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008B5C" w14:textId="343CAE35" w:rsidR="00393761" w:rsidRDefault="005444B4" w:rsidP="00F049AB">
      <w:pPr>
        <w:pStyle w:val="Tytuinfomacjisygnalnej"/>
        <w:rPr>
          <w:sz w:val="32"/>
        </w:rPr>
      </w:pPr>
      <w:r w:rsidRPr="00587CEE">
        <w:rPr>
          <w:noProof/>
          <w:color w:val="001D77"/>
          <w:lang w:val="en-US"/>
        </w:rPr>
        <mc:AlternateContent>
          <mc:Choice Requires="wps">
            <w:drawing>
              <wp:anchor distT="45720" distB="45720" distL="114300" distR="114300" simplePos="0" relativeHeight="251738112" behindDoc="0" locked="0" layoutInCell="1" allowOverlap="1" wp14:anchorId="2FC13F97" wp14:editId="71A82EB9">
                <wp:simplePos x="0" y="0"/>
                <wp:positionH relativeFrom="margin">
                  <wp:posOffset>26670</wp:posOffset>
                </wp:positionH>
                <wp:positionV relativeFrom="paragraph">
                  <wp:posOffset>741045</wp:posOffset>
                </wp:positionV>
                <wp:extent cx="2154555" cy="1223010"/>
                <wp:effectExtent l="0" t="0" r="0" b="0"/>
                <wp:wrapSquare wrapText="bothSides"/>
                <wp:docPr id="6" name="Pole tekstowe 2" descr="Opis wskaźnika&#10;&#10;Ikona strzałki. Strzałka skierowana grotem w górę, co oznacza wzrost r/r liczby turystów korzystających z turystycznych obiektów noclegowych o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4555" cy="1223010"/>
                        </a:xfrm>
                        <a:prstGeom prst="roundRect">
                          <a:avLst/>
                        </a:prstGeom>
                        <a:solidFill>
                          <a:srgbClr val="001D77"/>
                        </a:solidFill>
                        <a:ln w="9525">
                          <a:noFill/>
                          <a:miter lim="800000"/>
                          <a:headEnd/>
                          <a:tailEnd/>
                        </a:ln>
                      </wps:spPr>
                      <wps:txbx>
                        <w:txbxContent>
                          <w:p w14:paraId="30951E30" w14:textId="281D3B70" w:rsidR="00B12374" w:rsidRPr="00475019" w:rsidRDefault="00B12374" w:rsidP="00CB6AD4">
                            <w:pPr>
                              <w:autoSpaceDE w:val="0"/>
                              <w:autoSpaceDN w:val="0"/>
                              <w:adjustRightInd w:val="0"/>
                              <w:spacing w:before="0" w:after="0" w:line="240" w:lineRule="auto"/>
                              <w:rPr>
                                <w:rFonts w:ascii="Fira Sans SemiBold" w:hAnsi="Fira Sans SemiBold"/>
                                <w:color w:val="FFFFFF" w:themeColor="background1"/>
                                <w:sz w:val="60"/>
                                <w:szCs w:val="60"/>
                              </w:rPr>
                            </w:pPr>
                            <w:r w:rsidRPr="00F049AB">
                              <w:rPr>
                                <w:rStyle w:val="IkonawskanikaZnak"/>
                              </w:rPr>
                              <w:sym w:font="Wingdings" w:char="F0F1"/>
                            </w:r>
                            <w:r w:rsidRPr="00475019">
                              <w:rPr>
                                <w:rFonts w:ascii="Fira Sans SemiBold" w:hAnsi="Fira Sans SemiBold"/>
                                <w:color w:val="FFFFFF" w:themeColor="background1"/>
                                <w:sz w:val="60"/>
                                <w:szCs w:val="60"/>
                              </w:rPr>
                              <w:t xml:space="preserve"> </w:t>
                            </w:r>
                            <w:r w:rsidR="00CD0B55" w:rsidRPr="00CD0B55">
                              <w:rPr>
                                <w:rFonts w:ascii="Fira Sans SemiBold" w:hAnsi="Fira Sans SemiBold"/>
                                <w:color w:val="FFFFFF" w:themeColor="background1"/>
                                <w:sz w:val="72"/>
                                <w:szCs w:val="72"/>
                              </w:rPr>
                              <w:t>12</w:t>
                            </w:r>
                            <w:r w:rsidR="00D70C4F">
                              <w:rPr>
                                <w:rFonts w:ascii="Fira Sans SemiBold" w:hAnsi="Fira Sans SemiBold"/>
                                <w:color w:val="FFFFFF" w:themeColor="background1"/>
                                <w:sz w:val="72"/>
                                <w:szCs w:val="72"/>
                              </w:rPr>
                              <w:t>.</w:t>
                            </w:r>
                            <w:r w:rsidR="00CD0B55" w:rsidRPr="00CD0B55">
                              <w:rPr>
                                <w:rFonts w:ascii="Fira Sans SemiBold" w:hAnsi="Fira Sans SemiBold"/>
                                <w:color w:val="FFFFFF" w:themeColor="background1"/>
                                <w:sz w:val="72"/>
                                <w:szCs w:val="72"/>
                              </w:rPr>
                              <w:t>4</w:t>
                            </w:r>
                            <w:r w:rsidR="00475019" w:rsidRPr="00DB07C6">
                              <w:rPr>
                                <w:rStyle w:val="WartowskanikaZnak"/>
                                <w:sz w:val="72"/>
                                <w:szCs w:val="72"/>
                              </w:rPr>
                              <w:t>%</w:t>
                            </w:r>
                          </w:p>
                          <w:p w14:paraId="63B3F253" w14:textId="046AE779" w:rsidR="00B12374" w:rsidRPr="00475019" w:rsidRDefault="00D70C4F" w:rsidP="00D70C4F">
                            <w:pPr>
                              <w:pStyle w:val="Opiswskanika"/>
                            </w:pPr>
                            <w:proofErr w:type="spellStart"/>
                            <w:r w:rsidRPr="00D70C4F">
                              <w:t>Increase</w:t>
                            </w:r>
                            <w:proofErr w:type="spellEnd"/>
                            <w:r w:rsidRPr="00D70C4F">
                              <w:t xml:space="preserve"> in the </w:t>
                            </w:r>
                            <w:proofErr w:type="spellStart"/>
                            <w:r w:rsidRPr="00D70C4F">
                              <w:t>number</w:t>
                            </w:r>
                            <w:proofErr w:type="spellEnd"/>
                            <w:r w:rsidRPr="00D70C4F">
                              <w:t xml:space="preserve"> of </w:t>
                            </w:r>
                            <w:proofErr w:type="spellStart"/>
                            <w:r w:rsidRPr="00D70C4F">
                              <w:t>tourists</w:t>
                            </w:r>
                            <w:proofErr w:type="spellEnd"/>
                            <w:r w:rsidRPr="00D70C4F">
                              <w:t xml:space="preserve"> in </w:t>
                            </w:r>
                            <w:proofErr w:type="spellStart"/>
                            <w:r w:rsidRPr="00D70C4F">
                              <w:t>tourist</w:t>
                            </w:r>
                            <w:proofErr w:type="spellEnd"/>
                            <w:r w:rsidRPr="00D70C4F">
                              <w:t xml:space="preserve"> </w:t>
                            </w:r>
                            <w:proofErr w:type="spellStart"/>
                            <w:r w:rsidRPr="00D70C4F">
                              <w:t>accommo-dation</w:t>
                            </w:r>
                            <w:proofErr w:type="spellEnd"/>
                            <w:r w:rsidRPr="00D70C4F">
                              <w:t xml:space="preserve"> </w:t>
                            </w:r>
                            <w:proofErr w:type="spellStart"/>
                            <w:r w:rsidRPr="00D70C4F">
                              <w:t>establishments</w:t>
                            </w:r>
                            <w:proofErr w:type="spellEnd"/>
                            <w:r w:rsidRPr="00D70C4F">
                              <w:t xml:space="preserve"> y/y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FC13F97" id="Pole tekstowe 2" o:spid="_x0000_s1026" alt="Opis wskaźnika&#10;&#10;Ikona strzałki. Strzałka skierowana grotem w górę, co oznacza wzrost r/r liczby turystów korzystających z turystycznych obiektów noclegowych o 12,4%" style="position:absolute;margin-left:2.1pt;margin-top:58.35pt;width:169.65pt;height:96.3pt;z-index:2517381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72xFAIAAPwDAAAOAAAAZHJzL2Uyb0RvYy54bWysU9uO0zAQfUfiHyy/01xo6G7UdLW0LEJa&#10;LmLhAxzHaSwcj7HdJt2vZ+xkuwXeEHmwZjLjMzNnjtc3Y6/IUVgnQVc0W6SUCM2hkXpf0e/f7l5d&#10;UeI80w1ToEVFT8LRm83LF+vBlCKHDlQjLEEQ7crBVLTz3pRJ4ngneuYWYITGYAu2Zx5du08aywZE&#10;71WSp+mbZADbGAtcOId/d1OQbiJ+2wruP7etE56oimJvPp42nnU4k82alXvLTCf53Ab7hy56JjUW&#10;PUPtmGfkYOVfUL3kFhy0fsGhT6BtJRdxBpwmS/+Y5qFjRsRZkBxnzjS5/wfLPx0fzBdL/PgWRlxg&#10;HMKZe+A/HNGw7Zjei1trYegEa7BwFihLBuPK+Wqg2pUugNTDR2hwyezgIQKNre0DKzgnQXRcwOlM&#10;uhg94fgzz4plURSUcIxlef4aeYg1WPl03Vjn3wvoSTAqauGgm6+42liDHe+dDz2x8ikvlHSgZHMn&#10;lYqO3ddbZcmRBRmk2W61mkv8lqY0GSp6XeRFRNYQ7keF9NKjTJXsK3qVhm8STuDknW5iimdSTTZ2&#10;ovRMUuBlYsiP9YiJgawamhPSZWGSIz4fNDqwj5QMKMWKup8HZgUl6oNGyq+z5TJoNzrLYpWjYy8j&#10;9WWEaY5QFfWUTObWR70HHjTc4mpaGfl67mTuFSUWaZyfQ9DwpR+znh/t5hcAAAD//wMAUEsDBBQA&#10;BgAIAAAAIQC/T/bE4AAAAAkBAAAPAAAAZHJzL2Rvd25yZXYueG1sTI/BTsMwEETvSPyDtUhcImq3&#10;KS2EOBVFCof2RFrubrKNI2I7st0m/D3LCW67O6PZN/lmMj27og+dsxLmMwEMbe2azrYSjofy4QlY&#10;iMo2qncWJXxjgE1xe5OrrHGj/cBrFVtGITZkSoKOccg4D7VGo8LMDWhJOztvVKTVt7zxaqRw0/OF&#10;ECtuVGfpg1YDvmmsv6qLkbD1530l0ino7WG3T8oy+XwfEynv76bXF2ARp/hnhl98QoeCmE7uYpvA&#10;egnLBRnpPF+tgZGeLtNHYCcaxHMKvMj5/wbFDwAAAP//AwBQSwECLQAUAAYACAAAACEAtoM4kv4A&#10;AADhAQAAEwAAAAAAAAAAAAAAAAAAAAAAW0NvbnRlbnRfVHlwZXNdLnhtbFBLAQItABQABgAIAAAA&#10;IQA4/SH/1gAAAJQBAAALAAAAAAAAAAAAAAAAAC8BAABfcmVscy8ucmVsc1BLAQItABQABgAIAAAA&#10;IQBM272xFAIAAPwDAAAOAAAAAAAAAAAAAAAAAC4CAABkcnMvZTJvRG9jLnhtbFBLAQItABQABgAI&#10;AAAAIQC/T/bE4AAAAAkBAAAPAAAAAAAAAAAAAAAAAG4EAABkcnMvZG93bnJldi54bWxQSwUGAAAA&#10;AAQABADzAAAAewUAAAAA&#10;" fillcolor="#001d77" stroked="f">
                <v:stroke joinstyle="miter"/>
                <v:textbox>
                  <w:txbxContent>
                    <w:p w14:paraId="30951E30" w14:textId="281D3B70" w:rsidR="00B12374" w:rsidRPr="00475019" w:rsidRDefault="00B12374" w:rsidP="00CB6AD4">
                      <w:pPr>
                        <w:autoSpaceDE w:val="0"/>
                        <w:autoSpaceDN w:val="0"/>
                        <w:adjustRightInd w:val="0"/>
                        <w:spacing w:before="0" w:after="0" w:line="240" w:lineRule="auto"/>
                        <w:rPr>
                          <w:rFonts w:ascii="Fira Sans SemiBold" w:hAnsi="Fira Sans SemiBold"/>
                          <w:color w:val="FFFFFF" w:themeColor="background1"/>
                          <w:sz w:val="60"/>
                          <w:szCs w:val="60"/>
                        </w:rPr>
                      </w:pPr>
                      <w:r w:rsidRPr="00F049AB">
                        <w:rPr>
                          <w:rStyle w:val="IkonawskanikaZnak"/>
                        </w:rPr>
                        <w:sym w:font="Wingdings" w:char="F0F1"/>
                      </w:r>
                      <w:r w:rsidRPr="00475019">
                        <w:rPr>
                          <w:rFonts w:ascii="Fira Sans SemiBold" w:hAnsi="Fira Sans SemiBold"/>
                          <w:color w:val="FFFFFF" w:themeColor="background1"/>
                          <w:sz w:val="60"/>
                          <w:szCs w:val="60"/>
                        </w:rPr>
                        <w:t xml:space="preserve"> </w:t>
                      </w:r>
                      <w:r w:rsidR="00CD0B55" w:rsidRPr="00CD0B55">
                        <w:rPr>
                          <w:rFonts w:ascii="Fira Sans SemiBold" w:hAnsi="Fira Sans SemiBold"/>
                          <w:color w:val="FFFFFF" w:themeColor="background1"/>
                          <w:sz w:val="72"/>
                          <w:szCs w:val="72"/>
                        </w:rPr>
                        <w:t>12</w:t>
                      </w:r>
                      <w:r w:rsidR="00D70C4F">
                        <w:rPr>
                          <w:rFonts w:ascii="Fira Sans SemiBold" w:hAnsi="Fira Sans SemiBold"/>
                          <w:color w:val="FFFFFF" w:themeColor="background1"/>
                          <w:sz w:val="72"/>
                          <w:szCs w:val="72"/>
                        </w:rPr>
                        <w:t>.</w:t>
                      </w:r>
                      <w:r w:rsidR="00CD0B55" w:rsidRPr="00CD0B55">
                        <w:rPr>
                          <w:rFonts w:ascii="Fira Sans SemiBold" w:hAnsi="Fira Sans SemiBold"/>
                          <w:color w:val="FFFFFF" w:themeColor="background1"/>
                          <w:sz w:val="72"/>
                          <w:szCs w:val="72"/>
                        </w:rPr>
                        <w:t>4</w:t>
                      </w:r>
                      <w:r w:rsidR="00475019" w:rsidRPr="00DB07C6">
                        <w:rPr>
                          <w:rStyle w:val="WartowskanikaZnak"/>
                          <w:sz w:val="72"/>
                          <w:szCs w:val="72"/>
                        </w:rPr>
                        <w:t>%</w:t>
                      </w:r>
                    </w:p>
                    <w:p w14:paraId="63B3F253" w14:textId="046AE779" w:rsidR="00B12374" w:rsidRPr="00475019" w:rsidRDefault="00D70C4F" w:rsidP="00D70C4F">
                      <w:pPr>
                        <w:pStyle w:val="Opiswskanika"/>
                      </w:pPr>
                      <w:proofErr w:type="spellStart"/>
                      <w:r w:rsidRPr="00D70C4F">
                        <w:t>Increase</w:t>
                      </w:r>
                      <w:proofErr w:type="spellEnd"/>
                      <w:r w:rsidRPr="00D70C4F">
                        <w:t xml:space="preserve"> in the </w:t>
                      </w:r>
                      <w:proofErr w:type="spellStart"/>
                      <w:r w:rsidRPr="00D70C4F">
                        <w:t>number</w:t>
                      </w:r>
                      <w:proofErr w:type="spellEnd"/>
                      <w:r w:rsidRPr="00D70C4F">
                        <w:t xml:space="preserve"> of </w:t>
                      </w:r>
                      <w:proofErr w:type="spellStart"/>
                      <w:r w:rsidRPr="00D70C4F">
                        <w:t>tourists</w:t>
                      </w:r>
                      <w:proofErr w:type="spellEnd"/>
                      <w:r w:rsidRPr="00D70C4F">
                        <w:t xml:space="preserve"> in </w:t>
                      </w:r>
                      <w:proofErr w:type="spellStart"/>
                      <w:r w:rsidRPr="00D70C4F">
                        <w:t>tourist</w:t>
                      </w:r>
                      <w:proofErr w:type="spellEnd"/>
                      <w:r w:rsidRPr="00D70C4F">
                        <w:t xml:space="preserve"> </w:t>
                      </w:r>
                      <w:proofErr w:type="spellStart"/>
                      <w:r w:rsidRPr="00D70C4F">
                        <w:t>accommo-dation</w:t>
                      </w:r>
                      <w:proofErr w:type="spellEnd"/>
                      <w:r w:rsidRPr="00D70C4F">
                        <w:t xml:space="preserve"> </w:t>
                      </w:r>
                      <w:proofErr w:type="spellStart"/>
                      <w:r w:rsidRPr="00D70C4F">
                        <w:t>establishments</w:t>
                      </w:r>
                      <w:proofErr w:type="spellEnd"/>
                      <w:r w:rsidRPr="00D70C4F">
                        <w:t xml:space="preserve"> y/y</w:t>
                      </w:r>
                    </w:p>
                  </w:txbxContent>
                </v:textbox>
                <w10:wrap type="square" anchorx="margin"/>
              </v:roundrect>
            </w:pict>
          </mc:Fallback>
        </mc:AlternateContent>
      </w:r>
      <w:r w:rsidR="00B27FA3" w:rsidRPr="00F37172">
        <w:rPr>
          <w:noProof/>
          <w:lang w:val="en-US"/>
        </w:rPr>
        <mc:AlternateContent>
          <mc:Choice Requires="wps">
            <w:drawing>
              <wp:anchor distT="45720" distB="45720" distL="114300" distR="114300" simplePos="0" relativeHeight="251808768" behindDoc="0" locked="0" layoutInCell="1" allowOverlap="1" wp14:anchorId="0823BD04" wp14:editId="23739F59">
                <wp:simplePos x="0" y="0"/>
                <wp:positionH relativeFrom="column">
                  <wp:posOffset>5342708</wp:posOffset>
                </wp:positionH>
                <wp:positionV relativeFrom="paragraph">
                  <wp:posOffset>81189</wp:posOffset>
                </wp:positionV>
                <wp:extent cx="1432293" cy="336589"/>
                <wp:effectExtent l="0" t="0" r="0" b="6350"/>
                <wp:wrapNone/>
                <wp:docPr id="2" name="Pole tekstowe 2" descr="Publication date of the news release&#10;&#10;Publication date of the news release is 28 May 2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275F7779" w14:textId="4DCDF0D2" w:rsidR="00B27FA3" w:rsidRPr="00A01B40" w:rsidRDefault="00615791" w:rsidP="00B27FA3">
                            <w:pPr>
                              <w:pStyle w:val="Datainformacjisygnalnej"/>
                            </w:pPr>
                            <w:r>
                              <w:t>2</w:t>
                            </w:r>
                            <w:r w:rsidR="00486F41">
                              <w:t>8</w:t>
                            </w:r>
                            <w:r w:rsidR="00D70C4F">
                              <w:t xml:space="preserve"> May </w:t>
                            </w:r>
                            <w:r w:rsidR="00DB07C6">
                              <w:t>202</w:t>
                            </w:r>
                            <w:r w:rsidR="00486F41">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823BD04" id="_x0000_t202" coordsize="21600,21600" o:spt="202" path="m,l,21600r21600,l21600,xe">
                <v:stroke joinstyle="miter"/>
                <v:path gradientshapeok="t" o:connecttype="rect"/>
              </v:shapetype>
              <v:shape id="_x0000_s1027" type="#_x0000_t202" alt="Publication date of the news release&#10;&#10;Publication date of the news release is 28 May 2026" style="position:absolute;margin-left:420.7pt;margin-top:6.4pt;width:112.8pt;height:26.5pt;z-index:251808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bQs+wEAANQDAAAOAAAAZHJzL2Uyb0RvYy54bWysU11v2yAUfZ+0/4B4X+w4SZdYcaquXadJ&#10;3YfU7gdgjGM04DIgsbNfvwt202h7q+YHxPWFc+8597C9HrQiR+G8BFPR+SynRBgOjTT7iv54un+3&#10;psQHZhqmwIiKnoSn17u3b7a9LUUBHahGOIIgxpe9rWgXgi2zzPNOaOZnYIXBZAtOs4Ch22eNYz2i&#10;a5UVeX6V9eAa64AL7/Hv3Ziku4TftoKHb23rRSCqothbSKtLax3XbLdl5d4x20k+tcFe0YVm0mDR&#10;M9QdC4wcnPwHSkvuwEMbZhx0Bm0ruUgckM08/4vNY8esSFxQHG/PMvn/B8u/Hh/td0fC8AEGHGAi&#10;4e0D8J+eGLjtmNmLG+eg7wRrsPA8Spb11pfT1Si1L30Eqfsv0OCQ2SFAAhpap6MqyJMgOg7gdBZd&#10;DIHwWHK5KIrNghKOucXiarXepBKsfL5tnQ+fBGgSNxV1ONSEzo4PPsRuWPl8JBYzcC+VSoNVhvQV&#10;3ayKVbpwkdEyoO+U1BVd5/EbnRBJfjRNuhyYVOMeCygzsY5ER8phqAcim0mSKEINzQllcDDaDJ8F&#10;bjpwvynp0WIV9b8OzAlK1GeDUm7my2X0ZAqWq/cFBu4yU19mmOEIVdFAybi9DcnHI+UblLyVSY2X&#10;TqaW0TpJpMnm0ZuXcTr18hh3fwAAAP//AwBQSwMEFAAGAAgAAAAhALmyhTTdAAAACgEAAA8AAABk&#10;cnMvZG93bnJldi54bWxMj8FOwzAQRO9I/QdrkbhRu1WahhCnqkBcQbSAxM2Nt0lEvI5itwl/z/ZE&#10;j6sZzb5XbCbXiTMOofWkYTFXIJAqb1uqNXzsX+4zECEasqbzhBp+McCmnN0UJrd+pHc872IteIRC&#10;bjQ0Mfa5lKFq0Jkw9z0SZ0c/OBP5HGppBzPyuOvkUqlUOtMSf2hMj08NVj+7k9Pw+Xr8/krUW/3s&#10;Vv3oJyXJPUit726n7SOIiFP8L8MFn9GhZKaDP5ENotOQJYuEqxwsWeFSUOma7Q4a0lUGsizktUL5&#10;BwAA//8DAFBLAQItABQABgAIAAAAIQC2gziS/gAAAOEBAAATAAAAAAAAAAAAAAAAAAAAAABbQ29u&#10;dGVudF9UeXBlc10ueG1sUEsBAi0AFAAGAAgAAAAhADj9If/WAAAAlAEAAAsAAAAAAAAAAAAAAAAA&#10;LwEAAF9yZWxzLy5yZWxzUEsBAi0AFAAGAAgAAAAhAEHptCz7AQAA1AMAAA4AAAAAAAAAAAAAAAAA&#10;LgIAAGRycy9lMm9Eb2MueG1sUEsBAi0AFAAGAAgAAAAhALmyhTTdAAAACgEAAA8AAAAAAAAAAAAA&#10;AAAAVQQAAGRycy9kb3ducmV2LnhtbFBLBQYAAAAABAAEAPMAAABfBQAAAAA=&#10;" filled="f" stroked="f">
                <v:textbox>
                  <w:txbxContent>
                    <w:p w14:paraId="275F7779" w14:textId="4DCDF0D2" w:rsidR="00B27FA3" w:rsidRPr="00A01B40" w:rsidRDefault="00615791" w:rsidP="00B27FA3">
                      <w:pPr>
                        <w:pStyle w:val="Datainformacjisygnalnej"/>
                      </w:pPr>
                      <w:r>
                        <w:t>2</w:t>
                      </w:r>
                      <w:r w:rsidR="00486F41">
                        <w:t>8</w:t>
                      </w:r>
                      <w:r w:rsidR="00D70C4F">
                        <w:t xml:space="preserve"> May </w:t>
                      </w:r>
                      <w:r w:rsidR="00DB07C6">
                        <w:t>202</w:t>
                      </w:r>
                      <w:r w:rsidR="00486F41">
                        <w:t>6</w:t>
                      </w:r>
                    </w:p>
                  </w:txbxContent>
                </v:textbox>
              </v:shape>
            </w:pict>
          </mc:Fallback>
        </mc:AlternateContent>
      </w:r>
      <w:proofErr w:type="spellStart"/>
      <w:r w:rsidR="006340B6" w:rsidRPr="006340B6">
        <w:t>T</w:t>
      </w:r>
      <w:r w:rsidR="00D70C4F">
        <w:t>ourism</w:t>
      </w:r>
      <w:proofErr w:type="spellEnd"/>
      <w:r w:rsidR="00967321">
        <w:rPr>
          <w:rStyle w:val="Odwoanieprzypisudolnego"/>
        </w:rPr>
        <w:footnoteReference w:id="1"/>
      </w:r>
      <w:r w:rsidR="006340B6" w:rsidRPr="006340B6">
        <w:t xml:space="preserve"> </w:t>
      </w:r>
      <w:r w:rsidR="00D70C4F">
        <w:t xml:space="preserve">in Mazowieckie </w:t>
      </w:r>
      <w:proofErr w:type="spellStart"/>
      <w:r w:rsidR="00D70C4F">
        <w:t>Voivodship</w:t>
      </w:r>
      <w:proofErr w:type="spellEnd"/>
      <w:r w:rsidR="006340B6" w:rsidRPr="006340B6">
        <w:t xml:space="preserve"> </w:t>
      </w:r>
      <w:r w:rsidR="00D70C4F">
        <w:t>in</w:t>
      </w:r>
      <w:r w:rsidR="006340B6">
        <w:t xml:space="preserve"> </w:t>
      </w:r>
      <w:r w:rsidR="002B0726">
        <w:t>202</w:t>
      </w:r>
      <w:r w:rsidR="002645E1">
        <w:t>5</w:t>
      </w:r>
    </w:p>
    <w:p w14:paraId="38E40AC3" w14:textId="2A6421B8" w:rsidR="00D70C4F" w:rsidRDefault="00D70C4F" w:rsidP="00586B57">
      <w:pPr>
        <w:pStyle w:val="Lead"/>
      </w:pPr>
      <w:r w:rsidRPr="00D70C4F">
        <w:t>In 202</w:t>
      </w:r>
      <w:r>
        <w:t>5</w:t>
      </w:r>
      <w:r w:rsidRPr="00D70C4F">
        <w:t>, 7</w:t>
      </w:r>
      <w:r>
        <w:t>,</w:t>
      </w:r>
      <w:r w:rsidRPr="00D70C4F">
        <w:t>719</w:t>
      </w:r>
      <w:r>
        <w:t>.</w:t>
      </w:r>
      <w:r w:rsidRPr="00D70C4F">
        <w:t>2 thousand tourists were accommodated in tourist accommodation establishments in Mazowieckie Voivodship, with 12</w:t>
      </w:r>
      <w:r>
        <w:t>,</w:t>
      </w:r>
      <w:r w:rsidRPr="00D70C4F">
        <w:t>507</w:t>
      </w:r>
      <w:r>
        <w:t>.</w:t>
      </w:r>
      <w:r w:rsidRPr="00D70C4F">
        <w:t>3 thousand overnight stays provided to them. Compared to 202</w:t>
      </w:r>
      <w:r>
        <w:t>4</w:t>
      </w:r>
      <w:r w:rsidRPr="00D70C4F">
        <w:t xml:space="preserve">, it was more by </w:t>
      </w:r>
      <w:r>
        <w:t>12</w:t>
      </w:r>
      <w:r w:rsidRPr="00D70C4F">
        <w:t>.</w:t>
      </w:r>
      <w:r>
        <w:t>4</w:t>
      </w:r>
      <w:r w:rsidRPr="00D70C4F">
        <w:t xml:space="preserve">% and </w:t>
      </w:r>
      <w:r>
        <w:t>12</w:t>
      </w:r>
      <w:r w:rsidRPr="00D70C4F">
        <w:t>.</w:t>
      </w:r>
      <w:r>
        <w:t>2</w:t>
      </w:r>
      <w:r w:rsidRPr="00D70C4F">
        <w:t>%, respectively. The occupancy rate of bed places amounted to 4</w:t>
      </w:r>
      <w:r>
        <w:t>6</w:t>
      </w:r>
      <w:r w:rsidRPr="00D70C4F">
        <w:t>.</w:t>
      </w:r>
      <w:r>
        <w:t>4</w:t>
      </w:r>
      <w:r w:rsidRPr="00D70C4F">
        <w:t xml:space="preserve">% and during the year increased by </w:t>
      </w:r>
      <w:r>
        <w:t>1</w:t>
      </w:r>
      <w:r w:rsidRPr="00D70C4F">
        <w:t>.</w:t>
      </w:r>
      <w:r>
        <w:t>2</w:t>
      </w:r>
      <w:r w:rsidRPr="00D70C4F">
        <w:t xml:space="preserve"> pp.</w:t>
      </w:r>
    </w:p>
    <w:p w14:paraId="5DF90428" w14:textId="48B87D0D" w:rsidR="006340B6" w:rsidRPr="009C0AEB" w:rsidRDefault="005B59EC" w:rsidP="006340B6">
      <w:pPr>
        <w:autoSpaceDE w:val="0"/>
        <w:autoSpaceDN w:val="0"/>
        <w:adjustRightInd w:val="0"/>
        <w:spacing w:before="480" w:line="240" w:lineRule="auto"/>
        <w:rPr>
          <w:rFonts w:cs="Arial"/>
          <w:b/>
          <w:color w:val="001D77"/>
        </w:rPr>
      </w:pPr>
      <w:r w:rsidRPr="009C0AEB">
        <w:rPr>
          <w:b/>
          <w:noProof/>
          <w:color w:val="212492"/>
          <w:spacing w:val="-2"/>
          <w:szCs w:val="19"/>
          <w:lang w:val="en-US"/>
        </w:rPr>
        <mc:AlternateContent>
          <mc:Choice Requires="wps">
            <w:drawing>
              <wp:anchor distT="45720" distB="45720" distL="114300" distR="114300" simplePos="0" relativeHeight="251767808" behindDoc="1" locked="0" layoutInCell="1" allowOverlap="1" wp14:anchorId="064317E3" wp14:editId="07946FC1">
                <wp:simplePos x="0" y="0"/>
                <wp:positionH relativeFrom="column">
                  <wp:posOffset>5219700</wp:posOffset>
                </wp:positionH>
                <wp:positionV relativeFrom="paragraph">
                  <wp:posOffset>321945</wp:posOffset>
                </wp:positionV>
                <wp:extent cx="1871980" cy="854710"/>
                <wp:effectExtent l="0" t="0" r="0" b="2540"/>
                <wp:wrapTight wrapText="bothSides">
                  <wp:wrapPolygon edited="0">
                    <wp:start x="659" y="0"/>
                    <wp:lineTo x="659" y="21183"/>
                    <wp:lineTo x="20882" y="21183"/>
                    <wp:lineTo x="20882" y="0"/>
                    <wp:lineTo x="659" y="0"/>
                  </wp:wrapPolygon>
                </wp:wrapTight>
                <wp:docPr id="16" name="Pole tekstowe 2" descr="Relevant information&#10;&#10;At the end of July 2025, tourists had 648 tourist accommodation establishments at their disposal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1980" cy="854710"/>
                        </a:xfrm>
                        <a:prstGeom prst="rect">
                          <a:avLst/>
                        </a:prstGeom>
                        <a:noFill/>
                        <a:ln w="9525">
                          <a:noFill/>
                          <a:miter lim="800000"/>
                          <a:headEnd/>
                          <a:tailEnd/>
                        </a:ln>
                      </wps:spPr>
                      <wps:txbx>
                        <w:txbxContent>
                          <w:p w14:paraId="43933641" w14:textId="270F9965" w:rsidR="00B12374" w:rsidRPr="00BA0064" w:rsidRDefault="00C90FB5" w:rsidP="00BA0064">
                            <w:pPr>
                              <w:pStyle w:val="tekstzboku"/>
                            </w:pPr>
                            <w:r w:rsidRPr="00C90FB5">
                              <w:t xml:space="preserve">At the end of </w:t>
                            </w:r>
                            <w:proofErr w:type="spellStart"/>
                            <w:r w:rsidRPr="00C90FB5">
                              <w:t>July</w:t>
                            </w:r>
                            <w:proofErr w:type="spellEnd"/>
                            <w:r w:rsidRPr="00C90FB5">
                              <w:t xml:space="preserve"> 202</w:t>
                            </w:r>
                            <w:r>
                              <w:t>5</w:t>
                            </w:r>
                            <w:r w:rsidRPr="00C90FB5">
                              <w:t xml:space="preserve">, </w:t>
                            </w:r>
                            <w:proofErr w:type="spellStart"/>
                            <w:r w:rsidRPr="00C90FB5">
                              <w:t>tourists</w:t>
                            </w:r>
                            <w:proofErr w:type="spellEnd"/>
                            <w:r w:rsidRPr="00C90FB5">
                              <w:t xml:space="preserve"> </w:t>
                            </w:r>
                            <w:proofErr w:type="spellStart"/>
                            <w:r w:rsidRPr="00C90FB5">
                              <w:t>had</w:t>
                            </w:r>
                            <w:proofErr w:type="spellEnd"/>
                            <w:r w:rsidRPr="00C90FB5">
                              <w:t xml:space="preserve"> 648 </w:t>
                            </w:r>
                            <w:proofErr w:type="spellStart"/>
                            <w:r w:rsidRPr="00C90FB5">
                              <w:t>tourist</w:t>
                            </w:r>
                            <w:proofErr w:type="spellEnd"/>
                            <w:r w:rsidRPr="00C90FB5">
                              <w:t xml:space="preserve"> </w:t>
                            </w:r>
                            <w:proofErr w:type="spellStart"/>
                            <w:r w:rsidRPr="00C90FB5">
                              <w:t>accommodation</w:t>
                            </w:r>
                            <w:proofErr w:type="spellEnd"/>
                            <w:r w:rsidRPr="00C90FB5">
                              <w:t xml:space="preserve"> </w:t>
                            </w:r>
                            <w:proofErr w:type="spellStart"/>
                            <w:r w:rsidRPr="00C90FB5">
                              <w:t>establishments</w:t>
                            </w:r>
                            <w:proofErr w:type="spellEnd"/>
                            <w:r w:rsidRPr="00C90FB5">
                              <w:t xml:space="preserve"> </w:t>
                            </w:r>
                            <w:proofErr w:type="spellStart"/>
                            <w:r w:rsidRPr="00C90FB5">
                              <w:t>at</w:t>
                            </w:r>
                            <w:proofErr w:type="spellEnd"/>
                            <w:r w:rsidRPr="00C90FB5">
                              <w:t xml:space="preserve"> </w:t>
                            </w:r>
                            <w:proofErr w:type="spellStart"/>
                            <w:r w:rsidRPr="00C90FB5">
                              <w:t>their</w:t>
                            </w:r>
                            <w:proofErr w:type="spellEnd"/>
                            <w:r w:rsidRPr="00C90FB5">
                              <w:t xml:space="preserve"> </w:t>
                            </w:r>
                            <w:proofErr w:type="spellStart"/>
                            <w:r w:rsidRPr="00C90FB5">
                              <w:t>disposal</w:t>
                            </w:r>
                            <w:proofErr w:type="spellEnd"/>
                            <w:r w:rsidRPr="00C90FB5">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4317E3" id="_x0000_s1028" type="#_x0000_t202" alt="Relevant information&#10;&#10;At the end of July 2025, tourists had 648 tourist accommodation establishments at their disposal  " style="position:absolute;margin-left:411pt;margin-top:25.35pt;width:147.4pt;height:67.3pt;z-index:-251548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RRw+wEAANQDAAAOAAAAZHJzL2Uyb0RvYy54bWysU9uO2yAQfa/Uf0C8N46jpEmsOKvtbreq&#10;tL1I237ABOMYFRgKJHb69R1wNhu1b1X9gMDDnJlz5rC5GYxmR+mDQlvzcjLlTFqBjbL7mn//9vBm&#10;xVmIYBvQaGXNTzLwm+3rV5veVXKGHepGekYgNlS9q3kXo6uKIohOGggTdNJSsEVvINLR74vGQ0/o&#10;Rhez6fRt0aNvnEchQ6C/92OQbzN+20oRv7RtkJHpmlNvMa8+r7u0FtsNVHsPrlPi3Ab8QxcGlKWi&#10;F6h7iMAOXv0FZZTwGLCNE4GmwLZVQmYOxKac/sHmqQMnMxcSJ7iLTOH/wYrPxyf31bM4vMOBBphJ&#10;BPeI4kdgFu86sHt56z32nYSGCpdJsqJ3oTqnJqlDFRLIrv+EDQ0ZDhEz0NB6k1QhnozQaQCni+hy&#10;iEykkqtluV5RSFBstZgvyzyVAqrnbOdD/CDRsLSpuaehZnQ4PoaYuoHq+UoqZvFBaZ0Hqy3ra75e&#10;zBY54SpiVCTfaWWo5jR9oxMSyfe2yckRlB73VEDbM+tEdKQch93AVFPzWcpNIuywOZEMHkeb0bOg&#10;TYf+F2c9Wazm4ecBvORMf7Qk5bqcz5Mn82G+WM7o4K8ju+sIWEFQNY+cjdu7mH08Ur4lyVuV1Xjp&#10;5NwyWSeLdLZ58ub1Od96eYzb3wAAAP//AwBQSwMEFAAGAAgAAAAhAHdwZlnfAAAACwEAAA8AAABk&#10;cnMvZG93bnJldi54bWxMj8FOwzAMhu9IvENkJG4saaGjlKYTAnEFbbBJ3LLGaysap2qytbw93glu&#10;tvzr9/eVq9n14oRj6DxpSBYKBFLtbUeNhs+P15scRIiGrOk9oYYfDLCqLi9KU1g/0RpPm9gILqFQ&#10;GA1tjEMhZahbdCYs/IDEt4MfnYm8jo20o5m43PUyVWopnemIP7RmwOcW6+/N0WnYvh2+dnfqvXlx&#10;2TD5WUlyD1Lr66v56RFExDn+heGMz+hQMdPeH8kG0WvI05RdooZM3YM4B5JkyTJ7nvLsFmRVyv8O&#10;1S8AAAD//wMAUEsBAi0AFAAGAAgAAAAhALaDOJL+AAAA4QEAABMAAAAAAAAAAAAAAAAAAAAAAFtD&#10;b250ZW50X1R5cGVzXS54bWxQSwECLQAUAAYACAAAACEAOP0h/9YAAACUAQAACwAAAAAAAAAAAAAA&#10;AAAvAQAAX3JlbHMvLnJlbHNQSwECLQAUAAYACAAAACEA3oUUcPsBAADUAwAADgAAAAAAAAAAAAAA&#10;AAAuAgAAZHJzL2Uyb0RvYy54bWxQSwECLQAUAAYACAAAACEAd3BmWd8AAAALAQAADwAAAAAAAAAA&#10;AAAAAABVBAAAZHJzL2Rvd25yZXYueG1sUEsFBgAAAAAEAAQA8wAAAGEFAAAAAA==&#10;" filled="f" stroked="f">
                <v:textbox>
                  <w:txbxContent>
                    <w:p w14:paraId="43933641" w14:textId="270F9965" w:rsidR="00B12374" w:rsidRPr="00BA0064" w:rsidRDefault="00C90FB5" w:rsidP="00BA0064">
                      <w:pPr>
                        <w:pStyle w:val="tekstzboku"/>
                      </w:pPr>
                      <w:r w:rsidRPr="00C90FB5">
                        <w:t xml:space="preserve">At the end of </w:t>
                      </w:r>
                      <w:proofErr w:type="spellStart"/>
                      <w:r w:rsidRPr="00C90FB5">
                        <w:t>July</w:t>
                      </w:r>
                      <w:proofErr w:type="spellEnd"/>
                      <w:r w:rsidRPr="00C90FB5">
                        <w:t xml:space="preserve"> 202</w:t>
                      </w:r>
                      <w:r>
                        <w:t>5</w:t>
                      </w:r>
                      <w:r w:rsidRPr="00C90FB5">
                        <w:t xml:space="preserve">, </w:t>
                      </w:r>
                      <w:proofErr w:type="spellStart"/>
                      <w:r w:rsidRPr="00C90FB5">
                        <w:t>tourists</w:t>
                      </w:r>
                      <w:proofErr w:type="spellEnd"/>
                      <w:r w:rsidRPr="00C90FB5">
                        <w:t xml:space="preserve"> </w:t>
                      </w:r>
                      <w:proofErr w:type="spellStart"/>
                      <w:r w:rsidRPr="00C90FB5">
                        <w:t>had</w:t>
                      </w:r>
                      <w:proofErr w:type="spellEnd"/>
                      <w:r w:rsidRPr="00C90FB5">
                        <w:t xml:space="preserve"> 648 </w:t>
                      </w:r>
                      <w:proofErr w:type="spellStart"/>
                      <w:r w:rsidRPr="00C90FB5">
                        <w:t>tourist</w:t>
                      </w:r>
                      <w:proofErr w:type="spellEnd"/>
                      <w:r w:rsidRPr="00C90FB5">
                        <w:t xml:space="preserve"> </w:t>
                      </w:r>
                      <w:proofErr w:type="spellStart"/>
                      <w:r w:rsidRPr="00C90FB5">
                        <w:t>accommodation</w:t>
                      </w:r>
                      <w:proofErr w:type="spellEnd"/>
                      <w:r w:rsidRPr="00C90FB5">
                        <w:t xml:space="preserve"> </w:t>
                      </w:r>
                      <w:proofErr w:type="spellStart"/>
                      <w:r w:rsidRPr="00C90FB5">
                        <w:t>establishments</w:t>
                      </w:r>
                      <w:proofErr w:type="spellEnd"/>
                      <w:r w:rsidRPr="00C90FB5">
                        <w:t xml:space="preserve"> </w:t>
                      </w:r>
                      <w:proofErr w:type="spellStart"/>
                      <w:r w:rsidRPr="00C90FB5">
                        <w:t>at</w:t>
                      </w:r>
                      <w:proofErr w:type="spellEnd"/>
                      <w:r w:rsidRPr="00C90FB5">
                        <w:t xml:space="preserve"> </w:t>
                      </w:r>
                      <w:proofErr w:type="spellStart"/>
                      <w:r w:rsidRPr="00C90FB5">
                        <w:t>their</w:t>
                      </w:r>
                      <w:proofErr w:type="spellEnd"/>
                      <w:r w:rsidRPr="00C90FB5">
                        <w:t xml:space="preserve"> </w:t>
                      </w:r>
                      <w:proofErr w:type="spellStart"/>
                      <w:r w:rsidRPr="00C90FB5">
                        <w:t>disposal</w:t>
                      </w:r>
                      <w:proofErr w:type="spellEnd"/>
                      <w:r w:rsidRPr="00C90FB5">
                        <w:t xml:space="preserve">  </w:t>
                      </w:r>
                    </w:p>
                  </w:txbxContent>
                </v:textbox>
                <w10:wrap type="tight"/>
              </v:shape>
            </w:pict>
          </mc:Fallback>
        </mc:AlternateContent>
      </w:r>
      <w:r w:rsidR="00C90FB5" w:rsidRPr="00C90FB5">
        <w:rPr>
          <w:b/>
          <w:noProof/>
          <w:color w:val="212492"/>
          <w:spacing w:val="-2"/>
          <w:szCs w:val="19"/>
          <w:lang w:val="en-US"/>
        </w:rPr>
        <w:t xml:space="preserve">Tourist accommodation establishments </w:t>
      </w:r>
    </w:p>
    <w:p w14:paraId="59B3572A" w14:textId="0ED8D954" w:rsidR="00C90FB5" w:rsidRDefault="00C90FB5" w:rsidP="00D378EF">
      <w:r w:rsidRPr="00C90FB5">
        <w:t xml:space="preserve">As of the end of </w:t>
      </w:r>
      <w:proofErr w:type="spellStart"/>
      <w:r w:rsidRPr="00C90FB5">
        <w:t>July</w:t>
      </w:r>
      <w:proofErr w:type="spellEnd"/>
      <w:r w:rsidRPr="00C90FB5">
        <w:t xml:space="preserve"> 202</w:t>
      </w:r>
      <w:r>
        <w:t>5</w:t>
      </w:r>
      <w:r w:rsidRPr="00C90FB5">
        <w:t xml:space="preserve">, </w:t>
      </w:r>
      <w:proofErr w:type="spellStart"/>
      <w:r w:rsidRPr="00C90FB5">
        <w:t>there</w:t>
      </w:r>
      <w:proofErr w:type="spellEnd"/>
      <w:r w:rsidRPr="00C90FB5">
        <w:t xml:space="preserve"> </w:t>
      </w:r>
      <w:proofErr w:type="spellStart"/>
      <w:r w:rsidRPr="00C90FB5">
        <w:t>were</w:t>
      </w:r>
      <w:proofErr w:type="spellEnd"/>
      <w:r w:rsidRPr="00C90FB5">
        <w:t xml:space="preserve"> </w:t>
      </w:r>
      <w:r>
        <w:t>648</w:t>
      </w:r>
      <w:r w:rsidRPr="00C90FB5">
        <w:t xml:space="preserve"> </w:t>
      </w:r>
      <w:proofErr w:type="spellStart"/>
      <w:r w:rsidRPr="00C90FB5">
        <w:t>tourist</w:t>
      </w:r>
      <w:proofErr w:type="spellEnd"/>
      <w:r w:rsidRPr="00C90FB5">
        <w:t xml:space="preserve"> </w:t>
      </w:r>
      <w:proofErr w:type="spellStart"/>
      <w:r w:rsidRPr="00C90FB5">
        <w:t>accommodation</w:t>
      </w:r>
      <w:proofErr w:type="spellEnd"/>
      <w:r w:rsidRPr="00C90FB5">
        <w:t xml:space="preserve"> </w:t>
      </w:r>
      <w:proofErr w:type="spellStart"/>
      <w:r w:rsidRPr="00C90FB5">
        <w:t>establishments</w:t>
      </w:r>
      <w:proofErr w:type="spellEnd"/>
      <w:r w:rsidRPr="00C90FB5">
        <w:t xml:space="preserve"> in Ma-</w:t>
      </w:r>
      <w:proofErr w:type="spellStart"/>
      <w:r w:rsidRPr="00C90FB5">
        <w:t>zowieckie</w:t>
      </w:r>
      <w:proofErr w:type="spellEnd"/>
      <w:r w:rsidRPr="00C90FB5">
        <w:t xml:space="preserve"> </w:t>
      </w:r>
      <w:proofErr w:type="spellStart"/>
      <w:r w:rsidRPr="00C90FB5">
        <w:t>Voivodship</w:t>
      </w:r>
      <w:proofErr w:type="spellEnd"/>
      <w:r w:rsidRPr="00C90FB5">
        <w:t xml:space="preserve">, of </w:t>
      </w:r>
      <w:proofErr w:type="spellStart"/>
      <w:r w:rsidRPr="00C90FB5">
        <w:t>these</w:t>
      </w:r>
      <w:proofErr w:type="spellEnd"/>
      <w:r w:rsidRPr="00C90FB5">
        <w:t xml:space="preserve"> </w:t>
      </w:r>
      <w:r>
        <w:t>615</w:t>
      </w:r>
      <w:r w:rsidRPr="00C90FB5">
        <w:t xml:space="preserve"> </w:t>
      </w:r>
      <w:proofErr w:type="spellStart"/>
      <w:r w:rsidRPr="00C90FB5">
        <w:t>were</w:t>
      </w:r>
      <w:proofErr w:type="spellEnd"/>
      <w:r w:rsidRPr="00C90FB5">
        <w:t xml:space="preserve"> open </w:t>
      </w:r>
      <w:proofErr w:type="spellStart"/>
      <w:r w:rsidRPr="00C90FB5">
        <w:t>all</w:t>
      </w:r>
      <w:proofErr w:type="spellEnd"/>
      <w:r w:rsidRPr="00C90FB5">
        <w:t xml:space="preserve"> </w:t>
      </w:r>
      <w:proofErr w:type="spellStart"/>
      <w:r w:rsidRPr="00C90FB5">
        <w:t>year</w:t>
      </w:r>
      <w:proofErr w:type="spellEnd"/>
      <w:r w:rsidRPr="00C90FB5">
        <w:t xml:space="preserve">. </w:t>
      </w:r>
      <w:proofErr w:type="spellStart"/>
      <w:r w:rsidRPr="00C90FB5">
        <w:t>During</w:t>
      </w:r>
      <w:proofErr w:type="spellEnd"/>
      <w:r w:rsidRPr="00C90FB5">
        <w:t xml:space="preserve"> a </w:t>
      </w:r>
      <w:proofErr w:type="spellStart"/>
      <w:r w:rsidRPr="00C90FB5">
        <w:t>year</w:t>
      </w:r>
      <w:proofErr w:type="spellEnd"/>
      <w:r w:rsidRPr="00C90FB5">
        <w:t xml:space="preserve">, the </w:t>
      </w:r>
      <w:proofErr w:type="spellStart"/>
      <w:r w:rsidRPr="00C90FB5">
        <w:t>number</w:t>
      </w:r>
      <w:proofErr w:type="spellEnd"/>
      <w:r w:rsidRPr="00C90FB5">
        <w:t xml:space="preserve"> of </w:t>
      </w:r>
      <w:proofErr w:type="spellStart"/>
      <w:r w:rsidRPr="00C90FB5">
        <w:t>accom-modation</w:t>
      </w:r>
      <w:proofErr w:type="spellEnd"/>
      <w:r w:rsidRPr="00C90FB5">
        <w:t xml:space="preserve"> </w:t>
      </w:r>
      <w:proofErr w:type="spellStart"/>
      <w:r w:rsidRPr="00C90FB5">
        <w:t>establishments</w:t>
      </w:r>
      <w:proofErr w:type="spellEnd"/>
      <w:r w:rsidRPr="00C90FB5">
        <w:t xml:space="preserve"> </w:t>
      </w:r>
      <w:proofErr w:type="spellStart"/>
      <w:r w:rsidRPr="00C90FB5">
        <w:t>increased</w:t>
      </w:r>
      <w:proofErr w:type="spellEnd"/>
      <w:r w:rsidRPr="00C90FB5">
        <w:t xml:space="preserve"> by </w:t>
      </w:r>
      <w:r>
        <w:t>81</w:t>
      </w:r>
      <w:r w:rsidRPr="00C90FB5">
        <w:t xml:space="preserve">. </w:t>
      </w:r>
      <w:proofErr w:type="spellStart"/>
      <w:r w:rsidRPr="00C90FB5">
        <w:t>More</w:t>
      </w:r>
      <w:proofErr w:type="spellEnd"/>
      <w:r w:rsidRPr="00C90FB5">
        <w:t xml:space="preserve"> </w:t>
      </w:r>
      <w:proofErr w:type="spellStart"/>
      <w:r w:rsidRPr="00C90FB5">
        <w:t>than</w:t>
      </w:r>
      <w:proofErr w:type="spellEnd"/>
      <w:r w:rsidRPr="00C90FB5">
        <w:t xml:space="preserve"> half (59.1%) of </w:t>
      </w:r>
      <w:proofErr w:type="spellStart"/>
      <w:r w:rsidRPr="00C90FB5">
        <w:t>tourist</w:t>
      </w:r>
      <w:proofErr w:type="spellEnd"/>
      <w:r w:rsidRPr="00C90FB5">
        <w:t xml:space="preserve"> </w:t>
      </w:r>
      <w:proofErr w:type="spellStart"/>
      <w:r w:rsidRPr="00C90FB5">
        <w:t>accommodation</w:t>
      </w:r>
      <w:proofErr w:type="spellEnd"/>
      <w:r w:rsidRPr="00C90FB5">
        <w:t xml:space="preserve"> </w:t>
      </w:r>
      <w:proofErr w:type="spellStart"/>
      <w:r w:rsidRPr="00C90FB5">
        <w:t>establishments</w:t>
      </w:r>
      <w:proofErr w:type="spellEnd"/>
      <w:r w:rsidRPr="00C90FB5">
        <w:t xml:space="preserve"> </w:t>
      </w:r>
      <w:proofErr w:type="spellStart"/>
      <w:r w:rsidRPr="00C90FB5">
        <w:t>were</w:t>
      </w:r>
      <w:proofErr w:type="spellEnd"/>
      <w:r w:rsidRPr="00C90FB5">
        <w:t xml:space="preserve"> </w:t>
      </w:r>
      <w:proofErr w:type="spellStart"/>
      <w:r w:rsidRPr="00C90FB5">
        <w:t>located</w:t>
      </w:r>
      <w:proofErr w:type="spellEnd"/>
      <w:r w:rsidRPr="00C90FB5">
        <w:t xml:space="preserve"> in warszawski stołeczny region.     </w:t>
      </w:r>
    </w:p>
    <w:p w14:paraId="2639AA4F" w14:textId="2EE5724C" w:rsidR="0035664A" w:rsidRDefault="009D22D6" w:rsidP="008F1FD8">
      <w:pPr>
        <w:pStyle w:val="Tytuwykresu0"/>
        <w:ind w:left="864" w:hanging="864"/>
        <w:rPr>
          <w:rFonts w:ascii="Fira Sans" w:hAnsi="Fira Sans"/>
        </w:rPr>
      </w:pPr>
      <w:r>
        <w:rPr>
          <w:rFonts w:ascii="Fira Sans" w:hAnsi="Fira Sans"/>
        </w:rPr>
        <w:drawing>
          <wp:anchor distT="0" distB="0" distL="114300" distR="114300" simplePos="0" relativeHeight="251855872" behindDoc="0" locked="0" layoutInCell="1" allowOverlap="1" wp14:anchorId="2F6C8A31" wp14:editId="2DD76528">
            <wp:simplePos x="0" y="0"/>
            <wp:positionH relativeFrom="margin">
              <wp:align>left</wp:align>
            </wp:positionH>
            <wp:positionV relativeFrom="page">
              <wp:posOffset>4648142</wp:posOffset>
            </wp:positionV>
            <wp:extent cx="4812665" cy="1986915"/>
            <wp:effectExtent l="0" t="0" r="6985" b="0"/>
            <wp:wrapTopAndBottom/>
            <wp:docPr id="11" name="Obraz 11" descr="Chart 1. Structure of tourists accommodation establishments and bed places by type at the end of July 2025&#10;&#10;The stacked bar chart shows the structure of tourist establishments and bed places by type at the end of July 2025. Data for the chart is availabl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Obraz 11" descr="Chart 1. Structure of tourists accommodation establishments and bed places by type at the end of July 2025&#10;&#10;The stacked bar chart shows the structure of tourist establishments and bed places by type at the end of July 2025. Data for the chart is available in the attached Excel fil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812665" cy="1986915"/>
                    </a:xfrm>
                    <a:prstGeom prst="rect">
                      <a:avLst/>
                    </a:prstGeom>
                  </pic:spPr>
                </pic:pic>
              </a:graphicData>
            </a:graphic>
          </wp:anchor>
        </w:drawing>
      </w:r>
      <w:r w:rsidR="000E0B5B" w:rsidRPr="0035664A">
        <w:rPr>
          <w:lang w:val="en-US"/>
        </w:rPr>
        <mc:AlternateContent>
          <mc:Choice Requires="wps">
            <w:drawing>
              <wp:anchor distT="45720" distB="45720" distL="114300" distR="114300" simplePos="0" relativeHeight="251768832" behindDoc="1" locked="0" layoutInCell="1" allowOverlap="1" wp14:anchorId="6B6B033E" wp14:editId="22213664">
                <wp:simplePos x="0" y="0"/>
                <wp:positionH relativeFrom="page">
                  <wp:posOffset>5657215</wp:posOffset>
                </wp:positionH>
                <wp:positionV relativeFrom="paragraph">
                  <wp:posOffset>948055</wp:posOffset>
                </wp:positionV>
                <wp:extent cx="1903095" cy="1045845"/>
                <wp:effectExtent l="0" t="0" r="0" b="1905"/>
                <wp:wrapTight wrapText="bothSides">
                  <wp:wrapPolygon edited="0">
                    <wp:start x="649" y="0"/>
                    <wp:lineTo x="649" y="21246"/>
                    <wp:lineTo x="20757" y="21246"/>
                    <wp:lineTo x="20757" y="0"/>
                    <wp:lineTo x="649" y="0"/>
                  </wp:wrapPolygon>
                </wp:wrapTight>
                <wp:docPr id="5" name="Pole tekstowe 2" descr="Relevant information&#10;&#10;There were 79.8 thousand bed places prepared for tourists In tourist accommodation estab-lishments in Mazowieckie Voi-vodship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3095" cy="1045845"/>
                        </a:xfrm>
                        <a:prstGeom prst="rect">
                          <a:avLst/>
                        </a:prstGeom>
                        <a:noFill/>
                        <a:ln w="9525">
                          <a:noFill/>
                          <a:miter lim="800000"/>
                          <a:headEnd/>
                          <a:tailEnd/>
                        </a:ln>
                      </wps:spPr>
                      <wps:txbx>
                        <w:txbxContent>
                          <w:p w14:paraId="518CF334" w14:textId="77C62AD2" w:rsidR="00B12374" w:rsidRPr="009346E5" w:rsidRDefault="00C90FB5" w:rsidP="004D1713">
                            <w:pPr>
                              <w:pStyle w:val="tekstzboku"/>
                            </w:pPr>
                            <w:proofErr w:type="spellStart"/>
                            <w:r w:rsidRPr="00C90FB5">
                              <w:t>There</w:t>
                            </w:r>
                            <w:proofErr w:type="spellEnd"/>
                            <w:r w:rsidRPr="00C90FB5">
                              <w:t xml:space="preserve"> </w:t>
                            </w:r>
                            <w:proofErr w:type="spellStart"/>
                            <w:r w:rsidRPr="00C90FB5">
                              <w:t>were</w:t>
                            </w:r>
                            <w:proofErr w:type="spellEnd"/>
                            <w:r w:rsidRPr="00C90FB5">
                              <w:t xml:space="preserve"> 7</w:t>
                            </w:r>
                            <w:r w:rsidR="002A2A54">
                              <w:t>9</w:t>
                            </w:r>
                            <w:r w:rsidRPr="00C90FB5">
                              <w:t>.</w:t>
                            </w:r>
                            <w:r w:rsidR="002A2A54">
                              <w:t>8</w:t>
                            </w:r>
                            <w:r w:rsidRPr="00C90FB5">
                              <w:t xml:space="preserve"> </w:t>
                            </w:r>
                            <w:proofErr w:type="spellStart"/>
                            <w:r w:rsidRPr="00C90FB5">
                              <w:t>thousand</w:t>
                            </w:r>
                            <w:proofErr w:type="spellEnd"/>
                            <w:r w:rsidRPr="00C90FB5">
                              <w:t xml:space="preserve"> </w:t>
                            </w:r>
                            <w:proofErr w:type="spellStart"/>
                            <w:r w:rsidRPr="00C90FB5">
                              <w:t>bed</w:t>
                            </w:r>
                            <w:proofErr w:type="spellEnd"/>
                            <w:r w:rsidRPr="00C90FB5">
                              <w:t xml:space="preserve"> </w:t>
                            </w:r>
                            <w:proofErr w:type="spellStart"/>
                            <w:r w:rsidRPr="00C90FB5">
                              <w:t>places</w:t>
                            </w:r>
                            <w:proofErr w:type="spellEnd"/>
                            <w:r w:rsidRPr="00C90FB5">
                              <w:t xml:space="preserve"> </w:t>
                            </w:r>
                            <w:proofErr w:type="spellStart"/>
                            <w:r w:rsidRPr="00C90FB5">
                              <w:t>prepared</w:t>
                            </w:r>
                            <w:proofErr w:type="spellEnd"/>
                            <w:r w:rsidRPr="00C90FB5">
                              <w:t xml:space="preserve"> for </w:t>
                            </w:r>
                            <w:proofErr w:type="spellStart"/>
                            <w:r w:rsidRPr="00C90FB5">
                              <w:t>tourists</w:t>
                            </w:r>
                            <w:proofErr w:type="spellEnd"/>
                            <w:r w:rsidRPr="00C90FB5">
                              <w:t xml:space="preserve"> In </w:t>
                            </w:r>
                            <w:proofErr w:type="spellStart"/>
                            <w:r w:rsidRPr="00C90FB5">
                              <w:t>tourist</w:t>
                            </w:r>
                            <w:proofErr w:type="spellEnd"/>
                            <w:r w:rsidRPr="00C90FB5">
                              <w:t xml:space="preserve"> </w:t>
                            </w:r>
                            <w:proofErr w:type="spellStart"/>
                            <w:r w:rsidRPr="00C90FB5">
                              <w:t>accommodation</w:t>
                            </w:r>
                            <w:proofErr w:type="spellEnd"/>
                            <w:r w:rsidRPr="00C90FB5">
                              <w:t xml:space="preserve"> </w:t>
                            </w:r>
                            <w:proofErr w:type="spellStart"/>
                            <w:r w:rsidRPr="00C90FB5">
                              <w:t>estab-lishments</w:t>
                            </w:r>
                            <w:proofErr w:type="spellEnd"/>
                            <w:r w:rsidRPr="00C90FB5">
                              <w:t xml:space="preserve"> in Mazowieckie </w:t>
                            </w:r>
                            <w:proofErr w:type="spellStart"/>
                            <w:r w:rsidRPr="00C90FB5">
                              <w:t>Voi-vodship</w:t>
                            </w:r>
                            <w:proofErr w:type="spellEnd"/>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6B033E" id="_x0000_s1029" type="#_x0000_t202" alt="Relevant information&#10;&#10;There were 79.8 thousand bed places prepared for tourists In tourist accommodation estab-lishments in Mazowieckie Voi-vodship " style="position:absolute;left:0;text-align:left;margin-left:445.45pt;margin-top:74.65pt;width:149.85pt;height:82.35pt;z-index:-25154764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bT+/QEAANUDAAAOAAAAZHJzL2Uyb0RvYy54bWysU9uO2yAQfa/Uf0C8N3aycZtYIavtbreq&#10;tL1I234AwThGBYYCiZ1+/Q7Ym43at6p+QOBhzsw5c9hcD0aTo/RBgWV0PispkVZAo+ye0R/f79+s&#10;KAmR24ZrsJLRkwz0evv61aZ3tVxAB7qRniCIDXXvGO1idHVRBNFJw8MMnLQYbMEbHvHo90XjeY/o&#10;RheLsnxb9OAb50HIEPDv3Rik24zftlLEr20bZCSaUewt5tXndZfWYrvh9d5z1ykxtcH/oQvDlcWi&#10;Z6g7Hjk5ePUXlFHCQ4A2zgSYAtpWCZk5IJt5+Qebx447mbmgOMGdZQr/D1Z8OT66b57E4T0MOMBM&#10;IrgHED8DsXDbcbuXN95D30neYOF5kqzoXain1CR1qEMC2fWfocEh80OEDDS03iRVkCdBdBzA6Sy6&#10;HCIRqeS6vCrXFSUCY/NyWa2WVa7B6+d050P8KMGQtGHU41QzPD8+hJja4fXzlVTNwr3SOk9WW9Iz&#10;uq4WVU64iBgV0XhaGUZXZfpGKySWH2yTkyNXetxjAW0n2onpyDkOu4GohtGrlJtU2EFzQh08jD7D&#10;d4GbDvxvSnr0GKPh14F7SYn+ZFHL9Xy5TKbMh2X1boEHfxnZXUa4FQjFaKRk3N7GbOSR8g1q3qqs&#10;xksnU8vonSzS5PNkzstzvvXyGrdPAAAA//8DAFBLAwQUAAYACAAAACEAkNCBkd8AAAAMAQAADwAA&#10;AGRycy9kb3ducmV2LnhtbEyPy07DMBBF90j8gzVI7KgdGqo6xKkQiC2I8pDYTeNpEhGPo9htwt/j&#10;ruhydI/uPVNuZteLI42h82wgWygQxLW3HTcGPt6fb9YgQkS22HsmA78UYFNdXpRYWD/xGx23sRGp&#10;hEOBBtoYh0LKULfkMCz8QJyyvR8dxnSOjbQjTqnc9fJWqZV02HFaaHGgx5bqn+3BGfh82X9/5eq1&#10;eXJ3w+RnJdlpacz11fxwDyLSHP9hOOkndaiS084f2AbRG1hrpROaglwvQZyITKsViJ2BZZYrkFUp&#10;z5+o/gAAAP//AwBQSwECLQAUAAYACAAAACEAtoM4kv4AAADhAQAAEwAAAAAAAAAAAAAAAAAAAAAA&#10;W0NvbnRlbnRfVHlwZXNdLnhtbFBLAQItABQABgAIAAAAIQA4/SH/1gAAAJQBAAALAAAAAAAAAAAA&#10;AAAAAC8BAABfcmVscy8ucmVsc1BLAQItABQABgAIAAAAIQBifbT+/QEAANUDAAAOAAAAAAAAAAAA&#10;AAAAAC4CAABkcnMvZTJvRG9jLnhtbFBLAQItABQABgAIAAAAIQCQ0IGR3wAAAAwBAAAPAAAAAAAA&#10;AAAAAAAAAFcEAABkcnMvZG93bnJldi54bWxQSwUGAAAAAAQABADzAAAAYwUAAAAA&#10;" filled="f" stroked="f">
                <v:textbox>
                  <w:txbxContent>
                    <w:p w14:paraId="518CF334" w14:textId="77C62AD2" w:rsidR="00B12374" w:rsidRPr="009346E5" w:rsidRDefault="00C90FB5" w:rsidP="004D1713">
                      <w:pPr>
                        <w:pStyle w:val="tekstzboku"/>
                      </w:pPr>
                      <w:proofErr w:type="spellStart"/>
                      <w:r w:rsidRPr="00C90FB5">
                        <w:t>There</w:t>
                      </w:r>
                      <w:proofErr w:type="spellEnd"/>
                      <w:r w:rsidRPr="00C90FB5">
                        <w:t xml:space="preserve"> </w:t>
                      </w:r>
                      <w:proofErr w:type="spellStart"/>
                      <w:r w:rsidRPr="00C90FB5">
                        <w:t>were</w:t>
                      </w:r>
                      <w:proofErr w:type="spellEnd"/>
                      <w:r w:rsidRPr="00C90FB5">
                        <w:t xml:space="preserve"> 7</w:t>
                      </w:r>
                      <w:r w:rsidR="002A2A54">
                        <w:t>9</w:t>
                      </w:r>
                      <w:r w:rsidRPr="00C90FB5">
                        <w:t>.</w:t>
                      </w:r>
                      <w:r w:rsidR="002A2A54">
                        <w:t>8</w:t>
                      </w:r>
                      <w:r w:rsidRPr="00C90FB5">
                        <w:t xml:space="preserve"> </w:t>
                      </w:r>
                      <w:proofErr w:type="spellStart"/>
                      <w:r w:rsidRPr="00C90FB5">
                        <w:t>thousand</w:t>
                      </w:r>
                      <w:proofErr w:type="spellEnd"/>
                      <w:r w:rsidRPr="00C90FB5">
                        <w:t xml:space="preserve"> </w:t>
                      </w:r>
                      <w:proofErr w:type="spellStart"/>
                      <w:r w:rsidRPr="00C90FB5">
                        <w:t>bed</w:t>
                      </w:r>
                      <w:proofErr w:type="spellEnd"/>
                      <w:r w:rsidRPr="00C90FB5">
                        <w:t xml:space="preserve"> </w:t>
                      </w:r>
                      <w:proofErr w:type="spellStart"/>
                      <w:r w:rsidRPr="00C90FB5">
                        <w:t>places</w:t>
                      </w:r>
                      <w:proofErr w:type="spellEnd"/>
                      <w:r w:rsidRPr="00C90FB5">
                        <w:t xml:space="preserve"> </w:t>
                      </w:r>
                      <w:proofErr w:type="spellStart"/>
                      <w:r w:rsidRPr="00C90FB5">
                        <w:t>prepared</w:t>
                      </w:r>
                      <w:proofErr w:type="spellEnd"/>
                      <w:r w:rsidRPr="00C90FB5">
                        <w:t xml:space="preserve"> for </w:t>
                      </w:r>
                      <w:proofErr w:type="spellStart"/>
                      <w:r w:rsidRPr="00C90FB5">
                        <w:t>tourists</w:t>
                      </w:r>
                      <w:proofErr w:type="spellEnd"/>
                      <w:r w:rsidRPr="00C90FB5">
                        <w:t xml:space="preserve"> In </w:t>
                      </w:r>
                      <w:proofErr w:type="spellStart"/>
                      <w:r w:rsidRPr="00C90FB5">
                        <w:t>tourist</w:t>
                      </w:r>
                      <w:proofErr w:type="spellEnd"/>
                      <w:r w:rsidRPr="00C90FB5">
                        <w:t xml:space="preserve"> </w:t>
                      </w:r>
                      <w:proofErr w:type="spellStart"/>
                      <w:r w:rsidRPr="00C90FB5">
                        <w:t>accommodation</w:t>
                      </w:r>
                      <w:proofErr w:type="spellEnd"/>
                      <w:r w:rsidRPr="00C90FB5">
                        <w:t xml:space="preserve"> </w:t>
                      </w:r>
                      <w:proofErr w:type="spellStart"/>
                      <w:r w:rsidRPr="00C90FB5">
                        <w:t>estab-lishments</w:t>
                      </w:r>
                      <w:proofErr w:type="spellEnd"/>
                      <w:r w:rsidRPr="00C90FB5">
                        <w:t xml:space="preserve"> in Mazowieckie </w:t>
                      </w:r>
                      <w:proofErr w:type="spellStart"/>
                      <w:r w:rsidRPr="00C90FB5">
                        <w:t>Voi-vodship</w:t>
                      </w:r>
                      <w:proofErr w:type="spellEnd"/>
                      <w:r>
                        <w:t xml:space="preserve"> </w:t>
                      </w:r>
                    </w:p>
                  </w:txbxContent>
                </v:textbox>
                <w10:wrap type="tight" anchorx="page"/>
              </v:shape>
            </w:pict>
          </mc:Fallback>
        </mc:AlternateContent>
      </w:r>
      <w:r w:rsidR="00C90FB5">
        <w:rPr>
          <w:rFonts w:ascii="Fira Sans" w:hAnsi="Fira Sans"/>
        </w:rPr>
        <w:t>Chart</w:t>
      </w:r>
      <w:r w:rsidR="0035664A" w:rsidRPr="00F275A6">
        <w:rPr>
          <w:rFonts w:ascii="Fira Sans" w:hAnsi="Fira Sans"/>
        </w:rPr>
        <w:t xml:space="preserve"> 1. </w:t>
      </w:r>
      <w:r w:rsidR="00C90FB5" w:rsidRPr="00C90FB5">
        <w:rPr>
          <w:rFonts w:ascii="Fira Sans" w:hAnsi="Fira Sans"/>
        </w:rPr>
        <w:t xml:space="preserve">Structure of tourists accommodation establishments and bed places by type at the end of July </w:t>
      </w:r>
      <w:r w:rsidR="0035664A" w:rsidRPr="00F275A6">
        <w:rPr>
          <w:rFonts w:ascii="Fira Sans" w:hAnsi="Fira Sans"/>
        </w:rPr>
        <w:t>202</w:t>
      </w:r>
      <w:r w:rsidR="002645E1">
        <w:rPr>
          <w:rFonts w:ascii="Fira Sans" w:hAnsi="Fira Sans"/>
        </w:rPr>
        <w:t>5</w:t>
      </w:r>
    </w:p>
    <w:p w14:paraId="254AA619" w14:textId="1D11D23D" w:rsidR="00C437CA" w:rsidRPr="0035664A" w:rsidRDefault="00C90FB5" w:rsidP="002645E1">
      <w:pPr>
        <w:spacing w:before="360"/>
      </w:pPr>
      <w:r w:rsidRPr="00C90FB5">
        <w:t xml:space="preserve">The </w:t>
      </w:r>
      <w:proofErr w:type="spellStart"/>
      <w:r w:rsidRPr="00C90FB5">
        <w:t>accommodation</w:t>
      </w:r>
      <w:proofErr w:type="spellEnd"/>
      <w:r w:rsidRPr="00C90FB5">
        <w:t xml:space="preserve"> </w:t>
      </w:r>
      <w:proofErr w:type="spellStart"/>
      <w:r w:rsidRPr="00C90FB5">
        <w:t>establishments</w:t>
      </w:r>
      <w:proofErr w:type="spellEnd"/>
      <w:r w:rsidRPr="00C90FB5">
        <w:t xml:space="preserve"> </w:t>
      </w:r>
      <w:proofErr w:type="spellStart"/>
      <w:r w:rsidRPr="00C90FB5">
        <w:t>consisted</w:t>
      </w:r>
      <w:proofErr w:type="spellEnd"/>
      <w:r w:rsidRPr="00C90FB5">
        <w:t xml:space="preserve"> of 3</w:t>
      </w:r>
      <w:r>
        <w:t>72</w:t>
      </w:r>
      <w:r w:rsidRPr="00C90FB5">
        <w:t xml:space="preserve"> </w:t>
      </w:r>
      <w:proofErr w:type="spellStart"/>
      <w:r w:rsidRPr="00C90FB5">
        <w:t>hotels</w:t>
      </w:r>
      <w:proofErr w:type="spellEnd"/>
      <w:r w:rsidRPr="00C90FB5">
        <w:t xml:space="preserve"> and </w:t>
      </w:r>
      <w:proofErr w:type="spellStart"/>
      <w:r w:rsidRPr="00C90FB5">
        <w:t>similar</w:t>
      </w:r>
      <w:proofErr w:type="spellEnd"/>
      <w:r w:rsidRPr="00C90FB5">
        <w:t xml:space="preserve"> </w:t>
      </w:r>
      <w:proofErr w:type="spellStart"/>
      <w:r w:rsidRPr="00C90FB5">
        <w:t>establishments</w:t>
      </w:r>
      <w:proofErr w:type="spellEnd"/>
      <w:r w:rsidRPr="00C90FB5">
        <w:t xml:space="preserve"> (</w:t>
      </w:r>
      <w:proofErr w:type="spellStart"/>
      <w:r w:rsidRPr="00C90FB5">
        <w:t>hotels</w:t>
      </w:r>
      <w:proofErr w:type="spellEnd"/>
      <w:r w:rsidRPr="00C90FB5">
        <w:t xml:space="preserve">, </w:t>
      </w:r>
      <w:proofErr w:type="spellStart"/>
      <w:r w:rsidRPr="00C90FB5">
        <w:t>motels</w:t>
      </w:r>
      <w:proofErr w:type="spellEnd"/>
      <w:r w:rsidRPr="00C90FB5">
        <w:t xml:space="preserve">, </w:t>
      </w:r>
      <w:proofErr w:type="spellStart"/>
      <w:r w:rsidRPr="00C90FB5">
        <w:t>boarding</w:t>
      </w:r>
      <w:proofErr w:type="spellEnd"/>
      <w:r w:rsidRPr="00C90FB5">
        <w:t xml:space="preserve"> </w:t>
      </w:r>
      <w:proofErr w:type="spellStart"/>
      <w:r w:rsidRPr="00C90FB5">
        <w:t>houses</w:t>
      </w:r>
      <w:proofErr w:type="spellEnd"/>
      <w:r w:rsidRPr="00C90FB5">
        <w:t xml:space="preserve"> and </w:t>
      </w:r>
      <w:proofErr w:type="spellStart"/>
      <w:r w:rsidRPr="00C90FB5">
        <w:t>other</w:t>
      </w:r>
      <w:proofErr w:type="spellEnd"/>
      <w:r w:rsidRPr="00C90FB5">
        <w:t xml:space="preserve"> hotel </w:t>
      </w:r>
      <w:proofErr w:type="spellStart"/>
      <w:r w:rsidRPr="00C90FB5">
        <w:t>facilities</w:t>
      </w:r>
      <w:proofErr w:type="spellEnd"/>
      <w:r w:rsidRPr="00C90FB5">
        <w:t>) and 2</w:t>
      </w:r>
      <w:r>
        <w:t>76</w:t>
      </w:r>
      <w:r w:rsidRPr="00C90FB5">
        <w:t xml:space="preserve"> </w:t>
      </w:r>
      <w:proofErr w:type="spellStart"/>
      <w:r w:rsidRPr="00C90FB5">
        <w:t>other</w:t>
      </w:r>
      <w:proofErr w:type="spellEnd"/>
      <w:r w:rsidRPr="00C90FB5">
        <w:t xml:space="preserve"> </w:t>
      </w:r>
      <w:proofErr w:type="spellStart"/>
      <w:r w:rsidRPr="00C90FB5">
        <w:t>facilities</w:t>
      </w:r>
      <w:proofErr w:type="spellEnd"/>
      <w:r>
        <w:rPr>
          <w:rStyle w:val="Odwoanieprzypisudolnego"/>
        </w:rPr>
        <w:footnoteReference w:id="2"/>
      </w:r>
      <w:r w:rsidRPr="00C90FB5">
        <w:t xml:space="preserve">. The </w:t>
      </w:r>
      <w:r w:rsidR="00BD0EC4">
        <w:t xml:space="preserve">numer of </w:t>
      </w:r>
      <w:proofErr w:type="spellStart"/>
      <w:r w:rsidR="00BD0EC4" w:rsidRPr="00BD0EC4">
        <w:t>hotels</w:t>
      </w:r>
      <w:proofErr w:type="spellEnd"/>
      <w:r w:rsidR="00BD0EC4" w:rsidRPr="00BD0EC4">
        <w:t xml:space="preserve"> and </w:t>
      </w:r>
      <w:proofErr w:type="spellStart"/>
      <w:r w:rsidR="00BD0EC4" w:rsidRPr="00BD0EC4">
        <w:t>similar</w:t>
      </w:r>
      <w:proofErr w:type="spellEnd"/>
      <w:r w:rsidR="00BD0EC4" w:rsidRPr="00BD0EC4">
        <w:t xml:space="preserve"> </w:t>
      </w:r>
      <w:proofErr w:type="spellStart"/>
      <w:r w:rsidR="00BD0EC4" w:rsidRPr="00BD0EC4">
        <w:t>establishments</w:t>
      </w:r>
      <w:proofErr w:type="spellEnd"/>
      <w:r w:rsidR="00BD0EC4" w:rsidRPr="00BD0EC4">
        <w:t xml:space="preserve"> </w:t>
      </w:r>
      <w:proofErr w:type="spellStart"/>
      <w:r w:rsidR="00BD0EC4">
        <w:t>increased</w:t>
      </w:r>
      <w:proofErr w:type="spellEnd"/>
      <w:r w:rsidR="00BD0EC4">
        <w:t xml:space="preserve"> by 18, and the numer of </w:t>
      </w:r>
      <w:proofErr w:type="spellStart"/>
      <w:r w:rsidR="00BD0EC4">
        <w:t>other</w:t>
      </w:r>
      <w:proofErr w:type="spellEnd"/>
      <w:r w:rsidR="00BD0EC4">
        <w:t xml:space="preserve"> </w:t>
      </w:r>
      <w:proofErr w:type="spellStart"/>
      <w:r w:rsidR="00BD0EC4">
        <w:t>facilities</w:t>
      </w:r>
      <w:proofErr w:type="spellEnd"/>
      <w:r w:rsidR="00BD0EC4">
        <w:t xml:space="preserve"> by 63. </w:t>
      </w:r>
      <w:r w:rsidR="00BD0EC4" w:rsidRPr="00BD0EC4">
        <w:t xml:space="preserve">As in </w:t>
      </w:r>
      <w:proofErr w:type="spellStart"/>
      <w:r w:rsidR="00BD0EC4" w:rsidRPr="00BD0EC4">
        <w:t>previous</w:t>
      </w:r>
      <w:proofErr w:type="spellEnd"/>
      <w:r w:rsidR="00BD0EC4" w:rsidRPr="00BD0EC4">
        <w:t xml:space="preserve"> </w:t>
      </w:r>
      <w:proofErr w:type="spellStart"/>
      <w:r w:rsidR="00BD0EC4" w:rsidRPr="00BD0EC4">
        <w:t>years</w:t>
      </w:r>
      <w:proofErr w:type="spellEnd"/>
      <w:r w:rsidR="00BD0EC4" w:rsidRPr="00BD0EC4">
        <w:t xml:space="preserve">, the </w:t>
      </w:r>
      <w:proofErr w:type="spellStart"/>
      <w:r w:rsidR="00BD0EC4" w:rsidRPr="00BD0EC4">
        <w:t>largest</w:t>
      </w:r>
      <w:proofErr w:type="spellEnd"/>
      <w:r w:rsidR="00BD0EC4" w:rsidRPr="00BD0EC4">
        <w:t xml:space="preserve"> </w:t>
      </w:r>
      <w:proofErr w:type="spellStart"/>
      <w:r w:rsidR="00BD0EC4" w:rsidRPr="00BD0EC4">
        <w:t>group</w:t>
      </w:r>
      <w:proofErr w:type="spellEnd"/>
      <w:r w:rsidR="00BD0EC4" w:rsidRPr="00BD0EC4">
        <w:t xml:space="preserve"> </w:t>
      </w:r>
      <w:proofErr w:type="spellStart"/>
      <w:r w:rsidR="00BD0EC4" w:rsidRPr="00BD0EC4">
        <w:t>among</w:t>
      </w:r>
      <w:proofErr w:type="spellEnd"/>
      <w:r w:rsidR="00BD0EC4" w:rsidRPr="00BD0EC4">
        <w:t xml:space="preserve"> </w:t>
      </w:r>
      <w:proofErr w:type="spellStart"/>
      <w:r w:rsidR="00BD0EC4" w:rsidRPr="00BD0EC4">
        <w:t>hotel</w:t>
      </w:r>
      <w:r w:rsidR="00BD0EC4">
        <w:t>s</w:t>
      </w:r>
      <w:proofErr w:type="spellEnd"/>
      <w:r w:rsidR="00BD0EC4">
        <w:t xml:space="preserve"> and </w:t>
      </w:r>
      <w:proofErr w:type="spellStart"/>
      <w:r w:rsidR="00BD0EC4">
        <w:t>similar</w:t>
      </w:r>
      <w:proofErr w:type="spellEnd"/>
      <w:r w:rsidR="00BD0EC4">
        <w:t xml:space="preserve"> </w:t>
      </w:r>
      <w:proofErr w:type="spellStart"/>
      <w:r w:rsidR="00BD0EC4">
        <w:t>establishments</w:t>
      </w:r>
      <w:proofErr w:type="spellEnd"/>
      <w:r w:rsidR="00BD0EC4">
        <w:t xml:space="preserve"> </w:t>
      </w:r>
      <w:r w:rsidR="00BD0EC4" w:rsidRPr="00BD0EC4">
        <w:t xml:space="preserve">was </w:t>
      </w:r>
      <w:proofErr w:type="spellStart"/>
      <w:r w:rsidR="00BD0EC4" w:rsidRPr="00BD0EC4">
        <w:t>hotels</w:t>
      </w:r>
      <w:proofErr w:type="spellEnd"/>
      <w:r w:rsidR="00BD0EC4" w:rsidRPr="00BD0EC4">
        <w:t xml:space="preserve"> – 270 </w:t>
      </w:r>
      <w:proofErr w:type="spellStart"/>
      <w:r w:rsidR="00BD0EC4" w:rsidRPr="00BD0EC4">
        <w:t>facilities</w:t>
      </w:r>
      <w:proofErr w:type="spellEnd"/>
      <w:r w:rsidR="00BD0EC4" w:rsidRPr="00BD0EC4">
        <w:t xml:space="preserve"> (7 </w:t>
      </w:r>
      <w:proofErr w:type="spellStart"/>
      <w:r w:rsidR="00BD0EC4" w:rsidRPr="00BD0EC4">
        <w:t>more</w:t>
      </w:r>
      <w:proofErr w:type="spellEnd"/>
      <w:r w:rsidR="00BD0EC4" w:rsidRPr="00BD0EC4">
        <w:t xml:space="preserve"> </w:t>
      </w:r>
      <w:proofErr w:type="spellStart"/>
      <w:r w:rsidR="00BD0EC4" w:rsidRPr="00BD0EC4">
        <w:t>than</w:t>
      </w:r>
      <w:proofErr w:type="spellEnd"/>
      <w:r w:rsidR="00BD0EC4" w:rsidRPr="00BD0EC4">
        <w:t xml:space="preserve"> in 2024). The </w:t>
      </w:r>
      <w:proofErr w:type="spellStart"/>
      <w:r w:rsidR="00BD0EC4" w:rsidRPr="00BD0EC4">
        <w:t>next</w:t>
      </w:r>
      <w:proofErr w:type="spellEnd"/>
      <w:r w:rsidR="00BD0EC4" w:rsidRPr="00BD0EC4">
        <w:t xml:space="preserve"> </w:t>
      </w:r>
      <w:proofErr w:type="spellStart"/>
      <w:r w:rsidR="00BD0EC4" w:rsidRPr="00BD0EC4">
        <w:t>largest</w:t>
      </w:r>
      <w:proofErr w:type="spellEnd"/>
      <w:r w:rsidR="00BD0EC4" w:rsidRPr="00BD0EC4">
        <w:t xml:space="preserve"> </w:t>
      </w:r>
      <w:proofErr w:type="spellStart"/>
      <w:r w:rsidR="00BD0EC4" w:rsidRPr="00BD0EC4">
        <w:t>group</w:t>
      </w:r>
      <w:proofErr w:type="spellEnd"/>
      <w:r w:rsidR="00BD0EC4" w:rsidRPr="00BD0EC4">
        <w:t xml:space="preserve"> </w:t>
      </w:r>
      <w:proofErr w:type="spellStart"/>
      <w:r w:rsidR="00BD0EC4" w:rsidRPr="00BD0EC4">
        <w:t>were</w:t>
      </w:r>
      <w:proofErr w:type="spellEnd"/>
      <w:r w:rsidR="00BD0EC4" w:rsidRPr="00BD0EC4">
        <w:t xml:space="preserve"> </w:t>
      </w:r>
      <w:proofErr w:type="spellStart"/>
      <w:r w:rsidR="00BD0EC4" w:rsidRPr="00BD0EC4">
        <w:t>other</w:t>
      </w:r>
      <w:proofErr w:type="spellEnd"/>
      <w:r w:rsidR="00BD0EC4" w:rsidRPr="00BD0EC4">
        <w:t xml:space="preserve"> hotel </w:t>
      </w:r>
      <w:proofErr w:type="spellStart"/>
      <w:r w:rsidR="00BD0EC4" w:rsidRPr="00BD0EC4">
        <w:t>facilities</w:t>
      </w:r>
      <w:proofErr w:type="spellEnd"/>
      <w:r w:rsidR="00BD0EC4" w:rsidRPr="00BD0EC4">
        <w:t xml:space="preserve"> i.e. </w:t>
      </w:r>
      <w:proofErr w:type="spellStart"/>
      <w:r w:rsidR="00BD0EC4" w:rsidRPr="00BD0EC4">
        <w:t>facilities</w:t>
      </w:r>
      <w:proofErr w:type="spellEnd"/>
      <w:r w:rsidR="00BD0EC4" w:rsidRPr="00BD0EC4">
        <w:t xml:space="preserve"> </w:t>
      </w:r>
      <w:proofErr w:type="spellStart"/>
      <w:r w:rsidR="00BD0EC4" w:rsidRPr="00BD0EC4">
        <w:t>that</w:t>
      </w:r>
      <w:proofErr w:type="spellEnd"/>
      <w:r w:rsidR="00BD0EC4" w:rsidRPr="00BD0EC4">
        <w:t xml:space="preserve"> do not </w:t>
      </w:r>
      <w:proofErr w:type="spellStart"/>
      <w:r w:rsidR="00BD0EC4" w:rsidRPr="00BD0EC4">
        <w:t>meet</w:t>
      </w:r>
      <w:proofErr w:type="spellEnd"/>
      <w:r w:rsidR="00BD0EC4" w:rsidRPr="00BD0EC4">
        <w:t xml:space="preserve"> the </w:t>
      </w:r>
      <w:proofErr w:type="spellStart"/>
      <w:r w:rsidR="00BD0EC4" w:rsidRPr="00BD0EC4">
        <w:t>categorisation</w:t>
      </w:r>
      <w:proofErr w:type="spellEnd"/>
      <w:r w:rsidR="00BD0EC4" w:rsidRPr="00BD0EC4">
        <w:t xml:space="preserve"> </w:t>
      </w:r>
      <w:proofErr w:type="spellStart"/>
      <w:r w:rsidR="00BD0EC4" w:rsidRPr="00BD0EC4">
        <w:t>requirements</w:t>
      </w:r>
      <w:proofErr w:type="spellEnd"/>
      <w:r w:rsidR="00BD0EC4" w:rsidRPr="00BD0EC4">
        <w:t xml:space="preserve"> for </w:t>
      </w:r>
      <w:proofErr w:type="spellStart"/>
      <w:r w:rsidR="00BD0EC4" w:rsidRPr="00BD0EC4">
        <w:t>hotels</w:t>
      </w:r>
      <w:proofErr w:type="spellEnd"/>
      <w:r w:rsidR="00BD0EC4" w:rsidRPr="00BD0EC4">
        <w:t xml:space="preserve">, </w:t>
      </w:r>
      <w:proofErr w:type="spellStart"/>
      <w:r w:rsidR="00BD0EC4" w:rsidRPr="00BD0EC4">
        <w:t>motels</w:t>
      </w:r>
      <w:proofErr w:type="spellEnd"/>
      <w:r w:rsidR="00BD0EC4" w:rsidRPr="00BD0EC4">
        <w:t xml:space="preserve"> and </w:t>
      </w:r>
      <w:proofErr w:type="spellStart"/>
      <w:r w:rsidR="00BD0EC4" w:rsidRPr="00BD0EC4">
        <w:t>boarding</w:t>
      </w:r>
      <w:proofErr w:type="spellEnd"/>
      <w:r w:rsidR="00BD0EC4" w:rsidRPr="00BD0EC4">
        <w:t xml:space="preserve"> </w:t>
      </w:r>
      <w:proofErr w:type="spellStart"/>
      <w:r w:rsidR="00BD0EC4" w:rsidRPr="00BD0EC4">
        <w:t>houses</w:t>
      </w:r>
      <w:proofErr w:type="spellEnd"/>
      <w:r w:rsidR="00BD0EC4" w:rsidRPr="00BD0EC4">
        <w:t xml:space="preserve">, but </w:t>
      </w:r>
      <w:proofErr w:type="spellStart"/>
      <w:r w:rsidR="00BD0EC4" w:rsidRPr="00BD0EC4">
        <w:t>provide</w:t>
      </w:r>
      <w:proofErr w:type="spellEnd"/>
      <w:r w:rsidR="00BD0EC4" w:rsidRPr="00BD0EC4">
        <w:t xml:space="preserve"> services </w:t>
      </w:r>
      <w:proofErr w:type="spellStart"/>
      <w:r w:rsidR="00BD0EC4" w:rsidRPr="00BD0EC4">
        <w:t>typical</w:t>
      </w:r>
      <w:proofErr w:type="spellEnd"/>
      <w:r w:rsidR="00BD0EC4" w:rsidRPr="00BD0EC4">
        <w:t xml:space="preserve"> for </w:t>
      </w:r>
      <w:proofErr w:type="spellStart"/>
      <w:r w:rsidR="00BD0EC4" w:rsidRPr="00BD0EC4">
        <w:t>hotels</w:t>
      </w:r>
      <w:proofErr w:type="spellEnd"/>
      <w:r w:rsidR="00BD0EC4" w:rsidRPr="00BD0EC4">
        <w:t xml:space="preserve"> (</w:t>
      </w:r>
      <w:proofErr w:type="spellStart"/>
      <w:r w:rsidR="00BD0EC4" w:rsidRPr="00BD0EC4">
        <w:t>e.g</w:t>
      </w:r>
      <w:proofErr w:type="spellEnd"/>
      <w:r w:rsidR="00BD0EC4" w:rsidRPr="00BD0EC4">
        <w:t xml:space="preserve">. </w:t>
      </w:r>
      <w:proofErr w:type="spellStart"/>
      <w:r w:rsidR="00BD0EC4" w:rsidRPr="00BD0EC4">
        <w:t>guest</w:t>
      </w:r>
      <w:proofErr w:type="spellEnd"/>
      <w:r w:rsidR="00BD0EC4" w:rsidRPr="00BD0EC4">
        <w:t xml:space="preserve"> </w:t>
      </w:r>
      <w:proofErr w:type="spellStart"/>
      <w:r w:rsidR="00BD0EC4" w:rsidRPr="00BD0EC4">
        <w:t>houses</w:t>
      </w:r>
      <w:proofErr w:type="spellEnd"/>
      <w:r w:rsidR="00BD0EC4" w:rsidRPr="00BD0EC4">
        <w:t xml:space="preserve"> and </w:t>
      </w:r>
      <w:proofErr w:type="spellStart"/>
      <w:r w:rsidR="00BD0EC4" w:rsidRPr="00BD0EC4">
        <w:t>inns</w:t>
      </w:r>
      <w:proofErr w:type="spellEnd"/>
      <w:r w:rsidR="00BD0EC4" w:rsidRPr="00BD0EC4">
        <w:t xml:space="preserve">). As of </w:t>
      </w:r>
      <w:r w:rsidR="00BD0EC4">
        <w:t xml:space="preserve">31 </w:t>
      </w:r>
      <w:proofErr w:type="spellStart"/>
      <w:r w:rsidR="00BD0EC4" w:rsidRPr="00BD0EC4">
        <w:t>July</w:t>
      </w:r>
      <w:proofErr w:type="spellEnd"/>
      <w:r w:rsidR="00BD0EC4" w:rsidRPr="00BD0EC4">
        <w:t xml:space="preserve"> 2025, </w:t>
      </w:r>
      <w:proofErr w:type="spellStart"/>
      <w:r w:rsidR="00BD0EC4" w:rsidRPr="00BD0EC4">
        <w:t>there</w:t>
      </w:r>
      <w:proofErr w:type="spellEnd"/>
      <w:r w:rsidR="00BD0EC4" w:rsidRPr="00BD0EC4">
        <w:t xml:space="preserve"> </w:t>
      </w:r>
      <w:proofErr w:type="spellStart"/>
      <w:r w:rsidR="00BD0EC4" w:rsidRPr="00BD0EC4">
        <w:t>were</w:t>
      </w:r>
      <w:proofErr w:type="spellEnd"/>
      <w:r w:rsidR="00BD0EC4" w:rsidRPr="00BD0EC4">
        <w:t xml:space="preserve"> 75 </w:t>
      </w:r>
      <w:proofErr w:type="spellStart"/>
      <w:r w:rsidR="00BD0EC4" w:rsidRPr="00BD0EC4">
        <w:t>such</w:t>
      </w:r>
      <w:proofErr w:type="spellEnd"/>
      <w:r w:rsidR="00BD0EC4" w:rsidRPr="00BD0EC4">
        <w:t xml:space="preserve"> </w:t>
      </w:r>
      <w:proofErr w:type="spellStart"/>
      <w:r w:rsidR="00BD0EC4" w:rsidRPr="00BD0EC4">
        <w:t>facilities</w:t>
      </w:r>
      <w:proofErr w:type="spellEnd"/>
      <w:r w:rsidR="00BD0EC4" w:rsidRPr="00BD0EC4">
        <w:t xml:space="preserve"> (1 </w:t>
      </w:r>
      <w:proofErr w:type="spellStart"/>
      <w:r w:rsidR="00BD0EC4" w:rsidRPr="00BD0EC4">
        <w:t>more</w:t>
      </w:r>
      <w:proofErr w:type="spellEnd"/>
      <w:r w:rsidR="00BD0EC4" w:rsidRPr="00BD0EC4">
        <w:t xml:space="preserve"> </w:t>
      </w:r>
      <w:proofErr w:type="spellStart"/>
      <w:r w:rsidR="00BD0EC4" w:rsidRPr="00BD0EC4">
        <w:t>than</w:t>
      </w:r>
      <w:proofErr w:type="spellEnd"/>
      <w:r w:rsidR="00BD0EC4" w:rsidRPr="00BD0EC4">
        <w:t xml:space="preserve"> the </w:t>
      </w:r>
      <w:proofErr w:type="spellStart"/>
      <w:r w:rsidR="00BD0EC4" w:rsidRPr="00BD0EC4">
        <w:t>previous</w:t>
      </w:r>
      <w:proofErr w:type="spellEnd"/>
      <w:r w:rsidR="00BD0EC4" w:rsidRPr="00BD0EC4">
        <w:t xml:space="preserve"> </w:t>
      </w:r>
      <w:proofErr w:type="spellStart"/>
      <w:r w:rsidR="00BD0EC4" w:rsidRPr="00BD0EC4">
        <w:t>year</w:t>
      </w:r>
      <w:proofErr w:type="spellEnd"/>
      <w:r w:rsidR="00BD0EC4" w:rsidRPr="00BD0EC4">
        <w:t xml:space="preserve">). </w:t>
      </w:r>
      <w:proofErr w:type="spellStart"/>
      <w:r w:rsidR="00BD0EC4" w:rsidRPr="00BD0EC4">
        <w:t>Among</w:t>
      </w:r>
      <w:proofErr w:type="spellEnd"/>
      <w:r w:rsidR="00BD0EC4" w:rsidRPr="00BD0EC4">
        <w:t xml:space="preserve"> </w:t>
      </w:r>
      <w:proofErr w:type="spellStart"/>
      <w:r w:rsidR="00BD0EC4" w:rsidRPr="00BD0EC4">
        <w:t>other</w:t>
      </w:r>
      <w:proofErr w:type="spellEnd"/>
      <w:r w:rsidR="00BD0EC4" w:rsidRPr="00BD0EC4">
        <w:t xml:space="preserve"> </w:t>
      </w:r>
      <w:proofErr w:type="spellStart"/>
      <w:r w:rsidR="00BD0EC4" w:rsidRPr="00BD0EC4">
        <w:t>facilities</w:t>
      </w:r>
      <w:proofErr w:type="spellEnd"/>
      <w:r w:rsidR="00BD0EC4" w:rsidRPr="00BD0EC4">
        <w:t xml:space="preserve">, the most </w:t>
      </w:r>
      <w:proofErr w:type="spellStart"/>
      <w:r w:rsidR="00BD0EC4" w:rsidRPr="00BD0EC4">
        <w:t>numerous</w:t>
      </w:r>
      <w:proofErr w:type="spellEnd"/>
      <w:r w:rsidR="00BD0EC4" w:rsidRPr="00BD0EC4">
        <w:t xml:space="preserve"> </w:t>
      </w:r>
      <w:proofErr w:type="spellStart"/>
      <w:r w:rsidR="00BD0EC4" w:rsidRPr="00BD0EC4">
        <w:t>were</w:t>
      </w:r>
      <w:proofErr w:type="spellEnd"/>
      <w:r w:rsidR="00BD0EC4" w:rsidRPr="00BD0EC4">
        <w:t xml:space="preserve"> </w:t>
      </w:r>
      <w:proofErr w:type="spellStart"/>
      <w:r w:rsidR="00BD0EC4" w:rsidRPr="00BD0EC4">
        <w:t>rooms</w:t>
      </w:r>
      <w:proofErr w:type="spellEnd"/>
      <w:r w:rsidR="00BD0EC4" w:rsidRPr="00BD0EC4">
        <w:t xml:space="preserve"> for </w:t>
      </w:r>
      <w:proofErr w:type="spellStart"/>
      <w:r w:rsidR="00BD0EC4" w:rsidRPr="00BD0EC4">
        <w:t>guests</w:t>
      </w:r>
      <w:proofErr w:type="spellEnd"/>
      <w:r w:rsidR="00BD0EC4" w:rsidRPr="00BD0EC4">
        <w:t xml:space="preserve"> – </w:t>
      </w:r>
      <w:r w:rsidR="002A2A54">
        <w:t>96</w:t>
      </w:r>
      <w:r w:rsidR="00BD0EC4" w:rsidRPr="00BD0EC4">
        <w:t xml:space="preserve"> (by </w:t>
      </w:r>
      <w:r w:rsidR="00BD0EC4">
        <w:t>26</w:t>
      </w:r>
      <w:r w:rsidR="00BD0EC4" w:rsidRPr="00BD0EC4">
        <w:t xml:space="preserve"> </w:t>
      </w:r>
      <w:proofErr w:type="spellStart"/>
      <w:r w:rsidR="00BD0EC4" w:rsidRPr="00BD0EC4">
        <w:t>more</w:t>
      </w:r>
      <w:proofErr w:type="spellEnd"/>
      <w:r w:rsidR="00BD0EC4" w:rsidRPr="00BD0EC4">
        <w:t xml:space="preserve"> </w:t>
      </w:r>
      <w:proofErr w:type="spellStart"/>
      <w:r w:rsidR="00BD0EC4" w:rsidRPr="00BD0EC4">
        <w:t>than</w:t>
      </w:r>
      <w:proofErr w:type="spellEnd"/>
      <w:r w:rsidR="00BD0EC4" w:rsidRPr="00BD0EC4">
        <w:t xml:space="preserve"> in 202</w:t>
      </w:r>
      <w:r w:rsidR="00BD0EC4">
        <w:t>4</w:t>
      </w:r>
      <w:r w:rsidR="00BD0EC4" w:rsidRPr="00BD0EC4">
        <w:t>)</w:t>
      </w:r>
      <w:r w:rsidR="002A2A54">
        <w:t xml:space="preserve"> and </w:t>
      </w:r>
      <w:proofErr w:type="spellStart"/>
      <w:r w:rsidR="002A2A54">
        <w:t>hostels</w:t>
      </w:r>
      <w:proofErr w:type="spellEnd"/>
      <w:r w:rsidR="002A2A54">
        <w:t xml:space="preserve"> – 49 (by 29 </w:t>
      </w:r>
      <w:proofErr w:type="spellStart"/>
      <w:r w:rsidR="002A2A54">
        <w:t>more</w:t>
      </w:r>
      <w:proofErr w:type="spellEnd"/>
      <w:r w:rsidR="002A2A54">
        <w:t>).</w:t>
      </w:r>
    </w:p>
    <w:p w14:paraId="08468116" w14:textId="077A9654" w:rsidR="000E0B5B" w:rsidRDefault="000E0B5B" w:rsidP="00FA105B">
      <w:pPr>
        <w:spacing w:before="0" w:after="0"/>
      </w:pPr>
      <w:r w:rsidRPr="000E0B5B">
        <w:t xml:space="preserve">At the end of </w:t>
      </w:r>
      <w:proofErr w:type="spellStart"/>
      <w:r w:rsidRPr="000E0B5B">
        <w:t>July</w:t>
      </w:r>
      <w:proofErr w:type="spellEnd"/>
      <w:r w:rsidRPr="000E0B5B">
        <w:t xml:space="preserve"> 202</w:t>
      </w:r>
      <w:r>
        <w:t>5</w:t>
      </w:r>
      <w:r w:rsidRPr="000E0B5B">
        <w:t xml:space="preserve">, </w:t>
      </w:r>
      <w:proofErr w:type="spellStart"/>
      <w:r w:rsidRPr="000E0B5B">
        <w:t>there</w:t>
      </w:r>
      <w:proofErr w:type="spellEnd"/>
      <w:r w:rsidRPr="000E0B5B">
        <w:t xml:space="preserve"> </w:t>
      </w:r>
      <w:proofErr w:type="spellStart"/>
      <w:r w:rsidRPr="000E0B5B">
        <w:t>were</w:t>
      </w:r>
      <w:proofErr w:type="spellEnd"/>
      <w:r w:rsidRPr="000E0B5B">
        <w:t xml:space="preserve"> 79</w:t>
      </w:r>
      <w:r>
        <w:t>,</w:t>
      </w:r>
      <w:r w:rsidRPr="000E0B5B">
        <w:t xml:space="preserve">779 </w:t>
      </w:r>
      <w:proofErr w:type="spellStart"/>
      <w:r w:rsidRPr="000E0B5B">
        <w:t>bed</w:t>
      </w:r>
      <w:proofErr w:type="spellEnd"/>
      <w:r w:rsidRPr="000E0B5B">
        <w:t xml:space="preserve"> </w:t>
      </w:r>
      <w:proofErr w:type="spellStart"/>
      <w:r w:rsidRPr="000E0B5B">
        <w:t>places</w:t>
      </w:r>
      <w:proofErr w:type="spellEnd"/>
      <w:r w:rsidRPr="000E0B5B">
        <w:t xml:space="preserve"> in </w:t>
      </w:r>
      <w:proofErr w:type="spellStart"/>
      <w:r w:rsidRPr="000E0B5B">
        <w:t>tourist</w:t>
      </w:r>
      <w:proofErr w:type="spellEnd"/>
      <w:r w:rsidRPr="000E0B5B">
        <w:t xml:space="preserve"> </w:t>
      </w:r>
      <w:proofErr w:type="spellStart"/>
      <w:r w:rsidRPr="000E0B5B">
        <w:t>accommodation</w:t>
      </w:r>
      <w:proofErr w:type="spellEnd"/>
      <w:r w:rsidRPr="000E0B5B">
        <w:t xml:space="preserve"> </w:t>
      </w:r>
      <w:proofErr w:type="spellStart"/>
      <w:r w:rsidRPr="000E0B5B">
        <w:t>establish-ments</w:t>
      </w:r>
      <w:proofErr w:type="spellEnd"/>
      <w:r w:rsidRPr="000E0B5B">
        <w:t xml:space="preserve"> (by </w:t>
      </w:r>
      <w:r>
        <w:t>10</w:t>
      </w:r>
      <w:r w:rsidRPr="000E0B5B">
        <w:t>.</w:t>
      </w:r>
      <w:r>
        <w:t>6</w:t>
      </w:r>
      <w:r w:rsidRPr="000E0B5B">
        <w:t xml:space="preserve">% </w:t>
      </w:r>
      <w:proofErr w:type="spellStart"/>
      <w:r w:rsidRPr="000E0B5B">
        <w:t>more</w:t>
      </w:r>
      <w:proofErr w:type="spellEnd"/>
      <w:r w:rsidRPr="000E0B5B">
        <w:t xml:space="preserve"> </w:t>
      </w:r>
      <w:proofErr w:type="spellStart"/>
      <w:r w:rsidRPr="000E0B5B">
        <w:t>than</w:t>
      </w:r>
      <w:proofErr w:type="spellEnd"/>
      <w:r w:rsidRPr="000E0B5B">
        <w:t xml:space="preserve"> in the </w:t>
      </w:r>
      <w:proofErr w:type="spellStart"/>
      <w:r w:rsidRPr="000E0B5B">
        <w:t>corresponding</w:t>
      </w:r>
      <w:proofErr w:type="spellEnd"/>
      <w:r w:rsidRPr="000E0B5B">
        <w:t xml:space="preserve"> period of 20</w:t>
      </w:r>
      <w:r>
        <w:t>4</w:t>
      </w:r>
      <w:r w:rsidRPr="000E0B5B">
        <w:t xml:space="preserve">3). In the </w:t>
      </w:r>
      <w:proofErr w:type="spellStart"/>
      <w:r w:rsidRPr="000E0B5B">
        <w:t>total</w:t>
      </w:r>
      <w:proofErr w:type="spellEnd"/>
      <w:r w:rsidRPr="000E0B5B">
        <w:t xml:space="preserve"> </w:t>
      </w:r>
      <w:proofErr w:type="spellStart"/>
      <w:r w:rsidRPr="000E0B5B">
        <w:t>number</w:t>
      </w:r>
      <w:proofErr w:type="spellEnd"/>
      <w:r w:rsidRPr="000E0B5B">
        <w:t xml:space="preserve"> of </w:t>
      </w:r>
      <w:proofErr w:type="spellStart"/>
      <w:r w:rsidRPr="000E0B5B">
        <w:t>bed</w:t>
      </w:r>
      <w:proofErr w:type="spellEnd"/>
      <w:r w:rsidRPr="000E0B5B">
        <w:t xml:space="preserve"> </w:t>
      </w:r>
      <w:proofErr w:type="spellStart"/>
      <w:r w:rsidRPr="000E0B5B">
        <w:lastRenderedPageBreak/>
        <w:t>places</w:t>
      </w:r>
      <w:proofErr w:type="spellEnd"/>
      <w:r w:rsidRPr="000E0B5B">
        <w:t xml:space="preserve"> – 96.</w:t>
      </w:r>
      <w:r>
        <w:t>5</w:t>
      </w:r>
      <w:r w:rsidRPr="000E0B5B">
        <w:t xml:space="preserve">% </w:t>
      </w:r>
      <w:proofErr w:type="spellStart"/>
      <w:r w:rsidRPr="000E0B5B">
        <w:t>were</w:t>
      </w:r>
      <w:proofErr w:type="spellEnd"/>
      <w:r w:rsidRPr="000E0B5B">
        <w:t xml:space="preserve"> </w:t>
      </w:r>
      <w:proofErr w:type="spellStart"/>
      <w:r w:rsidRPr="000E0B5B">
        <w:t>places</w:t>
      </w:r>
      <w:proofErr w:type="spellEnd"/>
      <w:r w:rsidRPr="000E0B5B">
        <w:t xml:space="preserve"> open </w:t>
      </w:r>
      <w:proofErr w:type="spellStart"/>
      <w:r w:rsidRPr="000E0B5B">
        <w:t>all</w:t>
      </w:r>
      <w:proofErr w:type="spellEnd"/>
      <w:r w:rsidRPr="000E0B5B">
        <w:t xml:space="preserve"> </w:t>
      </w:r>
      <w:proofErr w:type="spellStart"/>
      <w:r w:rsidRPr="000E0B5B">
        <w:t>year</w:t>
      </w:r>
      <w:proofErr w:type="spellEnd"/>
      <w:r w:rsidRPr="000E0B5B">
        <w:t xml:space="preserve"> (by 0.</w:t>
      </w:r>
      <w:r>
        <w:t>4</w:t>
      </w:r>
      <w:r w:rsidRPr="000E0B5B">
        <w:t xml:space="preserve"> </w:t>
      </w:r>
      <w:proofErr w:type="spellStart"/>
      <w:r w:rsidRPr="000E0B5B">
        <w:t>pp</w:t>
      </w:r>
      <w:proofErr w:type="spellEnd"/>
      <w:r w:rsidRPr="000E0B5B">
        <w:t xml:space="preserve"> </w:t>
      </w:r>
      <w:proofErr w:type="spellStart"/>
      <w:r w:rsidRPr="000E0B5B">
        <w:t>more</w:t>
      </w:r>
      <w:proofErr w:type="spellEnd"/>
      <w:r w:rsidRPr="000E0B5B">
        <w:t xml:space="preserve"> </w:t>
      </w:r>
      <w:proofErr w:type="spellStart"/>
      <w:r w:rsidRPr="000E0B5B">
        <w:t>than</w:t>
      </w:r>
      <w:proofErr w:type="spellEnd"/>
      <w:r w:rsidRPr="000E0B5B">
        <w:t xml:space="preserve"> a </w:t>
      </w:r>
      <w:proofErr w:type="spellStart"/>
      <w:r w:rsidRPr="000E0B5B">
        <w:t>year</w:t>
      </w:r>
      <w:proofErr w:type="spellEnd"/>
      <w:r w:rsidRPr="000E0B5B">
        <w:t xml:space="preserve"> </w:t>
      </w:r>
      <w:proofErr w:type="spellStart"/>
      <w:r w:rsidRPr="000E0B5B">
        <w:t>before</w:t>
      </w:r>
      <w:proofErr w:type="spellEnd"/>
      <w:r w:rsidRPr="000E0B5B">
        <w:t xml:space="preserve">). </w:t>
      </w:r>
      <w:proofErr w:type="spellStart"/>
      <w:r w:rsidRPr="000E0B5B">
        <w:t>Majority</w:t>
      </w:r>
      <w:proofErr w:type="spellEnd"/>
      <w:r w:rsidRPr="000E0B5B">
        <w:t xml:space="preserve"> of </w:t>
      </w:r>
      <w:proofErr w:type="spellStart"/>
      <w:r w:rsidRPr="000E0B5B">
        <w:t>bed</w:t>
      </w:r>
      <w:proofErr w:type="spellEnd"/>
      <w:r w:rsidRPr="000E0B5B">
        <w:t xml:space="preserve"> </w:t>
      </w:r>
      <w:proofErr w:type="spellStart"/>
      <w:r w:rsidRPr="000E0B5B">
        <w:t>places</w:t>
      </w:r>
      <w:proofErr w:type="spellEnd"/>
      <w:r w:rsidRPr="000E0B5B">
        <w:t xml:space="preserve"> (7</w:t>
      </w:r>
      <w:r>
        <w:t>4</w:t>
      </w:r>
      <w:r w:rsidRPr="000E0B5B">
        <w:t>.</w:t>
      </w:r>
      <w:r>
        <w:t>6</w:t>
      </w:r>
      <w:r w:rsidRPr="000E0B5B">
        <w:t xml:space="preserve">%) </w:t>
      </w:r>
      <w:proofErr w:type="spellStart"/>
      <w:r w:rsidRPr="000E0B5B">
        <w:t>offered</w:t>
      </w:r>
      <w:proofErr w:type="spellEnd"/>
      <w:r w:rsidRPr="000E0B5B">
        <w:t xml:space="preserve"> </w:t>
      </w:r>
      <w:proofErr w:type="spellStart"/>
      <w:r w:rsidRPr="000E0B5B">
        <w:t>facilities</w:t>
      </w:r>
      <w:proofErr w:type="spellEnd"/>
      <w:r w:rsidRPr="000E0B5B">
        <w:t xml:space="preserve"> </w:t>
      </w:r>
      <w:proofErr w:type="spellStart"/>
      <w:r w:rsidRPr="000E0B5B">
        <w:t>located</w:t>
      </w:r>
      <w:proofErr w:type="spellEnd"/>
      <w:r w:rsidRPr="000E0B5B">
        <w:t xml:space="preserve"> in warszawski stołeczny region.   </w:t>
      </w:r>
    </w:p>
    <w:p w14:paraId="79C0A1ED" w14:textId="0052D31A" w:rsidR="000E0B5B" w:rsidRDefault="000E0B5B" w:rsidP="00FA105B">
      <w:r w:rsidRPr="000E0B5B">
        <w:t xml:space="preserve">The data </w:t>
      </w:r>
      <w:proofErr w:type="spellStart"/>
      <w:r w:rsidRPr="000E0B5B">
        <w:t>compiled</w:t>
      </w:r>
      <w:proofErr w:type="spellEnd"/>
      <w:r w:rsidRPr="000E0B5B">
        <w:t xml:space="preserve"> show </w:t>
      </w:r>
      <w:proofErr w:type="spellStart"/>
      <w:r w:rsidRPr="000E0B5B">
        <w:t>that</w:t>
      </w:r>
      <w:proofErr w:type="spellEnd"/>
      <w:r w:rsidRPr="000E0B5B">
        <w:t xml:space="preserve"> one </w:t>
      </w:r>
      <w:proofErr w:type="spellStart"/>
      <w:r w:rsidRPr="000E0B5B">
        <w:t>facility</w:t>
      </w:r>
      <w:proofErr w:type="spellEnd"/>
      <w:r w:rsidRPr="000E0B5B">
        <w:t xml:space="preserve"> in the </w:t>
      </w:r>
      <w:proofErr w:type="spellStart"/>
      <w:r w:rsidRPr="000E0B5B">
        <w:t>Voivodship</w:t>
      </w:r>
      <w:proofErr w:type="spellEnd"/>
      <w:r w:rsidRPr="000E0B5B">
        <w:t xml:space="preserve"> </w:t>
      </w:r>
      <w:proofErr w:type="spellStart"/>
      <w:r w:rsidRPr="000E0B5B">
        <w:t>had</w:t>
      </w:r>
      <w:proofErr w:type="spellEnd"/>
      <w:r w:rsidRPr="000E0B5B">
        <w:t xml:space="preserve"> </w:t>
      </w:r>
      <w:proofErr w:type="spellStart"/>
      <w:r w:rsidRPr="000E0B5B">
        <w:t>an</w:t>
      </w:r>
      <w:proofErr w:type="spellEnd"/>
      <w:r w:rsidRPr="000E0B5B">
        <w:t xml:space="preserve"> </w:t>
      </w:r>
      <w:proofErr w:type="spellStart"/>
      <w:r w:rsidRPr="000E0B5B">
        <w:t>average</w:t>
      </w:r>
      <w:proofErr w:type="spellEnd"/>
      <w:r w:rsidRPr="000E0B5B">
        <w:t xml:space="preserve"> of 12</w:t>
      </w:r>
      <w:r>
        <w:t>3</w:t>
      </w:r>
      <w:r w:rsidRPr="000E0B5B">
        <w:t xml:space="preserve"> </w:t>
      </w:r>
      <w:proofErr w:type="spellStart"/>
      <w:r w:rsidRPr="000E0B5B">
        <w:t>bed</w:t>
      </w:r>
      <w:proofErr w:type="spellEnd"/>
      <w:r w:rsidRPr="000E0B5B">
        <w:t xml:space="preserve"> </w:t>
      </w:r>
      <w:proofErr w:type="spellStart"/>
      <w:r w:rsidRPr="000E0B5B">
        <w:t>places</w:t>
      </w:r>
      <w:proofErr w:type="spellEnd"/>
      <w:r w:rsidRPr="000E0B5B">
        <w:t xml:space="preserve"> (12</w:t>
      </w:r>
      <w:r>
        <w:t>7</w:t>
      </w:r>
      <w:r w:rsidRPr="000E0B5B">
        <w:t xml:space="preserve"> a </w:t>
      </w:r>
      <w:proofErr w:type="spellStart"/>
      <w:r w:rsidRPr="000E0B5B">
        <w:t>year</w:t>
      </w:r>
      <w:proofErr w:type="spellEnd"/>
      <w:r w:rsidRPr="000E0B5B">
        <w:t xml:space="preserve"> ago). In region warszawski stołeczny, </w:t>
      </w:r>
      <w:proofErr w:type="spellStart"/>
      <w:r w:rsidRPr="000E0B5B">
        <w:t>facilities</w:t>
      </w:r>
      <w:proofErr w:type="spellEnd"/>
      <w:r w:rsidRPr="000E0B5B">
        <w:t xml:space="preserve"> </w:t>
      </w:r>
      <w:proofErr w:type="spellStart"/>
      <w:r w:rsidRPr="000E0B5B">
        <w:t>were</w:t>
      </w:r>
      <w:proofErr w:type="spellEnd"/>
      <w:r w:rsidRPr="000E0B5B">
        <w:t xml:space="preserve"> on </w:t>
      </w:r>
      <w:proofErr w:type="spellStart"/>
      <w:r w:rsidRPr="000E0B5B">
        <w:t>average</w:t>
      </w:r>
      <w:proofErr w:type="spellEnd"/>
      <w:r w:rsidRPr="000E0B5B">
        <w:t xml:space="preserve"> </w:t>
      </w:r>
      <w:proofErr w:type="spellStart"/>
      <w:r w:rsidRPr="000E0B5B">
        <w:t>more</w:t>
      </w:r>
      <w:proofErr w:type="spellEnd"/>
      <w:r w:rsidRPr="000E0B5B">
        <w:t xml:space="preserve"> </w:t>
      </w:r>
      <w:proofErr w:type="spellStart"/>
      <w:r w:rsidRPr="000E0B5B">
        <w:t>than</w:t>
      </w:r>
      <w:proofErr w:type="spellEnd"/>
      <w:r w:rsidRPr="000E0B5B">
        <w:t xml:space="preserve"> </w:t>
      </w:r>
      <w:proofErr w:type="spellStart"/>
      <w:r w:rsidRPr="000E0B5B">
        <w:t>twice</w:t>
      </w:r>
      <w:proofErr w:type="spellEnd"/>
      <w:r w:rsidRPr="000E0B5B">
        <w:t xml:space="preserve"> as </w:t>
      </w:r>
      <w:proofErr w:type="spellStart"/>
      <w:r w:rsidRPr="000E0B5B">
        <w:t>large</w:t>
      </w:r>
      <w:proofErr w:type="spellEnd"/>
      <w:r w:rsidRPr="000E0B5B">
        <w:t xml:space="preserve"> as in region mazowiecki regionalny (1</w:t>
      </w:r>
      <w:r>
        <w:t>5</w:t>
      </w:r>
      <w:r w:rsidRPr="000E0B5B">
        <w:t xml:space="preserve">5 </w:t>
      </w:r>
      <w:proofErr w:type="spellStart"/>
      <w:r w:rsidRPr="000E0B5B">
        <w:t>compared</w:t>
      </w:r>
      <w:proofErr w:type="spellEnd"/>
      <w:r w:rsidRPr="000E0B5B">
        <w:t xml:space="preserve"> to 7</w:t>
      </w:r>
      <w:r>
        <w:t>7</w:t>
      </w:r>
      <w:r w:rsidRPr="000E0B5B">
        <w:t xml:space="preserve"> </w:t>
      </w:r>
      <w:proofErr w:type="spellStart"/>
      <w:r w:rsidRPr="000E0B5B">
        <w:t>bed</w:t>
      </w:r>
      <w:proofErr w:type="spellEnd"/>
      <w:r w:rsidRPr="000E0B5B">
        <w:t xml:space="preserve"> </w:t>
      </w:r>
      <w:proofErr w:type="spellStart"/>
      <w:r w:rsidRPr="000E0B5B">
        <w:t>places</w:t>
      </w:r>
      <w:proofErr w:type="spellEnd"/>
      <w:r w:rsidRPr="000E0B5B">
        <w:t xml:space="preserve">, </w:t>
      </w:r>
      <w:proofErr w:type="spellStart"/>
      <w:r w:rsidRPr="000E0B5B">
        <w:t>respectively</w:t>
      </w:r>
      <w:proofErr w:type="spellEnd"/>
      <w:r w:rsidRPr="000E0B5B">
        <w:t>).</w:t>
      </w:r>
    </w:p>
    <w:p w14:paraId="71EA3A0E" w14:textId="6CF2AEA3" w:rsidR="000E0B5B" w:rsidRDefault="000E0B5B" w:rsidP="0035664A">
      <w:r w:rsidRPr="000E0B5B">
        <w:t xml:space="preserve">The </w:t>
      </w:r>
      <w:proofErr w:type="spellStart"/>
      <w:r w:rsidRPr="000E0B5B">
        <w:t>largest</w:t>
      </w:r>
      <w:proofErr w:type="spellEnd"/>
      <w:r w:rsidRPr="000E0B5B">
        <w:t xml:space="preserve"> </w:t>
      </w:r>
      <w:proofErr w:type="spellStart"/>
      <w:r w:rsidRPr="000E0B5B">
        <w:t>number</w:t>
      </w:r>
      <w:proofErr w:type="spellEnd"/>
      <w:r w:rsidRPr="000E0B5B">
        <w:t xml:space="preserve"> of </w:t>
      </w:r>
      <w:proofErr w:type="spellStart"/>
      <w:r w:rsidRPr="000E0B5B">
        <w:t>bed</w:t>
      </w:r>
      <w:proofErr w:type="spellEnd"/>
      <w:r w:rsidRPr="000E0B5B">
        <w:t xml:space="preserve"> </w:t>
      </w:r>
      <w:proofErr w:type="spellStart"/>
      <w:r w:rsidRPr="000E0B5B">
        <w:t>places</w:t>
      </w:r>
      <w:proofErr w:type="spellEnd"/>
      <w:r w:rsidRPr="000E0B5B">
        <w:t xml:space="preserve"> </w:t>
      </w:r>
      <w:proofErr w:type="spellStart"/>
      <w:r w:rsidRPr="000E0B5B">
        <w:t>offered</w:t>
      </w:r>
      <w:proofErr w:type="spellEnd"/>
      <w:r w:rsidRPr="000E0B5B">
        <w:t xml:space="preserve"> </w:t>
      </w:r>
      <w:proofErr w:type="spellStart"/>
      <w:r w:rsidRPr="000E0B5B">
        <w:t>hotels</w:t>
      </w:r>
      <w:proofErr w:type="spellEnd"/>
      <w:r w:rsidRPr="000E0B5B">
        <w:t xml:space="preserve"> (53</w:t>
      </w:r>
      <w:r>
        <w:t>,</w:t>
      </w:r>
      <w:r w:rsidRPr="000E0B5B">
        <w:t xml:space="preserve">895), i.e. </w:t>
      </w:r>
      <w:r>
        <w:t>67</w:t>
      </w:r>
      <w:r w:rsidRPr="000E0B5B">
        <w:t>.</w:t>
      </w:r>
      <w:r>
        <w:t>6</w:t>
      </w:r>
      <w:r w:rsidRPr="000E0B5B">
        <w:t xml:space="preserve">% of </w:t>
      </w:r>
      <w:proofErr w:type="spellStart"/>
      <w:r w:rsidRPr="000E0B5B">
        <w:t>all</w:t>
      </w:r>
      <w:proofErr w:type="spellEnd"/>
      <w:r w:rsidRPr="000E0B5B">
        <w:t xml:space="preserve"> </w:t>
      </w:r>
      <w:proofErr w:type="spellStart"/>
      <w:r w:rsidRPr="000E0B5B">
        <w:t>bed</w:t>
      </w:r>
      <w:proofErr w:type="spellEnd"/>
      <w:r w:rsidRPr="000E0B5B">
        <w:t xml:space="preserve"> </w:t>
      </w:r>
      <w:proofErr w:type="spellStart"/>
      <w:r w:rsidRPr="000E0B5B">
        <w:t>places</w:t>
      </w:r>
      <w:proofErr w:type="spellEnd"/>
      <w:r w:rsidRPr="000E0B5B">
        <w:t xml:space="preserve"> in the </w:t>
      </w:r>
      <w:proofErr w:type="spellStart"/>
      <w:r w:rsidRPr="000E0B5B">
        <w:t>Voivodship</w:t>
      </w:r>
      <w:proofErr w:type="spellEnd"/>
      <w:r w:rsidRPr="000E0B5B">
        <w:t xml:space="preserve">. In </w:t>
      </w:r>
      <w:proofErr w:type="spellStart"/>
      <w:r w:rsidRPr="000E0B5B">
        <w:t>comparison</w:t>
      </w:r>
      <w:proofErr w:type="spellEnd"/>
      <w:r w:rsidRPr="000E0B5B">
        <w:t xml:space="preserve"> with the </w:t>
      </w:r>
      <w:proofErr w:type="spellStart"/>
      <w:r w:rsidRPr="000E0B5B">
        <w:t>corresponding</w:t>
      </w:r>
      <w:proofErr w:type="spellEnd"/>
      <w:r w:rsidRPr="000E0B5B">
        <w:t xml:space="preserve"> period of the </w:t>
      </w:r>
      <w:proofErr w:type="spellStart"/>
      <w:r w:rsidRPr="000E0B5B">
        <w:t>previous</w:t>
      </w:r>
      <w:proofErr w:type="spellEnd"/>
      <w:r w:rsidRPr="000E0B5B">
        <w:t xml:space="preserve"> </w:t>
      </w:r>
      <w:proofErr w:type="spellStart"/>
      <w:r w:rsidRPr="000E0B5B">
        <w:t>year</w:t>
      </w:r>
      <w:proofErr w:type="spellEnd"/>
      <w:r w:rsidRPr="000E0B5B">
        <w:t xml:space="preserve">, the </w:t>
      </w:r>
      <w:proofErr w:type="spellStart"/>
      <w:r w:rsidRPr="000E0B5B">
        <w:t>number</w:t>
      </w:r>
      <w:proofErr w:type="spellEnd"/>
      <w:r w:rsidRPr="000E0B5B">
        <w:t xml:space="preserve"> of </w:t>
      </w:r>
      <w:proofErr w:type="spellStart"/>
      <w:r w:rsidRPr="000E0B5B">
        <w:t>bed</w:t>
      </w:r>
      <w:proofErr w:type="spellEnd"/>
      <w:r w:rsidRPr="000E0B5B">
        <w:t xml:space="preserve"> </w:t>
      </w:r>
      <w:proofErr w:type="spellStart"/>
      <w:r w:rsidRPr="000E0B5B">
        <w:t>places</w:t>
      </w:r>
      <w:proofErr w:type="spellEnd"/>
      <w:r w:rsidRPr="000E0B5B">
        <w:t xml:space="preserve"> </w:t>
      </w:r>
      <w:proofErr w:type="spellStart"/>
      <w:r w:rsidRPr="000E0B5B">
        <w:t>increased</w:t>
      </w:r>
      <w:proofErr w:type="spellEnd"/>
      <w:r w:rsidRPr="000E0B5B">
        <w:t xml:space="preserve"> by </w:t>
      </w:r>
      <w:r>
        <w:t>6</w:t>
      </w:r>
      <w:r w:rsidRPr="000E0B5B">
        <w:t>.</w:t>
      </w:r>
      <w:r>
        <w:t>1</w:t>
      </w:r>
      <w:r w:rsidRPr="000E0B5B">
        <w:t>%. In 202</w:t>
      </w:r>
      <w:r>
        <w:t>5</w:t>
      </w:r>
      <w:r w:rsidRPr="000E0B5B">
        <w:t xml:space="preserve">, </w:t>
      </w:r>
      <w:proofErr w:type="spellStart"/>
      <w:r w:rsidRPr="000E0B5B">
        <w:t>there</w:t>
      </w:r>
      <w:proofErr w:type="spellEnd"/>
      <w:r w:rsidRPr="000E0B5B">
        <w:t xml:space="preserve"> </w:t>
      </w:r>
      <w:proofErr w:type="spellStart"/>
      <w:r w:rsidRPr="000E0B5B">
        <w:t>were</w:t>
      </w:r>
      <w:proofErr w:type="spellEnd"/>
      <w:r w:rsidRPr="000E0B5B">
        <w:t xml:space="preserve"> </w:t>
      </w:r>
      <w:r>
        <w:t>200</w:t>
      </w:r>
      <w:r w:rsidRPr="000E0B5B">
        <w:t xml:space="preserve"> </w:t>
      </w:r>
      <w:proofErr w:type="spellStart"/>
      <w:r w:rsidRPr="000E0B5B">
        <w:t>bed</w:t>
      </w:r>
      <w:proofErr w:type="spellEnd"/>
      <w:r w:rsidRPr="000E0B5B">
        <w:t xml:space="preserve"> </w:t>
      </w:r>
      <w:proofErr w:type="spellStart"/>
      <w:r w:rsidRPr="000E0B5B">
        <w:t>places</w:t>
      </w:r>
      <w:proofErr w:type="spellEnd"/>
      <w:r w:rsidRPr="000E0B5B">
        <w:t xml:space="preserve"> on </w:t>
      </w:r>
      <w:proofErr w:type="spellStart"/>
      <w:r w:rsidRPr="000E0B5B">
        <w:t>average</w:t>
      </w:r>
      <w:proofErr w:type="spellEnd"/>
      <w:r w:rsidRPr="000E0B5B">
        <w:t xml:space="preserve"> per one hotel (by 7 </w:t>
      </w:r>
      <w:proofErr w:type="spellStart"/>
      <w:r w:rsidRPr="000E0B5B">
        <w:t>more</w:t>
      </w:r>
      <w:proofErr w:type="spellEnd"/>
      <w:r w:rsidRPr="000E0B5B">
        <w:t xml:space="preserve"> </w:t>
      </w:r>
      <w:proofErr w:type="spellStart"/>
      <w:r w:rsidRPr="000E0B5B">
        <w:t>than</w:t>
      </w:r>
      <w:proofErr w:type="spellEnd"/>
      <w:r w:rsidRPr="000E0B5B">
        <w:t xml:space="preserve"> a </w:t>
      </w:r>
      <w:proofErr w:type="spellStart"/>
      <w:r w:rsidRPr="000E0B5B">
        <w:t>year</w:t>
      </w:r>
      <w:proofErr w:type="spellEnd"/>
      <w:r w:rsidRPr="000E0B5B">
        <w:t xml:space="preserve"> </w:t>
      </w:r>
      <w:proofErr w:type="spellStart"/>
      <w:r w:rsidRPr="000E0B5B">
        <w:t>before</w:t>
      </w:r>
      <w:proofErr w:type="spellEnd"/>
      <w:r w:rsidRPr="000E0B5B">
        <w:t xml:space="preserve">).      </w:t>
      </w:r>
    </w:p>
    <w:p w14:paraId="16C75C41" w14:textId="35229D33" w:rsidR="002645E1" w:rsidRDefault="00EB131A" w:rsidP="002645E1">
      <w:pPr>
        <w:pStyle w:val="Tytuwykresu0"/>
        <w:ind w:left="720" w:hanging="720"/>
      </w:pPr>
      <w:r>
        <w:drawing>
          <wp:anchor distT="0" distB="0" distL="114300" distR="114300" simplePos="0" relativeHeight="251856896" behindDoc="0" locked="0" layoutInCell="1" allowOverlap="1" wp14:anchorId="42A29B8B" wp14:editId="03A8F16E">
            <wp:simplePos x="0" y="0"/>
            <wp:positionH relativeFrom="margin">
              <wp:align>center</wp:align>
            </wp:positionH>
            <wp:positionV relativeFrom="page">
              <wp:posOffset>2888327</wp:posOffset>
            </wp:positionV>
            <wp:extent cx="4775835" cy="4550410"/>
            <wp:effectExtent l="0" t="0" r="5715" b="2540"/>
            <wp:wrapTopAndBottom/>
            <wp:docPr id="12" name="Obraz 12" descr="Map 1. Bed places in tourist accommodation establishments by powiats at the end of July 2025 &#10;&#10;The map of the powiats and gminas shows the number of bed places per 1,000 population, and pie charts show the structure of beds divided into hotel establishments and other establishments. Data for the map is available in the attached excel file.&#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Obraz 12" descr="Map 1. Bed places in tourist accommodation establishments by powiats at the end of July 2025 &#10;&#10;The map of the powiats and gminas shows the number of bed places per 1,000 population, and pie charts show the structure of beds divided into hotel establishments and other establishments. Data for the map is available in the attached excel file.&#10;&#10;"/>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775835" cy="4550410"/>
                    </a:xfrm>
                    <a:prstGeom prst="rect">
                      <a:avLst/>
                    </a:prstGeom>
                  </pic:spPr>
                </pic:pic>
              </a:graphicData>
            </a:graphic>
          </wp:anchor>
        </w:drawing>
      </w:r>
      <w:r w:rsidR="00323C41" w:rsidRPr="00F275A6">
        <w:t xml:space="preserve">Map 1. </w:t>
      </w:r>
      <w:r w:rsidR="000E0B5B" w:rsidRPr="000E0B5B">
        <w:t xml:space="preserve">Bed places in tourist accommodation establishments by powiats at the end of July </w:t>
      </w:r>
      <w:r w:rsidR="00323C41" w:rsidRPr="00F275A6">
        <w:t>202</w:t>
      </w:r>
      <w:r w:rsidR="002645E1">
        <w:t>5</w:t>
      </w:r>
      <w:r w:rsidR="00323C41" w:rsidRPr="00F275A6">
        <w:t xml:space="preserve"> </w:t>
      </w:r>
    </w:p>
    <w:p w14:paraId="1D5CE41C" w14:textId="3D84631A" w:rsidR="000E0B5B" w:rsidRDefault="000E0B5B" w:rsidP="00AD12F5">
      <w:pPr>
        <w:spacing w:before="360" w:after="1800"/>
      </w:pPr>
      <w:r w:rsidRPr="000E0B5B">
        <w:t xml:space="preserve">The </w:t>
      </w:r>
      <w:proofErr w:type="spellStart"/>
      <w:r w:rsidRPr="000E0B5B">
        <w:t>distribution</w:t>
      </w:r>
      <w:proofErr w:type="spellEnd"/>
      <w:r w:rsidRPr="000E0B5B">
        <w:t xml:space="preserve"> of </w:t>
      </w:r>
      <w:proofErr w:type="spellStart"/>
      <w:r w:rsidRPr="000E0B5B">
        <w:t>tourist</w:t>
      </w:r>
      <w:proofErr w:type="spellEnd"/>
      <w:r w:rsidRPr="000E0B5B">
        <w:t xml:space="preserve"> </w:t>
      </w:r>
      <w:proofErr w:type="spellStart"/>
      <w:r w:rsidRPr="000E0B5B">
        <w:t>accommodation</w:t>
      </w:r>
      <w:proofErr w:type="spellEnd"/>
      <w:r w:rsidRPr="000E0B5B">
        <w:t xml:space="preserve"> </w:t>
      </w:r>
      <w:proofErr w:type="spellStart"/>
      <w:r w:rsidRPr="000E0B5B">
        <w:t>establishments</w:t>
      </w:r>
      <w:proofErr w:type="spellEnd"/>
      <w:r w:rsidRPr="000E0B5B">
        <w:t xml:space="preserve"> in Mazowieckie </w:t>
      </w:r>
      <w:proofErr w:type="spellStart"/>
      <w:r w:rsidRPr="000E0B5B">
        <w:t>Voivodship</w:t>
      </w:r>
      <w:proofErr w:type="spellEnd"/>
      <w:r w:rsidRPr="000E0B5B">
        <w:t xml:space="preserve"> </w:t>
      </w:r>
      <w:proofErr w:type="spellStart"/>
      <w:r w:rsidRPr="000E0B5B">
        <w:t>is</w:t>
      </w:r>
      <w:proofErr w:type="spellEnd"/>
      <w:r w:rsidRPr="000E0B5B">
        <w:t xml:space="preserve"> </w:t>
      </w:r>
      <w:proofErr w:type="spellStart"/>
      <w:r w:rsidRPr="000E0B5B">
        <w:t>uneven</w:t>
      </w:r>
      <w:proofErr w:type="spellEnd"/>
      <w:r w:rsidRPr="000E0B5B">
        <w:t xml:space="preserve">. At the end of </w:t>
      </w:r>
      <w:proofErr w:type="spellStart"/>
      <w:r w:rsidRPr="000E0B5B">
        <w:t>July</w:t>
      </w:r>
      <w:proofErr w:type="spellEnd"/>
      <w:r w:rsidRPr="000E0B5B">
        <w:t xml:space="preserve"> 202</w:t>
      </w:r>
      <w:r>
        <w:t>5</w:t>
      </w:r>
      <w:r w:rsidRPr="000E0B5B">
        <w:t xml:space="preserve">, most </w:t>
      </w:r>
      <w:proofErr w:type="spellStart"/>
      <w:r w:rsidRPr="000E0B5B">
        <w:t>tourist</w:t>
      </w:r>
      <w:proofErr w:type="spellEnd"/>
      <w:r w:rsidRPr="000E0B5B">
        <w:t xml:space="preserve"> </w:t>
      </w:r>
      <w:proofErr w:type="spellStart"/>
      <w:r w:rsidRPr="000E0B5B">
        <w:t>accommodation</w:t>
      </w:r>
      <w:proofErr w:type="spellEnd"/>
      <w:r w:rsidRPr="000E0B5B">
        <w:t xml:space="preserve"> </w:t>
      </w:r>
      <w:proofErr w:type="spellStart"/>
      <w:r w:rsidRPr="000E0B5B">
        <w:t>facilities</w:t>
      </w:r>
      <w:proofErr w:type="spellEnd"/>
      <w:r w:rsidRPr="000E0B5B">
        <w:t xml:space="preserve"> </w:t>
      </w:r>
      <w:proofErr w:type="spellStart"/>
      <w:r w:rsidRPr="000E0B5B">
        <w:t>were</w:t>
      </w:r>
      <w:proofErr w:type="spellEnd"/>
      <w:r w:rsidRPr="000E0B5B">
        <w:t xml:space="preserve"> </w:t>
      </w:r>
      <w:proofErr w:type="spellStart"/>
      <w:r w:rsidRPr="000E0B5B">
        <w:t>located</w:t>
      </w:r>
      <w:proofErr w:type="spellEnd"/>
      <w:r w:rsidRPr="000E0B5B">
        <w:t xml:space="preserve"> in m.st. Warszawa. </w:t>
      </w:r>
      <w:r>
        <w:t>225</w:t>
      </w:r>
      <w:r w:rsidRPr="000E0B5B">
        <w:t xml:space="preserve"> </w:t>
      </w:r>
      <w:proofErr w:type="spellStart"/>
      <w:r w:rsidRPr="000E0B5B">
        <w:t>tourist</w:t>
      </w:r>
      <w:proofErr w:type="spellEnd"/>
      <w:r w:rsidRPr="000E0B5B">
        <w:t xml:space="preserve"> </w:t>
      </w:r>
      <w:proofErr w:type="spellStart"/>
      <w:r w:rsidRPr="000E0B5B">
        <w:t>establishments</w:t>
      </w:r>
      <w:proofErr w:type="spellEnd"/>
      <w:r w:rsidRPr="000E0B5B">
        <w:t xml:space="preserve"> </w:t>
      </w:r>
      <w:proofErr w:type="spellStart"/>
      <w:r w:rsidRPr="000E0B5B">
        <w:t>operated</w:t>
      </w:r>
      <w:proofErr w:type="spellEnd"/>
      <w:r w:rsidRPr="000E0B5B">
        <w:t xml:space="preserve"> </w:t>
      </w:r>
      <w:proofErr w:type="spellStart"/>
      <w:r w:rsidRPr="000E0B5B">
        <w:t>here</w:t>
      </w:r>
      <w:proofErr w:type="spellEnd"/>
      <w:r w:rsidRPr="000E0B5B">
        <w:t xml:space="preserve">, </w:t>
      </w:r>
      <w:proofErr w:type="spellStart"/>
      <w:r w:rsidRPr="000E0B5B">
        <w:t>offering</w:t>
      </w:r>
      <w:proofErr w:type="spellEnd"/>
      <w:r w:rsidRPr="000E0B5B">
        <w:t xml:space="preserve"> 45</w:t>
      </w:r>
      <w:r>
        <w:t>,</w:t>
      </w:r>
      <w:r w:rsidRPr="000E0B5B">
        <w:t xml:space="preserve">509 </w:t>
      </w:r>
      <w:proofErr w:type="spellStart"/>
      <w:r w:rsidRPr="000E0B5B">
        <w:t>bed</w:t>
      </w:r>
      <w:proofErr w:type="spellEnd"/>
      <w:r w:rsidRPr="000E0B5B">
        <w:t xml:space="preserve"> </w:t>
      </w:r>
      <w:proofErr w:type="spellStart"/>
      <w:r w:rsidRPr="000E0B5B">
        <w:t>places</w:t>
      </w:r>
      <w:proofErr w:type="spellEnd"/>
      <w:r w:rsidRPr="000E0B5B">
        <w:t xml:space="preserve"> (5</w:t>
      </w:r>
      <w:r>
        <w:t>7</w:t>
      </w:r>
      <w:r w:rsidRPr="000E0B5B">
        <w:t>.</w:t>
      </w:r>
      <w:r>
        <w:t>0</w:t>
      </w:r>
      <w:r w:rsidRPr="000E0B5B">
        <w:t xml:space="preserve">% of the </w:t>
      </w:r>
      <w:proofErr w:type="spellStart"/>
      <w:r w:rsidRPr="000E0B5B">
        <w:t>total</w:t>
      </w:r>
      <w:proofErr w:type="spellEnd"/>
      <w:r w:rsidRPr="000E0B5B">
        <w:t xml:space="preserve"> in the </w:t>
      </w:r>
      <w:proofErr w:type="spellStart"/>
      <w:r w:rsidRPr="000E0B5B">
        <w:t>Voivodship</w:t>
      </w:r>
      <w:proofErr w:type="spellEnd"/>
      <w:r w:rsidRPr="000E0B5B">
        <w:t xml:space="preserve">). </w:t>
      </w:r>
      <w:proofErr w:type="spellStart"/>
      <w:r w:rsidRPr="000E0B5B">
        <w:t>Outside</w:t>
      </w:r>
      <w:proofErr w:type="spellEnd"/>
      <w:r w:rsidRPr="000E0B5B">
        <w:t xml:space="preserve"> the </w:t>
      </w:r>
      <w:proofErr w:type="spellStart"/>
      <w:r w:rsidRPr="000E0B5B">
        <w:t>capital</w:t>
      </w:r>
      <w:proofErr w:type="spellEnd"/>
      <w:r w:rsidRPr="000E0B5B">
        <w:t xml:space="preserve">, the </w:t>
      </w:r>
      <w:proofErr w:type="spellStart"/>
      <w:r w:rsidRPr="000E0B5B">
        <w:t>largest</w:t>
      </w:r>
      <w:proofErr w:type="spellEnd"/>
      <w:r w:rsidRPr="000E0B5B">
        <w:t xml:space="preserve"> </w:t>
      </w:r>
      <w:proofErr w:type="spellStart"/>
      <w:r w:rsidRPr="000E0B5B">
        <w:t>number</w:t>
      </w:r>
      <w:proofErr w:type="spellEnd"/>
      <w:r w:rsidRPr="000E0B5B">
        <w:t xml:space="preserve"> of </w:t>
      </w:r>
      <w:proofErr w:type="spellStart"/>
      <w:r w:rsidRPr="000E0B5B">
        <w:t>establishments</w:t>
      </w:r>
      <w:proofErr w:type="spellEnd"/>
      <w:r w:rsidRPr="000E0B5B">
        <w:t xml:space="preserve"> and </w:t>
      </w:r>
      <w:proofErr w:type="spellStart"/>
      <w:r w:rsidRPr="000E0B5B">
        <w:t>bed</w:t>
      </w:r>
      <w:proofErr w:type="spellEnd"/>
      <w:r w:rsidRPr="000E0B5B">
        <w:t xml:space="preserve"> </w:t>
      </w:r>
      <w:proofErr w:type="spellStart"/>
      <w:r w:rsidRPr="000E0B5B">
        <w:t>places</w:t>
      </w:r>
      <w:proofErr w:type="spellEnd"/>
      <w:r w:rsidRPr="000E0B5B">
        <w:t xml:space="preserve"> </w:t>
      </w:r>
      <w:proofErr w:type="spellStart"/>
      <w:r w:rsidRPr="000E0B5B">
        <w:t>were</w:t>
      </w:r>
      <w:proofErr w:type="spellEnd"/>
      <w:r w:rsidRPr="000E0B5B">
        <w:t xml:space="preserve"> </w:t>
      </w:r>
      <w:proofErr w:type="spellStart"/>
      <w:r w:rsidRPr="000E0B5B">
        <w:t>located</w:t>
      </w:r>
      <w:proofErr w:type="spellEnd"/>
      <w:r w:rsidRPr="000E0B5B">
        <w:t xml:space="preserve"> in legionowski</w:t>
      </w:r>
      <w:r>
        <w:t xml:space="preserve"> powiat</w:t>
      </w:r>
      <w:r w:rsidRPr="000E0B5B">
        <w:t xml:space="preserve"> (3</w:t>
      </w:r>
      <w:r>
        <w:t>,206</w:t>
      </w:r>
      <w:r w:rsidRPr="000E0B5B">
        <w:t xml:space="preserve"> </w:t>
      </w:r>
      <w:proofErr w:type="spellStart"/>
      <w:r w:rsidRPr="000E0B5B">
        <w:t>places</w:t>
      </w:r>
      <w:proofErr w:type="spellEnd"/>
      <w:r w:rsidRPr="000E0B5B">
        <w:t xml:space="preserve"> in 2</w:t>
      </w:r>
      <w:r>
        <w:t>1</w:t>
      </w:r>
      <w:r w:rsidRPr="000E0B5B">
        <w:t xml:space="preserve"> </w:t>
      </w:r>
      <w:proofErr w:type="spellStart"/>
      <w:r w:rsidRPr="000E0B5B">
        <w:t>establishments</w:t>
      </w:r>
      <w:proofErr w:type="spellEnd"/>
      <w:r w:rsidRPr="000E0B5B">
        <w:t xml:space="preserve">) and </w:t>
      </w:r>
      <w:r>
        <w:t>Radom</w:t>
      </w:r>
      <w:r w:rsidRPr="000E0B5B">
        <w:t xml:space="preserve"> (1</w:t>
      </w:r>
      <w:r>
        <w:t>,999</w:t>
      </w:r>
      <w:r w:rsidRPr="000E0B5B">
        <w:t xml:space="preserve"> </w:t>
      </w:r>
      <w:proofErr w:type="spellStart"/>
      <w:r w:rsidRPr="000E0B5B">
        <w:t>places</w:t>
      </w:r>
      <w:proofErr w:type="spellEnd"/>
      <w:r w:rsidRPr="000E0B5B">
        <w:t xml:space="preserve"> in </w:t>
      </w:r>
      <w:r>
        <w:t>17</w:t>
      </w:r>
      <w:r w:rsidRPr="000E0B5B">
        <w:t xml:space="preserve"> </w:t>
      </w:r>
      <w:proofErr w:type="spellStart"/>
      <w:r w:rsidRPr="000E0B5B">
        <w:t>establishments</w:t>
      </w:r>
      <w:proofErr w:type="spellEnd"/>
      <w:r w:rsidRPr="000E0B5B">
        <w:t xml:space="preserve">).       </w:t>
      </w:r>
    </w:p>
    <w:p w14:paraId="6E078AA1" w14:textId="7E7C0589" w:rsidR="006340B6" w:rsidRPr="00510B2D" w:rsidRDefault="006340B6" w:rsidP="001630B2">
      <w:pPr>
        <w:pStyle w:val="Tytutablicy"/>
        <w:ind w:left="851" w:hanging="851"/>
      </w:pPr>
      <w:proofErr w:type="spellStart"/>
      <w:r w:rsidRPr="00510B2D">
        <w:lastRenderedPageBreak/>
        <w:t>Tabl</w:t>
      </w:r>
      <w:r w:rsidR="000E0B5B">
        <w:t>e</w:t>
      </w:r>
      <w:proofErr w:type="spellEnd"/>
      <w:r w:rsidRPr="00510B2D">
        <w:t xml:space="preserve"> 1. </w:t>
      </w:r>
      <w:proofErr w:type="spellStart"/>
      <w:r w:rsidR="000E0B5B" w:rsidRPr="000E0B5B">
        <w:t>Tourist</w:t>
      </w:r>
      <w:proofErr w:type="spellEnd"/>
      <w:r w:rsidR="000E0B5B" w:rsidRPr="000E0B5B">
        <w:t xml:space="preserve"> </w:t>
      </w:r>
      <w:proofErr w:type="spellStart"/>
      <w:r w:rsidR="000E0B5B" w:rsidRPr="000E0B5B">
        <w:t>accommodation</w:t>
      </w:r>
      <w:proofErr w:type="spellEnd"/>
      <w:r w:rsidR="000E0B5B" w:rsidRPr="000E0B5B">
        <w:t xml:space="preserve"> </w:t>
      </w:r>
      <w:proofErr w:type="spellStart"/>
      <w:r w:rsidR="000E0B5B" w:rsidRPr="000E0B5B">
        <w:t>establishments</w:t>
      </w:r>
      <w:proofErr w:type="spellEnd"/>
      <w:r w:rsidR="000E0B5B" w:rsidRPr="000E0B5B">
        <w:t xml:space="preserve"> </w:t>
      </w:r>
      <w:proofErr w:type="spellStart"/>
      <w:r w:rsidR="000E0B5B" w:rsidRPr="000E0B5B">
        <w:t>at</w:t>
      </w:r>
      <w:proofErr w:type="spellEnd"/>
      <w:r w:rsidR="000E0B5B" w:rsidRPr="000E0B5B">
        <w:t xml:space="preserve"> the end of </w:t>
      </w:r>
      <w:proofErr w:type="spellStart"/>
      <w:r w:rsidR="000E0B5B" w:rsidRPr="000E0B5B">
        <w:t>July</w:t>
      </w:r>
      <w:proofErr w:type="spellEnd"/>
      <w:r w:rsidR="000E0B5B" w:rsidRPr="000E0B5B">
        <w:t xml:space="preserve"> </w:t>
      </w:r>
      <w:r w:rsidR="00826CBD">
        <w:t>202</w:t>
      </w:r>
      <w:r w:rsidR="00176833">
        <w:t>5</w:t>
      </w:r>
    </w:p>
    <w:tbl>
      <w:tblPr>
        <w:tblW w:w="7938" w:type="dxa"/>
        <w:tblBorders>
          <w:insideH w:val="single" w:sz="4" w:space="0" w:color="001D77"/>
          <w:insideV w:val="single" w:sz="4" w:space="0" w:color="001D77"/>
        </w:tblBorders>
        <w:tblLayout w:type="fixed"/>
        <w:tblCellMar>
          <w:left w:w="70" w:type="dxa"/>
          <w:right w:w="70" w:type="dxa"/>
        </w:tblCellMar>
        <w:tblLook w:val="04A0" w:firstRow="1" w:lastRow="0" w:firstColumn="1" w:lastColumn="0" w:noHBand="0" w:noVBand="1"/>
        <w:tblCaption w:val="Tablica 1. Turystyczne obiekty noclegowe w końcu lipca 2025 r."/>
        <w:tblDescription w:val="Dane do tabeli dostępne w załączonym pliku excel."/>
      </w:tblPr>
      <w:tblGrid>
        <w:gridCol w:w="2842"/>
        <w:gridCol w:w="1274"/>
        <w:gridCol w:w="1274"/>
        <w:gridCol w:w="1274"/>
        <w:gridCol w:w="1274"/>
      </w:tblGrid>
      <w:tr w:rsidR="000E0B5B" w:rsidRPr="009F7ECD" w14:paraId="27376E84" w14:textId="77777777" w:rsidTr="00F77825">
        <w:trPr>
          <w:trHeight w:val="56"/>
        </w:trPr>
        <w:tc>
          <w:tcPr>
            <w:tcW w:w="2842" w:type="dxa"/>
            <w:vMerge w:val="restart"/>
            <w:tcBorders>
              <w:top w:val="nil"/>
              <w:bottom w:val="single" w:sz="4" w:space="0" w:color="001D77"/>
            </w:tcBorders>
            <w:shd w:val="clear" w:color="auto" w:fill="auto"/>
            <w:vAlign w:val="center"/>
            <w:hideMark/>
          </w:tcPr>
          <w:p w14:paraId="325E3488" w14:textId="6DCB3BB3" w:rsidR="000E0B5B" w:rsidRPr="00547FDE" w:rsidRDefault="000E0B5B" w:rsidP="000E0B5B">
            <w:pPr>
              <w:pStyle w:val="Tablicagwkarodek"/>
            </w:pPr>
            <w:proofErr w:type="spellStart"/>
            <w:r>
              <w:t>Specification</w:t>
            </w:r>
            <w:proofErr w:type="spellEnd"/>
          </w:p>
        </w:tc>
        <w:tc>
          <w:tcPr>
            <w:tcW w:w="2548" w:type="dxa"/>
            <w:gridSpan w:val="2"/>
            <w:tcBorders>
              <w:top w:val="nil"/>
              <w:bottom w:val="single" w:sz="4" w:space="0" w:color="001D77"/>
            </w:tcBorders>
            <w:shd w:val="clear" w:color="auto" w:fill="auto"/>
            <w:hideMark/>
          </w:tcPr>
          <w:p w14:paraId="63120A90" w14:textId="2723CD5F" w:rsidR="000E0B5B" w:rsidRPr="00547FDE" w:rsidRDefault="000E0B5B" w:rsidP="000E0B5B">
            <w:pPr>
              <w:pStyle w:val="Tablicagwkarodek"/>
            </w:pPr>
            <w:proofErr w:type="spellStart"/>
            <w:r w:rsidRPr="00FD2BA1">
              <w:t>Number</w:t>
            </w:r>
            <w:proofErr w:type="spellEnd"/>
            <w:r w:rsidRPr="00FD2BA1">
              <w:t xml:space="preserve"> of </w:t>
            </w:r>
            <w:proofErr w:type="spellStart"/>
            <w:r w:rsidRPr="00FD2BA1">
              <w:t>establishments</w:t>
            </w:r>
            <w:proofErr w:type="spellEnd"/>
          </w:p>
        </w:tc>
        <w:tc>
          <w:tcPr>
            <w:tcW w:w="2548" w:type="dxa"/>
            <w:gridSpan w:val="2"/>
            <w:tcBorders>
              <w:top w:val="nil"/>
              <w:bottom w:val="single" w:sz="4" w:space="0" w:color="001D77"/>
            </w:tcBorders>
            <w:shd w:val="clear" w:color="auto" w:fill="auto"/>
            <w:hideMark/>
          </w:tcPr>
          <w:p w14:paraId="462C2941" w14:textId="105A9E8B" w:rsidR="000E0B5B" w:rsidRPr="00547FDE" w:rsidRDefault="000E0B5B" w:rsidP="000E0B5B">
            <w:pPr>
              <w:pStyle w:val="Tablicagwkarodek"/>
            </w:pPr>
            <w:proofErr w:type="spellStart"/>
            <w:r w:rsidRPr="00FD2BA1">
              <w:t>Number</w:t>
            </w:r>
            <w:proofErr w:type="spellEnd"/>
            <w:r w:rsidRPr="00FD2BA1">
              <w:t xml:space="preserve"> of </w:t>
            </w:r>
            <w:proofErr w:type="spellStart"/>
            <w:r w:rsidRPr="00FD2BA1">
              <w:t>bed</w:t>
            </w:r>
            <w:proofErr w:type="spellEnd"/>
            <w:r w:rsidRPr="00FD2BA1">
              <w:t xml:space="preserve"> </w:t>
            </w:r>
            <w:proofErr w:type="spellStart"/>
            <w:r w:rsidRPr="00FD2BA1">
              <w:t>places</w:t>
            </w:r>
            <w:proofErr w:type="spellEnd"/>
          </w:p>
        </w:tc>
      </w:tr>
      <w:tr w:rsidR="009744BD" w:rsidRPr="009F7ECD" w14:paraId="408CD2D8" w14:textId="77777777" w:rsidTr="00FD31B9">
        <w:trPr>
          <w:trHeight w:val="399"/>
        </w:trPr>
        <w:tc>
          <w:tcPr>
            <w:tcW w:w="2842" w:type="dxa"/>
            <w:vMerge/>
            <w:tcBorders>
              <w:top w:val="single" w:sz="4" w:space="0" w:color="001D77"/>
              <w:bottom w:val="single" w:sz="4" w:space="0" w:color="001D77"/>
            </w:tcBorders>
            <w:vAlign w:val="center"/>
            <w:hideMark/>
          </w:tcPr>
          <w:p w14:paraId="149797DF" w14:textId="77777777" w:rsidR="006340B6" w:rsidRPr="00547FDE" w:rsidRDefault="006340B6" w:rsidP="00F40A9A">
            <w:pPr>
              <w:rPr>
                <w:rFonts w:eastAsia="Times New Roman" w:cs="Arial"/>
                <w:szCs w:val="19"/>
                <w:lang w:eastAsia="pl-PL"/>
              </w:rPr>
            </w:pPr>
          </w:p>
        </w:tc>
        <w:tc>
          <w:tcPr>
            <w:tcW w:w="1274" w:type="dxa"/>
            <w:tcBorders>
              <w:top w:val="single" w:sz="4" w:space="0" w:color="001D77"/>
              <w:bottom w:val="single" w:sz="4" w:space="0" w:color="001D77"/>
            </w:tcBorders>
            <w:shd w:val="clear" w:color="auto" w:fill="auto"/>
            <w:vAlign w:val="center"/>
            <w:hideMark/>
          </w:tcPr>
          <w:p w14:paraId="16A9F84B" w14:textId="50F9A782" w:rsidR="006340B6" w:rsidRPr="00547FDE" w:rsidRDefault="00826CBD" w:rsidP="00B57A1C">
            <w:pPr>
              <w:jc w:val="center"/>
              <w:rPr>
                <w:rFonts w:eastAsia="Times New Roman" w:cs="Arial"/>
                <w:szCs w:val="19"/>
                <w:lang w:eastAsia="pl-PL"/>
              </w:rPr>
            </w:pPr>
            <w:r>
              <w:rPr>
                <w:rFonts w:eastAsia="Times New Roman" w:cs="Arial"/>
                <w:szCs w:val="19"/>
                <w:lang w:eastAsia="pl-PL"/>
              </w:rPr>
              <w:t>202</w:t>
            </w:r>
            <w:r w:rsidR="00176833">
              <w:rPr>
                <w:rFonts w:eastAsia="Times New Roman" w:cs="Arial"/>
                <w:szCs w:val="19"/>
                <w:lang w:eastAsia="pl-PL"/>
              </w:rPr>
              <w:t>5</w:t>
            </w:r>
          </w:p>
        </w:tc>
        <w:tc>
          <w:tcPr>
            <w:tcW w:w="1274" w:type="dxa"/>
            <w:tcBorders>
              <w:top w:val="single" w:sz="4" w:space="0" w:color="001D77"/>
              <w:bottom w:val="single" w:sz="4" w:space="0" w:color="001D77"/>
            </w:tcBorders>
            <w:shd w:val="clear" w:color="auto" w:fill="auto"/>
            <w:vAlign w:val="center"/>
            <w:hideMark/>
          </w:tcPr>
          <w:p w14:paraId="11A70428" w14:textId="3DF81227" w:rsidR="006340B6" w:rsidRPr="00547FDE" w:rsidRDefault="00826CBD" w:rsidP="00B57A1C">
            <w:pPr>
              <w:pStyle w:val="Tablicagwkarodek"/>
            </w:pPr>
            <w:r>
              <w:t>202</w:t>
            </w:r>
            <w:r w:rsidR="00176833">
              <w:t>4</w:t>
            </w:r>
            <w:r w:rsidR="006340B6" w:rsidRPr="00547FDE">
              <w:t xml:space="preserve">=100 </w:t>
            </w:r>
          </w:p>
        </w:tc>
        <w:tc>
          <w:tcPr>
            <w:tcW w:w="1274" w:type="dxa"/>
            <w:tcBorders>
              <w:top w:val="single" w:sz="4" w:space="0" w:color="001D77"/>
              <w:bottom w:val="single" w:sz="4" w:space="0" w:color="001D77"/>
            </w:tcBorders>
            <w:shd w:val="clear" w:color="auto" w:fill="auto"/>
            <w:vAlign w:val="center"/>
            <w:hideMark/>
          </w:tcPr>
          <w:p w14:paraId="4F571AC4" w14:textId="717C5418" w:rsidR="006340B6" w:rsidRPr="00547FDE" w:rsidRDefault="00826CBD" w:rsidP="00B57A1C">
            <w:pPr>
              <w:pStyle w:val="Tablicagwkarodek"/>
            </w:pPr>
            <w:r>
              <w:t>202</w:t>
            </w:r>
            <w:r w:rsidR="00176833">
              <w:t>5</w:t>
            </w:r>
          </w:p>
        </w:tc>
        <w:tc>
          <w:tcPr>
            <w:tcW w:w="1274" w:type="dxa"/>
            <w:tcBorders>
              <w:top w:val="single" w:sz="4" w:space="0" w:color="001D77"/>
              <w:bottom w:val="single" w:sz="4" w:space="0" w:color="001D77"/>
            </w:tcBorders>
            <w:shd w:val="clear" w:color="auto" w:fill="auto"/>
            <w:vAlign w:val="center"/>
            <w:hideMark/>
          </w:tcPr>
          <w:p w14:paraId="5BAABFCC" w14:textId="77AE5860" w:rsidR="006340B6" w:rsidRPr="00547FDE" w:rsidRDefault="00826CBD" w:rsidP="00B57A1C">
            <w:pPr>
              <w:pStyle w:val="Tablicagwkarodek"/>
            </w:pPr>
            <w:r>
              <w:t>202</w:t>
            </w:r>
            <w:r w:rsidR="00176833">
              <w:t>4</w:t>
            </w:r>
            <w:r w:rsidR="006340B6" w:rsidRPr="00547FDE">
              <w:t>=100</w:t>
            </w:r>
          </w:p>
        </w:tc>
      </w:tr>
      <w:tr w:rsidR="009744BD" w:rsidRPr="009F7ECD" w14:paraId="0D7B064A" w14:textId="77777777" w:rsidTr="00FD31B9">
        <w:trPr>
          <w:trHeight w:val="56"/>
        </w:trPr>
        <w:tc>
          <w:tcPr>
            <w:tcW w:w="2842" w:type="dxa"/>
            <w:tcBorders>
              <w:top w:val="single" w:sz="4" w:space="0" w:color="001D77"/>
              <w:bottom w:val="single" w:sz="4" w:space="0" w:color="001D77"/>
            </w:tcBorders>
            <w:shd w:val="clear" w:color="auto" w:fill="auto"/>
            <w:vAlign w:val="center"/>
            <w:hideMark/>
          </w:tcPr>
          <w:p w14:paraId="75818B39" w14:textId="70E0855C" w:rsidR="006340B6" w:rsidRPr="008F6337" w:rsidRDefault="000E0B5B" w:rsidP="00384108">
            <w:pPr>
              <w:pStyle w:val="Tablicaboczek"/>
              <w:rPr>
                <w:b/>
              </w:rPr>
            </w:pPr>
            <w:r>
              <w:rPr>
                <w:b/>
              </w:rPr>
              <w:t>Total</w:t>
            </w:r>
          </w:p>
        </w:tc>
        <w:tc>
          <w:tcPr>
            <w:tcW w:w="1274" w:type="dxa"/>
            <w:tcBorders>
              <w:top w:val="single" w:sz="4" w:space="0" w:color="001D77"/>
              <w:bottom w:val="single" w:sz="4" w:space="0" w:color="001D77"/>
            </w:tcBorders>
            <w:shd w:val="clear" w:color="auto" w:fill="auto"/>
            <w:vAlign w:val="center"/>
          </w:tcPr>
          <w:p w14:paraId="05C6F2FC" w14:textId="1CB07454" w:rsidR="006340B6" w:rsidRPr="008F6337" w:rsidRDefault="00D47B99" w:rsidP="00B57A1C">
            <w:pPr>
              <w:pStyle w:val="Tablicadanerodek"/>
              <w:rPr>
                <w:b/>
              </w:rPr>
            </w:pPr>
            <w:r>
              <w:rPr>
                <w:b/>
              </w:rPr>
              <w:t>648</w:t>
            </w:r>
          </w:p>
        </w:tc>
        <w:tc>
          <w:tcPr>
            <w:tcW w:w="1274" w:type="dxa"/>
            <w:tcBorders>
              <w:top w:val="single" w:sz="4" w:space="0" w:color="001D77"/>
              <w:bottom w:val="single" w:sz="4" w:space="0" w:color="001D77"/>
            </w:tcBorders>
            <w:shd w:val="clear" w:color="auto" w:fill="auto"/>
            <w:vAlign w:val="center"/>
            <w:hideMark/>
          </w:tcPr>
          <w:p w14:paraId="3C6468F7" w14:textId="4467C1A8" w:rsidR="006340B6" w:rsidRPr="008F6337" w:rsidRDefault="002A06EC" w:rsidP="00B57A1C">
            <w:pPr>
              <w:pStyle w:val="Tablicadanerodek"/>
              <w:rPr>
                <w:b/>
              </w:rPr>
            </w:pPr>
            <w:r>
              <w:rPr>
                <w:b/>
              </w:rPr>
              <w:t>114,3</w:t>
            </w:r>
          </w:p>
        </w:tc>
        <w:tc>
          <w:tcPr>
            <w:tcW w:w="1274" w:type="dxa"/>
            <w:tcBorders>
              <w:top w:val="single" w:sz="4" w:space="0" w:color="001D77"/>
              <w:bottom w:val="single" w:sz="4" w:space="0" w:color="001D77"/>
            </w:tcBorders>
            <w:shd w:val="clear" w:color="auto" w:fill="auto"/>
            <w:vAlign w:val="center"/>
          </w:tcPr>
          <w:p w14:paraId="731BA724" w14:textId="339DA2EB" w:rsidR="006340B6" w:rsidRPr="008F6337" w:rsidRDefault="002A06EC" w:rsidP="00B57A1C">
            <w:pPr>
              <w:pStyle w:val="Tablicadanerodek"/>
              <w:rPr>
                <w:b/>
              </w:rPr>
            </w:pPr>
            <w:r>
              <w:rPr>
                <w:b/>
              </w:rPr>
              <w:t>79779</w:t>
            </w:r>
          </w:p>
        </w:tc>
        <w:tc>
          <w:tcPr>
            <w:tcW w:w="1274" w:type="dxa"/>
            <w:tcBorders>
              <w:top w:val="single" w:sz="4" w:space="0" w:color="001D77"/>
              <w:bottom w:val="single" w:sz="4" w:space="0" w:color="001D77"/>
            </w:tcBorders>
            <w:shd w:val="clear" w:color="auto" w:fill="auto"/>
            <w:vAlign w:val="center"/>
            <w:hideMark/>
          </w:tcPr>
          <w:p w14:paraId="06E80100" w14:textId="63AB36F9" w:rsidR="006340B6" w:rsidRPr="008F6337" w:rsidRDefault="002A06EC" w:rsidP="00F26FCC">
            <w:pPr>
              <w:pStyle w:val="Tablicadanerodek"/>
              <w:rPr>
                <w:b/>
              </w:rPr>
            </w:pPr>
            <w:r>
              <w:rPr>
                <w:b/>
              </w:rPr>
              <w:t>110,6</w:t>
            </w:r>
          </w:p>
        </w:tc>
      </w:tr>
      <w:tr w:rsidR="000E0B5B" w:rsidRPr="009F7ECD" w14:paraId="5E96AF27" w14:textId="77777777" w:rsidTr="00066098">
        <w:trPr>
          <w:trHeight w:val="56"/>
        </w:trPr>
        <w:tc>
          <w:tcPr>
            <w:tcW w:w="2842" w:type="dxa"/>
            <w:tcBorders>
              <w:top w:val="single" w:sz="4" w:space="0" w:color="001D77"/>
            </w:tcBorders>
            <w:shd w:val="clear" w:color="auto" w:fill="auto"/>
            <w:hideMark/>
          </w:tcPr>
          <w:p w14:paraId="43ACFB95" w14:textId="19A5AEB8" w:rsidR="000E0B5B" w:rsidRPr="00547FDE" w:rsidRDefault="000E0B5B" w:rsidP="000E0B5B">
            <w:pPr>
              <w:pStyle w:val="Tablicaboczekwcicie2"/>
              <w:rPr>
                <w:lang w:eastAsia="pl-PL"/>
              </w:rPr>
            </w:pPr>
            <w:r w:rsidRPr="003B7132">
              <w:t xml:space="preserve">of </w:t>
            </w:r>
            <w:proofErr w:type="spellStart"/>
            <w:r w:rsidRPr="003B7132">
              <w:t>which</w:t>
            </w:r>
            <w:proofErr w:type="spellEnd"/>
            <w:r w:rsidRPr="003B7132">
              <w:t xml:space="preserve"> open </w:t>
            </w:r>
            <w:proofErr w:type="spellStart"/>
            <w:r w:rsidRPr="003B7132">
              <w:t>all</w:t>
            </w:r>
            <w:proofErr w:type="spellEnd"/>
            <w:r w:rsidRPr="003B7132">
              <w:t xml:space="preserve"> </w:t>
            </w:r>
            <w:proofErr w:type="spellStart"/>
            <w:r w:rsidRPr="003B7132">
              <w:t>year</w:t>
            </w:r>
            <w:proofErr w:type="spellEnd"/>
            <w:r w:rsidRPr="003B7132">
              <w:t xml:space="preserve"> </w:t>
            </w:r>
          </w:p>
        </w:tc>
        <w:tc>
          <w:tcPr>
            <w:tcW w:w="1274" w:type="dxa"/>
            <w:tcBorders>
              <w:top w:val="single" w:sz="4" w:space="0" w:color="001D77"/>
            </w:tcBorders>
            <w:shd w:val="clear" w:color="auto" w:fill="auto"/>
            <w:vAlign w:val="center"/>
          </w:tcPr>
          <w:p w14:paraId="5E3C4D88" w14:textId="50DFFFBC" w:rsidR="000E0B5B" w:rsidRPr="00547FDE" w:rsidRDefault="000E0B5B" w:rsidP="000E0B5B">
            <w:pPr>
              <w:pStyle w:val="Tablicadanerodek"/>
            </w:pPr>
            <w:r>
              <w:t>615</w:t>
            </w:r>
          </w:p>
        </w:tc>
        <w:tc>
          <w:tcPr>
            <w:tcW w:w="1274" w:type="dxa"/>
            <w:tcBorders>
              <w:top w:val="single" w:sz="4" w:space="0" w:color="001D77"/>
            </w:tcBorders>
            <w:shd w:val="clear" w:color="auto" w:fill="auto"/>
            <w:vAlign w:val="center"/>
            <w:hideMark/>
          </w:tcPr>
          <w:p w14:paraId="4A774268" w14:textId="240991EB" w:rsidR="000E0B5B" w:rsidRPr="00547FDE" w:rsidRDefault="000E0B5B" w:rsidP="000E0B5B">
            <w:pPr>
              <w:pStyle w:val="Tablicadanerodek"/>
            </w:pPr>
            <w:r>
              <w:t>114,7</w:t>
            </w:r>
          </w:p>
        </w:tc>
        <w:tc>
          <w:tcPr>
            <w:tcW w:w="1274" w:type="dxa"/>
            <w:tcBorders>
              <w:top w:val="single" w:sz="4" w:space="0" w:color="001D77"/>
            </w:tcBorders>
            <w:shd w:val="clear" w:color="auto" w:fill="auto"/>
            <w:vAlign w:val="center"/>
          </w:tcPr>
          <w:p w14:paraId="5C3B6E1D" w14:textId="044C7891" w:rsidR="000E0B5B" w:rsidRPr="00547FDE" w:rsidRDefault="000E0B5B" w:rsidP="000E0B5B">
            <w:pPr>
              <w:pStyle w:val="Tablicadanerodek"/>
            </w:pPr>
            <w:r>
              <w:t>76967</w:t>
            </w:r>
          </w:p>
        </w:tc>
        <w:tc>
          <w:tcPr>
            <w:tcW w:w="1274" w:type="dxa"/>
            <w:tcBorders>
              <w:top w:val="single" w:sz="4" w:space="0" w:color="001D77"/>
            </w:tcBorders>
            <w:shd w:val="clear" w:color="auto" w:fill="auto"/>
            <w:vAlign w:val="center"/>
            <w:hideMark/>
          </w:tcPr>
          <w:p w14:paraId="6EFC42AC" w14:textId="0C4DC66A" w:rsidR="000E0B5B" w:rsidRPr="00547FDE" w:rsidRDefault="000E0B5B" w:rsidP="000E0B5B">
            <w:pPr>
              <w:pStyle w:val="Tablicadanerodek"/>
            </w:pPr>
            <w:r>
              <w:t>111,0</w:t>
            </w:r>
          </w:p>
        </w:tc>
      </w:tr>
      <w:tr w:rsidR="000E0B5B" w:rsidRPr="00500B7E" w14:paraId="07FF37F1" w14:textId="77777777" w:rsidTr="00066098">
        <w:trPr>
          <w:trHeight w:val="56"/>
        </w:trPr>
        <w:tc>
          <w:tcPr>
            <w:tcW w:w="2842" w:type="dxa"/>
            <w:shd w:val="clear" w:color="auto" w:fill="auto"/>
            <w:hideMark/>
          </w:tcPr>
          <w:p w14:paraId="55CA4FF2" w14:textId="3C0B8C0B" w:rsidR="000E0B5B" w:rsidRPr="00384108" w:rsidRDefault="000E0B5B" w:rsidP="000E0B5B">
            <w:pPr>
              <w:pStyle w:val="Tablicaboczekwcicie1"/>
            </w:pPr>
            <w:proofErr w:type="spellStart"/>
            <w:r w:rsidRPr="003B7132">
              <w:t>hotels</w:t>
            </w:r>
            <w:proofErr w:type="spellEnd"/>
            <w:r w:rsidRPr="003B7132">
              <w:t xml:space="preserve"> and </w:t>
            </w:r>
            <w:proofErr w:type="spellStart"/>
            <w:r w:rsidRPr="003B7132">
              <w:t>similar</w:t>
            </w:r>
            <w:proofErr w:type="spellEnd"/>
            <w:r w:rsidRPr="003B7132">
              <w:t xml:space="preserve"> </w:t>
            </w:r>
            <w:proofErr w:type="spellStart"/>
            <w:r w:rsidRPr="003B7132">
              <w:t>facilities</w:t>
            </w:r>
            <w:proofErr w:type="spellEnd"/>
          </w:p>
        </w:tc>
        <w:tc>
          <w:tcPr>
            <w:tcW w:w="1274" w:type="dxa"/>
            <w:shd w:val="clear" w:color="auto" w:fill="auto"/>
            <w:vAlign w:val="center"/>
          </w:tcPr>
          <w:p w14:paraId="4D69DC84" w14:textId="2B2480EF" w:rsidR="000E0B5B" w:rsidRPr="00547FDE" w:rsidRDefault="000E0B5B" w:rsidP="000E0B5B">
            <w:pPr>
              <w:pStyle w:val="Tablicadanerodek"/>
            </w:pPr>
            <w:r>
              <w:t>372</w:t>
            </w:r>
          </w:p>
        </w:tc>
        <w:tc>
          <w:tcPr>
            <w:tcW w:w="1274" w:type="dxa"/>
            <w:shd w:val="clear" w:color="auto" w:fill="auto"/>
            <w:vAlign w:val="center"/>
            <w:hideMark/>
          </w:tcPr>
          <w:p w14:paraId="713D997A" w14:textId="07048D98" w:rsidR="000E0B5B" w:rsidRPr="00547FDE" w:rsidRDefault="000E0B5B" w:rsidP="000E0B5B">
            <w:pPr>
              <w:pStyle w:val="Tablicadanerodek"/>
            </w:pPr>
            <w:r>
              <w:t>105,1</w:t>
            </w:r>
          </w:p>
        </w:tc>
        <w:tc>
          <w:tcPr>
            <w:tcW w:w="1274" w:type="dxa"/>
            <w:shd w:val="clear" w:color="auto" w:fill="auto"/>
            <w:vAlign w:val="center"/>
          </w:tcPr>
          <w:p w14:paraId="6335E23E" w14:textId="4952F8EF" w:rsidR="000E0B5B" w:rsidRPr="00547FDE" w:rsidRDefault="000E0B5B" w:rsidP="000E0B5B">
            <w:pPr>
              <w:pStyle w:val="Tablicadanerodek"/>
            </w:pPr>
            <w:r>
              <w:t>62074</w:t>
            </w:r>
          </w:p>
        </w:tc>
        <w:tc>
          <w:tcPr>
            <w:tcW w:w="1274" w:type="dxa"/>
            <w:shd w:val="clear" w:color="auto" w:fill="auto"/>
            <w:vAlign w:val="center"/>
            <w:hideMark/>
          </w:tcPr>
          <w:p w14:paraId="2535475B" w14:textId="0304F44C" w:rsidR="000E0B5B" w:rsidRPr="00547FDE" w:rsidRDefault="000E0B5B" w:rsidP="000E0B5B">
            <w:pPr>
              <w:pStyle w:val="Tablicadanerodek"/>
            </w:pPr>
            <w:r>
              <w:t>106,3</w:t>
            </w:r>
          </w:p>
        </w:tc>
      </w:tr>
      <w:tr w:rsidR="000E0B5B" w:rsidRPr="00500B7E" w14:paraId="06AC76B4" w14:textId="77777777" w:rsidTr="00066098">
        <w:trPr>
          <w:trHeight w:val="56"/>
        </w:trPr>
        <w:tc>
          <w:tcPr>
            <w:tcW w:w="2842" w:type="dxa"/>
            <w:shd w:val="clear" w:color="auto" w:fill="auto"/>
          </w:tcPr>
          <w:p w14:paraId="6511CFC5" w14:textId="36F42430" w:rsidR="000E0B5B" w:rsidRPr="00547FDE" w:rsidRDefault="000E0B5B" w:rsidP="000E0B5B">
            <w:pPr>
              <w:pStyle w:val="Tablicaboczekwcicie2"/>
              <w:rPr>
                <w:lang w:eastAsia="pl-PL"/>
              </w:rPr>
            </w:pPr>
            <w:r w:rsidRPr="003B7132">
              <w:t xml:space="preserve">of </w:t>
            </w:r>
            <w:proofErr w:type="spellStart"/>
            <w:r w:rsidRPr="003B7132">
              <w:t>which</w:t>
            </w:r>
            <w:proofErr w:type="spellEnd"/>
            <w:r w:rsidRPr="003B7132">
              <w:t xml:space="preserve"> </w:t>
            </w:r>
            <w:proofErr w:type="spellStart"/>
            <w:r w:rsidRPr="003B7132">
              <w:t>hotels</w:t>
            </w:r>
            <w:proofErr w:type="spellEnd"/>
            <w:r w:rsidRPr="003B7132">
              <w:t xml:space="preserve"> </w:t>
            </w:r>
          </w:p>
        </w:tc>
        <w:tc>
          <w:tcPr>
            <w:tcW w:w="1274" w:type="dxa"/>
            <w:shd w:val="clear" w:color="auto" w:fill="auto"/>
            <w:vAlign w:val="center"/>
          </w:tcPr>
          <w:p w14:paraId="775CB3BF" w14:textId="541D9735" w:rsidR="000E0B5B" w:rsidRPr="00547FDE" w:rsidRDefault="000E0B5B" w:rsidP="000E0B5B">
            <w:pPr>
              <w:pStyle w:val="Tablicadanerodek"/>
            </w:pPr>
            <w:r>
              <w:t>270</w:t>
            </w:r>
          </w:p>
        </w:tc>
        <w:tc>
          <w:tcPr>
            <w:tcW w:w="1274" w:type="dxa"/>
            <w:shd w:val="clear" w:color="auto" w:fill="auto"/>
            <w:vAlign w:val="center"/>
          </w:tcPr>
          <w:p w14:paraId="3A6897E7" w14:textId="0A234329" w:rsidR="000E0B5B" w:rsidRPr="00547FDE" w:rsidRDefault="000E0B5B" w:rsidP="000E0B5B">
            <w:pPr>
              <w:pStyle w:val="Tablicadanerodek"/>
            </w:pPr>
            <w:r>
              <w:t>102,7</w:t>
            </w:r>
          </w:p>
        </w:tc>
        <w:tc>
          <w:tcPr>
            <w:tcW w:w="1274" w:type="dxa"/>
            <w:shd w:val="clear" w:color="auto" w:fill="auto"/>
            <w:vAlign w:val="center"/>
          </w:tcPr>
          <w:p w14:paraId="599859F3" w14:textId="18270D67" w:rsidR="000E0B5B" w:rsidRPr="00547FDE" w:rsidRDefault="000E0B5B" w:rsidP="000E0B5B">
            <w:pPr>
              <w:pStyle w:val="Tablicadanerodek"/>
            </w:pPr>
            <w:r>
              <w:t>53895</w:t>
            </w:r>
          </w:p>
        </w:tc>
        <w:tc>
          <w:tcPr>
            <w:tcW w:w="1274" w:type="dxa"/>
            <w:shd w:val="clear" w:color="auto" w:fill="auto"/>
            <w:vAlign w:val="center"/>
          </w:tcPr>
          <w:p w14:paraId="44BFA1BC" w14:textId="2462F890" w:rsidR="000E0B5B" w:rsidRPr="00547FDE" w:rsidRDefault="000E0B5B" w:rsidP="000E0B5B">
            <w:pPr>
              <w:pStyle w:val="Tablicadanerodek"/>
            </w:pPr>
            <w:r>
              <w:t>106,1</w:t>
            </w:r>
          </w:p>
        </w:tc>
      </w:tr>
      <w:tr w:rsidR="000E0B5B" w:rsidRPr="00500B7E" w14:paraId="0F7F80F5" w14:textId="77777777" w:rsidTr="00066098">
        <w:trPr>
          <w:trHeight w:val="56"/>
        </w:trPr>
        <w:tc>
          <w:tcPr>
            <w:tcW w:w="2842" w:type="dxa"/>
            <w:shd w:val="clear" w:color="auto" w:fill="auto"/>
            <w:hideMark/>
          </w:tcPr>
          <w:p w14:paraId="21527CDB" w14:textId="2C42AD16" w:rsidR="000E0B5B" w:rsidRPr="00547FDE" w:rsidRDefault="000E0B5B" w:rsidP="000E0B5B">
            <w:pPr>
              <w:pStyle w:val="Tablicaboczekwcicie1"/>
              <w:rPr>
                <w:lang w:eastAsia="pl-PL"/>
              </w:rPr>
            </w:pPr>
            <w:proofErr w:type="spellStart"/>
            <w:r w:rsidRPr="003B7132">
              <w:t>other</w:t>
            </w:r>
            <w:proofErr w:type="spellEnd"/>
            <w:r w:rsidRPr="003B7132">
              <w:t xml:space="preserve"> </w:t>
            </w:r>
            <w:proofErr w:type="spellStart"/>
            <w:r w:rsidRPr="003B7132">
              <w:t>facilities</w:t>
            </w:r>
            <w:proofErr w:type="spellEnd"/>
            <w:r w:rsidRPr="003B7132">
              <w:t xml:space="preserve"> </w:t>
            </w:r>
          </w:p>
        </w:tc>
        <w:tc>
          <w:tcPr>
            <w:tcW w:w="1274" w:type="dxa"/>
            <w:shd w:val="clear" w:color="auto" w:fill="auto"/>
            <w:vAlign w:val="center"/>
          </w:tcPr>
          <w:p w14:paraId="748CB080" w14:textId="30BF642C" w:rsidR="000E0B5B" w:rsidRPr="00547FDE" w:rsidRDefault="000E0B5B" w:rsidP="000E0B5B">
            <w:pPr>
              <w:pStyle w:val="Tablicadanerodek"/>
            </w:pPr>
            <w:r>
              <w:t>276</w:t>
            </w:r>
          </w:p>
        </w:tc>
        <w:tc>
          <w:tcPr>
            <w:tcW w:w="1274" w:type="dxa"/>
            <w:shd w:val="clear" w:color="auto" w:fill="auto"/>
            <w:vAlign w:val="center"/>
            <w:hideMark/>
          </w:tcPr>
          <w:p w14:paraId="545C21A0" w14:textId="1B314881" w:rsidR="000E0B5B" w:rsidRPr="00547FDE" w:rsidRDefault="000E0B5B" w:rsidP="000E0B5B">
            <w:pPr>
              <w:pStyle w:val="Tablicadanerodek"/>
            </w:pPr>
            <w:r>
              <w:t>129,6</w:t>
            </w:r>
          </w:p>
        </w:tc>
        <w:tc>
          <w:tcPr>
            <w:tcW w:w="1274" w:type="dxa"/>
            <w:shd w:val="clear" w:color="auto" w:fill="auto"/>
            <w:vAlign w:val="center"/>
          </w:tcPr>
          <w:p w14:paraId="6D82CC2B" w14:textId="55E8F3E9" w:rsidR="000E0B5B" w:rsidRPr="00547FDE" w:rsidRDefault="000E0B5B" w:rsidP="000E0B5B">
            <w:pPr>
              <w:pStyle w:val="Tablicadanerodek"/>
            </w:pPr>
            <w:r>
              <w:t>17705</w:t>
            </w:r>
          </w:p>
        </w:tc>
        <w:tc>
          <w:tcPr>
            <w:tcW w:w="1274" w:type="dxa"/>
            <w:shd w:val="clear" w:color="auto" w:fill="auto"/>
            <w:vAlign w:val="center"/>
            <w:hideMark/>
          </w:tcPr>
          <w:p w14:paraId="4DDF6DAE" w14:textId="185A7296" w:rsidR="000E0B5B" w:rsidRPr="00547FDE" w:rsidRDefault="000E0B5B" w:rsidP="000E0B5B">
            <w:pPr>
              <w:pStyle w:val="Tablicadanerodek"/>
            </w:pPr>
            <w:r>
              <w:t>128,9</w:t>
            </w:r>
          </w:p>
        </w:tc>
      </w:tr>
      <w:tr w:rsidR="009744BD" w:rsidRPr="003634B5" w14:paraId="1B7284E3" w14:textId="77777777" w:rsidTr="009744BD">
        <w:trPr>
          <w:trHeight w:val="56"/>
        </w:trPr>
        <w:tc>
          <w:tcPr>
            <w:tcW w:w="2842" w:type="dxa"/>
            <w:tcBorders>
              <w:top w:val="single" w:sz="4" w:space="0" w:color="001D77"/>
              <w:bottom w:val="single" w:sz="4" w:space="0" w:color="001D77"/>
              <w:right w:val="single" w:sz="4" w:space="0" w:color="001D77"/>
            </w:tcBorders>
            <w:shd w:val="clear" w:color="auto" w:fill="auto"/>
            <w:vAlign w:val="center"/>
          </w:tcPr>
          <w:p w14:paraId="2982FB31" w14:textId="77777777" w:rsidR="006340B6" w:rsidRPr="00547FDE" w:rsidRDefault="006340B6" w:rsidP="00F40A9A">
            <w:pPr>
              <w:rPr>
                <w:rFonts w:eastAsia="Times New Roman" w:cs="Arial"/>
                <w:bCs/>
                <w:szCs w:val="19"/>
                <w:lang w:eastAsia="pl-PL"/>
              </w:rPr>
            </w:pPr>
            <w:r w:rsidRPr="00547FDE">
              <w:rPr>
                <w:rFonts w:eastAsia="Times New Roman" w:cs="Arial"/>
                <w:bCs/>
                <w:szCs w:val="19"/>
                <w:lang w:eastAsia="pl-PL"/>
              </w:rPr>
              <w:t>Region warszawski stołeczny</w:t>
            </w:r>
          </w:p>
        </w:tc>
        <w:tc>
          <w:tcPr>
            <w:tcW w:w="1274" w:type="dxa"/>
            <w:tcBorders>
              <w:top w:val="single" w:sz="4" w:space="0" w:color="001D77"/>
              <w:left w:val="single" w:sz="4" w:space="0" w:color="001D77"/>
              <w:bottom w:val="single" w:sz="4" w:space="0" w:color="001D77"/>
              <w:right w:val="single" w:sz="4" w:space="0" w:color="001D77"/>
            </w:tcBorders>
            <w:shd w:val="clear" w:color="auto" w:fill="auto"/>
            <w:vAlign w:val="center"/>
          </w:tcPr>
          <w:p w14:paraId="20EB4585" w14:textId="13B841AF" w:rsidR="006340B6" w:rsidRPr="00547FDE" w:rsidRDefault="00D47B99" w:rsidP="00B57A1C">
            <w:pPr>
              <w:pStyle w:val="Tablicadanerodek"/>
            </w:pPr>
            <w:r>
              <w:t>383</w:t>
            </w:r>
          </w:p>
        </w:tc>
        <w:tc>
          <w:tcPr>
            <w:tcW w:w="1274" w:type="dxa"/>
            <w:tcBorders>
              <w:top w:val="single" w:sz="4" w:space="0" w:color="001D77"/>
              <w:left w:val="single" w:sz="4" w:space="0" w:color="001D77"/>
              <w:bottom w:val="single" w:sz="4" w:space="0" w:color="001D77"/>
              <w:right w:val="single" w:sz="4" w:space="0" w:color="001D77"/>
            </w:tcBorders>
            <w:shd w:val="clear" w:color="auto" w:fill="auto"/>
            <w:vAlign w:val="center"/>
          </w:tcPr>
          <w:p w14:paraId="7CD6B410" w14:textId="392C0CF3" w:rsidR="006340B6" w:rsidRPr="00547FDE" w:rsidRDefault="002A06EC" w:rsidP="00B57A1C">
            <w:pPr>
              <w:pStyle w:val="Tablicadanerodek"/>
            </w:pPr>
            <w:r>
              <w:t>114,3</w:t>
            </w:r>
          </w:p>
        </w:tc>
        <w:tc>
          <w:tcPr>
            <w:tcW w:w="1274" w:type="dxa"/>
            <w:tcBorders>
              <w:top w:val="single" w:sz="4" w:space="0" w:color="001D77"/>
              <w:left w:val="single" w:sz="4" w:space="0" w:color="001D77"/>
              <w:bottom w:val="single" w:sz="4" w:space="0" w:color="001D77"/>
              <w:right w:val="single" w:sz="4" w:space="0" w:color="001D77"/>
            </w:tcBorders>
            <w:shd w:val="clear" w:color="auto" w:fill="auto"/>
            <w:vAlign w:val="center"/>
          </w:tcPr>
          <w:p w14:paraId="53C6C538" w14:textId="7104FDFC" w:rsidR="006340B6" w:rsidRPr="00547FDE" w:rsidRDefault="00310F10" w:rsidP="00B57A1C">
            <w:pPr>
              <w:pStyle w:val="Tablicadanerodek"/>
            </w:pPr>
            <w:r>
              <w:t>5</w:t>
            </w:r>
            <w:r w:rsidR="002A06EC">
              <w:t>9487</w:t>
            </w:r>
          </w:p>
        </w:tc>
        <w:tc>
          <w:tcPr>
            <w:tcW w:w="1274" w:type="dxa"/>
            <w:tcBorders>
              <w:top w:val="single" w:sz="4" w:space="0" w:color="001D77"/>
              <w:left w:val="single" w:sz="4" w:space="0" w:color="001D77"/>
              <w:bottom w:val="single" w:sz="4" w:space="0" w:color="001D77"/>
            </w:tcBorders>
            <w:shd w:val="clear" w:color="auto" w:fill="auto"/>
            <w:vAlign w:val="center"/>
          </w:tcPr>
          <w:p w14:paraId="0B88D57B" w14:textId="320CACD9" w:rsidR="006340B6" w:rsidRPr="00547FDE" w:rsidRDefault="00310F10" w:rsidP="00B57A1C">
            <w:pPr>
              <w:pStyle w:val="Tablicadanerodek"/>
            </w:pPr>
            <w:r>
              <w:t>10</w:t>
            </w:r>
            <w:r w:rsidR="00B57A1C">
              <w:t>7,</w:t>
            </w:r>
            <w:r w:rsidR="002A06EC">
              <w:t>7</w:t>
            </w:r>
          </w:p>
        </w:tc>
      </w:tr>
      <w:tr w:rsidR="009744BD" w:rsidRPr="003634B5" w14:paraId="3203D4B2" w14:textId="77777777" w:rsidTr="009744BD">
        <w:trPr>
          <w:trHeight w:val="56"/>
        </w:trPr>
        <w:tc>
          <w:tcPr>
            <w:tcW w:w="2842" w:type="dxa"/>
            <w:shd w:val="clear" w:color="auto" w:fill="auto"/>
            <w:vAlign w:val="center"/>
          </w:tcPr>
          <w:p w14:paraId="1360AA98" w14:textId="77777777" w:rsidR="006340B6" w:rsidRPr="00547FDE" w:rsidRDefault="006340B6" w:rsidP="00F40A9A">
            <w:pPr>
              <w:rPr>
                <w:rFonts w:eastAsia="Times New Roman" w:cs="Arial"/>
                <w:bCs/>
                <w:szCs w:val="19"/>
                <w:lang w:eastAsia="pl-PL"/>
              </w:rPr>
            </w:pPr>
            <w:r w:rsidRPr="00547FDE">
              <w:rPr>
                <w:rFonts w:eastAsia="Times New Roman" w:cs="Arial"/>
                <w:bCs/>
                <w:szCs w:val="19"/>
                <w:lang w:eastAsia="pl-PL"/>
              </w:rPr>
              <w:t>Region mazowiecki regionalny</w:t>
            </w:r>
          </w:p>
        </w:tc>
        <w:tc>
          <w:tcPr>
            <w:tcW w:w="1274" w:type="dxa"/>
            <w:shd w:val="clear" w:color="auto" w:fill="auto"/>
            <w:vAlign w:val="center"/>
          </w:tcPr>
          <w:p w14:paraId="7E7D508C" w14:textId="259A0DC8" w:rsidR="006340B6" w:rsidRPr="00547FDE" w:rsidRDefault="00D47B99" w:rsidP="00B57A1C">
            <w:pPr>
              <w:pStyle w:val="Tablicadanerodek"/>
            </w:pPr>
            <w:r>
              <w:t>265</w:t>
            </w:r>
          </w:p>
        </w:tc>
        <w:tc>
          <w:tcPr>
            <w:tcW w:w="1274" w:type="dxa"/>
            <w:shd w:val="clear" w:color="auto" w:fill="auto"/>
            <w:vAlign w:val="center"/>
          </w:tcPr>
          <w:p w14:paraId="28880811" w14:textId="78C55C5A" w:rsidR="006340B6" w:rsidRPr="00547FDE" w:rsidRDefault="002A06EC" w:rsidP="00B57A1C">
            <w:pPr>
              <w:pStyle w:val="Tablicadanerodek"/>
            </w:pPr>
            <w:r>
              <w:t>114,2</w:t>
            </w:r>
          </w:p>
        </w:tc>
        <w:tc>
          <w:tcPr>
            <w:tcW w:w="1274" w:type="dxa"/>
            <w:shd w:val="clear" w:color="auto" w:fill="auto"/>
            <w:vAlign w:val="center"/>
          </w:tcPr>
          <w:p w14:paraId="05AA3BBC" w14:textId="2131F462" w:rsidR="006340B6" w:rsidRPr="00547FDE" w:rsidRDefault="002A06EC" w:rsidP="00B57A1C">
            <w:pPr>
              <w:pStyle w:val="Tablicadanerodek"/>
            </w:pPr>
            <w:r>
              <w:t>20292</w:t>
            </w:r>
          </w:p>
        </w:tc>
        <w:tc>
          <w:tcPr>
            <w:tcW w:w="1274" w:type="dxa"/>
            <w:shd w:val="clear" w:color="auto" w:fill="auto"/>
            <w:vAlign w:val="center"/>
          </w:tcPr>
          <w:p w14:paraId="6EC260AE" w14:textId="0B1B1378" w:rsidR="006340B6" w:rsidRPr="00547FDE" w:rsidRDefault="00310F10" w:rsidP="00B57A1C">
            <w:pPr>
              <w:pStyle w:val="Tablicadanerodek"/>
            </w:pPr>
            <w:r>
              <w:t>1</w:t>
            </w:r>
            <w:r w:rsidR="002A06EC">
              <w:t>19,8</w:t>
            </w:r>
          </w:p>
        </w:tc>
      </w:tr>
    </w:tbl>
    <w:p w14:paraId="299C0AD6" w14:textId="0A523697" w:rsidR="00CD064F" w:rsidRPr="00CD064F" w:rsidRDefault="005F1E24" w:rsidP="00CD064F">
      <w:pPr>
        <w:keepNext/>
        <w:spacing w:before="360" w:line="240" w:lineRule="auto"/>
        <w:outlineLvl w:val="0"/>
        <w:rPr>
          <w:rFonts w:ascii="Fira Sans SemiBold" w:eastAsia="Times New Roman" w:hAnsi="Fira Sans SemiBold" w:cs="Times New Roman"/>
          <w:bCs/>
          <w:color w:val="001D77"/>
          <w:szCs w:val="24"/>
          <w:lang w:eastAsia="pl-PL"/>
        </w:rPr>
      </w:pPr>
      <w:proofErr w:type="spellStart"/>
      <w:r w:rsidRPr="005F1E24">
        <w:rPr>
          <w:rFonts w:ascii="Fira Sans SemiBold" w:eastAsia="Times New Roman" w:hAnsi="Fira Sans SemiBold" w:cs="Times New Roman"/>
          <w:bCs/>
          <w:color w:val="001D77"/>
          <w:szCs w:val="24"/>
          <w:lang w:eastAsia="pl-PL"/>
        </w:rPr>
        <w:t>Equipment</w:t>
      </w:r>
      <w:proofErr w:type="spellEnd"/>
      <w:r w:rsidRPr="005F1E24">
        <w:rPr>
          <w:rFonts w:ascii="Fira Sans SemiBold" w:eastAsia="Times New Roman" w:hAnsi="Fira Sans SemiBold" w:cs="Times New Roman"/>
          <w:bCs/>
          <w:color w:val="001D77"/>
          <w:szCs w:val="24"/>
          <w:lang w:eastAsia="pl-PL"/>
        </w:rPr>
        <w:t xml:space="preserve"> of </w:t>
      </w:r>
      <w:proofErr w:type="spellStart"/>
      <w:r w:rsidRPr="005F1E24">
        <w:rPr>
          <w:rFonts w:ascii="Fira Sans SemiBold" w:eastAsia="Times New Roman" w:hAnsi="Fira Sans SemiBold" w:cs="Times New Roman"/>
          <w:bCs/>
          <w:color w:val="001D77"/>
          <w:szCs w:val="24"/>
          <w:lang w:eastAsia="pl-PL"/>
        </w:rPr>
        <w:t>tourist</w:t>
      </w:r>
      <w:proofErr w:type="spellEnd"/>
      <w:r w:rsidRPr="005F1E24">
        <w:rPr>
          <w:rFonts w:ascii="Fira Sans SemiBold" w:eastAsia="Times New Roman" w:hAnsi="Fira Sans SemiBold" w:cs="Times New Roman"/>
          <w:bCs/>
          <w:color w:val="001D77"/>
          <w:szCs w:val="24"/>
          <w:lang w:eastAsia="pl-PL"/>
        </w:rPr>
        <w:t xml:space="preserve"> </w:t>
      </w:r>
      <w:proofErr w:type="spellStart"/>
      <w:r w:rsidRPr="005F1E24">
        <w:rPr>
          <w:rFonts w:ascii="Fira Sans SemiBold" w:eastAsia="Times New Roman" w:hAnsi="Fira Sans SemiBold" w:cs="Times New Roman"/>
          <w:bCs/>
          <w:color w:val="001D77"/>
          <w:szCs w:val="24"/>
          <w:lang w:eastAsia="pl-PL"/>
        </w:rPr>
        <w:t>accommodation</w:t>
      </w:r>
      <w:proofErr w:type="spellEnd"/>
      <w:r w:rsidRPr="005F1E24">
        <w:rPr>
          <w:rFonts w:ascii="Fira Sans SemiBold" w:eastAsia="Times New Roman" w:hAnsi="Fira Sans SemiBold" w:cs="Times New Roman"/>
          <w:bCs/>
          <w:color w:val="001D77"/>
          <w:szCs w:val="24"/>
          <w:lang w:eastAsia="pl-PL"/>
        </w:rPr>
        <w:t xml:space="preserve"> </w:t>
      </w:r>
      <w:proofErr w:type="spellStart"/>
      <w:r>
        <w:rPr>
          <w:rFonts w:ascii="Fira Sans SemiBold" w:eastAsia="Times New Roman" w:hAnsi="Fira Sans SemiBold" w:cs="Times New Roman"/>
          <w:bCs/>
          <w:color w:val="001D77"/>
          <w:szCs w:val="24"/>
          <w:lang w:eastAsia="pl-PL"/>
        </w:rPr>
        <w:t>establishments</w:t>
      </w:r>
      <w:proofErr w:type="spellEnd"/>
    </w:p>
    <w:p w14:paraId="437F4084" w14:textId="2FB1C758" w:rsidR="005F1E24" w:rsidRDefault="005F1E24" w:rsidP="00826A25">
      <w:pPr>
        <w:rPr>
          <w:lang w:eastAsia="pl-PL"/>
        </w:rPr>
      </w:pPr>
      <w:r w:rsidRPr="005F1E24">
        <w:rPr>
          <w:lang w:eastAsia="pl-PL"/>
        </w:rPr>
        <w:t xml:space="preserve">At the end of </w:t>
      </w:r>
      <w:proofErr w:type="spellStart"/>
      <w:r w:rsidRPr="005F1E24">
        <w:rPr>
          <w:lang w:eastAsia="pl-PL"/>
        </w:rPr>
        <w:t>July</w:t>
      </w:r>
      <w:proofErr w:type="spellEnd"/>
      <w:r w:rsidRPr="005F1E24">
        <w:rPr>
          <w:lang w:eastAsia="pl-PL"/>
        </w:rPr>
        <w:t xml:space="preserve"> 2025, </w:t>
      </w:r>
      <w:proofErr w:type="spellStart"/>
      <w:r w:rsidRPr="005F1E24">
        <w:rPr>
          <w:lang w:eastAsia="pl-PL"/>
        </w:rPr>
        <w:t>there</w:t>
      </w:r>
      <w:proofErr w:type="spellEnd"/>
      <w:r w:rsidRPr="005F1E24">
        <w:rPr>
          <w:lang w:eastAsia="pl-PL"/>
        </w:rPr>
        <w:t xml:space="preserve"> </w:t>
      </w:r>
      <w:proofErr w:type="spellStart"/>
      <w:r w:rsidRPr="005F1E24">
        <w:rPr>
          <w:lang w:eastAsia="pl-PL"/>
        </w:rPr>
        <w:t>were</w:t>
      </w:r>
      <w:proofErr w:type="spellEnd"/>
      <w:r w:rsidRPr="005F1E24">
        <w:rPr>
          <w:lang w:eastAsia="pl-PL"/>
        </w:rPr>
        <w:t xml:space="preserve"> 552 catering </w:t>
      </w:r>
      <w:proofErr w:type="spellStart"/>
      <w:r w:rsidRPr="005F1E24">
        <w:rPr>
          <w:lang w:eastAsia="pl-PL"/>
        </w:rPr>
        <w:t>establishments</w:t>
      </w:r>
      <w:proofErr w:type="spellEnd"/>
      <w:r w:rsidRPr="005F1E24">
        <w:rPr>
          <w:lang w:eastAsia="pl-PL"/>
        </w:rPr>
        <w:t xml:space="preserve"> </w:t>
      </w:r>
      <w:proofErr w:type="spellStart"/>
      <w:r w:rsidRPr="005F1E24">
        <w:rPr>
          <w:lang w:eastAsia="pl-PL"/>
        </w:rPr>
        <w:t>operating</w:t>
      </w:r>
      <w:proofErr w:type="spellEnd"/>
      <w:r w:rsidRPr="005F1E24">
        <w:rPr>
          <w:lang w:eastAsia="pl-PL"/>
        </w:rPr>
        <w:t xml:space="preserve"> in </w:t>
      </w:r>
      <w:proofErr w:type="spellStart"/>
      <w:r w:rsidRPr="005F1E24">
        <w:rPr>
          <w:lang w:eastAsia="pl-PL"/>
        </w:rPr>
        <w:t>tourist</w:t>
      </w:r>
      <w:proofErr w:type="spellEnd"/>
      <w:r w:rsidRPr="005F1E24">
        <w:rPr>
          <w:lang w:eastAsia="pl-PL"/>
        </w:rPr>
        <w:t xml:space="preserve"> </w:t>
      </w:r>
      <w:proofErr w:type="spellStart"/>
      <w:r w:rsidRPr="005F1E24">
        <w:rPr>
          <w:lang w:eastAsia="pl-PL"/>
        </w:rPr>
        <w:t>accommodation</w:t>
      </w:r>
      <w:proofErr w:type="spellEnd"/>
      <w:r w:rsidRPr="005F1E24">
        <w:rPr>
          <w:lang w:eastAsia="pl-PL"/>
        </w:rPr>
        <w:t xml:space="preserve"> </w:t>
      </w:r>
      <w:proofErr w:type="spellStart"/>
      <w:r>
        <w:rPr>
          <w:lang w:eastAsia="pl-PL"/>
        </w:rPr>
        <w:t>establishments</w:t>
      </w:r>
      <w:proofErr w:type="spellEnd"/>
      <w:r w:rsidRPr="005F1E24">
        <w:rPr>
          <w:lang w:eastAsia="pl-PL"/>
        </w:rPr>
        <w:t xml:space="preserve"> (3 </w:t>
      </w:r>
      <w:proofErr w:type="spellStart"/>
      <w:r w:rsidRPr="005F1E24">
        <w:rPr>
          <w:lang w:eastAsia="pl-PL"/>
        </w:rPr>
        <w:t>fewer</w:t>
      </w:r>
      <w:proofErr w:type="spellEnd"/>
      <w:r w:rsidRPr="005F1E24">
        <w:rPr>
          <w:lang w:eastAsia="pl-PL"/>
        </w:rPr>
        <w:t xml:space="preserve"> </w:t>
      </w:r>
      <w:proofErr w:type="spellStart"/>
      <w:r w:rsidRPr="005F1E24">
        <w:rPr>
          <w:lang w:eastAsia="pl-PL"/>
        </w:rPr>
        <w:t>than</w:t>
      </w:r>
      <w:proofErr w:type="spellEnd"/>
      <w:r w:rsidRPr="005F1E24">
        <w:rPr>
          <w:lang w:eastAsia="pl-PL"/>
        </w:rPr>
        <w:t xml:space="preserve"> in the </w:t>
      </w:r>
      <w:proofErr w:type="spellStart"/>
      <w:r w:rsidRPr="005F1E24">
        <w:rPr>
          <w:lang w:eastAsia="pl-PL"/>
        </w:rPr>
        <w:t>previous</w:t>
      </w:r>
      <w:proofErr w:type="spellEnd"/>
      <w:r w:rsidRPr="005F1E24">
        <w:rPr>
          <w:lang w:eastAsia="pl-PL"/>
        </w:rPr>
        <w:t xml:space="preserve"> </w:t>
      </w:r>
      <w:proofErr w:type="spellStart"/>
      <w:r w:rsidRPr="005F1E24">
        <w:rPr>
          <w:lang w:eastAsia="pl-PL"/>
        </w:rPr>
        <w:t>year</w:t>
      </w:r>
      <w:proofErr w:type="spellEnd"/>
      <w:r w:rsidRPr="005F1E24">
        <w:rPr>
          <w:lang w:eastAsia="pl-PL"/>
        </w:rPr>
        <w:t xml:space="preserve">). The </w:t>
      </w:r>
      <w:proofErr w:type="spellStart"/>
      <w:r w:rsidRPr="005F1E24">
        <w:rPr>
          <w:lang w:eastAsia="pl-PL"/>
        </w:rPr>
        <w:t>largest</w:t>
      </w:r>
      <w:proofErr w:type="spellEnd"/>
      <w:r w:rsidRPr="005F1E24">
        <w:rPr>
          <w:lang w:eastAsia="pl-PL"/>
        </w:rPr>
        <w:t xml:space="preserve"> </w:t>
      </w:r>
      <w:proofErr w:type="spellStart"/>
      <w:r w:rsidRPr="005F1E24">
        <w:rPr>
          <w:lang w:eastAsia="pl-PL"/>
        </w:rPr>
        <w:t>group</w:t>
      </w:r>
      <w:proofErr w:type="spellEnd"/>
      <w:r w:rsidRPr="005F1E24">
        <w:rPr>
          <w:lang w:eastAsia="pl-PL"/>
        </w:rPr>
        <w:t xml:space="preserve"> </w:t>
      </w:r>
      <w:proofErr w:type="spellStart"/>
      <w:r w:rsidRPr="005F1E24">
        <w:rPr>
          <w:lang w:eastAsia="pl-PL"/>
        </w:rPr>
        <w:t>were</w:t>
      </w:r>
      <w:proofErr w:type="spellEnd"/>
      <w:r w:rsidRPr="005F1E24">
        <w:rPr>
          <w:lang w:eastAsia="pl-PL"/>
        </w:rPr>
        <w:t xml:space="preserve"> </w:t>
      </w:r>
      <w:proofErr w:type="spellStart"/>
      <w:r w:rsidRPr="005F1E24">
        <w:rPr>
          <w:lang w:eastAsia="pl-PL"/>
        </w:rPr>
        <w:t>restaurants</w:t>
      </w:r>
      <w:proofErr w:type="spellEnd"/>
      <w:r w:rsidRPr="005F1E24">
        <w:rPr>
          <w:lang w:eastAsia="pl-PL"/>
        </w:rPr>
        <w:t xml:space="preserve"> – 273 (49.5%), </w:t>
      </w:r>
      <w:proofErr w:type="spellStart"/>
      <w:r w:rsidRPr="005F1E24">
        <w:rPr>
          <w:lang w:eastAsia="pl-PL"/>
        </w:rPr>
        <w:t>followed</w:t>
      </w:r>
      <w:proofErr w:type="spellEnd"/>
      <w:r w:rsidRPr="005F1E24">
        <w:rPr>
          <w:lang w:eastAsia="pl-PL"/>
        </w:rPr>
        <w:t xml:space="preserve"> by </w:t>
      </w:r>
      <w:proofErr w:type="spellStart"/>
      <w:r w:rsidRPr="005F1E24">
        <w:rPr>
          <w:lang w:eastAsia="pl-PL"/>
        </w:rPr>
        <w:t>bars</w:t>
      </w:r>
      <w:proofErr w:type="spellEnd"/>
      <w:r w:rsidRPr="005F1E24">
        <w:rPr>
          <w:lang w:eastAsia="pl-PL"/>
        </w:rPr>
        <w:t xml:space="preserve"> and </w:t>
      </w:r>
      <w:proofErr w:type="spellStart"/>
      <w:r w:rsidRPr="005F1E24">
        <w:rPr>
          <w:lang w:eastAsia="pl-PL"/>
        </w:rPr>
        <w:t>cafes</w:t>
      </w:r>
      <w:proofErr w:type="spellEnd"/>
      <w:r w:rsidRPr="005F1E24">
        <w:rPr>
          <w:lang w:eastAsia="pl-PL"/>
        </w:rPr>
        <w:t xml:space="preserve"> – 177 (32.1%), </w:t>
      </w:r>
      <w:proofErr w:type="spellStart"/>
      <w:r w:rsidRPr="005F1E24">
        <w:rPr>
          <w:lang w:eastAsia="pl-PL"/>
        </w:rPr>
        <w:t>canteens</w:t>
      </w:r>
      <w:proofErr w:type="spellEnd"/>
      <w:r w:rsidRPr="005F1E24">
        <w:rPr>
          <w:lang w:eastAsia="pl-PL"/>
        </w:rPr>
        <w:t xml:space="preserve"> – 59 (10.7%), and </w:t>
      </w:r>
      <w:r>
        <w:rPr>
          <w:lang w:eastAsia="pl-PL"/>
        </w:rPr>
        <w:t>catering</w:t>
      </w:r>
      <w:r w:rsidRPr="005F1E24">
        <w:rPr>
          <w:lang w:eastAsia="pl-PL"/>
        </w:rPr>
        <w:t xml:space="preserve"> </w:t>
      </w:r>
      <w:proofErr w:type="spellStart"/>
      <w:r w:rsidRPr="005F1E24">
        <w:rPr>
          <w:lang w:eastAsia="pl-PL"/>
        </w:rPr>
        <w:t>outlets</w:t>
      </w:r>
      <w:proofErr w:type="spellEnd"/>
      <w:r w:rsidRPr="005F1E24">
        <w:rPr>
          <w:lang w:eastAsia="pl-PL"/>
        </w:rPr>
        <w:t xml:space="preserve"> – 43 (7.8%).</w:t>
      </w:r>
    </w:p>
    <w:p w14:paraId="76540BCE" w14:textId="7C09289A" w:rsidR="00CD064F" w:rsidRPr="00CD064F" w:rsidRDefault="005F1E24" w:rsidP="00826A25">
      <w:pPr>
        <w:rPr>
          <w:lang w:eastAsia="pl-PL"/>
        </w:rPr>
      </w:pPr>
      <w:r w:rsidRPr="00CD064F">
        <w:rPr>
          <w:b/>
          <w:noProof/>
          <w:color w:val="212492"/>
          <w:spacing w:val="-2"/>
          <w:szCs w:val="19"/>
          <w:lang w:eastAsia="pl-PL"/>
        </w:rPr>
        <mc:AlternateContent>
          <mc:Choice Requires="wps">
            <w:drawing>
              <wp:anchor distT="45720" distB="45720" distL="114300" distR="114300" simplePos="0" relativeHeight="251834368" behindDoc="1" locked="0" layoutInCell="1" allowOverlap="1" wp14:anchorId="04D9EA66" wp14:editId="76AED256">
                <wp:simplePos x="0" y="0"/>
                <wp:positionH relativeFrom="column">
                  <wp:posOffset>5222875</wp:posOffset>
                </wp:positionH>
                <wp:positionV relativeFrom="paragraph">
                  <wp:posOffset>525780</wp:posOffset>
                </wp:positionV>
                <wp:extent cx="1865630" cy="844550"/>
                <wp:effectExtent l="0" t="0" r="0" b="0"/>
                <wp:wrapTight wrapText="bothSides">
                  <wp:wrapPolygon edited="0">
                    <wp:start x="662" y="0"/>
                    <wp:lineTo x="662" y="20950"/>
                    <wp:lineTo x="20732" y="20950"/>
                    <wp:lineTo x="20732" y="0"/>
                    <wp:lineTo x="662" y="0"/>
                  </wp:wrapPolygon>
                </wp:wrapTight>
                <wp:docPr id="27" name="Pole tekstowe 2" descr="Relevant information&#10;&#10;263 tourist accommodation establishments had a conference room, of which 177 hotel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5630" cy="844550"/>
                        </a:xfrm>
                        <a:prstGeom prst="rect">
                          <a:avLst/>
                        </a:prstGeom>
                        <a:noFill/>
                        <a:ln w="9525">
                          <a:noFill/>
                          <a:miter lim="800000"/>
                          <a:headEnd/>
                          <a:tailEnd/>
                        </a:ln>
                      </wps:spPr>
                      <wps:txbx>
                        <w:txbxContent>
                          <w:p w14:paraId="2357AB23" w14:textId="5C4CD4ED" w:rsidR="00CD064F" w:rsidRPr="009346E5" w:rsidRDefault="005F1E24" w:rsidP="00CD064F">
                            <w:pPr>
                              <w:pStyle w:val="tekstzboku"/>
                              <w:spacing w:before="0"/>
                            </w:pPr>
                            <w:r w:rsidRPr="005F1E24">
                              <w:t xml:space="preserve">263 </w:t>
                            </w:r>
                            <w:proofErr w:type="spellStart"/>
                            <w:r w:rsidRPr="005F1E24">
                              <w:t>tourist</w:t>
                            </w:r>
                            <w:proofErr w:type="spellEnd"/>
                            <w:r w:rsidRPr="005F1E24">
                              <w:t xml:space="preserve"> </w:t>
                            </w:r>
                            <w:proofErr w:type="spellStart"/>
                            <w:r w:rsidRPr="005F1E24">
                              <w:t>accommodation</w:t>
                            </w:r>
                            <w:proofErr w:type="spellEnd"/>
                            <w:r w:rsidRPr="005F1E24">
                              <w:t xml:space="preserve"> </w:t>
                            </w:r>
                            <w:proofErr w:type="spellStart"/>
                            <w:r>
                              <w:t>establishments</w:t>
                            </w:r>
                            <w:proofErr w:type="spellEnd"/>
                            <w:r w:rsidRPr="005F1E24">
                              <w:t xml:space="preserve"> </w:t>
                            </w:r>
                            <w:proofErr w:type="spellStart"/>
                            <w:r w:rsidRPr="005F1E24">
                              <w:t>had</w:t>
                            </w:r>
                            <w:proofErr w:type="spellEnd"/>
                            <w:r w:rsidRPr="005F1E24">
                              <w:t xml:space="preserve"> a </w:t>
                            </w:r>
                            <w:proofErr w:type="spellStart"/>
                            <w:r w:rsidRPr="005F1E24">
                              <w:t>conference</w:t>
                            </w:r>
                            <w:proofErr w:type="spellEnd"/>
                            <w:r w:rsidRPr="005F1E24">
                              <w:t xml:space="preserve"> </w:t>
                            </w:r>
                            <w:proofErr w:type="spellStart"/>
                            <w:r w:rsidRPr="005F1E24">
                              <w:t>room</w:t>
                            </w:r>
                            <w:proofErr w:type="spellEnd"/>
                            <w:r w:rsidRPr="005F1E24">
                              <w:t xml:space="preserve">, </w:t>
                            </w:r>
                            <w:r>
                              <w:t xml:space="preserve">of </w:t>
                            </w:r>
                            <w:proofErr w:type="spellStart"/>
                            <w:r>
                              <w:t>which</w:t>
                            </w:r>
                            <w:proofErr w:type="spellEnd"/>
                            <w:r w:rsidRPr="005F1E24">
                              <w:t xml:space="preserve"> 177 </w:t>
                            </w:r>
                            <w:proofErr w:type="spellStart"/>
                            <w:r w:rsidRPr="005F1E24">
                              <w:t>hotels</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D9EA66" id="_x0000_s1030" type="#_x0000_t202" alt="Relevant information&#10;&#10;263 tourist accommodation establishments had a conference room, of which 177 hotels" style="position:absolute;margin-left:411.25pt;margin-top:41.4pt;width:146.9pt;height:66.5pt;z-index:-251482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S7s+wEAANQDAAAOAAAAZHJzL2Uyb0RvYy54bWysU9uO2yAQfa/Uf0C8N3ZSO81acVbb3W5V&#10;aXuRtv0AjHGMCgwFEjv9+h2wNxu1b1X9gMDDnJlz5rC9HrUiR+G8BFPT5SKnRBgOrTT7mv74fv9m&#10;Q4kPzLRMgRE1PQlPr3evX20HW4kV9KBa4QiCGF8NtqZ9CLbKMs97oZlfgBUGgx04zQIe3T5rHRsQ&#10;XatslefrbADXWgdceI9/76Yg3SX8rhM8fO06LwJRNcXeQlpdWpu4Zrstq/aO2V7yuQ32D11oJg0W&#10;PUPdscDIwcm/oLTkDjx0YcFBZ9B1kovEAdks8z/YPPbMisQFxfH2LJP/f7D8y/HRfnMkjO9hxAEm&#10;Et4+AP/piYHbnpm9uHEOhl6wFgsvo2TZYH01p0apfeUjSDN8hhaHzA4BEtDYOR1VQZ4E0XEAp7Po&#10;YgyEx5Kbdbl+iyGOsU1RlGWaSsaq52zrfPgoQJO4qanDoSZ0dnzwIXbDqucrsZiBe6lUGqwyZKjp&#10;VbkqU8JFRMuAvlNSY808fpMTIskPpk3JgUk17bGAMjPrSHSiHMZmJLKtaRFzowgNtCeUwcFkM3wW&#10;uOnB/aZkQIvV1P86MCcoUZ8MSnm1LIroyXQoyncrPLjLSHMZYYYjVE0DJdP2NiQfT5RvUPJOJjVe&#10;OplbRuskkWabR29entOtl8e4ewIAAP//AwBQSwMEFAAGAAgAAAAhAC2Qsx3eAAAACwEAAA8AAABk&#10;cnMvZG93bnJldi54bWxMj8FOwzAMhu9IvENkJG4saaFTKU0nBOIKYsCk3bzGaysap2qytbw96Qlu&#10;tvzp9/eXm9n24kyj7xxrSFYKBHHtTMeNhs+Pl5schA/IBnvHpOGHPGyqy4sSC+MmfqfzNjQihrAv&#10;UEMbwlBI6euWLPqVG4jj7ehGiyGuYyPNiFMMt71MlVpLix3HDy0O9NRS/b09WQ1fr8f97k69Nc82&#10;GyY3K8n2Xmp9fTU/PoAINIc/GBb9qA5VdDq4Exsveg15mmYRXYZYYQGSZH0L4qAhTbIcZFXK/x2q&#10;XwAAAP//AwBQSwECLQAUAAYACAAAACEAtoM4kv4AAADhAQAAEwAAAAAAAAAAAAAAAAAAAAAAW0Nv&#10;bnRlbnRfVHlwZXNdLnhtbFBLAQItABQABgAIAAAAIQA4/SH/1gAAAJQBAAALAAAAAAAAAAAAAAAA&#10;AC8BAABfcmVscy8ucmVsc1BLAQItABQABgAIAAAAIQCvDS7s+wEAANQDAAAOAAAAAAAAAAAAAAAA&#10;AC4CAABkcnMvZTJvRG9jLnhtbFBLAQItABQABgAIAAAAIQAtkLMd3gAAAAsBAAAPAAAAAAAAAAAA&#10;AAAAAFUEAABkcnMvZG93bnJldi54bWxQSwUGAAAAAAQABADzAAAAYAUAAAAA&#10;" filled="f" stroked="f">
                <v:textbox>
                  <w:txbxContent>
                    <w:p w14:paraId="2357AB23" w14:textId="5C4CD4ED" w:rsidR="00CD064F" w:rsidRPr="009346E5" w:rsidRDefault="005F1E24" w:rsidP="00CD064F">
                      <w:pPr>
                        <w:pStyle w:val="tekstzboku"/>
                        <w:spacing w:before="0"/>
                      </w:pPr>
                      <w:r w:rsidRPr="005F1E24">
                        <w:t xml:space="preserve">263 </w:t>
                      </w:r>
                      <w:proofErr w:type="spellStart"/>
                      <w:r w:rsidRPr="005F1E24">
                        <w:t>tourist</w:t>
                      </w:r>
                      <w:proofErr w:type="spellEnd"/>
                      <w:r w:rsidRPr="005F1E24">
                        <w:t xml:space="preserve"> </w:t>
                      </w:r>
                      <w:proofErr w:type="spellStart"/>
                      <w:r w:rsidRPr="005F1E24">
                        <w:t>accommodation</w:t>
                      </w:r>
                      <w:proofErr w:type="spellEnd"/>
                      <w:r w:rsidRPr="005F1E24">
                        <w:t xml:space="preserve"> </w:t>
                      </w:r>
                      <w:proofErr w:type="spellStart"/>
                      <w:r>
                        <w:t>establishments</w:t>
                      </w:r>
                      <w:proofErr w:type="spellEnd"/>
                      <w:r w:rsidRPr="005F1E24">
                        <w:t xml:space="preserve"> </w:t>
                      </w:r>
                      <w:proofErr w:type="spellStart"/>
                      <w:r w:rsidRPr="005F1E24">
                        <w:t>had</w:t>
                      </w:r>
                      <w:proofErr w:type="spellEnd"/>
                      <w:r w:rsidRPr="005F1E24">
                        <w:t xml:space="preserve"> a </w:t>
                      </w:r>
                      <w:proofErr w:type="spellStart"/>
                      <w:r w:rsidRPr="005F1E24">
                        <w:t>conference</w:t>
                      </w:r>
                      <w:proofErr w:type="spellEnd"/>
                      <w:r w:rsidRPr="005F1E24">
                        <w:t xml:space="preserve"> </w:t>
                      </w:r>
                      <w:proofErr w:type="spellStart"/>
                      <w:r w:rsidRPr="005F1E24">
                        <w:t>room</w:t>
                      </w:r>
                      <w:proofErr w:type="spellEnd"/>
                      <w:r w:rsidRPr="005F1E24">
                        <w:t xml:space="preserve">, </w:t>
                      </w:r>
                      <w:r>
                        <w:t xml:space="preserve">of </w:t>
                      </w:r>
                      <w:proofErr w:type="spellStart"/>
                      <w:r>
                        <w:t>which</w:t>
                      </w:r>
                      <w:proofErr w:type="spellEnd"/>
                      <w:r w:rsidRPr="005F1E24">
                        <w:t xml:space="preserve"> 177 </w:t>
                      </w:r>
                      <w:proofErr w:type="spellStart"/>
                      <w:r w:rsidRPr="005F1E24">
                        <w:t>hotels</w:t>
                      </w:r>
                      <w:proofErr w:type="spellEnd"/>
                    </w:p>
                  </w:txbxContent>
                </v:textbox>
                <w10:wrap type="tight"/>
              </v:shape>
            </w:pict>
          </mc:Fallback>
        </mc:AlternateContent>
      </w:r>
      <w:r w:rsidRPr="005F1E24">
        <w:rPr>
          <w:lang w:eastAsia="pl-PL"/>
        </w:rPr>
        <w:t xml:space="preserve">The </w:t>
      </w:r>
      <w:proofErr w:type="spellStart"/>
      <w:r w:rsidRPr="005F1E24">
        <w:rPr>
          <w:lang w:eastAsia="pl-PL"/>
        </w:rPr>
        <w:t>survey</w:t>
      </w:r>
      <w:proofErr w:type="spellEnd"/>
      <w:r w:rsidRPr="005F1E24">
        <w:rPr>
          <w:lang w:eastAsia="pl-PL"/>
        </w:rPr>
        <w:t xml:space="preserve"> of </w:t>
      </w:r>
      <w:proofErr w:type="spellStart"/>
      <w:r w:rsidRPr="005F1E24">
        <w:rPr>
          <w:lang w:eastAsia="pl-PL"/>
        </w:rPr>
        <w:t>tourist</w:t>
      </w:r>
      <w:proofErr w:type="spellEnd"/>
      <w:r w:rsidRPr="005F1E24">
        <w:rPr>
          <w:lang w:eastAsia="pl-PL"/>
        </w:rPr>
        <w:t xml:space="preserve"> </w:t>
      </w:r>
      <w:proofErr w:type="spellStart"/>
      <w:r w:rsidRPr="005F1E24">
        <w:rPr>
          <w:lang w:eastAsia="pl-PL"/>
        </w:rPr>
        <w:t>accommodation</w:t>
      </w:r>
      <w:proofErr w:type="spellEnd"/>
      <w:r w:rsidRPr="005F1E24">
        <w:rPr>
          <w:lang w:eastAsia="pl-PL"/>
        </w:rPr>
        <w:t xml:space="preserve"> </w:t>
      </w:r>
      <w:proofErr w:type="spellStart"/>
      <w:r>
        <w:rPr>
          <w:lang w:eastAsia="pl-PL"/>
        </w:rPr>
        <w:t>establishments</w:t>
      </w:r>
      <w:proofErr w:type="spellEnd"/>
      <w:r w:rsidRPr="005F1E24">
        <w:rPr>
          <w:lang w:eastAsia="pl-PL"/>
        </w:rPr>
        <w:t xml:space="preserve"> </w:t>
      </w:r>
      <w:proofErr w:type="spellStart"/>
      <w:r w:rsidRPr="005F1E24">
        <w:rPr>
          <w:lang w:eastAsia="pl-PL"/>
        </w:rPr>
        <w:t>every</w:t>
      </w:r>
      <w:proofErr w:type="spellEnd"/>
      <w:r w:rsidRPr="005F1E24">
        <w:rPr>
          <w:lang w:eastAsia="pl-PL"/>
        </w:rPr>
        <w:t xml:space="preserve"> </w:t>
      </w:r>
      <w:proofErr w:type="spellStart"/>
      <w:r w:rsidRPr="005F1E24">
        <w:rPr>
          <w:lang w:eastAsia="pl-PL"/>
        </w:rPr>
        <w:t>four</w:t>
      </w:r>
      <w:proofErr w:type="spellEnd"/>
      <w:r w:rsidRPr="005F1E24">
        <w:rPr>
          <w:lang w:eastAsia="pl-PL"/>
        </w:rPr>
        <w:t xml:space="preserve"> </w:t>
      </w:r>
      <w:proofErr w:type="spellStart"/>
      <w:r w:rsidRPr="005F1E24">
        <w:rPr>
          <w:lang w:eastAsia="pl-PL"/>
        </w:rPr>
        <w:t>years</w:t>
      </w:r>
      <w:proofErr w:type="spellEnd"/>
      <w:r w:rsidRPr="005F1E24">
        <w:rPr>
          <w:lang w:eastAsia="pl-PL"/>
        </w:rPr>
        <w:t xml:space="preserve"> </w:t>
      </w:r>
      <w:proofErr w:type="spellStart"/>
      <w:r w:rsidRPr="005F1E24">
        <w:rPr>
          <w:lang w:eastAsia="pl-PL"/>
        </w:rPr>
        <w:t>also</w:t>
      </w:r>
      <w:proofErr w:type="spellEnd"/>
      <w:r w:rsidRPr="005F1E24">
        <w:rPr>
          <w:lang w:eastAsia="pl-PL"/>
        </w:rPr>
        <w:t xml:space="preserve"> </w:t>
      </w:r>
      <w:proofErr w:type="spellStart"/>
      <w:r w:rsidRPr="005F1E24">
        <w:rPr>
          <w:lang w:eastAsia="pl-PL"/>
        </w:rPr>
        <w:t>covers</w:t>
      </w:r>
      <w:proofErr w:type="spellEnd"/>
      <w:r w:rsidRPr="005F1E24">
        <w:rPr>
          <w:lang w:eastAsia="pl-PL"/>
        </w:rPr>
        <w:t xml:space="preserve"> the </w:t>
      </w:r>
      <w:proofErr w:type="spellStart"/>
      <w:r w:rsidRPr="005F1E24">
        <w:rPr>
          <w:lang w:eastAsia="pl-PL"/>
        </w:rPr>
        <w:t>equipment</w:t>
      </w:r>
      <w:proofErr w:type="spellEnd"/>
      <w:r w:rsidRPr="005F1E24">
        <w:rPr>
          <w:lang w:eastAsia="pl-PL"/>
        </w:rPr>
        <w:t xml:space="preserve"> of </w:t>
      </w:r>
      <w:proofErr w:type="spellStart"/>
      <w:r w:rsidRPr="005F1E24">
        <w:rPr>
          <w:lang w:eastAsia="pl-PL"/>
        </w:rPr>
        <w:t>tourist</w:t>
      </w:r>
      <w:proofErr w:type="spellEnd"/>
      <w:r w:rsidRPr="005F1E24">
        <w:rPr>
          <w:lang w:eastAsia="pl-PL"/>
        </w:rPr>
        <w:t xml:space="preserve"> </w:t>
      </w:r>
      <w:proofErr w:type="spellStart"/>
      <w:r w:rsidRPr="005F1E24">
        <w:rPr>
          <w:lang w:eastAsia="pl-PL"/>
        </w:rPr>
        <w:t>accommodation</w:t>
      </w:r>
      <w:proofErr w:type="spellEnd"/>
      <w:r w:rsidRPr="005F1E24">
        <w:rPr>
          <w:lang w:eastAsia="pl-PL"/>
        </w:rPr>
        <w:t xml:space="preserve"> </w:t>
      </w:r>
      <w:proofErr w:type="spellStart"/>
      <w:r>
        <w:rPr>
          <w:lang w:eastAsia="pl-PL"/>
        </w:rPr>
        <w:t>establishments</w:t>
      </w:r>
      <w:proofErr w:type="spellEnd"/>
      <w:r w:rsidRPr="005F1E24">
        <w:rPr>
          <w:lang w:eastAsia="pl-PL"/>
        </w:rPr>
        <w:t xml:space="preserve"> with </w:t>
      </w:r>
      <w:proofErr w:type="spellStart"/>
      <w:r w:rsidRPr="005F1E24">
        <w:rPr>
          <w:lang w:eastAsia="pl-PL"/>
        </w:rPr>
        <w:t>conference</w:t>
      </w:r>
      <w:proofErr w:type="spellEnd"/>
      <w:r w:rsidRPr="005F1E24">
        <w:rPr>
          <w:lang w:eastAsia="pl-PL"/>
        </w:rPr>
        <w:t xml:space="preserve"> </w:t>
      </w:r>
      <w:proofErr w:type="spellStart"/>
      <w:r w:rsidRPr="005F1E24">
        <w:rPr>
          <w:lang w:eastAsia="pl-PL"/>
        </w:rPr>
        <w:t>facilities</w:t>
      </w:r>
      <w:proofErr w:type="spellEnd"/>
      <w:r w:rsidRPr="005F1E24">
        <w:rPr>
          <w:lang w:eastAsia="pl-PL"/>
        </w:rPr>
        <w:t xml:space="preserve">, </w:t>
      </w:r>
      <w:proofErr w:type="spellStart"/>
      <w:r w:rsidRPr="005F1E24">
        <w:rPr>
          <w:lang w:eastAsia="pl-PL"/>
        </w:rPr>
        <w:t>sports</w:t>
      </w:r>
      <w:proofErr w:type="spellEnd"/>
      <w:r w:rsidRPr="005F1E24">
        <w:rPr>
          <w:lang w:eastAsia="pl-PL"/>
        </w:rPr>
        <w:t xml:space="preserve"> and </w:t>
      </w:r>
      <w:proofErr w:type="spellStart"/>
      <w:r w:rsidRPr="005F1E24">
        <w:rPr>
          <w:lang w:eastAsia="pl-PL"/>
        </w:rPr>
        <w:t>recreation</w:t>
      </w:r>
      <w:proofErr w:type="spellEnd"/>
      <w:r w:rsidRPr="005F1E24">
        <w:rPr>
          <w:lang w:eastAsia="pl-PL"/>
        </w:rPr>
        <w:t xml:space="preserve"> </w:t>
      </w:r>
      <w:proofErr w:type="spellStart"/>
      <w:r w:rsidRPr="005F1E24">
        <w:rPr>
          <w:lang w:eastAsia="pl-PL"/>
        </w:rPr>
        <w:t>facilities</w:t>
      </w:r>
      <w:proofErr w:type="spellEnd"/>
      <w:r w:rsidRPr="005F1E24">
        <w:rPr>
          <w:lang w:eastAsia="pl-PL"/>
        </w:rPr>
        <w:t xml:space="preserve"> and the </w:t>
      </w:r>
      <w:proofErr w:type="spellStart"/>
      <w:r w:rsidRPr="005F1E24">
        <w:rPr>
          <w:lang w:eastAsia="pl-PL"/>
        </w:rPr>
        <w:t>availability</w:t>
      </w:r>
      <w:proofErr w:type="spellEnd"/>
      <w:r w:rsidRPr="005F1E24">
        <w:rPr>
          <w:lang w:eastAsia="pl-PL"/>
        </w:rPr>
        <w:t xml:space="preserve"> of </w:t>
      </w:r>
      <w:proofErr w:type="spellStart"/>
      <w:r w:rsidRPr="005F1E24">
        <w:rPr>
          <w:lang w:eastAsia="pl-PL"/>
        </w:rPr>
        <w:t>facilities</w:t>
      </w:r>
      <w:proofErr w:type="spellEnd"/>
      <w:r w:rsidRPr="005F1E24">
        <w:rPr>
          <w:lang w:eastAsia="pl-PL"/>
        </w:rPr>
        <w:t xml:space="preserve"> for </w:t>
      </w:r>
      <w:proofErr w:type="spellStart"/>
      <w:r>
        <w:rPr>
          <w:lang w:eastAsia="pl-PL"/>
        </w:rPr>
        <w:t>persons</w:t>
      </w:r>
      <w:proofErr w:type="spellEnd"/>
      <w:r w:rsidRPr="005F1E24">
        <w:rPr>
          <w:lang w:eastAsia="pl-PL"/>
        </w:rPr>
        <w:t xml:space="preserve"> with </w:t>
      </w:r>
      <w:proofErr w:type="spellStart"/>
      <w:r w:rsidRPr="005F1E24">
        <w:rPr>
          <w:lang w:eastAsia="pl-PL"/>
        </w:rPr>
        <w:t>mobility</w:t>
      </w:r>
      <w:proofErr w:type="spellEnd"/>
      <w:r w:rsidRPr="005F1E24">
        <w:rPr>
          <w:lang w:eastAsia="pl-PL"/>
        </w:rPr>
        <w:t xml:space="preserve"> </w:t>
      </w:r>
      <w:proofErr w:type="spellStart"/>
      <w:r w:rsidRPr="005F1E24">
        <w:rPr>
          <w:lang w:eastAsia="pl-PL"/>
        </w:rPr>
        <w:t>disabilities</w:t>
      </w:r>
      <w:proofErr w:type="spellEnd"/>
      <w:r w:rsidRPr="005F1E24">
        <w:rPr>
          <w:lang w:eastAsia="pl-PL"/>
        </w:rPr>
        <w:t>.</w:t>
      </w:r>
      <w:r w:rsidR="00CD064F" w:rsidRPr="00CD064F">
        <w:rPr>
          <w:lang w:eastAsia="pl-PL"/>
        </w:rPr>
        <w:t xml:space="preserve"> </w:t>
      </w:r>
    </w:p>
    <w:p w14:paraId="6AA2E296" w14:textId="4EDB0B5F" w:rsidR="005F1E24" w:rsidRDefault="005F1E24" w:rsidP="00826A25">
      <w:pPr>
        <w:rPr>
          <w:lang w:eastAsia="pl-PL"/>
        </w:rPr>
      </w:pPr>
      <w:r w:rsidRPr="005F1E24">
        <w:rPr>
          <w:lang w:eastAsia="pl-PL"/>
        </w:rPr>
        <w:t xml:space="preserve">In 2025, </w:t>
      </w:r>
      <w:proofErr w:type="spellStart"/>
      <w:r w:rsidRPr="005F1E24">
        <w:rPr>
          <w:lang w:eastAsia="pl-PL"/>
        </w:rPr>
        <w:t>conferences</w:t>
      </w:r>
      <w:proofErr w:type="spellEnd"/>
      <w:r w:rsidRPr="005F1E24">
        <w:rPr>
          <w:lang w:eastAsia="pl-PL"/>
        </w:rPr>
        <w:t xml:space="preserve"> </w:t>
      </w:r>
      <w:proofErr w:type="spellStart"/>
      <w:r w:rsidRPr="005F1E24">
        <w:rPr>
          <w:lang w:eastAsia="pl-PL"/>
        </w:rPr>
        <w:t>could</w:t>
      </w:r>
      <w:proofErr w:type="spellEnd"/>
      <w:r w:rsidRPr="005F1E24">
        <w:rPr>
          <w:lang w:eastAsia="pl-PL"/>
        </w:rPr>
        <w:t xml:space="preserve"> be </w:t>
      </w:r>
      <w:proofErr w:type="spellStart"/>
      <w:r w:rsidRPr="005F1E24">
        <w:rPr>
          <w:lang w:eastAsia="pl-PL"/>
        </w:rPr>
        <w:t>held</w:t>
      </w:r>
      <w:proofErr w:type="spellEnd"/>
      <w:r w:rsidRPr="005F1E24">
        <w:rPr>
          <w:lang w:eastAsia="pl-PL"/>
        </w:rPr>
        <w:t xml:space="preserve"> in 263 </w:t>
      </w:r>
      <w:proofErr w:type="spellStart"/>
      <w:r w:rsidRPr="005F1E24">
        <w:rPr>
          <w:lang w:eastAsia="pl-PL"/>
        </w:rPr>
        <w:t>tourist</w:t>
      </w:r>
      <w:proofErr w:type="spellEnd"/>
      <w:r w:rsidRPr="005F1E24">
        <w:rPr>
          <w:lang w:eastAsia="pl-PL"/>
        </w:rPr>
        <w:t xml:space="preserve"> </w:t>
      </w:r>
      <w:proofErr w:type="spellStart"/>
      <w:r w:rsidRPr="005F1E24">
        <w:rPr>
          <w:lang w:eastAsia="pl-PL"/>
        </w:rPr>
        <w:t>accommodation</w:t>
      </w:r>
      <w:proofErr w:type="spellEnd"/>
      <w:r w:rsidRPr="005F1E24">
        <w:rPr>
          <w:lang w:eastAsia="pl-PL"/>
        </w:rPr>
        <w:t xml:space="preserve"> </w:t>
      </w:r>
      <w:proofErr w:type="spellStart"/>
      <w:r>
        <w:rPr>
          <w:lang w:eastAsia="pl-PL"/>
        </w:rPr>
        <w:t>establishments</w:t>
      </w:r>
      <w:proofErr w:type="spellEnd"/>
      <w:r w:rsidRPr="005F1E24">
        <w:rPr>
          <w:lang w:eastAsia="pl-PL"/>
        </w:rPr>
        <w:t xml:space="preserve">, </w:t>
      </w:r>
      <w:proofErr w:type="spellStart"/>
      <w:r w:rsidRPr="005F1E24">
        <w:rPr>
          <w:lang w:eastAsia="pl-PL"/>
        </w:rPr>
        <w:t>which</w:t>
      </w:r>
      <w:proofErr w:type="spellEnd"/>
      <w:r w:rsidRPr="005F1E24">
        <w:rPr>
          <w:lang w:eastAsia="pl-PL"/>
        </w:rPr>
        <w:t xml:space="preserve"> </w:t>
      </w:r>
      <w:proofErr w:type="spellStart"/>
      <w:r w:rsidRPr="005F1E24">
        <w:rPr>
          <w:lang w:eastAsia="pl-PL"/>
        </w:rPr>
        <w:t>constituted</w:t>
      </w:r>
      <w:proofErr w:type="spellEnd"/>
      <w:r w:rsidRPr="005F1E24">
        <w:rPr>
          <w:lang w:eastAsia="pl-PL"/>
        </w:rPr>
        <w:t xml:space="preserve"> 40.6% of </w:t>
      </w:r>
      <w:proofErr w:type="spellStart"/>
      <w:r w:rsidRPr="005F1E24">
        <w:rPr>
          <w:lang w:eastAsia="pl-PL"/>
        </w:rPr>
        <w:t>all</w:t>
      </w:r>
      <w:proofErr w:type="spellEnd"/>
      <w:r w:rsidRPr="005F1E24">
        <w:rPr>
          <w:lang w:eastAsia="pl-PL"/>
        </w:rPr>
        <w:t xml:space="preserve"> </w:t>
      </w:r>
      <w:proofErr w:type="spellStart"/>
      <w:r w:rsidRPr="005F1E24">
        <w:rPr>
          <w:lang w:eastAsia="pl-PL"/>
        </w:rPr>
        <w:t>such</w:t>
      </w:r>
      <w:proofErr w:type="spellEnd"/>
      <w:r w:rsidRPr="005F1E24">
        <w:rPr>
          <w:lang w:eastAsia="pl-PL"/>
        </w:rPr>
        <w:t xml:space="preserve"> </w:t>
      </w:r>
      <w:proofErr w:type="spellStart"/>
      <w:r>
        <w:rPr>
          <w:lang w:eastAsia="pl-PL"/>
        </w:rPr>
        <w:t>establishments</w:t>
      </w:r>
      <w:proofErr w:type="spellEnd"/>
      <w:r w:rsidRPr="005F1E24">
        <w:rPr>
          <w:lang w:eastAsia="pl-PL"/>
        </w:rPr>
        <w:t xml:space="preserve">. </w:t>
      </w:r>
      <w:proofErr w:type="spellStart"/>
      <w:r w:rsidRPr="005F1E24">
        <w:rPr>
          <w:lang w:eastAsia="pl-PL"/>
        </w:rPr>
        <w:t>Among</w:t>
      </w:r>
      <w:proofErr w:type="spellEnd"/>
      <w:r w:rsidRPr="005F1E24">
        <w:rPr>
          <w:lang w:eastAsia="pl-PL"/>
        </w:rPr>
        <w:t xml:space="preserve"> </w:t>
      </w:r>
      <w:proofErr w:type="spellStart"/>
      <w:r w:rsidRPr="005F1E24">
        <w:rPr>
          <w:lang w:eastAsia="pl-PL"/>
        </w:rPr>
        <w:t>hotels</w:t>
      </w:r>
      <w:proofErr w:type="spellEnd"/>
      <w:r w:rsidRPr="005F1E24">
        <w:rPr>
          <w:lang w:eastAsia="pl-PL"/>
        </w:rPr>
        <w:t xml:space="preserve">, </w:t>
      </w:r>
      <w:proofErr w:type="spellStart"/>
      <w:r w:rsidRPr="005F1E24">
        <w:rPr>
          <w:lang w:eastAsia="pl-PL"/>
        </w:rPr>
        <w:t>this</w:t>
      </w:r>
      <w:proofErr w:type="spellEnd"/>
      <w:r w:rsidRPr="005F1E24">
        <w:rPr>
          <w:lang w:eastAsia="pl-PL"/>
        </w:rPr>
        <w:t xml:space="preserve"> </w:t>
      </w:r>
      <w:proofErr w:type="spellStart"/>
      <w:r w:rsidRPr="005F1E24">
        <w:rPr>
          <w:lang w:eastAsia="pl-PL"/>
        </w:rPr>
        <w:t>percentage</w:t>
      </w:r>
      <w:proofErr w:type="spellEnd"/>
      <w:r w:rsidRPr="005F1E24">
        <w:rPr>
          <w:lang w:eastAsia="pl-PL"/>
        </w:rPr>
        <w:t xml:space="preserve"> was </w:t>
      </w:r>
      <w:proofErr w:type="spellStart"/>
      <w:r w:rsidRPr="005F1E24">
        <w:rPr>
          <w:lang w:eastAsia="pl-PL"/>
        </w:rPr>
        <w:t>significantly</w:t>
      </w:r>
      <w:proofErr w:type="spellEnd"/>
      <w:r w:rsidRPr="005F1E24">
        <w:rPr>
          <w:lang w:eastAsia="pl-PL"/>
        </w:rPr>
        <w:t xml:space="preserve"> </w:t>
      </w:r>
      <w:proofErr w:type="spellStart"/>
      <w:r w:rsidRPr="005F1E24">
        <w:rPr>
          <w:lang w:eastAsia="pl-PL"/>
        </w:rPr>
        <w:t>higher</w:t>
      </w:r>
      <w:proofErr w:type="spellEnd"/>
      <w:r w:rsidRPr="005F1E24">
        <w:rPr>
          <w:lang w:eastAsia="pl-PL"/>
        </w:rPr>
        <w:t xml:space="preserve">, </w:t>
      </w:r>
      <w:proofErr w:type="spellStart"/>
      <w:r w:rsidRPr="005F1E24">
        <w:rPr>
          <w:lang w:eastAsia="pl-PL"/>
        </w:rPr>
        <w:t>reaching</w:t>
      </w:r>
      <w:proofErr w:type="spellEnd"/>
      <w:r w:rsidRPr="005F1E24">
        <w:rPr>
          <w:lang w:eastAsia="pl-PL"/>
        </w:rPr>
        <w:t xml:space="preserve"> 65.6% (177 </w:t>
      </w:r>
      <w:proofErr w:type="spellStart"/>
      <w:r>
        <w:rPr>
          <w:lang w:eastAsia="pl-PL"/>
        </w:rPr>
        <w:t>establishments</w:t>
      </w:r>
      <w:proofErr w:type="spellEnd"/>
      <w:r w:rsidRPr="005F1E24">
        <w:rPr>
          <w:lang w:eastAsia="pl-PL"/>
        </w:rPr>
        <w:t xml:space="preserve">). In </w:t>
      </w:r>
      <w:proofErr w:type="spellStart"/>
      <w:r w:rsidRPr="005F1E24">
        <w:rPr>
          <w:lang w:eastAsia="pl-PL"/>
        </w:rPr>
        <w:t>total</w:t>
      </w:r>
      <w:proofErr w:type="spellEnd"/>
      <w:r w:rsidRPr="005F1E24">
        <w:rPr>
          <w:lang w:eastAsia="pl-PL"/>
        </w:rPr>
        <w:t xml:space="preserve">, </w:t>
      </w:r>
      <w:proofErr w:type="spellStart"/>
      <w:r w:rsidRPr="005F1E24">
        <w:rPr>
          <w:lang w:eastAsia="pl-PL"/>
        </w:rPr>
        <w:t>accommodation</w:t>
      </w:r>
      <w:proofErr w:type="spellEnd"/>
      <w:r w:rsidRPr="005F1E24">
        <w:rPr>
          <w:lang w:eastAsia="pl-PL"/>
        </w:rPr>
        <w:t xml:space="preserve"> </w:t>
      </w:r>
      <w:proofErr w:type="spellStart"/>
      <w:r>
        <w:rPr>
          <w:lang w:eastAsia="pl-PL"/>
        </w:rPr>
        <w:t>establishments</w:t>
      </w:r>
      <w:proofErr w:type="spellEnd"/>
      <w:r w:rsidRPr="005F1E24">
        <w:rPr>
          <w:lang w:eastAsia="pl-PL"/>
        </w:rPr>
        <w:t xml:space="preserve"> </w:t>
      </w:r>
      <w:proofErr w:type="spellStart"/>
      <w:r w:rsidRPr="005F1E24">
        <w:rPr>
          <w:lang w:eastAsia="pl-PL"/>
        </w:rPr>
        <w:t>offered</w:t>
      </w:r>
      <w:proofErr w:type="spellEnd"/>
      <w:r w:rsidRPr="005F1E24">
        <w:rPr>
          <w:lang w:eastAsia="pl-PL"/>
        </w:rPr>
        <w:t xml:space="preserve"> 1,122 </w:t>
      </w:r>
      <w:proofErr w:type="spellStart"/>
      <w:r w:rsidRPr="005F1E24">
        <w:rPr>
          <w:lang w:eastAsia="pl-PL"/>
        </w:rPr>
        <w:t>conference</w:t>
      </w:r>
      <w:proofErr w:type="spellEnd"/>
      <w:r w:rsidRPr="005F1E24">
        <w:rPr>
          <w:lang w:eastAsia="pl-PL"/>
        </w:rPr>
        <w:t xml:space="preserve"> </w:t>
      </w:r>
      <w:proofErr w:type="spellStart"/>
      <w:r w:rsidRPr="005F1E24">
        <w:rPr>
          <w:lang w:eastAsia="pl-PL"/>
        </w:rPr>
        <w:t>rooms</w:t>
      </w:r>
      <w:proofErr w:type="spellEnd"/>
      <w:r w:rsidRPr="005F1E24">
        <w:rPr>
          <w:lang w:eastAsia="pl-PL"/>
        </w:rPr>
        <w:t xml:space="preserve"> with 72,438 </w:t>
      </w:r>
      <w:proofErr w:type="spellStart"/>
      <w:r w:rsidRPr="005F1E24">
        <w:rPr>
          <w:lang w:eastAsia="pl-PL"/>
        </w:rPr>
        <w:t>seats</w:t>
      </w:r>
      <w:proofErr w:type="spellEnd"/>
      <w:r w:rsidRPr="005F1E24">
        <w:rPr>
          <w:lang w:eastAsia="pl-PL"/>
        </w:rPr>
        <w:t xml:space="preserve">. 195 </w:t>
      </w:r>
      <w:proofErr w:type="spellStart"/>
      <w:r w:rsidRPr="005F1E24">
        <w:rPr>
          <w:lang w:eastAsia="pl-PL"/>
        </w:rPr>
        <w:t>tourist</w:t>
      </w:r>
      <w:proofErr w:type="spellEnd"/>
      <w:r w:rsidRPr="005F1E24">
        <w:rPr>
          <w:lang w:eastAsia="pl-PL"/>
        </w:rPr>
        <w:t xml:space="preserve"> </w:t>
      </w:r>
      <w:proofErr w:type="spellStart"/>
      <w:r w:rsidRPr="005F1E24">
        <w:rPr>
          <w:lang w:eastAsia="pl-PL"/>
        </w:rPr>
        <w:t>accommodation</w:t>
      </w:r>
      <w:proofErr w:type="spellEnd"/>
      <w:r w:rsidRPr="005F1E24">
        <w:rPr>
          <w:lang w:eastAsia="pl-PL"/>
        </w:rPr>
        <w:t xml:space="preserve"> </w:t>
      </w:r>
      <w:proofErr w:type="spellStart"/>
      <w:r>
        <w:rPr>
          <w:lang w:eastAsia="pl-PL"/>
        </w:rPr>
        <w:t>establishments</w:t>
      </w:r>
      <w:proofErr w:type="spellEnd"/>
      <w:r w:rsidRPr="005F1E24">
        <w:rPr>
          <w:lang w:eastAsia="pl-PL"/>
        </w:rPr>
        <w:t xml:space="preserve"> </w:t>
      </w:r>
      <w:proofErr w:type="spellStart"/>
      <w:r w:rsidRPr="005F1E24">
        <w:rPr>
          <w:lang w:eastAsia="pl-PL"/>
        </w:rPr>
        <w:t>had</w:t>
      </w:r>
      <w:proofErr w:type="spellEnd"/>
      <w:r w:rsidRPr="005F1E24">
        <w:rPr>
          <w:lang w:eastAsia="pl-PL"/>
        </w:rPr>
        <w:t xml:space="preserve"> </w:t>
      </w:r>
      <w:proofErr w:type="spellStart"/>
      <w:r w:rsidRPr="005F1E24">
        <w:rPr>
          <w:lang w:eastAsia="pl-PL"/>
        </w:rPr>
        <w:t>their</w:t>
      </w:r>
      <w:proofErr w:type="spellEnd"/>
      <w:r w:rsidRPr="005F1E24">
        <w:rPr>
          <w:lang w:eastAsia="pl-PL"/>
        </w:rPr>
        <w:t xml:space="preserve"> </w:t>
      </w:r>
      <w:proofErr w:type="spellStart"/>
      <w:r w:rsidRPr="005F1E24">
        <w:rPr>
          <w:lang w:eastAsia="pl-PL"/>
        </w:rPr>
        <w:t>own</w:t>
      </w:r>
      <w:proofErr w:type="spellEnd"/>
      <w:r w:rsidRPr="005F1E24">
        <w:rPr>
          <w:lang w:eastAsia="pl-PL"/>
        </w:rPr>
        <w:t xml:space="preserve"> </w:t>
      </w:r>
      <w:proofErr w:type="spellStart"/>
      <w:r w:rsidRPr="005F1E24">
        <w:rPr>
          <w:lang w:eastAsia="pl-PL"/>
        </w:rPr>
        <w:t>technical</w:t>
      </w:r>
      <w:proofErr w:type="spellEnd"/>
      <w:r w:rsidRPr="005F1E24">
        <w:rPr>
          <w:lang w:eastAsia="pl-PL"/>
        </w:rPr>
        <w:t xml:space="preserve"> </w:t>
      </w:r>
      <w:proofErr w:type="spellStart"/>
      <w:r w:rsidRPr="005F1E24">
        <w:rPr>
          <w:lang w:eastAsia="pl-PL"/>
        </w:rPr>
        <w:t>support</w:t>
      </w:r>
      <w:proofErr w:type="spellEnd"/>
      <w:r w:rsidRPr="005F1E24">
        <w:rPr>
          <w:lang w:eastAsia="pl-PL"/>
        </w:rPr>
        <w:t xml:space="preserve">. Wi-Fi was </w:t>
      </w:r>
      <w:proofErr w:type="spellStart"/>
      <w:r w:rsidRPr="005F1E24">
        <w:rPr>
          <w:lang w:eastAsia="pl-PL"/>
        </w:rPr>
        <w:t>available</w:t>
      </w:r>
      <w:proofErr w:type="spellEnd"/>
      <w:r w:rsidRPr="005F1E24">
        <w:rPr>
          <w:lang w:eastAsia="pl-PL"/>
        </w:rPr>
        <w:t xml:space="preserve"> in 57.1% of </w:t>
      </w:r>
      <w:proofErr w:type="spellStart"/>
      <w:r w:rsidRPr="005F1E24">
        <w:rPr>
          <w:lang w:eastAsia="pl-PL"/>
        </w:rPr>
        <w:t>tourist</w:t>
      </w:r>
      <w:proofErr w:type="spellEnd"/>
      <w:r w:rsidRPr="005F1E24">
        <w:rPr>
          <w:lang w:eastAsia="pl-PL"/>
        </w:rPr>
        <w:t xml:space="preserve"> </w:t>
      </w:r>
      <w:proofErr w:type="spellStart"/>
      <w:r w:rsidRPr="005F1E24">
        <w:rPr>
          <w:lang w:eastAsia="pl-PL"/>
        </w:rPr>
        <w:t>accommodation</w:t>
      </w:r>
      <w:proofErr w:type="spellEnd"/>
      <w:r w:rsidRPr="005F1E24">
        <w:rPr>
          <w:lang w:eastAsia="pl-PL"/>
        </w:rPr>
        <w:t xml:space="preserve"> </w:t>
      </w:r>
      <w:proofErr w:type="spellStart"/>
      <w:r>
        <w:rPr>
          <w:lang w:eastAsia="pl-PL"/>
        </w:rPr>
        <w:t>establishments</w:t>
      </w:r>
      <w:proofErr w:type="spellEnd"/>
      <w:r w:rsidRPr="005F1E24">
        <w:rPr>
          <w:lang w:eastAsia="pl-PL"/>
        </w:rPr>
        <w:t xml:space="preserve">, </w:t>
      </w:r>
      <w:proofErr w:type="spellStart"/>
      <w:r w:rsidRPr="005F1E24">
        <w:rPr>
          <w:lang w:eastAsia="pl-PL"/>
        </w:rPr>
        <w:t>including</w:t>
      </w:r>
      <w:proofErr w:type="spellEnd"/>
      <w:r w:rsidRPr="005F1E24">
        <w:rPr>
          <w:lang w:eastAsia="pl-PL"/>
        </w:rPr>
        <w:t xml:space="preserve"> 76.7% of </w:t>
      </w:r>
      <w:proofErr w:type="spellStart"/>
      <w:r w:rsidRPr="005F1E24">
        <w:rPr>
          <w:lang w:eastAsia="pl-PL"/>
        </w:rPr>
        <w:t>hotels</w:t>
      </w:r>
      <w:proofErr w:type="spellEnd"/>
      <w:r w:rsidRPr="005F1E24">
        <w:rPr>
          <w:lang w:eastAsia="pl-PL"/>
        </w:rPr>
        <w:t>.</w:t>
      </w:r>
    </w:p>
    <w:p w14:paraId="48973B94" w14:textId="29C91CAC" w:rsidR="004F3683" w:rsidRDefault="004F3683" w:rsidP="00826A25">
      <w:pPr>
        <w:rPr>
          <w:lang w:eastAsia="pl-PL"/>
        </w:rPr>
      </w:pPr>
      <w:proofErr w:type="spellStart"/>
      <w:r w:rsidRPr="004F3683">
        <w:rPr>
          <w:lang w:eastAsia="pl-PL"/>
        </w:rPr>
        <w:t>Among</w:t>
      </w:r>
      <w:proofErr w:type="spellEnd"/>
      <w:r w:rsidRPr="004F3683">
        <w:rPr>
          <w:lang w:eastAsia="pl-PL"/>
        </w:rPr>
        <w:t xml:space="preserve"> </w:t>
      </w:r>
      <w:proofErr w:type="spellStart"/>
      <w:r w:rsidRPr="004F3683">
        <w:rPr>
          <w:lang w:eastAsia="pl-PL"/>
        </w:rPr>
        <w:t>sports</w:t>
      </w:r>
      <w:proofErr w:type="spellEnd"/>
      <w:r w:rsidRPr="004F3683">
        <w:rPr>
          <w:lang w:eastAsia="pl-PL"/>
        </w:rPr>
        <w:t xml:space="preserve"> and </w:t>
      </w:r>
      <w:proofErr w:type="spellStart"/>
      <w:r w:rsidRPr="004F3683">
        <w:rPr>
          <w:lang w:eastAsia="pl-PL"/>
        </w:rPr>
        <w:t>recreational</w:t>
      </w:r>
      <w:proofErr w:type="spellEnd"/>
      <w:r w:rsidRPr="004F3683">
        <w:rPr>
          <w:lang w:eastAsia="pl-PL"/>
        </w:rPr>
        <w:t xml:space="preserve"> </w:t>
      </w:r>
      <w:proofErr w:type="spellStart"/>
      <w:r w:rsidRPr="004F3683">
        <w:rPr>
          <w:lang w:eastAsia="pl-PL"/>
        </w:rPr>
        <w:t>facilities</w:t>
      </w:r>
      <w:proofErr w:type="spellEnd"/>
      <w:r w:rsidRPr="004F3683">
        <w:rPr>
          <w:lang w:eastAsia="pl-PL"/>
        </w:rPr>
        <w:t xml:space="preserve">, </w:t>
      </w:r>
      <w:proofErr w:type="spellStart"/>
      <w:r w:rsidRPr="004F3683">
        <w:rPr>
          <w:lang w:eastAsia="pl-PL"/>
        </w:rPr>
        <w:t>tourist</w:t>
      </w:r>
      <w:proofErr w:type="spellEnd"/>
      <w:r w:rsidRPr="004F3683">
        <w:rPr>
          <w:lang w:eastAsia="pl-PL"/>
        </w:rPr>
        <w:t xml:space="preserve"> </w:t>
      </w:r>
      <w:proofErr w:type="spellStart"/>
      <w:r w:rsidRPr="004F3683">
        <w:rPr>
          <w:lang w:eastAsia="pl-PL"/>
        </w:rPr>
        <w:t>accommodation</w:t>
      </w:r>
      <w:proofErr w:type="spellEnd"/>
      <w:r w:rsidRPr="004F3683">
        <w:rPr>
          <w:lang w:eastAsia="pl-PL"/>
        </w:rPr>
        <w:t xml:space="preserve"> </w:t>
      </w:r>
      <w:proofErr w:type="spellStart"/>
      <w:r w:rsidR="00C62472">
        <w:rPr>
          <w:lang w:eastAsia="pl-PL"/>
        </w:rPr>
        <w:t>establishments</w:t>
      </w:r>
      <w:proofErr w:type="spellEnd"/>
      <w:r w:rsidRPr="004F3683">
        <w:rPr>
          <w:lang w:eastAsia="pl-PL"/>
        </w:rPr>
        <w:t xml:space="preserve"> most </w:t>
      </w:r>
      <w:proofErr w:type="spellStart"/>
      <w:r w:rsidRPr="004F3683">
        <w:rPr>
          <w:lang w:eastAsia="pl-PL"/>
        </w:rPr>
        <w:t>often</w:t>
      </w:r>
      <w:proofErr w:type="spellEnd"/>
      <w:r w:rsidRPr="004F3683">
        <w:rPr>
          <w:lang w:eastAsia="pl-PL"/>
        </w:rPr>
        <w:t xml:space="preserve"> </w:t>
      </w:r>
      <w:proofErr w:type="spellStart"/>
      <w:r w:rsidRPr="004F3683">
        <w:rPr>
          <w:lang w:eastAsia="pl-PL"/>
        </w:rPr>
        <w:t>had</w:t>
      </w:r>
      <w:proofErr w:type="spellEnd"/>
      <w:r w:rsidRPr="004F3683">
        <w:rPr>
          <w:lang w:eastAsia="pl-PL"/>
        </w:rPr>
        <w:t xml:space="preserve"> a </w:t>
      </w:r>
      <w:proofErr w:type="spellStart"/>
      <w:r w:rsidRPr="004F3683">
        <w:rPr>
          <w:lang w:eastAsia="pl-PL"/>
        </w:rPr>
        <w:t>gym</w:t>
      </w:r>
      <w:proofErr w:type="spellEnd"/>
      <w:r w:rsidRPr="004F3683">
        <w:rPr>
          <w:lang w:eastAsia="pl-PL"/>
        </w:rPr>
        <w:t xml:space="preserve"> – 108 (16.7%), a sauna – 106 (16.4%), a </w:t>
      </w:r>
      <w:proofErr w:type="spellStart"/>
      <w:r w:rsidRPr="004F3683">
        <w:rPr>
          <w:lang w:eastAsia="pl-PL"/>
        </w:rPr>
        <w:t>billiards</w:t>
      </w:r>
      <w:proofErr w:type="spellEnd"/>
      <w:r w:rsidRPr="004F3683">
        <w:rPr>
          <w:lang w:eastAsia="pl-PL"/>
        </w:rPr>
        <w:t xml:space="preserve"> </w:t>
      </w:r>
      <w:proofErr w:type="spellStart"/>
      <w:r w:rsidRPr="004F3683">
        <w:rPr>
          <w:lang w:eastAsia="pl-PL"/>
        </w:rPr>
        <w:t>table</w:t>
      </w:r>
      <w:proofErr w:type="spellEnd"/>
      <w:r w:rsidRPr="004F3683">
        <w:rPr>
          <w:lang w:eastAsia="pl-PL"/>
        </w:rPr>
        <w:t xml:space="preserve"> with </w:t>
      </w:r>
      <w:proofErr w:type="spellStart"/>
      <w:r w:rsidRPr="004F3683">
        <w:rPr>
          <w:lang w:eastAsia="pl-PL"/>
        </w:rPr>
        <w:t>equipment</w:t>
      </w:r>
      <w:proofErr w:type="spellEnd"/>
      <w:r w:rsidRPr="004F3683">
        <w:rPr>
          <w:lang w:eastAsia="pl-PL"/>
        </w:rPr>
        <w:t xml:space="preserve"> – ​​83 </w:t>
      </w:r>
      <w:proofErr w:type="spellStart"/>
      <w:r w:rsidRPr="004F3683">
        <w:rPr>
          <w:lang w:eastAsia="pl-PL"/>
        </w:rPr>
        <w:t>units</w:t>
      </w:r>
      <w:proofErr w:type="spellEnd"/>
      <w:r w:rsidRPr="004F3683">
        <w:rPr>
          <w:lang w:eastAsia="pl-PL"/>
        </w:rPr>
        <w:t xml:space="preserve"> (12.8%), a </w:t>
      </w:r>
      <w:proofErr w:type="spellStart"/>
      <w:r w:rsidRPr="004F3683">
        <w:rPr>
          <w:lang w:eastAsia="pl-PL"/>
        </w:rPr>
        <w:t>table</w:t>
      </w:r>
      <w:proofErr w:type="spellEnd"/>
      <w:r w:rsidRPr="004F3683">
        <w:rPr>
          <w:lang w:eastAsia="pl-PL"/>
        </w:rPr>
        <w:t xml:space="preserve"> </w:t>
      </w:r>
      <w:proofErr w:type="spellStart"/>
      <w:r w:rsidRPr="004F3683">
        <w:rPr>
          <w:lang w:eastAsia="pl-PL"/>
        </w:rPr>
        <w:t>tennis</w:t>
      </w:r>
      <w:proofErr w:type="spellEnd"/>
      <w:r w:rsidRPr="004F3683">
        <w:rPr>
          <w:lang w:eastAsia="pl-PL"/>
        </w:rPr>
        <w:t xml:space="preserve"> </w:t>
      </w:r>
      <w:proofErr w:type="spellStart"/>
      <w:r w:rsidRPr="004F3683">
        <w:rPr>
          <w:lang w:eastAsia="pl-PL"/>
        </w:rPr>
        <w:t>table</w:t>
      </w:r>
      <w:proofErr w:type="spellEnd"/>
      <w:r w:rsidRPr="004F3683">
        <w:rPr>
          <w:lang w:eastAsia="pl-PL"/>
        </w:rPr>
        <w:t xml:space="preserve"> with </w:t>
      </w:r>
      <w:proofErr w:type="spellStart"/>
      <w:r w:rsidRPr="004F3683">
        <w:rPr>
          <w:lang w:eastAsia="pl-PL"/>
        </w:rPr>
        <w:t>equipment</w:t>
      </w:r>
      <w:proofErr w:type="spellEnd"/>
      <w:r w:rsidRPr="004F3683">
        <w:rPr>
          <w:lang w:eastAsia="pl-PL"/>
        </w:rPr>
        <w:t xml:space="preserve"> – ​​70 (10.8%), and a </w:t>
      </w:r>
      <w:proofErr w:type="spellStart"/>
      <w:r w:rsidRPr="004F3683">
        <w:rPr>
          <w:lang w:eastAsia="pl-PL"/>
        </w:rPr>
        <w:t>rental</w:t>
      </w:r>
      <w:proofErr w:type="spellEnd"/>
      <w:r w:rsidRPr="004F3683">
        <w:rPr>
          <w:lang w:eastAsia="pl-PL"/>
        </w:rPr>
        <w:t xml:space="preserve"> of </w:t>
      </w:r>
      <w:proofErr w:type="spellStart"/>
      <w:r w:rsidRPr="004F3683">
        <w:rPr>
          <w:lang w:eastAsia="pl-PL"/>
        </w:rPr>
        <w:t>tourist</w:t>
      </w:r>
      <w:proofErr w:type="spellEnd"/>
      <w:r w:rsidRPr="004F3683">
        <w:rPr>
          <w:lang w:eastAsia="pl-PL"/>
        </w:rPr>
        <w:t xml:space="preserve"> </w:t>
      </w:r>
      <w:proofErr w:type="spellStart"/>
      <w:r w:rsidRPr="004F3683">
        <w:rPr>
          <w:lang w:eastAsia="pl-PL"/>
        </w:rPr>
        <w:t>equipment</w:t>
      </w:r>
      <w:proofErr w:type="spellEnd"/>
      <w:r w:rsidRPr="004F3683">
        <w:rPr>
          <w:lang w:eastAsia="pl-PL"/>
        </w:rPr>
        <w:t xml:space="preserve">, </w:t>
      </w:r>
      <w:proofErr w:type="spellStart"/>
      <w:r w:rsidRPr="004F3683">
        <w:rPr>
          <w:lang w:eastAsia="pl-PL"/>
        </w:rPr>
        <w:t>e.g</w:t>
      </w:r>
      <w:proofErr w:type="spellEnd"/>
      <w:r w:rsidRPr="004F3683">
        <w:rPr>
          <w:lang w:eastAsia="pl-PL"/>
        </w:rPr>
        <w:t xml:space="preserve">., </w:t>
      </w:r>
      <w:proofErr w:type="spellStart"/>
      <w:r w:rsidRPr="004F3683">
        <w:rPr>
          <w:lang w:eastAsia="pl-PL"/>
        </w:rPr>
        <w:t>bicycles</w:t>
      </w:r>
      <w:proofErr w:type="spellEnd"/>
      <w:r w:rsidRPr="004F3683">
        <w:rPr>
          <w:lang w:eastAsia="pl-PL"/>
        </w:rPr>
        <w:t xml:space="preserve">, </w:t>
      </w:r>
      <w:proofErr w:type="spellStart"/>
      <w:r w:rsidRPr="004F3683">
        <w:rPr>
          <w:lang w:eastAsia="pl-PL"/>
        </w:rPr>
        <w:t>Nordic</w:t>
      </w:r>
      <w:proofErr w:type="spellEnd"/>
      <w:r w:rsidRPr="004F3683">
        <w:rPr>
          <w:lang w:eastAsia="pl-PL"/>
        </w:rPr>
        <w:t xml:space="preserve"> </w:t>
      </w:r>
      <w:proofErr w:type="spellStart"/>
      <w:r w:rsidRPr="004F3683">
        <w:rPr>
          <w:lang w:eastAsia="pl-PL"/>
        </w:rPr>
        <w:t>walking</w:t>
      </w:r>
      <w:proofErr w:type="spellEnd"/>
      <w:r w:rsidRPr="004F3683">
        <w:rPr>
          <w:lang w:eastAsia="pl-PL"/>
        </w:rPr>
        <w:t xml:space="preserve">, </w:t>
      </w:r>
      <w:proofErr w:type="spellStart"/>
      <w:r w:rsidRPr="004F3683">
        <w:rPr>
          <w:lang w:eastAsia="pl-PL"/>
        </w:rPr>
        <w:t>skis</w:t>
      </w:r>
      <w:proofErr w:type="spellEnd"/>
      <w:r w:rsidRPr="004F3683">
        <w:rPr>
          <w:lang w:eastAsia="pl-PL"/>
        </w:rPr>
        <w:t xml:space="preserve">, </w:t>
      </w:r>
      <w:proofErr w:type="spellStart"/>
      <w:r w:rsidRPr="004F3683">
        <w:rPr>
          <w:lang w:eastAsia="pl-PL"/>
        </w:rPr>
        <w:t>ice</w:t>
      </w:r>
      <w:proofErr w:type="spellEnd"/>
      <w:r w:rsidRPr="004F3683">
        <w:rPr>
          <w:lang w:eastAsia="pl-PL"/>
        </w:rPr>
        <w:t xml:space="preserve"> </w:t>
      </w:r>
      <w:proofErr w:type="spellStart"/>
      <w:r w:rsidRPr="004F3683">
        <w:rPr>
          <w:lang w:eastAsia="pl-PL"/>
        </w:rPr>
        <w:t>skates</w:t>
      </w:r>
      <w:proofErr w:type="spellEnd"/>
      <w:r w:rsidRPr="004F3683">
        <w:rPr>
          <w:lang w:eastAsia="pl-PL"/>
        </w:rPr>
        <w:t xml:space="preserve">, </w:t>
      </w:r>
      <w:proofErr w:type="spellStart"/>
      <w:r w:rsidRPr="004F3683">
        <w:rPr>
          <w:lang w:eastAsia="pl-PL"/>
        </w:rPr>
        <w:t>roller</w:t>
      </w:r>
      <w:proofErr w:type="spellEnd"/>
      <w:r w:rsidRPr="004F3683">
        <w:rPr>
          <w:lang w:eastAsia="pl-PL"/>
        </w:rPr>
        <w:t xml:space="preserve"> </w:t>
      </w:r>
      <w:proofErr w:type="spellStart"/>
      <w:r w:rsidRPr="004F3683">
        <w:rPr>
          <w:lang w:eastAsia="pl-PL"/>
        </w:rPr>
        <w:t>skates</w:t>
      </w:r>
      <w:proofErr w:type="spellEnd"/>
      <w:r w:rsidRPr="004F3683">
        <w:rPr>
          <w:lang w:eastAsia="pl-PL"/>
        </w:rPr>
        <w:t xml:space="preserve"> – 69 (10.6%). A </w:t>
      </w:r>
      <w:proofErr w:type="spellStart"/>
      <w:r w:rsidRPr="004F3683">
        <w:rPr>
          <w:lang w:eastAsia="pl-PL"/>
        </w:rPr>
        <w:t>volleyball</w:t>
      </w:r>
      <w:proofErr w:type="spellEnd"/>
      <w:r w:rsidRPr="004F3683">
        <w:rPr>
          <w:lang w:eastAsia="pl-PL"/>
        </w:rPr>
        <w:t xml:space="preserve"> </w:t>
      </w:r>
      <w:proofErr w:type="spellStart"/>
      <w:r w:rsidRPr="004F3683">
        <w:rPr>
          <w:lang w:eastAsia="pl-PL"/>
        </w:rPr>
        <w:t>or</w:t>
      </w:r>
      <w:proofErr w:type="spellEnd"/>
      <w:r w:rsidRPr="004F3683">
        <w:rPr>
          <w:lang w:eastAsia="pl-PL"/>
        </w:rPr>
        <w:t xml:space="preserve"> basketball </w:t>
      </w:r>
      <w:proofErr w:type="spellStart"/>
      <w:r w:rsidRPr="004F3683">
        <w:rPr>
          <w:lang w:eastAsia="pl-PL"/>
        </w:rPr>
        <w:t>court</w:t>
      </w:r>
      <w:proofErr w:type="spellEnd"/>
      <w:r w:rsidRPr="004F3683">
        <w:rPr>
          <w:lang w:eastAsia="pl-PL"/>
        </w:rPr>
        <w:t xml:space="preserve"> was </w:t>
      </w:r>
      <w:proofErr w:type="spellStart"/>
      <w:r w:rsidRPr="004F3683">
        <w:rPr>
          <w:lang w:eastAsia="pl-PL"/>
        </w:rPr>
        <w:t>located</w:t>
      </w:r>
      <w:proofErr w:type="spellEnd"/>
      <w:r w:rsidRPr="004F3683">
        <w:rPr>
          <w:lang w:eastAsia="pl-PL"/>
        </w:rPr>
        <w:t xml:space="preserve"> in 65 </w:t>
      </w:r>
      <w:proofErr w:type="spellStart"/>
      <w:r w:rsidR="00302028">
        <w:rPr>
          <w:lang w:eastAsia="pl-PL"/>
        </w:rPr>
        <w:t>establishments</w:t>
      </w:r>
      <w:proofErr w:type="spellEnd"/>
      <w:r w:rsidRPr="004F3683">
        <w:rPr>
          <w:lang w:eastAsia="pl-PL"/>
        </w:rPr>
        <w:t xml:space="preserve"> (10.0%), spa </w:t>
      </w:r>
      <w:proofErr w:type="spellStart"/>
      <w:r w:rsidRPr="004F3683">
        <w:rPr>
          <w:lang w:eastAsia="pl-PL"/>
        </w:rPr>
        <w:t>treatments</w:t>
      </w:r>
      <w:proofErr w:type="spellEnd"/>
      <w:r w:rsidRPr="004F3683">
        <w:rPr>
          <w:lang w:eastAsia="pl-PL"/>
        </w:rPr>
        <w:t xml:space="preserve"> </w:t>
      </w:r>
      <w:proofErr w:type="spellStart"/>
      <w:r w:rsidRPr="004F3683">
        <w:rPr>
          <w:lang w:eastAsia="pl-PL"/>
        </w:rPr>
        <w:t>were</w:t>
      </w:r>
      <w:proofErr w:type="spellEnd"/>
      <w:r w:rsidRPr="004F3683">
        <w:rPr>
          <w:lang w:eastAsia="pl-PL"/>
        </w:rPr>
        <w:t xml:space="preserve"> </w:t>
      </w:r>
      <w:proofErr w:type="spellStart"/>
      <w:r w:rsidRPr="004F3683">
        <w:rPr>
          <w:lang w:eastAsia="pl-PL"/>
        </w:rPr>
        <w:t>offered</w:t>
      </w:r>
      <w:proofErr w:type="spellEnd"/>
      <w:r w:rsidRPr="004F3683">
        <w:rPr>
          <w:lang w:eastAsia="pl-PL"/>
        </w:rPr>
        <w:t xml:space="preserve"> in 59 </w:t>
      </w:r>
      <w:proofErr w:type="spellStart"/>
      <w:r w:rsidR="00302028">
        <w:rPr>
          <w:lang w:eastAsia="pl-PL"/>
        </w:rPr>
        <w:t>establishments</w:t>
      </w:r>
      <w:proofErr w:type="spellEnd"/>
      <w:r w:rsidRPr="004F3683">
        <w:rPr>
          <w:lang w:eastAsia="pl-PL"/>
        </w:rPr>
        <w:t xml:space="preserve"> (9.1%), and a </w:t>
      </w:r>
      <w:proofErr w:type="spellStart"/>
      <w:r w:rsidRPr="004F3683">
        <w:rPr>
          <w:lang w:eastAsia="pl-PL"/>
        </w:rPr>
        <w:t>children's</w:t>
      </w:r>
      <w:proofErr w:type="spellEnd"/>
      <w:r w:rsidRPr="004F3683">
        <w:rPr>
          <w:lang w:eastAsia="pl-PL"/>
        </w:rPr>
        <w:t xml:space="preserve"> </w:t>
      </w:r>
      <w:proofErr w:type="spellStart"/>
      <w:r w:rsidRPr="004F3683">
        <w:rPr>
          <w:lang w:eastAsia="pl-PL"/>
        </w:rPr>
        <w:t>playroom</w:t>
      </w:r>
      <w:proofErr w:type="spellEnd"/>
      <w:r w:rsidRPr="004F3683">
        <w:rPr>
          <w:lang w:eastAsia="pl-PL"/>
        </w:rPr>
        <w:t xml:space="preserve"> was </w:t>
      </w:r>
      <w:proofErr w:type="spellStart"/>
      <w:r w:rsidRPr="004F3683">
        <w:rPr>
          <w:lang w:eastAsia="pl-PL"/>
        </w:rPr>
        <w:t>present</w:t>
      </w:r>
      <w:proofErr w:type="spellEnd"/>
      <w:r w:rsidRPr="004F3683">
        <w:rPr>
          <w:lang w:eastAsia="pl-PL"/>
        </w:rPr>
        <w:t xml:space="preserve"> in 57 </w:t>
      </w:r>
      <w:proofErr w:type="spellStart"/>
      <w:r w:rsidR="00302028">
        <w:rPr>
          <w:lang w:eastAsia="pl-PL"/>
        </w:rPr>
        <w:t>establishments</w:t>
      </w:r>
      <w:proofErr w:type="spellEnd"/>
      <w:r w:rsidRPr="004F3683">
        <w:rPr>
          <w:lang w:eastAsia="pl-PL"/>
        </w:rPr>
        <w:t xml:space="preserve"> (8.8%). </w:t>
      </w:r>
      <w:proofErr w:type="spellStart"/>
      <w:r w:rsidRPr="004F3683">
        <w:rPr>
          <w:lang w:eastAsia="pl-PL"/>
        </w:rPr>
        <w:t>Additionally</w:t>
      </w:r>
      <w:proofErr w:type="spellEnd"/>
      <w:r w:rsidRPr="004F3683">
        <w:rPr>
          <w:lang w:eastAsia="pl-PL"/>
        </w:rPr>
        <w:t xml:space="preserve">, 40 (6.2%) </w:t>
      </w:r>
      <w:proofErr w:type="spellStart"/>
      <w:r w:rsidR="00302028">
        <w:rPr>
          <w:lang w:eastAsia="pl-PL"/>
        </w:rPr>
        <w:t>establishments</w:t>
      </w:r>
      <w:proofErr w:type="spellEnd"/>
      <w:r w:rsidRPr="004F3683">
        <w:rPr>
          <w:lang w:eastAsia="pl-PL"/>
        </w:rPr>
        <w:t xml:space="preserve"> </w:t>
      </w:r>
      <w:proofErr w:type="spellStart"/>
      <w:r w:rsidRPr="004F3683">
        <w:rPr>
          <w:lang w:eastAsia="pl-PL"/>
        </w:rPr>
        <w:t>had</w:t>
      </w:r>
      <w:proofErr w:type="spellEnd"/>
      <w:r w:rsidRPr="004F3683">
        <w:rPr>
          <w:lang w:eastAsia="pl-PL"/>
        </w:rPr>
        <w:t xml:space="preserve"> </w:t>
      </w:r>
      <w:proofErr w:type="spellStart"/>
      <w:r w:rsidRPr="004F3683">
        <w:rPr>
          <w:lang w:eastAsia="pl-PL"/>
        </w:rPr>
        <w:t>an</w:t>
      </w:r>
      <w:proofErr w:type="spellEnd"/>
      <w:r w:rsidRPr="004F3683">
        <w:rPr>
          <w:lang w:eastAsia="pl-PL"/>
        </w:rPr>
        <w:t xml:space="preserve"> </w:t>
      </w:r>
      <w:proofErr w:type="spellStart"/>
      <w:r w:rsidRPr="004F3683">
        <w:rPr>
          <w:lang w:eastAsia="pl-PL"/>
        </w:rPr>
        <w:t>indoor</w:t>
      </w:r>
      <w:proofErr w:type="spellEnd"/>
      <w:r w:rsidRPr="004F3683">
        <w:rPr>
          <w:lang w:eastAsia="pl-PL"/>
        </w:rPr>
        <w:t xml:space="preserve"> </w:t>
      </w:r>
      <w:proofErr w:type="spellStart"/>
      <w:r w:rsidRPr="004F3683">
        <w:rPr>
          <w:lang w:eastAsia="pl-PL"/>
        </w:rPr>
        <w:t>swimming</w:t>
      </w:r>
      <w:proofErr w:type="spellEnd"/>
      <w:r w:rsidRPr="004F3683">
        <w:rPr>
          <w:lang w:eastAsia="pl-PL"/>
        </w:rPr>
        <w:t xml:space="preserve"> </w:t>
      </w:r>
      <w:proofErr w:type="spellStart"/>
      <w:r w:rsidRPr="004F3683">
        <w:rPr>
          <w:lang w:eastAsia="pl-PL"/>
        </w:rPr>
        <w:t>pool</w:t>
      </w:r>
      <w:proofErr w:type="spellEnd"/>
      <w:r w:rsidRPr="004F3683">
        <w:rPr>
          <w:lang w:eastAsia="pl-PL"/>
        </w:rPr>
        <w:t xml:space="preserve">, and 15 (2.3%) </w:t>
      </w:r>
      <w:proofErr w:type="spellStart"/>
      <w:r w:rsidRPr="004F3683">
        <w:rPr>
          <w:lang w:eastAsia="pl-PL"/>
        </w:rPr>
        <w:t>had</w:t>
      </w:r>
      <w:proofErr w:type="spellEnd"/>
      <w:r w:rsidRPr="004F3683">
        <w:rPr>
          <w:lang w:eastAsia="pl-PL"/>
        </w:rPr>
        <w:t xml:space="preserve"> </w:t>
      </w:r>
      <w:proofErr w:type="spellStart"/>
      <w:r w:rsidRPr="004F3683">
        <w:rPr>
          <w:lang w:eastAsia="pl-PL"/>
        </w:rPr>
        <w:t>an</w:t>
      </w:r>
      <w:proofErr w:type="spellEnd"/>
      <w:r w:rsidRPr="004F3683">
        <w:rPr>
          <w:lang w:eastAsia="pl-PL"/>
        </w:rPr>
        <w:t xml:space="preserve"> </w:t>
      </w:r>
      <w:proofErr w:type="spellStart"/>
      <w:r w:rsidRPr="004F3683">
        <w:rPr>
          <w:lang w:eastAsia="pl-PL"/>
        </w:rPr>
        <w:t>outdoor</w:t>
      </w:r>
      <w:proofErr w:type="spellEnd"/>
      <w:r w:rsidRPr="004F3683">
        <w:rPr>
          <w:lang w:eastAsia="pl-PL"/>
        </w:rPr>
        <w:t xml:space="preserve"> </w:t>
      </w:r>
      <w:proofErr w:type="spellStart"/>
      <w:r w:rsidRPr="004F3683">
        <w:rPr>
          <w:lang w:eastAsia="pl-PL"/>
        </w:rPr>
        <w:t>swimming</w:t>
      </w:r>
      <w:proofErr w:type="spellEnd"/>
      <w:r w:rsidRPr="004F3683">
        <w:rPr>
          <w:lang w:eastAsia="pl-PL"/>
        </w:rPr>
        <w:t xml:space="preserve"> </w:t>
      </w:r>
      <w:proofErr w:type="spellStart"/>
      <w:r w:rsidRPr="004F3683">
        <w:rPr>
          <w:lang w:eastAsia="pl-PL"/>
        </w:rPr>
        <w:t>pool</w:t>
      </w:r>
      <w:proofErr w:type="spellEnd"/>
      <w:r w:rsidRPr="004F3683">
        <w:rPr>
          <w:lang w:eastAsia="pl-PL"/>
        </w:rPr>
        <w:t>.</w:t>
      </w:r>
    </w:p>
    <w:p w14:paraId="6422AB1F" w14:textId="1714BB43" w:rsidR="00302028" w:rsidRDefault="00302028" w:rsidP="00826A25">
      <w:pPr>
        <w:rPr>
          <w:rFonts w:eastAsia="Times New Roman" w:cs="Arial"/>
          <w:szCs w:val="19"/>
          <w:lang w:eastAsia="pl-PL"/>
        </w:rPr>
      </w:pPr>
      <w:r w:rsidRPr="00302028">
        <w:rPr>
          <w:rFonts w:eastAsia="Times New Roman" w:cs="Arial"/>
          <w:szCs w:val="19"/>
          <w:lang w:eastAsia="pl-PL"/>
        </w:rPr>
        <w:t xml:space="preserve">The most </w:t>
      </w:r>
      <w:proofErr w:type="spellStart"/>
      <w:r w:rsidRPr="00302028">
        <w:rPr>
          <w:rFonts w:eastAsia="Times New Roman" w:cs="Arial"/>
          <w:szCs w:val="19"/>
          <w:lang w:eastAsia="pl-PL"/>
        </w:rPr>
        <w:t>common</w:t>
      </w:r>
      <w:proofErr w:type="spellEnd"/>
      <w:r w:rsidRPr="00302028">
        <w:rPr>
          <w:rFonts w:eastAsia="Times New Roman" w:cs="Arial"/>
          <w:szCs w:val="19"/>
          <w:lang w:eastAsia="pl-PL"/>
        </w:rPr>
        <w:t xml:space="preserve"> </w:t>
      </w:r>
      <w:proofErr w:type="spellStart"/>
      <w:r w:rsidRPr="00302028">
        <w:rPr>
          <w:rFonts w:eastAsia="Times New Roman" w:cs="Arial"/>
          <w:szCs w:val="19"/>
          <w:lang w:eastAsia="pl-PL"/>
        </w:rPr>
        <w:t>facilities</w:t>
      </w:r>
      <w:proofErr w:type="spellEnd"/>
      <w:r w:rsidRPr="00302028">
        <w:rPr>
          <w:rFonts w:eastAsia="Times New Roman" w:cs="Arial"/>
          <w:szCs w:val="19"/>
          <w:lang w:eastAsia="pl-PL"/>
        </w:rPr>
        <w:t xml:space="preserve"> for </w:t>
      </w:r>
      <w:proofErr w:type="spellStart"/>
      <w:r>
        <w:rPr>
          <w:rFonts w:eastAsia="Times New Roman" w:cs="Arial"/>
          <w:szCs w:val="19"/>
          <w:lang w:eastAsia="pl-PL"/>
        </w:rPr>
        <w:t>persons</w:t>
      </w:r>
      <w:proofErr w:type="spellEnd"/>
      <w:r w:rsidRPr="00302028">
        <w:rPr>
          <w:rFonts w:eastAsia="Times New Roman" w:cs="Arial"/>
          <w:szCs w:val="19"/>
          <w:lang w:eastAsia="pl-PL"/>
        </w:rPr>
        <w:t xml:space="preserve"> with </w:t>
      </w:r>
      <w:proofErr w:type="spellStart"/>
      <w:r w:rsidRPr="00302028">
        <w:rPr>
          <w:rFonts w:eastAsia="Times New Roman" w:cs="Arial"/>
          <w:szCs w:val="19"/>
          <w:lang w:eastAsia="pl-PL"/>
        </w:rPr>
        <w:t>disabilities</w:t>
      </w:r>
      <w:proofErr w:type="spellEnd"/>
      <w:r w:rsidRPr="00302028">
        <w:rPr>
          <w:rFonts w:eastAsia="Times New Roman" w:cs="Arial"/>
          <w:szCs w:val="19"/>
          <w:lang w:eastAsia="pl-PL"/>
        </w:rPr>
        <w:t xml:space="preserve"> </w:t>
      </w:r>
      <w:proofErr w:type="spellStart"/>
      <w:r w:rsidRPr="00302028">
        <w:rPr>
          <w:rFonts w:eastAsia="Times New Roman" w:cs="Arial"/>
          <w:szCs w:val="19"/>
          <w:lang w:eastAsia="pl-PL"/>
        </w:rPr>
        <w:t>were</w:t>
      </w:r>
      <w:proofErr w:type="spellEnd"/>
      <w:r w:rsidRPr="00302028">
        <w:rPr>
          <w:rFonts w:eastAsia="Times New Roman" w:cs="Arial"/>
          <w:szCs w:val="19"/>
          <w:lang w:eastAsia="pl-PL"/>
        </w:rPr>
        <w:t xml:space="preserve"> </w:t>
      </w:r>
      <w:proofErr w:type="spellStart"/>
      <w:r w:rsidRPr="00302028">
        <w:rPr>
          <w:rFonts w:eastAsia="Times New Roman" w:cs="Arial"/>
          <w:szCs w:val="19"/>
          <w:lang w:eastAsia="pl-PL"/>
        </w:rPr>
        <w:t>designated</w:t>
      </w:r>
      <w:proofErr w:type="spellEnd"/>
      <w:r w:rsidRPr="00302028">
        <w:rPr>
          <w:rFonts w:eastAsia="Times New Roman" w:cs="Arial"/>
          <w:szCs w:val="19"/>
          <w:lang w:eastAsia="pl-PL"/>
        </w:rPr>
        <w:t xml:space="preserve"> parking </w:t>
      </w:r>
      <w:proofErr w:type="spellStart"/>
      <w:r w:rsidRPr="00302028">
        <w:rPr>
          <w:rFonts w:eastAsia="Times New Roman" w:cs="Arial"/>
          <w:szCs w:val="19"/>
          <w:lang w:eastAsia="pl-PL"/>
        </w:rPr>
        <w:t>spaces</w:t>
      </w:r>
      <w:proofErr w:type="spellEnd"/>
      <w:r w:rsidRPr="00302028">
        <w:rPr>
          <w:rFonts w:eastAsia="Times New Roman" w:cs="Arial"/>
          <w:szCs w:val="19"/>
          <w:lang w:eastAsia="pl-PL"/>
        </w:rPr>
        <w:t xml:space="preserve"> (196 </w:t>
      </w:r>
      <w:proofErr w:type="spellStart"/>
      <w:r>
        <w:rPr>
          <w:rFonts w:eastAsia="Times New Roman" w:cs="Arial"/>
          <w:szCs w:val="19"/>
          <w:lang w:eastAsia="pl-PL"/>
        </w:rPr>
        <w:t>establishments</w:t>
      </w:r>
      <w:proofErr w:type="spellEnd"/>
      <w:r w:rsidRPr="00302028">
        <w:rPr>
          <w:rFonts w:eastAsia="Times New Roman" w:cs="Arial"/>
          <w:szCs w:val="19"/>
          <w:lang w:eastAsia="pl-PL"/>
        </w:rPr>
        <w:t xml:space="preserve">) and </w:t>
      </w:r>
      <w:proofErr w:type="spellStart"/>
      <w:r w:rsidRPr="00302028">
        <w:rPr>
          <w:rFonts w:eastAsia="Times New Roman" w:cs="Arial"/>
          <w:szCs w:val="19"/>
          <w:lang w:eastAsia="pl-PL"/>
        </w:rPr>
        <w:t>accessible</w:t>
      </w:r>
      <w:proofErr w:type="spellEnd"/>
      <w:r w:rsidRPr="00302028">
        <w:rPr>
          <w:rFonts w:eastAsia="Times New Roman" w:cs="Arial"/>
          <w:szCs w:val="19"/>
          <w:lang w:eastAsia="pl-PL"/>
        </w:rPr>
        <w:t xml:space="preserve"> </w:t>
      </w:r>
      <w:proofErr w:type="spellStart"/>
      <w:r w:rsidRPr="00302028">
        <w:rPr>
          <w:rFonts w:eastAsia="Times New Roman" w:cs="Arial"/>
          <w:szCs w:val="19"/>
          <w:lang w:eastAsia="pl-PL"/>
        </w:rPr>
        <w:t>elevators</w:t>
      </w:r>
      <w:proofErr w:type="spellEnd"/>
      <w:r w:rsidRPr="00302028">
        <w:rPr>
          <w:rFonts w:eastAsia="Times New Roman" w:cs="Arial"/>
          <w:szCs w:val="19"/>
          <w:lang w:eastAsia="pl-PL"/>
        </w:rPr>
        <w:t xml:space="preserve"> (177 </w:t>
      </w:r>
      <w:proofErr w:type="spellStart"/>
      <w:r>
        <w:rPr>
          <w:rFonts w:eastAsia="Times New Roman" w:cs="Arial"/>
          <w:szCs w:val="19"/>
          <w:lang w:eastAsia="pl-PL"/>
        </w:rPr>
        <w:t>establishments</w:t>
      </w:r>
      <w:proofErr w:type="spellEnd"/>
      <w:r w:rsidRPr="00302028">
        <w:rPr>
          <w:rFonts w:eastAsia="Times New Roman" w:cs="Arial"/>
          <w:szCs w:val="19"/>
          <w:lang w:eastAsia="pl-PL"/>
        </w:rPr>
        <w:t xml:space="preserve">). </w:t>
      </w:r>
      <w:proofErr w:type="spellStart"/>
      <w:r w:rsidRPr="00302028">
        <w:rPr>
          <w:rFonts w:eastAsia="Times New Roman" w:cs="Arial"/>
          <w:szCs w:val="19"/>
          <w:lang w:eastAsia="pl-PL"/>
        </w:rPr>
        <w:t>Ramps</w:t>
      </w:r>
      <w:proofErr w:type="spellEnd"/>
      <w:r w:rsidRPr="00302028">
        <w:rPr>
          <w:rFonts w:eastAsia="Times New Roman" w:cs="Arial"/>
          <w:szCs w:val="19"/>
          <w:lang w:eastAsia="pl-PL"/>
        </w:rPr>
        <w:t xml:space="preserve"> </w:t>
      </w:r>
      <w:proofErr w:type="spellStart"/>
      <w:r w:rsidRPr="00302028">
        <w:rPr>
          <w:rFonts w:eastAsia="Times New Roman" w:cs="Arial"/>
          <w:szCs w:val="19"/>
          <w:lang w:eastAsia="pl-PL"/>
        </w:rPr>
        <w:t>were</w:t>
      </w:r>
      <w:proofErr w:type="spellEnd"/>
      <w:r w:rsidRPr="00302028">
        <w:rPr>
          <w:rFonts w:eastAsia="Times New Roman" w:cs="Arial"/>
          <w:szCs w:val="19"/>
          <w:lang w:eastAsia="pl-PL"/>
        </w:rPr>
        <w:t xml:space="preserve"> </w:t>
      </w:r>
      <w:proofErr w:type="spellStart"/>
      <w:r w:rsidRPr="00302028">
        <w:rPr>
          <w:rFonts w:eastAsia="Times New Roman" w:cs="Arial"/>
          <w:szCs w:val="19"/>
          <w:lang w:eastAsia="pl-PL"/>
        </w:rPr>
        <w:t>available</w:t>
      </w:r>
      <w:proofErr w:type="spellEnd"/>
      <w:r w:rsidRPr="00302028">
        <w:rPr>
          <w:rFonts w:eastAsia="Times New Roman" w:cs="Arial"/>
          <w:szCs w:val="19"/>
          <w:lang w:eastAsia="pl-PL"/>
        </w:rPr>
        <w:t xml:space="preserve"> in 168 </w:t>
      </w:r>
      <w:proofErr w:type="spellStart"/>
      <w:r>
        <w:rPr>
          <w:rFonts w:eastAsia="Times New Roman" w:cs="Arial"/>
          <w:szCs w:val="19"/>
          <w:lang w:eastAsia="pl-PL"/>
        </w:rPr>
        <w:t>establishments</w:t>
      </w:r>
      <w:proofErr w:type="spellEnd"/>
      <w:r w:rsidRPr="00302028">
        <w:rPr>
          <w:rFonts w:eastAsia="Times New Roman" w:cs="Arial"/>
          <w:szCs w:val="19"/>
          <w:lang w:eastAsia="pl-PL"/>
        </w:rPr>
        <w:t xml:space="preserve">, and automatic </w:t>
      </w:r>
      <w:proofErr w:type="spellStart"/>
      <w:r w:rsidRPr="00302028">
        <w:rPr>
          <w:rFonts w:eastAsia="Times New Roman" w:cs="Arial"/>
          <w:szCs w:val="19"/>
          <w:lang w:eastAsia="pl-PL"/>
        </w:rPr>
        <w:t>doors</w:t>
      </w:r>
      <w:proofErr w:type="spellEnd"/>
      <w:r w:rsidRPr="00302028">
        <w:rPr>
          <w:rFonts w:eastAsia="Times New Roman" w:cs="Arial"/>
          <w:szCs w:val="19"/>
          <w:lang w:eastAsia="pl-PL"/>
        </w:rPr>
        <w:t xml:space="preserve"> </w:t>
      </w:r>
      <w:proofErr w:type="spellStart"/>
      <w:r w:rsidRPr="00302028">
        <w:rPr>
          <w:rFonts w:eastAsia="Times New Roman" w:cs="Arial"/>
          <w:szCs w:val="19"/>
          <w:lang w:eastAsia="pl-PL"/>
        </w:rPr>
        <w:t>were</w:t>
      </w:r>
      <w:proofErr w:type="spellEnd"/>
      <w:r w:rsidRPr="00302028">
        <w:rPr>
          <w:rFonts w:eastAsia="Times New Roman" w:cs="Arial"/>
          <w:szCs w:val="19"/>
          <w:lang w:eastAsia="pl-PL"/>
        </w:rPr>
        <w:t xml:space="preserve"> </w:t>
      </w:r>
      <w:proofErr w:type="spellStart"/>
      <w:r w:rsidRPr="00302028">
        <w:rPr>
          <w:rFonts w:eastAsia="Times New Roman" w:cs="Arial"/>
          <w:szCs w:val="19"/>
          <w:lang w:eastAsia="pl-PL"/>
        </w:rPr>
        <w:t>available</w:t>
      </w:r>
      <w:proofErr w:type="spellEnd"/>
      <w:r w:rsidRPr="00302028">
        <w:rPr>
          <w:rFonts w:eastAsia="Times New Roman" w:cs="Arial"/>
          <w:szCs w:val="19"/>
          <w:lang w:eastAsia="pl-PL"/>
        </w:rPr>
        <w:t xml:space="preserve"> in 115 </w:t>
      </w:r>
      <w:proofErr w:type="spellStart"/>
      <w:r w:rsidRPr="00302028">
        <w:rPr>
          <w:rFonts w:eastAsia="Times New Roman" w:cs="Arial"/>
          <w:szCs w:val="19"/>
          <w:lang w:eastAsia="pl-PL"/>
        </w:rPr>
        <w:t>units</w:t>
      </w:r>
      <w:proofErr w:type="spellEnd"/>
      <w:r w:rsidRPr="00302028">
        <w:rPr>
          <w:rFonts w:eastAsia="Times New Roman" w:cs="Arial"/>
          <w:szCs w:val="19"/>
          <w:lang w:eastAsia="pl-PL"/>
        </w:rPr>
        <w:t>.</w:t>
      </w:r>
    </w:p>
    <w:p w14:paraId="24D7C36E" w14:textId="2794EFA5" w:rsidR="006340B6" w:rsidRPr="00F275A6" w:rsidRDefault="00BA62DE" w:rsidP="00D8194E">
      <w:pPr>
        <w:pStyle w:val="Nagwek1"/>
        <w:rPr>
          <w:rFonts w:ascii="Fira Sans" w:hAnsi="Fira Sans"/>
          <w:b/>
        </w:rPr>
      </w:pPr>
      <w:r w:rsidRPr="00BA62DE">
        <w:rPr>
          <w:b/>
          <w:noProof/>
          <w:color w:val="212492"/>
          <w:spacing w:val="-2"/>
          <w:szCs w:val="19"/>
          <w:highlight w:val="yellow"/>
          <w:lang w:val="en-US"/>
        </w:rPr>
        <mc:AlternateContent>
          <mc:Choice Requires="wps">
            <w:drawing>
              <wp:anchor distT="45720" distB="45720" distL="114300" distR="114300" simplePos="0" relativeHeight="251769856" behindDoc="1" locked="0" layoutInCell="1" allowOverlap="1" wp14:anchorId="5565FABB" wp14:editId="78D54C4A">
                <wp:simplePos x="0" y="0"/>
                <wp:positionH relativeFrom="page">
                  <wp:posOffset>5687060</wp:posOffset>
                </wp:positionH>
                <wp:positionV relativeFrom="paragraph">
                  <wp:posOffset>396875</wp:posOffset>
                </wp:positionV>
                <wp:extent cx="1845310" cy="470535"/>
                <wp:effectExtent l="0" t="0" r="0" b="5715"/>
                <wp:wrapTight wrapText="bothSides">
                  <wp:wrapPolygon edited="0">
                    <wp:start x="669" y="0"/>
                    <wp:lineTo x="669" y="20988"/>
                    <wp:lineTo x="20738" y="20988"/>
                    <wp:lineTo x="20738" y="0"/>
                    <wp:lineTo x="669" y="0"/>
                  </wp:wrapPolygon>
                </wp:wrapTight>
                <wp:docPr id="20" name="Pole tekstowe 2" descr="Relevant information&#10;&#10;Tourists most often stayed in hotels (80.8% of total tourists)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5310" cy="470535"/>
                        </a:xfrm>
                        <a:prstGeom prst="rect">
                          <a:avLst/>
                        </a:prstGeom>
                        <a:noFill/>
                        <a:ln w="9525">
                          <a:noFill/>
                          <a:miter lim="800000"/>
                          <a:headEnd/>
                          <a:tailEnd/>
                        </a:ln>
                      </wps:spPr>
                      <wps:txbx>
                        <w:txbxContent>
                          <w:p w14:paraId="676852AD" w14:textId="54647A39" w:rsidR="00B12374" w:rsidRPr="009346E5" w:rsidRDefault="00BA62DE" w:rsidP="006340B6">
                            <w:pPr>
                              <w:pStyle w:val="tekstzboku"/>
                              <w:spacing w:before="0"/>
                            </w:pPr>
                            <w:proofErr w:type="spellStart"/>
                            <w:r w:rsidRPr="00BA62DE">
                              <w:t>Tourists</w:t>
                            </w:r>
                            <w:proofErr w:type="spellEnd"/>
                            <w:r w:rsidRPr="00BA62DE">
                              <w:t xml:space="preserve"> most </w:t>
                            </w:r>
                            <w:proofErr w:type="spellStart"/>
                            <w:r w:rsidRPr="00BA62DE">
                              <w:t>often</w:t>
                            </w:r>
                            <w:proofErr w:type="spellEnd"/>
                            <w:r w:rsidRPr="00BA62DE">
                              <w:t xml:space="preserve"> </w:t>
                            </w:r>
                            <w:proofErr w:type="spellStart"/>
                            <w:r w:rsidRPr="00BA62DE">
                              <w:t>stayed</w:t>
                            </w:r>
                            <w:proofErr w:type="spellEnd"/>
                            <w:r w:rsidRPr="00BA62DE">
                              <w:t xml:space="preserve"> in </w:t>
                            </w:r>
                            <w:proofErr w:type="spellStart"/>
                            <w:r w:rsidRPr="00BA62DE">
                              <w:t>hotels</w:t>
                            </w:r>
                            <w:proofErr w:type="spellEnd"/>
                            <w:r w:rsidRPr="00BA62DE">
                              <w:t xml:space="preserve"> (8</w:t>
                            </w:r>
                            <w:r>
                              <w:t>0</w:t>
                            </w:r>
                            <w:r w:rsidRPr="00BA62DE">
                              <w:t>.</w:t>
                            </w:r>
                            <w:r>
                              <w:t>8</w:t>
                            </w:r>
                            <w:r w:rsidRPr="00BA62DE">
                              <w:t xml:space="preserve">% of </w:t>
                            </w:r>
                            <w:proofErr w:type="spellStart"/>
                            <w:r w:rsidRPr="00BA62DE">
                              <w:t>total</w:t>
                            </w:r>
                            <w:proofErr w:type="spellEnd"/>
                            <w:r w:rsidRPr="00BA62DE">
                              <w:t xml:space="preserve"> </w:t>
                            </w:r>
                            <w:proofErr w:type="spellStart"/>
                            <w:r w:rsidRPr="00BA62DE">
                              <w:t>tourists</w:t>
                            </w:r>
                            <w:proofErr w:type="spellEnd"/>
                            <w:r w:rsidRPr="00BA62DE">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65FABB" id="_x0000_s1031" type="#_x0000_t202" alt="Relevant information&#10;&#10;Tourists most often stayed in hotels (80.8% of total tourists)  " style="position:absolute;margin-left:447.8pt;margin-top:31.25pt;width:145.3pt;height:37.05pt;z-index:-25154662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5EF+wEAANQDAAAOAAAAZHJzL2Uyb0RvYy54bWysU11v2yAUfZ+0/4B4X2yn8ZpaIVXXrtOk&#10;7kNq9wMIxjEacBmQ2Nmv3wWnabS9VfMD4vrCufece1hdj0aTvfRBgWW0mpWUSCugVXbL6I+n+3dL&#10;SkLktuUarGT0IAO9Xr99sxpcI+fQg26lJwhiQzM4RvsYXVMUQfTS8DADJy0mO/CGRwz9tmg9HxDd&#10;6GJelu+LAXzrPAgZAv69m5J0nfG7Tor4reuCjEQzir3FvPq8btJarFe82XrueiWObfBXdGG4slj0&#10;BHXHIyc7r/6BMkp4CNDFmQBTQNcpITMHZFOVf7F57LmTmQuKE9xJpvD/YMXX/aP77kkcP8CIA8wk&#10;gnsA8TMQC7c9t1t54z0MveQtFq6SZMXgQnO8mqQOTUggm+ELtDhkvouQgcbOm6QK8iSIjgM4nESX&#10;YyQilVwu6osKUwJzi8uyvqhzCd4833Y+xE8SDEkbRj0ONaPz/UOIqRvePB9JxSzcK63zYLUlA6NX&#10;9bzOF84yRkX0nVaG0WWZvskJieRH2+bLkSs97bGAtkfWiehEOY6bkaiW0dxvEmED7QFl8DDZDJ8F&#10;bnrwvykZ0GKMhl877iUl+rNFKa+qxSJ5MgeL+nKOgT/PbM4z3AqEYjRSMm1vY/bxRPkGJe9UVuOl&#10;k2PLaJ0s0tHmyZvncT718hjXfwAAAP//AwBQSwMEFAAGAAgAAAAhAIKyQ4XfAAAACwEAAA8AAABk&#10;cnMvZG93bnJldi54bWxMj8FOwzAMhu9Ie4fISNxYskKjrms6TSCuILaBtFvWeG1F41RNtpa3Jzux&#10;my1/+v39xXqyHbvg4FtHChZzAQypcqalWsF+9/aYAfNBk9GdI1Twix7W5eyu0LlxI33iZRtqFkPI&#10;51pBE0Kfc+6rBq32c9cjxdvJDVaHuA41N4MeY7jteCKE5Fa3FD80useXBquf7dkq+Ho/Hb6fxUf9&#10;atN+dJPgZJdcqYf7abMCFnAK/zBc9aM6lNHp6M5kPOsUZMtURlSBTFJgV2CRyQTYMU5PUgIvC37b&#10;ofwDAAD//wMAUEsBAi0AFAAGAAgAAAAhALaDOJL+AAAA4QEAABMAAAAAAAAAAAAAAAAAAAAAAFtD&#10;b250ZW50X1R5cGVzXS54bWxQSwECLQAUAAYACAAAACEAOP0h/9YAAACUAQAACwAAAAAAAAAAAAAA&#10;AAAvAQAAX3JlbHMvLnJlbHNQSwECLQAUAAYACAAAACEATfeRBfsBAADUAwAADgAAAAAAAAAAAAAA&#10;AAAuAgAAZHJzL2Uyb0RvYy54bWxQSwECLQAUAAYACAAAACEAgrJDhd8AAAALAQAADwAAAAAAAAAA&#10;AAAAAABVBAAAZHJzL2Rvd25yZXYueG1sUEsFBgAAAAAEAAQA8wAAAGEFAAAAAA==&#10;" filled="f" stroked="f">
                <v:textbox>
                  <w:txbxContent>
                    <w:p w14:paraId="676852AD" w14:textId="54647A39" w:rsidR="00B12374" w:rsidRPr="009346E5" w:rsidRDefault="00BA62DE" w:rsidP="006340B6">
                      <w:pPr>
                        <w:pStyle w:val="tekstzboku"/>
                        <w:spacing w:before="0"/>
                      </w:pPr>
                      <w:proofErr w:type="spellStart"/>
                      <w:r w:rsidRPr="00BA62DE">
                        <w:t>Tourists</w:t>
                      </w:r>
                      <w:proofErr w:type="spellEnd"/>
                      <w:r w:rsidRPr="00BA62DE">
                        <w:t xml:space="preserve"> most </w:t>
                      </w:r>
                      <w:proofErr w:type="spellStart"/>
                      <w:r w:rsidRPr="00BA62DE">
                        <w:t>often</w:t>
                      </w:r>
                      <w:proofErr w:type="spellEnd"/>
                      <w:r w:rsidRPr="00BA62DE">
                        <w:t xml:space="preserve"> </w:t>
                      </w:r>
                      <w:proofErr w:type="spellStart"/>
                      <w:r w:rsidRPr="00BA62DE">
                        <w:t>stayed</w:t>
                      </w:r>
                      <w:proofErr w:type="spellEnd"/>
                      <w:r w:rsidRPr="00BA62DE">
                        <w:t xml:space="preserve"> in </w:t>
                      </w:r>
                      <w:proofErr w:type="spellStart"/>
                      <w:r w:rsidRPr="00BA62DE">
                        <w:t>hotels</w:t>
                      </w:r>
                      <w:proofErr w:type="spellEnd"/>
                      <w:r w:rsidRPr="00BA62DE">
                        <w:t xml:space="preserve"> (8</w:t>
                      </w:r>
                      <w:r>
                        <w:t>0</w:t>
                      </w:r>
                      <w:r w:rsidRPr="00BA62DE">
                        <w:t>.</w:t>
                      </w:r>
                      <w:r>
                        <w:t>8</w:t>
                      </w:r>
                      <w:r w:rsidRPr="00BA62DE">
                        <w:t xml:space="preserve">% of </w:t>
                      </w:r>
                      <w:proofErr w:type="spellStart"/>
                      <w:r w:rsidRPr="00BA62DE">
                        <w:t>total</w:t>
                      </w:r>
                      <w:proofErr w:type="spellEnd"/>
                      <w:r w:rsidRPr="00BA62DE">
                        <w:t xml:space="preserve"> </w:t>
                      </w:r>
                      <w:proofErr w:type="spellStart"/>
                      <w:r w:rsidRPr="00BA62DE">
                        <w:t>tourists</w:t>
                      </w:r>
                      <w:proofErr w:type="spellEnd"/>
                      <w:r w:rsidRPr="00BA62DE">
                        <w:t xml:space="preserve">)  </w:t>
                      </w:r>
                    </w:p>
                  </w:txbxContent>
                </v:textbox>
                <w10:wrap type="tight" anchorx="page"/>
              </v:shape>
            </w:pict>
          </mc:Fallback>
        </mc:AlternateContent>
      </w:r>
      <w:proofErr w:type="spellStart"/>
      <w:r w:rsidRPr="00BA62DE">
        <w:rPr>
          <w:rFonts w:ascii="Fira Sans" w:hAnsi="Fira Sans"/>
          <w:b/>
        </w:rPr>
        <w:t>Occupancy</w:t>
      </w:r>
      <w:proofErr w:type="spellEnd"/>
      <w:r w:rsidRPr="00BA62DE">
        <w:rPr>
          <w:rFonts w:ascii="Fira Sans" w:hAnsi="Fira Sans"/>
          <w:b/>
        </w:rPr>
        <w:t xml:space="preserve"> of </w:t>
      </w:r>
      <w:proofErr w:type="spellStart"/>
      <w:r w:rsidRPr="00BA62DE">
        <w:rPr>
          <w:rFonts w:ascii="Fira Sans" w:hAnsi="Fira Sans"/>
          <w:b/>
        </w:rPr>
        <w:t>tourist</w:t>
      </w:r>
      <w:proofErr w:type="spellEnd"/>
      <w:r w:rsidRPr="00BA62DE">
        <w:rPr>
          <w:rFonts w:ascii="Fira Sans" w:hAnsi="Fira Sans"/>
          <w:b/>
        </w:rPr>
        <w:t xml:space="preserve"> </w:t>
      </w:r>
      <w:proofErr w:type="spellStart"/>
      <w:r w:rsidRPr="00BA62DE">
        <w:rPr>
          <w:rFonts w:ascii="Fira Sans" w:hAnsi="Fira Sans"/>
          <w:b/>
        </w:rPr>
        <w:t>accommodation</w:t>
      </w:r>
      <w:proofErr w:type="spellEnd"/>
      <w:r w:rsidRPr="00BA62DE">
        <w:rPr>
          <w:rFonts w:ascii="Fira Sans" w:hAnsi="Fira Sans"/>
          <w:b/>
        </w:rPr>
        <w:t xml:space="preserve"> </w:t>
      </w:r>
      <w:proofErr w:type="spellStart"/>
      <w:r w:rsidRPr="00BA62DE">
        <w:rPr>
          <w:rFonts w:ascii="Fira Sans" w:hAnsi="Fira Sans"/>
          <w:b/>
        </w:rPr>
        <w:t>establishments</w:t>
      </w:r>
      <w:proofErr w:type="spellEnd"/>
    </w:p>
    <w:p w14:paraId="2A500A1D" w14:textId="354007E6" w:rsidR="00BA62DE" w:rsidRDefault="00BA62DE" w:rsidP="006340B6">
      <w:pPr>
        <w:rPr>
          <w:rFonts w:eastAsia="Times New Roman" w:cs="Arial"/>
          <w:bCs/>
          <w:spacing w:val="-4"/>
          <w:szCs w:val="19"/>
          <w:lang w:eastAsia="pl-PL"/>
        </w:rPr>
      </w:pPr>
      <w:r w:rsidRPr="00BA62DE">
        <w:rPr>
          <w:rFonts w:eastAsia="Times New Roman" w:cs="Arial"/>
          <w:bCs/>
          <w:spacing w:val="-4"/>
          <w:szCs w:val="19"/>
          <w:lang w:eastAsia="pl-PL"/>
        </w:rPr>
        <w:t>In 202</w:t>
      </w:r>
      <w:r>
        <w:rPr>
          <w:rFonts w:eastAsia="Times New Roman" w:cs="Arial"/>
          <w:bCs/>
          <w:spacing w:val="-4"/>
          <w:szCs w:val="19"/>
          <w:lang w:eastAsia="pl-PL"/>
        </w:rPr>
        <w:t>5</w:t>
      </w:r>
      <w:r w:rsidRPr="00BA62DE">
        <w:rPr>
          <w:rFonts w:eastAsia="Times New Roman" w:cs="Arial"/>
          <w:bCs/>
          <w:spacing w:val="-4"/>
          <w:szCs w:val="19"/>
          <w:lang w:eastAsia="pl-PL"/>
        </w:rPr>
        <w:t>, 7</w:t>
      </w:r>
      <w:r>
        <w:rPr>
          <w:rFonts w:eastAsia="Times New Roman" w:cs="Arial"/>
          <w:bCs/>
          <w:spacing w:val="-4"/>
          <w:szCs w:val="19"/>
          <w:lang w:eastAsia="pl-PL"/>
        </w:rPr>
        <w:t>,</w:t>
      </w:r>
      <w:r w:rsidRPr="00BA62DE">
        <w:rPr>
          <w:rFonts w:eastAsia="Times New Roman" w:cs="Arial"/>
          <w:bCs/>
          <w:spacing w:val="-4"/>
          <w:szCs w:val="19"/>
          <w:lang w:eastAsia="pl-PL"/>
        </w:rPr>
        <w:t>719</w:t>
      </w:r>
      <w:r>
        <w:rPr>
          <w:rFonts w:eastAsia="Times New Roman" w:cs="Arial"/>
          <w:bCs/>
          <w:spacing w:val="-4"/>
          <w:szCs w:val="19"/>
          <w:lang w:eastAsia="pl-PL"/>
        </w:rPr>
        <w:t>.</w:t>
      </w:r>
      <w:r w:rsidRPr="00BA62DE">
        <w:rPr>
          <w:rFonts w:eastAsia="Times New Roman" w:cs="Arial"/>
          <w:bCs/>
          <w:spacing w:val="-4"/>
          <w:szCs w:val="19"/>
          <w:lang w:eastAsia="pl-PL"/>
        </w:rPr>
        <w:t xml:space="preserve">2 </w:t>
      </w:r>
      <w:proofErr w:type="spellStart"/>
      <w:r w:rsidRPr="00BA62DE">
        <w:rPr>
          <w:rFonts w:eastAsia="Times New Roman" w:cs="Arial"/>
          <w:bCs/>
          <w:spacing w:val="-4"/>
          <w:szCs w:val="19"/>
          <w:lang w:eastAsia="pl-PL"/>
        </w:rPr>
        <w:t>thousand</w:t>
      </w:r>
      <w:proofErr w:type="spellEnd"/>
      <w:r w:rsidRPr="00BA62DE">
        <w:rPr>
          <w:rFonts w:eastAsia="Times New Roman" w:cs="Arial"/>
          <w:bCs/>
          <w:spacing w:val="-4"/>
          <w:szCs w:val="19"/>
          <w:lang w:eastAsia="pl-PL"/>
        </w:rPr>
        <w:t xml:space="preserve"> </w:t>
      </w:r>
      <w:proofErr w:type="spellStart"/>
      <w:r w:rsidRPr="00BA62DE">
        <w:rPr>
          <w:rFonts w:eastAsia="Times New Roman" w:cs="Arial"/>
          <w:bCs/>
          <w:spacing w:val="-4"/>
          <w:szCs w:val="19"/>
          <w:lang w:eastAsia="pl-PL"/>
        </w:rPr>
        <w:t>persons</w:t>
      </w:r>
      <w:proofErr w:type="spellEnd"/>
      <w:r w:rsidRPr="00BA62DE">
        <w:rPr>
          <w:rFonts w:eastAsia="Times New Roman" w:cs="Arial"/>
          <w:bCs/>
          <w:spacing w:val="-4"/>
          <w:szCs w:val="19"/>
          <w:lang w:eastAsia="pl-PL"/>
        </w:rPr>
        <w:t xml:space="preserve"> </w:t>
      </w:r>
      <w:proofErr w:type="spellStart"/>
      <w:r w:rsidRPr="00BA62DE">
        <w:rPr>
          <w:rFonts w:eastAsia="Times New Roman" w:cs="Arial"/>
          <w:bCs/>
          <w:spacing w:val="-4"/>
          <w:szCs w:val="19"/>
          <w:lang w:eastAsia="pl-PL"/>
        </w:rPr>
        <w:t>used</w:t>
      </w:r>
      <w:proofErr w:type="spellEnd"/>
      <w:r w:rsidRPr="00BA62DE">
        <w:rPr>
          <w:rFonts w:eastAsia="Times New Roman" w:cs="Arial"/>
          <w:bCs/>
          <w:spacing w:val="-4"/>
          <w:szCs w:val="19"/>
          <w:lang w:eastAsia="pl-PL"/>
        </w:rPr>
        <w:t xml:space="preserve"> </w:t>
      </w:r>
      <w:proofErr w:type="spellStart"/>
      <w:r w:rsidRPr="00BA62DE">
        <w:rPr>
          <w:rFonts w:eastAsia="Times New Roman" w:cs="Arial"/>
          <w:bCs/>
          <w:spacing w:val="-4"/>
          <w:szCs w:val="19"/>
          <w:lang w:eastAsia="pl-PL"/>
        </w:rPr>
        <w:t>tourist</w:t>
      </w:r>
      <w:proofErr w:type="spellEnd"/>
      <w:r w:rsidRPr="00BA62DE">
        <w:rPr>
          <w:rFonts w:eastAsia="Times New Roman" w:cs="Arial"/>
          <w:bCs/>
          <w:spacing w:val="-4"/>
          <w:szCs w:val="19"/>
          <w:lang w:eastAsia="pl-PL"/>
        </w:rPr>
        <w:t xml:space="preserve"> </w:t>
      </w:r>
      <w:proofErr w:type="spellStart"/>
      <w:r w:rsidRPr="00BA62DE">
        <w:rPr>
          <w:rFonts w:eastAsia="Times New Roman" w:cs="Arial"/>
          <w:bCs/>
          <w:spacing w:val="-4"/>
          <w:szCs w:val="19"/>
          <w:lang w:eastAsia="pl-PL"/>
        </w:rPr>
        <w:t>accommodation</w:t>
      </w:r>
      <w:proofErr w:type="spellEnd"/>
      <w:r w:rsidRPr="00BA62DE">
        <w:rPr>
          <w:rFonts w:eastAsia="Times New Roman" w:cs="Arial"/>
          <w:bCs/>
          <w:spacing w:val="-4"/>
          <w:szCs w:val="19"/>
          <w:lang w:eastAsia="pl-PL"/>
        </w:rPr>
        <w:t xml:space="preserve"> </w:t>
      </w:r>
      <w:proofErr w:type="spellStart"/>
      <w:r w:rsidRPr="00BA62DE">
        <w:rPr>
          <w:rFonts w:eastAsia="Times New Roman" w:cs="Arial"/>
          <w:bCs/>
          <w:spacing w:val="-4"/>
          <w:szCs w:val="19"/>
          <w:lang w:eastAsia="pl-PL"/>
        </w:rPr>
        <w:t>establishments</w:t>
      </w:r>
      <w:proofErr w:type="spellEnd"/>
      <w:r w:rsidRPr="00BA62DE">
        <w:rPr>
          <w:rFonts w:eastAsia="Times New Roman" w:cs="Arial"/>
          <w:bCs/>
          <w:spacing w:val="-4"/>
          <w:szCs w:val="19"/>
          <w:lang w:eastAsia="pl-PL"/>
        </w:rPr>
        <w:t xml:space="preserve">, of </w:t>
      </w:r>
      <w:proofErr w:type="spellStart"/>
      <w:r w:rsidRPr="00BA62DE">
        <w:rPr>
          <w:rFonts w:eastAsia="Times New Roman" w:cs="Arial"/>
          <w:bCs/>
          <w:spacing w:val="-4"/>
          <w:szCs w:val="19"/>
          <w:lang w:eastAsia="pl-PL"/>
        </w:rPr>
        <w:t>which</w:t>
      </w:r>
      <w:proofErr w:type="spellEnd"/>
      <w:r w:rsidRPr="00BA62DE">
        <w:rPr>
          <w:rFonts w:eastAsia="Times New Roman" w:cs="Arial"/>
          <w:bCs/>
          <w:spacing w:val="-4"/>
          <w:szCs w:val="19"/>
          <w:lang w:eastAsia="pl-PL"/>
        </w:rPr>
        <w:t xml:space="preserve"> 2</w:t>
      </w:r>
      <w:r>
        <w:rPr>
          <w:rFonts w:eastAsia="Times New Roman" w:cs="Arial"/>
          <w:bCs/>
          <w:spacing w:val="-4"/>
          <w:szCs w:val="19"/>
          <w:lang w:eastAsia="pl-PL"/>
        </w:rPr>
        <w:t>,</w:t>
      </w:r>
      <w:r w:rsidRPr="00BA62DE">
        <w:rPr>
          <w:rFonts w:eastAsia="Times New Roman" w:cs="Arial"/>
          <w:bCs/>
          <w:spacing w:val="-4"/>
          <w:szCs w:val="19"/>
          <w:lang w:eastAsia="pl-PL"/>
        </w:rPr>
        <w:t>181</w:t>
      </w:r>
      <w:r>
        <w:rPr>
          <w:rFonts w:eastAsia="Times New Roman" w:cs="Arial"/>
          <w:bCs/>
          <w:spacing w:val="-4"/>
          <w:szCs w:val="19"/>
          <w:lang w:eastAsia="pl-PL"/>
        </w:rPr>
        <w:t>.</w:t>
      </w:r>
      <w:r w:rsidRPr="00BA62DE">
        <w:rPr>
          <w:rFonts w:eastAsia="Times New Roman" w:cs="Arial"/>
          <w:bCs/>
          <w:spacing w:val="-4"/>
          <w:szCs w:val="19"/>
          <w:lang w:eastAsia="pl-PL"/>
        </w:rPr>
        <w:t xml:space="preserve">1 </w:t>
      </w:r>
      <w:proofErr w:type="spellStart"/>
      <w:r w:rsidRPr="00BA62DE">
        <w:rPr>
          <w:rFonts w:eastAsia="Times New Roman" w:cs="Arial"/>
          <w:bCs/>
          <w:spacing w:val="-4"/>
          <w:szCs w:val="19"/>
          <w:lang w:eastAsia="pl-PL"/>
        </w:rPr>
        <w:t>thousand</w:t>
      </w:r>
      <w:proofErr w:type="spellEnd"/>
      <w:r w:rsidRPr="00BA62DE">
        <w:rPr>
          <w:rFonts w:eastAsia="Times New Roman" w:cs="Arial"/>
          <w:bCs/>
          <w:spacing w:val="-4"/>
          <w:szCs w:val="19"/>
          <w:lang w:eastAsia="pl-PL"/>
        </w:rPr>
        <w:t xml:space="preserve"> </w:t>
      </w:r>
      <w:proofErr w:type="spellStart"/>
      <w:r w:rsidRPr="00BA62DE">
        <w:rPr>
          <w:rFonts w:eastAsia="Times New Roman" w:cs="Arial"/>
          <w:bCs/>
          <w:spacing w:val="-4"/>
          <w:szCs w:val="19"/>
          <w:lang w:eastAsia="pl-PL"/>
        </w:rPr>
        <w:t>foreign</w:t>
      </w:r>
      <w:proofErr w:type="spellEnd"/>
      <w:r w:rsidRPr="00BA62DE">
        <w:rPr>
          <w:rFonts w:eastAsia="Times New Roman" w:cs="Arial"/>
          <w:bCs/>
          <w:spacing w:val="-4"/>
          <w:szCs w:val="19"/>
          <w:lang w:eastAsia="pl-PL"/>
        </w:rPr>
        <w:t xml:space="preserve"> </w:t>
      </w:r>
      <w:proofErr w:type="spellStart"/>
      <w:r w:rsidRPr="00BA62DE">
        <w:rPr>
          <w:rFonts w:eastAsia="Times New Roman" w:cs="Arial"/>
          <w:bCs/>
          <w:spacing w:val="-4"/>
          <w:szCs w:val="19"/>
          <w:lang w:eastAsia="pl-PL"/>
        </w:rPr>
        <w:t>tourists</w:t>
      </w:r>
      <w:proofErr w:type="spellEnd"/>
      <w:r w:rsidRPr="00BA62DE">
        <w:rPr>
          <w:rFonts w:eastAsia="Times New Roman" w:cs="Arial"/>
          <w:bCs/>
          <w:spacing w:val="-4"/>
          <w:szCs w:val="19"/>
          <w:lang w:eastAsia="pl-PL"/>
        </w:rPr>
        <w:t xml:space="preserve"> (2</w:t>
      </w:r>
      <w:r>
        <w:rPr>
          <w:rFonts w:eastAsia="Times New Roman" w:cs="Arial"/>
          <w:bCs/>
          <w:spacing w:val="-4"/>
          <w:szCs w:val="19"/>
          <w:lang w:eastAsia="pl-PL"/>
        </w:rPr>
        <w:t>8</w:t>
      </w:r>
      <w:r w:rsidRPr="00BA62DE">
        <w:rPr>
          <w:rFonts w:eastAsia="Times New Roman" w:cs="Arial"/>
          <w:bCs/>
          <w:spacing w:val="-4"/>
          <w:szCs w:val="19"/>
          <w:lang w:eastAsia="pl-PL"/>
        </w:rPr>
        <w:t>.</w:t>
      </w:r>
      <w:r>
        <w:rPr>
          <w:rFonts w:eastAsia="Times New Roman" w:cs="Arial"/>
          <w:bCs/>
          <w:spacing w:val="-4"/>
          <w:szCs w:val="19"/>
          <w:lang w:eastAsia="pl-PL"/>
        </w:rPr>
        <w:t>3</w:t>
      </w:r>
      <w:r w:rsidRPr="00BA62DE">
        <w:rPr>
          <w:rFonts w:eastAsia="Times New Roman" w:cs="Arial"/>
          <w:bCs/>
          <w:spacing w:val="-4"/>
          <w:szCs w:val="19"/>
          <w:lang w:eastAsia="pl-PL"/>
        </w:rPr>
        <w:t xml:space="preserve">%) and </w:t>
      </w:r>
      <w:proofErr w:type="spellStart"/>
      <w:r w:rsidRPr="00BA62DE">
        <w:rPr>
          <w:rFonts w:eastAsia="Times New Roman" w:cs="Arial"/>
          <w:bCs/>
          <w:spacing w:val="-4"/>
          <w:szCs w:val="19"/>
          <w:lang w:eastAsia="pl-PL"/>
        </w:rPr>
        <w:t>compared</w:t>
      </w:r>
      <w:proofErr w:type="spellEnd"/>
      <w:r w:rsidRPr="00BA62DE">
        <w:rPr>
          <w:rFonts w:eastAsia="Times New Roman" w:cs="Arial"/>
          <w:bCs/>
          <w:spacing w:val="-4"/>
          <w:szCs w:val="19"/>
          <w:lang w:eastAsia="pl-PL"/>
        </w:rPr>
        <w:t xml:space="preserve"> to 202</w:t>
      </w:r>
      <w:r>
        <w:rPr>
          <w:rFonts w:eastAsia="Times New Roman" w:cs="Arial"/>
          <w:bCs/>
          <w:spacing w:val="-4"/>
          <w:szCs w:val="19"/>
          <w:lang w:eastAsia="pl-PL"/>
        </w:rPr>
        <w:t>4</w:t>
      </w:r>
      <w:r w:rsidRPr="00BA62DE">
        <w:rPr>
          <w:rFonts w:eastAsia="Times New Roman" w:cs="Arial"/>
          <w:bCs/>
          <w:spacing w:val="-4"/>
          <w:szCs w:val="19"/>
          <w:lang w:eastAsia="pl-PL"/>
        </w:rPr>
        <w:t xml:space="preserve">, </w:t>
      </w:r>
      <w:proofErr w:type="spellStart"/>
      <w:r w:rsidRPr="00BA62DE">
        <w:rPr>
          <w:rFonts w:eastAsia="Times New Roman" w:cs="Arial"/>
          <w:bCs/>
          <w:spacing w:val="-4"/>
          <w:szCs w:val="19"/>
          <w:lang w:eastAsia="pl-PL"/>
        </w:rPr>
        <w:t>it</w:t>
      </w:r>
      <w:proofErr w:type="spellEnd"/>
      <w:r w:rsidRPr="00BA62DE">
        <w:rPr>
          <w:rFonts w:eastAsia="Times New Roman" w:cs="Arial"/>
          <w:bCs/>
          <w:spacing w:val="-4"/>
          <w:szCs w:val="19"/>
          <w:lang w:eastAsia="pl-PL"/>
        </w:rPr>
        <w:t xml:space="preserve"> was by </w:t>
      </w:r>
      <w:r>
        <w:rPr>
          <w:rFonts w:eastAsia="Times New Roman" w:cs="Arial"/>
          <w:bCs/>
          <w:spacing w:val="-4"/>
          <w:szCs w:val="19"/>
          <w:lang w:eastAsia="pl-PL"/>
        </w:rPr>
        <w:t>12</w:t>
      </w:r>
      <w:r w:rsidRPr="00BA62DE">
        <w:rPr>
          <w:rFonts w:eastAsia="Times New Roman" w:cs="Arial"/>
          <w:bCs/>
          <w:spacing w:val="-4"/>
          <w:szCs w:val="19"/>
          <w:lang w:eastAsia="pl-PL"/>
        </w:rPr>
        <w:t>.</w:t>
      </w:r>
      <w:r>
        <w:rPr>
          <w:rFonts w:eastAsia="Times New Roman" w:cs="Arial"/>
          <w:bCs/>
          <w:spacing w:val="-4"/>
          <w:szCs w:val="19"/>
          <w:lang w:eastAsia="pl-PL"/>
        </w:rPr>
        <w:t>4</w:t>
      </w:r>
      <w:r w:rsidRPr="00BA62DE">
        <w:rPr>
          <w:rFonts w:eastAsia="Times New Roman" w:cs="Arial"/>
          <w:bCs/>
          <w:spacing w:val="-4"/>
          <w:szCs w:val="19"/>
          <w:lang w:eastAsia="pl-PL"/>
        </w:rPr>
        <w:t>% and 1</w:t>
      </w:r>
      <w:r>
        <w:rPr>
          <w:rFonts w:eastAsia="Times New Roman" w:cs="Arial"/>
          <w:bCs/>
          <w:spacing w:val="-4"/>
          <w:szCs w:val="19"/>
          <w:lang w:eastAsia="pl-PL"/>
        </w:rPr>
        <w:t>7</w:t>
      </w:r>
      <w:r w:rsidRPr="00BA62DE">
        <w:rPr>
          <w:rFonts w:eastAsia="Times New Roman" w:cs="Arial"/>
          <w:bCs/>
          <w:spacing w:val="-4"/>
          <w:szCs w:val="19"/>
          <w:lang w:eastAsia="pl-PL"/>
        </w:rPr>
        <w:t>.</w:t>
      </w:r>
      <w:r>
        <w:rPr>
          <w:rFonts w:eastAsia="Times New Roman" w:cs="Arial"/>
          <w:bCs/>
          <w:spacing w:val="-4"/>
          <w:szCs w:val="19"/>
          <w:lang w:eastAsia="pl-PL"/>
        </w:rPr>
        <w:t>0</w:t>
      </w:r>
      <w:r w:rsidRPr="00BA62DE">
        <w:rPr>
          <w:rFonts w:eastAsia="Times New Roman" w:cs="Arial"/>
          <w:bCs/>
          <w:spacing w:val="-4"/>
          <w:szCs w:val="19"/>
          <w:lang w:eastAsia="pl-PL"/>
        </w:rPr>
        <w:t xml:space="preserve">% </w:t>
      </w:r>
      <w:proofErr w:type="spellStart"/>
      <w:r w:rsidRPr="00BA62DE">
        <w:rPr>
          <w:rFonts w:eastAsia="Times New Roman" w:cs="Arial"/>
          <w:bCs/>
          <w:spacing w:val="-4"/>
          <w:szCs w:val="19"/>
          <w:lang w:eastAsia="pl-PL"/>
        </w:rPr>
        <w:t>more</w:t>
      </w:r>
      <w:proofErr w:type="spellEnd"/>
      <w:r w:rsidRPr="00BA62DE">
        <w:rPr>
          <w:rFonts w:eastAsia="Times New Roman" w:cs="Arial"/>
          <w:bCs/>
          <w:spacing w:val="-4"/>
          <w:szCs w:val="19"/>
          <w:lang w:eastAsia="pl-PL"/>
        </w:rPr>
        <w:t>.</w:t>
      </w:r>
      <w:r>
        <w:rPr>
          <w:rFonts w:eastAsia="Times New Roman" w:cs="Arial"/>
          <w:bCs/>
          <w:spacing w:val="-4"/>
          <w:szCs w:val="19"/>
          <w:lang w:eastAsia="pl-PL"/>
        </w:rPr>
        <w:t xml:space="preserve"> </w:t>
      </w:r>
      <w:proofErr w:type="spellStart"/>
      <w:r w:rsidRPr="00BA62DE">
        <w:rPr>
          <w:rFonts w:eastAsia="Times New Roman" w:cs="Arial"/>
          <w:bCs/>
          <w:spacing w:val="-4"/>
          <w:szCs w:val="19"/>
          <w:lang w:eastAsia="pl-PL"/>
        </w:rPr>
        <w:t>Similarly</w:t>
      </w:r>
      <w:proofErr w:type="spellEnd"/>
      <w:r w:rsidRPr="00BA62DE">
        <w:rPr>
          <w:rFonts w:eastAsia="Times New Roman" w:cs="Arial"/>
          <w:bCs/>
          <w:spacing w:val="-4"/>
          <w:szCs w:val="19"/>
          <w:lang w:eastAsia="pl-PL"/>
        </w:rPr>
        <w:t xml:space="preserve"> to 202</w:t>
      </w:r>
      <w:r>
        <w:rPr>
          <w:rFonts w:eastAsia="Times New Roman" w:cs="Arial"/>
          <w:bCs/>
          <w:spacing w:val="-4"/>
          <w:szCs w:val="19"/>
          <w:lang w:eastAsia="pl-PL"/>
        </w:rPr>
        <w:t>4</w:t>
      </w:r>
      <w:r w:rsidRPr="00BA62DE">
        <w:rPr>
          <w:rFonts w:eastAsia="Times New Roman" w:cs="Arial"/>
          <w:bCs/>
          <w:spacing w:val="-4"/>
          <w:szCs w:val="19"/>
          <w:lang w:eastAsia="pl-PL"/>
        </w:rPr>
        <w:t xml:space="preserve">, the most popular </w:t>
      </w:r>
      <w:proofErr w:type="spellStart"/>
      <w:r w:rsidRPr="00BA62DE">
        <w:rPr>
          <w:rFonts w:eastAsia="Times New Roman" w:cs="Arial"/>
          <w:bCs/>
          <w:spacing w:val="-4"/>
          <w:szCs w:val="19"/>
          <w:lang w:eastAsia="pl-PL"/>
        </w:rPr>
        <w:t>among</w:t>
      </w:r>
      <w:proofErr w:type="spellEnd"/>
      <w:r w:rsidRPr="00BA62DE">
        <w:rPr>
          <w:rFonts w:eastAsia="Times New Roman" w:cs="Arial"/>
          <w:bCs/>
          <w:spacing w:val="-4"/>
          <w:szCs w:val="19"/>
          <w:lang w:eastAsia="pl-PL"/>
        </w:rPr>
        <w:t xml:space="preserve"> </w:t>
      </w:r>
      <w:proofErr w:type="spellStart"/>
      <w:r w:rsidRPr="00BA62DE">
        <w:rPr>
          <w:rFonts w:eastAsia="Times New Roman" w:cs="Arial"/>
          <w:bCs/>
          <w:spacing w:val="-4"/>
          <w:szCs w:val="19"/>
          <w:lang w:eastAsia="pl-PL"/>
        </w:rPr>
        <w:t>tourists</w:t>
      </w:r>
      <w:proofErr w:type="spellEnd"/>
      <w:r w:rsidRPr="00BA62DE">
        <w:rPr>
          <w:rFonts w:eastAsia="Times New Roman" w:cs="Arial"/>
          <w:bCs/>
          <w:spacing w:val="-4"/>
          <w:szCs w:val="19"/>
          <w:lang w:eastAsia="pl-PL"/>
        </w:rPr>
        <w:t xml:space="preserve"> </w:t>
      </w:r>
      <w:proofErr w:type="spellStart"/>
      <w:r w:rsidRPr="00BA62DE">
        <w:rPr>
          <w:rFonts w:eastAsia="Times New Roman" w:cs="Arial"/>
          <w:bCs/>
          <w:spacing w:val="-4"/>
          <w:szCs w:val="19"/>
          <w:lang w:eastAsia="pl-PL"/>
        </w:rPr>
        <w:t>were</w:t>
      </w:r>
      <w:proofErr w:type="spellEnd"/>
      <w:r w:rsidRPr="00BA62DE">
        <w:rPr>
          <w:rFonts w:eastAsia="Times New Roman" w:cs="Arial"/>
          <w:bCs/>
          <w:spacing w:val="-4"/>
          <w:szCs w:val="19"/>
          <w:lang w:eastAsia="pl-PL"/>
        </w:rPr>
        <w:t xml:space="preserve"> </w:t>
      </w:r>
      <w:proofErr w:type="spellStart"/>
      <w:r w:rsidRPr="00BA62DE">
        <w:rPr>
          <w:rFonts w:eastAsia="Times New Roman" w:cs="Arial"/>
          <w:bCs/>
          <w:spacing w:val="-4"/>
          <w:szCs w:val="19"/>
          <w:lang w:eastAsia="pl-PL"/>
        </w:rPr>
        <w:t>hotels</w:t>
      </w:r>
      <w:proofErr w:type="spellEnd"/>
      <w:r w:rsidRPr="00BA62DE">
        <w:rPr>
          <w:rFonts w:eastAsia="Times New Roman" w:cs="Arial"/>
          <w:bCs/>
          <w:spacing w:val="-4"/>
          <w:szCs w:val="19"/>
          <w:lang w:eastAsia="pl-PL"/>
        </w:rPr>
        <w:t xml:space="preserve"> </w:t>
      </w:r>
      <w:proofErr w:type="spellStart"/>
      <w:r w:rsidRPr="00BA62DE">
        <w:rPr>
          <w:rFonts w:eastAsia="Times New Roman" w:cs="Arial"/>
          <w:bCs/>
          <w:spacing w:val="-4"/>
          <w:szCs w:val="19"/>
          <w:lang w:eastAsia="pl-PL"/>
        </w:rPr>
        <w:t>which</w:t>
      </w:r>
      <w:proofErr w:type="spellEnd"/>
      <w:r w:rsidRPr="00BA62DE">
        <w:rPr>
          <w:rFonts w:eastAsia="Times New Roman" w:cs="Arial"/>
          <w:bCs/>
          <w:spacing w:val="-4"/>
          <w:szCs w:val="19"/>
          <w:lang w:eastAsia="pl-PL"/>
        </w:rPr>
        <w:t xml:space="preserve"> </w:t>
      </w:r>
      <w:proofErr w:type="spellStart"/>
      <w:r w:rsidRPr="00BA62DE">
        <w:rPr>
          <w:rFonts w:eastAsia="Times New Roman" w:cs="Arial"/>
          <w:bCs/>
          <w:spacing w:val="-4"/>
          <w:szCs w:val="19"/>
          <w:lang w:eastAsia="pl-PL"/>
        </w:rPr>
        <w:t>received</w:t>
      </w:r>
      <w:proofErr w:type="spellEnd"/>
      <w:r w:rsidRPr="00BA62DE">
        <w:rPr>
          <w:rFonts w:eastAsia="Times New Roman" w:cs="Arial"/>
          <w:bCs/>
          <w:spacing w:val="-4"/>
          <w:szCs w:val="19"/>
          <w:lang w:eastAsia="pl-PL"/>
        </w:rPr>
        <w:t xml:space="preserve"> 6</w:t>
      </w:r>
      <w:r>
        <w:rPr>
          <w:rFonts w:eastAsia="Times New Roman" w:cs="Arial"/>
          <w:bCs/>
          <w:spacing w:val="-4"/>
          <w:szCs w:val="19"/>
          <w:lang w:eastAsia="pl-PL"/>
        </w:rPr>
        <w:t>,</w:t>
      </w:r>
      <w:r w:rsidRPr="00BA62DE">
        <w:rPr>
          <w:rFonts w:eastAsia="Times New Roman" w:cs="Arial"/>
          <w:bCs/>
          <w:spacing w:val="-4"/>
          <w:szCs w:val="19"/>
          <w:lang w:eastAsia="pl-PL"/>
        </w:rPr>
        <w:t>238</w:t>
      </w:r>
      <w:r>
        <w:rPr>
          <w:rFonts w:eastAsia="Times New Roman" w:cs="Arial"/>
          <w:bCs/>
          <w:spacing w:val="-4"/>
          <w:szCs w:val="19"/>
          <w:lang w:eastAsia="pl-PL"/>
        </w:rPr>
        <w:t>.</w:t>
      </w:r>
      <w:r w:rsidRPr="00BA62DE">
        <w:rPr>
          <w:rFonts w:eastAsia="Times New Roman" w:cs="Arial"/>
          <w:bCs/>
          <w:spacing w:val="-4"/>
          <w:szCs w:val="19"/>
          <w:lang w:eastAsia="pl-PL"/>
        </w:rPr>
        <w:t xml:space="preserve">2 </w:t>
      </w:r>
      <w:proofErr w:type="spellStart"/>
      <w:r w:rsidRPr="00BA62DE">
        <w:rPr>
          <w:rFonts w:eastAsia="Times New Roman" w:cs="Arial"/>
          <w:bCs/>
          <w:spacing w:val="-4"/>
          <w:szCs w:val="19"/>
          <w:lang w:eastAsia="pl-PL"/>
        </w:rPr>
        <w:t>thousand</w:t>
      </w:r>
      <w:proofErr w:type="spellEnd"/>
      <w:r w:rsidRPr="00BA62DE">
        <w:rPr>
          <w:rFonts w:eastAsia="Times New Roman" w:cs="Arial"/>
          <w:bCs/>
          <w:spacing w:val="-4"/>
          <w:szCs w:val="19"/>
          <w:lang w:eastAsia="pl-PL"/>
        </w:rPr>
        <w:t xml:space="preserve"> </w:t>
      </w:r>
      <w:proofErr w:type="spellStart"/>
      <w:r w:rsidRPr="00BA62DE">
        <w:rPr>
          <w:rFonts w:eastAsia="Times New Roman" w:cs="Arial"/>
          <w:bCs/>
          <w:spacing w:val="-4"/>
          <w:szCs w:val="19"/>
          <w:lang w:eastAsia="pl-PL"/>
        </w:rPr>
        <w:t>persons</w:t>
      </w:r>
      <w:proofErr w:type="spellEnd"/>
      <w:r w:rsidRPr="00BA62DE">
        <w:rPr>
          <w:rFonts w:eastAsia="Times New Roman" w:cs="Arial"/>
          <w:bCs/>
          <w:spacing w:val="-4"/>
          <w:szCs w:val="19"/>
          <w:lang w:eastAsia="pl-PL"/>
        </w:rPr>
        <w:t xml:space="preserve">, </w:t>
      </w:r>
      <w:proofErr w:type="spellStart"/>
      <w:r w:rsidRPr="00BA62DE">
        <w:rPr>
          <w:rFonts w:eastAsia="Times New Roman" w:cs="Arial"/>
          <w:bCs/>
          <w:spacing w:val="-4"/>
          <w:szCs w:val="19"/>
          <w:lang w:eastAsia="pl-PL"/>
        </w:rPr>
        <w:t>which</w:t>
      </w:r>
      <w:proofErr w:type="spellEnd"/>
      <w:r w:rsidRPr="00BA62DE">
        <w:rPr>
          <w:rFonts w:eastAsia="Times New Roman" w:cs="Arial"/>
          <w:bCs/>
          <w:spacing w:val="-4"/>
          <w:szCs w:val="19"/>
          <w:lang w:eastAsia="pl-PL"/>
        </w:rPr>
        <w:t xml:space="preserve"> </w:t>
      </w:r>
      <w:proofErr w:type="spellStart"/>
      <w:r w:rsidRPr="00BA62DE">
        <w:rPr>
          <w:rFonts w:eastAsia="Times New Roman" w:cs="Arial"/>
          <w:bCs/>
          <w:spacing w:val="-4"/>
          <w:szCs w:val="19"/>
          <w:lang w:eastAsia="pl-PL"/>
        </w:rPr>
        <w:t>accounted</w:t>
      </w:r>
      <w:proofErr w:type="spellEnd"/>
      <w:r w:rsidRPr="00BA62DE">
        <w:rPr>
          <w:rFonts w:eastAsia="Times New Roman" w:cs="Arial"/>
          <w:bCs/>
          <w:spacing w:val="-4"/>
          <w:szCs w:val="19"/>
          <w:lang w:eastAsia="pl-PL"/>
        </w:rPr>
        <w:t xml:space="preserve"> for 8</w:t>
      </w:r>
      <w:r>
        <w:rPr>
          <w:rFonts w:eastAsia="Times New Roman" w:cs="Arial"/>
          <w:bCs/>
          <w:spacing w:val="-4"/>
          <w:szCs w:val="19"/>
          <w:lang w:eastAsia="pl-PL"/>
        </w:rPr>
        <w:t>0</w:t>
      </w:r>
      <w:r w:rsidRPr="00BA62DE">
        <w:rPr>
          <w:rFonts w:eastAsia="Times New Roman" w:cs="Arial"/>
          <w:bCs/>
          <w:spacing w:val="-4"/>
          <w:szCs w:val="19"/>
          <w:lang w:eastAsia="pl-PL"/>
        </w:rPr>
        <w:t>.</w:t>
      </w:r>
      <w:r>
        <w:rPr>
          <w:rFonts w:eastAsia="Times New Roman" w:cs="Arial"/>
          <w:bCs/>
          <w:spacing w:val="-4"/>
          <w:szCs w:val="19"/>
          <w:lang w:eastAsia="pl-PL"/>
        </w:rPr>
        <w:t>8</w:t>
      </w:r>
      <w:r w:rsidRPr="00BA62DE">
        <w:rPr>
          <w:rFonts w:eastAsia="Times New Roman" w:cs="Arial"/>
          <w:bCs/>
          <w:spacing w:val="-4"/>
          <w:szCs w:val="19"/>
          <w:lang w:eastAsia="pl-PL"/>
        </w:rPr>
        <w:t xml:space="preserve">% of </w:t>
      </w:r>
      <w:proofErr w:type="spellStart"/>
      <w:r w:rsidRPr="00BA62DE">
        <w:rPr>
          <w:rFonts w:eastAsia="Times New Roman" w:cs="Arial"/>
          <w:bCs/>
          <w:spacing w:val="-4"/>
          <w:szCs w:val="19"/>
          <w:lang w:eastAsia="pl-PL"/>
        </w:rPr>
        <w:t>total</w:t>
      </w:r>
      <w:proofErr w:type="spellEnd"/>
      <w:r w:rsidRPr="00BA62DE">
        <w:rPr>
          <w:rFonts w:eastAsia="Times New Roman" w:cs="Arial"/>
          <w:bCs/>
          <w:spacing w:val="-4"/>
          <w:szCs w:val="19"/>
          <w:lang w:eastAsia="pl-PL"/>
        </w:rPr>
        <w:t xml:space="preserve"> </w:t>
      </w:r>
      <w:proofErr w:type="spellStart"/>
      <w:r w:rsidRPr="00BA62DE">
        <w:rPr>
          <w:rFonts w:eastAsia="Times New Roman" w:cs="Arial"/>
          <w:bCs/>
          <w:spacing w:val="-4"/>
          <w:szCs w:val="19"/>
          <w:lang w:eastAsia="pl-PL"/>
        </w:rPr>
        <w:t>persons</w:t>
      </w:r>
      <w:proofErr w:type="spellEnd"/>
      <w:r w:rsidRPr="00BA62DE">
        <w:rPr>
          <w:rFonts w:eastAsia="Times New Roman" w:cs="Arial"/>
          <w:bCs/>
          <w:spacing w:val="-4"/>
          <w:szCs w:val="19"/>
          <w:lang w:eastAsia="pl-PL"/>
        </w:rPr>
        <w:t xml:space="preserve"> </w:t>
      </w:r>
      <w:proofErr w:type="spellStart"/>
      <w:r w:rsidRPr="00BA62DE">
        <w:rPr>
          <w:rFonts w:eastAsia="Times New Roman" w:cs="Arial"/>
          <w:bCs/>
          <w:spacing w:val="-4"/>
          <w:szCs w:val="19"/>
          <w:lang w:eastAsia="pl-PL"/>
        </w:rPr>
        <w:t>using</w:t>
      </w:r>
      <w:proofErr w:type="spellEnd"/>
      <w:r w:rsidRPr="00BA62DE">
        <w:rPr>
          <w:rFonts w:eastAsia="Times New Roman" w:cs="Arial"/>
          <w:bCs/>
          <w:spacing w:val="-4"/>
          <w:szCs w:val="19"/>
          <w:lang w:eastAsia="pl-PL"/>
        </w:rPr>
        <w:t xml:space="preserve"> </w:t>
      </w:r>
      <w:proofErr w:type="spellStart"/>
      <w:r w:rsidRPr="00BA62DE">
        <w:rPr>
          <w:rFonts w:eastAsia="Times New Roman" w:cs="Arial"/>
          <w:bCs/>
          <w:spacing w:val="-4"/>
          <w:szCs w:val="19"/>
          <w:lang w:eastAsia="pl-PL"/>
        </w:rPr>
        <w:t>tourist</w:t>
      </w:r>
      <w:proofErr w:type="spellEnd"/>
      <w:r w:rsidRPr="00BA62DE">
        <w:rPr>
          <w:rFonts w:eastAsia="Times New Roman" w:cs="Arial"/>
          <w:bCs/>
          <w:spacing w:val="-4"/>
          <w:szCs w:val="19"/>
          <w:lang w:eastAsia="pl-PL"/>
        </w:rPr>
        <w:t xml:space="preserve"> </w:t>
      </w:r>
      <w:proofErr w:type="spellStart"/>
      <w:r w:rsidRPr="00BA62DE">
        <w:rPr>
          <w:rFonts w:eastAsia="Times New Roman" w:cs="Arial"/>
          <w:bCs/>
          <w:spacing w:val="-4"/>
          <w:szCs w:val="19"/>
          <w:lang w:eastAsia="pl-PL"/>
        </w:rPr>
        <w:t>accommodation</w:t>
      </w:r>
      <w:proofErr w:type="spellEnd"/>
      <w:r w:rsidRPr="00BA62DE">
        <w:rPr>
          <w:rFonts w:eastAsia="Times New Roman" w:cs="Arial"/>
          <w:bCs/>
          <w:spacing w:val="-4"/>
          <w:szCs w:val="19"/>
          <w:lang w:eastAsia="pl-PL"/>
        </w:rPr>
        <w:t xml:space="preserve"> es-</w:t>
      </w:r>
      <w:proofErr w:type="spellStart"/>
      <w:r w:rsidRPr="00BA62DE">
        <w:rPr>
          <w:rFonts w:eastAsia="Times New Roman" w:cs="Arial"/>
          <w:bCs/>
          <w:spacing w:val="-4"/>
          <w:szCs w:val="19"/>
          <w:lang w:eastAsia="pl-PL"/>
        </w:rPr>
        <w:t>tablishments</w:t>
      </w:r>
      <w:proofErr w:type="spellEnd"/>
      <w:r w:rsidRPr="00BA62DE">
        <w:rPr>
          <w:rFonts w:eastAsia="Times New Roman" w:cs="Arial"/>
          <w:bCs/>
          <w:spacing w:val="-4"/>
          <w:szCs w:val="19"/>
          <w:lang w:eastAsia="pl-PL"/>
        </w:rPr>
        <w:t xml:space="preserve"> in Mazowieckie </w:t>
      </w:r>
      <w:proofErr w:type="spellStart"/>
      <w:r w:rsidRPr="00BA62DE">
        <w:rPr>
          <w:rFonts w:eastAsia="Times New Roman" w:cs="Arial"/>
          <w:bCs/>
          <w:spacing w:val="-4"/>
          <w:szCs w:val="19"/>
          <w:lang w:eastAsia="pl-PL"/>
        </w:rPr>
        <w:t>Voivodship</w:t>
      </w:r>
      <w:proofErr w:type="spellEnd"/>
    </w:p>
    <w:p w14:paraId="06D5777C" w14:textId="25C4EC80" w:rsidR="00BA62DE" w:rsidRDefault="00BA62DE" w:rsidP="006340B6">
      <w:pPr>
        <w:rPr>
          <w:rFonts w:eastAsia="Times New Roman" w:cs="Arial"/>
          <w:spacing w:val="-4"/>
          <w:szCs w:val="19"/>
          <w:lang w:eastAsia="pl-PL"/>
        </w:rPr>
      </w:pPr>
      <w:r w:rsidRPr="00BA62DE">
        <w:rPr>
          <w:rFonts w:eastAsia="Times New Roman" w:cs="Arial"/>
          <w:spacing w:val="-4"/>
          <w:szCs w:val="19"/>
          <w:lang w:eastAsia="pl-PL"/>
        </w:rPr>
        <w:lastRenderedPageBreak/>
        <w:t xml:space="preserve">The </w:t>
      </w:r>
      <w:proofErr w:type="spellStart"/>
      <w:r w:rsidRPr="00BA62DE">
        <w:rPr>
          <w:rFonts w:eastAsia="Times New Roman" w:cs="Arial"/>
          <w:spacing w:val="-4"/>
          <w:szCs w:val="19"/>
          <w:lang w:eastAsia="pl-PL"/>
        </w:rPr>
        <w:t>vast</w:t>
      </w:r>
      <w:proofErr w:type="spellEnd"/>
      <w:r w:rsidRPr="00BA62DE">
        <w:rPr>
          <w:rFonts w:eastAsia="Times New Roman" w:cs="Arial"/>
          <w:spacing w:val="-4"/>
          <w:szCs w:val="19"/>
          <w:lang w:eastAsia="pl-PL"/>
        </w:rPr>
        <w:t xml:space="preserve"> </w:t>
      </w:r>
      <w:proofErr w:type="spellStart"/>
      <w:r w:rsidRPr="00BA62DE">
        <w:rPr>
          <w:rFonts w:eastAsia="Times New Roman" w:cs="Arial"/>
          <w:spacing w:val="-4"/>
          <w:szCs w:val="19"/>
          <w:lang w:eastAsia="pl-PL"/>
        </w:rPr>
        <w:t>majority</w:t>
      </w:r>
      <w:proofErr w:type="spellEnd"/>
      <w:r w:rsidRPr="00BA62DE">
        <w:rPr>
          <w:rFonts w:eastAsia="Times New Roman" w:cs="Arial"/>
          <w:spacing w:val="-4"/>
          <w:szCs w:val="19"/>
          <w:lang w:eastAsia="pl-PL"/>
        </w:rPr>
        <w:t xml:space="preserve"> of </w:t>
      </w:r>
      <w:proofErr w:type="spellStart"/>
      <w:r w:rsidRPr="00BA62DE">
        <w:rPr>
          <w:rFonts w:eastAsia="Times New Roman" w:cs="Arial"/>
          <w:spacing w:val="-4"/>
          <w:szCs w:val="19"/>
          <w:lang w:eastAsia="pl-PL"/>
        </w:rPr>
        <w:t>tourists</w:t>
      </w:r>
      <w:proofErr w:type="spellEnd"/>
      <w:r w:rsidRPr="00BA62DE">
        <w:rPr>
          <w:rFonts w:eastAsia="Times New Roman" w:cs="Arial"/>
          <w:spacing w:val="-4"/>
          <w:szCs w:val="19"/>
          <w:lang w:eastAsia="pl-PL"/>
        </w:rPr>
        <w:t xml:space="preserve"> (8</w:t>
      </w:r>
      <w:r w:rsidR="00351873">
        <w:rPr>
          <w:rFonts w:eastAsia="Times New Roman" w:cs="Arial"/>
          <w:spacing w:val="-4"/>
          <w:szCs w:val="19"/>
          <w:lang w:eastAsia="pl-PL"/>
        </w:rPr>
        <w:t>5</w:t>
      </w:r>
      <w:r w:rsidRPr="00BA62DE">
        <w:rPr>
          <w:rFonts w:eastAsia="Times New Roman" w:cs="Arial"/>
          <w:spacing w:val="-4"/>
          <w:szCs w:val="19"/>
          <w:lang w:eastAsia="pl-PL"/>
        </w:rPr>
        <w:t>.</w:t>
      </w:r>
      <w:r w:rsidR="00351873">
        <w:rPr>
          <w:rFonts w:eastAsia="Times New Roman" w:cs="Arial"/>
          <w:spacing w:val="-4"/>
          <w:szCs w:val="19"/>
          <w:lang w:eastAsia="pl-PL"/>
        </w:rPr>
        <w:t>2</w:t>
      </w:r>
      <w:r w:rsidRPr="00BA62DE">
        <w:rPr>
          <w:rFonts w:eastAsia="Times New Roman" w:cs="Arial"/>
          <w:spacing w:val="-4"/>
          <w:szCs w:val="19"/>
          <w:lang w:eastAsia="pl-PL"/>
        </w:rPr>
        <w:t xml:space="preserve">%) </w:t>
      </w:r>
      <w:proofErr w:type="spellStart"/>
      <w:r w:rsidRPr="00BA62DE">
        <w:rPr>
          <w:rFonts w:eastAsia="Times New Roman" w:cs="Arial"/>
          <w:spacing w:val="-4"/>
          <w:szCs w:val="19"/>
          <w:lang w:eastAsia="pl-PL"/>
        </w:rPr>
        <w:t>chose</w:t>
      </w:r>
      <w:proofErr w:type="spellEnd"/>
      <w:r w:rsidRPr="00BA62DE">
        <w:rPr>
          <w:rFonts w:eastAsia="Times New Roman" w:cs="Arial"/>
          <w:spacing w:val="-4"/>
          <w:szCs w:val="19"/>
          <w:lang w:eastAsia="pl-PL"/>
        </w:rPr>
        <w:t xml:space="preserve"> </w:t>
      </w:r>
      <w:proofErr w:type="spellStart"/>
      <w:r w:rsidRPr="00BA62DE">
        <w:rPr>
          <w:rFonts w:eastAsia="Times New Roman" w:cs="Arial"/>
          <w:spacing w:val="-4"/>
          <w:szCs w:val="19"/>
          <w:lang w:eastAsia="pl-PL"/>
        </w:rPr>
        <w:t>facilities</w:t>
      </w:r>
      <w:proofErr w:type="spellEnd"/>
      <w:r w:rsidRPr="00BA62DE">
        <w:rPr>
          <w:rFonts w:eastAsia="Times New Roman" w:cs="Arial"/>
          <w:spacing w:val="-4"/>
          <w:szCs w:val="19"/>
          <w:lang w:eastAsia="pl-PL"/>
        </w:rPr>
        <w:t xml:space="preserve"> </w:t>
      </w:r>
      <w:proofErr w:type="spellStart"/>
      <w:r w:rsidRPr="00BA62DE">
        <w:rPr>
          <w:rFonts w:eastAsia="Times New Roman" w:cs="Arial"/>
          <w:spacing w:val="-4"/>
          <w:szCs w:val="19"/>
          <w:lang w:eastAsia="pl-PL"/>
        </w:rPr>
        <w:t>located</w:t>
      </w:r>
      <w:proofErr w:type="spellEnd"/>
      <w:r w:rsidRPr="00BA62DE">
        <w:rPr>
          <w:rFonts w:eastAsia="Times New Roman" w:cs="Arial"/>
          <w:spacing w:val="-4"/>
          <w:szCs w:val="19"/>
          <w:lang w:eastAsia="pl-PL"/>
        </w:rPr>
        <w:t xml:space="preserve"> in warszawski stołeczny region, and 7</w:t>
      </w:r>
      <w:r w:rsidR="00351873">
        <w:rPr>
          <w:rFonts w:eastAsia="Times New Roman" w:cs="Arial"/>
          <w:spacing w:val="-4"/>
          <w:szCs w:val="19"/>
          <w:lang w:eastAsia="pl-PL"/>
        </w:rPr>
        <w:t>1</w:t>
      </w:r>
      <w:r w:rsidRPr="00BA62DE">
        <w:rPr>
          <w:rFonts w:eastAsia="Times New Roman" w:cs="Arial"/>
          <w:spacing w:val="-4"/>
          <w:szCs w:val="19"/>
          <w:lang w:eastAsia="pl-PL"/>
        </w:rPr>
        <w:t>.</w:t>
      </w:r>
      <w:r w:rsidR="00351873">
        <w:rPr>
          <w:rFonts w:eastAsia="Times New Roman" w:cs="Arial"/>
          <w:spacing w:val="-4"/>
          <w:szCs w:val="19"/>
          <w:lang w:eastAsia="pl-PL"/>
        </w:rPr>
        <w:t>3</w:t>
      </w:r>
      <w:r w:rsidRPr="00BA62DE">
        <w:rPr>
          <w:rFonts w:eastAsia="Times New Roman" w:cs="Arial"/>
          <w:spacing w:val="-4"/>
          <w:szCs w:val="19"/>
          <w:lang w:eastAsia="pl-PL"/>
        </w:rPr>
        <w:t xml:space="preserve">% </w:t>
      </w:r>
      <w:proofErr w:type="spellStart"/>
      <w:r w:rsidRPr="00BA62DE">
        <w:rPr>
          <w:rFonts w:eastAsia="Times New Roman" w:cs="Arial"/>
          <w:spacing w:val="-4"/>
          <w:szCs w:val="19"/>
          <w:lang w:eastAsia="pl-PL"/>
        </w:rPr>
        <w:t>stayed</w:t>
      </w:r>
      <w:proofErr w:type="spellEnd"/>
      <w:r w:rsidRPr="00BA62DE">
        <w:rPr>
          <w:rFonts w:eastAsia="Times New Roman" w:cs="Arial"/>
          <w:spacing w:val="-4"/>
          <w:szCs w:val="19"/>
          <w:lang w:eastAsia="pl-PL"/>
        </w:rPr>
        <w:t xml:space="preserve"> in </w:t>
      </w:r>
      <w:proofErr w:type="spellStart"/>
      <w:r w:rsidRPr="00BA62DE">
        <w:rPr>
          <w:rFonts w:eastAsia="Times New Roman" w:cs="Arial"/>
          <w:spacing w:val="-4"/>
          <w:szCs w:val="19"/>
          <w:lang w:eastAsia="pl-PL"/>
        </w:rPr>
        <w:t>facilities</w:t>
      </w:r>
      <w:proofErr w:type="spellEnd"/>
      <w:r w:rsidRPr="00BA62DE">
        <w:rPr>
          <w:rFonts w:eastAsia="Times New Roman" w:cs="Arial"/>
          <w:spacing w:val="-4"/>
          <w:szCs w:val="19"/>
          <w:lang w:eastAsia="pl-PL"/>
        </w:rPr>
        <w:t xml:space="preserve"> </w:t>
      </w:r>
      <w:proofErr w:type="spellStart"/>
      <w:r w:rsidRPr="00BA62DE">
        <w:rPr>
          <w:rFonts w:eastAsia="Times New Roman" w:cs="Arial"/>
          <w:spacing w:val="-4"/>
          <w:szCs w:val="19"/>
          <w:lang w:eastAsia="pl-PL"/>
        </w:rPr>
        <w:t>located</w:t>
      </w:r>
      <w:proofErr w:type="spellEnd"/>
      <w:r w:rsidRPr="00BA62DE">
        <w:rPr>
          <w:rFonts w:eastAsia="Times New Roman" w:cs="Arial"/>
          <w:spacing w:val="-4"/>
          <w:szCs w:val="19"/>
          <w:lang w:eastAsia="pl-PL"/>
        </w:rPr>
        <w:t xml:space="preserve"> in the </w:t>
      </w:r>
      <w:proofErr w:type="spellStart"/>
      <w:r w:rsidRPr="00BA62DE">
        <w:rPr>
          <w:rFonts w:eastAsia="Times New Roman" w:cs="Arial"/>
          <w:spacing w:val="-4"/>
          <w:szCs w:val="19"/>
          <w:lang w:eastAsia="pl-PL"/>
        </w:rPr>
        <w:t>capital</w:t>
      </w:r>
      <w:proofErr w:type="spellEnd"/>
      <w:r w:rsidRPr="00BA62DE">
        <w:rPr>
          <w:rFonts w:eastAsia="Times New Roman" w:cs="Arial"/>
          <w:spacing w:val="-4"/>
          <w:szCs w:val="19"/>
          <w:lang w:eastAsia="pl-PL"/>
        </w:rPr>
        <w:t xml:space="preserve">. M.st. Warszawa </w:t>
      </w:r>
      <w:proofErr w:type="spellStart"/>
      <w:r w:rsidRPr="00BA62DE">
        <w:rPr>
          <w:rFonts w:eastAsia="Times New Roman" w:cs="Arial"/>
          <w:spacing w:val="-4"/>
          <w:szCs w:val="19"/>
          <w:lang w:eastAsia="pl-PL"/>
        </w:rPr>
        <w:t>is</w:t>
      </w:r>
      <w:proofErr w:type="spellEnd"/>
      <w:r w:rsidRPr="00BA62DE">
        <w:rPr>
          <w:rFonts w:eastAsia="Times New Roman" w:cs="Arial"/>
          <w:spacing w:val="-4"/>
          <w:szCs w:val="19"/>
          <w:lang w:eastAsia="pl-PL"/>
        </w:rPr>
        <w:t xml:space="preserve"> </w:t>
      </w:r>
      <w:proofErr w:type="spellStart"/>
      <w:r w:rsidRPr="00BA62DE">
        <w:rPr>
          <w:rFonts w:eastAsia="Times New Roman" w:cs="Arial"/>
          <w:spacing w:val="-4"/>
          <w:szCs w:val="19"/>
          <w:lang w:eastAsia="pl-PL"/>
        </w:rPr>
        <w:t>characterised</w:t>
      </w:r>
      <w:proofErr w:type="spellEnd"/>
      <w:r w:rsidRPr="00BA62DE">
        <w:rPr>
          <w:rFonts w:eastAsia="Times New Roman" w:cs="Arial"/>
          <w:spacing w:val="-4"/>
          <w:szCs w:val="19"/>
          <w:lang w:eastAsia="pl-PL"/>
        </w:rPr>
        <w:t xml:space="preserve"> by par-</w:t>
      </w:r>
      <w:proofErr w:type="spellStart"/>
      <w:r w:rsidRPr="00BA62DE">
        <w:rPr>
          <w:rFonts w:eastAsia="Times New Roman" w:cs="Arial"/>
          <w:spacing w:val="-4"/>
          <w:szCs w:val="19"/>
          <w:lang w:eastAsia="pl-PL"/>
        </w:rPr>
        <w:t>ticularly</w:t>
      </w:r>
      <w:proofErr w:type="spellEnd"/>
      <w:r w:rsidRPr="00BA62DE">
        <w:rPr>
          <w:rFonts w:eastAsia="Times New Roman" w:cs="Arial"/>
          <w:spacing w:val="-4"/>
          <w:szCs w:val="19"/>
          <w:lang w:eastAsia="pl-PL"/>
        </w:rPr>
        <w:t xml:space="preserve"> </w:t>
      </w:r>
      <w:proofErr w:type="spellStart"/>
      <w:r w:rsidRPr="00BA62DE">
        <w:rPr>
          <w:rFonts w:eastAsia="Times New Roman" w:cs="Arial"/>
          <w:spacing w:val="-4"/>
          <w:szCs w:val="19"/>
          <w:lang w:eastAsia="pl-PL"/>
        </w:rPr>
        <w:t>valuable</w:t>
      </w:r>
      <w:proofErr w:type="spellEnd"/>
      <w:r w:rsidRPr="00BA62DE">
        <w:rPr>
          <w:rFonts w:eastAsia="Times New Roman" w:cs="Arial"/>
          <w:spacing w:val="-4"/>
          <w:szCs w:val="19"/>
          <w:lang w:eastAsia="pl-PL"/>
        </w:rPr>
        <w:t xml:space="preserve"> </w:t>
      </w:r>
      <w:proofErr w:type="spellStart"/>
      <w:r w:rsidRPr="00BA62DE">
        <w:rPr>
          <w:rFonts w:eastAsia="Times New Roman" w:cs="Arial"/>
          <w:spacing w:val="-4"/>
          <w:szCs w:val="19"/>
          <w:lang w:eastAsia="pl-PL"/>
        </w:rPr>
        <w:t>cultural</w:t>
      </w:r>
      <w:proofErr w:type="spellEnd"/>
      <w:r w:rsidRPr="00BA62DE">
        <w:rPr>
          <w:rFonts w:eastAsia="Times New Roman" w:cs="Arial"/>
          <w:spacing w:val="-4"/>
          <w:szCs w:val="19"/>
          <w:lang w:eastAsia="pl-PL"/>
        </w:rPr>
        <w:t xml:space="preserve"> </w:t>
      </w:r>
      <w:proofErr w:type="spellStart"/>
      <w:r w:rsidRPr="00BA62DE">
        <w:rPr>
          <w:rFonts w:eastAsia="Times New Roman" w:cs="Arial"/>
          <w:spacing w:val="-4"/>
          <w:szCs w:val="19"/>
          <w:lang w:eastAsia="pl-PL"/>
        </w:rPr>
        <w:t>heritage</w:t>
      </w:r>
      <w:proofErr w:type="spellEnd"/>
      <w:r w:rsidRPr="00BA62DE">
        <w:rPr>
          <w:rFonts w:eastAsia="Times New Roman" w:cs="Arial"/>
          <w:spacing w:val="-4"/>
          <w:szCs w:val="19"/>
          <w:lang w:eastAsia="pl-PL"/>
        </w:rPr>
        <w:t xml:space="preserve"> </w:t>
      </w:r>
      <w:proofErr w:type="spellStart"/>
      <w:r w:rsidRPr="00BA62DE">
        <w:rPr>
          <w:rFonts w:eastAsia="Times New Roman" w:cs="Arial"/>
          <w:spacing w:val="-4"/>
          <w:szCs w:val="19"/>
          <w:lang w:eastAsia="pl-PL"/>
        </w:rPr>
        <w:t>resources</w:t>
      </w:r>
      <w:proofErr w:type="spellEnd"/>
      <w:r w:rsidRPr="00BA62DE">
        <w:rPr>
          <w:rFonts w:eastAsia="Times New Roman" w:cs="Arial"/>
          <w:spacing w:val="-4"/>
          <w:szCs w:val="19"/>
          <w:lang w:eastAsia="pl-PL"/>
        </w:rPr>
        <w:t xml:space="preserve">, </w:t>
      </w:r>
      <w:proofErr w:type="spellStart"/>
      <w:r w:rsidRPr="00BA62DE">
        <w:rPr>
          <w:rFonts w:eastAsia="Times New Roman" w:cs="Arial"/>
          <w:spacing w:val="-4"/>
          <w:szCs w:val="19"/>
          <w:lang w:eastAsia="pl-PL"/>
        </w:rPr>
        <w:t>which</w:t>
      </w:r>
      <w:proofErr w:type="spellEnd"/>
      <w:r w:rsidRPr="00BA62DE">
        <w:rPr>
          <w:rFonts w:eastAsia="Times New Roman" w:cs="Arial"/>
          <w:spacing w:val="-4"/>
          <w:szCs w:val="19"/>
          <w:lang w:eastAsia="pl-PL"/>
        </w:rPr>
        <w:t xml:space="preserve"> </w:t>
      </w:r>
      <w:proofErr w:type="spellStart"/>
      <w:r w:rsidRPr="00BA62DE">
        <w:rPr>
          <w:rFonts w:eastAsia="Times New Roman" w:cs="Arial"/>
          <w:spacing w:val="-4"/>
          <w:szCs w:val="19"/>
          <w:lang w:eastAsia="pl-PL"/>
        </w:rPr>
        <w:t>causes</w:t>
      </w:r>
      <w:proofErr w:type="spellEnd"/>
      <w:r w:rsidRPr="00BA62DE">
        <w:rPr>
          <w:rFonts w:eastAsia="Times New Roman" w:cs="Arial"/>
          <w:spacing w:val="-4"/>
          <w:szCs w:val="19"/>
          <w:lang w:eastAsia="pl-PL"/>
        </w:rPr>
        <w:t xml:space="preserve"> the development of </w:t>
      </w:r>
      <w:proofErr w:type="spellStart"/>
      <w:r w:rsidRPr="00BA62DE">
        <w:rPr>
          <w:rFonts w:eastAsia="Times New Roman" w:cs="Arial"/>
          <w:spacing w:val="-4"/>
          <w:szCs w:val="19"/>
          <w:lang w:eastAsia="pl-PL"/>
        </w:rPr>
        <w:t>cultural</w:t>
      </w:r>
      <w:proofErr w:type="spellEnd"/>
      <w:r w:rsidRPr="00BA62DE">
        <w:rPr>
          <w:rFonts w:eastAsia="Times New Roman" w:cs="Arial"/>
          <w:spacing w:val="-4"/>
          <w:szCs w:val="19"/>
          <w:lang w:eastAsia="pl-PL"/>
        </w:rPr>
        <w:t xml:space="preserve"> and </w:t>
      </w:r>
      <w:proofErr w:type="spellStart"/>
      <w:r w:rsidRPr="00BA62DE">
        <w:rPr>
          <w:rFonts w:eastAsia="Times New Roman" w:cs="Arial"/>
          <w:spacing w:val="-4"/>
          <w:szCs w:val="19"/>
          <w:lang w:eastAsia="pl-PL"/>
        </w:rPr>
        <w:t>urban</w:t>
      </w:r>
      <w:proofErr w:type="spellEnd"/>
      <w:r w:rsidRPr="00BA62DE">
        <w:rPr>
          <w:rFonts w:eastAsia="Times New Roman" w:cs="Arial"/>
          <w:spacing w:val="-4"/>
          <w:szCs w:val="19"/>
          <w:lang w:eastAsia="pl-PL"/>
        </w:rPr>
        <w:t xml:space="preserve"> </w:t>
      </w:r>
      <w:proofErr w:type="spellStart"/>
      <w:r w:rsidRPr="00BA62DE">
        <w:rPr>
          <w:rFonts w:eastAsia="Times New Roman" w:cs="Arial"/>
          <w:spacing w:val="-4"/>
          <w:szCs w:val="19"/>
          <w:lang w:eastAsia="pl-PL"/>
        </w:rPr>
        <w:t>tourism</w:t>
      </w:r>
      <w:proofErr w:type="spellEnd"/>
      <w:r w:rsidRPr="00BA62DE">
        <w:rPr>
          <w:rFonts w:eastAsia="Times New Roman" w:cs="Arial"/>
          <w:spacing w:val="-4"/>
          <w:szCs w:val="19"/>
          <w:lang w:eastAsia="pl-PL"/>
        </w:rPr>
        <w:t xml:space="preserve">. The </w:t>
      </w:r>
      <w:proofErr w:type="spellStart"/>
      <w:r w:rsidRPr="00BA62DE">
        <w:rPr>
          <w:rFonts w:eastAsia="Times New Roman" w:cs="Arial"/>
          <w:spacing w:val="-4"/>
          <w:szCs w:val="19"/>
          <w:lang w:eastAsia="pl-PL"/>
        </w:rPr>
        <w:t>metropolitan</w:t>
      </w:r>
      <w:proofErr w:type="spellEnd"/>
      <w:r w:rsidRPr="00BA62DE">
        <w:rPr>
          <w:rFonts w:eastAsia="Times New Roman" w:cs="Arial"/>
          <w:spacing w:val="-4"/>
          <w:szCs w:val="19"/>
          <w:lang w:eastAsia="pl-PL"/>
        </w:rPr>
        <w:t xml:space="preserve"> </w:t>
      </w:r>
      <w:proofErr w:type="spellStart"/>
      <w:r w:rsidRPr="00BA62DE">
        <w:rPr>
          <w:rFonts w:eastAsia="Times New Roman" w:cs="Arial"/>
          <w:spacing w:val="-4"/>
          <w:szCs w:val="19"/>
          <w:lang w:eastAsia="pl-PL"/>
        </w:rPr>
        <w:t>nature</w:t>
      </w:r>
      <w:proofErr w:type="spellEnd"/>
      <w:r w:rsidRPr="00BA62DE">
        <w:rPr>
          <w:rFonts w:eastAsia="Times New Roman" w:cs="Arial"/>
          <w:spacing w:val="-4"/>
          <w:szCs w:val="19"/>
          <w:lang w:eastAsia="pl-PL"/>
        </w:rPr>
        <w:t xml:space="preserve"> of the </w:t>
      </w:r>
      <w:proofErr w:type="spellStart"/>
      <w:r w:rsidRPr="00BA62DE">
        <w:rPr>
          <w:rFonts w:eastAsia="Times New Roman" w:cs="Arial"/>
          <w:spacing w:val="-4"/>
          <w:szCs w:val="19"/>
          <w:lang w:eastAsia="pl-PL"/>
        </w:rPr>
        <w:t>capital</w:t>
      </w:r>
      <w:proofErr w:type="spellEnd"/>
      <w:r w:rsidRPr="00BA62DE">
        <w:rPr>
          <w:rFonts w:eastAsia="Times New Roman" w:cs="Arial"/>
          <w:spacing w:val="-4"/>
          <w:szCs w:val="19"/>
          <w:lang w:eastAsia="pl-PL"/>
        </w:rPr>
        <w:t xml:space="preserve"> </w:t>
      </w:r>
      <w:proofErr w:type="spellStart"/>
      <w:r w:rsidRPr="00BA62DE">
        <w:rPr>
          <w:rFonts w:eastAsia="Times New Roman" w:cs="Arial"/>
          <w:spacing w:val="-4"/>
          <w:szCs w:val="19"/>
          <w:lang w:eastAsia="pl-PL"/>
        </w:rPr>
        <w:t>city</w:t>
      </w:r>
      <w:proofErr w:type="spellEnd"/>
      <w:r w:rsidRPr="00BA62DE">
        <w:rPr>
          <w:rFonts w:eastAsia="Times New Roman" w:cs="Arial"/>
          <w:spacing w:val="-4"/>
          <w:szCs w:val="19"/>
          <w:lang w:eastAsia="pl-PL"/>
        </w:rPr>
        <w:t xml:space="preserve"> </w:t>
      </w:r>
      <w:proofErr w:type="spellStart"/>
      <w:r w:rsidRPr="00BA62DE">
        <w:rPr>
          <w:rFonts w:eastAsia="Times New Roman" w:cs="Arial"/>
          <w:spacing w:val="-4"/>
          <w:szCs w:val="19"/>
          <w:lang w:eastAsia="pl-PL"/>
        </w:rPr>
        <w:t>additionally</w:t>
      </w:r>
      <w:proofErr w:type="spellEnd"/>
      <w:r w:rsidRPr="00BA62DE">
        <w:rPr>
          <w:rFonts w:eastAsia="Times New Roman" w:cs="Arial"/>
          <w:spacing w:val="-4"/>
          <w:szCs w:val="19"/>
          <w:lang w:eastAsia="pl-PL"/>
        </w:rPr>
        <w:t xml:space="preserve"> </w:t>
      </w:r>
      <w:proofErr w:type="spellStart"/>
      <w:r w:rsidRPr="00BA62DE">
        <w:rPr>
          <w:rFonts w:eastAsia="Times New Roman" w:cs="Arial"/>
          <w:spacing w:val="-4"/>
          <w:szCs w:val="19"/>
          <w:lang w:eastAsia="pl-PL"/>
        </w:rPr>
        <w:t>support</w:t>
      </w:r>
      <w:proofErr w:type="spellEnd"/>
      <w:r w:rsidRPr="00BA62DE">
        <w:rPr>
          <w:rFonts w:eastAsia="Times New Roman" w:cs="Arial"/>
          <w:spacing w:val="-4"/>
          <w:szCs w:val="19"/>
          <w:lang w:eastAsia="pl-PL"/>
        </w:rPr>
        <w:t xml:space="preserve"> the development of business </w:t>
      </w:r>
      <w:proofErr w:type="spellStart"/>
      <w:r w:rsidRPr="00BA62DE">
        <w:rPr>
          <w:rFonts w:eastAsia="Times New Roman" w:cs="Arial"/>
          <w:spacing w:val="-4"/>
          <w:szCs w:val="19"/>
          <w:lang w:eastAsia="pl-PL"/>
        </w:rPr>
        <w:t>tourism</w:t>
      </w:r>
      <w:proofErr w:type="spellEnd"/>
      <w:r w:rsidRPr="00BA62DE">
        <w:rPr>
          <w:rFonts w:eastAsia="Times New Roman" w:cs="Arial"/>
          <w:spacing w:val="-4"/>
          <w:szCs w:val="19"/>
          <w:lang w:eastAsia="pl-PL"/>
        </w:rPr>
        <w:t xml:space="preserve">. </w:t>
      </w:r>
      <w:proofErr w:type="spellStart"/>
      <w:r w:rsidRPr="00BA62DE">
        <w:rPr>
          <w:rFonts w:eastAsia="Times New Roman" w:cs="Arial"/>
          <w:spacing w:val="-4"/>
          <w:szCs w:val="19"/>
          <w:lang w:eastAsia="pl-PL"/>
        </w:rPr>
        <w:t>An</w:t>
      </w:r>
      <w:proofErr w:type="spellEnd"/>
      <w:r w:rsidRPr="00BA62DE">
        <w:rPr>
          <w:rFonts w:eastAsia="Times New Roman" w:cs="Arial"/>
          <w:spacing w:val="-4"/>
          <w:szCs w:val="19"/>
          <w:lang w:eastAsia="pl-PL"/>
        </w:rPr>
        <w:t xml:space="preserve"> </w:t>
      </w:r>
      <w:proofErr w:type="spellStart"/>
      <w:r w:rsidRPr="00BA62DE">
        <w:rPr>
          <w:rFonts w:eastAsia="Times New Roman" w:cs="Arial"/>
          <w:spacing w:val="-4"/>
          <w:szCs w:val="19"/>
          <w:lang w:eastAsia="pl-PL"/>
        </w:rPr>
        <w:t>important</w:t>
      </w:r>
      <w:proofErr w:type="spellEnd"/>
      <w:r w:rsidRPr="00BA62DE">
        <w:rPr>
          <w:rFonts w:eastAsia="Times New Roman" w:cs="Arial"/>
          <w:spacing w:val="-4"/>
          <w:szCs w:val="19"/>
          <w:lang w:eastAsia="pl-PL"/>
        </w:rPr>
        <w:t xml:space="preserve"> element of </w:t>
      </w:r>
      <w:proofErr w:type="spellStart"/>
      <w:r w:rsidRPr="00BA62DE">
        <w:rPr>
          <w:rFonts w:eastAsia="Times New Roman" w:cs="Arial"/>
          <w:spacing w:val="-4"/>
          <w:szCs w:val="19"/>
          <w:lang w:eastAsia="pl-PL"/>
        </w:rPr>
        <w:t>Warszawa's</w:t>
      </w:r>
      <w:proofErr w:type="spellEnd"/>
      <w:r w:rsidRPr="00BA62DE">
        <w:rPr>
          <w:rFonts w:eastAsia="Times New Roman" w:cs="Arial"/>
          <w:spacing w:val="-4"/>
          <w:szCs w:val="19"/>
          <w:lang w:eastAsia="pl-PL"/>
        </w:rPr>
        <w:t xml:space="preserve"> </w:t>
      </w:r>
      <w:proofErr w:type="spellStart"/>
      <w:r w:rsidRPr="00BA62DE">
        <w:rPr>
          <w:rFonts w:eastAsia="Times New Roman" w:cs="Arial"/>
          <w:spacing w:val="-4"/>
          <w:szCs w:val="19"/>
          <w:lang w:eastAsia="pl-PL"/>
        </w:rPr>
        <w:t>tourist</w:t>
      </w:r>
      <w:proofErr w:type="spellEnd"/>
      <w:r w:rsidRPr="00BA62DE">
        <w:rPr>
          <w:rFonts w:eastAsia="Times New Roman" w:cs="Arial"/>
          <w:spacing w:val="-4"/>
          <w:szCs w:val="19"/>
          <w:lang w:eastAsia="pl-PL"/>
        </w:rPr>
        <w:t xml:space="preserve"> </w:t>
      </w:r>
      <w:proofErr w:type="spellStart"/>
      <w:r w:rsidRPr="00BA62DE">
        <w:rPr>
          <w:rFonts w:eastAsia="Times New Roman" w:cs="Arial"/>
          <w:spacing w:val="-4"/>
          <w:szCs w:val="19"/>
          <w:lang w:eastAsia="pl-PL"/>
        </w:rPr>
        <w:t>potential</w:t>
      </w:r>
      <w:proofErr w:type="spellEnd"/>
      <w:r w:rsidRPr="00BA62DE">
        <w:rPr>
          <w:rFonts w:eastAsia="Times New Roman" w:cs="Arial"/>
          <w:spacing w:val="-4"/>
          <w:szCs w:val="19"/>
          <w:lang w:eastAsia="pl-PL"/>
        </w:rPr>
        <w:t xml:space="preserve"> </w:t>
      </w:r>
      <w:proofErr w:type="spellStart"/>
      <w:r w:rsidRPr="00BA62DE">
        <w:rPr>
          <w:rFonts w:eastAsia="Times New Roman" w:cs="Arial"/>
          <w:spacing w:val="-4"/>
          <w:szCs w:val="19"/>
          <w:lang w:eastAsia="pl-PL"/>
        </w:rPr>
        <w:t>is</w:t>
      </w:r>
      <w:proofErr w:type="spellEnd"/>
      <w:r w:rsidRPr="00BA62DE">
        <w:rPr>
          <w:rFonts w:eastAsia="Times New Roman" w:cs="Arial"/>
          <w:spacing w:val="-4"/>
          <w:szCs w:val="19"/>
          <w:lang w:eastAsia="pl-PL"/>
        </w:rPr>
        <w:t xml:space="preserve"> </w:t>
      </w:r>
      <w:proofErr w:type="spellStart"/>
      <w:r w:rsidRPr="00BA62DE">
        <w:rPr>
          <w:rFonts w:eastAsia="Times New Roman" w:cs="Arial"/>
          <w:spacing w:val="-4"/>
          <w:szCs w:val="19"/>
          <w:lang w:eastAsia="pl-PL"/>
        </w:rPr>
        <w:t>very</w:t>
      </w:r>
      <w:proofErr w:type="spellEnd"/>
      <w:r w:rsidRPr="00BA62DE">
        <w:rPr>
          <w:rFonts w:eastAsia="Times New Roman" w:cs="Arial"/>
          <w:spacing w:val="-4"/>
          <w:szCs w:val="19"/>
          <w:lang w:eastAsia="pl-PL"/>
        </w:rPr>
        <w:t xml:space="preserve"> </w:t>
      </w:r>
      <w:proofErr w:type="spellStart"/>
      <w:r w:rsidRPr="00BA62DE">
        <w:rPr>
          <w:rFonts w:eastAsia="Times New Roman" w:cs="Arial"/>
          <w:spacing w:val="-4"/>
          <w:szCs w:val="19"/>
          <w:lang w:eastAsia="pl-PL"/>
        </w:rPr>
        <w:t>good</w:t>
      </w:r>
      <w:proofErr w:type="spellEnd"/>
      <w:r w:rsidRPr="00BA62DE">
        <w:rPr>
          <w:rFonts w:eastAsia="Times New Roman" w:cs="Arial"/>
          <w:spacing w:val="-4"/>
          <w:szCs w:val="19"/>
          <w:lang w:eastAsia="pl-PL"/>
        </w:rPr>
        <w:t xml:space="preserve"> transport </w:t>
      </w:r>
      <w:proofErr w:type="spellStart"/>
      <w:r w:rsidRPr="00BA62DE">
        <w:rPr>
          <w:rFonts w:eastAsia="Times New Roman" w:cs="Arial"/>
          <w:spacing w:val="-4"/>
          <w:szCs w:val="19"/>
          <w:lang w:eastAsia="pl-PL"/>
        </w:rPr>
        <w:t>accessibility</w:t>
      </w:r>
      <w:proofErr w:type="spellEnd"/>
      <w:r w:rsidRPr="00BA62DE">
        <w:rPr>
          <w:rFonts w:eastAsia="Times New Roman" w:cs="Arial"/>
          <w:spacing w:val="-4"/>
          <w:szCs w:val="19"/>
          <w:lang w:eastAsia="pl-PL"/>
        </w:rPr>
        <w:t xml:space="preserve"> and </w:t>
      </w:r>
      <w:proofErr w:type="spellStart"/>
      <w:r w:rsidRPr="00BA62DE">
        <w:rPr>
          <w:rFonts w:eastAsia="Times New Roman" w:cs="Arial"/>
          <w:spacing w:val="-4"/>
          <w:szCs w:val="19"/>
          <w:lang w:eastAsia="pl-PL"/>
        </w:rPr>
        <w:t>extensive</w:t>
      </w:r>
      <w:proofErr w:type="spellEnd"/>
      <w:r w:rsidRPr="00BA62DE">
        <w:rPr>
          <w:rFonts w:eastAsia="Times New Roman" w:cs="Arial"/>
          <w:spacing w:val="-4"/>
          <w:szCs w:val="19"/>
          <w:lang w:eastAsia="pl-PL"/>
        </w:rPr>
        <w:t xml:space="preserve"> </w:t>
      </w:r>
      <w:proofErr w:type="spellStart"/>
      <w:r w:rsidRPr="00BA62DE">
        <w:rPr>
          <w:rFonts w:eastAsia="Times New Roman" w:cs="Arial"/>
          <w:spacing w:val="-4"/>
          <w:szCs w:val="19"/>
          <w:lang w:eastAsia="pl-PL"/>
        </w:rPr>
        <w:t>tourist</w:t>
      </w:r>
      <w:proofErr w:type="spellEnd"/>
      <w:r w:rsidRPr="00BA62DE">
        <w:rPr>
          <w:rFonts w:eastAsia="Times New Roman" w:cs="Arial"/>
          <w:spacing w:val="-4"/>
          <w:szCs w:val="19"/>
          <w:lang w:eastAsia="pl-PL"/>
        </w:rPr>
        <w:t xml:space="preserve"> </w:t>
      </w:r>
      <w:proofErr w:type="spellStart"/>
      <w:r w:rsidRPr="00BA62DE">
        <w:rPr>
          <w:rFonts w:eastAsia="Times New Roman" w:cs="Arial"/>
          <w:spacing w:val="-4"/>
          <w:szCs w:val="19"/>
          <w:lang w:eastAsia="pl-PL"/>
        </w:rPr>
        <w:t>infrastructure</w:t>
      </w:r>
      <w:proofErr w:type="spellEnd"/>
      <w:r w:rsidRPr="00BA62DE">
        <w:rPr>
          <w:rFonts w:eastAsia="Times New Roman" w:cs="Arial"/>
          <w:spacing w:val="-4"/>
          <w:szCs w:val="19"/>
          <w:lang w:eastAsia="pl-PL"/>
        </w:rPr>
        <w:t xml:space="preserve">. </w:t>
      </w:r>
    </w:p>
    <w:p w14:paraId="7409F95D" w14:textId="31918736" w:rsidR="006340B6" w:rsidRDefault="00D724F4" w:rsidP="008D1BE7">
      <w:pPr>
        <w:pStyle w:val="Tytuwykresu0"/>
        <w:rPr>
          <w:rFonts w:ascii="Fira Sans" w:hAnsi="Fira Sans"/>
        </w:rPr>
      </w:pPr>
      <w:r w:rsidRPr="00351873">
        <w:rPr>
          <w:rFonts w:ascii="Fira Sans" w:hAnsi="Fira Sans"/>
          <w:lang w:val="en-US" w:eastAsia="en-US"/>
        </w:rPr>
        <mc:AlternateContent>
          <mc:Choice Requires="wps">
            <w:drawing>
              <wp:anchor distT="45720" distB="45720" distL="114300" distR="114300" simplePos="0" relativeHeight="251770880" behindDoc="1" locked="0" layoutInCell="1" allowOverlap="1" wp14:anchorId="6986CAA8" wp14:editId="79F88C00">
                <wp:simplePos x="0" y="0"/>
                <wp:positionH relativeFrom="column">
                  <wp:posOffset>5215890</wp:posOffset>
                </wp:positionH>
                <wp:positionV relativeFrom="paragraph">
                  <wp:posOffset>59690</wp:posOffset>
                </wp:positionV>
                <wp:extent cx="1874520" cy="810260"/>
                <wp:effectExtent l="0" t="0" r="0" b="0"/>
                <wp:wrapTight wrapText="bothSides">
                  <wp:wrapPolygon edited="0">
                    <wp:start x="659" y="0"/>
                    <wp:lineTo x="659" y="20821"/>
                    <wp:lineTo x="20854" y="20821"/>
                    <wp:lineTo x="20854" y="0"/>
                    <wp:lineTo x="659" y="0"/>
                  </wp:wrapPolygon>
                </wp:wrapTight>
                <wp:docPr id="25" name="Pole tekstowe 2" descr="Relevant information&#10;&#10;2,181.1 thousand foreign tourists used tourist accommodation establishments in 2025, most from Ukraine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4520" cy="810260"/>
                        </a:xfrm>
                        <a:prstGeom prst="rect">
                          <a:avLst/>
                        </a:prstGeom>
                        <a:noFill/>
                        <a:ln w="9525">
                          <a:noFill/>
                          <a:miter lim="800000"/>
                          <a:headEnd/>
                          <a:tailEnd/>
                        </a:ln>
                      </wps:spPr>
                      <wps:txbx>
                        <w:txbxContent>
                          <w:p w14:paraId="22F33E90" w14:textId="0DC54FD1" w:rsidR="00D724F4" w:rsidRDefault="00D724F4" w:rsidP="006340B6">
                            <w:pPr>
                              <w:pStyle w:val="tekstzboku"/>
                              <w:spacing w:before="0"/>
                            </w:pPr>
                            <w:r w:rsidRPr="00D724F4">
                              <w:t>2</w:t>
                            </w:r>
                            <w:r>
                              <w:t>,</w:t>
                            </w:r>
                            <w:r w:rsidRPr="00D724F4">
                              <w:t>181</w:t>
                            </w:r>
                            <w:r>
                              <w:t>.</w:t>
                            </w:r>
                            <w:r w:rsidRPr="00D724F4">
                              <w:t xml:space="preserve">1 </w:t>
                            </w:r>
                            <w:proofErr w:type="spellStart"/>
                            <w:r w:rsidRPr="00D724F4">
                              <w:t>thousand</w:t>
                            </w:r>
                            <w:proofErr w:type="spellEnd"/>
                            <w:r w:rsidRPr="00D724F4">
                              <w:t xml:space="preserve"> </w:t>
                            </w:r>
                            <w:proofErr w:type="spellStart"/>
                            <w:r w:rsidRPr="00D724F4">
                              <w:t>foreign</w:t>
                            </w:r>
                            <w:proofErr w:type="spellEnd"/>
                            <w:r w:rsidRPr="00D724F4">
                              <w:t xml:space="preserve"> tour-</w:t>
                            </w:r>
                            <w:proofErr w:type="spellStart"/>
                            <w:r w:rsidRPr="00D724F4">
                              <w:t>ists</w:t>
                            </w:r>
                            <w:proofErr w:type="spellEnd"/>
                            <w:r w:rsidRPr="00D724F4">
                              <w:t xml:space="preserve"> </w:t>
                            </w:r>
                            <w:proofErr w:type="spellStart"/>
                            <w:r w:rsidRPr="00D724F4">
                              <w:t>used</w:t>
                            </w:r>
                            <w:proofErr w:type="spellEnd"/>
                            <w:r w:rsidRPr="00D724F4">
                              <w:t xml:space="preserve"> </w:t>
                            </w:r>
                            <w:proofErr w:type="spellStart"/>
                            <w:r w:rsidRPr="00D724F4">
                              <w:t>tourist</w:t>
                            </w:r>
                            <w:proofErr w:type="spellEnd"/>
                            <w:r w:rsidRPr="00D724F4">
                              <w:t xml:space="preserve"> </w:t>
                            </w:r>
                            <w:proofErr w:type="spellStart"/>
                            <w:r w:rsidRPr="00D724F4">
                              <w:t>accommoda-tion</w:t>
                            </w:r>
                            <w:proofErr w:type="spellEnd"/>
                            <w:r w:rsidRPr="00D724F4">
                              <w:t xml:space="preserve"> </w:t>
                            </w:r>
                            <w:proofErr w:type="spellStart"/>
                            <w:r w:rsidRPr="00D724F4">
                              <w:t>establishments</w:t>
                            </w:r>
                            <w:proofErr w:type="spellEnd"/>
                            <w:r w:rsidRPr="00D724F4">
                              <w:t xml:space="preserve"> in 202</w:t>
                            </w:r>
                            <w:r>
                              <w:t>5</w:t>
                            </w:r>
                            <w:r w:rsidRPr="00D724F4">
                              <w:t xml:space="preserve">, most from </w:t>
                            </w:r>
                            <w:proofErr w:type="spellStart"/>
                            <w:r w:rsidRPr="00D724F4">
                              <w:t>Ukraine</w:t>
                            </w:r>
                            <w:proofErr w:type="spellEnd"/>
                            <w:r w:rsidRPr="00D724F4">
                              <w:t xml:space="preserve"> </w:t>
                            </w:r>
                          </w:p>
                          <w:p w14:paraId="40A70B4D" w14:textId="77777777" w:rsidR="00B12374" w:rsidRDefault="00B12374" w:rsidP="006340B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86CAA8" id="_x0000_s1032" type="#_x0000_t202" alt="Relevant information&#10;&#10;2,181.1 thousand foreign tourists used tourist accommodation establishments in 2025, most from Ukraine &#10;" style="position:absolute;margin-left:410.7pt;margin-top:4.7pt;width:147.6pt;height:63.8pt;z-index:-251545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F05+gEAANQDAAAOAAAAZHJzL2Uyb0RvYy54bWysU1Fv0zAQfkfiP1h+p0mrtuuiptPYGEIa&#10;A2nwA1zHaSxsnzm7Tcqv5+x0XQVviDxYds733X3ffV7fDNawg8KgwdV8Oik5U05Co92u5t+/Pbxb&#10;cRaicI0w4FTNjyrwm83bN+veV2oGHZhGISMQF6re17yL0VdFEWSnrAgT8MpRsAW0ItIRd0WDoid0&#10;a4pZWS6LHrDxCFKFQH/vxyDfZPy2VTJ+adugIjM1p95iXjGv27QWm7Wodih8p+WpDfEPXVihHRU9&#10;Q92LKNge9V9QVkuEAG2cSLAFtK2WKnMgNtPyDzbPnfAqcyFxgj/LFP4frHw6PPuvyOLwHgYaYCYR&#10;/CPIH4E5uOuE26lbROg7JRoqPE2SFb0P1Sk1SR2qkEC2/WdoaMhiHyEDDS3apArxZIROAzieRVdD&#10;ZDKVXF3NFzMKSYqtpuVsmadSiOol22OIHxVYljY1RxpqRheHxxBTN6J6uZKKOXjQxuTBGsf6ml8v&#10;ZouccBGxOpLvjLZUs0zf6IRE8oNrcnIU2ox7KmDciXUiOlKOw3Zguqn5MuUmEbbQHEkGhNFm9Cxo&#10;0wH+4qwni9U8/NwLVJyZT46kvJ7O58mT+TBfXCUR8DKyvYwIJwmq5pGzcXsXs49HyrckeauzGq+d&#10;nFom62SRTjZP3rw851uvj3HzGwAA//8DAFBLAwQUAAYACAAAACEAeTF3hN4AAAAKAQAADwAAAGRy&#10;cy9kb3ducmV2LnhtbEyPQU/DMAyF70j7D5GRdmNJt9FtpemEQFxBDIbELWu8tlrjVE22ln+Pd4KT&#10;bb2n5+/l29G14oJ9aDxpSGYKBFLpbUOVhs+Pl7s1iBANWdN6Qg0/GGBbTG5yk1k/0DtedrESHEIh&#10;MxrqGLtMylDW6EyY+Q6JtaPvnYl89pW0vRk43LVyrlQqnWmIP9Smw6cay9Pu7DTsX4/fX0v1Vj27&#10;+27wo5LkNlLr6e34+AAi4hj/zHDFZ3QomOngz2SDaDWs58mSrRo2PK56kqQpiANvi5UCWeTyf4Xi&#10;FwAA//8DAFBLAQItABQABgAIAAAAIQC2gziS/gAAAOEBAAATAAAAAAAAAAAAAAAAAAAAAABbQ29u&#10;dGVudF9UeXBlc10ueG1sUEsBAi0AFAAGAAgAAAAhADj9If/WAAAAlAEAAAsAAAAAAAAAAAAAAAAA&#10;LwEAAF9yZWxzLy5yZWxzUEsBAi0AFAAGAAgAAAAhAAPsXTn6AQAA1AMAAA4AAAAAAAAAAAAAAAAA&#10;LgIAAGRycy9lMm9Eb2MueG1sUEsBAi0AFAAGAAgAAAAhAHkxd4TeAAAACgEAAA8AAAAAAAAAAAAA&#10;AAAAVAQAAGRycy9kb3ducmV2LnhtbFBLBQYAAAAABAAEAPMAAABfBQAAAAA=&#10;" filled="f" stroked="f">
                <v:textbox>
                  <w:txbxContent>
                    <w:p w14:paraId="22F33E90" w14:textId="0DC54FD1" w:rsidR="00D724F4" w:rsidRDefault="00D724F4" w:rsidP="006340B6">
                      <w:pPr>
                        <w:pStyle w:val="tekstzboku"/>
                        <w:spacing w:before="0"/>
                      </w:pPr>
                      <w:r w:rsidRPr="00D724F4">
                        <w:t>2</w:t>
                      </w:r>
                      <w:r>
                        <w:t>,</w:t>
                      </w:r>
                      <w:r w:rsidRPr="00D724F4">
                        <w:t>181</w:t>
                      </w:r>
                      <w:r>
                        <w:t>.</w:t>
                      </w:r>
                      <w:r w:rsidRPr="00D724F4">
                        <w:t xml:space="preserve">1 </w:t>
                      </w:r>
                      <w:proofErr w:type="spellStart"/>
                      <w:r w:rsidRPr="00D724F4">
                        <w:t>thousand</w:t>
                      </w:r>
                      <w:proofErr w:type="spellEnd"/>
                      <w:r w:rsidRPr="00D724F4">
                        <w:t xml:space="preserve"> </w:t>
                      </w:r>
                      <w:proofErr w:type="spellStart"/>
                      <w:r w:rsidRPr="00D724F4">
                        <w:t>foreign</w:t>
                      </w:r>
                      <w:proofErr w:type="spellEnd"/>
                      <w:r w:rsidRPr="00D724F4">
                        <w:t xml:space="preserve"> tour-</w:t>
                      </w:r>
                      <w:proofErr w:type="spellStart"/>
                      <w:r w:rsidRPr="00D724F4">
                        <w:t>ists</w:t>
                      </w:r>
                      <w:proofErr w:type="spellEnd"/>
                      <w:r w:rsidRPr="00D724F4">
                        <w:t xml:space="preserve"> </w:t>
                      </w:r>
                      <w:proofErr w:type="spellStart"/>
                      <w:r w:rsidRPr="00D724F4">
                        <w:t>used</w:t>
                      </w:r>
                      <w:proofErr w:type="spellEnd"/>
                      <w:r w:rsidRPr="00D724F4">
                        <w:t xml:space="preserve"> </w:t>
                      </w:r>
                      <w:proofErr w:type="spellStart"/>
                      <w:r w:rsidRPr="00D724F4">
                        <w:t>tourist</w:t>
                      </w:r>
                      <w:proofErr w:type="spellEnd"/>
                      <w:r w:rsidRPr="00D724F4">
                        <w:t xml:space="preserve"> </w:t>
                      </w:r>
                      <w:proofErr w:type="spellStart"/>
                      <w:r w:rsidRPr="00D724F4">
                        <w:t>accommoda-tion</w:t>
                      </w:r>
                      <w:proofErr w:type="spellEnd"/>
                      <w:r w:rsidRPr="00D724F4">
                        <w:t xml:space="preserve"> </w:t>
                      </w:r>
                      <w:proofErr w:type="spellStart"/>
                      <w:r w:rsidRPr="00D724F4">
                        <w:t>establishments</w:t>
                      </w:r>
                      <w:proofErr w:type="spellEnd"/>
                      <w:r w:rsidRPr="00D724F4">
                        <w:t xml:space="preserve"> in 202</w:t>
                      </w:r>
                      <w:r>
                        <w:t>5</w:t>
                      </w:r>
                      <w:r w:rsidRPr="00D724F4">
                        <w:t xml:space="preserve">, most from </w:t>
                      </w:r>
                      <w:proofErr w:type="spellStart"/>
                      <w:r w:rsidRPr="00D724F4">
                        <w:t>Ukraine</w:t>
                      </w:r>
                      <w:proofErr w:type="spellEnd"/>
                      <w:r w:rsidRPr="00D724F4">
                        <w:t xml:space="preserve"> </w:t>
                      </w:r>
                    </w:p>
                    <w:p w14:paraId="40A70B4D" w14:textId="77777777" w:rsidR="00B12374" w:rsidRDefault="00B12374" w:rsidP="006340B6"/>
                  </w:txbxContent>
                </v:textbox>
                <w10:wrap type="tight"/>
              </v:shape>
            </w:pict>
          </mc:Fallback>
        </mc:AlternateContent>
      </w:r>
      <w:r w:rsidR="00EB131A">
        <w:rPr>
          <w:rFonts w:ascii="Fira Sans" w:hAnsi="Fira Sans"/>
          <w:lang w:val="en-US" w:eastAsia="en-US"/>
        </w:rPr>
        <w:drawing>
          <wp:anchor distT="0" distB="0" distL="114300" distR="114300" simplePos="0" relativeHeight="251857920" behindDoc="0" locked="0" layoutInCell="1" allowOverlap="1" wp14:anchorId="6A62D754" wp14:editId="65813C50">
            <wp:simplePos x="0" y="0"/>
            <wp:positionH relativeFrom="margin">
              <wp:align>center</wp:align>
            </wp:positionH>
            <wp:positionV relativeFrom="page">
              <wp:posOffset>2119630</wp:posOffset>
            </wp:positionV>
            <wp:extent cx="3352800" cy="1877060"/>
            <wp:effectExtent l="0" t="0" r="0" b="8890"/>
            <wp:wrapTopAndBottom/>
            <wp:docPr id="13" name="Obraz 13" descr="Chart 2. Structure of foreign tourists by country of permanent residence in 2025&#10;&#10;The pie chart shows the structure of foreign tourists by country of permanent residence in 2025. Data for the chart is available in the attached excel fil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Obraz 13" descr="Chart 2. Structure of foreign tourists by country of permanent residence in 2025&#10;&#10;The pie chart shows the structure of foreign tourists by country of permanent residence in 2025. Data for the chart is available in the attached excel file.&#10;"/>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352800" cy="1877060"/>
                    </a:xfrm>
                    <a:prstGeom prst="rect">
                      <a:avLst/>
                    </a:prstGeom>
                  </pic:spPr>
                </pic:pic>
              </a:graphicData>
            </a:graphic>
          </wp:anchor>
        </w:drawing>
      </w:r>
      <w:r w:rsidR="00351873" w:rsidRPr="00351873">
        <w:rPr>
          <w:rFonts w:ascii="Fira Sans" w:hAnsi="Fira Sans"/>
          <w:lang w:val="en-US" w:eastAsia="en-US"/>
        </w:rPr>
        <w:t>Chart</w:t>
      </w:r>
      <w:r w:rsidR="006340B6" w:rsidRPr="00351873">
        <w:rPr>
          <w:rFonts w:ascii="Fira Sans" w:hAnsi="Fira Sans"/>
        </w:rPr>
        <w:t xml:space="preserve"> </w:t>
      </w:r>
      <w:r w:rsidR="006340B6" w:rsidRPr="00F275A6">
        <w:rPr>
          <w:rFonts w:ascii="Fira Sans" w:hAnsi="Fira Sans"/>
        </w:rPr>
        <w:t xml:space="preserve">2. </w:t>
      </w:r>
      <w:r w:rsidR="00351873" w:rsidRPr="00351873">
        <w:rPr>
          <w:rFonts w:ascii="Fira Sans" w:hAnsi="Fira Sans"/>
        </w:rPr>
        <w:t xml:space="preserve">Structure of foreign tourists by country of permanent residence in </w:t>
      </w:r>
      <w:r w:rsidR="007658F0" w:rsidRPr="00F275A6">
        <w:rPr>
          <w:rFonts w:ascii="Fira Sans" w:hAnsi="Fira Sans"/>
        </w:rPr>
        <w:t>202</w:t>
      </w:r>
      <w:r w:rsidR="00D87E47">
        <w:rPr>
          <w:rFonts w:ascii="Fira Sans" w:hAnsi="Fira Sans"/>
        </w:rPr>
        <w:t>5</w:t>
      </w:r>
      <w:r w:rsidR="006340B6" w:rsidRPr="00F275A6">
        <w:rPr>
          <w:rFonts w:ascii="Fira Sans" w:hAnsi="Fira Sans"/>
        </w:rPr>
        <w:t xml:space="preserve"> </w:t>
      </w:r>
    </w:p>
    <w:p w14:paraId="7DF41E95" w14:textId="6171761A" w:rsidR="00351873" w:rsidRDefault="00351873" w:rsidP="00C44B38">
      <w:pPr>
        <w:spacing w:before="360"/>
        <w:rPr>
          <w:rFonts w:eastAsia="Times New Roman" w:cs="Arial"/>
          <w:spacing w:val="-2"/>
          <w:szCs w:val="19"/>
          <w:lang w:eastAsia="pl-PL"/>
        </w:rPr>
      </w:pPr>
      <w:proofErr w:type="spellStart"/>
      <w:r w:rsidRPr="00351873">
        <w:rPr>
          <w:rFonts w:eastAsia="Times New Roman" w:cs="Arial"/>
          <w:spacing w:val="-2"/>
          <w:szCs w:val="19"/>
          <w:lang w:eastAsia="pl-PL"/>
        </w:rPr>
        <w:t>Tourists</w:t>
      </w:r>
      <w:proofErr w:type="spellEnd"/>
      <w:r w:rsidRPr="00351873">
        <w:rPr>
          <w:rFonts w:eastAsia="Times New Roman" w:cs="Arial"/>
          <w:spacing w:val="-2"/>
          <w:szCs w:val="19"/>
          <w:lang w:eastAsia="pl-PL"/>
        </w:rPr>
        <w:t xml:space="preserve"> from Europe </w:t>
      </w:r>
      <w:proofErr w:type="spellStart"/>
      <w:r w:rsidRPr="00351873">
        <w:rPr>
          <w:rFonts w:eastAsia="Times New Roman" w:cs="Arial"/>
          <w:spacing w:val="-2"/>
          <w:szCs w:val="19"/>
          <w:lang w:eastAsia="pl-PL"/>
        </w:rPr>
        <w:t>prevailed</w:t>
      </w:r>
      <w:proofErr w:type="spellEnd"/>
      <w:r w:rsidRPr="00351873">
        <w:rPr>
          <w:rFonts w:eastAsia="Times New Roman" w:cs="Arial"/>
          <w:spacing w:val="-2"/>
          <w:szCs w:val="19"/>
          <w:lang w:eastAsia="pl-PL"/>
        </w:rPr>
        <w:t xml:space="preserve"> </w:t>
      </w:r>
      <w:proofErr w:type="spellStart"/>
      <w:r w:rsidRPr="00351873">
        <w:rPr>
          <w:rFonts w:eastAsia="Times New Roman" w:cs="Arial"/>
          <w:spacing w:val="-2"/>
          <w:szCs w:val="19"/>
          <w:lang w:eastAsia="pl-PL"/>
        </w:rPr>
        <w:t>among</w:t>
      </w:r>
      <w:proofErr w:type="spellEnd"/>
      <w:r w:rsidRPr="00351873">
        <w:rPr>
          <w:rFonts w:eastAsia="Times New Roman" w:cs="Arial"/>
          <w:spacing w:val="-2"/>
          <w:szCs w:val="19"/>
          <w:lang w:eastAsia="pl-PL"/>
        </w:rPr>
        <w:t xml:space="preserve"> </w:t>
      </w:r>
      <w:proofErr w:type="spellStart"/>
      <w:r w:rsidRPr="00351873">
        <w:rPr>
          <w:rFonts w:eastAsia="Times New Roman" w:cs="Arial"/>
          <w:spacing w:val="-2"/>
          <w:szCs w:val="19"/>
          <w:lang w:eastAsia="pl-PL"/>
        </w:rPr>
        <w:t>foreign</w:t>
      </w:r>
      <w:proofErr w:type="spellEnd"/>
      <w:r w:rsidRPr="00351873">
        <w:rPr>
          <w:rFonts w:eastAsia="Times New Roman" w:cs="Arial"/>
          <w:spacing w:val="-2"/>
          <w:szCs w:val="19"/>
          <w:lang w:eastAsia="pl-PL"/>
        </w:rPr>
        <w:t xml:space="preserve"> </w:t>
      </w:r>
      <w:proofErr w:type="spellStart"/>
      <w:r w:rsidRPr="00351873">
        <w:rPr>
          <w:rFonts w:eastAsia="Times New Roman" w:cs="Arial"/>
          <w:spacing w:val="-2"/>
          <w:szCs w:val="19"/>
          <w:lang w:eastAsia="pl-PL"/>
        </w:rPr>
        <w:t>tourists</w:t>
      </w:r>
      <w:proofErr w:type="spellEnd"/>
      <w:r w:rsidRPr="00351873">
        <w:rPr>
          <w:rFonts w:eastAsia="Times New Roman" w:cs="Arial"/>
          <w:spacing w:val="-2"/>
          <w:szCs w:val="19"/>
          <w:lang w:eastAsia="pl-PL"/>
        </w:rPr>
        <w:t xml:space="preserve"> </w:t>
      </w:r>
      <w:proofErr w:type="spellStart"/>
      <w:r w:rsidRPr="00351873">
        <w:rPr>
          <w:rFonts w:eastAsia="Times New Roman" w:cs="Arial"/>
          <w:spacing w:val="-2"/>
          <w:szCs w:val="19"/>
          <w:lang w:eastAsia="pl-PL"/>
        </w:rPr>
        <w:t>using</w:t>
      </w:r>
      <w:proofErr w:type="spellEnd"/>
      <w:r w:rsidRPr="00351873">
        <w:rPr>
          <w:rFonts w:eastAsia="Times New Roman" w:cs="Arial"/>
          <w:spacing w:val="-2"/>
          <w:szCs w:val="19"/>
          <w:lang w:eastAsia="pl-PL"/>
        </w:rPr>
        <w:t xml:space="preserve"> the </w:t>
      </w:r>
      <w:proofErr w:type="spellStart"/>
      <w:r w:rsidRPr="00351873">
        <w:rPr>
          <w:rFonts w:eastAsia="Times New Roman" w:cs="Arial"/>
          <w:spacing w:val="-2"/>
          <w:szCs w:val="19"/>
          <w:lang w:eastAsia="pl-PL"/>
        </w:rPr>
        <w:t>accommodation</w:t>
      </w:r>
      <w:proofErr w:type="spellEnd"/>
      <w:r w:rsidRPr="00351873">
        <w:rPr>
          <w:rFonts w:eastAsia="Times New Roman" w:cs="Arial"/>
          <w:spacing w:val="-2"/>
          <w:szCs w:val="19"/>
          <w:lang w:eastAsia="pl-PL"/>
        </w:rPr>
        <w:t xml:space="preserve"> </w:t>
      </w:r>
      <w:proofErr w:type="spellStart"/>
      <w:r w:rsidRPr="00351873">
        <w:rPr>
          <w:rFonts w:eastAsia="Times New Roman" w:cs="Arial"/>
          <w:spacing w:val="-2"/>
          <w:szCs w:val="19"/>
          <w:lang w:eastAsia="pl-PL"/>
        </w:rPr>
        <w:t>establish-ments</w:t>
      </w:r>
      <w:proofErr w:type="spellEnd"/>
      <w:r w:rsidRPr="00351873">
        <w:rPr>
          <w:rFonts w:eastAsia="Times New Roman" w:cs="Arial"/>
          <w:spacing w:val="-2"/>
          <w:szCs w:val="19"/>
          <w:lang w:eastAsia="pl-PL"/>
        </w:rPr>
        <w:t xml:space="preserve"> in Mazowieckie </w:t>
      </w:r>
      <w:proofErr w:type="spellStart"/>
      <w:r w:rsidRPr="00351873">
        <w:rPr>
          <w:rFonts w:eastAsia="Times New Roman" w:cs="Arial"/>
          <w:spacing w:val="-2"/>
          <w:szCs w:val="19"/>
          <w:lang w:eastAsia="pl-PL"/>
        </w:rPr>
        <w:t>Voivodship</w:t>
      </w:r>
      <w:proofErr w:type="spellEnd"/>
      <w:r w:rsidRPr="00351873">
        <w:rPr>
          <w:rFonts w:eastAsia="Times New Roman" w:cs="Arial"/>
          <w:spacing w:val="-2"/>
          <w:szCs w:val="19"/>
          <w:lang w:eastAsia="pl-PL"/>
        </w:rPr>
        <w:t>. In 202</w:t>
      </w:r>
      <w:r>
        <w:rPr>
          <w:rFonts w:eastAsia="Times New Roman" w:cs="Arial"/>
          <w:spacing w:val="-2"/>
          <w:szCs w:val="19"/>
          <w:lang w:eastAsia="pl-PL"/>
        </w:rPr>
        <w:t>5</w:t>
      </w:r>
      <w:r w:rsidRPr="00351873">
        <w:rPr>
          <w:rFonts w:eastAsia="Times New Roman" w:cs="Arial"/>
          <w:spacing w:val="-2"/>
          <w:szCs w:val="19"/>
          <w:lang w:eastAsia="pl-PL"/>
        </w:rPr>
        <w:t>, 1</w:t>
      </w:r>
      <w:r>
        <w:rPr>
          <w:rFonts w:eastAsia="Times New Roman" w:cs="Arial"/>
          <w:spacing w:val="-2"/>
          <w:szCs w:val="19"/>
          <w:lang w:eastAsia="pl-PL"/>
        </w:rPr>
        <w:t>,</w:t>
      </w:r>
      <w:r w:rsidRPr="00351873">
        <w:rPr>
          <w:rFonts w:eastAsia="Times New Roman" w:cs="Arial"/>
          <w:spacing w:val="-2"/>
          <w:szCs w:val="19"/>
          <w:lang w:eastAsia="pl-PL"/>
        </w:rPr>
        <w:t>531</w:t>
      </w:r>
      <w:r>
        <w:rPr>
          <w:rFonts w:eastAsia="Times New Roman" w:cs="Arial"/>
          <w:spacing w:val="-2"/>
          <w:szCs w:val="19"/>
          <w:lang w:eastAsia="pl-PL"/>
        </w:rPr>
        <w:t>.</w:t>
      </w:r>
      <w:r w:rsidRPr="00351873">
        <w:rPr>
          <w:rFonts w:eastAsia="Times New Roman" w:cs="Arial"/>
          <w:spacing w:val="-2"/>
          <w:szCs w:val="19"/>
          <w:lang w:eastAsia="pl-PL"/>
        </w:rPr>
        <w:t xml:space="preserve">6 </w:t>
      </w:r>
      <w:proofErr w:type="spellStart"/>
      <w:r w:rsidRPr="00351873">
        <w:rPr>
          <w:rFonts w:eastAsia="Times New Roman" w:cs="Arial"/>
          <w:spacing w:val="-2"/>
          <w:szCs w:val="19"/>
          <w:lang w:eastAsia="pl-PL"/>
        </w:rPr>
        <w:t>thousand</w:t>
      </w:r>
      <w:proofErr w:type="spellEnd"/>
      <w:r w:rsidRPr="00351873">
        <w:rPr>
          <w:rFonts w:eastAsia="Times New Roman" w:cs="Arial"/>
          <w:spacing w:val="-2"/>
          <w:szCs w:val="19"/>
          <w:lang w:eastAsia="pl-PL"/>
        </w:rPr>
        <w:t xml:space="preserve"> </w:t>
      </w:r>
      <w:proofErr w:type="spellStart"/>
      <w:r w:rsidRPr="00351873">
        <w:rPr>
          <w:rFonts w:eastAsia="Times New Roman" w:cs="Arial"/>
          <w:spacing w:val="-2"/>
          <w:szCs w:val="19"/>
          <w:lang w:eastAsia="pl-PL"/>
        </w:rPr>
        <w:t>guests</w:t>
      </w:r>
      <w:proofErr w:type="spellEnd"/>
      <w:r w:rsidRPr="00351873">
        <w:rPr>
          <w:rFonts w:eastAsia="Times New Roman" w:cs="Arial"/>
          <w:spacing w:val="-2"/>
          <w:szCs w:val="19"/>
          <w:lang w:eastAsia="pl-PL"/>
        </w:rPr>
        <w:t xml:space="preserve"> from </w:t>
      </w:r>
      <w:proofErr w:type="spellStart"/>
      <w:r w:rsidRPr="00351873">
        <w:rPr>
          <w:rFonts w:eastAsia="Times New Roman" w:cs="Arial"/>
          <w:spacing w:val="-2"/>
          <w:szCs w:val="19"/>
          <w:lang w:eastAsia="pl-PL"/>
        </w:rPr>
        <w:t>European</w:t>
      </w:r>
      <w:proofErr w:type="spellEnd"/>
      <w:r w:rsidRPr="00351873">
        <w:rPr>
          <w:rFonts w:eastAsia="Times New Roman" w:cs="Arial"/>
          <w:spacing w:val="-2"/>
          <w:szCs w:val="19"/>
          <w:lang w:eastAsia="pl-PL"/>
        </w:rPr>
        <w:t xml:space="preserve"> </w:t>
      </w:r>
      <w:proofErr w:type="spellStart"/>
      <w:r w:rsidRPr="00351873">
        <w:rPr>
          <w:rFonts w:eastAsia="Times New Roman" w:cs="Arial"/>
          <w:spacing w:val="-2"/>
          <w:szCs w:val="19"/>
          <w:lang w:eastAsia="pl-PL"/>
        </w:rPr>
        <w:t>countries</w:t>
      </w:r>
      <w:proofErr w:type="spellEnd"/>
      <w:r w:rsidRPr="00351873">
        <w:rPr>
          <w:rFonts w:eastAsia="Times New Roman" w:cs="Arial"/>
          <w:spacing w:val="-2"/>
          <w:szCs w:val="19"/>
          <w:lang w:eastAsia="pl-PL"/>
        </w:rPr>
        <w:t xml:space="preserve"> </w:t>
      </w:r>
      <w:proofErr w:type="spellStart"/>
      <w:r w:rsidRPr="00351873">
        <w:rPr>
          <w:rFonts w:eastAsia="Times New Roman" w:cs="Arial"/>
          <w:spacing w:val="-2"/>
          <w:szCs w:val="19"/>
          <w:lang w:eastAsia="pl-PL"/>
        </w:rPr>
        <w:t>used</w:t>
      </w:r>
      <w:proofErr w:type="spellEnd"/>
      <w:r w:rsidRPr="00351873">
        <w:rPr>
          <w:rFonts w:eastAsia="Times New Roman" w:cs="Arial"/>
          <w:spacing w:val="-2"/>
          <w:szCs w:val="19"/>
          <w:lang w:eastAsia="pl-PL"/>
        </w:rPr>
        <w:t xml:space="preserve"> </w:t>
      </w:r>
      <w:proofErr w:type="spellStart"/>
      <w:r w:rsidRPr="00351873">
        <w:rPr>
          <w:rFonts w:eastAsia="Times New Roman" w:cs="Arial"/>
          <w:spacing w:val="-2"/>
          <w:szCs w:val="19"/>
          <w:lang w:eastAsia="pl-PL"/>
        </w:rPr>
        <w:t>overnight</w:t>
      </w:r>
      <w:proofErr w:type="spellEnd"/>
      <w:r w:rsidRPr="00351873">
        <w:rPr>
          <w:rFonts w:eastAsia="Times New Roman" w:cs="Arial"/>
          <w:spacing w:val="-2"/>
          <w:szCs w:val="19"/>
          <w:lang w:eastAsia="pl-PL"/>
        </w:rPr>
        <w:t xml:space="preserve"> </w:t>
      </w:r>
      <w:proofErr w:type="spellStart"/>
      <w:r w:rsidRPr="00351873">
        <w:rPr>
          <w:rFonts w:eastAsia="Times New Roman" w:cs="Arial"/>
          <w:spacing w:val="-2"/>
          <w:szCs w:val="19"/>
          <w:lang w:eastAsia="pl-PL"/>
        </w:rPr>
        <w:t>stays</w:t>
      </w:r>
      <w:proofErr w:type="spellEnd"/>
      <w:r w:rsidRPr="00351873">
        <w:rPr>
          <w:rFonts w:eastAsia="Times New Roman" w:cs="Arial"/>
          <w:spacing w:val="-2"/>
          <w:szCs w:val="19"/>
          <w:lang w:eastAsia="pl-PL"/>
        </w:rPr>
        <w:t xml:space="preserve"> in </w:t>
      </w:r>
      <w:proofErr w:type="spellStart"/>
      <w:r w:rsidRPr="00351873">
        <w:rPr>
          <w:rFonts w:eastAsia="Times New Roman" w:cs="Arial"/>
          <w:spacing w:val="-2"/>
          <w:szCs w:val="19"/>
          <w:lang w:eastAsia="pl-PL"/>
        </w:rPr>
        <w:t>accommodation</w:t>
      </w:r>
      <w:proofErr w:type="spellEnd"/>
      <w:r w:rsidRPr="00351873">
        <w:rPr>
          <w:rFonts w:eastAsia="Times New Roman" w:cs="Arial"/>
          <w:spacing w:val="-2"/>
          <w:szCs w:val="19"/>
          <w:lang w:eastAsia="pl-PL"/>
        </w:rPr>
        <w:t xml:space="preserve"> </w:t>
      </w:r>
      <w:proofErr w:type="spellStart"/>
      <w:r w:rsidRPr="00351873">
        <w:rPr>
          <w:rFonts w:eastAsia="Times New Roman" w:cs="Arial"/>
          <w:spacing w:val="-2"/>
          <w:szCs w:val="19"/>
          <w:lang w:eastAsia="pl-PL"/>
        </w:rPr>
        <w:t>establishments</w:t>
      </w:r>
      <w:proofErr w:type="spellEnd"/>
      <w:r w:rsidRPr="00351873">
        <w:rPr>
          <w:rFonts w:eastAsia="Times New Roman" w:cs="Arial"/>
          <w:spacing w:val="-2"/>
          <w:szCs w:val="19"/>
          <w:lang w:eastAsia="pl-PL"/>
        </w:rPr>
        <w:t xml:space="preserve"> and </w:t>
      </w:r>
      <w:proofErr w:type="spellStart"/>
      <w:r w:rsidRPr="00351873">
        <w:rPr>
          <w:rFonts w:eastAsia="Times New Roman" w:cs="Arial"/>
          <w:spacing w:val="-2"/>
          <w:szCs w:val="19"/>
          <w:lang w:eastAsia="pl-PL"/>
        </w:rPr>
        <w:t>their</w:t>
      </w:r>
      <w:proofErr w:type="spellEnd"/>
      <w:r w:rsidRPr="00351873">
        <w:rPr>
          <w:rFonts w:eastAsia="Times New Roman" w:cs="Arial"/>
          <w:spacing w:val="-2"/>
          <w:szCs w:val="19"/>
          <w:lang w:eastAsia="pl-PL"/>
        </w:rPr>
        <w:t xml:space="preserve"> </w:t>
      </w:r>
      <w:proofErr w:type="spellStart"/>
      <w:r w:rsidRPr="00351873">
        <w:rPr>
          <w:rFonts w:eastAsia="Times New Roman" w:cs="Arial"/>
          <w:spacing w:val="-2"/>
          <w:szCs w:val="19"/>
          <w:lang w:eastAsia="pl-PL"/>
        </w:rPr>
        <w:t>share</w:t>
      </w:r>
      <w:proofErr w:type="spellEnd"/>
      <w:r w:rsidRPr="00351873">
        <w:rPr>
          <w:rFonts w:eastAsia="Times New Roman" w:cs="Arial"/>
          <w:spacing w:val="-2"/>
          <w:szCs w:val="19"/>
          <w:lang w:eastAsia="pl-PL"/>
        </w:rPr>
        <w:t xml:space="preserve"> was 7</w:t>
      </w:r>
      <w:r>
        <w:rPr>
          <w:rFonts w:eastAsia="Times New Roman" w:cs="Arial"/>
          <w:spacing w:val="-2"/>
          <w:szCs w:val="19"/>
          <w:lang w:eastAsia="pl-PL"/>
        </w:rPr>
        <w:t>0</w:t>
      </w:r>
      <w:r w:rsidRPr="00351873">
        <w:rPr>
          <w:rFonts w:eastAsia="Times New Roman" w:cs="Arial"/>
          <w:spacing w:val="-2"/>
          <w:szCs w:val="19"/>
          <w:lang w:eastAsia="pl-PL"/>
        </w:rPr>
        <w:t>.</w:t>
      </w:r>
      <w:r>
        <w:rPr>
          <w:rFonts w:eastAsia="Times New Roman" w:cs="Arial"/>
          <w:spacing w:val="-2"/>
          <w:szCs w:val="19"/>
          <w:lang w:eastAsia="pl-PL"/>
        </w:rPr>
        <w:t>2</w:t>
      </w:r>
      <w:r w:rsidRPr="00351873">
        <w:rPr>
          <w:rFonts w:eastAsia="Times New Roman" w:cs="Arial"/>
          <w:spacing w:val="-2"/>
          <w:szCs w:val="19"/>
          <w:lang w:eastAsia="pl-PL"/>
        </w:rPr>
        <w:t xml:space="preserve">%. </w:t>
      </w:r>
      <w:proofErr w:type="spellStart"/>
      <w:r w:rsidRPr="00351873">
        <w:rPr>
          <w:rFonts w:eastAsia="Times New Roman" w:cs="Arial"/>
          <w:spacing w:val="-2"/>
          <w:szCs w:val="19"/>
          <w:lang w:eastAsia="pl-PL"/>
        </w:rPr>
        <w:t>Among</w:t>
      </w:r>
      <w:proofErr w:type="spellEnd"/>
      <w:r w:rsidRPr="00351873">
        <w:rPr>
          <w:rFonts w:eastAsia="Times New Roman" w:cs="Arial"/>
          <w:spacing w:val="-2"/>
          <w:szCs w:val="19"/>
          <w:lang w:eastAsia="pl-PL"/>
        </w:rPr>
        <w:t xml:space="preserve"> </w:t>
      </w:r>
      <w:proofErr w:type="spellStart"/>
      <w:r w:rsidRPr="00351873">
        <w:rPr>
          <w:rFonts w:eastAsia="Times New Roman" w:cs="Arial"/>
          <w:spacing w:val="-2"/>
          <w:szCs w:val="19"/>
          <w:lang w:eastAsia="pl-PL"/>
        </w:rPr>
        <w:t>all</w:t>
      </w:r>
      <w:proofErr w:type="spellEnd"/>
      <w:r w:rsidRPr="00351873">
        <w:rPr>
          <w:rFonts w:eastAsia="Times New Roman" w:cs="Arial"/>
          <w:spacing w:val="-2"/>
          <w:szCs w:val="19"/>
          <w:lang w:eastAsia="pl-PL"/>
        </w:rPr>
        <w:t xml:space="preserve"> the </w:t>
      </w:r>
      <w:proofErr w:type="spellStart"/>
      <w:r w:rsidRPr="00351873">
        <w:rPr>
          <w:rFonts w:eastAsia="Times New Roman" w:cs="Arial"/>
          <w:spacing w:val="-2"/>
          <w:szCs w:val="19"/>
          <w:lang w:eastAsia="pl-PL"/>
        </w:rPr>
        <w:t>countries</w:t>
      </w:r>
      <w:proofErr w:type="spellEnd"/>
      <w:r w:rsidRPr="00351873">
        <w:rPr>
          <w:rFonts w:eastAsia="Times New Roman" w:cs="Arial"/>
          <w:spacing w:val="-2"/>
          <w:szCs w:val="19"/>
          <w:lang w:eastAsia="pl-PL"/>
        </w:rPr>
        <w:t xml:space="preserve">, the </w:t>
      </w:r>
      <w:proofErr w:type="spellStart"/>
      <w:r w:rsidRPr="00351873">
        <w:rPr>
          <w:rFonts w:eastAsia="Times New Roman" w:cs="Arial"/>
          <w:spacing w:val="-2"/>
          <w:szCs w:val="19"/>
          <w:lang w:eastAsia="pl-PL"/>
        </w:rPr>
        <w:t>greatest</w:t>
      </w:r>
      <w:proofErr w:type="spellEnd"/>
      <w:r w:rsidRPr="00351873">
        <w:rPr>
          <w:rFonts w:eastAsia="Times New Roman" w:cs="Arial"/>
          <w:spacing w:val="-2"/>
          <w:szCs w:val="19"/>
          <w:lang w:eastAsia="pl-PL"/>
        </w:rPr>
        <w:t xml:space="preserve"> </w:t>
      </w:r>
      <w:proofErr w:type="spellStart"/>
      <w:r w:rsidRPr="00351873">
        <w:rPr>
          <w:rFonts w:eastAsia="Times New Roman" w:cs="Arial"/>
          <w:spacing w:val="-2"/>
          <w:szCs w:val="19"/>
          <w:lang w:eastAsia="pl-PL"/>
        </w:rPr>
        <w:t>number</w:t>
      </w:r>
      <w:proofErr w:type="spellEnd"/>
      <w:r w:rsidRPr="00351873">
        <w:rPr>
          <w:rFonts w:eastAsia="Times New Roman" w:cs="Arial"/>
          <w:spacing w:val="-2"/>
          <w:szCs w:val="19"/>
          <w:lang w:eastAsia="pl-PL"/>
        </w:rPr>
        <w:t xml:space="preserve"> of </w:t>
      </w:r>
      <w:proofErr w:type="spellStart"/>
      <w:r w:rsidRPr="00351873">
        <w:rPr>
          <w:rFonts w:eastAsia="Times New Roman" w:cs="Arial"/>
          <w:spacing w:val="-2"/>
          <w:szCs w:val="19"/>
          <w:lang w:eastAsia="pl-PL"/>
        </w:rPr>
        <w:t>tourists</w:t>
      </w:r>
      <w:proofErr w:type="spellEnd"/>
      <w:r w:rsidRPr="00351873">
        <w:rPr>
          <w:rFonts w:eastAsia="Times New Roman" w:cs="Arial"/>
          <w:spacing w:val="-2"/>
          <w:szCs w:val="19"/>
          <w:lang w:eastAsia="pl-PL"/>
        </w:rPr>
        <w:t xml:space="preserve"> </w:t>
      </w:r>
      <w:proofErr w:type="spellStart"/>
      <w:r w:rsidRPr="00351873">
        <w:rPr>
          <w:rFonts w:eastAsia="Times New Roman" w:cs="Arial"/>
          <w:spacing w:val="-2"/>
          <w:szCs w:val="19"/>
          <w:lang w:eastAsia="pl-PL"/>
        </w:rPr>
        <w:t>came</w:t>
      </w:r>
      <w:proofErr w:type="spellEnd"/>
      <w:r w:rsidRPr="00351873">
        <w:rPr>
          <w:rFonts w:eastAsia="Times New Roman" w:cs="Arial"/>
          <w:spacing w:val="-2"/>
          <w:szCs w:val="19"/>
          <w:lang w:eastAsia="pl-PL"/>
        </w:rPr>
        <w:t xml:space="preserve"> from </w:t>
      </w:r>
      <w:proofErr w:type="spellStart"/>
      <w:r w:rsidRPr="00351873">
        <w:rPr>
          <w:rFonts w:eastAsia="Times New Roman" w:cs="Arial"/>
          <w:spacing w:val="-2"/>
          <w:szCs w:val="19"/>
          <w:lang w:eastAsia="pl-PL"/>
        </w:rPr>
        <w:t>Ukraine</w:t>
      </w:r>
      <w:proofErr w:type="spellEnd"/>
      <w:r w:rsidRPr="00351873">
        <w:rPr>
          <w:rFonts w:eastAsia="Times New Roman" w:cs="Arial"/>
          <w:spacing w:val="-2"/>
          <w:szCs w:val="19"/>
          <w:lang w:eastAsia="pl-PL"/>
        </w:rPr>
        <w:t xml:space="preserve"> – 3</w:t>
      </w:r>
      <w:r w:rsidR="00501586">
        <w:rPr>
          <w:rFonts w:eastAsia="Times New Roman" w:cs="Arial"/>
          <w:spacing w:val="-2"/>
          <w:szCs w:val="19"/>
          <w:lang w:eastAsia="pl-PL"/>
        </w:rPr>
        <w:t>41</w:t>
      </w:r>
      <w:r w:rsidRPr="00351873">
        <w:rPr>
          <w:rFonts w:eastAsia="Times New Roman" w:cs="Arial"/>
          <w:spacing w:val="-2"/>
          <w:szCs w:val="19"/>
          <w:lang w:eastAsia="pl-PL"/>
        </w:rPr>
        <w:t>.</w:t>
      </w:r>
      <w:r w:rsidR="00501586">
        <w:rPr>
          <w:rFonts w:eastAsia="Times New Roman" w:cs="Arial"/>
          <w:spacing w:val="-2"/>
          <w:szCs w:val="19"/>
          <w:lang w:eastAsia="pl-PL"/>
        </w:rPr>
        <w:t>2</w:t>
      </w:r>
      <w:r w:rsidRPr="00351873">
        <w:rPr>
          <w:rFonts w:eastAsia="Times New Roman" w:cs="Arial"/>
          <w:spacing w:val="-2"/>
          <w:szCs w:val="19"/>
          <w:lang w:eastAsia="pl-PL"/>
        </w:rPr>
        <w:t xml:space="preserve"> </w:t>
      </w:r>
      <w:proofErr w:type="spellStart"/>
      <w:r w:rsidRPr="00351873">
        <w:rPr>
          <w:rFonts w:eastAsia="Times New Roman" w:cs="Arial"/>
          <w:spacing w:val="-2"/>
          <w:szCs w:val="19"/>
          <w:lang w:eastAsia="pl-PL"/>
        </w:rPr>
        <w:t>thousand</w:t>
      </w:r>
      <w:proofErr w:type="spellEnd"/>
      <w:r w:rsidRPr="00351873">
        <w:rPr>
          <w:rFonts w:eastAsia="Times New Roman" w:cs="Arial"/>
          <w:spacing w:val="-2"/>
          <w:szCs w:val="19"/>
          <w:lang w:eastAsia="pl-PL"/>
        </w:rPr>
        <w:t xml:space="preserve">, </w:t>
      </w:r>
      <w:proofErr w:type="spellStart"/>
      <w:r w:rsidRPr="00351873">
        <w:rPr>
          <w:rFonts w:eastAsia="Times New Roman" w:cs="Arial"/>
          <w:spacing w:val="-2"/>
          <w:szCs w:val="19"/>
          <w:lang w:eastAsia="pl-PL"/>
        </w:rPr>
        <w:t>followed</w:t>
      </w:r>
      <w:proofErr w:type="spellEnd"/>
      <w:r w:rsidRPr="00351873">
        <w:rPr>
          <w:rFonts w:eastAsia="Times New Roman" w:cs="Arial"/>
          <w:spacing w:val="-2"/>
          <w:szCs w:val="19"/>
          <w:lang w:eastAsia="pl-PL"/>
        </w:rPr>
        <w:t xml:space="preserve"> by the United </w:t>
      </w:r>
      <w:proofErr w:type="spellStart"/>
      <w:r w:rsidRPr="00351873">
        <w:rPr>
          <w:rFonts w:eastAsia="Times New Roman" w:cs="Arial"/>
          <w:spacing w:val="-2"/>
          <w:szCs w:val="19"/>
          <w:lang w:eastAsia="pl-PL"/>
        </w:rPr>
        <w:t>States</w:t>
      </w:r>
      <w:proofErr w:type="spellEnd"/>
      <w:r w:rsidRPr="00351873">
        <w:rPr>
          <w:rFonts w:eastAsia="Times New Roman" w:cs="Arial"/>
          <w:spacing w:val="-2"/>
          <w:szCs w:val="19"/>
          <w:lang w:eastAsia="pl-PL"/>
        </w:rPr>
        <w:t xml:space="preserve"> – 2</w:t>
      </w:r>
      <w:r w:rsidR="00501586">
        <w:rPr>
          <w:rFonts w:eastAsia="Times New Roman" w:cs="Arial"/>
          <w:spacing w:val="-2"/>
          <w:szCs w:val="19"/>
          <w:lang w:eastAsia="pl-PL"/>
        </w:rPr>
        <w:t>80</w:t>
      </w:r>
      <w:r w:rsidRPr="00351873">
        <w:rPr>
          <w:rFonts w:eastAsia="Times New Roman" w:cs="Arial"/>
          <w:spacing w:val="-2"/>
          <w:szCs w:val="19"/>
          <w:lang w:eastAsia="pl-PL"/>
        </w:rPr>
        <w:t xml:space="preserve">.3 </w:t>
      </w:r>
      <w:proofErr w:type="spellStart"/>
      <w:r w:rsidRPr="00351873">
        <w:rPr>
          <w:rFonts w:eastAsia="Times New Roman" w:cs="Arial"/>
          <w:spacing w:val="-2"/>
          <w:szCs w:val="19"/>
          <w:lang w:eastAsia="pl-PL"/>
        </w:rPr>
        <w:t>thousand</w:t>
      </w:r>
      <w:proofErr w:type="spellEnd"/>
      <w:r w:rsidRPr="00351873">
        <w:rPr>
          <w:rFonts w:eastAsia="Times New Roman" w:cs="Arial"/>
          <w:spacing w:val="-2"/>
          <w:szCs w:val="19"/>
          <w:lang w:eastAsia="pl-PL"/>
        </w:rPr>
        <w:t xml:space="preserve">, </w:t>
      </w:r>
      <w:r w:rsidR="00501586">
        <w:rPr>
          <w:rFonts w:eastAsia="Times New Roman" w:cs="Arial"/>
          <w:spacing w:val="-2"/>
          <w:szCs w:val="19"/>
          <w:lang w:eastAsia="pl-PL"/>
        </w:rPr>
        <w:t xml:space="preserve">and </w:t>
      </w:r>
      <w:r w:rsidRPr="00351873">
        <w:rPr>
          <w:rFonts w:eastAsia="Times New Roman" w:cs="Arial"/>
          <w:spacing w:val="-2"/>
          <w:szCs w:val="19"/>
          <w:lang w:eastAsia="pl-PL"/>
        </w:rPr>
        <w:t xml:space="preserve">Germany – </w:t>
      </w:r>
      <w:r w:rsidR="00501586">
        <w:rPr>
          <w:rFonts w:eastAsia="Times New Roman" w:cs="Arial"/>
          <w:spacing w:val="-2"/>
          <w:szCs w:val="19"/>
          <w:lang w:eastAsia="pl-PL"/>
        </w:rPr>
        <w:t>219</w:t>
      </w:r>
      <w:r w:rsidRPr="00351873">
        <w:rPr>
          <w:rFonts w:eastAsia="Times New Roman" w:cs="Arial"/>
          <w:spacing w:val="-2"/>
          <w:szCs w:val="19"/>
          <w:lang w:eastAsia="pl-PL"/>
        </w:rPr>
        <w:t>.</w:t>
      </w:r>
      <w:r w:rsidR="00501586">
        <w:rPr>
          <w:rFonts w:eastAsia="Times New Roman" w:cs="Arial"/>
          <w:spacing w:val="-2"/>
          <w:szCs w:val="19"/>
          <w:lang w:eastAsia="pl-PL"/>
        </w:rPr>
        <w:t>5</w:t>
      </w:r>
      <w:r w:rsidRPr="00351873">
        <w:rPr>
          <w:rFonts w:eastAsia="Times New Roman" w:cs="Arial"/>
          <w:spacing w:val="-2"/>
          <w:szCs w:val="19"/>
          <w:lang w:eastAsia="pl-PL"/>
        </w:rPr>
        <w:t xml:space="preserve"> </w:t>
      </w:r>
      <w:proofErr w:type="spellStart"/>
      <w:r w:rsidRPr="00351873">
        <w:rPr>
          <w:rFonts w:eastAsia="Times New Roman" w:cs="Arial"/>
          <w:spacing w:val="-2"/>
          <w:szCs w:val="19"/>
          <w:lang w:eastAsia="pl-PL"/>
        </w:rPr>
        <w:t>thousand</w:t>
      </w:r>
      <w:proofErr w:type="spellEnd"/>
      <w:r w:rsidR="00501586">
        <w:rPr>
          <w:rFonts w:eastAsia="Times New Roman" w:cs="Arial"/>
          <w:spacing w:val="-2"/>
          <w:szCs w:val="19"/>
          <w:lang w:eastAsia="pl-PL"/>
        </w:rPr>
        <w:t>.</w:t>
      </w:r>
    </w:p>
    <w:p w14:paraId="3E6F02DD" w14:textId="213FC56B" w:rsidR="00501586" w:rsidRDefault="00501586" w:rsidP="006340B6">
      <w:pPr>
        <w:rPr>
          <w:rFonts w:eastAsia="Times New Roman" w:cs="Arial"/>
          <w:bCs/>
          <w:spacing w:val="-2"/>
          <w:szCs w:val="19"/>
          <w:lang w:eastAsia="pl-PL"/>
        </w:rPr>
      </w:pPr>
      <w:proofErr w:type="spellStart"/>
      <w:r w:rsidRPr="00501586">
        <w:rPr>
          <w:rFonts w:eastAsia="Times New Roman" w:cs="Arial"/>
          <w:bCs/>
          <w:spacing w:val="-2"/>
          <w:szCs w:val="19"/>
          <w:lang w:eastAsia="pl-PL"/>
        </w:rPr>
        <w:t>Tourists</w:t>
      </w:r>
      <w:proofErr w:type="spellEnd"/>
      <w:r w:rsidRPr="00501586">
        <w:rPr>
          <w:rFonts w:eastAsia="Times New Roman" w:cs="Arial"/>
          <w:bCs/>
          <w:spacing w:val="-2"/>
          <w:szCs w:val="19"/>
          <w:lang w:eastAsia="pl-PL"/>
        </w:rPr>
        <w:t xml:space="preserve">, </w:t>
      </w:r>
      <w:proofErr w:type="spellStart"/>
      <w:r w:rsidRPr="00501586">
        <w:rPr>
          <w:rFonts w:eastAsia="Times New Roman" w:cs="Arial"/>
          <w:bCs/>
          <w:spacing w:val="-2"/>
          <w:szCs w:val="19"/>
          <w:lang w:eastAsia="pl-PL"/>
        </w:rPr>
        <w:t>who</w:t>
      </w:r>
      <w:proofErr w:type="spellEnd"/>
      <w:r w:rsidRPr="00501586">
        <w:rPr>
          <w:rFonts w:eastAsia="Times New Roman" w:cs="Arial"/>
          <w:bCs/>
          <w:spacing w:val="-2"/>
          <w:szCs w:val="19"/>
          <w:lang w:eastAsia="pl-PL"/>
        </w:rPr>
        <w:t xml:space="preserve"> in 202</w:t>
      </w:r>
      <w:r>
        <w:rPr>
          <w:rFonts w:eastAsia="Times New Roman" w:cs="Arial"/>
          <w:bCs/>
          <w:spacing w:val="-2"/>
          <w:szCs w:val="19"/>
          <w:lang w:eastAsia="pl-PL"/>
        </w:rPr>
        <w:t>5</w:t>
      </w:r>
      <w:r w:rsidRPr="00501586">
        <w:rPr>
          <w:rFonts w:eastAsia="Times New Roman" w:cs="Arial"/>
          <w:bCs/>
          <w:spacing w:val="-2"/>
          <w:szCs w:val="19"/>
          <w:lang w:eastAsia="pl-PL"/>
        </w:rPr>
        <w:t xml:space="preserve"> </w:t>
      </w:r>
      <w:proofErr w:type="spellStart"/>
      <w:r w:rsidRPr="00501586">
        <w:rPr>
          <w:rFonts w:eastAsia="Times New Roman" w:cs="Arial"/>
          <w:bCs/>
          <w:spacing w:val="-2"/>
          <w:szCs w:val="19"/>
          <w:lang w:eastAsia="pl-PL"/>
        </w:rPr>
        <w:t>visited</w:t>
      </w:r>
      <w:proofErr w:type="spellEnd"/>
      <w:r w:rsidRPr="00501586">
        <w:rPr>
          <w:rFonts w:eastAsia="Times New Roman" w:cs="Arial"/>
          <w:bCs/>
          <w:spacing w:val="-2"/>
          <w:szCs w:val="19"/>
          <w:lang w:eastAsia="pl-PL"/>
        </w:rPr>
        <w:t xml:space="preserve"> Mazowieckie </w:t>
      </w:r>
      <w:proofErr w:type="spellStart"/>
      <w:r w:rsidRPr="00501586">
        <w:rPr>
          <w:rFonts w:eastAsia="Times New Roman" w:cs="Arial"/>
          <w:bCs/>
          <w:spacing w:val="-2"/>
          <w:szCs w:val="19"/>
          <w:lang w:eastAsia="pl-PL"/>
        </w:rPr>
        <w:t>Voivodship</w:t>
      </w:r>
      <w:proofErr w:type="spellEnd"/>
      <w:r w:rsidRPr="00501586">
        <w:rPr>
          <w:rFonts w:eastAsia="Times New Roman" w:cs="Arial"/>
          <w:bCs/>
          <w:spacing w:val="-2"/>
          <w:szCs w:val="19"/>
          <w:lang w:eastAsia="pl-PL"/>
        </w:rPr>
        <w:t xml:space="preserve"> </w:t>
      </w:r>
      <w:proofErr w:type="spellStart"/>
      <w:r w:rsidRPr="00501586">
        <w:rPr>
          <w:rFonts w:eastAsia="Times New Roman" w:cs="Arial"/>
          <w:bCs/>
          <w:spacing w:val="-2"/>
          <w:szCs w:val="19"/>
          <w:lang w:eastAsia="pl-PL"/>
        </w:rPr>
        <w:t>spent</w:t>
      </w:r>
      <w:proofErr w:type="spellEnd"/>
      <w:r w:rsidRPr="00501586">
        <w:rPr>
          <w:rFonts w:eastAsia="Times New Roman" w:cs="Arial"/>
          <w:bCs/>
          <w:spacing w:val="-2"/>
          <w:szCs w:val="19"/>
          <w:lang w:eastAsia="pl-PL"/>
        </w:rPr>
        <w:t xml:space="preserve"> 12</w:t>
      </w:r>
      <w:r>
        <w:rPr>
          <w:rFonts w:eastAsia="Times New Roman" w:cs="Arial"/>
          <w:bCs/>
          <w:spacing w:val="-2"/>
          <w:szCs w:val="19"/>
          <w:lang w:eastAsia="pl-PL"/>
        </w:rPr>
        <w:t>,</w:t>
      </w:r>
      <w:r w:rsidRPr="00501586">
        <w:rPr>
          <w:rFonts w:eastAsia="Times New Roman" w:cs="Arial"/>
          <w:bCs/>
          <w:spacing w:val="-2"/>
          <w:szCs w:val="19"/>
          <w:lang w:eastAsia="pl-PL"/>
        </w:rPr>
        <w:t>507</w:t>
      </w:r>
      <w:r>
        <w:rPr>
          <w:rFonts w:eastAsia="Times New Roman" w:cs="Arial"/>
          <w:bCs/>
          <w:spacing w:val="-2"/>
          <w:szCs w:val="19"/>
          <w:lang w:eastAsia="pl-PL"/>
        </w:rPr>
        <w:t>.</w:t>
      </w:r>
      <w:r w:rsidRPr="00501586">
        <w:rPr>
          <w:rFonts w:eastAsia="Times New Roman" w:cs="Arial"/>
          <w:bCs/>
          <w:spacing w:val="-2"/>
          <w:szCs w:val="19"/>
          <w:lang w:eastAsia="pl-PL"/>
        </w:rPr>
        <w:t xml:space="preserve">3 </w:t>
      </w:r>
      <w:proofErr w:type="spellStart"/>
      <w:r w:rsidRPr="00501586">
        <w:rPr>
          <w:rFonts w:eastAsia="Times New Roman" w:cs="Arial"/>
          <w:bCs/>
          <w:spacing w:val="-2"/>
          <w:szCs w:val="19"/>
          <w:lang w:eastAsia="pl-PL"/>
        </w:rPr>
        <w:t>thousand</w:t>
      </w:r>
      <w:proofErr w:type="spellEnd"/>
      <w:r w:rsidRPr="00501586">
        <w:rPr>
          <w:rFonts w:eastAsia="Times New Roman" w:cs="Arial"/>
          <w:bCs/>
          <w:spacing w:val="-2"/>
          <w:szCs w:val="19"/>
          <w:lang w:eastAsia="pl-PL"/>
        </w:rPr>
        <w:t xml:space="preserve"> </w:t>
      </w:r>
      <w:proofErr w:type="spellStart"/>
      <w:r w:rsidRPr="00501586">
        <w:rPr>
          <w:rFonts w:eastAsia="Times New Roman" w:cs="Arial"/>
          <w:bCs/>
          <w:spacing w:val="-2"/>
          <w:szCs w:val="19"/>
          <w:lang w:eastAsia="pl-PL"/>
        </w:rPr>
        <w:t>nights</w:t>
      </w:r>
      <w:proofErr w:type="spellEnd"/>
      <w:r w:rsidRPr="00501586">
        <w:rPr>
          <w:rFonts w:eastAsia="Times New Roman" w:cs="Arial"/>
          <w:bCs/>
          <w:spacing w:val="-2"/>
          <w:szCs w:val="19"/>
          <w:lang w:eastAsia="pl-PL"/>
        </w:rPr>
        <w:t xml:space="preserve"> </w:t>
      </w:r>
      <w:proofErr w:type="spellStart"/>
      <w:r w:rsidRPr="00501586">
        <w:rPr>
          <w:rFonts w:eastAsia="Times New Roman" w:cs="Arial"/>
          <w:bCs/>
          <w:spacing w:val="-2"/>
          <w:szCs w:val="19"/>
          <w:lang w:eastAsia="pl-PL"/>
        </w:rPr>
        <w:t>there</w:t>
      </w:r>
      <w:proofErr w:type="spellEnd"/>
      <w:r w:rsidRPr="00501586">
        <w:rPr>
          <w:rFonts w:eastAsia="Times New Roman" w:cs="Arial"/>
          <w:bCs/>
          <w:spacing w:val="-2"/>
          <w:szCs w:val="19"/>
          <w:lang w:eastAsia="pl-PL"/>
        </w:rPr>
        <w:t xml:space="preserve"> (by </w:t>
      </w:r>
      <w:r>
        <w:rPr>
          <w:rFonts w:eastAsia="Times New Roman" w:cs="Arial"/>
          <w:bCs/>
          <w:spacing w:val="-2"/>
          <w:szCs w:val="19"/>
          <w:lang w:eastAsia="pl-PL"/>
        </w:rPr>
        <w:t>12</w:t>
      </w:r>
      <w:r w:rsidRPr="00501586">
        <w:rPr>
          <w:rFonts w:eastAsia="Times New Roman" w:cs="Arial"/>
          <w:bCs/>
          <w:spacing w:val="-2"/>
          <w:szCs w:val="19"/>
          <w:lang w:eastAsia="pl-PL"/>
        </w:rPr>
        <w:t>.</w:t>
      </w:r>
      <w:r>
        <w:rPr>
          <w:rFonts w:eastAsia="Times New Roman" w:cs="Arial"/>
          <w:bCs/>
          <w:spacing w:val="-2"/>
          <w:szCs w:val="19"/>
          <w:lang w:eastAsia="pl-PL"/>
        </w:rPr>
        <w:t>2</w:t>
      </w:r>
      <w:r w:rsidRPr="00501586">
        <w:rPr>
          <w:rFonts w:eastAsia="Times New Roman" w:cs="Arial"/>
          <w:bCs/>
          <w:spacing w:val="-2"/>
          <w:szCs w:val="19"/>
          <w:lang w:eastAsia="pl-PL"/>
        </w:rPr>
        <w:t xml:space="preserve">% </w:t>
      </w:r>
      <w:proofErr w:type="spellStart"/>
      <w:r w:rsidRPr="00501586">
        <w:rPr>
          <w:rFonts w:eastAsia="Times New Roman" w:cs="Arial"/>
          <w:bCs/>
          <w:spacing w:val="-2"/>
          <w:szCs w:val="19"/>
          <w:lang w:eastAsia="pl-PL"/>
        </w:rPr>
        <w:t>more</w:t>
      </w:r>
      <w:proofErr w:type="spellEnd"/>
      <w:r w:rsidRPr="00501586">
        <w:rPr>
          <w:rFonts w:eastAsia="Times New Roman" w:cs="Arial"/>
          <w:bCs/>
          <w:spacing w:val="-2"/>
          <w:szCs w:val="19"/>
          <w:lang w:eastAsia="pl-PL"/>
        </w:rPr>
        <w:t xml:space="preserve"> </w:t>
      </w:r>
      <w:proofErr w:type="spellStart"/>
      <w:r w:rsidRPr="00501586">
        <w:rPr>
          <w:rFonts w:eastAsia="Times New Roman" w:cs="Arial"/>
          <w:bCs/>
          <w:spacing w:val="-2"/>
          <w:szCs w:val="19"/>
          <w:lang w:eastAsia="pl-PL"/>
        </w:rPr>
        <w:t>than</w:t>
      </w:r>
      <w:proofErr w:type="spellEnd"/>
      <w:r w:rsidRPr="00501586">
        <w:rPr>
          <w:rFonts w:eastAsia="Times New Roman" w:cs="Arial"/>
          <w:bCs/>
          <w:spacing w:val="-2"/>
          <w:szCs w:val="19"/>
          <w:lang w:eastAsia="pl-PL"/>
        </w:rPr>
        <w:t xml:space="preserve"> in 202</w:t>
      </w:r>
      <w:r>
        <w:rPr>
          <w:rFonts w:eastAsia="Times New Roman" w:cs="Arial"/>
          <w:bCs/>
          <w:spacing w:val="-2"/>
          <w:szCs w:val="19"/>
          <w:lang w:eastAsia="pl-PL"/>
        </w:rPr>
        <w:t>4</w:t>
      </w:r>
      <w:r w:rsidRPr="00501586">
        <w:rPr>
          <w:rFonts w:eastAsia="Times New Roman" w:cs="Arial"/>
          <w:bCs/>
          <w:spacing w:val="-2"/>
          <w:szCs w:val="19"/>
          <w:lang w:eastAsia="pl-PL"/>
        </w:rPr>
        <w:t xml:space="preserve">), of </w:t>
      </w:r>
      <w:proofErr w:type="spellStart"/>
      <w:r w:rsidRPr="00501586">
        <w:rPr>
          <w:rFonts w:eastAsia="Times New Roman" w:cs="Arial"/>
          <w:bCs/>
          <w:spacing w:val="-2"/>
          <w:szCs w:val="19"/>
          <w:lang w:eastAsia="pl-PL"/>
        </w:rPr>
        <w:t>which</w:t>
      </w:r>
      <w:proofErr w:type="spellEnd"/>
      <w:r w:rsidRPr="00501586">
        <w:rPr>
          <w:rFonts w:eastAsia="Times New Roman" w:cs="Arial"/>
          <w:bCs/>
          <w:spacing w:val="-2"/>
          <w:szCs w:val="19"/>
          <w:lang w:eastAsia="pl-PL"/>
        </w:rPr>
        <w:t xml:space="preserve"> 3,</w:t>
      </w:r>
      <w:r>
        <w:rPr>
          <w:rFonts w:eastAsia="Times New Roman" w:cs="Arial"/>
          <w:bCs/>
          <w:spacing w:val="-2"/>
          <w:szCs w:val="19"/>
          <w:lang w:eastAsia="pl-PL"/>
        </w:rPr>
        <w:t>758</w:t>
      </w:r>
      <w:r w:rsidRPr="00501586">
        <w:rPr>
          <w:rFonts w:eastAsia="Times New Roman" w:cs="Arial"/>
          <w:bCs/>
          <w:spacing w:val="-2"/>
          <w:szCs w:val="19"/>
          <w:lang w:eastAsia="pl-PL"/>
        </w:rPr>
        <w:t>.</w:t>
      </w:r>
      <w:r>
        <w:rPr>
          <w:rFonts w:eastAsia="Times New Roman" w:cs="Arial"/>
          <w:bCs/>
          <w:spacing w:val="-2"/>
          <w:szCs w:val="19"/>
          <w:lang w:eastAsia="pl-PL"/>
        </w:rPr>
        <w:t>1</w:t>
      </w:r>
      <w:r w:rsidRPr="00501586">
        <w:rPr>
          <w:rFonts w:eastAsia="Times New Roman" w:cs="Arial"/>
          <w:bCs/>
          <w:spacing w:val="-2"/>
          <w:szCs w:val="19"/>
          <w:lang w:eastAsia="pl-PL"/>
        </w:rPr>
        <w:t xml:space="preserve"> </w:t>
      </w:r>
      <w:proofErr w:type="spellStart"/>
      <w:r w:rsidRPr="00501586">
        <w:rPr>
          <w:rFonts w:eastAsia="Times New Roman" w:cs="Arial"/>
          <w:bCs/>
          <w:spacing w:val="-2"/>
          <w:szCs w:val="19"/>
          <w:lang w:eastAsia="pl-PL"/>
        </w:rPr>
        <w:t>thousand</w:t>
      </w:r>
      <w:proofErr w:type="spellEnd"/>
      <w:r w:rsidRPr="00501586">
        <w:rPr>
          <w:rFonts w:eastAsia="Times New Roman" w:cs="Arial"/>
          <w:bCs/>
          <w:spacing w:val="-2"/>
          <w:szCs w:val="19"/>
          <w:lang w:eastAsia="pl-PL"/>
        </w:rPr>
        <w:t xml:space="preserve"> (</w:t>
      </w:r>
      <w:r>
        <w:rPr>
          <w:rFonts w:eastAsia="Times New Roman" w:cs="Arial"/>
          <w:bCs/>
          <w:spacing w:val="-2"/>
          <w:szCs w:val="19"/>
          <w:lang w:eastAsia="pl-PL"/>
        </w:rPr>
        <w:t>30</w:t>
      </w:r>
      <w:r w:rsidRPr="00501586">
        <w:rPr>
          <w:rFonts w:eastAsia="Times New Roman" w:cs="Arial"/>
          <w:bCs/>
          <w:spacing w:val="-2"/>
          <w:szCs w:val="19"/>
          <w:lang w:eastAsia="pl-PL"/>
        </w:rPr>
        <w:t>.</w:t>
      </w:r>
      <w:r>
        <w:rPr>
          <w:rFonts w:eastAsia="Times New Roman" w:cs="Arial"/>
          <w:bCs/>
          <w:spacing w:val="-2"/>
          <w:szCs w:val="19"/>
          <w:lang w:eastAsia="pl-PL"/>
        </w:rPr>
        <w:t>0</w:t>
      </w:r>
      <w:r w:rsidRPr="00501586">
        <w:rPr>
          <w:rFonts w:eastAsia="Times New Roman" w:cs="Arial"/>
          <w:bCs/>
          <w:spacing w:val="-2"/>
          <w:szCs w:val="19"/>
          <w:lang w:eastAsia="pl-PL"/>
        </w:rPr>
        <w:t xml:space="preserve">%) </w:t>
      </w:r>
      <w:proofErr w:type="spellStart"/>
      <w:r w:rsidRPr="00501586">
        <w:rPr>
          <w:rFonts w:eastAsia="Times New Roman" w:cs="Arial"/>
          <w:bCs/>
          <w:spacing w:val="-2"/>
          <w:szCs w:val="19"/>
          <w:lang w:eastAsia="pl-PL"/>
        </w:rPr>
        <w:t>were</w:t>
      </w:r>
      <w:proofErr w:type="spellEnd"/>
      <w:r w:rsidRPr="00501586">
        <w:rPr>
          <w:rFonts w:eastAsia="Times New Roman" w:cs="Arial"/>
          <w:bCs/>
          <w:spacing w:val="-2"/>
          <w:szCs w:val="19"/>
          <w:lang w:eastAsia="pl-PL"/>
        </w:rPr>
        <w:t xml:space="preserve"> </w:t>
      </w:r>
      <w:proofErr w:type="spellStart"/>
      <w:r w:rsidRPr="00501586">
        <w:rPr>
          <w:rFonts w:eastAsia="Times New Roman" w:cs="Arial"/>
          <w:bCs/>
          <w:spacing w:val="-2"/>
          <w:szCs w:val="19"/>
          <w:lang w:eastAsia="pl-PL"/>
        </w:rPr>
        <w:t>foreign</w:t>
      </w:r>
      <w:proofErr w:type="spellEnd"/>
      <w:r w:rsidRPr="00501586">
        <w:rPr>
          <w:rFonts w:eastAsia="Times New Roman" w:cs="Arial"/>
          <w:bCs/>
          <w:spacing w:val="-2"/>
          <w:szCs w:val="19"/>
          <w:lang w:eastAsia="pl-PL"/>
        </w:rPr>
        <w:t xml:space="preserve"> </w:t>
      </w:r>
      <w:proofErr w:type="spellStart"/>
      <w:r w:rsidRPr="00501586">
        <w:rPr>
          <w:rFonts w:eastAsia="Times New Roman" w:cs="Arial"/>
          <w:bCs/>
          <w:spacing w:val="-2"/>
          <w:szCs w:val="19"/>
          <w:lang w:eastAsia="pl-PL"/>
        </w:rPr>
        <w:t>tourists</w:t>
      </w:r>
      <w:proofErr w:type="spellEnd"/>
      <w:r w:rsidRPr="00501586">
        <w:rPr>
          <w:rFonts w:eastAsia="Times New Roman" w:cs="Arial"/>
          <w:bCs/>
          <w:spacing w:val="-2"/>
          <w:szCs w:val="19"/>
          <w:lang w:eastAsia="pl-PL"/>
        </w:rPr>
        <w:t xml:space="preserve">. The </w:t>
      </w:r>
      <w:proofErr w:type="spellStart"/>
      <w:r w:rsidRPr="00501586">
        <w:rPr>
          <w:rFonts w:eastAsia="Times New Roman" w:cs="Arial"/>
          <w:bCs/>
          <w:spacing w:val="-2"/>
          <w:szCs w:val="19"/>
          <w:lang w:eastAsia="pl-PL"/>
        </w:rPr>
        <w:t>number</w:t>
      </w:r>
      <w:proofErr w:type="spellEnd"/>
      <w:r w:rsidRPr="00501586">
        <w:rPr>
          <w:rFonts w:eastAsia="Times New Roman" w:cs="Arial"/>
          <w:bCs/>
          <w:spacing w:val="-2"/>
          <w:szCs w:val="19"/>
          <w:lang w:eastAsia="pl-PL"/>
        </w:rPr>
        <w:t xml:space="preserve"> of </w:t>
      </w:r>
      <w:proofErr w:type="spellStart"/>
      <w:r w:rsidRPr="00501586">
        <w:rPr>
          <w:rFonts w:eastAsia="Times New Roman" w:cs="Arial"/>
          <w:bCs/>
          <w:spacing w:val="-2"/>
          <w:szCs w:val="19"/>
          <w:lang w:eastAsia="pl-PL"/>
        </w:rPr>
        <w:t>nights</w:t>
      </w:r>
      <w:proofErr w:type="spellEnd"/>
      <w:r w:rsidRPr="00501586">
        <w:rPr>
          <w:rFonts w:eastAsia="Times New Roman" w:cs="Arial"/>
          <w:bCs/>
          <w:spacing w:val="-2"/>
          <w:szCs w:val="19"/>
          <w:lang w:eastAsia="pl-PL"/>
        </w:rPr>
        <w:t xml:space="preserve"> </w:t>
      </w:r>
      <w:proofErr w:type="spellStart"/>
      <w:r w:rsidRPr="00501586">
        <w:rPr>
          <w:rFonts w:eastAsia="Times New Roman" w:cs="Arial"/>
          <w:bCs/>
          <w:spacing w:val="-2"/>
          <w:szCs w:val="19"/>
          <w:lang w:eastAsia="pl-PL"/>
        </w:rPr>
        <w:t>spent</w:t>
      </w:r>
      <w:proofErr w:type="spellEnd"/>
      <w:r w:rsidRPr="00501586">
        <w:rPr>
          <w:rFonts w:eastAsia="Times New Roman" w:cs="Arial"/>
          <w:bCs/>
          <w:spacing w:val="-2"/>
          <w:szCs w:val="19"/>
          <w:lang w:eastAsia="pl-PL"/>
        </w:rPr>
        <w:t xml:space="preserve"> by </w:t>
      </w:r>
      <w:proofErr w:type="spellStart"/>
      <w:r w:rsidRPr="00501586">
        <w:rPr>
          <w:rFonts w:eastAsia="Times New Roman" w:cs="Arial"/>
          <w:bCs/>
          <w:spacing w:val="-2"/>
          <w:szCs w:val="19"/>
          <w:lang w:eastAsia="pl-PL"/>
        </w:rPr>
        <w:t>foreigners</w:t>
      </w:r>
      <w:proofErr w:type="spellEnd"/>
      <w:r w:rsidRPr="00501586">
        <w:rPr>
          <w:rFonts w:eastAsia="Times New Roman" w:cs="Arial"/>
          <w:bCs/>
          <w:spacing w:val="-2"/>
          <w:szCs w:val="19"/>
          <w:lang w:eastAsia="pl-PL"/>
        </w:rPr>
        <w:t xml:space="preserve"> </w:t>
      </w:r>
      <w:proofErr w:type="spellStart"/>
      <w:r w:rsidRPr="00501586">
        <w:rPr>
          <w:rFonts w:eastAsia="Times New Roman" w:cs="Arial"/>
          <w:bCs/>
          <w:spacing w:val="-2"/>
          <w:szCs w:val="19"/>
          <w:lang w:eastAsia="pl-PL"/>
        </w:rPr>
        <w:t>increased</w:t>
      </w:r>
      <w:proofErr w:type="spellEnd"/>
      <w:r w:rsidRPr="00501586">
        <w:rPr>
          <w:rFonts w:eastAsia="Times New Roman" w:cs="Arial"/>
          <w:bCs/>
          <w:spacing w:val="-2"/>
          <w:szCs w:val="19"/>
          <w:lang w:eastAsia="pl-PL"/>
        </w:rPr>
        <w:t xml:space="preserve"> by 1</w:t>
      </w:r>
      <w:r>
        <w:rPr>
          <w:rFonts w:eastAsia="Times New Roman" w:cs="Arial"/>
          <w:bCs/>
          <w:spacing w:val="-2"/>
          <w:szCs w:val="19"/>
          <w:lang w:eastAsia="pl-PL"/>
        </w:rPr>
        <w:t>6</w:t>
      </w:r>
      <w:r w:rsidRPr="00501586">
        <w:rPr>
          <w:rFonts w:eastAsia="Times New Roman" w:cs="Arial"/>
          <w:bCs/>
          <w:spacing w:val="-2"/>
          <w:szCs w:val="19"/>
          <w:lang w:eastAsia="pl-PL"/>
        </w:rPr>
        <w:t>.</w:t>
      </w:r>
      <w:r>
        <w:rPr>
          <w:rFonts w:eastAsia="Times New Roman" w:cs="Arial"/>
          <w:bCs/>
          <w:spacing w:val="-2"/>
          <w:szCs w:val="19"/>
          <w:lang w:eastAsia="pl-PL"/>
        </w:rPr>
        <w:t>7</w:t>
      </w:r>
      <w:r w:rsidRPr="00501586">
        <w:rPr>
          <w:rFonts w:eastAsia="Times New Roman" w:cs="Arial"/>
          <w:bCs/>
          <w:spacing w:val="-2"/>
          <w:szCs w:val="19"/>
          <w:lang w:eastAsia="pl-PL"/>
        </w:rPr>
        <w:t>%. 9</w:t>
      </w:r>
      <w:r>
        <w:rPr>
          <w:rFonts w:eastAsia="Times New Roman" w:cs="Arial"/>
          <w:bCs/>
          <w:spacing w:val="-2"/>
          <w:szCs w:val="19"/>
          <w:lang w:eastAsia="pl-PL"/>
        </w:rPr>
        <w:t>,</w:t>
      </w:r>
      <w:r w:rsidRPr="00501586">
        <w:rPr>
          <w:rFonts w:eastAsia="Times New Roman" w:cs="Arial"/>
          <w:bCs/>
          <w:spacing w:val="-2"/>
          <w:szCs w:val="19"/>
          <w:lang w:eastAsia="pl-PL"/>
        </w:rPr>
        <w:t>598</w:t>
      </w:r>
      <w:r>
        <w:rPr>
          <w:rFonts w:eastAsia="Times New Roman" w:cs="Arial"/>
          <w:bCs/>
          <w:spacing w:val="-2"/>
          <w:szCs w:val="19"/>
          <w:lang w:eastAsia="pl-PL"/>
        </w:rPr>
        <w:t>.</w:t>
      </w:r>
      <w:r w:rsidRPr="00501586">
        <w:rPr>
          <w:rFonts w:eastAsia="Times New Roman" w:cs="Arial"/>
          <w:bCs/>
          <w:spacing w:val="-2"/>
          <w:szCs w:val="19"/>
          <w:lang w:eastAsia="pl-PL"/>
        </w:rPr>
        <w:t xml:space="preserve">1 </w:t>
      </w:r>
      <w:proofErr w:type="spellStart"/>
      <w:r w:rsidRPr="00501586">
        <w:rPr>
          <w:rFonts w:eastAsia="Times New Roman" w:cs="Arial"/>
          <w:bCs/>
          <w:spacing w:val="-2"/>
          <w:szCs w:val="19"/>
          <w:lang w:eastAsia="pl-PL"/>
        </w:rPr>
        <w:t>thousand</w:t>
      </w:r>
      <w:proofErr w:type="spellEnd"/>
      <w:r w:rsidRPr="00501586">
        <w:rPr>
          <w:rFonts w:eastAsia="Times New Roman" w:cs="Arial"/>
          <w:bCs/>
          <w:spacing w:val="-2"/>
          <w:szCs w:val="19"/>
          <w:lang w:eastAsia="pl-PL"/>
        </w:rPr>
        <w:t xml:space="preserve"> </w:t>
      </w:r>
      <w:proofErr w:type="spellStart"/>
      <w:r w:rsidRPr="00501586">
        <w:rPr>
          <w:rFonts w:eastAsia="Times New Roman" w:cs="Arial"/>
          <w:bCs/>
          <w:spacing w:val="-2"/>
          <w:szCs w:val="19"/>
          <w:lang w:eastAsia="pl-PL"/>
        </w:rPr>
        <w:t>nights</w:t>
      </w:r>
      <w:proofErr w:type="spellEnd"/>
      <w:r w:rsidRPr="00501586">
        <w:rPr>
          <w:rFonts w:eastAsia="Times New Roman" w:cs="Arial"/>
          <w:bCs/>
          <w:spacing w:val="-2"/>
          <w:szCs w:val="19"/>
          <w:lang w:eastAsia="pl-PL"/>
        </w:rPr>
        <w:t xml:space="preserve"> </w:t>
      </w:r>
      <w:proofErr w:type="spellStart"/>
      <w:r w:rsidRPr="00501586">
        <w:rPr>
          <w:rFonts w:eastAsia="Times New Roman" w:cs="Arial"/>
          <w:bCs/>
          <w:spacing w:val="-2"/>
          <w:szCs w:val="19"/>
          <w:lang w:eastAsia="pl-PL"/>
        </w:rPr>
        <w:t>were</w:t>
      </w:r>
      <w:proofErr w:type="spellEnd"/>
      <w:r w:rsidRPr="00501586">
        <w:rPr>
          <w:rFonts w:eastAsia="Times New Roman" w:cs="Arial"/>
          <w:bCs/>
          <w:spacing w:val="-2"/>
          <w:szCs w:val="19"/>
          <w:lang w:eastAsia="pl-PL"/>
        </w:rPr>
        <w:t xml:space="preserve"> </w:t>
      </w:r>
      <w:proofErr w:type="spellStart"/>
      <w:r w:rsidRPr="00501586">
        <w:rPr>
          <w:rFonts w:eastAsia="Times New Roman" w:cs="Arial"/>
          <w:bCs/>
          <w:spacing w:val="-2"/>
          <w:szCs w:val="19"/>
          <w:lang w:eastAsia="pl-PL"/>
        </w:rPr>
        <w:t>spent</w:t>
      </w:r>
      <w:proofErr w:type="spellEnd"/>
      <w:r w:rsidRPr="00501586">
        <w:rPr>
          <w:rFonts w:eastAsia="Times New Roman" w:cs="Arial"/>
          <w:bCs/>
          <w:spacing w:val="-2"/>
          <w:szCs w:val="19"/>
          <w:lang w:eastAsia="pl-PL"/>
        </w:rPr>
        <w:t xml:space="preserve"> in </w:t>
      </w:r>
      <w:proofErr w:type="spellStart"/>
      <w:r w:rsidRPr="00501586">
        <w:rPr>
          <w:rFonts w:eastAsia="Times New Roman" w:cs="Arial"/>
          <w:bCs/>
          <w:spacing w:val="-2"/>
          <w:szCs w:val="19"/>
          <w:lang w:eastAsia="pl-PL"/>
        </w:rPr>
        <w:t>hotels</w:t>
      </w:r>
      <w:proofErr w:type="spellEnd"/>
      <w:r w:rsidRPr="00501586">
        <w:rPr>
          <w:rFonts w:eastAsia="Times New Roman" w:cs="Arial"/>
          <w:bCs/>
          <w:spacing w:val="-2"/>
          <w:szCs w:val="19"/>
          <w:lang w:eastAsia="pl-PL"/>
        </w:rPr>
        <w:t xml:space="preserve">, </w:t>
      </w:r>
      <w:proofErr w:type="spellStart"/>
      <w:r w:rsidRPr="00501586">
        <w:rPr>
          <w:rFonts w:eastAsia="Times New Roman" w:cs="Arial"/>
          <w:bCs/>
          <w:spacing w:val="-2"/>
          <w:szCs w:val="19"/>
          <w:lang w:eastAsia="pl-PL"/>
        </w:rPr>
        <w:t>that</w:t>
      </w:r>
      <w:proofErr w:type="spellEnd"/>
      <w:r w:rsidRPr="00501586">
        <w:rPr>
          <w:rFonts w:eastAsia="Times New Roman" w:cs="Arial"/>
          <w:bCs/>
          <w:spacing w:val="-2"/>
          <w:szCs w:val="19"/>
          <w:lang w:eastAsia="pl-PL"/>
        </w:rPr>
        <w:t xml:space="preserve"> </w:t>
      </w:r>
      <w:proofErr w:type="spellStart"/>
      <w:r w:rsidRPr="00501586">
        <w:rPr>
          <w:rFonts w:eastAsia="Times New Roman" w:cs="Arial"/>
          <w:bCs/>
          <w:spacing w:val="-2"/>
          <w:szCs w:val="19"/>
          <w:lang w:eastAsia="pl-PL"/>
        </w:rPr>
        <w:t>is</w:t>
      </w:r>
      <w:proofErr w:type="spellEnd"/>
      <w:r w:rsidRPr="00501586">
        <w:rPr>
          <w:rFonts w:eastAsia="Times New Roman" w:cs="Arial"/>
          <w:bCs/>
          <w:spacing w:val="-2"/>
          <w:szCs w:val="19"/>
          <w:lang w:eastAsia="pl-PL"/>
        </w:rPr>
        <w:t xml:space="preserve"> </w:t>
      </w:r>
      <w:r>
        <w:rPr>
          <w:rFonts w:eastAsia="Times New Roman" w:cs="Arial"/>
          <w:bCs/>
          <w:spacing w:val="-2"/>
          <w:szCs w:val="19"/>
          <w:lang w:eastAsia="pl-PL"/>
        </w:rPr>
        <w:t>76</w:t>
      </w:r>
      <w:r w:rsidRPr="00501586">
        <w:rPr>
          <w:rFonts w:eastAsia="Times New Roman" w:cs="Arial"/>
          <w:bCs/>
          <w:spacing w:val="-2"/>
          <w:szCs w:val="19"/>
          <w:lang w:eastAsia="pl-PL"/>
        </w:rPr>
        <w:t>.</w:t>
      </w:r>
      <w:r>
        <w:rPr>
          <w:rFonts w:eastAsia="Times New Roman" w:cs="Arial"/>
          <w:bCs/>
          <w:spacing w:val="-2"/>
          <w:szCs w:val="19"/>
          <w:lang w:eastAsia="pl-PL"/>
        </w:rPr>
        <w:t>7</w:t>
      </w:r>
      <w:r w:rsidRPr="00501586">
        <w:rPr>
          <w:rFonts w:eastAsia="Times New Roman" w:cs="Arial"/>
          <w:bCs/>
          <w:spacing w:val="-2"/>
          <w:szCs w:val="19"/>
          <w:lang w:eastAsia="pl-PL"/>
        </w:rPr>
        <w:t xml:space="preserve">% of </w:t>
      </w:r>
      <w:proofErr w:type="spellStart"/>
      <w:r w:rsidRPr="00501586">
        <w:rPr>
          <w:rFonts w:eastAsia="Times New Roman" w:cs="Arial"/>
          <w:bCs/>
          <w:spacing w:val="-2"/>
          <w:szCs w:val="19"/>
          <w:lang w:eastAsia="pl-PL"/>
        </w:rPr>
        <w:t>total</w:t>
      </w:r>
      <w:proofErr w:type="spellEnd"/>
      <w:r w:rsidRPr="00501586">
        <w:rPr>
          <w:rFonts w:eastAsia="Times New Roman" w:cs="Arial"/>
          <w:bCs/>
          <w:spacing w:val="-2"/>
          <w:szCs w:val="19"/>
          <w:lang w:eastAsia="pl-PL"/>
        </w:rPr>
        <w:t xml:space="preserve"> </w:t>
      </w:r>
      <w:proofErr w:type="spellStart"/>
      <w:r w:rsidRPr="00501586">
        <w:rPr>
          <w:rFonts w:eastAsia="Times New Roman" w:cs="Arial"/>
          <w:bCs/>
          <w:spacing w:val="-2"/>
          <w:szCs w:val="19"/>
          <w:lang w:eastAsia="pl-PL"/>
        </w:rPr>
        <w:t>nights</w:t>
      </w:r>
      <w:proofErr w:type="spellEnd"/>
      <w:r w:rsidRPr="00501586">
        <w:rPr>
          <w:rFonts w:eastAsia="Times New Roman" w:cs="Arial"/>
          <w:bCs/>
          <w:spacing w:val="-2"/>
          <w:szCs w:val="19"/>
          <w:lang w:eastAsia="pl-PL"/>
        </w:rPr>
        <w:t xml:space="preserve"> </w:t>
      </w:r>
      <w:proofErr w:type="spellStart"/>
      <w:r w:rsidRPr="00501586">
        <w:rPr>
          <w:rFonts w:eastAsia="Times New Roman" w:cs="Arial"/>
          <w:bCs/>
          <w:spacing w:val="-2"/>
          <w:szCs w:val="19"/>
          <w:lang w:eastAsia="pl-PL"/>
        </w:rPr>
        <w:t>spent</w:t>
      </w:r>
      <w:proofErr w:type="spellEnd"/>
      <w:r w:rsidRPr="00501586">
        <w:rPr>
          <w:rFonts w:eastAsia="Times New Roman" w:cs="Arial"/>
          <w:bCs/>
          <w:spacing w:val="-2"/>
          <w:szCs w:val="19"/>
          <w:lang w:eastAsia="pl-PL"/>
        </w:rPr>
        <w:t xml:space="preserve"> in the </w:t>
      </w:r>
      <w:proofErr w:type="spellStart"/>
      <w:r w:rsidRPr="00501586">
        <w:rPr>
          <w:rFonts w:eastAsia="Times New Roman" w:cs="Arial"/>
          <w:bCs/>
          <w:spacing w:val="-2"/>
          <w:szCs w:val="19"/>
          <w:lang w:eastAsia="pl-PL"/>
        </w:rPr>
        <w:t>Voivodship</w:t>
      </w:r>
      <w:proofErr w:type="spellEnd"/>
      <w:r w:rsidRPr="00501586">
        <w:rPr>
          <w:rFonts w:eastAsia="Times New Roman" w:cs="Arial"/>
          <w:bCs/>
          <w:spacing w:val="-2"/>
          <w:szCs w:val="19"/>
          <w:lang w:eastAsia="pl-PL"/>
        </w:rPr>
        <w:t xml:space="preserve">.  </w:t>
      </w:r>
    </w:p>
    <w:p w14:paraId="52103930" w14:textId="5D9A3E27" w:rsidR="006340B6" w:rsidRPr="00547FDE" w:rsidRDefault="006340B6" w:rsidP="00345F6C">
      <w:pPr>
        <w:pStyle w:val="Tytutablicy"/>
        <w:ind w:left="907" w:hanging="907"/>
      </w:pPr>
      <w:proofErr w:type="spellStart"/>
      <w:r w:rsidRPr="00547FDE">
        <w:t>Tabl</w:t>
      </w:r>
      <w:r w:rsidR="00501586">
        <w:t>e</w:t>
      </w:r>
      <w:proofErr w:type="spellEnd"/>
      <w:r w:rsidRPr="00547FDE">
        <w:t xml:space="preserve"> 2. </w:t>
      </w:r>
      <w:proofErr w:type="spellStart"/>
      <w:r w:rsidR="00501586" w:rsidRPr="00501586">
        <w:t>Tourists</w:t>
      </w:r>
      <w:proofErr w:type="spellEnd"/>
      <w:r w:rsidR="00501586" w:rsidRPr="00501586">
        <w:t xml:space="preserve"> and </w:t>
      </w:r>
      <w:proofErr w:type="spellStart"/>
      <w:r w:rsidR="00501586" w:rsidRPr="00501586">
        <w:t>nights</w:t>
      </w:r>
      <w:proofErr w:type="spellEnd"/>
      <w:r w:rsidR="00501586" w:rsidRPr="00501586">
        <w:t xml:space="preserve"> </w:t>
      </w:r>
      <w:proofErr w:type="spellStart"/>
      <w:r w:rsidR="00501586" w:rsidRPr="00501586">
        <w:t>spent</w:t>
      </w:r>
      <w:proofErr w:type="spellEnd"/>
      <w:r w:rsidR="00501586" w:rsidRPr="00501586">
        <w:t xml:space="preserve"> in </w:t>
      </w:r>
      <w:proofErr w:type="spellStart"/>
      <w:r w:rsidR="00501586" w:rsidRPr="00501586">
        <w:t>tourist</w:t>
      </w:r>
      <w:proofErr w:type="spellEnd"/>
      <w:r w:rsidR="00501586" w:rsidRPr="00501586">
        <w:t xml:space="preserve"> </w:t>
      </w:r>
      <w:proofErr w:type="spellStart"/>
      <w:r w:rsidR="00501586" w:rsidRPr="00501586">
        <w:t>accommodation</w:t>
      </w:r>
      <w:proofErr w:type="spellEnd"/>
      <w:r w:rsidR="00501586" w:rsidRPr="00501586">
        <w:t xml:space="preserve"> </w:t>
      </w:r>
      <w:proofErr w:type="spellStart"/>
      <w:r w:rsidR="00501586" w:rsidRPr="00501586">
        <w:t>establishments</w:t>
      </w:r>
      <w:proofErr w:type="spellEnd"/>
      <w:r w:rsidR="00501586" w:rsidRPr="00501586">
        <w:t xml:space="preserve"> </w:t>
      </w:r>
      <w:r w:rsidR="00501586">
        <w:t xml:space="preserve">in </w:t>
      </w:r>
      <w:r w:rsidR="00EE1A59">
        <w:t>202</w:t>
      </w:r>
      <w:r w:rsidR="00BC3DAA">
        <w:t>5</w:t>
      </w:r>
      <w:r w:rsidRPr="00547FDE">
        <w:t xml:space="preserve"> </w:t>
      </w:r>
    </w:p>
    <w:tbl>
      <w:tblPr>
        <w:tblW w:w="8080" w:type="dxa"/>
        <w:tblBorders>
          <w:insideH w:val="single" w:sz="4" w:space="0" w:color="001D77"/>
          <w:insideV w:val="single" w:sz="4" w:space="0" w:color="001D77"/>
        </w:tblBorders>
        <w:tblLayout w:type="fixed"/>
        <w:tblCellMar>
          <w:left w:w="70" w:type="dxa"/>
          <w:right w:w="70" w:type="dxa"/>
        </w:tblCellMar>
        <w:tblLook w:val="04A0" w:firstRow="1" w:lastRow="0" w:firstColumn="1" w:lastColumn="0" w:noHBand="0" w:noVBand="1"/>
        <w:tblCaption w:val="Tablica 2. Turyści korzystający z noclegów oraz udzielone noclegi w turystycznych obiektach noclegowych w 2025 roku"/>
        <w:tblDescription w:val=" Dane do tabeli dostępne w załączonym pliku excel."/>
      </w:tblPr>
      <w:tblGrid>
        <w:gridCol w:w="2977"/>
        <w:gridCol w:w="1275"/>
        <w:gridCol w:w="1276"/>
        <w:gridCol w:w="1276"/>
        <w:gridCol w:w="1276"/>
      </w:tblGrid>
      <w:tr w:rsidR="00331177" w:rsidRPr="0007387A" w14:paraId="3B6AAB4F" w14:textId="77777777" w:rsidTr="0042504D">
        <w:trPr>
          <w:trHeight w:val="57"/>
        </w:trPr>
        <w:tc>
          <w:tcPr>
            <w:tcW w:w="2977" w:type="dxa"/>
            <w:vMerge w:val="restart"/>
            <w:tcBorders>
              <w:top w:val="nil"/>
              <w:bottom w:val="single" w:sz="12" w:space="0" w:color="001D77"/>
            </w:tcBorders>
            <w:shd w:val="clear" w:color="auto" w:fill="auto"/>
            <w:vAlign w:val="center"/>
            <w:hideMark/>
          </w:tcPr>
          <w:p w14:paraId="536ECE70" w14:textId="2AB1702F" w:rsidR="00331177" w:rsidRPr="0007387A" w:rsidRDefault="00331177" w:rsidP="00331177">
            <w:pPr>
              <w:pStyle w:val="Tablicagwkarodek"/>
            </w:pPr>
            <w:proofErr w:type="spellStart"/>
            <w:r>
              <w:t>Specification</w:t>
            </w:r>
            <w:proofErr w:type="spellEnd"/>
          </w:p>
        </w:tc>
        <w:tc>
          <w:tcPr>
            <w:tcW w:w="2551" w:type="dxa"/>
            <w:gridSpan w:val="2"/>
            <w:tcBorders>
              <w:top w:val="nil"/>
              <w:bottom w:val="single" w:sz="4" w:space="0" w:color="001D77"/>
            </w:tcBorders>
            <w:shd w:val="clear" w:color="auto" w:fill="auto"/>
            <w:hideMark/>
          </w:tcPr>
          <w:p w14:paraId="5CF27D05" w14:textId="1679C012" w:rsidR="00331177" w:rsidRPr="0007387A" w:rsidRDefault="00331177" w:rsidP="00331177">
            <w:pPr>
              <w:pStyle w:val="Tablicagwkarodek"/>
            </w:pPr>
            <w:proofErr w:type="spellStart"/>
            <w:r w:rsidRPr="00DA2B53">
              <w:t>Tourists</w:t>
            </w:r>
            <w:proofErr w:type="spellEnd"/>
            <w:r w:rsidRPr="00DA2B53">
              <w:t xml:space="preserve"> </w:t>
            </w:r>
            <w:proofErr w:type="spellStart"/>
            <w:r w:rsidRPr="00DA2B53">
              <w:t>accommodated</w:t>
            </w:r>
            <w:proofErr w:type="spellEnd"/>
          </w:p>
        </w:tc>
        <w:tc>
          <w:tcPr>
            <w:tcW w:w="2552" w:type="dxa"/>
            <w:gridSpan w:val="2"/>
            <w:tcBorders>
              <w:top w:val="nil"/>
              <w:bottom w:val="single" w:sz="4" w:space="0" w:color="001D77"/>
            </w:tcBorders>
            <w:shd w:val="clear" w:color="auto" w:fill="auto"/>
            <w:hideMark/>
          </w:tcPr>
          <w:p w14:paraId="5DB31CF4" w14:textId="02C4E63F" w:rsidR="00331177" w:rsidRPr="0007387A" w:rsidRDefault="00331177" w:rsidP="00331177">
            <w:pPr>
              <w:pStyle w:val="Tablicagwkarodek"/>
            </w:pPr>
            <w:proofErr w:type="spellStart"/>
            <w:r w:rsidRPr="00DA2B53">
              <w:t>Nights</w:t>
            </w:r>
            <w:proofErr w:type="spellEnd"/>
            <w:r w:rsidRPr="00DA2B53">
              <w:t xml:space="preserve"> </w:t>
            </w:r>
            <w:proofErr w:type="spellStart"/>
            <w:r w:rsidRPr="00DA2B53">
              <w:t>spent</w:t>
            </w:r>
            <w:proofErr w:type="spellEnd"/>
          </w:p>
        </w:tc>
      </w:tr>
      <w:tr w:rsidR="006340B6" w:rsidRPr="0007387A" w14:paraId="6DEF5532" w14:textId="77777777" w:rsidTr="00AB6580">
        <w:trPr>
          <w:trHeight w:val="57"/>
        </w:trPr>
        <w:tc>
          <w:tcPr>
            <w:tcW w:w="2977" w:type="dxa"/>
            <w:vMerge/>
            <w:tcBorders>
              <w:top w:val="single" w:sz="12" w:space="0" w:color="001D77"/>
              <w:bottom w:val="single" w:sz="4" w:space="0" w:color="001D77"/>
            </w:tcBorders>
            <w:shd w:val="clear" w:color="auto" w:fill="auto"/>
            <w:vAlign w:val="center"/>
          </w:tcPr>
          <w:p w14:paraId="063ADA68" w14:textId="77777777" w:rsidR="006340B6" w:rsidRPr="0007387A" w:rsidRDefault="006340B6" w:rsidP="00F40A9A">
            <w:pPr>
              <w:spacing w:line="220" w:lineRule="exact"/>
              <w:jc w:val="center"/>
              <w:rPr>
                <w:rFonts w:eastAsia="Times New Roman" w:cs="Arial"/>
                <w:sz w:val="16"/>
                <w:szCs w:val="16"/>
                <w:lang w:eastAsia="pl-PL"/>
              </w:rPr>
            </w:pPr>
          </w:p>
        </w:tc>
        <w:tc>
          <w:tcPr>
            <w:tcW w:w="1275" w:type="dxa"/>
            <w:tcBorders>
              <w:top w:val="nil"/>
              <w:bottom w:val="single" w:sz="4" w:space="0" w:color="001D77"/>
            </w:tcBorders>
            <w:shd w:val="clear" w:color="auto" w:fill="auto"/>
            <w:vAlign w:val="center"/>
          </w:tcPr>
          <w:p w14:paraId="1AD9800E" w14:textId="2FFF720A" w:rsidR="006340B6" w:rsidRDefault="00331177" w:rsidP="00345F6C">
            <w:pPr>
              <w:pStyle w:val="Tablicagwkarodek"/>
            </w:pPr>
            <w:r w:rsidRPr="00331177">
              <w:rPr>
                <w:bCs/>
                <w:color w:val="000000"/>
              </w:rPr>
              <w:t xml:space="preserve">in </w:t>
            </w:r>
            <w:proofErr w:type="spellStart"/>
            <w:r w:rsidRPr="00331177">
              <w:rPr>
                <w:bCs/>
                <w:color w:val="000000"/>
              </w:rPr>
              <w:t>thousands</w:t>
            </w:r>
            <w:proofErr w:type="spellEnd"/>
          </w:p>
        </w:tc>
        <w:tc>
          <w:tcPr>
            <w:tcW w:w="1276" w:type="dxa"/>
            <w:tcBorders>
              <w:top w:val="single" w:sz="4" w:space="0" w:color="001D77"/>
              <w:bottom w:val="single" w:sz="4" w:space="0" w:color="001D77"/>
            </w:tcBorders>
            <w:shd w:val="clear" w:color="auto" w:fill="auto"/>
            <w:vAlign w:val="center"/>
          </w:tcPr>
          <w:p w14:paraId="25125C60" w14:textId="5E1A72B8" w:rsidR="006340B6" w:rsidRDefault="001E65DD" w:rsidP="00EE146D">
            <w:pPr>
              <w:pStyle w:val="Tablicagwkarodek"/>
            </w:pPr>
            <w:r>
              <w:rPr>
                <w:bCs/>
                <w:color w:val="000000"/>
              </w:rPr>
              <w:t>202</w:t>
            </w:r>
            <w:r w:rsidR="00BC3DAA">
              <w:rPr>
                <w:bCs/>
                <w:color w:val="000000"/>
              </w:rPr>
              <w:t>4</w:t>
            </w:r>
            <w:r w:rsidR="006340B6" w:rsidRPr="00B654E3">
              <w:rPr>
                <w:bCs/>
                <w:color w:val="000000"/>
              </w:rPr>
              <w:t>=100</w:t>
            </w:r>
          </w:p>
        </w:tc>
        <w:tc>
          <w:tcPr>
            <w:tcW w:w="1276" w:type="dxa"/>
            <w:tcBorders>
              <w:top w:val="single" w:sz="4" w:space="0" w:color="001D77"/>
              <w:bottom w:val="single" w:sz="4" w:space="0" w:color="001D77"/>
            </w:tcBorders>
            <w:shd w:val="clear" w:color="auto" w:fill="auto"/>
            <w:vAlign w:val="center"/>
          </w:tcPr>
          <w:p w14:paraId="4C6E86B2" w14:textId="5A24EE50" w:rsidR="006340B6" w:rsidRPr="0007387A" w:rsidRDefault="00331177" w:rsidP="00345F6C">
            <w:pPr>
              <w:pStyle w:val="Tablicagwkarodek"/>
            </w:pPr>
            <w:r w:rsidRPr="00331177">
              <w:rPr>
                <w:bCs/>
                <w:color w:val="000000"/>
              </w:rPr>
              <w:t xml:space="preserve">in </w:t>
            </w:r>
            <w:proofErr w:type="spellStart"/>
            <w:r w:rsidRPr="00331177">
              <w:rPr>
                <w:bCs/>
                <w:color w:val="000000"/>
              </w:rPr>
              <w:t>thousands</w:t>
            </w:r>
            <w:proofErr w:type="spellEnd"/>
          </w:p>
        </w:tc>
        <w:tc>
          <w:tcPr>
            <w:tcW w:w="1276" w:type="dxa"/>
            <w:tcBorders>
              <w:top w:val="single" w:sz="4" w:space="0" w:color="001D77"/>
              <w:bottom w:val="single" w:sz="4" w:space="0" w:color="001D77"/>
            </w:tcBorders>
            <w:shd w:val="clear" w:color="auto" w:fill="auto"/>
            <w:vAlign w:val="center"/>
          </w:tcPr>
          <w:p w14:paraId="473240DE" w14:textId="6FF6E74E" w:rsidR="006340B6" w:rsidRPr="0007387A" w:rsidRDefault="00EE1A59" w:rsidP="00EE146D">
            <w:pPr>
              <w:pStyle w:val="Tablicagwkarodek"/>
            </w:pPr>
            <w:r>
              <w:rPr>
                <w:bCs/>
                <w:color w:val="000000"/>
              </w:rPr>
              <w:t>202</w:t>
            </w:r>
            <w:r w:rsidR="00BC3DAA">
              <w:rPr>
                <w:bCs/>
                <w:color w:val="000000"/>
              </w:rPr>
              <w:t>4</w:t>
            </w:r>
            <w:r w:rsidR="006340B6" w:rsidRPr="00B654E3">
              <w:rPr>
                <w:bCs/>
                <w:color w:val="000000"/>
              </w:rPr>
              <w:t>=100</w:t>
            </w:r>
          </w:p>
        </w:tc>
      </w:tr>
      <w:tr w:rsidR="006340B6" w:rsidRPr="0007387A" w14:paraId="071E6E0B" w14:textId="77777777" w:rsidTr="00AB6580">
        <w:trPr>
          <w:trHeight w:val="57"/>
        </w:trPr>
        <w:tc>
          <w:tcPr>
            <w:tcW w:w="2977" w:type="dxa"/>
            <w:tcBorders>
              <w:top w:val="single" w:sz="4" w:space="0" w:color="001D77"/>
              <w:bottom w:val="single" w:sz="4" w:space="0" w:color="001D77"/>
              <w:right w:val="single" w:sz="4" w:space="0" w:color="001D77"/>
            </w:tcBorders>
            <w:shd w:val="clear" w:color="auto" w:fill="auto"/>
            <w:vAlign w:val="center"/>
            <w:hideMark/>
          </w:tcPr>
          <w:p w14:paraId="11A4431F" w14:textId="66FD3EB6" w:rsidR="006340B6" w:rsidRPr="00345F6C" w:rsidRDefault="00331177" w:rsidP="00345F6C">
            <w:pPr>
              <w:pStyle w:val="Tablicaboczek"/>
              <w:rPr>
                <w:b/>
              </w:rPr>
            </w:pPr>
            <w:r w:rsidRPr="00331177">
              <w:rPr>
                <w:b/>
              </w:rPr>
              <w:t>Total</w:t>
            </w:r>
          </w:p>
        </w:tc>
        <w:tc>
          <w:tcPr>
            <w:tcW w:w="1275" w:type="dxa"/>
            <w:tcBorders>
              <w:top w:val="single" w:sz="4" w:space="0" w:color="001D77"/>
              <w:left w:val="single" w:sz="4" w:space="0" w:color="001D77"/>
              <w:bottom w:val="single" w:sz="4" w:space="0" w:color="001D77"/>
              <w:right w:val="single" w:sz="4" w:space="0" w:color="001D77"/>
            </w:tcBorders>
            <w:shd w:val="clear" w:color="auto" w:fill="auto"/>
            <w:vAlign w:val="center"/>
          </w:tcPr>
          <w:p w14:paraId="65AFBBB9" w14:textId="18ADBED2" w:rsidR="006340B6" w:rsidRPr="00345F6C" w:rsidRDefault="00BC3DAA" w:rsidP="00EE146D">
            <w:pPr>
              <w:pStyle w:val="Tablicadanerodek"/>
              <w:rPr>
                <w:b/>
              </w:rPr>
            </w:pPr>
            <w:r>
              <w:rPr>
                <w:b/>
              </w:rPr>
              <w:t>7719,2</w:t>
            </w:r>
          </w:p>
        </w:tc>
        <w:tc>
          <w:tcPr>
            <w:tcW w:w="1276" w:type="dxa"/>
            <w:tcBorders>
              <w:top w:val="single" w:sz="4" w:space="0" w:color="001D77"/>
              <w:left w:val="single" w:sz="4" w:space="0" w:color="001D77"/>
              <w:bottom w:val="single" w:sz="4" w:space="0" w:color="001D77"/>
              <w:right w:val="single" w:sz="4" w:space="0" w:color="001D77"/>
            </w:tcBorders>
            <w:vAlign w:val="center"/>
          </w:tcPr>
          <w:p w14:paraId="21C1A2A4" w14:textId="198B44A3" w:rsidR="006340B6" w:rsidRPr="00345F6C" w:rsidRDefault="001E65DD" w:rsidP="00EE146D">
            <w:pPr>
              <w:pStyle w:val="Tablicadanerodek"/>
              <w:rPr>
                <w:rFonts w:cs="Arial"/>
                <w:b/>
              </w:rPr>
            </w:pPr>
            <w:r>
              <w:rPr>
                <w:rFonts w:cs="Arial"/>
                <w:b/>
              </w:rPr>
              <w:t>1</w:t>
            </w:r>
            <w:r w:rsidR="00BC3DAA">
              <w:rPr>
                <w:rFonts w:cs="Arial"/>
                <w:b/>
              </w:rPr>
              <w:t>12,4</w:t>
            </w:r>
          </w:p>
        </w:tc>
        <w:tc>
          <w:tcPr>
            <w:tcW w:w="1276" w:type="dxa"/>
            <w:tcBorders>
              <w:top w:val="single" w:sz="4" w:space="0" w:color="001D77"/>
              <w:left w:val="single" w:sz="4" w:space="0" w:color="001D77"/>
              <w:bottom w:val="single" w:sz="4" w:space="0" w:color="001D77"/>
              <w:right w:val="single" w:sz="4" w:space="0" w:color="001D77"/>
            </w:tcBorders>
            <w:shd w:val="clear" w:color="auto" w:fill="auto"/>
            <w:vAlign w:val="center"/>
          </w:tcPr>
          <w:p w14:paraId="1C893FC7" w14:textId="3D6B45F4" w:rsidR="006340B6" w:rsidRPr="00345F6C" w:rsidRDefault="00EE146D" w:rsidP="00EE146D">
            <w:pPr>
              <w:pStyle w:val="Tablicadanerodek"/>
              <w:rPr>
                <w:b/>
              </w:rPr>
            </w:pPr>
            <w:r>
              <w:rPr>
                <w:b/>
              </w:rPr>
              <w:t>1</w:t>
            </w:r>
            <w:r w:rsidR="00BC3DAA">
              <w:rPr>
                <w:b/>
              </w:rPr>
              <w:t>2507,3</w:t>
            </w:r>
          </w:p>
        </w:tc>
        <w:tc>
          <w:tcPr>
            <w:tcW w:w="1276" w:type="dxa"/>
            <w:tcBorders>
              <w:top w:val="single" w:sz="4" w:space="0" w:color="001D77"/>
              <w:left w:val="single" w:sz="4" w:space="0" w:color="001D77"/>
              <w:bottom w:val="single" w:sz="4" w:space="0" w:color="001D77"/>
              <w:right w:val="nil"/>
            </w:tcBorders>
            <w:vAlign w:val="center"/>
          </w:tcPr>
          <w:p w14:paraId="586072BC" w14:textId="1B5C273B" w:rsidR="006340B6" w:rsidRPr="00345F6C" w:rsidRDefault="001E65DD" w:rsidP="00EE146D">
            <w:pPr>
              <w:pStyle w:val="Tablicadanerodek"/>
              <w:rPr>
                <w:rFonts w:cs="Arial"/>
                <w:b/>
              </w:rPr>
            </w:pPr>
            <w:r>
              <w:rPr>
                <w:rFonts w:cs="Arial"/>
                <w:b/>
              </w:rPr>
              <w:t>1</w:t>
            </w:r>
            <w:r w:rsidR="00BC3DAA">
              <w:rPr>
                <w:rFonts w:cs="Arial"/>
                <w:b/>
              </w:rPr>
              <w:t>12,2</w:t>
            </w:r>
          </w:p>
        </w:tc>
      </w:tr>
      <w:tr w:rsidR="00331177" w:rsidRPr="0007387A" w14:paraId="48D54736" w14:textId="77777777" w:rsidTr="00E96DF0">
        <w:trPr>
          <w:trHeight w:val="57"/>
        </w:trPr>
        <w:tc>
          <w:tcPr>
            <w:tcW w:w="2977" w:type="dxa"/>
            <w:tcBorders>
              <w:top w:val="single" w:sz="4" w:space="0" w:color="001D77"/>
              <w:bottom w:val="single" w:sz="4" w:space="0" w:color="212492"/>
              <w:right w:val="single" w:sz="4" w:space="0" w:color="212492"/>
            </w:tcBorders>
            <w:shd w:val="clear" w:color="auto" w:fill="auto"/>
            <w:hideMark/>
          </w:tcPr>
          <w:p w14:paraId="35704402" w14:textId="6748354E" w:rsidR="00331177" w:rsidRPr="0007387A" w:rsidRDefault="00331177" w:rsidP="00331177">
            <w:pPr>
              <w:pStyle w:val="Tablicaboczekwcicie2"/>
              <w:rPr>
                <w:lang w:eastAsia="pl-PL"/>
              </w:rPr>
            </w:pPr>
            <w:r w:rsidRPr="00B62101">
              <w:t xml:space="preserve">of </w:t>
            </w:r>
            <w:proofErr w:type="spellStart"/>
            <w:r w:rsidRPr="00B62101">
              <w:t>which</w:t>
            </w:r>
            <w:proofErr w:type="spellEnd"/>
            <w:r w:rsidRPr="00B62101">
              <w:t xml:space="preserve"> </w:t>
            </w:r>
            <w:proofErr w:type="spellStart"/>
            <w:r w:rsidRPr="00B62101">
              <w:t>foreign</w:t>
            </w:r>
            <w:proofErr w:type="spellEnd"/>
            <w:r w:rsidRPr="00B62101">
              <w:t xml:space="preserve"> </w:t>
            </w:r>
            <w:proofErr w:type="spellStart"/>
            <w:r w:rsidRPr="00B62101">
              <w:t>tourists</w:t>
            </w:r>
            <w:proofErr w:type="spellEnd"/>
          </w:p>
        </w:tc>
        <w:tc>
          <w:tcPr>
            <w:tcW w:w="1275" w:type="dxa"/>
            <w:tcBorders>
              <w:top w:val="single" w:sz="4" w:space="0" w:color="001D77"/>
              <w:left w:val="single" w:sz="4" w:space="0" w:color="212492"/>
              <w:bottom w:val="single" w:sz="4" w:space="0" w:color="212492"/>
              <w:right w:val="single" w:sz="4" w:space="0" w:color="212492"/>
            </w:tcBorders>
            <w:shd w:val="clear" w:color="auto" w:fill="auto"/>
            <w:vAlign w:val="center"/>
          </w:tcPr>
          <w:p w14:paraId="2EEDDA6B" w14:textId="1174F322" w:rsidR="00331177" w:rsidRPr="0007387A" w:rsidRDefault="00331177" w:rsidP="00331177">
            <w:pPr>
              <w:pStyle w:val="Tablicadanerodek"/>
            </w:pPr>
            <w:r>
              <w:t>2181,1</w:t>
            </w:r>
          </w:p>
        </w:tc>
        <w:tc>
          <w:tcPr>
            <w:tcW w:w="1276" w:type="dxa"/>
            <w:tcBorders>
              <w:top w:val="single" w:sz="4" w:space="0" w:color="001D77"/>
              <w:left w:val="single" w:sz="4" w:space="0" w:color="001D77"/>
              <w:bottom w:val="single" w:sz="4" w:space="0" w:color="001D77"/>
              <w:right w:val="single" w:sz="4" w:space="0" w:color="001D77"/>
            </w:tcBorders>
            <w:vAlign w:val="center"/>
          </w:tcPr>
          <w:p w14:paraId="75E0FE9A" w14:textId="29C25288" w:rsidR="00331177" w:rsidRPr="009F7ECD" w:rsidRDefault="00331177" w:rsidP="00331177">
            <w:pPr>
              <w:pStyle w:val="Tablicadanerodek"/>
              <w:rPr>
                <w:rFonts w:cs="Arial"/>
              </w:rPr>
            </w:pPr>
            <w:r>
              <w:rPr>
                <w:rFonts w:cs="Arial"/>
              </w:rPr>
              <w:t>117,0</w:t>
            </w:r>
          </w:p>
        </w:tc>
        <w:tc>
          <w:tcPr>
            <w:tcW w:w="1276" w:type="dxa"/>
            <w:tcBorders>
              <w:top w:val="single" w:sz="4" w:space="0" w:color="001D77"/>
              <w:left w:val="single" w:sz="4" w:space="0" w:color="212492"/>
              <w:bottom w:val="single" w:sz="4" w:space="0" w:color="212492"/>
              <w:right w:val="single" w:sz="4" w:space="0" w:color="212492"/>
            </w:tcBorders>
            <w:shd w:val="clear" w:color="auto" w:fill="auto"/>
            <w:vAlign w:val="center"/>
          </w:tcPr>
          <w:p w14:paraId="539461F0" w14:textId="35AEB78E" w:rsidR="00331177" w:rsidRPr="0007387A" w:rsidRDefault="00331177" w:rsidP="00331177">
            <w:pPr>
              <w:pStyle w:val="Tablicadanerodek"/>
            </w:pPr>
            <w:r>
              <w:t>3758,1</w:t>
            </w:r>
          </w:p>
        </w:tc>
        <w:tc>
          <w:tcPr>
            <w:tcW w:w="1276" w:type="dxa"/>
            <w:tcBorders>
              <w:top w:val="single" w:sz="4" w:space="0" w:color="001D77"/>
              <w:left w:val="single" w:sz="4" w:space="0" w:color="001D77"/>
              <w:bottom w:val="single" w:sz="4" w:space="0" w:color="001D77"/>
              <w:right w:val="nil"/>
            </w:tcBorders>
            <w:vAlign w:val="center"/>
          </w:tcPr>
          <w:p w14:paraId="7E7E2819" w14:textId="6DECEA19" w:rsidR="00331177" w:rsidRPr="009F7ECD" w:rsidRDefault="00331177" w:rsidP="00331177">
            <w:pPr>
              <w:pStyle w:val="Tablicadanerodek"/>
              <w:rPr>
                <w:rFonts w:cs="Arial"/>
              </w:rPr>
            </w:pPr>
            <w:r>
              <w:rPr>
                <w:rFonts w:cs="Arial"/>
              </w:rPr>
              <w:t>116,7</w:t>
            </w:r>
          </w:p>
        </w:tc>
      </w:tr>
      <w:tr w:rsidR="00331177" w:rsidRPr="0007387A" w14:paraId="5D371408" w14:textId="77777777" w:rsidTr="00E96DF0">
        <w:trPr>
          <w:trHeight w:val="57"/>
        </w:trPr>
        <w:tc>
          <w:tcPr>
            <w:tcW w:w="2977" w:type="dxa"/>
            <w:tcBorders>
              <w:top w:val="single" w:sz="4" w:space="0" w:color="212492"/>
              <w:bottom w:val="single" w:sz="4" w:space="0" w:color="212492"/>
              <w:right w:val="single" w:sz="4" w:space="0" w:color="212492"/>
            </w:tcBorders>
            <w:shd w:val="clear" w:color="auto" w:fill="auto"/>
            <w:hideMark/>
          </w:tcPr>
          <w:p w14:paraId="3919AD79" w14:textId="0B65D6D7" w:rsidR="00331177" w:rsidRPr="0007387A" w:rsidRDefault="00331177" w:rsidP="00331177">
            <w:pPr>
              <w:pStyle w:val="Tablicaboczekwcicie1"/>
              <w:rPr>
                <w:lang w:eastAsia="pl-PL"/>
              </w:rPr>
            </w:pPr>
            <w:proofErr w:type="spellStart"/>
            <w:r w:rsidRPr="00B62101">
              <w:t>hotels</w:t>
            </w:r>
            <w:proofErr w:type="spellEnd"/>
            <w:r w:rsidRPr="00B62101">
              <w:t xml:space="preserve"> and </w:t>
            </w:r>
            <w:proofErr w:type="spellStart"/>
            <w:r w:rsidRPr="00B62101">
              <w:t>similar</w:t>
            </w:r>
            <w:proofErr w:type="spellEnd"/>
            <w:r w:rsidRPr="00B62101">
              <w:t xml:space="preserve"> </w:t>
            </w:r>
            <w:proofErr w:type="spellStart"/>
            <w:r w:rsidRPr="00B62101">
              <w:t>facilities</w:t>
            </w:r>
            <w:proofErr w:type="spellEnd"/>
          </w:p>
        </w:tc>
        <w:tc>
          <w:tcPr>
            <w:tcW w:w="1275" w:type="dxa"/>
            <w:tcBorders>
              <w:top w:val="single" w:sz="4" w:space="0" w:color="212492"/>
              <w:left w:val="single" w:sz="4" w:space="0" w:color="212492"/>
              <w:bottom w:val="single" w:sz="4" w:space="0" w:color="212492"/>
              <w:right w:val="single" w:sz="4" w:space="0" w:color="212492"/>
            </w:tcBorders>
            <w:shd w:val="clear" w:color="auto" w:fill="auto"/>
            <w:vAlign w:val="center"/>
          </w:tcPr>
          <w:p w14:paraId="2920C00B" w14:textId="143668C0" w:rsidR="00331177" w:rsidRPr="0007387A" w:rsidRDefault="00331177" w:rsidP="00331177">
            <w:pPr>
              <w:pStyle w:val="Tablicadanerodek"/>
            </w:pPr>
            <w:r>
              <w:t>6755,3</w:t>
            </w:r>
          </w:p>
        </w:tc>
        <w:tc>
          <w:tcPr>
            <w:tcW w:w="1276" w:type="dxa"/>
            <w:tcBorders>
              <w:top w:val="single" w:sz="4" w:space="0" w:color="001D77"/>
              <w:left w:val="single" w:sz="4" w:space="0" w:color="001D77"/>
              <w:bottom w:val="single" w:sz="4" w:space="0" w:color="001D77"/>
              <w:right w:val="single" w:sz="4" w:space="0" w:color="001D77"/>
            </w:tcBorders>
            <w:vAlign w:val="center"/>
          </w:tcPr>
          <w:p w14:paraId="68742B9A" w14:textId="29109E1F" w:rsidR="00331177" w:rsidRPr="009F7ECD" w:rsidRDefault="00331177" w:rsidP="00331177">
            <w:pPr>
              <w:pStyle w:val="Tablicadanerodek"/>
              <w:rPr>
                <w:rFonts w:cs="Arial"/>
              </w:rPr>
            </w:pPr>
            <w:r>
              <w:rPr>
                <w:rFonts w:cs="Arial"/>
              </w:rPr>
              <w:t>107,2</w:t>
            </w:r>
          </w:p>
        </w:tc>
        <w:tc>
          <w:tcPr>
            <w:tcW w:w="1276" w:type="dxa"/>
            <w:tcBorders>
              <w:top w:val="single" w:sz="4" w:space="0" w:color="212492"/>
              <w:left w:val="single" w:sz="4" w:space="0" w:color="212492"/>
              <w:bottom w:val="single" w:sz="4" w:space="0" w:color="212492"/>
              <w:right w:val="single" w:sz="4" w:space="0" w:color="212492"/>
            </w:tcBorders>
            <w:shd w:val="clear" w:color="auto" w:fill="auto"/>
            <w:vAlign w:val="center"/>
          </w:tcPr>
          <w:p w14:paraId="4BB9A955" w14:textId="170EE1B5" w:rsidR="00331177" w:rsidRPr="0007387A" w:rsidRDefault="00331177" w:rsidP="00331177">
            <w:pPr>
              <w:pStyle w:val="Tablicadanerodek"/>
            </w:pPr>
            <w:r>
              <w:t>10620,4</w:t>
            </w:r>
          </w:p>
        </w:tc>
        <w:tc>
          <w:tcPr>
            <w:tcW w:w="1276" w:type="dxa"/>
            <w:tcBorders>
              <w:top w:val="single" w:sz="4" w:space="0" w:color="001D77"/>
              <w:left w:val="single" w:sz="4" w:space="0" w:color="001D77"/>
              <w:bottom w:val="single" w:sz="4" w:space="0" w:color="001D77"/>
              <w:right w:val="nil"/>
            </w:tcBorders>
            <w:vAlign w:val="center"/>
          </w:tcPr>
          <w:p w14:paraId="2CA1FB6B" w14:textId="56BC63D7" w:rsidR="00331177" w:rsidRPr="009F7ECD" w:rsidRDefault="00331177" w:rsidP="00331177">
            <w:pPr>
              <w:pStyle w:val="Tablicadanerodek"/>
              <w:rPr>
                <w:rFonts w:cs="Arial"/>
              </w:rPr>
            </w:pPr>
            <w:r>
              <w:rPr>
                <w:rFonts w:cs="Arial"/>
              </w:rPr>
              <w:t>107,5</w:t>
            </w:r>
          </w:p>
        </w:tc>
      </w:tr>
      <w:tr w:rsidR="00331177" w:rsidRPr="0007387A" w14:paraId="27A8E7CF" w14:textId="77777777" w:rsidTr="00E96DF0">
        <w:trPr>
          <w:trHeight w:val="57"/>
        </w:trPr>
        <w:tc>
          <w:tcPr>
            <w:tcW w:w="2977" w:type="dxa"/>
            <w:tcBorders>
              <w:top w:val="single" w:sz="4" w:space="0" w:color="212492"/>
              <w:bottom w:val="single" w:sz="4" w:space="0" w:color="212492"/>
              <w:right w:val="single" w:sz="4" w:space="0" w:color="212492"/>
            </w:tcBorders>
            <w:shd w:val="clear" w:color="auto" w:fill="auto"/>
            <w:hideMark/>
          </w:tcPr>
          <w:p w14:paraId="250860C8" w14:textId="70B6F165" w:rsidR="00331177" w:rsidRPr="0007387A" w:rsidRDefault="00331177" w:rsidP="00331177">
            <w:pPr>
              <w:pStyle w:val="Tablicaboczekwcicie2"/>
              <w:rPr>
                <w:lang w:eastAsia="pl-PL"/>
              </w:rPr>
            </w:pPr>
            <w:r w:rsidRPr="00B62101">
              <w:t xml:space="preserve">of </w:t>
            </w:r>
            <w:proofErr w:type="spellStart"/>
            <w:r w:rsidRPr="00B62101">
              <w:t>which</w:t>
            </w:r>
            <w:proofErr w:type="spellEnd"/>
            <w:r w:rsidRPr="00B62101">
              <w:t xml:space="preserve"> </w:t>
            </w:r>
            <w:proofErr w:type="spellStart"/>
            <w:r w:rsidRPr="00B62101">
              <w:t>hotels</w:t>
            </w:r>
            <w:proofErr w:type="spellEnd"/>
            <w:r w:rsidRPr="00B62101">
              <w:t xml:space="preserve"> </w:t>
            </w:r>
          </w:p>
        </w:tc>
        <w:tc>
          <w:tcPr>
            <w:tcW w:w="1275" w:type="dxa"/>
            <w:tcBorders>
              <w:top w:val="single" w:sz="4" w:space="0" w:color="212492"/>
              <w:left w:val="single" w:sz="4" w:space="0" w:color="212492"/>
              <w:bottom w:val="single" w:sz="4" w:space="0" w:color="212492"/>
              <w:right w:val="single" w:sz="4" w:space="0" w:color="212492"/>
            </w:tcBorders>
            <w:shd w:val="clear" w:color="auto" w:fill="auto"/>
            <w:vAlign w:val="center"/>
          </w:tcPr>
          <w:p w14:paraId="4D75A562" w14:textId="04ECD0C8" w:rsidR="00331177" w:rsidRPr="0007387A" w:rsidRDefault="00331177" w:rsidP="00331177">
            <w:pPr>
              <w:pStyle w:val="Tablicadanerodek"/>
            </w:pPr>
            <w:r>
              <w:t>6238,2</w:t>
            </w:r>
          </w:p>
        </w:tc>
        <w:tc>
          <w:tcPr>
            <w:tcW w:w="1276" w:type="dxa"/>
            <w:tcBorders>
              <w:top w:val="single" w:sz="4" w:space="0" w:color="001D77"/>
              <w:left w:val="single" w:sz="4" w:space="0" w:color="001D77"/>
              <w:bottom w:val="single" w:sz="4" w:space="0" w:color="001D77"/>
              <w:right w:val="single" w:sz="4" w:space="0" w:color="001D77"/>
            </w:tcBorders>
            <w:vAlign w:val="center"/>
          </w:tcPr>
          <w:p w14:paraId="35567A71" w14:textId="1CFBC0AA" w:rsidR="00331177" w:rsidRPr="009F7ECD" w:rsidRDefault="00331177" w:rsidP="00331177">
            <w:pPr>
              <w:pStyle w:val="Tablicadanerodek"/>
              <w:rPr>
                <w:rFonts w:cs="Arial"/>
              </w:rPr>
            </w:pPr>
            <w:r>
              <w:rPr>
                <w:rFonts w:cs="Arial"/>
              </w:rPr>
              <w:t>106,4</w:t>
            </w:r>
          </w:p>
        </w:tc>
        <w:tc>
          <w:tcPr>
            <w:tcW w:w="1276" w:type="dxa"/>
            <w:tcBorders>
              <w:top w:val="single" w:sz="4" w:space="0" w:color="212492"/>
              <w:left w:val="single" w:sz="4" w:space="0" w:color="212492"/>
              <w:bottom w:val="single" w:sz="4" w:space="0" w:color="212492"/>
              <w:right w:val="single" w:sz="4" w:space="0" w:color="212492"/>
            </w:tcBorders>
            <w:shd w:val="clear" w:color="auto" w:fill="auto"/>
            <w:vAlign w:val="center"/>
          </w:tcPr>
          <w:p w14:paraId="51A412B9" w14:textId="438FD6DC" w:rsidR="00331177" w:rsidRPr="0007387A" w:rsidRDefault="00331177" w:rsidP="00331177">
            <w:pPr>
              <w:pStyle w:val="Tablicadanerodek"/>
            </w:pPr>
            <w:r>
              <w:t>9598,1</w:t>
            </w:r>
          </w:p>
        </w:tc>
        <w:tc>
          <w:tcPr>
            <w:tcW w:w="1276" w:type="dxa"/>
            <w:tcBorders>
              <w:top w:val="single" w:sz="4" w:space="0" w:color="001D77"/>
              <w:left w:val="single" w:sz="4" w:space="0" w:color="001D77"/>
              <w:bottom w:val="single" w:sz="4" w:space="0" w:color="001D77"/>
              <w:right w:val="nil"/>
            </w:tcBorders>
            <w:vAlign w:val="center"/>
          </w:tcPr>
          <w:p w14:paraId="1E6F1C99" w14:textId="23ABDD0B" w:rsidR="00331177" w:rsidRPr="009F7ECD" w:rsidRDefault="00331177" w:rsidP="00331177">
            <w:pPr>
              <w:pStyle w:val="Tablicadanerodek"/>
              <w:rPr>
                <w:rFonts w:cs="Arial"/>
              </w:rPr>
            </w:pPr>
            <w:r>
              <w:rPr>
                <w:rFonts w:cs="Arial"/>
              </w:rPr>
              <w:t>106,6</w:t>
            </w:r>
          </w:p>
        </w:tc>
      </w:tr>
      <w:tr w:rsidR="00331177" w:rsidRPr="0007387A" w14:paraId="52A635DA" w14:textId="77777777" w:rsidTr="00E96DF0">
        <w:trPr>
          <w:trHeight w:val="57"/>
        </w:trPr>
        <w:tc>
          <w:tcPr>
            <w:tcW w:w="2977" w:type="dxa"/>
            <w:tcBorders>
              <w:top w:val="single" w:sz="4" w:space="0" w:color="212492"/>
              <w:bottom w:val="single" w:sz="4" w:space="0" w:color="212492"/>
              <w:right w:val="single" w:sz="4" w:space="0" w:color="212492"/>
            </w:tcBorders>
            <w:shd w:val="clear" w:color="auto" w:fill="auto"/>
            <w:hideMark/>
          </w:tcPr>
          <w:p w14:paraId="15D1BBF4" w14:textId="7CF2F951" w:rsidR="00331177" w:rsidRPr="0007387A" w:rsidRDefault="00331177" w:rsidP="00331177">
            <w:pPr>
              <w:pStyle w:val="Tablicaboczekwcicie1"/>
              <w:rPr>
                <w:lang w:eastAsia="pl-PL"/>
              </w:rPr>
            </w:pPr>
            <w:proofErr w:type="spellStart"/>
            <w:r w:rsidRPr="00B62101">
              <w:t>other</w:t>
            </w:r>
            <w:proofErr w:type="spellEnd"/>
            <w:r w:rsidRPr="00B62101">
              <w:t xml:space="preserve"> </w:t>
            </w:r>
            <w:proofErr w:type="spellStart"/>
            <w:r w:rsidRPr="00B62101">
              <w:t>facilities</w:t>
            </w:r>
            <w:proofErr w:type="spellEnd"/>
            <w:r w:rsidRPr="00B62101">
              <w:t xml:space="preserve"> </w:t>
            </w:r>
          </w:p>
        </w:tc>
        <w:tc>
          <w:tcPr>
            <w:tcW w:w="1275" w:type="dxa"/>
            <w:tcBorders>
              <w:top w:val="single" w:sz="4" w:space="0" w:color="212492"/>
              <w:left w:val="single" w:sz="4" w:space="0" w:color="212492"/>
              <w:bottom w:val="single" w:sz="4" w:space="0" w:color="212492"/>
              <w:right w:val="single" w:sz="4" w:space="0" w:color="212492"/>
            </w:tcBorders>
            <w:shd w:val="clear" w:color="auto" w:fill="auto"/>
            <w:vAlign w:val="center"/>
          </w:tcPr>
          <w:p w14:paraId="2A244B9F" w14:textId="16E93886" w:rsidR="00331177" w:rsidRPr="0007387A" w:rsidRDefault="00331177" w:rsidP="00331177">
            <w:pPr>
              <w:pStyle w:val="Tablicadanerodek"/>
            </w:pPr>
            <w:r>
              <w:t>963,9</w:t>
            </w:r>
          </w:p>
        </w:tc>
        <w:tc>
          <w:tcPr>
            <w:tcW w:w="1276" w:type="dxa"/>
            <w:tcBorders>
              <w:top w:val="single" w:sz="4" w:space="0" w:color="001D77"/>
              <w:left w:val="single" w:sz="4" w:space="0" w:color="001D77"/>
              <w:bottom w:val="single" w:sz="4" w:space="0" w:color="001D77"/>
              <w:right w:val="single" w:sz="4" w:space="0" w:color="001D77"/>
            </w:tcBorders>
            <w:vAlign w:val="center"/>
          </w:tcPr>
          <w:p w14:paraId="4D75CD48" w14:textId="2060D59D" w:rsidR="00331177" w:rsidRPr="009F7ECD" w:rsidRDefault="00331177" w:rsidP="00331177">
            <w:pPr>
              <w:pStyle w:val="Tablicadanerodek"/>
              <w:rPr>
                <w:rFonts w:cs="Arial"/>
              </w:rPr>
            </w:pPr>
            <w:r>
              <w:rPr>
                <w:rFonts w:cs="Arial"/>
              </w:rPr>
              <w:t>169,0</w:t>
            </w:r>
          </w:p>
        </w:tc>
        <w:tc>
          <w:tcPr>
            <w:tcW w:w="1276" w:type="dxa"/>
            <w:tcBorders>
              <w:top w:val="single" w:sz="4" w:space="0" w:color="212492"/>
              <w:left w:val="single" w:sz="4" w:space="0" w:color="212492"/>
              <w:bottom w:val="single" w:sz="4" w:space="0" w:color="212492"/>
              <w:right w:val="single" w:sz="4" w:space="0" w:color="212492"/>
            </w:tcBorders>
            <w:shd w:val="clear" w:color="auto" w:fill="auto"/>
            <w:vAlign w:val="center"/>
          </w:tcPr>
          <w:p w14:paraId="3B5117AD" w14:textId="617AE98F" w:rsidR="00331177" w:rsidRPr="0007387A" w:rsidRDefault="00331177" w:rsidP="00331177">
            <w:pPr>
              <w:pStyle w:val="Tablicadanerodek"/>
            </w:pPr>
            <w:r>
              <w:t>1886,9</w:t>
            </w:r>
          </w:p>
        </w:tc>
        <w:tc>
          <w:tcPr>
            <w:tcW w:w="1276" w:type="dxa"/>
            <w:tcBorders>
              <w:top w:val="single" w:sz="4" w:space="0" w:color="001D77"/>
              <w:left w:val="single" w:sz="4" w:space="0" w:color="001D77"/>
              <w:bottom w:val="single" w:sz="4" w:space="0" w:color="001D77"/>
              <w:right w:val="nil"/>
            </w:tcBorders>
            <w:vAlign w:val="center"/>
          </w:tcPr>
          <w:p w14:paraId="31061D7E" w14:textId="48057270" w:rsidR="00331177" w:rsidRPr="009F7ECD" w:rsidRDefault="00331177" w:rsidP="00331177">
            <w:pPr>
              <w:pStyle w:val="Tablicadanerodek"/>
              <w:rPr>
                <w:rFonts w:cs="Arial"/>
              </w:rPr>
            </w:pPr>
            <w:r>
              <w:rPr>
                <w:rFonts w:cs="Arial"/>
              </w:rPr>
              <w:t>148,7</w:t>
            </w:r>
          </w:p>
        </w:tc>
      </w:tr>
      <w:tr w:rsidR="006340B6" w:rsidRPr="0007387A" w14:paraId="60686D26" w14:textId="77777777" w:rsidTr="00F40A9A">
        <w:trPr>
          <w:trHeight w:val="57"/>
        </w:trPr>
        <w:tc>
          <w:tcPr>
            <w:tcW w:w="2977" w:type="dxa"/>
            <w:shd w:val="clear" w:color="auto" w:fill="auto"/>
            <w:vAlign w:val="center"/>
          </w:tcPr>
          <w:p w14:paraId="4D6CC62F" w14:textId="77777777" w:rsidR="006340B6" w:rsidRPr="00EE5828" w:rsidRDefault="006340B6" w:rsidP="00345F6C">
            <w:pPr>
              <w:pStyle w:val="Tablicaboczek"/>
            </w:pPr>
            <w:r w:rsidRPr="00EE5828">
              <w:t>Region warszawski stołeczny</w:t>
            </w:r>
          </w:p>
        </w:tc>
        <w:tc>
          <w:tcPr>
            <w:tcW w:w="1275" w:type="dxa"/>
            <w:tcBorders>
              <w:top w:val="single" w:sz="4" w:space="0" w:color="212492"/>
              <w:left w:val="single" w:sz="4" w:space="0" w:color="212492"/>
              <w:bottom w:val="single" w:sz="4" w:space="0" w:color="212492"/>
              <w:right w:val="single" w:sz="4" w:space="0" w:color="212492"/>
            </w:tcBorders>
            <w:shd w:val="clear" w:color="auto" w:fill="auto"/>
            <w:vAlign w:val="center"/>
          </w:tcPr>
          <w:p w14:paraId="60FBD8AE" w14:textId="307799C2" w:rsidR="006340B6" w:rsidRDefault="00BC3DAA" w:rsidP="00EE146D">
            <w:pPr>
              <w:pStyle w:val="Tablicadanerodek"/>
            </w:pPr>
            <w:r>
              <w:t>6580,2</w:t>
            </w:r>
          </w:p>
        </w:tc>
        <w:tc>
          <w:tcPr>
            <w:tcW w:w="1276" w:type="dxa"/>
            <w:tcBorders>
              <w:top w:val="single" w:sz="4" w:space="0" w:color="001D77"/>
              <w:left w:val="single" w:sz="4" w:space="0" w:color="001D77"/>
              <w:bottom w:val="single" w:sz="4" w:space="0" w:color="001D77"/>
              <w:right w:val="single" w:sz="4" w:space="0" w:color="001D77"/>
            </w:tcBorders>
            <w:vAlign w:val="center"/>
          </w:tcPr>
          <w:p w14:paraId="38B482B9" w14:textId="516546CF" w:rsidR="006340B6" w:rsidRDefault="001E65DD" w:rsidP="00EE146D">
            <w:pPr>
              <w:pStyle w:val="Tablicadanerodek"/>
              <w:rPr>
                <w:rFonts w:cs="Arial"/>
              </w:rPr>
            </w:pPr>
            <w:r>
              <w:rPr>
                <w:rFonts w:cs="Arial"/>
              </w:rPr>
              <w:t>1</w:t>
            </w:r>
            <w:r w:rsidR="00BC3DAA">
              <w:rPr>
                <w:rFonts w:cs="Arial"/>
              </w:rPr>
              <w:t>10,0</w:t>
            </w:r>
          </w:p>
        </w:tc>
        <w:tc>
          <w:tcPr>
            <w:tcW w:w="1276" w:type="dxa"/>
            <w:tcBorders>
              <w:top w:val="single" w:sz="4" w:space="0" w:color="212492"/>
              <w:left w:val="single" w:sz="4" w:space="0" w:color="212492"/>
              <w:bottom w:val="single" w:sz="4" w:space="0" w:color="212492"/>
              <w:right w:val="single" w:sz="4" w:space="0" w:color="212492"/>
            </w:tcBorders>
            <w:shd w:val="clear" w:color="auto" w:fill="auto"/>
            <w:vAlign w:val="center"/>
          </w:tcPr>
          <w:p w14:paraId="0007C230" w14:textId="65E348DD" w:rsidR="006340B6" w:rsidRDefault="00BC3DAA" w:rsidP="00EE146D">
            <w:pPr>
              <w:pStyle w:val="Tablicadanerodek"/>
            </w:pPr>
            <w:r>
              <w:t>10522,7</w:t>
            </w:r>
          </w:p>
        </w:tc>
        <w:tc>
          <w:tcPr>
            <w:tcW w:w="1276" w:type="dxa"/>
            <w:tcBorders>
              <w:top w:val="single" w:sz="4" w:space="0" w:color="001D77"/>
              <w:left w:val="single" w:sz="4" w:space="0" w:color="001D77"/>
              <w:bottom w:val="single" w:sz="4" w:space="0" w:color="001D77"/>
              <w:right w:val="nil"/>
            </w:tcBorders>
            <w:vAlign w:val="center"/>
          </w:tcPr>
          <w:p w14:paraId="44B149C9" w14:textId="411A67FC" w:rsidR="006340B6" w:rsidRDefault="001E65DD" w:rsidP="00EE146D">
            <w:pPr>
              <w:pStyle w:val="Tablicadanerodek"/>
              <w:rPr>
                <w:rFonts w:cs="Arial"/>
              </w:rPr>
            </w:pPr>
            <w:r>
              <w:rPr>
                <w:rFonts w:cs="Arial"/>
              </w:rPr>
              <w:t>1</w:t>
            </w:r>
            <w:r w:rsidR="00BC3DAA">
              <w:rPr>
                <w:rFonts w:cs="Arial"/>
              </w:rPr>
              <w:t>10,2</w:t>
            </w:r>
          </w:p>
        </w:tc>
      </w:tr>
      <w:tr w:rsidR="006340B6" w:rsidRPr="0007387A" w14:paraId="713C00FF" w14:textId="77777777" w:rsidTr="00F40A9A">
        <w:trPr>
          <w:trHeight w:val="57"/>
        </w:trPr>
        <w:tc>
          <w:tcPr>
            <w:tcW w:w="2977" w:type="dxa"/>
            <w:tcBorders>
              <w:bottom w:val="nil"/>
            </w:tcBorders>
            <w:shd w:val="clear" w:color="auto" w:fill="auto"/>
            <w:vAlign w:val="center"/>
          </w:tcPr>
          <w:p w14:paraId="21303D13" w14:textId="77777777" w:rsidR="006340B6" w:rsidRPr="00EE5828" w:rsidRDefault="006340B6" w:rsidP="00345F6C">
            <w:pPr>
              <w:pStyle w:val="Tablicaboczek"/>
            </w:pPr>
            <w:r w:rsidRPr="00EE5828">
              <w:t>Region mazowiecki regionalny</w:t>
            </w:r>
          </w:p>
        </w:tc>
        <w:tc>
          <w:tcPr>
            <w:tcW w:w="1275" w:type="dxa"/>
            <w:tcBorders>
              <w:top w:val="single" w:sz="4" w:space="0" w:color="212492"/>
              <w:left w:val="single" w:sz="4" w:space="0" w:color="212492"/>
              <w:bottom w:val="nil"/>
              <w:right w:val="single" w:sz="4" w:space="0" w:color="212492"/>
            </w:tcBorders>
            <w:shd w:val="clear" w:color="auto" w:fill="auto"/>
            <w:vAlign w:val="center"/>
          </w:tcPr>
          <w:p w14:paraId="52A3B574" w14:textId="0418506D" w:rsidR="006340B6" w:rsidRDefault="00BC3DAA" w:rsidP="00EE146D">
            <w:pPr>
              <w:pStyle w:val="Tablicadanerodek"/>
            </w:pPr>
            <w:r>
              <w:t>1139,0</w:t>
            </w:r>
          </w:p>
        </w:tc>
        <w:tc>
          <w:tcPr>
            <w:tcW w:w="1276" w:type="dxa"/>
            <w:tcBorders>
              <w:top w:val="single" w:sz="4" w:space="0" w:color="001D77"/>
              <w:left w:val="single" w:sz="4" w:space="0" w:color="001D77"/>
              <w:bottom w:val="nil"/>
              <w:right w:val="single" w:sz="4" w:space="0" w:color="001D77"/>
            </w:tcBorders>
            <w:vAlign w:val="center"/>
          </w:tcPr>
          <w:p w14:paraId="6D74FBC7" w14:textId="5EC3F816" w:rsidR="006340B6" w:rsidRDefault="001E65DD" w:rsidP="00EE146D">
            <w:pPr>
              <w:pStyle w:val="Tablicadanerodek"/>
              <w:rPr>
                <w:rFonts w:cs="Arial"/>
              </w:rPr>
            </w:pPr>
            <w:r>
              <w:rPr>
                <w:rFonts w:cs="Arial"/>
              </w:rPr>
              <w:t>1</w:t>
            </w:r>
            <w:r w:rsidR="00BC3DAA">
              <w:rPr>
                <w:rFonts w:cs="Arial"/>
              </w:rPr>
              <w:t>28,7</w:t>
            </w:r>
          </w:p>
        </w:tc>
        <w:tc>
          <w:tcPr>
            <w:tcW w:w="1276" w:type="dxa"/>
            <w:tcBorders>
              <w:top w:val="single" w:sz="4" w:space="0" w:color="212492"/>
              <w:left w:val="single" w:sz="4" w:space="0" w:color="212492"/>
              <w:bottom w:val="nil"/>
              <w:right w:val="single" w:sz="4" w:space="0" w:color="212492"/>
            </w:tcBorders>
            <w:shd w:val="clear" w:color="auto" w:fill="auto"/>
            <w:vAlign w:val="center"/>
          </w:tcPr>
          <w:p w14:paraId="3BEBFCED" w14:textId="7307182A" w:rsidR="006340B6" w:rsidRDefault="001E65DD" w:rsidP="00EE146D">
            <w:pPr>
              <w:pStyle w:val="Tablicadanerodek"/>
            </w:pPr>
            <w:r>
              <w:t>1</w:t>
            </w:r>
            <w:r w:rsidR="00BC3DAA">
              <w:t>984,6</w:t>
            </w:r>
          </w:p>
        </w:tc>
        <w:tc>
          <w:tcPr>
            <w:tcW w:w="1276" w:type="dxa"/>
            <w:tcBorders>
              <w:top w:val="single" w:sz="4" w:space="0" w:color="001D77"/>
              <w:left w:val="single" w:sz="4" w:space="0" w:color="001D77"/>
              <w:bottom w:val="nil"/>
              <w:right w:val="nil"/>
            </w:tcBorders>
            <w:vAlign w:val="center"/>
          </w:tcPr>
          <w:p w14:paraId="6752DED8" w14:textId="41CA5576" w:rsidR="006340B6" w:rsidRDefault="00EE146D" w:rsidP="00EE146D">
            <w:pPr>
              <w:pStyle w:val="Tablicadanerodek"/>
              <w:rPr>
                <w:rFonts w:cs="Arial"/>
              </w:rPr>
            </w:pPr>
            <w:r>
              <w:rPr>
                <w:rFonts w:cs="Arial"/>
              </w:rPr>
              <w:t>1</w:t>
            </w:r>
            <w:r w:rsidR="00BC3DAA">
              <w:rPr>
                <w:rFonts w:cs="Arial"/>
              </w:rPr>
              <w:t>24,1</w:t>
            </w:r>
          </w:p>
        </w:tc>
      </w:tr>
    </w:tbl>
    <w:p w14:paraId="25FF327F" w14:textId="49A63C43" w:rsidR="006340B6" w:rsidRDefault="006340B6" w:rsidP="006340B6">
      <w:pPr>
        <w:spacing w:before="0" w:after="0"/>
        <w:rPr>
          <w:rFonts w:eastAsia="Times New Roman" w:cs="Arial"/>
          <w:bCs/>
          <w:spacing w:val="-2"/>
          <w:szCs w:val="19"/>
          <w:lang w:eastAsia="pl-PL"/>
        </w:rPr>
      </w:pPr>
    </w:p>
    <w:p w14:paraId="61AFAEA5" w14:textId="181BB349" w:rsidR="00BA444D" w:rsidRDefault="00EB131A" w:rsidP="00AD12F5">
      <w:pPr>
        <w:pStyle w:val="Tytuwykresu0"/>
        <w:rPr>
          <w:rFonts w:ascii="Fira Sans" w:hAnsi="Fira Sans"/>
        </w:rPr>
      </w:pPr>
      <w:r>
        <w:rPr>
          <w:rFonts w:ascii="Fira Sans" w:hAnsi="Fira Sans"/>
        </w:rPr>
        <w:lastRenderedPageBreak/>
        <w:drawing>
          <wp:anchor distT="0" distB="0" distL="114300" distR="114300" simplePos="0" relativeHeight="251858944" behindDoc="0" locked="0" layoutInCell="1" allowOverlap="1" wp14:anchorId="79B9B808" wp14:editId="022FE10E">
            <wp:simplePos x="0" y="0"/>
            <wp:positionH relativeFrom="margin">
              <wp:align>center</wp:align>
            </wp:positionH>
            <wp:positionV relativeFrom="page">
              <wp:posOffset>789189</wp:posOffset>
            </wp:positionV>
            <wp:extent cx="4309745" cy="2270760"/>
            <wp:effectExtent l="0" t="0" r="0" b="0"/>
            <wp:wrapTopAndBottom/>
            <wp:docPr id="15" name="Obraz 15" descr="Chart 3. Tourists accommodated by months in 2025&#10;&#10;The column-line chart for the months of 2025 presents the number of tourists using accommodation and the number of overnight stays in columns in two colours, and the line shows the average length of stay of tourists in tourist accommodation establishments. Data for the chart is availabl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Obraz 15" descr="Chart 3. Tourists accommodated by months in 2025&#10;&#10;The column-line chart for the months of 2025 presents the number of tourists using accommodation and the number of overnight stays in columns in two colours, and the line shows the average length of stay of tourists in tourist accommodation establishments. Data for the chart is available in the attached excel fil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309745" cy="2270760"/>
                    </a:xfrm>
                    <a:prstGeom prst="rect">
                      <a:avLst/>
                    </a:prstGeom>
                  </pic:spPr>
                </pic:pic>
              </a:graphicData>
            </a:graphic>
          </wp:anchor>
        </w:drawing>
      </w:r>
      <w:r w:rsidR="00331177">
        <w:rPr>
          <w:rFonts w:ascii="Fira Sans" w:hAnsi="Fira Sans"/>
        </w:rPr>
        <w:t>Chart</w:t>
      </w:r>
      <w:r w:rsidR="00BA444D" w:rsidRPr="00F275A6">
        <w:rPr>
          <w:rFonts w:ascii="Fira Sans" w:hAnsi="Fira Sans"/>
        </w:rPr>
        <w:t xml:space="preserve"> 3. </w:t>
      </w:r>
      <w:r w:rsidR="00331177">
        <w:rPr>
          <w:rFonts w:ascii="Fira Sans" w:hAnsi="Fira Sans"/>
        </w:rPr>
        <w:t>Tourists accommodated by months in 2025</w:t>
      </w:r>
    </w:p>
    <w:p w14:paraId="11134618" w14:textId="5E058EC6" w:rsidR="00331177" w:rsidRDefault="00331177" w:rsidP="005719F3">
      <w:pPr>
        <w:spacing w:before="360" w:after="0"/>
        <w:rPr>
          <w:rFonts w:eastAsia="Times New Roman" w:cs="Arial"/>
          <w:bCs/>
          <w:spacing w:val="-2"/>
          <w:szCs w:val="19"/>
          <w:lang w:eastAsia="pl-PL"/>
        </w:rPr>
      </w:pPr>
      <w:r w:rsidRPr="00331177">
        <w:rPr>
          <w:rFonts w:eastAsia="Times New Roman" w:cs="Arial"/>
          <w:bCs/>
          <w:spacing w:val="-2"/>
          <w:szCs w:val="19"/>
          <w:lang w:eastAsia="pl-PL"/>
        </w:rPr>
        <w:t xml:space="preserve">Most </w:t>
      </w:r>
      <w:proofErr w:type="spellStart"/>
      <w:r w:rsidRPr="00331177">
        <w:rPr>
          <w:rFonts w:eastAsia="Times New Roman" w:cs="Arial"/>
          <w:bCs/>
          <w:spacing w:val="-2"/>
          <w:szCs w:val="19"/>
          <w:lang w:eastAsia="pl-PL"/>
        </w:rPr>
        <w:t>tourists</w:t>
      </w:r>
      <w:proofErr w:type="spellEnd"/>
      <w:r w:rsidRPr="00331177">
        <w:rPr>
          <w:rFonts w:eastAsia="Times New Roman" w:cs="Arial"/>
          <w:bCs/>
          <w:spacing w:val="-2"/>
          <w:szCs w:val="19"/>
          <w:lang w:eastAsia="pl-PL"/>
        </w:rPr>
        <w:t xml:space="preserve"> </w:t>
      </w:r>
      <w:proofErr w:type="spellStart"/>
      <w:r w:rsidRPr="00331177">
        <w:rPr>
          <w:rFonts w:eastAsia="Times New Roman" w:cs="Arial"/>
          <w:bCs/>
          <w:spacing w:val="-2"/>
          <w:szCs w:val="19"/>
          <w:lang w:eastAsia="pl-PL"/>
        </w:rPr>
        <w:t>visited</w:t>
      </w:r>
      <w:proofErr w:type="spellEnd"/>
      <w:r w:rsidRPr="00331177">
        <w:rPr>
          <w:rFonts w:eastAsia="Times New Roman" w:cs="Arial"/>
          <w:bCs/>
          <w:spacing w:val="-2"/>
          <w:szCs w:val="19"/>
          <w:lang w:eastAsia="pl-PL"/>
        </w:rPr>
        <w:t xml:space="preserve"> Mazowieckie </w:t>
      </w:r>
      <w:proofErr w:type="spellStart"/>
      <w:r w:rsidRPr="00331177">
        <w:rPr>
          <w:rFonts w:eastAsia="Times New Roman" w:cs="Arial"/>
          <w:bCs/>
          <w:spacing w:val="-2"/>
          <w:szCs w:val="19"/>
          <w:lang w:eastAsia="pl-PL"/>
        </w:rPr>
        <w:t>Voivodship</w:t>
      </w:r>
      <w:proofErr w:type="spellEnd"/>
      <w:r w:rsidRPr="00331177">
        <w:rPr>
          <w:rFonts w:eastAsia="Times New Roman" w:cs="Arial"/>
          <w:bCs/>
          <w:spacing w:val="-2"/>
          <w:szCs w:val="19"/>
          <w:lang w:eastAsia="pl-PL"/>
        </w:rPr>
        <w:t xml:space="preserve"> in </w:t>
      </w:r>
      <w:proofErr w:type="spellStart"/>
      <w:r>
        <w:rPr>
          <w:rFonts w:eastAsia="Times New Roman" w:cs="Arial"/>
          <w:bCs/>
          <w:spacing w:val="-2"/>
          <w:szCs w:val="19"/>
          <w:lang w:eastAsia="pl-PL"/>
        </w:rPr>
        <w:t>September</w:t>
      </w:r>
      <w:proofErr w:type="spellEnd"/>
      <w:r w:rsidRPr="00331177">
        <w:rPr>
          <w:rFonts w:eastAsia="Times New Roman" w:cs="Arial"/>
          <w:bCs/>
          <w:spacing w:val="-2"/>
          <w:szCs w:val="19"/>
          <w:lang w:eastAsia="pl-PL"/>
        </w:rPr>
        <w:t xml:space="preserve"> – 747</w:t>
      </w:r>
      <w:r>
        <w:rPr>
          <w:rFonts w:eastAsia="Times New Roman" w:cs="Arial"/>
          <w:bCs/>
          <w:spacing w:val="-2"/>
          <w:szCs w:val="19"/>
          <w:lang w:eastAsia="pl-PL"/>
        </w:rPr>
        <w:t>.</w:t>
      </w:r>
      <w:r w:rsidRPr="00331177">
        <w:rPr>
          <w:rFonts w:eastAsia="Times New Roman" w:cs="Arial"/>
          <w:bCs/>
          <w:spacing w:val="-2"/>
          <w:szCs w:val="19"/>
          <w:lang w:eastAsia="pl-PL"/>
        </w:rPr>
        <w:t xml:space="preserve">8 </w:t>
      </w:r>
      <w:proofErr w:type="spellStart"/>
      <w:r w:rsidRPr="00331177">
        <w:rPr>
          <w:rFonts w:eastAsia="Times New Roman" w:cs="Arial"/>
          <w:bCs/>
          <w:spacing w:val="-2"/>
          <w:szCs w:val="19"/>
          <w:lang w:eastAsia="pl-PL"/>
        </w:rPr>
        <w:t>thousand</w:t>
      </w:r>
      <w:proofErr w:type="spellEnd"/>
      <w:r w:rsidRPr="00331177">
        <w:rPr>
          <w:rFonts w:eastAsia="Times New Roman" w:cs="Arial"/>
          <w:bCs/>
          <w:spacing w:val="-2"/>
          <w:szCs w:val="19"/>
          <w:lang w:eastAsia="pl-PL"/>
        </w:rPr>
        <w:t xml:space="preserve">, and the </w:t>
      </w:r>
      <w:proofErr w:type="spellStart"/>
      <w:r w:rsidRPr="00331177">
        <w:rPr>
          <w:rFonts w:eastAsia="Times New Roman" w:cs="Arial"/>
          <w:bCs/>
          <w:spacing w:val="-2"/>
          <w:szCs w:val="19"/>
          <w:lang w:eastAsia="pl-PL"/>
        </w:rPr>
        <w:t>least</w:t>
      </w:r>
      <w:proofErr w:type="spellEnd"/>
      <w:r w:rsidRPr="00331177">
        <w:rPr>
          <w:rFonts w:eastAsia="Times New Roman" w:cs="Arial"/>
          <w:bCs/>
          <w:spacing w:val="-2"/>
          <w:szCs w:val="19"/>
          <w:lang w:eastAsia="pl-PL"/>
        </w:rPr>
        <w:t xml:space="preserve"> in </w:t>
      </w:r>
      <w:proofErr w:type="spellStart"/>
      <w:r>
        <w:rPr>
          <w:rFonts w:eastAsia="Times New Roman" w:cs="Arial"/>
          <w:bCs/>
          <w:spacing w:val="-2"/>
          <w:szCs w:val="19"/>
          <w:lang w:eastAsia="pl-PL"/>
        </w:rPr>
        <w:t>February</w:t>
      </w:r>
      <w:proofErr w:type="spellEnd"/>
      <w:r w:rsidRPr="00331177">
        <w:rPr>
          <w:rFonts w:eastAsia="Times New Roman" w:cs="Arial"/>
          <w:bCs/>
          <w:spacing w:val="-2"/>
          <w:szCs w:val="19"/>
          <w:lang w:eastAsia="pl-PL"/>
        </w:rPr>
        <w:t xml:space="preserve"> – 4</w:t>
      </w:r>
      <w:r>
        <w:rPr>
          <w:rFonts w:eastAsia="Times New Roman" w:cs="Arial"/>
          <w:bCs/>
          <w:spacing w:val="-2"/>
          <w:szCs w:val="19"/>
          <w:lang w:eastAsia="pl-PL"/>
        </w:rPr>
        <w:t>51</w:t>
      </w:r>
      <w:r w:rsidRPr="00331177">
        <w:rPr>
          <w:rFonts w:eastAsia="Times New Roman" w:cs="Arial"/>
          <w:bCs/>
          <w:spacing w:val="-2"/>
          <w:szCs w:val="19"/>
          <w:lang w:eastAsia="pl-PL"/>
        </w:rPr>
        <w:t>.</w:t>
      </w:r>
      <w:r>
        <w:rPr>
          <w:rFonts w:eastAsia="Times New Roman" w:cs="Arial"/>
          <w:bCs/>
          <w:spacing w:val="-2"/>
          <w:szCs w:val="19"/>
          <w:lang w:eastAsia="pl-PL"/>
        </w:rPr>
        <w:t>6</w:t>
      </w:r>
      <w:r w:rsidRPr="00331177">
        <w:rPr>
          <w:rFonts w:eastAsia="Times New Roman" w:cs="Arial"/>
          <w:bCs/>
          <w:spacing w:val="-2"/>
          <w:szCs w:val="19"/>
          <w:lang w:eastAsia="pl-PL"/>
        </w:rPr>
        <w:t xml:space="preserve"> </w:t>
      </w:r>
      <w:proofErr w:type="spellStart"/>
      <w:r w:rsidRPr="00331177">
        <w:rPr>
          <w:rFonts w:eastAsia="Times New Roman" w:cs="Arial"/>
          <w:bCs/>
          <w:spacing w:val="-2"/>
          <w:szCs w:val="19"/>
          <w:lang w:eastAsia="pl-PL"/>
        </w:rPr>
        <w:t>thousand</w:t>
      </w:r>
      <w:proofErr w:type="spellEnd"/>
      <w:r w:rsidRPr="00331177">
        <w:rPr>
          <w:rFonts w:eastAsia="Times New Roman" w:cs="Arial"/>
          <w:bCs/>
          <w:spacing w:val="-2"/>
          <w:szCs w:val="19"/>
          <w:lang w:eastAsia="pl-PL"/>
        </w:rPr>
        <w:t xml:space="preserve">. </w:t>
      </w:r>
      <w:proofErr w:type="spellStart"/>
      <w:r>
        <w:rPr>
          <w:rFonts w:eastAsia="Times New Roman" w:cs="Arial"/>
          <w:bCs/>
          <w:spacing w:val="-2"/>
          <w:szCs w:val="19"/>
          <w:lang w:eastAsia="pl-PL"/>
        </w:rPr>
        <w:t>Foreign</w:t>
      </w:r>
      <w:proofErr w:type="spellEnd"/>
      <w:r>
        <w:rPr>
          <w:rFonts w:eastAsia="Times New Roman" w:cs="Arial"/>
          <w:bCs/>
          <w:spacing w:val="-2"/>
          <w:szCs w:val="19"/>
          <w:lang w:eastAsia="pl-PL"/>
        </w:rPr>
        <w:t xml:space="preserve"> </w:t>
      </w:r>
      <w:proofErr w:type="spellStart"/>
      <w:r>
        <w:rPr>
          <w:rFonts w:eastAsia="Times New Roman" w:cs="Arial"/>
          <w:bCs/>
          <w:spacing w:val="-2"/>
          <w:szCs w:val="19"/>
          <w:lang w:eastAsia="pl-PL"/>
        </w:rPr>
        <w:t>tourists</w:t>
      </w:r>
      <w:proofErr w:type="spellEnd"/>
      <w:r w:rsidRPr="00331177">
        <w:rPr>
          <w:rFonts w:eastAsia="Times New Roman" w:cs="Arial"/>
          <w:bCs/>
          <w:spacing w:val="-2"/>
          <w:szCs w:val="19"/>
          <w:lang w:eastAsia="pl-PL"/>
        </w:rPr>
        <w:t xml:space="preserve"> </w:t>
      </w:r>
      <w:proofErr w:type="spellStart"/>
      <w:r w:rsidRPr="00331177">
        <w:rPr>
          <w:rFonts w:eastAsia="Times New Roman" w:cs="Arial"/>
          <w:bCs/>
          <w:spacing w:val="-2"/>
          <w:szCs w:val="19"/>
          <w:lang w:eastAsia="pl-PL"/>
        </w:rPr>
        <w:t>were</w:t>
      </w:r>
      <w:proofErr w:type="spellEnd"/>
      <w:r w:rsidRPr="00331177">
        <w:rPr>
          <w:rFonts w:eastAsia="Times New Roman" w:cs="Arial"/>
          <w:bCs/>
          <w:spacing w:val="-2"/>
          <w:szCs w:val="19"/>
          <w:lang w:eastAsia="pl-PL"/>
        </w:rPr>
        <w:t xml:space="preserve"> most </w:t>
      </w:r>
      <w:proofErr w:type="spellStart"/>
      <w:r w:rsidRPr="00331177">
        <w:rPr>
          <w:rFonts w:eastAsia="Times New Roman" w:cs="Arial"/>
          <w:bCs/>
          <w:spacing w:val="-2"/>
          <w:szCs w:val="19"/>
          <w:lang w:eastAsia="pl-PL"/>
        </w:rPr>
        <w:t>likely</w:t>
      </w:r>
      <w:proofErr w:type="spellEnd"/>
      <w:r w:rsidRPr="00331177">
        <w:rPr>
          <w:rFonts w:eastAsia="Times New Roman" w:cs="Arial"/>
          <w:bCs/>
          <w:spacing w:val="-2"/>
          <w:szCs w:val="19"/>
          <w:lang w:eastAsia="pl-PL"/>
        </w:rPr>
        <w:t xml:space="preserve"> to </w:t>
      </w:r>
      <w:proofErr w:type="spellStart"/>
      <w:r w:rsidRPr="00331177">
        <w:rPr>
          <w:rFonts w:eastAsia="Times New Roman" w:cs="Arial"/>
          <w:bCs/>
          <w:spacing w:val="-2"/>
          <w:szCs w:val="19"/>
          <w:lang w:eastAsia="pl-PL"/>
        </w:rPr>
        <w:t>arrive</w:t>
      </w:r>
      <w:proofErr w:type="spellEnd"/>
      <w:r w:rsidRPr="00331177">
        <w:rPr>
          <w:rFonts w:eastAsia="Times New Roman" w:cs="Arial"/>
          <w:bCs/>
          <w:spacing w:val="-2"/>
          <w:szCs w:val="19"/>
          <w:lang w:eastAsia="pl-PL"/>
        </w:rPr>
        <w:t xml:space="preserve"> in August – 248.0 </w:t>
      </w:r>
      <w:proofErr w:type="spellStart"/>
      <w:r w:rsidRPr="00331177">
        <w:rPr>
          <w:rFonts w:eastAsia="Times New Roman" w:cs="Arial"/>
          <w:bCs/>
          <w:spacing w:val="-2"/>
          <w:szCs w:val="19"/>
          <w:lang w:eastAsia="pl-PL"/>
        </w:rPr>
        <w:t>thousand</w:t>
      </w:r>
      <w:proofErr w:type="spellEnd"/>
      <w:r w:rsidRPr="00331177">
        <w:rPr>
          <w:rFonts w:eastAsia="Times New Roman" w:cs="Arial"/>
          <w:bCs/>
          <w:spacing w:val="-2"/>
          <w:szCs w:val="19"/>
          <w:lang w:eastAsia="pl-PL"/>
        </w:rPr>
        <w:t xml:space="preserve">, and the </w:t>
      </w:r>
      <w:proofErr w:type="spellStart"/>
      <w:r w:rsidRPr="00331177">
        <w:rPr>
          <w:rFonts w:eastAsia="Times New Roman" w:cs="Arial"/>
          <w:bCs/>
          <w:spacing w:val="-2"/>
          <w:szCs w:val="19"/>
          <w:lang w:eastAsia="pl-PL"/>
        </w:rPr>
        <w:t>least</w:t>
      </w:r>
      <w:proofErr w:type="spellEnd"/>
      <w:r w:rsidRPr="00331177">
        <w:rPr>
          <w:rFonts w:eastAsia="Times New Roman" w:cs="Arial"/>
          <w:bCs/>
          <w:spacing w:val="-2"/>
          <w:szCs w:val="19"/>
          <w:lang w:eastAsia="pl-PL"/>
        </w:rPr>
        <w:t xml:space="preserve"> in </w:t>
      </w:r>
      <w:proofErr w:type="spellStart"/>
      <w:r w:rsidRPr="00331177">
        <w:rPr>
          <w:rFonts w:eastAsia="Times New Roman" w:cs="Arial"/>
          <w:bCs/>
          <w:spacing w:val="-2"/>
          <w:szCs w:val="19"/>
          <w:lang w:eastAsia="pl-PL"/>
        </w:rPr>
        <w:t>February</w:t>
      </w:r>
      <w:proofErr w:type="spellEnd"/>
      <w:r w:rsidRPr="00331177">
        <w:rPr>
          <w:rFonts w:eastAsia="Times New Roman" w:cs="Arial"/>
          <w:bCs/>
          <w:spacing w:val="-2"/>
          <w:szCs w:val="19"/>
          <w:lang w:eastAsia="pl-PL"/>
        </w:rPr>
        <w:t xml:space="preserve"> – 111.6 </w:t>
      </w:r>
      <w:proofErr w:type="spellStart"/>
      <w:r w:rsidRPr="00331177">
        <w:rPr>
          <w:rFonts w:eastAsia="Times New Roman" w:cs="Arial"/>
          <w:bCs/>
          <w:spacing w:val="-2"/>
          <w:szCs w:val="19"/>
          <w:lang w:eastAsia="pl-PL"/>
        </w:rPr>
        <w:t>thousand</w:t>
      </w:r>
      <w:proofErr w:type="spellEnd"/>
      <w:r w:rsidRPr="00331177">
        <w:rPr>
          <w:rFonts w:eastAsia="Times New Roman" w:cs="Arial"/>
          <w:bCs/>
          <w:spacing w:val="-2"/>
          <w:szCs w:val="19"/>
          <w:lang w:eastAsia="pl-PL"/>
        </w:rPr>
        <w:t>.</w:t>
      </w:r>
      <w:r>
        <w:rPr>
          <w:rFonts w:eastAsia="Times New Roman" w:cs="Arial"/>
          <w:bCs/>
          <w:spacing w:val="-2"/>
          <w:szCs w:val="19"/>
          <w:lang w:eastAsia="pl-PL"/>
        </w:rPr>
        <w:t xml:space="preserve"> </w:t>
      </w:r>
      <w:r w:rsidRPr="00331177">
        <w:rPr>
          <w:rFonts w:eastAsia="Times New Roman" w:cs="Arial"/>
          <w:bCs/>
          <w:spacing w:val="-2"/>
          <w:szCs w:val="19"/>
          <w:lang w:eastAsia="pl-PL"/>
        </w:rPr>
        <w:t xml:space="preserve">The </w:t>
      </w:r>
      <w:proofErr w:type="spellStart"/>
      <w:r w:rsidRPr="00331177">
        <w:rPr>
          <w:rFonts w:eastAsia="Times New Roman" w:cs="Arial"/>
          <w:bCs/>
          <w:spacing w:val="-2"/>
          <w:szCs w:val="19"/>
          <w:lang w:eastAsia="pl-PL"/>
        </w:rPr>
        <w:t>largest</w:t>
      </w:r>
      <w:proofErr w:type="spellEnd"/>
      <w:r w:rsidRPr="00331177">
        <w:rPr>
          <w:rFonts w:eastAsia="Times New Roman" w:cs="Arial"/>
          <w:bCs/>
          <w:spacing w:val="-2"/>
          <w:szCs w:val="19"/>
          <w:lang w:eastAsia="pl-PL"/>
        </w:rPr>
        <w:t xml:space="preserve"> </w:t>
      </w:r>
      <w:proofErr w:type="spellStart"/>
      <w:r w:rsidRPr="00331177">
        <w:rPr>
          <w:rFonts w:eastAsia="Times New Roman" w:cs="Arial"/>
          <w:bCs/>
          <w:spacing w:val="-2"/>
          <w:szCs w:val="19"/>
          <w:lang w:eastAsia="pl-PL"/>
        </w:rPr>
        <w:t>number</w:t>
      </w:r>
      <w:proofErr w:type="spellEnd"/>
      <w:r w:rsidRPr="00331177">
        <w:rPr>
          <w:rFonts w:eastAsia="Times New Roman" w:cs="Arial"/>
          <w:bCs/>
          <w:spacing w:val="-2"/>
          <w:szCs w:val="19"/>
          <w:lang w:eastAsia="pl-PL"/>
        </w:rPr>
        <w:t xml:space="preserve"> of </w:t>
      </w:r>
      <w:proofErr w:type="spellStart"/>
      <w:r w:rsidRPr="00331177">
        <w:rPr>
          <w:rFonts w:eastAsia="Times New Roman" w:cs="Arial"/>
          <w:bCs/>
          <w:spacing w:val="-2"/>
          <w:szCs w:val="19"/>
          <w:lang w:eastAsia="pl-PL"/>
        </w:rPr>
        <w:t>overnight</w:t>
      </w:r>
      <w:proofErr w:type="spellEnd"/>
      <w:r w:rsidRPr="00331177">
        <w:rPr>
          <w:rFonts w:eastAsia="Times New Roman" w:cs="Arial"/>
          <w:bCs/>
          <w:spacing w:val="-2"/>
          <w:szCs w:val="19"/>
          <w:lang w:eastAsia="pl-PL"/>
        </w:rPr>
        <w:t xml:space="preserve"> </w:t>
      </w:r>
      <w:proofErr w:type="spellStart"/>
      <w:r w:rsidRPr="00331177">
        <w:rPr>
          <w:rFonts w:eastAsia="Times New Roman" w:cs="Arial"/>
          <w:bCs/>
          <w:spacing w:val="-2"/>
          <w:szCs w:val="19"/>
          <w:lang w:eastAsia="pl-PL"/>
        </w:rPr>
        <w:t>stays</w:t>
      </w:r>
      <w:proofErr w:type="spellEnd"/>
      <w:r w:rsidRPr="00331177">
        <w:rPr>
          <w:rFonts w:eastAsia="Times New Roman" w:cs="Arial"/>
          <w:bCs/>
          <w:spacing w:val="-2"/>
          <w:szCs w:val="19"/>
          <w:lang w:eastAsia="pl-PL"/>
        </w:rPr>
        <w:t xml:space="preserve"> was </w:t>
      </w:r>
      <w:proofErr w:type="spellStart"/>
      <w:r w:rsidRPr="00331177">
        <w:rPr>
          <w:rFonts w:eastAsia="Times New Roman" w:cs="Arial"/>
          <w:bCs/>
          <w:spacing w:val="-2"/>
          <w:szCs w:val="19"/>
          <w:lang w:eastAsia="pl-PL"/>
        </w:rPr>
        <w:t>provided</w:t>
      </w:r>
      <w:proofErr w:type="spellEnd"/>
      <w:r w:rsidRPr="00331177">
        <w:rPr>
          <w:rFonts w:eastAsia="Times New Roman" w:cs="Arial"/>
          <w:bCs/>
          <w:spacing w:val="-2"/>
          <w:szCs w:val="19"/>
          <w:lang w:eastAsia="pl-PL"/>
        </w:rPr>
        <w:t xml:space="preserve"> in August – 1,</w:t>
      </w:r>
      <w:r>
        <w:rPr>
          <w:rFonts w:eastAsia="Times New Roman" w:cs="Arial"/>
          <w:bCs/>
          <w:spacing w:val="-2"/>
          <w:szCs w:val="19"/>
          <w:lang w:eastAsia="pl-PL"/>
        </w:rPr>
        <w:t>265</w:t>
      </w:r>
      <w:r w:rsidRPr="00331177">
        <w:rPr>
          <w:rFonts w:eastAsia="Times New Roman" w:cs="Arial"/>
          <w:bCs/>
          <w:spacing w:val="-2"/>
          <w:szCs w:val="19"/>
          <w:lang w:eastAsia="pl-PL"/>
        </w:rPr>
        <w:t xml:space="preserve">.5 </w:t>
      </w:r>
      <w:proofErr w:type="spellStart"/>
      <w:r w:rsidRPr="00331177">
        <w:rPr>
          <w:rFonts w:eastAsia="Times New Roman" w:cs="Arial"/>
          <w:bCs/>
          <w:spacing w:val="-2"/>
          <w:szCs w:val="19"/>
          <w:lang w:eastAsia="pl-PL"/>
        </w:rPr>
        <w:t>thousand</w:t>
      </w:r>
      <w:proofErr w:type="spellEnd"/>
      <w:r w:rsidRPr="00331177">
        <w:rPr>
          <w:rFonts w:eastAsia="Times New Roman" w:cs="Arial"/>
          <w:bCs/>
          <w:spacing w:val="-2"/>
          <w:szCs w:val="19"/>
          <w:lang w:eastAsia="pl-PL"/>
        </w:rPr>
        <w:t xml:space="preserve">, and the </w:t>
      </w:r>
      <w:proofErr w:type="spellStart"/>
      <w:r w:rsidRPr="00331177">
        <w:rPr>
          <w:rFonts w:eastAsia="Times New Roman" w:cs="Arial"/>
          <w:bCs/>
          <w:spacing w:val="-2"/>
          <w:szCs w:val="19"/>
          <w:lang w:eastAsia="pl-PL"/>
        </w:rPr>
        <w:t>least</w:t>
      </w:r>
      <w:proofErr w:type="spellEnd"/>
      <w:r w:rsidRPr="00331177">
        <w:rPr>
          <w:rFonts w:eastAsia="Times New Roman" w:cs="Arial"/>
          <w:bCs/>
          <w:spacing w:val="-2"/>
          <w:szCs w:val="19"/>
          <w:lang w:eastAsia="pl-PL"/>
        </w:rPr>
        <w:t xml:space="preserve"> in </w:t>
      </w:r>
      <w:proofErr w:type="spellStart"/>
      <w:r>
        <w:rPr>
          <w:rFonts w:eastAsia="Times New Roman" w:cs="Arial"/>
          <w:bCs/>
          <w:spacing w:val="-2"/>
          <w:szCs w:val="19"/>
          <w:lang w:eastAsia="pl-PL"/>
        </w:rPr>
        <w:t>February</w:t>
      </w:r>
      <w:proofErr w:type="spellEnd"/>
      <w:r w:rsidRPr="00331177">
        <w:rPr>
          <w:rFonts w:eastAsia="Times New Roman" w:cs="Arial"/>
          <w:bCs/>
          <w:spacing w:val="-2"/>
          <w:szCs w:val="19"/>
          <w:lang w:eastAsia="pl-PL"/>
        </w:rPr>
        <w:t xml:space="preserve"> – </w:t>
      </w:r>
      <w:r>
        <w:rPr>
          <w:rFonts w:eastAsia="Times New Roman" w:cs="Arial"/>
          <w:bCs/>
          <w:spacing w:val="-2"/>
          <w:szCs w:val="19"/>
          <w:lang w:eastAsia="pl-PL"/>
        </w:rPr>
        <w:t>7</w:t>
      </w:r>
      <w:r w:rsidRPr="00331177">
        <w:rPr>
          <w:rFonts w:eastAsia="Times New Roman" w:cs="Arial"/>
          <w:bCs/>
          <w:spacing w:val="-2"/>
          <w:szCs w:val="19"/>
          <w:lang w:eastAsia="pl-PL"/>
        </w:rPr>
        <w:t>4</w:t>
      </w:r>
      <w:r>
        <w:rPr>
          <w:rFonts w:eastAsia="Times New Roman" w:cs="Arial"/>
          <w:bCs/>
          <w:spacing w:val="-2"/>
          <w:szCs w:val="19"/>
          <w:lang w:eastAsia="pl-PL"/>
        </w:rPr>
        <w:t>9</w:t>
      </w:r>
      <w:r w:rsidRPr="00331177">
        <w:rPr>
          <w:rFonts w:eastAsia="Times New Roman" w:cs="Arial"/>
          <w:bCs/>
          <w:spacing w:val="-2"/>
          <w:szCs w:val="19"/>
          <w:lang w:eastAsia="pl-PL"/>
        </w:rPr>
        <w:t>.</w:t>
      </w:r>
      <w:r>
        <w:rPr>
          <w:rFonts w:eastAsia="Times New Roman" w:cs="Arial"/>
          <w:bCs/>
          <w:spacing w:val="-2"/>
          <w:szCs w:val="19"/>
          <w:lang w:eastAsia="pl-PL"/>
        </w:rPr>
        <w:t>6</w:t>
      </w:r>
      <w:r w:rsidRPr="00331177">
        <w:rPr>
          <w:rFonts w:eastAsia="Times New Roman" w:cs="Arial"/>
          <w:bCs/>
          <w:spacing w:val="-2"/>
          <w:szCs w:val="19"/>
          <w:lang w:eastAsia="pl-PL"/>
        </w:rPr>
        <w:t xml:space="preserve"> </w:t>
      </w:r>
      <w:proofErr w:type="spellStart"/>
      <w:r w:rsidRPr="00331177">
        <w:rPr>
          <w:rFonts w:eastAsia="Times New Roman" w:cs="Arial"/>
          <w:bCs/>
          <w:spacing w:val="-2"/>
          <w:szCs w:val="19"/>
          <w:lang w:eastAsia="pl-PL"/>
        </w:rPr>
        <w:t>thousand</w:t>
      </w:r>
      <w:proofErr w:type="spellEnd"/>
      <w:r w:rsidRPr="00331177">
        <w:rPr>
          <w:rFonts w:eastAsia="Times New Roman" w:cs="Arial"/>
          <w:bCs/>
          <w:spacing w:val="-2"/>
          <w:szCs w:val="19"/>
          <w:lang w:eastAsia="pl-PL"/>
        </w:rPr>
        <w:t>.</w:t>
      </w:r>
      <w:r w:rsidRPr="00331177">
        <w:t xml:space="preserve"> </w:t>
      </w:r>
      <w:r w:rsidRPr="00331177">
        <w:rPr>
          <w:rFonts w:eastAsia="Times New Roman" w:cs="Arial"/>
          <w:bCs/>
          <w:spacing w:val="-2"/>
          <w:szCs w:val="19"/>
          <w:lang w:eastAsia="pl-PL"/>
        </w:rPr>
        <w:t xml:space="preserve">A </w:t>
      </w:r>
      <w:proofErr w:type="spellStart"/>
      <w:r w:rsidRPr="00331177">
        <w:rPr>
          <w:rFonts w:eastAsia="Times New Roman" w:cs="Arial"/>
          <w:bCs/>
          <w:spacing w:val="-2"/>
          <w:szCs w:val="19"/>
          <w:lang w:eastAsia="pl-PL"/>
        </w:rPr>
        <w:t>similar</w:t>
      </w:r>
      <w:proofErr w:type="spellEnd"/>
      <w:r w:rsidRPr="00331177">
        <w:rPr>
          <w:rFonts w:eastAsia="Times New Roman" w:cs="Arial"/>
          <w:bCs/>
          <w:spacing w:val="-2"/>
          <w:szCs w:val="19"/>
          <w:lang w:eastAsia="pl-PL"/>
        </w:rPr>
        <w:t xml:space="preserve"> trend applied to </w:t>
      </w:r>
      <w:proofErr w:type="spellStart"/>
      <w:r w:rsidRPr="00331177">
        <w:rPr>
          <w:rFonts w:eastAsia="Times New Roman" w:cs="Arial"/>
          <w:bCs/>
          <w:spacing w:val="-2"/>
          <w:szCs w:val="19"/>
          <w:lang w:eastAsia="pl-PL"/>
        </w:rPr>
        <w:t>foreign</w:t>
      </w:r>
      <w:proofErr w:type="spellEnd"/>
      <w:r w:rsidRPr="00331177">
        <w:rPr>
          <w:rFonts w:eastAsia="Times New Roman" w:cs="Arial"/>
          <w:bCs/>
          <w:spacing w:val="-2"/>
          <w:szCs w:val="19"/>
          <w:lang w:eastAsia="pl-PL"/>
        </w:rPr>
        <w:t xml:space="preserve"> </w:t>
      </w:r>
      <w:proofErr w:type="spellStart"/>
      <w:r w:rsidRPr="00331177">
        <w:rPr>
          <w:rFonts w:eastAsia="Times New Roman" w:cs="Arial"/>
          <w:bCs/>
          <w:spacing w:val="-2"/>
          <w:szCs w:val="19"/>
          <w:lang w:eastAsia="pl-PL"/>
        </w:rPr>
        <w:t>tourists</w:t>
      </w:r>
      <w:proofErr w:type="spellEnd"/>
      <w:r w:rsidRPr="00331177">
        <w:rPr>
          <w:rFonts w:eastAsia="Times New Roman" w:cs="Arial"/>
          <w:bCs/>
          <w:spacing w:val="-2"/>
          <w:szCs w:val="19"/>
          <w:lang w:eastAsia="pl-PL"/>
        </w:rPr>
        <w:t xml:space="preserve">: in August </w:t>
      </w:r>
      <w:proofErr w:type="spellStart"/>
      <w:r w:rsidRPr="00331177">
        <w:rPr>
          <w:rFonts w:eastAsia="Times New Roman" w:cs="Arial"/>
          <w:bCs/>
          <w:spacing w:val="-2"/>
          <w:szCs w:val="19"/>
          <w:lang w:eastAsia="pl-PL"/>
        </w:rPr>
        <w:t>they</w:t>
      </w:r>
      <w:proofErr w:type="spellEnd"/>
      <w:r w:rsidRPr="00331177">
        <w:rPr>
          <w:rFonts w:eastAsia="Times New Roman" w:cs="Arial"/>
          <w:bCs/>
          <w:spacing w:val="-2"/>
          <w:szCs w:val="19"/>
          <w:lang w:eastAsia="pl-PL"/>
        </w:rPr>
        <w:t xml:space="preserve"> </w:t>
      </w:r>
      <w:proofErr w:type="spellStart"/>
      <w:r w:rsidRPr="00331177">
        <w:rPr>
          <w:rFonts w:eastAsia="Times New Roman" w:cs="Arial"/>
          <w:bCs/>
          <w:spacing w:val="-2"/>
          <w:szCs w:val="19"/>
          <w:lang w:eastAsia="pl-PL"/>
        </w:rPr>
        <w:t>used</w:t>
      </w:r>
      <w:proofErr w:type="spellEnd"/>
      <w:r w:rsidRPr="00331177">
        <w:rPr>
          <w:rFonts w:eastAsia="Times New Roman" w:cs="Arial"/>
          <w:bCs/>
          <w:spacing w:val="-2"/>
          <w:szCs w:val="19"/>
          <w:lang w:eastAsia="pl-PL"/>
        </w:rPr>
        <w:t xml:space="preserve"> 433.1 </w:t>
      </w:r>
      <w:proofErr w:type="spellStart"/>
      <w:r w:rsidRPr="00331177">
        <w:rPr>
          <w:rFonts w:eastAsia="Times New Roman" w:cs="Arial"/>
          <w:bCs/>
          <w:spacing w:val="-2"/>
          <w:szCs w:val="19"/>
          <w:lang w:eastAsia="pl-PL"/>
        </w:rPr>
        <w:t>thousand</w:t>
      </w:r>
      <w:proofErr w:type="spellEnd"/>
      <w:r w:rsidRPr="00331177">
        <w:rPr>
          <w:rFonts w:eastAsia="Times New Roman" w:cs="Arial"/>
          <w:bCs/>
          <w:spacing w:val="-2"/>
          <w:szCs w:val="19"/>
          <w:lang w:eastAsia="pl-PL"/>
        </w:rPr>
        <w:t xml:space="preserve"> </w:t>
      </w:r>
      <w:proofErr w:type="spellStart"/>
      <w:r w:rsidRPr="00331177">
        <w:rPr>
          <w:rFonts w:eastAsia="Times New Roman" w:cs="Arial"/>
          <w:bCs/>
          <w:spacing w:val="-2"/>
          <w:szCs w:val="19"/>
          <w:lang w:eastAsia="pl-PL"/>
        </w:rPr>
        <w:t>overnight</w:t>
      </w:r>
      <w:proofErr w:type="spellEnd"/>
      <w:r w:rsidRPr="00331177">
        <w:rPr>
          <w:rFonts w:eastAsia="Times New Roman" w:cs="Arial"/>
          <w:bCs/>
          <w:spacing w:val="-2"/>
          <w:szCs w:val="19"/>
          <w:lang w:eastAsia="pl-PL"/>
        </w:rPr>
        <w:t xml:space="preserve"> </w:t>
      </w:r>
      <w:proofErr w:type="spellStart"/>
      <w:r w:rsidRPr="00331177">
        <w:rPr>
          <w:rFonts w:eastAsia="Times New Roman" w:cs="Arial"/>
          <w:bCs/>
          <w:spacing w:val="-2"/>
          <w:szCs w:val="19"/>
          <w:lang w:eastAsia="pl-PL"/>
        </w:rPr>
        <w:t>stays</w:t>
      </w:r>
      <w:proofErr w:type="spellEnd"/>
      <w:r w:rsidRPr="00331177">
        <w:rPr>
          <w:rFonts w:eastAsia="Times New Roman" w:cs="Arial"/>
          <w:bCs/>
          <w:spacing w:val="-2"/>
          <w:szCs w:val="19"/>
          <w:lang w:eastAsia="pl-PL"/>
        </w:rPr>
        <w:t xml:space="preserve">, </w:t>
      </w:r>
      <w:proofErr w:type="spellStart"/>
      <w:r w:rsidRPr="00331177">
        <w:rPr>
          <w:rFonts w:eastAsia="Times New Roman" w:cs="Arial"/>
          <w:bCs/>
          <w:spacing w:val="-2"/>
          <w:szCs w:val="19"/>
          <w:lang w:eastAsia="pl-PL"/>
        </w:rPr>
        <w:t>while</w:t>
      </w:r>
      <w:proofErr w:type="spellEnd"/>
      <w:r w:rsidRPr="00331177">
        <w:rPr>
          <w:rFonts w:eastAsia="Times New Roman" w:cs="Arial"/>
          <w:bCs/>
          <w:spacing w:val="-2"/>
          <w:szCs w:val="19"/>
          <w:lang w:eastAsia="pl-PL"/>
        </w:rPr>
        <w:t xml:space="preserve"> in </w:t>
      </w:r>
      <w:proofErr w:type="spellStart"/>
      <w:r w:rsidRPr="00331177">
        <w:rPr>
          <w:rFonts w:eastAsia="Times New Roman" w:cs="Arial"/>
          <w:bCs/>
          <w:spacing w:val="-2"/>
          <w:szCs w:val="19"/>
          <w:lang w:eastAsia="pl-PL"/>
        </w:rPr>
        <w:t>February</w:t>
      </w:r>
      <w:proofErr w:type="spellEnd"/>
      <w:r w:rsidRPr="00331177">
        <w:rPr>
          <w:rFonts w:eastAsia="Times New Roman" w:cs="Arial"/>
          <w:bCs/>
          <w:spacing w:val="-2"/>
          <w:szCs w:val="19"/>
          <w:lang w:eastAsia="pl-PL"/>
        </w:rPr>
        <w:t xml:space="preserve"> – the </w:t>
      </w:r>
      <w:proofErr w:type="spellStart"/>
      <w:r w:rsidRPr="00331177">
        <w:rPr>
          <w:rFonts w:eastAsia="Times New Roman" w:cs="Arial"/>
          <w:bCs/>
          <w:spacing w:val="-2"/>
          <w:szCs w:val="19"/>
          <w:lang w:eastAsia="pl-PL"/>
        </w:rPr>
        <w:t>fewest</w:t>
      </w:r>
      <w:proofErr w:type="spellEnd"/>
      <w:r w:rsidRPr="00331177">
        <w:rPr>
          <w:rFonts w:eastAsia="Times New Roman" w:cs="Arial"/>
          <w:bCs/>
          <w:spacing w:val="-2"/>
          <w:szCs w:val="19"/>
          <w:lang w:eastAsia="pl-PL"/>
        </w:rPr>
        <w:t xml:space="preserve"> </w:t>
      </w:r>
      <w:proofErr w:type="spellStart"/>
      <w:r w:rsidRPr="00331177">
        <w:rPr>
          <w:rFonts w:eastAsia="Times New Roman" w:cs="Arial"/>
          <w:bCs/>
          <w:spacing w:val="-2"/>
          <w:szCs w:val="19"/>
          <w:lang w:eastAsia="pl-PL"/>
        </w:rPr>
        <w:t>were</w:t>
      </w:r>
      <w:proofErr w:type="spellEnd"/>
      <w:r w:rsidRPr="00331177">
        <w:rPr>
          <w:rFonts w:eastAsia="Times New Roman" w:cs="Arial"/>
          <w:bCs/>
          <w:spacing w:val="-2"/>
          <w:szCs w:val="19"/>
          <w:lang w:eastAsia="pl-PL"/>
        </w:rPr>
        <w:t xml:space="preserve"> </w:t>
      </w:r>
      <w:proofErr w:type="spellStart"/>
      <w:r w:rsidRPr="00331177">
        <w:rPr>
          <w:rFonts w:eastAsia="Times New Roman" w:cs="Arial"/>
          <w:bCs/>
          <w:spacing w:val="-2"/>
          <w:szCs w:val="19"/>
          <w:lang w:eastAsia="pl-PL"/>
        </w:rPr>
        <w:t>recorded</w:t>
      </w:r>
      <w:proofErr w:type="spellEnd"/>
      <w:r w:rsidRPr="00331177">
        <w:rPr>
          <w:rFonts w:eastAsia="Times New Roman" w:cs="Arial"/>
          <w:bCs/>
          <w:spacing w:val="-2"/>
          <w:szCs w:val="19"/>
          <w:lang w:eastAsia="pl-PL"/>
        </w:rPr>
        <w:t xml:space="preserve"> – 192.0 </w:t>
      </w:r>
      <w:proofErr w:type="spellStart"/>
      <w:r w:rsidRPr="00331177">
        <w:rPr>
          <w:rFonts w:eastAsia="Times New Roman" w:cs="Arial"/>
          <w:bCs/>
          <w:spacing w:val="-2"/>
          <w:szCs w:val="19"/>
          <w:lang w:eastAsia="pl-PL"/>
        </w:rPr>
        <w:t>thousand</w:t>
      </w:r>
      <w:proofErr w:type="spellEnd"/>
      <w:r w:rsidRPr="00331177">
        <w:rPr>
          <w:rFonts w:eastAsia="Times New Roman" w:cs="Arial"/>
          <w:bCs/>
          <w:spacing w:val="-2"/>
          <w:szCs w:val="19"/>
          <w:lang w:eastAsia="pl-PL"/>
        </w:rPr>
        <w:t xml:space="preserve">.       </w:t>
      </w:r>
    </w:p>
    <w:p w14:paraId="623CC677" w14:textId="78754C5F" w:rsidR="00331177" w:rsidRDefault="00331177" w:rsidP="005719F3">
      <w:pPr>
        <w:rPr>
          <w:rFonts w:eastAsia="Times New Roman" w:cs="Arial"/>
          <w:bCs/>
          <w:szCs w:val="19"/>
          <w:lang w:eastAsia="pl-PL"/>
        </w:rPr>
      </w:pPr>
      <w:r w:rsidRPr="00331177">
        <w:rPr>
          <w:rFonts w:eastAsia="Times New Roman" w:cs="Arial"/>
          <w:bCs/>
          <w:szCs w:val="19"/>
          <w:lang w:eastAsia="pl-PL"/>
        </w:rPr>
        <w:t xml:space="preserve">The </w:t>
      </w:r>
      <w:proofErr w:type="spellStart"/>
      <w:r w:rsidRPr="00331177">
        <w:rPr>
          <w:rFonts w:eastAsia="Times New Roman" w:cs="Arial"/>
          <w:bCs/>
          <w:szCs w:val="19"/>
          <w:lang w:eastAsia="pl-PL"/>
        </w:rPr>
        <w:t>average</w:t>
      </w:r>
      <w:proofErr w:type="spellEnd"/>
      <w:r w:rsidRPr="00331177">
        <w:rPr>
          <w:rFonts w:eastAsia="Times New Roman" w:cs="Arial"/>
          <w:bCs/>
          <w:szCs w:val="19"/>
          <w:lang w:eastAsia="pl-PL"/>
        </w:rPr>
        <w:t xml:space="preserve"> </w:t>
      </w:r>
      <w:proofErr w:type="spellStart"/>
      <w:r w:rsidRPr="00331177">
        <w:rPr>
          <w:rFonts w:eastAsia="Times New Roman" w:cs="Arial"/>
          <w:bCs/>
          <w:szCs w:val="19"/>
          <w:lang w:eastAsia="pl-PL"/>
        </w:rPr>
        <w:t>length</w:t>
      </w:r>
      <w:proofErr w:type="spellEnd"/>
      <w:r w:rsidRPr="00331177">
        <w:rPr>
          <w:rFonts w:eastAsia="Times New Roman" w:cs="Arial"/>
          <w:bCs/>
          <w:szCs w:val="19"/>
          <w:lang w:eastAsia="pl-PL"/>
        </w:rPr>
        <w:t xml:space="preserve"> of </w:t>
      </w:r>
      <w:proofErr w:type="spellStart"/>
      <w:r w:rsidRPr="00331177">
        <w:rPr>
          <w:rFonts w:eastAsia="Times New Roman" w:cs="Arial"/>
          <w:bCs/>
          <w:szCs w:val="19"/>
          <w:lang w:eastAsia="pl-PL"/>
        </w:rPr>
        <w:t>stay</w:t>
      </w:r>
      <w:proofErr w:type="spellEnd"/>
      <w:r w:rsidRPr="00331177">
        <w:rPr>
          <w:rFonts w:eastAsia="Times New Roman" w:cs="Arial"/>
          <w:bCs/>
          <w:szCs w:val="19"/>
          <w:lang w:eastAsia="pl-PL"/>
        </w:rPr>
        <w:t xml:space="preserve"> of </w:t>
      </w:r>
      <w:proofErr w:type="spellStart"/>
      <w:r w:rsidRPr="00331177">
        <w:rPr>
          <w:rFonts w:eastAsia="Times New Roman" w:cs="Arial"/>
          <w:bCs/>
          <w:szCs w:val="19"/>
          <w:lang w:eastAsia="pl-PL"/>
        </w:rPr>
        <w:t>tourists</w:t>
      </w:r>
      <w:proofErr w:type="spellEnd"/>
      <w:r w:rsidRPr="00331177">
        <w:rPr>
          <w:rFonts w:eastAsia="Times New Roman" w:cs="Arial"/>
          <w:bCs/>
          <w:szCs w:val="19"/>
          <w:lang w:eastAsia="pl-PL"/>
        </w:rPr>
        <w:t xml:space="preserve"> in </w:t>
      </w:r>
      <w:proofErr w:type="spellStart"/>
      <w:r w:rsidRPr="00331177">
        <w:rPr>
          <w:rFonts w:eastAsia="Times New Roman" w:cs="Arial"/>
          <w:bCs/>
          <w:szCs w:val="19"/>
          <w:lang w:eastAsia="pl-PL"/>
        </w:rPr>
        <w:t>tourist</w:t>
      </w:r>
      <w:proofErr w:type="spellEnd"/>
      <w:r w:rsidRPr="00331177">
        <w:rPr>
          <w:rFonts w:eastAsia="Times New Roman" w:cs="Arial"/>
          <w:bCs/>
          <w:szCs w:val="19"/>
          <w:lang w:eastAsia="pl-PL"/>
        </w:rPr>
        <w:t xml:space="preserve"> </w:t>
      </w:r>
      <w:proofErr w:type="spellStart"/>
      <w:r w:rsidRPr="00331177">
        <w:rPr>
          <w:rFonts w:eastAsia="Times New Roman" w:cs="Arial"/>
          <w:bCs/>
          <w:szCs w:val="19"/>
          <w:lang w:eastAsia="pl-PL"/>
        </w:rPr>
        <w:t>accommodation</w:t>
      </w:r>
      <w:proofErr w:type="spellEnd"/>
      <w:r w:rsidRPr="00331177">
        <w:rPr>
          <w:rFonts w:eastAsia="Times New Roman" w:cs="Arial"/>
          <w:bCs/>
          <w:szCs w:val="19"/>
          <w:lang w:eastAsia="pl-PL"/>
        </w:rPr>
        <w:t xml:space="preserve"> </w:t>
      </w:r>
      <w:proofErr w:type="spellStart"/>
      <w:r w:rsidRPr="00331177">
        <w:rPr>
          <w:rFonts w:eastAsia="Times New Roman" w:cs="Arial"/>
          <w:bCs/>
          <w:szCs w:val="19"/>
          <w:lang w:eastAsia="pl-PL"/>
        </w:rPr>
        <w:t>establishments</w:t>
      </w:r>
      <w:proofErr w:type="spellEnd"/>
      <w:r w:rsidRPr="00331177">
        <w:rPr>
          <w:rFonts w:eastAsia="Times New Roman" w:cs="Arial"/>
          <w:bCs/>
          <w:szCs w:val="19"/>
          <w:lang w:eastAsia="pl-PL"/>
        </w:rPr>
        <w:t xml:space="preserve"> in </w:t>
      </w:r>
      <w:proofErr w:type="spellStart"/>
      <w:r w:rsidRPr="00331177">
        <w:rPr>
          <w:rFonts w:eastAsia="Times New Roman" w:cs="Arial"/>
          <w:bCs/>
          <w:szCs w:val="19"/>
          <w:lang w:eastAsia="pl-PL"/>
        </w:rPr>
        <w:t>total</w:t>
      </w:r>
      <w:proofErr w:type="spellEnd"/>
      <w:r w:rsidRPr="00331177">
        <w:rPr>
          <w:rFonts w:eastAsia="Times New Roman" w:cs="Arial"/>
          <w:bCs/>
          <w:szCs w:val="19"/>
          <w:lang w:eastAsia="pl-PL"/>
        </w:rPr>
        <w:t xml:space="preserve"> in 202</w:t>
      </w:r>
      <w:r>
        <w:rPr>
          <w:rFonts w:eastAsia="Times New Roman" w:cs="Arial"/>
          <w:bCs/>
          <w:szCs w:val="19"/>
          <w:lang w:eastAsia="pl-PL"/>
        </w:rPr>
        <w:t>5</w:t>
      </w:r>
      <w:r w:rsidRPr="00331177">
        <w:rPr>
          <w:rFonts w:eastAsia="Times New Roman" w:cs="Arial"/>
          <w:bCs/>
          <w:szCs w:val="19"/>
          <w:lang w:eastAsia="pl-PL"/>
        </w:rPr>
        <w:t xml:space="preserve"> </w:t>
      </w:r>
      <w:proofErr w:type="spellStart"/>
      <w:r w:rsidRPr="00331177">
        <w:rPr>
          <w:rFonts w:eastAsia="Times New Roman" w:cs="Arial"/>
          <w:bCs/>
          <w:szCs w:val="19"/>
          <w:lang w:eastAsia="pl-PL"/>
        </w:rPr>
        <w:t>amounted</w:t>
      </w:r>
      <w:proofErr w:type="spellEnd"/>
      <w:r w:rsidRPr="00331177">
        <w:rPr>
          <w:rFonts w:eastAsia="Times New Roman" w:cs="Arial"/>
          <w:bCs/>
          <w:szCs w:val="19"/>
          <w:lang w:eastAsia="pl-PL"/>
        </w:rPr>
        <w:t xml:space="preserve"> to 1.6 </w:t>
      </w:r>
      <w:proofErr w:type="spellStart"/>
      <w:r w:rsidRPr="00331177">
        <w:rPr>
          <w:rFonts w:eastAsia="Times New Roman" w:cs="Arial"/>
          <w:bCs/>
          <w:szCs w:val="19"/>
          <w:lang w:eastAsia="pl-PL"/>
        </w:rPr>
        <w:t>nights</w:t>
      </w:r>
      <w:proofErr w:type="spellEnd"/>
      <w:r w:rsidRPr="00331177">
        <w:rPr>
          <w:rFonts w:eastAsia="Times New Roman" w:cs="Arial"/>
          <w:bCs/>
          <w:szCs w:val="19"/>
          <w:lang w:eastAsia="pl-PL"/>
        </w:rPr>
        <w:t xml:space="preserve"> (</w:t>
      </w:r>
      <w:r w:rsidR="003020F8">
        <w:rPr>
          <w:rFonts w:eastAsia="Times New Roman" w:cs="Arial"/>
          <w:bCs/>
          <w:szCs w:val="19"/>
          <w:lang w:eastAsia="pl-PL"/>
        </w:rPr>
        <w:t>as</w:t>
      </w:r>
      <w:r w:rsidRPr="00331177">
        <w:rPr>
          <w:rFonts w:eastAsia="Times New Roman" w:cs="Arial"/>
          <w:bCs/>
          <w:szCs w:val="19"/>
          <w:lang w:eastAsia="pl-PL"/>
        </w:rPr>
        <w:t xml:space="preserve"> in the </w:t>
      </w:r>
      <w:proofErr w:type="spellStart"/>
      <w:r w:rsidRPr="00331177">
        <w:rPr>
          <w:rFonts w:eastAsia="Times New Roman" w:cs="Arial"/>
          <w:bCs/>
          <w:szCs w:val="19"/>
          <w:lang w:eastAsia="pl-PL"/>
        </w:rPr>
        <w:t>previous</w:t>
      </w:r>
      <w:proofErr w:type="spellEnd"/>
      <w:r w:rsidRPr="00331177">
        <w:rPr>
          <w:rFonts w:eastAsia="Times New Roman" w:cs="Arial"/>
          <w:bCs/>
          <w:szCs w:val="19"/>
          <w:lang w:eastAsia="pl-PL"/>
        </w:rPr>
        <w:t xml:space="preserve"> </w:t>
      </w:r>
      <w:proofErr w:type="spellStart"/>
      <w:r w:rsidRPr="00331177">
        <w:rPr>
          <w:rFonts w:eastAsia="Times New Roman" w:cs="Arial"/>
          <w:bCs/>
          <w:szCs w:val="19"/>
          <w:lang w:eastAsia="pl-PL"/>
        </w:rPr>
        <w:t>year</w:t>
      </w:r>
      <w:proofErr w:type="spellEnd"/>
      <w:r w:rsidRPr="00331177">
        <w:rPr>
          <w:rFonts w:eastAsia="Times New Roman" w:cs="Arial"/>
          <w:bCs/>
          <w:szCs w:val="19"/>
          <w:lang w:eastAsia="pl-PL"/>
        </w:rPr>
        <w:t xml:space="preserve">). The </w:t>
      </w:r>
      <w:proofErr w:type="spellStart"/>
      <w:r w:rsidRPr="00331177">
        <w:rPr>
          <w:rFonts w:eastAsia="Times New Roman" w:cs="Arial"/>
          <w:bCs/>
          <w:szCs w:val="19"/>
          <w:lang w:eastAsia="pl-PL"/>
        </w:rPr>
        <w:t>average</w:t>
      </w:r>
      <w:proofErr w:type="spellEnd"/>
      <w:r w:rsidRPr="00331177">
        <w:rPr>
          <w:rFonts w:eastAsia="Times New Roman" w:cs="Arial"/>
          <w:bCs/>
          <w:szCs w:val="19"/>
          <w:lang w:eastAsia="pl-PL"/>
        </w:rPr>
        <w:t xml:space="preserve"> </w:t>
      </w:r>
      <w:proofErr w:type="spellStart"/>
      <w:r w:rsidRPr="00331177">
        <w:rPr>
          <w:rFonts w:eastAsia="Times New Roman" w:cs="Arial"/>
          <w:bCs/>
          <w:szCs w:val="19"/>
          <w:lang w:eastAsia="pl-PL"/>
        </w:rPr>
        <w:t>length</w:t>
      </w:r>
      <w:proofErr w:type="spellEnd"/>
      <w:r w:rsidRPr="00331177">
        <w:rPr>
          <w:rFonts w:eastAsia="Times New Roman" w:cs="Arial"/>
          <w:bCs/>
          <w:szCs w:val="19"/>
          <w:lang w:eastAsia="pl-PL"/>
        </w:rPr>
        <w:t xml:space="preserve"> of </w:t>
      </w:r>
      <w:proofErr w:type="spellStart"/>
      <w:r w:rsidRPr="00331177">
        <w:rPr>
          <w:rFonts w:eastAsia="Times New Roman" w:cs="Arial"/>
          <w:bCs/>
          <w:szCs w:val="19"/>
          <w:lang w:eastAsia="pl-PL"/>
        </w:rPr>
        <w:t>stay</w:t>
      </w:r>
      <w:proofErr w:type="spellEnd"/>
      <w:r w:rsidRPr="00331177">
        <w:rPr>
          <w:rFonts w:eastAsia="Times New Roman" w:cs="Arial"/>
          <w:bCs/>
          <w:szCs w:val="19"/>
          <w:lang w:eastAsia="pl-PL"/>
        </w:rPr>
        <w:t xml:space="preserve"> of </w:t>
      </w:r>
      <w:proofErr w:type="spellStart"/>
      <w:r w:rsidRPr="00331177">
        <w:rPr>
          <w:rFonts w:eastAsia="Times New Roman" w:cs="Arial"/>
          <w:bCs/>
          <w:szCs w:val="19"/>
          <w:lang w:eastAsia="pl-PL"/>
        </w:rPr>
        <w:t>foreign</w:t>
      </w:r>
      <w:proofErr w:type="spellEnd"/>
      <w:r w:rsidRPr="00331177">
        <w:rPr>
          <w:rFonts w:eastAsia="Times New Roman" w:cs="Arial"/>
          <w:bCs/>
          <w:szCs w:val="19"/>
          <w:lang w:eastAsia="pl-PL"/>
        </w:rPr>
        <w:t xml:space="preserve"> </w:t>
      </w:r>
      <w:proofErr w:type="spellStart"/>
      <w:r w:rsidRPr="00331177">
        <w:rPr>
          <w:rFonts w:eastAsia="Times New Roman" w:cs="Arial"/>
          <w:bCs/>
          <w:szCs w:val="19"/>
          <w:lang w:eastAsia="pl-PL"/>
        </w:rPr>
        <w:t>tourist</w:t>
      </w:r>
      <w:r w:rsidR="003020F8">
        <w:rPr>
          <w:rFonts w:eastAsia="Times New Roman" w:cs="Arial"/>
          <w:bCs/>
          <w:szCs w:val="19"/>
          <w:lang w:eastAsia="pl-PL"/>
        </w:rPr>
        <w:t>s</w:t>
      </w:r>
      <w:proofErr w:type="spellEnd"/>
      <w:r w:rsidRPr="00331177">
        <w:rPr>
          <w:rFonts w:eastAsia="Times New Roman" w:cs="Arial"/>
          <w:bCs/>
          <w:szCs w:val="19"/>
          <w:lang w:eastAsia="pl-PL"/>
        </w:rPr>
        <w:t xml:space="preserve"> in </w:t>
      </w:r>
      <w:proofErr w:type="spellStart"/>
      <w:r w:rsidRPr="00331177">
        <w:rPr>
          <w:rFonts w:eastAsia="Times New Roman" w:cs="Arial"/>
          <w:bCs/>
          <w:szCs w:val="19"/>
          <w:lang w:eastAsia="pl-PL"/>
        </w:rPr>
        <w:t>Masovia</w:t>
      </w:r>
      <w:proofErr w:type="spellEnd"/>
      <w:r w:rsidRPr="00331177">
        <w:rPr>
          <w:rFonts w:eastAsia="Times New Roman" w:cs="Arial"/>
          <w:bCs/>
          <w:szCs w:val="19"/>
          <w:lang w:eastAsia="pl-PL"/>
        </w:rPr>
        <w:t xml:space="preserve"> </w:t>
      </w:r>
      <w:proofErr w:type="spellStart"/>
      <w:r w:rsidR="003020F8">
        <w:rPr>
          <w:rFonts w:eastAsia="Times New Roman" w:cs="Arial"/>
          <w:bCs/>
          <w:szCs w:val="19"/>
          <w:lang w:eastAsia="pl-PL"/>
        </w:rPr>
        <w:t>did</w:t>
      </w:r>
      <w:proofErr w:type="spellEnd"/>
      <w:r w:rsidR="003020F8">
        <w:rPr>
          <w:rFonts w:eastAsia="Times New Roman" w:cs="Arial"/>
          <w:bCs/>
          <w:szCs w:val="19"/>
          <w:lang w:eastAsia="pl-PL"/>
        </w:rPr>
        <w:t xml:space="preserve"> not </w:t>
      </w:r>
      <w:proofErr w:type="spellStart"/>
      <w:r w:rsidR="003020F8">
        <w:rPr>
          <w:rFonts w:eastAsia="Times New Roman" w:cs="Arial"/>
          <w:bCs/>
          <w:szCs w:val="19"/>
          <w:lang w:eastAsia="pl-PL"/>
        </w:rPr>
        <w:t>change</w:t>
      </w:r>
      <w:proofErr w:type="spellEnd"/>
      <w:r w:rsidR="003020F8">
        <w:rPr>
          <w:rFonts w:eastAsia="Times New Roman" w:cs="Arial"/>
          <w:bCs/>
          <w:szCs w:val="19"/>
          <w:lang w:eastAsia="pl-PL"/>
        </w:rPr>
        <w:t xml:space="preserve"> and </w:t>
      </w:r>
      <w:proofErr w:type="spellStart"/>
      <w:r w:rsidRPr="00331177">
        <w:rPr>
          <w:rFonts w:eastAsia="Times New Roman" w:cs="Arial"/>
          <w:bCs/>
          <w:szCs w:val="19"/>
          <w:lang w:eastAsia="pl-PL"/>
        </w:rPr>
        <w:t>amounted</w:t>
      </w:r>
      <w:proofErr w:type="spellEnd"/>
      <w:r w:rsidRPr="00331177">
        <w:rPr>
          <w:rFonts w:eastAsia="Times New Roman" w:cs="Arial"/>
          <w:bCs/>
          <w:szCs w:val="19"/>
          <w:lang w:eastAsia="pl-PL"/>
        </w:rPr>
        <w:t xml:space="preserve"> to 1.7 </w:t>
      </w:r>
      <w:proofErr w:type="spellStart"/>
      <w:r w:rsidRPr="00331177">
        <w:rPr>
          <w:rFonts w:eastAsia="Times New Roman" w:cs="Arial"/>
          <w:bCs/>
          <w:szCs w:val="19"/>
          <w:lang w:eastAsia="pl-PL"/>
        </w:rPr>
        <w:t>nights</w:t>
      </w:r>
      <w:proofErr w:type="spellEnd"/>
      <w:r w:rsidRPr="00331177">
        <w:rPr>
          <w:rFonts w:eastAsia="Times New Roman" w:cs="Arial"/>
          <w:bCs/>
          <w:szCs w:val="19"/>
          <w:lang w:eastAsia="pl-PL"/>
        </w:rPr>
        <w:t>.</w:t>
      </w:r>
    </w:p>
    <w:p w14:paraId="438A8BBA" w14:textId="28F09A79" w:rsidR="003020F8" w:rsidRDefault="003020F8" w:rsidP="009C3F52">
      <w:pPr>
        <w:rPr>
          <w:lang w:eastAsia="pl-PL"/>
        </w:rPr>
      </w:pPr>
      <w:proofErr w:type="spellStart"/>
      <w:r w:rsidRPr="003020F8">
        <w:rPr>
          <w:lang w:eastAsia="pl-PL"/>
        </w:rPr>
        <w:t>Occupancy</w:t>
      </w:r>
      <w:proofErr w:type="spellEnd"/>
      <w:r w:rsidRPr="003020F8">
        <w:rPr>
          <w:lang w:eastAsia="pl-PL"/>
        </w:rPr>
        <w:t xml:space="preserve"> </w:t>
      </w:r>
      <w:proofErr w:type="spellStart"/>
      <w:r w:rsidRPr="003020F8">
        <w:rPr>
          <w:lang w:eastAsia="pl-PL"/>
        </w:rPr>
        <w:t>rate</w:t>
      </w:r>
      <w:proofErr w:type="spellEnd"/>
      <w:r w:rsidRPr="003020F8">
        <w:rPr>
          <w:lang w:eastAsia="pl-PL"/>
        </w:rPr>
        <w:t xml:space="preserve"> of </w:t>
      </w:r>
      <w:proofErr w:type="spellStart"/>
      <w:r w:rsidRPr="003020F8">
        <w:rPr>
          <w:lang w:eastAsia="pl-PL"/>
        </w:rPr>
        <w:t>bed</w:t>
      </w:r>
      <w:proofErr w:type="spellEnd"/>
      <w:r w:rsidRPr="003020F8">
        <w:rPr>
          <w:lang w:eastAsia="pl-PL"/>
        </w:rPr>
        <w:t xml:space="preserve"> </w:t>
      </w:r>
      <w:proofErr w:type="spellStart"/>
      <w:r w:rsidRPr="003020F8">
        <w:rPr>
          <w:lang w:eastAsia="pl-PL"/>
        </w:rPr>
        <w:t>places</w:t>
      </w:r>
      <w:proofErr w:type="spellEnd"/>
      <w:r w:rsidRPr="003020F8">
        <w:rPr>
          <w:lang w:eastAsia="pl-PL"/>
        </w:rPr>
        <w:t xml:space="preserve"> in </w:t>
      </w:r>
      <w:proofErr w:type="spellStart"/>
      <w:r w:rsidRPr="003020F8">
        <w:rPr>
          <w:lang w:eastAsia="pl-PL"/>
        </w:rPr>
        <w:t>total</w:t>
      </w:r>
      <w:proofErr w:type="spellEnd"/>
      <w:r w:rsidRPr="003020F8">
        <w:rPr>
          <w:lang w:eastAsia="pl-PL"/>
        </w:rPr>
        <w:t xml:space="preserve"> </w:t>
      </w:r>
      <w:proofErr w:type="spellStart"/>
      <w:r w:rsidRPr="003020F8">
        <w:rPr>
          <w:lang w:eastAsia="pl-PL"/>
        </w:rPr>
        <w:t>tourist</w:t>
      </w:r>
      <w:proofErr w:type="spellEnd"/>
      <w:r w:rsidRPr="003020F8">
        <w:rPr>
          <w:lang w:eastAsia="pl-PL"/>
        </w:rPr>
        <w:t xml:space="preserve"> </w:t>
      </w:r>
      <w:proofErr w:type="spellStart"/>
      <w:r w:rsidRPr="003020F8">
        <w:rPr>
          <w:lang w:eastAsia="pl-PL"/>
        </w:rPr>
        <w:t>accommodation</w:t>
      </w:r>
      <w:proofErr w:type="spellEnd"/>
      <w:r w:rsidRPr="003020F8">
        <w:rPr>
          <w:lang w:eastAsia="pl-PL"/>
        </w:rPr>
        <w:t xml:space="preserve"> </w:t>
      </w:r>
      <w:proofErr w:type="spellStart"/>
      <w:r w:rsidRPr="003020F8">
        <w:rPr>
          <w:lang w:eastAsia="pl-PL"/>
        </w:rPr>
        <w:t>facilities</w:t>
      </w:r>
      <w:proofErr w:type="spellEnd"/>
      <w:r w:rsidRPr="003020F8">
        <w:rPr>
          <w:lang w:eastAsia="pl-PL"/>
        </w:rPr>
        <w:t xml:space="preserve"> in 202</w:t>
      </w:r>
      <w:r>
        <w:rPr>
          <w:lang w:eastAsia="pl-PL"/>
        </w:rPr>
        <w:t>5</w:t>
      </w:r>
      <w:r w:rsidRPr="003020F8">
        <w:rPr>
          <w:lang w:eastAsia="pl-PL"/>
        </w:rPr>
        <w:t xml:space="preserve"> </w:t>
      </w:r>
      <w:proofErr w:type="spellStart"/>
      <w:r w:rsidRPr="003020F8">
        <w:rPr>
          <w:lang w:eastAsia="pl-PL"/>
        </w:rPr>
        <w:t>amounted</w:t>
      </w:r>
      <w:proofErr w:type="spellEnd"/>
      <w:r w:rsidRPr="003020F8">
        <w:rPr>
          <w:lang w:eastAsia="pl-PL"/>
        </w:rPr>
        <w:t xml:space="preserve"> to 4</w:t>
      </w:r>
      <w:r>
        <w:rPr>
          <w:lang w:eastAsia="pl-PL"/>
        </w:rPr>
        <w:t>6</w:t>
      </w:r>
      <w:r w:rsidRPr="003020F8">
        <w:rPr>
          <w:lang w:eastAsia="pl-PL"/>
        </w:rPr>
        <w:t>.</w:t>
      </w:r>
      <w:r>
        <w:rPr>
          <w:lang w:eastAsia="pl-PL"/>
        </w:rPr>
        <w:t>4</w:t>
      </w:r>
      <w:r w:rsidRPr="003020F8">
        <w:rPr>
          <w:lang w:eastAsia="pl-PL"/>
        </w:rPr>
        <w:t xml:space="preserve">% and </w:t>
      </w:r>
      <w:proofErr w:type="spellStart"/>
      <w:r w:rsidRPr="003020F8">
        <w:rPr>
          <w:lang w:eastAsia="pl-PL"/>
        </w:rPr>
        <w:t>over</w:t>
      </w:r>
      <w:proofErr w:type="spellEnd"/>
      <w:r w:rsidRPr="003020F8">
        <w:rPr>
          <w:lang w:eastAsia="pl-PL"/>
        </w:rPr>
        <w:t xml:space="preserve"> the </w:t>
      </w:r>
      <w:proofErr w:type="spellStart"/>
      <w:r w:rsidRPr="003020F8">
        <w:rPr>
          <w:lang w:eastAsia="pl-PL"/>
        </w:rPr>
        <w:t>year</w:t>
      </w:r>
      <w:proofErr w:type="spellEnd"/>
      <w:r w:rsidRPr="003020F8">
        <w:rPr>
          <w:lang w:eastAsia="pl-PL"/>
        </w:rPr>
        <w:t xml:space="preserve"> </w:t>
      </w:r>
      <w:proofErr w:type="spellStart"/>
      <w:r w:rsidRPr="003020F8">
        <w:rPr>
          <w:lang w:eastAsia="pl-PL"/>
        </w:rPr>
        <w:t>increased</w:t>
      </w:r>
      <w:proofErr w:type="spellEnd"/>
      <w:r w:rsidRPr="003020F8">
        <w:rPr>
          <w:lang w:eastAsia="pl-PL"/>
        </w:rPr>
        <w:t xml:space="preserve"> by </w:t>
      </w:r>
      <w:r>
        <w:rPr>
          <w:lang w:eastAsia="pl-PL"/>
        </w:rPr>
        <w:t>1</w:t>
      </w:r>
      <w:r w:rsidRPr="003020F8">
        <w:rPr>
          <w:lang w:eastAsia="pl-PL"/>
        </w:rPr>
        <w:t>.</w:t>
      </w:r>
      <w:r>
        <w:rPr>
          <w:lang w:eastAsia="pl-PL"/>
        </w:rPr>
        <w:t>2</w:t>
      </w:r>
      <w:r w:rsidRPr="003020F8">
        <w:rPr>
          <w:lang w:eastAsia="pl-PL"/>
        </w:rPr>
        <w:t xml:space="preserve"> pp. The </w:t>
      </w:r>
      <w:proofErr w:type="spellStart"/>
      <w:r w:rsidRPr="003020F8">
        <w:rPr>
          <w:lang w:eastAsia="pl-PL"/>
        </w:rPr>
        <w:t>occupancy</w:t>
      </w:r>
      <w:proofErr w:type="spellEnd"/>
      <w:r w:rsidRPr="003020F8">
        <w:rPr>
          <w:lang w:eastAsia="pl-PL"/>
        </w:rPr>
        <w:t xml:space="preserve"> </w:t>
      </w:r>
      <w:proofErr w:type="spellStart"/>
      <w:r w:rsidRPr="003020F8">
        <w:rPr>
          <w:lang w:eastAsia="pl-PL"/>
        </w:rPr>
        <w:t>rate</w:t>
      </w:r>
      <w:proofErr w:type="spellEnd"/>
      <w:r w:rsidRPr="003020F8">
        <w:rPr>
          <w:lang w:eastAsia="pl-PL"/>
        </w:rPr>
        <w:t xml:space="preserve"> of </w:t>
      </w:r>
      <w:proofErr w:type="spellStart"/>
      <w:r w:rsidRPr="003020F8">
        <w:rPr>
          <w:lang w:eastAsia="pl-PL"/>
        </w:rPr>
        <w:t>bed</w:t>
      </w:r>
      <w:proofErr w:type="spellEnd"/>
      <w:r w:rsidRPr="003020F8">
        <w:rPr>
          <w:lang w:eastAsia="pl-PL"/>
        </w:rPr>
        <w:t xml:space="preserve"> </w:t>
      </w:r>
      <w:proofErr w:type="spellStart"/>
      <w:r w:rsidRPr="003020F8">
        <w:rPr>
          <w:lang w:eastAsia="pl-PL"/>
        </w:rPr>
        <w:t>places</w:t>
      </w:r>
      <w:proofErr w:type="spellEnd"/>
      <w:r w:rsidRPr="003020F8">
        <w:rPr>
          <w:lang w:eastAsia="pl-PL"/>
        </w:rPr>
        <w:t xml:space="preserve"> in </w:t>
      </w:r>
      <w:proofErr w:type="spellStart"/>
      <w:r w:rsidRPr="003020F8">
        <w:rPr>
          <w:lang w:eastAsia="pl-PL"/>
        </w:rPr>
        <w:t>hotels</w:t>
      </w:r>
      <w:proofErr w:type="spellEnd"/>
      <w:r w:rsidRPr="003020F8">
        <w:rPr>
          <w:lang w:eastAsia="pl-PL"/>
        </w:rPr>
        <w:t xml:space="preserve"> and </w:t>
      </w:r>
      <w:proofErr w:type="spellStart"/>
      <w:r w:rsidRPr="003020F8">
        <w:rPr>
          <w:lang w:eastAsia="pl-PL"/>
        </w:rPr>
        <w:t>similar</w:t>
      </w:r>
      <w:proofErr w:type="spellEnd"/>
      <w:r w:rsidRPr="003020F8">
        <w:rPr>
          <w:lang w:eastAsia="pl-PL"/>
        </w:rPr>
        <w:t xml:space="preserve"> </w:t>
      </w:r>
      <w:proofErr w:type="spellStart"/>
      <w:r w:rsidR="00EB131A">
        <w:rPr>
          <w:lang w:eastAsia="pl-PL"/>
        </w:rPr>
        <w:t>establishments</w:t>
      </w:r>
      <w:proofErr w:type="spellEnd"/>
      <w:r w:rsidRPr="003020F8">
        <w:rPr>
          <w:lang w:eastAsia="pl-PL"/>
        </w:rPr>
        <w:t xml:space="preserve"> </w:t>
      </w:r>
      <w:proofErr w:type="spellStart"/>
      <w:r w:rsidRPr="003020F8">
        <w:rPr>
          <w:lang w:eastAsia="pl-PL"/>
        </w:rPr>
        <w:t>amounted</w:t>
      </w:r>
      <w:proofErr w:type="spellEnd"/>
      <w:r w:rsidRPr="003020F8">
        <w:rPr>
          <w:lang w:eastAsia="pl-PL"/>
        </w:rPr>
        <w:t xml:space="preserve"> to 4</w:t>
      </w:r>
      <w:r>
        <w:rPr>
          <w:lang w:eastAsia="pl-PL"/>
        </w:rPr>
        <w:t>8</w:t>
      </w:r>
      <w:r w:rsidRPr="003020F8">
        <w:rPr>
          <w:lang w:eastAsia="pl-PL"/>
        </w:rPr>
        <w:t>.</w:t>
      </w:r>
      <w:r>
        <w:rPr>
          <w:lang w:eastAsia="pl-PL"/>
        </w:rPr>
        <w:t>6</w:t>
      </w:r>
      <w:r w:rsidRPr="003020F8">
        <w:rPr>
          <w:lang w:eastAsia="pl-PL"/>
        </w:rPr>
        <w:t xml:space="preserve">% i.e. by </w:t>
      </w:r>
      <w:r>
        <w:rPr>
          <w:lang w:eastAsia="pl-PL"/>
        </w:rPr>
        <w:t>0</w:t>
      </w:r>
      <w:r w:rsidRPr="003020F8">
        <w:rPr>
          <w:lang w:eastAsia="pl-PL"/>
        </w:rPr>
        <w:t>.</w:t>
      </w:r>
      <w:r>
        <w:rPr>
          <w:lang w:eastAsia="pl-PL"/>
        </w:rPr>
        <w:t>9</w:t>
      </w:r>
      <w:r w:rsidRPr="003020F8">
        <w:rPr>
          <w:lang w:eastAsia="pl-PL"/>
        </w:rPr>
        <w:t xml:space="preserve"> </w:t>
      </w:r>
      <w:proofErr w:type="spellStart"/>
      <w:r w:rsidRPr="003020F8">
        <w:rPr>
          <w:lang w:eastAsia="pl-PL"/>
        </w:rPr>
        <w:t>pp</w:t>
      </w:r>
      <w:proofErr w:type="spellEnd"/>
      <w:r w:rsidRPr="003020F8">
        <w:rPr>
          <w:lang w:eastAsia="pl-PL"/>
        </w:rPr>
        <w:t xml:space="preserve"> </w:t>
      </w:r>
      <w:proofErr w:type="spellStart"/>
      <w:r w:rsidRPr="003020F8">
        <w:rPr>
          <w:lang w:eastAsia="pl-PL"/>
        </w:rPr>
        <w:t>more</w:t>
      </w:r>
      <w:proofErr w:type="spellEnd"/>
      <w:r w:rsidRPr="003020F8">
        <w:rPr>
          <w:lang w:eastAsia="pl-PL"/>
        </w:rPr>
        <w:t xml:space="preserve"> </w:t>
      </w:r>
      <w:proofErr w:type="spellStart"/>
      <w:r w:rsidRPr="003020F8">
        <w:rPr>
          <w:lang w:eastAsia="pl-PL"/>
        </w:rPr>
        <w:t>than</w:t>
      </w:r>
      <w:proofErr w:type="spellEnd"/>
      <w:r w:rsidRPr="003020F8">
        <w:rPr>
          <w:lang w:eastAsia="pl-PL"/>
        </w:rPr>
        <w:t xml:space="preserve"> in 202</w:t>
      </w:r>
      <w:r>
        <w:rPr>
          <w:lang w:eastAsia="pl-PL"/>
        </w:rPr>
        <w:t>4</w:t>
      </w:r>
      <w:r w:rsidRPr="003020F8">
        <w:rPr>
          <w:lang w:eastAsia="pl-PL"/>
        </w:rPr>
        <w:t xml:space="preserve">, </w:t>
      </w:r>
      <w:proofErr w:type="spellStart"/>
      <w:r w:rsidRPr="003020F8">
        <w:rPr>
          <w:lang w:eastAsia="pl-PL"/>
        </w:rPr>
        <w:t>while</w:t>
      </w:r>
      <w:proofErr w:type="spellEnd"/>
      <w:r w:rsidRPr="003020F8">
        <w:rPr>
          <w:lang w:eastAsia="pl-PL"/>
        </w:rPr>
        <w:t xml:space="preserve"> in </w:t>
      </w:r>
      <w:proofErr w:type="spellStart"/>
      <w:r w:rsidRPr="003020F8">
        <w:rPr>
          <w:lang w:eastAsia="pl-PL"/>
        </w:rPr>
        <w:t>other</w:t>
      </w:r>
      <w:proofErr w:type="spellEnd"/>
      <w:r w:rsidRPr="003020F8">
        <w:rPr>
          <w:lang w:eastAsia="pl-PL"/>
        </w:rPr>
        <w:t xml:space="preserve"> </w:t>
      </w:r>
      <w:proofErr w:type="spellStart"/>
      <w:r w:rsidRPr="003020F8">
        <w:rPr>
          <w:lang w:eastAsia="pl-PL"/>
        </w:rPr>
        <w:t>facilities</w:t>
      </w:r>
      <w:proofErr w:type="spellEnd"/>
      <w:r w:rsidRPr="003020F8">
        <w:rPr>
          <w:lang w:eastAsia="pl-PL"/>
        </w:rPr>
        <w:t xml:space="preserve"> </w:t>
      </w:r>
      <w:proofErr w:type="spellStart"/>
      <w:r>
        <w:rPr>
          <w:lang w:eastAsia="pl-PL"/>
        </w:rPr>
        <w:t>it</w:t>
      </w:r>
      <w:proofErr w:type="spellEnd"/>
      <w:r>
        <w:rPr>
          <w:lang w:eastAsia="pl-PL"/>
        </w:rPr>
        <w:t xml:space="preserve"> </w:t>
      </w:r>
      <w:proofErr w:type="spellStart"/>
      <w:r>
        <w:rPr>
          <w:lang w:eastAsia="pl-PL"/>
        </w:rPr>
        <w:t>amounted</w:t>
      </w:r>
      <w:proofErr w:type="spellEnd"/>
      <w:r>
        <w:rPr>
          <w:lang w:eastAsia="pl-PL"/>
        </w:rPr>
        <w:t xml:space="preserve"> to </w:t>
      </w:r>
      <w:r w:rsidRPr="003020F8">
        <w:rPr>
          <w:lang w:eastAsia="pl-PL"/>
        </w:rPr>
        <w:t>3</w:t>
      </w:r>
      <w:r>
        <w:rPr>
          <w:lang w:eastAsia="pl-PL"/>
        </w:rPr>
        <w:t>7</w:t>
      </w:r>
      <w:r w:rsidRPr="003020F8">
        <w:rPr>
          <w:lang w:eastAsia="pl-PL"/>
        </w:rPr>
        <w:t>.</w:t>
      </w:r>
      <w:r>
        <w:rPr>
          <w:lang w:eastAsia="pl-PL"/>
        </w:rPr>
        <w:t>0</w:t>
      </w:r>
      <w:r w:rsidRPr="003020F8">
        <w:rPr>
          <w:lang w:eastAsia="pl-PL"/>
        </w:rPr>
        <w:t xml:space="preserve">%, </w:t>
      </w:r>
      <w:r>
        <w:rPr>
          <w:lang w:eastAsia="pl-PL"/>
        </w:rPr>
        <w:t xml:space="preserve">i.e. </w:t>
      </w:r>
      <w:proofErr w:type="spellStart"/>
      <w:r>
        <w:rPr>
          <w:lang w:eastAsia="pl-PL"/>
        </w:rPr>
        <w:t>more</w:t>
      </w:r>
      <w:proofErr w:type="spellEnd"/>
      <w:r w:rsidRPr="003020F8">
        <w:rPr>
          <w:lang w:eastAsia="pl-PL"/>
        </w:rPr>
        <w:t xml:space="preserve"> by </w:t>
      </w:r>
      <w:r>
        <w:rPr>
          <w:lang w:eastAsia="pl-PL"/>
        </w:rPr>
        <w:t>4</w:t>
      </w:r>
      <w:r w:rsidRPr="003020F8">
        <w:rPr>
          <w:lang w:eastAsia="pl-PL"/>
        </w:rPr>
        <w:t>.</w:t>
      </w:r>
      <w:r>
        <w:rPr>
          <w:lang w:eastAsia="pl-PL"/>
        </w:rPr>
        <w:t>8</w:t>
      </w:r>
      <w:r w:rsidRPr="003020F8">
        <w:rPr>
          <w:lang w:eastAsia="pl-PL"/>
        </w:rPr>
        <w:t xml:space="preserve"> pp.  </w:t>
      </w:r>
    </w:p>
    <w:p w14:paraId="35C3720D" w14:textId="3162CE41" w:rsidR="00AA51BF" w:rsidRPr="00CF7BF6" w:rsidRDefault="00EB131A" w:rsidP="00CF7BF6">
      <w:pPr>
        <w:pStyle w:val="Tytuwykresu0"/>
      </w:pPr>
      <w:r>
        <w:drawing>
          <wp:anchor distT="0" distB="0" distL="114300" distR="114300" simplePos="0" relativeHeight="251859968" behindDoc="0" locked="0" layoutInCell="1" allowOverlap="1" wp14:anchorId="4C8BE95D" wp14:editId="1CED244E">
            <wp:simplePos x="0" y="0"/>
            <wp:positionH relativeFrom="margin">
              <wp:align>center</wp:align>
            </wp:positionH>
            <wp:positionV relativeFrom="page">
              <wp:posOffset>6047393</wp:posOffset>
            </wp:positionV>
            <wp:extent cx="4345940" cy="2105660"/>
            <wp:effectExtent l="0" t="0" r="0" b="8890"/>
            <wp:wrapTopAndBottom/>
            <wp:docPr id="17" name="Obraz 17" descr="Chart 4. Occupancy rate of bed places by months in 20245 (in %)&#10;&#10;The line chart for the months of 2025 presents the degree of occupancy of accommodation in accommodation establishments for Mazowieckie Voivodship, divided into facilities in total establishments, hotel establishments and other establishments. Data for the chart is available in the attached excel file.&#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Obraz 17" descr="Chart 4. Occupancy rate of bed places by months in 20245 (in %)&#10;&#10;The line chart for the months of 2025 presents the degree of occupancy of accommodation in accommodation establishments for Mazowieckie Voivodship, divided into facilities in total establishments, hotel establishments and other establishments. Data for the chart is available in the attached excel file.&#10;&#10;"/>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345940" cy="2105660"/>
                    </a:xfrm>
                    <a:prstGeom prst="rect">
                      <a:avLst/>
                    </a:prstGeom>
                  </pic:spPr>
                </pic:pic>
              </a:graphicData>
            </a:graphic>
          </wp:anchor>
        </w:drawing>
      </w:r>
      <w:r w:rsidR="003020F8">
        <w:t>Chart</w:t>
      </w:r>
      <w:r w:rsidR="00AA51BF" w:rsidRPr="00CF7BF6">
        <w:t xml:space="preserve"> 4. </w:t>
      </w:r>
      <w:r w:rsidR="003020F8" w:rsidRPr="003020F8">
        <w:t>Occupancy rate of bed places by months in 2024</w:t>
      </w:r>
      <w:r w:rsidR="003020F8">
        <w:t>5</w:t>
      </w:r>
      <w:r w:rsidR="00AA51BF" w:rsidRPr="00CF7BF6">
        <w:t xml:space="preserve"> (</w:t>
      </w:r>
      <w:r w:rsidR="003020F8">
        <w:t>in</w:t>
      </w:r>
      <w:r w:rsidR="00AA51BF" w:rsidRPr="00CF7BF6">
        <w:t xml:space="preserve"> %)</w:t>
      </w:r>
    </w:p>
    <w:p w14:paraId="73D29EC5" w14:textId="20EB8873" w:rsidR="003020F8" w:rsidRDefault="003020F8" w:rsidP="00FE78B3">
      <w:pPr>
        <w:spacing w:before="360"/>
      </w:pPr>
      <w:r w:rsidRPr="003020F8">
        <w:t>In 202</w:t>
      </w:r>
      <w:r>
        <w:t>5</w:t>
      </w:r>
      <w:r w:rsidRPr="003020F8">
        <w:t>, 6</w:t>
      </w:r>
      <w:r>
        <w:t>,</w:t>
      </w:r>
      <w:r w:rsidRPr="003020F8">
        <w:t>868</w:t>
      </w:r>
      <w:r>
        <w:t>.</w:t>
      </w:r>
      <w:r w:rsidRPr="003020F8">
        <w:t xml:space="preserve">9 </w:t>
      </w:r>
      <w:proofErr w:type="spellStart"/>
      <w:r w:rsidRPr="003020F8">
        <w:t>thousand</w:t>
      </w:r>
      <w:proofErr w:type="spellEnd"/>
      <w:r w:rsidRPr="003020F8">
        <w:t xml:space="preserve"> </w:t>
      </w:r>
      <w:proofErr w:type="spellStart"/>
      <w:r w:rsidRPr="003020F8">
        <w:t>rooms</w:t>
      </w:r>
      <w:proofErr w:type="spellEnd"/>
      <w:r w:rsidRPr="003020F8">
        <w:t xml:space="preserve"> </w:t>
      </w:r>
      <w:proofErr w:type="spellStart"/>
      <w:r w:rsidRPr="003020F8">
        <w:t>were</w:t>
      </w:r>
      <w:proofErr w:type="spellEnd"/>
      <w:r w:rsidRPr="003020F8">
        <w:t xml:space="preserve"> </w:t>
      </w:r>
      <w:proofErr w:type="spellStart"/>
      <w:r w:rsidRPr="003020F8">
        <w:t>rented</w:t>
      </w:r>
      <w:proofErr w:type="spellEnd"/>
      <w:r w:rsidRPr="003020F8">
        <w:t xml:space="preserve"> in </w:t>
      </w:r>
      <w:proofErr w:type="spellStart"/>
      <w:r w:rsidRPr="003020F8">
        <w:t>hotels</w:t>
      </w:r>
      <w:proofErr w:type="spellEnd"/>
      <w:r w:rsidRPr="003020F8">
        <w:t xml:space="preserve"> and </w:t>
      </w:r>
      <w:proofErr w:type="spellStart"/>
      <w:r w:rsidRPr="003020F8">
        <w:t>similar</w:t>
      </w:r>
      <w:proofErr w:type="spellEnd"/>
      <w:r w:rsidRPr="003020F8">
        <w:t xml:space="preserve"> </w:t>
      </w:r>
      <w:proofErr w:type="spellStart"/>
      <w:r w:rsidR="00EB131A">
        <w:t>establishments</w:t>
      </w:r>
      <w:proofErr w:type="spellEnd"/>
      <w:r w:rsidRPr="003020F8">
        <w:t xml:space="preserve"> (</w:t>
      </w:r>
      <w:proofErr w:type="spellStart"/>
      <w:r w:rsidRPr="003020F8">
        <w:t>an</w:t>
      </w:r>
      <w:proofErr w:type="spellEnd"/>
      <w:r w:rsidRPr="003020F8">
        <w:t xml:space="preserve"> </w:t>
      </w:r>
      <w:proofErr w:type="spellStart"/>
      <w:r w:rsidRPr="003020F8">
        <w:t>increase</w:t>
      </w:r>
      <w:proofErr w:type="spellEnd"/>
      <w:r w:rsidRPr="003020F8">
        <w:t xml:space="preserve"> by </w:t>
      </w:r>
      <w:r>
        <w:t>6</w:t>
      </w:r>
      <w:r w:rsidRPr="003020F8">
        <w:t>.</w:t>
      </w:r>
      <w:r>
        <w:t>9</w:t>
      </w:r>
      <w:r w:rsidRPr="003020F8">
        <w:t xml:space="preserve">% </w:t>
      </w:r>
      <w:proofErr w:type="spellStart"/>
      <w:r w:rsidRPr="003020F8">
        <w:t>compared</w:t>
      </w:r>
      <w:proofErr w:type="spellEnd"/>
      <w:r w:rsidRPr="003020F8">
        <w:t xml:space="preserve"> to 202</w:t>
      </w:r>
      <w:r>
        <w:t>4</w:t>
      </w:r>
      <w:r w:rsidRPr="003020F8">
        <w:t xml:space="preserve">). Most, as </w:t>
      </w:r>
      <w:proofErr w:type="spellStart"/>
      <w:r w:rsidRPr="003020F8">
        <w:t>many</w:t>
      </w:r>
      <w:proofErr w:type="spellEnd"/>
      <w:r w:rsidRPr="003020F8">
        <w:t xml:space="preserve"> as 6</w:t>
      </w:r>
      <w:r>
        <w:t>,</w:t>
      </w:r>
      <w:r w:rsidRPr="003020F8">
        <w:t>274</w:t>
      </w:r>
      <w:r>
        <w:t>.</w:t>
      </w:r>
      <w:r w:rsidRPr="003020F8">
        <w:t xml:space="preserve">1 </w:t>
      </w:r>
      <w:proofErr w:type="spellStart"/>
      <w:r w:rsidRPr="003020F8">
        <w:t>thousand</w:t>
      </w:r>
      <w:proofErr w:type="spellEnd"/>
      <w:r w:rsidRPr="003020F8">
        <w:t xml:space="preserve"> </w:t>
      </w:r>
      <w:proofErr w:type="spellStart"/>
      <w:r w:rsidRPr="003020F8">
        <w:t>rooms</w:t>
      </w:r>
      <w:proofErr w:type="spellEnd"/>
      <w:r w:rsidRPr="003020F8">
        <w:t xml:space="preserve">, </w:t>
      </w:r>
      <w:proofErr w:type="spellStart"/>
      <w:r w:rsidRPr="003020F8">
        <w:t>were</w:t>
      </w:r>
      <w:proofErr w:type="spellEnd"/>
      <w:r w:rsidRPr="003020F8">
        <w:t xml:space="preserve"> </w:t>
      </w:r>
      <w:proofErr w:type="spellStart"/>
      <w:r w:rsidRPr="003020F8">
        <w:t>rented</w:t>
      </w:r>
      <w:proofErr w:type="spellEnd"/>
      <w:r w:rsidRPr="003020F8">
        <w:t xml:space="preserve"> in </w:t>
      </w:r>
      <w:proofErr w:type="spellStart"/>
      <w:r w:rsidRPr="003020F8">
        <w:t>hotels</w:t>
      </w:r>
      <w:proofErr w:type="spellEnd"/>
      <w:r w:rsidRPr="003020F8">
        <w:t xml:space="preserve"> (</w:t>
      </w:r>
      <w:proofErr w:type="spellStart"/>
      <w:r w:rsidRPr="003020F8">
        <w:t>an</w:t>
      </w:r>
      <w:proofErr w:type="spellEnd"/>
      <w:r w:rsidRPr="003020F8">
        <w:t xml:space="preserve"> </w:t>
      </w:r>
      <w:proofErr w:type="spellStart"/>
      <w:r w:rsidRPr="003020F8">
        <w:t>increase</w:t>
      </w:r>
      <w:proofErr w:type="spellEnd"/>
      <w:r w:rsidRPr="003020F8">
        <w:t xml:space="preserve"> </w:t>
      </w:r>
      <w:r>
        <w:t>of</w:t>
      </w:r>
      <w:r w:rsidRPr="003020F8">
        <w:t xml:space="preserve"> </w:t>
      </w:r>
      <w:r>
        <w:t>6</w:t>
      </w:r>
      <w:r w:rsidRPr="003020F8">
        <w:t>.</w:t>
      </w:r>
      <w:r>
        <w:t>4</w:t>
      </w:r>
      <w:r w:rsidRPr="003020F8">
        <w:t xml:space="preserve">%). </w:t>
      </w:r>
      <w:proofErr w:type="spellStart"/>
      <w:r w:rsidRPr="003020F8">
        <w:t>Occupancy</w:t>
      </w:r>
      <w:proofErr w:type="spellEnd"/>
      <w:r w:rsidRPr="003020F8">
        <w:t xml:space="preserve"> </w:t>
      </w:r>
      <w:proofErr w:type="spellStart"/>
      <w:r w:rsidRPr="003020F8">
        <w:t>rate</w:t>
      </w:r>
      <w:proofErr w:type="spellEnd"/>
      <w:r w:rsidRPr="003020F8">
        <w:t xml:space="preserve"> of </w:t>
      </w:r>
      <w:proofErr w:type="spellStart"/>
      <w:r w:rsidRPr="003020F8">
        <w:t>rooms</w:t>
      </w:r>
      <w:proofErr w:type="spellEnd"/>
      <w:r w:rsidRPr="003020F8">
        <w:t xml:space="preserve"> in </w:t>
      </w:r>
      <w:proofErr w:type="spellStart"/>
      <w:r w:rsidRPr="003020F8">
        <w:t>hotels</w:t>
      </w:r>
      <w:proofErr w:type="spellEnd"/>
      <w:r w:rsidRPr="003020F8">
        <w:t xml:space="preserve"> and </w:t>
      </w:r>
      <w:proofErr w:type="spellStart"/>
      <w:r w:rsidRPr="003020F8">
        <w:t>similar</w:t>
      </w:r>
      <w:proofErr w:type="spellEnd"/>
      <w:r w:rsidRPr="003020F8">
        <w:t xml:space="preserve"> </w:t>
      </w:r>
      <w:proofErr w:type="spellStart"/>
      <w:r w:rsidRPr="003020F8">
        <w:t>facilities</w:t>
      </w:r>
      <w:proofErr w:type="spellEnd"/>
      <w:r w:rsidRPr="003020F8">
        <w:t xml:space="preserve"> in 202</w:t>
      </w:r>
      <w:r>
        <w:t>5</w:t>
      </w:r>
      <w:r w:rsidRPr="003020F8">
        <w:t xml:space="preserve"> </w:t>
      </w:r>
      <w:proofErr w:type="spellStart"/>
      <w:r w:rsidRPr="003020F8">
        <w:t>amounted</w:t>
      </w:r>
      <w:proofErr w:type="spellEnd"/>
      <w:r w:rsidRPr="003020F8">
        <w:t xml:space="preserve"> to 6</w:t>
      </w:r>
      <w:r>
        <w:t>2</w:t>
      </w:r>
      <w:r w:rsidRPr="003020F8">
        <w:t>.</w:t>
      </w:r>
      <w:r>
        <w:t>4</w:t>
      </w:r>
      <w:r w:rsidRPr="003020F8">
        <w:t>%, i.e. by 1.</w:t>
      </w:r>
      <w:r>
        <w:t>3</w:t>
      </w:r>
      <w:r w:rsidRPr="003020F8">
        <w:t xml:space="preserve"> </w:t>
      </w:r>
      <w:proofErr w:type="spellStart"/>
      <w:r w:rsidRPr="003020F8">
        <w:t>pp</w:t>
      </w:r>
      <w:proofErr w:type="spellEnd"/>
      <w:r w:rsidRPr="003020F8">
        <w:t xml:space="preserve"> </w:t>
      </w:r>
      <w:proofErr w:type="spellStart"/>
      <w:r w:rsidRPr="003020F8">
        <w:t>more</w:t>
      </w:r>
      <w:proofErr w:type="spellEnd"/>
      <w:r w:rsidRPr="003020F8">
        <w:t xml:space="preserve"> </w:t>
      </w:r>
      <w:proofErr w:type="spellStart"/>
      <w:r w:rsidRPr="003020F8">
        <w:t>than</w:t>
      </w:r>
      <w:proofErr w:type="spellEnd"/>
      <w:r w:rsidRPr="003020F8">
        <w:t xml:space="preserve"> in 202</w:t>
      </w:r>
      <w:r>
        <w:t>4</w:t>
      </w:r>
      <w:r w:rsidRPr="003020F8">
        <w:t xml:space="preserve">. The </w:t>
      </w:r>
      <w:proofErr w:type="spellStart"/>
      <w:r w:rsidRPr="003020F8">
        <w:t>highest</w:t>
      </w:r>
      <w:proofErr w:type="spellEnd"/>
      <w:r w:rsidRPr="003020F8">
        <w:t xml:space="preserve"> </w:t>
      </w:r>
      <w:proofErr w:type="spellStart"/>
      <w:r w:rsidRPr="003020F8">
        <w:t>occupancy</w:t>
      </w:r>
      <w:proofErr w:type="spellEnd"/>
      <w:r w:rsidRPr="003020F8">
        <w:t xml:space="preserve"> </w:t>
      </w:r>
      <w:proofErr w:type="spellStart"/>
      <w:r w:rsidRPr="003020F8">
        <w:t>rate</w:t>
      </w:r>
      <w:proofErr w:type="spellEnd"/>
      <w:r w:rsidRPr="003020F8">
        <w:t xml:space="preserve"> of </w:t>
      </w:r>
      <w:proofErr w:type="spellStart"/>
      <w:r w:rsidRPr="003020F8">
        <w:t>rooms</w:t>
      </w:r>
      <w:proofErr w:type="spellEnd"/>
      <w:r w:rsidRPr="003020F8">
        <w:t xml:space="preserve"> was </w:t>
      </w:r>
      <w:proofErr w:type="spellStart"/>
      <w:r w:rsidRPr="003020F8">
        <w:t>recorded</w:t>
      </w:r>
      <w:proofErr w:type="spellEnd"/>
      <w:r w:rsidRPr="003020F8">
        <w:t xml:space="preserve"> in </w:t>
      </w:r>
      <w:proofErr w:type="spellStart"/>
      <w:r w:rsidRPr="003020F8">
        <w:t>September</w:t>
      </w:r>
      <w:proofErr w:type="spellEnd"/>
      <w:r w:rsidRPr="003020F8">
        <w:t xml:space="preserve"> – 6</w:t>
      </w:r>
      <w:r>
        <w:t>9</w:t>
      </w:r>
      <w:r w:rsidRPr="003020F8">
        <w:t>.</w:t>
      </w:r>
      <w:r>
        <w:t>7</w:t>
      </w:r>
      <w:r w:rsidRPr="003020F8">
        <w:t xml:space="preserve">%, </w:t>
      </w:r>
      <w:proofErr w:type="spellStart"/>
      <w:r w:rsidRPr="003020F8">
        <w:t>while</w:t>
      </w:r>
      <w:proofErr w:type="spellEnd"/>
      <w:r w:rsidRPr="003020F8">
        <w:t xml:space="preserve"> the </w:t>
      </w:r>
      <w:proofErr w:type="spellStart"/>
      <w:r w:rsidRPr="003020F8">
        <w:t>lowest</w:t>
      </w:r>
      <w:proofErr w:type="spellEnd"/>
      <w:r w:rsidRPr="003020F8">
        <w:t xml:space="preserve"> in January – </w:t>
      </w:r>
      <w:r>
        <w:t>50</w:t>
      </w:r>
      <w:r w:rsidRPr="003020F8">
        <w:t>.</w:t>
      </w:r>
      <w:r>
        <w:t>2</w:t>
      </w:r>
      <w:r w:rsidRPr="003020F8">
        <w:t xml:space="preserve">%.    </w:t>
      </w:r>
    </w:p>
    <w:p w14:paraId="56574CE8" w14:textId="4C440F92" w:rsidR="003020F8" w:rsidRDefault="003020F8" w:rsidP="00A90A58">
      <w:pPr>
        <w:rPr>
          <w:spacing w:val="-2"/>
          <w:lang w:eastAsia="pl-PL"/>
        </w:rPr>
      </w:pPr>
      <w:r w:rsidRPr="003020F8">
        <w:rPr>
          <w:spacing w:val="-2"/>
          <w:lang w:eastAsia="pl-PL"/>
        </w:rPr>
        <w:t xml:space="preserve">Of the </w:t>
      </w:r>
      <w:proofErr w:type="spellStart"/>
      <w:r w:rsidRPr="003020F8">
        <w:rPr>
          <w:spacing w:val="-2"/>
          <w:lang w:eastAsia="pl-PL"/>
        </w:rPr>
        <w:t>total</w:t>
      </w:r>
      <w:proofErr w:type="spellEnd"/>
      <w:r w:rsidRPr="003020F8">
        <w:rPr>
          <w:spacing w:val="-2"/>
          <w:lang w:eastAsia="pl-PL"/>
        </w:rPr>
        <w:t xml:space="preserve"> </w:t>
      </w:r>
      <w:proofErr w:type="spellStart"/>
      <w:r w:rsidRPr="003020F8">
        <w:rPr>
          <w:spacing w:val="-2"/>
          <w:lang w:eastAsia="pl-PL"/>
        </w:rPr>
        <w:t>number</w:t>
      </w:r>
      <w:proofErr w:type="spellEnd"/>
      <w:r w:rsidRPr="003020F8">
        <w:rPr>
          <w:spacing w:val="-2"/>
          <w:lang w:eastAsia="pl-PL"/>
        </w:rPr>
        <w:t xml:space="preserve"> of </w:t>
      </w:r>
      <w:proofErr w:type="spellStart"/>
      <w:r w:rsidRPr="003020F8">
        <w:rPr>
          <w:spacing w:val="-2"/>
          <w:lang w:eastAsia="pl-PL"/>
        </w:rPr>
        <w:t>tourists</w:t>
      </w:r>
      <w:proofErr w:type="spellEnd"/>
      <w:r w:rsidRPr="003020F8">
        <w:rPr>
          <w:spacing w:val="-2"/>
          <w:lang w:eastAsia="pl-PL"/>
        </w:rPr>
        <w:t xml:space="preserve"> </w:t>
      </w:r>
      <w:proofErr w:type="spellStart"/>
      <w:r w:rsidRPr="003020F8">
        <w:rPr>
          <w:spacing w:val="-2"/>
          <w:lang w:eastAsia="pl-PL"/>
        </w:rPr>
        <w:t>accommodated</w:t>
      </w:r>
      <w:proofErr w:type="spellEnd"/>
      <w:r w:rsidRPr="003020F8">
        <w:rPr>
          <w:spacing w:val="-2"/>
          <w:lang w:eastAsia="pl-PL"/>
        </w:rPr>
        <w:t xml:space="preserve"> in </w:t>
      </w:r>
      <w:proofErr w:type="spellStart"/>
      <w:r w:rsidRPr="003020F8">
        <w:rPr>
          <w:spacing w:val="-2"/>
          <w:lang w:eastAsia="pl-PL"/>
        </w:rPr>
        <w:t>hotels</w:t>
      </w:r>
      <w:proofErr w:type="spellEnd"/>
      <w:r w:rsidRPr="003020F8">
        <w:rPr>
          <w:spacing w:val="-2"/>
          <w:lang w:eastAsia="pl-PL"/>
        </w:rPr>
        <w:t>, the most (3</w:t>
      </w:r>
      <w:r>
        <w:rPr>
          <w:spacing w:val="-2"/>
          <w:lang w:eastAsia="pl-PL"/>
        </w:rPr>
        <w:t>6</w:t>
      </w:r>
      <w:r w:rsidRPr="003020F8">
        <w:rPr>
          <w:spacing w:val="-2"/>
          <w:lang w:eastAsia="pl-PL"/>
        </w:rPr>
        <w:t>.</w:t>
      </w:r>
      <w:r>
        <w:rPr>
          <w:spacing w:val="-2"/>
          <w:lang w:eastAsia="pl-PL"/>
        </w:rPr>
        <w:t>2</w:t>
      </w:r>
      <w:r w:rsidRPr="003020F8">
        <w:rPr>
          <w:spacing w:val="-2"/>
          <w:lang w:eastAsia="pl-PL"/>
        </w:rPr>
        <w:t xml:space="preserve">%) </w:t>
      </w:r>
      <w:proofErr w:type="spellStart"/>
      <w:r w:rsidRPr="003020F8">
        <w:rPr>
          <w:spacing w:val="-2"/>
          <w:lang w:eastAsia="pl-PL"/>
        </w:rPr>
        <w:t>stayed</w:t>
      </w:r>
      <w:proofErr w:type="spellEnd"/>
      <w:r w:rsidRPr="003020F8">
        <w:rPr>
          <w:spacing w:val="-2"/>
          <w:lang w:eastAsia="pl-PL"/>
        </w:rPr>
        <w:t xml:space="preserve"> in 4-star </w:t>
      </w:r>
      <w:proofErr w:type="spellStart"/>
      <w:r w:rsidRPr="003020F8">
        <w:rPr>
          <w:spacing w:val="-2"/>
          <w:lang w:eastAsia="pl-PL"/>
        </w:rPr>
        <w:t>hotels</w:t>
      </w:r>
      <w:proofErr w:type="spellEnd"/>
      <w:r w:rsidRPr="003020F8">
        <w:rPr>
          <w:spacing w:val="-2"/>
          <w:lang w:eastAsia="pl-PL"/>
        </w:rPr>
        <w:t xml:space="preserve">; the </w:t>
      </w:r>
      <w:proofErr w:type="spellStart"/>
      <w:r w:rsidRPr="003020F8">
        <w:rPr>
          <w:spacing w:val="-2"/>
          <w:lang w:eastAsia="pl-PL"/>
        </w:rPr>
        <w:t>highest</w:t>
      </w:r>
      <w:proofErr w:type="spellEnd"/>
      <w:r w:rsidRPr="003020F8">
        <w:rPr>
          <w:spacing w:val="-2"/>
          <w:lang w:eastAsia="pl-PL"/>
        </w:rPr>
        <w:t xml:space="preserve"> standard </w:t>
      </w:r>
      <w:proofErr w:type="spellStart"/>
      <w:r w:rsidRPr="003020F8">
        <w:rPr>
          <w:spacing w:val="-2"/>
          <w:lang w:eastAsia="pl-PL"/>
        </w:rPr>
        <w:t>hotels</w:t>
      </w:r>
      <w:proofErr w:type="spellEnd"/>
      <w:r w:rsidRPr="003020F8">
        <w:rPr>
          <w:spacing w:val="-2"/>
          <w:lang w:eastAsia="pl-PL"/>
        </w:rPr>
        <w:t xml:space="preserve">, i.e. 5-star, </w:t>
      </w:r>
      <w:proofErr w:type="spellStart"/>
      <w:r w:rsidRPr="003020F8">
        <w:rPr>
          <w:spacing w:val="-2"/>
          <w:lang w:eastAsia="pl-PL"/>
        </w:rPr>
        <w:t>were</w:t>
      </w:r>
      <w:proofErr w:type="spellEnd"/>
      <w:r w:rsidRPr="003020F8">
        <w:rPr>
          <w:spacing w:val="-2"/>
          <w:lang w:eastAsia="pl-PL"/>
        </w:rPr>
        <w:t xml:space="preserve"> </w:t>
      </w:r>
      <w:proofErr w:type="spellStart"/>
      <w:r w:rsidRPr="003020F8">
        <w:rPr>
          <w:spacing w:val="-2"/>
          <w:lang w:eastAsia="pl-PL"/>
        </w:rPr>
        <w:t>chosen</w:t>
      </w:r>
      <w:proofErr w:type="spellEnd"/>
      <w:r w:rsidRPr="003020F8">
        <w:rPr>
          <w:spacing w:val="-2"/>
          <w:lang w:eastAsia="pl-PL"/>
        </w:rPr>
        <w:t xml:space="preserve"> by 14.</w:t>
      </w:r>
      <w:r>
        <w:rPr>
          <w:spacing w:val="-2"/>
          <w:lang w:eastAsia="pl-PL"/>
        </w:rPr>
        <w:t>5</w:t>
      </w:r>
      <w:r w:rsidRPr="003020F8">
        <w:rPr>
          <w:spacing w:val="-2"/>
          <w:lang w:eastAsia="pl-PL"/>
        </w:rPr>
        <w:t xml:space="preserve">% of </w:t>
      </w:r>
      <w:proofErr w:type="spellStart"/>
      <w:r w:rsidRPr="003020F8">
        <w:rPr>
          <w:spacing w:val="-2"/>
          <w:lang w:eastAsia="pl-PL"/>
        </w:rPr>
        <w:t>them</w:t>
      </w:r>
      <w:proofErr w:type="spellEnd"/>
      <w:r w:rsidRPr="003020F8">
        <w:rPr>
          <w:spacing w:val="-2"/>
          <w:lang w:eastAsia="pl-PL"/>
        </w:rPr>
        <w:t xml:space="preserve">. </w:t>
      </w:r>
      <w:proofErr w:type="spellStart"/>
      <w:r w:rsidRPr="003020F8">
        <w:rPr>
          <w:spacing w:val="-2"/>
          <w:lang w:eastAsia="pl-PL"/>
        </w:rPr>
        <w:t>Foreigners</w:t>
      </w:r>
      <w:proofErr w:type="spellEnd"/>
      <w:r w:rsidRPr="003020F8">
        <w:rPr>
          <w:spacing w:val="-2"/>
          <w:lang w:eastAsia="pl-PL"/>
        </w:rPr>
        <w:t xml:space="preserve"> </w:t>
      </w:r>
      <w:proofErr w:type="spellStart"/>
      <w:r w:rsidRPr="003020F8">
        <w:rPr>
          <w:spacing w:val="-2"/>
          <w:lang w:eastAsia="pl-PL"/>
        </w:rPr>
        <w:t>constituted</w:t>
      </w:r>
      <w:proofErr w:type="spellEnd"/>
      <w:r w:rsidRPr="003020F8">
        <w:rPr>
          <w:spacing w:val="-2"/>
          <w:lang w:eastAsia="pl-PL"/>
        </w:rPr>
        <w:t xml:space="preserve"> 2</w:t>
      </w:r>
      <w:r>
        <w:rPr>
          <w:spacing w:val="-2"/>
          <w:lang w:eastAsia="pl-PL"/>
        </w:rPr>
        <w:t>9</w:t>
      </w:r>
      <w:r w:rsidRPr="003020F8">
        <w:rPr>
          <w:spacing w:val="-2"/>
          <w:lang w:eastAsia="pl-PL"/>
        </w:rPr>
        <w:t>.</w:t>
      </w:r>
      <w:r>
        <w:rPr>
          <w:spacing w:val="-2"/>
          <w:lang w:eastAsia="pl-PL"/>
        </w:rPr>
        <w:t>5</w:t>
      </w:r>
      <w:r w:rsidRPr="003020F8">
        <w:rPr>
          <w:spacing w:val="-2"/>
          <w:lang w:eastAsia="pl-PL"/>
        </w:rPr>
        <w:t xml:space="preserve">% of </w:t>
      </w:r>
      <w:proofErr w:type="spellStart"/>
      <w:r w:rsidRPr="003020F8">
        <w:rPr>
          <w:spacing w:val="-2"/>
          <w:lang w:eastAsia="pl-PL"/>
        </w:rPr>
        <w:t>total</w:t>
      </w:r>
      <w:proofErr w:type="spellEnd"/>
      <w:r w:rsidRPr="003020F8">
        <w:rPr>
          <w:spacing w:val="-2"/>
          <w:lang w:eastAsia="pl-PL"/>
        </w:rPr>
        <w:t xml:space="preserve"> hotel </w:t>
      </w:r>
      <w:proofErr w:type="spellStart"/>
      <w:r w:rsidRPr="003020F8">
        <w:rPr>
          <w:spacing w:val="-2"/>
          <w:lang w:eastAsia="pl-PL"/>
        </w:rPr>
        <w:t>guests</w:t>
      </w:r>
      <w:proofErr w:type="spellEnd"/>
      <w:r w:rsidRPr="003020F8">
        <w:rPr>
          <w:spacing w:val="-2"/>
          <w:lang w:eastAsia="pl-PL"/>
        </w:rPr>
        <w:t xml:space="preserve">, and in 5-star </w:t>
      </w:r>
      <w:proofErr w:type="spellStart"/>
      <w:r w:rsidRPr="003020F8">
        <w:rPr>
          <w:spacing w:val="-2"/>
          <w:lang w:eastAsia="pl-PL"/>
        </w:rPr>
        <w:t>hotels</w:t>
      </w:r>
      <w:proofErr w:type="spellEnd"/>
      <w:r w:rsidRPr="003020F8">
        <w:rPr>
          <w:spacing w:val="-2"/>
          <w:lang w:eastAsia="pl-PL"/>
        </w:rPr>
        <w:t xml:space="preserve"> </w:t>
      </w:r>
      <w:proofErr w:type="spellStart"/>
      <w:r w:rsidRPr="003020F8">
        <w:rPr>
          <w:spacing w:val="-2"/>
          <w:lang w:eastAsia="pl-PL"/>
        </w:rPr>
        <w:t>their</w:t>
      </w:r>
      <w:proofErr w:type="spellEnd"/>
      <w:r w:rsidRPr="003020F8">
        <w:rPr>
          <w:spacing w:val="-2"/>
          <w:lang w:eastAsia="pl-PL"/>
        </w:rPr>
        <w:t xml:space="preserve"> </w:t>
      </w:r>
      <w:proofErr w:type="spellStart"/>
      <w:r w:rsidRPr="003020F8">
        <w:rPr>
          <w:spacing w:val="-2"/>
          <w:lang w:eastAsia="pl-PL"/>
        </w:rPr>
        <w:t>share</w:t>
      </w:r>
      <w:proofErr w:type="spellEnd"/>
      <w:r w:rsidRPr="003020F8">
        <w:rPr>
          <w:spacing w:val="-2"/>
          <w:lang w:eastAsia="pl-PL"/>
        </w:rPr>
        <w:t xml:space="preserve"> was the </w:t>
      </w:r>
      <w:proofErr w:type="spellStart"/>
      <w:r w:rsidRPr="003020F8">
        <w:rPr>
          <w:spacing w:val="-2"/>
          <w:lang w:eastAsia="pl-PL"/>
        </w:rPr>
        <w:t>highest</w:t>
      </w:r>
      <w:proofErr w:type="spellEnd"/>
      <w:r w:rsidRPr="003020F8">
        <w:rPr>
          <w:spacing w:val="-2"/>
          <w:lang w:eastAsia="pl-PL"/>
        </w:rPr>
        <w:t xml:space="preserve"> and </w:t>
      </w:r>
      <w:proofErr w:type="spellStart"/>
      <w:r w:rsidRPr="003020F8">
        <w:rPr>
          <w:spacing w:val="-2"/>
          <w:lang w:eastAsia="pl-PL"/>
        </w:rPr>
        <w:t>totaled</w:t>
      </w:r>
      <w:proofErr w:type="spellEnd"/>
      <w:r w:rsidRPr="003020F8">
        <w:rPr>
          <w:spacing w:val="-2"/>
          <w:lang w:eastAsia="pl-PL"/>
        </w:rPr>
        <w:t xml:space="preserve"> 49.</w:t>
      </w:r>
      <w:r>
        <w:rPr>
          <w:spacing w:val="-2"/>
          <w:lang w:eastAsia="pl-PL"/>
        </w:rPr>
        <w:t>6</w:t>
      </w:r>
      <w:r w:rsidRPr="003020F8">
        <w:rPr>
          <w:spacing w:val="-2"/>
          <w:lang w:eastAsia="pl-PL"/>
        </w:rPr>
        <w:t>%.</w:t>
      </w:r>
    </w:p>
    <w:p w14:paraId="3FDB4661" w14:textId="0FD5D79A" w:rsidR="006340B6" w:rsidRPr="004761B1" w:rsidRDefault="006340B6" w:rsidP="002C6535">
      <w:pPr>
        <w:pStyle w:val="Tytutablicy"/>
        <w:spacing w:before="600"/>
      </w:pPr>
      <w:proofErr w:type="spellStart"/>
      <w:r w:rsidRPr="00547FDE">
        <w:lastRenderedPageBreak/>
        <w:t>Tabl</w:t>
      </w:r>
      <w:r w:rsidR="003020F8">
        <w:t>e</w:t>
      </w:r>
      <w:proofErr w:type="spellEnd"/>
      <w:r w:rsidRPr="00547FDE">
        <w:t xml:space="preserve"> 3. </w:t>
      </w:r>
      <w:proofErr w:type="spellStart"/>
      <w:r w:rsidR="00380A58">
        <w:t>H</w:t>
      </w:r>
      <w:r w:rsidRPr="00547FDE">
        <w:t>otel</w:t>
      </w:r>
      <w:r w:rsidR="0040176B">
        <w:t>s</w:t>
      </w:r>
      <w:proofErr w:type="spellEnd"/>
      <w:r w:rsidRPr="00547FDE">
        <w:t xml:space="preserve"> </w:t>
      </w:r>
      <w:r w:rsidR="0040176B">
        <w:t xml:space="preserve">by </w:t>
      </w:r>
      <w:proofErr w:type="spellStart"/>
      <w:r w:rsidR="0040176B">
        <w:t>category</w:t>
      </w:r>
      <w:proofErr w:type="spellEnd"/>
      <w:r w:rsidR="0040176B">
        <w:t xml:space="preserve"> and </w:t>
      </w:r>
      <w:proofErr w:type="spellStart"/>
      <w:r w:rsidR="0040176B">
        <w:t>occupancy</w:t>
      </w:r>
      <w:proofErr w:type="spellEnd"/>
      <w:r w:rsidR="0040176B">
        <w:t xml:space="preserve"> in 2025</w:t>
      </w:r>
    </w:p>
    <w:tbl>
      <w:tblPr>
        <w:tblW w:w="8222" w:type="dxa"/>
        <w:tblBorders>
          <w:top w:val="single" w:sz="4" w:space="0" w:color="001D77"/>
          <w:insideV w:val="single" w:sz="4" w:space="0" w:color="001D77"/>
        </w:tblBorders>
        <w:tblLayout w:type="fixed"/>
        <w:tblLook w:val="01E0" w:firstRow="1" w:lastRow="1" w:firstColumn="1" w:lastColumn="1" w:noHBand="0" w:noVBand="0"/>
        <w:tblCaption w:val="Tablica 3. Hotele według kategorii i ich wykorzystanie w 2025 r."/>
        <w:tblDescription w:val="Dane do tabeli dostępne w załączonym pliku excel."/>
      </w:tblPr>
      <w:tblGrid>
        <w:gridCol w:w="2409"/>
        <w:gridCol w:w="851"/>
        <w:gridCol w:w="1135"/>
        <w:gridCol w:w="992"/>
        <w:gridCol w:w="1134"/>
        <w:gridCol w:w="850"/>
        <w:gridCol w:w="709"/>
        <w:gridCol w:w="142"/>
      </w:tblGrid>
      <w:tr w:rsidR="0040176B" w:rsidRPr="0007387A" w14:paraId="4D22A9FB" w14:textId="77777777" w:rsidTr="00855C8C">
        <w:trPr>
          <w:gridAfter w:val="1"/>
          <w:wAfter w:w="142" w:type="dxa"/>
          <w:trHeight w:val="600"/>
        </w:trPr>
        <w:tc>
          <w:tcPr>
            <w:tcW w:w="2409" w:type="dxa"/>
            <w:vMerge w:val="restart"/>
            <w:tcBorders>
              <w:top w:val="nil"/>
            </w:tcBorders>
            <w:vAlign w:val="center"/>
          </w:tcPr>
          <w:p w14:paraId="41B459D0" w14:textId="5157BB13" w:rsidR="0040176B" w:rsidRPr="0007387A" w:rsidRDefault="0040176B" w:rsidP="0040176B">
            <w:pPr>
              <w:pStyle w:val="Tablicagwkarodek"/>
            </w:pPr>
            <w:proofErr w:type="spellStart"/>
            <w:r>
              <w:t>Specification</w:t>
            </w:r>
            <w:proofErr w:type="spellEnd"/>
          </w:p>
        </w:tc>
        <w:tc>
          <w:tcPr>
            <w:tcW w:w="851" w:type="dxa"/>
            <w:vMerge w:val="restart"/>
            <w:tcBorders>
              <w:top w:val="nil"/>
            </w:tcBorders>
            <w:vAlign w:val="center"/>
          </w:tcPr>
          <w:p w14:paraId="3EE6651E" w14:textId="3D9DE5AB" w:rsidR="0040176B" w:rsidRPr="0007387A" w:rsidRDefault="0040176B" w:rsidP="0040176B">
            <w:pPr>
              <w:pStyle w:val="Tablicagwkarodek"/>
            </w:pPr>
            <w:proofErr w:type="spellStart"/>
            <w:r w:rsidRPr="0040176B">
              <w:t>Num</w:t>
            </w:r>
            <w:proofErr w:type="spellEnd"/>
            <w:r w:rsidRPr="0040176B">
              <w:t xml:space="preserve">-ber of </w:t>
            </w:r>
            <w:proofErr w:type="spellStart"/>
            <w:r w:rsidRPr="0040176B">
              <w:t>esta-blishments</w:t>
            </w:r>
            <w:r w:rsidRPr="00B672FF">
              <w:rPr>
                <w:vertAlign w:val="superscript"/>
              </w:rPr>
              <w:t>a</w:t>
            </w:r>
            <w:proofErr w:type="spellEnd"/>
          </w:p>
        </w:tc>
        <w:tc>
          <w:tcPr>
            <w:tcW w:w="1135" w:type="dxa"/>
            <w:tcBorders>
              <w:top w:val="nil"/>
              <w:bottom w:val="single" w:sz="4" w:space="0" w:color="001D77"/>
            </w:tcBorders>
          </w:tcPr>
          <w:p w14:paraId="27C20099" w14:textId="36F6566B" w:rsidR="0040176B" w:rsidRPr="0007387A" w:rsidRDefault="0040176B" w:rsidP="0040176B">
            <w:pPr>
              <w:pStyle w:val="Tablicagwkarodek"/>
            </w:pPr>
            <w:proofErr w:type="spellStart"/>
            <w:r w:rsidRPr="00A81E5A">
              <w:t>Tourists</w:t>
            </w:r>
            <w:proofErr w:type="spellEnd"/>
            <w:r w:rsidRPr="00A81E5A">
              <w:t xml:space="preserve"> </w:t>
            </w:r>
            <w:proofErr w:type="spellStart"/>
            <w:r w:rsidRPr="00A81E5A">
              <w:t>accommodated</w:t>
            </w:r>
            <w:proofErr w:type="spellEnd"/>
          </w:p>
        </w:tc>
        <w:tc>
          <w:tcPr>
            <w:tcW w:w="992" w:type="dxa"/>
            <w:tcBorders>
              <w:top w:val="nil"/>
              <w:bottom w:val="single" w:sz="4" w:space="0" w:color="001D77"/>
            </w:tcBorders>
          </w:tcPr>
          <w:p w14:paraId="589DB91C" w14:textId="6AAFB398" w:rsidR="0040176B" w:rsidRPr="0007387A" w:rsidRDefault="0040176B" w:rsidP="0040176B">
            <w:pPr>
              <w:pStyle w:val="Tablicagwkarodek"/>
            </w:pPr>
            <w:proofErr w:type="spellStart"/>
            <w:r w:rsidRPr="00A81E5A">
              <w:t>Nights</w:t>
            </w:r>
            <w:proofErr w:type="spellEnd"/>
            <w:r w:rsidRPr="00A81E5A">
              <w:t xml:space="preserve"> </w:t>
            </w:r>
            <w:proofErr w:type="spellStart"/>
            <w:r w:rsidRPr="00A81E5A">
              <w:t>spent</w:t>
            </w:r>
            <w:proofErr w:type="spellEnd"/>
          </w:p>
        </w:tc>
        <w:tc>
          <w:tcPr>
            <w:tcW w:w="1134" w:type="dxa"/>
            <w:tcBorders>
              <w:top w:val="nil"/>
              <w:bottom w:val="single" w:sz="4" w:space="0" w:color="001D77"/>
            </w:tcBorders>
          </w:tcPr>
          <w:p w14:paraId="35D3449C" w14:textId="497CB38F" w:rsidR="0040176B" w:rsidRPr="0007387A" w:rsidRDefault="0040176B" w:rsidP="0040176B">
            <w:pPr>
              <w:pStyle w:val="Tablicagwkarodek"/>
            </w:pPr>
            <w:proofErr w:type="spellStart"/>
            <w:r w:rsidRPr="00A81E5A">
              <w:t>Rooms</w:t>
            </w:r>
            <w:proofErr w:type="spellEnd"/>
            <w:r w:rsidRPr="00A81E5A">
              <w:t xml:space="preserve"> </w:t>
            </w:r>
            <w:proofErr w:type="spellStart"/>
            <w:r w:rsidRPr="00A81E5A">
              <w:t>rented</w:t>
            </w:r>
            <w:proofErr w:type="spellEnd"/>
          </w:p>
        </w:tc>
        <w:tc>
          <w:tcPr>
            <w:tcW w:w="1559" w:type="dxa"/>
            <w:gridSpan w:val="2"/>
            <w:tcBorders>
              <w:top w:val="nil"/>
              <w:bottom w:val="single" w:sz="4" w:space="0" w:color="001D77"/>
            </w:tcBorders>
          </w:tcPr>
          <w:p w14:paraId="04FBDB8F" w14:textId="5F5A947B" w:rsidR="0040176B" w:rsidRPr="0007387A" w:rsidRDefault="0040176B" w:rsidP="0040176B">
            <w:pPr>
              <w:pStyle w:val="Tablicagwkarodek"/>
            </w:pPr>
            <w:proofErr w:type="spellStart"/>
            <w:r w:rsidRPr="00A81E5A">
              <w:t>Occupancy</w:t>
            </w:r>
            <w:proofErr w:type="spellEnd"/>
            <w:r w:rsidRPr="00A81E5A">
              <w:t xml:space="preserve"> </w:t>
            </w:r>
            <w:proofErr w:type="spellStart"/>
            <w:r w:rsidRPr="00A81E5A">
              <w:t>rate</w:t>
            </w:r>
            <w:proofErr w:type="spellEnd"/>
            <w:r w:rsidRPr="00A81E5A">
              <w:t xml:space="preserve"> in %</w:t>
            </w:r>
          </w:p>
        </w:tc>
      </w:tr>
      <w:tr w:rsidR="002C6535" w:rsidRPr="0007387A" w14:paraId="0F37459C" w14:textId="77777777" w:rsidTr="002D1D22">
        <w:trPr>
          <w:trHeight w:val="600"/>
        </w:trPr>
        <w:tc>
          <w:tcPr>
            <w:tcW w:w="2409" w:type="dxa"/>
            <w:vMerge/>
            <w:vAlign w:val="center"/>
          </w:tcPr>
          <w:p w14:paraId="45DFE264" w14:textId="77777777" w:rsidR="002C6535" w:rsidRPr="0007387A" w:rsidRDefault="002C6535" w:rsidP="00AB5847">
            <w:pPr>
              <w:pStyle w:val="Tablicagwkarodek"/>
            </w:pPr>
          </w:p>
        </w:tc>
        <w:tc>
          <w:tcPr>
            <w:tcW w:w="851" w:type="dxa"/>
            <w:vMerge/>
            <w:vAlign w:val="center"/>
          </w:tcPr>
          <w:p w14:paraId="38FCF8DC" w14:textId="77777777" w:rsidR="002C6535" w:rsidRPr="0007387A" w:rsidRDefault="002C6535" w:rsidP="00AB5847">
            <w:pPr>
              <w:pStyle w:val="Tablicagwkarodek"/>
            </w:pPr>
          </w:p>
        </w:tc>
        <w:tc>
          <w:tcPr>
            <w:tcW w:w="3261" w:type="dxa"/>
            <w:gridSpan w:val="3"/>
            <w:tcBorders>
              <w:top w:val="nil"/>
              <w:bottom w:val="single" w:sz="4" w:space="0" w:color="001D77"/>
            </w:tcBorders>
            <w:vAlign w:val="center"/>
          </w:tcPr>
          <w:p w14:paraId="5BE3E44A" w14:textId="6377CC85" w:rsidR="002C6535" w:rsidRDefault="0040176B" w:rsidP="00AB5847">
            <w:pPr>
              <w:pStyle w:val="Tablicagwkarodek"/>
            </w:pPr>
            <w:r w:rsidRPr="0040176B">
              <w:t xml:space="preserve">in </w:t>
            </w:r>
            <w:proofErr w:type="spellStart"/>
            <w:r w:rsidRPr="0040176B">
              <w:t>thousands</w:t>
            </w:r>
            <w:proofErr w:type="spellEnd"/>
          </w:p>
        </w:tc>
        <w:tc>
          <w:tcPr>
            <w:tcW w:w="850" w:type="dxa"/>
            <w:tcBorders>
              <w:top w:val="nil"/>
              <w:bottom w:val="single" w:sz="4" w:space="0" w:color="001D77"/>
            </w:tcBorders>
            <w:vAlign w:val="center"/>
          </w:tcPr>
          <w:p w14:paraId="50B9D8F4" w14:textId="10F358C4" w:rsidR="002C6535" w:rsidRDefault="0040176B" w:rsidP="00AB5847">
            <w:pPr>
              <w:pStyle w:val="Tablicagwkarodek"/>
            </w:pPr>
            <w:proofErr w:type="spellStart"/>
            <w:r>
              <w:t>bed</w:t>
            </w:r>
            <w:proofErr w:type="spellEnd"/>
            <w:r>
              <w:t xml:space="preserve"> </w:t>
            </w:r>
            <w:proofErr w:type="spellStart"/>
            <w:r>
              <w:t>places</w:t>
            </w:r>
            <w:proofErr w:type="spellEnd"/>
          </w:p>
        </w:tc>
        <w:tc>
          <w:tcPr>
            <w:tcW w:w="851" w:type="dxa"/>
            <w:gridSpan w:val="2"/>
            <w:tcBorders>
              <w:top w:val="nil"/>
              <w:bottom w:val="nil"/>
            </w:tcBorders>
            <w:vAlign w:val="center"/>
          </w:tcPr>
          <w:p w14:paraId="04C4DBF7" w14:textId="691AD718" w:rsidR="002C6535" w:rsidRDefault="0040176B" w:rsidP="00AB5847">
            <w:pPr>
              <w:pStyle w:val="Tablicagwkarodek"/>
            </w:pPr>
            <w:proofErr w:type="spellStart"/>
            <w:r>
              <w:t>rooms</w:t>
            </w:r>
            <w:proofErr w:type="spellEnd"/>
          </w:p>
        </w:tc>
      </w:tr>
      <w:tr w:rsidR="002C6535" w:rsidRPr="0007387A" w14:paraId="1020291B" w14:textId="77777777" w:rsidTr="002D1D22">
        <w:trPr>
          <w:gridAfter w:val="1"/>
          <w:wAfter w:w="142" w:type="dxa"/>
          <w:trHeight w:val="316"/>
        </w:trPr>
        <w:tc>
          <w:tcPr>
            <w:tcW w:w="2409" w:type="dxa"/>
            <w:tcBorders>
              <w:top w:val="single" w:sz="2" w:space="0" w:color="001D77"/>
              <w:bottom w:val="single" w:sz="4" w:space="0" w:color="001D77"/>
            </w:tcBorders>
            <w:vAlign w:val="center"/>
          </w:tcPr>
          <w:p w14:paraId="567631F6" w14:textId="0EFD3CC1" w:rsidR="002C6535" w:rsidRPr="00906632" w:rsidRDefault="0040176B" w:rsidP="00AB5847">
            <w:pPr>
              <w:pStyle w:val="Tablicaboczek"/>
              <w:rPr>
                <w:b/>
              </w:rPr>
            </w:pPr>
            <w:r>
              <w:rPr>
                <w:b/>
              </w:rPr>
              <w:t>Total</w:t>
            </w:r>
          </w:p>
        </w:tc>
        <w:tc>
          <w:tcPr>
            <w:tcW w:w="851" w:type="dxa"/>
            <w:tcBorders>
              <w:top w:val="single" w:sz="2" w:space="0" w:color="001D77"/>
              <w:bottom w:val="single" w:sz="4" w:space="0" w:color="001D77"/>
            </w:tcBorders>
            <w:shd w:val="clear" w:color="auto" w:fill="auto"/>
            <w:vAlign w:val="center"/>
          </w:tcPr>
          <w:p w14:paraId="0F677E5D" w14:textId="002DD2F2" w:rsidR="002C6535" w:rsidRPr="00906632" w:rsidRDefault="00391A37" w:rsidP="00AB5847">
            <w:pPr>
              <w:pStyle w:val="Tablicadanerodek"/>
              <w:rPr>
                <w:b/>
              </w:rPr>
            </w:pPr>
            <w:r>
              <w:rPr>
                <w:b/>
              </w:rPr>
              <w:t>270</w:t>
            </w:r>
          </w:p>
        </w:tc>
        <w:tc>
          <w:tcPr>
            <w:tcW w:w="1135" w:type="dxa"/>
            <w:tcBorders>
              <w:top w:val="single" w:sz="2" w:space="0" w:color="001D77"/>
              <w:bottom w:val="single" w:sz="4" w:space="0" w:color="001D77"/>
            </w:tcBorders>
            <w:shd w:val="clear" w:color="auto" w:fill="auto"/>
            <w:vAlign w:val="center"/>
          </w:tcPr>
          <w:p w14:paraId="10678104" w14:textId="17FA8599" w:rsidR="002C6535" w:rsidRPr="00906632" w:rsidRDefault="00600D3D" w:rsidP="00E2683C">
            <w:pPr>
              <w:pStyle w:val="Tablicadanerodek"/>
              <w:rPr>
                <w:b/>
              </w:rPr>
            </w:pPr>
            <w:r>
              <w:rPr>
                <w:b/>
              </w:rPr>
              <w:t>6238,2</w:t>
            </w:r>
          </w:p>
        </w:tc>
        <w:tc>
          <w:tcPr>
            <w:tcW w:w="992" w:type="dxa"/>
            <w:tcBorders>
              <w:top w:val="single" w:sz="2" w:space="0" w:color="001D77"/>
              <w:bottom w:val="single" w:sz="4" w:space="0" w:color="001D77"/>
            </w:tcBorders>
            <w:vAlign w:val="center"/>
          </w:tcPr>
          <w:p w14:paraId="6DCD3803" w14:textId="18C05F9A" w:rsidR="002C6535" w:rsidRPr="00906632" w:rsidRDefault="00E2683C" w:rsidP="00AB5847">
            <w:pPr>
              <w:pStyle w:val="Tablicadanerodek"/>
              <w:rPr>
                <w:b/>
              </w:rPr>
            </w:pPr>
            <w:r>
              <w:rPr>
                <w:b/>
              </w:rPr>
              <w:t>9</w:t>
            </w:r>
            <w:r w:rsidR="00600D3D">
              <w:rPr>
                <w:b/>
              </w:rPr>
              <w:t>598,1</w:t>
            </w:r>
          </w:p>
        </w:tc>
        <w:tc>
          <w:tcPr>
            <w:tcW w:w="1134" w:type="dxa"/>
            <w:tcBorders>
              <w:top w:val="single" w:sz="2" w:space="0" w:color="001D77"/>
              <w:bottom w:val="single" w:sz="4" w:space="0" w:color="001D77"/>
            </w:tcBorders>
            <w:vAlign w:val="center"/>
          </w:tcPr>
          <w:p w14:paraId="74EAC8D1" w14:textId="7549E156" w:rsidR="002C6535" w:rsidRPr="00906632" w:rsidRDefault="00600D3D" w:rsidP="00AB5847">
            <w:pPr>
              <w:pStyle w:val="Tablicadanerodek"/>
              <w:rPr>
                <w:b/>
              </w:rPr>
            </w:pPr>
            <w:r>
              <w:rPr>
                <w:b/>
              </w:rPr>
              <w:t>6274,1</w:t>
            </w:r>
          </w:p>
        </w:tc>
        <w:tc>
          <w:tcPr>
            <w:tcW w:w="850" w:type="dxa"/>
            <w:tcBorders>
              <w:top w:val="single" w:sz="2" w:space="0" w:color="001D77"/>
              <w:bottom w:val="single" w:sz="4" w:space="0" w:color="001D77"/>
            </w:tcBorders>
            <w:vAlign w:val="center"/>
          </w:tcPr>
          <w:p w14:paraId="6E26F255" w14:textId="46AB7403" w:rsidR="002C6535" w:rsidRPr="00906632" w:rsidRDefault="00600D3D" w:rsidP="00AB5847">
            <w:pPr>
              <w:pStyle w:val="Tablicadanerodek"/>
              <w:rPr>
                <w:rFonts w:cs="Arial"/>
                <w:b/>
                <w:bCs/>
                <w:noProof/>
              </w:rPr>
            </w:pPr>
            <w:r>
              <w:rPr>
                <w:rFonts w:cs="Arial"/>
                <w:b/>
                <w:bCs/>
                <w:noProof/>
              </w:rPr>
              <w:t>50,6</w:t>
            </w:r>
          </w:p>
        </w:tc>
        <w:tc>
          <w:tcPr>
            <w:tcW w:w="709" w:type="dxa"/>
            <w:tcBorders>
              <w:top w:val="single" w:sz="2" w:space="0" w:color="001D77"/>
              <w:bottom w:val="single" w:sz="4" w:space="0" w:color="001D77"/>
            </w:tcBorders>
            <w:vAlign w:val="center"/>
          </w:tcPr>
          <w:p w14:paraId="672BA32F" w14:textId="751DFDA7" w:rsidR="002C6535" w:rsidRPr="00906632" w:rsidRDefault="00E2683C" w:rsidP="00AB5847">
            <w:pPr>
              <w:pStyle w:val="Tablicadanerodek"/>
              <w:rPr>
                <w:b/>
              </w:rPr>
            </w:pPr>
            <w:r>
              <w:rPr>
                <w:b/>
              </w:rPr>
              <w:t>6</w:t>
            </w:r>
            <w:r w:rsidR="00600D3D">
              <w:rPr>
                <w:b/>
              </w:rPr>
              <w:t>5,0</w:t>
            </w:r>
          </w:p>
        </w:tc>
      </w:tr>
      <w:tr w:rsidR="0040176B" w:rsidRPr="0007387A" w14:paraId="774E0F48" w14:textId="77777777" w:rsidTr="004E6120">
        <w:trPr>
          <w:gridAfter w:val="1"/>
          <w:wAfter w:w="142" w:type="dxa"/>
        </w:trPr>
        <w:tc>
          <w:tcPr>
            <w:tcW w:w="2409" w:type="dxa"/>
            <w:tcBorders>
              <w:top w:val="nil"/>
              <w:bottom w:val="single" w:sz="4" w:space="0" w:color="212492"/>
              <w:right w:val="single" w:sz="4" w:space="0" w:color="212492"/>
            </w:tcBorders>
          </w:tcPr>
          <w:p w14:paraId="3CD59AEB" w14:textId="41495222" w:rsidR="0040176B" w:rsidRPr="0007387A" w:rsidRDefault="0040176B" w:rsidP="0040176B">
            <w:pPr>
              <w:pStyle w:val="Tablicaboczekwcicie1"/>
              <w:rPr>
                <w:lang w:eastAsia="pl-PL"/>
              </w:rPr>
            </w:pPr>
            <w:r w:rsidRPr="00C47D4C">
              <w:t>5-star</w:t>
            </w:r>
          </w:p>
        </w:tc>
        <w:tc>
          <w:tcPr>
            <w:tcW w:w="851" w:type="dxa"/>
            <w:tcBorders>
              <w:top w:val="nil"/>
              <w:left w:val="single" w:sz="4" w:space="0" w:color="212492"/>
              <w:bottom w:val="single" w:sz="4" w:space="0" w:color="212492"/>
              <w:right w:val="single" w:sz="4" w:space="0" w:color="212492"/>
            </w:tcBorders>
            <w:shd w:val="clear" w:color="auto" w:fill="auto"/>
            <w:vAlign w:val="center"/>
          </w:tcPr>
          <w:p w14:paraId="69A5065B" w14:textId="7FE6AC23" w:rsidR="0040176B" w:rsidRPr="0007387A" w:rsidRDefault="0040176B" w:rsidP="0040176B">
            <w:pPr>
              <w:pStyle w:val="Tablicadanerodek"/>
              <w:rPr>
                <w:rFonts w:cs="Arial"/>
                <w:color w:val="000000"/>
              </w:rPr>
            </w:pPr>
            <w:r>
              <w:rPr>
                <w:rFonts w:cs="Arial"/>
                <w:color w:val="000000"/>
              </w:rPr>
              <w:t>17</w:t>
            </w:r>
          </w:p>
        </w:tc>
        <w:tc>
          <w:tcPr>
            <w:tcW w:w="1135" w:type="dxa"/>
            <w:tcBorders>
              <w:top w:val="nil"/>
              <w:left w:val="single" w:sz="4" w:space="0" w:color="212492"/>
              <w:bottom w:val="single" w:sz="4" w:space="0" w:color="212492"/>
              <w:right w:val="single" w:sz="4" w:space="0" w:color="212492"/>
            </w:tcBorders>
            <w:shd w:val="clear" w:color="auto" w:fill="auto"/>
            <w:vAlign w:val="center"/>
          </w:tcPr>
          <w:p w14:paraId="7AF1BADB" w14:textId="65A1D29C" w:rsidR="0040176B" w:rsidRPr="0007387A" w:rsidRDefault="0040176B" w:rsidP="0040176B">
            <w:pPr>
              <w:pStyle w:val="Tablicadanerodek"/>
              <w:rPr>
                <w:rFonts w:cs="Arial"/>
                <w:color w:val="000000"/>
              </w:rPr>
            </w:pPr>
            <w:r>
              <w:rPr>
                <w:rFonts w:cs="Arial"/>
                <w:color w:val="000000"/>
              </w:rPr>
              <w:t>903,9</w:t>
            </w:r>
          </w:p>
        </w:tc>
        <w:tc>
          <w:tcPr>
            <w:tcW w:w="992" w:type="dxa"/>
            <w:tcBorders>
              <w:top w:val="nil"/>
              <w:left w:val="single" w:sz="4" w:space="0" w:color="212492"/>
              <w:bottom w:val="single" w:sz="4" w:space="0" w:color="212492"/>
              <w:right w:val="single" w:sz="4" w:space="0" w:color="212492"/>
            </w:tcBorders>
            <w:shd w:val="clear" w:color="auto" w:fill="auto"/>
            <w:vAlign w:val="center"/>
          </w:tcPr>
          <w:p w14:paraId="269A4FAF" w14:textId="00CCA501" w:rsidR="0040176B" w:rsidRPr="0007387A" w:rsidRDefault="0040176B" w:rsidP="0040176B">
            <w:pPr>
              <w:pStyle w:val="Tablicadanerodek"/>
              <w:rPr>
                <w:rFonts w:cs="Arial"/>
                <w:color w:val="000000"/>
              </w:rPr>
            </w:pPr>
            <w:r>
              <w:rPr>
                <w:rFonts w:cs="Arial"/>
                <w:color w:val="000000"/>
              </w:rPr>
              <w:t>1436,9</w:t>
            </w:r>
          </w:p>
        </w:tc>
        <w:tc>
          <w:tcPr>
            <w:tcW w:w="1134" w:type="dxa"/>
            <w:tcBorders>
              <w:top w:val="nil"/>
              <w:left w:val="single" w:sz="4" w:space="0" w:color="212492"/>
              <w:bottom w:val="single" w:sz="4" w:space="0" w:color="212492"/>
              <w:right w:val="nil"/>
            </w:tcBorders>
            <w:shd w:val="clear" w:color="auto" w:fill="auto"/>
            <w:vAlign w:val="center"/>
          </w:tcPr>
          <w:p w14:paraId="08EFA440" w14:textId="3414EB0A" w:rsidR="0040176B" w:rsidRPr="0007387A" w:rsidRDefault="0040176B" w:rsidP="0040176B">
            <w:pPr>
              <w:pStyle w:val="Tablicadanerodek"/>
              <w:rPr>
                <w:rFonts w:cs="Arial"/>
                <w:color w:val="000000"/>
              </w:rPr>
            </w:pPr>
            <w:r>
              <w:rPr>
                <w:rFonts w:cs="Arial"/>
                <w:color w:val="000000"/>
              </w:rPr>
              <w:t>937,5</w:t>
            </w:r>
          </w:p>
        </w:tc>
        <w:tc>
          <w:tcPr>
            <w:tcW w:w="850" w:type="dxa"/>
            <w:tcBorders>
              <w:top w:val="nil"/>
              <w:left w:val="single" w:sz="4" w:space="0" w:color="212492"/>
              <w:bottom w:val="single" w:sz="4" w:space="0" w:color="212492"/>
              <w:right w:val="single" w:sz="4" w:space="0" w:color="212492"/>
            </w:tcBorders>
            <w:shd w:val="clear" w:color="auto" w:fill="auto"/>
            <w:vAlign w:val="center"/>
          </w:tcPr>
          <w:p w14:paraId="6C7CDD26" w14:textId="54237359" w:rsidR="0040176B" w:rsidRPr="0007387A" w:rsidRDefault="0040176B" w:rsidP="0040176B">
            <w:pPr>
              <w:pStyle w:val="Tablicadanerodek"/>
              <w:rPr>
                <w:color w:val="000000"/>
              </w:rPr>
            </w:pPr>
            <w:r>
              <w:rPr>
                <w:color w:val="000000"/>
              </w:rPr>
              <w:t>60,7</w:t>
            </w:r>
          </w:p>
        </w:tc>
        <w:tc>
          <w:tcPr>
            <w:tcW w:w="709" w:type="dxa"/>
            <w:tcBorders>
              <w:top w:val="nil"/>
              <w:left w:val="single" w:sz="4" w:space="0" w:color="212492"/>
              <w:bottom w:val="single" w:sz="4" w:space="0" w:color="212492"/>
              <w:right w:val="nil"/>
            </w:tcBorders>
            <w:shd w:val="clear" w:color="auto" w:fill="auto"/>
            <w:vAlign w:val="center"/>
          </w:tcPr>
          <w:p w14:paraId="0D3CF9F6" w14:textId="4462E699" w:rsidR="0040176B" w:rsidRPr="0007387A" w:rsidRDefault="0040176B" w:rsidP="0040176B">
            <w:pPr>
              <w:pStyle w:val="Tablicadanerodek"/>
              <w:rPr>
                <w:rFonts w:cs="Arial"/>
                <w:color w:val="000000"/>
              </w:rPr>
            </w:pPr>
            <w:r>
              <w:rPr>
                <w:rFonts w:cs="Arial"/>
                <w:color w:val="000000"/>
              </w:rPr>
              <w:t>70,3</w:t>
            </w:r>
          </w:p>
        </w:tc>
      </w:tr>
      <w:tr w:rsidR="0040176B" w:rsidRPr="0007387A" w14:paraId="061D7A89" w14:textId="77777777" w:rsidTr="004E6120">
        <w:trPr>
          <w:gridAfter w:val="1"/>
          <w:wAfter w:w="142" w:type="dxa"/>
        </w:trPr>
        <w:tc>
          <w:tcPr>
            <w:tcW w:w="2409" w:type="dxa"/>
            <w:tcBorders>
              <w:top w:val="single" w:sz="4" w:space="0" w:color="212492"/>
              <w:bottom w:val="single" w:sz="4" w:space="0" w:color="212492"/>
              <w:right w:val="single" w:sz="4" w:space="0" w:color="212492"/>
            </w:tcBorders>
          </w:tcPr>
          <w:p w14:paraId="08AD30D9" w14:textId="2DBA28CD" w:rsidR="0040176B" w:rsidRPr="0007387A" w:rsidRDefault="0040176B" w:rsidP="0040176B">
            <w:pPr>
              <w:pStyle w:val="Tablicaboczekwcicie1"/>
              <w:rPr>
                <w:lang w:eastAsia="pl-PL"/>
              </w:rPr>
            </w:pPr>
            <w:r w:rsidRPr="00C47D4C">
              <w:t>4-star</w:t>
            </w:r>
          </w:p>
        </w:tc>
        <w:tc>
          <w:tcPr>
            <w:tcW w:w="851" w:type="dxa"/>
            <w:tcBorders>
              <w:top w:val="single" w:sz="4" w:space="0" w:color="212492"/>
              <w:left w:val="single" w:sz="4" w:space="0" w:color="212492"/>
              <w:bottom w:val="single" w:sz="4" w:space="0" w:color="212492"/>
              <w:right w:val="single" w:sz="4" w:space="0" w:color="212492"/>
            </w:tcBorders>
            <w:shd w:val="clear" w:color="auto" w:fill="auto"/>
            <w:vAlign w:val="center"/>
          </w:tcPr>
          <w:p w14:paraId="7737B9B0" w14:textId="21E2BAA6" w:rsidR="0040176B" w:rsidRPr="0007387A" w:rsidRDefault="0040176B" w:rsidP="0040176B">
            <w:pPr>
              <w:pStyle w:val="Tablicadanerodek"/>
              <w:rPr>
                <w:rFonts w:cs="Arial"/>
                <w:color w:val="000000"/>
              </w:rPr>
            </w:pPr>
            <w:r>
              <w:rPr>
                <w:rFonts w:cs="Arial"/>
                <w:color w:val="000000"/>
              </w:rPr>
              <w:t>55</w:t>
            </w:r>
          </w:p>
        </w:tc>
        <w:tc>
          <w:tcPr>
            <w:tcW w:w="1135" w:type="dxa"/>
            <w:tcBorders>
              <w:top w:val="single" w:sz="4" w:space="0" w:color="212492"/>
              <w:left w:val="single" w:sz="4" w:space="0" w:color="212492"/>
              <w:bottom w:val="single" w:sz="4" w:space="0" w:color="212492"/>
              <w:right w:val="single" w:sz="4" w:space="0" w:color="212492"/>
            </w:tcBorders>
            <w:shd w:val="clear" w:color="auto" w:fill="auto"/>
            <w:vAlign w:val="center"/>
          </w:tcPr>
          <w:p w14:paraId="2FDB925E" w14:textId="0EC2790C" w:rsidR="0040176B" w:rsidRPr="0007387A" w:rsidRDefault="0040176B" w:rsidP="0040176B">
            <w:pPr>
              <w:pStyle w:val="Tablicadanerodek"/>
              <w:rPr>
                <w:rFonts w:cs="Arial"/>
                <w:color w:val="000000"/>
              </w:rPr>
            </w:pPr>
            <w:r>
              <w:rPr>
                <w:rFonts w:cs="Arial"/>
                <w:color w:val="000000"/>
              </w:rPr>
              <w:t>2256,0</w:t>
            </w:r>
          </w:p>
        </w:tc>
        <w:tc>
          <w:tcPr>
            <w:tcW w:w="992" w:type="dxa"/>
            <w:tcBorders>
              <w:top w:val="single" w:sz="4" w:space="0" w:color="212492"/>
              <w:left w:val="single" w:sz="4" w:space="0" w:color="212492"/>
              <w:bottom w:val="single" w:sz="4" w:space="0" w:color="212492"/>
              <w:right w:val="single" w:sz="4" w:space="0" w:color="212492"/>
            </w:tcBorders>
            <w:shd w:val="clear" w:color="auto" w:fill="auto"/>
            <w:vAlign w:val="center"/>
          </w:tcPr>
          <w:p w14:paraId="158AFCB0" w14:textId="528BA266" w:rsidR="0040176B" w:rsidRPr="0007387A" w:rsidRDefault="0040176B" w:rsidP="0040176B">
            <w:pPr>
              <w:pStyle w:val="Tablicadanerodek"/>
              <w:rPr>
                <w:rFonts w:cs="Arial"/>
                <w:color w:val="000000"/>
              </w:rPr>
            </w:pPr>
            <w:r>
              <w:rPr>
                <w:rFonts w:cs="Arial"/>
                <w:color w:val="000000"/>
              </w:rPr>
              <w:t>3370,6</w:t>
            </w:r>
          </w:p>
        </w:tc>
        <w:tc>
          <w:tcPr>
            <w:tcW w:w="1134" w:type="dxa"/>
            <w:tcBorders>
              <w:top w:val="single" w:sz="4" w:space="0" w:color="212492"/>
              <w:left w:val="single" w:sz="4" w:space="0" w:color="212492"/>
              <w:bottom w:val="single" w:sz="4" w:space="0" w:color="212492"/>
              <w:right w:val="nil"/>
            </w:tcBorders>
            <w:shd w:val="clear" w:color="auto" w:fill="auto"/>
            <w:vAlign w:val="center"/>
          </w:tcPr>
          <w:p w14:paraId="100CABEE" w14:textId="783D15A9" w:rsidR="0040176B" w:rsidRPr="0007387A" w:rsidRDefault="0040176B" w:rsidP="0040176B">
            <w:pPr>
              <w:pStyle w:val="Tablicadanerodek"/>
              <w:rPr>
                <w:rFonts w:cs="Arial"/>
                <w:color w:val="000000"/>
              </w:rPr>
            </w:pPr>
            <w:r>
              <w:rPr>
                <w:rFonts w:cs="Arial"/>
                <w:color w:val="000000"/>
              </w:rPr>
              <w:t>2207,1</w:t>
            </w:r>
          </w:p>
        </w:tc>
        <w:tc>
          <w:tcPr>
            <w:tcW w:w="850" w:type="dxa"/>
            <w:tcBorders>
              <w:top w:val="single" w:sz="4" w:space="0" w:color="212492"/>
              <w:left w:val="single" w:sz="4" w:space="0" w:color="212492"/>
              <w:bottom w:val="single" w:sz="4" w:space="0" w:color="212492"/>
              <w:right w:val="single" w:sz="4" w:space="0" w:color="212492"/>
            </w:tcBorders>
            <w:shd w:val="clear" w:color="auto" w:fill="auto"/>
            <w:vAlign w:val="center"/>
          </w:tcPr>
          <w:p w14:paraId="512C8195" w14:textId="54D27827" w:rsidR="0040176B" w:rsidRPr="0007387A" w:rsidRDefault="0040176B" w:rsidP="0040176B">
            <w:pPr>
              <w:pStyle w:val="Tablicadanerodek"/>
              <w:rPr>
                <w:color w:val="000000"/>
              </w:rPr>
            </w:pPr>
            <w:r>
              <w:rPr>
                <w:color w:val="000000"/>
              </w:rPr>
              <w:t>51,6</w:t>
            </w:r>
          </w:p>
        </w:tc>
        <w:tc>
          <w:tcPr>
            <w:tcW w:w="709" w:type="dxa"/>
            <w:tcBorders>
              <w:top w:val="single" w:sz="4" w:space="0" w:color="212492"/>
              <w:left w:val="single" w:sz="4" w:space="0" w:color="212492"/>
              <w:bottom w:val="single" w:sz="4" w:space="0" w:color="212492"/>
              <w:right w:val="nil"/>
            </w:tcBorders>
            <w:shd w:val="clear" w:color="auto" w:fill="auto"/>
            <w:vAlign w:val="center"/>
          </w:tcPr>
          <w:p w14:paraId="33740CD8" w14:textId="6C520E6F" w:rsidR="0040176B" w:rsidRPr="0007387A" w:rsidRDefault="0040176B" w:rsidP="0040176B">
            <w:pPr>
              <w:pStyle w:val="Tablicadanerodek"/>
              <w:rPr>
                <w:rFonts w:cs="Arial"/>
                <w:color w:val="000000"/>
              </w:rPr>
            </w:pPr>
            <w:r>
              <w:rPr>
                <w:rFonts w:cs="Arial"/>
                <w:color w:val="000000"/>
              </w:rPr>
              <w:t>66,9</w:t>
            </w:r>
          </w:p>
        </w:tc>
      </w:tr>
      <w:tr w:rsidR="0040176B" w:rsidRPr="0007387A" w14:paraId="1F69E7A8" w14:textId="77777777" w:rsidTr="004E6120">
        <w:trPr>
          <w:gridAfter w:val="1"/>
          <w:wAfter w:w="142" w:type="dxa"/>
        </w:trPr>
        <w:tc>
          <w:tcPr>
            <w:tcW w:w="2409" w:type="dxa"/>
            <w:tcBorders>
              <w:top w:val="single" w:sz="4" w:space="0" w:color="212492"/>
              <w:bottom w:val="single" w:sz="4" w:space="0" w:color="212492"/>
              <w:right w:val="single" w:sz="4" w:space="0" w:color="212492"/>
            </w:tcBorders>
          </w:tcPr>
          <w:p w14:paraId="33F298DC" w14:textId="1D30E46E" w:rsidR="0040176B" w:rsidRPr="0007387A" w:rsidRDefault="0040176B" w:rsidP="0040176B">
            <w:pPr>
              <w:pStyle w:val="Tablicaboczekwcicie1"/>
              <w:rPr>
                <w:lang w:eastAsia="pl-PL"/>
              </w:rPr>
            </w:pPr>
            <w:r w:rsidRPr="00C47D4C">
              <w:t>3-star</w:t>
            </w:r>
          </w:p>
        </w:tc>
        <w:tc>
          <w:tcPr>
            <w:tcW w:w="851" w:type="dxa"/>
            <w:tcBorders>
              <w:top w:val="single" w:sz="4" w:space="0" w:color="212492"/>
              <w:left w:val="single" w:sz="4" w:space="0" w:color="212492"/>
              <w:bottom w:val="single" w:sz="4" w:space="0" w:color="212492"/>
              <w:right w:val="single" w:sz="4" w:space="0" w:color="212492"/>
            </w:tcBorders>
            <w:shd w:val="clear" w:color="auto" w:fill="auto"/>
            <w:vAlign w:val="center"/>
          </w:tcPr>
          <w:p w14:paraId="7CDF0782" w14:textId="7A47DF66" w:rsidR="0040176B" w:rsidRPr="0007387A" w:rsidRDefault="0040176B" w:rsidP="0040176B">
            <w:pPr>
              <w:pStyle w:val="Tablicadanerodek"/>
              <w:rPr>
                <w:rFonts w:cs="Arial"/>
                <w:color w:val="000000"/>
              </w:rPr>
            </w:pPr>
            <w:r>
              <w:rPr>
                <w:rFonts w:cs="Arial"/>
                <w:color w:val="000000"/>
              </w:rPr>
              <w:t>121</w:t>
            </w:r>
          </w:p>
        </w:tc>
        <w:tc>
          <w:tcPr>
            <w:tcW w:w="1135" w:type="dxa"/>
            <w:tcBorders>
              <w:top w:val="single" w:sz="4" w:space="0" w:color="212492"/>
              <w:left w:val="single" w:sz="4" w:space="0" w:color="212492"/>
              <w:bottom w:val="single" w:sz="4" w:space="0" w:color="212492"/>
              <w:right w:val="single" w:sz="4" w:space="0" w:color="212492"/>
            </w:tcBorders>
            <w:shd w:val="clear" w:color="auto" w:fill="auto"/>
            <w:vAlign w:val="center"/>
          </w:tcPr>
          <w:p w14:paraId="13301365" w14:textId="227E8280" w:rsidR="0040176B" w:rsidRPr="0007387A" w:rsidRDefault="0040176B" w:rsidP="0040176B">
            <w:pPr>
              <w:pStyle w:val="Tablicadanerodek"/>
              <w:rPr>
                <w:rFonts w:cs="Arial"/>
                <w:color w:val="000000"/>
              </w:rPr>
            </w:pPr>
            <w:r>
              <w:rPr>
                <w:rFonts w:cs="Arial"/>
                <w:color w:val="000000"/>
              </w:rPr>
              <w:t>1936,1</w:t>
            </w:r>
          </w:p>
        </w:tc>
        <w:tc>
          <w:tcPr>
            <w:tcW w:w="992" w:type="dxa"/>
            <w:tcBorders>
              <w:top w:val="single" w:sz="4" w:space="0" w:color="212492"/>
              <w:left w:val="single" w:sz="4" w:space="0" w:color="212492"/>
              <w:bottom w:val="single" w:sz="4" w:space="0" w:color="212492"/>
              <w:right w:val="single" w:sz="4" w:space="0" w:color="212492"/>
            </w:tcBorders>
            <w:shd w:val="clear" w:color="auto" w:fill="auto"/>
            <w:vAlign w:val="center"/>
          </w:tcPr>
          <w:p w14:paraId="3664C543" w14:textId="730609F6" w:rsidR="0040176B" w:rsidRPr="0007387A" w:rsidRDefault="0040176B" w:rsidP="0040176B">
            <w:pPr>
              <w:pStyle w:val="Tablicadanerodek"/>
              <w:rPr>
                <w:rFonts w:cs="Arial"/>
                <w:color w:val="000000"/>
              </w:rPr>
            </w:pPr>
            <w:r>
              <w:rPr>
                <w:rFonts w:cs="Arial"/>
                <w:color w:val="000000"/>
              </w:rPr>
              <w:t>2962,9</w:t>
            </w:r>
          </w:p>
        </w:tc>
        <w:tc>
          <w:tcPr>
            <w:tcW w:w="1134" w:type="dxa"/>
            <w:tcBorders>
              <w:top w:val="single" w:sz="4" w:space="0" w:color="212492"/>
              <w:left w:val="single" w:sz="4" w:space="0" w:color="212492"/>
              <w:bottom w:val="single" w:sz="4" w:space="0" w:color="212492"/>
              <w:right w:val="nil"/>
            </w:tcBorders>
            <w:shd w:val="clear" w:color="auto" w:fill="auto"/>
            <w:vAlign w:val="center"/>
          </w:tcPr>
          <w:p w14:paraId="52F05E53" w14:textId="4538CB21" w:rsidR="0040176B" w:rsidRPr="0007387A" w:rsidRDefault="0040176B" w:rsidP="0040176B">
            <w:pPr>
              <w:pStyle w:val="Tablicadanerodek"/>
              <w:rPr>
                <w:rFonts w:cs="Arial"/>
                <w:color w:val="000000"/>
              </w:rPr>
            </w:pPr>
            <w:r>
              <w:rPr>
                <w:rFonts w:cs="Arial"/>
                <w:color w:val="000000"/>
              </w:rPr>
              <w:t>1994,8</w:t>
            </w:r>
          </w:p>
        </w:tc>
        <w:tc>
          <w:tcPr>
            <w:tcW w:w="850" w:type="dxa"/>
            <w:tcBorders>
              <w:top w:val="single" w:sz="4" w:space="0" w:color="212492"/>
              <w:left w:val="single" w:sz="4" w:space="0" w:color="212492"/>
              <w:bottom w:val="single" w:sz="4" w:space="0" w:color="212492"/>
              <w:right w:val="single" w:sz="4" w:space="0" w:color="212492"/>
            </w:tcBorders>
            <w:shd w:val="clear" w:color="auto" w:fill="auto"/>
            <w:vAlign w:val="center"/>
          </w:tcPr>
          <w:p w14:paraId="6A5F7ED3" w14:textId="4020DD96" w:rsidR="0040176B" w:rsidRPr="0007387A" w:rsidRDefault="0040176B" w:rsidP="0040176B">
            <w:pPr>
              <w:pStyle w:val="Tablicadanerodek"/>
              <w:rPr>
                <w:color w:val="000000"/>
              </w:rPr>
            </w:pPr>
            <w:r>
              <w:rPr>
                <w:color w:val="000000"/>
              </w:rPr>
              <w:t>47,1</w:t>
            </w:r>
          </w:p>
        </w:tc>
        <w:tc>
          <w:tcPr>
            <w:tcW w:w="709" w:type="dxa"/>
            <w:tcBorders>
              <w:top w:val="single" w:sz="4" w:space="0" w:color="212492"/>
              <w:left w:val="single" w:sz="4" w:space="0" w:color="212492"/>
              <w:bottom w:val="single" w:sz="4" w:space="0" w:color="212492"/>
              <w:right w:val="nil"/>
            </w:tcBorders>
            <w:shd w:val="clear" w:color="auto" w:fill="auto"/>
            <w:vAlign w:val="center"/>
          </w:tcPr>
          <w:p w14:paraId="6C915B56" w14:textId="1C668D68" w:rsidR="0040176B" w:rsidRPr="0007387A" w:rsidRDefault="0040176B" w:rsidP="0040176B">
            <w:pPr>
              <w:pStyle w:val="Tablicadanerodek"/>
              <w:rPr>
                <w:rFonts w:cs="Arial"/>
                <w:color w:val="000000"/>
              </w:rPr>
            </w:pPr>
            <w:r>
              <w:rPr>
                <w:rFonts w:cs="Arial"/>
                <w:color w:val="000000"/>
              </w:rPr>
              <w:t>61,5</w:t>
            </w:r>
          </w:p>
        </w:tc>
      </w:tr>
      <w:tr w:rsidR="0040176B" w:rsidRPr="0007387A" w14:paraId="42ACD828" w14:textId="77777777" w:rsidTr="004E6120">
        <w:trPr>
          <w:gridAfter w:val="1"/>
          <w:wAfter w:w="142" w:type="dxa"/>
        </w:trPr>
        <w:tc>
          <w:tcPr>
            <w:tcW w:w="2409" w:type="dxa"/>
            <w:tcBorders>
              <w:top w:val="single" w:sz="4" w:space="0" w:color="212492"/>
              <w:bottom w:val="single" w:sz="4" w:space="0" w:color="212492"/>
              <w:right w:val="single" w:sz="4" w:space="0" w:color="212492"/>
            </w:tcBorders>
          </w:tcPr>
          <w:p w14:paraId="3CE8E3C9" w14:textId="6D11C732" w:rsidR="0040176B" w:rsidRPr="0007387A" w:rsidRDefault="0040176B" w:rsidP="0040176B">
            <w:pPr>
              <w:pStyle w:val="Tablicaboczekwcicie1"/>
              <w:rPr>
                <w:lang w:eastAsia="pl-PL"/>
              </w:rPr>
            </w:pPr>
            <w:r w:rsidRPr="00C47D4C">
              <w:t>2-star</w:t>
            </w:r>
          </w:p>
        </w:tc>
        <w:tc>
          <w:tcPr>
            <w:tcW w:w="851" w:type="dxa"/>
            <w:tcBorders>
              <w:top w:val="single" w:sz="4" w:space="0" w:color="212492"/>
              <w:left w:val="single" w:sz="4" w:space="0" w:color="212492"/>
              <w:bottom w:val="single" w:sz="4" w:space="0" w:color="212492"/>
              <w:right w:val="single" w:sz="4" w:space="0" w:color="212492"/>
            </w:tcBorders>
            <w:shd w:val="clear" w:color="auto" w:fill="auto"/>
            <w:vAlign w:val="center"/>
          </w:tcPr>
          <w:p w14:paraId="4D7761FF" w14:textId="193C9DE7" w:rsidR="0040176B" w:rsidRPr="0007387A" w:rsidRDefault="0040176B" w:rsidP="0040176B">
            <w:pPr>
              <w:pStyle w:val="Tablicadanerodek"/>
              <w:rPr>
                <w:rFonts w:cs="Arial"/>
                <w:color w:val="000000"/>
              </w:rPr>
            </w:pPr>
            <w:r>
              <w:rPr>
                <w:rFonts w:cs="Arial"/>
                <w:color w:val="000000"/>
              </w:rPr>
              <w:t>51</w:t>
            </w:r>
          </w:p>
        </w:tc>
        <w:tc>
          <w:tcPr>
            <w:tcW w:w="1135" w:type="dxa"/>
            <w:tcBorders>
              <w:top w:val="single" w:sz="4" w:space="0" w:color="212492"/>
              <w:left w:val="single" w:sz="4" w:space="0" w:color="212492"/>
              <w:bottom w:val="single" w:sz="4" w:space="0" w:color="212492"/>
              <w:right w:val="single" w:sz="4" w:space="0" w:color="212492"/>
            </w:tcBorders>
            <w:shd w:val="clear" w:color="auto" w:fill="auto"/>
            <w:vAlign w:val="center"/>
          </w:tcPr>
          <w:p w14:paraId="77F75484" w14:textId="269FCEFA" w:rsidR="0040176B" w:rsidRPr="0007387A" w:rsidRDefault="0040176B" w:rsidP="0040176B">
            <w:pPr>
              <w:pStyle w:val="Tablicadanerodek"/>
              <w:rPr>
                <w:rFonts w:cs="Arial"/>
                <w:color w:val="000000"/>
              </w:rPr>
            </w:pPr>
            <w:r>
              <w:rPr>
                <w:rFonts w:cs="Arial"/>
                <w:color w:val="000000"/>
              </w:rPr>
              <w:t>705,3</w:t>
            </w:r>
          </w:p>
        </w:tc>
        <w:tc>
          <w:tcPr>
            <w:tcW w:w="992" w:type="dxa"/>
            <w:tcBorders>
              <w:top w:val="single" w:sz="4" w:space="0" w:color="212492"/>
              <w:left w:val="single" w:sz="4" w:space="0" w:color="212492"/>
              <w:bottom w:val="single" w:sz="4" w:space="0" w:color="212492"/>
              <w:right w:val="single" w:sz="4" w:space="0" w:color="212492"/>
            </w:tcBorders>
            <w:shd w:val="clear" w:color="auto" w:fill="auto"/>
            <w:vAlign w:val="center"/>
          </w:tcPr>
          <w:p w14:paraId="667246D5" w14:textId="2B17A4F2" w:rsidR="0040176B" w:rsidRPr="0007387A" w:rsidRDefault="0040176B" w:rsidP="0040176B">
            <w:pPr>
              <w:pStyle w:val="Tablicadanerodek"/>
              <w:rPr>
                <w:rFonts w:cs="Arial"/>
                <w:color w:val="000000"/>
              </w:rPr>
            </w:pPr>
            <w:r>
              <w:rPr>
                <w:rFonts w:cs="Arial"/>
                <w:color w:val="000000"/>
              </w:rPr>
              <w:t>1121,0</w:t>
            </w:r>
          </w:p>
        </w:tc>
        <w:tc>
          <w:tcPr>
            <w:tcW w:w="1134" w:type="dxa"/>
            <w:tcBorders>
              <w:top w:val="single" w:sz="4" w:space="0" w:color="212492"/>
              <w:left w:val="single" w:sz="4" w:space="0" w:color="212492"/>
              <w:bottom w:val="single" w:sz="4" w:space="0" w:color="212492"/>
              <w:right w:val="nil"/>
            </w:tcBorders>
            <w:shd w:val="clear" w:color="auto" w:fill="auto"/>
            <w:vAlign w:val="center"/>
          </w:tcPr>
          <w:p w14:paraId="49145563" w14:textId="2C07DDB9" w:rsidR="0040176B" w:rsidRPr="0007387A" w:rsidRDefault="0040176B" w:rsidP="0040176B">
            <w:pPr>
              <w:pStyle w:val="Tablicadanerodek"/>
              <w:rPr>
                <w:rFonts w:cs="Arial"/>
                <w:color w:val="000000"/>
              </w:rPr>
            </w:pPr>
            <w:r>
              <w:rPr>
                <w:rFonts w:cs="Arial"/>
                <w:color w:val="000000"/>
              </w:rPr>
              <w:t>698,8</w:t>
            </w:r>
          </w:p>
        </w:tc>
        <w:tc>
          <w:tcPr>
            <w:tcW w:w="850" w:type="dxa"/>
            <w:tcBorders>
              <w:top w:val="single" w:sz="4" w:space="0" w:color="212492"/>
              <w:left w:val="single" w:sz="4" w:space="0" w:color="212492"/>
              <w:bottom w:val="single" w:sz="4" w:space="0" w:color="212492"/>
              <w:right w:val="single" w:sz="4" w:space="0" w:color="212492"/>
            </w:tcBorders>
            <w:shd w:val="clear" w:color="auto" w:fill="auto"/>
            <w:vAlign w:val="center"/>
          </w:tcPr>
          <w:p w14:paraId="2C1C820B" w14:textId="70DDE76B" w:rsidR="0040176B" w:rsidRPr="0007387A" w:rsidRDefault="0040176B" w:rsidP="0040176B">
            <w:pPr>
              <w:pStyle w:val="Tablicadanerodek"/>
              <w:rPr>
                <w:color w:val="000000"/>
              </w:rPr>
            </w:pPr>
            <w:r>
              <w:rPr>
                <w:color w:val="000000"/>
              </w:rPr>
              <w:t>47,3</w:t>
            </w:r>
          </w:p>
        </w:tc>
        <w:tc>
          <w:tcPr>
            <w:tcW w:w="709" w:type="dxa"/>
            <w:tcBorders>
              <w:top w:val="single" w:sz="4" w:space="0" w:color="212492"/>
              <w:left w:val="single" w:sz="4" w:space="0" w:color="212492"/>
              <w:bottom w:val="single" w:sz="4" w:space="0" w:color="212492"/>
              <w:right w:val="nil"/>
            </w:tcBorders>
            <w:shd w:val="clear" w:color="auto" w:fill="auto"/>
            <w:vAlign w:val="center"/>
          </w:tcPr>
          <w:p w14:paraId="5CB5B9FC" w14:textId="7C7BD6DF" w:rsidR="0040176B" w:rsidRPr="0007387A" w:rsidRDefault="0040176B" w:rsidP="0040176B">
            <w:pPr>
              <w:pStyle w:val="Tablicadanerodek"/>
              <w:rPr>
                <w:rFonts w:cs="Arial"/>
                <w:color w:val="000000"/>
              </w:rPr>
            </w:pPr>
            <w:r>
              <w:rPr>
                <w:rFonts w:cs="Arial"/>
                <w:color w:val="000000"/>
              </w:rPr>
              <w:t>62,2</w:t>
            </w:r>
          </w:p>
        </w:tc>
      </w:tr>
      <w:tr w:rsidR="0040176B" w:rsidRPr="0007387A" w14:paraId="346740EF" w14:textId="77777777" w:rsidTr="004E6120">
        <w:trPr>
          <w:gridAfter w:val="1"/>
          <w:wAfter w:w="142" w:type="dxa"/>
        </w:trPr>
        <w:tc>
          <w:tcPr>
            <w:tcW w:w="2409" w:type="dxa"/>
            <w:tcBorders>
              <w:top w:val="single" w:sz="4" w:space="0" w:color="212492"/>
              <w:bottom w:val="single" w:sz="4" w:space="0" w:color="212492"/>
              <w:right w:val="single" w:sz="4" w:space="0" w:color="212492"/>
            </w:tcBorders>
          </w:tcPr>
          <w:p w14:paraId="7BED47AD" w14:textId="37F2EEF7" w:rsidR="0040176B" w:rsidRPr="0007387A" w:rsidRDefault="0040176B" w:rsidP="0040176B">
            <w:pPr>
              <w:pStyle w:val="Tablicaboczekwcicie1"/>
              <w:rPr>
                <w:lang w:eastAsia="pl-PL"/>
              </w:rPr>
            </w:pPr>
            <w:r w:rsidRPr="00C47D4C">
              <w:t>1-star</w:t>
            </w:r>
          </w:p>
        </w:tc>
        <w:tc>
          <w:tcPr>
            <w:tcW w:w="851" w:type="dxa"/>
            <w:tcBorders>
              <w:top w:val="single" w:sz="4" w:space="0" w:color="212492"/>
              <w:left w:val="single" w:sz="4" w:space="0" w:color="212492"/>
              <w:bottom w:val="single" w:sz="4" w:space="0" w:color="212492"/>
              <w:right w:val="single" w:sz="4" w:space="0" w:color="212492"/>
            </w:tcBorders>
            <w:shd w:val="clear" w:color="auto" w:fill="auto"/>
            <w:vAlign w:val="center"/>
          </w:tcPr>
          <w:p w14:paraId="58E3AD2F" w14:textId="4D2C86DD" w:rsidR="0040176B" w:rsidRPr="0007387A" w:rsidRDefault="0040176B" w:rsidP="0040176B">
            <w:pPr>
              <w:pStyle w:val="Tablicadanerodek"/>
              <w:rPr>
                <w:rFonts w:cs="Arial"/>
                <w:color w:val="000000"/>
              </w:rPr>
            </w:pPr>
            <w:r>
              <w:rPr>
                <w:rFonts w:cs="Arial"/>
                <w:color w:val="000000"/>
              </w:rPr>
              <w:t>13</w:t>
            </w:r>
          </w:p>
        </w:tc>
        <w:tc>
          <w:tcPr>
            <w:tcW w:w="1135" w:type="dxa"/>
            <w:tcBorders>
              <w:top w:val="single" w:sz="4" w:space="0" w:color="212492"/>
              <w:left w:val="single" w:sz="4" w:space="0" w:color="212492"/>
              <w:bottom w:val="single" w:sz="4" w:space="0" w:color="212492"/>
              <w:right w:val="single" w:sz="4" w:space="0" w:color="212492"/>
            </w:tcBorders>
            <w:shd w:val="clear" w:color="auto" w:fill="auto"/>
            <w:vAlign w:val="center"/>
          </w:tcPr>
          <w:p w14:paraId="3177CF4C" w14:textId="68A829CA" w:rsidR="0040176B" w:rsidRPr="0007387A" w:rsidRDefault="0040176B" w:rsidP="0040176B">
            <w:pPr>
              <w:pStyle w:val="Tablicadanerodek"/>
              <w:rPr>
                <w:rFonts w:cs="Arial"/>
                <w:color w:val="000000"/>
              </w:rPr>
            </w:pPr>
            <w:r>
              <w:rPr>
                <w:rFonts w:cs="Arial"/>
                <w:color w:val="000000"/>
              </w:rPr>
              <w:t>252,0</w:t>
            </w:r>
          </w:p>
        </w:tc>
        <w:tc>
          <w:tcPr>
            <w:tcW w:w="992" w:type="dxa"/>
            <w:tcBorders>
              <w:top w:val="single" w:sz="4" w:space="0" w:color="212492"/>
              <w:left w:val="single" w:sz="4" w:space="0" w:color="212492"/>
              <w:bottom w:val="single" w:sz="4" w:space="0" w:color="212492"/>
              <w:right w:val="single" w:sz="4" w:space="0" w:color="212492"/>
            </w:tcBorders>
            <w:shd w:val="clear" w:color="auto" w:fill="auto"/>
            <w:vAlign w:val="center"/>
          </w:tcPr>
          <w:p w14:paraId="5C586DAD" w14:textId="5E88E0C7" w:rsidR="0040176B" w:rsidRPr="0007387A" w:rsidRDefault="0040176B" w:rsidP="0040176B">
            <w:pPr>
              <w:pStyle w:val="Tablicadanerodek"/>
              <w:rPr>
                <w:rFonts w:cs="Arial"/>
                <w:color w:val="000000"/>
              </w:rPr>
            </w:pPr>
            <w:r>
              <w:rPr>
                <w:rFonts w:cs="Arial"/>
                <w:color w:val="000000"/>
              </w:rPr>
              <w:t>417,7</w:t>
            </w:r>
          </w:p>
        </w:tc>
        <w:tc>
          <w:tcPr>
            <w:tcW w:w="1134" w:type="dxa"/>
            <w:tcBorders>
              <w:top w:val="single" w:sz="4" w:space="0" w:color="212492"/>
              <w:left w:val="single" w:sz="4" w:space="0" w:color="212492"/>
              <w:bottom w:val="single" w:sz="4" w:space="0" w:color="212492"/>
              <w:right w:val="nil"/>
            </w:tcBorders>
            <w:shd w:val="clear" w:color="auto" w:fill="auto"/>
            <w:vAlign w:val="center"/>
          </w:tcPr>
          <w:p w14:paraId="4774623C" w14:textId="1225E77E" w:rsidR="0040176B" w:rsidRPr="0007387A" w:rsidRDefault="0040176B" w:rsidP="0040176B">
            <w:pPr>
              <w:pStyle w:val="Tablicadanerodek"/>
              <w:rPr>
                <w:rFonts w:cs="Arial"/>
                <w:color w:val="000000"/>
              </w:rPr>
            </w:pPr>
            <w:r>
              <w:rPr>
                <w:rFonts w:cs="Arial"/>
                <w:color w:val="000000"/>
              </w:rPr>
              <w:t>250,4</w:t>
            </w:r>
          </w:p>
        </w:tc>
        <w:tc>
          <w:tcPr>
            <w:tcW w:w="850" w:type="dxa"/>
            <w:tcBorders>
              <w:top w:val="single" w:sz="4" w:space="0" w:color="212492"/>
              <w:left w:val="single" w:sz="4" w:space="0" w:color="212492"/>
              <w:bottom w:val="single" w:sz="4" w:space="0" w:color="212492"/>
              <w:right w:val="single" w:sz="4" w:space="0" w:color="212492"/>
            </w:tcBorders>
            <w:shd w:val="clear" w:color="auto" w:fill="auto"/>
            <w:vAlign w:val="center"/>
          </w:tcPr>
          <w:p w14:paraId="56E97036" w14:textId="7D336F5B" w:rsidR="0040176B" w:rsidRPr="0007387A" w:rsidRDefault="0040176B" w:rsidP="0040176B">
            <w:pPr>
              <w:pStyle w:val="Tablicadanerodek"/>
              <w:rPr>
                <w:color w:val="000000"/>
              </w:rPr>
            </w:pPr>
            <w:r>
              <w:rPr>
                <w:color w:val="000000"/>
              </w:rPr>
              <w:t>48,3</w:t>
            </w:r>
          </w:p>
        </w:tc>
        <w:tc>
          <w:tcPr>
            <w:tcW w:w="709" w:type="dxa"/>
            <w:tcBorders>
              <w:top w:val="single" w:sz="4" w:space="0" w:color="212492"/>
              <w:left w:val="single" w:sz="4" w:space="0" w:color="212492"/>
              <w:bottom w:val="single" w:sz="4" w:space="0" w:color="212492"/>
              <w:right w:val="nil"/>
            </w:tcBorders>
            <w:shd w:val="clear" w:color="auto" w:fill="auto"/>
            <w:vAlign w:val="center"/>
          </w:tcPr>
          <w:p w14:paraId="5482AE58" w14:textId="64F5B994" w:rsidR="0040176B" w:rsidRPr="0007387A" w:rsidRDefault="0040176B" w:rsidP="0040176B">
            <w:pPr>
              <w:pStyle w:val="Tablicadanerodek"/>
              <w:rPr>
                <w:rFonts w:cs="Arial"/>
                <w:color w:val="000000"/>
              </w:rPr>
            </w:pPr>
            <w:r>
              <w:rPr>
                <w:rFonts w:cs="Arial"/>
                <w:color w:val="000000"/>
              </w:rPr>
              <w:t>66,5</w:t>
            </w:r>
          </w:p>
        </w:tc>
      </w:tr>
      <w:tr w:rsidR="0040176B" w:rsidRPr="0007387A" w14:paraId="6CAA0128" w14:textId="77777777" w:rsidTr="004E6120">
        <w:trPr>
          <w:gridAfter w:val="1"/>
          <w:wAfter w:w="142" w:type="dxa"/>
        </w:trPr>
        <w:tc>
          <w:tcPr>
            <w:tcW w:w="2409" w:type="dxa"/>
            <w:tcBorders>
              <w:top w:val="single" w:sz="4" w:space="0" w:color="212492"/>
              <w:bottom w:val="single" w:sz="4" w:space="0" w:color="212492"/>
              <w:right w:val="single" w:sz="4" w:space="0" w:color="212492"/>
            </w:tcBorders>
          </w:tcPr>
          <w:p w14:paraId="7832D7EE" w14:textId="3BDD0115" w:rsidR="0040176B" w:rsidRPr="0007387A" w:rsidRDefault="0040176B" w:rsidP="0040176B">
            <w:pPr>
              <w:pStyle w:val="Tablicaboczekwcicie1"/>
              <w:rPr>
                <w:lang w:eastAsia="pl-PL"/>
              </w:rPr>
            </w:pPr>
            <w:proofErr w:type="spellStart"/>
            <w:r w:rsidRPr="00C47D4C">
              <w:t>under</w:t>
            </w:r>
            <w:proofErr w:type="spellEnd"/>
            <w:r w:rsidRPr="00C47D4C">
              <w:t xml:space="preserve"> </w:t>
            </w:r>
            <w:proofErr w:type="spellStart"/>
            <w:r w:rsidRPr="00C47D4C">
              <w:t>categorisation</w:t>
            </w:r>
            <w:proofErr w:type="spellEnd"/>
          </w:p>
        </w:tc>
        <w:tc>
          <w:tcPr>
            <w:tcW w:w="851" w:type="dxa"/>
            <w:tcBorders>
              <w:top w:val="single" w:sz="4" w:space="0" w:color="212492"/>
              <w:left w:val="single" w:sz="4" w:space="0" w:color="212492"/>
              <w:bottom w:val="single" w:sz="4" w:space="0" w:color="212492"/>
              <w:right w:val="single" w:sz="4" w:space="0" w:color="212492"/>
            </w:tcBorders>
            <w:shd w:val="clear" w:color="auto" w:fill="auto"/>
            <w:vAlign w:val="center"/>
          </w:tcPr>
          <w:p w14:paraId="5192ADC3" w14:textId="056DAD67" w:rsidR="0040176B" w:rsidRDefault="0040176B" w:rsidP="0040176B">
            <w:pPr>
              <w:pStyle w:val="Tablicadanerodek"/>
              <w:rPr>
                <w:rFonts w:cs="Arial"/>
                <w:color w:val="000000"/>
              </w:rPr>
            </w:pPr>
            <w:r>
              <w:rPr>
                <w:rFonts w:cs="Arial"/>
                <w:color w:val="000000"/>
              </w:rPr>
              <w:t>13</w:t>
            </w:r>
          </w:p>
        </w:tc>
        <w:tc>
          <w:tcPr>
            <w:tcW w:w="1135" w:type="dxa"/>
            <w:tcBorders>
              <w:top w:val="single" w:sz="4" w:space="0" w:color="212492"/>
              <w:left w:val="single" w:sz="4" w:space="0" w:color="212492"/>
              <w:bottom w:val="single" w:sz="4" w:space="0" w:color="212492"/>
              <w:right w:val="single" w:sz="4" w:space="0" w:color="212492"/>
            </w:tcBorders>
            <w:shd w:val="clear" w:color="auto" w:fill="auto"/>
            <w:vAlign w:val="center"/>
          </w:tcPr>
          <w:p w14:paraId="0320E5B0" w14:textId="13022365" w:rsidR="0040176B" w:rsidRPr="0007387A" w:rsidRDefault="0040176B" w:rsidP="0040176B">
            <w:pPr>
              <w:pStyle w:val="Tablicadanerodek"/>
              <w:rPr>
                <w:rFonts w:cs="Arial"/>
                <w:color w:val="000000"/>
              </w:rPr>
            </w:pPr>
            <w:r>
              <w:rPr>
                <w:rFonts w:cs="Arial"/>
                <w:color w:val="000000"/>
              </w:rPr>
              <w:t>184,9</w:t>
            </w:r>
          </w:p>
        </w:tc>
        <w:tc>
          <w:tcPr>
            <w:tcW w:w="992" w:type="dxa"/>
            <w:tcBorders>
              <w:top w:val="single" w:sz="4" w:space="0" w:color="212492"/>
              <w:left w:val="single" w:sz="4" w:space="0" w:color="212492"/>
              <w:bottom w:val="single" w:sz="4" w:space="0" w:color="212492"/>
              <w:right w:val="single" w:sz="4" w:space="0" w:color="212492"/>
            </w:tcBorders>
            <w:shd w:val="clear" w:color="auto" w:fill="auto"/>
            <w:vAlign w:val="center"/>
          </w:tcPr>
          <w:p w14:paraId="20184E3B" w14:textId="23B7AD60" w:rsidR="0040176B" w:rsidRPr="0007387A" w:rsidRDefault="0040176B" w:rsidP="0040176B">
            <w:pPr>
              <w:pStyle w:val="Tablicadanerodek"/>
              <w:rPr>
                <w:rFonts w:cs="Arial"/>
                <w:color w:val="000000"/>
              </w:rPr>
            </w:pPr>
            <w:r>
              <w:rPr>
                <w:rFonts w:cs="Arial"/>
                <w:color w:val="000000"/>
              </w:rPr>
              <w:t>289,1</w:t>
            </w:r>
          </w:p>
        </w:tc>
        <w:tc>
          <w:tcPr>
            <w:tcW w:w="1134" w:type="dxa"/>
            <w:tcBorders>
              <w:top w:val="single" w:sz="4" w:space="0" w:color="212492"/>
              <w:left w:val="single" w:sz="4" w:space="0" w:color="212492"/>
              <w:bottom w:val="single" w:sz="4" w:space="0" w:color="212492"/>
              <w:right w:val="nil"/>
            </w:tcBorders>
            <w:shd w:val="clear" w:color="auto" w:fill="auto"/>
            <w:vAlign w:val="center"/>
          </w:tcPr>
          <w:p w14:paraId="5F7DF73D" w14:textId="751D4C03" w:rsidR="0040176B" w:rsidRPr="0007387A" w:rsidRDefault="0040176B" w:rsidP="0040176B">
            <w:pPr>
              <w:pStyle w:val="Tablicadanerodek"/>
              <w:rPr>
                <w:rFonts w:cs="Arial"/>
                <w:color w:val="000000"/>
              </w:rPr>
            </w:pPr>
            <w:r>
              <w:rPr>
                <w:rFonts w:cs="Arial"/>
                <w:color w:val="000000"/>
              </w:rPr>
              <w:t>185,4</w:t>
            </w:r>
          </w:p>
        </w:tc>
        <w:tc>
          <w:tcPr>
            <w:tcW w:w="850" w:type="dxa"/>
            <w:tcBorders>
              <w:top w:val="single" w:sz="4" w:space="0" w:color="212492"/>
              <w:left w:val="single" w:sz="4" w:space="0" w:color="212492"/>
              <w:bottom w:val="single" w:sz="4" w:space="0" w:color="212492"/>
              <w:right w:val="single" w:sz="4" w:space="0" w:color="212492"/>
            </w:tcBorders>
            <w:shd w:val="clear" w:color="auto" w:fill="auto"/>
            <w:vAlign w:val="center"/>
          </w:tcPr>
          <w:p w14:paraId="7E82CCC7" w14:textId="7D5B7CED" w:rsidR="0040176B" w:rsidRPr="0007387A" w:rsidRDefault="0040176B" w:rsidP="0040176B">
            <w:pPr>
              <w:pStyle w:val="Tablicadanerodek"/>
              <w:rPr>
                <w:color w:val="000000"/>
              </w:rPr>
            </w:pPr>
            <w:r>
              <w:rPr>
                <w:color w:val="000000"/>
              </w:rPr>
              <w:t>52,3</w:t>
            </w:r>
          </w:p>
        </w:tc>
        <w:tc>
          <w:tcPr>
            <w:tcW w:w="709" w:type="dxa"/>
            <w:tcBorders>
              <w:top w:val="single" w:sz="4" w:space="0" w:color="212492"/>
              <w:left w:val="single" w:sz="4" w:space="0" w:color="212492"/>
              <w:bottom w:val="single" w:sz="4" w:space="0" w:color="212492"/>
              <w:right w:val="nil"/>
            </w:tcBorders>
            <w:shd w:val="clear" w:color="auto" w:fill="auto"/>
            <w:vAlign w:val="center"/>
          </w:tcPr>
          <w:p w14:paraId="7AF6E487" w14:textId="3AD7AF53" w:rsidR="0040176B" w:rsidRPr="0007387A" w:rsidRDefault="0040176B" w:rsidP="0040176B">
            <w:pPr>
              <w:pStyle w:val="Tablicadanerodek"/>
              <w:rPr>
                <w:rFonts w:cs="Arial"/>
                <w:color w:val="000000"/>
              </w:rPr>
            </w:pPr>
            <w:r>
              <w:rPr>
                <w:rFonts w:cs="Arial"/>
                <w:color w:val="000000"/>
              </w:rPr>
              <w:t>66,5</w:t>
            </w:r>
          </w:p>
        </w:tc>
      </w:tr>
      <w:tr w:rsidR="002C6535" w:rsidRPr="0007387A" w14:paraId="11AE2E23" w14:textId="77777777" w:rsidTr="002D1D22">
        <w:trPr>
          <w:gridAfter w:val="1"/>
          <w:wAfter w:w="142" w:type="dxa"/>
        </w:trPr>
        <w:tc>
          <w:tcPr>
            <w:tcW w:w="2409" w:type="dxa"/>
            <w:tcBorders>
              <w:top w:val="single" w:sz="4" w:space="0" w:color="001D77"/>
            </w:tcBorders>
            <w:shd w:val="clear" w:color="auto" w:fill="auto"/>
            <w:vAlign w:val="center"/>
          </w:tcPr>
          <w:p w14:paraId="50FB4DF2" w14:textId="77777777" w:rsidR="002C6535" w:rsidRPr="00EE5828" w:rsidRDefault="002C6535" w:rsidP="00AB5847">
            <w:pPr>
              <w:pStyle w:val="Tablicaboczek"/>
              <w:ind w:left="173" w:hanging="173"/>
            </w:pPr>
            <w:r w:rsidRPr="00EE5828">
              <w:t>Region warszawski stołeczny</w:t>
            </w:r>
          </w:p>
        </w:tc>
        <w:tc>
          <w:tcPr>
            <w:tcW w:w="851" w:type="dxa"/>
            <w:tcBorders>
              <w:top w:val="single" w:sz="4" w:space="0" w:color="212492"/>
              <w:left w:val="single" w:sz="4" w:space="0" w:color="212492"/>
              <w:bottom w:val="single" w:sz="4" w:space="0" w:color="212492"/>
              <w:right w:val="single" w:sz="4" w:space="0" w:color="212492"/>
            </w:tcBorders>
            <w:shd w:val="clear" w:color="auto" w:fill="auto"/>
            <w:vAlign w:val="center"/>
          </w:tcPr>
          <w:p w14:paraId="53EA24D7" w14:textId="1D21899A" w:rsidR="002C6535" w:rsidRDefault="00391A37" w:rsidP="00E2683C">
            <w:pPr>
              <w:pStyle w:val="Tablicadanerodek"/>
              <w:rPr>
                <w:rFonts w:cs="Arial"/>
                <w:color w:val="000000"/>
              </w:rPr>
            </w:pPr>
            <w:r>
              <w:rPr>
                <w:rFonts w:cs="Arial"/>
                <w:color w:val="000000"/>
              </w:rPr>
              <w:t>171</w:t>
            </w:r>
          </w:p>
        </w:tc>
        <w:tc>
          <w:tcPr>
            <w:tcW w:w="1135" w:type="dxa"/>
            <w:tcBorders>
              <w:top w:val="single" w:sz="4" w:space="0" w:color="212492"/>
              <w:left w:val="single" w:sz="4" w:space="0" w:color="212492"/>
              <w:bottom w:val="single" w:sz="4" w:space="0" w:color="212492"/>
              <w:right w:val="single" w:sz="4" w:space="0" w:color="212492"/>
            </w:tcBorders>
            <w:shd w:val="clear" w:color="auto" w:fill="auto"/>
            <w:vAlign w:val="center"/>
          </w:tcPr>
          <w:p w14:paraId="58942378" w14:textId="1DDB5990" w:rsidR="002C6535" w:rsidRPr="0007387A" w:rsidRDefault="00E2683C" w:rsidP="00AB5847">
            <w:pPr>
              <w:pStyle w:val="Tablicadanerodek"/>
              <w:rPr>
                <w:rFonts w:cs="Arial"/>
                <w:color w:val="000000"/>
              </w:rPr>
            </w:pPr>
            <w:r>
              <w:rPr>
                <w:rFonts w:cs="Arial"/>
                <w:color w:val="000000"/>
              </w:rPr>
              <w:t>5</w:t>
            </w:r>
            <w:r w:rsidR="00600D3D">
              <w:rPr>
                <w:rFonts w:cs="Arial"/>
                <w:color w:val="000000"/>
              </w:rPr>
              <w:t>428,2</w:t>
            </w:r>
          </w:p>
        </w:tc>
        <w:tc>
          <w:tcPr>
            <w:tcW w:w="992" w:type="dxa"/>
            <w:tcBorders>
              <w:top w:val="single" w:sz="4" w:space="0" w:color="212492"/>
              <w:left w:val="single" w:sz="4" w:space="0" w:color="212492"/>
              <w:bottom w:val="single" w:sz="4" w:space="0" w:color="212492"/>
              <w:right w:val="single" w:sz="4" w:space="0" w:color="212492"/>
            </w:tcBorders>
            <w:shd w:val="clear" w:color="auto" w:fill="auto"/>
            <w:vAlign w:val="center"/>
          </w:tcPr>
          <w:p w14:paraId="4621AADB" w14:textId="00B56246" w:rsidR="002C6535" w:rsidRPr="0007387A" w:rsidRDefault="00600D3D" w:rsidP="00E2683C">
            <w:pPr>
              <w:pStyle w:val="Tablicadanerodek"/>
              <w:rPr>
                <w:rFonts w:cs="Arial"/>
                <w:color w:val="000000"/>
              </w:rPr>
            </w:pPr>
            <w:r>
              <w:rPr>
                <w:rFonts w:cs="Arial"/>
                <w:color w:val="000000"/>
              </w:rPr>
              <w:t>8352,3</w:t>
            </w:r>
          </w:p>
        </w:tc>
        <w:tc>
          <w:tcPr>
            <w:tcW w:w="1134" w:type="dxa"/>
            <w:tcBorders>
              <w:top w:val="single" w:sz="4" w:space="0" w:color="212492"/>
              <w:left w:val="single" w:sz="4" w:space="0" w:color="212492"/>
              <w:bottom w:val="single" w:sz="4" w:space="0" w:color="212492"/>
              <w:right w:val="nil"/>
            </w:tcBorders>
            <w:shd w:val="clear" w:color="auto" w:fill="auto"/>
            <w:vAlign w:val="center"/>
          </w:tcPr>
          <w:p w14:paraId="14A45B7E" w14:textId="69E22282" w:rsidR="002C6535" w:rsidRPr="0007387A" w:rsidRDefault="00E2683C" w:rsidP="00AB5847">
            <w:pPr>
              <w:pStyle w:val="Tablicadanerodek"/>
              <w:rPr>
                <w:rFonts w:cs="Arial"/>
                <w:color w:val="000000"/>
              </w:rPr>
            </w:pPr>
            <w:r>
              <w:rPr>
                <w:rFonts w:cs="Arial"/>
                <w:color w:val="000000"/>
              </w:rPr>
              <w:t>5</w:t>
            </w:r>
            <w:r w:rsidR="00600D3D">
              <w:rPr>
                <w:rFonts w:cs="Arial"/>
                <w:color w:val="000000"/>
              </w:rPr>
              <w:t>458,6</w:t>
            </w:r>
          </w:p>
        </w:tc>
        <w:tc>
          <w:tcPr>
            <w:tcW w:w="850" w:type="dxa"/>
            <w:tcBorders>
              <w:top w:val="single" w:sz="4" w:space="0" w:color="212492"/>
              <w:left w:val="single" w:sz="4" w:space="0" w:color="212492"/>
              <w:bottom w:val="single" w:sz="4" w:space="0" w:color="212492"/>
              <w:right w:val="single" w:sz="4" w:space="0" w:color="212492"/>
            </w:tcBorders>
            <w:shd w:val="clear" w:color="auto" w:fill="auto"/>
            <w:vAlign w:val="center"/>
          </w:tcPr>
          <w:p w14:paraId="0056B2A4" w14:textId="12A8DA19" w:rsidR="002C6535" w:rsidRPr="0007387A" w:rsidRDefault="002C6535" w:rsidP="00E2683C">
            <w:pPr>
              <w:pStyle w:val="Tablicadanerodek"/>
              <w:rPr>
                <w:color w:val="000000"/>
              </w:rPr>
            </w:pPr>
            <w:r>
              <w:rPr>
                <w:color w:val="000000"/>
              </w:rPr>
              <w:t>5</w:t>
            </w:r>
            <w:r w:rsidR="00600D3D">
              <w:rPr>
                <w:color w:val="000000"/>
              </w:rPr>
              <w:t>2,7</w:t>
            </w:r>
          </w:p>
        </w:tc>
        <w:tc>
          <w:tcPr>
            <w:tcW w:w="709" w:type="dxa"/>
            <w:tcBorders>
              <w:top w:val="single" w:sz="4" w:space="0" w:color="212492"/>
              <w:left w:val="single" w:sz="4" w:space="0" w:color="212492"/>
              <w:bottom w:val="single" w:sz="4" w:space="0" w:color="212492"/>
              <w:right w:val="nil"/>
            </w:tcBorders>
            <w:shd w:val="clear" w:color="auto" w:fill="auto"/>
            <w:vAlign w:val="center"/>
          </w:tcPr>
          <w:p w14:paraId="190FE418" w14:textId="7AC2AFD5" w:rsidR="002C6535" w:rsidRPr="0007387A" w:rsidRDefault="002C6535" w:rsidP="00E2683C">
            <w:pPr>
              <w:pStyle w:val="Tablicadanerodek"/>
              <w:rPr>
                <w:rFonts w:cs="Arial"/>
                <w:color w:val="000000"/>
              </w:rPr>
            </w:pPr>
            <w:r>
              <w:rPr>
                <w:rFonts w:cs="Arial"/>
                <w:color w:val="000000"/>
              </w:rPr>
              <w:t>6</w:t>
            </w:r>
            <w:r w:rsidR="00600D3D">
              <w:rPr>
                <w:rFonts w:cs="Arial"/>
                <w:color w:val="000000"/>
              </w:rPr>
              <w:t>7,7</w:t>
            </w:r>
          </w:p>
        </w:tc>
      </w:tr>
      <w:tr w:rsidR="002C6535" w:rsidRPr="0007387A" w14:paraId="15AF8100" w14:textId="77777777" w:rsidTr="002D1D22">
        <w:trPr>
          <w:gridAfter w:val="1"/>
          <w:wAfter w:w="142" w:type="dxa"/>
        </w:trPr>
        <w:tc>
          <w:tcPr>
            <w:tcW w:w="2409" w:type="dxa"/>
            <w:tcBorders>
              <w:top w:val="single" w:sz="4" w:space="0" w:color="001D77"/>
            </w:tcBorders>
            <w:shd w:val="clear" w:color="auto" w:fill="auto"/>
            <w:vAlign w:val="center"/>
          </w:tcPr>
          <w:p w14:paraId="622CA626" w14:textId="77777777" w:rsidR="002C6535" w:rsidRPr="00EE5828" w:rsidRDefault="002C6535" w:rsidP="00AB5847">
            <w:pPr>
              <w:pStyle w:val="Tablicaboczek"/>
              <w:ind w:left="173" w:hanging="173"/>
            </w:pPr>
            <w:r w:rsidRPr="00EE5828">
              <w:t>Region mazowiecki regionalny</w:t>
            </w:r>
          </w:p>
        </w:tc>
        <w:tc>
          <w:tcPr>
            <w:tcW w:w="851" w:type="dxa"/>
            <w:tcBorders>
              <w:top w:val="single" w:sz="4" w:space="0" w:color="212492"/>
              <w:left w:val="single" w:sz="4" w:space="0" w:color="212492"/>
              <w:right w:val="single" w:sz="4" w:space="0" w:color="212492"/>
            </w:tcBorders>
            <w:shd w:val="clear" w:color="auto" w:fill="auto"/>
            <w:vAlign w:val="center"/>
          </w:tcPr>
          <w:p w14:paraId="65EEDCFF" w14:textId="2BC7DFB7" w:rsidR="002C6535" w:rsidRDefault="00391A37" w:rsidP="00E2683C">
            <w:pPr>
              <w:pStyle w:val="Tablicadanerodek"/>
              <w:rPr>
                <w:rFonts w:cs="Arial"/>
                <w:color w:val="000000"/>
              </w:rPr>
            </w:pPr>
            <w:r>
              <w:rPr>
                <w:rFonts w:cs="Arial"/>
                <w:color w:val="000000"/>
              </w:rPr>
              <w:t>99</w:t>
            </w:r>
          </w:p>
        </w:tc>
        <w:tc>
          <w:tcPr>
            <w:tcW w:w="1135" w:type="dxa"/>
            <w:tcBorders>
              <w:top w:val="single" w:sz="4" w:space="0" w:color="212492"/>
              <w:left w:val="single" w:sz="4" w:space="0" w:color="212492"/>
              <w:right w:val="single" w:sz="4" w:space="0" w:color="212492"/>
            </w:tcBorders>
            <w:shd w:val="clear" w:color="auto" w:fill="auto"/>
            <w:vAlign w:val="center"/>
          </w:tcPr>
          <w:p w14:paraId="17A102D9" w14:textId="2822345A" w:rsidR="002C6535" w:rsidRPr="0007387A" w:rsidRDefault="00600D3D" w:rsidP="00E2683C">
            <w:pPr>
              <w:pStyle w:val="Tablicadanerodek"/>
              <w:rPr>
                <w:rFonts w:cs="Arial"/>
                <w:color w:val="000000"/>
              </w:rPr>
            </w:pPr>
            <w:r>
              <w:rPr>
                <w:rFonts w:cs="Arial"/>
                <w:color w:val="000000"/>
              </w:rPr>
              <w:t>809,9</w:t>
            </w:r>
          </w:p>
        </w:tc>
        <w:tc>
          <w:tcPr>
            <w:tcW w:w="992" w:type="dxa"/>
            <w:tcBorders>
              <w:top w:val="single" w:sz="4" w:space="0" w:color="212492"/>
              <w:left w:val="single" w:sz="4" w:space="0" w:color="212492"/>
              <w:right w:val="single" w:sz="4" w:space="0" w:color="212492"/>
            </w:tcBorders>
            <w:shd w:val="clear" w:color="auto" w:fill="auto"/>
            <w:vAlign w:val="center"/>
          </w:tcPr>
          <w:p w14:paraId="16F6FB01" w14:textId="5C9B9A07" w:rsidR="002C6535" w:rsidRPr="0007387A" w:rsidRDefault="00600D3D" w:rsidP="00AB5847">
            <w:pPr>
              <w:pStyle w:val="Tablicadanerodek"/>
              <w:rPr>
                <w:rFonts w:cs="Arial"/>
                <w:color w:val="000000"/>
              </w:rPr>
            </w:pPr>
            <w:r>
              <w:rPr>
                <w:rFonts w:cs="Arial"/>
                <w:color w:val="000000"/>
              </w:rPr>
              <w:t>1245,8</w:t>
            </w:r>
          </w:p>
        </w:tc>
        <w:tc>
          <w:tcPr>
            <w:tcW w:w="1134" w:type="dxa"/>
            <w:tcBorders>
              <w:top w:val="single" w:sz="4" w:space="0" w:color="212492"/>
              <w:left w:val="single" w:sz="4" w:space="0" w:color="212492"/>
              <w:right w:val="nil"/>
            </w:tcBorders>
            <w:shd w:val="clear" w:color="auto" w:fill="auto"/>
            <w:vAlign w:val="center"/>
          </w:tcPr>
          <w:p w14:paraId="1C08035F" w14:textId="3AC86F43" w:rsidR="002C6535" w:rsidRPr="0007387A" w:rsidRDefault="00600D3D" w:rsidP="00AB5847">
            <w:pPr>
              <w:pStyle w:val="Tablicadanerodek"/>
              <w:rPr>
                <w:rFonts w:cs="Arial"/>
                <w:color w:val="000000"/>
              </w:rPr>
            </w:pPr>
            <w:r>
              <w:rPr>
                <w:rFonts w:cs="Arial"/>
                <w:color w:val="000000"/>
              </w:rPr>
              <w:t>815,5</w:t>
            </w:r>
          </w:p>
        </w:tc>
        <w:tc>
          <w:tcPr>
            <w:tcW w:w="850" w:type="dxa"/>
            <w:tcBorders>
              <w:top w:val="single" w:sz="4" w:space="0" w:color="212492"/>
              <w:left w:val="single" w:sz="4" w:space="0" w:color="212492"/>
              <w:bottom w:val="nil"/>
              <w:right w:val="single" w:sz="4" w:space="0" w:color="212492"/>
            </w:tcBorders>
            <w:shd w:val="clear" w:color="auto" w:fill="auto"/>
            <w:vAlign w:val="center"/>
          </w:tcPr>
          <w:p w14:paraId="7A761B37" w14:textId="03D539BF" w:rsidR="002C6535" w:rsidRPr="0007387A" w:rsidRDefault="00600D3D" w:rsidP="00E2683C">
            <w:pPr>
              <w:pStyle w:val="Tablicadanerodek"/>
              <w:rPr>
                <w:color w:val="000000"/>
              </w:rPr>
            </w:pPr>
            <w:r>
              <w:rPr>
                <w:color w:val="000000"/>
              </w:rPr>
              <w:t>39,7</w:t>
            </w:r>
          </w:p>
        </w:tc>
        <w:tc>
          <w:tcPr>
            <w:tcW w:w="709" w:type="dxa"/>
            <w:tcBorders>
              <w:top w:val="single" w:sz="4" w:space="0" w:color="212492"/>
              <w:left w:val="single" w:sz="4" w:space="0" w:color="212492"/>
              <w:right w:val="nil"/>
            </w:tcBorders>
            <w:shd w:val="clear" w:color="auto" w:fill="auto"/>
            <w:vAlign w:val="center"/>
          </w:tcPr>
          <w:p w14:paraId="1FFF06AB" w14:textId="36E5803C" w:rsidR="002C6535" w:rsidRPr="0007387A" w:rsidRDefault="00600D3D" w:rsidP="00E2683C">
            <w:pPr>
              <w:pStyle w:val="Tablicadanerodek"/>
              <w:rPr>
                <w:rFonts w:cs="Arial"/>
                <w:color w:val="000000"/>
              </w:rPr>
            </w:pPr>
            <w:r>
              <w:rPr>
                <w:rFonts w:cs="Arial"/>
                <w:color w:val="000000"/>
              </w:rPr>
              <w:t>51,3</w:t>
            </w:r>
          </w:p>
        </w:tc>
      </w:tr>
    </w:tbl>
    <w:p w14:paraId="773DDDA5" w14:textId="04DDC3F1" w:rsidR="002C6535" w:rsidRDefault="002C6535" w:rsidP="002C6535">
      <w:pPr>
        <w:spacing w:before="0"/>
      </w:pPr>
      <w:r w:rsidRPr="004761B1">
        <w:t xml:space="preserve">a </w:t>
      </w:r>
      <w:r w:rsidR="0040176B">
        <w:t xml:space="preserve">As of end of </w:t>
      </w:r>
      <w:proofErr w:type="spellStart"/>
      <w:r w:rsidR="0040176B">
        <w:t>July</w:t>
      </w:r>
      <w:proofErr w:type="spellEnd"/>
      <w:r>
        <w:t>.</w:t>
      </w:r>
    </w:p>
    <w:p w14:paraId="42E1DD29" w14:textId="77777777" w:rsidR="00A44453" w:rsidRDefault="00A44453" w:rsidP="002C6535">
      <w:pPr>
        <w:spacing w:before="0"/>
      </w:pPr>
    </w:p>
    <w:p w14:paraId="479D2E56" w14:textId="271CB8A7" w:rsidR="00CB6767" w:rsidRPr="002565DD" w:rsidRDefault="0040176B" w:rsidP="00CB6767">
      <w:pPr>
        <w:suppressAutoHyphens/>
        <w:spacing w:before="4800"/>
        <w:rPr>
          <w:szCs w:val="19"/>
        </w:rPr>
        <w:sectPr w:rsidR="00CB6767" w:rsidRPr="002565DD" w:rsidSect="0074743C">
          <w:headerReference w:type="default" r:id="rId16"/>
          <w:footerReference w:type="default" r:id="rId17"/>
          <w:headerReference w:type="first" r:id="rId18"/>
          <w:footerReference w:type="first" r:id="rId19"/>
          <w:pgSz w:w="11906" w:h="16838"/>
          <w:pgMar w:top="709" w:right="3119" w:bottom="720" w:left="720" w:header="284" w:footer="283" w:gutter="0"/>
          <w:cols w:space="708"/>
          <w:titlePg/>
          <w:docGrid w:linePitch="360"/>
        </w:sectPr>
      </w:pPr>
      <w:r w:rsidRPr="0040176B">
        <w:rPr>
          <w:szCs w:val="19"/>
          <w:lang w:val="en-US"/>
        </w:rPr>
        <w:t>In case of quoting Statistics Poland data, please provide information: “Source of data: Statistics Poland”, and in case of publishing calculations made on data published by Statistics Poland, please include the following disclaimer: “Own study based on figures from Statistics Poland”.</w:t>
      </w:r>
    </w:p>
    <w:tbl>
      <w:tblPr>
        <w:tblStyle w:val="Tabela-Siatka"/>
        <w:tblW w:w="10938"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16"/>
        <w:gridCol w:w="222"/>
      </w:tblGrid>
      <w:tr w:rsidR="00B91169" w:rsidRPr="00C10BEC" w14:paraId="45B34BD9" w14:textId="77777777" w:rsidTr="008A2CAB">
        <w:trPr>
          <w:trHeight w:val="1626"/>
        </w:trPr>
        <w:tc>
          <w:tcPr>
            <w:tcW w:w="10716" w:type="dxa"/>
          </w:tcPr>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044363" w:rsidRPr="00EA3DA4" w14:paraId="011045AD" w14:textId="77777777" w:rsidTr="003D2CCF">
              <w:trPr>
                <w:trHeight w:val="1626"/>
              </w:trPr>
              <w:tc>
                <w:tcPr>
                  <w:tcW w:w="4926" w:type="dxa"/>
                </w:tcPr>
                <w:p w14:paraId="2861C1E0" w14:textId="277DB9CF" w:rsidR="00044363" w:rsidRPr="004A1D19" w:rsidRDefault="00EF6D43" w:rsidP="00044363">
                  <w:pPr>
                    <w:spacing w:before="0" w:after="0" w:line="276" w:lineRule="auto"/>
                    <w:rPr>
                      <w:rFonts w:cs="Arial"/>
                      <w:sz w:val="20"/>
                    </w:rPr>
                  </w:pPr>
                  <w:proofErr w:type="spellStart"/>
                  <w:r>
                    <w:rPr>
                      <w:rFonts w:cs="Arial"/>
                      <w:sz w:val="20"/>
                    </w:rPr>
                    <w:lastRenderedPageBreak/>
                    <w:t>Prepared</w:t>
                  </w:r>
                  <w:proofErr w:type="spellEnd"/>
                  <w:r>
                    <w:rPr>
                      <w:rFonts w:cs="Arial"/>
                      <w:sz w:val="20"/>
                    </w:rPr>
                    <w:t xml:space="preserve"> by</w:t>
                  </w:r>
                  <w:r w:rsidR="00044363" w:rsidRPr="004A1D19">
                    <w:rPr>
                      <w:rFonts w:cs="Arial"/>
                      <w:sz w:val="20"/>
                    </w:rPr>
                    <w:t>:</w:t>
                  </w:r>
                </w:p>
                <w:p w14:paraId="49576932" w14:textId="7C6BA92B" w:rsidR="00044363" w:rsidRDefault="00EF6D43" w:rsidP="00044363">
                  <w:pPr>
                    <w:spacing w:before="0" w:line="276" w:lineRule="auto"/>
                    <w:rPr>
                      <w:rFonts w:cs="Arial"/>
                      <w:b/>
                      <w:color w:val="000000" w:themeColor="text1"/>
                      <w:sz w:val="20"/>
                    </w:rPr>
                  </w:pPr>
                  <w:r>
                    <w:rPr>
                      <w:rFonts w:cs="Arial"/>
                      <w:b/>
                      <w:sz w:val="20"/>
                    </w:rPr>
                    <w:t>Statistical Office in Warszawa</w:t>
                  </w:r>
                </w:p>
                <w:p w14:paraId="396B6D32" w14:textId="7692C7BD" w:rsidR="00044363" w:rsidRPr="00265DA6" w:rsidRDefault="00EF6D43" w:rsidP="00044363">
                  <w:pPr>
                    <w:spacing w:before="0" w:line="276" w:lineRule="auto"/>
                    <w:rPr>
                      <w:rFonts w:cs="Arial"/>
                      <w:b/>
                      <w:color w:val="000000" w:themeColor="text1"/>
                      <w:sz w:val="20"/>
                    </w:rPr>
                  </w:pPr>
                  <w:r>
                    <w:rPr>
                      <w:b/>
                      <w:sz w:val="20"/>
                      <w:szCs w:val="20"/>
                      <w:lang w:val="fi-FI"/>
                    </w:rPr>
                    <w:t>Director</w:t>
                  </w:r>
                  <w:r w:rsidR="00044363" w:rsidRPr="00E43B64">
                    <w:rPr>
                      <w:b/>
                      <w:sz w:val="20"/>
                      <w:szCs w:val="20"/>
                      <w:lang w:val="fi-FI"/>
                    </w:rPr>
                    <w:t xml:space="preserve"> </w:t>
                  </w:r>
                  <w:r w:rsidR="00044363">
                    <w:rPr>
                      <w:b/>
                      <w:sz w:val="20"/>
                      <w:szCs w:val="20"/>
                      <w:lang w:val="fi-FI"/>
                    </w:rPr>
                    <w:t>Agnieszka Ajdyn</w:t>
                  </w:r>
                </w:p>
                <w:p w14:paraId="6948DC52" w14:textId="7EC8BAF1" w:rsidR="00044363" w:rsidRPr="00AB24E4" w:rsidRDefault="00EF6D43" w:rsidP="00044363">
                  <w:pPr>
                    <w:pStyle w:val="Nagwek3"/>
                    <w:spacing w:before="0" w:after="120" w:line="276" w:lineRule="auto"/>
                    <w:rPr>
                      <w:rFonts w:ascii="Fira Sans" w:hAnsi="Fira Sans" w:cs="Arial"/>
                      <w:color w:val="000000" w:themeColor="text1"/>
                      <w:sz w:val="20"/>
                      <w:lang w:val="fi-FI"/>
                    </w:rPr>
                  </w:pPr>
                  <w:r w:rsidRPr="00EF6D43">
                    <w:rPr>
                      <w:rFonts w:ascii="Fira Sans" w:hAnsi="Fira Sans" w:cs="Arial"/>
                      <w:color w:val="000000" w:themeColor="text1"/>
                      <w:sz w:val="20"/>
                      <w:lang w:val="fi-FI"/>
                    </w:rPr>
                    <w:t xml:space="preserve">Phone: (+48 </w:t>
                  </w:r>
                  <w:r w:rsidR="00044363" w:rsidRPr="006A6736">
                    <w:rPr>
                      <w:rFonts w:ascii="Fira Sans" w:hAnsi="Fira Sans" w:cs="Arial"/>
                      <w:color w:val="000000" w:themeColor="text1"/>
                      <w:sz w:val="20"/>
                      <w:lang w:val="fi-FI"/>
                    </w:rPr>
                    <w:t>22</w:t>
                  </w:r>
                  <w:r>
                    <w:rPr>
                      <w:rFonts w:ascii="Fira Sans" w:hAnsi="Fira Sans" w:cs="Arial"/>
                      <w:color w:val="000000" w:themeColor="text1"/>
                      <w:sz w:val="20"/>
                      <w:lang w:val="fi-FI"/>
                    </w:rPr>
                    <w:t>)</w:t>
                  </w:r>
                  <w:r w:rsidR="00044363" w:rsidRPr="006A6736">
                    <w:rPr>
                      <w:rFonts w:ascii="Fira Sans" w:hAnsi="Fira Sans" w:cs="Arial"/>
                      <w:color w:val="000000" w:themeColor="text1"/>
                      <w:sz w:val="20"/>
                      <w:lang w:val="fi-FI"/>
                    </w:rPr>
                    <w:t xml:space="preserve"> 464 23 15</w:t>
                  </w:r>
                </w:p>
              </w:tc>
              <w:tc>
                <w:tcPr>
                  <w:tcW w:w="4927" w:type="dxa"/>
                </w:tcPr>
                <w:p w14:paraId="2B3928BB" w14:textId="32899CD4" w:rsidR="00044363" w:rsidRPr="004A1D19" w:rsidRDefault="00EF6D43" w:rsidP="00044363">
                  <w:pPr>
                    <w:spacing w:before="0" w:line="276" w:lineRule="auto"/>
                    <w:rPr>
                      <w:rFonts w:cs="Arial"/>
                      <w:b/>
                      <w:sz w:val="20"/>
                    </w:rPr>
                  </w:pPr>
                  <w:proofErr w:type="spellStart"/>
                  <w:r>
                    <w:rPr>
                      <w:rFonts w:cs="Arial"/>
                      <w:sz w:val="20"/>
                    </w:rPr>
                    <w:t>Issued</w:t>
                  </w:r>
                  <w:proofErr w:type="spellEnd"/>
                  <w:r>
                    <w:rPr>
                      <w:rFonts w:cs="Arial"/>
                      <w:sz w:val="20"/>
                    </w:rPr>
                    <w:t xml:space="preserve"> by</w:t>
                  </w:r>
                  <w:r w:rsidR="00044363" w:rsidRPr="004A1D19">
                    <w:rPr>
                      <w:rFonts w:cs="Arial"/>
                      <w:sz w:val="20"/>
                    </w:rPr>
                    <w:t>:</w:t>
                  </w:r>
                  <w:r w:rsidR="00044363" w:rsidRPr="004A1D19">
                    <w:rPr>
                      <w:rFonts w:cs="Arial"/>
                      <w:sz w:val="20"/>
                    </w:rPr>
                    <w:br/>
                  </w:r>
                  <w:proofErr w:type="spellStart"/>
                  <w:r>
                    <w:rPr>
                      <w:rFonts w:cs="Arial"/>
                      <w:b/>
                      <w:sz w:val="20"/>
                    </w:rPr>
                    <w:t>Mazovian</w:t>
                  </w:r>
                  <w:proofErr w:type="spellEnd"/>
                  <w:r>
                    <w:rPr>
                      <w:rFonts w:cs="Arial"/>
                      <w:b/>
                      <w:sz w:val="20"/>
                    </w:rPr>
                    <w:t xml:space="preserve"> Centre for </w:t>
                  </w:r>
                  <w:proofErr w:type="spellStart"/>
                  <w:r>
                    <w:rPr>
                      <w:rFonts w:cs="Arial"/>
                      <w:b/>
                      <w:sz w:val="20"/>
                    </w:rPr>
                    <w:t>Regional</w:t>
                  </w:r>
                  <w:proofErr w:type="spellEnd"/>
                  <w:r>
                    <w:rPr>
                      <w:rFonts w:cs="Arial"/>
                      <w:b/>
                      <w:sz w:val="20"/>
                    </w:rPr>
                    <w:t xml:space="preserve"> </w:t>
                  </w:r>
                  <w:proofErr w:type="spellStart"/>
                  <w:r>
                    <w:rPr>
                      <w:rFonts w:cs="Arial"/>
                      <w:b/>
                      <w:sz w:val="20"/>
                    </w:rPr>
                    <w:t>Surveys</w:t>
                  </w:r>
                  <w:proofErr w:type="spellEnd"/>
                </w:p>
                <w:p w14:paraId="4ADC59D6" w14:textId="2A26C2DD" w:rsidR="00044363" w:rsidRPr="007F0300" w:rsidRDefault="00EF6D43" w:rsidP="00044363">
                  <w:pPr>
                    <w:keepNext/>
                    <w:keepLines/>
                    <w:spacing w:line="276" w:lineRule="auto"/>
                    <w:outlineLvl w:val="2"/>
                    <w:rPr>
                      <w:rFonts w:eastAsiaTheme="majorEastAsia" w:cs="Arial"/>
                      <w:b/>
                      <w:sz w:val="20"/>
                      <w:szCs w:val="28"/>
                    </w:rPr>
                  </w:pPr>
                  <w:r>
                    <w:rPr>
                      <w:rFonts w:eastAsiaTheme="majorEastAsia" w:cs="Arial"/>
                      <w:b/>
                      <w:sz w:val="20"/>
                      <w:szCs w:val="28"/>
                    </w:rPr>
                    <w:t>Statistical Information Centre</w:t>
                  </w:r>
                </w:p>
                <w:p w14:paraId="026F40A9" w14:textId="4D9AA7FA" w:rsidR="00044363" w:rsidRPr="004D7459" w:rsidRDefault="00EF6D43" w:rsidP="00044363">
                  <w:pPr>
                    <w:keepNext/>
                    <w:keepLines/>
                    <w:spacing w:line="276" w:lineRule="auto"/>
                    <w:outlineLvl w:val="2"/>
                    <w:rPr>
                      <w:rFonts w:eastAsiaTheme="majorEastAsia" w:cs="Arial"/>
                      <w:color w:val="000000" w:themeColor="text1"/>
                      <w:sz w:val="20"/>
                      <w:szCs w:val="24"/>
                      <w:lang w:val="fi-FI"/>
                    </w:rPr>
                  </w:pPr>
                  <w:r w:rsidRPr="00EF6D43">
                    <w:rPr>
                      <w:rFonts w:eastAsiaTheme="majorEastAsia" w:cs="Arial"/>
                      <w:sz w:val="20"/>
                      <w:szCs w:val="24"/>
                      <w:lang w:val="fi-FI"/>
                    </w:rPr>
                    <w:t xml:space="preserve">Mobile: (+48) </w:t>
                  </w:r>
                  <w:r w:rsidR="00044363">
                    <w:rPr>
                      <w:rFonts w:eastAsiaTheme="majorEastAsia" w:cs="Arial"/>
                      <w:sz w:val="20"/>
                      <w:szCs w:val="24"/>
                      <w:lang w:val="fi-FI"/>
                    </w:rPr>
                    <w:t>783 940 141</w:t>
                  </w:r>
                </w:p>
              </w:tc>
            </w:tr>
            <w:tr w:rsidR="00044363" w:rsidRPr="00514E75" w14:paraId="21341310" w14:textId="77777777" w:rsidTr="003D2CCF">
              <w:trPr>
                <w:trHeight w:val="418"/>
              </w:trPr>
              <w:tc>
                <w:tcPr>
                  <w:tcW w:w="4926" w:type="dxa"/>
                  <w:vMerge w:val="restart"/>
                </w:tcPr>
                <w:p w14:paraId="684DACC1" w14:textId="09F94417" w:rsidR="00044363" w:rsidRPr="00845BD6" w:rsidRDefault="00EF6D43" w:rsidP="00044363">
                  <w:pPr>
                    <w:rPr>
                      <w:b/>
                      <w:sz w:val="20"/>
                    </w:rPr>
                  </w:pPr>
                  <w:r>
                    <w:rPr>
                      <w:b/>
                      <w:sz w:val="20"/>
                    </w:rPr>
                    <w:t xml:space="preserve">Press </w:t>
                  </w:r>
                  <w:proofErr w:type="spellStart"/>
                  <w:r>
                    <w:rPr>
                      <w:b/>
                      <w:sz w:val="20"/>
                    </w:rPr>
                    <w:t>office</w:t>
                  </w:r>
                  <w:proofErr w:type="spellEnd"/>
                  <w:r>
                    <w:rPr>
                      <w:b/>
                      <w:sz w:val="20"/>
                    </w:rPr>
                    <w:t xml:space="preserve"> in the Statistical Office in Warszawa</w:t>
                  </w:r>
                </w:p>
                <w:p w14:paraId="06E94DB7" w14:textId="22274A93" w:rsidR="00044363" w:rsidRPr="008A618B" w:rsidRDefault="00EF6D43" w:rsidP="00044363">
                  <w:pPr>
                    <w:spacing w:before="0" w:after="0" w:line="240" w:lineRule="exact"/>
                    <w:rPr>
                      <w:sz w:val="20"/>
                      <w:lang w:val="en-GB"/>
                    </w:rPr>
                  </w:pPr>
                  <w:r>
                    <w:rPr>
                      <w:sz w:val="20"/>
                      <w:lang w:val="en-GB"/>
                    </w:rPr>
                    <w:t>Mobile</w:t>
                  </w:r>
                  <w:r w:rsidR="00044363" w:rsidRPr="008A618B">
                    <w:rPr>
                      <w:sz w:val="20"/>
                      <w:lang w:val="en-GB"/>
                    </w:rPr>
                    <w:t xml:space="preserve">: </w:t>
                  </w:r>
                  <w:r>
                    <w:rPr>
                      <w:sz w:val="20"/>
                      <w:lang w:val="en-GB"/>
                    </w:rPr>
                    <w:t xml:space="preserve">(+48) </w:t>
                  </w:r>
                  <w:r w:rsidR="00044363" w:rsidRPr="00746854">
                    <w:rPr>
                      <w:sz w:val="20"/>
                      <w:lang w:val="fi-FI"/>
                    </w:rPr>
                    <w:t>783 940 141</w:t>
                  </w:r>
                </w:p>
                <w:p w14:paraId="3F57118A" w14:textId="77777777" w:rsidR="00044363" w:rsidRPr="00C14751" w:rsidRDefault="00044363" w:rsidP="00044363">
                  <w:pPr>
                    <w:spacing w:line="240" w:lineRule="exact"/>
                    <w:rPr>
                      <w:sz w:val="20"/>
                      <w:szCs w:val="20"/>
                      <w:lang w:val="en-US"/>
                    </w:rPr>
                  </w:pPr>
                  <w:r w:rsidRPr="00C14751">
                    <w:rPr>
                      <w:b/>
                      <w:sz w:val="20"/>
                      <w:szCs w:val="20"/>
                      <w:lang w:val="en-GB"/>
                    </w:rPr>
                    <w:t>e-mail</w:t>
                  </w:r>
                  <w:r w:rsidRPr="00CA4BAD">
                    <w:rPr>
                      <w:b/>
                      <w:sz w:val="20"/>
                      <w:szCs w:val="20"/>
                      <w:lang w:val="en-GB"/>
                    </w:rPr>
                    <w:t>:</w:t>
                  </w:r>
                  <w:r w:rsidRPr="00CA4BAD">
                    <w:rPr>
                      <w:sz w:val="20"/>
                      <w:szCs w:val="20"/>
                      <w:lang w:val="en-GB"/>
                    </w:rPr>
                    <w:t xml:space="preserve"> </w:t>
                  </w:r>
                  <w:hyperlink r:id="rId20" w:history="1">
                    <w:r w:rsidRPr="00CA4BAD">
                      <w:rPr>
                        <w:rStyle w:val="Hipercze"/>
                        <w:rFonts w:cstheme="minorBidi"/>
                        <w:b/>
                        <w:color w:val="auto"/>
                        <w:sz w:val="20"/>
                        <w:szCs w:val="20"/>
                        <w:u w:val="none"/>
                        <w:lang w:val="en-GB"/>
                      </w:rPr>
                      <w:t>m.kaluski@stat.gov.pl</w:t>
                    </w:r>
                  </w:hyperlink>
                </w:p>
              </w:tc>
              <w:tc>
                <w:tcPr>
                  <w:tcW w:w="4927" w:type="dxa"/>
                  <w:vAlign w:val="center"/>
                </w:tcPr>
                <w:p w14:paraId="0A48AD7C" w14:textId="20C1531E" w:rsidR="00044363" w:rsidRPr="00CA4BAD" w:rsidRDefault="00044363" w:rsidP="00044363">
                  <w:pPr>
                    <w:spacing w:line="240" w:lineRule="exact"/>
                    <w:ind w:firstLine="680"/>
                    <w:rPr>
                      <w:sz w:val="18"/>
                      <w:lang w:val="en-US"/>
                    </w:rPr>
                  </w:pPr>
                  <w:r w:rsidRPr="00CA4BAD">
                    <w:rPr>
                      <w:noProof/>
                      <w:sz w:val="20"/>
                      <w:lang w:eastAsia="pl-PL"/>
                    </w:rPr>
                    <w:drawing>
                      <wp:anchor distT="0" distB="0" distL="114300" distR="114300" simplePos="0" relativeHeight="251839488" behindDoc="0" locked="0" layoutInCell="1" allowOverlap="1" wp14:anchorId="0FE9267F" wp14:editId="446C0E01">
                        <wp:simplePos x="0" y="0"/>
                        <wp:positionH relativeFrom="column">
                          <wp:posOffset>73025</wp:posOffset>
                        </wp:positionH>
                        <wp:positionV relativeFrom="paragraph">
                          <wp:posOffset>33020</wp:posOffset>
                        </wp:positionV>
                        <wp:extent cx="251460" cy="251460"/>
                        <wp:effectExtent l="0" t="0" r="0" b="0"/>
                        <wp:wrapNone/>
                        <wp:docPr id="95" name="Obraz 95" descr="Website icon&#10;&#10;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Obraz 95" descr="Website icon&#10;&#10;Website icon"/>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2" w:tooltip="Link do strony Urzędu Statystycznego w Warszawie" w:history="1">
                    <w:r w:rsidRPr="00CA4BAD">
                      <w:rPr>
                        <w:rStyle w:val="Hipercze"/>
                        <w:rFonts w:cstheme="minorBidi"/>
                        <w:color w:val="auto"/>
                        <w:sz w:val="20"/>
                        <w:u w:val="none"/>
                        <w:lang w:val="en-US"/>
                      </w:rPr>
                      <w:t>warszawa.stat.gov.pl</w:t>
                    </w:r>
                  </w:hyperlink>
                  <w:r w:rsidR="00EF6D43">
                    <w:rPr>
                      <w:rStyle w:val="Hipercze"/>
                      <w:rFonts w:cstheme="minorBidi"/>
                      <w:color w:val="auto"/>
                      <w:sz w:val="20"/>
                      <w:u w:val="none"/>
                      <w:lang w:val="en-US"/>
                    </w:rPr>
                    <w:t>/</w:t>
                  </w:r>
                  <w:proofErr w:type="spellStart"/>
                  <w:r w:rsidR="00EF6D43">
                    <w:rPr>
                      <w:rStyle w:val="Hipercze"/>
                      <w:rFonts w:cstheme="minorBidi"/>
                      <w:color w:val="auto"/>
                      <w:sz w:val="20"/>
                      <w:u w:val="none"/>
                      <w:lang w:val="en-US"/>
                    </w:rPr>
                    <w:t>en</w:t>
                  </w:r>
                  <w:proofErr w:type="spellEnd"/>
                  <w:r w:rsidR="00EF6D43">
                    <w:rPr>
                      <w:rStyle w:val="Hipercze"/>
                      <w:rFonts w:cstheme="minorBidi"/>
                      <w:color w:val="auto"/>
                      <w:sz w:val="20"/>
                      <w:u w:val="none"/>
                      <w:lang w:val="en-US"/>
                    </w:rPr>
                    <w:t>/</w:t>
                  </w:r>
                </w:p>
              </w:tc>
            </w:tr>
            <w:tr w:rsidR="00044363" w14:paraId="234C1C16" w14:textId="77777777" w:rsidTr="003D2CCF">
              <w:trPr>
                <w:trHeight w:val="418"/>
              </w:trPr>
              <w:tc>
                <w:tcPr>
                  <w:tcW w:w="4926" w:type="dxa"/>
                  <w:vMerge/>
                </w:tcPr>
                <w:p w14:paraId="65CC1C4F" w14:textId="77777777" w:rsidR="00044363" w:rsidRPr="008A618B" w:rsidRDefault="00044363" w:rsidP="00044363">
                  <w:pPr>
                    <w:rPr>
                      <w:b/>
                      <w:sz w:val="20"/>
                      <w:lang w:val="en-US"/>
                    </w:rPr>
                  </w:pPr>
                </w:p>
              </w:tc>
              <w:tc>
                <w:tcPr>
                  <w:tcW w:w="4927" w:type="dxa"/>
                  <w:vAlign w:val="center"/>
                </w:tcPr>
                <w:p w14:paraId="6266F82F" w14:textId="77777777" w:rsidR="00044363" w:rsidRPr="00CA4BAD" w:rsidRDefault="00044363" w:rsidP="00044363">
                  <w:pPr>
                    <w:spacing w:line="240" w:lineRule="exact"/>
                    <w:ind w:firstLine="680"/>
                    <w:rPr>
                      <w:sz w:val="18"/>
                    </w:rPr>
                  </w:pPr>
                  <w:r w:rsidRPr="00CA4BAD">
                    <w:rPr>
                      <w:rStyle w:val="Heading4Char"/>
                      <w:noProof/>
                      <w:sz w:val="20"/>
                    </w:rPr>
                    <w:drawing>
                      <wp:anchor distT="0" distB="0" distL="114300" distR="114300" simplePos="0" relativeHeight="251844608" behindDoc="0" locked="0" layoutInCell="1" allowOverlap="1" wp14:anchorId="233CACB6" wp14:editId="3B008E3F">
                        <wp:simplePos x="0" y="0"/>
                        <wp:positionH relativeFrom="column">
                          <wp:posOffset>85725</wp:posOffset>
                        </wp:positionH>
                        <wp:positionV relativeFrom="page">
                          <wp:posOffset>13335</wp:posOffset>
                        </wp:positionV>
                        <wp:extent cx="251460" cy="251460"/>
                        <wp:effectExtent l="0" t="0" r="0" b="0"/>
                        <wp:wrapNone/>
                        <wp:docPr id="22" name="Obraz 22" descr="X icon&#10;&#10;X icon (formerly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Obraz 22" descr="X icon&#10;&#10;X icon (formerly Twitter)"/>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4" w:tooltip="Link do twittera" w:history="1">
                    <w:r w:rsidRPr="00CA4BAD">
                      <w:rPr>
                        <w:rStyle w:val="Hipercze"/>
                        <w:rFonts w:cstheme="minorBidi"/>
                        <w:color w:val="auto"/>
                        <w:sz w:val="20"/>
                        <w:u w:val="none"/>
                      </w:rPr>
                      <w:t>@Warszawa_STAT</w:t>
                    </w:r>
                  </w:hyperlink>
                </w:p>
              </w:tc>
            </w:tr>
            <w:tr w:rsidR="00044363" w14:paraId="2D205086" w14:textId="77777777" w:rsidTr="003D2CCF">
              <w:trPr>
                <w:trHeight w:val="476"/>
              </w:trPr>
              <w:tc>
                <w:tcPr>
                  <w:tcW w:w="4926" w:type="dxa"/>
                  <w:vMerge/>
                </w:tcPr>
                <w:p w14:paraId="39DE38E1" w14:textId="77777777" w:rsidR="00044363" w:rsidRPr="00C91687" w:rsidRDefault="00044363" w:rsidP="00044363">
                  <w:pPr>
                    <w:rPr>
                      <w:b/>
                      <w:sz w:val="20"/>
                    </w:rPr>
                  </w:pPr>
                </w:p>
              </w:tc>
              <w:tc>
                <w:tcPr>
                  <w:tcW w:w="4927" w:type="dxa"/>
                </w:tcPr>
                <w:p w14:paraId="1D38F51E" w14:textId="77777777" w:rsidR="00044363" w:rsidRPr="00CA4BAD" w:rsidRDefault="00044363" w:rsidP="00044363">
                  <w:pPr>
                    <w:spacing w:line="240" w:lineRule="exact"/>
                    <w:ind w:firstLine="680"/>
                    <w:rPr>
                      <w:sz w:val="18"/>
                    </w:rPr>
                  </w:pPr>
                  <w:r w:rsidRPr="00CA4BAD">
                    <w:rPr>
                      <w:noProof/>
                      <w:sz w:val="20"/>
                      <w:lang w:eastAsia="pl-PL"/>
                    </w:rPr>
                    <w:drawing>
                      <wp:anchor distT="0" distB="0" distL="114300" distR="114300" simplePos="0" relativeHeight="251840512" behindDoc="0" locked="0" layoutInCell="1" allowOverlap="1" wp14:anchorId="33D8FBE3" wp14:editId="492566B8">
                        <wp:simplePos x="0" y="0"/>
                        <wp:positionH relativeFrom="column">
                          <wp:posOffset>80645</wp:posOffset>
                        </wp:positionH>
                        <wp:positionV relativeFrom="paragraph">
                          <wp:posOffset>13970</wp:posOffset>
                        </wp:positionV>
                        <wp:extent cx="251460" cy="251460"/>
                        <wp:effectExtent l="0" t="0" r="0" b="0"/>
                        <wp:wrapNone/>
                        <wp:docPr id="23" name="Obraz 23" descr="Facebook icon&#10;&#10;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Obraz 23" descr="Facebook icon&#10;&#10;Facebook icon"/>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6" w:tooltip="Link do facebooka" w:history="1">
                    <w:r w:rsidRPr="00CA4BAD">
                      <w:rPr>
                        <w:rStyle w:val="Hipercze"/>
                        <w:rFonts w:cstheme="minorBidi"/>
                        <w:color w:val="auto"/>
                        <w:sz w:val="20"/>
                        <w:u w:val="none"/>
                      </w:rPr>
                      <w:t>@UrzadStatystycznywWarszawie</w:t>
                    </w:r>
                  </w:hyperlink>
                </w:p>
              </w:tc>
            </w:tr>
            <w:tr w:rsidR="00044363" w:rsidRPr="003D5F42" w14:paraId="3B071B5A" w14:textId="77777777" w:rsidTr="003D2CCF">
              <w:trPr>
                <w:trHeight w:val="476"/>
              </w:trPr>
              <w:tc>
                <w:tcPr>
                  <w:tcW w:w="4926" w:type="dxa"/>
                </w:tcPr>
                <w:p w14:paraId="4BBDE93D" w14:textId="77777777" w:rsidR="00044363" w:rsidRPr="00C91687" w:rsidRDefault="00044363" w:rsidP="00044363">
                  <w:pPr>
                    <w:rPr>
                      <w:b/>
                      <w:sz w:val="20"/>
                    </w:rPr>
                  </w:pPr>
                </w:p>
              </w:tc>
              <w:tc>
                <w:tcPr>
                  <w:tcW w:w="4927" w:type="dxa"/>
                </w:tcPr>
                <w:p w14:paraId="4FA9AAB7" w14:textId="77777777" w:rsidR="00044363" w:rsidRPr="00CA4BAD" w:rsidRDefault="00000000" w:rsidP="00044363">
                  <w:pPr>
                    <w:spacing w:line="240" w:lineRule="exact"/>
                    <w:ind w:firstLine="680"/>
                    <w:rPr>
                      <w:sz w:val="20"/>
                    </w:rPr>
                  </w:pPr>
                  <w:hyperlink r:id="rId27" w:tooltip="Link do instagrama" w:history="1">
                    <w:r w:rsidR="00044363" w:rsidRPr="00CA4BAD">
                      <w:rPr>
                        <w:rStyle w:val="Hipercze"/>
                        <w:rFonts w:cstheme="minorBidi"/>
                        <w:noProof/>
                        <w:color w:val="auto"/>
                        <w:sz w:val="20"/>
                        <w:u w:val="none"/>
                        <w:lang w:eastAsia="pl-PL"/>
                      </w:rPr>
                      <w:drawing>
                        <wp:anchor distT="0" distB="0" distL="114300" distR="114300" simplePos="0" relativeHeight="251841536" behindDoc="0" locked="0" layoutInCell="1" allowOverlap="1" wp14:anchorId="1C20F69D" wp14:editId="21E5A0F2">
                          <wp:simplePos x="0" y="0"/>
                          <wp:positionH relativeFrom="column">
                            <wp:posOffset>82550</wp:posOffset>
                          </wp:positionH>
                          <wp:positionV relativeFrom="paragraph">
                            <wp:posOffset>12700</wp:posOffset>
                          </wp:positionV>
                          <wp:extent cx="251460" cy="251460"/>
                          <wp:effectExtent l="0" t="0" r="0" b="0"/>
                          <wp:wrapNone/>
                          <wp:docPr id="31" name="Obraz 31" descr="Instagram icon&#10;&#10;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Obraz 31" descr="Instagram icon&#10;&#10;Instagram icon"/>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00044363" w:rsidRPr="00CA4BAD">
                      <w:rPr>
                        <w:rStyle w:val="Hipercze"/>
                        <w:rFonts w:cstheme="minorBidi"/>
                        <w:color w:val="auto"/>
                        <w:sz w:val="20"/>
                        <w:u w:val="none"/>
                      </w:rPr>
                      <w:t>gus_stat</w:t>
                    </w:r>
                    <w:proofErr w:type="spellEnd"/>
                  </w:hyperlink>
                </w:p>
              </w:tc>
            </w:tr>
            <w:tr w:rsidR="00044363" w:rsidRPr="003D5F42" w14:paraId="751E08B4" w14:textId="77777777" w:rsidTr="003D2CCF">
              <w:trPr>
                <w:trHeight w:val="476"/>
              </w:trPr>
              <w:tc>
                <w:tcPr>
                  <w:tcW w:w="4926" w:type="dxa"/>
                </w:tcPr>
                <w:p w14:paraId="1AB1229D" w14:textId="77777777" w:rsidR="00044363" w:rsidRPr="00C91687" w:rsidRDefault="00044363" w:rsidP="00044363">
                  <w:pPr>
                    <w:rPr>
                      <w:b/>
                      <w:sz w:val="20"/>
                    </w:rPr>
                  </w:pPr>
                </w:p>
              </w:tc>
              <w:tc>
                <w:tcPr>
                  <w:tcW w:w="4927" w:type="dxa"/>
                </w:tcPr>
                <w:p w14:paraId="1889AF7D" w14:textId="77777777" w:rsidR="00044363" w:rsidRPr="00CA4BAD" w:rsidRDefault="00044363" w:rsidP="00044363">
                  <w:pPr>
                    <w:spacing w:line="240" w:lineRule="exact"/>
                    <w:ind w:firstLine="680"/>
                    <w:rPr>
                      <w:sz w:val="20"/>
                    </w:rPr>
                  </w:pPr>
                  <w:r w:rsidRPr="00CA4BAD">
                    <w:rPr>
                      <w:noProof/>
                      <w:sz w:val="20"/>
                      <w:lang w:eastAsia="pl-PL"/>
                    </w:rPr>
                    <w:drawing>
                      <wp:anchor distT="0" distB="0" distL="114300" distR="114300" simplePos="0" relativeHeight="251842560" behindDoc="0" locked="0" layoutInCell="1" allowOverlap="1" wp14:anchorId="4F531504" wp14:editId="3BE7E21D">
                        <wp:simplePos x="0" y="0"/>
                        <wp:positionH relativeFrom="column">
                          <wp:posOffset>82550</wp:posOffset>
                        </wp:positionH>
                        <wp:positionV relativeFrom="paragraph">
                          <wp:posOffset>13970</wp:posOffset>
                        </wp:positionV>
                        <wp:extent cx="251460" cy="251460"/>
                        <wp:effectExtent l="0" t="0" r="0" b="0"/>
                        <wp:wrapNone/>
                        <wp:docPr id="32" name="Obraz 32" descr="Youtube icon&#10;&#10;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Obraz 32" descr="Youtube icon&#10;&#10;Youtube icon"/>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30" w:tooltip="Link do youtube" w:history="1">
                    <w:proofErr w:type="spellStart"/>
                    <w:r w:rsidRPr="00CA4BAD">
                      <w:rPr>
                        <w:rStyle w:val="Hipercze"/>
                        <w:rFonts w:cstheme="minorBidi"/>
                        <w:color w:val="auto"/>
                        <w:sz w:val="20"/>
                        <w:u w:val="none"/>
                      </w:rPr>
                      <w:t>glownyurzadstatystycznygus</w:t>
                    </w:r>
                    <w:proofErr w:type="spellEnd"/>
                  </w:hyperlink>
                </w:p>
              </w:tc>
            </w:tr>
            <w:tr w:rsidR="00044363" w:rsidRPr="003D5F42" w14:paraId="6F78FF5B" w14:textId="77777777" w:rsidTr="003D2CCF">
              <w:trPr>
                <w:trHeight w:val="953"/>
              </w:trPr>
              <w:tc>
                <w:tcPr>
                  <w:tcW w:w="4926" w:type="dxa"/>
                </w:tcPr>
                <w:p w14:paraId="1C40C75F" w14:textId="77777777" w:rsidR="00044363" w:rsidRPr="00C91687" w:rsidRDefault="00044363" w:rsidP="00044363">
                  <w:pPr>
                    <w:rPr>
                      <w:b/>
                      <w:sz w:val="20"/>
                    </w:rPr>
                  </w:pPr>
                </w:p>
              </w:tc>
              <w:tc>
                <w:tcPr>
                  <w:tcW w:w="4927" w:type="dxa"/>
                </w:tcPr>
                <w:p w14:paraId="7C2D433A" w14:textId="6D4858C1" w:rsidR="00044363" w:rsidRPr="00CA4BAD" w:rsidRDefault="00000000" w:rsidP="00044363">
                  <w:pPr>
                    <w:spacing w:line="240" w:lineRule="exact"/>
                    <w:ind w:firstLine="680"/>
                    <w:rPr>
                      <w:sz w:val="20"/>
                    </w:rPr>
                  </w:pPr>
                  <w:hyperlink r:id="rId31" w:tooltip="Link do linkedin" w:history="1">
                    <w:r w:rsidR="00044363" w:rsidRPr="00CA4BAD">
                      <w:rPr>
                        <w:rStyle w:val="Hipercze"/>
                        <w:rFonts w:cstheme="minorBidi"/>
                        <w:noProof/>
                        <w:color w:val="auto"/>
                        <w:sz w:val="20"/>
                        <w:u w:val="none"/>
                        <w:lang w:eastAsia="pl-PL"/>
                      </w:rPr>
                      <w:t>glownyurzadstatystyczny</w:t>
                    </w:r>
                  </w:hyperlink>
                  <w:r w:rsidR="00044363" w:rsidRPr="00CA4BAD">
                    <w:rPr>
                      <w:noProof/>
                      <w:sz w:val="20"/>
                      <w:lang w:eastAsia="pl-PL"/>
                    </w:rPr>
                    <w:drawing>
                      <wp:anchor distT="0" distB="0" distL="114300" distR="114300" simplePos="0" relativeHeight="251843584" behindDoc="0" locked="0" layoutInCell="1" allowOverlap="1" wp14:anchorId="3ABA7109" wp14:editId="04A1E4B6">
                        <wp:simplePos x="0" y="0"/>
                        <wp:positionH relativeFrom="column">
                          <wp:posOffset>82550</wp:posOffset>
                        </wp:positionH>
                        <wp:positionV relativeFrom="paragraph">
                          <wp:posOffset>15240</wp:posOffset>
                        </wp:positionV>
                        <wp:extent cx="251460" cy="251460"/>
                        <wp:effectExtent l="0" t="0" r="0" b="0"/>
                        <wp:wrapNone/>
                        <wp:docPr id="14" name="Obraz 14" descr="Linkedin icon&#10;&#10;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Obraz 14" descr="Linkedin icon&#10;&#10;Linkedin icon"/>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bl>
          <w:p w14:paraId="02E780BC" w14:textId="4DE195C6" w:rsidR="00B91169" w:rsidRPr="00C10BEC" w:rsidRDefault="00B91169" w:rsidP="00B34328">
            <w:pPr>
              <w:keepNext/>
              <w:keepLines/>
              <w:spacing w:before="0" w:line="276" w:lineRule="auto"/>
              <w:outlineLvl w:val="2"/>
              <w:rPr>
                <w:rFonts w:eastAsiaTheme="majorEastAsia" w:cs="Arial"/>
                <w:color w:val="000000" w:themeColor="text1"/>
                <w:sz w:val="20"/>
                <w:szCs w:val="24"/>
                <w:lang w:val="fi-FI"/>
              </w:rPr>
            </w:pPr>
          </w:p>
        </w:tc>
        <w:tc>
          <w:tcPr>
            <w:tcW w:w="222" w:type="dxa"/>
          </w:tcPr>
          <w:p w14:paraId="5310C71B" w14:textId="77777777" w:rsidR="00B91169" w:rsidRPr="0088551D" w:rsidRDefault="00B91169" w:rsidP="009D0785">
            <w:pPr>
              <w:rPr>
                <w:sz w:val="18"/>
              </w:rPr>
            </w:pPr>
          </w:p>
        </w:tc>
      </w:tr>
      <w:tr w:rsidR="00B91169" w:rsidRPr="0035664A" w14:paraId="5BCEC5B9" w14:textId="77777777" w:rsidTr="008A2CAB">
        <w:trPr>
          <w:trHeight w:val="418"/>
        </w:trPr>
        <w:tc>
          <w:tcPr>
            <w:tcW w:w="10716" w:type="dxa"/>
            <w:vMerge w:val="restart"/>
          </w:tcPr>
          <w:p w14:paraId="3EB69872" w14:textId="0B81C7D9" w:rsidR="00B91169" w:rsidRPr="00363B54" w:rsidRDefault="00735B14" w:rsidP="009D0785">
            <w:pPr>
              <w:rPr>
                <w:szCs w:val="19"/>
                <w:lang w:val="en-US"/>
              </w:rPr>
            </w:pPr>
            <w:r w:rsidRPr="00FA57EE">
              <w:rPr>
                <w:noProof/>
                <w:sz w:val="18"/>
                <w:lang w:eastAsia="pl-PL"/>
              </w:rPr>
              <w:drawing>
                <wp:anchor distT="0" distB="0" distL="114300" distR="114300" simplePos="0" relativeHeight="251854848" behindDoc="0" locked="0" layoutInCell="1" allowOverlap="1" wp14:anchorId="71E2183E" wp14:editId="28A6A22F">
                  <wp:simplePos x="0" y="0"/>
                  <wp:positionH relativeFrom="column">
                    <wp:posOffset>4789459</wp:posOffset>
                  </wp:positionH>
                  <wp:positionV relativeFrom="page">
                    <wp:posOffset>223636</wp:posOffset>
                  </wp:positionV>
                  <wp:extent cx="1809750" cy="790575"/>
                  <wp:effectExtent l="0" t="0" r="0" b="9525"/>
                  <wp:wrapTopAndBottom/>
                  <wp:docPr id="24" name="Obraz 38" descr="Evaluate the stud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gromek-zukowskaa\Documents\STATYSTYKA WARSZAWY\2018\oceń opracowanie publikację ang.pn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809750" cy="790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F147F" w:rsidRPr="00363B54">
              <w:rPr>
                <w:noProof/>
                <w:szCs w:val="19"/>
                <w:lang w:val="en-US"/>
              </w:rPr>
              <mc:AlternateContent>
                <mc:Choice Requires="wps">
                  <w:drawing>
                    <wp:anchor distT="45720" distB="45720" distL="114300" distR="114300" simplePos="0" relativeHeight="251805696" behindDoc="1" locked="0" layoutInCell="1" allowOverlap="1" wp14:anchorId="41C22623" wp14:editId="2FAD1188">
                      <wp:simplePos x="0" y="0"/>
                      <wp:positionH relativeFrom="margin">
                        <wp:posOffset>-30419</wp:posOffset>
                      </wp:positionH>
                      <wp:positionV relativeFrom="paragraph">
                        <wp:posOffset>206375</wp:posOffset>
                      </wp:positionV>
                      <wp:extent cx="6638925" cy="3482340"/>
                      <wp:effectExtent l="0" t="0" r="28575" b="22860"/>
                      <wp:wrapTight wrapText="bothSides">
                        <wp:wrapPolygon edited="0">
                          <wp:start x="0" y="0"/>
                          <wp:lineTo x="0" y="21624"/>
                          <wp:lineTo x="21631" y="21624"/>
                          <wp:lineTo x="21631" y="0"/>
                          <wp:lineTo x="0" y="0"/>
                        </wp:wrapPolygon>
                      </wp:wrapTight>
                      <wp:docPr id="29"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8925" cy="3482340"/>
                              </a:xfrm>
                              <a:prstGeom prst="rect">
                                <a:avLst/>
                              </a:prstGeom>
                              <a:solidFill>
                                <a:sysClr val="window" lastClr="FFFFFF">
                                  <a:lumMod val="95000"/>
                                </a:sysClr>
                              </a:solidFill>
                              <a:ln w="9525">
                                <a:solidFill>
                                  <a:sysClr val="window" lastClr="FFFFFF"/>
                                </a:solidFill>
                                <a:miter lim="800000"/>
                                <a:headEnd/>
                                <a:tailEnd/>
                              </a:ln>
                            </wps:spPr>
                            <wps:txbx>
                              <w:txbxContent>
                                <w:p w14:paraId="6DB5C8D9" w14:textId="6AFAD70D" w:rsidR="009469C6" w:rsidRPr="0095432A" w:rsidRDefault="00EF6D43" w:rsidP="009469C6">
                                  <w:pPr>
                                    <w:rPr>
                                      <w:b/>
                                    </w:rPr>
                                  </w:pPr>
                                  <w:proofErr w:type="spellStart"/>
                                  <w:r>
                                    <w:rPr>
                                      <w:b/>
                                    </w:rPr>
                                    <w:t>Related</w:t>
                                  </w:r>
                                  <w:proofErr w:type="spellEnd"/>
                                  <w:r>
                                    <w:rPr>
                                      <w:b/>
                                    </w:rPr>
                                    <w:t xml:space="preserve"> </w:t>
                                  </w:r>
                                  <w:proofErr w:type="spellStart"/>
                                  <w:r>
                                    <w:rPr>
                                      <w:b/>
                                    </w:rPr>
                                    <w:t>information</w:t>
                                  </w:r>
                                  <w:proofErr w:type="spellEnd"/>
                                </w:p>
                                <w:p w14:paraId="71E71EA5" w14:textId="68B2327F" w:rsidR="009469C6" w:rsidRPr="0095432A" w:rsidRDefault="00000000" w:rsidP="009469C6">
                                  <w:pPr>
                                    <w:rPr>
                                      <w:sz w:val="18"/>
                                      <w:szCs w:val="18"/>
                                    </w:rPr>
                                  </w:pPr>
                                  <w:hyperlink r:id="rId34" w:tooltip="Tourism in 2024" w:history="1">
                                    <w:proofErr w:type="spellStart"/>
                                    <w:r w:rsidR="00735B14">
                                      <w:rPr>
                                        <w:rStyle w:val="Hipercze"/>
                                        <w:rFonts w:cstheme="minorBidi"/>
                                        <w:color w:val="auto"/>
                                        <w:sz w:val="18"/>
                                        <w:szCs w:val="18"/>
                                      </w:rPr>
                                      <w:t>Tourism</w:t>
                                    </w:r>
                                    <w:proofErr w:type="spellEnd"/>
                                    <w:r w:rsidR="00735B14">
                                      <w:rPr>
                                        <w:rStyle w:val="Hipercze"/>
                                        <w:rFonts w:cstheme="minorBidi"/>
                                        <w:color w:val="auto"/>
                                        <w:sz w:val="18"/>
                                        <w:szCs w:val="18"/>
                                      </w:rPr>
                                      <w:t xml:space="preserve"> in 2024</w:t>
                                    </w:r>
                                  </w:hyperlink>
                                </w:p>
                                <w:p w14:paraId="4A8F9CD9" w14:textId="3A7B3E71" w:rsidR="009469C6" w:rsidRPr="00380A58" w:rsidRDefault="00000000" w:rsidP="009469C6">
                                  <w:pPr>
                                    <w:rPr>
                                      <w:rStyle w:val="Hipercze"/>
                                      <w:rFonts w:cstheme="minorBidi"/>
                                      <w:color w:val="auto"/>
                                      <w:sz w:val="18"/>
                                      <w:szCs w:val="18"/>
                                    </w:rPr>
                                  </w:pPr>
                                  <w:hyperlink r:id="rId35" w:tooltip="Tourism in the European Union" w:history="1">
                                    <w:proofErr w:type="spellStart"/>
                                    <w:r w:rsidR="00735B14">
                                      <w:rPr>
                                        <w:rStyle w:val="Hipercze"/>
                                        <w:rFonts w:cstheme="minorBidi"/>
                                        <w:color w:val="auto"/>
                                        <w:sz w:val="18"/>
                                        <w:szCs w:val="18"/>
                                      </w:rPr>
                                      <w:t>Tourism</w:t>
                                    </w:r>
                                    <w:proofErr w:type="spellEnd"/>
                                    <w:r w:rsidR="00735B14">
                                      <w:rPr>
                                        <w:rStyle w:val="Hipercze"/>
                                        <w:rFonts w:cstheme="minorBidi"/>
                                        <w:color w:val="auto"/>
                                        <w:sz w:val="18"/>
                                        <w:szCs w:val="18"/>
                                      </w:rPr>
                                      <w:t xml:space="preserve"> in the </w:t>
                                    </w:r>
                                    <w:proofErr w:type="spellStart"/>
                                    <w:r w:rsidR="00735B14">
                                      <w:rPr>
                                        <w:rStyle w:val="Hipercze"/>
                                        <w:rFonts w:cstheme="minorBidi"/>
                                        <w:color w:val="auto"/>
                                        <w:sz w:val="18"/>
                                        <w:szCs w:val="18"/>
                                      </w:rPr>
                                      <w:t>European</w:t>
                                    </w:r>
                                    <w:proofErr w:type="spellEnd"/>
                                    <w:r w:rsidR="00735B14">
                                      <w:rPr>
                                        <w:rStyle w:val="Hipercze"/>
                                        <w:rFonts w:cstheme="minorBidi"/>
                                        <w:color w:val="auto"/>
                                        <w:sz w:val="18"/>
                                        <w:szCs w:val="18"/>
                                      </w:rPr>
                                      <w:t xml:space="preserve"> Union</w:t>
                                    </w:r>
                                  </w:hyperlink>
                                  <w:r w:rsidR="00380A58" w:rsidRPr="00380A58">
                                    <w:rPr>
                                      <w:rStyle w:val="Hipercze"/>
                                      <w:rFonts w:cstheme="minorBidi"/>
                                      <w:color w:val="auto"/>
                                      <w:sz w:val="18"/>
                                      <w:szCs w:val="18"/>
                                    </w:rPr>
                                    <w:t xml:space="preserve"> – da</w:t>
                                  </w:r>
                                  <w:r w:rsidR="00735B14">
                                    <w:rPr>
                                      <w:rStyle w:val="Hipercze"/>
                                      <w:rFonts w:cstheme="minorBidi"/>
                                      <w:color w:val="auto"/>
                                      <w:sz w:val="18"/>
                                      <w:szCs w:val="18"/>
                                    </w:rPr>
                                    <w:t>ta</w:t>
                                  </w:r>
                                  <w:r w:rsidR="00380A58" w:rsidRPr="00380A58">
                                    <w:rPr>
                                      <w:rStyle w:val="Hipercze"/>
                                      <w:rFonts w:cstheme="minorBidi"/>
                                      <w:color w:val="auto"/>
                                      <w:sz w:val="18"/>
                                      <w:szCs w:val="18"/>
                                    </w:rPr>
                                    <w:t xml:space="preserve"> </w:t>
                                  </w:r>
                                  <w:r w:rsidR="00735B14">
                                    <w:rPr>
                                      <w:rStyle w:val="Hipercze"/>
                                      <w:rFonts w:cstheme="minorBidi"/>
                                      <w:color w:val="auto"/>
                                      <w:sz w:val="18"/>
                                      <w:szCs w:val="18"/>
                                    </w:rPr>
                                    <w:t>on</w:t>
                                  </w:r>
                                  <w:r w:rsidR="00380A58" w:rsidRPr="00380A58">
                                    <w:rPr>
                                      <w:rStyle w:val="Hipercze"/>
                                      <w:rFonts w:cstheme="minorBidi"/>
                                      <w:color w:val="auto"/>
                                      <w:sz w:val="18"/>
                                      <w:szCs w:val="18"/>
                                    </w:rPr>
                                    <w:t xml:space="preserve"> 2023</w:t>
                                  </w:r>
                                </w:p>
                                <w:p w14:paraId="028102E2" w14:textId="33A36634" w:rsidR="009469C6" w:rsidRPr="0095432A" w:rsidRDefault="00EF6D43" w:rsidP="009469C6">
                                  <w:pPr>
                                    <w:rPr>
                                      <w:b/>
                                      <w:szCs w:val="24"/>
                                    </w:rPr>
                                  </w:pPr>
                                  <w:r>
                                    <w:rPr>
                                      <w:b/>
                                      <w:szCs w:val="24"/>
                                    </w:rPr>
                                    <w:t xml:space="preserve">Data </w:t>
                                  </w:r>
                                  <w:proofErr w:type="spellStart"/>
                                  <w:r>
                                    <w:rPr>
                                      <w:b/>
                                      <w:szCs w:val="24"/>
                                    </w:rPr>
                                    <w:t>available</w:t>
                                  </w:r>
                                  <w:proofErr w:type="spellEnd"/>
                                  <w:r>
                                    <w:rPr>
                                      <w:b/>
                                      <w:szCs w:val="24"/>
                                    </w:rPr>
                                    <w:t xml:space="preserve"> in </w:t>
                                  </w:r>
                                  <w:proofErr w:type="spellStart"/>
                                  <w:r>
                                    <w:rPr>
                                      <w:b/>
                                      <w:szCs w:val="24"/>
                                    </w:rPr>
                                    <w:t>databases</w:t>
                                  </w:r>
                                  <w:proofErr w:type="spellEnd"/>
                                </w:p>
                                <w:p w14:paraId="34E359EF" w14:textId="77777777" w:rsidR="00735B14" w:rsidRPr="00735B14" w:rsidRDefault="00735B14" w:rsidP="00735B14">
                                  <w:pPr>
                                    <w:rPr>
                                      <w:rStyle w:val="Hipercze"/>
                                      <w:rFonts w:cs="Arial"/>
                                      <w:color w:val="auto"/>
                                      <w:sz w:val="18"/>
                                      <w:szCs w:val="30"/>
                                      <w:shd w:val="clear" w:color="auto" w:fill="F0F0F0"/>
                                    </w:rPr>
                                  </w:pPr>
                                  <w:proofErr w:type="spellStart"/>
                                  <w:r w:rsidRPr="00735B14">
                                    <w:rPr>
                                      <w:rStyle w:val="Hipercze"/>
                                      <w:rFonts w:cs="Arial"/>
                                      <w:color w:val="auto"/>
                                      <w:sz w:val="18"/>
                                      <w:szCs w:val="30"/>
                                      <w:shd w:val="clear" w:color="auto" w:fill="F0F0F0"/>
                                    </w:rPr>
                                    <w:t>Local</w:t>
                                  </w:r>
                                  <w:proofErr w:type="spellEnd"/>
                                  <w:r w:rsidRPr="00735B14">
                                    <w:rPr>
                                      <w:rStyle w:val="Hipercze"/>
                                      <w:rFonts w:cs="Arial"/>
                                      <w:color w:val="auto"/>
                                      <w:sz w:val="18"/>
                                      <w:szCs w:val="30"/>
                                      <w:shd w:val="clear" w:color="auto" w:fill="F0F0F0"/>
                                    </w:rPr>
                                    <w:t xml:space="preserve"> Data Bank</w:t>
                                  </w:r>
                                </w:p>
                                <w:p w14:paraId="17BFE54C" w14:textId="173705B9" w:rsidR="009469C6" w:rsidRPr="0095432A" w:rsidRDefault="00EF6D43" w:rsidP="009469C6">
                                  <w:pPr>
                                    <w:rPr>
                                      <w:b/>
                                      <w:szCs w:val="24"/>
                                    </w:rPr>
                                  </w:pPr>
                                  <w:proofErr w:type="spellStart"/>
                                  <w:r>
                                    <w:rPr>
                                      <w:b/>
                                      <w:szCs w:val="24"/>
                                    </w:rPr>
                                    <w:t>Terms</w:t>
                                  </w:r>
                                  <w:proofErr w:type="spellEnd"/>
                                  <w:r>
                                    <w:rPr>
                                      <w:b/>
                                      <w:szCs w:val="24"/>
                                    </w:rPr>
                                    <w:t xml:space="preserve"> </w:t>
                                  </w:r>
                                  <w:proofErr w:type="spellStart"/>
                                  <w:r>
                                    <w:rPr>
                                      <w:b/>
                                      <w:szCs w:val="24"/>
                                    </w:rPr>
                                    <w:t>used</w:t>
                                  </w:r>
                                  <w:proofErr w:type="spellEnd"/>
                                  <w:r>
                                    <w:rPr>
                                      <w:b/>
                                      <w:szCs w:val="24"/>
                                    </w:rPr>
                                    <w:t xml:space="preserve"> in </w:t>
                                  </w:r>
                                  <w:proofErr w:type="spellStart"/>
                                  <w:r>
                                    <w:rPr>
                                      <w:b/>
                                      <w:szCs w:val="24"/>
                                    </w:rPr>
                                    <w:t>official</w:t>
                                  </w:r>
                                  <w:proofErr w:type="spellEnd"/>
                                  <w:r>
                                    <w:rPr>
                                      <w:b/>
                                      <w:szCs w:val="24"/>
                                    </w:rPr>
                                    <w:t xml:space="preserve"> </w:t>
                                  </w:r>
                                  <w:proofErr w:type="spellStart"/>
                                  <w:r>
                                    <w:rPr>
                                      <w:b/>
                                      <w:szCs w:val="24"/>
                                    </w:rPr>
                                    <w:t>statistics</w:t>
                                  </w:r>
                                  <w:proofErr w:type="spellEnd"/>
                                </w:p>
                                <w:p w14:paraId="676BFD85" w14:textId="77777777" w:rsidR="00735B14" w:rsidRPr="003A304B" w:rsidRDefault="00735B14" w:rsidP="00735B14">
                                  <w:pPr>
                                    <w:rPr>
                                      <w:rFonts w:cs="Arial"/>
                                      <w:sz w:val="18"/>
                                      <w:szCs w:val="30"/>
                                      <w:u w:val="single"/>
                                      <w:shd w:val="clear" w:color="auto" w:fill="F0F0F0"/>
                                      <w:lang w:val="en-US"/>
                                    </w:rPr>
                                  </w:pPr>
                                  <w:r w:rsidRPr="003A304B">
                                    <w:rPr>
                                      <w:rFonts w:cs="Arial"/>
                                      <w:sz w:val="18"/>
                                      <w:szCs w:val="30"/>
                                      <w:u w:val="single"/>
                                      <w:shd w:val="clear" w:color="auto" w:fill="F0F0F0"/>
                                    </w:rPr>
                                    <w:fldChar w:fldCharType="begin"/>
                                  </w:r>
                                  <w:r w:rsidRPr="003A304B">
                                    <w:rPr>
                                      <w:rFonts w:cs="Arial"/>
                                      <w:sz w:val="18"/>
                                      <w:szCs w:val="30"/>
                                      <w:u w:val="single"/>
                                      <w:shd w:val="clear" w:color="auto" w:fill="F0F0F0"/>
                                      <w:lang w:val="en-US"/>
                                    </w:rPr>
                                    <w:instrText>HYPERLINK "https://stat.gov.pl/en/metainformation/glossary/terms-used-in-official-statistics/539,term.html" \o "Link to the term Tourist"</w:instrText>
                                  </w:r>
                                  <w:r w:rsidRPr="003A304B">
                                    <w:rPr>
                                      <w:rFonts w:cs="Arial"/>
                                      <w:sz w:val="18"/>
                                      <w:szCs w:val="30"/>
                                      <w:u w:val="single"/>
                                      <w:shd w:val="clear" w:color="auto" w:fill="F0F0F0"/>
                                    </w:rPr>
                                  </w:r>
                                  <w:r w:rsidRPr="003A304B">
                                    <w:rPr>
                                      <w:rFonts w:cs="Arial"/>
                                      <w:sz w:val="18"/>
                                      <w:szCs w:val="30"/>
                                      <w:u w:val="single"/>
                                      <w:shd w:val="clear" w:color="auto" w:fill="F0F0F0"/>
                                    </w:rPr>
                                    <w:fldChar w:fldCharType="separate"/>
                                  </w:r>
                                  <w:r w:rsidRPr="003A304B">
                                    <w:rPr>
                                      <w:rFonts w:cs="Arial"/>
                                      <w:sz w:val="18"/>
                                      <w:szCs w:val="30"/>
                                      <w:u w:val="single"/>
                                      <w:shd w:val="clear" w:color="auto" w:fill="F0F0F0"/>
                                      <w:lang w:val="en-US"/>
                                    </w:rPr>
                                    <w:t>Tourist</w:t>
                                  </w:r>
                                </w:p>
                                <w:p w14:paraId="34E9D8A5" w14:textId="77777777" w:rsidR="00735B14" w:rsidRPr="003A304B" w:rsidRDefault="00735B14" w:rsidP="00735B14">
                                  <w:pPr>
                                    <w:rPr>
                                      <w:rFonts w:cs="Arial"/>
                                      <w:sz w:val="18"/>
                                      <w:szCs w:val="30"/>
                                      <w:u w:val="single"/>
                                      <w:shd w:val="clear" w:color="auto" w:fill="F0F0F0"/>
                                      <w:lang w:val="en-US"/>
                                    </w:rPr>
                                  </w:pPr>
                                  <w:r w:rsidRPr="003A304B">
                                    <w:rPr>
                                      <w:rFonts w:cs="Arial"/>
                                      <w:sz w:val="18"/>
                                      <w:szCs w:val="30"/>
                                      <w:u w:val="single"/>
                                      <w:shd w:val="clear" w:color="auto" w:fill="F0F0F0"/>
                                    </w:rPr>
                                    <w:fldChar w:fldCharType="end"/>
                                  </w:r>
                                  <w:r w:rsidRPr="003A304B">
                                    <w:rPr>
                                      <w:rFonts w:cs="Arial"/>
                                      <w:sz w:val="18"/>
                                      <w:szCs w:val="30"/>
                                      <w:u w:val="single"/>
                                      <w:shd w:val="clear" w:color="auto" w:fill="F0F0F0"/>
                                    </w:rPr>
                                    <w:fldChar w:fldCharType="begin"/>
                                  </w:r>
                                  <w:r w:rsidRPr="003A304B">
                                    <w:rPr>
                                      <w:rFonts w:cs="Arial"/>
                                      <w:sz w:val="18"/>
                                      <w:szCs w:val="30"/>
                                      <w:u w:val="single"/>
                                      <w:shd w:val="clear" w:color="auto" w:fill="F0F0F0"/>
                                      <w:lang w:val="en-US"/>
                                    </w:rPr>
                                    <w:instrText>HYPERLINK "https://stat.gov.pl/en/metainformation/glossary/terms-used-in-official-statistics/245,term.html" \o "Link to the term Tourist accommodation establishment"</w:instrText>
                                  </w:r>
                                  <w:r w:rsidRPr="003A304B">
                                    <w:rPr>
                                      <w:rFonts w:cs="Arial"/>
                                      <w:sz w:val="18"/>
                                      <w:szCs w:val="30"/>
                                      <w:u w:val="single"/>
                                      <w:shd w:val="clear" w:color="auto" w:fill="F0F0F0"/>
                                    </w:rPr>
                                  </w:r>
                                  <w:r w:rsidRPr="003A304B">
                                    <w:rPr>
                                      <w:rFonts w:cs="Arial"/>
                                      <w:sz w:val="18"/>
                                      <w:szCs w:val="30"/>
                                      <w:u w:val="single"/>
                                      <w:shd w:val="clear" w:color="auto" w:fill="F0F0F0"/>
                                    </w:rPr>
                                    <w:fldChar w:fldCharType="separate"/>
                                  </w:r>
                                  <w:r w:rsidRPr="003A304B">
                                    <w:rPr>
                                      <w:rFonts w:cs="Arial"/>
                                      <w:sz w:val="18"/>
                                      <w:szCs w:val="30"/>
                                      <w:u w:val="single"/>
                                      <w:shd w:val="clear" w:color="auto" w:fill="F0F0F0"/>
                                      <w:lang w:val="en-US"/>
                                    </w:rPr>
                                    <w:t>Tourist accommodation establishment</w:t>
                                  </w:r>
                                </w:p>
                                <w:p w14:paraId="73D41ACA" w14:textId="77777777" w:rsidR="00735B14" w:rsidRPr="003A304B" w:rsidRDefault="00735B14" w:rsidP="00735B14">
                                  <w:pPr>
                                    <w:rPr>
                                      <w:rFonts w:cs="Arial"/>
                                      <w:sz w:val="18"/>
                                      <w:szCs w:val="30"/>
                                      <w:u w:val="single"/>
                                      <w:shd w:val="clear" w:color="auto" w:fill="F0F0F0"/>
                                      <w:lang w:val="en-US"/>
                                    </w:rPr>
                                  </w:pPr>
                                  <w:r w:rsidRPr="003A304B">
                                    <w:rPr>
                                      <w:rFonts w:cs="Arial"/>
                                      <w:sz w:val="18"/>
                                      <w:szCs w:val="30"/>
                                      <w:u w:val="single"/>
                                      <w:shd w:val="clear" w:color="auto" w:fill="F0F0F0"/>
                                    </w:rPr>
                                    <w:fldChar w:fldCharType="end"/>
                                  </w:r>
                                  <w:r w:rsidRPr="003A304B">
                                    <w:rPr>
                                      <w:rFonts w:cs="Arial"/>
                                      <w:sz w:val="18"/>
                                      <w:szCs w:val="30"/>
                                      <w:u w:val="single"/>
                                      <w:shd w:val="clear" w:color="auto" w:fill="F0F0F0"/>
                                    </w:rPr>
                                    <w:fldChar w:fldCharType="begin"/>
                                  </w:r>
                                  <w:r w:rsidRPr="003A304B">
                                    <w:rPr>
                                      <w:rFonts w:cs="Arial"/>
                                      <w:sz w:val="18"/>
                                      <w:szCs w:val="30"/>
                                      <w:u w:val="single"/>
                                      <w:shd w:val="clear" w:color="auto" w:fill="F0F0F0"/>
                                      <w:lang w:val="en-US"/>
                                    </w:rPr>
                                    <w:instrText>HYPERLINK "https://stat.gov.pl/en/metainformation/glossary/terms-used-in-official-statistics/1231,term.html" \o "Link to the term Bed places in tourist accommodation establishments"</w:instrText>
                                  </w:r>
                                  <w:r w:rsidRPr="003A304B">
                                    <w:rPr>
                                      <w:rFonts w:cs="Arial"/>
                                      <w:sz w:val="18"/>
                                      <w:szCs w:val="30"/>
                                      <w:u w:val="single"/>
                                      <w:shd w:val="clear" w:color="auto" w:fill="F0F0F0"/>
                                    </w:rPr>
                                  </w:r>
                                  <w:r w:rsidRPr="003A304B">
                                    <w:rPr>
                                      <w:rFonts w:cs="Arial"/>
                                      <w:sz w:val="18"/>
                                      <w:szCs w:val="30"/>
                                      <w:u w:val="single"/>
                                      <w:shd w:val="clear" w:color="auto" w:fill="F0F0F0"/>
                                    </w:rPr>
                                    <w:fldChar w:fldCharType="separate"/>
                                  </w:r>
                                  <w:r w:rsidRPr="003A304B">
                                    <w:rPr>
                                      <w:rFonts w:cs="Arial"/>
                                      <w:sz w:val="18"/>
                                      <w:szCs w:val="30"/>
                                      <w:u w:val="single"/>
                                      <w:shd w:val="clear" w:color="auto" w:fill="F0F0F0"/>
                                      <w:lang w:val="en-US"/>
                                    </w:rPr>
                                    <w:t>Bed places in tourist accommodation establishments</w:t>
                                  </w:r>
                                </w:p>
                                <w:p w14:paraId="2B14BCC2" w14:textId="77777777" w:rsidR="00735B14" w:rsidRPr="003A304B" w:rsidRDefault="00735B14" w:rsidP="00735B14">
                                  <w:pPr>
                                    <w:rPr>
                                      <w:rFonts w:cs="Arial"/>
                                      <w:sz w:val="18"/>
                                      <w:szCs w:val="30"/>
                                      <w:u w:val="single"/>
                                      <w:shd w:val="clear" w:color="auto" w:fill="F0F0F0"/>
                                      <w:lang w:val="en-US"/>
                                    </w:rPr>
                                  </w:pPr>
                                  <w:r w:rsidRPr="003A304B">
                                    <w:rPr>
                                      <w:rFonts w:cs="Arial"/>
                                      <w:sz w:val="18"/>
                                      <w:szCs w:val="30"/>
                                      <w:u w:val="single"/>
                                      <w:shd w:val="clear" w:color="auto" w:fill="F0F0F0"/>
                                    </w:rPr>
                                    <w:fldChar w:fldCharType="end"/>
                                  </w:r>
                                  <w:r w:rsidRPr="003A304B">
                                    <w:rPr>
                                      <w:rFonts w:cs="Arial"/>
                                      <w:sz w:val="18"/>
                                      <w:szCs w:val="30"/>
                                      <w:u w:val="single"/>
                                      <w:shd w:val="clear" w:color="auto" w:fill="F0F0F0"/>
                                    </w:rPr>
                                    <w:fldChar w:fldCharType="begin"/>
                                  </w:r>
                                  <w:r w:rsidRPr="003A304B">
                                    <w:rPr>
                                      <w:rFonts w:cs="Arial"/>
                                      <w:sz w:val="18"/>
                                      <w:szCs w:val="30"/>
                                      <w:u w:val="single"/>
                                      <w:shd w:val="clear" w:color="auto" w:fill="F0F0F0"/>
                                      <w:lang w:val="en-US"/>
                                    </w:rPr>
                                    <w:instrText>HYPERLINK "https://stat.gov.pl/en/metainformation/glossary/terms-used-in-official-statistics/3462,term.html" \o "Link to the term Foreign tourists in tourist accommodation establishments"</w:instrText>
                                  </w:r>
                                  <w:r w:rsidRPr="003A304B">
                                    <w:rPr>
                                      <w:rFonts w:cs="Arial"/>
                                      <w:sz w:val="18"/>
                                      <w:szCs w:val="30"/>
                                      <w:u w:val="single"/>
                                      <w:shd w:val="clear" w:color="auto" w:fill="F0F0F0"/>
                                    </w:rPr>
                                  </w:r>
                                  <w:r w:rsidRPr="003A304B">
                                    <w:rPr>
                                      <w:rFonts w:cs="Arial"/>
                                      <w:sz w:val="18"/>
                                      <w:szCs w:val="30"/>
                                      <w:u w:val="single"/>
                                      <w:shd w:val="clear" w:color="auto" w:fill="F0F0F0"/>
                                    </w:rPr>
                                    <w:fldChar w:fldCharType="separate"/>
                                  </w:r>
                                  <w:r w:rsidRPr="003A304B">
                                    <w:rPr>
                                      <w:rFonts w:cs="Arial"/>
                                      <w:sz w:val="18"/>
                                      <w:szCs w:val="30"/>
                                      <w:u w:val="single"/>
                                      <w:shd w:val="clear" w:color="auto" w:fill="F0F0F0"/>
                                      <w:lang w:val="en-US"/>
                                    </w:rPr>
                                    <w:t>Foreign tourists accommodated in tourist accommodation establishments</w:t>
                                  </w:r>
                                </w:p>
                                <w:p w14:paraId="0FDF918D" w14:textId="559A1E3D" w:rsidR="00176833" w:rsidRPr="008A2CAB" w:rsidRDefault="00735B14" w:rsidP="00735B14">
                                  <w:pPr>
                                    <w:rPr>
                                      <w:rFonts w:cs="Arial"/>
                                      <w:color w:val="000000" w:themeColor="text1"/>
                                      <w:sz w:val="18"/>
                                      <w:szCs w:val="30"/>
                                      <w:u w:val="single"/>
                                      <w:shd w:val="clear" w:color="auto" w:fill="F0F0F0"/>
                                    </w:rPr>
                                  </w:pPr>
                                  <w:r w:rsidRPr="003A304B">
                                    <w:rPr>
                                      <w:rFonts w:cs="Arial"/>
                                      <w:sz w:val="18"/>
                                      <w:szCs w:val="30"/>
                                      <w:u w:val="single"/>
                                      <w:shd w:val="clear" w:color="auto" w:fill="F0F0F0"/>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C22623" id="_x0000_s1033" type="#_x0000_t202" style="position:absolute;margin-left:-2.4pt;margin-top:16.25pt;width:522.75pt;height:274.2pt;z-index:-2515107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3poLgIAAGgEAAAOAAAAZHJzL2Uyb0RvYy54bWysVNuO2yAQfa/Uf0C8N851N7FCVttsU1Xa&#10;XqRtP4AAjlGBcYHETr++A06y2fZtVT8ghsuZM+cMXt511pCD8kGDY3Q0GFKinACp3Y7RH9837+aU&#10;hMid5AacYvSoAr1bvX2zbJtSjaEGI5UnCOJC2TaM1jE2ZVEEUSvLwwAa5XCzAm95xNDvCul5i+jW&#10;FOPh8KZowcvGg1Ah4OpDv0lXGb+qlIhfqyqoSAyjyC3m0edxm8ZiteTlzvOm1uJEg7+CheXaYdIL&#10;1AOPnOy9/gfKauEhQBUHAmwBVaWFyjVgNaPhX9U81bxRuRYUJzQXmcL/gxVfDk/NN09i9x46NDAX&#10;EZpHED8DcbCuudupe++hrRWXmHiUJCvaJpSnq0nqUIYEsm0/g0ST+T5CBuoqb5MqWCdBdDTgeBFd&#10;dZEIXLy5mcwX4xklAvcm0/l4Ms22FLw8X298iB8VWJImjHp0NcPzw2OIiQ4vz0dStgBGy402JgfH&#10;sDaeHDg2APaNhJYSw0PERUY3+ctYZm+RfH9uMRsOzxxCvp9zvMA1jrSMLmbI/FU5e9ovIK2O+BaM&#10;tozOkUBPgZdJ+A9O5k6NXJt+jjUbd3Iiid/bELttR7Rk9DbZlIzZgjyiNR761senipMa/G9KWmx7&#10;RsOvPfcKRfnk0N7FaIryk5iD6ex2jIG/3tle73AnEIrRSEk/Xcf8tpIiDu6xDSqdDXpmcqKM7Zw1&#10;PT299F6u43zq+Qex+gMAAP//AwBQSwMEFAAGAAgAAAAhAOTnEC7eAAAACgEAAA8AAABkcnMvZG93&#10;bnJldi54bWxMj8FOwzAQRO9I/IO1SNxaOyUFN8SpKqRyQ6gB9ezG2yTCXkex24a/xz3R42hGM2/K&#10;9eQsO+MYek8KsrkAhtR401Or4PtrO5PAQtRktPWECn4xwLq6vyt1YfyFdniuY8tSCYVCK+hiHArO&#10;Q9Oh02HuB6TkHf3odExybLkZ9SWVO8sXQjxzp3tKC50e8K3D5qc+OQVyl9e0aaW0n3u+/8gw09n7&#10;VqnHh2nzCiziFP/DcMVP6FAlpoM/kQnMKpjliTwqeFosgV19kYsXYAcFSylWwKuS316o/gAAAP//&#10;AwBQSwECLQAUAAYACAAAACEAtoM4kv4AAADhAQAAEwAAAAAAAAAAAAAAAAAAAAAAW0NvbnRlbnRf&#10;VHlwZXNdLnhtbFBLAQItABQABgAIAAAAIQA4/SH/1gAAAJQBAAALAAAAAAAAAAAAAAAAAC8BAABf&#10;cmVscy8ucmVsc1BLAQItABQABgAIAAAAIQAqa3poLgIAAGgEAAAOAAAAAAAAAAAAAAAAAC4CAABk&#10;cnMvZTJvRG9jLnhtbFBLAQItABQABgAIAAAAIQDk5xAu3gAAAAoBAAAPAAAAAAAAAAAAAAAAAIgE&#10;AABkcnMvZG93bnJldi54bWxQSwUGAAAAAAQABADzAAAAkwUAAAAA&#10;" fillcolor="#f2f2f2" strokecolor="window">
                      <v:textbox>
                        <w:txbxContent>
                          <w:p w14:paraId="6DB5C8D9" w14:textId="6AFAD70D" w:rsidR="009469C6" w:rsidRPr="0095432A" w:rsidRDefault="00EF6D43" w:rsidP="009469C6">
                            <w:pPr>
                              <w:rPr>
                                <w:b/>
                              </w:rPr>
                            </w:pPr>
                            <w:proofErr w:type="spellStart"/>
                            <w:r>
                              <w:rPr>
                                <w:b/>
                              </w:rPr>
                              <w:t>Related</w:t>
                            </w:r>
                            <w:proofErr w:type="spellEnd"/>
                            <w:r>
                              <w:rPr>
                                <w:b/>
                              </w:rPr>
                              <w:t xml:space="preserve"> </w:t>
                            </w:r>
                            <w:proofErr w:type="spellStart"/>
                            <w:r>
                              <w:rPr>
                                <w:b/>
                              </w:rPr>
                              <w:t>information</w:t>
                            </w:r>
                            <w:proofErr w:type="spellEnd"/>
                          </w:p>
                          <w:p w14:paraId="71E71EA5" w14:textId="68B2327F" w:rsidR="009469C6" w:rsidRPr="0095432A" w:rsidRDefault="00000000" w:rsidP="009469C6">
                            <w:pPr>
                              <w:rPr>
                                <w:sz w:val="18"/>
                                <w:szCs w:val="18"/>
                              </w:rPr>
                            </w:pPr>
                            <w:hyperlink r:id="rId36" w:tooltip="Tourism in 2024" w:history="1">
                              <w:proofErr w:type="spellStart"/>
                              <w:r w:rsidR="00735B14">
                                <w:rPr>
                                  <w:rStyle w:val="Hipercze"/>
                                  <w:rFonts w:cstheme="minorBidi"/>
                                  <w:color w:val="auto"/>
                                  <w:sz w:val="18"/>
                                  <w:szCs w:val="18"/>
                                </w:rPr>
                                <w:t>Tourism</w:t>
                              </w:r>
                              <w:proofErr w:type="spellEnd"/>
                              <w:r w:rsidR="00735B14">
                                <w:rPr>
                                  <w:rStyle w:val="Hipercze"/>
                                  <w:rFonts w:cstheme="minorBidi"/>
                                  <w:color w:val="auto"/>
                                  <w:sz w:val="18"/>
                                  <w:szCs w:val="18"/>
                                </w:rPr>
                                <w:t xml:space="preserve"> in 2024</w:t>
                              </w:r>
                            </w:hyperlink>
                          </w:p>
                          <w:p w14:paraId="4A8F9CD9" w14:textId="3A7B3E71" w:rsidR="009469C6" w:rsidRPr="00380A58" w:rsidRDefault="00000000" w:rsidP="009469C6">
                            <w:pPr>
                              <w:rPr>
                                <w:rStyle w:val="Hipercze"/>
                                <w:rFonts w:cstheme="minorBidi"/>
                                <w:color w:val="auto"/>
                                <w:sz w:val="18"/>
                                <w:szCs w:val="18"/>
                              </w:rPr>
                            </w:pPr>
                            <w:hyperlink r:id="rId37" w:tooltip="Tourism in the European Union" w:history="1">
                              <w:proofErr w:type="spellStart"/>
                              <w:r w:rsidR="00735B14">
                                <w:rPr>
                                  <w:rStyle w:val="Hipercze"/>
                                  <w:rFonts w:cstheme="minorBidi"/>
                                  <w:color w:val="auto"/>
                                  <w:sz w:val="18"/>
                                  <w:szCs w:val="18"/>
                                </w:rPr>
                                <w:t>Tourism</w:t>
                              </w:r>
                              <w:proofErr w:type="spellEnd"/>
                              <w:r w:rsidR="00735B14">
                                <w:rPr>
                                  <w:rStyle w:val="Hipercze"/>
                                  <w:rFonts w:cstheme="minorBidi"/>
                                  <w:color w:val="auto"/>
                                  <w:sz w:val="18"/>
                                  <w:szCs w:val="18"/>
                                </w:rPr>
                                <w:t xml:space="preserve"> in the </w:t>
                              </w:r>
                              <w:proofErr w:type="spellStart"/>
                              <w:r w:rsidR="00735B14">
                                <w:rPr>
                                  <w:rStyle w:val="Hipercze"/>
                                  <w:rFonts w:cstheme="minorBidi"/>
                                  <w:color w:val="auto"/>
                                  <w:sz w:val="18"/>
                                  <w:szCs w:val="18"/>
                                </w:rPr>
                                <w:t>European</w:t>
                              </w:r>
                              <w:proofErr w:type="spellEnd"/>
                              <w:r w:rsidR="00735B14">
                                <w:rPr>
                                  <w:rStyle w:val="Hipercze"/>
                                  <w:rFonts w:cstheme="minorBidi"/>
                                  <w:color w:val="auto"/>
                                  <w:sz w:val="18"/>
                                  <w:szCs w:val="18"/>
                                </w:rPr>
                                <w:t xml:space="preserve"> Union</w:t>
                              </w:r>
                            </w:hyperlink>
                            <w:r w:rsidR="00380A58" w:rsidRPr="00380A58">
                              <w:rPr>
                                <w:rStyle w:val="Hipercze"/>
                                <w:rFonts w:cstheme="minorBidi"/>
                                <w:color w:val="auto"/>
                                <w:sz w:val="18"/>
                                <w:szCs w:val="18"/>
                              </w:rPr>
                              <w:t xml:space="preserve"> – da</w:t>
                            </w:r>
                            <w:r w:rsidR="00735B14">
                              <w:rPr>
                                <w:rStyle w:val="Hipercze"/>
                                <w:rFonts w:cstheme="minorBidi"/>
                                <w:color w:val="auto"/>
                                <w:sz w:val="18"/>
                                <w:szCs w:val="18"/>
                              </w:rPr>
                              <w:t>ta</w:t>
                            </w:r>
                            <w:r w:rsidR="00380A58" w:rsidRPr="00380A58">
                              <w:rPr>
                                <w:rStyle w:val="Hipercze"/>
                                <w:rFonts w:cstheme="minorBidi"/>
                                <w:color w:val="auto"/>
                                <w:sz w:val="18"/>
                                <w:szCs w:val="18"/>
                              </w:rPr>
                              <w:t xml:space="preserve"> </w:t>
                            </w:r>
                            <w:r w:rsidR="00735B14">
                              <w:rPr>
                                <w:rStyle w:val="Hipercze"/>
                                <w:rFonts w:cstheme="minorBidi"/>
                                <w:color w:val="auto"/>
                                <w:sz w:val="18"/>
                                <w:szCs w:val="18"/>
                              </w:rPr>
                              <w:t>on</w:t>
                            </w:r>
                            <w:r w:rsidR="00380A58" w:rsidRPr="00380A58">
                              <w:rPr>
                                <w:rStyle w:val="Hipercze"/>
                                <w:rFonts w:cstheme="minorBidi"/>
                                <w:color w:val="auto"/>
                                <w:sz w:val="18"/>
                                <w:szCs w:val="18"/>
                              </w:rPr>
                              <w:t xml:space="preserve"> 2023</w:t>
                            </w:r>
                          </w:p>
                          <w:p w14:paraId="028102E2" w14:textId="33A36634" w:rsidR="009469C6" w:rsidRPr="0095432A" w:rsidRDefault="00EF6D43" w:rsidP="009469C6">
                            <w:pPr>
                              <w:rPr>
                                <w:b/>
                                <w:szCs w:val="24"/>
                              </w:rPr>
                            </w:pPr>
                            <w:r>
                              <w:rPr>
                                <w:b/>
                                <w:szCs w:val="24"/>
                              </w:rPr>
                              <w:t xml:space="preserve">Data </w:t>
                            </w:r>
                            <w:proofErr w:type="spellStart"/>
                            <w:r>
                              <w:rPr>
                                <w:b/>
                                <w:szCs w:val="24"/>
                              </w:rPr>
                              <w:t>available</w:t>
                            </w:r>
                            <w:proofErr w:type="spellEnd"/>
                            <w:r>
                              <w:rPr>
                                <w:b/>
                                <w:szCs w:val="24"/>
                              </w:rPr>
                              <w:t xml:space="preserve"> in </w:t>
                            </w:r>
                            <w:proofErr w:type="spellStart"/>
                            <w:r>
                              <w:rPr>
                                <w:b/>
                                <w:szCs w:val="24"/>
                              </w:rPr>
                              <w:t>databases</w:t>
                            </w:r>
                            <w:proofErr w:type="spellEnd"/>
                          </w:p>
                          <w:p w14:paraId="34E359EF" w14:textId="77777777" w:rsidR="00735B14" w:rsidRPr="00735B14" w:rsidRDefault="00735B14" w:rsidP="00735B14">
                            <w:pPr>
                              <w:rPr>
                                <w:rStyle w:val="Hipercze"/>
                                <w:rFonts w:cs="Arial"/>
                                <w:color w:val="auto"/>
                                <w:sz w:val="18"/>
                                <w:szCs w:val="30"/>
                                <w:shd w:val="clear" w:color="auto" w:fill="F0F0F0"/>
                              </w:rPr>
                            </w:pPr>
                            <w:proofErr w:type="spellStart"/>
                            <w:r w:rsidRPr="00735B14">
                              <w:rPr>
                                <w:rStyle w:val="Hipercze"/>
                                <w:rFonts w:cs="Arial"/>
                                <w:color w:val="auto"/>
                                <w:sz w:val="18"/>
                                <w:szCs w:val="30"/>
                                <w:shd w:val="clear" w:color="auto" w:fill="F0F0F0"/>
                              </w:rPr>
                              <w:t>Local</w:t>
                            </w:r>
                            <w:proofErr w:type="spellEnd"/>
                            <w:r w:rsidRPr="00735B14">
                              <w:rPr>
                                <w:rStyle w:val="Hipercze"/>
                                <w:rFonts w:cs="Arial"/>
                                <w:color w:val="auto"/>
                                <w:sz w:val="18"/>
                                <w:szCs w:val="30"/>
                                <w:shd w:val="clear" w:color="auto" w:fill="F0F0F0"/>
                              </w:rPr>
                              <w:t xml:space="preserve"> Data Bank</w:t>
                            </w:r>
                          </w:p>
                          <w:p w14:paraId="17BFE54C" w14:textId="173705B9" w:rsidR="009469C6" w:rsidRPr="0095432A" w:rsidRDefault="00EF6D43" w:rsidP="009469C6">
                            <w:pPr>
                              <w:rPr>
                                <w:b/>
                                <w:szCs w:val="24"/>
                              </w:rPr>
                            </w:pPr>
                            <w:proofErr w:type="spellStart"/>
                            <w:r>
                              <w:rPr>
                                <w:b/>
                                <w:szCs w:val="24"/>
                              </w:rPr>
                              <w:t>Terms</w:t>
                            </w:r>
                            <w:proofErr w:type="spellEnd"/>
                            <w:r>
                              <w:rPr>
                                <w:b/>
                                <w:szCs w:val="24"/>
                              </w:rPr>
                              <w:t xml:space="preserve"> </w:t>
                            </w:r>
                            <w:proofErr w:type="spellStart"/>
                            <w:r>
                              <w:rPr>
                                <w:b/>
                                <w:szCs w:val="24"/>
                              </w:rPr>
                              <w:t>used</w:t>
                            </w:r>
                            <w:proofErr w:type="spellEnd"/>
                            <w:r>
                              <w:rPr>
                                <w:b/>
                                <w:szCs w:val="24"/>
                              </w:rPr>
                              <w:t xml:space="preserve"> in </w:t>
                            </w:r>
                            <w:proofErr w:type="spellStart"/>
                            <w:r>
                              <w:rPr>
                                <w:b/>
                                <w:szCs w:val="24"/>
                              </w:rPr>
                              <w:t>official</w:t>
                            </w:r>
                            <w:proofErr w:type="spellEnd"/>
                            <w:r>
                              <w:rPr>
                                <w:b/>
                                <w:szCs w:val="24"/>
                              </w:rPr>
                              <w:t xml:space="preserve"> </w:t>
                            </w:r>
                            <w:proofErr w:type="spellStart"/>
                            <w:r>
                              <w:rPr>
                                <w:b/>
                                <w:szCs w:val="24"/>
                              </w:rPr>
                              <w:t>statistics</w:t>
                            </w:r>
                            <w:proofErr w:type="spellEnd"/>
                          </w:p>
                          <w:p w14:paraId="676BFD85" w14:textId="77777777" w:rsidR="00735B14" w:rsidRPr="003A304B" w:rsidRDefault="00735B14" w:rsidP="00735B14">
                            <w:pPr>
                              <w:rPr>
                                <w:rFonts w:cs="Arial"/>
                                <w:sz w:val="18"/>
                                <w:szCs w:val="30"/>
                                <w:u w:val="single"/>
                                <w:shd w:val="clear" w:color="auto" w:fill="F0F0F0"/>
                                <w:lang w:val="en-US"/>
                              </w:rPr>
                            </w:pPr>
                            <w:r w:rsidRPr="003A304B">
                              <w:rPr>
                                <w:rFonts w:cs="Arial"/>
                                <w:sz w:val="18"/>
                                <w:szCs w:val="30"/>
                                <w:u w:val="single"/>
                                <w:shd w:val="clear" w:color="auto" w:fill="F0F0F0"/>
                              </w:rPr>
                              <w:fldChar w:fldCharType="begin"/>
                            </w:r>
                            <w:r w:rsidRPr="003A304B">
                              <w:rPr>
                                <w:rFonts w:cs="Arial"/>
                                <w:sz w:val="18"/>
                                <w:szCs w:val="30"/>
                                <w:u w:val="single"/>
                                <w:shd w:val="clear" w:color="auto" w:fill="F0F0F0"/>
                                <w:lang w:val="en-US"/>
                              </w:rPr>
                              <w:instrText>HYPERLINK "https://stat.gov.pl/en/metainformation/glossary/terms-used-in-official-statistics/539,term.html" \o "Link to the term Tourist"</w:instrText>
                            </w:r>
                            <w:r w:rsidRPr="003A304B">
                              <w:rPr>
                                <w:rFonts w:cs="Arial"/>
                                <w:sz w:val="18"/>
                                <w:szCs w:val="30"/>
                                <w:u w:val="single"/>
                                <w:shd w:val="clear" w:color="auto" w:fill="F0F0F0"/>
                              </w:rPr>
                            </w:r>
                            <w:r w:rsidRPr="003A304B">
                              <w:rPr>
                                <w:rFonts w:cs="Arial"/>
                                <w:sz w:val="18"/>
                                <w:szCs w:val="30"/>
                                <w:u w:val="single"/>
                                <w:shd w:val="clear" w:color="auto" w:fill="F0F0F0"/>
                              </w:rPr>
                              <w:fldChar w:fldCharType="separate"/>
                            </w:r>
                            <w:r w:rsidRPr="003A304B">
                              <w:rPr>
                                <w:rFonts w:cs="Arial"/>
                                <w:sz w:val="18"/>
                                <w:szCs w:val="30"/>
                                <w:u w:val="single"/>
                                <w:shd w:val="clear" w:color="auto" w:fill="F0F0F0"/>
                                <w:lang w:val="en-US"/>
                              </w:rPr>
                              <w:t>Tourist</w:t>
                            </w:r>
                          </w:p>
                          <w:p w14:paraId="34E9D8A5" w14:textId="77777777" w:rsidR="00735B14" w:rsidRPr="003A304B" w:rsidRDefault="00735B14" w:rsidP="00735B14">
                            <w:pPr>
                              <w:rPr>
                                <w:rFonts w:cs="Arial"/>
                                <w:sz w:val="18"/>
                                <w:szCs w:val="30"/>
                                <w:u w:val="single"/>
                                <w:shd w:val="clear" w:color="auto" w:fill="F0F0F0"/>
                                <w:lang w:val="en-US"/>
                              </w:rPr>
                            </w:pPr>
                            <w:r w:rsidRPr="003A304B">
                              <w:rPr>
                                <w:rFonts w:cs="Arial"/>
                                <w:sz w:val="18"/>
                                <w:szCs w:val="30"/>
                                <w:u w:val="single"/>
                                <w:shd w:val="clear" w:color="auto" w:fill="F0F0F0"/>
                              </w:rPr>
                              <w:fldChar w:fldCharType="end"/>
                            </w:r>
                            <w:r w:rsidRPr="003A304B">
                              <w:rPr>
                                <w:rFonts w:cs="Arial"/>
                                <w:sz w:val="18"/>
                                <w:szCs w:val="30"/>
                                <w:u w:val="single"/>
                                <w:shd w:val="clear" w:color="auto" w:fill="F0F0F0"/>
                              </w:rPr>
                              <w:fldChar w:fldCharType="begin"/>
                            </w:r>
                            <w:r w:rsidRPr="003A304B">
                              <w:rPr>
                                <w:rFonts w:cs="Arial"/>
                                <w:sz w:val="18"/>
                                <w:szCs w:val="30"/>
                                <w:u w:val="single"/>
                                <w:shd w:val="clear" w:color="auto" w:fill="F0F0F0"/>
                                <w:lang w:val="en-US"/>
                              </w:rPr>
                              <w:instrText>HYPERLINK "https://stat.gov.pl/en/metainformation/glossary/terms-used-in-official-statistics/245,term.html" \o "Link to the term Tourist accommodation establishment"</w:instrText>
                            </w:r>
                            <w:r w:rsidRPr="003A304B">
                              <w:rPr>
                                <w:rFonts w:cs="Arial"/>
                                <w:sz w:val="18"/>
                                <w:szCs w:val="30"/>
                                <w:u w:val="single"/>
                                <w:shd w:val="clear" w:color="auto" w:fill="F0F0F0"/>
                              </w:rPr>
                            </w:r>
                            <w:r w:rsidRPr="003A304B">
                              <w:rPr>
                                <w:rFonts w:cs="Arial"/>
                                <w:sz w:val="18"/>
                                <w:szCs w:val="30"/>
                                <w:u w:val="single"/>
                                <w:shd w:val="clear" w:color="auto" w:fill="F0F0F0"/>
                              </w:rPr>
                              <w:fldChar w:fldCharType="separate"/>
                            </w:r>
                            <w:r w:rsidRPr="003A304B">
                              <w:rPr>
                                <w:rFonts w:cs="Arial"/>
                                <w:sz w:val="18"/>
                                <w:szCs w:val="30"/>
                                <w:u w:val="single"/>
                                <w:shd w:val="clear" w:color="auto" w:fill="F0F0F0"/>
                                <w:lang w:val="en-US"/>
                              </w:rPr>
                              <w:t>Tourist accommodation establishment</w:t>
                            </w:r>
                          </w:p>
                          <w:p w14:paraId="73D41ACA" w14:textId="77777777" w:rsidR="00735B14" w:rsidRPr="003A304B" w:rsidRDefault="00735B14" w:rsidP="00735B14">
                            <w:pPr>
                              <w:rPr>
                                <w:rFonts w:cs="Arial"/>
                                <w:sz w:val="18"/>
                                <w:szCs w:val="30"/>
                                <w:u w:val="single"/>
                                <w:shd w:val="clear" w:color="auto" w:fill="F0F0F0"/>
                                <w:lang w:val="en-US"/>
                              </w:rPr>
                            </w:pPr>
                            <w:r w:rsidRPr="003A304B">
                              <w:rPr>
                                <w:rFonts w:cs="Arial"/>
                                <w:sz w:val="18"/>
                                <w:szCs w:val="30"/>
                                <w:u w:val="single"/>
                                <w:shd w:val="clear" w:color="auto" w:fill="F0F0F0"/>
                              </w:rPr>
                              <w:fldChar w:fldCharType="end"/>
                            </w:r>
                            <w:r w:rsidRPr="003A304B">
                              <w:rPr>
                                <w:rFonts w:cs="Arial"/>
                                <w:sz w:val="18"/>
                                <w:szCs w:val="30"/>
                                <w:u w:val="single"/>
                                <w:shd w:val="clear" w:color="auto" w:fill="F0F0F0"/>
                              </w:rPr>
                              <w:fldChar w:fldCharType="begin"/>
                            </w:r>
                            <w:r w:rsidRPr="003A304B">
                              <w:rPr>
                                <w:rFonts w:cs="Arial"/>
                                <w:sz w:val="18"/>
                                <w:szCs w:val="30"/>
                                <w:u w:val="single"/>
                                <w:shd w:val="clear" w:color="auto" w:fill="F0F0F0"/>
                                <w:lang w:val="en-US"/>
                              </w:rPr>
                              <w:instrText>HYPERLINK "https://stat.gov.pl/en/metainformation/glossary/terms-used-in-official-statistics/1231,term.html" \o "Link to the term Bed places in tourist accommodation establishments"</w:instrText>
                            </w:r>
                            <w:r w:rsidRPr="003A304B">
                              <w:rPr>
                                <w:rFonts w:cs="Arial"/>
                                <w:sz w:val="18"/>
                                <w:szCs w:val="30"/>
                                <w:u w:val="single"/>
                                <w:shd w:val="clear" w:color="auto" w:fill="F0F0F0"/>
                              </w:rPr>
                            </w:r>
                            <w:r w:rsidRPr="003A304B">
                              <w:rPr>
                                <w:rFonts w:cs="Arial"/>
                                <w:sz w:val="18"/>
                                <w:szCs w:val="30"/>
                                <w:u w:val="single"/>
                                <w:shd w:val="clear" w:color="auto" w:fill="F0F0F0"/>
                              </w:rPr>
                              <w:fldChar w:fldCharType="separate"/>
                            </w:r>
                            <w:r w:rsidRPr="003A304B">
                              <w:rPr>
                                <w:rFonts w:cs="Arial"/>
                                <w:sz w:val="18"/>
                                <w:szCs w:val="30"/>
                                <w:u w:val="single"/>
                                <w:shd w:val="clear" w:color="auto" w:fill="F0F0F0"/>
                                <w:lang w:val="en-US"/>
                              </w:rPr>
                              <w:t>Bed places in tourist accommodation establishments</w:t>
                            </w:r>
                          </w:p>
                          <w:p w14:paraId="2B14BCC2" w14:textId="77777777" w:rsidR="00735B14" w:rsidRPr="003A304B" w:rsidRDefault="00735B14" w:rsidP="00735B14">
                            <w:pPr>
                              <w:rPr>
                                <w:rFonts w:cs="Arial"/>
                                <w:sz w:val="18"/>
                                <w:szCs w:val="30"/>
                                <w:u w:val="single"/>
                                <w:shd w:val="clear" w:color="auto" w:fill="F0F0F0"/>
                                <w:lang w:val="en-US"/>
                              </w:rPr>
                            </w:pPr>
                            <w:r w:rsidRPr="003A304B">
                              <w:rPr>
                                <w:rFonts w:cs="Arial"/>
                                <w:sz w:val="18"/>
                                <w:szCs w:val="30"/>
                                <w:u w:val="single"/>
                                <w:shd w:val="clear" w:color="auto" w:fill="F0F0F0"/>
                              </w:rPr>
                              <w:fldChar w:fldCharType="end"/>
                            </w:r>
                            <w:r w:rsidRPr="003A304B">
                              <w:rPr>
                                <w:rFonts w:cs="Arial"/>
                                <w:sz w:val="18"/>
                                <w:szCs w:val="30"/>
                                <w:u w:val="single"/>
                                <w:shd w:val="clear" w:color="auto" w:fill="F0F0F0"/>
                              </w:rPr>
                              <w:fldChar w:fldCharType="begin"/>
                            </w:r>
                            <w:r w:rsidRPr="003A304B">
                              <w:rPr>
                                <w:rFonts w:cs="Arial"/>
                                <w:sz w:val="18"/>
                                <w:szCs w:val="30"/>
                                <w:u w:val="single"/>
                                <w:shd w:val="clear" w:color="auto" w:fill="F0F0F0"/>
                                <w:lang w:val="en-US"/>
                              </w:rPr>
                              <w:instrText>HYPERLINK "https://stat.gov.pl/en/metainformation/glossary/terms-used-in-official-statistics/3462,term.html" \o "Link to the term Foreign tourists in tourist accommodation establishments"</w:instrText>
                            </w:r>
                            <w:r w:rsidRPr="003A304B">
                              <w:rPr>
                                <w:rFonts w:cs="Arial"/>
                                <w:sz w:val="18"/>
                                <w:szCs w:val="30"/>
                                <w:u w:val="single"/>
                                <w:shd w:val="clear" w:color="auto" w:fill="F0F0F0"/>
                              </w:rPr>
                            </w:r>
                            <w:r w:rsidRPr="003A304B">
                              <w:rPr>
                                <w:rFonts w:cs="Arial"/>
                                <w:sz w:val="18"/>
                                <w:szCs w:val="30"/>
                                <w:u w:val="single"/>
                                <w:shd w:val="clear" w:color="auto" w:fill="F0F0F0"/>
                              </w:rPr>
                              <w:fldChar w:fldCharType="separate"/>
                            </w:r>
                            <w:r w:rsidRPr="003A304B">
                              <w:rPr>
                                <w:rFonts w:cs="Arial"/>
                                <w:sz w:val="18"/>
                                <w:szCs w:val="30"/>
                                <w:u w:val="single"/>
                                <w:shd w:val="clear" w:color="auto" w:fill="F0F0F0"/>
                                <w:lang w:val="en-US"/>
                              </w:rPr>
                              <w:t>Foreign tourists accommodated in tourist accommodation establishments</w:t>
                            </w:r>
                          </w:p>
                          <w:p w14:paraId="0FDF918D" w14:textId="559A1E3D" w:rsidR="00176833" w:rsidRPr="008A2CAB" w:rsidRDefault="00735B14" w:rsidP="00735B14">
                            <w:pPr>
                              <w:rPr>
                                <w:rFonts w:cs="Arial"/>
                                <w:color w:val="000000" w:themeColor="text1"/>
                                <w:sz w:val="18"/>
                                <w:szCs w:val="30"/>
                                <w:u w:val="single"/>
                                <w:shd w:val="clear" w:color="auto" w:fill="F0F0F0"/>
                              </w:rPr>
                            </w:pPr>
                            <w:r w:rsidRPr="003A304B">
                              <w:rPr>
                                <w:rFonts w:cs="Arial"/>
                                <w:sz w:val="18"/>
                                <w:szCs w:val="30"/>
                                <w:u w:val="single"/>
                                <w:shd w:val="clear" w:color="auto" w:fill="F0F0F0"/>
                              </w:rPr>
                              <w:fldChar w:fldCharType="end"/>
                            </w:r>
                          </w:p>
                        </w:txbxContent>
                      </v:textbox>
                      <w10:wrap type="tight" anchorx="margin"/>
                    </v:shape>
                  </w:pict>
                </mc:Fallback>
              </mc:AlternateContent>
            </w:r>
          </w:p>
        </w:tc>
        <w:tc>
          <w:tcPr>
            <w:tcW w:w="222" w:type="dxa"/>
            <w:vAlign w:val="center"/>
          </w:tcPr>
          <w:p w14:paraId="7E03332A" w14:textId="623BA891" w:rsidR="00B91169" w:rsidRPr="00EA3DA4" w:rsidRDefault="00B91169" w:rsidP="009D0785">
            <w:pPr>
              <w:ind w:firstLine="680"/>
              <w:rPr>
                <w:sz w:val="18"/>
                <w:lang w:val="en-US"/>
              </w:rPr>
            </w:pPr>
          </w:p>
        </w:tc>
      </w:tr>
      <w:tr w:rsidR="00B91169" w:rsidRPr="00EA3DA4" w14:paraId="727EAF53" w14:textId="77777777" w:rsidTr="008A2CAB">
        <w:trPr>
          <w:trHeight w:val="418"/>
        </w:trPr>
        <w:tc>
          <w:tcPr>
            <w:tcW w:w="10716" w:type="dxa"/>
            <w:vMerge/>
          </w:tcPr>
          <w:p w14:paraId="2684209A" w14:textId="77777777" w:rsidR="00B91169" w:rsidRPr="008A618B" w:rsidRDefault="00B91169" w:rsidP="009D0785">
            <w:pPr>
              <w:rPr>
                <w:b/>
                <w:sz w:val="20"/>
                <w:lang w:val="en-US"/>
              </w:rPr>
            </w:pPr>
          </w:p>
        </w:tc>
        <w:tc>
          <w:tcPr>
            <w:tcW w:w="222" w:type="dxa"/>
            <w:vAlign w:val="center"/>
          </w:tcPr>
          <w:p w14:paraId="35E377FB" w14:textId="1D5EDBEE" w:rsidR="00B91169" w:rsidRPr="00EA3DA4" w:rsidRDefault="00B91169" w:rsidP="00DB1F2B">
            <w:pPr>
              <w:rPr>
                <w:sz w:val="18"/>
              </w:rPr>
            </w:pPr>
          </w:p>
        </w:tc>
      </w:tr>
    </w:tbl>
    <w:p w14:paraId="4A4AF658" w14:textId="59872449" w:rsidR="00363B54" w:rsidRDefault="00363B54"/>
    <w:sectPr w:rsidR="00363B54" w:rsidSect="003B18B6">
      <w:headerReference w:type="default" r:id="rId38"/>
      <w:footerReference w:type="default" r:id="rId39"/>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A36A1F" w14:textId="77777777" w:rsidR="007E2FA6" w:rsidRDefault="007E2FA6" w:rsidP="000662E2">
      <w:pPr>
        <w:spacing w:after="0" w:line="240" w:lineRule="auto"/>
      </w:pPr>
      <w:r>
        <w:separator/>
      </w:r>
    </w:p>
  </w:endnote>
  <w:endnote w:type="continuationSeparator" w:id="0">
    <w:p w14:paraId="4D2407A5" w14:textId="77777777" w:rsidR="007E2FA6" w:rsidRDefault="007E2FA6"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altName w:val="Fira Sans"/>
    <w:panose1 w:val="020B0503050000020004"/>
    <w:charset w:val="00"/>
    <w:family w:val="swiss"/>
    <w:notTrueType/>
    <w:pitch w:val="variable"/>
    <w:sig w:usb0="600002FF" w:usb1="00000001" w:usb2="00000000" w:usb3="00000000" w:csb0="0000019F" w:csb1="00000000"/>
  </w:font>
  <w:font w:name="Fira Sans Light">
    <w:panose1 w:val="020B0403050000020004"/>
    <w:charset w:val="00"/>
    <w:family w:val="swiss"/>
    <w:notTrueType/>
    <w:pitch w:val="variable"/>
    <w:sig w:usb0="600002FF" w:usb1="00000001" w:usb2="00000000" w:usb3="00000000" w:csb0="0000019F" w:csb1="00000000"/>
  </w:font>
  <w:font w:name="Fira Sans SemiBold">
    <w:panose1 w:val="020B0603050000020004"/>
    <w:charset w:val="00"/>
    <w:family w:val="swiss"/>
    <w:notTrueType/>
    <w:pitch w:val="variable"/>
    <w:sig w:usb0="600002FF" w:usb1="00000001" w:usb2="00000000" w:usb3="00000000" w:csb0="0000019F" w:csb1="00000000"/>
  </w:font>
  <w:font w:name="Fira Sans Medium">
    <w:panose1 w:val="020B0603050000020004"/>
    <w:charset w:val="00"/>
    <w:family w:val="swiss"/>
    <w:notTrueType/>
    <w:pitch w:val="variable"/>
    <w:sig w:usb0="600002FF" w:usb1="00000001" w:usb2="00000000" w:usb3="00000000" w:csb0="0000019F" w:csb1="00000000"/>
  </w:font>
  <w:font w:name="Segoe UI">
    <w:panose1 w:val="020B0502040204020203"/>
    <w:charset w:val="EE"/>
    <w:family w:val="swiss"/>
    <w:pitch w:val="variable"/>
    <w:sig w:usb0="E4002EFF" w:usb1="C000E47F" w:usb2="00000009" w:usb3="00000000" w:csb0="000001FF" w:csb1="00000000"/>
    <w:embedRegular r:id="rId1" w:fontKey="{0F4BAC40-C4BB-482E-AF08-FEA0BB8481C4}"/>
  </w:font>
  <w:font w:name="Fira Sans Extra Condensed SemiB">
    <w:panose1 w:val="020B0603050000020004"/>
    <w:charset w:val="EE"/>
    <w:family w:val="swiss"/>
    <w:pitch w:val="variable"/>
    <w:sig w:usb0="600002FF" w:usb1="00000001" w:usb2="00000000" w:usb3="00000000" w:csb0="0000019F" w:csb1="00000000"/>
    <w:embedRegular r:id="rId2" w:fontKey="{AE6A480D-09CC-4570-9498-C28BBA8A6879}"/>
  </w:font>
  <w:font w:name="Calibri">
    <w:panose1 w:val="020F0502020204030204"/>
    <w:charset w:val="EE"/>
    <w:family w:val="swiss"/>
    <w:pitch w:val="variable"/>
    <w:sig w:usb0="E4002EFF" w:usb1="C200247B" w:usb2="00000009" w:usb3="00000000" w:csb0="000001FF" w:csb1="00000000"/>
    <w:embedRegular r:id="rId3" w:fontKey="{6B95ED7E-F635-494B-BE3C-56B5C2AA16F7}"/>
    <w:embedBold r:id="rId4" w:fontKey="{0403A384-429B-45C0-8F50-8B9D6B5929EB}"/>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0106943"/>
      <w:docPartObj>
        <w:docPartGallery w:val="Page Numbers (Bottom of Page)"/>
        <w:docPartUnique/>
      </w:docPartObj>
    </w:sdtPr>
    <w:sdtContent>
      <w:p w14:paraId="4A5536F9" w14:textId="77777777" w:rsidR="0074743C" w:rsidRDefault="0074743C" w:rsidP="003B18B6">
        <w:pPr>
          <w:pStyle w:val="Stopka"/>
          <w:jc w:val="center"/>
        </w:pPr>
        <w:r>
          <w:fldChar w:fldCharType="begin"/>
        </w:r>
        <w:r>
          <w:instrText>PAGE   \* MERGEFORMAT</w:instrText>
        </w:r>
        <w:r>
          <w:fldChar w:fldCharType="separate"/>
        </w:r>
        <w:r>
          <w:rPr>
            <w:noProof/>
          </w:rPr>
          <w:t>5</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0566990"/>
      <w:docPartObj>
        <w:docPartGallery w:val="Page Numbers (Bottom of Page)"/>
        <w:docPartUnique/>
      </w:docPartObj>
    </w:sdtPr>
    <w:sdtContent>
      <w:p w14:paraId="59AA6748" w14:textId="77777777" w:rsidR="0074743C" w:rsidRDefault="0074743C" w:rsidP="003B18B6">
        <w:pPr>
          <w:pStyle w:val="Stopka"/>
          <w:jc w:val="center"/>
        </w:pPr>
        <w:r>
          <w:fldChar w:fldCharType="begin"/>
        </w:r>
        <w:r>
          <w:instrText>PAGE   \* MERGEFORMAT</w:instrText>
        </w:r>
        <w:r>
          <w:fldChar w:fldCharType="separate"/>
        </w:r>
        <w:r>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5636839"/>
      <w:docPartObj>
        <w:docPartGallery w:val="Page Numbers (Bottom of Page)"/>
        <w:docPartUnique/>
      </w:docPartObj>
    </w:sdtPr>
    <w:sdtContent>
      <w:p w14:paraId="535B31BF" w14:textId="77777777" w:rsidR="00B12374" w:rsidRDefault="00B12374" w:rsidP="003B18B6">
        <w:pPr>
          <w:pStyle w:val="Stopka"/>
          <w:jc w:val="center"/>
        </w:pPr>
        <w:r>
          <w:fldChar w:fldCharType="begin"/>
        </w:r>
        <w:r>
          <w:instrText>PAGE   \* MERGEFORMAT</w:instrText>
        </w:r>
        <w:r>
          <w:fldChar w:fldCharType="separate"/>
        </w:r>
        <w:r w:rsidR="00C271DD">
          <w:rPr>
            <w:noProof/>
          </w:rPr>
          <w:t>7</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26A410" w14:textId="77777777" w:rsidR="007E2FA6" w:rsidRDefault="007E2FA6" w:rsidP="000662E2">
      <w:pPr>
        <w:spacing w:after="0" w:line="240" w:lineRule="auto"/>
      </w:pPr>
      <w:r>
        <w:separator/>
      </w:r>
    </w:p>
  </w:footnote>
  <w:footnote w:type="continuationSeparator" w:id="0">
    <w:p w14:paraId="2CB0DCA0" w14:textId="77777777" w:rsidR="007E2FA6" w:rsidRDefault="007E2FA6" w:rsidP="000662E2">
      <w:pPr>
        <w:spacing w:after="0" w:line="240" w:lineRule="auto"/>
      </w:pPr>
      <w:r>
        <w:continuationSeparator/>
      </w:r>
    </w:p>
  </w:footnote>
  <w:footnote w:id="1">
    <w:p w14:paraId="79332BC6" w14:textId="21E89B29" w:rsidR="00967321" w:rsidRPr="005858ED" w:rsidRDefault="00967321" w:rsidP="002F44FE">
      <w:pPr>
        <w:pStyle w:val="Przypis"/>
      </w:pPr>
      <w:r w:rsidRPr="005858ED">
        <w:rPr>
          <w:rStyle w:val="Odwoanieprzypisudolnego"/>
          <w:vertAlign w:val="baseline"/>
        </w:rPr>
        <w:footnoteRef/>
      </w:r>
      <w:r w:rsidRPr="005858ED">
        <w:t xml:space="preserve"> </w:t>
      </w:r>
      <w:r w:rsidR="002A2A54" w:rsidRPr="002A2A54">
        <w:rPr>
          <w:rStyle w:val="PrzypisZnak"/>
        </w:rPr>
        <w:t>Applies to tourist accommodation establishments with 10 or more bed places.</w:t>
      </w:r>
    </w:p>
  </w:footnote>
  <w:footnote w:id="2">
    <w:p w14:paraId="59C73402" w14:textId="3B8DF793" w:rsidR="00C90FB5" w:rsidRPr="005858ED" w:rsidRDefault="00C90FB5" w:rsidP="00C90FB5">
      <w:pPr>
        <w:pStyle w:val="Przypis"/>
      </w:pPr>
      <w:r w:rsidRPr="005858ED">
        <w:rPr>
          <w:rStyle w:val="Odwoanieprzypisudolnego"/>
          <w:vertAlign w:val="baseline"/>
        </w:rPr>
        <w:footnoteRef/>
      </w:r>
      <w:r w:rsidRPr="005858ED">
        <w:t xml:space="preserve"> </w:t>
      </w:r>
      <w:r w:rsidR="00EB131A" w:rsidRPr="00EB131A">
        <w:t>Excursion hotels</w:t>
      </w:r>
      <w:r w:rsidRPr="00EB131A">
        <w:t xml:space="preserve">, </w:t>
      </w:r>
      <w:r w:rsidR="001F1EB7" w:rsidRPr="001F1EB7">
        <w:t>shelters</w:t>
      </w:r>
      <w:r w:rsidRPr="001F1EB7">
        <w:t xml:space="preserve">, </w:t>
      </w:r>
      <w:r w:rsidR="00EB131A" w:rsidRPr="00EB131A">
        <w:t>youth hostels,</w:t>
      </w:r>
      <w:r w:rsidRPr="00EB131A">
        <w:t xml:space="preserve"> </w:t>
      </w:r>
      <w:r w:rsidR="00EB131A" w:rsidRPr="00EB131A">
        <w:t>school youth hostels</w:t>
      </w:r>
      <w:r w:rsidRPr="00EB131A">
        <w:t xml:space="preserve">, </w:t>
      </w:r>
      <w:r w:rsidR="001F1EB7" w:rsidRPr="00C4781B">
        <w:t>holiday centres</w:t>
      </w:r>
      <w:r w:rsidRPr="00C4781B">
        <w:t xml:space="preserve">, </w:t>
      </w:r>
      <w:r w:rsidR="00C4781B" w:rsidRPr="00C4781B">
        <w:t>holiday youth centres,</w:t>
      </w:r>
      <w:r w:rsidRPr="00C4781B">
        <w:t xml:space="preserve"> </w:t>
      </w:r>
      <w:r w:rsidR="001F1EB7" w:rsidRPr="001F1EB7">
        <w:t>training-recreational centres,</w:t>
      </w:r>
      <w:r w:rsidRPr="001F1EB7">
        <w:t xml:space="preserve"> </w:t>
      </w:r>
      <w:r w:rsidR="00C4781B" w:rsidRPr="00C4781B">
        <w:t>creative art centres</w:t>
      </w:r>
      <w:r w:rsidRPr="00C4781B">
        <w:t xml:space="preserve">, </w:t>
      </w:r>
      <w:r w:rsidR="001F1EB7" w:rsidRPr="001F1EB7">
        <w:t>complexes of tourist cottages, camping sites,</w:t>
      </w:r>
      <w:r w:rsidRPr="001F1EB7">
        <w:t xml:space="preserve"> </w:t>
      </w:r>
      <w:r w:rsidR="001F1EB7">
        <w:t xml:space="preserve">tent camp sites, </w:t>
      </w:r>
      <w:r w:rsidRPr="001F1EB7">
        <w:t>hostel</w:t>
      </w:r>
      <w:r w:rsidR="001F1EB7" w:rsidRPr="001F1EB7">
        <w:t>s</w:t>
      </w:r>
      <w:r w:rsidRPr="001F1EB7">
        <w:t xml:space="preserve">, </w:t>
      </w:r>
      <w:r w:rsidR="00C4781B" w:rsidRPr="00C4781B">
        <w:t>health establishments</w:t>
      </w:r>
      <w:r w:rsidRPr="00C4781B">
        <w:t xml:space="preserve">, </w:t>
      </w:r>
      <w:r w:rsidR="001F1EB7" w:rsidRPr="001F1EB7">
        <w:t>rooms for guests</w:t>
      </w:r>
      <w:r w:rsidRPr="001F1EB7">
        <w:t xml:space="preserve">, </w:t>
      </w:r>
      <w:r w:rsidR="001F1EB7" w:rsidRPr="001F1EB7">
        <w:t>agrotourism lodgings</w:t>
      </w:r>
      <w:r w:rsidRPr="001F1EB7">
        <w:t xml:space="preserve">, </w:t>
      </w:r>
      <w:r w:rsidR="001F1EB7" w:rsidRPr="001F1EB7">
        <w:t>other</w:t>
      </w:r>
      <w:r w:rsidRPr="001F1EB7">
        <w:t xml:space="preserve"> </w:t>
      </w:r>
      <w:r w:rsidR="001F1EB7" w:rsidRPr="001F1EB7">
        <w:t>tourist accommodation establishments</w:t>
      </w:r>
      <w:r w:rsidRPr="001F1EB7">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19C0B" w14:textId="77777777" w:rsidR="0074743C" w:rsidRDefault="0074743C">
    <w:pPr>
      <w:pStyle w:val="Nagwek"/>
    </w:pPr>
    <w:r>
      <w:rPr>
        <w:noProof/>
        <w:lang w:eastAsia="pl-PL"/>
      </w:rPr>
      <mc:AlternateContent>
        <mc:Choice Requires="wps">
          <w:drawing>
            <wp:anchor distT="0" distB="0" distL="114300" distR="114300" simplePos="0" relativeHeight="251688960" behindDoc="1" locked="0" layoutInCell="1" allowOverlap="1" wp14:anchorId="01D149D3" wp14:editId="5509C5E5">
              <wp:simplePos x="0" y="0"/>
              <wp:positionH relativeFrom="column">
                <wp:posOffset>5214620</wp:posOffset>
              </wp:positionH>
              <wp:positionV relativeFrom="paragraph">
                <wp:posOffset>-178435</wp:posOffset>
              </wp:positionV>
              <wp:extent cx="1874520" cy="22680295"/>
              <wp:effectExtent l="0" t="0" r="0" b="8255"/>
              <wp:wrapNone/>
              <wp:docPr id="98" name="Prostokąt 98"/>
              <wp:cNvGraphicFramePr/>
              <a:graphic xmlns:a="http://schemas.openxmlformats.org/drawingml/2006/main">
                <a:graphicData uri="http://schemas.microsoft.com/office/word/2010/wordprocessingShape">
                  <wps:wsp>
                    <wps:cNvSpPr/>
                    <wps:spPr>
                      <a:xfrm>
                        <a:off x="0" y="0"/>
                        <a:ext cx="1874520" cy="22680295"/>
                      </a:xfrm>
                      <a:prstGeom prst="rect">
                        <a:avLst/>
                      </a:prstGeom>
                      <a:solidFill>
                        <a:sysClr val="window" lastClr="FFFFFF">
                          <a:lumMod val="95000"/>
                        </a:sys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420677" id="Prostokąt 98" o:spid="_x0000_s1026" style="position:absolute;margin-left:410.6pt;margin-top:-14.05pt;width:147.6pt;height:1785.8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UXzbQIAANUEAAAOAAAAZHJzL2Uyb0RvYy54bWysVMFu2zAMvQ/YPwi6L3aMpE2DOkXQIsOA&#10;rA3QDj2rshQLkERNUuJkXz9KdpO222lYDyol0uTj42Oubw5Gk73wQYGt6XhUUiIsh0bZbU1/PK2+&#10;zCgJkdmGabCipkcR6M3i86frzs1FBS3oRniCSWyYd66mbYxuXhSBt8KwMAInLDoleMMiXv22aDzr&#10;MLvRRVWWF0UHvnEeuAgBX+96J13k/FIKHh+kDCISXVPEFvPp8/mSzmJxzeZbz1yr+ACD/QMKw5TF&#10;oqdUdywysvPqj1RGcQ8BZBxxMAVIqbjIPWA34/JDN48tcyL3guQEd6Ip/L+0/H7/6DYeaehcmAc0&#10;UxcH6U36j/jIIZN1PJElDpFwfBzPLifTCjnl6Kuqi1lZXU0Tn8X5e+dD/CrAkGTU1OM4Mktsvw6x&#10;D30NSeUCaNWslNb5cgy32pM9w8nhwBvoKNEsRHys6Sr/5Vx6Z75D08ddTcsyzxQxhPx9hvMur7ak&#10;Q/TVJUYSzlBzUrOIpnFNTYPdUsL0FsXMo88FLCRIWSgJ7B0LbV8tp+0VZFREGWtlajpDCCcQ2qZW&#10;RBbi0PKZ52S9QHPceOKhV2ZwfKWwyBob3TCPUkSQuF7xAQ+pAZHDYFHSgv/1t/cUjwpBLyUdShu7&#10;+rljXiB/3yxq52o8maRdyJfJ9DIN0b/1vLz12J25BZzBGBfZ8Wym+KhfTenBPOMWLlNVdDHLsXbP&#10;33C5jf3K4R5zsVzmMNS/Y3FtHx1PyRNPid6nwzPzbhBMRLHdw+sasPkH3fSx6UsLy10EqbKozrzi&#10;9NMFdyfrYNjztJxv7znq/Gu0+A0AAP//AwBQSwMEFAAGAAgAAAAhABMMcyvlAAAADQEAAA8AAABk&#10;cnMvZG93bnJldi54bWxMj0FPg0AQhe8m/ofNmHhrF2glBFkao5KYeNG2pPa2ZUcgZWeR3VL017s9&#10;6XHyvrz3TbaadMdGHGxrSEA4D4AhVUa1VAvYbopZAsw6SUp2hlDAN1pY5ddXmUyVOdM7jmtXM19C&#10;NpUCGuf6lHNbNailnZseyWefZtDS+XOouRrk2ZfrjkdBEHMtW/ILjezxscHquD5pAWY/bl5VURzL&#10;8udp95Y8f5Rf+xchbm+mh3tgDif3B8NF36tD7p0O5kTKsk5AEoWRRwXMoiQEdiHCMF4COwhY3C0X&#10;MfA84/+/yH8BAAD//wMAUEsBAi0AFAAGAAgAAAAhALaDOJL+AAAA4QEAABMAAAAAAAAAAAAAAAAA&#10;AAAAAFtDb250ZW50X1R5cGVzXS54bWxQSwECLQAUAAYACAAAACEAOP0h/9YAAACUAQAACwAAAAAA&#10;AAAAAAAAAAAvAQAAX3JlbHMvLnJlbHNQSwECLQAUAAYACAAAACEA5VlF820CAADVBAAADgAAAAAA&#10;AAAAAAAAAAAuAgAAZHJzL2Uyb0RvYy54bWxQSwECLQAUAAYACAAAACEAEwxzK+UAAAANAQAADwAA&#10;AAAAAAAAAAAAAADHBAAAZHJzL2Rvd25yZXYueG1sUEsFBgAAAAAEAAQA8wAAANkFAAAAAA==&#10;" fillcolor="#f2f2f2" stroked="f" strokeweight="1pt"/>
          </w:pict>
        </mc:Fallback>
      </mc:AlternateContent>
    </w:r>
  </w:p>
  <w:p w14:paraId="220C4683" w14:textId="77777777" w:rsidR="0074743C" w:rsidRDefault="0074743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2B1C5" w14:textId="777B63DB" w:rsidR="0074743C" w:rsidRDefault="00735B14" w:rsidP="00835E01">
    <w:pPr>
      <w:pStyle w:val="Nagwek"/>
      <w:tabs>
        <w:tab w:val="left" w:pos="284"/>
      </w:tabs>
      <w:rPr>
        <w:noProof/>
        <w:lang w:eastAsia="pl-PL"/>
      </w:rPr>
    </w:pPr>
    <w:r>
      <w:rPr>
        <w:noProof/>
        <w:lang w:eastAsia="pl-PL"/>
      </w:rPr>
      <w:drawing>
        <wp:inline distT="0" distB="0" distL="0" distR="0" wp14:anchorId="53B2B893" wp14:editId="0A5FCE86">
          <wp:extent cx="1420495" cy="469265"/>
          <wp:effectExtent l="0" t="0" r="8255" b="6985"/>
          <wp:docPr id="9" name="Obraz 9" descr="Logo of the Statistical Office in Warszawa" title="Logo of the Statistical Office in Warszaw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0495" cy="469265"/>
                  </a:xfrm>
                  <a:prstGeom prst="rect">
                    <a:avLst/>
                  </a:prstGeom>
                  <a:noFill/>
                </pic:spPr>
              </pic:pic>
            </a:graphicData>
          </a:graphic>
        </wp:inline>
      </w:drawing>
    </w:r>
    <w:r w:rsidR="0074743C">
      <w:rPr>
        <w:noProof/>
        <w:lang w:eastAsia="pl-PL"/>
      </w:rPr>
      <mc:AlternateContent>
        <mc:Choice Requires="wps">
          <w:drawing>
            <wp:anchor distT="0" distB="0" distL="114300" distR="114300" simplePos="0" relativeHeight="251689984" behindDoc="1" locked="0" layoutInCell="1" allowOverlap="1" wp14:anchorId="72F9BC68" wp14:editId="71BDC6EF">
              <wp:simplePos x="0" y="0"/>
              <wp:positionH relativeFrom="column">
                <wp:posOffset>5219065</wp:posOffset>
              </wp:positionH>
              <wp:positionV relativeFrom="paragraph">
                <wp:posOffset>543894</wp:posOffset>
              </wp:positionV>
              <wp:extent cx="1871980" cy="22905085"/>
              <wp:effectExtent l="0" t="0" r="0" b="0"/>
              <wp:wrapTight wrapText="bothSides">
                <wp:wrapPolygon edited="0">
                  <wp:start x="0" y="0"/>
                  <wp:lineTo x="0" y="21575"/>
                  <wp:lineTo x="21322" y="21575"/>
                  <wp:lineTo x="21322" y="0"/>
                  <wp:lineTo x="0" y="0"/>
                </wp:wrapPolygon>
              </wp:wrapTight>
              <wp:docPr id="33" name="Prostokąt 33"/>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415B21" id="Prostokąt 33" o:spid="_x0000_s1026" style="position:absolute;margin-left:410.95pt;margin-top:42.85pt;width:147.4pt;height:1803.5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4vlWUgIAAKQEAAAOAAAAZHJzL2Uyb0RvYy54bWysVN9r2zAQfh/sfxB6X+2Ydk1DnRJaMgal&#10;K7Sjz4osxQJJp52UON1fv5PsNl23pzEblDvd+X58910urw7Osr3CaMC3fHZSc6a8hM74bcu/P64/&#10;zTmLSfhOWPCq5c8q8qvlxw+XQ1ioBnqwnUJGQXxcDKHlfUphUVVR9sqJeAJBeTJqQCcSqbitOhQD&#10;RXe2aur6czUAdgFBqhjp9mY08mWJr7WS6ZvWUSVmW061pXJiOTf5rJaXYrFFEXojpzLEP1ThhPGU&#10;9DXUjUiC7dD8EcoZiRBBpxMJrgKtjVSlB+pmVr/r5qEXQZVeCJwYXmGK/y+svNs/hHskGIYQF5HE&#10;3MVBo8u/VB87FLCeX8FSh8QkXc7m57OLOWEqydY0F/VZPT/LeFbH7wPG9EWBY1loOdI4CkpifxvT&#10;6PriktNFsKZbG2uLgtvNtUW2FzS6dZPfKfpvbtazgYppzutciiAKaSsSiS50LY9+y5mwW+KmTFhy&#10;e8gZytxz7hsR+zFHCTsSwplErLTGtXxe52fKbH2uTBVeTR0cYcvSBrrne2QII9FikGtDSW5FTPcC&#10;iVlUJG1L+kaHtkCVwyRx1gP+/Nt99qeBk5WzgZhKXf3YCVSc2a+eqHAxOz3N1C7K6dl5Qwq+tWze&#10;WvzOXQMhOqO9DLKI2T/ZF1EjuCdaqlXOSibhJeUe8ZuU6zRuEK2lVKtVcSM6B5Fu/UOQOXjGKcP7&#10;eHgSGKb5J+LOHbywWize0WD0zV96WO0SaFM4csSVuJUVWoXCsmlt86691YvX8c9l+QsAAP//AwBQ&#10;SwMEFAAGAAgAAAAhANitpQjjAAAADAEAAA8AAABkcnMvZG93bnJldi54bWxMj8FOg0AQhu8mvsNm&#10;TLzZBYxIkaUxKomJl9qW1N627Aik7C6yW4o+vdOT3v7JfPnnm2wx6Y6NOLjWGgHhLACGprKqNbWA&#10;zbq4SYA5L42SnTUo4BsdLPLLi0ymyp7MO44rXzMqMS6VAhrv+5RzVzWopZvZHg3tPu2gpadxqLka&#10;5InKdcejIIi5lq2hC43s8anB6rA6agF2N67fVFEcyvLnebtMXj7Kr92rENdX0+MDMI+T/4PhrE/q&#10;kJPT3h6NcqwTkEThnFAKd/fAzkAYxpT2Am7jeZQAzzP+/4n8FwAA//8DAFBLAQItABQABgAIAAAA&#10;IQC2gziS/gAAAOEBAAATAAAAAAAAAAAAAAAAAAAAAABbQ29udGVudF9UeXBlc10ueG1sUEsBAi0A&#10;FAAGAAgAAAAhADj9If/WAAAAlAEAAAsAAAAAAAAAAAAAAAAALwEAAF9yZWxzLy5yZWxzUEsBAi0A&#10;FAAGAAgAAAAhAPji+VZSAgAApAQAAA4AAAAAAAAAAAAAAAAALgIAAGRycy9lMm9Eb2MueG1sUEsB&#10;Ai0AFAAGAAgAAAAhANitpQjjAAAADAEAAA8AAAAAAAAAAAAAAAAArAQAAGRycy9kb3ducmV2Lnht&#10;bFBLBQYAAAAABAAEAPMAAAC8BQAAAAA=&#10;" fillcolor="#f2f2f2" stroked="f" strokeweight="1pt">
              <w10:wrap type="tight"/>
            </v:rect>
          </w:pict>
        </mc:Fallback>
      </mc:AlternateContent>
    </w:r>
    <w:r w:rsidR="0074743C" w:rsidRPr="00F37172">
      <w:rPr>
        <w:noProof/>
        <w:lang w:eastAsia="pl-PL"/>
      </w:rPr>
      <mc:AlternateContent>
        <mc:Choice Requires="wps">
          <w:drawing>
            <wp:anchor distT="0" distB="0" distL="114300" distR="114300" simplePos="0" relativeHeight="251691008" behindDoc="0" locked="0" layoutInCell="1" allowOverlap="1" wp14:anchorId="30161FFA" wp14:editId="35DB2301">
              <wp:simplePos x="0" y="0"/>
              <wp:positionH relativeFrom="page">
                <wp:align>right</wp:align>
              </wp:positionH>
              <wp:positionV relativeFrom="paragraph">
                <wp:posOffset>198755</wp:posOffset>
              </wp:positionV>
              <wp:extent cx="2060575" cy="357505"/>
              <wp:effectExtent l="0" t="0" r="0" b="4445"/>
              <wp:wrapNone/>
              <wp:docPr id="34" name="Schemat blokowy: opóźnienie 6" descr="Publication series&#10;&#10;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w="12700" cap="flat" cmpd="sng" algn="ctr">
                        <a:noFill/>
                        <a:prstDash val="solid"/>
                        <a:miter lim="800000"/>
                      </a:ln>
                      <a:effectLst/>
                    </wps:spPr>
                    <wps:txbx>
                      <w:txbxContent>
                        <w:p w14:paraId="740761D8" w14:textId="3BE94BDD" w:rsidR="0074743C" w:rsidRPr="003C6C8D" w:rsidRDefault="00D70C4F" w:rsidP="00074DD8">
                          <w:pPr>
                            <w:spacing w:before="0" w:after="0" w:line="240" w:lineRule="auto"/>
                            <w:ind w:left="227"/>
                            <w:jc w:val="both"/>
                            <w:rPr>
                              <w:rFonts w:ascii="Fira Sans SemiBold" w:hAnsi="Fira Sans SemiBold"/>
                            </w:rPr>
                          </w:pPr>
                          <w:r>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161FFA" id="Schemat blokowy: opóźnienie 6" o:spid="_x0000_s1034" alt="Publication series&#10;&#10;News releases" style="position:absolute;margin-left:111.05pt;margin-top:15.65pt;width:162.25pt;height:28.15pt;flip:x;z-index:25169100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mzy3gUAABMrAAAOAAAAZHJzL2Uyb0RvYy54bWzsWl1v2zYUfR+w/0DoccBqUR+WFdQpsgbd&#10;BhRtgXZo90jLki1AEjWSiZ3++l2SUkwlgUhHyZBizoNDmeQ99+PoUpDP6zf7ukLXOeMlbZYefuV7&#10;KG8yui6bzdL768u7Xxce4oI0a1LRJl96Nzn33pz//NPrXXuWB3RLq3XOEBhp+NmuXXpbIdqz2Yxn&#10;27wm/BVt8wYmC8pqIuCSbWZrRnZgva5mge/PZzvK1i2jWc45fHupJ71zZb8o8kx8LAqeC1QtPfBN&#10;qE+mPlfyc3b+mpxtGGm3Zda5QR7hRU3KBkBvTV0SQdAVK++ZqsuMUU4L8Sqj9YwWRZnlKgaIBvt3&#10;ovm8JW2uYoHk8PY2TfzpzGYfrj+3nxikYdfyMw5DGcW+YDUqqrL9A2qq4gJP0V6l7eY2bfleoAy+&#10;DPy5HyexhzKYC2HkxzKvM21H2suuuPg9p7Uck+v3XOi0r2GkkrZGDamBHRltGl6K/BuUqqgrqMQv&#10;M+SjHZrjAEd9te6u/nu4eju++hs2bIfgemIHMLf4yAYQGADacWsE5pbOJxtKaKA4hmFu6RyzoUQG&#10;ij1P5mpHAKDNEZUerrY5P+TFDuE0TAN/0d30T0gjPA9DHC6gzBaIxxOpM2yHmEgl51AmkgmHQeLP&#10;HVL2BJyyFOVEKitvfxBSyQ5lKfZLphMG90OMw3kUuvQo7OMQW08js+UECz+Jk9AOY2467sDr/LdD&#10;TKSUcyhT+xROoiiM7fFMJJZD7c0+5Vb7uwfgEeSyV93kiHM1zE12iAFH9I1hL8Rgk36+sz0omBxx&#10;DsXc5PiwY3IE/0fEkj3RUneTWPainEj1cknlUGyTg460HfLjuemU+kEcpC4HoJ2rZrsJ43Qexam8&#10;HcYhzE12iEG70YbtEINNx9PJOZSJPSpZwN/cHs5TcGq8JkMK2vr5vRY1bny43GbcpIdzIcxN/29O&#10;qRY1Xo+XTKc4mqdYPayNx3DiFLy6c749Jvap5+eUa9kf36cCeCESyFYbQtdNn+VdZxIsApWqcYgJ&#10;vUobtkcx9fzzHUN5Cl6NJ2tir3Ks+uNppesdx3P8DO89Qz9K40i+xAvDUYgplFKG7RCTKeUYykRK&#10;4TRO1PExnrCJtHKo+olSVtb+IJRyKPaLp1MMvwY8S4cKAj/VHWocYkKH0oZlhxqHmEon11CmdqgE&#10;fmpVnBoP5yk4NY4wsUWNG5/wgO5aiBOn+t/wA7zQ79DHa3KilK2HnCjVU+qFdyhQv2x6fQvZ9pKX&#10;bN90mhcYISJFUr7S17SUS32NKYABMU1/CQoXLaiBXUpPM74ZSGJuxkdthlPK3BwctRmOHnOz+hkT&#10;MuHmNtz95uboKGQ4K8zNvQJJIWsPusQz0IRJNVil1GDCQ6AGYx4CNdhKApKzlghZr36IdlLUpB9P&#10;0Hbp6Xfmqmg1vc6/ULVQ3FFHAeRhtmrMVaE+PpS/fV37FdnVqsx+y78P1oeLNF3MD+vBRQV36xUE&#10;jsPED1WtHprV+qA+nwOMBxH7cMFwlMS4l8x0sIY/XTJ03rRTRnSHWVmBAWwfsDYJZzFADZb3C/r/&#10;5sJ7Wasoz/UNIounpGe3VVTQB/kZp1W5fldWlSwbZ5vV24qhayLlgT6+TJIuSYNlVSNJgIED4GhG&#10;QKZYVASYk9XteunxZuMhUm1A/5gJpojRUImgs8K4uCR8qzGUWU2zGnRuDFVlvfQWvvzrkCt1h+dK&#10;u6jbxuwgzZMjsV/twbQcruj65hNDjGpdI2+zdyXgvSdcfCIM5HPgL4gzxUf4KCoKQQBj1chDW8q+&#10;P/S9XA/6Qpj10A6EkRDgP1eE5R6q/mxAeZjiCJR4SKiLKE4CuGDmzMqcaa7qtxSSCy0JvFNDuV5U&#10;/bBgtP4KGs4LiQpTpMkAW6eyu3gr4BqmQAWa5RcXagzqSajw++Zzm/USxRYi/7L/SliL5HDpCRAo&#10;fqC9iPKgPARGHNZKGjT04krQopSyRJVsndfuApSXilGdSlRKO81rteqgZT3/FwAA//8DAFBLAwQU&#10;AAYACAAAACEAxk8w59wAAAAGAQAADwAAAGRycy9kb3ducmV2LnhtbEyPwW7CMBBE75X6D9ZW6q04&#10;kJaikA1CSO0JVSqhdxMvSVp7HdkGwt/XPZXjaEYzb8rVaI04kw+9Y4TpJANB3Djdc4uwr9+eFiBC&#10;VKyVcUwIVwqwqu7vSlVod+FPOu9iK1IJh0IhdDEOhZSh6ciqMHEDcfKOzlsVk/St1F5dUrk1cpZl&#10;c2lVz2mhUwNtOmp+dieLYMxm8HV8v37UzXq7z+pt/PoOiI8P43oJItIY/8Pwh5/QoUpMB3diHYRB&#10;SEciQj7NQSQ3nz2/gDggLF7nIKtS3uJXvwAAAP//AwBQSwECLQAUAAYACAAAACEAtoM4kv4AAADh&#10;AQAAEwAAAAAAAAAAAAAAAAAAAAAAW0NvbnRlbnRfVHlwZXNdLnhtbFBLAQItABQABgAIAAAAIQA4&#10;/SH/1gAAAJQBAAALAAAAAAAAAAAAAAAAAC8BAABfcmVscy8ucmVsc1BLAQItABQABgAIAAAAIQA6&#10;gmzy3gUAABMrAAAOAAAAAAAAAAAAAAAAAC4CAABkcnMvZTJvRG9jLnhtbFBLAQItABQABgAIAAAA&#10;IQDGTzDn3AAAAAYBAAAPAAAAAAAAAAAAAAAAADgIAABkcnMvZG93bnJldi54bWxQSwUGAAAAAAQA&#10;BADzAAAAQQk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740761D8" w14:textId="3BE94BDD" w:rsidR="0074743C" w:rsidRPr="003C6C8D" w:rsidRDefault="00D70C4F" w:rsidP="00074DD8">
                    <w:pPr>
                      <w:spacing w:before="0" w:after="0" w:line="240" w:lineRule="auto"/>
                      <w:ind w:left="227"/>
                      <w:jc w:val="both"/>
                      <w:rPr>
                        <w:rFonts w:ascii="Fira Sans SemiBold" w:hAnsi="Fira Sans SemiBold"/>
                      </w:rPr>
                    </w:pPr>
                    <w:r>
                      <w:rPr>
                        <w:rFonts w:ascii="Fira Sans SemiBold" w:hAnsi="Fira Sans SemiBold"/>
                      </w:rPr>
                      <w:t>NEWS RELEASES</w:t>
                    </w:r>
                  </w:p>
                </w:txbxContent>
              </v:textbox>
              <w10:wrap anchorx="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8E4E9" w14:textId="77777777" w:rsidR="00B12374" w:rsidRDefault="00B12374">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8" type="#_x0000_t75" style="width:123.25pt;height:124.9pt;visibility:visible;mso-wrap-style:square" o:bullet="t">
        <v:imagedata r:id="rId1" o:title=""/>
      </v:shape>
    </w:pict>
  </w:numPicBullet>
  <w:numPicBullet w:numPicBulletId="1">
    <w:pict>
      <v:shape id="_x0000_i1089" type="#_x0000_t75" style="width:123.8pt;height:124.9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16cid:durableId="178352092">
    <w:abstractNumId w:val="4"/>
  </w:num>
  <w:num w:numId="2" w16cid:durableId="237598036">
    <w:abstractNumId w:val="1"/>
  </w:num>
  <w:num w:numId="3" w16cid:durableId="14816641">
    <w:abstractNumId w:val="2"/>
  </w:num>
  <w:num w:numId="4" w16cid:durableId="780759385">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77676240">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563116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TrueTypeFonts/>
  <w:proofState w:spelling="clean"/>
  <w:defaultTabStop w:val="708"/>
  <w:hyphenationZone w:val="425"/>
  <w:drawingGridHorizontalSpacing w:val="57"/>
  <w:drawingGridVerticalSpacing w:val="5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C5B"/>
    <w:rsid w:val="00003437"/>
    <w:rsid w:val="00003684"/>
    <w:rsid w:val="0000538E"/>
    <w:rsid w:val="0000709F"/>
    <w:rsid w:val="0001015B"/>
    <w:rsid w:val="000108B8"/>
    <w:rsid w:val="000152F5"/>
    <w:rsid w:val="00026B2A"/>
    <w:rsid w:val="00026FD5"/>
    <w:rsid w:val="000301A5"/>
    <w:rsid w:val="00036D8D"/>
    <w:rsid w:val="0004416F"/>
    <w:rsid w:val="00044363"/>
    <w:rsid w:val="00045695"/>
    <w:rsid w:val="0004582E"/>
    <w:rsid w:val="000470AA"/>
    <w:rsid w:val="0005100B"/>
    <w:rsid w:val="00057CA1"/>
    <w:rsid w:val="000647A9"/>
    <w:rsid w:val="000662E2"/>
    <w:rsid w:val="00066883"/>
    <w:rsid w:val="00071B39"/>
    <w:rsid w:val="00074DD8"/>
    <w:rsid w:val="00075759"/>
    <w:rsid w:val="00076469"/>
    <w:rsid w:val="00076743"/>
    <w:rsid w:val="000806F7"/>
    <w:rsid w:val="0008448A"/>
    <w:rsid w:val="000847B0"/>
    <w:rsid w:val="000900F3"/>
    <w:rsid w:val="00092305"/>
    <w:rsid w:val="00095342"/>
    <w:rsid w:val="00096453"/>
    <w:rsid w:val="00097840"/>
    <w:rsid w:val="000B0727"/>
    <w:rsid w:val="000B46EF"/>
    <w:rsid w:val="000B55F7"/>
    <w:rsid w:val="000B5BE3"/>
    <w:rsid w:val="000B7418"/>
    <w:rsid w:val="000B7F26"/>
    <w:rsid w:val="000C135D"/>
    <w:rsid w:val="000C4AFB"/>
    <w:rsid w:val="000D1D43"/>
    <w:rsid w:val="000D225C"/>
    <w:rsid w:val="000D2A5C"/>
    <w:rsid w:val="000D39F0"/>
    <w:rsid w:val="000D4ABA"/>
    <w:rsid w:val="000D787D"/>
    <w:rsid w:val="000E04E7"/>
    <w:rsid w:val="000E0918"/>
    <w:rsid w:val="000E0B5B"/>
    <w:rsid w:val="000E3776"/>
    <w:rsid w:val="000E79A9"/>
    <w:rsid w:val="000F0E24"/>
    <w:rsid w:val="001011C3"/>
    <w:rsid w:val="00102AFF"/>
    <w:rsid w:val="001030CD"/>
    <w:rsid w:val="00106DA3"/>
    <w:rsid w:val="00110214"/>
    <w:rsid w:val="001107AA"/>
    <w:rsid w:val="00110D87"/>
    <w:rsid w:val="00112399"/>
    <w:rsid w:val="00114DB9"/>
    <w:rsid w:val="00116087"/>
    <w:rsid w:val="00117711"/>
    <w:rsid w:val="00121324"/>
    <w:rsid w:val="0012676A"/>
    <w:rsid w:val="001279B6"/>
    <w:rsid w:val="00130296"/>
    <w:rsid w:val="00130C67"/>
    <w:rsid w:val="0013235D"/>
    <w:rsid w:val="00132B3B"/>
    <w:rsid w:val="00132DE2"/>
    <w:rsid w:val="0013376F"/>
    <w:rsid w:val="00134145"/>
    <w:rsid w:val="00135439"/>
    <w:rsid w:val="00136736"/>
    <w:rsid w:val="00136D67"/>
    <w:rsid w:val="001423B6"/>
    <w:rsid w:val="001448A7"/>
    <w:rsid w:val="00146621"/>
    <w:rsid w:val="0015741A"/>
    <w:rsid w:val="001617E3"/>
    <w:rsid w:val="00162325"/>
    <w:rsid w:val="001630B2"/>
    <w:rsid w:val="00174A5A"/>
    <w:rsid w:val="00174B94"/>
    <w:rsid w:val="00175C14"/>
    <w:rsid w:val="00176833"/>
    <w:rsid w:val="00187D74"/>
    <w:rsid w:val="0019023E"/>
    <w:rsid w:val="0019284A"/>
    <w:rsid w:val="001951DA"/>
    <w:rsid w:val="00195B37"/>
    <w:rsid w:val="001978CC"/>
    <w:rsid w:val="001A114C"/>
    <w:rsid w:val="001A54C5"/>
    <w:rsid w:val="001B053D"/>
    <w:rsid w:val="001B05BE"/>
    <w:rsid w:val="001B0D1B"/>
    <w:rsid w:val="001B411B"/>
    <w:rsid w:val="001C187C"/>
    <w:rsid w:val="001C3269"/>
    <w:rsid w:val="001C5F8F"/>
    <w:rsid w:val="001D19B6"/>
    <w:rsid w:val="001D1DB4"/>
    <w:rsid w:val="001D23F1"/>
    <w:rsid w:val="001D25F9"/>
    <w:rsid w:val="001D5CB9"/>
    <w:rsid w:val="001D61ED"/>
    <w:rsid w:val="001D7C6F"/>
    <w:rsid w:val="001E2E76"/>
    <w:rsid w:val="001E5523"/>
    <w:rsid w:val="001E5B2D"/>
    <w:rsid w:val="001E65DD"/>
    <w:rsid w:val="001E6C9B"/>
    <w:rsid w:val="001E7C73"/>
    <w:rsid w:val="001F0137"/>
    <w:rsid w:val="001F0F9E"/>
    <w:rsid w:val="001F1EB7"/>
    <w:rsid w:val="001F5EC7"/>
    <w:rsid w:val="0020156C"/>
    <w:rsid w:val="002049A3"/>
    <w:rsid w:val="002079E5"/>
    <w:rsid w:val="00210E95"/>
    <w:rsid w:val="00211E2B"/>
    <w:rsid w:val="00213264"/>
    <w:rsid w:val="00213C28"/>
    <w:rsid w:val="00215A96"/>
    <w:rsid w:val="00216237"/>
    <w:rsid w:val="00216634"/>
    <w:rsid w:val="0021670C"/>
    <w:rsid w:val="0023219C"/>
    <w:rsid w:val="00233FAD"/>
    <w:rsid w:val="002375E5"/>
    <w:rsid w:val="00242D31"/>
    <w:rsid w:val="00243506"/>
    <w:rsid w:val="002469FC"/>
    <w:rsid w:val="00253851"/>
    <w:rsid w:val="0025481E"/>
    <w:rsid w:val="002574F9"/>
    <w:rsid w:val="00262B61"/>
    <w:rsid w:val="00262CC6"/>
    <w:rsid w:val="00263E08"/>
    <w:rsid w:val="0026451B"/>
    <w:rsid w:val="002645E1"/>
    <w:rsid w:val="00264EB8"/>
    <w:rsid w:val="002726BC"/>
    <w:rsid w:val="00275469"/>
    <w:rsid w:val="00275C5F"/>
    <w:rsid w:val="00276811"/>
    <w:rsid w:val="00282699"/>
    <w:rsid w:val="00284F2B"/>
    <w:rsid w:val="002907C9"/>
    <w:rsid w:val="002926DF"/>
    <w:rsid w:val="00292CEF"/>
    <w:rsid w:val="00296697"/>
    <w:rsid w:val="002A06EC"/>
    <w:rsid w:val="002A2A54"/>
    <w:rsid w:val="002A2E23"/>
    <w:rsid w:val="002A5356"/>
    <w:rsid w:val="002B0472"/>
    <w:rsid w:val="002B0726"/>
    <w:rsid w:val="002B08A2"/>
    <w:rsid w:val="002B5A61"/>
    <w:rsid w:val="002B6B12"/>
    <w:rsid w:val="002B7264"/>
    <w:rsid w:val="002B7DC4"/>
    <w:rsid w:val="002C21F0"/>
    <w:rsid w:val="002C4500"/>
    <w:rsid w:val="002C6535"/>
    <w:rsid w:val="002D01DF"/>
    <w:rsid w:val="002D1D22"/>
    <w:rsid w:val="002E3792"/>
    <w:rsid w:val="002E3EB3"/>
    <w:rsid w:val="002E3F93"/>
    <w:rsid w:val="002E6140"/>
    <w:rsid w:val="002E68DF"/>
    <w:rsid w:val="002E6985"/>
    <w:rsid w:val="002E71B6"/>
    <w:rsid w:val="002E73A5"/>
    <w:rsid w:val="002F15C6"/>
    <w:rsid w:val="002F35F6"/>
    <w:rsid w:val="002F44FE"/>
    <w:rsid w:val="002F63F3"/>
    <w:rsid w:val="002F6C9E"/>
    <w:rsid w:val="002F77C8"/>
    <w:rsid w:val="00301FCA"/>
    <w:rsid w:val="00302028"/>
    <w:rsid w:val="003020F8"/>
    <w:rsid w:val="00303D88"/>
    <w:rsid w:val="00304F22"/>
    <w:rsid w:val="003060F6"/>
    <w:rsid w:val="00306C7C"/>
    <w:rsid w:val="00307AF1"/>
    <w:rsid w:val="00310F10"/>
    <w:rsid w:val="00314F86"/>
    <w:rsid w:val="00317F4D"/>
    <w:rsid w:val="0032158C"/>
    <w:rsid w:val="00322EDD"/>
    <w:rsid w:val="00323212"/>
    <w:rsid w:val="00323C41"/>
    <w:rsid w:val="0033006A"/>
    <w:rsid w:val="003309FA"/>
    <w:rsid w:val="00331177"/>
    <w:rsid w:val="00332320"/>
    <w:rsid w:val="00343549"/>
    <w:rsid w:val="003454DB"/>
    <w:rsid w:val="003455B4"/>
    <w:rsid w:val="00345F6C"/>
    <w:rsid w:val="00347D72"/>
    <w:rsid w:val="00351873"/>
    <w:rsid w:val="00353F45"/>
    <w:rsid w:val="0035624F"/>
    <w:rsid w:val="0035664A"/>
    <w:rsid w:val="00356D8C"/>
    <w:rsid w:val="00356E0C"/>
    <w:rsid w:val="00357611"/>
    <w:rsid w:val="00362A16"/>
    <w:rsid w:val="00363B54"/>
    <w:rsid w:val="0036432A"/>
    <w:rsid w:val="00364AF9"/>
    <w:rsid w:val="00366315"/>
    <w:rsid w:val="00367237"/>
    <w:rsid w:val="0037077F"/>
    <w:rsid w:val="00372411"/>
    <w:rsid w:val="00373797"/>
    <w:rsid w:val="00373882"/>
    <w:rsid w:val="00380A58"/>
    <w:rsid w:val="00380A8B"/>
    <w:rsid w:val="00382A5F"/>
    <w:rsid w:val="00383B29"/>
    <w:rsid w:val="00384108"/>
    <w:rsid w:val="003843DB"/>
    <w:rsid w:val="00384A00"/>
    <w:rsid w:val="00391A37"/>
    <w:rsid w:val="00393761"/>
    <w:rsid w:val="00394E26"/>
    <w:rsid w:val="00396691"/>
    <w:rsid w:val="003972D8"/>
    <w:rsid w:val="00397D18"/>
    <w:rsid w:val="003A1B36"/>
    <w:rsid w:val="003B1454"/>
    <w:rsid w:val="003B18B6"/>
    <w:rsid w:val="003B5DCE"/>
    <w:rsid w:val="003C0341"/>
    <w:rsid w:val="003C0821"/>
    <w:rsid w:val="003C161B"/>
    <w:rsid w:val="003C59E0"/>
    <w:rsid w:val="003C5AA0"/>
    <w:rsid w:val="003C6C8D"/>
    <w:rsid w:val="003D0754"/>
    <w:rsid w:val="003D096F"/>
    <w:rsid w:val="003D2656"/>
    <w:rsid w:val="003D309D"/>
    <w:rsid w:val="003D3160"/>
    <w:rsid w:val="003D4F95"/>
    <w:rsid w:val="003D5F42"/>
    <w:rsid w:val="003D60A9"/>
    <w:rsid w:val="003D6F24"/>
    <w:rsid w:val="003E169B"/>
    <w:rsid w:val="003E42A7"/>
    <w:rsid w:val="003E76F6"/>
    <w:rsid w:val="003F2975"/>
    <w:rsid w:val="003F3879"/>
    <w:rsid w:val="003F4C97"/>
    <w:rsid w:val="003F666D"/>
    <w:rsid w:val="003F7FE6"/>
    <w:rsid w:val="00400193"/>
    <w:rsid w:val="0040176B"/>
    <w:rsid w:val="004045B9"/>
    <w:rsid w:val="00405966"/>
    <w:rsid w:val="00407448"/>
    <w:rsid w:val="00412FEA"/>
    <w:rsid w:val="004150FD"/>
    <w:rsid w:val="00416EAF"/>
    <w:rsid w:val="004212E7"/>
    <w:rsid w:val="004218CE"/>
    <w:rsid w:val="00421F47"/>
    <w:rsid w:val="00423C88"/>
    <w:rsid w:val="0042446D"/>
    <w:rsid w:val="00427BF8"/>
    <w:rsid w:val="00431C02"/>
    <w:rsid w:val="0043665F"/>
    <w:rsid w:val="00437288"/>
    <w:rsid w:val="00437395"/>
    <w:rsid w:val="00441D61"/>
    <w:rsid w:val="004447D7"/>
    <w:rsid w:val="00445047"/>
    <w:rsid w:val="00446749"/>
    <w:rsid w:val="00447DCD"/>
    <w:rsid w:val="00453159"/>
    <w:rsid w:val="00453EB7"/>
    <w:rsid w:val="00457427"/>
    <w:rsid w:val="004631FD"/>
    <w:rsid w:val="00463E39"/>
    <w:rsid w:val="004657FC"/>
    <w:rsid w:val="004665D6"/>
    <w:rsid w:val="00471900"/>
    <w:rsid w:val="00472143"/>
    <w:rsid w:val="004733F6"/>
    <w:rsid w:val="00474E69"/>
    <w:rsid w:val="00475019"/>
    <w:rsid w:val="004761B1"/>
    <w:rsid w:val="00480AFC"/>
    <w:rsid w:val="00483E9F"/>
    <w:rsid w:val="00484AC8"/>
    <w:rsid w:val="00485A2C"/>
    <w:rsid w:val="00486B2C"/>
    <w:rsid w:val="00486F41"/>
    <w:rsid w:val="00493519"/>
    <w:rsid w:val="0049621B"/>
    <w:rsid w:val="004A061D"/>
    <w:rsid w:val="004A1372"/>
    <w:rsid w:val="004A1D19"/>
    <w:rsid w:val="004A6838"/>
    <w:rsid w:val="004A746B"/>
    <w:rsid w:val="004B0E32"/>
    <w:rsid w:val="004B3ABB"/>
    <w:rsid w:val="004C1895"/>
    <w:rsid w:val="004C6D40"/>
    <w:rsid w:val="004C77AB"/>
    <w:rsid w:val="004D0421"/>
    <w:rsid w:val="004D1713"/>
    <w:rsid w:val="004D34EE"/>
    <w:rsid w:val="004D5239"/>
    <w:rsid w:val="004D5BA8"/>
    <w:rsid w:val="004E4595"/>
    <w:rsid w:val="004E6254"/>
    <w:rsid w:val="004E63DB"/>
    <w:rsid w:val="004E6AA8"/>
    <w:rsid w:val="004F03D0"/>
    <w:rsid w:val="004F0C3C"/>
    <w:rsid w:val="004F1E8C"/>
    <w:rsid w:val="004F2280"/>
    <w:rsid w:val="004F23BB"/>
    <w:rsid w:val="004F3683"/>
    <w:rsid w:val="004F3E90"/>
    <w:rsid w:val="004F5D6B"/>
    <w:rsid w:val="004F5F1F"/>
    <w:rsid w:val="004F6160"/>
    <w:rsid w:val="004F63FC"/>
    <w:rsid w:val="00501586"/>
    <w:rsid w:val="00502B8F"/>
    <w:rsid w:val="00505A92"/>
    <w:rsid w:val="005060D1"/>
    <w:rsid w:val="00510B2D"/>
    <w:rsid w:val="00511719"/>
    <w:rsid w:val="0051628B"/>
    <w:rsid w:val="005203F1"/>
    <w:rsid w:val="00521BC3"/>
    <w:rsid w:val="00524A3A"/>
    <w:rsid w:val="00531E06"/>
    <w:rsid w:val="00533632"/>
    <w:rsid w:val="00534013"/>
    <w:rsid w:val="00540C5C"/>
    <w:rsid w:val="00541E6E"/>
    <w:rsid w:val="0054251F"/>
    <w:rsid w:val="005444B4"/>
    <w:rsid w:val="005520D8"/>
    <w:rsid w:val="00555CFB"/>
    <w:rsid w:val="00556CF1"/>
    <w:rsid w:val="00557EF4"/>
    <w:rsid w:val="005659BF"/>
    <w:rsid w:val="005719F3"/>
    <w:rsid w:val="00575174"/>
    <w:rsid w:val="005762A7"/>
    <w:rsid w:val="0058003C"/>
    <w:rsid w:val="005858ED"/>
    <w:rsid w:val="00586B57"/>
    <w:rsid w:val="0058712D"/>
    <w:rsid w:val="00587CEE"/>
    <w:rsid w:val="005916D7"/>
    <w:rsid w:val="0059427F"/>
    <w:rsid w:val="00594411"/>
    <w:rsid w:val="005A698C"/>
    <w:rsid w:val="005B3BD8"/>
    <w:rsid w:val="005B43F9"/>
    <w:rsid w:val="005B59EC"/>
    <w:rsid w:val="005C0CAC"/>
    <w:rsid w:val="005C447B"/>
    <w:rsid w:val="005C4BF0"/>
    <w:rsid w:val="005C5B3C"/>
    <w:rsid w:val="005C7BD2"/>
    <w:rsid w:val="005D062E"/>
    <w:rsid w:val="005D341E"/>
    <w:rsid w:val="005D57E4"/>
    <w:rsid w:val="005D668D"/>
    <w:rsid w:val="005E0799"/>
    <w:rsid w:val="005E0D0B"/>
    <w:rsid w:val="005E10F9"/>
    <w:rsid w:val="005E1200"/>
    <w:rsid w:val="005E151A"/>
    <w:rsid w:val="005E1EDC"/>
    <w:rsid w:val="005E7ABA"/>
    <w:rsid w:val="005F1E24"/>
    <w:rsid w:val="005F45EE"/>
    <w:rsid w:val="005F5A80"/>
    <w:rsid w:val="005F748C"/>
    <w:rsid w:val="00600D3D"/>
    <w:rsid w:val="00602575"/>
    <w:rsid w:val="00602CB6"/>
    <w:rsid w:val="006044FF"/>
    <w:rsid w:val="0060453F"/>
    <w:rsid w:val="00606CA8"/>
    <w:rsid w:val="00606F70"/>
    <w:rsid w:val="00607CC5"/>
    <w:rsid w:val="00607D24"/>
    <w:rsid w:val="0061179B"/>
    <w:rsid w:val="006125F9"/>
    <w:rsid w:val="00615791"/>
    <w:rsid w:val="00622BA2"/>
    <w:rsid w:val="00623D07"/>
    <w:rsid w:val="00630037"/>
    <w:rsid w:val="00633014"/>
    <w:rsid w:val="00633A38"/>
    <w:rsid w:val="006340B6"/>
    <w:rsid w:val="0063437B"/>
    <w:rsid w:val="00637A42"/>
    <w:rsid w:val="0064017E"/>
    <w:rsid w:val="00640D89"/>
    <w:rsid w:val="00642AB5"/>
    <w:rsid w:val="00651BBC"/>
    <w:rsid w:val="00654BB6"/>
    <w:rsid w:val="006673CA"/>
    <w:rsid w:val="00671445"/>
    <w:rsid w:val="00673C26"/>
    <w:rsid w:val="00674DE5"/>
    <w:rsid w:val="00677ACA"/>
    <w:rsid w:val="006812AF"/>
    <w:rsid w:val="0068327D"/>
    <w:rsid w:val="0068638D"/>
    <w:rsid w:val="00691534"/>
    <w:rsid w:val="00691C4F"/>
    <w:rsid w:val="00692605"/>
    <w:rsid w:val="00692C4E"/>
    <w:rsid w:val="00693880"/>
    <w:rsid w:val="00694AF0"/>
    <w:rsid w:val="006954E8"/>
    <w:rsid w:val="006A4686"/>
    <w:rsid w:val="006B0E9E"/>
    <w:rsid w:val="006B4145"/>
    <w:rsid w:val="006B486D"/>
    <w:rsid w:val="006B5AE4"/>
    <w:rsid w:val="006B62BC"/>
    <w:rsid w:val="006B7CC5"/>
    <w:rsid w:val="006C1499"/>
    <w:rsid w:val="006D0A52"/>
    <w:rsid w:val="006D1507"/>
    <w:rsid w:val="006D4054"/>
    <w:rsid w:val="006E02EC"/>
    <w:rsid w:val="006E170F"/>
    <w:rsid w:val="006E3C4F"/>
    <w:rsid w:val="006E3FEA"/>
    <w:rsid w:val="006E5997"/>
    <w:rsid w:val="006E6F41"/>
    <w:rsid w:val="006E73E6"/>
    <w:rsid w:val="006E7D26"/>
    <w:rsid w:val="006F0089"/>
    <w:rsid w:val="006F705C"/>
    <w:rsid w:val="0070528F"/>
    <w:rsid w:val="00705E85"/>
    <w:rsid w:val="00706746"/>
    <w:rsid w:val="00707E9C"/>
    <w:rsid w:val="007211B1"/>
    <w:rsid w:val="00723A4C"/>
    <w:rsid w:val="00725A65"/>
    <w:rsid w:val="00725C33"/>
    <w:rsid w:val="007277DA"/>
    <w:rsid w:val="00730554"/>
    <w:rsid w:val="00731D27"/>
    <w:rsid w:val="00733CB3"/>
    <w:rsid w:val="00735931"/>
    <w:rsid w:val="00735B14"/>
    <w:rsid w:val="007374CD"/>
    <w:rsid w:val="00746187"/>
    <w:rsid w:val="0074743C"/>
    <w:rsid w:val="00747C50"/>
    <w:rsid w:val="0076110C"/>
    <w:rsid w:val="0076254F"/>
    <w:rsid w:val="007658F0"/>
    <w:rsid w:val="00767F66"/>
    <w:rsid w:val="00777BEA"/>
    <w:rsid w:val="007801F5"/>
    <w:rsid w:val="0078255C"/>
    <w:rsid w:val="00783CA4"/>
    <w:rsid w:val="007842FB"/>
    <w:rsid w:val="00786124"/>
    <w:rsid w:val="00786D5D"/>
    <w:rsid w:val="0079514B"/>
    <w:rsid w:val="00795252"/>
    <w:rsid w:val="00796D34"/>
    <w:rsid w:val="007A000B"/>
    <w:rsid w:val="007A02CA"/>
    <w:rsid w:val="007A2DC1"/>
    <w:rsid w:val="007A59DD"/>
    <w:rsid w:val="007B09A5"/>
    <w:rsid w:val="007B5370"/>
    <w:rsid w:val="007C6E51"/>
    <w:rsid w:val="007D0869"/>
    <w:rsid w:val="007D14C4"/>
    <w:rsid w:val="007D22A4"/>
    <w:rsid w:val="007D3319"/>
    <w:rsid w:val="007D335D"/>
    <w:rsid w:val="007D41C1"/>
    <w:rsid w:val="007D605C"/>
    <w:rsid w:val="007D7895"/>
    <w:rsid w:val="007E1099"/>
    <w:rsid w:val="007E17A4"/>
    <w:rsid w:val="007E1EA0"/>
    <w:rsid w:val="007E2FA6"/>
    <w:rsid w:val="007E3314"/>
    <w:rsid w:val="007E3514"/>
    <w:rsid w:val="007E4B03"/>
    <w:rsid w:val="007F324B"/>
    <w:rsid w:val="008027F5"/>
    <w:rsid w:val="0080553C"/>
    <w:rsid w:val="00805B46"/>
    <w:rsid w:val="00805DB4"/>
    <w:rsid w:val="0080790C"/>
    <w:rsid w:val="00813581"/>
    <w:rsid w:val="00814DC6"/>
    <w:rsid w:val="008202A4"/>
    <w:rsid w:val="008206F0"/>
    <w:rsid w:val="00823593"/>
    <w:rsid w:val="00825DC2"/>
    <w:rsid w:val="00826904"/>
    <w:rsid w:val="00826A25"/>
    <w:rsid w:val="00826CBD"/>
    <w:rsid w:val="00830864"/>
    <w:rsid w:val="00831327"/>
    <w:rsid w:val="00834AD3"/>
    <w:rsid w:val="00837093"/>
    <w:rsid w:val="00843795"/>
    <w:rsid w:val="00847EA5"/>
    <w:rsid w:val="00847F0F"/>
    <w:rsid w:val="00852448"/>
    <w:rsid w:val="00877F6C"/>
    <w:rsid w:val="0088008A"/>
    <w:rsid w:val="00880F67"/>
    <w:rsid w:val="0088258A"/>
    <w:rsid w:val="0088551D"/>
    <w:rsid w:val="0088568E"/>
    <w:rsid w:val="00886332"/>
    <w:rsid w:val="0088653C"/>
    <w:rsid w:val="00890E7C"/>
    <w:rsid w:val="008925F0"/>
    <w:rsid w:val="0089448A"/>
    <w:rsid w:val="00897877"/>
    <w:rsid w:val="008A0E7C"/>
    <w:rsid w:val="008A1593"/>
    <w:rsid w:val="008A26D9"/>
    <w:rsid w:val="008A2CAB"/>
    <w:rsid w:val="008A433C"/>
    <w:rsid w:val="008A7B5B"/>
    <w:rsid w:val="008B12D2"/>
    <w:rsid w:val="008B5E1C"/>
    <w:rsid w:val="008C0C29"/>
    <w:rsid w:val="008C13FA"/>
    <w:rsid w:val="008C3615"/>
    <w:rsid w:val="008C7310"/>
    <w:rsid w:val="008D02DA"/>
    <w:rsid w:val="008D1BE7"/>
    <w:rsid w:val="008D6FDF"/>
    <w:rsid w:val="008D76BC"/>
    <w:rsid w:val="008E3624"/>
    <w:rsid w:val="008E48DC"/>
    <w:rsid w:val="008E7DBA"/>
    <w:rsid w:val="008F05A7"/>
    <w:rsid w:val="008F0829"/>
    <w:rsid w:val="008F1FD8"/>
    <w:rsid w:val="008F3638"/>
    <w:rsid w:val="008F4441"/>
    <w:rsid w:val="008F498D"/>
    <w:rsid w:val="008F6337"/>
    <w:rsid w:val="008F6B20"/>
    <w:rsid w:val="008F6F31"/>
    <w:rsid w:val="008F74DF"/>
    <w:rsid w:val="00902274"/>
    <w:rsid w:val="0090441D"/>
    <w:rsid w:val="009062F7"/>
    <w:rsid w:val="00906632"/>
    <w:rsid w:val="009127BA"/>
    <w:rsid w:val="00912DC2"/>
    <w:rsid w:val="009151DB"/>
    <w:rsid w:val="00917ED4"/>
    <w:rsid w:val="00920AAE"/>
    <w:rsid w:val="009227A6"/>
    <w:rsid w:val="00922F03"/>
    <w:rsid w:val="00924252"/>
    <w:rsid w:val="0092609D"/>
    <w:rsid w:val="00926E0F"/>
    <w:rsid w:val="009274B8"/>
    <w:rsid w:val="0093216F"/>
    <w:rsid w:val="00932C46"/>
    <w:rsid w:val="00933EC1"/>
    <w:rsid w:val="0093778B"/>
    <w:rsid w:val="00937A77"/>
    <w:rsid w:val="009446AD"/>
    <w:rsid w:val="009469C6"/>
    <w:rsid w:val="00952B7C"/>
    <w:rsid w:val="009530DB"/>
    <w:rsid w:val="00953676"/>
    <w:rsid w:val="0095432A"/>
    <w:rsid w:val="00956F30"/>
    <w:rsid w:val="009648B0"/>
    <w:rsid w:val="00964C54"/>
    <w:rsid w:val="00966C9A"/>
    <w:rsid w:val="00967321"/>
    <w:rsid w:val="009705EE"/>
    <w:rsid w:val="0097153D"/>
    <w:rsid w:val="00971E9F"/>
    <w:rsid w:val="009744BD"/>
    <w:rsid w:val="009763A5"/>
    <w:rsid w:val="00977927"/>
    <w:rsid w:val="0098135C"/>
    <w:rsid w:val="0098156A"/>
    <w:rsid w:val="00981BC3"/>
    <w:rsid w:val="00984AAA"/>
    <w:rsid w:val="009856BC"/>
    <w:rsid w:val="00991BAC"/>
    <w:rsid w:val="00997AFA"/>
    <w:rsid w:val="009A0502"/>
    <w:rsid w:val="009A068E"/>
    <w:rsid w:val="009A1F21"/>
    <w:rsid w:val="009A2817"/>
    <w:rsid w:val="009A651D"/>
    <w:rsid w:val="009A6EA0"/>
    <w:rsid w:val="009B1F82"/>
    <w:rsid w:val="009B356B"/>
    <w:rsid w:val="009B4A91"/>
    <w:rsid w:val="009B6598"/>
    <w:rsid w:val="009C1335"/>
    <w:rsid w:val="009C1AB2"/>
    <w:rsid w:val="009C3155"/>
    <w:rsid w:val="009C3F52"/>
    <w:rsid w:val="009C5A6F"/>
    <w:rsid w:val="009C7251"/>
    <w:rsid w:val="009C7ED7"/>
    <w:rsid w:val="009D22D6"/>
    <w:rsid w:val="009D32AD"/>
    <w:rsid w:val="009E2303"/>
    <w:rsid w:val="009E2E91"/>
    <w:rsid w:val="009E4356"/>
    <w:rsid w:val="009F0760"/>
    <w:rsid w:val="009F0E97"/>
    <w:rsid w:val="009F6C1C"/>
    <w:rsid w:val="00A01B40"/>
    <w:rsid w:val="00A071FA"/>
    <w:rsid w:val="00A07E1A"/>
    <w:rsid w:val="00A139F5"/>
    <w:rsid w:val="00A315EE"/>
    <w:rsid w:val="00A32E16"/>
    <w:rsid w:val="00A34FDE"/>
    <w:rsid w:val="00A365F4"/>
    <w:rsid w:val="00A44453"/>
    <w:rsid w:val="00A45C3D"/>
    <w:rsid w:val="00A47D80"/>
    <w:rsid w:val="00A5290D"/>
    <w:rsid w:val="00A53132"/>
    <w:rsid w:val="00A563F2"/>
    <w:rsid w:val="00A566E8"/>
    <w:rsid w:val="00A61910"/>
    <w:rsid w:val="00A657D8"/>
    <w:rsid w:val="00A66347"/>
    <w:rsid w:val="00A71D74"/>
    <w:rsid w:val="00A810F9"/>
    <w:rsid w:val="00A82D31"/>
    <w:rsid w:val="00A85E7E"/>
    <w:rsid w:val="00A8623B"/>
    <w:rsid w:val="00A86ECC"/>
    <w:rsid w:val="00A86FCC"/>
    <w:rsid w:val="00A90A58"/>
    <w:rsid w:val="00A90A6D"/>
    <w:rsid w:val="00A91D97"/>
    <w:rsid w:val="00A971E5"/>
    <w:rsid w:val="00A97EA6"/>
    <w:rsid w:val="00A97FEB"/>
    <w:rsid w:val="00AA0619"/>
    <w:rsid w:val="00AA0624"/>
    <w:rsid w:val="00AA1ACD"/>
    <w:rsid w:val="00AA51BF"/>
    <w:rsid w:val="00AA611E"/>
    <w:rsid w:val="00AA710D"/>
    <w:rsid w:val="00AB14AD"/>
    <w:rsid w:val="00AB64F3"/>
    <w:rsid w:val="00AB6580"/>
    <w:rsid w:val="00AB6D25"/>
    <w:rsid w:val="00AC1DA6"/>
    <w:rsid w:val="00AC1E1A"/>
    <w:rsid w:val="00AC560A"/>
    <w:rsid w:val="00AD0E56"/>
    <w:rsid w:val="00AD12F5"/>
    <w:rsid w:val="00AD4B15"/>
    <w:rsid w:val="00AD6908"/>
    <w:rsid w:val="00AD72A2"/>
    <w:rsid w:val="00AD7D81"/>
    <w:rsid w:val="00AE229B"/>
    <w:rsid w:val="00AE2D4B"/>
    <w:rsid w:val="00AE36DD"/>
    <w:rsid w:val="00AE4F99"/>
    <w:rsid w:val="00AF047E"/>
    <w:rsid w:val="00AF6B63"/>
    <w:rsid w:val="00AF79A4"/>
    <w:rsid w:val="00B013EF"/>
    <w:rsid w:val="00B118D3"/>
    <w:rsid w:val="00B11B69"/>
    <w:rsid w:val="00B12002"/>
    <w:rsid w:val="00B12374"/>
    <w:rsid w:val="00B13C56"/>
    <w:rsid w:val="00B14952"/>
    <w:rsid w:val="00B16871"/>
    <w:rsid w:val="00B16DDD"/>
    <w:rsid w:val="00B174B0"/>
    <w:rsid w:val="00B215CC"/>
    <w:rsid w:val="00B227C0"/>
    <w:rsid w:val="00B249AD"/>
    <w:rsid w:val="00B24DE6"/>
    <w:rsid w:val="00B25B45"/>
    <w:rsid w:val="00B25D01"/>
    <w:rsid w:val="00B27FA3"/>
    <w:rsid w:val="00B31E5A"/>
    <w:rsid w:val="00B32C87"/>
    <w:rsid w:val="00B330A6"/>
    <w:rsid w:val="00B34328"/>
    <w:rsid w:val="00B4110F"/>
    <w:rsid w:val="00B4383D"/>
    <w:rsid w:val="00B4485E"/>
    <w:rsid w:val="00B451DC"/>
    <w:rsid w:val="00B47359"/>
    <w:rsid w:val="00B55EA2"/>
    <w:rsid w:val="00B57A1C"/>
    <w:rsid w:val="00B6235E"/>
    <w:rsid w:val="00B6319E"/>
    <w:rsid w:val="00B653AB"/>
    <w:rsid w:val="00B65F9E"/>
    <w:rsid w:val="00B66B19"/>
    <w:rsid w:val="00B66C0B"/>
    <w:rsid w:val="00B81796"/>
    <w:rsid w:val="00B8368E"/>
    <w:rsid w:val="00B87A44"/>
    <w:rsid w:val="00B9013C"/>
    <w:rsid w:val="00B91169"/>
    <w:rsid w:val="00B914E9"/>
    <w:rsid w:val="00B944E2"/>
    <w:rsid w:val="00B956EE"/>
    <w:rsid w:val="00BA0064"/>
    <w:rsid w:val="00BA1C53"/>
    <w:rsid w:val="00BA2BA1"/>
    <w:rsid w:val="00BA2BA7"/>
    <w:rsid w:val="00BA3447"/>
    <w:rsid w:val="00BA3562"/>
    <w:rsid w:val="00BA444D"/>
    <w:rsid w:val="00BA56DC"/>
    <w:rsid w:val="00BA62DE"/>
    <w:rsid w:val="00BA7541"/>
    <w:rsid w:val="00BB0494"/>
    <w:rsid w:val="00BB0F06"/>
    <w:rsid w:val="00BB4F09"/>
    <w:rsid w:val="00BC0EDF"/>
    <w:rsid w:val="00BC126E"/>
    <w:rsid w:val="00BC20D9"/>
    <w:rsid w:val="00BC2D48"/>
    <w:rsid w:val="00BC3DAA"/>
    <w:rsid w:val="00BC479C"/>
    <w:rsid w:val="00BD0EC4"/>
    <w:rsid w:val="00BD4E33"/>
    <w:rsid w:val="00BE0DA5"/>
    <w:rsid w:val="00BE25D8"/>
    <w:rsid w:val="00BE4412"/>
    <w:rsid w:val="00BF147F"/>
    <w:rsid w:val="00BF1753"/>
    <w:rsid w:val="00BF28A6"/>
    <w:rsid w:val="00BF331B"/>
    <w:rsid w:val="00BF34D6"/>
    <w:rsid w:val="00BF7737"/>
    <w:rsid w:val="00C030DE"/>
    <w:rsid w:val="00C051A8"/>
    <w:rsid w:val="00C10BEC"/>
    <w:rsid w:val="00C1168A"/>
    <w:rsid w:val="00C12937"/>
    <w:rsid w:val="00C15575"/>
    <w:rsid w:val="00C22105"/>
    <w:rsid w:val="00C244B6"/>
    <w:rsid w:val="00C244C0"/>
    <w:rsid w:val="00C267A3"/>
    <w:rsid w:val="00C271DD"/>
    <w:rsid w:val="00C27BF1"/>
    <w:rsid w:val="00C27CE9"/>
    <w:rsid w:val="00C27DFD"/>
    <w:rsid w:val="00C3702F"/>
    <w:rsid w:val="00C4276E"/>
    <w:rsid w:val="00C437CA"/>
    <w:rsid w:val="00C443B2"/>
    <w:rsid w:val="00C44B38"/>
    <w:rsid w:val="00C4500A"/>
    <w:rsid w:val="00C4781B"/>
    <w:rsid w:val="00C50C6C"/>
    <w:rsid w:val="00C578A2"/>
    <w:rsid w:val="00C601F5"/>
    <w:rsid w:val="00C62238"/>
    <w:rsid w:val="00C62472"/>
    <w:rsid w:val="00C64A37"/>
    <w:rsid w:val="00C66FA2"/>
    <w:rsid w:val="00C7158E"/>
    <w:rsid w:val="00C71B07"/>
    <w:rsid w:val="00C7250B"/>
    <w:rsid w:val="00C7346B"/>
    <w:rsid w:val="00C73F5A"/>
    <w:rsid w:val="00C77C0E"/>
    <w:rsid w:val="00C8076E"/>
    <w:rsid w:val="00C80D1E"/>
    <w:rsid w:val="00C81E88"/>
    <w:rsid w:val="00C86D52"/>
    <w:rsid w:val="00C8776C"/>
    <w:rsid w:val="00C908FE"/>
    <w:rsid w:val="00C90FB5"/>
    <w:rsid w:val="00C91212"/>
    <w:rsid w:val="00C91687"/>
    <w:rsid w:val="00C91765"/>
    <w:rsid w:val="00C9182D"/>
    <w:rsid w:val="00C91DD2"/>
    <w:rsid w:val="00C91DE9"/>
    <w:rsid w:val="00C924A8"/>
    <w:rsid w:val="00C945FE"/>
    <w:rsid w:val="00C95E78"/>
    <w:rsid w:val="00C96FAA"/>
    <w:rsid w:val="00C96FD9"/>
    <w:rsid w:val="00C973F5"/>
    <w:rsid w:val="00C975FB"/>
    <w:rsid w:val="00C978CE"/>
    <w:rsid w:val="00C97A04"/>
    <w:rsid w:val="00CA107B"/>
    <w:rsid w:val="00CA484D"/>
    <w:rsid w:val="00CA4FB6"/>
    <w:rsid w:val="00CA6CDE"/>
    <w:rsid w:val="00CA7B1E"/>
    <w:rsid w:val="00CB2F90"/>
    <w:rsid w:val="00CB3B09"/>
    <w:rsid w:val="00CB4D75"/>
    <w:rsid w:val="00CB6767"/>
    <w:rsid w:val="00CB6AD4"/>
    <w:rsid w:val="00CB7629"/>
    <w:rsid w:val="00CB7C48"/>
    <w:rsid w:val="00CC43E1"/>
    <w:rsid w:val="00CC739E"/>
    <w:rsid w:val="00CD064F"/>
    <w:rsid w:val="00CD0B55"/>
    <w:rsid w:val="00CD10AC"/>
    <w:rsid w:val="00CD1EBB"/>
    <w:rsid w:val="00CD28CF"/>
    <w:rsid w:val="00CD29EC"/>
    <w:rsid w:val="00CD58B7"/>
    <w:rsid w:val="00CD7967"/>
    <w:rsid w:val="00CE1117"/>
    <w:rsid w:val="00CE21B7"/>
    <w:rsid w:val="00CF0438"/>
    <w:rsid w:val="00CF18EE"/>
    <w:rsid w:val="00CF1C10"/>
    <w:rsid w:val="00CF30BD"/>
    <w:rsid w:val="00CF31F1"/>
    <w:rsid w:val="00CF4099"/>
    <w:rsid w:val="00CF4200"/>
    <w:rsid w:val="00CF45C6"/>
    <w:rsid w:val="00CF65CF"/>
    <w:rsid w:val="00CF7BF6"/>
    <w:rsid w:val="00D00796"/>
    <w:rsid w:val="00D020B3"/>
    <w:rsid w:val="00D12A7A"/>
    <w:rsid w:val="00D1426D"/>
    <w:rsid w:val="00D149FF"/>
    <w:rsid w:val="00D157DB"/>
    <w:rsid w:val="00D15C67"/>
    <w:rsid w:val="00D21DCD"/>
    <w:rsid w:val="00D261A2"/>
    <w:rsid w:val="00D27B1B"/>
    <w:rsid w:val="00D33227"/>
    <w:rsid w:val="00D351BB"/>
    <w:rsid w:val="00D378EF"/>
    <w:rsid w:val="00D44AE8"/>
    <w:rsid w:val="00D47B99"/>
    <w:rsid w:val="00D522C8"/>
    <w:rsid w:val="00D56137"/>
    <w:rsid w:val="00D616D2"/>
    <w:rsid w:val="00D628B7"/>
    <w:rsid w:val="00D63B5F"/>
    <w:rsid w:val="00D70C4F"/>
    <w:rsid w:val="00D70EF7"/>
    <w:rsid w:val="00D724F4"/>
    <w:rsid w:val="00D773FB"/>
    <w:rsid w:val="00D8194E"/>
    <w:rsid w:val="00D8397C"/>
    <w:rsid w:val="00D84ABA"/>
    <w:rsid w:val="00D85FBE"/>
    <w:rsid w:val="00D87E47"/>
    <w:rsid w:val="00D90019"/>
    <w:rsid w:val="00D92C4E"/>
    <w:rsid w:val="00D94EED"/>
    <w:rsid w:val="00D96026"/>
    <w:rsid w:val="00D972F6"/>
    <w:rsid w:val="00DA1989"/>
    <w:rsid w:val="00DA2421"/>
    <w:rsid w:val="00DA331D"/>
    <w:rsid w:val="00DA3828"/>
    <w:rsid w:val="00DA60B3"/>
    <w:rsid w:val="00DA7C1C"/>
    <w:rsid w:val="00DB07C6"/>
    <w:rsid w:val="00DB147A"/>
    <w:rsid w:val="00DB1B7A"/>
    <w:rsid w:val="00DB1F2B"/>
    <w:rsid w:val="00DB706E"/>
    <w:rsid w:val="00DC2E09"/>
    <w:rsid w:val="00DC3984"/>
    <w:rsid w:val="00DC6708"/>
    <w:rsid w:val="00DC7D59"/>
    <w:rsid w:val="00DD011A"/>
    <w:rsid w:val="00DD0FE4"/>
    <w:rsid w:val="00DD51E1"/>
    <w:rsid w:val="00DE2269"/>
    <w:rsid w:val="00DE2400"/>
    <w:rsid w:val="00DE58F1"/>
    <w:rsid w:val="00DE6B58"/>
    <w:rsid w:val="00DF16F6"/>
    <w:rsid w:val="00DF5E32"/>
    <w:rsid w:val="00DF7219"/>
    <w:rsid w:val="00E01436"/>
    <w:rsid w:val="00E02081"/>
    <w:rsid w:val="00E0258F"/>
    <w:rsid w:val="00E02F18"/>
    <w:rsid w:val="00E03414"/>
    <w:rsid w:val="00E03E79"/>
    <w:rsid w:val="00E04591"/>
    <w:rsid w:val="00E045BD"/>
    <w:rsid w:val="00E047F4"/>
    <w:rsid w:val="00E04D6C"/>
    <w:rsid w:val="00E11CF1"/>
    <w:rsid w:val="00E15693"/>
    <w:rsid w:val="00E17B77"/>
    <w:rsid w:val="00E231AB"/>
    <w:rsid w:val="00E23337"/>
    <w:rsid w:val="00E259EA"/>
    <w:rsid w:val="00E25BBF"/>
    <w:rsid w:val="00E25D33"/>
    <w:rsid w:val="00E2683C"/>
    <w:rsid w:val="00E32061"/>
    <w:rsid w:val="00E3358A"/>
    <w:rsid w:val="00E33F48"/>
    <w:rsid w:val="00E36FBD"/>
    <w:rsid w:val="00E42FF9"/>
    <w:rsid w:val="00E44790"/>
    <w:rsid w:val="00E4714C"/>
    <w:rsid w:val="00E5086B"/>
    <w:rsid w:val="00E5178D"/>
    <w:rsid w:val="00E51AEB"/>
    <w:rsid w:val="00E522A7"/>
    <w:rsid w:val="00E52F7B"/>
    <w:rsid w:val="00E5349E"/>
    <w:rsid w:val="00E53FE5"/>
    <w:rsid w:val="00E54452"/>
    <w:rsid w:val="00E54AE8"/>
    <w:rsid w:val="00E56698"/>
    <w:rsid w:val="00E56E12"/>
    <w:rsid w:val="00E61450"/>
    <w:rsid w:val="00E62BCB"/>
    <w:rsid w:val="00E63B0C"/>
    <w:rsid w:val="00E664C5"/>
    <w:rsid w:val="00E671A2"/>
    <w:rsid w:val="00E67929"/>
    <w:rsid w:val="00E73113"/>
    <w:rsid w:val="00E76D26"/>
    <w:rsid w:val="00E76EE5"/>
    <w:rsid w:val="00E9016C"/>
    <w:rsid w:val="00E92EC9"/>
    <w:rsid w:val="00E95B8E"/>
    <w:rsid w:val="00EA263B"/>
    <w:rsid w:val="00EA44B6"/>
    <w:rsid w:val="00EA6C35"/>
    <w:rsid w:val="00EB131A"/>
    <w:rsid w:val="00EB1390"/>
    <w:rsid w:val="00EB2C71"/>
    <w:rsid w:val="00EB2EFE"/>
    <w:rsid w:val="00EB3333"/>
    <w:rsid w:val="00EB40D5"/>
    <w:rsid w:val="00EB4340"/>
    <w:rsid w:val="00EB5353"/>
    <w:rsid w:val="00EB556D"/>
    <w:rsid w:val="00EB5A7D"/>
    <w:rsid w:val="00EB6A6C"/>
    <w:rsid w:val="00EC6BD4"/>
    <w:rsid w:val="00ED55C0"/>
    <w:rsid w:val="00ED6569"/>
    <w:rsid w:val="00ED682B"/>
    <w:rsid w:val="00EE146D"/>
    <w:rsid w:val="00EE1A59"/>
    <w:rsid w:val="00EE33DD"/>
    <w:rsid w:val="00EE41D5"/>
    <w:rsid w:val="00EE4390"/>
    <w:rsid w:val="00EE5C63"/>
    <w:rsid w:val="00EE6E2C"/>
    <w:rsid w:val="00EE7C98"/>
    <w:rsid w:val="00EF3141"/>
    <w:rsid w:val="00EF6D43"/>
    <w:rsid w:val="00F0166F"/>
    <w:rsid w:val="00F037A4"/>
    <w:rsid w:val="00F049AB"/>
    <w:rsid w:val="00F142DB"/>
    <w:rsid w:val="00F26FCC"/>
    <w:rsid w:val="00F275A6"/>
    <w:rsid w:val="00F27C8F"/>
    <w:rsid w:val="00F318CC"/>
    <w:rsid w:val="00F3232C"/>
    <w:rsid w:val="00F32749"/>
    <w:rsid w:val="00F33074"/>
    <w:rsid w:val="00F34383"/>
    <w:rsid w:val="00F35780"/>
    <w:rsid w:val="00F37172"/>
    <w:rsid w:val="00F40A9A"/>
    <w:rsid w:val="00F4477E"/>
    <w:rsid w:val="00F46269"/>
    <w:rsid w:val="00F500A8"/>
    <w:rsid w:val="00F57720"/>
    <w:rsid w:val="00F60BA8"/>
    <w:rsid w:val="00F668AC"/>
    <w:rsid w:val="00F67D8F"/>
    <w:rsid w:val="00F71622"/>
    <w:rsid w:val="00F73DFA"/>
    <w:rsid w:val="00F75295"/>
    <w:rsid w:val="00F802BE"/>
    <w:rsid w:val="00F80E93"/>
    <w:rsid w:val="00F84ABB"/>
    <w:rsid w:val="00F86024"/>
    <w:rsid w:val="00F8611A"/>
    <w:rsid w:val="00F861A9"/>
    <w:rsid w:val="00F9770B"/>
    <w:rsid w:val="00FA105B"/>
    <w:rsid w:val="00FA5128"/>
    <w:rsid w:val="00FB42D4"/>
    <w:rsid w:val="00FB4FBE"/>
    <w:rsid w:val="00FB5906"/>
    <w:rsid w:val="00FB6EE6"/>
    <w:rsid w:val="00FB762F"/>
    <w:rsid w:val="00FC042E"/>
    <w:rsid w:val="00FC2AED"/>
    <w:rsid w:val="00FC54E0"/>
    <w:rsid w:val="00FD31B9"/>
    <w:rsid w:val="00FD5EA7"/>
    <w:rsid w:val="00FE36CF"/>
    <w:rsid w:val="00FE6BDD"/>
    <w:rsid w:val="00FE705C"/>
    <w:rsid w:val="00FE78B3"/>
    <w:rsid w:val="00FF0246"/>
    <w:rsid w:val="00FF0D57"/>
    <w:rsid w:val="00FF57E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liases w:val="Tekst informacji"/>
    <w:qFormat/>
    <w:rsid w:val="00D378EF"/>
    <w:pPr>
      <w:spacing w:before="120" w:after="120" w:line="288" w:lineRule="auto"/>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paragraph" w:styleId="Tytu">
    <w:name w:val="Title"/>
    <w:basedOn w:val="Normalny"/>
    <w:next w:val="Normalny"/>
    <w:link w:val="TytuZnak"/>
    <w:uiPriority w:val="10"/>
    <w:qFormat/>
    <w:rsid w:val="00C96FD9"/>
    <w:pPr>
      <w:spacing w:before="0"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C96FD9"/>
    <w:rPr>
      <w:rFonts w:asciiTheme="majorHAnsi" w:eastAsiaTheme="majorEastAsia" w:hAnsiTheme="majorHAnsi" w:cstheme="majorBidi"/>
      <w:spacing w:val="-10"/>
      <w:kern w:val="28"/>
      <w:sz w:val="56"/>
      <w:szCs w:val="56"/>
    </w:rPr>
  </w:style>
  <w:style w:type="character" w:styleId="Uwydatnienie">
    <w:name w:val="Emphasis"/>
    <w:basedOn w:val="Domylnaczcionkaakapitu"/>
    <w:uiPriority w:val="20"/>
    <w:qFormat/>
    <w:rsid w:val="00A657D8"/>
    <w:rPr>
      <w:i/>
      <w:iCs/>
    </w:rPr>
  </w:style>
  <w:style w:type="table" w:customStyle="1" w:styleId="Tabela-Siatka1">
    <w:name w:val="Tabela - Siatka1"/>
    <w:basedOn w:val="Standardowy"/>
    <w:next w:val="Tabela-Siatka"/>
    <w:uiPriority w:val="59"/>
    <w:rsid w:val="00777B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dtytu">
    <w:name w:val="Subtitle"/>
    <w:basedOn w:val="Normalny"/>
    <w:next w:val="Normalny"/>
    <w:link w:val="PodtytuZnak"/>
    <w:uiPriority w:val="11"/>
    <w:qFormat/>
    <w:rsid w:val="009F0E97"/>
    <w:pPr>
      <w:numPr>
        <w:ilvl w:val="1"/>
      </w:numPr>
      <w:spacing w:after="160"/>
    </w:pPr>
    <w:rPr>
      <w:rFonts w:asciiTheme="minorHAnsi" w:eastAsiaTheme="minorEastAsia" w:hAnsiTheme="minorHAnsi"/>
      <w:color w:val="5A5A5A" w:themeColor="text1" w:themeTint="A5"/>
      <w:spacing w:val="15"/>
      <w:sz w:val="22"/>
    </w:rPr>
  </w:style>
  <w:style w:type="character" w:customStyle="1" w:styleId="PodtytuZnak">
    <w:name w:val="Podtytuł Znak"/>
    <w:basedOn w:val="Domylnaczcionkaakapitu"/>
    <w:link w:val="Podtytu"/>
    <w:uiPriority w:val="11"/>
    <w:rsid w:val="009F0E97"/>
    <w:rPr>
      <w:rFonts w:eastAsiaTheme="minorEastAsia"/>
      <w:color w:val="5A5A5A" w:themeColor="text1" w:themeTint="A5"/>
      <w:spacing w:val="15"/>
    </w:rPr>
  </w:style>
  <w:style w:type="character" w:styleId="Wyrnieniedelikatne">
    <w:name w:val="Subtle Emphasis"/>
    <w:basedOn w:val="Domylnaczcionkaakapitu"/>
    <w:uiPriority w:val="19"/>
    <w:qFormat/>
    <w:rsid w:val="009F0E97"/>
    <w:rPr>
      <w:i/>
      <w:iCs/>
      <w:color w:val="404040" w:themeColor="text1" w:themeTint="BF"/>
    </w:rPr>
  </w:style>
  <w:style w:type="character" w:styleId="Odwoaniedelikatne">
    <w:name w:val="Subtle Reference"/>
    <w:basedOn w:val="Domylnaczcionkaakapitu"/>
    <w:uiPriority w:val="31"/>
    <w:qFormat/>
    <w:rsid w:val="009F0E97"/>
    <w:rPr>
      <w:smallCaps/>
      <w:color w:val="5A5A5A" w:themeColor="text1" w:themeTint="A5"/>
    </w:rPr>
  </w:style>
  <w:style w:type="character" w:styleId="Odwoanieintensywne">
    <w:name w:val="Intense Reference"/>
    <w:basedOn w:val="Domylnaczcionkaakapitu"/>
    <w:uiPriority w:val="32"/>
    <w:qFormat/>
    <w:rsid w:val="009F0E97"/>
    <w:rPr>
      <w:b/>
      <w:bCs/>
      <w:smallCaps/>
      <w:color w:val="5B9BD5" w:themeColor="accent1"/>
      <w:spacing w:val="5"/>
    </w:rPr>
  </w:style>
  <w:style w:type="character" w:styleId="Wyrnienieintensywne">
    <w:name w:val="Intense Emphasis"/>
    <w:basedOn w:val="Domylnaczcionkaakapitu"/>
    <w:uiPriority w:val="21"/>
    <w:qFormat/>
    <w:rsid w:val="009F0E97"/>
    <w:rPr>
      <w:i/>
      <w:iCs/>
      <w:color w:val="5B9BD5" w:themeColor="accent1"/>
    </w:rPr>
  </w:style>
  <w:style w:type="paragraph" w:styleId="Bezodstpw">
    <w:name w:val="No Spacing"/>
    <w:uiPriority w:val="1"/>
    <w:rsid w:val="009F0E97"/>
    <w:pPr>
      <w:spacing w:after="0" w:line="240" w:lineRule="auto"/>
    </w:pPr>
    <w:rPr>
      <w:rFonts w:ascii="Fira Sans" w:hAnsi="Fira Sans"/>
      <w:sz w:val="19"/>
    </w:rPr>
  </w:style>
  <w:style w:type="character" w:styleId="UyteHipercze">
    <w:name w:val="FollowedHyperlink"/>
    <w:basedOn w:val="Domylnaczcionkaakapitu"/>
    <w:uiPriority w:val="99"/>
    <w:semiHidden/>
    <w:unhideWhenUsed/>
    <w:rsid w:val="003E169B"/>
    <w:rPr>
      <w:color w:val="954F72" w:themeColor="followedHyperlink"/>
      <w:u w:val="single"/>
    </w:rPr>
  </w:style>
  <w:style w:type="character" w:customStyle="1" w:styleId="Heading4Char">
    <w:name w:val="Heading 4 Char"/>
    <w:semiHidden/>
    <w:locked/>
    <w:rsid w:val="00044363"/>
    <w:rPr>
      <w:rFonts w:ascii="Calibri" w:hAnsi="Calibri" w:cs="Calibri"/>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687486964">
      <w:bodyDiv w:val="1"/>
      <w:marLeft w:val="0"/>
      <w:marRight w:val="0"/>
      <w:marTop w:val="0"/>
      <w:marBottom w:val="0"/>
      <w:divBdr>
        <w:top w:val="none" w:sz="0" w:space="0" w:color="auto"/>
        <w:left w:val="none" w:sz="0" w:space="0" w:color="auto"/>
        <w:bottom w:val="none" w:sz="0" w:space="0" w:color="auto"/>
        <w:right w:val="none" w:sz="0" w:space="0" w:color="auto"/>
      </w:divBdr>
    </w:div>
    <w:div w:id="862938551">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header" Target="header2.xml"/><Relationship Id="rId26" Type="http://schemas.openxmlformats.org/officeDocument/2006/relationships/hyperlink" Target="https://www.facebook.com/UrzadStatystycznywWarszawie" TargetMode="External"/><Relationship Id="rId39" Type="http://schemas.openxmlformats.org/officeDocument/2006/relationships/footer" Target="footer3.xml"/><Relationship Id="rId21" Type="http://schemas.openxmlformats.org/officeDocument/2006/relationships/image" Target="media/image9.png"/><Relationship Id="rId34" Type="http://schemas.openxmlformats.org/officeDocument/2006/relationships/hyperlink" Target="https://stat.gov.pl/obszary-tematyczne/kultura-turystyka-sport/turystyka/turystyka-w-2024-r-,1,22.html"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mailto:m.kaluski@stat.gov.pl" TargetMode="External"/><Relationship Id="rId29" Type="http://schemas.openxmlformats.org/officeDocument/2006/relationships/image" Target="media/image13.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24" Type="http://schemas.openxmlformats.org/officeDocument/2006/relationships/hyperlink" Target="https://twitter.com/Warszawa_STAT" TargetMode="External"/><Relationship Id="rId32" Type="http://schemas.openxmlformats.org/officeDocument/2006/relationships/image" Target="media/image14.png"/><Relationship Id="rId37" Type="http://schemas.openxmlformats.org/officeDocument/2006/relationships/hyperlink" Target="https://stat.gov.pl/en/topics/culture-tourism-sport/tourism/tourism-in-the-european-union-countries-data-for-2023,4,11.html" TargetMode="Externa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7.png"/><Relationship Id="rId23" Type="http://schemas.openxmlformats.org/officeDocument/2006/relationships/image" Target="media/image10.png"/><Relationship Id="rId28" Type="http://schemas.openxmlformats.org/officeDocument/2006/relationships/image" Target="media/image12.png"/><Relationship Id="rId36" Type="http://schemas.openxmlformats.org/officeDocument/2006/relationships/hyperlink" Target="https://stat.gov.pl/obszary-tematyczne/kultura-turystyka-sport/turystyka/turystyka-w-2024-r-,1,22.html" TargetMode="External"/><Relationship Id="rId10" Type="http://schemas.openxmlformats.org/officeDocument/2006/relationships/endnotes" Target="endnotes.xml"/><Relationship Id="rId19" Type="http://schemas.openxmlformats.org/officeDocument/2006/relationships/footer" Target="footer2.xml"/><Relationship Id="rId31" Type="http://schemas.openxmlformats.org/officeDocument/2006/relationships/hyperlink" Target="https://www.linkedin.com/company/glownyurzadstatystyczn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6.png"/><Relationship Id="rId22" Type="http://schemas.openxmlformats.org/officeDocument/2006/relationships/hyperlink" Target="https://warszawa.stat.gov.pl/" TargetMode="External"/><Relationship Id="rId27" Type="http://schemas.openxmlformats.org/officeDocument/2006/relationships/hyperlink" Target="https://www.instagram.com/gus_stat/" TargetMode="External"/><Relationship Id="rId30" Type="http://schemas.openxmlformats.org/officeDocument/2006/relationships/hyperlink" Target="https://www.youtube.com/channel/UC0wiQMElFgYszpAoYgTnXtg/featured" TargetMode="External"/><Relationship Id="rId35" Type="http://schemas.openxmlformats.org/officeDocument/2006/relationships/hyperlink" Target="https://stat.gov.pl/en/topics/culture-tourism-sport/tourism/tourism-in-the-european-union-countries-data-for-2023,4,11.html"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4.png"/><Relationship Id="rId17" Type="http://schemas.openxmlformats.org/officeDocument/2006/relationships/footer" Target="footer1.xml"/><Relationship Id="rId25" Type="http://schemas.openxmlformats.org/officeDocument/2006/relationships/image" Target="media/image11.png"/><Relationship Id="rId33" Type="http://schemas.openxmlformats.org/officeDocument/2006/relationships/image" Target="media/image15.png"/><Relationship Id="rId38" Type="http://schemas.openxmlformats.org/officeDocument/2006/relationships/header" Target="head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2" ma:contentTypeDescription="Utwórz nowy dokument." ma:contentTypeScope="" ma:versionID="61828af194c162a3f8ba12efac41088b">
  <xsd:schema xmlns:xsd="http://www.w3.org/2001/XMLSchema" xmlns:xs="http://www.w3.org/2001/XMLSchema" xmlns:p="http://schemas.microsoft.com/office/2006/metadata/properties" xmlns:ns2="b5698c14-9734-4c2e-b0a6-c0f0e0420a38" xmlns:ns3="30d47203-49ec-4c8c-a442-62231931aabb" targetNamespace="http://schemas.microsoft.com/office/2006/metadata/properties" ma:root="true" ma:fieldsID="496f7d50f109622d7e203c236940c321" ns2:_="" ns3:_="">
    <xsd:import namespace="b5698c14-9734-4c2e-b0a6-c0f0e0420a38"/>
    <xsd:import namespace="30d47203-49ec-4c8c-a442-62231931aabb"/>
    <xsd:element name="properties">
      <xsd:complexType>
        <xsd:sequence>
          <xsd:element name="documentManagement">
            <xsd:complexType>
              <xsd:all>
                <xsd:element ref="ns2:Tematyka" minOccurs="0"/>
                <xsd:element ref="ns3:Kolejno_x015b__x0107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698c14-9734-4c2e-b0a6-c0f0e0420a38" elementFormDefault="qualified">
    <xsd:import namespace="http://schemas.microsoft.com/office/2006/documentManagement/types"/>
    <xsd:import namespace="http://schemas.microsoft.com/office/infopath/2007/PartnerControls"/>
    <xsd:element name="Tematyka" ma:index="2" nillable="true" ma:displayName=":" ma:description="Należy wybrać tematykę pliku" ma:format="Dropdown" ma:internalName="Tematyka">
      <xsd:simpleType>
        <xsd:restriction base="dms:Choice">
          <xsd:enumeration value="00 - Organizacja Systemu Publikacyjnego"/>
          <xsd:enumeration value="00 - Zasady - skład i typografia"/>
          <xsd:enumeration value="01 - Analizy statystyczne"/>
          <xsd:enumeration value="02 - Informacje statystyczne"/>
          <xsd:enumeration value="03 - Roczniki statystyczne"/>
          <xsd:enumeration value="04 - Foldery i publikacje okolicznościowe"/>
          <xsd:enumeration value="05 - Prace eksperymentalne"/>
          <xsd:enumeration value="06 - Metodologia badań statystycznych"/>
          <xsd:enumeration value="07 - Informacje sygnalne"/>
          <xsd:enumeration value="08 - Archiwum"/>
          <xsd:enumeration value="10 - Księga Identyfikacji Wizualnej"/>
        </xsd:restriction>
      </xsd:simpleType>
    </xsd:element>
  </xsd:schema>
  <xsd:schema xmlns:xsd="http://www.w3.org/2001/XMLSchema" xmlns:xs="http://www.w3.org/2001/XMLSchema" xmlns:dms="http://schemas.microsoft.com/office/2006/documentManagement/types" xmlns:pc="http://schemas.microsoft.com/office/infopath/2007/PartnerControls" targetNamespace="30d47203-49ec-4c8c-a442-62231931aabb" elementFormDefault="qualified">
    <xsd:import namespace="http://schemas.microsoft.com/office/2006/documentManagement/types"/>
    <xsd:import namespace="http://schemas.microsoft.com/office/infopath/2007/PartnerControls"/>
    <xsd:element name="Kolejno_x015b__x0107_" ma:index="3" nillable="true" ma:displayName="Kolejność" ma:decimals="0" ma:description="sortowanie plików" ma:internalName="Kolejno_x015b__x0107_">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Typ zawartości"/>
        <xsd:element ref="dc:title" minOccurs="0" maxOccurs="1" ma:index="1"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Kolejno_x015b__x0107_ xmlns="30d47203-49ec-4c8c-a442-62231931aabb">1</Kolejno_x015b__x0107_>
    <Tematyka xmlns="b5698c14-9734-4c2e-b0a6-c0f0e0420a38">07 - Informacje sygnalne</Tematyka>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4CE6F47-65A4-4F88-807D-6187E74D70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698c14-9734-4c2e-b0a6-c0f0e0420a38"/>
    <ds:schemaRef ds:uri="30d47203-49ec-4c8c-a442-62231931aa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CC333A5-E301-4EF4-B262-064DCB3B70C5}">
  <ds:schemaRefs>
    <ds:schemaRef ds:uri="http://schemas.openxmlformats.org/officeDocument/2006/bibliography"/>
  </ds:schemaRefs>
</ds:datastoreItem>
</file>

<file path=customXml/itemProps3.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30d47203-49ec-4c8c-a442-62231931aabb"/>
    <ds:schemaRef ds:uri="b5698c14-9734-4c2e-b0a6-c0f0e0420a38"/>
  </ds:schemaRefs>
</ds:datastoreItem>
</file>

<file path=customXml/itemProps4.xml><?xml version="1.0" encoding="utf-8"?>
<ds:datastoreItem xmlns:ds="http://schemas.openxmlformats.org/officeDocument/2006/customXml" ds:itemID="{860771BC-9B62-4E6D-8D34-ECED8FD8F92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3097</TotalTime>
  <Pages>7</Pages>
  <Words>1714</Words>
  <Characters>10290</Characters>
  <Application>Microsoft Office Word</Application>
  <DocSecurity>0</DocSecurity>
  <Lines>85</Lines>
  <Paragraphs>23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Zawistowska Beata</dc:creator>
  <cp:keywords/>
  <dc:description/>
  <cp:lastModifiedBy>Gromek-Żukowska Agnieszka</cp:lastModifiedBy>
  <cp:revision>27</cp:revision>
  <cp:lastPrinted>2026-03-03T10:53:00Z</cp:lastPrinted>
  <dcterms:created xsi:type="dcterms:W3CDTF">2026-05-27T15:11:00Z</dcterms:created>
  <dcterms:modified xsi:type="dcterms:W3CDTF">2026-06-29T14:54:00Z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