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08B5C" w14:textId="09349204" w:rsidR="00393761" w:rsidRDefault="006568AC" w:rsidP="00F049AB">
      <w:pPr>
        <w:pStyle w:val="Tytuinfomacjisygnalnej"/>
        <w:rPr>
          <w:sz w:val="32"/>
        </w:rPr>
      </w:pPr>
      <w:r w:rsidRPr="00587CEE">
        <w:rPr>
          <w:noProof/>
          <w:color w:val="001D77"/>
          <w:lang w:val="en-US"/>
        </w:rPr>
        <mc:AlternateContent>
          <mc:Choice Requires="wps">
            <w:drawing>
              <wp:anchor distT="45720" distB="45720" distL="114300" distR="114300" simplePos="0" relativeHeight="251738112" behindDoc="0" locked="0" layoutInCell="1" allowOverlap="1" wp14:anchorId="2FC13F97" wp14:editId="0540A86C">
                <wp:simplePos x="0" y="0"/>
                <wp:positionH relativeFrom="margin">
                  <wp:posOffset>20320</wp:posOffset>
                </wp:positionH>
                <wp:positionV relativeFrom="paragraph">
                  <wp:posOffset>739140</wp:posOffset>
                </wp:positionV>
                <wp:extent cx="2204085" cy="1398905"/>
                <wp:effectExtent l="0" t="0" r="5715" b="0"/>
                <wp:wrapSquare wrapText="bothSides"/>
                <wp:docPr id="6" name="Pole tekstowe 2" descr="Indicator description&#10;&#10;&#10;Arrow icon. The arrow is pointing upwards, which means a 8.8% year-on-year increase in the number of tourists in tourist accommodation establishm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98905"/>
                        </a:xfrm>
                        <a:prstGeom prst="roundRect">
                          <a:avLst/>
                        </a:prstGeom>
                        <a:solidFill>
                          <a:srgbClr val="001D77"/>
                        </a:solidFill>
                        <a:ln w="9525">
                          <a:noFill/>
                          <a:miter lim="800000"/>
                          <a:headEnd/>
                          <a:tailEnd/>
                        </a:ln>
                      </wps:spPr>
                      <wps:txbx>
                        <w:txbxContent>
                          <w:p w14:paraId="30951E30" w14:textId="34339467" w:rsidR="00B12374" w:rsidRPr="00475019" w:rsidRDefault="00B12374" w:rsidP="006568AC">
                            <w:pPr>
                              <w:pStyle w:val="Wartowskanika"/>
                              <w:rPr>
                                <w:sz w:val="60"/>
                                <w:szCs w:val="60"/>
                              </w:rPr>
                            </w:pPr>
                            <w:r w:rsidRPr="00F049AB">
                              <w:rPr>
                                <w:rStyle w:val="IkonawskanikaZnak"/>
                              </w:rPr>
                              <w:sym w:font="Wingdings" w:char="F0F1"/>
                            </w:r>
                            <w:r w:rsidRPr="00475019">
                              <w:rPr>
                                <w:sz w:val="60"/>
                                <w:szCs w:val="60"/>
                              </w:rPr>
                              <w:t xml:space="preserve"> </w:t>
                            </w:r>
                            <w:r w:rsidR="00E1573F" w:rsidRPr="00E1573F">
                              <w:rPr>
                                <w:sz w:val="72"/>
                                <w:szCs w:val="72"/>
                              </w:rPr>
                              <w:t>8</w:t>
                            </w:r>
                            <w:r w:rsidR="005C0399">
                              <w:rPr>
                                <w:sz w:val="72"/>
                                <w:szCs w:val="72"/>
                              </w:rPr>
                              <w:t>.</w:t>
                            </w:r>
                            <w:r w:rsidR="00E1573F" w:rsidRPr="00E1573F">
                              <w:rPr>
                                <w:sz w:val="72"/>
                                <w:szCs w:val="72"/>
                              </w:rPr>
                              <w:t>8</w:t>
                            </w:r>
                            <w:r w:rsidR="00475019" w:rsidRPr="006568AC">
                              <w:rPr>
                                <w:rStyle w:val="WartowskanikaZnak"/>
                                <w:sz w:val="72"/>
                                <w:szCs w:val="72"/>
                              </w:rPr>
                              <w:t>%</w:t>
                            </w:r>
                          </w:p>
                          <w:p w14:paraId="63B3F253" w14:textId="0DAD9BD8" w:rsidR="00B12374" w:rsidRPr="00475019" w:rsidRDefault="0097473A" w:rsidP="0097473A">
                            <w:pPr>
                              <w:pStyle w:val="Opiswskanika"/>
                            </w:pPr>
                            <w:proofErr w:type="spellStart"/>
                            <w:r w:rsidRPr="0097473A">
                              <w:t>Increase</w:t>
                            </w:r>
                            <w:proofErr w:type="spellEnd"/>
                            <w:r w:rsidRPr="0097473A">
                              <w:t xml:space="preserve"> in the </w:t>
                            </w:r>
                            <w:proofErr w:type="spellStart"/>
                            <w:r w:rsidRPr="0097473A">
                              <w:t>number</w:t>
                            </w:r>
                            <w:proofErr w:type="spellEnd"/>
                            <w:r w:rsidRPr="0097473A">
                              <w:t xml:space="preserve"> of tour-</w:t>
                            </w:r>
                            <w:proofErr w:type="spellStart"/>
                            <w:r w:rsidRPr="0097473A">
                              <w:t>ists</w:t>
                            </w:r>
                            <w:proofErr w:type="spellEnd"/>
                            <w:r>
                              <w:t xml:space="preserve"> and </w:t>
                            </w:r>
                            <w:proofErr w:type="spellStart"/>
                            <w:r>
                              <w:t>overnight</w:t>
                            </w:r>
                            <w:proofErr w:type="spellEnd"/>
                            <w:r>
                              <w:t xml:space="preserve"> </w:t>
                            </w:r>
                            <w:proofErr w:type="spellStart"/>
                            <w:r>
                              <w:t>stays</w:t>
                            </w:r>
                            <w:proofErr w:type="spellEnd"/>
                            <w:r w:rsidRPr="0097473A">
                              <w:t xml:space="preserve"> in </w:t>
                            </w:r>
                            <w:proofErr w:type="spellStart"/>
                            <w:r w:rsidRPr="0097473A">
                              <w:t>tourist</w:t>
                            </w:r>
                            <w:proofErr w:type="spellEnd"/>
                            <w:r w:rsidRPr="0097473A">
                              <w:t xml:space="preserve"> </w:t>
                            </w:r>
                            <w:proofErr w:type="spellStart"/>
                            <w:r w:rsidRPr="0097473A">
                              <w:t>accommodation</w:t>
                            </w:r>
                            <w:proofErr w:type="spellEnd"/>
                            <w:r w:rsidRPr="0097473A">
                              <w:t xml:space="preserve"> </w:t>
                            </w:r>
                            <w:proofErr w:type="spellStart"/>
                            <w:r w:rsidRPr="0097473A">
                              <w:t>establishments</w:t>
                            </w:r>
                            <w:proofErr w:type="spellEnd"/>
                            <w:r w:rsidRPr="0097473A">
                              <w:t xml:space="preserve"> 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Indicator description&#10;&#10;&#10;Arrow icon. The arrow is pointing upwards, which means a 8.8% year-on-year increase in the number of tourists in tourist accommodation establishments." style="position:absolute;margin-left:1.6pt;margin-top:58.2pt;width:173.55pt;height:110.1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" fillcolor="#001d77" stroked="f">
                <v:stroke joinstyle="miter"/>
                <v:textbox>
                  <w:txbxContent>
                    <w:p w14:paraId="30951E30" w14:textId="34339467" w:rsidR="00B12374" w:rsidRPr="00475019" w:rsidRDefault="00B12374" w:rsidP="006568AC">
                      <w:pPr>
                        <w:pStyle w:val="Wartowskanika"/>
                        <w:rPr>
                          <w:sz w:val="60"/>
                          <w:szCs w:val="60"/>
                        </w:rPr>
                      </w:pPr>
                      <w:r w:rsidRPr="00F049AB">
                        <w:rPr>
                          <w:rStyle w:val="IkonawskanikaZnak"/>
                        </w:rPr>
                        <w:sym w:font="Wingdings" w:char="F0F1"/>
                      </w:r>
                      <w:r w:rsidRPr="00475019">
                        <w:rPr>
                          <w:sz w:val="60"/>
                          <w:szCs w:val="60"/>
                        </w:rPr>
                        <w:t xml:space="preserve"> </w:t>
                      </w:r>
                      <w:r w:rsidR="00E1573F" w:rsidRPr="00E1573F">
                        <w:rPr>
                          <w:sz w:val="72"/>
                          <w:szCs w:val="72"/>
                        </w:rPr>
                        <w:t>8</w:t>
                      </w:r>
                      <w:r w:rsidR="005C0399">
                        <w:rPr>
                          <w:sz w:val="72"/>
                          <w:szCs w:val="72"/>
                        </w:rPr>
                        <w:t>.</w:t>
                      </w:r>
                      <w:r w:rsidR="00E1573F" w:rsidRPr="00E1573F">
                        <w:rPr>
                          <w:sz w:val="72"/>
                          <w:szCs w:val="72"/>
                        </w:rPr>
                        <w:t>8</w:t>
                      </w:r>
                      <w:r w:rsidR="00475019" w:rsidRPr="006568AC">
                        <w:rPr>
                          <w:rStyle w:val="WartowskanikaZnak"/>
                          <w:sz w:val="72"/>
                          <w:szCs w:val="72"/>
                        </w:rPr>
                        <w:t>%</w:t>
                      </w:r>
                    </w:p>
                    <w:p w14:paraId="63B3F253" w14:textId="0DAD9BD8" w:rsidR="00B12374" w:rsidRPr="00475019" w:rsidRDefault="0097473A" w:rsidP="0097473A">
                      <w:pPr>
                        <w:pStyle w:val="Opiswskanika"/>
                      </w:pPr>
                      <w:proofErr w:type="spellStart"/>
                      <w:r w:rsidRPr="0097473A">
                        <w:t>Increase</w:t>
                      </w:r>
                      <w:proofErr w:type="spellEnd"/>
                      <w:r w:rsidRPr="0097473A">
                        <w:t xml:space="preserve"> in the </w:t>
                      </w:r>
                      <w:proofErr w:type="spellStart"/>
                      <w:r w:rsidRPr="0097473A">
                        <w:t>number</w:t>
                      </w:r>
                      <w:proofErr w:type="spellEnd"/>
                      <w:r w:rsidRPr="0097473A">
                        <w:t xml:space="preserve"> of tour-</w:t>
                      </w:r>
                      <w:proofErr w:type="spellStart"/>
                      <w:r w:rsidRPr="0097473A">
                        <w:t>ists</w:t>
                      </w:r>
                      <w:proofErr w:type="spellEnd"/>
                      <w:r>
                        <w:t xml:space="preserve"> and </w:t>
                      </w:r>
                      <w:proofErr w:type="spellStart"/>
                      <w:r>
                        <w:t>overnight</w:t>
                      </w:r>
                      <w:proofErr w:type="spellEnd"/>
                      <w:r>
                        <w:t xml:space="preserve"> </w:t>
                      </w:r>
                      <w:proofErr w:type="spellStart"/>
                      <w:r>
                        <w:t>stays</w:t>
                      </w:r>
                      <w:proofErr w:type="spellEnd"/>
                      <w:r w:rsidRPr="0097473A">
                        <w:t xml:space="preserve"> in </w:t>
                      </w:r>
                      <w:proofErr w:type="spellStart"/>
                      <w:r w:rsidRPr="0097473A">
                        <w:t>tourist</w:t>
                      </w:r>
                      <w:proofErr w:type="spellEnd"/>
                      <w:r w:rsidRPr="0097473A">
                        <w:t xml:space="preserve"> </w:t>
                      </w:r>
                      <w:proofErr w:type="spellStart"/>
                      <w:r w:rsidRPr="0097473A">
                        <w:t>accommodation</w:t>
                      </w:r>
                      <w:proofErr w:type="spellEnd"/>
                      <w:r w:rsidRPr="0097473A">
                        <w:t xml:space="preserve"> </w:t>
                      </w:r>
                      <w:proofErr w:type="spellStart"/>
                      <w:r w:rsidRPr="0097473A">
                        <w:t>establishments</w:t>
                      </w:r>
                      <w:proofErr w:type="spellEnd"/>
                      <w:r w:rsidRPr="0097473A">
                        <w:t xml:space="preserve"> y/y</w:t>
                      </w:r>
                    </w:p>
                  </w:txbxContent>
                </v:textbox>
                <w10:wrap type="square" anchorx="margin"/>
              </v:roundrect>
            </w:pict>
          </mc:Fallback>
        </mc:AlternateContent>
      </w:r>
      <w:r w:rsidR="00B27FA3" w:rsidRPr="00F37172">
        <w:rPr>
          <w:noProof/>
          <w:lang w:val="en-US"/>
        </w:rPr>
        <mc:AlternateContent>
          <mc:Choice Requires="wps">
            <w:drawing>
              <wp:anchor distT="45720" distB="45720" distL="114300" distR="114300" simplePos="0" relativeHeight="251808768" behindDoc="0" locked="0" layoutInCell="1" allowOverlap="1" wp14:anchorId="0823BD04" wp14:editId="55A2116A">
                <wp:simplePos x="0" y="0"/>
                <wp:positionH relativeFrom="column">
                  <wp:posOffset>5342708</wp:posOffset>
                </wp:positionH>
                <wp:positionV relativeFrom="paragraph">
                  <wp:posOffset>81189</wp:posOffset>
                </wp:positionV>
                <wp:extent cx="1432293" cy="336589"/>
                <wp:effectExtent l="0" t="0" r="0" b="6350"/>
                <wp:wrapNone/>
                <wp:docPr id="2" name="Pole tekstowe 2" descr="Publication date&#10;&#10;Publication date of the news release is 28 Ma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75F7779" w14:textId="50A7FF88" w:rsidR="00B27FA3" w:rsidRPr="00A01B40" w:rsidRDefault="005E045A" w:rsidP="00B27FA3">
                            <w:pPr>
                              <w:pStyle w:val="Datainformacjisygnalnej"/>
                            </w:pPr>
                            <w:r>
                              <w:t>2</w:t>
                            </w:r>
                            <w:r w:rsidR="001316C7">
                              <w:t>8</w:t>
                            </w:r>
                            <w:r w:rsidR="005C0399">
                              <w:t xml:space="preserve"> May </w:t>
                            </w:r>
                            <w:r w:rsidR="006568AC">
                              <w:t>202</w:t>
                            </w:r>
                            <w:r w:rsidR="001316C7">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23BD04" id="_x0000_t202" coordsize="21600,21600" o:spt="202" path="m,l,21600r21600,l21600,xe">
                <v:stroke joinstyle="miter"/>
                <v:path gradientshapeok="t" o:connecttype="rect"/>
              </v:shapetype>
              <v:shape id="_x0000_s1027" type="#_x0000_t202" alt="Publication date&#10;&#10;Publication date of the news release is 28 May 2026" style="position:absolute;margin-left:420.7pt;margin-top:6.4pt;width:112.8pt;height:26.5pt;z-index:251808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" filled="f" stroked="f">
                <v:textbox>
                  <w:txbxContent>
                    <w:p w14:paraId="275F7779" w14:textId="50A7FF88" w:rsidR="00B27FA3" w:rsidRPr="00A01B40" w:rsidRDefault="005E045A" w:rsidP="00B27FA3">
                      <w:pPr>
                        <w:pStyle w:val="Datainformacjisygnalnej"/>
                      </w:pPr>
                      <w:r>
                        <w:t>2</w:t>
                      </w:r>
                      <w:r w:rsidR="001316C7">
                        <w:t>8</w:t>
                      </w:r>
                      <w:r w:rsidR="005C0399">
                        <w:t xml:space="preserve"> May </w:t>
                      </w:r>
                      <w:r w:rsidR="006568AC">
                        <w:t>202</w:t>
                      </w:r>
                      <w:r w:rsidR="001316C7">
                        <w:t>6</w:t>
                      </w:r>
                    </w:p>
                  </w:txbxContent>
                </v:textbox>
              </v:shape>
            </w:pict>
          </mc:Fallback>
        </mc:AlternateContent>
      </w:r>
      <w:proofErr w:type="spellStart"/>
      <w:r w:rsidR="005C0399">
        <w:t>Tourism</w:t>
      </w:r>
      <w:proofErr w:type="spellEnd"/>
      <w:r w:rsidR="00154CA3">
        <w:rPr>
          <w:rStyle w:val="Odwoanieprzypisudolnego"/>
        </w:rPr>
        <w:footnoteReference w:id="1"/>
      </w:r>
      <w:r w:rsidR="006340B6" w:rsidRPr="006340B6">
        <w:t xml:space="preserve"> </w:t>
      </w:r>
      <w:r w:rsidR="005C0399">
        <w:t>in</w:t>
      </w:r>
      <w:r w:rsidR="006340B6" w:rsidRPr="006340B6">
        <w:t xml:space="preserve"> </w:t>
      </w:r>
      <w:r w:rsidR="00504EC3">
        <w:t>m.st. Warszaw</w:t>
      </w:r>
      <w:r w:rsidR="005C0399">
        <w:t>a</w:t>
      </w:r>
      <w:r w:rsidR="005E045A">
        <w:t xml:space="preserve"> </w:t>
      </w:r>
      <w:r w:rsidR="005C0399">
        <w:t>in</w:t>
      </w:r>
      <w:r w:rsidR="005E045A">
        <w:t xml:space="preserve"> 202</w:t>
      </w:r>
      <w:r w:rsidR="00E1573F">
        <w:t>5</w:t>
      </w:r>
    </w:p>
    <w:p w14:paraId="2593CC4B" w14:textId="77777777" w:rsidR="0097473A" w:rsidRDefault="005C0399" w:rsidP="00A54F82">
      <w:pPr>
        <w:pStyle w:val="LID"/>
      </w:pPr>
      <w:r w:rsidRPr="005C0399">
        <w:t>In 202</w:t>
      </w:r>
      <w:r>
        <w:t>5</w:t>
      </w:r>
      <w:r w:rsidRPr="005C0399">
        <w:t xml:space="preserve">, there were </w:t>
      </w:r>
      <w:r w:rsidR="0097473A" w:rsidRPr="0097473A">
        <w:t>5</w:t>
      </w:r>
      <w:r w:rsidR="0097473A">
        <w:t>,</w:t>
      </w:r>
      <w:r w:rsidR="0097473A" w:rsidRPr="0097473A">
        <w:t>504</w:t>
      </w:r>
      <w:r w:rsidR="0097473A">
        <w:t>.</w:t>
      </w:r>
      <w:r w:rsidR="0097473A" w:rsidRPr="0097473A">
        <w:t xml:space="preserve">7 </w:t>
      </w:r>
      <w:r w:rsidRPr="005C0399">
        <w:t xml:space="preserve">thousand tourists using tourists accommodation establishmnets in Warszawa, who were provided with </w:t>
      </w:r>
      <w:r w:rsidR="0097473A" w:rsidRPr="0097473A">
        <w:t>8</w:t>
      </w:r>
      <w:r w:rsidR="0097473A">
        <w:t>,</w:t>
      </w:r>
      <w:r w:rsidR="0097473A" w:rsidRPr="0097473A">
        <w:t>728</w:t>
      </w:r>
      <w:r w:rsidR="0097473A">
        <w:t>.</w:t>
      </w:r>
      <w:r w:rsidR="0097473A" w:rsidRPr="0097473A">
        <w:t xml:space="preserve">8 </w:t>
      </w:r>
      <w:r w:rsidRPr="005C0399">
        <w:t xml:space="preserve">thousand overnight stays. </w:t>
      </w:r>
      <w:r w:rsidR="0097473A" w:rsidRPr="0097473A">
        <w:t>Both figures were 8.8% higher than the previous year.</w:t>
      </w:r>
      <w:r w:rsidR="0097473A">
        <w:t xml:space="preserve"> </w:t>
      </w:r>
      <w:r w:rsidRPr="005C0399">
        <w:t>The occupancy rate of bed places amounted to 5</w:t>
      </w:r>
      <w:r w:rsidR="0097473A">
        <w:t>4</w:t>
      </w:r>
      <w:r w:rsidRPr="005C0399">
        <w:t xml:space="preserve">.4% and </w:t>
      </w:r>
      <w:r w:rsidR="0097473A">
        <w:t>in</w:t>
      </w:r>
      <w:r w:rsidRPr="005C0399">
        <w:t xml:space="preserve">creased during the year by </w:t>
      </w:r>
      <w:r w:rsidR="0097473A">
        <w:t>1</w:t>
      </w:r>
      <w:r w:rsidRPr="005C0399">
        <w:t>.</w:t>
      </w:r>
      <w:r w:rsidR="0097473A">
        <w:t>0</w:t>
      </w:r>
      <w:r w:rsidRPr="005C0399">
        <w:t xml:space="preserve"> pp. </w:t>
      </w:r>
    </w:p>
    <w:p w14:paraId="164F9728" w14:textId="39EF1F62" w:rsidR="005C0399" w:rsidRDefault="005C0399" w:rsidP="00A54F82">
      <w:pPr>
        <w:pStyle w:val="LID"/>
      </w:pPr>
      <w:r w:rsidRPr="005C0399">
        <w:t xml:space="preserve"> </w:t>
      </w:r>
    </w:p>
    <w:p w14:paraId="2C12E35B" w14:textId="2D35B395" w:rsidR="00F378B4" w:rsidRPr="00A54F82" w:rsidRDefault="00F378B4" w:rsidP="00F378B4">
      <w:pPr>
        <w:keepNext/>
        <w:spacing w:before="360" w:line="240" w:lineRule="auto"/>
        <w:outlineLvl w:val="0"/>
        <w:rPr>
          <w:rFonts w:eastAsia="Times New Roman" w:cs="Times New Roman"/>
          <w:b/>
          <w:bCs/>
          <w:color w:val="001D77"/>
          <w:szCs w:val="24"/>
          <w:lang w:eastAsia="pl-PL"/>
        </w:rPr>
      </w:pPr>
      <w:r w:rsidRPr="00A54F82">
        <w:rPr>
          <w:rFonts w:eastAsia="Times New Roman" w:cs="Times New Roman"/>
          <w:b/>
          <w:bCs/>
          <w:noProof/>
          <w:color w:val="212492"/>
          <w:spacing w:val="-2"/>
          <w:szCs w:val="19"/>
          <w:lang w:val="en-US"/>
        </w:rPr>
        <mc:AlternateContent>
          <mc:Choice Requires="wps">
            <w:drawing>
              <wp:anchor distT="45720" distB="45720" distL="114300" distR="114300" simplePos="0" relativeHeight="251810816" behindDoc="1" locked="0" layoutInCell="1" allowOverlap="1" wp14:anchorId="32C2303A" wp14:editId="386DC840">
                <wp:simplePos x="0" y="0"/>
                <wp:positionH relativeFrom="column">
                  <wp:posOffset>5215890</wp:posOffset>
                </wp:positionH>
                <wp:positionV relativeFrom="paragraph">
                  <wp:posOffset>159385</wp:posOffset>
                </wp:positionV>
                <wp:extent cx="1872615" cy="934720"/>
                <wp:effectExtent l="0" t="0" r="0" b="0"/>
                <wp:wrapTight wrapText="bothSides">
                  <wp:wrapPolygon edited="0">
                    <wp:start x="659" y="0"/>
                    <wp:lineTo x="659" y="21130"/>
                    <wp:lineTo x="20875" y="21130"/>
                    <wp:lineTo x="20875" y="0"/>
                    <wp:lineTo x="659" y="0"/>
                  </wp:wrapPolygon>
                </wp:wrapTight>
                <wp:docPr id="4" name="Pole tekstowe 2" descr="Relevant information&#10;&#10;At the end of July 2024, tourists visiting the capital city had 225 tourist accommodation esta-blishments at their disposal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615" cy="934720"/>
                        </a:xfrm>
                        <a:prstGeom prst="rect">
                          <a:avLst/>
                        </a:prstGeom>
                        <a:noFill/>
                        <a:ln w="9525">
                          <a:noFill/>
                          <a:miter lim="800000"/>
                          <a:headEnd/>
                          <a:tailEnd/>
                        </a:ln>
                      </wps:spPr>
                      <wps:txbx>
                        <w:txbxContent>
                          <w:p w14:paraId="54EFA85C" w14:textId="1E97DECD" w:rsidR="00F378B4" w:rsidRPr="009346E5" w:rsidRDefault="00EF0C44" w:rsidP="00F378B4">
                            <w:pPr>
                              <w:pStyle w:val="tekstzboku"/>
                            </w:pPr>
                            <w:r w:rsidRPr="00EF0C44">
                              <w:t xml:space="preserve">At the end of </w:t>
                            </w:r>
                            <w:proofErr w:type="spellStart"/>
                            <w:r w:rsidRPr="00EF0C44">
                              <w:t>July</w:t>
                            </w:r>
                            <w:proofErr w:type="spellEnd"/>
                            <w:r w:rsidRPr="00EF0C44">
                              <w:t xml:space="preserve"> 2024, </w:t>
                            </w:r>
                            <w:proofErr w:type="spellStart"/>
                            <w:r w:rsidRPr="00EF0C44">
                              <w:t>tourists</w:t>
                            </w:r>
                            <w:proofErr w:type="spellEnd"/>
                            <w:r w:rsidRPr="00EF0C44">
                              <w:t xml:space="preserve"> </w:t>
                            </w:r>
                            <w:proofErr w:type="spellStart"/>
                            <w:r w:rsidRPr="00EF0C44">
                              <w:t>visiting</w:t>
                            </w:r>
                            <w:proofErr w:type="spellEnd"/>
                            <w:r w:rsidRPr="00EF0C44">
                              <w:t xml:space="preserve"> the </w:t>
                            </w:r>
                            <w:proofErr w:type="spellStart"/>
                            <w:r w:rsidRPr="00EF0C44">
                              <w:t>capital</w:t>
                            </w:r>
                            <w:proofErr w:type="spellEnd"/>
                            <w:r w:rsidRPr="00EF0C44">
                              <w:t xml:space="preserve"> </w:t>
                            </w:r>
                            <w:proofErr w:type="spellStart"/>
                            <w:r w:rsidRPr="00EF0C44">
                              <w:t>city</w:t>
                            </w:r>
                            <w:proofErr w:type="spellEnd"/>
                            <w:r w:rsidRPr="00EF0C44">
                              <w:t xml:space="preserve"> </w:t>
                            </w:r>
                            <w:proofErr w:type="spellStart"/>
                            <w:r w:rsidRPr="00EF0C44">
                              <w:t>had</w:t>
                            </w:r>
                            <w:proofErr w:type="spellEnd"/>
                            <w:r w:rsidRPr="00EF0C44">
                              <w:t xml:space="preserve"> </w:t>
                            </w:r>
                            <w:r>
                              <w:t>225</w:t>
                            </w:r>
                            <w:r w:rsidRPr="00EF0C44">
                              <w:t xml:space="preserve"> </w:t>
                            </w:r>
                            <w:proofErr w:type="spellStart"/>
                            <w:r w:rsidRPr="00EF0C44">
                              <w:t>tourist</w:t>
                            </w:r>
                            <w:proofErr w:type="spellEnd"/>
                            <w:r w:rsidRPr="00EF0C44">
                              <w:t xml:space="preserve"> </w:t>
                            </w:r>
                            <w:proofErr w:type="spellStart"/>
                            <w:r w:rsidRPr="00EF0C44">
                              <w:t>accommodation</w:t>
                            </w:r>
                            <w:proofErr w:type="spellEnd"/>
                            <w:r w:rsidRPr="00EF0C44">
                              <w:t xml:space="preserve"> </w:t>
                            </w:r>
                            <w:proofErr w:type="spellStart"/>
                            <w:r w:rsidRPr="00EF0C44">
                              <w:t>establishments</w:t>
                            </w:r>
                            <w:proofErr w:type="spellEnd"/>
                            <w:r w:rsidRPr="00EF0C44">
                              <w:t xml:space="preserve"> </w:t>
                            </w:r>
                            <w:proofErr w:type="spellStart"/>
                            <w:r w:rsidRPr="00EF0C44">
                              <w:t>at</w:t>
                            </w:r>
                            <w:proofErr w:type="spellEnd"/>
                            <w:r w:rsidRPr="00EF0C44">
                              <w:t xml:space="preserve"> </w:t>
                            </w:r>
                            <w:proofErr w:type="spellStart"/>
                            <w:r w:rsidRPr="00EF0C44">
                              <w:t>their</w:t>
                            </w:r>
                            <w:proofErr w:type="spellEnd"/>
                            <w:r w:rsidRPr="00EF0C44">
                              <w:t xml:space="preserve"> </w:t>
                            </w:r>
                            <w:proofErr w:type="spellStart"/>
                            <w:r w:rsidRPr="00EF0C44">
                              <w:t>disposal</w:t>
                            </w:r>
                            <w:proofErr w:type="spellEnd"/>
                            <w:r w:rsidRPr="00EF0C4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2303A" id="_x0000_s1028" type="#_x0000_t202" alt="Relevant information&#10;&#10;At the end of July 2024, tourists visiting the capital city had 225 tourist accommodation esta-blishments at their disposal " style="position:absolute;margin-left:410.7pt;margin-top:12.55pt;width:147.45pt;height:73.6pt;z-index:-251505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" filled="f" stroked="f">
                <v:textbox>
                  <w:txbxContent>
                    <w:p w14:paraId="54EFA85C" w14:textId="1E97DECD" w:rsidR="00F378B4" w:rsidRPr="009346E5" w:rsidRDefault="00EF0C44" w:rsidP="00F378B4">
                      <w:pPr>
                        <w:pStyle w:val="tekstzboku"/>
                      </w:pPr>
                      <w:r w:rsidRPr="00EF0C44">
                        <w:t xml:space="preserve">At the end of </w:t>
                      </w:r>
                      <w:proofErr w:type="spellStart"/>
                      <w:r w:rsidRPr="00EF0C44">
                        <w:t>July</w:t>
                      </w:r>
                      <w:proofErr w:type="spellEnd"/>
                      <w:r w:rsidRPr="00EF0C44">
                        <w:t xml:space="preserve"> 2024, </w:t>
                      </w:r>
                      <w:proofErr w:type="spellStart"/>
                      <w:r w:rsidRPr="00EF0C44">
                        <w:t>tourists</w:t>
                      </w:r>
                      <w:proofErr w:type="spellEnd"/>
                      <w:r w:rsidRPr="00EF0C44">
                        <w:t xml:space="preserve"> </w:t>
                      </w:r>
                      <w:proofErr w:type="spellStart"/>
                      <w:r w:rsidRPr="00EF0C44">
                        <w:t>visiting</w:t>
                      </w:r>
                      <w:proofErr w:type="spellEnd"/>
                      <w:r w:rsidRPr="00EF0C44">
                        <w:t xml:space="preserve"> the </w:t>
                      </w:r>
                      <w:proofErr w:type="spellStart"/>
                      <w:r w:rsidRPr="00EF0C44">
                        <w:t>capital</w:t>
                      </w:r>
                      <w:proofErr w:type="spellEnd"/>
                      <w:r w:rsidRPr="00EF0C44">
                        <w:t xml:space="preserve"> </w:t>
                      </w:r>
                      <w:proofErr w:type="spellStart"/>
                      <w:r w:rsidRPr="00EF0C44">
                        <w:t>city</w:t>
                      </w:r>
                      <w:proofErr w:type="spellEnd"/>
                      <w:r w:rsidRPr="00EF0C44">
                        <w:t xml:space="preserve"> </w:t>
                      </w:r>
                      <w:proofErr w:type="spellStart"/>
                      <w:r w:rsidRPr="00EF0C44">
                        <w:t>had</w:t>
                      </w:r>
                      <w:proofErr w:type="spellEnd"/>
                      <w:r w:rsidRPr="00EF0C44">
                        <w:t xml:space="preserve"> </w:t>
                      </w:r>
                      <w:r>
                        <w:t>225</w:t>
                      </w:r>
                      <w:r w:rsidRPr="00EF0C44">
                        <w:t xml:space="preserve"> </w:t>
                      </w:r>
                      <w:proofErr w:type="spellStart"/>
                      <w:r w:rsidRPr="00EF0C44">
                        <w:t>tourist</w:t>
                      </w:r>
                      <w:proofErr w:type="spellEnd"/>
                      <w:r w:rsidRPr="00EF0C44">
                        <w:t xml:space="preserve"> </w:t>
                      </w:r>
                      <w:proofErr w:type="spellStart"/>
                      <w:r w:rsidRPr="00EF0C44">
                        <w:t>accommodation</w:t>
                      </w:r>
                      <w:proofErr w:type="spellEnd"/>
                      <w:r w:rsidRPr="00EF0C44">
                        <w:t xml:space="preserve"> </w:t>
                      </w:r>
                      <w:proofErr w:type="spellStart"/>
                      <w:r w:rsidRPr="00EF0C44">
                        <w:t>establishments</w:t>
                      </w:r>
                      <w:proofErr w:type="spellEnd"/>
                      <w:r w:rsidRPr="00EF0C44">
                        <w:t xml:space="preserve"> </w:t>
                      </w:r>
                      <w:proofErr w:type="spellStart"/>
                      <w:r w:rsidRPr="00EF0C44">
                        <w:t>at</w:t>
                      </w:r>
                      <w:proofErr w:type="spellEnd"/>
                      <w:r w:rsidRPr="00EF0C44">
                        <w:t xml:space="preserve"> </w:t>
                      </w:r>
                      <w:proofErr w:type="spellStart"/>
                      <w:r w:rsidRPr="00EF0C44">
                        <w:t>their</w:t>
                      </w:r>
                      <w:proofErr w:type="spellEnd"/>
                      <w:r w:rsidRPr="00EF0C44">
                        <w:t xml:space="preserve"> </w:t>
                      </w:r>
                      <w:proofErr w:type="spellStart"/>
                      <w:r w:rsidRPr="00EF0C44">
                        <w:t>disposal</w:t>
                      </w:r>
                      <w:proofErr w:type="spellEnd"/>
                      <w:r w:rsidRPr="00EF0C44">
                        <w:t xml:space="preserve"> </w:t>
                      </w:r>
                    </w:p>
                  </w:txbxContent>
                </v:textbox>
                <w10:wrap type="tight"/>
              </v:shape>
            </w:pict>
          </mc:Fallback>
        </mc:AlternateContent>
      </w:r>
      <w:r w:rsidR="00EF0C44" w:rsidRPr="00EF0C44">
        <w:rPr>
          <w:rFonts w:eastAsia="Times New Roman" w:cs="Times New Roman"/>
          <w:b/>
          <w:bCs/>
          <w:noProof/>
          <w:color w:val="212492"/>
          <w:spacing w:val="-2"/>
          <w:szCs w:val="19"/>
          <w:lang w:val="en-US"/>
        </w:rPr>
        <w:t>Tourist accommodation establishments</w:t>
      </w:r>
    </w:p>
    <w:p w14:paraId="3CA8A2CF" w14:textId="78B942F1" w:rsidR="00EF0C44" w:rsidRDefault="00EF0C44" w:rsidP="00F378B4">
      <w:r w:rsidRPr="00EF0C44">
        <w:t xml:space="preserve">As of 31 </w:t>
      </w:r>
      <w:proofErr w:type="spellStart"/>
      <w:r w:rsidRPr="00EF0C44">
        <w:t>July</w:t>
      </w:r>
      <w:proofErr w:type="spellEnd"/>
      <w:r w:rsidRPr="00EF0C44">
        <w:t xml:space="preserve"> 202</w:t>
      </w:r>
      <w:r>
        <w:t>5</w:t>
      </w:r>
      <w:r w:rsidRPr="00EF0C44">
        <w:t xml:space="preserve">, </w:t>
      </w:r>
      <w:proofErr w:type="spellStart"/>
      <w:r w:rsidRPr="00EF0C44">
        <w:t>there</w:t>
      </w:r>
      <w:proofErr w:type="spellEnd"/>
      <w:r w:rsidRPr="00EF0C44">
        <w:t xml:space="preserve"> </w:t>
      </w:r>
      <w:proofErr w:type="spellStart"/>
      <w:r w:rsidRPr="00EF0C44">
        <w:t>were</w:t>
      </w:r>
      <w:proofErr w:type="spellEnd"/>
      <w:r w:rsidRPr="00EF0C44">
        <w:t xml:space="preserve"> </w:t>
      </w:r>
      <w:r>
        <w:t>225</w:t>
      </w:r>
      <w:r w:rsidRPr="00EF0C44">
        <w:t xml:space="preserve"> </w:t>
      </w:r>
      <w:proofErr w:type="spellStart"/>
      <w:r w:rsidRPr="00EF0C44">
        <w:t>tourist</w:t>
      </w:r>
      <w:proofErr w:type="spellEnd"/>
      <w:r w:rsidRPr="00EF0C44">
        <w:t xml:space="preserve"> </w:t>
      </w:r>
      <w:proofErr w:type="spellStart"/>
      <w:r w:rsidRPr="00EF0C44">
        <w:t>accommodation</w:t>
      </w:r>
      <w:proofErr w:type="spellEnd"/>
      <w:r w:rsidRPr="00EF0C44">
        <w:t xml:space="preserve"> </w:t>
      </w:r>
      <w:proofErr w:type="spellStart"/>
      <w:r w:rsidRPr="00EF0C44">
        <w:t>facilities</w:t>
      </w:r>
      <w:proofErr w:type="spellEnd"/>
      <w:r w:rsidRPr="00EF0C44">
        <w:t xml:space="preserve"> in m.st. Warszawa, of </w:t>
      </w:r>
      <w:proofErr w:type="spellStart"/>
      <w:r w:rsidRPr="00EF0C44">
        <w:t>which</w:t>
      </w:r>
      <w:proofErr w:type="spellEnd"/>
      <w:r w:rsidRPr="00EF0C44">
        <w:t xml:space="preserve"> </w:t>
      </w:r>
      <w:r>
        <w:t>223</w:t>
      </w:r>
      <w:r w:rsidRPr="00EF0C44">
        <w:t xml:space="preserve"> </w:t>
      </w:r>
      <w:proofErr w:type="spellStart"/>
      <w:r w:rsidRPr="00EF0C44">
        <w:t>were</w:t>
      </w:r>
      <w:proofErr w:type="spellEnd"/>
      <w:r w:rsidRPr="00EF0C44">
        <w:t xml:space="preserve"> open </w:t>
      </w:r>
      <w:proofErr w:type="spellStart"/>
      <w:r w:rsidRPr="00EF0C44">
        <w:t>all</w:t>
      </w:r>
      <w:proofErr w:type="spellEnd"/>
      <w:r w:rsidRPr="00EF0C44">
        <w:t xml:space="preserve"> </w:t>
      </w:r>
      <w:proofErr w:type="spellStart"/>
      <w:r w:rsidRPr="00EF0C44">
        <w:t>year</w:t>
      </w:r>
      <w:proofErr w:type="spellEnd"/>
      <w:r w:rsidRPr="00EF0C44">
        <w:t xml:space="preserve">. </w:t>
      </w:r>
      <w:proofErr w:type="spellStart"/>
      <w:r w:rsidRPr="00EF0C44">
        <w:t>During</w:t>
      </w:r>
      <w:proofErr w:type="spellEnd"/>
      <w:r w:rsidRPr="00EF0C44">
        <w:t xml:space="preserve"> the </w:t>
      </w:r>
      <w:proofErr w:type="spellStart"/>
      <w:r w:rsidRPr="00EF0C44">
        <w:t>year</w:t>
      </w:r>
      <w:proofErr w:type="spellEnd"/>
      <w:r w:rsidRPr="00EF0C44">
        <w:t xml:space="preserve">, the </w:t>
      </w:r>
      <w:proofErr w:type="spellStart"/>
      <w:r w:rsidRPr="00EF0C44">
        <w:t>number</w:t>
      </w:r>
      <w:proofErr w:type="spellEnd"/>
      <w:r w:rsidRPr="00EF0C44">
        <w:t xml:space="preserve"> of </w:t>
      </w:r>
      <w:proofErr w:type="spellStart"/>
      <w:r w:rsidRPr="00EF0C44">
        <w:t>accommodation</w:t>
      </w:r>
      <w:proofErr w:type="spellEnd"/>
      <w:r w:rsidRPr="00EF0C44">
        <w:t xml:space="preserve"> </w:t>
      </w:r>
      <w:proofErr w:type="spellStart"/>
      <w:r w:rsidRPr="00EF0C44">
        <w:t>establish-ments</w:t>
      </w:r>
      <w:proofErr w:type="spellEnd"/>
      <w:r w:rsidRPr="00EF0C44">
        <w:t xml:space="preserve"> </w:t>
      </w:r>
      <w:proofErr w:type="spellStart"/>
      <w:r w:rsidRPr="00EF0C44">
        <w:t>increased</w:t>
      </w:r>
      <w:proofErr w:type="spellEnd"/>
      <w:r w:rsidRPr="00EF0C44">
        <w:t xml:space="preserve"> by </w:t>
      </w:r>
      <w:r>
        <w:t>35</w:t>
      </w:r>
      <w:r w:rsidRPr="00EF0C44">
        <w:t xml:space="preserve">.         </w:t>
      </w:r>
    </w:p>
    <w:p w14:paraId="19D1891F" w14:textId="207E839F" w:rsidR="00EF0C44" w:rsidRDefault="00EF0C44" w:rsidP="002D52F4">
      <w:pPr>
        <w:rPr>
          <w:bCs/>
        </w:rPr>
      </w:pPr>
      <w:proofErr w:type="spellStart"/>
      <w:r w:rsidRPr="00EF0C44">
        <w:rPr>
          <w:bCs/>
        </w:rPr>
        <w:t>Taking</w:t>
      </w:r>
      <w:proofErr w:type="spellEnd"/>
      <w:r w:rsidRPr="00EF0C44">
        <w:rPr>
          <w:bCs/>
        </w:rPr>
        <w:t xml:space="preserve"> </w:t>
      </w:r>
      <w:proofErr w:type="spellStart"/>
      <w:r w:rsidRPr="00EF0C44">
        <w:rPr>
          <w:bCs/>
        </w:rPr>
        <w:t>into</w:t>
      </w:r>
      <w:proofErr w:type="spellEnd"/>
      <w:r w:rsidRPr="00EF0C44">
        <w:rPr>
          <w:bCs/>
        </w:rPr>
        <w:t xml:space="preserve"> </w:t>
      </w:r>
      <w:proofErr w:type="spellStart"/>
      <w:r w:rsidRPr="00EF0C44">
        <w:rPr>
          <w:bCs/>
        </w:rPr>
        <w:t>account</w:t>
      </w:r>
      <w:proofErr w:type="spellEnd"/>
      <w:r w:rsidRPr="00EF0C44">
        <w:rPr>
          <w:bCs/>
        </w:rPr>
        <w:t xml:space="preserve"> the standard of </w:t>
      </w:r>
      <w:proofErr w:type="spellStart"/>
      <w:r w:rsidRPr="00EF0C44">
        <w:rPr>
          <w:bCs/>
        </w:rPr>
        <w:t>accommodation</w:t>
      </w:r>
      <w:proofErr w:type="spellEnd"/>
      <w:r w:rsidRPr="00EF0C44">
        <w:rPr>
          <w:bCs/>
        </w:rPr>
        <w:t xml:space="preserve"> services </w:t>
      </w:r>
      <w:proofErr w:type="spellStart"/>
      <w:r w:rsidRPr="00EF0C44">
        <w:rPr>
          <w:bCs/>
        </w:rPr>
        <w:t>provided</w:t>
      </w:r>
      <w:proofErr w:type="spellEnd"/>
      <w:r w:rsidRPr="00EF0C44">
        <w:rPr>
          <w:bCs/>
        </w:rPr>
        <w:t xml:space="preserve">, the </w:t>
      </w:r>
      <w:proofErr w:type="spellStart"/>
      <w:r w:rsidRPr="00EF0C44">
        <w:rPr>
          <w:bCs/>
        </w:rPr>
        <w:t>accommodation</w:t>
      </w:r>
      <w:proofErr w:type="spellEnd"/>
      <w:r w:rsidRPr="00EF0C44">
        <w:rPr>
          <w:bCs/>
        </w:rPr>
        <w:t xml:space="preserve"> </w:t>
      </w:r>
      <w:proofErr w:type="spellStart"/>
      <w:r w:rsidRPr="00EF0C44">
        <w:rPr>
          <w:bCs/>
        </w:rPr>
        <w:t>base</w:t>
      </w:r>
      <w:proofErr w:type="spellEnd"/>
      <w:r w:rsidRPr="00EF0C44">
        <w:rPr>
          <w:bCs/>
        </w:rPr>
        <w:t xml:space="preserve"> </w:t>
      </w:r>
      <w:proofErr w:type="spellStart"/>
      <w:r w:rsidRPr="00EF0C44">
        <w:rPr>
          <w:bCs/>
        </w:rPr>
        <w:t>consisted</w:t>
      </w:r>
      <w:proofErr w:type="spellEnd"/>
      <w:r w:rsidRPr="00EF0C44">
        <w:rPr>
          <w:bCs/>
        </w:rPr>
        <w:t xml:space="preserve"> of 13</w:t>
      </w:r>
      <w:r w:rsidR="0088179B">
        <w:rPr>
          <w:bCs/>
        </w:rPr>
        <w:t>9</w:t>
      </w:r>
      <w:r w:rsidRPr="00EF0C44">
        <w:rPr>
          <w:bCs/>
        </w:rPr>
        <w:t xml:space="preserve"> </w:t>
      </w:r>
      <w:proofErr w:type="spellStart"/>
      <w:r w:rsidRPr="00EF0C44">
        <w:rPr>
          <w:bCs/>
        </w:rPr>
        <w:t>hotels</w:t>
      </w:r>
      <w:proofErr w:type="spellEnd"/>
      <w:r w:rsidRPr="00EF0C44">
        <w:rPr>
          <w:bCs/>
        </w:rPr>
        <w:t xml:space="preserve"> and </w:t>
      </w:r>
      <w:proofErr w:type="spellStart"/>
      <w:r w:rsidRPr="00EF0C44">
        <w:rPr>
          <w:bCs/>
        </w:rPr>
        <w:t>similar</w:t>
      </w:r>
      <w:proofErr w:type="spellEnd"/>
      <w:r w:rsidRPr="00EF0C44">
        <w:rPr>
          <w:bCs/>
        </w:rPr>
        <w:t xml:space="preserve"> </w:t>
      </w:r>
      <w:proofErr w:type="spellStart"/>
      <w:r w:rsidRPr="00EF0C44">
        <w:rPr>
          <w:bCs/>
        </w:rPr>
        <w:t>facilities</w:t>
      </w:r>
      <w:proofErr w:type="spellEnd"/>
      <w:r w:rsidRPr="00EF0C44">
        <w:rPr>
          <w:bCs/>
        </w:rPr>
        <w:t xml:space="preserve"> (</w:t>
      </w:r>
      <w:proofErr w:type="spellStart"/>
      <w:r w:rsidRPr="00EF0C44">
        <w:rPr>
          <w:bCs/>
        </w:rPr>
        <w:t>hotels</w:t>
      </w:r>
      <w:proofErr w:type="spellEnd"/>
      <w:r w:rsidRPr="00EF0C44">
        <w:rPr>
          <w:bCs/>
        </w:rPr>
        <w:t xml:space="preserve">, </w:t>
      </w:r>
      <w:proofErr w:type="spellStart"/>
      <w:r w:rsidRPr="00EF0C44">
        <w:rPr>
          <w:bCs/>
        </w:rPr>
        <w:t>motels</w:t>
      </w:r>
      <w:proofErr w:type="spellEnd"/>
      <w:r w:rsidRPr="00EF0C44">
        <w:rPr>
          <w:bCs/>
        </w:rPr>
        <w:t xml:space="preserve">, </w:t>
      </w:r>
      <w:proofErr w:type="spellStart"/>
      <w:r w:rsidRPr="00EF0C44">
        <w:rPr>
          <w:bCs/>
        </w:rPr>
        <w:t>boarding</w:t>
      </w:r>
      <w:proofErr w:type="spellEnd"/>
      <w:r w:rsidRPr="00EF0C44">
        <w:rPr>
          <w:bCs/>
        </w:rPr>
        <w:t xml:space="preserve"> </w:t>
      </w:r>
      <w:proofErr w:type="spellStart"/>
      <w:r w:rsidRPr="00EF0C44">
        <w:rPr>
          <w:bCs/>
        </w:rPr>
        <w:t>houses</w:t>
      </w:r>
      <w:proofErr w:type="spellEnd"/>
      <w:r w:rsidRPr="00EF0C44">
        <w:rPr>
          <w:bCs/>
        </w:rPr>
        <w:t xml:space="preserve"> and </w:t>
      </w:r>
      <w:proofErr w:type="spellStart"/>
      <w:r w:rsidRPr="00EF0C44">
        <w:rPr>
          <w:bCs/>
        </w:rPr>
        <w:t>oth</w:t>
      </w:r>
      <w:proofErr w:type="spellEnd"/>
      <w:r w:rsidRPr="00EF0C44">
        <w:rPr>
          <w:bCs/>
        </w:rPr>
        <w:t xml:space="preserve">-er hotel </w:t>
      </w:r>
      <w:proofErr w:type="spellStart"/>
      <w:r w:rsidRPr="00EF0C44">
        <w:rPr>
          <w:bCs/>
        </w:rPr>
        <w:t>facilities</w:t>
      </w:r>
      <w:proofErr w:type="spellEnd"/>
      <w:r w:rsidRPr="00EF0C44">
        <w:rPr>
          <w:bCs/>
        </w:rPr>
        <w:t xml:space="preserve">) as </w:t>
      </w:r>
      <w:proofErr w:type="spellStart"/>
      <w:r w:rsidRPr="00EF0C44">
        <w:rPr>
          <w:bCs/>
        </w:rPr>
        <w:t>well</w:t>
      </w:r>
      <w:proofErr w:type="spellEnd"/>
      <w:r w:rsidRPr="00EF0C44">
        <w:rPr>
          <w:bCs/>
        </w:rPr>
        <w:t xml:space="preserve"> as </w:t>
      </w:r>
      <w:r w:rsidR="0088179B">
        <w:rPr>
          <w:bCs/>
        </w:rPr>
        <w:t>86</w:t>
      </w:r>
      <w:r w:rsidRPr="00EF0C44">
        <w:rPr>
          <w:bCs/>
        </w:rPr>
        <w:t xml:space="preserve"> </w:t>
      </w:r>
      <w:proofErr w:type="spellStart"/>
      <w:r w:rsidRPr="00EF0C44">
        <w:rPr>
          <w:bCs/>
        </w:rPr>
        <w:t>other</w:t>
      </w:r>
      <w:proofErr w:type="spellEnd"/>
      <w:r w:rsidRPr="00EF0C44">
        <w:rPr>
          <w:bCs/>
        </w:rPr>
        <w:t xml:space="preserve"> </w:t>
      </w:r>
      <w:proofErr w:type="spellStart"/>
      <w:r w:rsidRPr="00EF0C44">
        <w:rPr>
          <w:bCs/>
        </w:rPr>
        <w:t>facilities</w:t>
      </w:r>
      <w:proofErr w:type="spellEnd"/>
      <w:r w:rsidR="0088179B">
        <w:rPr>
          <w:rStyle w:val="Odwoanieprzypisudolnego"/>
          <w:bCs/>
        </w:rPr>
        <w:footnoteReference w:id="2"/>
      </w:r>
      <w:r w:rsidRPr="00EF0C44">
        <w:rPr>
          <w:bCs/>
        </w:rPr>
        <w:t xml:space="preserve">. The </w:t>
      </w:r>
      <w:proofErr w:type="spellStart"/>
      <w:r w:rsidRPr="00EF0C44">
        <w:rPr>
          <w:bCs/>
        </w:rPr>
        <w:t>largest</w:t>
      </w:r>
      <w:proofErr w:type="spellEnd"/>
      <w:r w:rsidRPr="00EF0C44">
        <w:rPr>
          <w:bCs/>
        </w:rPr>
        <w:t xml:space="preserve"> </w:t>
      </w:r>
      <w:proofErr w:type="spellStart"/>
      <w:r w:rsidRPr="00EF0C44">
        <w:rPr>
          <w:bCs/>
        </w:rPr>
        <w:t>group</w:t>
      </w:r>
      <w:proofErr w:type="spellEnd"/>
      <w:r w:rsidRPr="00EF0C44">
        <w:rPr>
          <w:bCs/>
        </w:rPr>
        <w:t xml:space="preserve"> </w:t>
      </w:r>
      <w:proofErr w:type="spellStart"/>
      <w:r w:rsidRPr="00EF0C44">
        <w:rPr>
          <w:bCs/>
        </w:rPr>
        <w:t>among</w:t>
      </w:r>
      <w:proofErr w:type="spellEnd"/>
      <w:r w:rsidRPr="00EF0C44">
        <w:rPr>
          <w:bCs/>
        </w:rPr>
        <w:t xml:space="preserve"> </w:t>
      </w:r>
      <w:proofErr w:type="spellStart"/>
      <w:r w:rsidRPr="00EF0C44">
        <w:rPr>
          <w:bCs/>
        </w:rPr>
        <w:t>hotels</w:t>
      </w:r>
      <w:proofErr w:type="spellEnd"/>
      <w:r w:rsidRPr="00EF0C44">
        <w:rPr>
          <w:bCs/>
        </w:rPr>
        <w:t xml:space="preserve"> and </w:t>
      </w:r>
      <w:proofErr w:type="spellStart"/>
      <w:r w:rsidRPr="00EF0C44">
        <w:rPr>
          <w:bCs/>
        </w:rPr>
        <w:t>similar</w:t>
      </w:r>
      <w:proofErr w:type="spellEnd"/>
      <w:r w:rsidRPr="00EF0C44">
        <w:rPr>
          <w:bCs/>
        </w:rPr>
        <w:t xml:space="preserve"> </w:t>
      </w:r>
      <w:proofErr w:type="spellStart"/>
      <w:r w:rsidRPr="00EF0C44">
        <w:rPr>
          <w:bCs/>
        </w:rPr>
        <w:t>facilities</w:t>
      </w:r>
      <w:proofErr w:type="spellEnd"/>
      <w:r w:rsidRPr="00EF0C44">
        <w:rPr>
          <w:bCs/>
        </w:rPr>
        <w:t xml:space="preserve">, </w:t>
      </w:r>
      <w:proofErr w:type="spellStart"/>
      <w:r w:rsidRPr="00EF0C44">
        <w:rPr>
          <w:bCs/>
        </w:rPr>
        <w:t>similarly</w:t>
      </w:r>
      <w:proofErr w:type="spellEnd"/>
      <w:r w:rsidRPr="00EF0C44">
        <w:rPr>
          <w:bCs/>
        </w:rPr>
        <w:t xml:space="preserve"> to </w:t>
      </w:r>
      <w:proofErr w:type="spellStart"/>
      <w:r w:rsidRPr="00EF0C44">
        <w:rPr>
          <w:bCs/>
        </w:rPr>
        <w:t>previous</w:t>
      </w:r>
      <w:proofErr w:type="spellEnd"/>
      <w:r w:rsidRPr="00EF0C44">
        <w:rPr>
          <w:bCs/>
        </w:rPr>
        <w:t xml:space="preserve"> </w:t>
      </w:r>
      <w:proofErr w:type="spellStart"/>
      <w:r w:rsidRPr="00EF0C44">
        <w:rPr>
          <w:bCs/>
        </w:rPr>
        <w:t>years</w:t>
      </w:r>
      <w:proofErr w:type="spellEnd"/>
      <w:r w:rsidRPr="00EF0C44">
        <w:rPr>
          <w:bCs/>
        </w:rPr>
        <w:t xml:space="preserve">, </w:t>
      </w:r>
      <w:proofErr w:type="spellStart"/>
      <w:r w:rsidRPr="00EF0C44">
        <w:rPr>
          <w:bCs/>
        </w:rPr>
        <w:t>were</w:t>
      </w:r>
      <w:proofErr w:type="spellEnd"/>
      <w:r w:rsidRPr="00EF0C44">
        <w:rPr>
          <w:bCs/>
        </w:rPr>
        <w:t xml:space="preserve"> </w:t>
      </w:r>
      <w:proofErr w:type="spellStart"/>
      <w:r w:rsidRPr="00EF0C44">
        <w:rPr>
          <w:bCs/>
        </w:rPr>
        <w:t>hotels</w:t>
      </w:r>
      <w:proofErr w:type="spellEnd"/>
      <w:r w:rsidRPr="00EF0C44">
        <w:rPr>
          <w:bCs/>
        </w:rPr>
        <w:t xml:space="preserve"> – 10</w:t>
      </w:r>
      <w:r w:rsidR="0088179B">
        <w:rPr>
          <w:bCs/>
        </w:rPr>
        <w:t>6</w:t>
      </w:r>
      <w:r w:rsidRPr="00EF0C44">
        <w:rPr>
          <w:bCs/>
        </w:rPr>
        <w:t xml:space="preserve"> </w:t>
      </w:r>
      <w:proofErr w:type="spellStart"/>
      <w:r w:rsidRPr="00EF0C44">
        <w:rPr>
          <w:bCs/>
        </w:rPr>
        <w:t>facilities</w:t>
      </w:r>
      <w:proofErr w:type="spellEnd"/>
      <w:r w:rsidRPr="00EF0C44">
        <w:rPr>
          <w:bCs/>
        </w:rPr>
        <w:t xml:space="preserve"> (</w:t>
      </w:r>
      <w:r w:rsidR="0088179B">
        <w:rPr>
          <w:bCs/>
        </w:rPr>
        <w:t xml:space="preserve">by 2 </w:t>
      </w:r>
      <w:proofErr w:type="spellStart"/>
      <w:r w:rsidR="0088179B">
        <w:rPr>
          <w:bCs/>
        </w:rPr>
        <w:t>more</w:t>
      </w:r>
      <w:proofErr w:type="spellEnd"/>
      <w:r w:rsidR="0088179B">
        <w:rPr>
          <w:bCs/>
        </w:rPr>
        <w:t xml:space="preserve"> </w:t>
      </w:r>
      <w:proofErr w:type="spellStart"/>
      <w:r w:rsidR="0088179B">
        <w:rPr>
          <w:bCs/>
        </w:rPr>
        <w:t>than</w:t>
      </w:r>
      <w:proofErr w:type="spellEnd"/>
      <w:r w:rsidR="0088179B">
        <w:rPr>
          <w:bCs/>
        </w:rPr>
        <w:t xml:space="preserve"> a </w:t>
      </w:r>
      <w:proofErr w:type="spellStart"/>
      <w:r w:rsidR="0088179B">
        <w:rPr>
          <w:bCs/>
        </w:rPr>
        <w:t>year</w:t>
      </w:r>
      <w:proofErr w:type="spellEnd"/>
      <w:r w:rsidR="0088179B">
        <w:rPr>
          <w:bCs/>
        </w:rPr>
        <w:t xml:space="preserve"> </w:t>
      </w:r>
      <w:proofErr w:type="spellStart"/>
      <w:r w:rsidR="0088179B">
        <w:rPr>
          <w:bCs/>
        </w:rPr>
        <w:t>before</w:t>
      </w:r>
      <w:proofErr w:type="spellEnd"/>
      <w:r w:rsidRPr="00EF0C44">
        <w:rPr>
          <w:bCs/>
        </w:rPr>
        <w:t>). Am</w:t>
      </w:r>
      <w:proofErr w:type="spellStart"/>
      <w:r w:rsidRPr="00EF0C44">
        <w:rPr>
          <w:bCs/>
        </w:rPr>
        <w:t>ong</w:t>
      </w:r>
      <w:proofErr w:type="spellEnd"/>
      <w:r w:rsidRPr="00EF0C44">
        <w:rPr>
          <w:bCs/>
        </w:rPr>
        <w:t xml:space="preserve"> </w:t>
      </w:r>
      <w:proofErr w:type="spellStart"/>
      <w:r w:rsidRPr="00EF0C44">
        <w:rPr>
          <w:bCs/>
        </w:rPr>
        <w:t>other</w:t>
      </w:r>
      <w:proofErr w:type="spellEnd"/>
      <w:r w:rsidRPr="00EF0C44">
        <w:rPr>
          <w:bCs/>
        </w:rPr>
        <w:t xml:space="preserve"> </w:t>
      </w:r>
      <w:proofErr w:type="spellStart"/>
      <w:r w:rsidRPr="00EF0C44">
        <w:rPr>
          <w:bCs/>
        </w:rPr>
        <w:t>facilities</w:t>
      </w:r>
      <w:proofErr w:type="spellEnd"/>
      <w:r w:rsidRPr="00EF0C44">
        <w:rPr>
          <w:bCs/>
        </w:rPr>
        <w:t xml:space="preserve">, the most </w:t>
      </w:r>
      <w:proofErr w:type="spellStart"/>
      <w:r w:rsidRPr="00EF0C44">
        <w:rPr>
          <w:bCs/>
        </w:rPr>
        <w:t>numerous</w:t>
      </w:r>
      <w:proofErr w:type="spellEnd"/>
      <w:r w:rsidRPr="00EF0C44">
        <w:rPr>
          <w:bCs/>
        </w:rPr>
        <w:t xml:space="preserve"> </w:t>
      </w:r>
      <w:proofErr w:type="spellStart"/>
      <w:r w:rsidRPr="00EF0C44">
        <w:rPr>
          <w:bCs/>
        </w:rPr>
        <w:t>were</w:t>
      </w:r>
      <w:proofErr w:type="spellEnd"/>
      <w:r w:rsidRPr="00EF0C44">
        <w:rPr>
          <w:bCs/>
        </w:rPr>
        <w:t xml:space="preserve"> </w:t>
      </w:r>
      <w:proofErr w:type="spellStart"/>
      <w:r w:rsidR="0088179B">
        <w:rPr>
          <w:bCs/>
        </w:rPr>
        <w:t>hostels</w:t>
      </w:r>
      <w:proofErr w:type="spellEnd"/>
      <w:r w:rsidRPr="00EF0C44">
        <w:rPr>
          <w:bCs/>
        </w:rPr>
        <w:t xml:space="preserve"> – </w:t>
      </w:r>
      <w:r w:rsidR="0088179B">
        <w:rPr>
          <w:bCs/>
        </w:rPr>
        <w:t>45</w:t>
      </w:r>
      <w:r w:rsidRPr="00EF0C44">
        <w:rPr>
          <w:bCs/>
        </w:rPr>
        <w:t xml:space="preserve"> (</w:t>
      </w:r>
      <w:r w:rsidR="0088179B">
        <w:rPr>
          <w:bCs/>
        </w:rPr>
        <w:t>27</w:t>
      </w:r>
      <w:r w:rsidRPr="00EF0C44">
        <w:rPr>
          <w:bCs/>
        </w:rPr>
        <w:t xml:space="preserve"> </w:t>
      </w:r>
      <w:proofErr w:type="spellStart"/>
      <w:r w:rsidRPr="00EF0C44">
        <w:rPr>
          <w:bCs/>
        </w:rPr>
        <w:t>more</w:t>
      </w:r>
      <w:proofErr w:type="spellEnd"/>
      <w:r w:rsidRPr="00EF0C44">
        <w:rPr>
          <w:bCs/>
        </w:rPr>
        <w:t xml:space="preserve"> </w:t>
      </w:r>
      <w:proofErr w:type="spellStart"/>
      <w:r w:rsidRPr="00EF0C44">
        <w:rPr>
          <w:bCs/>
        </w:rPr>
        <w:t>than</w:t>
      </w:r>
      <w:proofErr w:type="spellEnd"/>
      <w:r w:rsidRPr="00EF0C44">
        <w:rPr>
          <w:bCs/>
        </w:rPr>
        <w:t xml:space="preserve"> in 202</w:t>
      </w:r>
      <w:r w:rsidR="0088179B">
        <w:rPr>
          <w:bCs/>
        </w:rPr>
        <w:t>4</w:t>
      </w:r>
      <w:r w:rsidRPr="00EF0C44">
        <w:rPr>
          <w:bCs/>
        </w:rPr>
        <w:t xml:space="preserve">). </w:t>
      </w:r>
      <w:r w:rsidR="0088179B">
        <w:rPr>
          <w:bCs/>
        </w:rPr>
        <w:t xml:space="preserve"> </w:t>
      </w:r>
    </w:p>
    <w:p w14:paraId="18A30D5B" w14:textId="308C35FE" w:rsidR="002D52F4" w:rsidRDefault="00135D27" w:rsidP="006568AC">
      <w:pPr>
        <w:pStyle w:val="Tytuwykresu0"/>
        <w:ind w:left="864" w:hanging="864"/>
        <w:rPr>
          <w:rFonts w:ascii="Fira Sans" w:hAnsi="Fira Sans"/>
        </w:rPr>
      </w:pPr>
      <w:r>
        <w:rPr>
          <w:rFonts w:ascii="Fira Sans" w:hAnsi="Fira Sans"/>
        </w:rPr>
        <w:drawing>
          <wp:anchor distT="0" distB="0" distL="114300" distR="114300" simplePos="0" relativeHeight="251871232" behindDoc="0" locked="0" layoutInCell="1" allowOverlap="1" wp14:anchorId="48BE6EF1" wp14:editId="7FBDF734">
            <wp:simplePos x="0" y="0"/>
            <wp:positionH relativeFrom="margin">
              <wp:align>left</wp:align>
            </wp:positionH>
            <wp:positionV relativeFrom="page">
              <wp:posOffset>5471795</wp:posOffset>
            </wp:positionV>
            <wp:extent cx="4779010" cy="1356360"/>
            <wp:effectExtent l="0" t="0" r="2540" b="0"/>
            <wp:wrapTopAndBottom/>
            <wp:docPr id="7" name="Obraz 7" descr="Chart 1. Structure of tourist accommodation establishments and bed places by type at the end of July 2025&#10;&#10;The stacked bar chart shows the structure of tourist establishments and bed places by type at the end of July 2025. 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Chart 1. Structure of tourist accommodation establishments and bed places by type at the end of July 2025&#10;&#10;The stacked bar chart shows the structure of tourist establishments and bed places by type at the end of July 2025. Data for the chart is available in the attached Excel file.&#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79010" cy="1356360"/>
                    </a:xfrm>
                    <a:prstGeom prst="rect">
                      <a:avLst/>
                    </a:prstGeom>
                  </pic:spPr>
                </pic:pic>
              </a:graphicData>
            </a:graphic>
          </wp:anchor>
        </w:drawing>
      </w:r>
      <w:r w:rsidR="00A858D5">
        <w:rPr>
          <w:rFonts w:ascii="Fira Sans" w:hAnsi="Fira Sans"/>
        </w:rPr>
        <w:t>Chart</w:t>
      </w:r>
      <w:r w:rsidR="00F378B4" w:rsidRPr="00A54F82">
        <w:rPr>
          <w:rFonts w:ascii="Fira Sans" w:hAnsi="Fira Sans"/>
        </w:rPr>
        <w:t xml:space="preserve"> 1. </w:t>
      </w:r>
      <w:r w:rsidR="00A858D5" w:rsidRPr="00A858D5">
        <w:rPr>
          <w:rFonts w:ascii="Fira Sans" w:hAnsi="Fira Sans"/>
        </w:rPr>
        <w:t>Structure of tourist accommodation establishments and bed places by type at the end of</w:t>
      </w:r>
      <w:r w:rsidR="00A858D5">
        <w:rPr>
          <w:rFonts w:ascii="Fira Sans" w:hAnsi="Fira Sans"/>
        </w:rPr>
        <w:t xml:space="preserve"> July</w:t>
      </w:r>
      <w:r w:rsidR="00A858D5" w:rsidRPr="00A858D5">
        <w:rPr>
          <w:rFonts w:ascii="Fira Sans" w:hAnsi="Fira Sans"/>
        </w:rPr>
        <w:t xml:space="preserve"> </w:t>
      </w:r>
      <w:r w:rsidR="002D52F4" w:rsidRPr="00A54F82">
        <w:rPr>
          <w:rFonts w:ascii="Fira Sans" w:hAnsi="Fira Sans"/>
        </w:rPr>
        <w:t>202</w:t>
      </w:r>
      <w:r w:rsidR="001A42DA">
        <w:rPr>
          <w:rFonts w:ascii="Fira Sans" w:hAnsi="Fira Sans"/>
        </w:rPr>
        <w:t>5</w:t>
      </w:r>
    </w:p>
    <w:p w14:paraId="7495B2C7" w14:textId="26FFA757" w:rsidR="00A858D5" w:rsidRDefault="00A858D5" w:rsidP="006568AC">
      <w:pPr>
        <w:spacing w:before="360"/>
      </w:pPr>
      <w:r w:rsidRPr="00A858D5">
        <w:t xml:space="preserve">At the end of </w:t>
      </w:r>
      <w:proofErr w:type="spellStart"/>
      <w:r w:rsidRPr="00A858D5">
        <w:t>July</w:t>
      </w:r>
      <w:proofErr w:type="spellEnd"/>
      <w:r w:rsidRPr="00A858D5">
        <w:t xml:space="preserve"> 202</w:t>
      </w:r>
      <w:r>
        <w:t>5</w:t>
      </w:r>
      <w:r w:rsidRPr="00A858D5">
        <w:t xml:space="preserve">, 45509 </w:t>
      </w:r>
      <w:proofErr w:type="spellStart"/>
      <w:r w:rsidRPr="00A858D5">
        <w:t>bed</w:t>
      </w:r>
      <w:proofErr w:type="spellEnd"/>
      <w:r w:rsidRPr="00A858D5">
        <w:t xml:space="preserve"> </w:t>
      </w:r>
      <w:proofErr w:type="spellStart"/>
      <w:r w:rsidRPr="00A858D5">
        <w:t>places</w:t>
      </w:r>
      <w:proofErr w:type="spellEnd"/>
      <w:r w:rsidRPr="00A858D5">
        <w:t xml:space="preserve"> </w:t>
      </w:r>
      <w:proofErr w:type="spellStart"/>
      <w:r w:rsidRPr="00A858D5">
        <w:t>were</w:t>
      </w:r>
      <w:proofErr w:type="spellEnd"/>
      <w:r w:rsidRPr="00A858D5">
        <w:t xml:space="preserve"> </w:t>
      </w:r>
      <w:proofErr w:type="spellStart"/>
      <w:r w:rsidRPr="00A858D5">
        <w:t>prepared</w:t>
      </w:r>
      <w:proofErr w:type="spellEnd"/>
      <w:r w:rsidRPr="00A858D5">
        <w:t xml:space="preserve"> in </w:t>
      </w:r>
      <w:proofErr w:type="spellStart"/>
      <w:r w:rsidRPr="00A858D5">
        <w:t>tourist</w:t>
      </w:r>
      <w:proofErr w:type="spellEnd"/>
      <w:r w:rsidRPr="00A858D5">
        <w:t xml:space="preserve"> </w:t>
      </w:r>
      <w:proofErr w:type="spellStart"/>
      <w:r w:rsidRPr="00A858D5">
        <w:t>accommodation</w:t>
      </w:r>
      <w:proofErr w:type="spellEnd"/>
      <w:r w:rsidRPr="00A858D5">
        <w:t xml:space="preserve"> </w:t>
      </w:r>
      <w:proofErr w:type="spellStart"/>
      <w:r w:rsidRPr="00A858D5">
        <w:t>facilities</w:t>
      </w:r>
      <w:proofErr w:type="spellEnd"/>
      <w:r w:rsidRPr="00A858D5">
        <w:t xml:space="preserve">, </w:t>
      </w:r>
      <w:proofErr w:type="spellStart"/>
      <w:r w:rsidRPr="00A858D5">
        <w:t>that</w:t>
      </w:r>
      <w:proofErr w:type="spellEnd"/>
      <w:r w:rsidRPr="00A858D5">
        <w:t xml:space="preserve"> </w:t>
      </w:r>
      <w:proofErr w:type="spellStart"/>
      <w:r w:rsidRPr="00A858D5">
        <w:t>is</w:t>
      </w:r>
      <w:proofErr w:type="spellEnd"/>
      <w:r w:rsidRPr="00A858D5">
        <w:t xml:space="preserve"> by </w:t>
      </w:r>
      <w:r>
        <w:t>8</w:t>
      </w:r>
      <w:r w:rsidRPr="00A858D5">
        <w:t>.</w:t>
      </w:r>
      <w:r>
        <w:t>0</w:t>
      </w:r>
      <w:r w:rsidRPr="00A858D5">
        <w:t xml:space="preserve">% </w:t>
      </w:r>
      <w:proofErr w:type="spellStart"/>
      <w:r w:rsidRPr="00A858D5">
        <w:t>more</w:t>
      </w:r>
      <w:proofErr w:type="spellEnd"/>
      <w:r w:rsidRPr="00A858D5">
        <w:t xml:space="preserve"> </w:t>
      </w:r>
      <w:proofErr w:type="spellStart"/>
      <w:r w:rsidRPr="00A858D5">
        <w:t>than</w:t>
      </w:r>
      <w:proofErr w:type="spellEnd"/>
      <w:r w:rsidRPr="00A858D5">
        <w:t xml:space="preserve"> in the </w:t>
      </w:r>
      <w:proofErr w:type="spellStart"/>
      <w:r w:rsidRPr="00A858D5">
        <w:t>corresponding</w:t>
      </w:r>
      <w:proofErr w:type="spellEnd"/>
      <w:r w:rsidRPr="00A858D5">
        <w:t xml:space="preserve"> period of 202</w:t>
      </w:r>
      <w:r>
        <w:t>4</w:t>
      </w:r>
      <w:r w:rsidRPr="00A858D5">
        <w:t xml:space="preserve">. </w:t>
      </w:r>
      <w:proofErr w:type="spellStart"/>
      <w:r w:rsidRPr="00A858D5">
        <w:t>According</w:t>
      </w:r>
      <w:proofErr w:type="spellEnd"/>
      <w:r w:rsidRPr="00A858D5">
        <w:t xml:space="preserve"> to the </w:t>
      </w:r>
      <w:proofErr w:type="spellStart"/>
      <w:r w:rsidRPr="00A858D5">
        <w:t>compiled</w:t>
      </w:r>
      <w:proofErr w:type="spellEnd"/>
      <w:r w:rsidRPr="00A858D5">
        <w:t xml:space="preserve"> data, </w:t>
      </w:r>
      <w:proofErr w:type="spellStart"/>
      <w:r w:rsidRPr="00A858D5">
        <w:t>there</w:t>
      </w:r>
      <w:proofErr w:type="spellEnd"/>
      <w:r w:rsidRPr="00A858D5">
        <w:t xml:space="preserve"> was </w:t>
      </w:r>
      <w:proofErr w:type="spellStart"/>
      <w:r w:rsidRPr="00A858D5">
        <w:t>an</w:t>
      </w:r>
      <w:proofErr w:type="spellEnd"/>
      <w:r w:rsidRPr="00A858D5">
        <w:t xml:space="preserve"> </w:t>
      </w:r>
      <w:proofErr w:type="spellStart"/>
      <w:r w:rsidRPr="00A858D5">
        <w:t>average</w:t>
      </w:r>
      <w:proofErr w:type="spellEnd"/>
      <w:r w:rsidRPr="00A858D5">
        <w:t xml:space="preserve"> of 2</w:t>
      </w:r>
      <w:r>
        <w:t>0</w:t>
      </w:r>
      <w:r w:rsidRPr="00A858D5">
        <w:t>2 b</w:t>
      </w:r>
      <w:proofErr w:type="spellStart"/>
      <w:r w:rsidRPr="00A858D5">
        <w:t>ed</w:t>
      </w:r>
      <w:proofErr w:type="spellEnd"/>
      <w:r w:rsidRPr="00A858D5">
        <w:t xml:space="preserve"> </w:t>
      </w:r>
      <w:proofErr w:type="spellStart"/>
      <w:r w:rsidRPr="00A858D5">
        <w:t>places</w:t>
      </w:r>
      <w:proofErr w:type="spellEnd"/>
      <w:r w:rsidRPr="00A858D5">
        <w:t xml:space="preserve"> per one </w:t>
      </w:r>
      <w:proofErr w:type="spellStart"/>
      <w:r w:rsidRPr="00A858D5">
        <w:t>facility</w:t>
      </w:r>
      <w:proofErr w:type="spellEnd"/>
      <w:r w:rsidRPr="00A858D5">
        <w:t xml:space="preserve"> in the </w:t>
      </w:r>
      <w:proofErr w:type="spellStart"/>
      <w:r w:rsidRPr="00A858D5">
        <w:t>capital</w:t>
      </w:r>
      <w:proofErr w:type="spellEnd"/>
      <w:r w:rsidRPr="00A858D5">
        <w:t xml:space="preserve"> </w:t>
      </w:r>
      <w:proofErr w:type="spellStart"/>
      <w:r w:rsidRPr="00A858D5">
        <w:t>city</w:t>
      </w:r>
      <w:proofErr w:type="spellEnd"/>
      <w:r w:rsidRPr="00A858D5">
        <w:t xml:space="preserve"> (in 202</w:t>
      </w:r>
      <w:r>
        <w:t>4</w:t>
      </w:r>
      <w:r w:rsidRPr="00A858D5">
        <w:t xml:space="preserve"> – 2</w:t>
      </w:r>
      <w:r>
        <w:t>22</w:t>
      </w:r>
      <w:r w:rsidRPr="00A858D5">
        <w:t xml:space="preserve">).   </w:t>
      </w:r>
      <w:r>
        <w:t xml:space="preserve"> </w:t>
      </w:r>
      <w:r w:rsidRPr="00A858D5">
        <w:t xml:space="preserve"> </w:t>
      </w:r>
    </w:p>
    <w:p w14:paraId="45886141" w14:textId="38D37B26" w:rsidR="001A42DA" w:rsidRDefault="00A858D5" w:rsidP="00865B11">
      <w:r w:rsidRPr="00A858D5">
        <w:t xml:space="preserve">The </w:t>
      </w:r>
      <w:proofErr w:type="spellStart"/>
      <w:r w:rsidRPr="00A858D5">
        <w:t>largest</w:t>
      </w:r>
      <w:proofErr w:type="spellEnd"/>
      <w:r w:rsidRPr="00A858D5">
        <w:t xml:space="preserve"> </w:t>
      </w:r>
      <w:proofErr w:type="spellStart"/>
      <w:r w:rsidRPr="00A858D5">
        <w:t>number</w:t>
      </w:r>
      <w:proofErr w:type="spellEnd"/>
      <w:r w:rsidRPr="00A858D5">
        <w:t xml:space="preserve"> of </w:t>
      </w:r>
      <w:proofErr w:type="spellStart"/>
      <w:r w:rsidRPr="00A858D5">
        <w:t>bed</w:t>
      </w:r>
      <w:proofErr w:type="spellEnd"/>
      <w:r w:rsidRPr="00A858D5">
        <w:t xml:space="preserve"> </w:t>
      </w:r>
      <w:proofErr w:type="spellStart"/>
      <w:r w:rsidRPr="00A858D5">
        <w:t>places</w:t>
      </w:r>
      <w:proofErr w:type="spellEnd"/>
      <w:r w:rsidRPr="00A858D5">
        <w:t xml:space="preserve"> </w:t>
      </w:r>
      <w:proofErr w:type="spellStart"/>
      <w:r w:rsidRPr="00A858D5">
        <w:t>were</w:t>
      </w:r>
      <w:proofErr w:type="spellEnd"/>
      <w:r w:rsidRPr="00A858D5">
        <w:t xml:space="preserve"> </w:t>
      </w:r>
      <w:proofErr w:type="spellStart"/>
      <w:r w:rsidRPr="00A858D5">
        <w:t>offered</w:t>
      </w:r>
      <w:proofErr w:type="spellEnd"/>
      <w:r w:rsidRPr="00A858D5">
        <w:t xml:space="preserve"> by </w:t>
      </w:r>
      <w:proofErr w:type="spellStart"/>
      <w:r w:rsidRPr="00A858D5">
        <w:t>hotels</w:t>
      </w:r>
      <w:proofErr w:type="spellEnd"/>
      <w:r w:rsidRPr="00A858D5">
        <w:t xml:space="preserve"> – 34870, i.e. </w:t>
      </w:r>
      <w:r>
        <w:t>76</w:t>
      </w:r>
      <w:r w:rsidRPr="00A858D5">
        <w:t>.</w:t>
      </w:r>
      <w:r>
        <w:t>6</w:t>
      </w:r>
      <w:r w:rsidRPr="00A858D5">
        <w:t xml:space="preserve">% of </w:t>
      </w:r>
      <w:proofErr w:type="spellStart"/>
      <w:r w:rsidRPr="00A858D5">
        <w:t>all</w:t>
      </w:r>
      <w:proofErr w:type="spellEnd"/>
      <w:r w:rsidRPr="00A858D5">
        <w:t xml:space="preserve"> </w:t>
      </w:r>
      <w:proofErr w:type="spellStart"/>
      <w:r w:rsidRPr="00A858D5">
        <w:t>bed</w:t>
      </w:r>
      <w:proofErr w:type="spellEnd"/>
      <w:r w:rsidRPr="00A858D5">
        <w:t xml:space="preserve"> </w:t>
      </w:r>
      <w:proofErr w:type="spellStart"/>
      <w:r w:rsidRPr="00A858D5">
        <w:t>places</w:t>
      </w:r>
      <w:proofErr w:type="spellEnd"/>
      <w:r w:rsidRPr="00A858D5">
        <w:t xml:space="preserve"> in m.st. Warszawa. </w:t>
      </w:r>
      <w:proofErr w:type="spellStart"/>
      <w:r w:rsidRPr="00A858D5">
        <w:t>Compared</w:t>
      </w:r>
      <w:proofErr w:type="spellEnd"/>
      <w:r w:rsidRPr="00A858D5">
        <w:t xml:space="preserve"> to the </w:t>
      </w:r>
      <w:proofErr w:type="spellStart"/>
      <w:r w:rsidRPr="00A858D5">
        <w:t>corresponding</w:t>
      </w:r>
      <w:proofErr w:type="spellEnd"/>
      <w:r w:rsidRPr="00A858D5">
        <w:t xml:space="preserve"> period of the </w:t>
      </w:r>
      <w:proofErr w:type="spellStart"/>
      <w:r w:rsidRPr="00A858D5">
        <w:t>previous</w:t>
      </w:r>
      <w:proofErr w:type="spellEnd"/>
      <w:r w:rsidRPr="00A858D5">
        <w:t xml:space="preserve"> </w:t>
      </w:r>
      <w:proofErr w:type="spellStart"/>
      <w:r w:rsidRPr="00A858D5">
        <w:t>year</w:t>
      </w:r>
      <w:proofErr w:type="spellEnd"/>
      <w:r w:rsidRPr="00A858D5">
        <w:t xml:space="preserve">, the </w:t>
      </w:r>
      <w:proofErr w:type="spellStart"/>
      <w:r w:rsidRPr="00A858D5">
        <w:t>number</w:t>
      </w:r>
      <w:proofErr w:type="spellEnd"/>
      <w:r w:rsidRPr="00A858D5">
        <w:t xml:space="preserve"> of </w:t>
      </w:r>
      <w:proofErr w:type="spellStart"/>
      <w:r w:rsidRPr="00A858D5">
        <w:t>bed</w:t>
      </w:r>
      <w:proofErr w:type="spellEnd"/>
      <w:r w:rsidRPr="00A858D5">
        <w:t xml:space="preserve"> </w:t>
      </w:r>
      <w:proofErr w:type="spellStart"/>
      <w:r w:rsidRPr="00A858D5">
        <w:t>places</w:t>
      </w:r>
      <w:proofErr w:type="spellEnd"/>
      <w:r w:rsidRPr="00A858D5">
        <w:t xml:space="preserve"> in </w:t>
      </w:r>
      <w:proofErr w:type="spellStart"/>
      <w:r w:rsidRPr="00A858D5">
        <w:t>hotels</w:t>
      </w:r>
      <w:proofErr w:type="spellEnd"/>
      <w:r w:rsidRPr="00A858D5">
        <w:t xml:space="preserve"> </w:t>
      </w:r>
      <w:proofErr w:type="spellStart"/>
      <w:r w:rsidRPr="00A858D5">
        <w:t>increased</w:t>
      </w:r>
      <w:proofErr w:type="spellEnd"/>
      <w:r w:rsidRPr="00A858D5">
        <w:t xml:space="preserve"> by </w:t>
      </w:r>
      <w:r>
        <w:t>1</w:t>
      </w:r>
      <w:r w:rsidRPr="00A858D5">
        <w:t xml:space="preserve">.6%. </w:t>
      </w:r>
      <w:proofErr w:type="spellStart"/>
      <w:r w:rsidRPr="00A858D5">
        <w:t>There</w:t>
      </w:r>
      <w:proofErr w:type="spellEnd"/>
      <w:r w:rsidRPr="00A858D5">
        <w:t xml:space="preserve"> was </w:t>
      </w:r>
      <w:proofErr w:type="spellStart"/>
      <w:r w:rsidRPr="00A858D5">
        <w:t>an</w:t>
      </w:r>
      <w:proofErr w:type="spellEnd"/>
      <w:r w:rsidRPr="00A858D5">
        <w:t xml:space="preserve"> </w:t>
      </w:r>
      <w:proofErr w:type="spellStart"/>
      <w:r w:rsidRPr="00A858D5">
        <w:t>average</w:t>
      </w:r>
      <w:proofErr w:type="spellEnd"/>
      <w:r w:rsidRPr="00A858D5">
        <w:t xml:space="preserve"> of 3</w:t>
      </w:r>
      <w:r>
        <w:t>29</w:t>
      </w:r>
      <w:r w:rsidRPr="00A858D5">
        <w:t xml:space="preserve"> </w:t>
      </w:r>
      <w:proofErr w:type="spellStart"/>
      <w:r w:rsidRPr="00A858D5">
        <w:t>bed</w:t>
      </w:r>
      <w:proofErr w:type="spellEnd"/>
      <w:r w:rsidRPr="00A858D5">
        <w:t xml:space="preserve"> </w:t>
      </w:r>
      <w:proofErr w:type="spellStart"/>
      <w:r w:rsidRPr="00A858D5">
        <w:t>places</w:t>
      </w:r>
      <w:proofErr w:type="spellEnd"/>
      <w:r w:rsidRPr="00A858D5">
        <w:t xml:space="preserve"> per one hotel (by 1 </w:t>
      </w:r>
      <w:proofErr w:type="spellStart"/>
      <w:r>
        <w:t>fewer</w:t>
      </w:r>
      <w:proofErr w:type="spellEnd"/>
      <w:r w:rsidRPr="00A858D5">
        <w:t xml:space="preserve"> </w:t>
      </w:r>
      <w:proofErr w:type="spellStart"/>
      <w:r w:rsidRPr="00A858D5">
        <w:t>than</w:t>
      </w:r>
      <w:proofErr w:type="spellEnd"/>
      <w:r w:rsidRPr="00A858D5">
        <w:t xml:space="preserve"> in the </w:t>
      </w:r>
      <w:proofErr w:type="spellStart"/>
      <w:r w:rsidRPr="00A858D5">
        <w:t>previous</w:t>
      </w:r>
      <w:proofErr w:type="spellEnd"/>
      <w:r w:rsidRPr="00A858D5">
        <w:t xml:space="preserve"> </w:t>
      </w:r>
      <w:proofErr w:type="spellStart"/>
      <w:r w:rsidRPr="00A858D5">
        <w:t>year</w:t>
      </w:r>
      <w:proofErr w:type="spellEnd"/>
      <w:r w:rsidRPr="00A858D5">
        <w:t xml:space="preserve">). </w:t>
      </w:r>
    </w:p>
    <w:p w14:paraId="72C77F50" w14:textId="77777777" w:rsidR="001A42DA" w:rsidRPr="00F378B4" w:rsidRDefault="001A42DA" w:rsidP="00865B11"/>
    <w:p w14:paraId="5C5134B5" w14:textId="26C55CCD" w:rsidR="00F378B4" w:rsidRPr="00F378B4" w:rsidRDefault="00F378B4" w:rsidP="00F378B4">
      <w:pPr>
        <w:keepNext/>
        <w:spacing w:before="360" w:line="240" w:lineRule="auto"/>
        <w:outlineLvl w:val="0"/>
        <w:rPr>
          <w:rFonts w:eastAsia="Times New Roman" w:cs="Times New Roman"/>
          <w:b/>
          <w:bCs/>
          <w:color w:val="000000" w:themeColor="text1"/>
          <w:szCs w:val="19"/>
          <w:lang w:eastAsia="pl-PL"/>
        </w:rPr>
      </w:pPr>
      <w:proofErr w:type="spellStart"/>
      <w:r w:rsidRPr="00F378B4">
        <w:rPr>
          <w:rFonts w:eastAsia="Times New Roman" w:cs="Times New Roman"/>
          <w:b/>
          <w:bCs/>
          <w:color w:val="000000" w:themeColor="text1"/>
          <w:szCs w:val="19"/>
          <w:lang w:eastAsia="pl-PL"/>
        </w:rPr>
        <w:lastRenderedPageBreak/>
        <w:t>Tabl</w:t>
      </w:r>
      <w:r w:rsidR="00A858D5">
        <w:rPr>
          <w:rFonts w:eastAsia="Times New Roman" w:cs="Times New Roman"/>
          <w:b/>
          <w:bCs/>
          <w:color w:val="000000" w:themeColor="text1"/>
          <w:szCs w:val="19"/>
          <w:lang w:eastAsia="pl-PL"/>
        </w:rPr>
        <w:t>e</w:t>
      </w:r>
      <w:proofErr w:type="spellEnd"/>
      <w:r w:rsidRPr="00F378B4">
        <w:rPr>
          <w:rFonts w:eastAsia="Times New Roman" w:cs="Times New Roman"/>
          <w:b/>
          <w:bCs/>
          <w:color w:val="000000" w:themeColor="text1"/>
          <w:szCs w:val="19"/>
          <w:lang w:eastAsia="pl-PL"/>
        </w:rPr>
        <w:t xml:space="preserve"> 1. </w:t>
      </w:r>
      <w:proofErr w:type="spellStart"/>
      <w:r w:rsidR="00A858D5" w:rsidRPr="00A858D5">
        <w:rPr>
          <w:rFonts w:eastAsia="Times New Roman" w:cs="Times New Roman"/>
          <w:b/>
          <w:bCs/>
          <w:color w:val="000000" w:themeColor="text1"/>
          <w:szCs w:val="19"/>
          <w:lang w:eastAsia="pl-PL"/>
        </w:rPr>
        <w:t>Tourist</w:t>
      </w:r>
      <w:proofErr w:type="spellEnd"/>
      <w:r w:rsidR="00A858D5" w:rsidRPr="00A858D5">
        <w:rPr>
          <w:rFonts w:eastAsia="Times New Roman" w:cs="Times New Roman"/>
          <w:b/>
          <w:bCs/>
          <w:color w:val="000000" w:themeColor="text1"/>
          <w:szCs w:val="19"/>
          <w:lang w:eastAsia="pl-PL"/>
        </w:rPr>
        <w:t xml:space="preserve"> </w:t>
      </w:r>
      <w:proofErr w:type="spellStart"/>
      <w:r w:rsidR="00A858D5" w:rsidRPr="00A858D5">
        <w:rPr>
          <w:rFonts w:eastAsia="Times New Roman" w:cs="Times New Roman"/>
          <w:b/>
          <w:bCs/>
          <w:color w:val="000000" w:themeColor="text1"/>
          <w:szCs w:val="19"/>
          <w:lang w:eastAsia="pl-PL"/>
        </w:rPr>
        <w:t>accommodation</w:t>
      </w:r>
      <w:proofErr w:type="spellEnd"/>
      <w:r w:rsidR="00A858D5" w:rsidRPr="00A858D5">
        <w:rPr>
          <w:rFonts w:eastAsia="Times New Roman" w:cs="Times New Roman"/>
          <w:b/>
          <w:bCs/>
          <w:color w:val="000000" w:themeColor="text1"/>
          <w:szCs w:val="19"/>
          <w:lang w:eastAsia="pl-PL"/>
        </w:rPr>
        <w:t xml:space="preserve"> </w:t>
      </w:r>
      <w:proofErr w:type="spellStart"/>
      <w:r w:rsidR="00A858D5" w:rsidRPr="00A858D5">
        <w:rPr>
          <w:rFonts w:eastAsia="Times New Roman" w:cs="Times New Roman"/>
          <w:b/>
          <w:bCs/>
          <w:color w:val="000000" w:themeColor="text1"/>
          <w:szCs w:val="19"/>
          <w:lang w:eastAsia="pl-PL"/>
        </w:rPr>
        <w:t>establishments</w:t>
      </w:r>
      <w:proofErr w:type="spellEnd"/>
      <w:r w:rsidR="00A858D5" w:rsidRPr="00A858D5">
        <w:rPr>
          <w:rFonts w:eastAsia="Times New Roman" w:cs="Times New Roman"/>
          <w:b/>
          <w:bCs/>
          <w:color w:val="000000" w:themeColor="text1"/>
          <w:szCs w:val="19"/>
          <w:lang w:eastAsia="pl-PL"/>
        </w:rPr>
        <w:t xml:space="preserve"> </w:t>
      </w:r>
      <w:proofErr w:type="spellStart"/>
      <w:r w:rsidR="00A858D5" w:rsidRPr="00A858D5">
        <w:rPr>
          <w:rFonts w:eastAsia="Times New Roman" w:cs="Times New Roman"/>
          <w:b/>
          <w:bCs/>
          <w:color w:val="000000" w:themeColor="text1"/>
          <w:szCs w:val="19"/>
          <w:lang w:eastAsia="pl-PL"/>
        </w:rPr>
        <w:t>at</w:t>
      </w:r>
      <w:proofErr w:type="spellEnd"/>
      <w:r w:rsidR="00A858D5" w:rsidRPr="00A858D5">
        <w:rPr>
          <w:rFonts w:eastAsia="Times New Roman" w:cs="Times New Roman"/>
          <w:b/>
          <w:bCs/>
          <w:color w:val="000000" w:themeColor="text1"/>
          <w:szCs w:val="19"/>
          <w:lang w:eastAsia="pl-PL"/>
        </w:rPr>
        <w:t xml:space="preserve"> the end of </w:t>
      </w:r>
      <w:proofErr w:type="spellStart"/>
      <w:r w:rsidR="00A858D5" w:rsidRPr="00A858D5">
        <w:rPr>
          <w:rFonts w:eastAsia="Times New Roman" w:cs="Times New Roman"/>
          <w:b/>
          <w:bCs/>
          <w:color w:val="000000" w:themeColor="text1"/>
          <w:szCs w:val="19"/>
          <w:lang w:eastAsia="pl-PL"/>
        </w:rPr>
        <w:t>July</w:t>
      </w:r>
      <w:proofErr w:type="spellEnd"/>
      <w:r w:rsidR="00A858D5" w:rsidRPr="00A858D5">
        <w:rPr>
          <w:rFonts w:eastAsia="Times New Roman" w:cs="Times New Roman"/>
          <w:b/>
          <w:bCs/>
          <w:color w:val="000000" w:themeColor="text1"/>
          <w:szCs w:val="19"/>
          <w:lang w:eastAsia="pl-PL"/>
        </w:rPr>
        <w:t xml:space="preserve"> </w:t>
      </w:r>
      <w:r w:rsidR="00FC78C6">
        <w:rPr>
          <w:rFonts w:eastAsia="Times New Roman" w:cs="Times New Roman"/>
          <w:b/>
          <w:bCs/>
          <w:color w:val="000000" w:themeColor="text1"/>
          <w:szCs w:val="19"/>
          <w:lang w:eastAsia="pl-PL"/>
        </w:rPr>
        <w:t>202</w:t>
      </w:r>
      <w:r w:rsidR="00301FF7">
        <w:rPr>
          <w:rFonts w:eastAsia="Times New Roman" w:cs="Times New Roman"/>
          <w:b/>
          <w:bCs/>
          <w:color w:val="000000" w:themeColor="text1"/>
          <w:szCs w:val="19"/>
          <w:lang w:eastAsia="pl-PL"/>
        </w:rPr>
        <w:t>5</w:t>
      </w:r>
    </w:p>
    <w:tbl>
      <w:tblPr>
        <w:tblW w:w="7921" w:type="dxa"/>
        <w:tblBorders>
          <w:insideH w:val="single" w:sz="4" w:space="0" w:color="001D77"/>
          <w:insideV w:val="single" w:sz="4" w:space="0" w:color="001D77"/>
        </w:tblBorders>
        <w:tblLayout w:type="fixed"/>
        <w:tblCellMar>
          <w:top w:w="57" w:type="dxa"/>
          <w:bottom w:w="57" w:type="dxa"/>
        </w:tblCellMar>
        <w:tblLook w:val="04A0" w:firstRow="1" w:lastRow="0" w:firstColumn="1" w:lastColumn="0" w:noHBand="0" w:noVBand="1"/>
        <w:tblCaption w:val="Tablica 1.  Turystyczne obiekty noclegowe w końcu lipca 2025 r."/>
        <w:tblDescription w:val="Dane dostępne w załączonym pliku excel."/>
      </w:tblPr>
      <w:tblGrid>
        <w:gridCol w:w="2838"/>
        <w:gridCol w:w="1270"/>
        <w:gridCol w:w="1271"/>
        <w:gridCol w:w="1271"/>
        <w:gridCol w:w="1271"/>
      </w:tblGrid>
      <w:tr w:rsidR="00A858D5" w:rsidRPr="00F378B4" w14:paraId="3BD2B27B" w14:textId="77777777" w:rsidTr="00C929CF">
        <w:trPr>
          <w:trHeight w:val="57"/>
        </w:trPr>
        <w:tc>
          <w:tcPr>
            <w:tcW w:w="2838" w:type="dxa"/>
            <w:vMerge w:val="restart"/>
            <w:tcBorders>
              <w:top w:val="nil"/>
              <w:bottom w:val="single" w:sz="4" w:space="0" w:color="001D77"/>
            </w:tcBorders>
            <w:shd w:val="clear" w:color="auto" w:fill="auto"/>
            <w:vAlign w:val="center"/>
            <w:hideMark/>
          </w:tcPr>
          <w:p w14:paraId="325FF652" w14:textId="2D18AB9E" w:rsidR="00A858D5" w:rsidRPr="00F378B4" w:rsidRDefault="00A858D5" w:rsidP="00A858D5">
            <w:pPr>
              <w:jc w:val="center"/>
              <w:rPr>
                <w:rFonts w:eastAsia="Times New Roman" w:cs="Calibri"/>
                <w:szCs w:val="19"/>
                <w:lang w:eastAsia="pl-PL"/>
              </w:rPr>
            </w:pPr>
            <w:proofErr w:type="spellStart"/>
            <w:r>
              <w:rPr>
                <w:rFonts w:eastAsia="Times New Roman" w:cs="Calibri"/>
                <w:szCs w:val="19"/>
                <w:lang w:eastAsia="pl-PL"/>
              </w:rPr>
              <w:t>Specification</w:t>
            </w:r>
            <w:proofErr w:type="spellEnd"/>
          </w:p>
        </w:tc>
        <w:tc>
          <w:tcPr>
            <w:tcW w:w="2541" w:type="dxa"/>
            <w:gridSpan w:val="2"/>
            <w:tcBorders>
              <w:top w:val="nil"/>
              <w:bottom w:val="single" w:sz="4" w:space="0" w:color="001D77"/>
            </w:tcBorders>
            <w:shd w:val="clear" w:color="auto" w:fill="auto"/>
            <w:hideMark/>
          </w:tcPr>
          <w:p w14:paraId="26797737" w14:textId="0B732820" w:rsidR="00A858D5" w:rsidRPr="00F378B4" w:rsidRDefault="00A858D5" w:rsidP="00A858D5">
            <w:pPr>
              <w:jc w:val="center"/>
              <w:rPr>
                <w:rFonts w:eastAsia="Times New Roman" w:cs="Calibri"/>
                <w:szCs w:val="19"/>
                <w:lang w:eastAsia="pl-PL"/>
              </w:rPr>
            </w:pPr>
            <w:proofErr w:type="spellStart"/>
            <w:r w:rsidRPr="00E369A0">
              <w:t>Number</w:t>
            </w:r>
            <w:proofErr w:type="spellEnd"/>
            <w:r w:rsidRPr="00E369A0">
              <w:t xml:space="preserve"> of </w:t>
            </w:r>
            <w:proofErr w:type="spellStart"/>
            <w:r w:rsidRPr="00E369A0">
              <w:t>establishments</w:t>
            </w:r>
            <w:proofErr w:type="spellEnd"/>
          </w:p>
        </w:tc>
        <w:tc>
          <w:tcPr>
            <w:tcW w:w="2542" w:type="dxa"/>
            <w:gridSpan w:val="2"/>
            <w:tcBorders>
              <w:top w:val="nil"/>
              <w:bottom w:val="single" w:sz="4" w:space="0" w:color="001D77"/>
            </w:tcBorders>
            <w:shd w:val="clear" w:color="auto" w:fill="auto"/>
            <w:hideMark/>
          </w:tcPr>
          <w:p w14:paraId="1CDF4124" w14:textId="642C971F" w:rsidR="00A858D5" w:rsidRPr="00F378B4" w:rsidRDefault="00A858D5" w:rsidP="00A858D5">
            <w:pPr>
              <w:jc w:val="center"/>
              <w:rPr>
                <w:rFonts w:eastAsia="Times New Roman" w:cs="Calibri"/>
                <w:szCs w:val="19"/>
                <w:lang w:eastAsia="pl-PL"/>
              </w:rPr>
            </w:pPr>
            <w:proofErr w:type="spellStart"/>
            <w:r w:rsidRPr="00E369A0">
              <w:t>Number</w:t>
            </w:r>
            <w:proofErr w:type="spellEnd"/>
            <w:r w:rsidRPr="00E369A0">
              <w:t xml:space="preserve"> of </w:t>
            </w:r>
            <w:proofErr w:type="spellStart"/>
            <w:r w:rsidRPr="00E369A0">
              <w:t>bed</w:t>
            </w:r>
            <w:proofErr w:type="spellEnd"/>
            <w:r w:rsidRPr="00E369A0">
              <w:t xml:space="preserve"> </w:t>
            </w:r>
            <w:proofErr w:type="spellStart"/>
            <w:r w:rsidRPr="00E369A0">
              <w:t>places</w:t>
            </w:r>
            <w:proofErr w:type="spellEnd"/>
          </w:p>
        </w:tc>
      </w:tr>
      <w:tr w:rsidR="00F378B4" w:rsidRPr="00F378B4" w14:paraId="69A3C6D1" w14:textId="77777777" w:rsidTr="00D005C3">
        <w:trPr>
          <w:trHeight w:val="57"/>
        </w:trPr>
        <w:tc>
          <w:tcPr>
            <w:tcW w:w="2838" w:type="dxa"/>
            <w:vMerge/>
            <w:tcBorders>
              <w:top w:val="single" w:sz="4" w:space="0" w:color="001D77"/>
              <w:bottom w:val="single" w:sz="4" w:space="0" w:color="001D77"/>
            </w:tcBorders>
            <w:vAlign w:val="center"/>
            <w:hideMark/>
          </w:tcPr>
          <w:p w14:paraId="1D15FF90" w14:textId="77777777" w:rsidR="00F378B4" w:rsidRPr="00F378B4" w:rsidRDefault="00F378B4" w:rsidP="00F378B4">
            <w:pPr>
              <w:jc w:val="center"/>
              <w:rPr>
                <w:rFonts w:eastAsia="Times New Roman" w:cs="Arial"/>
                <w:szCs w:val="19"/>
                <w:lang w:eastAsia="pl-PL"/>
              </w:rPr>
            </w:pPr>
          </w:p>
        </w:tc>
        <w:tc>
          <w:tcPr>
            <w:tcW w:w="1270" w:type="dxa"/>
            <w:tcBorders>
              <w:top w:val="single" w:sz="4" w:space="0" w:color="001D77"/>
              <w:bottom w:val="single" w:sz="4" w:space="0" w:color="001D77"/>
            </w:tcBorders>
            <w:shd w:val="clear" w:color="auto" w:fill="auto"/>
            <w:vAlign w:val="center"/>
            <w:hideMark/>
          </w:tcPr>
          <w:p w14:paraId="6FF9F9D9" w14:textId="55C76D25" w:rsidR="00F378B4" w:rsidRPr="00F378B4" w:rsidRDefault="00FC78C6" w:rsidP="00F42073">
            <w:pPr>
              <w:jc w:val="center"/>
              <w:rPr>
                <w:rFonts w:eastAsia="Times New Roman" w:cs="Arial"/>
                <w:szCs w:val="19"/>
                <w:lang w:eastAsia="pl-PL"/>
              </w:rPr>
            </w:pPr>
            <w:r>
              <w:rPr>
                <w:rFonts w:eastAsia="Times New Roman" w:cs="Arial"/>
                <w:szCs w:val="19"/>
                <w:lang w:eastAsia="pl-PL"/>
              </w:rPr>
              <w:t>202</w:t>
            </w:r>
            <w:r w:rsidR="00301FF7">
              <w:rPr>
                <w:rFonts w:eastAsia="Times New Roman" w:cs="Arial"/>
                <w:szCs w:val="19"/>
                <w:lang w:eastAsia="pl-PL"/>
              </w:rPr>
              <w:t>5</w:t>
            </w:r>
          </w:p>
        </w:tc>
        <w:tc>
          <w:tcPr>
            <w:tcW w:w="1271" w:type="dxa"/>
            <w:tcBorders>
              <w:top w:val="single" w:sz="4" w:space="0" w:color="001D77"/>
              <w:bottom w:val="single" w:sz="4" w:space="0" w:color="001D77"/>
            </w:tcBorders>
            <w:shd w:val="clear" w:color="auto" w:fill="auto"/>
            <w:hideMark/>
          </w:tcPr>
          <w:p w14:paraId="63F2DF0F" w14:textId="145EBB7E" w:rsidR="00F378B4" w:rsidRPr="00F378B4" w:rsidRDefault="00FC78C6" w:rsidP="00F42073">
            <w:pPr>
              <w:jc w:val="center"/>
              <w:rPr>
                <w:rFonts w:eastAsia="Times New Roman" w:cs="Calibri"/>
                <w:szCs w:val="19"/>
                <w:lang w:eastAsia="pl-PL"/>
              </w:rPr>
            </w:pPr>
            <w:r>
              <w:rPr>
                <w:rFonts w:eastAsia="Times New Roman" w:cs="Calibri"/>
                <w:szCs w:val="19"/>
                <w:lang w:eastAsia="pl-PL"/>
              </w:rPr>
              <w:t>202</w:t>
            </w:r>
            <w:r w:rsidR="00301FF7">
              <w:rPr>
                <w:rFonts w:eastAsia="Times New Roman" w:cs="Calibri"/>
                <w:szCs w:val="19"/>
                <w:lang w:eastAsia="pl-PL"/>
              </w:rPr>
              <w:t>4</w:t>
            </w:r>
            <w:r w:rsidR="00F378B4" w:rsidRPr="00F378B4">
              <w:rPr>
                <w:rFonts w:eastAsia="Times New Roman" w:cs="Calibri"/>
                <w:szCs w:val="19"/>
                <w:lang w:eastAsia="pl-PL"/>
              </w:rPr>
              <w:t xml:space="preserve">=100 </w:t>
            </w:r>
          </w:p>
        </w:tc>
        <w:tc>
          <w:tcPr>
            <w:tcW w:w="1271" w:type="dxa"/>
            <w:tcBorders>
              <w:top w:val="single" w:sz="4" w:space="0" w:color="001D77"/>
              <w:bottom w:val="single" w:sz="4" w:space="0" w:color="001D77"/>
            </w:tcBorders>
            <w:shd w:val="clear" w:color="auto" w:fill="auto"/>
            <w:vAlign w:val="center"/>
            <w:hideMark/>
          </w:tcPr>
          <w:p w14:paraId="77642B92" w14:textId="1D47CCF2" w:rsidR="00F378B4" w:rsidRPr="00F378B4" w:rsidRDefault="00FC78C6" w:rsidP="00F42073">
            <w:pPr>
              <w:jc w:val="center"/>
              <w:rPr>
                <w:rFonts w:eastAsia="Times New Roman" w:cs="Calibri"/>
                <w:szCs w:val="19"/>
                <w:lang w:eastAsia="pl-PL"/>
              </w:rPr>
            </w:pPr>
            <w:r>
              <w:rPr>
                <w:rFonts w:eastAsia="Times New Roman" w:cs="Calibri"/>
                <w:szCs w:val="19"/>
                <w:lang w:eastAsia="pl-PL"/>
              </w:rPr>
              <w:t>202</w:t>
            </w:r>
            <w:r w:rsidR="00301FF7">
              <w:rPr>
                <w:rFonts w:eastAsia="Times New Roman" w:cs="Calibri"/>
                <w:szCs w:val="19"/>
                <w:lang w:eastAsia="pl-PL"/>
              </w:rPr>
              <w:t>5</w:t>
            </w:r>
          </w:p>
        </w:tc>
        <w:tc>
          <w:tcPr>
            <w:tcW w:w="1271" w:type="dxa"/>
            <w:tcBorders>
              <w:top w:val="single" w:sz="4" w:space="0" w:color="001D77"/>
              <w:bottom w:val="single" w:sz="4" w:space="0" w:color="001D77"/>
            </w:tcBorders>
            <w:shd w:val="clear" w:color="auto" w:fill="auto"/>
            <w:vAlign w:val="center"/>
            <w:hideMark/>
          </w:tcPr>
          <w:p w14:paraId="58E87A2C" w14:textId="74510C13" w:rsidR="00F378B4" w:rsidRPr="00F378B4" w:rsidRDefault="00FC78C6" w:rsidP="00F42073">
            <w:pPr>
              <w:jc w:val="center"/>
              <w:rPr>
                <w:rFonts w:eastAsia="Times New Roman" w:cs="Calibri"/>
                <w:szCs w:val="19"/>
                <w:lang w:eastAsia="pl-PL"/>
              </w:rPr>
            </w:pPr>
            <w:r>
              <w:rPr>
                <w:rFonts w:eastAsia="Times New Roman" w:cs="Calibri"/>
                <w:szCs w:val="19"/>
                <w:lang w:eastAsia="pl-PL"/>
              </w:rPr>
              <w:t>202</w:t>
            </w:r>
            <w:r w:rsidR="00301FF7">
              <w:rPr>
                <w:rFonts w:eastAsia="Times New Roman" w:cs="Calibri"/>
                <w:szCs w:val="19"/>
                <w:lang w:eastAsia="pl-PL"/>
              </w:rPr>
              <w:t>4</w:t>
            </w:r>
            <w:r w:rsidR="00F378B4" w:rsidRPr="00F378B4">
              <w:rPr>
                <w:rFonts w:eastAsia="Times New Roman" w:cs="Calibri"/>
                <w:szCs w:val="19"/>
                <w:lang w:eastAsia="pl-PL"/>
              </w:rPr>
              <w:t>=100</w:t>
            </w:r>
          </w:p>
        </w:tc>
      </w:tr>
      <w:tr w:rsidR="00F378B4" w:rsidRPr="00F378B4" w14:paraId="27C99E2E" w14:textId="77777777" w:rsidTr="00D005C3">
        <w:trPr>
          <w:trHeight w:val="480"/>
        </w:trPr>
        <w:tc>
          <w:tcPr>
            <w:tcW w:w="2838" w:type="dxa"/>
            <w:tcBorders>
              <w:top w:val="single" w:sz="4" w:space="0" w:color="001D77"/>
              <w:bottom w:val="single" w:sz="4" w:space="0" w:color="001D77"/>
            </w:tcBorders>
            <w:shd w:val="clear" w:color="auto" w:fill="auto"/>
            <w:vAlign w:val="center"/>
            <w:hideMark/>
          </w:tcPr>
          <w:p w14:paraId="4B0F4227" w14:textId="58EF67BA" w:rsidR="00F378B4" w:rsidRPr="00F378B4" w:rsidRDefault="00A858D5" w:rsidP="00F378B4">
            <w:pPr>
              <w:rPr>
                <w:rFonts w:eastAsia="Times New Roman" w:cs="Calibri"/>
                <w:b/>
                <w:szCs w:val="19"/>
                <w:lang w:eastAsia="pl-PL"/>
              </w:rPr>
            </w:pPr>
            <w:r>
              <w:rPr>
                <w:rFonts w:eastAsia="Times New Roman" w:cs="Calibri"/>
                <w:b/>
                <w:szCs w:val="19"/>
                <w:lang w:eastAsia="pl-PL"/>
              </w:rPr>
              <w:t>Total</w:t>
            </w:r>
          </w:p>
        </w:tc>
        <w:tc>
          <w:tcPr>
            <w:tcW w:w="1270" w:type="dxa"/>
            <w:tcBorders>
              <w:top w:val="single" w:sz="4" w:space="0" w:color="001D77"/>
              <w:bottom w:val="single" w:sz="4" w:space="0" w:color="001D77"/>
            </w:tcBorders>
            <w:shd w:val="clear" w:color="auto" w:fill="auto"/>
            <w:vAlign w:val="center"/>
          </w:tcPr>
          <w:p w14:paraId="2369A02C" w14:textId="173634E9" w:rsidR="00F378B4" w:rsidRPr="00F378B4" w:rsidRDefault="00301FF7" w:rsidP="00F42073">
            <w:pPr>
              <w:jc w:val="right"/>
              <w:rPr>
                <w:rFonts w:eastAsia="Times New Roman" w:cs="Calibri"/>
                <w:b/>
                <w:szCs w:val="19"/>
                <w:lang w:eastAsia="pl-PL"/>
              </w:rPr>
            </w:pPr>
            <w:r>
              <w:rPr>
                <w:rFonts w:eastAsia="Times New Roman" w:cs="Calibri"/>
                <w:b/>
                <w:szCs w:val="19"/>
                <w:lang w:eastAsia="pl-PL"/>
              </w:rPr>
              <w:t>225</w:t>
            </w:r>
          </w:p>
        </w:tc>
        <w:tc>
          <w:tcPr>
            <w:tcW w:w="1271" w:type="dxa"/>
            <w:tcBorders>
              <w:top w:val="single" w:sz="4" w:space="0" w:color="001D77"/>
              <w:left w:val="nil"/>
              <w:bottom w:val="single" w:sz="4" w:space="0" w:color="001D77"/>
              <w:right w:val="single" w:sz="4" w:space="0" w:color="001D77"/>
            </w:tcBorders>
            <w:shd w:val="clear" w:color="auto" w:fill="auto"/>
            <w:vAlign w:val="center"/>
          </w:tcPr>
          <w:p w14:paraId="26326ED5" w14:textId="63B06E69" w:rsidR="00F378B4" w:rsidRPr="00F378B4" w:rsidRDefault="00F73770" w:rsidP="00F42073">
            <w:pPr>
              <w:jc w:val="right"/>
              <w:rPr>
                <w:rFonts w:eastAsia="Times New Roman" w:cs="Calibri"/>
                <w:b/>
                <w:szCs w:val="19"/>
                <w:lang w:eastAsia="pl-PL"/>
              </w:rPr>
            </w:pPr>
            <w:r>
              <w:rPr>
                <w:rFonts w:eastAsia="Times New Roman" w:cs="Calibri"/>
                <w:b/>
                <w:szCs w:val="19"/>
                <w:lang w:eastAsia="pl-PL"/>
              </w:rPr>
              <w:t>1</w:t>
            </w:r>
            <w:r w:rsidR="00F42073">
              <w:rPr>
                <w:rFonts w:eastAsia="Times New Roman" w:cs="Calibri"/>
                <w:b/>
                <w:szCs w:val="19"/>
                <w:lang w:eastAsia="pl-PL"/>
              </w:rPr>
              <w:t>1</w:t>
            </w:r>
            <w:r w:rsidR="00301FF7">
              <w:rPr>
                <w:rFonts w:eastAsia="Times New Roman" w:cs="Calibri"/>
                <w:b/>
                <w:szCs w:val="19"/>
                <w:lang w:eastAsia="pl-PL"/>
              </w:rPr>
              <w:t>8,4</w:t>
            </w:r>
          </w:p>
        </w:tc>
        <w:tc>
          <w:tcPr>
            <w:tcW w:w="1271" w:type="dxa"/>
            <w:tcBorders>
              <w:top w:val="single" w:sz="4" w:space="0" w:color="001D77"/>
              <w:left w:val="single" w:sz="4" w:space="0" w:color="001D77"/>
              <w:bottom w:val="single" w:sz="4" w:space="0" w:color="001D77"/>
              <w:right w:val="single" w:sz="4" w:space="0" w:color="001D77"/>
            </w:tcBorders>
            <w:shd w:val="clear" w:color="auto" w:fill="auto"/>
            <w:vAlign w:val="center"/>
          </w:tcPr>
          <w:p w14:paraId="77D2B9B7" w14:textId="13817FAE" w:rsidR="00F378B4" w:rsidRPr="00F378B4" w:rsidRDefault="00301FF7" w:rsidP="00F42073">
            <w:pPr>
              <w:jc w:val="right"/>
              <w:rPr>
                <w:rFonts w:eastAsia="Times New Roman" w:cs="Calibri"/>
                <w:b/>
                <w:szCs w:val="19"/>
                <w:lang w:eastAsia="pl-PL"/>
              </w:rPr>
            </w:pPr>
            <w:r>
              <w:rPr>
                <w:rFonts w:eastAsia="Times New Roman" w:cs="Calibri"/>
                <w:b/>
                <w:szCs w:val="19"/>
                <w:lang w:eastAsia="pl-PL"/>
              </w:rPr>
              <w:t>45509</w:t>
            </w:r>
          </w:p>
        </w:tc>
        <w:tc>
          <w:tcPr>
            <w:tcW w:w="1271" w:type="dxa"/>
            <w:tcBorders>
              <w:top w:val="single" w:sz="4" w:space="0" w:color="001D77"/>
              <w:left w:val="single" w:sz="4" w:space="0" w:color="001D77"/>
              <w:bottom w:val="single" w:sz="4" w:space="0" w:color="001D77"/>
              <w:right w:val="nil"/>
            </w:tcBorders>
            <w:shd w:val="clear" w:color="auto" w:fill="auto"/>
            <w:vAlign w:val="center"/>
          </w:tcPr>
          <w:p w14:paraId="6A2BA79A" w14:textId="65EE58A8" w:rsidR="00F378B4" w:rsidRPr="00F378B4" w:rsidRDefault="00301FF7" w:rsidP="00F42073">
            <w:pPr>
              <w:jc w:val="right"/>
              <w:rPr>
                <w:rFonts w:eastAsia="Times New Roman" w:cs="Calibri"/>
                <w:b/>
                <w:szCs w:val="19"/>
                <w:lang w:eastAsia="pl-PL"/>
              </w:rPr>
            </w:pPr>
            <w:r>
              <w:rPr>
                <w:rFonts w:eastAsia="Times New Roman" w:cs="Calibri"/>
                <w:b/>
                <w:szCs w:val="19"/>
                <w:lang w:eastAsia="pl-PL"/>
              </w:rPr>
              <w:t>108,</w:t>
            </w:r>
            <w:r w:rsidR="006E4A85">
              <w:rPr>
                <w:rFonts w:eastAsia="Times New Roman" w:cs="Calibri"/>
                <w:b/>
                <w:szCs w:val="19"/>
                <w:lang w:eastAsia="pl-PL"/>
              </w:rPr>
              <w:t>0</w:t>
            </w:r>
          </w:p>
        </w:tc>
      </w:tr>
      <w:tr w:rsidR="00A858D5" w:rsidRPr="00F378B4" w14:paraId="08359F47" w14:textId="77777777" w:rsidTr="006B1B56">
        <w:trPr>
          <w:trHeight w:val="480"/>
        </w:trPr>
        <w:tc>
          <w:tcPr>
            <w:tcW w:w="2838" w:type="dxa"/>
            <w:tcBorders>
              <w:top w:val="single" w:sz="4" w:space="0" w:color="001D77"/>
            </w:tcBorders>
            <w:shd w:val="clear" w:color="auto" w:fill="auto"/>
            <w:hideMark/>
          </w:tcPr>
          <w:p w14:paraId="7CC61F60" w14:textId="5F84BBF0" w:rsidR="00A858D5" w:rsidRPr="00F378B4" w:rsidRDefault="00A858D5" w:rsidP="00A858D5">
            <w:pPr>
              <w:ind w:firstLine="176"/>
              <w:rPr>
                <w:szCs w:val="19"/>
              </w:rPr>
            </w:pPr>
            <w:r w:rsidRPr="00B35BC3">
              <w:t xml:space="preserve">of </w:t>
            </w:r>
            <w:proofErr w:type="spellStart"/>
            <w:r w:rsidRPr="00B35BC3">
              <w:t>which</w:t>
            </w:r>
            <w:proofErr w:type="spellEnd"/>
            <w:r w:rsidRPr="00B35BC3">
              <w:t xml:space="preserve"> open </w:t>
            </w:r>
            <w:proofErr w:type="spellStart"/>
            <w:r w:rsidRPr="00B35BC3">
              <w:t>all</w:t>
            </w:r>
            <w:proofErr w:type="spellEnd"/>
            <w:r w:rsidRPr="00B35BC3">
              <w:t xml:space="preserve"> </w:t>
            </w:r>
            <w:proofErr w:type="spellStart"/>
            <w:r w:rsidRPr="00B35BC3">
              <w:t>year</w:t>
            </w:r>
            <w:proofErr w:type="spellEnd"/>
            <w:r w:rsidRPr="00B35BC3">
              <w:t xml:space="preserve"> </w:t>
            </w:r>
          </w:p>
        </w:tc>
        <w:tc>
          <w:tcPr>
            <w:tcW w:w="1270" w:type="dxa"/>
            <w:tcBorders>
              <w:top w:val="single" w:sz="4" w:space="0" w:color="001D77"/>
            </w:tcBorders>
            <w:shd w:val="clear" w:color="auto" w:fill="auto"/>
            <w:vAlign w:val="center"/>
          </w:tcPr>
          <w:p w14:paraId="57AEAFD1" w14:textId="61B4C99D" w:rsidR="00A858D5" w:rsidRPr="00F378B4" w:rsidRDefault="00A858D5" w:rsidP="00A858D5">
            <w:pPr>
              <w:jc w:val="right"/>
              <w:rPr>
                <w:rFonts w:eastAsia="Times New Roman" w:cs="Calibri"/>
                <w:szCs w:val="19"/>
                <w:lang w:eastAsia="pl-PL"/>
              </w:rPr>
            </w:pPr>
            <w:r>
              <w:rPr>
                <w:rFonts w:eastAsia="Times New Roman" w:cs="Calibri"/>
                <w:szCs w:val="19"/>
                <w:lang w:eastAsia="pl-PL"/>
              </w:rPr>
              <w:t>223</w:t>
            </w:r>
          </w:p>
        </w:tc>
        <w:tc>
          <w:tcPr>
            <w:tcW w:w="1271" w:type="dxa"/>
            <w:tcBorders>
              <w:top w:val="single" w:sz="4" w:space="0" w:color="001D77"/>
              <w:left w:val="nil"/>
              <w:bottom w:val="single" w:sz="4" w:space="0" w:color="001D77"/>
              <w:right w:val="single" w:sz="4" w:space="0" w:color="001D77"/>
            </w:tcBorders>
            <w:shd w:val="clear" w:color="auto" w:fill="auto"/>
            <w:vAlign w:val="center"/>
          </w:tcPr>
          <w:p w14:paraId="639BCE33" w14:textId="46F04DD5" w:rsidR="00A858D5" w:rsidRPr="00F378B4" w:rsidRDefault="00A858D5" w:rsidP="00A858D5">
            <w:pPr>
              <w:jc w:val="right"/>
              <w:rPr>
                <w:rFonts w:eastAsia="Times New Roman" w:cs="Calibri"/>
                <w:szCs w:val="19"/>
                <w:lang w:eastAsia="pl-PL"/>
              </w:rPr>
            </w:pPr>
            <w:r>
              <w:rPr>
                <w:rFonts w:eastAsia="Times New Roman" w:cs="Calibri"/>
                <w:szCs w:val="19"/>
                <w:lang w:eastAsia="pl-PL"/>
              </w:rPr>
              <w:t>118,6</w:t>
            </w:r>
          </w:p>
        </w:tc>
        <w:tc>
          <w:tcPr>
            <w:tcW w:w="1271"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B425C3B" w14:textId="7212BBED" w:rsidR="00A858D5" w:rsidRPr="00F378B4" w:rsidRDefault="00A858D5" w:rsidP="00A858D5">
            <w:pPr>
              <w:jc w:val="right"/>
              <w:rPr>
                <w:rFonts w:eastAsia="Times New Roman" w:cs="Calibri"/>
                <w:szCs w:val="19"/>
                <w:lang w:eastAsia="pl-PL"/>
              </w:rPr>
            </w:pPr>
            <w:r>
              <w:rPr>
                <w:rFonts w:eastAsia="Times New Roman" w:cs="Calibri"/>
                <w:szCs w:val="19"/>
                <w:lang w:eastAsia="pl-PL"/>
              </w:rPr>
              <w:t>45254</w:t>
            </w:r>
          </w:p>
        </w:tc>
        <w:tc>
          <w:tcPr>
            <w:tcW w:w="1271" w:type="dxa"/>
            <w:tcBorders>
              <w:top w:val="single" w:sz="4" w:space="0" w:color="001D77"/>
              <w:left w:val="single" w:sz="4" w:space="0" w:color="001D77"/>
              <w:bottom w:val="single" w:sz="4" w:space="0" w:color="001D77"/>
              <w:right w:val="nil"/>
            </w:tcBorders>
            <w:shd w:val="clear" w:color="auto" w:fill="auto"/>
            <w:vAlign w:val="center"/>
          </w:tcPr>
          <w:p w14:paraId="6BD93E3D" w14:textId="636DAB60" w:rsidR="00A858D5" w:rsidRPr="00F378B4" w:rsidRDefault="00A858D5" w:rsidP="00A858D5">
            <w:pPr>
              <w:jc w:val="right"/>
              <w:rPr>
                <w:rFonts w:eastAsia="Times New Roman" w:cs="Calibri"/>
                <w:szCs w:val="19"/>
                <w:lang w:eastAsia="pl-PL"/>
              </w:rPr>
            </w:pPr>
            <w:r>
              <w:rPr>
                <w:rFonts w:eastAsia="Times New Roman" w:cs="Calibri"/>
                <w:szCs w:val="19"/>
                <w:lang w:eastAsia="pl-PL"/>
              </w:rPr>
              <w:t>108,7</w:t>
            </w:r>
          </w:p>
        </w:tc>
      </w:tr>
      <w:tr w:rsidR="00A858D5" w:rsidRPr="00F378B4" w14:paraId="52346760" w14:textId="77777777" w:rsidTr="006B1B56">
        <w:trPr>
          <w:trHeight w:val="480"/>
        </w:trPr>
        <w:tc>
          <w:tcPr>
            <w:tcW w:w="2838" w:type="dxa"/>
            <w:shd w:val="clear" w:color="auto" w:fill="auto"/>
            <w:hideMark/>
          </w:tcPr>
          <w:p w14:paraId="0C2C16AD" w14:textId="3EED0901" w:rsidR="00A858D5" w:rsidRPr="00F378B4" w:rsidRDefault="00A858D5" w:rsidP="00A858D5">
            <w:pPr>
              <w:rPr>
                <w:rFonts w:eastAsia="Times New Roman" w:cs="Calibri"/>
                <w:szCs w:val="19"/>
                <w:lang w:eastAsia="pl-PL"/>
              </w:rPr>
            </w:pPr>
            <w:proofErr w:type="spellStart"/>
            <w:r w:rsidRPr="00B35BC3">
              <w:t>Hotels</w:t>
            </w:r>
            <w:proofErr w:type="spellEnd"/>
            <w:r w:rsidRPr="00B35BC3">
              <w:t xml:space="preserve"> and </w:t>
            </w:r>
            <w:proofErr w:type="spellStart"/>
            <w:r w:rsidRPr="00B35BC3">
              <w:t>similar</w:t>
            </w:r>
            <w:proofErr w:type="spellEnd"/>
            <w:r w:rsidRPr="00B35BC3">
              <w:t xml:space="preserve"> </w:t>
            </w:r>
            <w:proofErr w:type="spellStart"/>
            <w:r w:rsidRPr="00B35BC3">
              <w:t>facilities</w:t>
            </w:r>
            <w:proofErr w:type="spellEnd"/>
            <w:r w:rsidRPr="00B35BC3">
              <w:t xml:space="preserve"> </w:t>
            </w:r>
          </w:p>
        </w:tc>
        <w:tc>
          <w:tcPr>
            <w:tcW w:w="1270" w:type="dxa"/>
            <w:shd w:val="clear" w:color="auto" w:fill="auto"/>
            <w:vAlign w:val="center"/>
          </w:tcPr>
          <w:p w14:paraId="126EA0F3" w14:textId="0837C34B" w:rsidR="00A858D5" w:rsidRPr="00F378B4" w:rsidRDefault="00A858D5" w:rsidP="00A858D5">
            <w:pPr>
              <w:jc w:val="right"/>
              <w:rPr>
                <w:rFonts w:eastAsia="Times New Roman" w:cs="Calibri"/>
                <w:szCs w:val="19"/>
                <w:lang w:eastAsia="pl-PL"/>
              </w:rPr>
            </w:pPr>
            <w:r>
              <w:rPr>
                <w:rFonts w:eastAsia="Times New Roman" w:cs="Calibri"/>
                <w:szCs w:val="19"/>
                <w:lang w:eastAsia="pl-PL"/>
              </w:rPr>
              <w:t>139</w:t>
            </w:r>
          </w:p>
        </w:tc>
        <w:tc>
          <w:tcPr>
            <w:tcW w:w="1271" w:type="dxa"/>
            <w:tcBorders>
              <w:top w:val="single" w:sz="4" w:space="0" w:color="001D77"/>
              <w:left w:val="nil"/>
              <w:bottom w:val="single" w:sz="4" w:space="0" w:color="001D77"/>
              <w:right w:val="single" w:sz="4" w:space="0" w:color="001D77"/>
            </w:tcBorders>
            <w:shd w:val="clear" w:color="auto" w:fill="auto"/>
            <w:vAlign w:val="center"/>
          </w:tcPr>
          <w:p w14:paraId="3921434C" w14:textId="2239B522" w:rsidR="00A858D5" w:rsidRPr="00F378B4" w:rsidRDefault="00A858D5" w:rsidP="00A858D5">
            <w:pPr>
              <w:jc w:val="right"/>
              <w:rPr>
                <w:rFonts w:eastAsia="Times New Roman" w:cs="Calibri"/>
                <w:szCs w:val="19"/>
                <w:lang w:eastAsia="pl-PL"/>
              </w:rPr>
            </w:pPr>
            <w:r>
              <w:rPr>
                <w:rFonts w:eastAsia="Times New Roman" w:cs="Calibri"/>
                <w:szCs w:val="19"/>
                <w:lang w:eastAsia="pl-PL"/>
              </w:rPr>
              <w:t>104,5</w:t>
            </w:r>
          </w:p>
        </w:tc>
        <w:tc>
          <w:tcPr>
            <w:tcW w:w="1271"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C1F9D37" w14:textId="2B7ADA18" w:rsidR="00A858D5" w:rsidRPr="00F378B4" w:rsidRDefault="00A858D5" w:rsidP="00A858D5">
            <w:pPr>
              <w:jc w:val="right"/>
              <w:rPr>
                <w:rFonts w:eastAsia="Times New Roman" w:cs="Calibri"/>
                <w:szCs w:val="19"/>
                <w:lang w:eastAsia="pl-PL"/>
              </w:rPr>
            </w:pPr>
            <w:r>
              <w:rPr>
                <w:rFonts w:eastAsia="Times New Roman" w:cs="Calibri"/>
                <w:szCs w:val="19"/>
                <w:lang w:eastAsia="pl-PL"/>
              </w:rPr>
              <w:t>38288</w:t>
            </w:r>
          </w:p>
        </w:tc>
        <w:tc>
          <w:tcPr>
            <w:tcW w:w="1271" w:type="dxa"/>
            <w:tcBorders>
              <w:top w:val="single" w:sz="4" w:space="0" w:color="001D77"/>
              <w:left w:val="single" w:sz="4" w:space="0" w:color="001D77"/>
              <w:bottom w:val="single" w:sz="4" w:space="0" w:color="001D77"/>
              <w:right w:val="nil"/>
            </w:tcBorders>
            <w:shd w:val="clear" w:color="auto" w:fill="auto"/>
            <w:vAlign w:val="center"/>
          </w:tcPr>
          <w:p w14:paraId="73DF2251" w14:textId="2E753304" w:rsidR="00A858D5" w:rsidRPr="00F378B4" w:rsidRDefault="00A858D5" w:rsidP="00A858D5">
            <w:pPr>
              <w:jc w:val="right"/>
              <w:rPr>
                <w:rFonts w:eastAsia="Times New Roman" w:cs="Calibri"/>
                <w:szCs w:val="19"/>
                <w:lang w:eastAsia="pl-PL"/>
              </w:rPr>
            </w:pPr>
            <w:r>
              <w:rPr>
                <w:rFonts w:eastAsia="Times New Roman" w:cs="Calibri"/>
                <w:szCs w:val="19"/>
                <w:lang w:eastAsia="pl-PL"/>
              </w:rPr>
              <w:t>102,2</w:t>
            </w:r>
          </w:p>
        </w:tc>
      </w:tr>
      <w:tr w:rsidR="00A858D5" w:rsidRPr="00F378B4" w14:paraId="2F64B4E9" w14:textId="77777777" w:rsidTr="006B1B56">
        <w:trPr>
          <w:trHeight w:val="480"/>
        </w:trPr>
        <w:tc>
          <w:tcPr>
            <w:tcW w:w="2838" w:type="dxa"/>
            <w:shd w:val="clear" w:color="auto" w:fill="auto"/>
            <w:hideMark/>
          </w:tcPr>
          <w:p w14:paraId="3F6EA1B8" w14:textId="7DB0EBFD" w:rsidR="00A858D5" w:rsidRPr="00F378B4" w:rsidRDefault="00A858D5" w:rsidP="00A858D5">
            <w:pPr>
              <w:ind w:firstLine="176"/>
              <w:rPr>
                <w:szCs w:val="19"/>
              </w:rPr>
            </w:pPr>
            <w:r w:rsidRPr="00B35BC3">
              <w:t xml:space="preserve">of </w:t>
            </w:r>
            <w:proofErr w:type="spellStart"/>
            <w:r w:rsidRPr="00B35BC3">
              <w:t>which</w:t>
            </w:r>
            <w:proofErr w:type="spellEnd"/>
            <w:r w:rsidRPr="00B35BC3">
              <w:t xml:space="preserve"> </w:t>
            </w:r>
            <w:proofErr w:type="spellStart"/>
            <w:r w:rsidRPr="00B35BC3">
              <w:t>hotels</w:t>
            </w:r>
            <w:proofErr w:type="spellEnd"/>
            <w:r w:rsidRPr="00B35BC3">
              <w:t xml:space="preserve"> </w:t>
            </w:r>
          </w:p>
        </w:tc>
        <w:tc>
          <w:tcPr>
            <w:tcW w:w="1270" w:type="dxa"/>
            <w:shd w:val="clear" w:color="auto" w:fill="auto"/>
            <w:vAlign w:val="center"/>
          </w:tcPr>
          <w:p w14:paraId="123EF380" w14:textId="1F0E354B" w:rsidR="00A858D5" w:rsidRPr="00F378B4" w:rsidRDefault="00A858D5" w:rsidP="00A858D5">
            <w:pPr>
              <w:jc w:val="right"/>
              <w:rPr>
                <w:rFonts w:eastAsia="Times New Roman" w:cs="Calibri"/>
                <w:szCs w:val="19"/>
                <w:lang w:eastAsia="pl-PL"/>
              </w:rPr>
            </w:pPr>
            <w:r>
              <w:rPr>
                <w:rFonts w:eastAsia="Times New Roman" w:cs="Calibri"/>
                <w:szCs w:val="19"/>
                <w:lang w:eastAsia="pl-PL"/>
              </w:rPr>
              <w:t>106</w:t>
            </w:r>
          </w:p>
        </w:tc>
        <w:tc>
          <w:tcPr>
            <w:tcW w:w="1271" w:type="dxa"/>
            <w:tcBorders>
              <w:top w:val="single" w:sz="4" w:space="0" w:color="001D77"/>
              <w:left w:val="nil"/>
              <w:bottom w:val="single" w:sz="4" w:space="0" w:color="001D77"/>
              <w:right w:val="single" w:sz="4" w:space="0" w:color="001D77"/>
            </w:tcBorders>
            <w:shd w:val="clear" w:color="auto" w:fill="auto"/>
            <w:vAlign w:val="center"/>
          </w:tcPr>
          <w:p w14:paraId="14103F4F" w14:textId="258430ED" w:rsidR="00A858D5" w:rsidRPr="00F378B4" w:rsidRDefault="00A858D5" w:rsidP="00A858D5">
            <w:pPr>
              <w:jc w:val="right"/>
              <w:rPr>
                <w:rFonts w:eastAsia="Times New Roman" w:cs="Calibri"/>
                <w:szCs w:val="19"/>
                <w:lang w:eastAsia="pl-PL"/>
              </w:rPr>
            </w:pPr>
            <w:r>
              <w:rPr>
                <w:rFonts w:eastAsia="Times New Roman" w:cs="Calibri"/>
                <w:szCs w:val="19"/>
                <w:lang w:eastAsia="pl-PL"/>
              </w:rPr>
              <w:t>101,9</w:t>
            </w:r>
          </w:p>
        </w:tc>
        <w:tc>
          <w:tcPr>
            <w:tcW w:w="1271"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E5969F4" w14:textId="1C3DB26A" w:rsidR="00A858D5" w:rsidRPr="00F378B4" w:rsidRDefault="00A858D5" w:rsidP="00A858D5">
            <w:pPr>
              <w:jc w:val="right"/>
              <w:rPr>
                <w:rFonts w:eastAsia="Times New Roman" w:cs="Calibri"/>
                <w:szCs w:val="19"/>
                <w:lang w:eastAsia="pl-PL"/>
              </w:rPr>
            </w:pPr>
            <w:r>
              <w:rPr>
                <w:rFonts w:eastAsia="Times New Roman" w:cs="Calibri"/>
                <w:szCs w:val="19"/>
                <w:lang w:eastAsia="pl-PL"/>
              </w:rPr>
              <w:t>34870</w:t>
            </w:r>
          </w:p>
        </w:tc>
        <w:tc>
          <w:tcPr>
            <w:tcW w:w="1271" w:type="dxa"/>
            <w:tcBorders>
              <w:top w:val="single" w:sz="4" w:space="0" w:color="001D77"/>
              <w:left w:val="single" w:sz="4" w:space="0" w:color="001D77"/>
              <w:bottom w:val="single" w:sz="4" w:space="0" w:color="001D77"/>
              <w:right w:val="nil"/>
            </w:tcBorders>
            <w:shd w:val="clear" w:color="auto" w:fill="auto"/>
            <w:vAlign w:val="center"/>
          </w:tcPr>
          <w:p w14:paraId="57428E94" w14:textId="26034295" w:rsidR="00A858D5" w:rsidRPr="00F378B4" w:rsidRDefault="00A858D5" w:rsidP="00A858D5">
            <w:pPr>
              <w:jc w:val="right"/>
              <w:rPr>
                <w:rFonts w:eastAsia="Times New Roman" w:cs="Calibri"/>
                <w:szCs w:val="19"/>
                <w:lang w:eastAsia="pl-PL"/>
              </w:rPr>
            </w:pPr>
            <w:r>
              <w:rPr>
                <w:rFonts w:eastAsia="Times New Roman" w:cs="Calibri"/>
                <w:szCs w:val="19"/>
                <w:lang w:eastAsia="pl-PL"/>
              </w:rPr>
              <w:t>101,6</w:t>
            </w:r>
          </w:p>
        </w:tc>
      </w:tr>
      <w:tr w:rsidR="00A858D5" w:rsidRPr="00F378B4" w14:paraId="7870CC6A" w14:textId="77777777" w:rsidTr="006B1B56">
        <w:trPr>
          <w:trHeight w:val="480"/>
        </w:trPr>
        <w:tc>
          <w:tcPr>
            <w:tcW w:w="2838" w:type="dxa"/>
            <w:shd w:val="clear" w:color="auto" w:fill="auto"/>
            <w:hideMark/>
          </w:tcPr>
          <w:p w14:paraId="457D0CC3" w14:textId="2FAAB8BA" w:rsidR="00A858D5" w:rsidRPr="00F378B4" w:rsidRDefault="00A858D5" w:rsidP="00A858D5">
            <w:pPr>
              <w:rPr>
                <w:rFonts w:eastAsia="Times New Roman" w:cs="Calibri"/>
                <w:szCs w:val="19"/>
                <w:lang w:eastAsia="pl-PL"/>
              </w:rPr>
            </w:pPr>
            <w:proofErr w:type="spellStart"/>
            <w:r w:rsidRPr="00B35BC3">
              <w:t>Other</w:t>
            </w:r>
            <w:proofErr w:type="spellEnd"/>
            <w:r w:rsidRPr="00B35BC3">
              <w:t xml:space="preserve"> </w:t>
            </w:r>
            <w:proofErr w:type="spellStart"/>
            <w:r w:rsidRPr="00B35BC3">
              <w:t>facilities</w:t>
            </w:r>
            <w:proofErr w:type="spellEnd"/>
            <w:r w:rsidRPr="00B35BC3">
              <w:t xml:space="preserve"> </w:t>
            </w:r>
          </w:p>
        </w:tc>
        <w:tc>
          <w:tcPr>
            <w:tcW w:w="1270" w:type="dxa"/>
            <w:shd w:val="clear" w:color="auto" w:fill="auto"/>
            <w:vAlign w:val="center"/>
          </w:tcPr>
          <w:p w14:paraId="695F5E91" w14:textId="4B81CCB8" w:rsidR="00A858D5" w:rsidRPr="00F378B4" w:rsidRDefault="00A858D5" w:rsidP="00A858D5">
            <w:pPr>
              <w:jc w:val="right"/>
              <w:rPr>
                <w:rFonts w:eastAsia="Times New Roman" w:cs="Calibri"/>
                <w:szCs w:val="19"/>
                <w:lang w:eastAsia="pl-PL"/>
              </w:rPr>
            </w:pPr>
            <w:r>
              <w:rPr>
                <w:rFonts w:eastAsia="Times New Roman" w:cs="Calibri"/>
                <w:szCs w:val="19"/>
                <w:lang w:eastAsia="pl-PL"/>
              </w:rPr>
              <w:t>86</w:t>
            </w:r>
          </w:p>
        </w:tc>
        <w:tc>
          <w:tcPr>
            <w:tcW w:w="1271" w:type="dxa"/>
            <w:tcBorders>
              <w:top w:val="single" w:sz="4" w:space="0" w:color="001D77"/>
              <w:left w:val="nil"/>
              <w:bottom w:val="nil"/>
              <w:right w:val="single" w:sz="4" w:space="0" w:color="001D77"/>
            </w:tcBorders>
            <w:shd w:val="clear" w:color="auto" w:fill="auto"/>
            <w:vAlign w:val="center"/>
          </w:tcPr>
          <w:p w14:paraId="0ABBD6B1" w14:textId="7A916B52" w:rsidR="00A858D5" w:rsidRPr="00F378B4" w:rsidRDefault="00A858D5" w:rsidP="00A858D5">
            <w:pPr>
              <w:jc w:val="right"/>
              <w:rPr>
                <w:rFonts w:eastAsia="Times New Roman" w:cs="Calibri"/>
                <w:szCs w:val="19"/>
                <w:lang w:eastAsia="pl-PL"/>
              </w:rPr>
            </w:pPr>
            <w:r>
              <w:rPr>
                <w:rFonts w:eastAsia="Times New Roman" w:cs="Calibri"/>
                <w:szCs w:val="19"/>
                <w:lang w:eastAsia="pl-PL"/>
              </w:rPr>
              <w:t>150,9</w:t>
            </w:r>
          </w:p>
        </w:tc>
        <w:tc>
          <w:tcPr>
            <w:tcW w:w="1271" w:type="dxa"/>
            <w:tcBorders>
              <w:top w:val="single" w:sz="4" w:space="0" w:color="001D77"/>
              <w:left w:val="single" w:sz="4" w:space="0" w:color="001D77"/>
              <w:bottom w:val="nil"/>
              <w:right w:val="single" w:sz="4" w:space="0" w:color="001D77"/>
            </w:tcBorders>
            <w:shd w:val="clear" w:color="auto" w:fill="auto"/>
            <w:vAlign w:val="center"/>
          </w:tcPr>
          <w:p w14:paraId="6327FAFF" w14:textId="2A1EAB20" w:rsidR="00A858D5" w:rsidRPr="00F378B4" w:rsidRDefault="00A858D5" w:rsidP="00A858D5">
            <w:pPr>
              <w:jc w:val="right"/>
              <w:rPr>
                <w:rFonts w:eastAsia="Times New Roman" w:cs="Calibri"/>
                <w:szCs w:val="19"/>
                <w:lang w:eastAsia="pl-PL"/>
              </w:rPr>
            </w:pPr>
            <w:r>
              <w:rPr>
                <w:rFonts w:eastAsia="Times New Roman" w:cs="Calibri"/>
                <w:szCs w:val="19"/>
                <w:lang w:eastAsia="pl-PL"/>
              </w:rPr>
              <w:t>7221</w:t>
            </w:r>
          </w:p>
        </w:tc>
        <w:tc>
          <w:tcPr>
            <w:tcW w:w="1271" w:type="dxa"/>
            <w:tcBorders>
              <w:top w:val="single" w:sz="4" w:space="0" w:color="001D77"/>
              <w:left w:val="single" w:sz="4" w:space="0" w:color="001D77"/>
              <w:bottom w:val="nil"/>
              <w:right w:val="nil"/>
            </w:tcBorders>
            <w:shd w:val="clear" w:color="auto" w:fill="auto"/>
            <w:vAlign w:val="center"/>
          </w:tcPr>
          <w:p w14:paraId="0FD4F968" w14:textId="1277DBD1" w:rsidR="00A858D5" w:rsidRPr="00F378B4" w:rsidRDefault="00A858D5" w:rsidP="00A858D5">
            <w:pPr>
              <w:jc w:val="right"/>
              <w:rPr>
                <w:rFonts w:eastAsia="Times New Roman" w:cs="Calibri"/>
                <w:szCs w:val="19"/>
                <w:lang w:eastAsia="pl-PL"/>
              </w:rPr>
            </w:pPr>
            <w:r>
              <w:rPr>
                <w:rFonts w:eastAsia="Times New Roman" w:cs="Calibri"/>
                <w:szCs w:val="19"/>
                <w:lang w:eastAsia="pl-PL"/>
              </w:rPr>
              <w:t>155,1</w:t>
            </w:r>
          </w:p>
        </w:tc>
      </w:tr>
    </w:tbl>
    <w:p w14:paraId="2872C90E" w14:textId="6F28E479" w:rsidR="003834BB" w:rsidRPr="007B29D4" w:rsidRDefault="00A858D5" w:rsidP="003834BB">
      <w:pPr>
        <w:autoSpaceDE w:val="0"/>
        <w:autoSpaceDN w:val="0"/>
        <w:adjustRightInd w:val="0"/>
        <w:spacing w:before="240"/>
      </w:pPr>
      <w:r w:rsidRPr="00A858D5">
        <w:t xml:space="preserve">The </w:t>
      </w:r>
      <w:proofErr w:type="spellStart"/>
      <w:r w:rsidRPr="00A858D5">
        <w:t>distribution</w:t>
      </w:r>
      <w:proofErr w:type="spellEnd"/>
      <w:r w:rsidRPr="00A858D5">
        <w:t xml:space="preserve"> of the </w:t>
      </w:r>
      <w:proofErr w:type="spellStart"/>
      <w:r w:rsidRPr="00A858D5">
        <w:t>tourist</w:t>
      </w:r>
      <w:proofErr w:type="spellEnd"/>
      <w:r w:rsidRPr="00A858D5">
        <w:t xml:space="preserve"> </w:t>
      </w:r>
      <w:proofErr w:type="spellStart"/>
      <w:r w:rsidRPr="00A858D5">
        <w:t>accommodation</w:t>
      </w:r>
      <w:proofErr w:type="spellEnd"/>
      <w:r w:rsidRPr="00A858D5">
        <w:t xml:space="preserve"> </w:t>
      </w:r>
      <w:proofErr w:type="spellStart"/>
      <w:r w:rsidRPr="00A858D5">
        <w:t>establishments</w:t>
      </w:r>
      <w:proofErr w:type="spellEnd"/>
      <w:r w:rsidRPr="00A858D5">
        <w:t xml:space="preserve"> in Warszawa </w:t>
      </w:r>
      <w:proofErr w:type="spellStart"/>
      <w:r w:rsidRPr="00A858D5">
        <w:t>is</w:t>
      </w:r>
      <w:proofErr w:type="spellEnd"/>
      <w:r w:rsidRPr="00A858D5">
        <w:t xml:space="preserve"> </w:t>
      </w:r>
      <w:proofErr w:type="spellStart"/>
      <w:r w:rsidRPr="00A858D5">
        <w:t>uneven</w:t>
      </w:r>
      <w:proofErr w:type="spellEnd"/>
      <w:r w:rsidRPr="00A858D5">
        <w:t xml:space="preserve">. As of the end of </w:t>
      </w:r>
      <w:proofErr w:type="spellStart"/>
      <w:r w:rsidRPr="00A858D5">
        <w:t>July</w:t>
      </w:r>
      <w:proofErr w:type="spellEnd"/>
      <w:r w:rsidRPr="00A858D5">
        <w:t xml:space="preserve"> 202</w:t>
      </w:r>
      <w:r w:rsidR="007B29D4">
        <w:t>5</w:t>
      </w:r>
      <w:r w:rsidRPr="00A858D5">
        <w:t xml:space="preserve">, the </w:t>
      </w:r>
      <w:proofErr w:type="spellStart"/>
      <w:r w:rsidRPr="00A858D5">
        <w:t>largest</w:t>
      </w:r>
      <w:proofErr w:type="spellEnd"/>
      <w:r w:rsidRPr="00A858D5">
        <w:t xml:space="preserve"> </w:t>
      </w:r>
      <w:proofErr w:type="spellStart"/>
      <w:r w:rsidRPr="00A858D5">
        <w:t>number</w:t>
      </w:r>
      <w:proofErr w:type="spellEnd"/>
      <w:r w:rsidRPr="00A858D5">
        <w:t xml:space="preserve"> of </w:t>
      </w:r>
      <w:proofErr w:type="spellStart"/>
      <w:r w:rsidRPr="00A858D5">
        <w:t>tourist</w:t>
      </w:r>
      <w:proofErr w:type="spellEnd"/>
      <w:r w:rsidRPr="00A858D5">
        <w:t xml:space="preserve"> </w:t>
      </w:r>
      <w:proofErr w:type="spellStart"/>
      <w:r w:rsidRPr="00A858D5">
        <w:t>accommodation</w:t>
      </w:r>
      <w:proofErr w:type="spellEnd"/>
      <w:r w:rsidRPr="00A858D5">
        <w:t xml:space="preserve"> </w:t>
      </w:r>
      <w:proofErr w:type="spellStart"/>
      <w:r w:rsidRPr="00A858D5">
        <w:t>facilities</w:t>
      </w:r>
      <w:proofErr w:type="spellEnd"/>
      <w:r w:rsidRPr="00A858D5">
        <w:t xml:space="preserve"> </w:t>
      </w:r>
      <w:proofErr w:type="spellStart"/>
      <w:r w:rsidRPr="00A858D5">
        <w:t>were</w:t>
      </w:r>
      <w:proofErr w:type="spellEnd"/>
      <w:r w:rsidRPr="00A858D5">
        <w:t xml:space="preserve"> </w:t>
      </w:r>
      <w:proofErr w:type="spellStart"/>
      <w:r w:rsidRPr="00A858D5">
        <w:t>located</w:t>
      </w:r>
      <w:proofErr w:type="spellEnd"/>
      <w:r w:rsidRPr="00A858D5">
        <w:t xml:space="preserve"> in the Śródmieście </w:t>
      </w:r>
      <w:proofErr w:type="spellStart"/>
      <w:r w:rsidRPr="00A858D5">
        <w:t>district</w:t>
      </w:r>
      <w:proofErr w:type="spellEnd"/>
      <w:r w:rsidRPr="00A858D5">
        <w:t xml:space="preserve">. </w:t>
      </w:r>
      <w:r w:rsidR="007B29D4">
        <w:t>60</w:t>
      </w:r>
      <w:r w:rsidRPr="00A858D5">
        <w:t xml:space="preserve"> </w:t>
      </w:r>
      <w:proofErr w:type="spellStart"/>
      <w:r w:rsidRPr="00A858D5">
        <w:t>facilities</w:t>
      </w:r>
      <w:proofErr w:type="spellEnd"/>
      <w:r w:rsidRPr="00A858D5">
        <w:t xml:space="preserve"> </w:t>
      </w:r>
      <w:proofErr w:type="spellStart"/>
      <w:r w:rsidRPr="00A858D5">
        <w:t>were</w:t>
      </w:r>
      <w:proofErr w:type="spellEnd"/>
      <w:r w:rsidRPr="00A858D5">
        <w:t xml:space="preserve"> </w:t>
      </w:r>
      <w:proofErr w:type="spellStart"/>
      <w:r w:rsidRPr="00A858D5">
        <w:t>operating</w:t>
      </w:r>
      <w:proofErr w:type="spellEnd"/>
      <w:r w:rsidRPr="00A858D5">
        <w:t xml:space="preserve"> </w:t>
      </w:r>
      <w:proofErr w:type="spellStart"/>
      <w:r w:rsidRPr="00A858D5">
        <w:t>here</w:t>
      </w:r>
      <w:proofErr w:type="spellEnd"/>
      <w:r w:rsidRPr="00A858D5">
        <w:t xml:space="preserve">, </w:t>
      </w:r>
      <w:proofErr w:type="spellStart"/>
      <w:r w:rsidRPr="00A858D5">
        <w:t>offering</w:t>
      </w:r>
      <w:proofErr w:type="spellEnd"/>
      <w:r w:rsidRPr="00A858D5">
        <w:t xml:space="preserve"> </w:t>
      </w:r>
      <w:r w:rsidR="007B29D4" w:rsidRPr="007B29D4">
        <w:t xml:space="preserve">14922 </w:t>
      </w:r>
      <w:proofErr w:type="spellStart"/>
      <w:r w:rsidRPr="00A858D5">
        <w:t>bed</w:t>
      </w:r>
      <w:proofErr w:type="spellEnd"/>
      <w:r w:rsidRPr="00A858D5">
        <w:t xml:space="preserve"> </w:t>
      </w:r>
      <w:proofErr w:type="spellStart"/>
      <w:r w:rsidRPr="00A858D5">
        <w:t>places</w:t>
      </w:r>
      <w:proofErr w:type="spellEnd"/>
      <w:r w:rsidRPr="00A858D5">
        <w:t xml:space="preserve"> (3</w:t>
      </w:r>
      <w:r w:rsidR="007B29D4">
        <w:t>2</w:t>
      </w:r>
      <w:r w:rsidRPr="00A858D5">
        <w:t>.</w:t>
      </w:r>
      <w:r w:rsidR="007B29D4">
        <w:t>8</w:t>
      </w:r>
      <w:r w:rsidRPr="00A858D5">
        <w:t xml:space="preserve">% of </w:t>
      </w:r>
      <w:proofErr w:type="spellStart"/>
      <w:r w:rsidRPr="00A858D5">
        <w:t>total</w:t>
      </w:r>
      <w:proofErr w:type="spellEnd"/>
      <w:r w:rsidRPr="00A858D5">
        <w:t xml:space="preserve"> </w:t>
      </w:r>
      <w:proofErr w:type="spellStart"/>
      <w:r w:rsidRPr="00A858D5">
        <w:t>tourist</w:t>
      </w:r>
      <w:proofErr w:type="spellEnd"/>
      <w:r w:rsidRPr="00A858D5">
        <w:t xml:space="preserve"> </w:t>
      </w:r>
      <w:proofErr w:type="spellStart"/>
      <w:r w:rsidRPr="00A858D5">
        <w:t>accommodation</w:t>
      </w:r>
      <w:proofErr w:type="spellEnd"/>
      <w:r w:rsidRPr="00A858D5">
        <w:t xml:space="preserve"> </w:t>
      </w:r>
      <w:proofErr w:type="spellStart"/>
      <w:r w:rsidRPr="00A858D5">
        <w:t>facilities</w:t>
      </w:r>
      <w:proofErr w:type="spellEnd"/>
      <w:r w:rsidRPr="00A858D5">
        <w:t xml:space="preserve"> in the </w:t>
      </w:r>
      <w:proofErr w:type="spellStart"/>
      <w:r w:rsidRPr="00A858D5">
        <w:t>capital</w:t>
      </w:r>
      <w:proofErr w:type="spellEnd"/>
      <w:r w:rsidRPr="00A858D5">
        <w:t xml:space="preserve">). </w:t>
      </w:r>
      <w:proofErr w:type="spellStart"/>
      <w:r w:rsidRPr="00A858D5">
        <w:t>Apart</w:t>
      </w:r>
      <w:proofErr w:type="spellEnd"/>
      <w:r w:rsidRPr="00A858D5">
        <w:t xml:space="preserve"> from Śródmieście, the </w:t>
      </w:r>
      <w:proofErr w:type="spellStart"/>
      <w:r w:rsidRPr="00A858D5">
        <w:t>following</w:t>
      </w:r>
      <w:proofErr w:type="spellEnd"/>
      <w:r w:rsidRPr="00A858D5">
        <w:t xml:space="preserve"> </w:t>
      </w:r>
      <w:proofErr w:type="spellStart"/>
      <w:r w:rsidRPr="00A858D5">
        <w:t>districts</w:t>
      </w:r>
      <w:proofErr w:type="spellEnd"/>
      <w:r w:rsidRPr="00A858D5">
        <w:t xml:space="preserve"> </w:t>
      </w:r>
      <w:proofErr w:type="spellStart"/>
      <w:r w:rsidRPr="00A858D5">
        <w:t>had</w:t>
      </w:r>
      <w:proofErr w:type="spellEnd"/>
      <w:r w:rsidRPr="00A858D5">
        <w:t xml:space="preserve"> the </w:t>
      </w:r>
      <w:proofErr w:type="spellStart"/>
      <w:r w:rsidRPr="00A858D5">
        <w:t>largest</w:t>
      </w:r>
      <w:proofErr w:type="spellEnd"/>
      <w:r w:rsidRPr="00A858D5">
        <w:t xml:space="preserve"> </w:t>
      </w:r>
      <w:proofErr w:type="spellStart"/>
      <w:r w:rsidRPr="00A858D5">
        <w:t>number</w:t>
      </w:r>
      <w:proofErr w:type="spellEnd"/>
      <w:r w:rsidRPr="00A858D5">
        <w:t xml:space="preserve"> of </w:t>
      </w:r>
      <w:proofErr w:type="spellStart"/>
      <w:r w:rsidRPr="00A858D5">
        <w:t>bed</w:t>
      </w:r>
      <w:proofErr w:type="spellEnd"/>
      <w:r w:rsidRPr="00A858D5">
        <w:t xml:space="preserve"> </w:t>
      </w:r>
      <w:proofErr w:type="spellStart"/>
      <w:r w:rsidRPr="00A858D5">
        <w:t>places</w:t>
      </w:r>
      <w:proofErr w:type="spellEnd"/>
      <w:r w:rsidRPr="00A858D5">
        <w:t>: Wola (</w:t>
      </w:r>
      <w:r w:rsidR="007B29D4" w:rsidRPr="007B29D4">
        <w:t xml:space="preserve">7117 </w:t>
      </w:r>
      <w:proofErr w:type="spellStart"/>
      <w:r w:rsidRPr="00A858D5">
        <w:t>places</w:t>
      </w:r>
      <w:proofErr w:type="spellEnd"/>
      <w:r w:rsidRPr="00A858D5">
        <w:t xml:space="preserve"> in 2</w:t>
      </w:r>
      <w:r w:rsidR="007B29D4">
        <w:t>5</w:t>
      </w:r>
      <w:r w:rsidRPr="00A858D5">
        <w:t xml:space="preserve"> </w:t>
      </w:r>
      <w:proofErr w:type="spellStart"/>
      <w:r w:rsidRPr="00A858D5">
        <w:t>facilities</w:t>
      </w:r>
      <w:proofErr w:type="spellEnd"/>
      <w:r w:rsidRPr="00A858D5">
        <w:t xml:space="preserve">), </w:t>
      </w:r>
      <w:r w:rsidR="007B29D4">
        <w:t>Włochy</w:t>
      </w:r>
      <w:r w:rsidRPr="00A858D5">
        <w:t xml:space="preserve"> (</w:t>
      </w:r>
      <w:r w:rsidR="007B29D4" w:rsidRPr="007B29D4">
        <w:t xml:space="preserve">6004 </w:t>
      </w:r>
      <w:proofErr w:type="spellStart"/>
      <w:r w:rsidRPr="00A858D5">
        <w:t>places</w:t>
      </w:r>
      <w:proofErr w:type="spellEnd"/>
      <w:r w:rsidRPr="00A858D5">
        <w:t xml:space="preserve"> in 26 </w:t>
      </w:r>
      <w:proofErr w:type="spellStart"/>
      <w:r w:rsidRPr="00A858D5">
        <w:t>facilities</w:t>
      </w:r>
      <w:proofErr w:type="spellEnd"/>
      <w:r w:rsidRPr="00A858D5">
        <w:t xml:space="preserve">) and </w:t>
      </w:r>
      <w:r w:rsidR="007B29D4">
        <w:t>Mokotów</w:t>
      </w:r>
      <w:r w:rsidRPr="00A858D5">
        <w:t xml:space="preserve"> (5</w:t>
      </w:r>
      <w:r w:rsidR="007B29D4">
        <w:t>62</w:t>
      </w:r>
      <w:r w:rsidRPr="00A858D5">
        <w:t xml:space="preserve">1 </w:t>
      </w:r>
      <w:proofErr w:type="spellStart"/>
      <w:r w:rsidRPr="00A858D5">
        <w:t>places</w:t>
      </w:r>
      <w:proofErr w:type="spellEnd"/>
      <w:r w:rsidRPr="00A858D5">
        <w:t xml:space="preserve"> in 2</w:t>
      </w:r>
      <w:r w:rsidR="007B29D4">
        <w:t>9</w:t>
      </w:r>
      <w:r w:rsidRPr="00A858D5">
        <w:t xml:space="preserve"> </w:t>
      </w:r>
      <w:proofErr w:type="spellStart"/>
      <w:r w:rsidRPr="00A858D5">
        <w:t>facilities</w:t>
      </w:r>
      <w:proofErr w:type="spellEnd"/>
      <w:r w:rsidRPr="00A858D5">
        <w:t>)</w:t>
      </w:r>
      <w:r>
        <w:t>.</w:t>
      </w:r>
      <w:r w:rsidR="00F378B4" w:rsidRPr="00F378B4">
        <w:rPr>
          <w:noProof/>
          <w:lang w:val="en-US"/>
        </w:rPr>
        <mc:AlternateContent>
          <mc:Choice Requires="wps">
            <w:drawing>
              <wp:anchor distT="45720" distB="45720" distL="114300" distR="114300" simplePos="0" relativeHeight="251811840" behindDoc="0" locked="0" layoutInCell="1" allowOverlap="1" wp14:anchorId="2268CA7C" wp14:editId="7F99562C">
                <wp:simplePos x="0" y="0"/>
                <wp:positionH relativeFrom="column">
                  <wp:posOffset>5237018</wp:posOffset>
                </wp:positionH>
                <wp:positionV relativeFrom="paragraph">
                  <wp:posOffset>173701</wp:posOffset>
                </wp:positionV>
                <wp:extent cx="1853852" cy="1143000"/>
                <wp:effectExtent l="0" t="0" r="0" b="0"/>
                <wp:wrapNone/>
                <wp:docPr id="12" name="Pole tekstowe 2" descr="Relevant information&#10;&#10;At the end of July 2025, tourist accommodation establishments in m.st. Warszawa offered 45.5 thousand bed places, of which the most in Śródmieści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852" cy="1143000"/>
                        </a:xfrm>
                        <a:prstGeom prst="rect">
                          <a:avLst/>
                        </a:prstGeom>
                        <a:noFill/>
                        <a:ln w="9525">
                          <a:noFill/>
                          <a:miter lim="800000"/>
                          <a:headEnd/>
                          <a:tailEnd/>
                        </a:ln>
                      </wps:spPr>
                      <wps:txbx>
                        <w:txbxContent>
                          <w:p w14:paraId="6DEDF04A" w14:textId="07AD8401" w:rsidR="00A858D5" w:rsidRDefault="00A858D5" w:rsidP="00F378B4">
                            <w:pPr>
                              <w:pStyle w:val="tekstzboku"/>
                              <w:spacing w:before="0"/>
                            </w:pPr>
                            <w:r w:rsidRPr="00A858D5">
                              <w:t xml:space="preserve">At the end of </w:t>
                            </w:r>
                            <w:proofErr w:type="spellStart"/>
                            <w:r w:rsidRPr="00A858D5">
                              <w:t>July</w:t>
                            </w:r>
                            <w:proofErr w:type="spellEnd"/>
                            <w:r w:rsidRPr="00A858D5">
                              <w:t xml:space="preserve"> 202</w:t>
                            </w:r>
                            <w:r>
                              <w:t>5</w:t>
                            </w:r>
                            <w:r w:rsidRPr="00A858D5">
                              <w:t xml:space="preserve">, </w:t>
                            </w:r>
                            <w:proofErr w:type="spellStart"/>
                            <w:r w:rsidRPr="00A858D5">
                              <w:t>tourist</w:t>
                            </w:r>
                            <w:proofErr w:type="spellEnd"/>
                            <w:r w:rsidRPr="00A858D5">
                              <w:t xml:space="preserve"> </w:t>
                            </w:r>
                            <w:proofErr w:type="spellStart"/>
                            <w:r w:rsidRPr="00A858D5">
                              <w:t>accommodation</w:t>
                            </w:r>
                            <w:proofErr w:type="spellEnd"/>
                            <w:r w:rsidRPr="00A858D5">
                              <w:t xml:space="preserve"> </w:t>
                            </w:r>
                            <w:proofErr w:type="spellStart"/>
                            <w:r w:rsidRPr="00A858D5">
                              <w:t>estab-lishments</w:t>
                            </w:r>
                            <w:proofErr w:type="spellEnd"/>
                            <w:r w:rsidRPr="00A858D5">
                              <w:t xml:space="preserve"> in m.st. Warszawa </w:t>
                            </w:r>
                            <w:proofErr w:type="spellStart"/>
                            <w:r w:rsidRPr="00A858D5">
                              <w:t>offered</w:t>
                            </w:r>
                            <w:proofErr w:type="spellEnd"/>
                            <w:r w:rsidRPr="00A858D5">
                              <w:t xml:space="preserve"> 4</w:t>
                            </w:r>
                            <w:r>
                              <w:t>5</w:t>
                            </w:r>
                            <w:r w:rsidRPr="00A858D5">
                              <w:t>.</w:t>
                            </w:r>
                            <w:r>
                              <w:t>5</w:t>
                            </w:r>
                            <w:r w:rsidRPr="00A858D5">
                              <w:t xml:space="preserve"> </w:t>
                            </w:r>
                            <w:proofErr w:type="spellStart"/>
                            <w:r w:rsidRPr="00A858D5">
                              <w:t>thousand</w:t>
                            </w:r>
                            <w:proofErr w:type="spellEnd"/>
                            <w:r w:rsidRPr="00A858D5">
                              <w:t xml:space="preserve"> </w:t>
                            </w:r>
                            <w:proofErr w:type="spellStart"/>
                            <w:r w:rsidRPr="00A858D5">
                              <w:t>bed</w:t>
                            </w:r>
                            <w:proofErr w:type="spellEnd"/>
                            <w:r w:rsidRPr="00A858D5">
                              <w:t xml:space="preserve"> </w:t>
                            </w:r>
                            <w:proofErr w:type="spellStart"/>
                            <w:r w:rsidRPr="00A858D5">
                              <w:t>places</w:t>
                            </w:r>
                            <w:proofErr w:type="spellEnd"/>
                            <w:r w:rsidRPr="00A858D5">
                              <w:t xml:space="preserve">, of </w:t>
                            </w:r>
                            <w:proofErr w:type="spellStart"/>
                            <w:r w:rsidRPr="00A858D5">
                              <w:t>which</w:t>
                            </w:r>
                            <w:proofErr w:type="spellEnd"/>
                            <w:r w:rsidRPr="00A858D5">
                              <w:t xml:space="preserve"> the most in Śródmieście</w:t>
                            </w:r>
                            <w:r>
                              <w:t xml:space="preserve"> </w:t>
                            </w:r>
                            <w:r w:rsidRPr="00A858D5">
                              <w:t xml:space="preserve">   </w:t>
                            </w:r>
                          </w:p>
                          <w:p w14:paraId="091AA51F" w14:textId="26ADC7C6" w:rsidR="00F378B4" w:rsidRPr="009346E5" w:rsidRDefault="00F378B4" w:rsidP="00F378B4">
                            <w:pPr>
                              <w:pStyle w:val="tekstzboku"/>
                              <w:spacing w:befor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68CA7C" id="_x0000_s1029" type="#_x0000_t202" alt="Relevant information&#10;&#10;At the end of July 2025, tourist accommodation establishments in m.st. Warszawa offered 45.5 thousand bed places, of which the most in Śródmieście    " style="position:absolute;margin-left:412.35pt;margin-top:13.7pt;width:145.95pt;height:90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" filled="f" stroked="f">
                <v:textbox>
                  <w:txbxContent>
                    <w:p w14:paraId="6DEDF04A" w14:textId="07AD8401" w:rsidR="00A858D5" w:rsidRDefault="00A858D5" w:rsidP="00F378B4">
                      <w:pPr>
                        <w:pStyle w:val="tekstzboku"/>
                        <w:spacing w:before="0"/>
                      </w:pPr>
                      <w:r w:rsidRPr="00A858D5">
                        <w:t xml:space="preserve">At the end of </w:t>
                      </w:r>
                      <w:proofErr w:type="spellStart"/>
                      <w:r w:rsidRPr="00A858D5">
                        <w:t>July</w:t>
                      </w:r>
                      <w:proofErr w:type="spellEnd"/>
                      <w:r w:rsidRPr="00A858D5">
                        <w:t xml:space="preserve"> 202</w:t>
                      </w:r>
                      <w:r>
                        <w:t>5</w:t>
                      </w:r>
                      <w:r w:rsidRPr="00A858D5">
                        <w:t xml:space="preserve">, </w:t>
                      </w:r>
                      <w:proofErr w:type="spellStart"/>
                      <w:r w:rsidRPr="00A858D5">
                        <w:t>tourist</w:t>
                      </w:r>
                      <w:proofErr w:type="spellEnd"/>
                      <w:r w:rsidRPr="00A858D5">
                        <w:t xml:space="preserve"> </w:t>
                      </w:r>
                      <w:proofErr w:type="spellStart"/>
                      <w:r w:rsidRPr="00A858D5">
                        <w:t>accommodation</w:t>
                      </w:r>
                      <w:proofErr w:type="spellEnd"/>
                      <w:r w:rsidRPr="00A858D5">
                        <w:t xml:space="preserve"> </w:t>
                      </w:r>
                      <w:proofErr w:type="spellStart"/>
                      <w:r w:rsidRPr="00A858D5">
                        <w:t>estab-lishments</w:t>
                      </w:r>
                      <w:proofErr w:type="spellEnd"/>
                      <w:r w:rsidRPr="00A858D5">
                        <w:t xml:space="preserve"> in m.st. Warszawa </w:t>
                      </w:r>
                      <w:proofErr w:type="spellStart"/>
                      <w:r w:rsidRPr="00A858D5">
                        <w:t>offered</w:t>
                      </w:r>
                      <w:proofErr w:type="spellEnd"/>
                      <w:r w:rsidRPr="00A858D5">
                        <w:t xml:space="preserve"> 4</w:t>
                      </w:r>
                      <w:r>
                        <w:t>5</w:t>
                      </w:r>
                      <w:r w:rsidRPr="00A858D5">
                        <w:t>.</w:t>
                      </w:r>
                      <w:r>
                        <w:t>5</w:t>
                      </w:r>
                      <w:r w:rsidRPr="00A858D5">
                        <w:t xml:space="preserve"> </w:t>
                      </w:r>
                      <w:proofErr w:type="spellStart"/>
                      <w:r w:rsidRPr="00A858D5">
                        <w:t>thousand</w:t>
                      </w:r>
                      <w:proofErr w:type="spellEnd"/>
                      <w:r w:rsidRPr="00A858D5">
                        <w:t xml:space="preserve"> </w:t>
                      </w:r>
                      <w:proofErr w:type="spellStart"/>
                      <w:r w:rsidRPr="00A858D5">
                        <w:t>bed</w:t>
                      </w:r>
                      <w:proofErr w:type="spellEnd"/>
                      <w:r w:rsidRPr="00A858D5">
                        <w:t xml:space="preserve"> </w:t>
                      </w:r>
                      <w:proofErr w:type="spellStart"/>
                      <w:r w:rsidRPr="00A858D5">
                        <w:t>places</w:t>
                      </w:r>
                      <w:proofErr w:type="spellEnd"/>
                      <w:r w:rsidRPr="00A858D5">
                        <w:t xml:space="preserve">, of </w:t>
                      </w:r>
                      <w:proofErr w:type="spellStart"/>
                      <w:r w:rsidRPr="00A858D5">
                        <w:t>which</w:t>
                      </w:r>
                      <w:proofErr w:type="spellEnd"/>
                      <w:r w:rsidRPr="00A858D5">
                        <w:t xml:space="preserve"> the most in Śródmieście</w:t>
                      </w:r>
                      <w:r>
                        <w:t xml:space="preserve"> </w:t>
                      </w:r>
                      <w:r w:rsidRPr="00A858D5">
                        <w:t xml:space="preserve">   </w:t>
                      </w:r>
                    </w:p>
                    <w:p w14:paraId="091AA51F" w14:textId="26ADC7C6" w:rsidR="00F378B4" w:rsidRPr="009346E5" w:rsidRDefault="00F378B4" w:rsidP="00F378B4">
                      <w:pPr>
                        <w:pStyle w:val="tekstzboku"/>
                        <w:spacing w:before="0"/>
                      </w:pPr>
                    </w:p>
                  </w:txbxContent>
                </v:textbox>
              </v:shape>
            </w:pict>
          </mc:Fallback>
        </mc:AlternateContent>
      </w:r>
    </w:p>
    <w:p w14:paraId="27139B94" w14:textId="4679E837" w:rsidR="00716334" w:rsidRDefault="00135D27" w:rsidP="003834BB">
      <w:pPr>
        <w:pStyle w:val="tytuwykresu"/>
        <w:ind w:left="706" w:hanging="706"/>
      </w:pPr>
      <w:r>
        <w:rPr>
          <w:noProof/>
        </w:rPr>
        <w:drawing>
          <wp:anchor distT="0" distB="0" distL="114300" distR="114300" simplePos="0" relativeHeight="251872256" behindDoc="0" locked="0" layoutInCell="1" allowOverlap="1" wp14:anchorId="410ACFF8" wp14:editId="55B5CFB6">
            <wp:simplePos x="0" y="0"/>
            <wp:positionH relativeFrom="margin">
              <wp:align>center</wp:align>
            </wp:positionH>
            <wp:positionV relativeFrom="page">
              <wp:posOffset>5181485</wp:posOffset>
            </wp:positionV>
            <wp:extent cx="3803650" cy="2788920"/>
            <wp:effectExtent l="0" t="0" r="6350" b="0"/>
            <wp:wrapTopAndBottom/>
            <wp:docPr id="18" name="Obraz 18" descr="Map 1. Bed places in tourist accommodation establishments by districts at the end of July 2025&#10;&#10;The map of the districs shows the number of bed places per 1,000 population, and pie charts show the structure of beds divided into hotel establishments and other establishments. Data for the map is available in the attached excel fil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Map 1. Bed places in tourist accommodation establishments by districts at the end of July 2025&#10;&#10;The map of the districs shows the number of bed places per 1,000 population, and pie charts show the structure of beds divided into hotel establishments and other establishments. Data for the map is available in the attached excel file.&#10;&#10;&#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03650" cy="2788920"/>
                    </a:xfrm>
                    <a:prstGeom prst="rect">
                      <a:avLst/>
                    </a:prstGeom>
                  </pic:spPr>
                </pic:pic>
              </a:graphicData>
            </a:graphic>
          </wp:anchor>
        </w:drawing>
      </w:r>
      <w:r w:rsidR="00F378B4" w:rsidRPr="00A54F82">
        <w:t xml:space="preserve">Map 1. </w:t>
      </w:r>
      <w:r w:rsidR="00F402E7" w:rsidRPr="00F402E7">
        <w:t xml:space="preserve">Bed </w:t>
      </w:r>
      <w:proofErr w:type="spellStart"/>
      <w:r w:rsidR="00F402E7" w:rsidRPr="00F402E7">
        <w:t>places</w:t>
      </w:r>
      <w:proofErr w:type="spellEnd"/>
      <w:r w:rsidR="00F402E7" w:rsidRPr="00F402E7">
        <w:t xml:space="preserve"> in </w:t>
      </w:r>
      <w:proofErr w:type="spellStart"/>
      <w:r w:rsidR="00F402E7" w:rsidRPr="00F402E7">
        <w:t>tourist</w:t>
      </w:r>
      <w:proofErr w:type="spellEnd"/>
      <w:r w:rsidR="00F402E7" w:rsidRPr="00F402E7">
        <w:t xml:space="preserve"> </w:t>
      </w:r>
      <w:proofErr w:type="spellStart"/>
      <w:r w:rsidR="00F402E7" w:rsidRPr="00F402E7">
        <w:t>accommodation</w:t>
      </w:r>
      <w:proofErr w:type="spellEnd"/>
      <w:r w:rsidR="00F402E7" w:rsidRPr="00F402E7">
        <w:t xml:space="preserve"> </w:t>
      </w:r>
      <w:proofErr w:type="spellStart"/>
      <w:r w:rsidR="00F402E7" w:rsidRPr="00F402E7">
        <w:t>establishments</w:t>
      </w:r>
      <w:proofErr w:type="spellEnd"/>
      <w:r w:rsidR="00F402E7" w:rsidRPr="00F402E7">
        <w:t xml:space="preserve"> by </w:t>
      </w:r>
      <w:proofErr w:type="spellStart"/>
      <w:r w:rsidR="00F402E7" w:rsidRPr="00F402E7">
        <w:t>districts</w:t>
      </w:r>
      <w:proofErr w:type="spellEnd"/>
      <w:r w:rsidR="00F402E7" w:rsidRPr="00F402E7">
        <w:t xml:space="preserve"> </w:t>
      </w:r>
      <w:proofErr w:type="spellStart"/>
      <w:r w:rsidR="00F402E7" w:rsidRPr="00F402E7">
        <w:t>at</w:t>
      </w:r>
      <w:proofErr w:type="spellEnd"/>
      <w:r w:rsidR="00F402E7" w:rsidRPr="00F402E7">
        <w:t xml:space="preserve"> the end of </w:t>
      </w:r>
      <w:proofErr w:type="spellStart"/>
      <w:r w:rsidR="00F402E7" w:rsidRPr="00F402E7">
        <w:t>July</w:t>
      </w:r>
      <w:proofErr w:type="spellEnd"/>
      <w:r w:rsidR="00F402E7" w:rsidRPr="00F402E7">
        <w:t xml:space="preserve"> </w:t>
      </w:r>
      <w:r w:rsidR="00716334" w:rsidRPr="00A54F82">
        <w:t>202</w:t>
      </w:r>
      <w:r w:rsidR="009A10D0">
        <w:t>5</w:t>
      </w:r>
    </w:p>
    <w:p w14:paraId="74C7E534" w14:textId="61E9193B" w:rsidR="00647831" w:rsidRDefault="00647831" w:rsidP="00647831">
      <w:pPr>
        <w:pStyle w:val="tytuwykresu"/>
        <w:ind w:left="706" w:hanging="706"/>
        <w:jc w:val="center"/>
      </w:pPr>
    </w:p>
    <w:p w14:paraId="29A8526F" w14:textId="1D82FCA9" w:rsidR="007C421F" w:rsidRPr="007C421F" w:rsidRDefault="00F402E7" w:rsidP="007C421F">
      <w:pPr>
        <w:keepNext/>
        <w:spacing w:before="360" w:line="240" w:lineRule="auto"/>
        <w:outlineLvl w:val="0"/>
        <w:rPr>
          <w:rFonts w:ascii="Fira Sans SemiBold" w:eastAsia="Times New Roman" w:hAnsi="Fira Sans SemiBold" w:cs="Times New Roman"/>
          <w:bCs/>
          <w:color w:val="001D77"/>
          <w:szCs w:val="24"/>
          <w:lang w:eastAsia="pl-PL"/>
        </w:rPr>
      </w:pPr>
      <w:proofErr w:type="spellStart"/>
      <w:r>
        <w:rPr>
          <w:rFonts w:ascii="Fira Sans SemiBold" w:eastAsia="Times New Roman" w:hAnsi="Fira Sans SemiBold" w:cs="Times New Roman"/>
          <w:bCs/>
          <w:color w:val="001D77"/>
          <w:szCs w:val="24"/>
          <w:lang w:eastAsia="pl-PL"/>
        </w:rPr>
        <w:t>Equipment</w:t>
      </w:r>
      <w:proofErr w:type="spellEnd"/>
      <w:r>
        <w:rPr>
          <w:rFonts w:ascii="Fira Sans SemiBold" w:eastAsia="Times New Roman" w:hAnsi="Fira Sans SemiBold" w:cs="Times New Roman"/>
          <w:bCs/>
          <w:color w:val="001D77"/>
          <w:szCs w:val="24"/>
          <w:lang w:eastAsia="pl-PL"/>
        </w:rPr>
        <w:t xml:space="preserve"> of </w:t>
      </w:r>
      <w:proofErr w:type="spellStart"/>
      <w:r>
        <w:rPr>
          <w:rFonts w:ascii="Fira Sans SemiBold" w:eastAsia="Times New Roman" w:hAnsi="Fira Sans SemiBold" w:cs="Times New Roman"/>
          <w:bCs/>
          <w:color w:val="001D77"/>
          <w:szCs w:val="24"/>
          <w:lang w:eastAsia="pl-PL"/>
        </w:rPr>
        <w:t>tourist</w:t>
      </w:r>
      <w:proofErr w:type="spellEnd"/>
      <w:r>
        <w:rPr>
          <w:rFonts w:ascii="Fira Sans SemiBold" w:eastAsia="Times New Roman" w:hAnsi="Fira Sans SemiBold" w:cs="Times New Roman"/>
          <w:bCs/>
          <w:color w:val="001D77"/>
          <w:szCs w:val="24"/>
          <w:lang w:eastAsia="pl-PL"/>
        </w:rPr>
        <w:t xml:space="preserve"> </w:t>
      </w:r>
      <w:proofErr w:type="spellStart"/>
      <w:r>
        <w:rPr>
          <w:rFonts w:ascii="Fira Sans SemiBold" w:eastAsia="Times New Roman" w:hAnsi="Fira Sans SemiBold" w:cs="Times New Roman"/>
          <w:bCs/>
          <w:color w:val="001D77"/>
          <w:szCs w:val="24"/>
          <w:lang w:eastAsia="pl-PL"/>
        </w:rPr>
        <w:t>accommodation</w:t>
      </w:r>
      <w:proofErr w:type="spellEnd"/>
      <w:r>
        <w:rPr>
          <w:rFonts w:ascii="Fira Sans SemiBold" w:eastAsia="Times New Roman" w:hAnsi="Fira Sans SemiBold" w:cs="Times New Roman"/>
          <w:bCs/>
          <w:color w:val="001D77"/>
          <w:szCs w:val="24"/>
          <w:lang w:eastAsia="pl-PL"/>
        </w:rPr>
        <w:t xml:space="preserve"> </w:t>
      </w:r>
      <w:proofErr w:type="spellStart"/>
      <w:r>
        <w:rPr>
          <w:rFonts w:ascii="Fira Sans SemiBold" w:eastAsia="Times New Roman" w:hAnsi="Fira Sans SemiBold" w:cs="Times New Roman"/>
          <w:bCs/>
          <w:color w:val="001D77"/>
          <w:szCs w:val="24"/>
          <w:lang w:eastAsia="pl-PL"/>
        </w:rPr>
        <w:t>establishments</w:t>
      </w:r>
      <w:proofErr w:type="spellEnd"/>
      <w:r w:rsidR="007C421F" w:rsidRPr="007C421F">
        <w:rPr>
          <w:rFonts w:ascii="Fira Sans SemiBold" w:eastAsia="Times New Roman" w:hAnsi="Fira Sans SemiBold" w:cs="Times New Roman"/>
          <w:bCs/>
          <w:color w:val="001D77"/>
          <w:szCs w:val="24"/>
          <w:lang w:eastAsia="pl-PL"/>
        </w:rPr>
        <w:t xml:space="preserve"> </w:t>
      </w:r>
    </w:p>
    <w:p w14:paraId="2F167EB9" w14:textId="3539B1C7" w:rsidR="00F402E7" w:rsidRDefault="00F402E7" w:rsidP="003B1890">
      <w:pPr>
        <w:spacing w:before="0" w:after="0"/>
        <w:contextualSpacing/>
        <w:rPr>
          <w:rFonts w:eastAsia="Times New Roman" w:cs="Arial"/>
          <w:szCs w:val="19"/>
          <w:lang w:eastAsia="pl-PL"/>
        </w:rPr>
      </w:pPr>
      <w:r w:rsidRPr="00F402E7">
        <w:rPr>
          <w:rFonts w:eastAsia="Times New Roman" w:cs="Arial"/>
          <w:szCs w:val="19"/>
          <w:lang w:eastAsia="pl-PL"/>
        </w:rPr>
        <w:t xml:space="preserve">At the end of </w:t>
      </w:r>
      <w:proofErr w:type="spellStart"/>
      <w:r w:rsidRPr="00F402E7">
        <w:rPr>
          <w:rFonts w:eastAsia="Times New Roman" w:cs="Arial"/>
          <w:szCs w:val="19"/>
          <w:lang w:eastAsia="pl-PL"/>
        </w:rPr>
        <w:t>July</w:t>
      </w:r>
      <w:proofErr w:type="spellEnd"/>
      <w:r w:rsidRPr="00F402E7">
        <w:rPr>
          <w:rFonts w:eastAsia="Times New Roman" w:cs="Arial"/>
          <w:szCs w:val="19"/>
          <w:lang w:eastAsia="pl-PL"/>
        </w:rPr>
        <w:t xml:space="preserve"> 2025, </w:t>
      </w:r>
      <w:proofErr w:type="spellStart"/>
      <w:r w:rsidRPr="00F402E7">
        <w:rPr>
          <w:rFonts w:eastAsia="Times New Roman" w:cs="Arial"/>
          <w:szCs w:val="19"/>
          <w:lang w:eastAsia="pl-PL"/>
        </w:rPr>
        <w:t>there</w:t>
      </w:r>
      <w:proofErr w:type="spellEnd"/>
      <w:r w:rsidRPr="00F402E7">
        <w:rPr>
          <w:rFonts w:eastAsia="Times New Roman" w:cs="Arial"/>
          <w:szCs w:val="19"/>
          <w:lang w:eastAsia="pl-PL"/>
        </w:rPr>
        <w:t xml:space="preserve"> </w:t>
      </w:r>
      <w:proofErr w:type="spellStart"/>
      <w:r w:rsidRPr="00F402E7">
        <w:rPr>
          <w:rFonts w:eastAsia="Times New Roman" w:cs="Arial"/>
          <w:szCs w:val="19"/>
          <w:lang w:eastAsia="pl-PL"/>
        </w:rPr>
        <w:t>were</w:t>
      </w:r>
      <w:proofErr w:type="spellEnd"/>
      <w:r w:rsidRPr="00F402E7">
        <w:rPr>
          <w:rFonts w:eastAsia="Times New Roman" w:cs="Arial"/>
          <w:szCs w:val="19"/>
          <w:lang w:eastAsia="pl-PL"/>
        </w:rPr>
        <w:t xml:space="preserve"> 234 </w:t>
      </w:r>
      <w:r w:rsidRPr="00135D27">
        <w:rPr>
          <w:rFonts w:eastAsia="Times New Roman" w:cs="Arial"/>
          <w:szCs w:val="19"/>
          <w:lang w:eastAsia="pl-PL"/>
        </w:rPr>
        <w:t xml:space="preserve">catering </w:t>
      </w:r>
      <w:proofErr w:type="spellStart"/>
      <w:r w:rsidRPr="00135D27">
        <w:rPr>
          <w:rFonts w:eastAsia="Times New Roman" w:cs="Arial"/>
          <w:szCs w:val="19"/>
          <w:lang w:eastAsia="pl-PL"/>
        </w:rPr>
        <w:t>establishments</w:t>
      </w:r>
      <w:proofErr w:type="spellEnd"/>
      <w:r w:rsidRPr="00F402E7">
        <w:rPr>
          <w:rFonts w:eastAsia="Times New Roman" w:cs="Arial"/>
          <w:szCs w:val="19"/>
          <w:lang w:eastAsia="pl-PL"/>
        </w:rPr>
        <w:t xml:space="preserve"> </w:t>
      </w:r>
      <w:proofErr w:type="spellStart"/>
      <w:r w:rsidRPr="00F402E7">
        <w:rPr>
          <w:rFonts w:eastAsia="Times New Roman" w:cs="Arial"/>
          <w:szCs w:val="19"/>
          <w:lang w:eastAsia="pl-PL"/>
        </w:rPr>
        <w:t>operating</w:t>
      </w:r>
      <w:proofErr w:type="spellEnd"/>
      <w:r w:rsidRPr="00F402E7">
        <w:rPr>
          <w:rFonts w:eastAsia="Times New Roman" w:cs="Arial"/>
          <w:szCs w:val="19"/>
          <w:lang w:eastAsia="pl-PL"/>
        </w:rPr>
        <w:t xml:space="preserve"> in </w:t>
      </w:r>
      <w:proofErr w:type="spellStart"/>
      <w:r w:rsidRPr="00F402E7">
        <w:rPr>
          <w:rFonts w:eastAsia="Times New Roman" w:cs="Arial"/>
          <w:szCs w:val="19"/>
          <w:lang w:eastAsia="pl-PL"/>
        </w:rPr>
        <w:t>tourist</w:t>
      </w:r>
      <w:proofErr w:type="spellEnd"/>
      <w:r w:rsidRPr="00F402E7">
        <w:rPr>
          <w:rFonts w:eastAsia="Times New Roman" w:cs="Arial"/>
          <w:szCs w:val="19"/>
          <w:lang w:eastAsia="pl-PL"/>
        </w:rPr>
        <w:t xml:space="preserve"> </w:t>
      </w:r>
      <w:proofErr w:type="spellStart"/>
      <w:r w:rsidRPr="00F402E7">
        <w:rPr>
          <w:rFonts w:eastAsia="Times New Roman" w:cs="Arial"/>
          <w:szCs w:val="19"/>
          <w:lang w:eastAsia="pl-PL"/>
        </w:rPr>
        <w:t>accommodation</w:t>
      </w:r>
      <w:proofErr w:type="spellEnd"/>
      <w:r w:rsidRPr="00F402E7">
        <w:rPr>
          <w:rFonts w:eastAsia="Times New Roman" w:cs="Arial"/>
          <w:szCs w:val="19"/>
          <w:lang w:eastAsia="pl-PL"/>
        </w:rPr>
        <w:t xml:space="preserve"> </w:t>
      </w:r>
      <w:proofErr w:type="spellStart"/>
      <w:r>
        <w:rPr>
          <w:rFonts w:eastAsia="Times New Roman" w:cs="Arial"/>
          <w:szCs w:val="19"/>
          <w:lang w:eastAsia="pl-PL"/>
        </w:rPr>
        <w:t>establishments</w:t>
      </w:r>
      <w:proofErr w:type="spellEnd"/>
      <w:r w:rsidRPr="00F402E7">
        <w:rPr>
          <w:rFonts w:eastAsia="Times New Roman" w:cs="Arial"/>
          <w:szCs w:val="19"/>
          <w:lang w:eastAsia="pl-PL"/>
        </w:rPr>
        <w:t xml:space="preserve"> (the same </w:t>
      </w:r>
      <w:proofErr w:type="spellStart"/>
      <w:r w:rsidRPr="00F402E7">
        <w:rPr>
          <w:rFonts w:eastAsia="Times New Roman" w:cs="Arial"/>
          <w:szCs w:val="19"/>
          <w:lang w:eastAsia="pl-PL"/>
        </w:rPr>
        <w:t>number</w:t>
      </w:r>
      <w:proofErr w:type="spellEnd"/>
      <w:r w:rsidRPr="00F402E7">
        <w:rPr>
          <w:rFonts w:eastAsia="Times New Roman" w:cs="Arial"/>
          <w:szCs w:val="19"/>
          <w:lang w:eastAsia="pl-PL"/>
        </w:rPr>
        <w:t xml:space="preserve"> as a </w:t>
      </w:r>
      <w:proofErr w:type="spellStart"/>
      <w:r w:rsidRPr="00F402E7">
        <w:rPr>
          <w:rFonts w:eastAsia="Times New Roman" w:cs="Arial"/>
          <w:szCs w:val="19"/>
          <w:lang w:eastAsia="pl-PL"/>
        </w:rPr>
        <w:t>year</w:t>
      </w:r>
      <w:proofErr w:type="spellEnd"/>
      <w:r w:rsidRPr="00F402E7">
        <w:rPr>
          <w:rFonts w:eastAsia="Times New Roman" w:cs="Arial"/>
          <w:szCs w:val="19"/>
          <w:lang w:eastAsia="pl-PL"/>
        </w:rPr>
        <w:t xml:space="preserve"> ago). The </w:t>
      </w:r>
      <w:proofErr w:type="spellStart"/>
      <w:r w:rsidRPr="00F402E7">
        <w:rPr>
          <w:rFonts w:eastAsia="Times New Roman" w:cs="Arial"/>
          <w:szCs w:val="19"/>
          <w:lang w:eastAsia="pl-PL"/>
        </w:rPr>
        <w:t>largest</w:t>
      </w:r>
      <w:proofErr w:type="spellEnd"/>
      <w:r w:rsidRPr="00F402E7">
        <w:rPr>
          <w:rFonts w:eastAsia="Times New Roman" w:cs="Arial"/>
          <w:szCs w:val="19"/>
          <w:lang w:eastAsia="pl-PL"/>
        </w:rPr>
        <w:t xml:space="preserve"> </w:t>
      </w:r>
      <w:proofErr w:type="spellStart"/>
      <w:r w:rsidRPr="00F402E7">
        <w:rPr>
          <w:rFonts w:eastAsia="Times New Roman" w:cs="Arial"/>
          <w:szCs w:val="19"/>
          <w:lang w:eastAsia="pl-PL"/>
        </w:rPr>
        <w:t>group</w:t>
      </w:r>
      <w:proofErr w:type="spellEnd"/>
      <w:r w:rsidRPr="00F402E7">
        <w:rPr>
          <w:rFonts w:eastAsia="Times New Roman" w:cs="Arial"/>
          <w:szCs w:val="19"/>
          <w:lang w:eastAsia="pl-PL"/>
        </w:rPr>
        <w:t xml:space="preserve"> </w:t>
      </w:r>
      <w:proofErr w:type="spellStart"/>
      <w:r w:rsidRPr="00F402E7">
        <w:rPr>
          <w:rFonts w:eastAsia="Times New Roman" w:cs="Arial"/>
          <w:szCs w:val="19"/>
          <w:lang w:eastAsia="pl-PL"/>
        </w:rPr>
        <w:t>were</w:t>
      </w:r>
      <w:proofErr w:type="spellEnd"/>
      <w:r w:rsidRPr="00F402E7">
        <w:rPr>
          <w:rFonts w:eastAsia="Times New Roman" w:cs="Arial"/>
          <w:szCs w:val="19"/>
          <w:lang w:eastAsia="pl-PL"/>
        </w:rPr>
        <w:t xml:space="preserve"> </w:t>
      </w:r>
      <w:proofErr w:type="spellStart"/>
      <w:r w:rsidRPr="00F402E7">
        <w:rPr>
          <w:rFonts w:eastAsia="Times New Roman" w:cs="Arial"/>
          <w:szCs w:val="19"/>
          <w:lang w:eastAsia="pl-PL"/>
        </w:rPr>
        <w:t>restaurants</w:t>
      </w:r>
      <w:proofErr w:type="spellEnd"/>
      <w:r w:rsidRPr="00F402E7">
        <w:rPr>
          <w:rFonts w:eastAsia="Times New Roman" w:cs="Arial"/>
          <w:szCs w:val="19"/>
          <w:lang w:eastAsia="pl-PL"/>
        </w:rPr>
        <w:t xml:space="preserve"> – 108 (46.2%), </w:t>
      </w:r>
      <w:proofErr w:type="spellStart"/>
      <w:r w:rsidRPr="00F402E7">
        <w:rPr>
          <w:rFonts w:eastAsia="Times New Roman" w:cs="Arial"/>
          <w:szCs w:val="19"/>
          <w:lang w:eastAsia="pl-PL"/>
        </w:rPr>
        <w:t>followed</w:t>
      </w:r>
      <w:proofErr w:type="spellEnd"/>
      <w:r w:rsidRPr="00F402E7">
        <w:rPr>
          <w:rFonts w:eastAsia="Times New Roman" w:cs="Arial"/>
          <w:szCs w:val="19"/>
          <w:lang w:eastAsia="pl-PL"/>
        </w:rPr>
        <w:t xml:space="preserve"> by </w:t>
      </w:r>
      <w:proofErr w:type="spellStart"/>
      <w:r w:rsidRPr="00F402E7">
        <w:rPr>
          <w:rFonts w:eastAsia="Times New Roman" w:cs="Arial"/>
          <w:szCs w:val="19"/>
          <w:lang w:eastAsia="pl-PL"/>
        </w:rPr>
        <w:t>bars</w:t>
      </w:r>
      <w:proofErr w:type="spellEnd"/>
      <w:r w:rsidRPr="00F402E7">
        <w:rPr>
          <w:rFonts w:eastAsia="Times New Roman" w:cs="Arial"/>
          <w:szCs w:val="19"/>
          <w:lang w:eastAsia="pl-PL"/>
        </w:rPr>
        <w:t xml:space="preserve"> and </w:t>
      </w:r>
      <w:proofErr w:type="spellStart"/>
      <w:r w:rsidRPr="00F402E7">
        <w:rPr>
          <w:rFonts w:eastAsia="Times New Roman" w:cs="Arial"/>
          <w:szCs w:val="19"/>
          <w:lang w:eastAsia="pl-PL"/>
        </w:rPr>
        <w:t>cafes</w:t>
      </w:r>
      <w:proofErr w:type="spellEnd"/>
      <w:r w:rsidRPr="00F402E7">
        <w:rPr>
          <w:rFonts w:eastAsia="Times New Roman" w:cs="Arial"/>
          <w:szCs w:val="19"/>
          <w:lang w:eastAsia="pl-PL"/>
        </w:rPr>
        <w:t xml:space="preserve"> – 86 (36.8%), </w:t>
      </w:r>
      <w:proofErr w:type="spellStart"/>
      <w:r w:rsidRPr="00F402E7">
        <w:rPr>
          <w:rFonts w:eastAsia="Times New Roman" w:cs="Arial"/>
          <w:szCs w:val="19"/>
          <w:lang w:eastAsia="pl-PL"/>
        </w:rPr>
        <w:t>canteens</w:t>
      </w:r>
      <w:proofErr w:type="spellEnd"/>
      <w:r w:rsidRPr="00F402E7">
        <w:rPr>
          <w:rFonts w:eastAsia="Times New Roman" w:cs="Arial"/>
          <w:szCs w:val="19"/>
          <w:lang w:eastAsia="pl-PL"/>
        </w:rPr>
        <w:t xml:space="preserve"> – 22 (9.4%), and </w:t>
      </w:r>
      <w:r w:rsidRPr="00135D27">
        <w:rPr>
          <w:rFonts w:eastAsia="Times New Roman" w:cs="Arial"/>
          <w:szCs w:val="19"/>
          <w:lang w:eastAsia="pl-PL"/>
        </w:rPr>
        <w:t>catering</w:t>
      </w:r>
      <w:r w:rsidRPr="00135D27">
        <w:rPr>
          <w:rFonts w:eastAsia="Times New Roman" w:cs="Arial"/>
          <w:szCs w:val="19"/>
          <w:lang w:eastAsia="pl-PL"/>
        </w:rPr>
        <w:t xml:space="preserve"> </w:t>
      </w:r>
      <w:proofErr w:type="spellStart"/>
      <w:r w:rsidRPr="00135D27">
        <w:rPr>
          <w:rFonts w:eastAsia="Times New Roman" w:cs="Arial"/>
          <w:szCs w:val="19"/>
          <w:lang w:eastAsia="pl-PL"/>
        </w:rPr>
        <w:t>outlets</w:t>
      </w:r>
      <w:proofErr w:type="spellEnd"/>
      <w:r w:rsidRPr="00F402E7">
        <w:rPr>
          <w:rFonts w:eastAsia="Times New Roman" w:cs="Arial"/>
          <w:szCs w:val="19"/>
          <w:lang w:eastAsia="pl-PL"/>
        </w:rPr>
        <w:t xml:space="preserve"> – 18 (7.7%).</w:t>
      </w:r>
    </w:p>
    <w:p w14:paraId="45B3F4BD" w14:textId="0A867640" w:rsidR="00F402E7" w:rsidRDefault="00F402E7" w:rsidP="003B1890">
      <w:pPr>
        <w:rPr>
          <w:lang w:eastAsia="pl-PL"/>
        </w:rPr>
      </w:pPr>
      <w:r w:rsidRPr="00F402E7">
        <w:rPr>
          <w:lang w:eastAsia="pl-PL"/>
        </w:rPr>
        <w:t xml:space="preserve">The </w:t>
      </w:r>
      <w:proofErr w:type="spellStart"/>
      <w:r>
        <w:rPr>
          <w:lang w:eastAsia="pl-PL"/>
        </w:rPr>
        <w:t>survey</w:t>
      </w:r>
      <w:proofErr w:type="spellEnd"/>
      <w:r w:rsidRPr="00F402E7">
        <w:rPr>
          <w:lang w:eastAsia="pl-PL"/>
        </w:rPr>
        <w:t xml:space="preserve"> of </w:t>
      </w:r>
      <w:proofErr w:type="spellStart"/>
      <w:r w:rsidRPr="00F402E7">
        <w:rPr>
          <w:lang w:eastAsia="pl-PL"/>
        </w:rPr>
        <w:t>tourist</w:t>
      </w:r>
      <w:proofErr w:type="spellEnd"/>
      <w:r w:rsidRPr="00F402E7">
        <w:rPr>
          <w:lang w:eastAsia="pl-PL"/>
        </w:rPr>
        <w:t xml:space="preserve"> </w:t>
      </w:r>
      <w:proofErr w:type="spellStart"/>
      <w:r w:rsidRPr="00F402E7">
        <w:rPr>
          <w:lang w:eastAsia="pl-PL"/>
        </w:rPr>
        <w:t>accommodation</w:t>
      </w:r>
      <w:proofErr w:type="spellEnd"/>
      <w:r w:rsidRPr="00F402E7">
        <w:rPr>
          <w:lang w:eastAsia="pl-PL"/>
        </w:rPr>
        <w:t xml:space="preserve"> </w:t>
      </w:r>
      <w:proofErr w:type="spellStart"/>
      <w:r>
        <w:rPr>
          <w:lang w:eastAsia="pl-PL"/>
        </w:rPr>
        <w:t>establishments</w:t>
      </w:r>
      <w:proofErr w:type="spellEnd"/>
      <w:r w:rsidRPr="00F402E7">
        <w:rPr>
          <w:lang w:eastAsia="pl-PL"/>
        </w:rPr>
        <w:t xml:space="preserve"> </w:t>
      </w:r>
      <w:proofErr w:type="spellStart"/>
      <w:r w:rsidRPr="00F402E7">
        <w:rPr>
          <w:lang w:eastAsia="pl-PL"/>
        </w:rPr>
        <w:t>once</w:t>
      </w:r>
      <w:proofErr w:type="spellEnd"/>
      <w:r w:rsidRPr="00F402E7">
        <w:rPr>
          <w:lang w:eastAsia="pl-PL"/>
        </w:rPr>
        <w:t xml:space="preserve"> </w:t>
      </w:r>
      <w:proofErr w:type="spellStart"/>
      <w:r w:rsidRPr="00F402E7">
        <w:rPr>
          <w:lang w:eastAsia="pl-PL"/>
        </w:rPr>
        <w:t>every</w:t>
      </w:r>
      <w:proofErr w:type="spellEnd"/>
      <w:r w:rsidRPr="00F402E7">
        <w:rPr>
          <w:lang w:eastAsia="pl-PL"/>
        </w:rPr>
        <w:t xml:space="preserve"> </w:t>
      </w:r>
      <w:proofErr w:type="spellStart"/>
      <w:r w:rsidRPr="00F402E7">
        <w:rPr>
          <w:lang w:eastAsia="pl-PL"/>
        </w:rPr>
        <w:t>four</w:t>
      </w:r>
      <w:proofErr w:type="spellEnd"/>
      <w:r w:rsidRPr="00F402E7">
        <w:rPr>
          <w:lang w:eastAsia="pl-PL"/>
        </w:rPr>
        <w:t xml:space="preserve"> </w:t>
      </w:r>
      <w:proofErr w:type="spellStart"/>
      <w:r w:rsidRPr="00F402E7">
        <w:rPr>
          <w:lang w:eastAsia="pl-PL"/>
        </w:rPr>
        <w:t>years</w:t>
      </w:r>
      <w:proofErr w:type="spellEnd"/>
      <w:r w:rsidRPr="00F402E7">
        <w:rPr>
          <w:lang w:eastAsia="pl-PL"/>
        </w:rPr>
        <w:t xml:space="preserve"> </w:t>
      </w:r>
      <w:proofErr w:type="spellStart"/>
      <w:r w:rsidRPr="00F402E7">
        <w:rPr>
          <w:lang w:eastAsia="pl-PL"/>
        </w:rPr>
        <w:t>also</w:t>
      </w:r>
      <w:proofErr w:type="spellEnd"/>
      <w:r w:rsidRPr="00F402E7">
        <w:rPr>
          <w:lang w:eastAsia="pl-PL"/>
        </w:rPr>
        <w:t xml:space="preserve"> </w:t>
      </w:r>
      <w:proofErr w:type="spellStart"/>
      <w:r w:rsidRPr="00F402E7">
        <w:rPr>
          <w:lang w:eastAsia="pl-PL"/>
        </w:rPr>
        <w:t>covers</w:t>
      </w:r>
      <w:proofErr w:type="spellEnd"/>
      <w:r w:rsidRPr="00F402E7">
        <w:rPr>
          <w:lang w:eastAsia="pl-PL"/>
        </w:rPr>
        <w:t xml:space="preserve"> the </w:t>
      </w:r>
      <w:proofErr w:type="spellStart"/>
      <w:r w:rsidRPr="00F402E7">
        <w:rPr>
          <w:lang w:eastAsia="pl-PL"/>
        </w:rPr>
        <w:t>provision</w:t>
      </w:r>
      <w:proofErr w:type="spellEnd"/>
      <w:r w:rsidRPr="00F402E7">
        <w:rPr>
          <w:lang w:eastAsia="pl-PL"/>
        </w:rPr>
        <w:t xml:space="preserve"> of </w:t>
      </w:r>
      <w:proofErr w:type="spellStart"/>
      <w:r w:rsidRPr="00F402E7">
        <w:rPr>
          <w:lang w:eastAsia="pl-PL"/>
        </w:rPr>
        <w:t>conference</w:t>
      </w:r>
      <w:proofErr w:type="spellEnd"/>
      <w:r w:rsidRPr="00F402E7">
        <w:rPr>
          <w:lang w:eastAsia="pl-PL"/>
        </w:rPr>
        <w:t xml:space="preserve"> </w:t>
      </w:r>
      <w:proofErr w:type="spellStart"/>
      <w:r w:rsidRPr="00F402E7">
        <w:rPr>
          <w:lang w:eastAsia="pl-PL"/>
        </w:rPr>
        <w:t>facilities</w:t>
      </w:r>
      <w:proofErr w:type="spellEnd"/>
      <w:r w:rsidRPr="00F402E7">
        <w:rPr>
          <w:lang w:eastAsia="pl-PL"/>
        </w:rPr>
        <w:t xml:space="preserve">, </w:t>
      </w:r>
      <w:proofErr w:type="spellStart"/>
      <w:r w:rsidRPr="00F402E7">
        <w:rPr>
          <w:lang w:eastAsia="pl-PL"/>
        </w:rPr>
        <w:t>sports</w:t>
      </w:r>
      <w:proofErr w:type="spellEnd"/>
      <w:r w:rsidRPr="00F402E7">
        <w:rPr>
          <w:lang w:eastAsia="pl-PL"/>
        </w:rPr>
        <w:t xml:space="preserve"> and </w:t>
      </w:r>
      <w:proofErr w:type="spellStart"/>
      <w:r w:rsidRPr="00F402E7">
        <w:rPr>
          <w:lang w:eastAsia="pl-PL"/>
        </w:rPr>
        <w:t>recreational</w:t>
      </w:r>
      <w:proofErr w:type="spellEnd"/>
      <w:r w:rsidRPr="00F402E7">
        <w:rPr>
          <w:lang w:eastAsia="pl-PL"/>
        </w:rPr>
        <w:t xml:space="preserve"> </w:t>
      </w:r>
      <w:proofErr w:type="spellStart"/>
      <w:r w:rsidRPr="00F402E7">
        <w:rPr>
          <w:lang w:eastAsia="pl-PL"/>
        </w:rPr>
        <w:t>facilities</w:t>
      </w:r>
      <w:proofErr w:type="spellEnd"/>
      <w:r w:rsidRPr="00F402E7">
        <w:rPr>
          <w:lang w:eastAsia="pl-PL"/>
        </w:rPr>
        <w:t xml:space="preserve"> and the </w:t>
      </w:r>
      <w:proofErr w:type="spellStart"/>
      <w:r w:rsidRPr="00F402E7">
        <w:rPr>
          <w:lang w:eastAsia="pl-PL"/>
        </w:rPr>
        <w:t>availability</w:t>
      </w:r>
      <w:proofErr w:type="spellEnd"/>
      <w:r w:rsidRPr="00F402E7">
        <w:rPr>
          <w:lang w:eastAsia="pl-PL"/>
        </w:rPr>
        <w:t xml:space="preserve"> of </w:t>
      </w:r>
      <w:proofErr w:type="spellStart"/>
      <w:r w:rsidRPr="00F402E7">
        <w:rPr>
          <w:lang w:eastAsia="pl-PL"/>
        </w:rPr>
        <w:t>facilities</w:t>
      </w:r>
      <w:proofErr w:type="spellEnd"/>
      <w:r w:rsidRPr="00F402E7">
        <w:rPr>
          <w:lang w:eastAsia="pl-PL"/>
        </w:rPr>
        <w:t xml:space="preserve"> for </w:t>
      </w:r>
      <w:proofErr w:type="spellStart"/>
      <w:r>
        <w:rPr>
          <w:lang w:eastAsia="pl-PL"/>
        </w:rPr>
        <w:t>persons</w:t>
      </w:r>
      <w:proofErr w:type="spellEnd"/>
      <w:r w:rsidRPr="00F402E7">
        <w:rPr>
          <w:lang w:eastAsia="pl-PL"/>
        </w:rPr>
        <w:t xml:space="preserve"> with </w:t>
      </w:r>
      <w:proofErr w:type="spellStart"/>
      <w:r w:rsidRPr="00F402E7">
        <w:rPr>
          <w:lang w:eastAsia="pl-PL"/>
        </w:rPr>
        <w:t>physical</w:t>
      </w:r>
      <w:proofErr w:type="spellEnd"/>
      <w:r w:rsidRPr="00F402E7">
        <w:rPr>
          <w:lang w:eastAsia="pl-PL"/>
        </w:rPr>
        <w:t xml:space="preserve"> </w:t>
      </w:r>
      <w:proofErr w:type="spellStart"/>
      <w:r w:rsidRPr="00F402E7">
        <w:rPr>
          <w:lang w:eastAsia="pl-PL"/>
        </w:rPr>
        <w:t>disabilities</w:t>
      </w:r>
      <w:proofErr w:type="spellEnd"/>
      <w:r w:rsidRPr="00F402E7">
        <w:rPr>
          <w:lang w:eastAsia="pl-PL"/>
        </w:rPr>
        <w:t>.</w:t>
      </w:r>
    </w:p>
    <w:p w14:paraId="1EE87ACE" w14:textId="2704E868" w:rsidR="007C421F" w:rsidRPr="007C421F" w:rsidRDefault="004524E9" w:rsidP="003B1890">
      <w:pPr>
        <w:rPr>
          <w:lang w:eastAsia="pl-PL"/>
        </w:rPr>
      </w:pPr>
      <w:r w:rsidRPr="004524E9">
        <w:rPr>
          <w:lang w:eastAsia="pl-PL"/>
        </w:rPr>
        <w:lastRenderedPageBreak/>
        <w:t xml:space="preserve">In 2025, 106 (47.1%) </w:t>
      </w:r>
      <w:proofErr w:type="spellStart"/>
      <w:r w:rsidRPr="004524E9">
        <w:rPr>
          <w:lang w:eastAsia="pl-PL"/>
        </w:rPr>
        <w:t>tourist</w:t>
      </w:r>
      <w:proofErr w:type="spellEnd"/>
      <w:r w:rsidRPr="004524E9">
        <w:rPr>
          <w:lang w:eastAsia="pl-PL"/>
        </w:rPr>
        <w:t xml:space="preserve"> </w:t>
      </w:r>
      <w:proofErr w:type="spellStart"/>
      <w:r w:rsidRPr="004524E9">
        <w:rPr>
          <w:lang w:eastAsia="pl-PL"/>
        </w:rPr>
        <w:t>accommodation</w:t>
      </w:r>
      <w:proofErr w:type="spellEnd"/>
      <w:r w:rsidRPr="004524E9">
        <w:rPr>
          <w:lang w:eastAsia="pl-PL"/>
        </w:rPr>
        <w:t xml:space="preserve"> </w:t>
      </w:r>
      <w:proofErr w:type="spellStart"/>
      <w:r>
        <w:rPr>
          <w:lang w:eastAsia="pl-PL"/>
        </w:rPr>
        <w:t>establishmnts</w:t>
      </w:r>
      <w:proofErr w:type="spellEnd"/>
      <w:r w:rsidRPr="004524E9">
        <w:rPr>
          <w:lang w:eastAsia="pl-PL"/>
        </w:rPr>
        <w:t xml:space="preserve"> </w:t>
      </w:r>
      <w:proofErr w:type="spellStart"/>
      <w:r w:rsidRPr="004524E9">
        <w:rPr>
          <w:lang w:eastAsia="pl-PL"/>
        </w:rPr>
        <w:t>were</w:t>
      </w:r>
      <w:proofErr w:type="spellEnd"/>
      <w:r w:rsidRPr="004524E9">
        <w:rPr>
          <w:lang w:eastAsia="pl-PL"/>
        </w:rPr>
        <w:t xml:space="preserve"> </w:t>
      </w:r>
      <w:proofErr w:type="spellStart"/>
      <w:r w:rsidRPr="004524E9">
        <w:rPr>
          <w:lang w:eastAsia="pl-PL"/>
        </w:rPr>
        <w:t>prepared</w:t>
      </w:r>
      <w:proofErr w:type="spellEnd"/>
      <w:r w:rsidRPr="004524E9">
        <w:rPr>
          <w:lang w:eastAsia="pl-PL"/>
        </w:rPr>
        <w:t xml:space="preserve"> to host </w:t>
      </w:r>
      <w:proofErr w:type="spellStart"/>
      <w:r w:rsidRPr="004524E9">
        <w:rPr>
          <w:lang w:eastAsia="pl-PL"/>
        </w:rPr>
        <w:t>conferences</w:t>
      </w:r>
      <w:proofErr w:type="spellEnd"/>
      <w:r w:rsidRPr="004524E9">
        <w:rPr>
          <w:lang w:eastAsia="pl-PL"/>
        </w:rPr>
        <w:t xml:space="preserve">, </w:t>
      </w:r>
      <w:proofErr w:type="spellStart"/>
      <w:r w:rsidRPr="004524E9">
        <w:rPr>
          <w:lang w:eastAsia="pl-PL"/>
        </w:rPr>
        <w:t>while</w:t>
      </w:r>
      <w:proofErr w:type="spellEnd"/>
      <w:r w:rsidRPr="004524E9">
        <w:rPr>
          <w:lang w:eastAsia="pl-PL"/>
        </w:rPr>
        <w:t xml:space="preserve"> </w:t>
      </w:r>
      <w:proofErr w:type="spellStart"/>
      <w:r w:rsidRPr="004524E9">
        <w:rPr>
          <w:lang w:eastAsia="pl-PL"/>
        </w:rPr>
        <w:t>among</w:t>
      </w:r>
      <w:proofErr w:type="spellEnd"/>
      <w:r w:rsidRPr="004524E9">
        <w:rPr>
          <w:lang w:eastAsia="pl-PL"/>
        </w:rPr>
        <w:t xml:space="preserve"> </w:t>
      </w:r>
      <w:proofErr w:type="spellStart"/>
      <w:r w:rsidRPr="004524E9">
        <w:rPr>
          <w:lang w:eastAsia="pl-PL"/>
        </w:rPr>
        <w:t>hotels</w:t>
      </w:r>
      <w:proofErr w:type="spellEnd"/>
      <w:r w:rsidRPr="004524E9">
        <w:rPr>
          <w:lang w:eastAsia="pl-PL"/>
        </w:rPr>
        <w:t xml:space="preserve">, </w:t>
      </w:r>
      <w:proofErr w:type="spellStart"/>
      <w:r w:rsidRPr="004524E9">
        <w:rPr>
          <w:lang w:eastAsia="pl-PL"/>
        </w:rPr>
        <w:t>this</w:t>
      </w:r>
      <w:proofErr w:type="spellEnd"/>
      <w:r w:rsidRPr="004524E9">
        <w:rPr>
          <w:lang w:eastAsia="pl-PL"/>
        </w:rPr>
        <w:t xml:space="preserve"> </w:t>
      </w:r>
      <w:proofErr w:type="spellStart"/>
      <w:r w:rsidRPr="004524E9">
        <w:rPr>
          <w:lang w:eastAsia="pl-PL"/>
        </w:rPr>
        <w:t>percentage</w:t>
      </w:r>
      <w:proofErr w:type="spellEnd"/>
      <w:r w:rsidRPr="004524E9">
        <w:rPr>
          <w:lang w:eastAsia="pl-PL"/>
        </w:rPr>
        <w:t xml:space="preserve"> </w:t>
      </w:r>
      <w:proofErr w:type="spellStart"/>
      <w:r w:rsidRPr="004524E9">
        <w:rPr>
          <w:lang w:eastAsia="pl-PL"/>
        </w:rPr>
        <w:t>reached</w:t>
      </w:r>
      <w:proofErr w:type="spellEnd"/>
      <w:r w:rsidRPr="004524E9">
        <w:rPr>
          <w:lang w:eastAsia="pl-PL"/>
        </w:rPr>
        <w:t xml:space="preserve"> 72.6% (77 </w:t>
      </w:r>
      <w:proofErr w:type="spellStart"/>
      <w:r>
        <w:rPr>
          <w:lang w:eastAsia="pl-PL"/>
        </w:rPr>
        <w:t>establishments</w:t>
      </w:r>
      <w:proofErr w:type="spellEnd"/>
      <w:r w:rsidRPr="004524E9">
        <w:rPr>
          <w:lang w:eastAsia="pl-PL"/>
        </w:rPr>
        <w:t xml:space="preserve">). </w:t>
      </w:r>
      <w:proofErr w:type="spellStart"/>
      <w:r w:rsidRPr="004524E9">
        <w:rPr>
          <w:lang w:eastAsia="pl-PL"/>
        </w:rPr>
        <w:t>Accommodation</w:t>
      </w:r>
      <w:proofErr w:type="spellEnd"/>
      <w:r w:rsidRPr="004524E9">
        <w:rPr>
          <w:lang w:eastAsia="pl-PL"/>
        </w:rPr>
        <w:t xml:space="preserve"> </w:t>
      </w:r>
      <w:proofErr w:type="spellStart"/>
      <w:r>
        <w:rPr>
          <w:lang w:eastAsia="pl-PL"/>
        </w:rPr>
        <w:t>establishments</w:t>
      </w:r>
      <w:proofErr w:type="spellEnd"/>
      <w:r w:rsidRPr="004524E9">
        <w:rPr>
          <w:lang w:eastAsia="pl-PL"/>
        </w:rPr>
        <w:t xml:space="preserve"> </w:t>
      </w:r>
      <w:proofErr w:type="spellStart"/>
      <w:r w:rsidRPr="004524E9">
        <w:rPr>
          <w:lang w:eastAsia="pl-PL"/>
        </w:rPr>
        <w:t>offered</w:t>
      </w:r>
      <w:proofErr w:type="spellEnd"/>
      <w:r w:rsidRPr="004524E9">
        <w:rPr>
          <w:lang w:eastAsia="pl-PL"/>
        </w:rPr>
        <w:t xml:space="preserve"> a </w:t>
      </w:r>
      <w:proofErr w:type="spellStart"/>
      <w:r w:rsidRPr="004524E9">
        <w:rPr>
          <w:lang w:eastAsia="pl-PL"/>
        </w:rPr>
        <w:t>total</w:t>
      </w:r>
      <w:proofErr w:type="spellEnd"/>
      <w:r w:rsidRPr="004524E9">
        <w:rPr>
          <w:lang w:eastAsia="pl-PL"/>
        </w:rPr>
        <w:t xml:space="preserve"> of 38,767 </w:t>
      </w:r>
      <w:proofErr w:type="spellStart"/>
      <w:r w:rsidRPr="004524E9">
        <w:rPr>
          <w:lang w:eastAsia="pl-PL"/>
        </w:rPr>
        <w:t>seats</w:t>
      </w:r>
      <w:proofErr w:type="spellEnd"/>
      <w:r w:rsidRPr="004524E9">
        <w:rPr>
          <w:lang w:eastAsia="pl-PL"/>
        </w:rPr>
        <w:t xml:space="preserve"> in 584 </w:t>
      </w:r>
      <w:proofErr w:type="spellStart"/>
      <w:r w:rsidRPr="004524E9">
        <w:rPr>
          <w:lang w:eastAsia="pl-PL"/>
        </w:rPr>
        <w:t>conference</w:t>
      </w:r>
      <w:proofErr w:type="spellEnd"/>
      <w:r w:rsidRPr="004524E9">
        <w:rPr>
          <w:lang w:eastAsia="pl-PL"/>
        </w:rPr>
        <w:t xml:space="preserve"> </w:t>
      </w:r>
      <w:proofErr w:type="spellStart"/>
      <w:r w:rsidRPr="004524E9">
        <w:rPr>
          <w:lang w:eastAsia="pl-PL"/>
        </w:rPr>
        <w:t>rooms</w:t>
      </w:r>
      <w:proofErr w:type="spellEnd"/>
      <w:r w:rsidRPr="004524E9">
        <w:rPr>
          <w:lang w:eastAsia="pl-PL"/>
        </w:rPr>
        <w:t xml:space="preserve">. In </w:t>
      </w:r>
      <w:proofErr w:type="spellStart"/>
      <w:r w:rsidRPr="004524E9">
        <w:rPr>
          <w:lang w:eastAsia="pl-PL"/>
        </w:rPr>
        <w:t>addition</w:t>
      </w:r>
      <w:proofErr w:type="spellEnd"/>
      <w:r w:rsidRPr="004524E9">
        <w:rPr>
          <w:lang w:eastAsia="pl-PL"/>
        </w:rPr>
        <w:t xml:space="preserve"> to </w:t>
      </w:r>
      <w:proofErr w:type="spellStart"/>
      <w:r w:rsidRPr="004524E9">
        <w:rPr>
          <w:lang w:eastAsia="pl-PL"/>
        </w:rPr>
        <w:t>technical</w:t>
      </w:r>
      <w:proofErr w:type="spellEnd"/>
      <w:r w:rsidRPr="004524E9">
        <w:rPr>
          <w:lang w:eastAsia="pl-PL"/>
        </w:rPr>
        <w:t xml:space="preserve"> </w:t>
      </w:r>
      <w:proofErr w:type="spellStart"/>
      <w:r w:rsidRPr="004524E9">
        <w:rPr>
          <w:lang w:eastAsia="pl-PL"/>
        </w:rPr>
        <w:t>equipment</w:t>
      </w:r>
      <w:proofErr w:type="spellEnd"/>
      <w:r w:rsidRPr="004524E9">
        <w:rPr>
          <w:lang w:eastAsia="pl-PL"/>
        </w:rPr>
        <w:t xml:space="preserve">, 83.0% of </w:t>
      </w:r>
      <w:proofErr w:type="spellStart"/>
      <w:r>
        <w:rPr>
          <w:lang w:eastAsia="pl-PL"/>
        </w:rPr>
        <w:t>establishments</w:t>
      </w:r>
      <w:proofErr w:type="spellEnd"/>
      <w:r w:rsidRPr="004524E9">
        <w:rPr>
          <w:lang w:eastAsia="pl-PL"/>
        </w:rPr>
        <w:t xml:space="preserve"> with </w:t>
      </w:r>
      <w:proofErr w:type="spellStart"/>
      <w:r w:rsidRPr="004524E9">
        <w:rPr>
          <w:lang w:eastAsia="pl-PL"/>
        </w:rPr>
        <w:t>conference</w:t>
      </w:r>
      <w:proofErr w:type="spellEnd"/>
      <w:r w:rsidRPr="004524E9">
        <w:rPr>
          <w:lang w:eastAsia="pl-PL"/>
        </w:rPr>
        <w:t xml:space="preserve"> </w:t>
      </w:r>
      <w:proofErr w:type="spellStart"/>
      <w:r w:rsidRPr="004524E9">
        <w:rPr>
          <w:lang w:eastAsia="pl-PL"/>
        </w:rPr>
        <w:t>facilities</w:t>
      </w:r>
      <w:proofErr w:type="spellEnd"/>
      <w:r w:rsidRPr="004524E9">
        <w:rPr>
          <w:lang w:eastAsia="pl-PL"/>
        </w:rPr>
        <w:t xml:space="preserve"> </w:t>
      </w:r>
      <w:proofErr w:type="spellStart"/>
      <w:r w:rsidRPr="004524E9">
        <w:rPr>
          <w:lang w:eastAsia="pl-PL"/>
        </w:rPr>
        <w:t>also</w:t>
      </w:r>
      <w:proofErr w:type="spellEnd"/>
      <w:r w:rsidRPr="004524E9">
        <w:rPr>
          <w:lang w:eastAsia="pl-PL"/>
        </w:rPr>
        <w:t xml:space="preserve"> </w:t>
      </w:r>
      <w:proofErr w:type="spellStart"/>
      <w:r w:rsidRPr="004524E9">
        <w:rPr>
          <w:lang w:eastAsia="pl-PL"/>
        </w:rPr>
        <w:t>provided</w:t>
      </w:r>
      <w:proofErr w:type="spellEnd"/>
      <w:r w:rsidRPr="004524E9">
        <w:rPr>
          <w:lang w:eastAsia="pl-PL"/>
        </w:rPr>
        <w:t xml:space="preserve"> </w:t>
      </w:r>
      <w:proofErr w:type="spellStart"/>
      <w:r w:rsidRPr="004524E9">
        <w:rPr>
          <w:lang w:eastAsia="pl-PL"/>
        </w:rPr>
        <w:t>technical</w:t>
      </w:r>
      <w:proofErr w:type="spellEnd"/>
      <w:r w:rsidRPr="004524E9">
        <w:rPr>
          <w:lang w:eastAsia="pl-PL"/>
        </w:rPr>
        <w:t xml:space="preserve"> </w:t>
      </w:r>
      <w:proofErr w:type="spellStart"/>
      <w:r w:rsidRPr="004524E9">
        <w:rPr>
          <w:lang w:eastAsia="pl-PL"/>
        </w:rPr>
        <w:t>support</w:t>
      </w:r>
      <w:proofErr w:type="spellEnd"/>
      <w:r w:rsidRPr="004524E9">
        <w:rPr>
          <w:lang w:eastAsia="pl-PL"/>
        </w:rPr>
        <w:t xml:space="preserve">. 61.8% of </w:t>
      </w:r>
      <w:proofErr w:type="spellStart"/>
      <w:r w:rsidRPr="004524E9">
        <w:rPr>
          <w:lang w:eastAsia="pl-PL"/>
        </w:rPr>
        <w:t>tourist</w:t>
      </w:r>
      <w:proofErr w:type="spellEnd"/>
      <w:r w:rsidRPr="004524E9">
        <w:rPr>
          <w:lang w:eastAsia="pl-PL"/>
        </w:rPr>
        <w:t xml:space="preserve"> </w:t>
      </w:r>
      <w:proofErr w:type="spellStart"/>
      <w:r w:rsidRPr="004524E9">
        <w:rPr>
          <w:lang w:eastAsia="pl-PL"/>
        </w:rPr>
        <w:t>accommodation</w:t>
      </w:r>
      <w:proofErr w:type="spellEnd"/>
      <w:r w:rsidRPr="004524E9">
        <w:rPr>
          <w:lang w:eastAsia="pl-PL"/>
        </w:rPr>
        <w:t xml:space="preserve"> </w:t>
      </w:r>
      <w:proofErr w:type="spellStart"/>
      <w:r>
        <w:rPr>
          <w:lang w:eastAsia="pl-PL"/>
        </w:rPr>
        <w:t>establishments</w:t>
      </w:r>
      <w:proofErr w:type="spellEnd"/>
      <w:r w:rsidRPr="004524E9">
        <w:rPr>
          <w:lang w:eastAsia="pl-PL"/>
        </w:rPr>
        <w:t xml:space="preserve">, </w:t>
      </w:r>
      <w:proofErr w:type="spellStart"/>
      <w:r w:rsidRPr="004524E9">
        <w:rPr>
          <w:lang w:eastAsia="pl-PL"/>
        </w:rPr>
        <w:t>including</w:t>
      </w:r>
      <w:proofErr w:type="spellEnd"/>
      <w:r w:rsidRPr="004524E9">
        <w:rPr>
          <w:lang w:eastAsia="pl-PL"/>
        </w:rPr>
        <w:t xml:space="preserve"> 83.0% of </w:t>
      </w:r>
      <w:proofErr w:type="spellStart"/>
      <w:r w:rsidRPr="004524E9">
        <w:rPr>
          <w:lang w:eastAsia="pl-PL"/>
        </w:rPr>
        <w:t>hotels</w:t>
      </w:r>
      <w:proofErr w:type="spellEnd"/>
      <w:r w:rsidRPr="004524E9">
        <w:rPr>
          <w:lang w:eastAsia="pl-PL"/>
        </w:rPr>
        <w:t xml:space="preserve">, </w:t>
      </w:r>
      <w:proofErr w:type="spellStart"/>
      <w:r w:rsidRPr="004524E9">
        <w:rPr>
          <w:lang w:eastAsia="pl-PL"/>
        </w:rPr>
        <w:t>had</w:t>
      </w:r>
      <w:proofErr w:type="spellEnd"/>
      <w:r w:rsidRPr="004524E9">
        <w:rPr>
          <w:lang w:eastAsia="pl-PL"/>
        </w:rPr>
        <w:t xml:space="preserve"> Wi-Fi on-</w:t>
      </w:r>
      <w:proofErr w:type="spellStart"/>
      <w:r w:rsidRPr="004524E9">
        <w:rPr>
          <w:lang w:eastAsia="pl-PL"/>
        </w:rPr>
        <w:t>site</w:t>
      </w:r>
      <w:proofErr w:type="spellEnd"/>
      <w:r w:rsidRPr="004524E9">
        <w:rPr>
          <w:lang w:eastAsia="pl-PL"/>
        </w:rPr>
        <w:t>.</w:t>
      </w:r>
      <w:r w:rsidR="007C421F" w:rsidRPr="007C421F">
        <w:rPr>
          <w:b/>
          <w:noProof/>
          <w:color w:val="212492"/>
          <w:spacing w:val="-2"/>
          <w:szCs w:val="19"/>
          <w:lang w:eastAsia="pl-PL"/>
        </w:rPr>
        <mc:AlternateContent>
          <mc:Choice Requires="wps">
            <w:drawing>
              <wp:anchor distT="45720" distB="45720" distL="114300" distR="114300" simplePos="0" relativeHeight="251847680" behindDoc="1" locked="0" layoutInCell="1" allowOverlap="1" wp14:anchorId="55368732" wp14:editId="2A34F795">
                <wp:simplePos x="0" y="0"/>
                <wp:positionH relativeFrom="column">
                  <wp:posOffset>5222875</wp:posOffset>
                </wp:positionH>
                <wp:positionV relativeFrom="paragraph">
                  <wp:posOffset>19685</wp:posOffset>
                </wp:positionV>
                <wp:extent cx="1869440" cy="796290"/>
                <wp:effectExtent l="0" t="0" r="0" b="3810"/>
                <wp:wrapTight wrapText="bothSides">
                  <wp:wrapPolygon edited="0">
                    <wp:start x="660" y="0"/>
                    <wp:lineTo x="660" y="21187"/>
                    <wp:lineTo x="20910" y="21187"/>
                    <wp:lineTo x="20910" y="0"/>
                    <wp:lineTo x="660" y="0"/>
                  </wp:wrapPolygon>
                </wp:wrapTight>
                <wp:docPr id="46" name="Pole tekstowe 2" descr="Relevant information&#10;&#10;106 tourist accommodation establishments, including 77 hotels, had a conference room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9440" cy="796290"/>
                        </a:xfrm>
                        <a:prstGeom prst="rect">
                          <a:avLst/>
                        </a:prstGeom>
                        <a:noFill/>
                        <a:ln w="9525">
                          <a:noFill/>
                          <a:miter lim="800000"/>
                          <a:headEnd/>
                          <a:tailEnd/>
                        </a:ln>
                      </wps:spPr>
                      <wps:txbx>
                        <w:txbxContent>
                          <w:p w14:paraId="4484EFB5" w14:textId="4F77B57F" w:rsidR="007C421F" w:rsidRPr="009346E5" w:rsidRDefault="004524E9" w:rsidP="007C421F">
                            <w:pPr>
                              <w:pStyle w:val="tekstzboku"/>
                              <w:spacing w:before="0"/>
                            </w:pPr>
                            <w:r w:rsidRPr="004524E9">
                              <w:t xml:space="preserve">106 </w:t>
                            </w:r>
                            <w:proofErr w:type="spellStart"/>
                            <w:r w:rsidRPr="004524E9">
                              <w:t>tourist</w:t>
                            </w:r>
                            <w:proofErr w:type="spellEnd"/>
                            <w:r w:rsidRPr="004524E9">
                              <w:t xml:space="preserve"> </w:t>
                            </w:r>
                            <w:proofErr w:type="spellStart"/>
                            <w:r w:rsidRPr="004524E9">
                              <w:t>accommodation</w:t>
                            </w:r>
                            <w:proofErr w:type="spellEnd"/>
                            <w:r w:rsidRPr="004524E9">
                              <w:t xml:space="preserve"> </w:t>
                            </w:r>
                            <w:proofErr w:type="spellStart"/>
                            <w:r>
                              <w:t>establishments</w:t>
                            </w:r>
                            <w:proofErr w:type="spellEnd"/>
                            <w:r w:rsidRPr="004524E9">
                              <w:t xml:space="preserve">, </w:t>
                            </w:r>
                            <w:proofErr w:type="spellStart"/>
                            <w:r w:rsidRPr="004524E9">
                              <w:t>including</w:t>
                            </w:r>
                            <w:proofErr w:type="spellEnd"/>
                            <w:r w:rsidRPr="004524E9">
                              <w:t xml:space="preserve"> 77 </w:t>
                            </w:r>
                            <w:proofErr w:type="spellStart"/>
                            <w:r w:rsidRPr="004524E9">
                              <w:t>hotels</w:t>
                            </w:r>
                            <w:proofErr w:type="spellEnd"/>
                            <w:r w:rsidRPr="004524E9">
                              <w:t xml:space="preserve">, </w:t>
                            </w:r>
                            <w:proofErr w:type="spellStart"/>
                            <w:r w:rsidRPr="004524E9">
                              <w:t>had</w:t>
                            </w:r>
                            <w:proofErr w:type="spellEnd"/>
                            <w:r w:rsidRPr="004524E9">
                              <w:t xml:space="preserve"> a </w:t>
                            </w:r>
                            <w:proofErr w:type="spellStart"/>
                            <w:r w:rsidRPr="004524E9">
                              <w:t>conference</w:t>
                            </w:r>
                            <w:proofErr w:type="spellEnd"/>
                            <w:r w:rsidRPr="004524E9">
                              <w:t xml:space="preserve"> </w:t>
                            </w:r>
                            <w:proofErr w:type="spellStart"/>
                            <w:r w:rsidRPr="004524E9">
                              <w:t>room</w:t>
                            </w:r>
                            <w:proofErr w:type="spellEn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368732" id="_x0000_s1030" type="#_x0000_t202" alt="Relevant information&#10;&#10;106 tourist accommodation establishments, including 77 hotels, had a conference room " style="position:absolute;margin-left:411.25pt;margin-top:1.55pt;width:147.2pt;height:62.7pt;z-index:-251468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" filled="f" stroked="f">
                <v:textbox>
                  <w:txbxContent>
                    <w:p w14:paraId="4484EFB5" w14:textId="4F77B57F" w:rsidR="007C421F" w:rsidRPr="009346E5" w:rsidRDefault="004524E9" w:rsidP="007C421F">
                      <w:pPr>
                        <w:pStyle w:val="tekstzboku"/>
                        <w:spacing w:before="0"/>
                      </w:pPr>
                      <w:r w:rsidRPr="004524E9">
                        <w:t xml:space="preserve">106 </w:t>
                      </w:r>
                      <w:proofErr w:type="spellStart"/>
                      <w:r w:rsidRPr="004524E9">
                        <w:t>tourist</w:t>
                      </w:r>
                      <w:proofErr w:type="spellEnd"/>
                      <w:r w:rsidRPr="004524E9">
                        <w:t xml:space="preserve"> </w:t>
                      </w:r>
                      <w:proofErr w:type="spellStart"/>
                      <w:r w:rsidRPr="004524E9">
                        <w:t>accommodation</w:t>
                      </w:r>
                      <w:proofErr w:type="spellEnd"/>
                      <w:r w:rsidRPr="004524E9">
                        <w:t xml:space="preserve"> </w:t>
                      </w:r>
                      <w:proofErr w:type="spellStart"/>
                      <w:r>
                        <w:t>establishments</w:t>
                      </w:r>
                      <w:proofErr w:type="spellEnd"/>
                      <w:r w:rsidRPr="004524E9">
                        <w:t xml:space="preserve">, </w:t>
                      </w:r>
                      <w:proofErr w:type="spellStart"/>
                      <w:r w:rsidRPr="004524E9">
                        <w:t>including</w:t>
                      </w:r>
                      <w:proofErr w:type="spellEnd"/>
                      <w:r w:rsidRPr="004524E9">
                        <w:t xml:space="preserve"> 77 </w:t>
                      </w:r>
                      <w:proofErr w:type="spellStart"/>
                      <w:r w:rsidRPr="004524E9">
                        <w:t>hotels</w:t>
                      </w:r>
                      <w:proofErr w:type="spellEnd"/>
                      <w:r w:rsidRPr="004524E9">
                        <w:t xml:space="preserve">, </w:t>
                      </w:r>
                      <w:proofErr w:type="spellStart"/>
                      <w:r w:rsidRPr="004524E9">
                        <w:t>had</w:t>
                      </w:r>
                      <w:proofErr w:type="spellEnd"/>
                      <w:r w:rsidRPr="004524E9">
                        <w:t xml:space="preserve"> a </w:t>
                      </w:r>
                      <w:proofErr w:type="spellStart"/>
                      <w:r w:rsidRPr="004524E9">
                        <w:t>conference</w:t>
                      </w:r>
                      <w:proofErr w:type="spellEnd"/>
                      <w:r w:rsidRPr="004524E9">
                        <w:t xml:space="preserve"> </w:t>
                      </w:r>
                      <w:proofErr w:type="spellStart"/>
                      <w:r w:rsidRPr="004524E9">
                        <w:t>room</w:t>
                      </w:r>
                      <w:proofErr w:type="spellEnd"/>
                      <w:r>
                        <w:t xml:space="preserve"> </w:t>
                      </w:r>
                    </w:p>
                  </w:txbxContent>
                </v:textbox>
                <w10:wrap type="tight"/>
              </v:shape>
            </w:pict>
          </mc:Fallback>
        </mc:AlternateContent>
      </w:r>
    </w:p>
    <w:p w14:paraId="06BD56B0" w14:textId="00F4C07E" w:rsidR="004524E9" w:rsidRDefault="004524E9" w:rsidP="003B1890">
      <w:pPr>
        <w:rPr>
          <w:lang w:eastAsia="pl-PL"/>
        </w:rPr>
      </w:pPr>
      <w:proofErr w:type="spellStart"/>
      <w:r w:rsidRPr="004524E9">
        <w:rPr>
          <w:lang w:eastAsia="pl-PL"/>
        </w:rPr>
        <w:t>Among</w:t>
      </w:r>
      <w:proofErr w:type="spellEnd"/>
      <w:r w:rsidRPr="004524E9">
        <w:rPr>
          <w:lang w:eastAsia="pl-PL"/>
        </w:rPr>
        <w:t xml:space="preserve"> the </w:t>
      </w:r>
      <w:proofErr w:type="spellStart"/>
      <w:r w:rsidRPr="004524E9">
        <w:rPr>
          <w:lang w:eastAsia="pl-PL"/>
        </w:rPr>
        <w:t>sports</w:t>
      </w:r>
      <w:proofErr w:type="spellEnd"/>
      <w:r w:rsidRPr="004524E9">
        <w:rPr>
          <w:lang w:eastAsia="pl-PL"/>
        </w:rPr>
        <w:t xml:space="preserve">, </w:t>
      </w:r>
      <w:proofErr w:type="spellStart"/>
      <w:r w:rsidRPr="004524E9">
        <w:rPr>
          <w:lang w:eastAsia="pl-PL"/>
        </w:rPr>
        <w:t>recreation</w:t>
      </w:r>
      <w:proofErr w:type="spellEnd"/>
      <w:r w:rsidRPr="004524E9">
        <w:rPr>
          <w:lang w:eastAsia="pl-PL"/>
        </w:rPr>
        <w:t xml:space="preserve"> and </w:t>
      </w:r>
      <w:proofErr w:type="spellStart"/>
      <w:r w:rsidRPr="004524E9">
        <w:rPr>
          <w:lang w:eastAsia="pl-PL"/>
        </w:rPr>
        <w:t>rehabilitation</w:t>
      </w:r>
      <w:proofErr w:type="spellEnd"/>
      <w:r w:rsidRPr="004524E9">
        <w:rPr>
          <w:lang w:eastAsia="pl-PL"/>
        </w:rPr>
        <w:t xml:space="preserve"> </w:t>
      </w:r>
      <w:proofErr w:type="spellStart"/>
      <w:r w:rsidRPr="004524E9">
        <w:rPr>
          <w:lang w:eastAsia="pl-PL"/>
        </w:rPr>
        <w:t>facilities</w:t>
      </w:r>
      <w:proofErr w:type="spellEnd"/>
      <w:r w:rsidRPr="004524E9">
        <w:rPr>
          <w:lang w:eastAsia="pl-PL"/>
        </w:rPr>
        <w:t xml:space="preserve">, </w:t>
      </w:r>
      <w:proofErr w:type="spellStart"/>
      <w:r w:rsidRPr="004524E9">
        <w:rPr>
          <w:lang w:eastAsia="pl-PL"/>
        </w:rPr>
        <w:t>tourist</w:t>
      </w:r>
      <w:proofErr w:type="spellEnd"/>
      <w:r w:rsidRPr="004524E9">
        <w:rPr>
          <w:lang w:eastAsia="pl-PL"/>
        </w:rPr>
        <w:t xml:space="preserve"> </w:t>
      </w:r>
      <w:proofErr w:type="spellStart"/>
      <w:r w:rsidRPr="004524E9">
        <w:rPr>
          <w:lang w:eastAsia="pl-PL"/>
        </w:rPr>
        <w:t>accommodation</w:t>
      </w:r>
      <w:proofErr w:type="spellEnd"/>
      <w:r w:rsidRPr="004524E9">
        <w:rPr>
          <w:lang w:eastAsia="pl-PL"/>
        </w:rPr>
        <w:t xml:space="preserve"> </w:t>
      </w:r>
      <w:proofErr w:type="spellStart"/>
      <w:r>
        <w:rPr>
          <w:lang w:eastAsia="pl-PL"/>
        </w:rPr>
        <w:t>establishments</w:t>
      </w:r>
      <w:proofErr w:type="spellEnd"/>
      <w:r w:rsidRPr="004524E9">
        <w:rPr>
          <w:lang w:eastAsia="pl-PL"/>
        </w:rPr>
        <w:t xml:space="preserve"> most </w:t>
      </w:r>
      <w:proofErr w:type="spellStart"/>
      <w:r w:rsidRPr="004524E9">
        <w:rPr>
          <w:lang w:eastAsia="pl-PL"/>
        </w:rPr>
        <w:t>often</w:t>
      </w:r>
      <w:proofErr w:type="spellEnd"/>
      <w:r w:rsidRPr="004524E9">
        <w:rPr>
          <w:lang w:eastAsia="pl-PL"/>
        </w:rPr>
        <w:t xml:space="preserve"> </w:t>
      </w:r>
      <w:proofErr w:type="spellStart"/>
      <w:r w:rsidRPr="004524E9">
        <w:rPr>
          <w:lang w:eastAsia="pl-PL"/>
        </w:rPr>
        <w:t>had</w:t>
      </w:r>
      <w:proofErr w:type="spellEnd"/>
      <w:r w:rsidRPr="004524E9">
        <w:rPr>
          <w:lang w:eastAsia="pl-PL"/>
        </w:rPr>
        <w:t xml:space="preserve"> a </w:t>
      </w:r>
      <w:proofErr w:type="spellStart"/>
      <w:r w:rsidRPr="004524E9">
        <w:rPr>
          <w:lang w:eastAsia="pl-PL"/>
        </w:rPr>
        <w:t>gym</w:t>
      </w:r>
      <w:proofErr w:type="spellEnd"/>
      <w:r w:rsidRPr="004524E9">
        <w:rPr>
          <w:lang w:eastAsia="pl-PL"/>
        </w:rPr>
        <w:t xml:space="preserve"> – 60 (26.7%) and a sauna – 49 (21.8%). Spa </w:t>
      </w:r>
      <w:proofErr w:type="spellStart"/>
      <w:r w:rsidRPr="004524E9">
        <w:rPr>
          <w:lang w:eastAsia="pl-PL"/>
        </w:rPr>
        <w:t>treatments</w:t>
      </w:r>
      <w:proofErr w:type="spellEnd"/>
      <w:r w:rsidRPr="004524E9">
        <w:rPr>
          <w:lang w:eastAsia="pl-PL"/>
        </w:rPr>
        <w:t xml:space="preserve"> </w:t>
      </w:r>
      <w:proofErr w:type="spellStart"/>
      <w:r w:rsidRPr="004524E9">
        <w:rPr>
          <w:lang w:eastAsia="pl-PL"/>
        </w:rPr>
        <w:t>were</w:t>
      </w:r>
      <w:proofErr w:type="spellEnd"/>
      <w:r w:rsidRPr="004524E9">
        <w:rPr>
          <w:lang w:eastAsia="pl-PL"/>
        </w:rPr>
        <w:t xml:space="preserve"> </w:t>
      </w:r>
      <w:proofErr w:type="spellStart"/>
      <w:r w:rsidRPr="004524E9">
        <w:rPr>
          <w:lang w:eastAsia="pl-PL"/>
        </w:rPr>
        <w:t>offered</w:t>
      </w:r>
      <w:proofErr w:type="spellEnd"/>
      <w:r w:rsidRPr="004524E9">
        <w:rPr>
          <w:lang w:eastAsia="pl-PL"/>
        </w:rPr>
        <w:t xml:space="preserve"> in 24 (10.7%) </w:t>
      </w:r>
      <w:proofErr w:type="spellStart"/>
      <w:r>
        <w:rPr>
          <w:lang w:eastAsia="pl-PL"/>
        </w:rPr>
        <w:t>establishments</w:t>
      </w:r>
      <w:proofErr w:type="spellEnd"/>
      <w:r w:rsidRPr="004524E9">
        <w:rPr>
          <w:lang w:eastAsia="pl-PL"/>
        </w:rPr>
        <w:t xml:space="preserve">, and </w:t>
      </w:r>
      <w:proofErr w:type="spellStart"/>
      <w:r w:rsidRPr="004524E9">
        <w:rPr>
          <w:lang w:eastAsia="pl-PL"/>
        </w:rPr>
        <w:t>rehabilitation</w:t>
      </w:r>
      <w:proofErr w:type="spellEnd"/>
      <w:r w:rsidRPr="004524E9">
        <w:rPr>
          <w:lang w:eastAsia="pl-PL"/>
        </w:rPr>
        <w:t xml:space="preserve"> </w:t>
      </w:r>
      <w:proofErr w:type="spellStart"/>
      <w:r w:rsidRPr="004524E9">
        <w:rPr>
          <w:lang w:eastAsia="pl-PL"/>
        </w:rPr>
        <w:t>treatments</w:t>
      </w:r>
      <w:proofErr w:type="spellEnd"/>
      <w:r w:rsidRPr="004524E9">
        <w:rPr>
          <w:lang w:eastAsia="pl-PL"/>
        </w:rPr>
        <w:t xml:space="preserve"> in 22 (9.8%). A </w:t>
      </w:r>
      <w:proofErr w:type="spellStart"/>
      <w:r w:rsidRPr="004524E9">
        <w:rPr>
          <w:lang w:eastAsia="pl-PL"/>
        </w:rPr>
        <w:t>children's</w:t>
      </w:r>
      <w:proofErr w:type="spellEnd"/>
      <w:r w:rsidRPr="004524E9">
        <w:rPr>
          <w:lang w:eastAsia="pl-PL"/>
        </w:rPr>
        <w:t xml:space="preserve"> </w:t>
      </w:r>
      <w:proofErr w:type="spellStart"/>
      <w:r w:rsidRPr="004524E9">
        <w:rPr>
          <w:lang w:eastAsia="pl-PL"/>
        </w:rPr>
        <w:t>playroom</w:t>
      </w:r>
      <w:proofErr w:type="spellEnd"/>
      <w:r w:rsidRPr="004524E9">
        <w:rPr>
          <w:lang w:eastAsia="pl-PL"/>
        </w:rPr>
        <w:t xml:space="preserve"> was </w:t>
      </w:r>
      <w:proofErr w:type="spellStart"/>
      <w:r w:rsidRPr="004524E9">
        <w:rPr>
          <w:lang w:eastAsia="pl-PL"/>
        </w:rPr>
        <w:t>available</w:t>
      </w:r>
      <w:proofErr w:type="spellEnd"/>
      <w:r w:rsidRPr="004524E9">
        <w:rPr>
          <w:lang w:eastAsia="pl-PL"/>
        </w:rPr>
        <w:t xml:space="preserve"> in 16 </w:t>
      </w:r>
      <w:proofErr w:type="spellStart"/>
      <w:r>
        <w:rPr>
          <w:lang w:eastAsia="pl-PL"/>
        </w:rPr>
        <w:t>establishments</w:t>
      </w:r>
      <w:proofErr w:type="spellEnd"/>
      <w:r w:rsidRPr="004524E9">
        <w:rPr>
          <w:lang w:eastAsia="pl-PL"/>
        </w:rPr>
        <w:t xml:space="preserve"> (7.1%), </w:t>
      </w:r>
      <w:proofErr w:type="spellStart"/>
      <w:r w:rsidRPr="004524E9">
        <w:rPr>
          <w:lang w:eastAsia="pl-PL"/>
        </w:rPr>
        <w:t>an</w:t>
      </w:r>
      <w:proofErr w:type="spellEnd"/>
      <w:r w:rsidRPr="004524E9">
        <w:rPr>
          <w:lang w:eastAsia="pl-PL"/>
        </w:rPr>
        <w:t xml:space="preserve"> </w:t>
      </w:r>
      <w:proofErr w:type="spellStart"/>
      <w:r w:rsidRPr="004524E9">
        <w:rPr>
          <w:lang w:eastAsia="pl-PL"/>
        </w:rPr>
        <w:t>indoor</w:t>
      </w:r>
      <w:proofErr w:type="spellEnd"/>
      <w:r w:rsidRPr="004524E9">
        <w:rPr>
          <w:lang w:eastAsia="pl-PL"/>
        </w:rPr>
        <w:t xml:space="preserve"> </w:t>
      </w:r>
      <w:proofErr w:type="spellStart"/>
      <w:r w:rsidRPr="004524E9">
        <w:rPr>
          <w:lang w:eastAsia="pl-PL"/>
        </w:rPr>
        <w:t>swimming</w:t>
      </w:r>
      <w:proofErr w:type="spellEnd"/>
      <w:r w:rsidRPr="004524E9">
        <w:rPr>
          <w:lang w:eastAsia="pl-PL"/>
        </w:rPr>
        <w:t xml:space="preserve"> </w:t>
      </w:r>
      <w:proofErr w:type="spellStart"/>
      <w:r w:rsidRPr="004524E9">
        <w:rPr>
          <w:lang w:eastAsia="pl-PL"/>
        </w:rPr>
        <w:t>pool</w:t>
      </w:r>
      <w:proofErr w:type="spellEnd"/>
      <w:r w:rsidRPr="004524E9">
        <w:rPr>
          <w:lang w:eastAsia="pl-PL"/>
        </w:rPr>
        <w:t xml:space="preserve"> in 15 </w:t>
      </w:r>
      <w:proofErr w:type="spellStart"/>
      <w:r>
        <w:rPr>
          <w:lang w:eastAsia="pl-PL"/>
        </w:rPr>
        <w:t>establishments</w:t>
      </w:r>
      <w:proofErr w:type="spellEnd"/>
      <w:r w:rsidRPr="004524E9">
        <w:rPr>
          <w:lang w:eastAsia="pl-PL"/>
        </w:rPr>
        <w:t xml:space="preserve"> (6.7%), and </w:t>
      </w:r>
      <w:proofErr w:type="spellStart"/>
      <w:r w:rsidRPr="004524E9">
        <w:rPr>
          <w:lang w:eastAsia="pl-PL"/>
        </w:rPr>
        <w:t>instructor-led</w:t>
      </w:r>
      <w:proofErr w:type="spellEnd"/>
      <w:r w:rsidRPr="004524E9">
        <w:rPr>
          <w:lang w:eastAsia="pl-PL"/>
        </w:rPr>
        <w:t xml:space="preserve"> </w:t>
      </w:r>
      <w:proofErr w:type="spellStart"/>
      <w:r w:rsidRPr="004524E9">
        <w:rPr>
          <w:lang w:eastAsia="pl-PL"/>
        </w:rPr>
        <w:t>classes</w:t>
      </w:r>
      <w:proofErr w:type="spellEnd"/>
      <w:r w:rsidRPr="004524E9">
        <w:rPr>
          <w:lang w:eastAsia="pl-PL"/>
        </w:rPr>
        <w:t xml:space="preserve"> (</w:t>
      </w:r>
      <w:proofErr w:type="spellStart"/>
      <w:r w:rsidRPr="004524E9">
        <w:rPr>
          <w:lang w:eastAsia="pl-PL"/>
        </w:rPr>
        <w:t>e.g</w:t>
      </w:r>
      <w:proofErr w:type="spellEnd"/>
      <w:r w:rsidRPr="004524E9">
        <w:rPr>
          <w:lang w:eastAsia="pl-PL"/>
        </w:rPr>
        <w:t xml:space="preserve">. fitness, yoga, </w:t>
      </w:r>
      <w:proofErr w:type="spellStart"/>
      <w:r w:rsidRPr="004524E9">
        <w:rPr>
          <w:lang w:eastAsia="pl-PL"/>
        </w:rPr>
        <w:t>gymnastics</w:t>
      </w:r>
      <w:proofErr w:type="spellEnd"/>
      <w:r w:rsidRPr="004524E9">
        <w:rPr>
          <w:lang w:eastAsia="pl-PL"/>
        </w:rPr>
        <w:t xml:space="preserve">) </w:t>
      </w:r>
      <w:proofErr w:type="spellStart"/>
      <w:r w:rsidRPr="004524E9">
        <w:rPr>
          <w:lang w:eastAsia="pl-PL"/>
        </w:rPr>
        <w:t>were</w:t>
      </w:r>
      <w:proofErr w:type="spellEnd"/>
      <w:r w:rsidRPr="004524E9">
        <w:rPr>
          <w:lang w:eastAsia="pl-PL"/>
        </w:rPr>
        <w:t xml:space="preserve"> </w:t>
      </w:r>
      <w:proofErr w:type="spellStart"/>
      <w:r w:rsidRPr="004524E9">
        <w:rPr>
          <w:lang w:eastAsia="pl-PL"/>
        </w:rPr>
        <w:t>offered</w:t>
      </w:r>
      <w:proofErr w:type="spellEnd"/>
      <w:r w:rsidRPr="004524E9">
        <w:rPr>
          <w:lang w:eastAsia="pl-PL"/>
        </w:rPr>
        <w:t xml:space="preserve"> by 14 </w:t>
      </w:r>
      <w:proofErr w:type="spellStart"/>
      <w:r>
        <w:rPr>
          <w:lang w:eastAsia="pl-PL"/>
        </w:rPr>
        <w:t>establishments</w:t>
      </w:r>
      <w:proofErr w:type="spellEnd"/>
      <w:r w:rsidRPr="004524E9">
        <w:rPr>
          <w:lang w:eastAsia="pl-PL"/>
        </w:rPr>
        <w:t xml:space="preserve"> (6.2%).</w:t>
      </w:r>
    </w:p>
    <w:p w14:paraId="65930A11" w14:textId="4884E38B" w:rsidR="004524E9" w:rsidRDefault="004524E9" w:rsidP="003B1890">
      <w:pPr>
        <w:rPr>
          <w:lang w:eastAsia="pl-PL"/>
        </w:rPr>
      </w:pPr>
      <w:r w:rsidRPr="004524E9">
        <w:rPr>
          <w:lang w:eastAsia="pl-PL"/>
        </w:rPr>
        <w:t xml:space="preserve">In 2025, the </w:t>
      </w:r>
      <w:proofErr w:type="spellStart"/>
      <w:r w:rsidRPr="004524E9">
        <w:rPr>
          <w:lang w:eastAsia="pl-PL"/>
        </w:rPr>
        <w:t>majority</w:t>
      </w:r>
      <w:proofErr w:type="spellEnd"/>
      <w:r w:rsidRPr="004524E9">
        <w:rPr>
          <w:lang w:eastAsia="pl-PL"/>
        </w:rPr>
        <w:t xml:space="preserve"> of </w:t>
      </w:r>
      <w:proofErr w:type="spellStart"/>
      <w:r w:rsidRPr="004524E9">
        <w:rPr>
          <w:lang w:eastAsia="pl-PL"/>
        </w:rPr>
        <w:t>tourist</w:t>
      </w:r>
      <w:proofErr w:type="spellEnd"/>
      <w:r w:rsidRPr="004524E9">
        <w:rPr>
          <w:lang w:eastAsia="pl-PL"/>
        </w:rPr>
        <w:t xml:space="preserve"> </w:t>
      </w:r>
      <w:proofErr w:type="spellStart"/>
      <w:r w:rsidRPr="004524E9">
        <w:rPr>
          <w:lang w:eastAsia="pl-PL"/>
        </w:rPr>
        <w:t>accommodation</w:t>
      </w:r>
      <w:proofErr w:type="spellEnd"/>
      <w:r w:rsidRPr="004524E9">
        <w:rPr>
          <w:lang w:eastAsia="pl-PL"/>
        </w:rPr>
        <w:t xml:space="preserve"> </w:t>
      </w:r>
      <w:proofErr w:type="spellStart"/>
      <w:r>
        <w:rPr>
          <w:lang w:eastAsia="pl-PL"/>
        </w:rPr>
        <w:t>establishments</w:t>
      </w:r>
      <w:proofErr w:type="spellEnd"/>
      <w:r w:rsidRPr="004524E9">
        <w:rPr>
          <w:lang w:eastAsia="pl-PL"/>
        </w:rPr>
        <w:t xml:space="preserve"> – 101 (44.9%) – </w:t>
      </w:r>
      <w:proofErr w:type="spellStart"/>
      <w:r w:rsidRPr="004524E9">
        <w:rPr>
          <w:lang w:eastAsia="pl-PL"/>
        </w:rPr>
        <w:t>had</w:t>
      </w:r>
      <w:proofErr w:type="spellEnd"/>
      <w:r w:rsidRPr="004524E9">
        <w:rPr>
          <w:lang w:eastAsia="pl-PL"/>
        </w:rPr>
        <w:t xml:space="preserve"> </w:t>
      </w:r>
      <w:proofErr w:type="spellStart"/>
      <w:r w:rsidRPr="004524E9">
        <w:rPr>
          <w:lang w:eastAsia="pl-PL"/>
        </w:rPr>
        <w:t>elevators</w:t>
      </w:r>
      <w:proofErr w:type="spellEnd"/>
      <w:r w:rsidRPr="004524E9">
        <w:rPr>
          <w:lang w:eastAsia="pl-PL"/>
        </w:rPr>
        <w:t xml:space="preserve"> </w:t>
      </w:r>
      <w:proofErr w:type="spellStart"/>
      <w:r w:rsidRPr="004524E9">
        <w:rPr>
          <w:lang w:eastAsia="pl-PL"/>
        </w:rPr>
        <w:t>adapted</w:t>
      </w:r>
      <w:proofErr w:type="spellEnd"/>
      <w:r w:rsidRPr="004524E9">
        <w:rPr>
          <w:lang w:eastAsia="pl-PL"/>
        </w:rPr>
        <w:t xml:space="preserve"> for </w:t>
      </w:r>
      <w:proofErr w:type="spellStart"/>
      <w:r w:rsidRPr="004524E9">
        <w:rPr>
          <w:lang w:eastAsia="pl-PL"/>
        </w:rPr>
        <w:t>disabled</w:t>
      </w:r>
      <w:proofErr w:type="spellEnd"/>
      <w:r w:rsidRPr="004524E9">
        <w:rPr>
          <w:lang w:eastAsia="pl-PL"/>
        </w:rPr>
        <w:t xml:space="preserve"> </w:t>
      </w:r>
      <w:proofErr w:type="spellStart"/>
      <w:r>
        <w:rPr>
          <w:lang w:eastAsia="pl-PL"/>
        </w:rPr>
        <w:t>persons</w:t>
      </w:r>
      <w:proofErr w:type="spellEnd"/>
      <w:r w:rsidRPr="004524E9">
        <w:rPr>
          <w:lang w:eastAsia="pl-PL"/>
        </w:rPr>
        <w:t xml:space="preserve">, and 86 (38.2%) </w:t>
      </w:r>
      <w:proofErr w:type="spellStart"/>
      <w:r w:rsidRPr="004524E9">
        <w:rPr>
          <w:lang w:eastAsia="pl-PL"/>
        </w:rPr>
        <w:t>had</w:t>
      </w:r>
      <w:proofErr w:type="spellEnd"/>
      <w:r w:rsidRPr="004524E9">
        <w:rPr>
          <w:lang w:eastAsia="pl-PL"/>
        </w:rPr>
        <w:t xml:space="preserve"> parking with </w:t>
      </w:r>
      <w:proofErr w:type="spellStart"/>
      <w:r w:rsidRPr="004524E9">
        <w:rPr>
          <w:lang w:eastAsia="pl-PL"/>
        </w:rPr>
        <w:t>designated</w:t>
      </w:r>
      <w:proofErr w:type="spellEnd"/>
      <w:r w:rsidRPr="004524E9">
        <w:rPr>
          <w:lang w:eastAsia="pl-PL"/>
        </w:rPr>
        <w:t xml:space="preserve"> </w:t>
      </w:r>
      <w:proofErr w:type="spellStart"/>
      <w:r w:rsidRPr="004524E9">
        <w:rPr>
          <w:lang w:eastAsia="pl-PL"/>
        </w:rPr>
        <w:t>spaces</w:t>
      </w:r>
      <w:proofErr w:type="spellEnd"/>
      <w:r w:rsidRPr="004524E9">
        <w:rPr>
          <w:lang w:eastAsia="pl-PL"/>
        </w:rPr>
        <w:t xml:space="preserve"> for </w:t>
      </w:r>
      <w:proofErr w:type="spellStart"/>
      <w:r>
        <w:rPr>
          <w:lang w:eastAsia="pl-PL"/>
        </w:rPr>
        <w:t>persons</w:t>
      </w:r>
      <w:proofErr w:type="spellEnd"/>
      <w:r w:rsidRPr="004524E9">
        <w:rPr>
          <w:lang w:eastAsia="pl-PL"/>
        </w:rPr>
        <w:t xml:space="preserve"> with </w:t>
      </w:r>
      <w:proofErr w:type="spellStart"/>
      <w:r w:rsidRPr="004524E9">
        <w:rPr>
          <w:lang w:eastAsia="pl-PL"/>
        </w:rPr>
        <w:t>mobility</w:t>
      </w:r>
      <w:proofErr w:type="spellEnd"/>
      <w:r w:rsidRPr="004524E9">
        <w:rPr>
          <w:lang w:eastAsia="pl-PL"/>
        </w:rPr>
        <w:t xml:space="preserve"> </w:t>
      </w:r>
      <w:proofErr w:type="spellStart"/>
      <w:r w:rsidRPr="004524E9">
        <w:rPr>
          <w:lang w:eastAsia="pl-PL"/>
        </w:rPr>
        <w:t>disabilities</w:t>
      </w:r>
      <w:proofErr w:type="spellEnd"/>
      <w:r w:rsidRPr="004524E9">
        <w:rPr>
          <w:lang w:eastAsia="pl-PL"/>
        </w:rPr>
        <w:t xml:space="preserve">. Automatic </w:t>
      </w:r>
      <w:proofErr w:type="spellStart"/>
      <w:r w:rsidRPr="004524E9">
        <w:rPr>
          <w:lang w:eastAsia="pl-PL"/>
        </w:rPr>
        <w:t>doors</w:t>
      </w:r>
      <w:proofErr w:type="spellEnd"/>
      <w:r w:rsidRPr="004524E9">
        <w:rPr>
          <w:lang w:eastAsia="pl-PL"/>
        </w:rPr>
        <w:t xml:space="preserve"> </w:t>
      </w:r>
      <w:proofErr w:type="spellStart"/>
      <w:r w:rsidRPr="004524E9">
        <w:rPr>
          <w:lang w:eastAsia="pl-PL"/>
        </w:rPr>
        <w:t>were</w:t>
      </w:r>
      <w:proofErr w:type="spellEnd"/>
      <w:r w:rsidRPr="004524E9">
        <w:rPr>
          <w:lang w:eastAsia="pl-PL"/>
        </w:rPr>
        <w:t xml:space="preserve"> </w:t>
      </w:r>
      <w:proofErr w:type="spellStart"/>
      <w:r w:rsidRPr="004524E9">
        <w:rPr>
          <w:lang w:eastAsia="pl-PL"/>
        </w:rPr>
        <w:t>found</w:t>
      </w:r>
      <w:proofErr w:type="spellEnd"/>
      <w:r w:rsidRPr="004524E9">
        <w:rPr>
          <w:lang w:eastAsia="pl-PL"/>
        </w:rPr>
        <w:t xml:space="preserve"> in 76 (33.8%) </w:t>
      </w:r>
      <w:proofErr w:type="spellStart"/>
      <w:r w:rsidRPr="004524E9">
        <w:rPr>
          <w:lang w:eastAsia="pl-PL"/>
        </w:rPr>
        <w:t>units</w:t>
      </w:r>
      <w:proofErr w:type="spellEnd"/>
      <w:r w:rsidRPr="004524E9">
        <w:rPr>
          <w:lang w:eastAsia="pl-PL"/>
        </w:rPr>
        <w:t xml:space="preserve">, and </w:t>
      </w:r>
      <w:proofErr w:type="spellStart"/>
      <w:r w:rsidRPr="004524E9">
        <w:rPr>
          <w:lang w:eastAsia="pl-PL"/>
        </w:rPr>
        <w:t>an</w:t>
      </w:r>
      <w:proofErr w:type="spellEnd"/>
      <w:r w:rsidRPr="004524E9">
        <w:rPr>
          <w:lang w:eastAsia="pl-PL"/>
        </w:rPr>
        <w:t xml:space="preserve"> </w:t>
      </w:r>
      <w:proofErr w:type="spellStart"/>
      <w:r w:rsidRPr="004524E9">
        <w:rPr>
          <w:lang w:eastAsia="pl-PL"/>
        </w:rPr>
        <w:t>entrance</w:t>
      </w:r>
      <w:proofErr w:type="spellEnd"/>
      <w:r w:rsidRPr="004524E9">
        <w:rPr>
          <w:lang w:eastAsia="pl-PL"/>
        </w:rPr>
        <w:t xml:space="preserve"> ramp in 66 (29.3%) </w:t>
      </w:r>
      <w:proofErr w:type="spellStart"/>
      <w:r>
        <w:rPr>
          <w:lang w:eastAsia="pl-PL"/>
        </w:rPr>
        <w:t>establishments</w:t>
      </w:r>
      <w:proofErr w:type="spellEnd"/>
      <w:r w:rsidRPr="004524E9">
        <w:rPr>
          <w:lang w:eastAsia="pl-PL"/>
        </w:rPr>
        <w:t>.</w:t>
      </w:r>
    </w:p>
    <w:p w14:paraId="42CE0DC1" w14:textId="03B75F2A" w:rsidR="00F378B4" w:rsidRPr="004008DD" w:rsidRDefault="004524E9" w:rsidP="00865B11">
      <w:pPr>
        <w:pStyle w:val="Nagwek1"/>
        <w:rPr>
          <w:rFonts w:ascii="Fira Sans" w:hAnsi="Fira Sans"/>
          <w:b/>
          <w:szCs w:val="19"/>
        </w:rPr>
      </w:pPr>
      <w:proofErr w:type="spellStart"/>
      <w:r w:rsidRPr="004524E9">
        <w:rPr>
          <w:rFonts w:ascii="Fira Sans" w:hAnsi="Fira Sans"/>
          <w:b/>
          <w:spacing w:val="-4"/>
          <w:szCs w:val="19"/>
        </w:rPr>
        <w:t>Tourists</w:t>
      </w:r>
      <w:proofErr w:type="spellEnd"/>
      <w:r w:rsidRPr="004524E9">
        <w:rPr>
          <w:rFonts w:ascii="Fira Sans" w:hAnsi="Fira Sans"/>
          <w:b/>
          <w:spacing w:val="-4"/>
          <w:szCs w:val="19"/>
        </w:rPr>
        <w:t xml:space="preserve"> </w:t>
      </w:r>
      <w:proofErr w:type="spellStart"/>
      <w:r w:rsidRPr="004524E9">
        <w:rPr>
          <w:rFonts w:ascii="Fira Sans" w:hAnsi="Fira Sans"/>
          <w:b/>
          <w:spacing w:val="-4"/>
          <w:szCs w:val="19"/>
        </w:rPr>
        <w:t>staying</w:t>
      </w:r>
      <w:proofErr w:type="spellEnd"/>
      <w:r w:rsidRPr="004524E9">
        <w:rPr>
          <w:rFonts w:ascii="Fira Sans" w:hAnsi="Fira Sans"/>
          <w:b/>
          <w:spacing w:val="-4"/>
          <w:szCs w:val="19"/>
        </w:rPr>
        <w:t xml:space="preserve"> in </w:t>
      </w:r>
      <w:proofErr w:type="spellStart"/>
      <w:r w:rsidRPr="004524E9">
        <w:rPr>
          <w:rFonts w:ascii="Fira Sans" w:hAnsi="Fira Sans"/>
          <w:b/>
          <w:spacing w:val="-4"/>
          <w:szCs w:val="19"/>
        </w:rPr>
        <w:t>tourist</w:t>
      </w:r>
      <w:proofErr w:type="spellEnd"/>
      <w:r w:rsidRPr="004524E9">
        <w:rPr>
          <w:rFonts w:ascii="Fira Sans" w:hAnsi="Fira Sans"/>
          <w:b/>
          <w:spacing w:val="-4"/>
          <w:szCs w:val="19"/>
        </w:rPr>
        <w:t xml:space="preserve"> </w:t>
      </w:r>
      <w:proofErr w:type="spellStart"/>
      <w:r w:rsidRPr="004524E9">
        <w:rPr>
          <w:rFonts w:ascii="Fira Sans" w:hAnsi="Fira Sans"/>
          <w:b/>
          <w:spacing w:val="-4"/>
          <w:szCs w:val="19"/>
        </w:rPr>
        <w:t>accommodation</w:t>
      </w:r>
      <w:proofErr w:type="spellEnd"/>
      <w:r w:rsidRPr="004524E9">
        <w:rPr>
          <w:rFonts w:ascii="Fira Sans" w:hAnsi="Fira Sans"/>
          <w:b/>
          <w:spacing w:val="-4"/>
          <w:szCs w:val="19"/>
        </w:rPr>
        <w:t xml:space="preserve"> </w:t>
      </w:r>
      <w:proofErr w:type="spellStart"/>
      <w:r w:rsidRPr="004524E9">
        <w:rPr>
          <w:rFonts w:ascii="Fira Sans" w:hAnsi="Fira Sans"/>
          <w:b/>
          <w:spacing w:val="-4"/>
          <w:szCs w:val="19"/>
        </w:rPr>
        <w:t>establishments</w:t>
      </w:r>
      <w:proofErr w:type="spellEnd"/>
      <w:r w:rsidR="00F378B4" w:rsidRPr="004008DD">
        <w:rPr>
          <w:rFonts w:ascii="Fira Sans" w:hAnsi="Fira Sans"/>
          <w:b/>
          <w:spacing w:val="-4"/>
          <w:szCs w:val="19"/>
        </w:rPr>
        <w:tab/>
      </w:r>
    </w:p>
    <w:p w14:paraId="096FB8DD" w14:textId="275A12D4" w:rsidR="004524E9" w:rsidRDefault="004524E9" w:rsidP="00F378B4">
      <w:pPr>
        <w:rPr>
          <w:rFonts w:eastAsia="Times New Roman" w:cs="Arial"/>
          <w:bCs/>
          <w:spacing w:val="-4"/>
          <w:szCs w:val="19"/>
          <w:lang w:eastAsia="pl-PL"/>
        </w:rPr>
      </w:pPr>
      <w:r w:rsidRPr="004524E9">
        <w:rPr>
          <w:rFonts w:eastAsia="Times New Roman" w:cs="Arial"/>
          <w:bCs/>
          <w:spacing w:val="-4"/>
          <w:szCs w:val="19"/>
          <w:lang w:eastAsia="pl-PL"/>
        </w:rPr>
        <w:t>In 202</w:t>
      </w:r>
      <w:r>
        <w:rPr>
          <w:rFonts w:eastAsia="Times New Roman" w:cs="Arial"/>
          <w:bCs/>
          <w:spacing w:val="-4"/>
          <w:szCs w:val="19"/>
          <w:lang w:eastAsia="pl-PL"/>
        </w:rPr>
        <w:t>5</w:t>
      </w:r>
      <w:r w:rsidRPr="004524E9">
        <w:rPr>
          <w:rFonts w:eastAsia="Times New Roman" w:cs="Arial"/>
          <w:bCs/>
          <w:spacing w:val="-4"/>
          <w:szCs w:val="19"/>
          <w:lang w:eastAsia="pl-PL"/>
        </w:rPr>
        <w:t xml:space="preserve">, </w:t>
      </w:r>
      <w:r w:rsidR="00172CCD" w:rsidRPr="00172CCD">
        <w:rPr>
          <w:rFonts w:eastAsia="Times New Roman" w:cs="Arial"/>
          <w:bCs/>
          <w:spacing w:val="-4"/>
          <w:szCs w:val="19"/>
          <w:lang w:eastAsia="pl-PL"/>
        </w:rPr>
        <w:t>5</w:t>
      </w:r>
      <w:r w:rsidR="00172CCD">
        <w:rPr>
          <w:rFonts w:eastAsia="Times New Roman" w:cs="Arial"/>
          <w:bCs/>
          <w:spacing w:val="-4"/>
          <w:szCs w:val="19"/>
          <w:lang w:eastAsia="pl-PL"/>
        </w:rPr>
        <w:t>,</w:t>
      </w:r>
      <w:r w:rsidR="00172CCD" w:rsidRPr="00172CCD">
        <w:rPr>
          <w:rFonts w:eastAsia="Times New Roman" w:cs="Arial"/>
          <w:bCs/>
          <w:spacing w:val="-4"/>
          <w:szCs w:val="19"/>
          <w:lang w:eastAsia="pl-PL"/>
        </w:rPr>
        <w:t>504</w:t>
      </w:r>
      <w:r w:rsidR="00172CCD">
        <w:rPr>
          <w:rFonts w:eastAsia="Times New Roman" w:cs="Arial"/>
          <w:bCs/>
          <w:spacing w:val="-4"/>
          <w:szCs w:val="19"/>
          <w:lang w:eastAsia="pl-PL"/>
        </w:rPr>
        <w:t>.</w:t>
      </w:r>
      <w:r w:rsidR="00172CCD" w:rsidRPr="00172CCD">
        <w:rPr>
          <w:rFonts w:eastAsia="Times New Roman" w:cs="Arial"/>
          <w:bCs/>
          <w:spacing w:val="-4"/>
          <w:szCs w:val="19"/>
          <w:lang w:eastAsia="pl-PL"/>
        </w:rPr>
        <w:t xml:space="preserve">7 </w:t>
      </w:r>
      <w:proofErr w:type="spellStart"/>
      <w:r w:rsidRPr="004524E9">
        <w:rPr>
          <w:rFonts w:eastAsia="Times New Roman" w:cs="Arial"/>
          <w:bCs/>
          <w:spacing w:val="-4"/>
          <w:szCs w:val="19"/>
          <w:lang w:eastAsia="pl-PL"/>
        </w:rPr>
        <w:t>thousand</w:t>
      </w:r>
      <w:proofErr w:type="spellEnd"/>
      <w:r w:rsidRPr="004524E9">
        <w:rPr>
          <w:rFonts w:eastAsia="Times New Roman" w:cs="Arial"/>
          <w:bCs/>
          <w:spacing w:val="-4"/>
          <w:szCs w:val="19"/>
          <w:lang w:eastAsia="pl-PL"/>
        </w:rPr>
        <w:t xml:space="preserve"> </w:t>
      </w:r>
      <w:proofErr w:type="spellStart"/>
      <w:r w:rsidRPr="004524E9">
        <w:rPr>
          <w:rFonts w:eastAsia="Times New Roman" w:cs="Arial"/>
          <w:bCs/>
          <w:spacing w:val="-4"/>
          <w:szCs w:val="19"/>
          <w:lang w:eastAsia="pl-PL"/>
        </w:rPr>
        <w:t>tourists</w:t>
      </w:r>
      <w:proofErr w:type="spellEnd"/>
      <w:r w:rsidRPr="004524E9">
        <w:rPr>
          <w:rFonts w:eastAsia="Times New Roman" w:cs="Arial"/>
          <w:bCs/>
          <w:spacing w:val="-4"/>
          <w:szCs w:val="19"/>
          <w:lang w:eastAsia="pl-PL"/>
        </w:rPr>
        <w:t xml:space="preserve"> </w:t>
      </w:r>
      <w:proofErr w:type="spellStart"/>
      <w:r w:rsidRPr="004524E9">
        <w:rPr>
          <w:rFonts w:eastAsia="Times New Roman" w:cs="Arial"/>
          <w:bCs/>
          <w:spacing w:val="-4"/>
          <w:szCs w:val="19"/>
          <w:lang w:eastAsia="pl-PL"/>
        </w:rPr>
        <w:t>stayed</w:t>
      </w:r>
      <w:proofErr w:type="spellEnd"/>
      <w:r w:rsidRPr="004524E9">
        <w:rPr>
          <w:rFonts w:eastAsia="Times New Roman" w:cs="Arial"/>
          <w:bCs/>
          <w:spacing w:val="-4"/>
          <w:szCs w:val="19"/>
          <w:lang w:eastAsia="pl-PL"/>
        </w:rPr>
        <w:t xml:space="preserve"> in </w:t>
      </w:r>
      <w:proofErr w:type="spellStart"/>
      <w:r w:rsidRPr="004524E9">
        <w:rPr>
          <w:rFonts w:eastAsia="Times New Roman" w:cs="Arial"/>
          <w:bCs/>
          <w:spacing w:val="-4"/>
          <w:szCs w:val="19"/>
          <w:lang w:eastAsia="pl-PL"/>
        </w:rPr>
        <w:t>tourist</w:t>
      </w:r>
      <w:proofErr w:type="spellEnd"/>
      <w:r w:rsidRPr="004524E9">
        <w:rPr>
          <w:rFonts w:eastAsia="Times New Roman" w:cs="Arial"/>
          <w:bCs/>
          <w:spacing w:val="-4"/>
          <w:szCs w:val="19"/>
          <w:lang w:eastAsia="pl-PL"/>
        </w:rPr>
        <w:t xml:space="preserve"> </w:t>
      </w:r>
      <w:proofErr w:type="spellStart"/>
      <w:r w:rsidRPr="004524E9">
        <w:rPr>
          <w:rFonts w:eastAsia="Times New Roman" w:cs="Arial"/>
          <w:bCs/>
          <w:spacing w:val="-4"/>
          <w:szCs w:val="19"/>
          <w:lang w:eastAsia="pl-PL"/>
        </w:rPr>
        <w:t>accommodation</w:t>
      </w:r>
      <w:proofErr w:type="spellEnd"/>
      <w:r w:rsidRPr="004524E9">
        <w:rPr>
          <w:rFonts w:eastAsia="Times New Roman" w:cs="Arial"/>
          <w:bCs/>
          <w:spacing w:val="-4"/>
          <w:szCs w:val="19"/>
          <w:lang w:eastAsia="pl-PL"/>
        </w:rPr>
        <w:t xml:space="preserve"> </w:t>
      </w:r>
      <w:proofErr w:type="spellStart"/>
      <w:r w:rsidRPr="004524E9">
        <w:rPr>
          <w:rFonts w:eastAsia="Times New Roman" w:cs="Arial"/>
          <w:bCs/>
          <w:spacing w:val="-4"/>
          <w:szCs w:val="19"/>
          <w:lang w:eastAsia="pl-PL"/>
        </w:rPr>
        <w:t>establishments</w:t>
      </w:r>
      <w:proofErr w:type="spellEnd"/>
      <w:r w:rsidRPr="004524E9">
        <w:rPr>
          <w:rFonts w:eastAsia="Times New Roman" w:cs="Arial"/>
          <w:bCs/>
          <w:spacing w:val="-4"/>
          <w:szCs w:val="19"/>
          <w:lang w:eastAsia="pl-PL"/>
        </w:rPr>
        <w:t xml:space="preserve">, of </w:t>
      </w:r>
      <w:proofErr w:type="spellStart"/>
      <w:r w:rsidRPr="004524E9">
        <w:rPr>
          <w:rFonts w:eastAsia="Times New Roman" w:cs="Arial"/>
          <w:bCs/>
          <w:spacing w:val="-4"/>
          <w:szCs w:val="19"/>
          <w:lang w:eastAsia="pl-PL"/>
        </w:rPr>
        <w:t>which</w:t>
      </w:r>
      <w:proofErr w:type="spellEnd"/>
      <w:r w:rsidRPr="004524E9">
        <w:rPr>
          <w:rFonts w:eastAsia="Times New Roman" w:cs="Arial"/>
          <w:bCs/>
          <w:spacing w:val="-4"/>
          <w:szCs w:val="19"/>
          <w:lang w:eastAsia="pl-PL"/>
        </w:rPr>
        <w:t xml:space="preserve"> </w:t>
      </w:r>
      <w:r w:rsidR="00172CCD" w:rsidRPr="00172CCD">
        <w:rPr>
          <w:rFonts w:eastAsia="Times New Roman" w:cs="Arial"/>
          <w:bCs/>
          <w:spacing w:val="-4"/>
          <w:szCs w:val="19"/>
          <w:lang w:eastAsia="pl-PL"/>
        </w:rPr>
        <w:t>1</w:t>
      </w:r>
      <w:r w:rsidR="00172CCD">
        <w:rPr>
          <w:rFonts w:eastAsia="Times New Roman" w:cs="Arial"/>
          <w:bCs/>
          <w:spacing w:val="-4"/>
          <w:szCs w:val="19"/>
          <w:lang w:eastAsia="pl-PL"/>
        </w:rPr>
        <w:t>,</w:t>
      </w:r>
      <w:r w:rsidR="00172CCD" w:rsidRPr="00172CCD">
        <w:rPr>
          <w:rFonts w:eastAsia="Times New Roman" w:cs="Arial"/>
          <w:bCs/>
          <w:spacing w:val="-4"/>
          <w:szCs w:val="19"/>
          <w:lang w:eastAsia="pl-PL"/>
        </w:rPr>
        <w:t>823</w:t>
      </w:r>
      <w:r w:rsidR="00172CCD">
        <w:rPr>
          <w:rFonts w:eastAsia="Times New Roman" w:cs="Arial"/>
          <w:bCs/>
          <w:spacing w:val="-4"/>
          <w:szCs w:val="19"/>
          <w:lang w:eastAsia="pl-PL"/>
        </w:rPr>
        <w:t>.</w:t>
      </w:r>
      <w:r w:rsidR="00172CCD" w:rsidRPr="00172CCD">
        <w:rPr>
          <w:rFonts w:eastAsia="Times New Roman" w:cs="Arial"/>
          <w:bCs/>
          <w:spacing w:val="-4"/>
          <w:szCs w:val="19"/>
          <w:lang w:eastAsia="pl-PL"/>
        </w:rPr>
        <w:t xml:space="preserve">2 </w:t>
      </w:r>
      <w:proofErr w:type="spellStart"/>
      <w:r w:rsidRPr="004524E9">
        <w:rPr>
          <w:rFonts w:eastAsia="Times New Roman" w:cs="Arial"/>
          <w:bCs/>
          <w:spacing w:val="-4"/>
          <w:szCs w:val="19"/>
          <w:lang w:eastAsia="pl-PL"/>
        </w:rPr>
        <w:t>thousand</w:t>
      </w:r>
      <w:proofErr w:type="spellEnd"/>
      <w:r w:rsidRPr="004524E9">
        <w:rPr>
          <w:rFonts w:eastAsia="Times New Roman" w:cs="Arial"/>
          <w:bCs/>
          <w:spacing w:val="-4"/>
          <w:szCs w:val="19"/>
          <w:lang w:eastAsia="pl-PL"/>
        </w:rPr>
        <w:t xml:space="preserve"> (i.e. 3</w:t>
      </w:r>
      <w:r w:rsidR="00172CCD">
        <w:rPr>
          <w:rFonts w:eastAsia="Times New Roman" w:cs="Arial"/>
          <w:bCs/>
          <w:spacing w:val="-4"/>
          <w:szCs w:val="19"/>
          <w:lang w:eastAsia="pl-PL"/>
        </w:rPr>
        <w:t>3</w:t>
      </w:r>
      <w:r w:rsidRPr="004524E9">
        <w:rPr>
          <w:rFonts w:eastAsia="Times New Roman" w:cs="Arial"/>
          <w:bCs/>
          <w:spacing w:val="-4"/>
          <w:szCs w:val="19"/>
          <w:lang w:eastAsia="pl-PL"/>
        </w:rPr>
        <w:t>.</w:t>
      </w:r>
      <w:r w:rsidR="00172CCD">
        <w:rPr>
          <w:rFonts w:eastAsia="Times New Roman" w:cs="Arial"/>
          <w:bCs/>
          <w:spacing w:val="-4"/>
          <w:szCs w:val="19"/>
          <w:lang w:eastAsia="pl-PL"/>
        </w:rPr>
        <w:t>1</w:t>
      </w:r>
      <w:r w:rsidRPr="004524E9">
        <w:rPr>
          <w:rFonts w:eastAsia="Times New Roman" w:cs="Arial"/>
          <w:bCs/>
          <w:spacing w:val="-4"/>
          <w:szCs w:val="19"/>
          <w:lang w:eastAsia="pl-PL"/>
        </w:rPr>
        <w:t xml:space="preserve">%) </w:t>
      </w:r>
      <w:proofErr w:type="spellStart"/>
      <w:r w:rsidRPr="004524E9">
        <w:rPr>
          <w:rFonts w:eastAsia="Times New Roman" w:cs="Arial"/>
          <w:bCs/>
          <w:spacing w:val="-4"/>
          <w:szCs w:val="19"/>
          <w:lang w:eastAsia="pl-PL"/>
        </w:rPr>
        <w:t>foreign</w:t>
      </w:r>
      <w:proofErr w:type="spellEnd"/>
      <w:r w:rsidRPr="004524E9">
        <w:rPr>
          <w:rFonts w:eastAsia="Times New Roman" w:cs="Arial"/>
          <w:bCs/>
          <w:spacing w:val="-4"/>
          <w:szCs w:val="19"/>
          <w:lang w:eastAsia="pl-PL"/>
        </w:rPr>
        <w:t xml:space="preserve"> </w:t>
      </w:r>
      <w:proofErr w:type="spellStart"/>
      <w:r w:rsidRPr="004524E9">
        <w:rPr>
          <w:rFonts w:eastAsia="Times New Roman" w:cs="Arial"/>
          <w:bCs/>
          <w:spacing w:val="-4"/>
          <w:szCs w:val="19"/>
          <w:lang w:eastAsia="pl-PL"/>
        </w:rPr>
        <w:t>tourists</w:t>
      </w:r>
      <w:proofErr w:type="spellEnd"/>
      <w:r w:rsidRPr="004524E9">
        <w:rPr>
          <w:rFonts w:eastAsia="Times New Roman" w:cs="Arial"/>
          <w:bCs/>
          <w:spacing w:val="-4"/>
          <w:szCs w:val="19"/>
          <w:lang w:eastAsia="pl-PL"/>
        </w:rPr>
        <w:t xml:space="preserve">, and </w:t>
      </w:r>
      <w:proofErr w:type="spellStart"/>
      <w:r w:rsidRPr="004524E9">
        <w:rPr>
          <w:rFonts w:eastAsia="Times New Roman" w:cs="Arial"/>
          <w:bCs/>
          <w:spacing w:val="-4"/>
          <w:szCs w:val="19"/>
          <w:lang w:eastAsia="pl-PL"/>
        </w:rPr>
        <w:t>compared</w:t>
      </w:r>
      <w:proofErr w:type="spellEnd"/>
      <w:r w:rsidRPr="004524E9">
        <w:rPr>
          <w:rFonts w:eastAsia="Times New Roman" w:cs="Arial"/>
          <w:bCs/>
          <w:spacing w:val="-4"/>
          <w:szCs w:val="19"/>
          <w:lang w:eastAsia="pl-PL"/>
        </w:rPr>
        <w:t xml:space="preserve"> to 202</w:t>
      </w:r>
      <w:r w:rsidR="00172CCD">
        <w:rPr>
          <w:rFonts w:eastAsia="Times New Roman" w:cs="Arial"/>
          <w:bCs/>
          <w:spacing w:val="-4"/>
          <w:szCs w:val="19"/>
          <w:lang w:eastAsia="pl-PL"/>
        </w:rPr>
        <w:t>4</w:t>
      </w:r>
      <w:r w:rsidRPr="004524E9">
        <w:rPr>
          <w:rFonts w:eastAsia="Times New Roman" w:cs="Arial"/>
          <w:bCs/>
          <w:spacing w:val="-4"/>
          <w:szCs w:val="19"/>
          <w:lang w:eastAsia="pl-PL"/>
        </w:rPr>
        <w:t>, i</w:t>
      </w:r>
      <w:proofErr w:type="spellStart"/>
      <w:r w:rsidRPr="004524E9">
        <w:rPr>
          <w:rFonts w:eastAsia="Times New Roman" w:cs="Arial"/>
          <w:bCs/>
          <w:spacing w:val="-4"/>
          <w:szCs w:val="19"/>
          <w:lang w:eastAsia="pl-PL"/>
        </w:rPr>
        <w:t>t</w:t>
      </w:r>
      <w:proofErr w:type="spellEnd"/>
      <w:r w:rsidRPr="004524E9">
        <w:rPr>
          <w:rFonts w:eastAsia="Times New Roman" w:cs="Arial"/>
          <w:bCs/>
          <w:spacing w:val="-4"/>
          <w:szCs w:val="19"/>
          <w:lang w:eastAsia="pl-PL"/>
        </w:rPr>
        <w:t xml:space="preserve"> was </w:t>
      </w:r>
      <w:proofErr w:type="spellStart"/>
      <w:r w:rsidRPr="004524E9">
        <w:rPr>
          <w:rFonts w:eastAsia="Times New Roman" w:cs="Arial"/>
          <w:bCs/>
          <w:spacing w:val="-4"/>
          <w:szCs w:val="19"/>
          <w:lang w:eastAsia="pl-PL"/>
        </w:rPr>
        <w:t>more</w:t>
      </w:r>
      <w:proofErr w:type="spellEnd"/>
      <w:r w:rsidRPr="004524E9">
        <w:rPr>
          <w:rFonts w:eastAsia="Times New Roman" w:cs="Arial"/>
          <w:bCs/>
          <w:spacing w:val="-4"/>
          <w:szCs w:val="19"/>
          <w:lang w:eastAsia="pl-PL"/>
        </w:rPr>
        <w:t xml:space="preserve"> by </w:t>
      </w:r>
      <w:r w:rsidR="00172CCD">
        <w:rPr>
          <w:rFonts w:eastAsia="Times New Roman" w:cs="Arial"/>
          <w:bCs/>
          <w:spacing w:val="-4"/>
          <w:szCs w:val="19"/>
          <w:lang w:eastAsia="pl-PL"/>
        </w:rPr>
        <w:t>8</w:t>
      </w:r>
      <w:r w:rsidRPr="004524E9">
        <w:rPr>
          <w:rFonts w:eastAsia="Times New Roman" w:cs="Arial"/>
          <w:bCs/>
          <w:spacing w:val="-4"/>
          <w:szCs w:val="19"/>
          <w:lang w:eastAsia="pl-PL"/>
        </w:rPr>
        <w:t>.</w:t>
      </w:r>
      <w:r w:rsidR="00172CCD">
        <w:rPr>
          <w:rFonts w:eastAsia="Times New Roman" w:cs="Arial"/>
          <w:bCs/>
          <w:spacing w:val="-4"/>
          <w:szCs w:val="19"/>
          <w:lang w:eastAsia="pl-PL"/>
        </w:rPr>
        <w:t>8</w:t>
      </w:r>
      <w:r w:rsidRPr="004524E9">
        <w:rPr>
          <w:rFonts w:eastAsia="Times New Roman" w:cs="Arial"/>
          <w:bCs/>
          <w:spacing w:val="-4"/>
          <w:szCs w:val="19"/>
          <w:lang w:eastAsia="pl-PL"/>
        </w:rPr>
        <w:t>% and 1</w:t>
      </w:r>
      <w:r w:rsidR="00172CCD">
        <w:rPr>
          <w:rFonts w:eastAsia="Times New Roman" w:cs="Arial"/>
          <w:bCs/>
          <w:spacing w:val="-4"/>
          <w:szCs w:val="19"/>
          <w:lang w:eastAsia="pl-PL"/>
        </w:rPr>
        <w:t>3</w:t>
      </w:r>
      <w:r w:rsidRPr="004524E9">
        <w:rPr>
          <w:rFonts w:eastAsia="Times New Roman" w:cs="Arial"/>
          <w:bCs/>
          <w:spacing w:val="-4"/>
          <w:szCs w:val="19"/>
          <w:lang w:eastAsia="pl-PL"/>
        </w:rPr>
        <w:t>.</w:t>
      </w:r>
      <w:r w:rsidR="00172CCD">
        <w:rPr>
          <w:rFonts w:eastAsia="Times New Roman" w:cs="Arial"/>
          <w:bCs/>
          <w:spacing w:val="-4"/>
          <w:szCs w:val="19"/>
          <w:lang w:eastAsia="pl-PL"/>
        </w:rPr>
        <w:t>0</w:t>
      </w:r>
      <w:r w:rsidRPr="004524E9">
        <w:rPr>
          <w:rFonts w:eastAsia="Times New Roman" w:cs="Arial"/>
          <w:bCs/>
          <w:spacing w:val="-4"/>
          <w:szCs w:val="19"/>
          <w:lang w:eastAsia="pl-PL"/>
        </w:rPr>
        <w:t xml:space="preserve">%, </w:t>
      </w:r>
      <w:proofErr w:type="spellStart"/>
      <w:r w:rsidRPr="004524E9">
        <w:rPr>
          <w:rFonts w:eastAsia="Times New Roman" w:cs="Arial"/>
          <w:bCs/>
          <w:spacing w:val="-4"/>
          <w:szCs w:val="19"/>
          <w:lang w:eastAsia="pl-PL"/>
        </w:rPr>
        <w:t>respectively</w:t>
      </w:r>
      <w:proofErr w:type="spellEnd"/>
      <w:r w:rsidRPr="004524E9">
        <w:rPr>
          <w:rFonts w:eastAsia="Times New Roman" w:cs="Arial"/>
          <w:bCs/>
          <w:spacing w:val="-4"/>
          <w:szCs w:val="19"/>
          <w:lang w:eastAsia="pl-PL"/>
        </w:rPr>
        <w:t xml:space="preserve">.   </w:t>
      </w:r>
    </w:p>
    <w:p w14:paraId="3034BBD6" w14:textId="7201AB1F" w:rsidR="00172CCD" w:rsidRDefault="00172CCD" w:rsidP="00F378B4">
      <w:pPr>
        <w:contextualSpacing/>
        <w:rPr>
          <w:rFonts w:eastAsia="Times New Roman" w:cs="Arial"/>
          <w:spacing w:val="-4"/>
          <w:szCs w:val="19"/>
          <w:lang w:eastAsia="pl-PL"/>
        </w:rPr>
      </w:pPr>
      <w:r w:rsidRPr="00172CCD">
        <w:rPr>
          <w:rFonts w:eastAsia="Times New Roman" w:cs="Arial"/>
          <w:spacing w:val="-4"/>
          <w:szCs w:val="19"/>
          <w:lang w:eastAsia="pl-PL"/>
        </w:rPr>
        <w:t xml:space="preserve">As in the </w:t>
      </w:r>
      <w:proofErr w:type="spellStart"/>
      <w:r w:rsidRPr="00172CCD">
        <w:rPr>
          <w:rFonts w:eastAsia="Times New Roman" w:cs="Arial"/>
          <w:spacing w:val="-4"/>
          <w:szCs w:val="19"/>
          <w:lang w:eastAsia="pl-PL"/>
        </w:rPr>
        <w:t>previous</w:t>
      </w:r>
      <w:proofErr w:type="spellEnd"/>
      <w:r w:rsidRPr="00172CCD">
        <w:rPr>
          <w:rFonts w:eastAsia="Times New Roman" w:cs="Arial"/>
          <w:spacing w:val="-4"/>
          <w:szCs w:val="19"/>
          <w:lang w:eastAsia="pl-PL"/>
        </w:rPr>
        <w:t xml:space="preserve"> </w:t>
      </w:r>
      <w:proofErr w:type="spellStart"/>
      <w:r w:rsidRPr="00172CCD">
        <w:rPr>
          <w:rFonts w:eastAsia="Times New Roman" w:cs="Arial"/>
          <w:spacing w:val="-4"/>
          <w:szCs w:val="19"/>
          <w:lang w:eastAsia="pl-PL"/>
        </w:rPr>
        <w:t>year</w:t>
      </w:r>
      <w:proofErr w:type="spellEnd"/>
      <w:r w:rsidRPr="00172CCD">
        <w:rPr>
          <w:rFonts w:eastAsia="Times New Roman" w:cs="Arial"/>
          <w:spacing w:val="-4"/>
          <w:szCs w:val="19"/>
          <w:lang w:eastAsia="pl-PL"/>
        </w:rPr>
        <w:t xml:space="preserve">, </w:t>
      </w:r>
      <w:proofErr w:type="spellStart"/>
      <w:r w:rsidRPr="00172CCD">
        <w:rPr>
          <w:rFonts w:eastAsia="Times New Roman" w:cs="Arial"/>
          <w:spacing w:val="-4"/>
          <w:szCs w:val="19"/>
          <w:lang w:eastAsia="pl-PL"/>
        </w:rPr>
        <w:t>tourists</w:t>
      </w:r>
      <w:proofErr w:type="spellEnd"/>
      <w:r w:rsidRPr="00172CCD">
        <w:rPr>
          <w:rFonts w:eastAsia="Times New Roman" w:cs="Arial"/>
          <w:spacing w:val="-4"/>
          <w:szCs w:val="19"/>
          <w:lang w:eastAsia="pl-PL"/>
        </w:rPr>
        <w:t xml:space="preserve"> most </w:t>
      </w:r>
      <w:proofErr w:type="spellStart"/>
      <w:r w:rsidRPr="00172CCD">
        <w:rPr>
          <w:rFonts w:eastAsia="Times New Roman" w:cs="Arial"/>
          <w:spacing w:val="-4"/>
          <w:szCs w:val="19"/>
          <w:lang w:eastAsia="pl-PL"/>
        </w:rPr>
        <w:t>often</w:t>
      </w:r>
      <w:proofErr w:type="spellEnd"/>
      <w:r w:rsidRPr="00172CCD">
        <w:rPr>
          <w:rFonts w:eastAsia="Times New Roman" w:cs="Arial"/>
          <w:spacing w:val="-4"/>
          <w:szCs w:val="19"/>
          <w:lang w:eastAsia="pl-PL"/>
        </w:rPr>
        <w:t xml:space="preserve"> </w:t>
      </w:r>
      <w:proofErr w:type="spellStart"/>
      <w:r w:rsidRPr="00172CCD">
        <w:rPr>
          <w:rFonts w:eastAsia="Times New Roman" w:cs="Arial"/>
          <w:spacing w:val="-4"/>
          <w:szCs w:val="19"/>
          <w:lang w:eastAsia="pl-PL"/>
        </w:rPr>
        <w:t>stayed</w:t>
      </w:r>
      <w:proofErr w:type="spellEnd"/>
      <w:r w:rsidRPr="00172CCD">
        <w:rPr>
          <w:rFonts w:eastAsia="Times New Roman" w:cs="Arial"/>
          <w:spacing w:val="-4"/>
          <w:szCs w:val="19"/>
          <w:lang w:eastAsia="pl-PL"/>
        </w:rPr>
        <w:t xml:space="preserve"> in </w:t>
      </w:r>
      <w:proofErr w:type="spellStart"/>
      <w:r w:rsidRPr="00172CCD">
        <w:rPr>
          <w:rFonts w:eastAsia="Times New Roman" w:cs="Arial"/>
          <w:spacing w:val="-4"/>
          <w:szCs w:val="19"/>
          <w:lang w:eastAsia="pl-PL"/>
        </w:rPr>
        <w:t>hotels</w:t>
      </w:r>
      <w:proofErr w:type="spellEnd"/>
      <w:r w:rsidRPr="00172CCD">
        <w:rPr>
          <w:rFonts w:eastAsia="Times New Roman" w:cs="Arial"/>
          <w:spacing w:val="-4"/>
          <w:szCs w:val="19"/>
          <w:lang w:eastAsia="pl-PL"/>
        </w:rPr>
        <w:t xml:space="preserve"> </w:t>
      </w:r>
      <w:proofErr w:type="spellStart"/>
      <w:r w:rsidRPr="00172CCD">
        <w:rPr>
          <w:rFonts w:eastAsia="Times New Roman" w:cs="Arial"/>
          <w:spacing w:val="-4"/>
          <w:szCs w:val="19"/>
          <w:lang w:eastAsia="pl-PL"/>
        </w:rPr>
        <w:t>which</w:t>
      </w:r>
      <w:proofErr w:type="spellEnd"/>
      <w:r w:rsidRPr="00172CCD">
        <w:rPr>
          <w:rFonts w:eastAsia="Times New Roman" w:cs="Arial"/>
          <w:spacing w:val="-4"/>
          <w:szCs w:val="19"/>
          <w:lang w:eastAsia="pl-PL"/>
        </w:rPr>
        <w:t xml:space="preserve"> </w:t>
      </w:r>
      <w:proofErr w:type="spellStart"/>
      <w:r w:rsidRPr="00172CCD">
        <w:rPr>
          <w:rFonts w:eastAsia="Times New Roman" w:cs="Arial"/>
          <w:spacing w:val="-4"/>
          <w:szCs w:val="19"/>
          <w:lang w:eastAsia="pl-PL"/>
        </w:rPr>
        <w:t>hosted</w:t>
      </w:r>
      <w:proofErr w:type="spellEnd"/>
      <w:r w:rsidRPr="00172CCD">
        <w:rPr>
          <w:rFonts w:eastAsia="Times New Roman" w:cs="Arial"/>
          <w:spacing w:val="-4"/>
          <w:szCs w:val="19"/>
          <w:lang w:eastAsia="pl-PL"/>
        </w:rPr>
        <w:t xml:space="preserve"> 4</w:t>
      </w:r>
      <w:r>
        <w:rPr>
          <w:rFonts w:eastAsia="Times New Roman" w:cs="Arial"/>
          <w:spacing w:val="-4"/>
          <w:szCs w:val="19"/>
          <w:lang w:eastAsia="pl-PL"/>
        </w:rPr>
        <w:t>,</w:t>
      </w:r>
      <w:r w:rsidRPr="00172CCD">
        <w:rPr>
          <w:rFonts w:eastAsia="Times New Roman" w:cs="Arial"/>
          <w:spacing w:val="-4"/>
          <w:szCs w:val="19"/>
          <w:lang w:eastAsia="pl-PL"/>
        </w:rPr>
        <w:t>575</w:t>
      </w:r>
      <w:r>
        <w:rPr>
          <w:rFonts w:eastAsia="Times New Roman" w:cs="Arial"/>
          <w:spacing w:val="-4"/>
          <w:szCs w:val="19"/>
          <w:lang w:eastAsia="pl-PL"/>
        </w:rPr>
        <w:t>.</w:t>
      </w:r>
      <w:r w:rsidRPr="00172CCD">
        <w:rPr>
          <w:rFonts w:eastAsia="Times New Roman" w:cs="Arial"/>
          <w:spacing w:val="-4"/>
          <w:szCs w:val="19"/>
          <w:lang w:eastAsia="pl-PL"/>
        </w:rPr>
        <w:t xml:space="preserve">8 </w:t>
      </w:r>
      <w:proofErr w:type="spellStart"/>
      <w:r w:rsidRPr="00172CCD">
        <w:rPr>
          <w:rFonts w:eastAsia="Times New Roman" w:cs="Arial"/>
          <w:spacing w:val="-4"/>
          <w:szCs w:val="19"/>
          <w:lang w:eastAsia="pl-PL"/>
        </w:rPr>
        <w:t>thousand</w:t>
      </w:r>
      <w:proofErr w:type="spellEnd"/>
      <w:r w:rsidRPr="00172CCD">
        <w:rPr>
          <w:rFonts w:eastAsia="Times New Roman" w:cs="Arial"/>
          <w:spacing w:val="-4"/>
          <w:szCs w:val="19"/>
          <w:lang w:eastAsia="pl-PL"/>
        </w:rPr>
        <w:t xml:space="preserve"> </w:t>
      </w:r>
      <w:proofErr w:type="spellStart"/>
      <w:r w:rsidRPr="00172CCD">
        <w:rPr>
          <w:rFonts w:eastAsia="Times New Roman" w:cs="Arial"/>
          <w:spacing w:val="-4"/>
          <w:szCs w:val="19"/>
          <w:lang w:eastAsia="pl-PL"/>
        </w:rPr>
        <w:t>persons</w:t>
      </w:r>
      <w:proofErr w:type="spellEnd"/>
      <w:r w:rsidRPr="00172CCD">
        <w:rPr>
          <w:rFonts w:eastAsia="Times New Roman" w:cs="Arial"/>
          <w:spacing w:val="-4"/>
          <w:szCs w:val="19"/>
          <w:lang w:eastAsia="pl-PL"/>
        </w:rPr>
        <w:t xml:space="preserve"> (i.e. 8</w:t>
      </w:r>
      <w:r>
        <w:rPr>
          <w:rFonts w:eastAsia="Times New Roman" w:cs="Arial"/>
          <w:spacing w:val="-4"/>
          <w:szCs w:val="19"/>
          <w:lang w:eastAsia="pl-PL"/>
        </w:rPr>
        <w:t>3</w:t>
      </w:r>
      <w:r w:rsidRPr="00172CCD">
        <w:rPr>
          <w:rFonts w:eastAsia="Times New Roman" w:cs="Arial"/>
          <w:spacing w:val="-4"/>
          <w:szCs w:val="19"/>
          <w:lang w:eastAsia="pl-PL"/>
        </w:rPr>
        <w:t xml:space="preserve">.1% of the </w:t>
      </w:r>
      <w:proofErr w:type="spellStart"/>
      <w:r w:rsidRPr="00172CCD">
        <w:rPr>
          <w:rFonts w:eastAsia="Times New Roman" w:cs="Arial"/>
          <w:spacing w:val="-4"/>
          <w:szCs w:val="19"/>
          <w:lang w:eastAsia="pl-PL"/>
        </w:rPr>
        <w:t>total</w:t>
      </w:r>
      <w:proofErr w:type="spellEnd"/>
      <w:r w:rsidRPr="00172CCD">
        <w:rPr>
          <w:rFonts w:eastAsia="Times New Roman" w:cs="Arial"/>
          <w:spacing w:val="-4"/>
          <w:szCs w:val="19"/>
          <w:lang w:eastAsia="pl-PL"/>
        </w:rPr>
        <w:t xml:space="preserve"> </w:t>
      </w:r>
      <w:proofErr w:type="spellStart"/>
      <w:r w:rsidRPr="00172CCD">
        <w:rPr>
          <w:rFonts w:eastAsia="Times New Roman" w:cs="Arial"/>
          <w:spacing w:val="-4"/>
          <w:szCs w:val="19"/>
          <w:lang w:eastAsia="pl-PL"/>
        </w:rPr>
        <w:t>number</w:t>
      </w:r>
      <w:proofErr w:type="spellEnd"/>
      <w:r w:rsidRPr="00172CCD">
        <w:rPr>
          <w:rFonts w:eastAsia="Times New Roman" w:cs="Arial"/>
          <w:spacing w:val="-4"/>
          <w:szCs w:val="19"/>
          <w:lang w:eastAsia="pl-PL"/>
        </w:rPr>
        <w:t xml:space="preserve"> of </w:t>
      </w:r>
      <w:proofErr w:type="spellStart"/>
      <w:r w:rsidRPr="00172CCD">
        <w:rPr>
          <w:rFonts w:eastAsia="Times New Roman" w:cs="Arial"/>
          <w:spacing w:val="-4"/>
          <w:szCs w:val="19"/>
          <w:lang w:eastAsia="pl-PL"/>
        </w:rPr>
        <w:t>tourists</w:t>
      </w:r>
      <w:proofErr w:type="spellEnd"/>
      <w:r w:rsidRPr="00172CCD">
        <w:rPr>
          <w:rFonts w:eastAsia="Times New Roman" w:cs="Arial"/>
          <w:spacing w:val="-4"/>
          <w:szCs w:val="19"/>
          <w:lang w:eastAsia="pl-PL"/>
        </w:rPr>
        <w:t xml:space="preserve"> </w:t>
      </w:r>
      <w:proofErr w:type="spellStart"/>
      <w:r w:rsidRPr="00172CCD">
        <w:rPr>
          <w:rFonts w:eastAsia="Times New Roman" w:cs="Arial"/>
          <w:spacing w:val="-4"/>
          <w:szCs w:val="19"/>
          <w:lang w:eastAsia="pl-PL"/>
        </w:rPr>
        <w:t>accommodated</w:t>
      </w:r>
      <w:proofErr w:type="spellEnd"/>
      <w:r w:rsidRPr="00172CCD">
        <w:rPr>
          <w:rFonts w:eastAsia="Times New Roman" w:cs="Arial"/>
          <w:spacing w:val="-4"/>
          <w:szCs w:val="19"/>
          <w:lang w:eastAsia="pl-PL"/>
        </w:rPr>
        <w:t xml:space="preserve">). </w:t>
      </w:r>
      <w:proofErr w:type="spellStart"/>
      <w:r w:rsidRPr="00172CCD">
        <w:rPr>
          <w:rFonts w:eastAsia="Times New Roman" w:cs="Arial"/>
          <w:spacing w:val="-4"/>
          <w:szCs w:val="19"/>
          <w:lang w:eastAsia="pl-PL"/>
        </w:rPr>
        <w:t>There</w:t>
      </w:r>
      <w:proofErr w:type="spellEnd"/>
      <w:r w:rsidRPr="00172CCD">
        <w:rPr>
          <w:rFonts w:eastAsia="Times New Roman" w:cs="Arial"/>
          <w:spacing w:val="-4"/>
          <w:szCs w:val="19"/>
          <w:lang w:eastAsia="pl-PL"/>
        </w:rPr>
        <w:t xml:space="preserve"> </w:t>
      </w:r>
      <w:proofErr w:type="spellStart"/>
      <w:r w:rsidRPr="00172CCD">
        <w:rPr>
          <w:rFonts w:eastAsia="Times New Roman" w:cs="Arial"/>
          <w:spacing w:val="-4"/>
          <w:szCs w:val="19"/>
          <w:lang w:eastAsia="pl-PL"/>
        </w:rPr>
        <w:t>were</w:t>
      </w:r>
      <w:proofErr w:type="spellEnd"/>
      <w:r w:rsidRPr="00172CCD">
        <w:rPr>
          <w:rFonts w:eastAsia="Times New Roman" w:cs="Arial"/>
          <w:spacing w:val="-4"/>
          <w:szCs w:val="19"/>
          <w:lang w:eastAsia="pl-PL"/>
        </w:rPr>
        <w:t xml:space="preserve"> 1</w:t>
      </w:r>
      <w:r>
        <w:rPr>
          <w:rFonts w:eastAsia="Times New Roman" w:cs="Arial"/>
          <w:spacing w:val="-4"/>
          <w:szCs w:val="19"/>
          <w:lang w:eastAsia="pl-PL"/>
        </w:rPr>
        <w:t>,</w:t>
      </w:r>
      <w:r w:rsidRPr="00172CCD">
        <w:rPr>
          <w:rFonts w:eastAsia="Times New Roman" w:cs="Arial"/>
          <w:spacing w:val="-4"/>
          <w:szCs w:val="19"/>
          <w:lang w:eastAsia="pl-PL"/>
        </w:rPr>
        <w:t>544</w:t>
      </w:r>
      <w:r>
        <w:rPr>
          <w:rFonts w:eastAsia="Times New Roman" w:cs="Arial"/>
          <w:spacing w:val="-4"/>
          <w:szCs w:val="19"/>
          <w:lang w:eastAsia="pl-PL"/>
        </w:rPr>
        <w:t>.</w:t>
      </w:r>
      <w:r w:rsidRPr="00172CCD">
        <w:rPr>
          <w:rFonts w:eastAsia="Times New Roman" w:cs="Arial"/>
          <w:spacing w:val="-4"/>
          <w:szCs w:val="19"/>
          <w:lang w:eastAsia="pl-PL"/>
        </w:rPr>
        <w:t xml:space="preserve">3 </w:t>
      </w:r>
      <w:proofErr w:type="spellStart"/>
      <w:r w:rsidRPr="00172CCD">
        <w:rPr>
          <w:rFonts w:eastAsia="Times New Roman" w:cs="Arial"/>
          <w:spacing w:val="-4"/>
          <w:szCs w:val="19"/>
          <w:lang w:eastAsia="pl-PL"/>
        </w:rPr>
        <w:t>thousand</w:t>
      </w:r>
      <w:proofErr w:type="spellEnd"/>
      <w:r w:rsidRPr="00172CCD">
        <w:rPr>
          <w:rFonts w:eastAsia="Times New Roman" w:cs="Arial"/>
          <w:spacing w:val="-4"/>
          <w:szCs w:val="19"/>
          <w:lang w:eastAsia="pl-PL"/>
        </w:rPr>
        <w:t xml:space="preserve"> </w:t>
      </w:r>
      <w:proofErr w:type="spellStart"/>
      <w:r w:rsidRPr="00172CCD">
        <w:rPr>
          <w:rFonts w:eastAsia="Times New Roman" w:cs="Arial"/>
          <w:spacing w:val="-4"/>
          <w:szCs w:val="19"/>
          <w:lang w:eastAsia="pl-PL"/>
        </w:rPr>
        <w:t>foreign</w:t>
      </w:r>
      <w:proofErr w:type="spellEnd"/>
      <w:r w:rsidRPr="00172CCD">
        <w:rPr>
          <w:rFonts w:eastAsia="Times New Roman" w:cs="Arial"/>
          <w:spacing w:val="-4"/>
          <w:szCs w:val="19"/>
          <w:lang w:eastAsia="pl-PL"/>
        </w:rPr>
        <w:t xml:space="preserve"> </w:t>
      </w:r>
      <w:proofErr w:type="spellStart"/>
      <w:r w:rsidRPr="00172CCD">
        <w:rPr>
          <w:rFonts w:eastAsia="Times New Roman" w:cs="Arial"/>
          <w:spacing w:val="-4"/>
          <w:szCs w:val="19"/>
          <w:lang w:eastAsia="pl-PL"/>
        </w:rPr>
        <w:t>tourists</w:t>
      </w:r>
      <w:proofErr w:type="spellEnd"/>
      <w:r w:rsidRPr="00172CCD">
        <w:rPr>
          <w:rFonts w:eastAsia="Times New Roman" w:cs="Arial"/>
          <w:spacing w:val="-4"/>
          <w:szCs w:val="19"/>
          <w:lang w:eastAsia="pl-PL"/>
        </w:rPr>
        <w:t xml:space="preserve"> </w:t>
      </w:r>
      <w:proofErr w:type="spellStart"/>
      <w:r w:rsidRPr="00172CCD">
        <w:rPr>
          <w:rFonts w:eastAsia="Times New Roman" w:cs="Arial"/>
          <w:spacing w:val="-4"/>
          <w:szCs w:val="19"/>
          <w:lang w:eastAsia="pl-PL"/>
        </w:rPr>
        <w:t>among</w:t>
      </w:r>
      <w:proofErr w:type="spellEnd"/>
      <w:r w:rsidRPr="00172CCD">
        <w:rPr>
          <w:rFonts w:eastAsia="Times New Roman" w:cs="Arial"/>
          <w:spacing w:val="-4"/>
          <w:szCs w:val="19"/>
          <w:lang w:eastAsia="pl-PL"/>
        </w:rPr>
        <w:t xml:space="preserve"> the hotel </w:t>
      </w:r>
      <w:proofErr w:type="spellStart"/>
      <w:r w:rsidRPr="00172CCD">
        <w:rPr>
          <w:rFonts w:eastAsia="Times New Roman" w:cs="Arial"/>
          <w:spacing w:val="-4"/>
          <w:szCs w:val="19"/>
          <w:lang w:eastAsia="pl-PL"/>
        </w:rPr>
        <w:t>guests</w:t>
      </w:r>
      <w:proofErr w:type="spellEnd"/>
      <w:r w:rsidRPr="00172CCD">
        <w:rPr>
          <w:rFonts w:eastAsia="Times New Roman" w:cs="Arial"/>
          <w:spacing w:val="-4"/>
          <w:szCs w:val="19"/>
          <w:lang w:eastAsia="pl-PL"/>
        </w:rPr>
        <w:t xml:space="preserve"> (3</w:t>
      </w:r>
      <w:r>
        <w:rPr>
          <w:rFonts w:eastAsia="Times New Roman" w:cs="Arial"/>
          <w:spacing w:val="-4"/>
          <w:szCs w:val="19"/>
          <w:lang w:eastAsia="pl-PL"/>
        </w:rPr>
        <w:t>3</w:t>
      </w:r>
      <w:r w:rsidRPr="00172CCD">
        <w:rPr>
          <w:rFonts w:eastAsia="Times New Roman" w:cs="Arial"/>
          <w:spacing w:val="-4"/>
          <w:szCs w:val="19"/>
          <w:lang w:eastAsia="pl-PL"/>
        </w:rPr>
        <w:t>.</w:t>
      </w:r>
      <w:r>
        <w:rPr>
          <w:rFonts w:eastAsia="Times New Roman" w:cs="Arial"/>
          <w:spacing w:val="-4"/>
          <w:szCs w:val="19"/>
          <w:lang w:eastAsia="pl-PL"/>
        </w:rPr>
        <w:t>7</w:t>
      </w:r>
      <w:r w:rsidRPr="00172CCD">
        <w:rPr>
          <w:rFonts w:eastAsia="Times New Roman" w:cs="Arial"/>
          <w:spacing w:val="-4"/>
          <w:szCs w:val="19"/>
          <w:lang w:eastAsia="pl-PL"/>
        </w:rPr>
        <w:t xml:space="preserve">%).  </w:t>
      </w:r>
    </w:p>
    <w:p w14:paraId="148CAD60" w14:textId="19479A65" w:rsidR="00F378B4" w:rsidRPr="00F378B4" w:rsidRDefault="00F378B4" w:rsidP="0008131A">
      <w:pPr>
        <w:spacing w:before="360"/>
        <w:ind w:left="864" w:hanging="864"/>
        <w:rPr>
          <w:rFonts w:cs="Arial"/>
          <w:b/>
          <w:bCs/>
          <w:sz w:val="18"/>
          <w:szCs w:val="18"/>
        </w:rPr>
      </w:pPr>
      <w:proofErr w:type="spellStart"/>
      <w:r w:rsidRPr="00F378B4">
        <w:rPr>
          <w:rFonts w:cs="Arial"/>
          <w:b/>
          <w:sz w:val="18"/>
          <w:szCs w:val="18"/>
        </w:rPr>
        <w:t>T</w:t>
      </w:r>
      <w:r w:rsidRPr="0008131A">
        <w:rPr>
          <w:rStyle w:val="TytutablicyZnak"/>
          <w:rFonts w:eastAsiaTheme="minorHAnsi"/>
        </w:rPr>
        <w:t>abl</w:t>
      </w:r>
      <w:r w:rsidR="00172CCD">
        <w:rPr>
          <w:rStyle w:val="TytutablicyZnak"/>
          <w:rFonts w:eastAsiaTheme="minorHAnsi"/>
        </w:rPr>
        <w:t>e</w:t>
      </w:r>
      <w:proofErr w:type="spellEnd"/>
      <w:r w:rsidRPr="0008131A">
        <w:rPr>
          <w:rStyle w:val="TytutablicyZnak"/>
          <w:rFonts w:eastAsiaTheme="minorHAnsi"/>
        </w:rPr>
        <w:t xml:space="preserve"> 2. </w:t>
      </w:r>
      <w:proofErr w:type="spellStart"/>
      <w:r w:rsidR="00172CCD" w:rsidRPr="00172CCD">
        <w:rPr>
          <w:rStyle w:val="TytutablicyZnak"/>
          <w:rFonts w:eastAsiaTheme="minorHAnsi"/>
        </w:rPr>
        <w:t>Tourists</w:t>
      </w:r>
      <w:proofErr w:type="spellEnd"/>
      <w:r w:rsidR="00172CCD" w:rsidRPr="00172CCD">
        <w:rPr>
          <w:rStyle w:val="TytutablicyZnak"/>
          <w:rFonts w:eastAsiaTheme="minorHAnsi"/>
        </w:rPr>
        <w:t xml:space="preserve"> </w:t>
      </w:r>
      <w:proofErr w:type="spellStart"/>
      <w:r w:rsidR="00172CCD" w:rsidRPr="00172CCD">
        <w:rPr>
          <w:rStyle w:val="TytutablicyZnak"/>
          <w:rFonts w:eastAsiaTheme="minorHAnsi"/>
        </w:rPr>
        <w:t>accommodated</w:t>
      </w:r>
      <w:proofErr w:type="spellEnd"/>
      <w:r w:rsidR="00172CCD" w:rsidRPr="00172CCD">
        <w:rPr>
          <w:rStyle w:val="TytutablicyZnak"/>
          <w:rFonts w:eastAsiaTheme="minorHAnsi"/>
        </w:rPr>
        <w:t xml:space="preserve"> and </w:t>
      </w:r>
      <w:proofErr w:type="spellStart"/>
      <w:r w:rsidR="00172CCD" w:rsidRPr="00172CCD">
        <w:rPr>
          <w:rStyle w:val="TytutablicyZnak"/>
          <w:rFonts w:eastAsiaTheme="minorHAnsi"/>
        </w:rPr>
        <w:t>nights</w:t>
      </w:r>
      <w:proofErr w:type="spellEnd"/>
      <w:r w:rsidR="00172CCD" w:rsidRPr="00172CCD">
        <w:rPr>
          <w:rStyle w:val="TytutablicyZnak"/>
          <w:rFonts w:eastAsiaTheme="minorHAnsi"/>
        </w:rPr>
        <w:t xml:space="preserve"> </w:t>
      </w:r>
      <w:proofErr w:type="spellStart"/>
      <w:r w:rsidR="00172CCD" w:rsidRPr="00172CCD">
        <w:rPr>
          <w:rStyle w:val="TytutablicyZnak"/>
          <w:rFonts w:eastAsiaTheme="minorHAnsi"/>
        </w:rPr>
        <w:t>spent</w:t>
      </w:r>
      <w:proofErr w:type="spellEnd"/>
      <w:r w:rsidR="00172CCD" w:rsidRPr="00172CCD">
        <w:rPr>
          <w:rStyle w:val="TytutablicyZnak"/>
          <w:rFonts w:eastAsiaTheme="minorHAnsi"/>
        </w:rPr>
        <w:t xml:space="preserve"> in </w:t>
      </w:r>
      <w:proofErr w:type="spellStart"/>
      <w:r w:rsidR="00172CCD" w:rsidRPr="00172CCD">
        <w:rPr>
          <w:rStyle w:val="TytutablicyZnak"/>
          <w:rFonts w:eastAsiaTheme="minorHAnsi"/>
        </w:rPr>
        <w:t>tourist</w:t>
      </w:r>
      <w:proofErr w:type="spellEnd"/>
      <w:r w:rsidR="00172CCD" w:rsidRPr="00172CCD">
        <w:rPr>
          <w:rStyle w:val="TytutablicyZnak"/>
          <w:rFonts w:eastAsiaTheme="minorHAnsi"/>
        </w:rPr>
        <w:t xml:space="preserve"> </w:t>
      </w:r>
      <w:proofErr w:type="spellStart"/>
      <w:r w:rsidR="00172CCD" w:rsidRPr="00172CCD">
        <w:rPr>
          <w:rStyle w:val="TytutablicyZnak"/>
          <w:rFonts w:eastAsiaTheme="minorHAnsi"/>
        </w:rPr>
        <w:t>accommodation</w:t>
      </w:r>
      <w:proofErr w:type="spellEnd"/>
      <w:r w:rsidR="00172CCD" w:rsidRPr="00172CCD">
        <w:rPr>
          <w:rStyle w:val="TytutablicyZnak"/>
          <w:rFonts w:eastAsiaTheme="minorHAnsi"/>
        </w:rPr>
        <w:t xml:space="preserve"> </w:t>
      </w:r>
      <w:proofErr w:type="spellStart"/>
      <w:r w:rsidR="00172CCD" w:rsidRPr="00172CCD">
        <w:rPr>
          <w:rStyle w:val="TytutablicyZnak"/>
          <w:rFonts w:eastAsiaTheme="minorHAnsi"/>
        </w:rPr>
        <w:t>establishments</w:t>
      </w:r>
      <w:proofErr w:type="spellEnd"/>
      <w:r w:rsidR="00172CCD" w:rsidRPr="00172CCD">
        <w:rPr>
          <w:rStyle w:val="TytutablicyZnak"/>
          <w:rFonts w:eastAsiaTheme="minorHAnsi"/>
        </w:rPr>
        <w:t xml:space="preserve"> in </w:t>
      </w:r>
      <w:r w:rsidR="0008131A">
        <w:rPr>
          <w:rStyle w:val="TytutablicyZnak"/>
          <w:rFonts w:eastAsiaTheme="minorHAnsi"/>
        </w:rPr>
        <w:t>202</w:t>
      </w:r>
      <w:r w:rsidR="00F626C8">
        <w:rPr>
          <w:rStyle w:val="TytutablicyZnak"/>
          <w:rFonts w:eastAsiaTheme="minorHAnsi"/>
        </w:rPr>
        <w:t>5</w:t>
      </w:r>
    </w:p>
    <w:tbl>
      <w:tblPr>
        <w:tblW w:w="8080" w:type="dxa"/>
        <w:tblBorders>
          <w:insideH w:val="single" w:sz="4" w:space="0" w:color="001D77"/>
          <w:insideV w:val="single" w:sz="4" w:space="0" w:color="001D77"/>
        </w:tblBorders>
        <w:tblLayout w:type="fixed"/>
        <w:tblCellMar>
          <w:top w:w="57" w:type="dxa"/>
          <w:bottom w:w="57" w:type="dxa"/>
        </w:tblCellMar>
        <w:tblLook w:val="04A0" w:firstRow="1" w:lastRow="0" w:firstColumn="1" w:lastColumn="0" w:noHBand="0" w:noVBand="1"/>
        <w:tblCaption w:val="Tablica 2. Turyści korzystający z noclegów oraz udzielone noclegi w turystycznych obiektach noclegowych w 2025 r."/>
        <w:tblDescription w:val="Dane dostępne w załączonym pliku excel."/>
      </w:tblPr>
      <w:tblGrid>
        <w:gridCol w:w="2552"/>
        <w:gridCol w:w="1382"/>
        <w:gridCol w:w="1382"/>
        <w:gridCol w:w="1382"/>
        <w:gridCol w:w="1382"/>
      </w:tblGrid>
      <w:tr w:rsidR="00172CCD" w:rsidRPr="00F378B4" w14:paraId="5784C11B" w14:textId="77777777" w:rsidTr="006C0298">
        <w:trPr>
          <w:trHeight w:val="542"/>
        </w:trPr>
        <w:tc>
          <w:tcPr>
            <w:tcW w:w="2552" w:type="dxa"/>
            <w:vMerge w:val="restart"/>
            <w:tcBorders>
              <w:top w:val="nil"/>
              <w:bottom w:val="single" w:sz="12" w:space="0" w:color="001D77"/>
              <w:right w:val="single" w:sz="4" w:space="0" w:color="001D77"/>
            </w:tcBorders>
            <w:shd w:val="clear" w:color="auto" w:fill="auto"/>
            <w:vAlign w:val="center"/>
            <w:hideMark/>
          </w:tcPr>
          <w:p w14:paraId="0A62215F" w14:textId="5EA8D838" w:rsidR="00172CCD" w:rsidRPr="00F378B4" w:rsidRDefault="00172CCD" w:rsidP="00172CCD">
            <w:pPr>
              <w:jc w:val="center"/>
              <w:rPr>
                <w:rFonts w:eastAsia="Times New Roman" w:cs="Calibri"/>
                <w:szCs w:val="19"/>
                <w:lang w:eastAsia="pl-PL"/>
              </w:rPr>
            </w:pPr>
            <w:proofErr w:type="spellStart"/>
            <w:r>
              <w:rPr>
                <w:rFonts w:eastAsia="Times New Roman" w:cs="Calibri"/>
                <w:szCs w:val="19"/>
                <w:lang w:eastAsia="pl-PL"/>
              </w:rPr>
              <w:t>Specification</w:t>
            </w:r>
            <w:proofErr w:type="spellEnd"/>
          </w:p>
        </w:tc>
        <w:tc>
          <w:tcPr>
            <w:tcW w:w="2764" w:type="dxa"/>
            <w:gridSpan w:val="2"/>
            <w:tcBorders>
              <w:top w:val="nil"/>
              <w:left w:val="single" w:sz="4" w:space="0" w:color="001D77"/>
              <w:bottom w:val="single" w:sz="4" w:space="0" w:color="001D77"/>
              <w:right w:val="single" w:sz="4" w:space="0" w:color="001D77"/>
            </w:tcBorders>
            <w:shd w:val="clear" w:color="auto" w:fill="auto"/>
            <w:hideMark/>
          </w:tcPr>
          <w:p w14:paraId="71A6ECAF" w14:textId="436174E8" w:rsidR="00172CCD" w:rsidRPr="00F378B4" w:rsidRDefault="00172CCD" w:rsidP="00172CCD">
            <w:pPr>
              <w:jc w:val="center"/>
              <w:rPr>
                <w:rFonts w:eastAsia="Times New Roman" w:cs="Calibri"/>
                <w:szCs w:val="19"/>
                <w:lang w:eastAsia="pl-PL"/>
              </w:rPr>
            </w:pPr>
            <w:proofErr w:type="spellStart"/>
            <w:r w:rsidRPr="00FC0DEA">
              <w:t>Tourists</w:t>
            </w:r>
            <w:proofErr w:type="spellEnd"/>
            <w:r w:rsidRPr="00FC0DEA">
              <w:t xml:space="preserve"> </w:t>
            </w:r>
            <w:proofErr w:type="spellStart"/>
            <w:r w:rsidRPr="00FC0DEA">
              <w:t>accommodated</w:t>
            </w:r>
            <w:proofErr w:type="spellEnd"/>
            <w:r w:rsidRPr="00FC0DEA">
              <w:t xml:space="preserve"> </w:t>
            </w:r>
          </w:p>
        </w:tc>
        <w:tc>
          <w:tcPr>
            <w:tcW w:w="2764" w:type="dxa"/>
            <w:gridSpan w:val="2"/>
            <w:tcBorders>
              <w:top w:val="nil"/>
              <w:left w:val="single" w:sz="4" w:space="0" w:color="001D77"/>
              <w:bottom w:val="single" w:sz="4" w:space="0" w:color="001D77"/>
            </w:tcBorders>
            <w:shd w:val="clear" w:color="auto" w:fill="auto"/>
            <w:hideMark/>
          </w:tcPr>
          <w:p w14:paraId="2BD2F81A" w14:textId="74CE7BDA" w:rsidR="00172CCD" w:rsidRPr="00F378B4" w:rsidRDefault="00172CCD" w:rsidP="00172CCD">
            <w:pPr>
              <w:jc w:val="center"/>
              <w:rPr>
                <w:rFonts w:eastAsia="Times New Roman" w:cs="Calibri"/>
                <w:szCs w:val="19"/>
                <w:lang w:eastAsia="pl-PL"/>
              </w:rPr>
            </w:pPr>
            <w:proofErr w:type="spellStart"/>
            <w:r w:rsidRPr="00FC0DEA">
              <w:t>Nights</w:t>
            </w:r>
            <w:proofErr w:type="spellEnd"/>
            <w:r w:rsidRPr="00FC0DEA">
              <w:t xml:space="preserve"> </w:t>
            </w:r>
            <w:proofErr w:type="spellStart"/>
            <w:r w:rsidRPr="00FC0DEA">
              <w:t>spent</w:t>
            </w:r>
            <w:proofErr w:type="spellEnd"/>
          </w:p>
        </w:tc>
      </w:tr>
      <w:tr w:rsidR="00F378B4" w:rsidRPr="00F378B4" w14:paraId="5BA630A7" w14:textId="77777777" w:rsidTr="00D005C3">
        <w:trPr>
          <w:trHeight w:val="398"/>
        </w:trPr>
        <w:tc>
          <w:tcPr>
            <w:tcW w:w="2552" w:type="dxa"/>
            <w:vMerge/>
            <w:tcBorders>
              <w:top w:val="single" w:sz="12" w:space="0" w:color="001D77"/>
              <w:bottom w:val="single" w:sz="4" w:space="0" w:color="002060"/>
              <w:right w:val="single" w:sz="4" w:space="0" w:color="001D77"/>
            </w:tcBorders>
            <w:shd w:val="clear" w:color="auto" w:fill="auto"/>
            <w:vAlign w:val="center"/>
          </w:tcPr>
          <w:p w14:paraId="1AF10379" w14:textId="77777777" w:rsidR="00F378B4" w:rsidRPr="00F378B4" w:rsidRDefault="00F378B4" w:rsidP="00F378B4">
            <w:pPr>
              <w:jc w:val="center"/>
              <w:rPr>
                <w:rFonts w:eastAsia="Times New Roman" w:cs="Calibri"/>
                <w:szCs w:val="19"/>
                <w:lang w:eastAsia="pl-PL"/>
              </w:rPr>
            </w:pPr>
          </w:p>
        </w:tc>
        <w:tc>
          <w:tcPr>
            <w:tcW w:w="1382" w:type="dxa"/>
            <w:tcBorders>
              <w:top w:val="single" w:sz="4" w:space="0" w:color="001D77"/>
              <w:left w:val="single" w:sz="4" w:space="0" w:color="001D77"/>
              <w:bottom w:val="single" w:sz="4" w:space="0" w:color="002060"/>
              <w:right w:val="single" w:sz="4" w:space="0" w:color="001D77"/>
            </w:tcBorders>
            <w:shd w:val="clear" w:color="auto" w:fill="auto"/>
            <w:vAlign w:val="center"/>
          </w:tcPr>
          <w:p w14:paraId="2B1F0A8E" w14:textId="0AFA1E13" w:rsidR="00F378B4" w:rsidRPr="00F378B4" w:rsidRDefault="00172CCD" w:rsidP="00F378B4">
            <w:pPr>
              <w:jc w:val="center"/>
              <w:rPr>
                <w:rFonts w:eastAsia="Times New Roman" w:cs="Calibri"/>
                <w:szCs w:val="19"/>
                <w:lang w:eastAsia="pl-PL"/>
              </w:rPr>
            </w:pPr>
            <w:r>
              <w:rPr>
                <w:rFonts w:eastAsia="Times New Roman" w:cs="Calibri"/>
                <w:bCs/>
                <w:color w:val="000000"/>
                <w:szCs w:val="19"/>
                <w:lang w:eastAsia="pl-PL"/>
              </w:rPr>
              <w:t xml:space="preserve">In </w:t>
            </w:r>
            <w:proofErr w:type="spellStart"/>
            <w:r>
              <w:rPr>
                <w:rFonts w:eastAsia="Times New Roman" w:cs="Calibri"/>
                <w:bCs/>
                <w:color w:val="000000"/>
                <w:szCs w:val="19"/>
                <w:lang w:eastAsia="pl-PL"/>
              </w:rPr>
              <w:t>thousands</w:t>
            </w:r>
            <w:proofErr w:type="spellEnd"/>
          </w:p>
        </w:tc>
        <w:tc>
          <w:tcPr>
            <w:tcW w:w="1382" w:type="dxa"/>
            <w:tcBorders>
              <w:top w:val="single" w:sz="4" w:space="0" w:color="001D77"/>
              <w:left w:val="single" w:sz="4" w:space="0" w:color="001D77"/>
              <w:bottom w:val="single" w:sz="4" w:space="0" w:color="002060"/>
              <w:right w:val="single" w:sz="4" w:space="0" w:color="001D77"/>
            </w:tcBorders>
            <w:shd w:val="clear" w:color="auto" w:fill="auto"/>
            <w:vAlign w:val="center"/>
          </w:tcPr>
          <w:p w14:paraId="60E4BC01" w14:textId="2E8A8960" w:rsidR="00F378B4" w:rsidRPr="00F378B4" w:rsidRDefault="00AA0555" w:rsidP="00733F2C">
            <w:pPr>
              <w:jc w:val="center"/>
              <w:rPr>
                <w:rFonts w:eastAsia="Times New Roman" w:cs="Calibri"/>
                <w:szCs w:val="19"/>
                <w:lang w:eastAsia="pl-PL"/>
              </w:rPr>
            </w:pPr>
            <w:r>
              <w:rPr>
                <w:rFonts w:eastAsia="Times New Roman" w:cs="Calibri"/>
                <w:bCs/>
                <w:color w:val="000000"/>
                <w:szCs w:val="19"/>
                <w:lang w:eastAsia="pl-PL"/>
              </w:rPr>
              <w:t>202</w:t>
            </w:r>
            <w:r w:rsidR="00F626C8">
              <w:rPr>
                <w:rFonts w:eastAsia="Times New Roman" w:cs="Calibri"/>
                <w:bCs/>
                <w:color w:val="000000"/>
                <w:szCs w:val="19"/>
                <w:lang w:eastAsia="pl-PL"/>
              </w:rPr>
              <w:t>4</w:t>
            </w:r>
            <w:r w:rsidR="00F378B4" w:rsidRPr="00F378B4">
              <w:rPr>
                <w:rFonts w:eastAsia="Times New Roman" w:cs="Calibri"/>
                <w:bCs/>
                <w:color w:val="000000"/>
                <w:szCs w:val="19"/>
                <w:lang w:eastAsia="pl-PL"/>
              </w:rPr>
              <w:t>=100</w:t>
            </w:r>
          </w:p>
        </w:tc>
        <w:tc>
          <w:tcPr>
            <w:tcW w:w="1382" w:type="dxa"/>
            <w:tcBorders>
              <w:top w:val="single" w:sz="4" w:space="0" w:color="001D77"/>
              <w:left w:val="single" w:sz="4" w:space="0" w:color="001D77"/>
              <w:bottom w:val="single" w:sz="4" w:space="0" w:color="002060"/>
              <w:right w:val="single" w:sz="4" w:space="0" w:color="001D77"/>
            </w:tcBorders>
            <w:shd w:val="clear" w:color="auto" w:fill="auto"/>
            <w:vAlign w:val="center"/>
          </w:tcPr>
          <w:p w14:paraId="420D6B13" w14:textId="77777777" w:rsidR="00F378B4" w:rsidRPr="00F378B4" w:rsidRDefault="00F378B4" w:rsidP="00F378B4">
            <w:pPr>
              <w:jc w:val="center"/>
              <w:rPr>
                <w:rFonts w:eastAsia="Times New Roman" w:cs="Calibri"/>
                <w:szCs w:val="19"/>
                <w:lang w:eastAsia="pl-PL"/>
              </w:rPr>
            </w:pPr>
            <w:r w:rsidRPr="00F378B4">
              <w:rPr>
                <w:rFonts w:eastAsia="Times New Roman" w:cs="Calibri"/>
                <w:bCs/>
                <w:color w:val="000000"/>
                <w:szCs w:val="19"/>
                <w:lang w:eastAsia="pl-PL"/>
              </w:rPr>
              <w:t>w tys.</w:t>
            </w:r>
          </w:p>
        </w:tc>
        <w:tc>
          <w:tcPr>
            <w:tcW w:w="1382" w:type="dxa"/>
            <w:tcBorders>
              <w:top w:val="single" w:sz="4" w:space="0" w:color="001D77"/>
              <w:left w:val="single" w:sz="4" w:space="0" w:color="001D77"/>
              <w:bottom w:val="single" w:sz="4" w:space="0" w:color="002060"/>
            </w:tcBorders>
            <w:shd w:val="clear" w:color="auto" w:fill="auto"/>
            <w:vAlign w:val="center"/>
          </w:tcPr>
          <w:p w14:paraId="17D18348" w14:textId="045623E5" w:rsidR="00F378B4" w:rsidRPr="00F378B4" w:rsidRDefault="00AA0555" w:rsidP="00733F2C">
            <w:pPr>
              <w:jc w:val="center"/>
              <w:rPr>
                <w:rFonts w:eastAsia="Times New Roman" w:cs="Calibri"/>
                <w:szCs w:val="19"/>
                <w:lang w:eastAsia="pl-PL"/>
              </w:rPr>
            </w:pPr>
            <w:r>
              <w:rPr>
                <w:rFonts w:eastAsia="Times New Roman" w:cs="Calibri"/>
                <w:bCs/>
                <w:color w:val="000000"/>
                <w:szCs w:val="19"/>
                <w:lang w:eastAsia="pl-PL"/>
              </w:rPr>
              <w:t>202</w:t>
            </w:r>
            <w:r w:rsidR="00F626C8">
              <w:rPr>
                <w:rFonts w:eastAsia="Times New Roman" w:cs="Calibri"/>
                <w:bCs/>
                <w:color w:val="000000"/>
                <w:szCs w:val="19"/>
                <w:lang w:eastAsia="pl-PL"/>
              </w:rPr>
              <w:t>4</w:t>
            </w:r>
            <w:r w:rsidR="00F378B4" w:rsidRPr="00F378B4">
              <w:rPr>
                <w:rFonts w:eastAsia="Times New Roman" w:cs="Calibri"/>
                <w:bCs/>
                <w:color w:val="000000"/>
                <w:szCs w:val="19"/>
                <w:lang w:eastAsia="pl-PL"/>
              </w:rPr>
              <w:t>=100</w:t>
            </w:r>
          </w:p>
        </w:tc>
      </w:tr>
      <w:tr w:rsidR="00F378B4" w:rsidRPr="00F378B4" w14:paraId="304965D6" w14:textId="77777777" w:rsidTr="00D005C3">
        <w:trPr>
          <w:trHeight w:val="57"/>
        </w:trPr>
        <w:tc>
          <w:tcPr>
            <w:tcW w:w="2552" w:type="dxa"/>
            <w:tcBorders>
              <w:top w:val="single" w:sz="4" w:space="0" w:color="002060"/>
              <w:bottom w:val="single" w:sz="4" w:space="0" w:color="001D77"/>
              <w:right w:val="single" w:sz="4" w:space="0" w:color="001D77"/>
            </w:tcBorders>
            <w:shd w:val="clear" w:color="auto" w:fill="auto"/>
            <w:vAlign w:val="center"/>
            <w:hideMark/>
          </w:tcPr>
          <w:p w14:paraId="11A56C29" w14:textId="2B2C3279" w:rsidR="00F378B4" w:rsidRPr="00F378B4" w:rsidRDefault="00172CCD" w:rsidP="00F378B4">
            <w:pPr>
              <w:rPr>
                <w:rFonts w:eastAsia="Times New Roman" w:cs="Calibri"/>
                <w:b/>
                <w:szCs w:val="19"/>
                <w:lang w:eastAsia="pl-PL"/>
              </w:rPr>
            </w:pPr>
            <w:r>
              <w:rPr>
                <w:rFonts w:eastAsia="Times New Roman" w:cs="Calibri"/>
                <w:b/>
                <w:szCs w:val="19"/>
                <w:lang w:eastAsia="pl-PL"/>
              </w:rPr>
              <w:t>Total</w:t>
            </w:r>
            <w:r w:rsidR="00F378B4" w:rsidRPr="00F378B4">
              <w:rPr>
                <w:rFonts w:eastAsia="Times New Roman" w:cs="Calibri"/>
                <w:b/>
                <w:szCs w:val="19"/>
                <w:lang w:eastAsia="pl-PL"/>
              </w:rPr>
              <w:t xml:space="preserve"> </w:t>
            </w:r>
          </w:p>
        </w:tc>
        <w:tc>
          <w:tcPr>
            <w:tcW w:w="1382" w:type="dxa"/>
            <w:tcBorders>
              <w:top w:val="single" w:sz="4" w:space="0" w:color="002060"/>
              <w:left w:val="single" w:sz="4" w:space="0" w:color="001D77"/>
              <w:bottom w:val="single" w:sz="4" w:space="0" w:color="001D77"/>
              <w:right w:val="single" w:sz="4" w:space="0" w:color="001D77"/>
            </w:tcBorders>
            <w:shd w:val="clear" w:color="auto" w:fill="auto"/>
            <w:vAlign w:val="center"/>
          </w:tcPr>
          <w:p w14:paraId="12330D2E" w14:textId="4BA515C8" w:rsidR="00F378B4" w:rsidRPr="00F378B4" w:rsidRDefault="00733F2C" w:rsidP="00F378B4">
            <w:pPr>
              <w:jc w:val="right"/>
              <w:rPr>
                <w:rFonts w:eastAsia="Times New Roman" w:cs="Calibri"/>
                <w:b/>
                <w:szCs w:val="19"/>
                <w:lang w:eastAsia="pl-PL"/>
              </w:rPr>
            </w:pPr>
            <w:r>
              <w:rPr>
                <w:rFonts w:eastAsia="Times New Roman" w:cs="Calibri"/>
                <w:b/>
                <w:szCs w:val="19"/>
                <w:lang w:eastAsia="pl-PL"/>
              </w:rPr>
              <w:t>5</w:t>
            </w:r>
            <w:r w:rsidR="00F626C8">
              <w:rPr>
                <w:rFonts w:eastAsia="Times New Roman" w:cs="Calibri"/>
                <w:b/>
                <w:szCs w:val="19"/>
                <w:lang w:eastAsia="pl-PL"/>
              </w:rPr>
              <w:t>504,7</w:t>
            </w:r>
          </w:p>
        </w:tc>
        <w:tc>
          <w:tcPr>
            <w:tcW w:w="1382" w:type="dxa"/>
            <w:tcBorders>
              <w:top w:val="single" w:sz="4" w:space="0" w:color="002060"/>
              <w:left w:val="single" w:sz="4" w:space="0" w:color="001D77"/>
              <w:bottom w:val="single" w:sz="4" w:space="0" w:color="001D77"/>
              <w:right w:val="single" w:sz="4" w:space="0" w:color="001D77"/>
            </w:tcBorders>
            <w:vAlign w:val="center"/>
          </w:tcPr>
          <w:p w14:paraId="4B8D5E99" w14:textId="366BAEB6" w:rsidR="00F378B4" w:rsidRPr="00F378B4" w:rsidRDefault="00733F2C" w:rsidP="00F378B4">
            <w:pPr>
              <w:jc w:val="right"/>
              <w:rPr>
                <w:rFonts w:eastAsia="Times New Roman" w:cs="Calibri"/>
                <w:b/>
                <w:szCs w:val="19"/>
                <w:lang w:eastAsia="pl-PL"/>
              </w:rPr>
            </w:pPr>
            <w:r>
              <w:rPr>
                <w:rFonts w:eastAsia="Times New Roman" w:cs="Calibri"/>
                <w:b/>
                <w:szCs w:val="19"/>
                <w:lang w:eastAsia="pl-PL"/>
              </w:rPr>
              <w:t>1</w:t>
            </w:r>
            <w:r w:rsidR="00DA3E65">
              <w:rPr>
                <w:rFonts w:eastAsia="Times New Roman" w:cs="Calibri"/>
                <w:b/>
                <w:szCs w:val="19"/>
                <w:lang w:eastAsia="pl-PL"/>
              </w:rPr>
              <w:t>08,8</w:t>
            </w:r>
          </w:p>
        </w:tc>
        <w:tc>
          <w:tcPr>
            <w:tcW w:w="1382" w:type="dxa"/>
            <w:tcBorders>
              <w:top w:val="single" w:sz="4" w:space="0" w:color="002060"/>
              <w:left w:val="single" w:sz="4" w:space="0" w:color="001D77"/>
              <w:bottom w:val="single" w:sz="4" w:space="0" w:color="001D77"/>
              <w:right w:val="single" w:sz="4" w:space="0" w:color="001D77"/>
            </w:tcBorders>
            <w:shd w:val="clear" w:color="auto" w:fill="auto"/>
            <w:vAlign w:val="center"/>
          </w:tcPr>
          <w:p w14:paraId="0972F8F7" w14:textId="052FB5DD" w:rsidR="00F378B4" w:rsidRPr="00F378B4" w:rsidRDefault="00733F2C" w:rsidP="00F378B4">
            <w:pPr>
              <w:jc w:val="right"/>
              <w:rPr>
                <w:rFonts w:eastAsia="Times New Roman" w:cs="Calibri"/>
                <w:b/>
                <w:szCs w:val="19"/>
                <w:lang w:eastAsia="pl-PL"/>
              </w:rPr>
            </w:pPr>
            <w:r>
              <w:rPr>
                <w:rFonts w:eastAsia="Times New Roman" w:cs="Calibri"/>
                <w:b/>
                <w:szCs w:val="19"/>
                <w:lang w:eastAsia="pl-PL"/>
              </w:rPr>
              <w:t>8</w:t>
            </w:r>
            <w:r w:rsidR="009D3D79">
              <w:rPr>
                <w:rFonts w:eastAsia="Times New Roman" w:cs="Calibri"/>
                <w:b/>
                <w:szCs w:val="19"/>
                <w:lang w:eastAsia="pl-PL"/>
              </w:rPr>
              <w:t>728,8</w:t>
            </w:r>
          </w:p>
        </w:tc>
        <w:tc>
          <w:tcPr>
            <w:tcW w:w="1382" w:type="dxa"/>
            <w:tcBorders>
              <w:top w:val="single" w:sz="4" w:space="0" w:color="002060"/>
              <w:left w:val="single" w:sz="4" w:space="0" w:color="001D77"/>
              <w:bottom w:val="single" w:sz="4" w:space="0" w:color="001D77"/>
              <w:right w:val="nil"/>
            </w:tcBorders>
            <w:vAlign w:val="center"/>
          </w:tcPr>
          <w:p w14:paraId="1AC5C5FE" w14:textId="54D7B1A9" w:rsidR="00F378B4" w:rsidRPr="00F378B4" w:rsidRDefault="00733F2C" w:rsidP="00F378B4">
            <w:pPr>
              <w:jc w:val="right"/>
              <w:rPr>
                <w:rFonts w:eastAsia="Times New Roman" w:cs="Calibri"/>
                <w:b/>
                <w:szCs w:val="19"/>
                <w:lang w:eastAsia="pl-PL"/>
              </w:rPr>
            </w:pPr>
            <w:r>
              <w:rPr>
                <w:rFonts w:eastAsia="Times New Roman" w:cs="Calibri"/>
                <w:b/>
                <w:szCs w:val="19"/>
                <w:lang w:eastAsia="pl-PL"/>
              </w:rPr>
              <w:t>10</w:t>
            </w:r>
            <w:r w:rsidR="009D3D79">
              <w:rPr>
                <w:rFonts w:eastAsia="Times New Roman" w:cs="Calibri"/>
                <w:b/>
                <w:szCs w:val="19"/>
                <w:lang w:eastAsia="pl-PL"/>
              </w:rPr>
              <w:t>8,8</w:t>
            </w:r>
          </w:p>
        </w:tc>
      </w:tr>
      <w:tr w:rsidR="00172CCD" w:rsidRPr="00F378B4" w14:paraId="1E13725D" w14:textId="77777777" w:rsidTr="002D79B0">
        <w:trPr>
          <w:trHeight w:val="57"/>
        </w:trPr>
        <w:tc>
          <w:tcPr>
            <w:tcW w:w="2552" w:type="dxa"/>
            <w:tcBorders>
              <w:top w:val="single" w:sz="4" w:space="0" w:color="212492"/>
              <w:bottom w:val="single" w:sz="4" w:space="0" w:color="212492"/>
              <w:right w:val="single" w:sz="4" w:space="0" w:color="212492"/>
            </w:tcBorders>
            <w:shd w:val="clear" w:color="auto" w:fill="auto"/>
            <w:vAlign w:val="center"/>
            <w:hideMark/>
          </w:tcPr>
          <w:p w14:paraId="0AD47DF0" w14:textId="4B4A4F56" w:rsidR="00172CCD" w:rsidRPr="00F378B4" w:rsidRDefault="00172CCD" w:rsidP="00172CCD">
            <w:pPr>
              <w:ind w:firstLine="176"/>
              <w:rPr>
                <w:szCs w:val="19"/>
                <w:lang w:eastAsia="pl-PL"/>
              </w:rPr>
            </w:pPr>
            <w:r w:rsidRPr="008371DF">
              <w:rPr>
                <w:rFonts w:eastAsia="Times New Roman" w:cs="Arial"/>
                <w:szCs w:val="19"/>
                <w:lang w:val="en-US" w:eastAsia="pl-PL"/>
              </w:rPr>
              <w:t xml:space="preserve">of which open all year </w:t>
            </w:r>
          </w:p>
        </w:tc>
        <w:tc>
          <w:tcPr>
            <w:tcW w:w="138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14F026B3" w14:textId="7226495E" w:rsidR="00172CCD" w:rsidRPr="00F378B4" w:rsidRDefault="00172CCD" w:rsidP="00172CCD">
            <w:pPr>
              <w:jc w:val="right"/>
              <w:rPr>
                <w:rFonts w:eastAsia="Times New Roman" w:cs="Calibri"/>
                <w:szCs w:val="19"/>
                <w:lang w:eastAsia="pl-PL"/>
              </w:rPr>
            </w:pPr>
            <w:r>
              <w:rPr>
                <w:rFonts w:eastAsia="Times New Roman" w:cs="Calibri"/>
                <w:szCs w:val="19"/>
                <w:lang w:eastAsia="pl-PL"/>
              </w:rPr>
              <w:t>1823,2</w:t>
            </w:r>
          </w:p>
        </w:tc>
        <w:tc>
          <w:tcPr>
            <w:tcW w:w="1382" w:type="dxa"/>
            <w:tcBorders>
              <w:top w:val="single" w:sz="4" w:space="0" w:color="001D77"/>
              <w:left w:val="single" w:sz="4" w:space="0" w:color="001D77"/>
              <w:bottom w:val="single" w:sz="4" w:space="0" w:color="001D77"/>
              <w:right w:val="single" w:sz="4" w:space="0" w:color="001D77"/>
            </w:tcBorders>
            <w:vAlign w:val="center"/>
          </w:tcPr>
          <w:p w14:paraId="5C095194" w14:textId="74C1709D" w:rsidR="00172CCD" w:rsidRPr="00F378B4" w:rsidRDefault="00172CCD" w:rsidP="00172CCD">
            <w:pPr>
              <w:jc w:val="right"/>
              <w:rPr>
                <w:rFonts w:eastAsia="Times New Roman" w:cs="Arial"/>
                <w:szCs w:val="19"/>
                <w:lang w:eastAsia="pl-PL"/>
              </w:rPr>
            </w:pPr>
            <w:r>
              <w:rPr>
                <w:rFonts w:eastAsia="Times New Roman" w:cs="Arial"/>
                <w:szCs w:val="19"/>
                <w:lang w:eastAsia="pl-PL"/>
              </w:rPr>
              <w:t>113,0</w:t>
            </w:r>
          </w:p>
        </w:tc>
        <w:tc>
          <w:tcPr>
            <w:tcW w:w="138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C8B8F94" w14:textId="4C4F7EF5" w:rsidR="00172CCD" w:rsidRPr="00F378B4" w:rsidRDefault="00172CCD" w:rsidP="00172CCD">
            <w:pPr>
              <w:jc w:val="right"/>
              <w:rPr>
                <w:rFonts w:eastAsia="Times New Roman" w:cs="Calibri"/>
                <w:szCs w:val="19"/>
                <w:lang w:eastAsia="pl-PL"/>
              </w:rPr>
            </w:pPr>
            <w:r>
              <w:rPr>
                <w:rFonts w:eastAsia="Times New Roman" w:cs="Calibri"/>
                <w:szCs w:val="19"/>
                <w:lang w:eastAsia="pl-PL"/>
              </w:rPr>
              <w:t>3094,1</w:t>
            </w:r>
          </w:p>
        </w:tc>
        <w:tc>
          <w:tcPr>
            <w:tcW w:w="1382" w:type="dxa"/>
            <w:tcBorders>
              <w:top w:val="single" w:sz="4" w:space="0" w:color="001D77"/>
              <w:left w:val="single" w:sz="4" w:space="0" w:color="001D77"/>
              <w:bottom w:val="single" w:sz="4" w:space="0" w:color="001D77"/>
              <w:right w:val="nil"/>
            </w:tcBorders>
            <w:vAlign w:val="center"/>
          </w:tcPr>
          <w:p w14:paraId="4110016C" w14:textId="1DFB2368" w:rsidR="00172CCD" w:rsidRPr="00F378B4" w:rsidRDefault="00172CCD" w:rsidP="00172CCD">
            <w:pPr>
              <w:jc w:val="right"/>
              <w:rPr>
                <w:rFonts w:eastAsia="Times New Roman" w:cs="Arial"/>
                <w:szCs w:val="19"/>
                <w:lang w:eastAsia="pl-PL"/>
              </w:rPr>
            </w:pPr>
            <w:r>
              <w:rPr>
                <w:rFonts w:eastAsia="Times New Roman" w:cs="Arial"/>
                <w:szCs w:val="19"/>
                <w:lang w:eastAsia="pl-PL"/>
              </w:rPr>
              <w:t>112,7</w:t>
            </w:r>
          </w:p>
        </w:tc>
      </w:tr>
      <w:tr w:rsidR="00172CCD" w:rsidRPr="00F378B4" w14:paraId="55644386" w14:textId="77777777" w:rsidTr="002D79B0">
        <w:trPr>
          <w:trHeight w:val="57"/>
        </w:trPr>
        <w:tc>
          <w:tcPr>
            <w:tcW w:w="2552" w:type="dxa"/>
            <w:tcBorders>
              <w:top w:val="single" w:sz="4" w:space="0" w:color="212492"/>
              <w:bottom w:val="single" w:sz="4" w:space="0" w:color="212492"/>
              <w:right w:val="single" w:sz="4" w:space="0" w:color="212492"/>
            </w:tcBorders>
            <w:shd w:val="clear" w:color="auto" w:fill="auto"/>
            <w:vAlign w:val="center"/>
            <w:hideMark/>
          </w:tcPr>
          <w:p w14:paraId="6B17235D" w14:textId="304DC55D" w:rsidR="00172CCD" w:rsidRPr="00F378B4" w:rsidRDefault="00172CCD" w:rsidP="00172CCD">
            <w:pPr>
              <w:rPr>
                <w:rFonts w:eastAsia="Times New Roman" w:cs="Calibri"/>
                <w:szCs w:val="19"/>
                <w:lang w:eastAsia="pl-PL"/>
              </w:rPr>
            </w:pPr>
            <w:proofErr w:type="spellStart"/>
            <w:r w:rsidRPr="008371DF">
              <w:rPr>
                <w:rFonts w:eastAsia="Times New Roman" w:cs="Arial"/>
                <w:bCs/>
                <w:szCs w:val="19"/>
                <w:lang w:eastAsia="pl-PL"/>
              </w:rPr>
              <w:t>Hotels</w:t>
            </w:r>
            <w:proofErr w:type="spellEnd"/>
            <w:r w:rsidRPr="008371DF">
              <w:rPr>
                <w:rFonts w:eastAsia="Times New Roman" w:cs="Arial"/>
                <w:bCs/>
                <w:szCs w:val="19"/>
                <w:lang w:eastAsia="pl-PL"/>
              </w:rPr>
              <w:t xml:space="preserve"> and </w:t>
            </w:r>
            <w:proofErr w:type="spellStart"/>
            <w:r w:rsidRPr="008371DF">
              <w:rPr>
                <w:rFonts w:eastAsia="Times New Roman" w:cs="Arial"/>
                <w:bCs/>
                <w:szCs w:val="19"/>
                <w:lang w:eastAsia="pl-PL"/>
              </w:rPr>
              <w:t>similar</w:t>
            </w:r>
            <w:proofErr w:type="spellEnd"/>
            <w:r w:rsidRPr="008371DF">
              <w:rPr>
                <w:rFonts w:eastAsia="Times New Roman" w:cs="Arial"/>
                <w:bCs/>
                <w:szCs w:val="19"/>
                <w:lang w:eastAsia="pl-PL"/>
              </w:rPr>
              <w:t xml:space="preserve"> </w:t>
            </w:r>
            <w:proofErr w:type="spellStart"/>
            <w:r w:rsidRPr="008371DF">
              <w:rPr>
                <w:rFonts w:eastAsia="Times New Roman" w:cs="Arial"/>
                <w:bCs/>
                <w:szCs w:val="19"/>
                <w:lang w:eastAsia="pl-PL"/>
              </w:rPr>
              <w:t>facilities</w:t>
            </w:r>
            <w:proofErr w:type="spellEnd"/>
            <w:r w:rsidRPr="008371DF">
              <w:rPr>
                <w:rFonts w:eastAsia="Times New Roman" w:cs="Arial"/>
                <w:szCs w:val="19"/>
                <w:lang w:eastAsia="pl-PL"/>
              </w:rPr>
              <w:t xml:space="preserve"> </w:t>
            </w:r>
          </w:p>
        </w:tc>
        <w:tc>
          <w:tcPr>
            <w:tcW w:w="138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71B48EDC" w14:textId="1AE2FEBC" w:rsidR="00172CCD" w:rsidRPr="00F378B4" w:rsidRDefault="00172CCD" w:rsidP="00172CCD">
            <w:pPr>
              <w:jc w:val="right"/>
              <w:rPr>
                <w:rFonts w:eastAsia="Times New Roman" w:cs="Calibri"/>
                <w:szCs w:val="19"/>
                <w:lang w:eastAsia="pl-PL"/>
              </w:rPr>
            </w:pPr>
            <w:r>
              <w:rPr>
                <w:rFonts w:eastAsia="Times New Roman" w:cs="Calibri"/>
                <w:szCs w:val="19"/>
                <w:lang w:eastAsia="pl-PL"/>
              </w:rPr>
              <w:t>4831,1</w:t>
            </w:r>
          </w:p>
        </w:tc>
        <w:tc>
          <w:tcPr>
            <w:tcW w:w="1382" w:type="dxa"/>
            <w:tcBorders>
              <w:top w:val="single" w:sz="4" w:space="0" w:color="001D77"/>
              <w:left w:val="single" w:sz="4" w:space="0" w:color="001D77"/>
              <w:bottom w:val="single" w:sz="4" w:space="0" w:color="001D77"/>
              <w:right w:val="single" w:sz="4" w:space="0" w:color="001D77"/>
            </w:tcBorders>
            <w:vAlign w:val="center"/>
          </w:tcPr>
          <w:p w14:paraId="36D9734D" w14:textId="4A6C5867" w:rsidR="00172CCD" w:rsidRPr="00F378B4" w:rsidRDefault="00172CCD" w:rsidP="00172CCD">
            <w:pPr>
              <w:jc w:val="right"/>
              <w:rPr>
                <w:rFonts w:eastAsia="Times New Roman" w:cs="Arial"/>
                <w:szCs w:val="19"/>
                <w:lang w:eastAsia="pl-PL"/>
              </w:rPr>
            </w:pPr>
            <w:r>
              <w:rPr>
                <w:rFonts w:eastAsia="Times New Roman" w:cs="Arial"/>
                <w:szCs w:val="19"/>
                <w:lang w:eastAsia="pl-PL"/>
              </w:rPr>
              <w:t>103,3</w:t>
            </w:r>
          </w:p>
        </w:tc>
        <w:tc>
          <w:tcPr>
            <w:tcW w:w="138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4F2921AB" w14:textId="7983F03B" w:rsidR="00172CCD" w:rsidRPr="00F378B4" w:rsidRDefault="00172CCD" w:rsidP="00172CCD">
            <w:pPr>
              <w:jc w:val="right"/>
              <w:rPr>
                <w:rFonts w:eastAsia="Times New Roman" w:cs="Calibri"/>
                <w:szCs w:val="19"/>
                <w:lang w:eastAsia="pl-PL"/>
              </w:rPr>
            </w:pPr>
            <w:r>
              <w:rPr>
                <w:rFonts w:eastAsia="Times New Roman" w:cs="Calibri"/>
                <w:szCs w:val="19"/>
                <w:lang w:eastAsia="pl-PL"/>
              </w:rPr>
              <w:t>7608,3</w:t>
            </w:r>
          </w:p>
        </w:tc>
        <w:tc>
          <w:tcPr>
            <w:tcW w:w="1382" w:type="dxa"/>
            <w:tcBorders>
              <w:top w:val="single" w:sz="4" w:space="0" w:color="001D77"/>
              <w:left w:val="single" w:sz="4" w:space="0" w:color="001D77"/>
              <w:bottom w:val="single" w:sz="4" w:space="0" w:color="001D77"/>
              <w:right w:val="nil"/>
            </w:tcBorders>
            <w:vAlign w:val="center"/>
          </w:tcPr>
          <w:p w14:paraId="77FD8F02" w14:textId="4EED7B5F" w:rsidR="00172CCD" w:rsidRPr="00F378B4" w:rsidRDefault="00172CCD" w:rsidP="00172CCD">
            <w:pPr>
              <w:jc w:val="right"/>
              <w:rPr>
                <w:rFonts w:eastAsia="Times New Roman" w:cs="Arial"/>
                <w:szCs w:val="19"/>
                <w:lang w:eastAsia="pl-PL"/>
              </w:rPr>
            </w:pPr>
            <w:r>
              <w:rPr>
                <w:rFonts w:eastAsia="Times New Roman" w:cs="Arial"/>
                <w:szCs w:val="19"/>
                <w:lang w:eastAsia="pl-PL"/>
              </w:rPr>
              <w:t>103,6</w:t>
            </w:r>
          </w:p>
        </w:tc>
      </w:tr>
      <w:tr w:rsidR="00172CCD" w:rsidRPr="00F378B4" w14:paraId="6FEFED3D" w14:textId="77777777" w:rsidTr="002D79B0">
        <w:trPr>
          <w:trHeight w:val="57"/>
        </w:trPr>
        <w:tc>
          <w:tcPr>
            <w:tcW w:w="2552" w:type="dxa"/>
            <w:tcBorders>
              <w:top w:val="single" w:sz="4" w:space="0" w:color="212492"/>
              <w:bottom w:val="single" w:sz="4" w:space="0" w:color="212492"/>
              <w:right w:val="single" w:sz="4" w:space="0" w:color="212492"/>
            </w:tcBorders>
            <w:shd w:val="clear" w:color="auto" w:fill="auto"/>
            <w:vAlign w:val="center"/>
            <w:hideMark/>
          </w:tcPr>
          <w:p w14:paraId="027F5901" w14:textId="3CA466EC" w:rsidR="00172CCD" w:rsidRPr="00F378B4" w:rsidRDefault="00172CCD" w:rsidP="00172CCD">
            <w:pPr>
              <w:ind w:firstLine="176"/>
              <w:rPr>
                <w:szCs w:val="19"/>
                <w:lang w:eastAsia="pl-PL"/>
              </w:rPr>
            </w:pPr>
            <w:r w:rsidRPr="008371DF">
              <w:rPr>
                <w:rFonts w:eastAsia="Times New Roman" w:cs="Arial"/>
                <w:szCs w:val="19"/>
                <w:lang w:eastAsia="pl-PL"/>
              </w:rPr>
              <w:t xml:space="preserve">of </w:t>
            </w:r>
            <w:proofErr w:type="spellStart"/>
            <w:r w:rsidRPr="008371DF">
              <w:rPr>
                <w:rFonts w:eastAsia="Times New Roman" w:cs="Arial"/>
                <w:szCs w:val="19"/>
                <w:lang w:eastAsia="pl-PL"/>
              </w:rPr>
              <w:t>which</w:t>
            </w:r>
            <w:proofErr w:type="spellEnd"/>
            <w:r w:rsidRPr="008371DF">
              <w:rPr>
                <w:rFonts w:eastAsia="Times New Roman" w:cs="Arial"/>
                <w:szCs w:val="19"/>
                <w:lang w:eastAsia="pl-PL"/>
              </w:rPr>
              <w:t xml:space="preserve"> </w:t>
            </w:r>
            <w:proofErr w:type="spellStart"/>
            <w:r w:rsidRPr="008371DF">
              <w:rPr>
                <w:rFonts w:eastAsia="Times New Roman" w:cs="Arial"/>
                <w:szCs w:val="19"/>
                <w:lang w:eastAsia="pl-PL"/>
              </w:rPr>
              <w:t>hotels</w:t>
            </w:r>
            <w:proofErr w:type="spellEnd"/>
            <w:r w:rsidRPr="008371DF">
              <w:rPr>
                <w:rFonts w:eastAsia="Times New Roman" w:cs="Arial"/>
                <w:szCs w:val="19"/>
                <w:lang w:eastAsia="pl-PL"/>
              </w:rPr>
              <w:t xml:space="preserve"> </w:t>
            </w:r>
          </w:p>
        </w:tc>
        <w:tc>
          <w:tcPr>
            <w:tcW w:w="138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A862F5C" w14:textId="0BB05E79" w:rsidR="00172CCD" w:rsidRPr="00F378B4" w:rsidRDefault="00172CCD" w:rsidP="00172CCD">
            <w:pPr>
              <w:jc w:val="right"/>
              <w:rPr>
                <w:rFonts w:eastAsia="Times New Roman" w:cs="Calibri"/>
                <w:szCs w:val="19"/>
                <w:lang w:eastAsia="pl-PL"/>
              </w:rPr>
            </w:pPr>
            <w:r>
              <w:rPr>
                <w:rFonts w:eastAsia="Times New Roman" w:cs="Calibri"/>
                <w:szCs w:val="19"/>
                <w:lang w:eastAsia="pl-PL"/>
              </w:rPr>
              <w:t>4575,8</w:t>
            </w:r>
          </w:p>
        </w:tc>
        <w:tc>
          <w:tcPr>
            <w:tcW w:w="1382" w:type="dxa"/>
            <w:tcBorders>
              <w:top w:val="single" w:sz="4" w:space="0" w:color="001D77"/>
              <w:left w:val="single" w:sz="4" w:space="0" w:color="001D77"/>
              <w:bottom w:val="single" w:sz="4" w:space="0" w:color="001D77"/>
              <w:right w:val="single" w:sz="4" w:space="0" w:color="001D77"/>
            </w:tcBorders>
            <w:vAlign w:val="center"/>
          </w:tcPr>
          <w:p w14:paraId="38D3DEE0" w14:textId="3F241950" w:rsidR="00172CCD" w:rsidRPr="00F378B4" w:rsidRDefault="00172CCD" w:rsidP="00172CCD">
            <w:pPr>
              <w:jc w:val="right"/>
              <w:rPr>
                <w:rFonts w:eastAsia="Times New Roman" w:cs="Arial"/>
                <w:szCs w:val="19"/>
                <w:lang w:eastAsia="pl-PL"/>
              </w:rPr>
            </w:pPr>
            <w:r>
              <w:rPr>
                <w:rFonts w:eastAsia="Times New Roman" w:cs="Arial"/>
                <w:szCs w:val="19"/>
                <w:lang w:eastAsia="pl-PL"/>
              </w:rPr>
              <w:t>102,7</w:t>
            </w:r>
          </w:p>
        </w:tc>
        <w:tc>
          <w:tcPr>
            <w:tcW w:w="1382" w:type="dxa"/>
            <w:tcBorders>
              <w:top w:val="single" w:sz="4" w:space="0" w:color="001D77"/>
              <w:left w:val="single" w:sz="4" w:space="0" w:color="001D77"/>
              <w:bottom w:val="single" w:sz="4" w:space="0" w:color="001D77"/>
              <w:right w:val="single" w:sz="4" w:space="0" w:color="001D77"/>
            </w:tcBorders>
            <w:shd w:val="clear" w:color="auto" w:fill="auto"/>
            <w:vAlign w:val="center"/>
          </w:tcPr>
          <w:p w14:paraId="331A0AEC" w14:textId="36B27332" w:rsidR="00172CCD" w:rsidRPr="00F378B4" w:rsidRDefault="00172CCD" w:rsidP="00172CCD">
            <w:pPr>
              <w:jc w:val="right"/>
              <w:rPr>
                <w:rFonts w:eastAsia="Times New Roman" w:cs="Calibri"/>
                <w:szCs w:val="19"/>
                <w:lang w:eastAsia="pl-PL"/>
              </w:rPr>
            </w:pPr>
            <w:r>
              <w:rPr>
                <w:rFonts w:eastAsia="Times New Roman" w:cs="Calibri"/>
                <w:szCs w:val="19"/>
                <w:lang w:eastAsia="pl-PL"/>
              </w:rPr>
              <w:t>7062,4</w:t>
            </w:r>
          </w:p>
        </w:tc>
        <w:tc>
          <w:tcPr>
            <w:tcW w:w="1382" w:type="dxa"/>
            <w:tcBorders>
              <w:top w:val="single" w:sz="4" w:space="0" w:color="001D77"/>
              <w:left w:val="single" w:sz="4" w:space="0" w:color="001D77"/>
              <w:bottom w:val="single" w:sz="4" w:space="0" w:color="001D77"/>
              <w:right w:val="nil"/>
            </w:tcBorders>
            <w:vAlign w:val="center"/>
          </w:tcPr>
          <w:p w14:paraId="0921C785" w14:textId="786F078B" w:rsidR="00172CCD" w:rsidRPr="00F378B4" w:rsidRDefault="00172CCD" w:rsidP="00172CCD">
            <w:pPr>
              <w:jc w:val="right"/>
              <w:rPr>
                <w:rFonts w:eastAsia="Times New Roman" w:cs="Arial"/>
                <w:szCs w:val="19"/>
                <w:lang w:eastAsia="pl-PL"/>
              </w:rPr>
            </w:pPr>
            <w:r>
              <w:rPr>
                <w:rFonts w:eastAsia="Times New Roman" w:cs="Arial"/>
                <w:szCs w:val="19"/>
                <w:lang w:eastAsia="pl-PL"/>
              </w:rPr>
              <w:t>102,9</w:t>
            </w:r>
          </w:p>
        </w:tc>
      </w:tr>
      <w:tr w:rsidR="00172CCD" w:rsidRPr="00F378B4" w14:paraId="369998FF" w14:textId="77777777" w:rsidTr="002D79B0">
        <w:trPr>
          <w:trHeight w:val="57"/>
        </w:trPr>
        <w:tc>
          <w:tcPr>
            <w:tcW w:w="2552" w:type="dxa"/>
            <w:tcBorders>
              <w:top w:val="single" w:sz="4" w:space="0" w:color="212492"/>
              <w:bottom w:val="nil"/>
              <w:right w:val="single" w:sz="4" w:space="0" w:color="212492"/>
            </w:tcBorders>
            <w:shd w:val="clear" w:color="auto" w:fill="auto"/>
            <w:vAlign w:val="center"/>
            <w:hideMark/>
          </w:tcPr>
          <w:p w14:paraId="626D38A4" w14:textId="3B0D603F" w:rsidR="00172CCD" w:rsidRPr="00F378B4" w:rsidRDefault="00172CCD" w:rsidP="00172CCD">
            <w:pPr>
              <w:rPr>
                <w:rFonts w:eastAsia="Times New Roman" w:cs="Calibri"/>
                <w:szCs w:val="19"/>
                <w:lang w:eastAsia="pl-PL"/>
              </w:rPr>
            </w:pPr>
            <w:proofErr w:type="spellStart"/>
            <w:r w:rsidRPr="008371DF">
              <w:rPr>
                <w:rFonts w:eastAsia="Times New Roman" w:cs="Arial"/>
                <w:bCs/>
                <w:szCs w:val="19"/>
                <w:lang w:eastAsia="pl-PL"/>
              </w:rPr>
              <w:t>Other</w:t>
            </w:r>
            <w:proofErr w:type="spellEnd"/>
            <w:r w:rsidRPr="008371DF">
              <w:rPr>
                <w:rFonts w:eastAsia="Times New Roman" w:cs="Arial"/>
                <w:bCs/>
                <w:szCs w:val="19"/>
                <w:lang w:eastAsia="pl-PL"/>
              </w:rPr>
              <w:t xml:space="preserve"> </w:t>
            </w:r>
            <w:proofErr w:type="spellStart"/>
            <w:r w:rsidRPr="008371DF">
              <w:rPr>
                <w:rFonts w:eastAsia="Times New Roman" w:cs="Arial"/>
                <w:bCs/>
                <w:szCs w:val="19"/>
                <w:lang w:eastAsia="pl-PL"/>
              </w:rPr>
              <w:t>facilities</w:t>
            </w:r>
            <w:proofErr w:type="spellEnd"/>
            <w:r w:rsidRPr="008371DF">
              <w:rPr>
                <w:rFonts w:eastAsia="Times New Roman" w:cs="Arial"/>
                <w:szCs w:val="19"/>
                <w:lang w:eastAsia="pl-PL"/>
              </w:rPr>
              <w:t xml:space="preserve"> </w:t>
            </w:r>
          </w:p>
        </w:tc>
        <w:tc>
          <w:tcPr>
            <w:tcW w:w="1382" w:type="dxa"/>
            <w:tcBorders>
              <w:top w:val="single" w:sz="4" w:space="0" w:color="001D77"/>
              <w:left w:val="single" w:sz="4" w:space="0" w:color="001D77"/>
              <w:bottom w:val="nil"/>
              <w:right w:val="single" w:sz="4" w:space="0" w:color="001D77"/>
            </w:tcBorders>
            <w:shd w:val="clear" w:color="auto" w:fill="auto"/>
            <w:vAlign w:val="center"/>
          </w:tcPr>
          <w:p w14:paraId="1322D29C" w14:textId="06976C8A" w:rsidR="00172CCD" w:rsidRPr="00F378B4" w:rsidRDefault="00172CCD" w:rsidP="00172CCD">
            <w:pPr>
              <w:jc w:val="right"/>
              <w:rPr>
                <w:rFonts w:eastAsia="Times New Roman" w:cs="Calibri"/>
                <w:szCs w:val="19"/>
                <w:lang w:eastAsia="pl-PL"/>
              </w:rPr>
            </w:pPr>
            <w:r>
              <w:rPr>
                <w:rFonts w:eastAsia="Times New Roman" w:cs="Calibri"/>
                <w:szCs w:val="19"/>
                <w:lang w:eastAsia="pl-PL"/>
              </w:rPr>
              <w:t>673,6</w:t>
            </w:r>
          </w:p>
        </w:tc>
        <w:tc>
          <w:tcPr>
            <w:tcW w:w="1382" w:type="dxa"/>
            <w:tcBorders>
              <w:top w:val="single" w:sz="4" w:space="0" w:color="001D77"/>
              <w:left w:val="single" w:sz="4" w:space="0" w:color="001D77"/>
              <w:bottom w:val="nil"/>
              <w:right w:val="single" w:sz="4" w:space="0" w:color="001D77"/>
            </w:tcBorders>
            <w:vAlign w:val="center"/>
          </w:tcPr>
          <w:p w14:paraId="39F654C8" w14:textId="07BEAEB8" w:rsidR="00172CCD" w:rsidRPr="00F378B4" w:rsidRDefault="00172CCD" w:rsidP="00172CCD">
            <w:pPr>
              <w:jc w:val="right"/>
              <w:rPr>
                <w:rFonts w:eastAsia="Times New Roman" w:cs="Arial"/>
                <w:szCs w:val="19"/>
                <w:lang w:eastAsia="pl-PL"/>
              </w:rPr>
            </w:pPr>
            <w:r>
              <w:rPr>
                <w:rFonts w:eastAsia="Times New Roman" w:cs="Arial"/>
                <w:szCs w:val="19"/>
                <w:lang w:eastAsia="pl-PL"/>
              </w:rPr>
              <w:t>176,0</w:t>
            </w:r>
          </w:p>
        </w:tc>
        <w:tc>
          <w:tcPr>
            <w:tcW w:w="1382" w:type="dxa"/>
            <w:tcBorders>
              <w:top w:val="single" w:sz="4" w:space="0" w:color="001D77"/>
              <w:left w:val="single" w:sz="4" w:space="0" w:color="001D77"/>
              <w:bottom w:val="nil"/>
              <w:right w:val="single" w:sz="4" w:space="0" w:color="001D77"/>
            </w:tcBorders>
            <w:shd w:val="clear" w:color="auto" w:fill="auto"/>
            <w:vAlign w:val="center"/>
          </w:tcPr>
          <w:p w14:paraId="3A1F59A5" w14:textId="4B7065E3" w:rsidR="00172CCD" w:rsidRPr="00F378B4" w:rsidRDefault="00172CCD" w:rsidP="00172CCD">
            <w:pPr>
              <w:jc w:val="right"/>
              <w:rPr>
                <w:rFonts w:eastAsia="Times New Roman" w:cs="Calibri"/>
                <w:szCs w:val="19"/>
                <w:lang w:eastAsia="pl-PL"/>
              </w:rPr>
            </w:pPr>
            <w:r>
              <w:rPr>
                <w:rFonts w:eastAsia="Times New Roman" w:cs="Calibri"/>
                <w:szCs w:val="19"/>
                <w:lang w:eastAsia="pl-PL"/>
              </w:rPr>
              <w:t>1120,4</w:t>
            </w:r>
          </w:p>
        </w:tc>
        <w:tc>
          <w:tcPr>
            <w:tcW w:w="1382" w:type="dxa"/>
            <w:tcBorders>
              <w:top w:val="single" w:sz="4" w:space="0" w:color="001D77"/>
              <w:left w:val="single" w:sz="4" w:space="0" w:color="001D77"/>
              <w:bottom w:val="nil"/>
              <w:right w:val="nil"/>
            </w:tcBorders>
            <w:vAlign w:val="center"/>
          </w:tcPr>
          <w:p w14:paraId="5FBED260" w14:textId="1F2C2597" w:rsidR="00172CCD" w:rsidRPr="00F378B4" w:rsidRDefault="00172CCD" w:rsidP="00172CCD">
            <w:pPr>
              <w:jc w:val="right"/>
              <w:rPr>
                <w:rFonts w:eastAsia="Times New Roman" w:cs="Arial"/>
                <w:szCs w:val="19"/>
                <w:lang w:eastAsia="pl-PL"/>
              </w:rPr>
            </w:pPr>
            <w:r>
              <w:rPr>
                <w:rFonts w:eastAsia="Times New Roman" w:cs="Arial"/>
                <w:szCs w:val="19"/>
                <w:lang w:eastAsia="pl-PL"/>
              </w:rPr>
              <w:t>165,6</w:t>
            </w:r>
          </w:p>
        </w:tc>
      </w:tr>
    </w:tbl>
    <w:p w14:paraId="05B005CB" w14:textId="77777777" w:rsidR="00172CCD" w:rsidRDefault="00172CCD" w:rsidP="00F378B4">
      <w:pPr>
        <w:rPr>
          <w:lang w:eastAsia="pl-PL"/>
        </w:rPr>
      </w:pPr>
      <w:proofErr w:type="spellStart"/>
      <w:r w:rsidRPr="00172CCD">
        <w:rPr>
          <w:lang w:eastAsia="pl-PL"/>
        </w:rPr>
        <w:t>Among</w:t>
      </w:r>
      <w:proofErr w:type="spellEnd"/>
      <w:r w:rsidRPr="00172CCD">
        <w:rPr>
          <w:lang w:eastAsia="pl-PL"/>
        </w:rPr>
        <w:t xml:space="preserve"> </w:t>
      </w:r>
      <w:proofErr w:type="spellStart"/>
      <w:r w:rsidRPr="00172CCD">
        <w:rPr>
          <w:lang w:eastAsia="pl-PL"/>
        </w:rPr>
        <w:t>foreign</w:t>
      </w:r>
      <w:proofErr w:type="spellEnd"/>
      <w:r w:rsidRPr="00172CCD">
        <w:rPr>
          <w:lang w:eastAsia="pl-PL"/>
        </w:rPr>
        <w:t xml:space="preserve"> </w:t>
      </w:r>
      <w:proofErr w:type="spellStart"/>
      <w:r w:rsidRPr="00172CCD">
        <w:rPr>
          <w:lang w:eastAsia="pl-PL"/>
        </w:rPr>
        <w:t>tourists</w:t>
      </w:r>
      <w:proofErr w:type="spellEnd"/>
      <w:r w:rsidRPr="00172CCD">
        <w:rPr>
          <w:lang w:eastAsia="pl-PL"/>
        </w:rPr>
        <w:t xml:space="preserve"> </w:t>
      </w:r>
      <w:proofErr w:type="spellStart"/>
      <w:r w:rsidRPr="00172CCD">
        <w:rPr>
          <w:lang w:eastAsia="pl-PL"/>
        </w:rPr>
        <w:t>using</w:t>
      </w:r>
      <w:proofErr w:type="spellEnd"/>
      <w:r w:rsidRPr="00172CCD">
        <w:rPr>
          <w:lang w:eastAsia="pl-PL"/>
        </w:rPr>
        <w:t xml:space="preserve"> </w:t>
      </w:r>
      <w:proofErr w:type="spellStart"/>
      <w:r w:rsidRPr="00172CCD">
        <w:rPr>
          <w:lang w:eastAsia="pl-PL"/>
        </w:rPr>
        <w:t>Wars</w:t>
      </w:r>
      <w:r>
        <w:rPr>
          <w:lang w:eastAsia="pl-PL"/>
        </w:rPr>
        <w:t>zawa</w:t>
      </w:r>
      <w:r w:rsidRPr="00172CCD">
        <w:rPr>
          <w:lang w:eastAsia="pl-PL"/>
        </w:rPr>
        <w:t>'s</w:t>
      </w:r>
      <w:proofErr w:type="spellEnd"/>
      <w:r w:rsidRPr="00172CCD">
        <w:rPr>
          <w:lang w:eastAsia="pl-PL"/>
        </w:rPr>
        <w:t xml:space="preserve"> </w:t>
      </w:r>
      <w:proofErr w:type="spellStart"/>
      <w:r w:rsidRPr="00172CCD">
        <w:rPr>
          <w:lang w:eastAsia="pl-PL"/>
        </w:rPr>
        <w:t>accommodation</w:t>
      </w:r>
      <w:proofErr w:type="spellEnd"/>
      <w:r w:rsidRPr="00172CCD">
        <w:rPr>
          <w:lang w:eastAsia="pl-PL"/>
        </w:rPr>
        <w:t xml:space="preserve"> </w:t>
      </w:r>
      <w:proofErr w:type="spellStart"/>
      <w:r>
        <w:rPr>
          <w:lang w:eastAsia="pl-PL"/>
        </w:rPr>
        <w:t>establishments</w:t>
      </w:r>
      <w:proofErr w:type="spellEnd"/>
      <w:r w:rsidRPr="00172CCD">
        <w:rPr>
          <w:lang w:eastAsia="pl-PL"/>
        </w:rPr>
        <w:t xml:space="preserve">, </w:t>
      </w:r>
      <w:proofErr w:type="spellStart"/>
      <w:r w:rsidRPr="00172CCD">
        <w:rPr>
          <w:lang w:eastAsia="pl-PL"/>
        </w:rPr>
        <w:t>Europeans</w:t>
      </w:r>
      <w:proofErr w:type="spellEnd"/>
      <w:r w:rsidRPr="00172CCD">
        <w:rPr>
          <w:lang w:eastAsia="pl-PL"/>
        </w:rPr>
        <w:t xml:space="preserve"> </w:t>
      </w:r>
      <w:proofErr w:type="spellStart"/>
      <w:r w:rsidRPr="00172CCD">
        <w:rPr>
          <w:lang w:eastAsia="pl-PL"/>
        </w:rPr>
        <w:t>predominated</w:t>
      </w:r>
      <w:proofErr w:type="spellEnd"/>
      <w:r w:rsidRPr="00172CCD">
        <w:rPr>
          <w:lang w:eastAsia="pl-PL"/>
        </w:rPr>
        <w:t xml:space="preserve">. In 2025, the </w:t>
      </w:r>
      <w:proofErr w:type="spellStart"/>
      <w:r w:rsidRPr="00172CCD">
        <w:rPr>
          <w:lang w:eastAsia="pl-PL"/>
        </w:rPr>
        <w:t>capital</w:t>
      </w:r>
      <w:proofErr w:type="spellEnd"/>
      <w:r w:rsidRPr="00172CCD">
        <w:rPr>
          <w:lang w:eastAsia="pl-PL"/>
        </w:rPr>
        <w:t xml:space="preserve"> was </w:t>
      </w:r>
      <w:proofErr w:type="spellStart"/>
      <w:r w:rsidRPr="00172CCD">
        <w:rPr>
          <w:lang w:eastAsia="pl-PL"/>
        </w:rPr>
        <w:t>visited</w:t>
      </w:r>
      <w:proofErr w:type="spellEnd"/>
      <w:r w:rsidRPr="00172CCD">
        <w:rPr>
          <w:lang w:eastAsia="pl-PL"/>
        </w:rPr>
        <w:t xml:space="preserve"> by 1</w:t>
      </w:r>
      <w:r>
        <w:rPr>
          <w:lang w:eastAsia="pl-PL"/>
        </w:rPr>
        <w:t>.</w:t>
      </w:r>
      <w:r w:rsidRPr="00172CCD">
        <w:rPr>
          <w:lang w:eastAsia="pl-PL"/>
        </w:rPr>
        <w:t>264,8</w:t>
      </w:r>
      <w:r>
        <w:rPr>
          <w:lang w:eastAsia="pl-PL"/>
        </w:rPr>
        <w:t xml:space="preserve"> </w:t>
      </w:r>
      <w:proofErr w:type="spellStart"/>
      <w:r>
        <w:rPr>
          <w:lang w:eastAsia="pl-PL"/>
        </w:rPr>
        <w:t>thousand</w:t>
      </w:r>
      <w:proofErr w:type="spellEnd"/>
      <w:r w:rsidRPr="00172CCD">
        <w:rPr>
          <w:lang w:eastAsia="pl-PL"/>
        </w:rPr>
        <w:t xml:space="preserve"> </w:t>
      </w:r>
      <w:proofErr w:type="spellStart"/>
      <w:r>
        <w:rPr>
          <w:lang w:eastAsia="pl-PL"/>
        </w:rPr>
        <w:t>persons</w:t>
      </w:r>
      <w:proofErr w:type="spellEnd"/>
      <w:r w:rsidRPr="00172CCD">
        <w:rPr>
          <w:lang w:eastAsia="pl-PL"/>
        </w:rPr>
        <w:t xml:space="preserve">, </w:t>
      </w:r>
      <w:proofErr w:type="spellStart"/>
      <w:r w:rsidRPr="00172CCD">
        <w:rPr>
          <w:lang w:eastAsia="pl-PL"/>
        </w:rPr>
        <w:t>or</w:t>
      </w:r>
      <w:proofErr w:type="spellEnd"/>
      <w:r w:rsidRPr="00172CCD">
        <w:rPr>
          <w:lang w:eastAsia="pl-PL"/>
        </w:rPr>
        <w:t xml:space="preserve"> 69.4% of </w:t>
      </w:r>
      <w:proofErr w:type="spellStart"/>
      <w:r w:rsidRPr="00172CCD">
        <w:rPr>
          <w:lang w:eastAsia="pl-PL"/>
        </w:rPr>
        <w:t>all</w:t>
      </w:r>
      <w:proofErr w:type="spellEnd"/>
      <w:r w:rsidRPr="00172CCD">
        <w:rPr>
          <w:lang w:eastAsia="pl-PL"/>
        </w:rPr>
        <w:t xml:space="preserve"> </w:t>
      </w:r>
      <w:proofErr w:type="spellStart"/>
      <w:r w:rsidRPr="00172CCD">
        <w:rPr>
          <w:lang w:eastAsia="pl-PL"/>
        </w:rPr>
        <w:t>tourists</w:t>
      </w:r>
      <w:proofErr w:type="spellEnd"/>
      <w:r w:rsidRPr="00172CCD">
        <w:rPr>
          <w:lang w:eastAsia="pl-PL"/>
        </w:rPr>
        <w:t xml:space="preserve">. </w:t>
      </w:r>
      <w:proofErr w:type="spellStart"/>
      <w:r w:rsidRPr="00172CCD">
        <w:rPr>
          <w:lang w:eastAsia="pl-PL"/>
        </w:rPr>
        <w:t>Among</w:t>
      </w:r>
      <w:proofErr w:type="spellEnd"/>
      <w:r w:rsidRPr="00172CCD">
        <w:rPr>
          <w:lang w:eastAsia="pl-PL"/>
        </w:rPr>
        <w:t xml:space="preserve"> </w:t>
      </w:r>
      <w:proofErr w:type="spellStart"/>
      <w:r w:rsidRPr="00172CCD">
        <w:rPr>
          <w:lang w:eastAsia="pl-PL"/>
        </w:rPr>
        <w:t>all</w:t>
      </w:r>
      <w:proofErr w:type="spellEnd"/>
      <w:r w:rsidRPr="00172CCD">
        <w:rPr>
          <w:lang w:eastAsia="pl-PL"/>
        </w:rPr>
        <w:t xml:space="preserve"> </w:t>
      </w:r>
      <w:proofErr w:type="spellStart"/>
      <w:r w:rsidRPr="00172CCD">
        <w:rPr>
          <w:lang w:eastAsia="pl-PL"/>
        </w:rPr>
        <w:t>countries</w:t>
      </w:r>
      <w:proofErr w:type="spellEnd"/>
      <w:r w:rsidRPr="00172CCD">
        <w:rPr>
          <w:lang w:eastAsia="pl-PL"/>
        </w:rPr>
        <w:t xml:space="preserve">, the </w:t>
      </w:r>
      <w:proofErr w:type="spellStart"/>
      <w:r w:rsidRPr="00172CCD">
        <w:rPr>
          <w:lang w:eastAsia="pl-PL"/>
        </w:rPr>
        <w:t>largest</w:t>
      </w:r>
      <w:proofErr w:type="spellEnd"/>
      <w:r w:rsidRPr="00172CCD">
        <w:rPr>
          <w:lang w:eastAsia="pl-PL"/>
        </w:rPr>
        <w:t xml:space="preserve"> </w:t>
      </w:r>
      <w:proofErr w:type="spellStart"/>
      <w:r w:rsidRPr="00172CCD">
        <w:rPr>
          <w:lang w:eastAsia="pl-PL"/>
        </w:rPr>
        <w:t>group</w:t>
      </w:r>
      <w:proofErr w:type="spellEnd"/>
      <w:r w:rsidRPr="00172CCD">
        <w:rPr>
          <w:lang w:eastAsia="pl-PL"/>
        </w:rPr>
        <w:t xml:space="preserve"> </w:t>
      </w:r>
      <w:proofErr w:type="spellStart"/>
      <w:r w:rsidRPr="00172CCD">
        <w:rPr>
          <w:lang w:eastAsia="pl-PL"/>
        </w:rPr>
        <w:t>were</w:t>
      </w:r>
      <w:proofErr w:type="spellEnd"/>
      <w:r w:rsidRPr="00172CCD">
        <w:rPr>
          <w:lang w:eastAsia="pl-PL"/>
        </w:rPr>
        <w:t xml:space="preserve"> </w:t>
      </w:r>
      <w:proofErr w:type="spellStart"/>
      <w:r w:rsidRPr="00172CCD">
        <w:rPr>
          <w:lang w:eastAsia="pl-PL"/>
        </w:rPr>
        <w:t>citizens</w:t>
      </w:r>
      <w:proofErr w:type="spellEnd"/>
      <w:r w:rsidRPr="00172CCD">
        <w:rPr>
          <w:lang w:eastAsia="pl-PL"/>
        </w:rPr>
        <w:t xml:space="preserve"> of </w:t>
      </w:r>
      <w:proofErr w:type="spellStart"/>
      <w:r w:rsidRPr="00172CCD">
        <w:rPr>
          <w:lang w:eastAsia="pl-PL"/>
        </w:rPr>
        <w:t>Ukraine</w:t>
      </w:r>
      <w:proofErr w:type="spellEnd"/>
      <w:r w:rsidRPr="00172CCD">
        <w:rPr>
          <w:lang w:eastAsia="pl-PL"/>
        </w:rPr>
        <w:t xml:space="preserve"> (267,200), </w:t>
      </w:r>
      <w:proofErr w:type="spellStart"/>
      <w:r w:rsidRPr="00172CCD">
        <w:rPr>
          <w:lang w:eastAsia="pl-PL"/>
        </w:rPr>
        <w:t>followed</w:t>
      </w:r>
      <w:proofErr w:type="spellEnd"/>
      <w:r w:rsidRPr="00172CCD">
        <w:rPr>
          <w:lang w:eastAsia="pl-PL"/>
        </w:rPr>
        <w:t xml:space="preserve"> by </w:t>
      </w:r>
      <w:proofErr w:type="spellStart"/>
      <w:r w:rsidRPr="00172CCD">
        <w:rPr>
          <w:lang w:eastAsia="pl-PL"/>
        </w:rPr>
        <w:t>citizens</w:t>
      </w:r>
      <w:proofErr w:type="spellEnd"/>
      <w:r w:rsidRPr="00172CCD">
        <w:rPr>
          <w:lang w:eastAsia="pl-PL"/>
        </w:rPr>
        <w:t xml:space="preserve"> of the United </w:t>
      </w:r>
      <w:proofErr w:type="spellStart"/>
      <w:r w:rsidRPr="00172CCD">
        <w:rPr>
          <w:lang w:eastAsia="pl-PL"/>
        </w:rPr>
        <w:t>States</w:t>
      </w:r>
      <w:proofErr w:type="spellEnd"/>
      <w:r w:rsidRPr="00172CCD">
        <w:rPr>
          <w:lang w:eastAsia="pl-PL"/>
        </w:rPr>
        <w:t xml:space="preserve"> (225,700), and Germany (169,800).</w:t>
      </w:r>
    </w:p>
    <w:p w14:paraId="19FD46A7" w14:textId="3973D3AA" w:rsidR="00F378B4" w:rsidRDefault="00F07B83" w:rsidP="00F378B4">
      <w:pPr>
        <w:keepNext/>
        <w:spacing w:before="360" w:line="240" w:lineRule="auto"/>
        <w:outlineLvl w:val="0"/>
        <w:rPr>
          <w:rFonts w:eastAsia="Times New Roman" w:cs="Times New Roman"/>
          <w:b/>
          <w:bCs/>
          <w:noProof/>
          <w:szCs w:val="24"/>
          <w:lang w:eastAsia="pl-PL"/>
        </w:rPr>
      </w:pPr>
      <w:r>
        <w:rPr>
          <w:rFonts w:eastAsia="Times New Roman" w:cs="Times New Roman"/>
          <w:b/>
          <w:bCs/>
          <w:noProof/>
          <w:spacing w:val="-2"/>
          <w:szCs w:val="19"/>
          <w:lang w:val="en-US"/>
        </w:rPr>
        <w:lastRenderedPageBreak/>
        <w:drawing>
          <wp:anchor distT="0" distB="0" distL="114300" distR="114300" simplePos="0" relativeHeight="251873280" behindDoc="0" locked="0" layoutInCell="1" allowOverlap="1" wp14:anchorId="2DD97D40" wp14:editId="5A0A2792">
            <wp:simplePos x="0" y="0"/>
            <wp:positionH relativeFrom="margin">
              <wp:align>center</wp:align>
            </wp:positionH>
            <wp:positionV relativeFrom="page">
              <wp:posOffset>885594</wp:posOffset>
            </wp:positionV>
            <wp:extent cx="3627120" cy="1877060"/>
            <wp:effectExtent l="0" t="0" r="0" b="8890"/>
            <wp:wrapTopAndBottom/>
            <wp:docPr id="21" name="Obraz 21" descr="Chart 2. Structure of foreign tourists by country of permanent residence in 2025 &#10;&#10;The pie chart shows the structure of foreign tourists by country of permanent residence in 2025. 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Chart 2. Structure of foreign tourists by country of permanent residence in 2025 &#10;&#10;The pie chart shows the structure of foreign tourists by country of permanent residence in 2025. Data for the chart is available in the attached excel file.&#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27120" cy="1877060"/>
                    </a:xfrm>
                    <a:prstGeom prst="rect">
                      <a:avLst/>
                    </a:prstGeom>
                  </pic:spPr>
                </pic:pic>
              </a:graphicData>
            </a:graphic>
          </wp:anchor>
        </w:drawing>
      </w:r>
      <w:r w:rsidR="00400D04" w:rsidRPr="00172CCD">
        <w:rPr>
          <w:rFonts w:eastAsia="Times New Roman" w:cs="Times New Roman"/>
          <w:b/>
          <w:bCs/>
          <w:noProof/>
          <w:spacing w:val="-2"/>
          <w:szCs w:val="19"/>
          <w:lang w:val="en-US"/>
        </w:rPr>
        <mc:AlternateContent>
          <mc:Choice Requires="wps">
            <w:drawing>
              <wp:anchor distT="45720" distB="45720" distL="114300" distR="114300" simplePos="0" relativeHeight="251813888" behindDoc="1" locked="0" layoutInCell="1" allowOverlap="1" wp14:anchorId="637D632A" wp14:editId="7C0B63BD">
                <wp:simplePos x="0" y="0"/>
                <wp:positionH relativeFrom="page">
                  <wp:align>right</wp:align>
                </wp:positionH>
                <wp:positionV relativeFrom="paragraph">
                  <wp:posOffset>144030</wp:posOffset>
                </wp:positionV>
                <wp:extent cx="1874520" cy="1073150"/>
                <wp:effectExtent l="0" t="0" r="0" b="0"/>
                <wp:wrapTight wrapText="bothSides">
                  <wp:wrapPolygon edited="0">
                    <wp:start x="659" y="0"/>
                    <wp:lineTo x="659" y="21089"/>
                    <wp:lineTo x="20854" y="21089"/>
                    <wp:lineTo x="20854" y="0"/>
                    <wp:lineTo x="659" y="0"/>
                  </wp:wrapPolygon>
                </wp:wrapTight>
                <wp:docPr id="13" name="Pole tekstowe 2" descr="Relevant information&#10;&#10;1,823.2 thousand foreign tourists stayed in tourist accommodation establishments in the capital in 2025, the majority from Ukrain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073728"/>
                        </a:xfrm>
                        <a:prstGeom prst="rect">
                          <a:avLst/>
                        </a:prstGeom>
                        <a:noFill/>
                        <a:ln w="9525">
                          <a:noFill/>
                          <a:miter lim="800000"/>
                          <a:headEnd/>
                          <a:tailEnd/>
                        </a:ln>
                      </wps:spPr>
                      <wps:txbx>
                        <w:txbxContent>
                          <w:p w14:paraId="6FA49071" w14:textId="2ADD57B5" w:rsidR="00F378B4" w:rsidRDefault="00FC0E2F" w:rsidP="00FC0E2F">
                            <w:pPr>
                              <w:pStyle w:val="tekstzboku"/>
                              <w:spacing w:before="0"/>
                            </w:pPr>
                            <w:r w:rsidRPr="00FC0E2F">
                              <w:t>1</w:t>
                            </w:r>
                            <w:r>
                              <w:t>,</w:t>
                            </w:r>
                            <w:r w:rsidRPr="00FC0E2F">
                              <w:t>823</w:t>
                            </w:r>
                            <w:r>
                              <w:t>.</w:t>
                            </w:r>
                            <w:r w:rsidRPr="00FC0E2F">
                              <w:t xml:space="preserve">2 </w:t>
                            </w:r>
                            <w:proofErr w:type="spellStart"/>
                            <w:r w:rsidR="00172CCD" w:rsidRPr="00172CCD">
                              <w:t>thousand</w:t>
                            </w:r>
                            <w:proofErr w:type="spellEnd"/>
                            <w:r w:rsidR="00172CCD" w:rsidRPr="00172CCD">
                              <w:t xml:space="preserve"> </w:t>
                            </w:r>
                            <w:proofErr w:type="spellStart"/>
                            <w:r w:rsidR="00172CCD" w:rsidRPr="00172CCD">
                              <w:t>foreign</w:t>
                            </w:r>
                            <w:proofErr w:type="spellEnd"/>
                            <w:r w:rsidR="00172CCD" w:rsidRPr="00172CCD">
                              <w:t xml:space="preserve"> </w:t>
                            </w:r>
                            <w:proofErr w:type="spellStart"/>
                            <w:r w:rsidR="00172CCD" w:rsidRPr="00172CCD">
                              <w:t>tourists</w:t>
                            </w:r>
                            <w:proofErr w:type="spellEnd"/>
                            <w:r w:rsidR="00172CCD" w:rsidRPr="00172CCD">
                              <w:t xml:space="preserve"> </w:t>
                            </w:r>
                            <w:proofErr w:type="spellStart"/>
                            <w:r w:rsidR="00172CCD" w:rsidRPr="00172CCD">
                              <w:t>stayed</w:t>
                            </w:r>
                            <w:proofErr w:type="spellEnd"/>
                            <w:r w:rsidR="00172CCD" w:rsidRPr="00172CCD">
                              <w:t xml:space="preserve"> in </w:t>
                            </w:r>
                            <w:proofErr w:type="spellStart"/>
                            <w:r w:rsidR="00172CCD" w:rsidRPr="00172CCD">
                              <w:t>tourist</w:t>
                            </w:r>
                            <w:proofErr w:type="spellEnd"/>
                            <w:r w:rsidR="00172CCD" w:rsidRPr="00172CCD">
                              <w:t xml:space="preserve"> </w:t>
                            </w:r>
                            <w:proofErr w:type="spellStart"/>
                            <w:r w:rsidR="00172CCD" w:rsidRPr="00172CCD">
                              <w:t>accommodation</w:t>
                            </w:r>
                            <w:proofErr w:type="spellEnd"/>
                            <w:r w:rsidR="00172CCD" w:rsidRPr="00172CCD">
                              <w:t xml:space="preserve"> </w:t>
                            </w:r>
                            <w:proofErr w:type="spellStart"/>
                            <w:r w:rsidR="00172CCD" w:rsidRPr="00172CCD">
                              <w:t>establishments</w:t>
                            </w:r>
                            <w:proofErr w:type="spellEnd"/>
                            <w:r w:rsidR="00172CCD" w:rsidRPr="00172CCD">
                              <w:t xml:space="preserve"> in the </w:t>
                            </w:r>
                            <w:proofErr w:type="spellStart"/>
                            <w:r w:rsidR="00172CCD" w:rsidRPr="00172CCD">
                              <w:t>capital</w:t>
                            </w:r>
                            <w:proofErr w:type="spellEnd"/>
                            <w:r w:rsidR="00172CCD" w:rsidRPr="00172CCD">
                              <w:t xml:space="preserve"> in 202</w:t>
                            </w:r>
                            <w:r>
                              <w:t>5</w:t>
                            </w:r>
                            <w:r w:rsidR="00172CCD" w:rsidRPr="00172CCD">
                              <w:t xml:space="preserve">, the </w:t>
                            </w:r>
                            <w:proofErr w:type="spellStart"/>
                            <w:r w:rsidR="00172CCD" w:rsidRPr="00172CCD">
                              <w:t>majority</w:t>
                            </w:r>
                            <w:proofErr w:type="spellEnd"/>
                            <w:r w:rsidR="00172CCD" w:rsidRPr="00172CCD">
                              <w:t xml:space="preserve"> from </w:t>
                            </w:r>
                            <w:proofErr w:type="spellStart"/>
                            <w:r w:rsidR="00172CCD" w:rsidRPr="00172CCD">
                              <w:t>Ukraine</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7D632A" id="_x0000_s1031" type="#_x0000_t202" alt="Relevant information&#10;&#10;1,823.2 thousand foreign tourists stayed in tourist accommodation establishments in the capital in 2025, the majority from Ukraine" style="position:absolute;margin-left:96.4pt;margin-top:11.35pt;width:147.6pt;height:84.5pt;z-index:-25150259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" filled="f" stroked="f">
                <v:textbox>
                  <w:txbxContent>
                    <w:p w14:paraId="6FA49071" w14:textId="2ADD57B5" w:rsidR="00F378B4" w:rsidRDefault="00FC0E2F" w:rsidP="00FC0E2F">
                      <w:pPr>
                        <w:pStyle w:val="tekstzboku"/>
                        <w:spacing w:before="0"/>
                      </w:pPr>
                      <w:r w:rsidRPr="00FC0E2F">
                        <w:t>1</w:t>
                      </w:r>
                      <w:r>
                        <w:t>,</w:t>
                      </w:r>
                      <w:r w:rsidRPr="00FC0E2F">
                        <w:t>823</w:t>
                      </w:r>
                      <w:r>
                        <w:t>.</w:t>
                      </w:r>
                      <w:r w:rsidRPr="00FC0E2F">
                        <w:t xml:space="preserve">2 </w:t>
                      </w:r>
                      <w:proofErr w:type="spellStart"/>
                      <w:r w:rsidR="00172CCD" w:rsidRPr="00172CCD">
                        <w:t>thousand</w:t>
                      </w:r>
                      <w:proofErr w:type="spellEnd"/>
                      <w:r w:rsidR="00172CCD" w:rsidRPr="00172CCD">
                        <w:t xml:space="preserve"> </w:t>
                      </w:r>
                      <w:proofErr w:type="spellStart"/>
                      <w:r w:rsidR="00172CCD" w:rsidRPr="00172CCD">
                        <w:t>foreign</w:t>
                      </w:r>
                      <w:proofErr w:type="spellEnd"/>
                      <w:r w:rsidR="00172CCD" w:rsidRPr="00172CCD">
                        <w:t xml:space="preserve"> </w:t>
                      </w:r>
                      <w:proofErr w:type="spellStart"/>
                      <w:r w:rsidR="00172CCD" w:rsidRPr="00172CCD">
                        <w:t>tourists</w:t>
                      </w:r>
                      <w:proofErr w:type="spellEnd"/>
                      <w:r w:rsidR="00172CCD" w:rsidRPr="00172CCD">
                        <w:t xml:space="preserve"> </w:t>
                      </w:r>
                      <w:proofErr w:type="spellStart"/>
                      <w:r w:rsidR="00172CCD" w:rsidRPr="00172CCD">
                        <w:t>stayed</w:t>
                      </w:r>
                      <w:proofErr w:type="spellEnd"/>
                      <w:r w:rsidR="00172CCD" w:rsidRPr="00172CCD">
                        <w:t xml:space="preserve"> in </w:t>
                      </w:r>
                      <w:proofErr w:type="spellStart"/>
                      <w:r w:rsidR="00172CCD" w:rsidRPr="00172CCD">
                        <w:t>tourist</w:t>
                      </w:r>
                      <w:proofErr w:type="spellEnd"/>
                      <w:r w:rsidR="00172CCD" w:rsidRPr="00172CCD">
                        <w:t xml:space="preserve"> </w:t>
                      </w:r>
                      <w:proofErr w:type="spellStart"/>
                      <w:r w:rsidR="00172CCD" w:rsidRPr="00172CCD">
                        <w:t>accommodation</w:t>
                      </w:r>
                      <w:proofErr w:type="spellEnd"/>
                      <w:r w:rsidR="00172CCD" w:rsidRPr="00172CCD">
                        <w:t xml:space="preserve"> </w:t>
                      </w:r>
                      <w:proofErr w:type="spellStart"/>
                      <w:r w:rsidR="00172CCD" w:rsidRPr="00172CCD">
                        <w:t>establishments</w:t>
                      </w:r>
                      <w:proofErr w:type="spellEnd"/>
                      <w:r w:rsidR="00172CCD" w:rsidRPr="00172CCD">
                        <w:t xml:space="preserve"> in the </w:t>
                      </w:r>
                      <w:proofErr w:type="spellStart"/>
                      <w:r w:rsidR="00172CCD" w:rsidRPr="00172CCD">
                        <w:t>capital</w:t>
                      </w:r>
                      <w:proofErr w:type="spellEnd"/>
                      <w:r w:rsidR="00172CCD" w:rsidRPr="00172CCD">
                        <w:t xml:space="preserve"> in 202</w:t>
                      </w:r>
                      <w:r>
                        <w:t>5</w:t>
                      </w:r>
                      <w:r w:rsidR="00172CCD" w:rsidRPr="00172CCD">
                        <w:t xml:space="preserve">, the </w:t>
                      </w:r>
                      <w:proofErr w:type="spellStart"/>
                      <w:r w:rsidR="00172CCD" w:rsidRPr="00172CCD">
                        <w:t>majority</w:t>
                      </w:r>
                      <w:proofErr w:type="spellEnd"/>
                      <w:r w:rsidR="00172CCD" w:rsidRPr="00172CCD">
                        <w:t xml:space="preserve"> from </w:t>
                      </w:r>
                      <w:proofErr w:type="spellStart"/>
                      <w:r w:rsidR="00172CCD" w:rsidRPr="00172CCD">
                        <w:t>Ukraine</w:t>
                      </w:r>
                      <w:proofErr w:type="spellEnd"/>
                    </w:p>
                  </w:txbxContent>
                </v:textbox>
                <w10:wrap type="tight" anchorx="page"/>
              </v:shape>
            </w:pict>
          </mc:Fallback>
        </mc:AlternateContent>
      </w:r>
      <w:r w:rsidR="00172CCD" w:rsidRPr="00172CCD">
        <w:rPr>
          <w:rFonts w:eastAsia="Times New Roman" w:cs="Times New Roman"/>
          <w:b/>
          <w:bCs/>
          <w:noProof/>
          <w:spacing w:val="-2"/>
          <w:szCs w:val="19"/>
          <w:lang w:val="en-US"/>
        </w:rPr>
        <w:t>Chart</w:t>
      </w:r>
      <w:r w:rsidR="00F378B4" w:rsidRPr="00172CCD">
        <w:rPr>
          <w:rFonts w:eastAsia="Times New Roman" w:cs="Times New Roman"/>
          <w:b/>
          <w:bCs/>
          <w:noProof/>
          <w:szCs w:val="24"/>
          <w:lang w:eastAsia="pl-PL"/>
        </w:rPr>
        <w:t xml:space="preserve"> </w:t>
      </w:r>
      <w:r w:rsidR="00F378B4" w:rsidRPr="00132E0C">
        <w:rPr>
          <w:rFonts w:eastAsia="Times New Roman" w:cs="Times New Roman"/>
          <w:b/>
          <w:bCs/>
          <w:noProof/>
          <w:szCs w:val="24"/>
          <w:lang w:eastAsia="pl-PL"/>
        </w:rPr>
        <w:t xml:space="preserve">2. </w:t>
      </w:r>
      <w:r w:rsidR="00172CCD" w:rsidRPr="00172CCD">
        <w:rPr>
          <w:rFonts w:eastAsia="Times New Roman" w:cs="Times New Roman"/>
          <w:b/>
          <w:bCs/>
          <w:noProof/>
          <w:szCs w:val="24"/>
          <w:lang w:eastAsia="pl-PL"/>
        </w:rPr>
        <w:t xml:space="preserve">Structure of foreign tourists by country of permanent residence in </w:t>
      </w:r>
      <w:r w:rsidR="00570FA7" w:rsidRPr="00132E0C">
        <w:rPr>
          <w:rFonts w:eastAsia="Times New Roman" w:cs="Times New Roman"/>
          <w:b/>
          <w:bCs/>
          <w:noProof/>
          <w:szCs w:val="24"/>
          <w:lang w:eastAsia="pl-PL"/>
        </w:rPr>
        <w:t>202</w:t>
      </w:r>
      <w:r w:rsidR="007941EC">
        <w:rPr>
          <w:rFonts w:eastAsia="Times New Roman" w:cs="Times New Roman"/>
          <w:b/>
          <w:bCs/>
          <w:noProof/>
          <w:szCs w:val="24"/>
          <w:lang w:eastAsia="pl-PL"/>
        </w:rPr>
        <w:t>5</w:t>
      </w:r>
      <w:r w:rsidR="00F378B4" w:rsidRPr="00132E0C">
        <w:rPr>
          <w:rFonts w:eastAsia="Times New Roman" w:cs="Times New Roman"/>
          <w:b/>
          <w:bCs/>
          <w:noProof/>
          <w:szCs w:val="24"/>
          <w:lang w:eastAsia="pl-PL"/>
        </w:rPr>
        <w:t xml:space="preserve"> </w:t>
      </w:r>
    </w:p>
    <w:p w14:paraId="5F2005CD" w14:textId="3BE66E67" w:rsidR="00F378B4" w:rsidRPr="00320E5F" w:rsidRDefault="00320E5F" w:rsidP="0008131A">
      <w:pPr>
        <w:spacing w:before="360"/>
        <w:rPr>
          <w:lang w:eastAsia="pl-PL"/>
        </w:rPr>
      </w:pPr>
      <w:r w:rsidRPr="00F378B4">
        <w:rPr>
          <w:b/>
          <w:noProof/>
          <w:color w:val="212492"/>
          <w:spacing w:val="-2"/>
          <w:szCs w:val="19"/>
          <w:lang w:val="en-US"/>
        </w:rPr>
        <mc:AlternateContent>
          <mc:Choice Requires="wps">
            <w:drawing>
              <wp:anchor distT="45720" distB="45720" distL="114300" distR="114300" simplePos="0" relativeHeight="251815936" behindDoc="1" locked="0" layoutInCell="1" allowOverlap="1" wp14:anchorId="23580F5B" wp14:editId="4D099735">
                <wp:simplePos x="0" y="0"/>
                <wp:positionH relativeFrom="column">
                  <wp:posOffset>5236845</wp:posOffset>
                </wp:positionH>
                <wp:positionV relativeFrom="paragraph">
                  <wp:posOffset>2613025</wp:posOffset>
                </wp:positionV>
                <wp:extent cx="1848485" cy="706120"/>
                <wp:effectExtent l="0" t="0" r="0" b="0"/>
                <wp:wrapTight wrapText="bothSides">
                  <wp:wrapPolygon edited="0">
                    <wp:start x="668" y="0"/>
                    <wp:lineTo x="668" y="20978"/>
                    <wp:lineTo x="20702" y="20978"/>
                    <wp:lineTo x="20702" y="0"/>
                    <wp:lineTo x="668" y="0"/>
                  </wp:wrapPolygon>
                </wp:wrapTight>
                <wp:docPr id="14" name="Pole tekstowe 2" descr="Relevant information&#10;&#10;In 2025, on average one tourist stayed 1.6 nights, while a foreign tourist staye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8485" cy="706120"/>
                        </a:xfrm>
                        <a:prstGeom prst="rect">
                          <a:avLst/>
                        </a:prstGeom>
                        <a:noFill/>
                        <a:ln w="9525">
                          <a:noFill/>
                          <a:miter lim="800000"/>
                          <a:headEnd/>
                          <a:tailEnd/>
                        </a:ln>
                      </wps:spPr>
                      <wps:txbx>
                        <w:txbxContent>
                          <w:p w14:paraId="17463B49" w14:textId="16B8324C" w:rsidR="00F378B4" w:rsidRPr="009346E5" w:rsidRDefault="00320E5F" w:rsidP="00320E5F">
                            <w:pPr>
                              <w:pStyle w:val="tekstzboku"/>
                              <w:spacing w:before="0"/>
                            </w:pPr>
                            <w:r w:rsidRPr="00320E5F">
                              <w:t>In 202</w:t>
                            </w:r>
                            <w:r>
                              <w:t>5</w:t>
                            </w:r>
                            <w:r w:rsidRPr="00320E5F">
                              <w:t xml:space="preserve">, on </w:t>
                            </w:r>
                            <w:proofErr w:type="spellStart"/>
                            <w:r w:rsidRPr="00320E5F">
                              <w:t>average</w:t>
                            </w:r>
                            <w:proofErr w:type="spellEnd"/>
                            <w:r w:rsidRPr="00320E5F">
                              <w:t xml:space="preserve"> one </w:t>
                            </w:r>
                            <w:proofErr w:type="spellStart"/>
                            <w:r w:rsidRPr="00320E5F">
                              <w:t>tourist</w:t>
                            </w:r>
                            <w:proofErr w:type="spellEnd"/>
                            <w:r w:rsidRPr="00320E5F">
                              <w:t xml:space="preserve"> </w:t>
                            </w:r>
                            <w:proofErr w:type="spellStart"/>
                            <w:r w:rsidRPr="00320E5F">
                              <w:t>stayed</w:t>
                            </w:r>
                            <w:proofErr w:type="spellEnd"/>
                            <w:r w:rsidRPr="00320E5F">
                              <w:t xml:space="preserve"> 1.6 </w:t>
                            </w:r>
                            <w:proofErr w:type="spellStart"/>
                            <w:r w:rsidRPr="00320E5F">
                              <w:t>nights</w:t>
                            </w:r>
                            <w:proofErr w:type="spellEnd"/>
                            <w:r w:rsidRPr="00320E5F">
                              <w:t xml:space="preserve">, </w:t>
                            </w:r>
                            <w:proofErr w:type="spellStart"/>
                            <w:r w:rsidRPr="00320E5F">
                              <w:t>while</w:t>
                            </w:r>
                            <w:proofErr w:type="spellEnd"/>
                            <w:r w:rsidRPr="00320E5F">
                              <w:t xml:space="preserve"> a </w:t>
                            </w:r>
                            <w:proofErr w:type="spellStart"/>
                            <w:r w:rsidRPr="00320E5F">
                              <w:t>foreign</w:t>
                            </w:r>
                            <w:proofErr w:type="spellEnd"/>
                            <w:r w:rsidRPr="00320E5F">
                              <w:t xml:space="preserve"> </w:t>
                            </w:r>
                            <w:proofErr w:type="spellStart"/>
                            <w:r w:rsidRPr="00320E5F">
                              <w:t>tourist</w:t>
                            </w:r>
                            <w:proofErr w:type="spellEnd"/>
                            <w:r w:rsidRPr="00320E5F">
                              <w:t xml:space="preserve"> </w:t>
                            </w:r>
                            <w:proofErr w:type="spellStart"/>
                            <w:r w:rsidRPr="00320E5F">
                              <w:t>stayed</w:t>
                            </w:r>
                            <w:proofErr w:type="spellEnd"/>
                            <w:r w:rsidRPr="00320E5F">
                              <w:t xml:space="preserve"> 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80F5B" id="_x0000_s1032" type="#_x0000_t202" alt="Relevant information&#10;&#10;In 2025, on average one tourist stayed 1.6 nights, while a foreign tourist stayed 1.7" style="position:absolute;margin-left:412.35pt;margin-top:205.75pt;width:145.55pt;height:55.6pt;z-index:-251500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" filled="f" stroked="f">
                <v:textbox>
                  <w:txbxContent>
                    <w:p w14:paraId="17463B49" w14:textId="16B8324C" w:rsidR="00F378B4" w:rsidRPr="009346E5" w:rsidRDefault="00320E5F" w:rsidP="00320E5F">
                      <w:pPr>
                        <w:pStyle w:val="tekstzboku"/>
                        <w:spacing w:before="0"/>
                      </w:pPr>
                      <w:r w:rsidRPr="00320E5F">
                        <w:t>In 202</w:t>
                      </w:r>
                      <w:r>
                        <w:t>5</w:t>
                      </w:r>
                      <w:r w:rsidRPr="00320E5F">
                        <w:t xml:space="preserve">, on </w:t>
                      </w:r>
                      <w:proofErr w:type="spellStart"/>
                      <w:r w:rsidRPr="00320E5F">
                        <w:t>average</w:t>
                      </w:r>
                      <w:proofErr w:type="spellEnd"/>
                      <w:r w:rsidRPr="00320E5F">
                        <w:t xml:space="preserve"> one </w:t>
                      </w:r>
                      <w:proofErr w:type="spellStart"/>
                      <w:r w:rsidRPr="00320E5F">
                        <w:t>tourist</w:t>
                      </w:r>
                      <w:proofErr w:type="spellEnd"/>
                      <w:r w:rsidRPr="00320E5F">
                        <w:t xml:space="preserve"> </w:t>
                      </w:r>
                      <w:proofErr w:type="spellStart"/>
                      <w:r w:rsidRPr="00320E5F">
                        <w:t>stayed</w:t>
                      </w:r>
                      <w:proofErr w:type="spellEnd"/>
                      <w:r w:rsidRPr="00320E5F">
                        <w:t xml:space="preserve"> 1.6 </w:t>
                      </w:r>
                      <w:proofErr w:type="spellStart"/>
                      <w:r w:rsidRPr="00320E5F">
                        <w:t>nights</w:t>
                      </w:r>
                      <w:proofErr w:type="spellEnd"/>
                      <w:r w:rsidRPr="00320E5F">
                        <w:t xml:space="preserve">, </w:t>
                      </w:r>
                      <w:proofErr w:type="spellStart"/>
                      <w:r w:rsidRPr="00320E5F">
                        <w:t>while</w:t>
                      </w:r>
                      <w:proofErr w:type="spellEnd"/>
                      <w:r w:rsidRPr="00320E5F">
                        <w:t xml:space="preserve"> a </w:t>
                      </w:r>
                      <w:proofErr w:type="spellStart"/>
                      <w:r w:rsidRPr="00320E5F">
                        <w:t>foreign</w:t>
                      </w:r>
                      <w:proofErr w:type="spellEnd"/>
                      <w:r w:rsidRPr="00320E5F">
                        <w:t xml:space="preserve"> </w:t>
                      </w:r>
                      <w:proofErr w:type="spellStart"/>
                      <w:r w:rsidRPr="00320E5F">
                        <w:t>tourist</w:t>
                      </w:r>
                      <w:proofErr w:type="spellEnd"/>
                      <w:r w:rsidRPr="00320E5F">
                        <w:t xml:space="preserve"> </w:t>
                      </w:r>
                      <w:proofErr w:type="spellStart"/>
                      <w:r w:rsidRPr="00320E5F">
                        <w:t>stayed</w:t>
                      </w:r>
                      <w:proofErr w:type="spellEnd"/>
                      <w:r w:rsidRPr="00320E5F">
                        <w:t xml:space="preserve"> 1.7</w:t>
                      </w:r>
                    </w:p>
                  </w:txbxContent>
                </v:textbox>
                <w10:wrap type="tight"/>
              </v:shape>
            </w:pict>
          </mc:Fallback>
        </mc:AlternateContent>
      </w:r>
      <w:proofErr w:type="spellStart"/>
      <w:r w:rsidR="00FC0E2F" w:rsidRPr="00FC0E2F">
        <w:rPr>
          <w:lang w:eastAsia="pl-PL"/>
        </w:rPr>
        <w:t>Tourists</w:t>
      </w:r>
      <w:proofErr w:type="spellEnd"/>
      <w:r w:rsidR="00FC0E2F" w:rsidRPr="00FC0E2F">
        <w:rPr>
          <w:lang w:eastAsia="pl-PL"/>
        </w:rPr>
        <w:t xml:space="preserve">, </w:t>
      </w:r>
      <w:proofErr w:type="spellStart"/>
      <w:r w:rsidR="00FC0E2F" w:rsidRPr="00FC0E2F">
        <w:rPr>
          <w:lang w:eastAsia="pl-PL"/>
        </w:rPr>
        <w:t>who</w:t>
      </w:r>
      <w:proofErr w:type="spellEnd"/>
      <w:r w:rsidR="00FC0E2F" w:rsidRPr="00FC0E2F">
        <w:rPr>
          <w:lang w:eastAsia="pl-PL"/>
        </w:rPr>
        <w:t xml:space="preserve"> </w:t>
      </w:r>
      <w:proofErr w:type="spellStart"/>
      <w:r w:rsidR="00FC0E2F" w:rsidRPr="00FC0E2F">
        <w:rPr>
          <w:lang w:eastAsia="pl-PL"/>
        </w:rPr>
        <w:t>visited</w:t>
      </w:r>
      <w:proofErr w:type="spellEnd"/>
      <w:r w:rsidR="00FC0E2F" w:rsidRPr="00FC0E2F">
        <w:rPr>
          <w:lang w:eastAsia="pl-PL"/>
        </w:rPr>
        <w:t xml:space="preserve"> Warszawa in 202</w:t>
      </w:r>
      <w:r>
        <w:rPr>
          <w:lang w:eastAsia="pl-PL"/>
        </w:rPr>
        <w:t>5</w:t>
      </w:r>
      <w:r w:rsidR="00FC0E2F" w:rsidRPr="00FC0E2F">
        <w:rPr>
          <w:lang w:eastAsia="pl-PL"/>
        </w:rPr>
        <w:t xml:space="preserve"> </w:t>
      </w:r>
      <w:proofErr w:type="spellStart"/>
      <w:r w:rsidR="00FC0E2F" w:rsidRPr="00FC0E2F">
        <w:rPr>
          <w:lang w:eastAsia="pl-PL"/>
        </w:rPr>
        <w:t>were</w:t>
      </w:r>
      <w:proofErr w:type="spellEnd"/>
      <w:r w:rsidR="00FC0E2F" w:rsidRPr="00FC0E2F">
        <w:rPr>
          <w:lang w:eastAsia="pl-PL"/>
        </w:rPr>
        <w:t xml:space="preserve"> </w:t>
      </w:r>
      <w:proofErr w:type="spellStart"/>
      <w:r w:rsidR="00FC0E2F" w:rsidRPr="00FC0E2F">
        <w:rPr>
          <w:lang w:eastAsia="pl-PL"/>
        </w:rPr>
        <w:t>provided</w:t>
      </w:r>
      <w:proofErr w:type="spellEnd"/>
      <w:r w:rsidR="00FC0E2F" w:rsidRPr="00FC0E2F">
        <w:rPr>
          <w:lang w:eastAsia="pl-PL"/>
        </w:rPr>
        <w:t xml:space="preserve"> with </w:t>
      </w:r>
      <w:r w:rsidRPr="00320E5F">
        <w:rPr>
          <w:lang w:eastAsia="pl-PL"/>
        </w:rPr>
        <w:t>8</w:t>
      </w:r>
      <w:r>
        <w:rPr>
          <w:lang w:eastAsia="pl-PL"/>
        </w:rPr>
        <w:t>,</w:t>
      </w:r>
      <w:r w:rsidRPr="00320E5F">
        <w:rPr>
          <w:lang w:eastAsia="pl-PL"/>
        </w:rPr>
        <w:t>728</w:t>
      </w:r>
      <w:r>
        <w:rPr>
          <w:lang w:eastAsia="pl-PL"/>
        </w:rPr>
        <w:t>.</w:t>
      </w:r>
      <w:r w:rsidRPr="00320E5F">
        <w:rPr>
          <w:lang w:eastAsia="pl-PL"/>
        </w:rPr>
        <w:t xml:space="preserve">8 </w:t>
      </w:r>
      <w:proofErr w:type="spellStart"/>
      <w:r w:rsidR="00FC0E2F" w:rsidRPr="00FC0E2F">
        <w:rPr>
          <w:lang w:eastAsia="pl-PL"/>
        </w:rPr>
        <w:t>thousand</w:t>
      </w:r>
      <w:proofErr w:type="spellEnd"/>
      <w:r w:rsidR="00FC0E2F" w:rsidRPr="00FC0E2F">
        <w:rPr>
          <w:lang w:eastAsia="pl-PL"/>
        </w:rPr>
        <w:t xml:space="preserve"> </w:t>
      </w:r>
      <w:proofErr w:type="spellStart"/>
      <w:r w:rsidR="00FC0E2F" w:rsidRPr="00FC0E2F">
        <w:rPr>
          <w:lang w:eastAsia="pl-PL"/>
        </w:rPr>
        <w:t>overnight</w:t>
      </w:r>
      <w:proofErr w:type="spellEnd"/>
      <w:r w:rsidR="00FC0E2F" w:rsidRPr="00FC0E2F">
        <w:rPr>
          <w:lang w:eastAsia="pl-PL"/>
        </w:rPr>
        <w:t xml:space="preserve"> </w:t>
      </w:r>
      <w:proofErr w:type="spellStart"/>
      <w:r w:rsidR="00FC0E2F" w:rsidRPr="00FC0E2F">
        <w:rPr>
          <w:lang w:eastAsia="pl-PL"/>
        </w:rPr>
        <w:t>stays</w:t>
      </w:r>
      <w:proofErr w:type="spellEnd"/>
      <w:r w:rsidR="00FC0E2F" w:rsidRPr="00FC0E2F">
        <w:rPr>
          <w:lang w:eastAsia="pl-PL"/>
        </w:rPr>
        <w:t xml:space="preserve"> (by </w:t>
      </w:r>
      <w:r>
        <w:rPr>
          <w:lang w:eastAsia="pl-PL"/>
        </w:rPr>
        <w:t>8</w:t>
      </w:r>
      <w:r w:rsidR="00FC0E2F" w:rsidRPr="00FC0E2F">
        <w:rPr>
          <w:lang w:eastAsia="pl-PL"/>
        </w:rPr>
        <w:t>.</w:t>
      </w:r>
      <w:r>
        <w:rPr>
          <w:lang w:eastAsia="pl-PL"/>
        </w:rPr>
        <w:t>8</w:t>
      </w:r>
      <w:r w:rsidR="00FC0E2F" w:rsidRPr="00FC0E2F">
        <w:rPr>
          <w:lang w:eastAsia="pl-PL"/>
        </w:rPr>
        <w:t xml:space="preserve">% </w:t>
      </w:r>
      <w:proofErr w:type="spellStart"/>
      <w:r w:rsidR="00FC0E2F" w:rsidRPr="00FC0E2F">
        <w:rPr>
          <w:lang w:eastAsia="pl-PL"/>
        </w:rPr>
        <w:t>more</w:t>
      </w:r>
      <w:proofErr w:type="spellEnd"/>
      <w:r w:rsidR="00FC0E2F" w:rsidRPr="00FC0E2F">
        <w:rPr>
          <w:lang w:eastAsia="pl-PL"/>
        </w:rPr>
        <w:t xml:space="preserve"> </w:t>
      </w:r>
      <w:proofErr w:type="spellStart"/>
      <w:r w:rsidR="00FC0E2F" w:rsidRPr="00FC0E2F">
        <w:rPr>
          <w:lang w:eastAsia="pl-PL"/>
        </w:rPr>
        <w:t>than</w:t>
      </w:r>
      <w:proofErr w:type="spellEnd"/>
      <w:r w:rsidR="00FC0E2F" w:rsidRPr="00FC0E2F">
        <w:rPr>
          <w:lang w:eastAsia="pl-PL"/>
        </w:rPr>
        <w:t xml:space="preserve"> in 202</w:t>
      </w:r>
      <w:r>
        <w:rPr>
          <w:lang w:eastAsia="pl-PL"/>
        </w:rPr>
        <w:t>4</w:t>
      </w:r>
      <w:r w:rsidR="00FC0E2F" w:rsidRPr="00FC0E2F">
        <w:rPr>
          <w:lang w:eastAsia="pl-PL"/>
        </w:rPr>
        <w:t xml:space="preserve">), of </w:t>
      </w:r>
      <w:proofErr w:type="spellStart"/>
      <w:r w:rsidR="00FC0E2F" w:rsidRPr="00FC0E2F">
        <w:rPr>
          <w:lang w:eastAsia="pl-PL"/>
        </w:rPr>
        <w:t>which</w:t>
      </w:r>
      <w:proofErr w:type="spellEnd"/>
      <w:r w:rsidR="00FC0E2F" w:rsidRPr="00FC0E2F">
        <w:rPr>
          <w:lang w:eastAsia="pl-PL"/>
        </w:rPr>
        <w:t xml:space="preserve"> </w:t>
      </w:r>
      <w:r w:rsidRPr="00320E5F">
        <w:rPr>
          <w:lang w:eastAsia="pl-PL"/>
        </w:rPr>
        <w:t>3</w:t>
      </w:r>
      <w:r>
        <w:rPr>
          <w:lang w:eastAsia="pl-PL"/>
        </w:rPr>
        <w:t>,</w:t>
      </w:r>
      <w:r w:rsidRPr="00320E5F">
        <w:rPr>
          <w:lang w:eastAsia="pl-PL"/>
        </w:rPr>
        <w:t>094</w:t>
      </w:r>
      <w:r>
        <w:rPr>
          <w:lang w:eastAsia="pl-PL"/>
        </w:rPr>
        <w:t>.</w:t>
      </w:r>
      <w:r w:rsidRPr="00320E5F">
        <w:rPr>
          <w:lang w:eastAsia="pl-PL"/>
        </w:rPr>
        <w:t xml:space="preserve">1 </w:t>
      </w:r>
      <w:proofErr w:type="spellStart"/>
      <w:r w:rsidR="00FC0E2F" w:rsidRPr="00FC0E2F">
        <w:rPr>
          <w:lang w:eastAsia="pl-PL"/>
        </w:rPr>
        <w:t>thousand</w:t>
      </w:r>
      <w:proofErr w:type="spellEnd"/>
      <w:r w:rsidR="00FC0E2F" w:rsidRPr="00FC0E2F">
        <w:rPr>
          <w:lang w:eastAsia="pl-PL"/>
        </w:rPr>
        <w:t xml:space="preserve"> (3</w:t>
      </w:r>
      <w:r>
        <w:rPr>
          <w:lang w:eastAsia="pl-PL"/>
        </w:rPr>
        <w:t>5</w:t>
      </w:r>
      <w:r w:rsidR="00FC0E2F" w:rsidRPr="00FC0E2F">
        <w:rPr>
          <w:lang w:eastAsia="pl-PL"/>
        </w:rPr>
        <w:t>.</w:t>
      </w:r>
      <w:r>
        <w:rPr>
          <w:lang w:eastAsia="pl-PL"/>
        </w:rPr>
        <w:t>4</w:t>
      </w:r>
      <w:r w:rsidR="00FC0E2F" w:rsidRPr="00FC0E2F">
        <w:rPr>
          <w:lang w:eastAsia="pl-PL"/>
        </w:rPr>
        <w:t xml:space="preserve">%) to </w:t>
      </w:r>
      <w:proofErr w:type="spellStart"/>
      <w:r w:rsidR="00FC0E2F" w:rsidRPr="00FC0E2F">
        <w:rPr>
          <w:lang w:eastAsia="pl-PL"/>
        </w:rPr>
        <w:t>foreign</w:t>
      </w:r>
      <w:proofErr w:type="spellEnd"/>
      <w:r w:rsidR="00FC0E2F" w:rsidRPr="00FC0E2F">
        <w:rPr>
          <w:lang w:eastAsia="pl-PL"/>
        </w:rPr>
        <w:t xml:space="preserve"> </w:t>
      </w:r>
      <w:proofErr w:type="spellStart"/>
      <w:r w:rsidR="00FC0E2F" w:rsidRPr="00FC0E2F">
        <w:rPr>
          <w:lang w:eastAsia="pl-PL"/>
        </w:rPr>
        <w:t>tourists</w:t>
      </w:r>
      <w:proofErr w:type="spellEnd"/>
      <w:r w:rsidR="00FC0E2F" w:rsidRPr="00FC0E2F">
        <w:rPr>
          <w:lang w:eastAsia="pl-PL"/>
        </w:rPr>
        <w:t xml:space="preserve"> (by 8.7% </w:t>
      </w:r>
      <w:proofErr w:type="spellStart"/>
      <w:r w:rsidR="00FC0E2F" w:rsidRPr="00FC0E2F">
        <w:rPr>
          <w:lang w:eastAsia="pl-PL"/>
        </w:rPr>
        <w:t>more</w:t>
      </w:r>
      <w:proofErr w:type="spellEnd"/>
      <w:r w:rsidR="00FC0E2F" w:rsidRPr="00FC0E2F">
        <w:rPr>
          <w:lang w:eastAsia="pl-PL"/>
        </w:rPr>
        <w:t xml:space="preserve">). The </w:t>
      </w:r>
      <w:proofErr w:type="spellStart"/>
      <w:r w:rsidR="00FC0E2F" w:rsidRPr="00FC0E2F">
        <w:rPr>
          <w:lang w:eastAsia="pl-PL"/>
        </w:rPr>
        <w:t>largest</w:t>
      </w:r>
      <w:proofErr w:type="spellEnd"/>
      <w:r w:rsidR="00FC0E2F" w:rsidRPr="00FC0E2F">
        <w:rPr>
          <w:lang w:eastAsia="pl-PL"/>
        </w:rPr>
        <w:t xml:space="preserve"> </w:t>
      </w:r>
      <w:proofErr w:type="spellStart"/>
      <w:r w:rsidR="00FC0E2F" w:rsidRPr="00FC0E2F">
        <w:rPr>
          <w:lang w:eastAsia="pl-PL"/>
        </w:rPr>
        <w:t>number</w:t>
      </w:r>
      <w:proofErr w:type="spellEnd"/>
      <w:r w:rsidR="00FC0E2F" w:rsidRPr="00FC0E2F">
        <w:rPr>
          <w:lang w:eastAsia="pl-PL"/>
        </w:rPr>
        <w:t xml:space="preserve"> of </w:t>
      </w:r>
      <w:proofErr w:type="spellStart"/>
      <w:r w:rsidR="00FC0E2F" w:rsidRPr="00FC0E2F">
        <w:rPr>
          <w:lang w:eastAsia="pl-PL"/>
        </w:rPr>
        <w:t>overnight</w:t>
      </w:r>
      <w:proofErr w:type="spellEnd"/>
      <w:r w:rsidR="00FC0E2F" w:rsidRPr="00FC0E2F">
        <w:rPr>
          <w:lang w:eastAsia="pl-PL"/>
        </w:rPr>
        <w:t xml:space="preserve"> </w:t>
      </w:r>
      <w:proofErr w:type="spellStart"/>
      <w:r w:rsidR="00FC0E2F" w:rsidRPr="00FC0E2F">
        <w:rPr>
          <w:lang w:eastAsia="pl-PL"/>
        </w:rPr>
        <w:t>stays</w:t>
      </w:r>
      <w:proofErr w:type="spellEnd"/>
      <w:r w:rsidR="00FC0E2F" w:rsidRPr="00FC0E2F">
        <w:rPr>
          <w:lang w:eastAsia="pl-PL"/>
        </w:rPr>
        <w:t xml:space="preserve"> was </w:t>
      </w:r>
      <w:proofErr w:type="spellStart"/>
      <w:r w:rsidR="00FC0E2F" w:rsidRPr="00FC0E2F">
        <w:rPr>
          <w:lang w:eastAsia="pl-PL"/>
        </w:rPr>
        <w:t>recorded</w:t>
      </w:r>
      <w:proofErr w:type="spellEnd"/>
      <w:r w:rsidR="00FC0E2F" w:rsidRPr="00FC0E2F">
        <w:rPr>
          <w:lang w:eastAsia="pl-PL"/>
        </w:rPr>
        <w:t xml:space="preserve"> in </w:t>
      </w:r>
      <w:proofErr w:type="spellStart"/>
      <w:r w:rsidR="00FC0E2F" w:rsidRPr="00FC0E2F">
        <w:rPr>
          <w:lang w:eastAsia="pl-PL"/>
        </w:rPr>
        <w:t>hotels</w:t>
      </w:r>
      <w:proofErr w:type="spellEnd"/>
      <w:r w:rsidR="00FC0E2F" w:rsidRPr="00FC0E2F">
        <w:rPr>
          <w:lang w:eastAsia="pl-PL"/>
        </w:rPr>
        <w:t xml:space="preserve"> – </w:t>
      </w:r>
      <w:r w:rsidRPr="00320E5F">
        <w:rPr>
          <w:lang w:eastAsia="pl-PL"/>
        </w:rPr>
        <w:t>7</w:t>
      </w:r>
      <w:r>
        <w:rPr>
          <w:lang w:eastAsia="pl-PL"/>
        </w:rPr>
        <w:t>,</w:t>
      </w:r>
      <w:r w:rsidRPr="00320E5F">
        <w:rPr>
          <w:lang w:eastAsia="pl-PL"/>
        </w:rPr>
        <w:t>062</w:t>
      </w:r>
      <w:r>
        <w:rPr>
          <w:lang w:eastAsia="pl-PL"/>
        </w:rPr>
        <w:t>.</w:t>
      </w:r>
      <w:r w:rsidRPr="00320E5F">
        <w:rPr>
          <w:lang w:eastAsia="pl-PL"/>
        </w:rPr>
        <w:t xml:space="preserve">4 </w:t>
      </w:r>
      <w:proofErr w:type="spellStart"/>
      <w:r w:rsidR="00FC0E2F" w:rsidRPr="00FC0E2F">
        <w:rPr>
          <w:lang w:eastAsia="pl-PL"/>
        </w:rPr>
        <w:t>thousand</w:t>
      </w:r>
      <w:proofErr w:type="spellEnd"/>
      <w:r w:rsidR="00FC0E2F" w:rsidRPr="00FC0E2F">
        <w:rPr>
          <w:lang w:eastAsia="pl-PL"/>
        </w:rPr>
        <w:t xml:space="preserve"> (i.e. 8</w:t>
      </w:r>
      <w:r>
        <w:rPr>
          <w:lang w:eastAsia="pl-PL"/>
        </w:rPr>
        <w:t>0</w:t>
      </w:r>
      <w:r w:rsidR="00FC0E2F" w:rsidRPr="00FC0E2F">
        <w:rPr>
          <w:lang w:eastAsia="pl-PL"/>
        </w:rPr>
        <w:t>.</w:t>
      </w:r>
      <w:r>
        <w:rPr>
          <w:lang w:eastAsia="pl-PL"/>
        </w:rPr>
        <w:t>9</w:t>
      </w:r>
      <w:r w:rsidR="00FC0E2F" w:rsidRPr="00FC0E2F">
        <w:rPr>
          <w:lang w:eastAsia="pl-PL"/>
        </w:rPr>
        <w:t xml:space="preserve">% of </w:t>
      </w:r>
      <w:proofErr w:type="spellStart"/>
      <w:r w:rsidR="00FC0E2F" w:rsidRPr="00FC0E2F">
        <w:rPr>
          <w:lang w:eastAsia="pl-PL"/>
        </w:rPr>
        <w:t>total</w:t>
      </w:r>
      <w:proofErr w:type="spellEnd"/>
      <w:r w:rsidR="00FC0E2F" w:rsidRPr="00FC0E2F">
        <w:rPr>
          <w:lang w:eastAsia="pl-PL"/>
        </w:rPr>
        <w:t xml:space="preserve"> </w:t>
      </w:r>
      <w:proofErr w:type="spellStart"/>
      <w:r w:rsidR="00FC0E2F" w:rsidRPr="00FC0E2F">
        <w:rPr>
          <w:lang w:eastAsia="pl-PL"/>
        </w:rPr>
        <w:t>nights</w:t>
      </w:r>
      <w:proofErr w:type="spellEnd"/>
      <w:r w:rsidR="00FC0E2F" w:rsidRPr="00FC0E2F">
        <w:rPr>
          <w:lang w:eastAsia="pl-PL"/>
        </w:rPr>
        <w:t xml:space="preserve"> </w:t>
      </w:r>
      <w:proofErr w:type="spellStart"/>
      <w:r w:rsidR="00FC0E2F" w:rsidRPr="00FC0E2F">
        <w:rPr>
          <w:lang w:eastAsia="pl-PL"/>
        </w:rPr>
        <w:t>spent</w:t>
      </w:r>
      <w:proofErr w:type="spellEnd"/>
      <w:r w:rsidR="00FC0E2F" w:rsidRPr="00FC0E2F">
        <w:rPr>
          <w:lang w:eastAsia="pl-PL"/>
        </w:rPr>
        <w:t xml:space="preserve"> in the </w:t>
      </w:r>
      <w:proofErr w:type="spellStart"/>
      <w:r w:rsidR="00FC0E2F" w:rsidRPr="00FC0E2F">
        <w:rPr>
          <w:lang w:eastAsia="pl-PL"/>
        </w:rPr>
        <w:t>capital</w:t>
      </w:r>
      <w:proofErr w:type="spellEnd"/>
      <w:r w:rsidR="00FC0E2F" w:rsidRPr="00FC0E2F">
        <w:rPr>
          <w:lang w:eastAsia="pl-PL"/>
        </w:rPr>
        <w:t>).</w:t>
      </w:r>
      <w:r w:rsidR="00F378B4" w:rsidRPr="00F378B4">
        <w:rPr>
          <w:lang w:eastAsia="pl-PL"/>
        </w:rPr>
        <w:t xml:space="preserve"> </w:t>
      </w:r>
    </w:p>
    <w:p w14:paraId="06C5BEF3" w14:textId="2B53D022" w:rsidR="00320E5F" w:rsidRDefault="00320E5F" w:rsidP="00F378B4">
      <w:pPr>
        <w:rPr>
          <w:rFonts w:eastAsia="Times New Roman" w:cs="Arial"/>
          <w:bCs/>
          <w:szCs w:val="19"/>
          <w:lang w:eastAsia="pl-PL"/>
        </w:rPr>
      </w:pPr>
      <w:r w:rsidRPr="00320E5F">
        <w:rPr>
          <w:rFonts w:eastAsia="Times New Roman" w:cs="Arial"/>
          <w:bCs/>
          <w:szCs w:val="19"/>
          <w:lang w:eastAsia="pl-PL"/>
        </w:rPr>
        <w:t xml:space="preserve">On </w:t>
      </w:r>
      <w:proofErr w:type="spellStart"/>
      <w:r w:rsidRPr="00320E5F">
        <w:rPr>
          <w:rFonts w:eastAsia="Times New Roman" w:cs="Arial"/>
          <w:bCs/>
          <w:szCs w:val="19"/>
          <w:lang w:eastAsia="pl-PL"/>
        </w:rPr>
        <w:t>average</w:t>
      </w:r>
      <w:proofErr w:type="spellEnd"/>
      <w:r w:rsidRPr="00320E5F">
        <w:rPr>
          <w:rFonts w:eastAsia="Times New Roman" w:cs="Arial"/>
          <w:bCs/>
          <w:szCs w:val="19"/>
          <w:lang w:eastAsia="pl-PL"/>
        </w:rPr>
        <w:t xml:space="preserve">, </w:t>
      </w:r>
      <w:proofErr w:type="spellStart"/>
      <w:r w:rsidRPr="00320E5F">
        <w:rPr>
          <w:rFonts w:eastAsia="Times New Roman" w:cs="Arial"/>
          <w:bCs/>
          <w:szCs w:val="19"/>
          <w:lang w:eastAsia="pl-PL"/>
        </w:rPr>
        <w:t>each</w:t>
      </w:r>
      <w:proofErr w:type="spellEnd"/>
      <w:r w:rsidRPr="00320E5F">
        <w:rPr>
          <w:rFonts w:eastAsia="Times New Roman" w:cs="Arial"/>
          <w:bCs/>
          <w:szCs w:val="19"/>
          <w:lang w:eastAsia="pl-PL"/>
        </w:rPr>
        <w:t xml:space="preserve"> </w:t>
      </w:r>
      <w:proofErr w:type="spellStart"/>
      <w:r w:rsidRPr="00320E5F">
        <w:rPr>
          <w:rFonts w:eastAsia="Times New Roman" w:cs="Arial"/>
          <w:bCs/>
          <w:szCs w:val="19"/>
          <w:lang w:eastAsia="pl-PL"/>
        </w:rPr>
        <w:t>tourist</w:t>
      </w:r>
      <w:proofErr w:type="spellEnd"/>
      <w:r w:rsidRPr="00320E5F">
        <w:rPr>
          <w:rFonts w:eastAsia="Times New Roman" w:cs="Arial"/>
          <w:bCs/>
          <w:szCs w:val="19"/>
          <w:lang w:eastAsia="pl-PL"/>
        </w:rPr>
        <w:t xml:space="preserve"> </w:t>
      </w:r>
      <w:proofErr w:type="spellStart"/>
      <w:r w:rsidRPr="00320E5F">
        <w:rPr>
          <w:rFonts w:eastAsia="Times New Roman" w:cs="Arial"/>
          <w:bCs/>
          <w:szCs w:val="19"/>
          <w:lang w:eastAsia="pl-PL"/>
        </w:rPr>
        <w:t>stayed</w:t>
      </w:r>
      <w:proofErr w:type="spellEnd"/>
      <w:r w:rsidRPr="00320E5F">
        <w:rPr>
          <w:rFonts w:eastAsia="Times New Roman" w:cs="Arial"/>
          <w:bCs/>
          <w:szCs w:val="19"/>
          <w:lang w:eastAsia="pl-PL"/>
        </w:rPr>
        <w:t xml:space="preserve"> 1.6 </w:t>
      </w:r>
      <w:proofErr w:type="spellStart"/>
      <w:r w:rsidRPr="00320E5F">
        <w:rPr>
          <w:rFonts w:eastAsia="Times New Roman" w:cs="Arial"/>
          <w:bCs/>
          <w:szCs w:val="19"/>
          <w:lang w:eastAsia="pl-PL"/>
        </w:rPr>
        <w:t>nights</w:t>
      </w:r>
      <w:proofErr w:type="spellEnd"/>
      <w:r w:rsidRPr="00320E5F">
        <w:rPr>
          <w:rFonts w:eastAsia="Times New Roman" w:cs="Arial"/>
          <w:bCs/>
          <w:szCs w:val="19"/>
          <w:lang w:eastAsia="pl-PL"/>
        </w:rPr>
        <w:t xml:space="preserve"> in 202</w:t>
      </w:r>
      <w:r w:rsidR="00271091">
        <w:rPr>
          <w:rFonts w:eastAsia="Times New Roman" w:cs="Arial"/>
          <w:bCs/>
          <w:szCs w:val="19"/>
          <w:lang w:eastAsia="pl-PL"/>
        </w:rPr>
        <w:t>5</w:t>
      </w:r>
      <w:r w:rsidRPr="00320E5F">
        <w:rPr>
          <w:rFonts w:eastAsia="Times New Roman" w:cs="Arial"/>
          <w:bCs/>
          <w:szCs w:val="19"/>
          <w:lang w:eastAsia="pl-PL"/>
        </w:rPr>
        <w:t xml:space="preserve">, the same as the </w:t>
      </w:r>
      <w:proofErr w:type="spellStart"/>
      <w:r w:rsidRPr="00320E5F">
        <w:rPr>
          <w:rFonts w:eastAsia="Times New Roman" w:cs="Arial"/>
          <w:bCs/>
          <w:szCs w:val="19"/>
          <w:lang w:eastAsia="pl-PL"/>
        </w:rPr>
        <w:t>previous</w:t>
      </w:r>
      <w:proofErr w:type="spellEnd"/>
      <w:r w:rsidRPr="00320E5F">
        <w:rPr>
          <w:rFonts w:eastAsia="Times New Roman" w:cs="Arial"/>
          <w:bCs/>
          <w:szCs w:val="19"/>
          <w:lang w:eastAsia="pl-PL"/>
        </w:rPr>
        <w:t xml:space="preserve"> </w:t>
      </w:r>
      <w:proofErr w:type="spellStart"/>
      <w:r w:rsidRPr="00320E5F">
        <w:rPr>
          <w:rFonts w:eastAsia="Times New Roman" w:cs="Arial"/>
          <w:bCs/>
          <w:szCs w:val="19"/>
          <w:lang w:eastAsia="pl-PL"/>
        </w:rPr>
        <w:t>year</w:t>
      </w:r>
      <w:proofErr w:type="spellEnd"/>
      <w:r w:rsidRPr="00320E5F">
        <w:rPr>
          <w:rFonts w:eastAsia="Times New Roman" w:cs="Arial"/>
          <w:bCs/>
          <w:szCs w:val="19"/>
          <w:lang w:eastAsia="pl-PL"/>
        </w:rPr>
        <w:t xml:space="preserve">. The </w:t>
      </w:r>
      <w:proofErr w:type="spellStart"/>
      <w:r w:rsidRPr="00320E5F">
        <w:rPr>
          <w:rFonts w:eastAsia="Times New Roman" w:cs="Arial"/>
          <w:bCs/>
          <w:szCs w:val="19"/>
          <w:lang w:eastAsia="pl-PL"/>
        </w:rPr>
        <w:t>length</w:t>
      </w:r>
      <w:proofErr w:type="spellEnd"/>
      <w:r w:rsidRPr="00320E5F">
        <w:rPr>
          <w:rFonts w:eastAsia="Times New Roman" w:cs="Arial"/>
          <w:bCs/>
          <w:szCs w:val="19"/>
          <w:lang w:eastAsia="pl-PL"/>
        </w:rPr>
        <w:t xml:space="preserve"> of </w:t>
      </w:r>
      <w:proofErr w:type="spellStart"/>
      <w:r w:rsidRPr="00320E5F">
        <w:rPr>
          <w:rFonts w:eastAsia="Times New Roman" w:cs="Arial"/>
          <w:bCs/>
          <w:szCs w:val="19"/>
          <w:lang w:eastAsia="pl-PL"/>
        </w:rPr>
        <w:t>stay</w:t>
      </w:r>
      <w:proofErr w:type="spellEnd"/>
      <w:r w:rsidRPr="00320E5F">
        <w:rPr>
          <w:rFonts w:eastAsia="Times New Roman" w:cs="Arial"/>
          <w:bCs/>
          <w:szCs w:val="19"/>
          <w:lang w:eastAsia="pl-PL"/>
        </w:rPr>
        <w:t xml:space="preserve"> for </w:t>
      </w:r>
      <w:proofErr w:type="spellStart"/>
      <w:r w:rsidRPr="00320E5F">
        <w:rPr>
          <w:rFonts w:eastAsia="Times New Roman" w:cs="Arial"/>
          <w:bCs/>
          <w:szCs w:val="19"/>
          <w:lang w:eastAsia="pl-PL"/>
        </w:rPr>
        <w:t>foreign</w:t>
      </w:r>
      <w:proofErr w:type="spellEnd"/>
      <w:r w:rsidRPr="00320E5F">
        <w:rPr>
          <w:rFonts w:eastAsia="Times New Roman" w:cs="Arial"/>
          <w:bCs/>
          <w:szCs w:val="19"/>
          <w:lang w:eastAsia="pl-PL"/>
        </w:rPr>
        <w:t xml:space="preserve"> </w:t>
      </w:r>
      <w:proofErr w:type="spellStart"/>
      <w:r w:rsidRPr="00320E5F">
        <w:rPr>
          <w:rFonts w:eastAsia="Times New Roman" w:cs="Arial"/>
          <w:bCs/>
          <w:szCs w:val="19"/>
          <w:lang w:eastAsia="pl-PL"/>
        </w:rPr>
        <w:t>tourists</w:t>
      </w:r>
      <w:proofErr w:type="spellEnd"/>
      <w:r w:rsidRPr="00320E5F">
        <w:rPr>
          <w:rFonts w:eastAsia="Times New Roman" w:cs="Arial"/>
          <w:bCs/>
          <w:szCs w:val="19"/>
          <w:lang w:eastAsia="pl-PL"/>
        </w:rPr>
        <w:t xml:space="preserve"> </w:t>
      </w:r>
      <w:proofErr w:type="spellStart"/>
      <w:r w:rsidRPr="00320E5F">
        <w:rPr>
          <w:rFonts w:eastAsia="Times New Roman" w:cs="Arial"/>
          <w:bCs/>
          <w:szCs w:val="19"/>
          <w:lang w:eastAsia="pl-PL"/>
        </w:rPr>
        <w:t>also</w:t>
      </w:r>
      <w:proofErr w:type="spellEnd"/>
      <w:r w:rsidRPr="00320E5F">
        <w:rPr>
          <w:rFonts w:eastAsia="Times New Roman" w:cs="Arial"/>
          <w:bCs/>
          <w:szCs w:val="19"/>
          <w:lang w:eastAsia="pl-PL"/>
        </w:rPr>
        <w:t xml:space="preserve"> </w:t>
      </w:r>
      <w:proofErr w:type="spellStart"/>
      <w:r w:rsidRPr="00320E5F">
        <w:rPr>
          <w:rFonts w:eastAsia="Times New Roman" w:cs="Arial"/>
          <w:bCs/>
          <w:szCs w:val="19"/>
          <w:lang w:eastAsia="pl-PL"/>
        </w:rPr>
        <w:t>remained</w:t>
      </w:r>
      <w:proofErr w:type="spellEnd"/>
      <w:r w:rsidRPr="00320E5F">
        <w:rPr>
          <w:rFonts w:eastAsia="Times New Roman" w:cs="Arial"/>
          <w:bCs/>
          <w:szCs w:val="19"/>
          <w:lang w:eastAsia="pl-PL"/>
        </w:rPr>
        <w:t xml:space="preserve"> </w:t>
      </w:r>
      <w:proofErr w:type="spellStart"/>
      <w:r w:rsidRPr="00320E5F">
        <w:rPr>
          <w:rFonts w:eastAsia="Times New Roman" w:cs="Arial"/>
          <w:bCs/>
          <w:szCs w:val="19"/>
          <w:lang w:eastAsia="pl-PL"/>
        </w:rPr>
        <w:t>unchanged</w:t>
      </w:r>
      <w:proofErr w:type="spellEnd"/>
      <w:r w:rsidRPr="00320E5F">
        <w:rPr>
          <w:rFonts w:eastAsia="Times New Roman" w:cs="Arial"/>
          <w:bCs/>
          <w:szCs w:val="19"/>
          <w:lang w:eastAsia="pl-PL"/>
        </w:rPr>
        <w:t xml:space="preserve">, with </w:t>
      </w:r>
      <w:proofErr w:type="spellStart"/>
      <w:r w:rsidRPr="00320E5F">
        <w:rPr>
          <w:rFonts w:eastAsia="Times New Roman" w:cs="Arial"/>
          <w:bCs/>
          <w:szCs w:val="19"/>
          <w:lang w:eastAsia="pl-PL"/>
        </w:rPr>
        <w:t>an</w:t>
      </w:r>
      <w:proofErr w:type="spellEnd"/>
      <w:r w:rsidRPr="00320E5F">
        <w:rPr>
          <w:rFonts w:eastAsia="Times New Roman" w:cs="Arial"/>
          <w:bCs/>
          <w:szCs w:val="19"/>
          <w:lang w:eastAsia="pl-PL"/>
        </w:rPr>
        <w:t xml:space="preserve"> </w:t>
      </w:r>
      <w:proofErr w:type="spellStart"/>
      <w:r w:rsidRPr="00320E5F">
        <w:rPr>
          <w:rFonts w:eastAsia="Times New Roman" w:cs="Arial"/>
          <w:bCs/>
          <w:szCs w:val="19"/>
          <w:lang w:eastAsia="pl-PL"/>
        </w:rPr>
        <w:t>average</w:t>
      </w:r>
      <w:proofErr w:type="spellEnd"/>
      <w:r w:rsidRPr="00320E5F">
        <w:rPr>
          <w:rFonts w:eastAsia="Times New Roman" w:cs="Arial"/>
          <w:bCs/>
          <w:szCs w:val="19"/>
          <w:lang w:eastAsia="pl-PL"/>
        </w:rPr>
        <w:t xml:space="preserve"> </w:t>
      </w:r>
      <w:proofErr w:type="spellStart"/>
      <w:r w:rsidRPr="00320E5F">
        <w:rPr>
          <w:rFonts w:eastAsia="Times New Roman" w:cs="Arial"/>
          <w:bCs/>
          <w:szCs w:val="19"/>
          <w:lang w:eastAsia="pl-PL"/>
        </w:rPr>
        <w:t>stay</w:t>
      </w:r>
      <w:proofErr w:type="spellEnd"/>
      <w:r w:rsidRPr="00320E5F">
        <w:rPr>
          <w:rFonts w:eastAsia="Times New Roman" w:cs="Arial"/>
          <w:bCs/>
          <w:szCs w:val="19"/>
          <w:lang w:eastAsia="pl-PL"/>
        </w:rPr>
        <w:t xml:space="preserve"> of 1.7 </w:t>
      </w:r>
      <w:proofErr w:type="spellStart"/>
      <w:r w:rsidRPr="00320E5F">
        <w:rPr>
          <w:rFonts w:eastAsia="Times New Roman" w:cs="Arial"/>
          <w:bCs/>
          <w:szCs w:val="19"/>
          <w:lang w:eastAsia="pl-PL"/>
        </w:rPr>
        <w:t>nights</w:t>
      </w:r>
      <w:proofErr w:type="spellEnd"/>
      <w:r w:rsidRPr="00320E5F">
        <w:rPr>
          <w:rFonts w:eastAsia="Times New Roman" w:cs="Arial"/>
          <w:bCs/>
          <w:szCs w:val="19"/>
          <w:lang w:eastAsia="pl-PL"/>
        </w:rPr>
        <w:t>.</w:t>
      </w:r>
    </w:p>
    <w:p w14:paraId="4866AE2D" w14:textId="4A265AEF" w:rsidR="00C76A20" w:rsidRDefault="00F07B83" w:rsidP="00C76A20">
      <w:pPr>
        <w:keepNext/>
        <w:spacing w:before="360" w:line="240" w:lineRule="auto"/>
        <w:ind w:left="964" w:hanging="964"/>
        <w:outlineLvl w:val="0"/>
        <w:rPr>
          <w:rFonts w:eastAsia="Times New Roman" w:cs="Times New Roman"/>
          <w:b/>
          <w:bCs/>
          <w:noProof/>
          <w:szCs w:val="24"/>
          <w:lang w:eastAsia="pl-PL"/>
        </w:rPr>
      </w:pPr>
      <w:r>
        <w:rPr>
          <w:rFonts w:eastAsia="Times New Roman" w:cs="Times New Roman"/>
          <w:b/>
          <w:bCs/>
          <w:noProof/>
          <w:szCs w:val="24"/>
          <w:lang w:eastAsia="pl-PL"/>
        </w:rPr>
        <w:drawing>
          <wp:anchor distT="0" distB="0" distL="114300" distR="114300" simplePos="0" relativeHeight="251874304" behindDoc="0" locked="0" layoutInCell="1" allowOverlap="1" wp14:anchorId="747EE8E6" wp14:editId="5964A7C1">
            <wp:simplePos x="0" y="0"/>
            <wp:positionH relativeFrom="margin">
              <wp:align>center</wp:align>
            </wp:positionH>
            <wp:positionV relativeFrom="page">
              <wp:posOffset>4516178</wp:posOffset>
            </wp:positionV>
            <wp:extent cx="4267200" cy="2279650"/>
            <wp:effectExtent l="0" t="0" r="0" b="6350"/>
            <wp:wrapTopAndBottom/>
            <wp:docPr id="25" name="Obraz 25" descr="Chart 3. Tourists staying in tourist accommodatin establishments by months in 2025 &#10;&#10;The column chart for the months of 2025 presents the number of tourists using accommodation and the number of overnight stays in columns in two colours. Data for the chart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Chart 3. Tourists staying in tourist accommodatin establishments by months in 2025 &#10;&#10;The column chart for the months of 2025 presents the number of tourists using accommodation and the number of overnight stays in columns in two colours. Data for the chart is available in the attached excel file.&#10;&#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67200" cy="2279650"/>
                    </a:xfrm>
                    <a:prstGeom prst="rect">
                      <a:avLst/>
                    </a:prstGeom>
                  </pic:spPr>
                </pic:pic>
              </a:graphicData>
            </a:graphic>
          </wp:anchor>
        </w:drawing>
      </w:r>
      <w:r w:rsidR="00271091">
        <w:rPr>
          <w:rFonts w:eastAsia="Times New Roman" w:cs="Times New Roman"/>
          <w:b/>
          <w:bCs/>
          <w:noProof/>
          <w:szCs w:val="24"/>
          <w:lang w:eastAsia="pl-PL"/>
        </w:rPr>
        <w:t>Chart</w:t>
      </w:r>
      <w:r w:rsidR="00F378B4" w:rsidRPr="00132E0C">
        <w:rPr>
          <w:rFonts w:eastAsia="Times New Roman" w:cs="Times New Roman"/>
          <w:b/>
          <w:bCs/>
          <w:noProof/>
          <w:szCs w:val="24"/>
          <w:lang w:eastAsia="pl-PL"/>
        </w:rPr>
        <w:t xml:space="preserve"> 3. </w:t>
      </w:r>
      <w:r w:rsidR="00271091">
        <w:rPr>
          <w:rFonts w:eastAsia="Times New Roman" w:cs="Times New Roman"/>
          <w:b/>
          <w:bCs/>
          <w:noProof/>
          <w:szCs w:val="24"/>
          <w:lang w:eastAsia="pl-PL"/>
        </w:rPr>
        <w:t>Tourists staying in tourist accommodatin establishments by months in 2025</w:t>
      </w:r>
      <w:r w:rsidR="00F378B4" w:rsidRPr="00132E0C">
        <w:rPr>
          <w:rFonts w:eastAsia="Times New Roman" w:cs="Times New Roman"/>
          <w:b/>
          <w:bCs/>
          <w:noProof/>
          <w:szCs w:val="24"/>
          <w:lang w:eastAsia="pl-PL"/>
        </w:rPr>
        <w:t xml:space="preserve"> </w:t>
      </w:r>
    </w:p>
    <w:p w14:paraId="427EB884" w14:textId="179CFC39" w:rsidR="00654DBF" w:rsidRPr="00522E21" w:rsidRDefault="0020489A" w:rsidP="00654DBF">
      <w:pPr>
        <w:spacing w:before="360"/>
        <w:rPr>
          <w:lang w:eastAsia="pl-PL"/>
        </w:rPr>
      </w:pPr>
      <w:r w:rsidRPr="00654DBF">
        <w:rPr>
          <w:noProof/>
        </w:rPr>
        <mc:AlternateContent>
          <mc:Choice Requires="wps">
            <w:drawing>
              <wp:anchor distT="45720" distB="45720" distL="114300" distR="114300" simplePos="0" relativeHeight="251812864" behindDoc="1" locked="0" layoutInCell="1" allowOverlap="1" wp14:anchorId="4BF2F277" wp14:editId="487ACEA8">
                <wp:simplePos x="0" y="0"/>
                <wp:positionH relativeFrom="page">
                  <wp:posOffset>5687060</wp:posOffset>
                </wp:positionH>
                <wp:positionV relativeFrom="paragraph">
                  <wp:posOffset>3448050</wp:posOffset>
                </wp:positionV>
                <wp:extent cx="1838325" cy="748030"/>
                <wp:effectExtent l="0" t="0" r="0" b="0"/>
                <wp:wrapTight wrapText="bothSides">
                  <wp:wrapPolygon edited="0">
                    <wp:start x="672" y="0"/>
                    <wp:lineTo x="672" y="20903"/>
                    <wp:lineTo x="20817" y="20903"/>
                    <wp:lineTo x="20817" y="0"/>
                    <wp:lineTo x="672" y="0"/>
                  </wp:wrapPolygon>
                </wp:wrapTight>
                <wp:docPr id="15" name="Pole tekstowe 2" descr="Relevant information&#10;&#10;&#10;In 2025, the highest occupancy rate of bed places was recorded in hostels (60.3%)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748030"/>
                        </a:xfrm>
                        <a:prstGeom prst="rect">
                          <a:avLst/>
                        </a:prstGeom>
                        <a:noFill/>
                        <a:ln w="9525">
                          <a:noFill/>
                          <a:miter lim="800000"/>
                          <a:headEnd/>
                          <a:tailEnd/>
                        </a:ln>
                      </wps:spPr>
                      <wps:txbx>
                        <w:txbxContent>
                          <w:p w14:paraId="7C5D1949" w14:textId="70E7459A" w:rsidR="00F378B4" w:rsidRPr="009346E5" w:rsidRDefault="0020489A" w:rsidP="0020489A">
                            <w:pPr>
                              <w:pStyle w:val="tekstzboku"/>
                            </w:pPr>
                            <w:r w:rsidRPr="0020489A">
                              <w:t>In 202</w:t>
                            </w:r>
                            <w:r>
                              <w:t>5</w:t>
                            </w:r>
                            <w:r w:rsidRPr="0020489A">
                              <w:t xml:space="preserve">, the </w:t>
                            </w:r>
                            <w:proofErr w:type="spellStart"/>
                            <w:r w:rsidRPr="0020489A">
                              <w:t>highest</w:t>
                            </w:r>
                            <w:proofErr w:type="spellEnd"/>
                            <w:r w:rsidRPr="0020489A">
                              <w:t xml:space="preserve"> </w:t>
                            </w:r>
                            <w:proofErr w:type="spellStart"/>
                            <w:r w:rsidRPr="0020489A">
                              <w:t>occupancy</w:t>
                            </w:r>
                            <w:proofErr w:type="spellEnd"/>
                            <w:r w:rsidRPr="0020489A">
                              <w:t xml:space="preserve"> </w:t>
                            </w:r>
                            <w:proofErr w:type="spellStart"/>
                            <w:r w:rsidRPr="0020489A">
                              <w:t>rate</w:t>
                            </w:r>
                            <w:proofErr w:type="spellEnd"/>
                            <w:r w:rsidRPr="0020489A">
                              <w:t xml:space="preserve"> of </w:t>
                            </w:r>
                            <w:proofErr w:type="spellStart"/>
                            <w:r w:rsidRPr="0020489A">
                              <w:t>bed</w:t>
                            </w:r>
                            <w:proofErr w:type="spellEnd"/>
                            <w:r w:rsidRPr="0020489A">
                              <w:t xml:space="preserve"> </w:t>
                            </w:r>
                            <w:proofErr w:type="spellStart"/>
                            <w:r w:rsidRPr="0020489A">
                              <w:t>places</w:t>
                            </w:r>
                            <w:proofErr w:type="spellEnd"/>
                            <w:r w:rsidRPr="0020489A">
                              <w:t xml:space="preserve"> was </w:t>
                            </w:r>
                            <w:proofErr w:type="spellStart"/>
                            <w:r w:rsidRPr="0020489A">
                              <w:t>recorded</w:t>
                            </w:r>
                            <w:proofErr w:type="spellEnd"/>
                            <w:r w:rsidRPr="0020489A">
                              <w:t xml:space="preserve"> in </w:t>
                            </w:r>
                            <w:proofErr w:type="spellStart"/>
                            <w:r w:rsidRPr="0020489A">
                              <w:t>hostels</w:t>
                            </w:r>
                            <w:proofErr w:type="spellEnd"/>
                            <w:r w:rsidRPr="0020489A">
                              <w:t xml:space="preserve"> (6</w:t>
                            </w:r>
                            <w:r>
                              <w:t>0</w:t>
                            </w:r>
                            <w:r w:rsidRPr="0020489A">
                              <w:t xml:space="preserve">.3%)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F2F277" id="_x0000_s1033" type="#_x0000_t202" alt="Relevant information&#10;&#10;&#10;In 2025, the highest occupancy rate of bed places was recorded in hostels (60.3%) " style="position:absolute;margin-left:447.8pt;margin-top:271.5pt;width:144.75pt;height:58.9pt;z-index:-2515036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" filled="f" stroked="f">
                <v:textbox>
                  <w:txbxContent>
                    <w:p w14:paraId="7C5D1949" w14:textId="70E7459A" w:rsidR="00F378B4" w:rsidRPr="009346E5" w:rsidRDefault="0020489A" w:rsidP="0020489A">
                      <w:pPr>
                        <w:pStyle w:val="tekstzboku"/>
                      </w:pPr>
                      <w:r w:rsidRPr="0020489A">
                        <w:t>In 202</w:t>
                      </w:r>
                      <w:r>
                        <w:t>5</w:t>
                      </w:r>
                      <w:r w:rsidRPr="0020489A">
                        <w:t xml:space="preserve">, the </w:t>
                      </w:r>
                      <w:proofErr w:type="spellStart"/>
                      <w:r w:rsidRPr="0020489A">
                        <w:t>highest</w:t>
                      </w:r>
                      <w:proofErr w:type="spellEnd"/>
                      <w:r w:rsidRPr="0020489A">
                        <w:t xml:space="preserve"> </w:t>
                      </w:r>
                      <w:proofErr w:type="spellStart"/>
                      <w:r w:rsidRPr="0020489A">
                        <w:t>occupancy</w:t>
                      </w:r>
                      <w:proofErr w:type="spellEnd"/>
                      <w:r w:rsidRPr="0020489A">
                        <w:t xml:space="preserve"> </w:t>
                      </w:r>
                      <w:proofErr w:type="spellStart"/>
                      <w:r w:rsidRPr="0020489A">
                        <w:t>rate</w:t>
                      </w:r>
                      <w:proofErr w:type="spellEnd"/>
                      <w:r w:rsidRPr="0020489A">
                        <w:t xml:space="preserve"> of </w:t>
                      </w:r>
                      <w:proofErr w:type="spellStart"/>
                      <w:r w:rsidRPr="0020489A">
                        <w:t>bed</w:t>
                      </w:r>
                      <w:proofErr w:type="spellEnd"/>
                      <w:r w:rsidRPr="0020489A">
                        <w:t xml:space="preserve"> </w:t>
                      </w:r>
                      <w:proofErr w:type="spellStart"/>
                      <w:r w:rsidRPr="0020489A">
                        <w:t>places</w:t>
                      </w:r>
                      <w:proofErr w:type="spellEnd"/>
                      <w:r w:rsidRPr="0020489A">
                        <w:t xml:space="preserve"> was </w:t>
                      </w:r>
                      <w:proofErr w:type="spellStart"/>
                      <w:r w:rsidRPr="0020489A">
                        <w:t>recorded</w:t>
                      </w:r>
                      <w:proofErr w:type="spellEnd"/>
                      <w:r w:rsidRPr="0020489A">
                        <w:t xml:space="preserve"> in </w:t>
                      </w:r>
                      <w:proofErr w:type="spellStart"/>
                      <w:r w:rsidRPr="0020489A">
                        <w:t>hostels</w:t>
                      </w:r>
                      <w:proofErr w:type="spellEnd"/>
                      <w:r w:rsidRPr="0020489A">
                        <w:t xml:space="preserve"> (6</w:t>
                      </w:r>
                      <w:r>
                        <w:t>0</w:t>
                      </w:r>
                      <w:r w:rsidRPr="0020489A">
                        <w:t xml:space="preserve">.3%) </w:t>
                      </w:r>
                    </w:p>
                  </w:txbxContent>
                </v:textbox>
                <w10:wrap type="tight" anchorx="page"/>
              </v:shape>
            </w:pict>
          </mc:Fallback>
        </mc:AlternateContent>
      </w:r>
      <w:r w:rsidR="00522E21" w:rsidRPr="00522E21">
        <w:rPr>
          <w:lang w:eastAsia="pl-PL"/>
        </w:rPr>
        <w:t>In 202</w:t>
      </w:r>
      <w:r w:rsidR="00522E21">
        <w:rPr>
          <w:lang w:eastAsia="pl-PL"/>
        </w:rPr>
        <w:t>5</w:t>
      </w:r>
      <w:r w:rsidR="00522E21" w:rsidRPr="00522E21">
        <w:rPr>
          <w:lang w:eastAsia="pl-PL"/>
        </w:rPr>
        <w:t xml:space="preserve">, the </w:t>
      </w:r>
      <w:proofErr w:type="spellStart"/>
      <w:r w:rsidR="00522E21" w:rsidRPr="00522E21">
        <w:rPr>
          <w:lang w:eastAsia="pl-PL"/>
        </w:rPr>
        <w:t>largest</w:t>
      </w:r>
      <w:proofErr w:type="spellEnd"/>
      <w:r w:rsidR="00522E21" w:rsidRPr="00522E21">
        <w:rPr>
          <w:lang w:eastAsia="pl-PL"/>
        </w:rPr>
        <w:t xml:space="preserve"> </w:t>
      </w:r>
      <w:proofErr w:type="spellStart"/>
      <w:r w:rsidR="00522E21" w:rsidRPr="00522E21">
        <w:rPr>
          <w:lang w:eastAsia="pl-PL"/>
        </w:rPr>
        <w:t>number</w:t>
      </w:r>
      <w:proofErr w:type="spellEnd"/>
      <w:r w:rsidR="00522E21" w:rsidRPr="00522E21">
        <w:rPr>
          <w:lang w:eastAsia="pl-PL"/>
        </w:rPr>
        <w:t xml:space="preserve"> of </w:t>
      </w:r>
      <w:proofErr w:type="spellStart"/>
      <w:r w:rsidR="00522E21" w:rsidRPr="00522E21">
        <w:rPr>
          <w:lang w:eastAsia="pl-PL"/>
        </w:rPr>
        <w:t>tourists</w:t>
      </w:r>
      <w:proofErr w:type="spellEnd"/>
      <w:r w:rsidR="00522E21" w:rsidRPr="00522E21">
        <w:rPr>
          <w:lang w:eastAsia="pl-PL"/>
        </w:rPr>
        <w:t xml:space="preserve"> </w:t>
      </w:r>
      <w:proofErr w:type="spellStart"/>
      <w:r w:rsidR="00522E21" w:rsidRPr="00522E21">
        <w:rPr>
          <w:lang w:eastAsia="pl-PL"/>
        </w:rPr>
        <w:t>visited</w:t>
      </w:r>
      <w:proofErr w:type="spellEnd"/>
      <w:r w:rsidR="00522E21" w:rsidRPr="00522E21">
        <w:rPr>
          <w:lang w:eastAsia="pl-PL"/>
        </w:rPr>
        <w:t xml:space="preserve"> the </w:t>
      </w:r>
      <w:proofErr w:type="spellStart"/>
      <w:r w:rsidR="00522E21" w:rsidRPr="00522E21">
        <w:rPr>
          <w:lang w:eastAsia="pl-PL"/>
        </w:rPr>
        <w:t>capital</w:t>
      </w:r>
      <w:proofErr w:type="spellEnd"/>
      <w:r w:rsidR="00522E21" w:rsidRPr="00522E21">
        <w:rPr>
          <w:lang w:eastAsia="pl-PL"/>
        </w:rPr>
        <w:t xml:space="preserve"> in </w:t>
      </w:r>
      <w:proofErr w:type="spellStart"/>
      <w:r w:rsidR="00522E21">
        <w:rPr>
          <w:lang w:eastAsia="pl-PL"/>
        </w:rPr>
        <w:t>October</w:t>
      </w:r>
      <w:proofErr w:type="spellEnd"/>
      <w:r w:rsidR="00522E21" w:rsidRPr="00522E21">
        <w:rPr>
          <w:lang w:eastAsia="pl-PL"/>
        </w:rPr>
        <w:t xml:space="preserve"> – </w:t>
      </w:r>
      <w:r w:rsidR="00522E21">
        <w:rPr>
          <w:lang w:eastAsia="pl-PL"/>
        </w:rPr>
        <w:t>513.1</w:t>
      </w:r>
      <w:r w:rsidR="00522E21" w:rsidRPr="00522E21">
        <w:rPr>
          <w:lang w:eastAsia="pl-PL"/>
        </w:rPr>
        <w:t xml:space="preserve"> </w:t>
      </w:r>
      <w:proofErr w:type="spellStart"/>
      <w:r w:rsidR="00522E21" w:rsidRPr="00522E21">
        <w:rPr>
          <w:lang w:eastAsia="pl-PL"/>
        </w:rPr>
        <w:t>thousand</w:t>
      </w:r>
      <w:proofErr w:type="spellEnd"/>
      <w:r w:rsidR="00522E21" w:rsidRPr="00522E21">
        <w:rPr>
          <w:lang w:eastAsia="pl-PL"/>
        </w:rPr>
        <w:t xml:space="preserve">. August </w:t>
      </w:r>
      <w:proofErr w:type="spellStart"/>
      <w:r w:rsidR="00522E21" w:rsidRPr="00522E21">
        <w:rPr>
          <w:lang w:eastAsia="pl-PL"/>
        </w:rPr>
        <w:t>saw</w:t>
      </w:r>
      <w:proofErr w:type="spellEnd"/>
      <w:r w:rsidR="00522E21" w:rsidRPr="00522E21">
        <w:rPr>
          <w:lang w:eastAsia="pl-PL"/>
        </w:rPr>
        <w:t xml:space="preserve"> the </w:t>
      </w:r>
      <w:proofErr w:type="spellStart"/>
      <w:r w:rsidR="00522E21" w:rsidRPr="00522E21">
        <w:rPr>
          <w:lang w:eastAsia="pl-PL"/>
        </w:rPr>
        <w:t>highest</w:t>
      </w:r>
      <w:proofErr w:type="spellEnd"/>
      <w:r w:rsidR="00522E21" w:rsidRPr="00522E21">
        <w:rPr>
          <w:lang w:eastAsia="pl-PL"/>
        </w:rPr>
        <w:t xml:space="preserve"> </w:t>
      </w:r>
      <w:proofErr w:type="spellStart"/>
      <w:r w:rsidR="00522E21" w:rsidRPr="00522E21">
        <w:rPr>
          <w:lang w:eastAsia="pl-PL"/>
        </w:rPr>
        <w:t>number</w:t>
      </w:r>
      <w:proofErr w:type="spellEnd"/>
      <w:r w:rsidR="00522E21" w:rsidRPr="00522E21">
        <w:rPr>
          <w:lang w:eastAsia="pl-PL"/>
        </w:rPr>
        <w:t xml:space="preserve"> of </w:t>
      </w:r>
      <w:proofErr w:type="spellStart"/>
      <w:r w:rsidR="00522E21" w:rsidRPr="00522E21">
        <w:rPr>
          <w:lang w:eastAsia="pl-PL"/>
        </w:rPr>
        <w:t>overnight</w:t>
      </w:r>
      <w:proofErr w:type="spellEnd"/>
      <w:r w:rsidR="00522E21" w:rsidRPr="00522E21">
        <w:rPr>
          <w:lang w:eastAsia="pl-PL"/>
        </w:rPr>
        <w:t xml:space="preserve"> </w:t>
      </w:r>
      <w:proofErr w:type="spellStart"/>
      <w:r w:rsidR="00522E21" w:rsidRPr="00522E21">
        <w:rPr>
          <w:lang w:eastAsia="pl-PL"/>
        </w:rPr>
        <w:t>stays</w:t>
      </w:r>
      <w:proofErr w:type="spellEnd"/>
      <w:r w:rsidR="00522E21" w:rsidRPr="00522E21">
        <w:rPr>
          <w:lang w:eastAsia="pl-PL"/>
        </w:rPr>
        <w:t>, with 840,7</w:t>
      </w:r>
      <w:r w:rsidR="00522E21">
        <w:rPr>
          <w:lang w:eastAsia="pl-PL"/>
        </w:rPr>
        <w:t xml:space="preserve"> </w:t>
      </w:r>
      <w:proofErr w:type="spellStart"/>
      <w:r w:rsidR="00522E21">
        <w:rPr>
          <w:lang w:eastAsia="pl-PL"/>
        </w:rPr>
        <w:t>thoudsnd</w:t>
      </w:r>
      <w:proofErr w:type="spellEnd"/>
      <w:r w:rsidR="00522E21" w:rsidRPr="00522E21">
        <w:rPr>
          <w:lang w:eastAsia="pl-PL"/>
        </w:rPr>
        <w:t xml:space="preserve">. The </w:t>
      </w:r>
      <w:proofErr w:type="spellStart"/>
      <w:r w:rsidR="00522E21" w:rsidRPr="00522E21">
        <w:rPr>
          <w:lang w:eastAsia="pl-PL"/>
        </w:rPr>
        <w:t>lowest</w:t>
      </w:r>
      <w:proofErr w:type="spellEnd"/>
      <w:r w:rsidR="00522E21" w:rsidRPr="00522E21">
        <w:rPr>
          <w:lang w:eastAsia="pl-PL"/>
        </w:rPr>
        <w:t xml:space="preserve"> </w:t>
      </w:r>
      <w:proofErr w:type="spellStart"/>
      <w:r w:rsidR="00522E21" w:rsidRPr="00522E21">
        <w:rPr>
          <w:lang w:eastAsia="pl-PL"/>
        </w:rPr>
        <w:t>tourist</w:t>
      </w:r>
      <w:proofErr w:type="spellEnd"/>
      <w:r w:rsidR="00522E21" w:rsidRPr="00522E21">
        <w:rPr>
          <w:lang w:eastAsia="pl-PL"/>
        </w:rPr>
        <w:t xml:space="preserve"> </w:t>
      </w:r>
      <w:proofErr w:type="spellStart"/>
      <w:r w:rsidR="00522E21" w:rsidRPr="00522E21">
        <w:rPr>
          <w:lang w:eastAsia="pl-PL"/>
        </w:rPr>
        <w:t>traffic</w:t>
      </w:r>
      <w:proofErr w:type="spellEnd"/>
      <w:r w:rsidR="00522E21" w:rsidRPr="00522E21">
        <w:rPr>
          <w:lang w:eastAsia="pl-PL"/>
        </w:rPr>
        <w:t xml:space="preserve"> </w:t>
      </w:r>
      <w:proofErr w:type="spellStart"/>
      <w:r w:rsidR="00522E21" w:rsidRPr="00522E21">
        <w:rPr>
          <w:lang w:eastAsia="pl-PL"/>
        </w:rPr>
        <w:t>occurred</w:t>
      </w:r>
      <w:proofErr w:type="spellEnd"/>
      <w:r w:rsidR="00522E21" w:rsidRPr="00522E21">
        <w:rPr>
          <w:lang w:eastAsia="pl-PL"/>
        </w:rPr>
        <w:t xml:space="preserve"> in </w:t>
      </w:r>
      <w:proofErr w:type="spellStart"/>
      <w:r w:rsidR="00522E21" w:rsidRPr="00522E21">
        <w:rPr>
          <w:lang w:eastAsia="pl-PL"/>
        </w:rPr>
        <w:t>February</w:t>
      </w:r>
      <w:proofErr w:type="spellEnd"/>
      <w:r w:rsidR="00522E21" w:rsidRPr="00522E21">
        <w:rPr>
          <w:lang w:eastAsia="pl-PL"/>
        </w:rPr>
        <w:t>, with 330</w:t>
      </w:r>
      <w:r w:rsidR="00522E21">
        <w:rPr>
          <w:lang w:eastAsia="pl-PL"/>
        </w:rPr>
        <w:t>.</w:t>
      </w:r>
      <w:r w:rsidR="00522E21" w:rsidRPr="00522E21">
        <w:rPr>
          <w:lang w:eastAsia="pl-PL"/>
        </w:rPr>
        <w:t>8</w:t>
      </w:r>
      <w:r w:rsidR="00522E21">
        <w:rPr>
          <w:lang w:eastAsia="pl-PL"/>
        </w:rPr>
        <w:t xml:space="preserve"> </w:t>
      </w:r>
      <w:proofErr w:type="spellStart"/>
      <w:r w:rsidR="00522E21">
        <w:rPr>
          <w:lang w:eastAsia="pl-PL"/>
        </w:rPr>
        <w:t>thousand</w:t>
      </w:r>
      <w:proofErr w:type="spellEnd"/>
      <w:r w:rsidR="00522E21" w:rsidRPr="00522E21">
        <w:rPr>
          <w:lang w:eastAsia="pl-PL"/>
        </w:rPr>
        <w:t xml:space="preserve"> </w:t>
      </w:r>
      <w:proofErr w:type="spellStart"/>
      <w:r w:rsidR="00522E21" w:rsidRPr="00522E21">
        <w:rPr>
          <w:lang w:eastAsia="pl-PL"/>
        </w:rPr>
        <w:t>tourists</w:t>
      </w:r>
      <w:proofErr w:type="spellEnd"/>
      <w:r w:rsidR="00522E21" w:rsidRPr="00522E21">
        <w:rPr>
          <w:lang w:eastAsia="pl-PL"/>
        </w:rPr>
        <w:t xml:space="preserve"> and 535</w:t>
      </w:r>
      <w:r w:rsidR="00522E21">
        <w:rPr>
          <w:lang w:eastAsia="pl-PL"/>
        </w:rPr>
        <w:t>.</w:t>
      </w:r>
      <w:r w:rsidR="00522E21" w:rsidRPr="00522E21">
        <w:rPr>
          <w:lang w:eastAsia="pl-PL"/>
        </w:rPr>
        <w:t>3</w:t>
      </w:r>
      <w:r w:rsidR="00522E21">
        <w:rPr>
          <w:lang w:eastAsia="pl-PL"/>
        </w:rPr>
        <w:t xml:space="preserve"> </w:t>
      </w:r>
      <w:proofErr w:type="spellStart"/>
      <w:r w:rsidR="00522E21">
        <w:rPr>
          <w:lang w:eastAsia="pl-PL"/>
        </w:rPr>
        <w:t>thousand</w:t>
      </w:r>
      <w:proofErr w:type="spellEnd"/>
      <w:r w:rsidR="00522E21" w:rsidRPr="00522E21">
        <w:rPr>
          <w:lang w:eastAsia="pl-PL"/>
        </w:rPr>
        <w:t xml:space="preserve"> </w:t>
      </w:r>
      <w:proofErr w:type="spellStart"/>
      <w:r w:rsidR="00522E21" w:rsidRPr="00522E21">
        <w:rPr>
          <w:lang w:eastAsia="pl-PL"/>
        </w:rPr>
        <w:t>overnight</w:t>
      </w:r>
      <w:proofErr w:type="spellEnd"/>
      <w:r w:rsidR="00522E21" w:rsidRPr="00522E21">
        <w:rPr>
          <w:lang w:eastAsia="pl-PL"/>
        </w:rPr>
        <w:t xml:space="preserve"> </w:t>
      </w:r>
      <w:proofErr w:type="spellStart"/>
      <w:r w:rsidR="00522E21" w:rsidRPr="00522E21">
        <w:rPr>
          <w:lang w:eastAsia="pl-PL"/>
        </w:rPr>
        <w:t>stays</w:t>
      </w:r>
      <w:proofErr w:type="spellEnd"/>
      <w:r w:rsidR="00522E21" w:rsidRPr="00522E21">
        <w:rPr>
          <w:lang w:eastAsia="pl-PL"/>
        </w:rPr>
        <w:t xml:space="preserve">. August was the most popular </w:t>
      </w:r>
      <w:proofErr w:type="spellStart"/>
      <w:r w:rsidR="00522E21" w:rsidRPr="00522E21">
        <w:rPr>
          <w:lang w:eastAsia="pl-PL"/>
        </w:rPr>
        <w:t>month</w:t>
      </w:r>
      <w:proofErr w:type="spellEnd"/>
      <w:r w:rsidR="00522E21" w:rsidRPr="00522E21">
        <w:rPr>
          <w:lang w:eastAsia="pl-PL"/>
        </w:rPr>
        <w:t xml:space="preserve"> for </w:t>
      </w:r>
      <w:proofErr w:type="spellStart"/>
      <w:r w:rsidR="00522E21" w:rsidRPr="00522E21">
        <w:rPr>
          <w:lang w:eastAsia="pl-PL"/>
        </w:rPr>
        <w:t>foreign</w:t>
      </w:r>
      <w:proofErr w:type="spellEnd"/>
      <w:r w:rsidR="00522E21" w:rsidRPr="00522E21">
        <w:rPr>
          <w:lang w:eastAsia="pl-PL"/>
        </w:rPr>
        <w:t xml:space="preserve"> </w:t>
      </w:r>
      <w:proofErr w:type="spellStart"/>
      <w:r w:rsidR="00522E21" w:rsidRPr="00522E21">
        <w:rPr>
          <w:lang w:eastAsia="pl-PL"/>
        </w:rPr>
        <w:t>tourists</w:t>
      </w:r>
      <w:proofErr w:type="spellEnd"/>
      <w:r w:rsidR="00522E21" w:rsidRPr="00522E21">
        <w:rPr>
          <w:lang w:eastAsia="pl-PL"/>
        </w:rPr>
        <w:t>. 202</w:t>
      </w:r>
      <w:r w:rsidR="00522E21">
        <w:rPr>
          <w:lang w:eastAsia="pl-PL"/>
        </w:rPr>
        <w:t>.</w:t>
      </w:r>
      <w:r w:rsidR="00522E21" w:rsidRPr="00522E21">
        <w:rPr>
          <w:lang w:eastAsia="pl-PL"/>
        </w:rPr>
        <w:t>1</w:t>
      </w:r>
      <w:r w:rsidR="00522E21">
        <w:rPr>
          <w:lang w:eastAsia="pl-PL"/>
        </w:rPr>
        <w:t xml:space="preserve"> </w:t>
      </w:r>
      <w:proofErr w:type="spellStart"/>
      <w:r w:rsidR="00522E21">
        <w:rPr>
          <w:lang w:eastAsia="pl-PL"/>
        </w:rPr>
        <w:t>thousand</w:t>
      </w:r>
      <w:proofErr w:type="spellEnd"/>
      <w:r w:rsidR="00522E21">
        <w:rPr>
          <w:lang w:eastAsia="pl-PL"/>
        </w:rPr>
        <w:t xml:space="preserve"> </w:t>
      </w:r>
      <w:proofErr w:type="spellStart"/>
      <w:r w:rsidR="00522E21">
        <w:rPr>
          <w:lang w:eastAsia="pl-PL"/>
        </w:rPr>
        <w:t>persons</w:t>
      </w:r>
      <w:proofErr w:type="spellEnd"/>
      <w:r w:rsidR="00522E21" w:rsidRPr="00522E21">
        <w:rPr>
          <w:lang w:eastAsia="pl-PL"/>
        </w:rPr>
        <w:t xml:space="preserve"> </w:t>
      </w:r>
      <w:proofErr w:type="spellStart"/>
      <w:r w:rsidR="00522E21" w:rsidRPr="00522E21">
        <w:rPr>
          <w:lang w:eastAsia="pl-PL"/>
        </w:rPr>
        <w:t>visited</w:t>
      </w:r>
      <w:proofErr w:type="spellEnd"/>
      <w:r w:rsidR="00522E21" w:rsidRPr="00522E21">
        <w:rPr>
          <w:lang w:eastAsia="pl-PL"/>
        </w:rPr>
        <w:t xml:space="preserve"> Wars</w:t>
      </w:r>
      <w:r w:rsidR="00522E21">
        <w:rPr>
          <w:lang w:eastAsia="pl-PL"/>
        </w:rPr>
        <w:t>z</w:t>
      </w:r>
      <w:r w:rsidR="00522E21" w:rsidRPr="00522E21">
        <w:rPr>
          <w:lang w:eastAsia="pl-PL"/>
        </w:rPr>
        <w:t>aw</w:t>
      </w:r>
      <w:r w:rsidR="00522E21">
        <w:rPr>
          <w:lang w:eastAsia="pl-PL"/>
        </w:rPr>
        <w:t>a</w:t>
      </w:r>
      <w:r w:rsidR="00522E21" w:rsidRPr="00522E21">
        <w:rPr>
          <w:lang w:eastAsia="pl-PL"/>
        </w:rPr>
        <w:t xml:space="preserve"> </w:t>
      </w:r>
      <w:proofErr w:type="spellStart"/>
      <w:r w:rsidR="00522E21" w:rsidRPr="00522E21">
        <w:rPr>
          <w:lang w:eastAsia="pl-PL"/>
        </w:rPr>
        <w:t>that</w:t>
      </w:r>
      <w:proofErr w:type="spellEnd"/>
      <w:r w:rsidR="00522E21" w:rsidRPr="00522E21">
        <w:rPr>
          <w:lang w:eastAsia="pl-PL"/>
        </w:rPr>
        <w:t xml:space="preserve"> </w:t>
      </w:r>
      <w:proofErr w:type="spellStart"/>
      <w:r w:rsidR="00522E21">
        <w:rPr>
          <w:lang w:eastAsia="pl-PL"/>
        </w:rPr>
        <w:t>month</w:t>
      </w:r>
      <w:proofErr w:type="spellEnd"/>
      <w:r w:rsidR="00522E21" w:rsidRPr="00522E21">
        <w:rPr>
          <w:lang w:eastAsia="pl-PL"/>
        </w:rPr>
        <w:t>, and 348</w:t>
      </w:r>
      <w:r w:rsidR="00522E21">
        <w:rPr>
          <w:lang w:eastAsia="pl-PL"/>
        </w:rPr>
        <w:t>.</w:t>
      </w:r>
      <w:r w:rsidR="00522E21" w:rsidRPr="00522E21">
        <w:rPr>
          <w:lang w:eastAsia="pl-PL"/>
        </w:rPr>
        <w:t>7</w:t>
      </w:r>
      <w:r w:rsidR="00522E21">
        <w:rPr>
          <w:lang w:eastAsia="pl-PL"/>
        </w:rPr>
        <w:t xml:space="preserve"> </w:t>
      </w:r>
      <w:proofErr w:type="spellStart"/>
      <w:r w:rsidR="00522E21">
        <w:rPr>
          <w:lang w:eastAsia="pl-PL"/>
        </w:rPr>
        <w:t>thousand</w:t>
      </w:r>
      <w:proofErr w:type="spellEnd"/>
      <w:r w:rsidR="00522E21" w:rsidRPr="00522E21">
        <w:rPr>
          <w:lang w:eastAsia="pl-PL"/>
        </w:rPr>
        <w:t xml:space="preserve"> </w:t>
      </w:r>
      <w:proofErr w:type="spellStart"/>
      <w:r w:rsidR="00522E21" w:rsidRPr="00522E21">
        <w:rPr>
          <w:lang w:eastAsia="pl-PL"/>
        </w:rPr>
        <w:t>overnight</w:t>
      </w:r>
      <w:proofErr w:type="spellEnd"/>
      <w:r w:rsidR="00522E21" w:rsidRPr="00522E21">
        <w:rPr>
          <w:lang w:eastAsia="pl-PL"/>
        </w:rPr>
        <w:t xml:space="preserve"> </w:t>
      </w:r>
      <w:proofErr w:type="spellStart"/>
      <w:r w:rsidR="00522E21" w:rsidRPr="00522E21">
        <w:rPr>
          <w:lang w:eastAsia="pl-PL"/>
        </w:rPr>
        <w:t>stays</w:t>
      </w:r>
      <w:proofErr w:type="spellEnd"/>
      <w:r w:rsidR="00522E21" w:rsidRPr="00522E21">
        <w:rPr>
          <w:lang w:eastAsia="pl-PL"/>
        </w:rPr>
        <w:t xml:space="preserve"> </w:t>
      </w:r>
      <w:proofErr w:type="spellStart"/>
      <w:r w:rsidR="00522E21" w:rsidRPr="00522E21">
        <w:rPr>
          <w:lang w:eastAsia="pl-PL"/>
        </w:rPr>
        <w:t>were</w:t>
      </w:r>
      <w:proofErr w:type="spellEnd"/>
      <w:r w:rsidR="00522E21" w:rsidRPr="00522E21">
        <w:rPr>
          <w:lang w:eastAsia="pl-PL"/>
        </w:rPr>
        <w:t xml:space="preserve"> </w:t>
      </w:r>
      <w:proofErr w:type="spellStart"/>
      <w:r w:rsidR="00522E21" w:rsidRPr="00522E21">
        <w:rPr>
          <w:lang w:eastAsia="pl-PL"/>
        </w:rPr>
        <w:t>provided</w:t>
      </w:r>
      <w:proofErr w:type="spellEnd"/>
      <w:r w:rsidR="00522E21" w:rsidRPr="00522E21">
        <w:rPr>
          <w:lang w:eastAsia="pl-PL"/>
        </w:rPr>
        <w:t xml:space="preserve">. </w:t>
      </w:r>
      <w:proofErr w:type="spellStart"/>
      <w:r w:rsidR="00522E21" w:rsidRPr="00522E21">
        <w:rPr>
          <w:lang w:eastAsia="pl-PL"/>
        </w:rPr>
        <w:t>February</w:t>
      </w:r>
      <w:proofErr w:type="spellEnd"/>
      <w:r w:rsidR="00522E21" w:rsidRPr="00522E21">
        <w:rPr>
          <w:lang w:eastAsia="pl-PL"/>
        </w:rPr>
        <w:t xml:space="preserve"> </w:t>
      </w:r>
      <w:proofErr w:type="spellStart"/>
      <w:r w:rsidR="00522E21" w:rsidRPr="00522E21">
        <w:rPr>
          <w:lang w:eastAsia="pl-PL"/>
        </w:rPr>
        <w:t>saw</w:t>
      </w:r>
      <w:proofErr w:type="spellEnd"/>
      <w:r w:rsidR="00522E21" w:rsidRPr="00522E21">
        <w:rPr>
          <w:lang w:eastAsia="pl-PL"/>
        </w:rPr>
        <w:t xml:space="preserve"> the </w:t>
      </w:r>
      <w:proofErr w:type="spellStart"/>
      <w:r w:rsidR="00522E21" w:rsidRPr="00522E21">
        <w:rPr>
          <w:lang w:eastAsia="pl-PL"/>
        </w:rPr>
        <w:t>lowest</w:t>
      </w:r>
      <w:proofErr w:type="spellEnd"/>
      <w:r w:rsidR="00522E21" w:rsidRPr="00522E21">
        <w:rPr>
          <w:lang w:eastAsia="pl-PL"/>
        </w:rPr>
        <w:t xml:space="preserve"> </w:t>
      </w:r>
      <w:proofErr w:type="spellStart"/>
      <w:r w:rsidR="00522E21" w:rsidRPr="00522E21">
        <w:rPr>
          <w:lang w:eastAsia="pl-PL"/>
        </w:rPr>
        <w:t>tourist</w:t>
      </w:r>
      <w:proofErr w:type="spellEnd"/>
      <w:r w:rsidR="00522E21" w:rsidRPr="00522E21">
        <w:rPr>
          <w:lang w:eastAsia="pl-PL"/>
        </w:rPr>
        <w:t xml:space="preserve"> </w:t>
      </w:r>
      <w:proofErr w:type="spellStart"/>
      <w:r w:rsidR="00522E21" w:rsidRPr="00522E21">
        <w:rPr>
          <w:lang w:eastAsia="pl-PL"/>
        </w:rPr>
        <w:t>traffic</w:t>
      </w:r>
      <w:proofErr w:type="spellEnd"/>
      <w:r w:rsidR="00522E21" w:rsidRPr="00522E21">
        <w:rPr>
          <w:lang w:eastAsia="pl-PL"/>
        </w:rPr>
        <w:t>, with 95</w:t>
      </w:r>
      <w:r w:rsidR="00522E21">
        <w:rPr>
          <w:lang w:eastAsia="pl-PL"/>
        </w:rPr>
        <w:t>.</w:t>
      </w:r>
      <w:r w:rsidR="00522E21" w:rsidRPr="00522E21">
        <w:rPr>
          <w:lang w:eastAsia="pl-PL"/>
        </w:rPr>
        <w:t>7</w:t>
      </w:r>
      <w:r w:rsidR="00522E21">
        <w:rPr>
          <w:lang w:eastAsia="pl-PL"/>
        </w:rPr>
        <w:t xml:space="preserve"> </w:t>
      </w:r>
      <w:proofErr w:type="spellStart"/>
      <w:r w:rsidR="00522E21">
        <w:rPr>
          <w:lang w:eastAsia="pl-PL"/>
        </w:rPr>
        <w:t>thousand</w:t>
      </w:r>
      <w:proofErr w:type="spellEnd"/>
      <w:r w:rsidR="00522E21" w:rsidRPr="00522E21">
        <w:rPr>
          <w:lang w:eastAsia="pl-PL"/>
        </w:rPr>
        <w:t xml:space="preserve"> </w:t>
      </w:r>
      <w:proofErr w:type="spellStart"/>
      <w:r w:rsidR="00522E21" w:rsidRPr="00522E21">
        <w:rPr>
          <w:lang w:eastAsia="pl-PL"/>
        </w:rPr>
        <w:t>foreign</w:t>
      </w:r>
      <w:proofErr w:type="spellEnd"/>
      <w:r w:rsidR="00522E21" w:rsidRPr="00522E21">
        <w:rPr>
          <w:lang w:eastAsia="pl-PL"/>
        </w:rPr>
        <w:t xml:space="preserve"> </w:t>
      </w:r>
      <w:proofErr w:type="spellStart"/>
      <w:r w:rsidR="00522E21" w:rsidRPr="00522E21">
        <w:rPr>
          <w:lang w:eastAsia="pl-PL"/>
        </w:rPr>
        <w:t>tourists</w:t>
      </w:r>
      <w:proofErr w:type="spellEnd"/>
      <w:r w:rsidR="00522E21" w:rsidRPr="00522E21">
        <w:rPr>
          <w:lang w:eastAsia="pl-PL"/>
        </w:rPr>
        <w:t xml:space="preserve"> and 161</w:t>
      </w:r>
      <w:r w:rsidR="00522E21">
        <w:rPr>
          <w:lang w:eastAsia="pl-PL"/>
        </w:rPr>
        <w:t>.</w:t>
      </w:r>
      <w:r w:rsidR="00522E21" w:rsidRPr="00522E21">
        <w:rPr>
          <w:lang w:eastAsia="pl-PL"/>
        </w:rPr>
        <w:t>9</w:t>
      </w:r>
      <w:r w:rsidR="00522E21">
        <w:rPr>
          <w:lang w:eastAsia="pl-PL"/>
        </w:rPr>
        <w:t xml:space="preserve"> </w:t>
      </w:r>
      <w:proofErr w:type="spellStart"/>
      <w:r w:rsidR="00522E21">
        <w:rPr>
          <w:lang w:eastAsia="pl-PL"/>
        </w:rPr>
        <w:t>thousand</w:t>
      </w:r>
      <w:proofErr w:type="spellEnd"/>
      <w:r w:rsidR="00522E21" w:rsidRPr="00522E21">
        <w:rPr>
          <w:lang w:eastAsia="pl-PL"/>
        </w:rPr>
        <w:t xml:space="preserve"> </w:t>
      </w:r>
      <w:proofErr w:type="spellStart"/>
      <w:r w:rsidR="00522E21" w:rsidRPr="00522E21">
        <w:rPr>
          <w:lang w:eastAsia="pl-PL"/>
        </w:rPr>
        <w:t>overnight</w:t>
      </w:r>
      <w:proofErr w:type="spellEnd"/>
      <w:r w:rsidR="00522E21" w:rsidRPr="00522E21">
        <w:rPr>
          <w:lang w:eastAsia="pl-PL"/>
        </w:rPr>
        <w:t xml:space="preserve"> </w:t>
      </w:r>
      <w:proofErr w:type="spellStart"/>
      <w:r w:rsidR="00522E21" w:rsidRPr="00522E21">
        <w:rPr>
          <w:lang w:eastAsia="pl-PL"/>
        </w:rPr>
        <w:t>stays</w:t>
      </w:r>
      <w:proofErr w:type="spellEnd"/>
      <w:r w:rsidR="00522E21" w:rsidRPr="00522E21">
        <w:rPr>
          <w:lang w:eastAsia="pl-PL"/>
        </w:rPr>
        <w:t>.</w:t>
      </w:r>
    </w:p>
    <w:p w14:paraId="7E2F9D84" w14:textId="13CF3DAB" w:rsidR="0020489A" w:rsidRDefault="0020489A" w:rsidP="00F378B4">
      <w:pPr>
        <w:rPr>
          <w:rFonts w:eastAsia="Times New Roman" w:cs="Arial"/>
          <w:bCs/>
          <w:szCs w:val="19"/>
          <w:lang w:eastAsia="pl-PL"/>
        </w:rPr>
      </w:pPr>
      <w:proofErr w:type="spellStart"/>
      <w:r w:rsidRPr="0020489A">
        <w:rPr>
          <w:rFonts w:eastAsia="Times New Roman" w:cs="Arial"/>
          <w:bCs/>
          <w:szCs w:val="19"/>
          <w:lang w:eastAsia="pl-PL"/>
        </w:rPr>
        <w:t>Occupancy</w:t>
      </w:r>
      <w:proofErr w:type="spellEnd"/>
      <w:r w:rsidRPr="0020489A">
        <w:rPr>
          <w:rFonts w:eastAsia="Times New Roman" w:cs="Arial"/>
          <w:bCs/>
          <w:szCs w:val="19"/>
          <w:lang w:eastAsia="pl-PL"/>
        </w:rPr>
        <w:t xml:space="preserve"> </w:t>
      </w:r>
      <w:proofErr w:type="spellStart"/>
      <w:r w:rsidRPr="0020489A">
        <w:rPr>
          <w:rFonts w:eastAsia="Times New Roman" w:cs="Arial"/>
          <w:bCs/>
          <w:szCs w:val="19"/>
          <w:lang w:eastAsia="pl-PL"/>
        </w:rPr>
        <w:t>rate</w:t>
      </w:r>
      <w:proofErr w:type="spellEnd"/>
      <w:r w:rsidRPr="0020489A">
        <w:rPr>
          <w:rFonts w:eastAsia="Times New Roman" w:cs="Arial"/>
          <w:bCs/>
          <w:szCs w:val="19"/>
          <w:lang w:eastAsia="pl-PL"/>
        </w:rPr>
        <w:t xml:space="preserve"> of </w:t>
      </w:r>
      <w:proofErr w:type="spellStart"/>
      <w:r w:rsidRPr="0020489A">
        <w:rPr>
          <w:rFonts w:eastAsia="Times New Roman" w:cs="Arial"/>
          <w:bCs/>
          <w:szCs w:val="19"/>
          <w:lang w:eastAsia="pl-PL"/>
        </w:rPr>
        <w:t>bed</w:t>
      </w:r>
      <w:proofErr w:type="spellEnd"/>
      <w:r w:rsidRPr="0020489A">
        <w:rPr>
          <w:rFonts w:eastAsia="Times New Roman" w:cs="Arial"/>
          <w:bCs/>
          <w:szCs w:val="19"/>
          <w:lang w:eastAsia="pl-PL"/>
        </w:rPr>
        <w:t xml:space="preserve"> </w:t>
      </w:r>
      <w:proofErr w:type="spellStart"/>
      <w:r w:rsidRPr="0020489A">
        <w:rPr>
          <w:rFonts w:eastAsia="Times New Roman" w:cs="Arial"/>
          <w:bCs/>
          <w:szCs w:val="19"/>
          <w:lang w:eastAsia="pl-PL"/>
        </w:rPr>
        <w:t>places</w:t>
      </w:r>
      <w:proofErr w:type="spellEnd"/>
      <w:r w:rsidRPr="0020489A">
        <w:rPr>
          <w:rFonts w:eastAsia="Times New Roman" w:cs="Arial"/>
          <w:bCs/>
          <w:szCs w:val="19"/>
          <w:lang w:eastAsia="pl-PL"/>
        </w:rPr>
        <w:t xml:space="preserve"> in 202</w:t>
      </w:r>
      <w:r>
        <w:rPr>
          <w:rFonts w:eastAsia="Times New Roman" w:cs="Arial"/>
          <w:bCs/>
          <w:szCs w:val="19"/>
          <w:lang w:eastAsia="pl-PL"/>
        </w:rPr>
        <w:t>5</w:t>
      </w:r>
      <w:r w:rsidRPr="0020489A">
        <w:rPr>
          <w:rFonts w:eastAsia="Times New Roman" w:cs="Arial"/>
          <w:bCs/>
          <w:szCs w:val="19"/>
          <w:lang w:eastAsia="pl-PL"/>
        </w:rPr>
        <w:t xml:space="preserve">, </w:t>
      </w:r>
      <w:proofErr w:type="spellStart"/>
      <w:r w:rsidRPr="0020489A">
        <w:rPr>
          <w:rFonts w:eastAsia="Times New Roman" w:cs="Arial"/>
          <w:bCs/>
          <w:szCs w:val="19"/>
          <w:lang w:eastAsia="pl-PL"/>
        </w:rPr>
        <w:t>amounted</w:t>
      </w:r>
      <w:proofErr w:type="spellEnd"/>
      <w:r w:rsidRPr="0020489A">
        <w:rPr>
          <w:rFonts w:eastAsia="Times New Roman" w:cs="Arial"/>
          <w:bCs/>
          <w:szCs w:val="19"/>
          <w:lang w:eastAsia="pl-PL"/>
        </w:rPr>
        <w:t xml:space="preserve"> to 5</w:t>
      </w:r>
      <w:r>
        <w:rPr>
          <w:rFonts w:eastAsia="Times New Roman" w:cs="Arial"/>
          <w:bCs/>
          <w:szCs w:val="19"/>
          <w:lang w:eastAsia="pl-PL"/>
        </w:rPr>
        <w:t>4</w:t>
      </w:r>
      <w:r w:rsidRPr="0020489A">
        <w:rPr>
          <w:rFonts w:eastAsia="Times New Roman" w:cs="Arial"/>
          <w:bCs/>
          <w:szCs w:val="19"/>
          <w:lang w:eastAsia="pl-PL"/>
        </w:rPr>
        <w:t xml:space="preserve">.4% and </w:t>
      </w:r>
      <w:proofErr w:type="spellStart"/>
      <w:r w:rsidRPr="0020489A">
        <w:rPr>
          <w:rFonts w:eastAsia="Times New Roman" w:cs="Arial"/>
          <w:bCs/>
          <w:szCs w:val="19"/>
          <w:lang w:eastAsia="pl-PL"/>
        </w:rPr>
        <w:t>increased</w:t>
      </w:r>
      <w:proofErr w:type="spellEnd"/>
      <w:r w:rsidRPr="0020489A">
        <w:rPr>
          <w:rFonts w:eastAsia="Times New Roman" w:cs="Arial"/>
          <w:bCs/>
          <w:szCs w:val="19"/>
          <w:lang w:eastAsia="pl-PL"/>
        </w:rPr>
        <w:t xml:space="preserve"> by </w:t>
      </w:r>
      <w:r>
        <w:rPr>
          <w:rFonts w:eastAsia="Times New Roman" w:cs="Arial"/>
          <w:bCs/>
          <w:szCs w:val="19"/>
          <w:lang w:eastAsia="pl-PL"/>
        </w:rPr>
        <w:t>1</w:t>
      </w:r>
      <w:r w:rsidRPr="0020489A">
        <w:rPr>
          <w:rFonts w:eastAsia="Times New Roman" w:cs="Arial"/>
          <w:bCs/>
          <w:szCs w:val="19"/>
          <w:lang w:eastAsia="pl-PL"/>
        </w:rPr>
        <w:t>.</w:t>
      </w:r>
      <w:r>
        <w:rPr>
          <w:rFonts w:eastAsia="Times New Roman" w:cs="Arial"/>
          <w:bCs/>
          <w:szCs w:val="19"/>
          <w:lang w:eastAsia="pl-PL"/>
        </w:rPr>
        <w:t>0</w:t>
      </w:r>
      <w:r w:rsidRPr="0020489A">
        <w:rPr>
          <w:rFonts w:eastAsia="Times New Roman" w:cs="Arial"/>
          <w:bCs/>
          <w:szCs w:val="19"/>
          <w:lang w:eastAsia="pl-PL"/>
        </w:rPr>
        <w:t xml:space="preserve"> </w:t>
      </w:r>
      <w:proofErr w:type="spellStart"/>
      <w:r w:rsidRPr="0020489A">
        <w:rPr>
          <w:rFonts w:eastAsia="Times New Roman" w:cs="Arial"/>
          <w:bCs/>
          <w:szCs w:val="19"/>
          <w:lang w:eastAsia="pl-PL"/>
        </w:rPr>
        <w:t>pp</w:t>
      </w:r>
      <w:proofErr w:type="spellEnd"/>
      <w:r w:rsidRPr="0020489A">
        <w:rPr>
          <w:rFonts w:eastAsia="Times New Roman" w:cs="Arial"/>
          <w:bCs/>
          <w:szCs w:val="19"/>
          <w:lang w:eastAsia="pl-PL"/>
        </w:rPr>
        <w:t xml:space="preserve"> </w:t>
      </w:r>
      <w:proofErr w:type="spellStart"/>
      <w:r w:rsidRPr="0020489A">
        <w:rPr>
          <w:rFonts w:eastAsia="Times New Roman" w:cs="Arial"/>
          <w:bCs/>
          <w:szCs w:val="19"/>
          <w:lang w:eastAsia="pl-PL"/>
        </w:rPr>
        <w:t>than</w:t>
      </w:r>
      <w:proofErr w:type="spellEnd"/>
      <w:r w:rsidRPr="0020489A">
        <w:rPr>
          <w:rFonts w:eastAsia="Times New Roman" w:cs="Arial"/>
          <w:bCs/>
          <w:szCs w:val="19"/>
          <w:lang w:eastAsia="pl-PL"/>
        </w:rPr>
        <w:t xml:space="preserve"> in the </w:t>
      </w:r>
      <w:proofErr w:type="spellStart"/>
      <w:r w:rsidRPr="0020489A">
        <w:rPr>
          <w:rFonts w:eastAsia="Times New Roman" w:cs="Arial"/>
          <w:bCs/>
          <w:szCs w:val="19"/>
          <w:lang w:eastAsia="pl-PL"/>
        </w:rPr>
        <w:t>previous</w:t>
      </w:r>
      <w:proofErr w:type="spellEnd"/>
      <w:r w:rsidRPr="0020489A">
        <w:rPr>
          <w:rFonts w:eastAsia="Times New Roman" w:cs="Arial"/>
          <w:bCs/>
          <w:szCs w:val="19"/>
          <w:lang w:eastAsia="pl-PL"/>
        </w:rPr>
        <w:t xml:space="preserve"> </w:t>
      </w:r>
      <w:proofErr w:type="spellStart"/>
      <w:r w:rsidRPr="0020489A">
        <w:rPr>
          <w:rFonts w:eastAsia="Times New Roman" w:cs="Arial"/>
          <w:bCs/>
          <w:szCs w:val="19"/>
          <w:lang w:eastAsia="pl-PL"/>
        </w:rPr>
        <w:t>year</w:t>
      </w:r>
      <w:proofErr w:type="spellEnd"/>
      <w:r w:rsidRPr="0020489A">
        <w:rPr>
          <w:rFonts w:eastAsia="Times New Roman" w:cs="Arial"/>
          <w:bCs/>
          <w:szCs w:val="19"/>
          <w:lang w:eastAsia="pl-PL"/>
        </w:rPr>
        <w:t xml:space="preserve">. </w:t>
      </w:r>
      <w:proofErr w:type="spellStart"/>
      <w:r w:rsidRPr="0020489A">
        <w:rPr>
          <w:rFonts w:eastAsia="Times New Roman" w:cs="Arial"/>
          <w:bCs/>
          <w:szCs w:val="19"/>
          <w:lang w:eastAsia="pl-PL"/>
        </w:rPr>
        <w:t>Occupancy</w:t>
      </w:r>
      <w:proofErr w:type="spellEnd"/>
      <w:r w:rsidRPr="0020489A">
        <w:rPr>
          <w:rFonts w:eastAsia="Times New Roman" w:cs="Arial"/>
          <w:bCs/>
          <w:szCs w:val="19"/>
          <w:lang w:eastAsia="pl-PL"/>
        </w:rPr>
        <w:t xml:space="preserve"> </w:t>
      </w:r>
      <w:proofErr w:type="spellStart"/>
      <w:r w:rsidRPr="0020489A">
        <w:rPr>
          <w:rFonts w:eastAsia="Times New Roman" w:cs="Arial"/>
          <w:bCs/>
          <w:szCs w:val="19"/>
          <w:lang w:eastAsia="pl-PL"/>
        </w:rPr>
        <w:t>rate</w:t>
      </w:r>
      <w:proofErr w:type="spellEnd"/>
      <w:r w:rsidRPr="0020489A">
        <w:rPr>
          <w:rFonts w:eastAsia="Times New Roman" w:cs="Arial"/>
          <w:bCs/>
          <w:szCs w:val="19"/>
          <w:lang w:eastAsia="pl-PL"/>
        </w:rPr>
        <w:t xml:space="preserve"> of </w:t>
      </w:r>
      <w:proofErr w:type="spellStart"/>
      <w:r w:rsidRPr="0020489A">
        <w:rPr>
          <w:rFonts w:eastAsia="Times New Roman" w:cs="Arial"/>
          <w:bCs/>
          <w:szCs w:val="19"/>
          <w:lang w:eastAsia="pl-PL"/>
        </w:rPr>
        <w:t>bed</w:t>
      </w:r>
      <w:proofErr w:type="spellEnd"/>
      <w:r w:rsidRPr="0020489A">
        <w:rPr>
          <w:rFonts w:eastAsia="Times New Roman" w:cs="Arial"/>
          <w:bCs/>
          <w:szCs w:val="19"/>
          <w:lang w:eastAsia="pl-PL"/>
        </w:rPr>
        <w:t xml:space="preserve"> </w:t>
      </w:r>
      <w:proofErr w:type="spellStart"/>
      <w:r w:rsidRPr="0020489A">
        <w:rPr>
          <w:rFonts w:eastAsia="Times New Roman" w:cs="Arial"/>
          <w:bCs/>
          <w:szCs w:val="19"/>
          <w:lang w:eastAsia="pl-PL"/>
        </w:rPr>
        <w:t>places</w:t>
      </w:r>
      <w:proofErr w:type="spellEnd"/>
      <w:r w:rsidRPr="0020489A">
        <w:rPr>
          <w:rFonts w:eastAsia="Times New Roman" w:cs="Arial"/>
          <w:bCs/>
          <w:szCs w:val="19"/>
          <w:lang w:eastAsia="pl-PL"/>
        </w:rPr>
        <w:t xml:space="preserve"> in hotel </w:t>
      </w:r>
      <w:proofErr w:type="spellStart"/>
      <w:r w:rsidRPr="0020489A">
        <w:rPr>
          <w:rFonts w:eastAsia="Times New Roman" w:cs="Arial"/>
          <w:bCs/>
          <w:szCs w:val="19"/>
          <w:lang w:eastAsia="pl-PL"/>
        </w:rPr>
        <w:t>facilities</w:t>
      </w:r>
      <w:proofErr w:type="spellEnd"/>
      <w:r w:rsidRPr="0020489A">
        <w:rPr>
          <w:rFonts w:eastAsia="Times New Roman" w:cs="Arial"/>
          <w:bCs/>
          <w:szCs w:val="19"/>
          <w:lang w:eastAsia="pl-PL"/>
        </w:rPr>
        <w:t xml:space="preserve"> </w:t>
      </w:r>
      <w:proofErr w:type="spellStart"/>
      <w:r w:rsidRPr="0020489A">
        <w:rPr>
          <w:rFonts w:eastAsia="Times New Roman" w:cs="Arial"/>
          <w:bCs/>
          <w:szCs w:val="19"/>
          <w:lang w:eastAsia="pl-PL"/>
        </w:rPr>
        <w:t>amounted</w:t>
      </w:r>
      <w:proofErr w:type="spellEnd"/>
      <w:r w:rsidRPr="0020489A">
        <w:rPr>
          <w:rFonts w:eastAsia="Times New Roman" w:cs="Arial"/>
          <w:bCs/>
          <w:szCs w:val="19"/>
          <w:lang w:eastAsia="pl-PL"/>
        </w:rPr>
        <w:t xml:space="preserve"> to 5</w:t>
      </w:r>
      <w:r>
        <w:rPr>
          <w:rFonts w:eastAsia="Times New Roman" w:cs="Arial"/>
          <w:bCs/>
          <w:szCs w:val="19"/>
          <w:lang w:eastAsia="pl-PL"/>
        </w:rPr>
        <w:t>5</w:t>
      </w:r>
      <w:r w:rsidRPr="0020489A">
        <w:rPr>
          <w:rFonts w:eastAsia="Times New Roman" w:cs="Arial"/>
          <w:bCs/>
          <w:szCs w:val="19"/>
          <w:lang w:eastAsia="pl-PL"/>
        </w:rPr>
        <w:t>.3% (by 1.</w:t>
      </w:r>
      <w:r>
        <w:rPr>
          <w:rFonts w:eastAsia="Times New Roman" w:cs="Arial"/>
          <w:bCs/>
          <w:szCs w:val="19"/>
          <w:lang w:eastAsia="pl-PL"/>
        </w:rPr>
        <w:t>0</w:t>
      </w:r>
      <w:r w:rsidRPr="0020489A">
        <w:rPr>
          <w:rFonts w:eastAsia="Times New Roman" w:cs="Arial"/>
          <w:bCs/>
          <w:szCs w:val="19"/>
          <w:lang w:eastAsia="pl-PL"/>
        </w:rPr>
        <w:t xml:space="preserve"> </w:t>
      </w:r>
      <w:proofErr w:type="spellStart"/>
      <w:r w:rsidRPr="0020489A">
        <w:rPr>
          <w:rFonts w:eastAsia="Times New Roman" w:cs="Arial"/>
          <w:bCs/>
          <w:szCs w:val="19"/>
          <w:lang w:eastAsia="pl-PL"/>
        </w:rPr>
        <w:t>pp</w:t>
      </w:r>
      <w:proofErr w:type="spellEnd"/>
      <w:r w:rsidRPr="0020489A">
        <w:rPr>
          <w:rFonts w:eastAsia="Times New Roman" w:cs="Arial"/>
          <w:bCs/>
          <w:szCs w:val="19"/>
          <w:lang w:eastAsia="pl-PL"/>
        </w:rPr>
        <w:t xml:space="preserve"> </w:t>
      </w:r>
      <w:proofErr w:type="spellStart"/>
      <w:r w:rsidRPr="0020489A">
        <w:rPr>
          <w:rFonts w:eastAsia="Times New Roman" w:cs="Arial"/>
          <w:bCs/>
          <w:szCs w:val="19"/>
          <w:lang w:eastAsia="pl-PL"/>
        </w:rPr>
        <w:t>more</w:t>
      </w:r>
      <w:proofErr w:type="spellEnd"/>
      <w:r w:rsidRPr="0020489A">
        <w:rPr>
          <w:rFonts w:eastAsia="Times New Roman" w:cs="Arial"/>
          <w:bCs/>
          <w:szCs w:val="19"/>
          <w:lang w:eastAsia="pl-PL"/>
        </w:rPr>
        <w:t xml:space="preserve"> </w:t>
      </w:r>
      <w:proofErr w:type="spellStart"/>
      <w:r w:rsidRPr="0020489A">
        <w:rPr>
          <w:rFonts w:eastAsia="Times New Roman" w:cs="Arial"/>
          <w:bCs/>
          <w:szCs w:val="19"/>
          <w:lang w:eastAsia="pl-PL"/>
        </w:rPr>
        <w:t>than</w:t>
      </w:r>
      <w:proofErr w:type="spellEnd"/>
      <w:r w:rsidRPr="0020489A">
        <w:rPr>
          <w:rFonts w:eastAsia="Times New Roman" w:cs="Arial"/>
          <w:bCs/>
          <w:szCs w:val="19"/>
          <w:lang w:eastAsia="pl-PL"/>
        </w:rPr>
        <w:t xml:space="preserve"> in the </w:t>
      </w:r>
      <w:proofErr w:type="spellStart"/>
      <w:r w:rsidRPr="0020489A">
        <w:rPr>
          <w:rFonts w:eastAsia="Times New Roman" w:cs="Arial"/>
          <w:bCs/>
          <w:szCs w:val="19"/>
          <w:lang w:eastAsia="pl-PL"/>
        </w:rPr>
        <w:t>previous</w:t>
      </w:r>
      <w:proofErr w:type="spellEnd"/>
      <w:r w:rsidRPr="0020489A">
        <w:rPr>
          <w:rFonts w:eastAsia="Times New Roman" w:cs="Arial"/>
          <w:bCs/>
          <w:szCs w:val="19"/>
          <w:lang w:eastAsia="pl-PL"/>
        </w:rPr>
        <w:t xml:space="preserve"> </w:t>
      </w:r>
      <w:proofErr w:type="spellStart"/>
      <w:r w:rsidRPr="0020489A">
        <w:rPr>
          <w:rFonts w:eastAsia="Times New Roman" w:cs="Arial"/>
          <w:bCs/>
          <w:szCs w:val="19"/>
          <w:lang w:eastAsia="pl-PL"/>
        </w:rPr>
        <w:t>year</w:t>
      </w:r>
      <w:proofErr w:type="spellEnd"/>
      <w:r w:rsidRPr="0020489A">
        <w:rPr>
          <w:rFonts w:eastAsia="Times New Roman" w:cs="Arial"/>
          <w:bCs/>
          <w:szCs w:val="19"/>
          <w:lang w:eastAsia="pl-PL"/>
        </w:rPr>
        <w:t xml:space="preserve">), and in </w:t>
      </w:r>
      <w:proofErr w:type="spellStart"/>
      <w:r w:rsidRPr="0020489A">
        <w:rPr>
          <w:rFonts w:eastAsia="Times New Roman" w:cs="Arial"/>
          <w:bCs/>
          <w:szCs w:val="19"/>
          <w:lang w:eastAsia="pl-PL"/>
        </w:rPr>
        <w:t>other</w:t>
      </w:r>
      <w:proofErr w:type="spellEnd"/>
      <w:r w:rsidRPr="0020489A">
        <w:rPr>
          <w:rFonts w:eastAsia="Times New Roman" w:cs="Arial"/>
          <w:bCs/>
          <w:szCs w:val="19"/>
          <w:lang w:eastAsia="pl-PL"/>
        </w:rPr>
        <w:t xml:space="preserve"> </w:t>
      </w:r>
      <w:proofErr w:type="spellStart"/>
      <w:r w:rsidRPr="0020489A">
        <w:rPr>
          <w:rFonts w:eastAsia="Times New Roman" w:cs="Arial"/>
          <w:bCs/>
          <w:szCs w:val="19"/>
          <w:lang w:eastAsia="pl-PL"/>
        </w:rPr>
        <w:t>facilities</w:t>
      </w:r>
      <w:proofErr w:type="spellEnd"/>
      <w:r w:rsidRPr="0020489A">
        <w:rPr>
          <w:rFonts w:eastAsia="Times New Roman" w:cs="Arial"/>
          <w:bCs/>
          <w:szCs w:val="19"/>
          <w:lang w:eastAsia="pl-PL"/>
        </w:rPr>
        <w:t xml:space="preserve"> 4</w:t>
      </w:r>
      <w:r>
        <w:rPr>
          <w:rFonts w:eastAsia="Times New Roman" w:cs="Arial"/>
          <w:bCs/>
          <w:szCs w:val="19"/>
          <w:lang w:eastAsia="pl-PL"/>
        </w:rPr>
        <w:t>9</w:t>
      </w:r>
      <w:r w:rsidRPr="0020489A">
        <w:rPr>
          <w:rFonts w:eastAsia="Times New Roman" w:cs="Arial"/>
          <w:bCs/>
          <w:szCs w:val="19"/>
          <w:lang w:eastAsia="pl-PL"/>
        </w:rPr>
        <w:t>.</w:t>
      </w:r>
      <w:r>
        <w:rPr>
          <w:rFonts w:eastAsia="Times New Roman" w:cs="Arial"/>
          <w:bCs/>
          <w:szCs w:val="19"/>
          <w:lang w:eastAsia="pl-PL"/>
        </w:rPr>
        <w:t>6</w:t>
      </w:r>
      <w:r w:rsidRPr="0020489A">
        <w:rPr>
          <w:rFonts w:eastAsia="Times New Roman" w:cs="Arial"/>
          <w:bCs/>
          <w:szCs w:val="19"/>
          <w:lang w:eastAsia="pl-PL"/>
        </w:rPr>
        <w:t xml:space="preserve">% (by </w:t>
      </w:r>
      <w:r>
        <w:rPr>
          <w:rFonts w:eastAsia="Times New Roman" w:cs="Arial"/>
          <w:bCs/>
          <w:szCs w:val="19"/>
          <w:lang w:eastAsia="pl-PL"/>
        </w:rPr>
        <w:t>3</w:t>
      </w:r>
      <w:r w:rsidRPr="0020489A">
        <w:rPr>
          <w:rFonts w:eastAsia="Times New Roman" w:cs="Arial"/>
          <w:bCs/>
          <w:szCs w:val="19"/>
          <w:lang w:eastAsia="pl-PL"/>
        </w:rPr>
        <w:t>.</w:t>
      </w:r>
      <w:r>
        <w:rPr>
          <w:rFonts w:eastAsia="Times New Roman" w:cs="Arial"/>
          <w:bCs/>
          <w:szCs w:val="19"/>
          <w:lang w:eastAsia="pl-PL"/>
        </w:rPr>
        <w:t>9</w:t>
      </w:r>
      <w:r w:rsidRPr="0020489A">
        <w:rPr>
          <w:rFonts w:eastAsia="Times New Roman" w:cs="Arial"/>
          <w:bCs/>
          <w:szCs w:val="19"/>
          <w:lang w:eastAsia="pl-PL"/>
        </w:rPr>
        <w:t xml:space="preserve"> </w:t>
      </w:r>
      <w:proofErr w:type="spellStart"/>
      <w:r w:rsidRPr="0020489A">
        <w:rPr>
          <w:rFonts w:eastAsia="Times New Roman" w:cs="Arial"/>
          <w:bCs/>
          <w:szCs w:val="19"/>
          <w:lang w:eastAsia="pl-PL"/>
        </w:rPr>
        <w:t>pp</w:t>
      </w:r>
      <w:proofErr w:type="spellEnd"/>
      <w:r w:rsidRPr="0020489A">
        <w:rPr>
          <w:rFonts w:eastAsia="Times New Roman" w:cs="Arial"/>
          <w:bCs/>
          <w:szCs w:val="19"/>
          <w:lang w:eastAsia="pl-PL"/>
        </w:rPr>
        <w:t xml:space="preserve"> </w:t>
      </w:r>
      <w:proofErr w:type="spellStart"/>
      <w:r>
        <w:rPr>
          <w:rFonts w:eastAsia="Times New Roman" w:cs="Arial"/>
          <w:bCs/>
          <w:szCs w:val="19"/>
          <w:lang w:eastAsia="pl-PL"/>
        </w:rPr>
        <w:t>more</w:t>
      </w:r>
      <w:proofErr w:type="spellEnd"/>
      <w:r w:rsidRPr="0020489A">
        <w:rPr>
          <w:rFonts w:eastAsia="Times New Roman" w:cs="Arial"/>
          <w:bCs/>
          <w:szCs w:val="19"/>
          <w:lang w:eastAsia="pl-PL"/>
        </w:rPr>
        <w:t>).</w:t>
      </w:r>
    </w:p>
    <w:p w14:paraId="72936B71" w14:textId="77777777" w:rsidR="00F07B83" w:rsidRDefault="00F07B83" w:rsidP="00F378B4">
      <w:pPr>
        <w:rPr>
          <w:rFonts w:eastAsia="Times New Roman" w:cs="Arial"/>
          <w:bCs/>
          <w:szCs w:val="19"/>
          <w:lang w:eastAsia="pl-PL"/>
        </w:rPr>
      </w:pPr>
    </w:p>
    <w:p w14:paraId="08145B05" w14:textId="77777777" w:rsidR="00F07B83" w:rsidRDefault="00F07B83" w:rsidP="00F378B4">
      <w:pPr>
        <w:rPr>
          <w:rFonts w:eastAsia="Times New Roman" w:cs="Arial"/>
          <w:bCs/>
          <w:szCs w:val="19"/>
          <w:lang w:eastAsia="pl-PL"/>
        </w:rPr>
      </w:pPr>
    </w:p>
    <w:p w14:paraId="2FC784FC" w14:textId="77777777" w:rsidR="00F07B83" w:rsidRDefault="00F07B83" w:rsidP="00F378B4">
      <w:pPr>
        <w:rPr>
          <w:rFonts w:eastAsia="Times New Roman" w:cs="Arial"/>
          <w:bCs/>
          <w:szCs w:val="19"/>
          <w:lang w:eastAsia="pl-PL"/>
        </w:rPr>
      </w:pPr>
    </w:p>
    <w:p w14:paraId="69C3901B" w14:textId="2FEFA56C" w:rsidR="00F07B83" w:rsidRDefault="00F07B83" w:rsidP="00F378B4">
      <w:pPr>
        <w:rPr>
          <w:rFonts w:eastAsia="Times New Roman" w:cs="Arial"/>
          <w:bCs/>
          <w:szCs w:val="19"/>
          <w:lang w:eastAsia="pl-PL"/>
        </w:rPr>
      </w:pPr>
    </w:p>
    <w:p w14:paraId="0D232D22" w14:textId="7F73A170" w:rsidR="0034548F" w:rsidRDefault="00F07B83" w:rsidP="00F378B4">
      <w:pPr>
        <w:keepNext/>
        <w:spacing w:before="360" w:line="240" w:lineRule="auto"/>
        <w:outlineLvl w:val="0"/>
        <w:rPr>
          <w:rFonts w:eastAsia="Times New Roman" w:cs="Times New Roman"/>
          <w:b/>
          <w:bCs/>
          <w:noProof/>
          <w:szCs w:val="24"/>
          <w:lang w:eastAsia="pl-PL"/>
        </w:rPr>
      </w:pPr>
      <w:r>
        <w:rPr>
          <w:rFonts w:eastAsia="Times New Roman" w:cs="Times New Roman"/>
          <w:b/>
          <w:bCs/>
          <w:noProof/>
          <w:szCs w:val="24"/>
          <w:lang w:eastAsia="pl-PL"/>
        </w:rPr>
        <w:lastRenderedPageBreak/>
        <w:drawing>
          <wp:anchor distT="0" distB="0" distL="114300" distR="114300" simplePos="0" relativeHeight="251875328" behindDoc="0" locked="0" layoutInCell="1" allowOverlap="1" wp14:anchorId="1D9C50F9" wp14:editId="78A52896">
            <wp:simplePos x="0" y="0"/>
            <wp:positionH relativeFrom="margin">
              <wp:align>center</wp:align>
            </wp:positionH>
            <wp:positionV relativeFrom="margin">
              <wp:posOffset>255847</wp:posOffset>
            </wp:positionV>
            <wp:extent cx="4373880" cy="1468755"/>
            <wp:effectExtent l="0" t="0" r="7620" b="0"/>
            <wp:wrapTopAndBottom/>
            <wp:docPr id="26" name="Obraz 26" descr="Chart 4. Occupancy rate of bed places by months in 2025 (in %) &#10;&#10;The line chart for the months of 2025 presents the degree of occupancy of accommodation in accommodation establishments for Warszawa, divided into facilities in total establishments, hotel establishments and other establishments. 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Chart 4. Occupancy rate of bed places by months in 2025 (in %) &#10;&#10;The line chart for the months of 2025 presents the degree of occupancy of accommodation in accommodation establishments for Warszawa, divided into facilities in total establishments, hotel establishments and other establishments. Data for the chart is available in the attached excel file.&#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73880" cy="1468755"/>
                    </a:xfrm>
                    <a:prstGeom prst="rect">
                      <a:avLst/>
                    </a:prstGeom>
                  </pic:spPr>
                </pic:pic>
              </a:graphicData>
            </a:graphic>
            <wp14:sizeRelH relativeFrom="margin">
              <wp14:pctWidth>0</wp14:pctWidth>
            </wp14:sizeRelH>
            <wp14:sizeRelV relativeFrom="margin">
              <wp14:pctHeight>0</wp14:pctHeight>
            </wp14:sizeRelV>
          </wp:anchor>
        </w:drawing>
      </w:r>
      <w:r w:rsidR="0020489A">
        <w:rPr>
          <w:rFonts w:eastAsia="Times New Roman" w:cs="Times New Roman"/>
          <w:b/>
          <w:bCs/>
          <w:noProof/>
          <w:szCs w:val="24"/>
          <w:lang w:eastAsia="pl-PL"/>
        </w:rPr>
        <w:t>Chart</w:t>
      </w:r>
      <w:r w:rsidR="00F378B4" w:rsidRPr="00132E0C">
        <w:rPr>
          <w:rFonts w:eastAsia="Times New Roman" w:cs="Times New Roman"/>
          <w:b/>
          <w:bCs/>
          <w:noProof/>
          <w:szCs w:val="24"/>
          <w:lang w:eastAsia="pl-PL"/>
        </w:rPr>
        <w:t xml:space="preserve"> 4. </w:t>
      </w:r>
      <w:r w:rsidR="0020489A" w:rsidRPr="0020489A">
        <w:rPr>
          <w:rFonts w:eastAsia="Times New Roman" w:cs="Times New Roman"/>
          <w:b/>
          <w:bCs/>
          <w:noProof/>
          <w:szCs w:val="24"/>
          <w:lang w:eastAsia="pl-PL"/>
        </w:rPr>
        <w:t xml:space="preserve">Occupancy rate of bed places </w:t>
      </w:r>
      <w:r w:rsidR="0020489A">
        <w:rPr>
          <w:rFonts w:eastAsia="Times New Roman" w:cs="Times New Roman"/>
          <w:b/>
          <w:bCs/>
          <w:noProof/>
          <w:szCs w:val="24"/>
          <w:lang w:eastAsia="pl-PL"/>
        </w:rPr>
        <w:t xml:space="preserve">by months </w:t>
      </w:r>
      <w:r w:rsidR="0020489A" w:rsidRPr="0020489A">
        <w:rPr>
          <w:rFonts w:eastAsia="Times New Roman" w:cs="Times New Roman"/>
          <w:b/>
          <w:bCs/>
          <w:noProof/>
          <w:szCs w:val="24"/>
          <w:lang w:eastAsia="pl-PL"/>
        </w:rPr>
        <w:t xml:space="preserve">in </w:t>
      </w:r>
      <w:r w:rsidR="0020489A">
        <w:rPr>
          <w:rFonts w:eastAsia="Times New Roman" w:cs="Times New Roman"/>
          <w:b/>
          <w:bCs/>
          <w:noProof/>
          <w:szCs w:val="24"/>
          <w:lang w:eastAsia="pl-PL"/>
        </w:rPr>
        <w:t xml:space="preserve">2025 </w:t>
      </w:r>
      <w:r w:rsidR="00187690">
        <w:rPr>
          <w:rFonts w:eastAsia="Times New Roman" w:cs="Times New Roman"/>
          <w:b/>
          <w:bCs/>
          <w:noProof/>
          <w:szCs w:val="24"/>
          <w:lang w:eastAsia="pl-PL"/>
        </w:rPr>
        <w:t>(</w:t>
      </w:r>
      <w:r w:rsidR="0020489A">
        <w:rPr>
          <w:rFonts w:eastAsia="Times New Roman" w:cs="Times New Roman"/>
          <w:b/>
          <w:bCs/>
          <w:noProof/>
          <w:szCs w:val="24"/>
          <w:lang w:eastAsia="pl-PL"/>
        </w:rPr>
        <w:t>in</w:t>
      </w:r>
      <w:r w:rsidR="00187690">
        <w:rPr>
          <w:rFonts w:eastAsia="Times New Roman" w:cs="Times New Roman"/>
          <w:b/>
          <w:bCs/>
          <w:noProof/>
          <w:szCs w:val="24"/>
          <w:lang w:eastAsia="pl-PL"/>
        </w:rPr>
        <w:t xml:space="preserve"> %)</w:t>
      </w:r>
      <w:r w:rsidR="00F378B4" w:rsidRPr="00132E0C">
        <w:rPr>
          <w:rFonts w:eastAsia="Times New Roman" w:cs="Times New Roman"/>
          <w:b/>
          <w:bCs/>
          <w:noProof/>
          <w:szCs w:val="24"/>
          <w:lang w:eastAsia="pl-PL"/>
        </w:rPr>
        <w:t xml:space="preserve"> </w:t>
      </w:r>
    </w:p>
    <w:p w14:paraId="0D4499C1" w14:textId="0113DE92" w:rsidR="00F378B4" w:rsidRPr="00F378B4" w:rsidRDefault="00D04362" w:rsidP="002640CA">
      <w:pPr>
        <w:spacing w:before="360"/>
        <w:rPr>
          <w:rFonts w:eastAsia="Times New Roman" w:cs="Arial"/>
          <w:bCs/>
          <w:spacing w:val="-4"/>
          <w:szCs w:val="19"/>
          <w:lang w:eastAsia="pl-PL"/>
        </w:rPr>
      </w:pPr>
      <w:r w:rsidRPr="00D04362">
        <w:rPr>
          <w:rFonts w:eastAsia="Times New Roman" w:cs="Arial"/>
          <w:bCs/>
          <w:spacing w:val="-4"/>
          <w:szCs w:val="19"/>
          <w:lang w:eastAsia="pl-PL"/>
        </w:rPr>
        <w:t xml:space="preserve">In the </w:t>
      </w:r>
      <w:proofErr w:type="spellStart"/>
      <w:r w:rsidRPr="00D04362">
        <w:rPr>
          <w:rFonts w:eastAsia="Times New Roman" w:cs="Arial"/>
          <w:bCs/>
          <w:spacing w:val="-4"/>
          <w:szCs w:val="19"/>
          <w:lang w:eastAsia="pl-PL"/>
        </w:rPr>
        <w:t>capital</w:t>
      </w:r>
      <w:proofErr w:type="spellEnd"/>
      <w:r w:rsidRPr="00D04362">
        <w:rPr>
          <w:rFonts w:eastAsia="Times New Roman" w:cs="Arial"/>
          <w:bCs/>
          <w:spacing w:val="-4"/>
          <w:szCs w:val="19"/>
          <w:lang w:eastAsia="pl-PL"/>
        </w:rPr>
        <w:t xml:space="preserve"> </w:t>
      </w:r>
      <w:proofErr w:type="spellStart"/>
      <w:r w:rsidRPr="00D04362">
        <w:rPr>
          <w:rFonts w:eastAsia="Times New Roman" w:cs="Arial"/>
          <w:bCs/>
          <w:spacing w:val="-4"/>
          <w:szCs w:val="19"/>
          <w:lang w:eastAsia="pl-PL"/>
        </w:rPr>
        <w:t>city</w:t>
      </w:r>
      <w:proofErr w:type="spellEnd"/>
      <w:r w:rsidRPr="00D04362">
        <w:rPr>
          <w:rFonts w:eastAsia="Times New Roman" w:cs="Arial"/>
          <w:bCs/>
          <w:spacing w:val="-4"/>
          <w:szCs w:val="19"/>
          <w:lang w:eastAsia="pl-PL"/>
        </w:rPr>
        <w:t>, 4</w:t>
      </w:r>
      <w:r>
        <w:rPr>
          <w:rFonts w:eastAsia="Times New Roman" w:cs="Arial"/>
          <w:bCs/>
          <w:spacing w:val="-4"/>
          <w:szCs w:val="19"/>
          <w:lang w:eastAsia="pl-PL"/>
        </w:rPr>
        <w:t>,</w:t>
      </w:r>
      <w:r w:rsidRPr="00D04362">
        <w:rPr>
          <w:rFonts w:eastAsia="Times New Roman" w:cs="Arial"/>
          <w:bCs/>
          <w:spacing w:val="-4"/>
          <w:szCs w:val="19"/>
          <w:lang w:eastAsia="pl-PL"/>
        </w:rPr>
        <w:t>973</w:t>
      </w:r>
      <w:r>
        <w:rPr>
          <w:rFonts w:eastAsia="Times New Roman" w:cs="Arial"/>
          <w:bCs/>
          <w:spacing w:val="-4"/>
          <w:szCs w:val="19"/>
          <w:lang w:eastAsia="pl-PL"/>
        </w:rPr>
        <w:t>.</w:t>
      </w:r>
      <w:r w:rsidRPr="00D04362">
        <w:rPr>
          <w:rFonts w:eastAsia="Times New Roman" w:cs="Arial"/>
          <w:bCs/>
          <w:spacing w:val="-4"/>
          <w:szCs w:val="19"/>
          <w:lang w:eastAsia="pl-PL"/>
        </w:rPr>
        <w:t xml:space="preserve">9 </w:t>
      </w:r>
      <w:proofErr w:type="spellStart"/>
      <w:r w:rsidRPr="00D04362">
        <w:rPr>
          <w:rFonts w:eastAsia="Times New Roman" w:cs="Arial"/>
          <w:bCs/>
          <w:spacing w:val="-4"/>
          <w:szCs w:val="19"/>
          <w:lang w:eastAsia="pl-PL"/>
        </w:rPr>
        <w:t>thousand</w:t>
      </w:r>
      <w:proofErr w:type="spellEnd"/>
      <w:r w:rsidRPr="00D04362">
        <w:rPr>
          <w:rFonts w:eastAsia="Times New Roman" w:cs="Arial"/>
          <w:bCs/>
          <w:spacing w:val="-4"/>
          <w:szCs w:val="19"/>
          <w:lang w:eastAsia="pl-PL"/>
        </w:rPr>
        <w:t xml:space="preserve"> </w:t>
      </w:r>
      <w:proofErr w:type="spellStart"/>
      <w:r w:rsidRPr="00D04362">
        <w:rPr>
          <w:rFonts w:eastAsia="Times New Roman" w:cs="Arial"/>
          <w:bCs/>
          <w:spacing w:val="-4"/>
          <w:szCs w:val="19"/>
          <w:lang w:eastAsia="pl-PL"/>
        </w:rPr>
        <w:t>rooms</w:t>
      </w:r>
      <w:proofErr w:type="spellEnd"/>
      <w:r w:rsidRPr="00D04362">
        <w:rPr>
          <w:rFonts w:eastAsia="Times New Roman" w:cs="Arial"/>
          <w:bCs/>
          <w:spacing w:val="-4"/>
          <w:szCs w:val="19"/>
          <w:lang w:eastAsia="pl-PL"/>
        </w:rPr>
        <w:t xml:space="preserve"> </w:t>
      </w:r>
      <w:proofErr w:type="spellStart"/>
      <w:r w:rsidRPr="00D04362">
        <w:rPr>
          <w:rFonts w:eastAsia="Times New Roman" w:cs="Arial"/>
          <w:bCs/>
          <w:spacing w:val="-4"/>
          <w:szCs w:val="19"/>
          <w:lang w:eastAsia="pl-PL"/>
        </w:rPr>
        <w:t>were</w:t>
      </w:r>
      <w:proofErr w:type="spellEnd"/>
      <w:r w:rsidRPr="00D04362">
        <w:rPr>
          <w:rFonts w:eastAsia="Times New Roman" w:cs="Arial"/>
          <w:bCs/>
          <w:spacing w:val="-4"/>
          <w:szCs w:val="19"/>
          <w:lang w:eastAsia="pl-PL"/>
        </w:rPr>
        <w:t xml:space="preserve"> </w:t>
      </w:r>
      <w:proofErr w:type="spellStart"/>
      <w:r w:rsidRPr="00D04362">
        <w:rPr>
          <w:rFonts w:eastAsia="Times New Roman" w:cs="Arial"/>
          <w:bCs/>
          <w:spacing w:val="-4"/>
          <w:szCs w:val="19"/>
          <w:lang w:eastAsia="pl-PL"/>
        </w:rPr>
        <w:t>rented</w:t>
      </w:r>
      <w:proofErr w:type="spellEnd"/>
      <w:r w:rsidRPr="00D04362">
        <w:rPr>
          <w:rFonts w:eastAsia="Times New Roman" w:cs="Arial"/>
          <w:bCs/>
          <w:spacing w:val="-4"/>
          <w:szCs w:val="19"/>
          <w:lang w:eastAsia="pl-PL"/>
        </w:rPr>
        <w:t xml:space="preserve"> to </w:t>
      </w:r>
      <w:proofErr w:type="spellStart"/>
      <w:r w:rsidRPr="00D04362">
        <w:rPr>
          <w:rFonts w:eastAsia="Times New Roman" w:cs="Arial"/>
          <w:bCs/>
          <w:spacing w:val="-4"/>
          <w:szCs w:val="19"/>
          <w:lang w:eastAsia="pl-PL"/>
        </w:rPr>
        <w:t>tourists</w:t>
      </w:r>
      <w:proofErr w:type="spellEnd"/>
      <w:r w:rsidRPr="00D04362">
        <w:rPr>
          <w:rFonts w:eastAsia="Times New Roman" w:cs="Arial"/>
          <w:bCs/>
          <w:spacing w:val="-4"/>
          <w:szCs w:val="19"/>
          <w:lang w:eastAsia="pl-PL"/>
        </w:rPr>
        <w:t xml:space="preserve"> in hotel </w:t>
      </w:r>
      <w:proofErr w:type="spellStart"/>
      <w:r w:rsidRPr="00D04362">
        <w:rPr>
          <w:rFonts w:eastAsia="Times New Roman" w:cs="Arial"/>
          <w:bCs/>
          <w:spacing w:val="-4"/>
          <w:szCs w:val="19"/>
          <w:lang w:eastAsia="pl-PL"/>
        </w:rPr>
        <w:t>facilities</w:t>
      </w:r>
      <w:proofErr w:type="spellEnd"/>
      <w:r w:rsidRPr="00D04362">
        <w:rPr>
          <w:rFonts w:eastAsia="Times New Roman" w:cs="Arial"/>
          <w:bCs/>
          <w:spacing w:val="-4"/>
          <w:szCs w:val="19"/>
          <w:lang w:eastAsia="pl-PL"/>
        </w:rPr>
        <w:t xml:space="preserve">, </w:t>
      </w:r>
      <w:proofErr w:type="spellStart"/>
      <w:r w:rsidRPr="00D04362">
        <w:rPr>
          <w:rFonts w:eastAsia="Times New Roman" w:cs="Arial"/>
          <w:bCs/>
          <w:spacing w:val="-4"/>
          <w:szCs w:val="19"/>
          <w:lang w:eastAsia="pl-PL"/>
        </w:rPr>
        <w:t>including</w:t>
      </w:r>
      <w:proofErr w:type="spellEnd"/>
      <w:r w:rsidRPr="00D04362">
        <w:rPr>
          <w:rFonts w:eastAsia="Times New Roman" w:cs="Arial"/>
          <w:bCs/>
          <w:spacing w:val="-4"/>
          <w:szCs w:val="19"/>
          <w:lang w:eastAsia="pl-PL"/>
        </w:rPr>
        <w:t xml:space="preserve"> 1</w:t>
      </w:r>
      <w:r>
        <w:rPr>
          <w:rFonts w:eastAsia="Times New Roman" w:cs="Arial"/>
          <w:bCs/>
          <w:spacing w:val="-4"/>
          <w:szCs w:val="19"/>
          <w:lang w:eastAsia="pl-PL"/>
        </w:rPr>
        <w:t>,</w:t>
      </w:r>
      <w:r w:rsidRPr="00D04362">
        <w:rPr>
          <w:rFonts w:eastAsia="Times New Roman" w:cs="Arial"/>
          <w:bCs/>
          <w:spacing w:val="-4"/>
          <w:szCs w:val="19"/>
          <w:lang w:eastAsia="pl-PL"/>
        </w:rPr>
        <w:t>849</w:t>
      </w:r>
      <w:r>
        <w:rPr>
          <w:rFonts w:eastAsia="Times New Roman" w:cs="Arial"/>
          <w:bCs/>
          <w:spacing w:val="-4"/>
          <w:szCs w:val="19"/>
          <w:lang w:eastAsia="pl-PL"/>
        </w:rPr>
        <w:t>.</w:t>
      </w:r>
      <w:r w:rsidRPr="00D04362">
        <w:rPr>
          <w:rFonts w:eastAsia="Times New Roman" w:cs="Arial"/>
          <w:bCs/>
          <w:spacing w:val="-4"/>
          <w:szCs w:val="19"/>
          <w:lang w:eastAsia="pl-PL"/>
        </w:rPr>
        <w:t xml:space="preserve">8 </w:t>
      </w:r>
      <w:proofErr w:type="spellStart"/>
      <w:r w:rsidRPr="00D04362">
        <w:rPr>
          <w:rFonts w:eastAsia="Times New Roman" w:cs="Arial"/>
          <w:bCs/>
          <w:spacing w:val="-4"/>
          <w:szCs w:val="19"/>
          <w:lang w:eastAsia="pl-PL"/>
        </w:rPr>
        <w:t>thousand</w:t>
      </w:r>
      <w:proofErr w:type="spellEnd"/>
      <w:r w:rsidRPr="00D04362">
        <w:rPr>
          <w:rFonts w:eastAsia="Times New Roman" w:cs="Arial"/>
          <w:bCs/>
          <w:spacing w:val="-4"/>
          <w:szCs w:val="19"/>
          <w:lang w:eastAsia="pl-PL"/>
        </w:rPr>
        <w:t xml:space="preserve"> (3</w:t>
      </w:r>
      <w:r>
        <w:rPr>
          <w:rFonts w:eastAsia="Times New Roman" w:cs="Arial"/>
          <w:bCs/>
          <w:spacing w:val="-4"/>
          <w:szCs w:val="19"/>
          <w:lang w:eastAsia="pl-PL"/>
        </w:rPr>
        <w:t>7</w:t>
      </w:r>
      <w:r w:rsidRPr="00D04362">
        <w:rPr>
          <w:rFonts w:eastAsia="Times New Roman" w:cs="Arial"/>
          <w:bCs/>
          <w:spacing w:val="-4"/>
          <w:szCs w:val="19"/>
          <w:lang w:eastAsia="pl-PL"/>
        </w:rPr>
        <w:t>.</w:t>
      </w:r>
      <w:r>
        <w:rPr>
          <w:rFonts w:eastAsia="Times New Roman" w:cs="Arial"/>
          <w:bCs/>
          <w:spacing w:val="-4"/>
          <w:szCs w:val="19"/>
          <w:lang w:eastAsia="pl-PL"/>
        </w:rPr>
        <w:t>2</w:t>
      </w:r>
      <w:r w:rsidRPr="00D04362">
        <w:rPr>
          <w:rFonts w:eastAsia="Times New Roman" w:cs="Arial"/>
          <w:bCs/>
          <w:spacing w:val="-4"/>
          <w:szCs w:val="19"/>
          <w:lang w:eastAsia="pl-PL"/>
        </w:rPr>
        <w:t xml:space="preserve">%) to </w:t>
      </w:r>
      <w:proofErr w:type="spellStart"/>
      <w:r w:rsidRPr="00D04362">
        <w:rPr>
          <w:rFonts w:eastAsia="Times New Roman" w:cs="Arial"/>
          <w:bCs/>
          <w:spacing w:val="-4"/>
          <w:szCs w:val="19"/>
          <w:lang w:eastAsia="pl-PL"/>
        </w:rPr>
        <w:t>foreign</w:t>
      </w:r>
      <w:proofErr w:type="spellEnd"/>
      <w:r w:rsidRPr="00D04362">
        <w:rPr>
          <w:rFonts w:eastAsia="Times New Roman" w:cs="Arial"/>
          <w:bCs/>
          <w:spacing w:val="-4"/>
          <w:szCs w:val="19"/>
          <w:lang w:eastAsia="pl-PL"/>
        </w:rPr>
        <w:t xml:space="preserve"> </w:t>
      </w:r>
      <w:proofErr w:type="spellStart"/>
      <w:r w:rsidRPr="00D04362">
        <w:rPr>
          <w:rFonts w:eastAsia="Times New Roman" w:cs="Arial"/>
          <w:bCs/>
          <w:spacing w:val="-4"/>
          <w:szCs w:val="19"/>
          <w:lang w:eastAsia="pl-PL"/>
        </w:rPr>
        <w:t>tourists</w:t>
      </w:r>
      <w:proofErr w:type="spellEnd"/>
      <w:r w:rsidRPr="00D04362">
        <w:rPr>
          <w:rFonts w:eastAsia="Times New Roman" w:cs="Arial"/>
          <w:bCs/>
          <w:spacing w:val="-4"/>
          <w:szCs w:val="19"/>
          <w:lang w:eastAsia="pl-PL"/>
        </w:rPr>
        <w:t xml:space="preserve">. The </w:t>
      </w:r>
      <w:proofErr w:type="spellStart"/>
      <w:r w:rsidRPr="00D04362">
        <w:rPr>
          <w:rFonts w:eastAsia="Times New Roman" w:cs="Arial"/>
          <w:bCs/>
          <w:spacing w:val="-4"/>
          <w:szCs w:val="19"/>
          <w:lang w:eastAsia="pl-PL"/>
        </w:rPr>
        <w:t>occupancy</w:t>
      </w:r>
      <w:proofErr w:type="spellEnd"/>
      <w:r w:rsidRPr="00D04362">
        <w:rPr>
          <w:rFonts w:eastAsia="Times New Roman" w:cs="Arial"/>
          <w:bCs/>
          <w:spacing w:val="-4"/>
          <w:szCs w:val="19"/>
          <w:lang w:eastAsia="pl-PL"/>
        </w:rPr>
        <w:t xml:space="preserve"> of </w:t>
      </w:r>
      <w:proofErr w:type="spellStart"/>
      <w:r w:rsidRPr="00D04362">
        <w:rPr>
          <w:rFonts w:eastAsia="Times New Roman" w:cs="Arial"/>
          <w:bCs/>
          <w:spacing w:val="-4"/>
          <w:szCs w:val="19"/>
          <w:lang w:eastAsia="pl-PL"/>
        </w:rPr>
        <w:t>rooms</w:t>
      </w:r>
      <w:proofErr w:type="spellEnd"/>
      <w:r w:rsidRPr="00D04362">
        <w:rPr>
          <w:rFonts w:eastAsia="Times New Roman" w:cs="Arial"/>
          <w:bCs/>
          <w:spacing w:val="-4"/>
          <w:szCs w:val="19"/>
          <w:lang w:eastAsia="pl-PL"/>
        </w:rPr>
        <w:t xml:space="preserve"> in </w:t>
      </w:r>
      <w:proofErr w:type="spellStart"/>
      <w:r w:rsidRPr="00D04362">
        <w:rPr>
          <w:rFonts w:eastAsia="Times New Roman" w:cs="Arial"/>
          <w:bCs/>
          <w:spacing w:val="-4"/>
          <w:szCs w:val="19"/>
          <w:lang w:eastAsia="pl-PL"/>
        </w:rPr>
        <w:t>hotels</w:t>
      </w:r>
      <w:proofErr w:type="spellEnd"/>
      <w:r w:rsidRPr="00D04362">
        <w:rPr>
          <w:rFonts w:eastAsia="Times New Roman" w:cs="Arial"/>
          <w:bCs/>
          <w:spacing w:val="-4"/>
          <w:szCs w:val="19"/>
          <w:lang w:eastAsia="pl-PL"/>
        </w:rPr>
        <w:t xml:space="preserve">, </w:t>
      </w:r>
      <w:proofErr w:type="spellStart"/>
      <w:r w:rsidRPr="00D04362">
        <w:rPr>
          <w:rFonts w:eastAsia="Times New Roman" w:cs="Arial"/>
          <w:bCs/>
          <w:spacing w:val="-4"/>
          <w:szCs w:val="19"/>
          <w:lang w:eastAsia="pl-PL"/>
        </w:rPr>
        <w:t>motels</w:t>
      </w:r>
      <w:proofErr w:type="spellEnd"/>
      <w:r w:rsidRPr="00D04362">
        <w:rPr>
          <w:rFonts w:eastAsia="Times New Roman" w:cs="Arial"/>
          <w:bCs/>
          <w:spacing w:val="-4"/>
          <w:szCs w:val="19"/>
          <w:lang w:eastAsia="pl-PL"/>
        </w:rPr>
        <w:t xml:space="preserve">, </w:t>
      </w:r>
      <w:proofErr w:type="spellStart"/>
      <w:r w:rsidRPr="00D04362">
        <w:rPr>
          <w:rFonts w:eastAsia="Times New Roman" w:cs="Arial"/>
          <w:bCs/>
          <w:spacing w:val="-4"/>
          <w:szCs w:val="19"/>
          <w:lang w:eastAsia="pl-PL"/>
        </w:rPr>
        <w:t>boarding</w:t>
      </w:r>
      <w:proofErr w:type="spellEnd"/>
      <w:r w:rsidRPr="00D04362">
        <w:rPr>
          <w:rFonts w:eastAsia="Times New Roman" w:cs="Arial"/>
          <w:bCs/>
          <w:spacing w:val="-4"/>
          <w:szCs w:val="19"/>
          <w:lang w:eastAsia="pl-PL"/>
        </w:rPr>
        <w:t xml:space="preserve"> </w:t>
      </w:r>
      <w:proofErr w:type="spellStart"/>
      <w:r w:rsidRPr="00D04362">
        <w:rPr>
          <w:rFonts w:eastAsia="Times New Roman" w:cs="Arial"/>
          <w:bCs/>
          <w:spacing w:val="-4"/>
          <w:szCs w:val="19"/>
          <w:lang w:eastAsia="pl-PL"/>
        </w:rPr>
        <w:t>houses</w:t>
      </w:r>
      <w:proofErr w:type="spellEnd"/>
      <w:r w:rsidRPr="00D04362">
        <w:rPr>
          <w:rFonts w:eastAsia="Times New Roman" w:cs="Arial"/>
          <w:bCs/>
          <w:spacing w:val="-4"/>
          <w:szCs w:val="19"/>
          <w:lang w:eastAsia="pl-PL"/>
        </w:rPr>
        <w:t xml:space="preserve"> and </w:t>
      </w:r>
      <w:proofErr w:type="spellStart"/>
      <w:r w:rsidRPr="00D04362">
        <w:rPr>
          <w:rFonts w:eastAsia="Times New Roman" w:cs="Arial"/>
          <w:bCs/>
          <w:spacing w:val="-4"/>
          <w:szCs w:val="19"/>
          <w:lang w:eastAsia="pl-PL"/>
        </w:rPr>
        <w:t>other</w:t>
      </w:r>
      <w:proofErr w:type="spellEnd"/>
      <w:r w:rsidRPr="00D04362">
        <w:rPr>
          <w:rFonts w:eastAsia="Times New Roman" w:cs="Arial"/>
          <w:bCs/>
          <w:spacing w:val="-4"/>
          <w:szCs w:val="19"/>
          <w:lang w:eastAsia="pl-PL"/>
        </w:rPr>
        <w:t xml:space="preserve"> hotel </w:t>
      </w:r>
      <w:proofErr w:type="spellStart"/>
      <w:r w:rsidRPr="00D04362">
        <w:rPr>
          <w:rFonts w:eastAsia="Times New Roman" w:cs="Arial"/>
          <w:bCs/>
          <w:spacing w:val="-4"/>
          <w:szCs w:val="19"/>
          <w:lang w:eastAsia="pl-PL"/>
        </w:rPr>
        <w:t>facilities</w:t>
      </w:r>
      <w:proofErr w:type="spellEnd"/>
      <w:r w:rsidRPr="00D04362">
        <w:rPr>
          <w:rFonts w:eastAsia="Times New Roman" w:cs="Arial"/>
          <w:bCs/>
          <w:spacing w:val="-4"/>
          <w:szCs w:val="19"/>
          <w:lang w:eastAsia="pl-PL"/>
        </w:rPr>
        <w:t xml:space="preserve"> in 202</w:t>
      </w:r>
      <w:r>
        <w:rPr>
          <w:rFonts w:eastAsia="Times New Roman" w:cs="Arial"/>
          <w:bCs/>
          <w:spacing w:val="-4"/>
          <w:szCs w:val="19"/>
          <w:lang w:eastAsia="pl-PL"/>
        </w:rPr>
        <w:t>5</w:t>
      </w:r>
      <w:r w:rsidRPr="00D04362">
        <w:rPr>
          <w:rFonts w:eastAsia="Times New Roman" w:cs="Arial"/>
          <w:bCs/>
          <w:spacing w:val="-4"/>
          <w:szCs w:val="19"/>
          <w:lang w:eastAsia="pl-PL"/>
        </w:rPr>
        <w:t xml:space="preserve"> </w:t>
      </w:r>
      <w:proofErr w:type="spellStart"/>
      <w:r w:rsidRPr="00D04362">
        <w:rPr>
          <w:rFonts w:eastAsia="Times New Roman" w:cs="Arial"/>
          <w:bCs/>
          <w:spacing w:val="-4"/>
          <w:szCs w:val="19"/>
          <w:lang w:eastAsia="pl-PL"/>
        </w:rPr>
        <w:t>amounted</w:t>
      </w:r>
      <w:proofErr w:type="spellEnd"/>
      <w:r w:rsidRPr="00D04362">
        <w:rPr>
          <w:rFonts w:eastAsia="Times New Roman" w:cs="Arial"/>
          <w:bCs/>
          <w:spacing w:val="-4"/>
          <w:szCs w:val="19"/>
          <w:lang w:eastAsia="pl-PL"/>
        </w:rPr>
        <w:t xml:space="preserve"> to </w:t>
      </w:r>
      <w:r>
        <w:rPr>
          <w:rFonts w:eastAsia="Times New Roman" w:cs="Arial"/>
          <w:bCs/>
          <w:spacing w:val="-4"/>
          <w:szCs w:val="19"/>
          <w:lang w:eastAsia="pl-PL"/>
        </w:rPr>
        <w:t>70</w:t>
      </w:r>
      <w:r w:rsidRPr="00D04362">
        <w:rPr>
          <w:rFonts w:eastAsia="Times New Roman" w:cs="Arial"/>
          <w:bCs/>
          <w:spacing w:val="-4"/>
          <w:szCs w:val="19"/>
          <w:lang w:eastAsia="pl-PL"/>
        </w:rPr>
        <w:t>.</w:t>
      </w:r>
      <w:r>
        <w:rPr>
          <w:rFonts w:eastAsia="Times New Roman" w:cs="Arial"/>
          <w:bCs/>
          <w:spacing w:val="-4"/>
          <w:szCs w:val="19"/>
          <w:lang w:eastAsia="pl-PL"/>
        </w:rPr>
        <w:t>2</w:t>
      </w:r>
      <w:r w:rsidRPr="00D04362">
        <w:rPr>
          <w:rFonts w:eastAsia="Times New Roman" w:cs="Arial"/>
          <w:bCs/>
          <w:spacing w:val="-4"/>
          <w:szCs w:val="19"/>
          <w:lang w:eastAsia="pl-PL"/>
        </w:rPr>
        <w:t xml:space="preserve">% (by </w:t>
      </w:r>
      <w:r>
        <w:rPr>
          <w:rFonts w:eastAsia="Times New Roman" w:cs="Arial"/>
          <w:bCs/>
          <w:spacing w:val="-4"/>
          <w:szCs w:val="19"/>
          <w:lang w:eastAsia="pl-PL"/>
        </w:rPr>
        <w:t>1</w:t>
      </w:r>
      <w:r w:rsidRPr="00D04362">
        <w:rPr>
          <w:rFonts w:eastAsia="Times New Roman" w:cs="Arial"/>
          <w:bCs/>
          <w:spacing w:val="-4"/>
          <w:szCs w:val="19"/>
          <w:lang w:eastAsia="pl-PL"/>
        </w:rPr>
        <w:t>.</w:t>
      </w:r>
      <w:r>
        <w:rPr>
          <w:rFonts w:eastAsia="Times New Roman" w:cs="Arial"/>
          <w:bCs/>
          <w:spacing w:val="-4"/>
          <w:szCs w:val="19"/>
          <w:lang w:eastAsia="pl-PL"/>
        </w:rPr>
        <w:t>4</w:t>
      </w:r>
      <w:r w:rsidRPr="00D04362">
        <w:rPr>
          <w:rFonts w:eastAsia="Times New Roman" w:cs="Arial"/>
          <w:bCs/>
          <w:spacing w:val="-4"/>
          <w:szCs w:val="19"/>
          <w:lang w:eastAsia="pl-PL"/>
        </w:rPr>
        <w:t xml:space="preserve"> </w:t>
      </w:r>
      <w:proofErr w:type="spellStart"/>
      <w:r w:rsidRPr="00D04362">
        <w:rPr>
          <w:rFonts w:eastAsia="Times New Roman" w:cs="Arial"/>
          <w:bCs/>
          <w:spacing w:val="-4"/>
          <w:szCs w:val="19"/>
          <w:lang w:eastAsia="pl-PL"/>
        </w:rPr>
        <w:t>pp</w:t>
      </w:r>
      <w:proofErr w:type="spellEnd"/>
      <w:r w:rsidRPr="00D04362">
        <w:rPr>
          <w:rFonts w:eastAsia="Times New Roman" w:cs="Arial"/>
          <w:bCs/>
          <w:spacing w:val="-4"/>
          <w:szCs w:val="19"/>
          <w:lang w:eastAsia="pl-PL"/>
        </w:rPr>
        <w:t xml:space="preserve"> </w:t>
      </w:r>
      <w:proofErr w:type="spellStart"/>
      <w:r w:rsidRPr="00D04362">
        <w:rPr>
          <w:rFonts w:eastAsia="Times New Roman" w:cs="Arial"/>
          <w:bCs/>
          <w:spacing w:val="-4"/>
          <w:szCs w:val="19"/>
          <w:lang w:eastAsia="pl-PL"/>
        </w:rPr>
        <w:t>more</w:t>
      </w:r>
      <w:proofErr w:type="spellEnd"/>
      <w:r w:rsidRPr="00D04362">
        <w:rPr>
          <w:rFonts w:eastAsia="Times New Roman" w:cs="Arial"/>
          <w:bCs/>
          <w:spacing w:val="-4"/>
          <w:szCs w:val="19"/>
          <w:lang w:eastAsia="pl-PL"/>
        </w:rPr>
        <w:t xml:space="preserve"> </w:t>
      </w:r>
      <w:proofErr w:type="spellStart"/>
      <w:r w:rsidRPr="00D04362">
        <w:rPr>
          <w:rFonts w:eastAsia="Times New Roman" w:cs="Arial"/>
          <w:bCs/>
          <w:spacing w:val="-4"/>
          <w:szCs w:val="19"/>
          <w:lang w:eastAsia="pl-PL"/>
        </w:rPr>
        <w:t>than</w:t>
      </w:r>
      <w:proofErr w:type="spellEnd"/>
      <w:r w:rsidRPr="00D04362">
        <w:rPr>
          <w:rFonts w:eastAsia="Times New Roman" w:cs="Arial"/>
          <w:bCs/>
          <w:spacing w:val="-4"/>
          <w:szCs w:val="19"/>
          <w:lang w:eastAsia="pl-PL"/>
        </w:rPr>
        <w:t xml:space="preserve"> in 202</w:t>
      </w:r>
      <w:r>
        <w:rPr>
          <w:rFonts w:eastAsia="Times New Roman" w:cs="Arial"/>
          <w:bCs/>
          <w:spacing w:val="-4"/>
          <w:szCs w:val="19"/>
          <w:lang w:eastAsia="pl-PL"/>
        </w:rPr>
        <w:t>4</w:t>
      </w:r>
      <w:r w:rsidRPr="00D04362">
        <w:rPr>
          <w:rFonts w:eastAsia="Times New Roman" w:cs="Arial"/>
          <w:bCs/>
          <w:spacing w:val="-4"/>
          <w:szCs w:val="19"/>
          <w:lang w:eastAsia="pl-PL"/>
        </w:rPr>
        <w:t xml:space="preserve">). The </w:t>
      </w:r>
      <w:proofErr w:type="spellStart"/>
      <w:r w:rsidRPr="00D04362">
        <w:rPr>
          <w:rFonts w:eastAsia="Times New Roman" w:cs="Arial"/>
          <w:bCs/>
          <w:spacing w:val="-4"/>
          <w:szCs w:val="19"/>
          <w:lang w:eastAsia="pl-PL"/>
        </w:rPr>
        <w:t>highest</w:t>
      </w:r>
      <w:proofErr w:type="spellEnd"/>
      <w:r w:rsidRPr="00D04362">
        <w:rPr>
          <w:rFonts w:eastAsia="Times New Roman" w:cs="Arial"/>
          <w:bCs/>
          <w:spacing w:val="-4"/>
          <w:szCs w:val="19"/>
          <w:lang w:eastAsia="pl-PL"/>
        </w:rPr>
        <w:t xml:space="preserve"> </w:t>
      </w:r>
      <w:proofErr w:type="spellStart"/>
      <w:r w:rsidRPr="00D04362">
        <w:rPr>
          <w:rFonts w:eastAsia="Times New Roman" w:cs="Arial"/>
          <w:bCs/>
          <w:spacing w:val="-4"/>
          <w:szCs w:val="19"/>
          <w:lang w:eastAsia="pl-PL"/>
        </w:rPr>
        <w:t>occupancy</w:t>
      </w:r>
      <w:proofErr w:type="spellEnd"/>
      <w:r w:rsidRPr="00D04362">
        <w:rPr>
          <w:rFonts w:eastAsia="Times New Roman" w:cs="Arial"/>
          <w:bCs/>
          <w:spacing w:val="-4"/>
          <w:szCs w:val="19"/>
          <w:lang w:eastAsia="pl-PL"/>
        </w:rPr>
        <w:t xml:space="preserve"> </w:t>
      </w:r>
      <w:proofErr w:type="spellStart"/>
      <w:r w:rsidRPr="00D04362">
        <w:rPr>
          <w:rFonts w:eastAsia="Times New Roman" w:cs="Arial"/>
          <w:bCs/>
          <w:spacing w:val="-4"/>
          <w:szCs w:val="19"/>
          <w:lang w:eastAsia="pl-PL"/>
        </w:rPr>
        <w:t>rate</w:t>
      </w:r>
      <w:proofErr w:type="spellEnd"/>
      <w:r w:rsidRPr="00D04362">
        <w:rPr>
          <w:rFonts w:eastAsia="Times New Roman" w:cs="Arial"/>
          <w:bCs/>
          <w:spacing w:val="-4"/>
          <w:szCs w:val="19"/>
          <w:lang w:eastAsia="pl-PL"/>
        </w:rPr>
        <w:t xml:space="preserve"> of </w:t>
      </w:r>
      <w:proofErr w:type="spellStart"/>
      <w:r w:rsidRPr="00D04362">
        <w:rPr>
          <w:rFonts w:eastAsia="Times New Roman" w:cs="Arial"/>
          <w:bCs/>
          <w:spacing w:val="-4"/>
          <w:szCs w:val="19"/>
          <w:lang w:eastAsia="pl-PL"/>
        </w:rPr>
        <w:t>rooms</w:t>
      </w:r>
      <w:proofErr w:type="spellEnd"/>
      <w:r w:rsidRPr="00D04362">
        <w:rPr>
          <w:rFonts w:eastAsia="Times New Roman" w:cs="Arial"/>
          <w:bCs/>
          <w:spacing w:val="-4"/>
          <w:szCs w:val="19"/>
          <w:lang w:eastAsia="pl-PL"/>
        </w:rPr>
        <w:t xml:space="preserve"> was </w:t>
      </w:r>
      <w:proofErr w:type="spellStart"/>
      <w:r w:rsidRPr="00D04362">
        <w:rPr>
          <w:rFonts w:eastAsia="Times New Roman" w:cs="Arial"/>
          <w:bCs/>
          <w:spacing w:val="-4"/>
          <w:szCs w:val="19"/>
          <w:lang w:eastAsia="pl-PL"/>
        </w:rPr>
        <w:t>recorded</w:t>
      </w:r>
      <w:proofErr w:type="spellEnd"/>
      <w:r w:rsidRPr="00D04362">
        <w:rPr>
          <w:rFonts w:eastAsia="Times New Roman" w:cs="Arial"/>
          <w:bCs/>
          <w:spacing w:val="-4"/>
          <w:szCs w:val="19"/>
          <w:lang w:eastAsia="pl-PL"/>
        </w:rPr>
        <w:t xml:space="preserve"> in </w:t>
      </w:r>
      <w:proofErr w:type="spellStart"/>
      <w:r>
        <w:rPr>
          <w:rFonts w:eastAsia="Times New Roman" w:cs="Arial"/>
          <w:bCs/>
          <w:spacing w:val="-4"/>
          <w:szCs w:val="19"/>
          <w:lang w:eastAsia="pl-PL"/>
        </w:rPr>
        <w:t>June</w:t>
      </w:r>
      <w:proofErr w:type="spellEnd"/>
      <w:r w:rsidRPr="00D04362">
        <w:rPr>
          <w:rFonts w:eastAsia="Times New Roman" w:cs="Arial"/>
          <w:bCs/>
          <w:spacing w:val="-4"/>
          <w:szCs w:val="19"/>
          <w:lang w:eastAsia="pl-PL"/>
        </w:rPr>
        <w:t xml:space="preserve"> – 77.</w:t>
      </w:r>
      <w:r>
        <w:rPr>
          <w:rFonts w:eastAsia="Times New Roman" w:cs="Arial"/>
          <w:bCs/>
          <w:spacing w:val="-4"/>
          <w:szCs w:val="19"/>
          <w:lang w:eastAsia="pl-PL"/>
        </w:rPr>
        <w:t>7</w:t>
      </w:r>
      <w:r w:rsidRPr="00D04362">
        <w:rPr>
          <w:rFonts w:eastAsia="Times New Roman" w:cs="Arial"/>
          <w:bCs/>
          <w:spacing w:val="-4"/>
          <w:szCs w:val="19"/>
          <w:lang w:eastAsia="pl-PL"/>
        </w:rPr>
        <w:t xml:space="preserve">%, and the </w:t>
      </w:r>
      <w:proofErr w:type="spellStart"/>
      <w:r w:rsidRPr="00D04362">
        <w:rPr>
          <w:rFonts w:eastAsia="Times New Roman" w:cs="Arial"/>
          <w:bCs/>
          <w:spacing w:val="-4"/>
          <w:szCs w:val="19"/>
          <w:lang w:eastAsia="pl-PL"/>
        </w:rPr>
        <w:t>lowest</w:t>
      </w:r>
      <w:proofErr w:type="spellEnd"/>
      <w:r w:rsidRPr="00D04362">
        <w:rPr>
          <w:rFonts w:eastAsia="Times New Roman" w:cs="Arial"/>
          <w:bCs/>
          <w:spacing w:val="-4"/>
          <w:szCs w:val="19"/>
          <w:lang w:eastAsia="pl-PL"/>
        </w:rPr>
        <w:t xml:space="preserve"> in January – 5</w:t>
      </w:r>
      <w:r>
        <w:rPr>
          <w:rFonts w:eastAsia="Times New Roman" w:cs="Arial"/>
          <w:bCs/>
          <w:spacing w:val="-4"/>
          <w:szCs w:val="19"/>
          <w:lang w:eastAsia="pl-PL"/>
        </w:rPr>
        <w:t>7</w:t>
      </w:r>
      <w:r w:rsidRPr="00D04362">
        <w:rPr>
          <w:rFonts w:eastAsia="Times New Roman" w:cs="Arial"/>
          <w:bCs/>
          <w:spacing w:val="-4"/>
          <w:szCs w:val="19"/>
          <w:lang w:eastAsia="pl-PL"/>
        </w:rPr>
        <w:t>.</w:t>
      </w:r>
      <w:r>
        <w:rPr>
          <w:rFonts w:eastAsia="Times New Roman" w:cs="Arial"/>
          <w:bCs/>
          <w:spacing w:val="-4"/>
          <w:szCs w:val="19"/>
          <w:lang w:eastAsia="pl-PL"/>
        </w:rPr>
        <w:t>1</w:t>
      </w:r>
      <w:r w:rsidRPr="00D04362">
        <w:rPr>
          <w:rFonts w:eastAsia="Times New Roman" w:cs="Arial"/>
          <w:bCs/>
          <w:spacing w:val="-4"/>
          <w:szCs w:val="19"/>
          <w:lang w:eastAsia="pl-PL"/>
        </w:rPr>
        <w:t xml:space="preserve">%. </w:t>
      </w:r>
    </w:p>
    <w:p w14:paraId="2FE3FBD2" w14:textId="190C144E" w:rsidR="000E4FAC" w:rsidRDefault="000E4FAC" w:rsidP="0034548F">
      <w:pPr>
        <w:spacing w:after="360"/>
        <w:rPr>
          <w:rFonts w:eastAsia="Times New Roman" w:cs="Arial"/>
          <w:bCs/>
          <w:szCs w:val="19"/>
          <w:lang w:eastAsia="pl-PL"/>
        </w:rPr>
      </w:pPr>
      <w:r w:rsidRPr="00143C81">
        <w:rPr>
          <w:b/>
          <w:noProof/>
          <w:color w:val="212492"/>
          <w:spacing w:val="-2"/>
          <w:szCs w:val="19"/>
          <w:lang w:val="en-US"/>
        </w:rPr>
        <mc:AlternateContent>
          <mc:Choice Requires="wps">
            <w:drawing>
              <wp:anchor distT="45720" distB="45720" distL="114300" distR="114300" simplePos="0" relativeHeight="251814912" behindDoc="1" locked="0" layoutInCell="1" allowOverlap="1" wp14:anchorId="7B1848F3" wp14:editId="6587A536">
                <wp:simplePos x="0" y="0"/>
                <wp:positionH relativeFrom="column">
                  <wp:posOffset>5243830</wp:posOffset>
                </wp:positionH>
                <wp:positionV relativeFrom="paragraph">
                  <wp:posOffset>0</wp:posOffset>
                </wp:positionV>
                <wp:extent cx="1844675" cy="886460"/>
                <wp:effectExtent l="0" t="0" r="0" b="0"/>
                <wp:wrapTight wrapText="bothSides">
                  <wp:wrapPolygon edited="0">
                    <wp:start x="669" y="0"/>
                    <wp:lineTo x="669" y="20888"/>
                    <wp:lineTo x="20745" y="20888"/>
                    <wp:lineTo x="20745" y="0"/>
                    <wp:lineTo x="669" y="0"/>
                  </wp:wrapPolygon>
                </wp:wrapTight>
                <wp:docPr id="38" name="Pole tekstowe 2" descr="Relevant information&#10;&#10;In 2025, foreign tourists in hotels accounted for 33.7% of all guests, and in 5-star hotels more than half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886460"/>
                        </a:xfrm>
                        <a:prstGeom prst="rect">
                          <a:avLst/>
                        </a:prstGeom>
                        <a:noFill/>
                        <a:ln w="9525">
                          <a:noFill/>
                          <a:miter lim="800000"/>
                          <a:headEnd/>
                          <a:tailEnd/>
                        </a:ln>
                      </wps:spPr>
                      <wps:txbx>
                        <w:txbxContent>
                          <w:p w14:paraId="1AA00773" w14:textId="2350CB48" w:rsidR="00F378B4" w:rsidRPr="009346E5" w:rsidRDefault="000E4FAC" w:rsidP="00F378B4">
                            <w:pPr>
                              <w:pStyle w:val="tekstzboku"/>
                              <w:spacing w:before="0"/>
                            </w:pPr>
                            <w:r w:rsidRPr="000E4FAC">
                              <w:t>In 202</w:t>
                            </w:r>
                            <w:r>
                              <w:t>5</w:t>
                            </w:r>
                            <w:r w:rsidRPr="000E4FAC">
                              <w:t xml:space="preserve">, </w:t>
                            </w:r>
                            <w:proofErr w:type="spellStart"/>
                            <w:r w:rsidRPr="000E4FAC">
                              <w:t>foreign</w:t>
                            </w:r>
                            <w:proofErr w:type="spellEnd"/>
                            <w:r w:rsidRPr="000E4FAC">
                              <w:t xml:space="preserve"> </w:t>
                            </w:r>
                            <w:proofErr w:type="spellStart"/>
                            <w:r w:rsidRPr="000E4FAC">
                              <w:t>tourists</w:t>
                            </w:r>
                            <w:proofErr w:type="spellEnd"/>
                            <w:r w:rsidRPr="000E4FAC">
                              <w:t xml:space="preserve"> in </w:t>
                            </w:r>
                            <w:proofErr w:type="spellStart"/>
                            <w:r w:rsidRPr="000E4FAC">
                              <w:t>hotels</w:t>
                            </w:r>
                            <w:proofErr w:type="spellEnd"/>
                            <w:r w:rsidRPr="000E4FAC">
                              <w:t xml:space="preserve"> </w:t>
                            </w:r>
                            <w:proofErr w:type="spellStart"/>
                            <w:r w:rsidRPr="000E4FAC">
                              <w:t>accounted</w:t>
                            </w:r>
                            <w:proofErr w:type="spellEnd"/>
                            <w:r w:rsidRPr="000E4FAC">
                              <w:t xml:space="preserve"> for 3</w:t>
                            </w:r>
                            <w:r>
                              <w:t>3</w:t>
                            </w:r>
                            <w:r w:rsidRPr="000E4FAC">
                              <w:t>.</w:t>
                            </w:r>
                            <w:r>
                              <w:t>7</w:t>
                            </w:r>
                            <w:r w:rsidRPr="000E4FAC">
                              <w:t xml:space="preserve">% of </w:t>
                            </w:r>
                            <w:proofErr w:type="spellStart"/>
                            <w:r w:rsidRPr="000E4FAC">
                              <w:t>all</w:t>
                            </w:r>
                            <w:proofErr w:type="spellEnd"/>
                            <w:r w:rsidRPr="000E4FAC">
                              <w:t xml:space="preserve"> </w:t>
                            </w:r>
                            <w:proofErr w:type="spellStart"/>
                            <w:r w:rsidRPr="000E4FAC">
                              <w:t>guests</w:t>
                            </w:r>
                            <w:proofErr w:type="spellEnd"/>
                            <w:r w:rsidRPr="000E4FAC">
                              <w:t xml:space="preserve">, and in 5-star </w:t>
                            </w:r>
                            <w:proofErr w:type="spellStart"/>
                            <w:r w:rsidRPr="000E4FAC">
                              <w:t>hotels</w:t>
                            </w:r>
                            <w:proofErr w:type="spellEnd"/>
                            <w:r w:rsidRPr="000E4FAC">
                              <w:t xml:space="preserve"> </w:t>
                            </w:r>
                            <w:proofErr w:type="spellStart"/>
                            <w:r>
                              <w:t>more</w:t>
                            </w:r>
                            <w:proofErr w:type="spellEnd"/>
                            <w:r>
                              <w:t xml:space="preserve"> </w:t>
                            </w:r>
                            <w:proofErr w:type="spellStart"/>
                            <w:r>
                              <w:t>than</w:t>
                            </w:r>
                            <w:proofErr w:type="spellEnd"/>
                            <w:r w:rsidRPr="000E4FAC">
                              <w:t xml:space="preserve"> half</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848F3" id="_x0000_s1034" type="#_x0000_t202" alt="Relevant information&#10;&#10;In 2025, foreign tourists in hotels accounted for 33.7% of all guests, and in 5-star hotels more than half " style="position:absolute;margin-left:412.9pt;margin-top:0;width:145.25pt;height:69.8pt;z-index:-251501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" filled="f" stroked="f">
                <v:textbox>
                  <w:txbxContent>
                    <w:p w14:paraId="1AA00773" w14:textId="2350CB48" w:rsidR="00F378B4" w:rsidRPr="009346E5" w:rsidRDefault="000E4FAC" w:rsidP="00F378B4">
                      <w:pPr>
                        <w:pStyle w:val="tekstzboku"/>
                        <w:spacing w:before="0"/>
                      </w:pPr>
                      <w:r w:rsidRPr="000E4FAC">
                        <w:t>In 202</w:t>
                      </w:r>
                      <w:r>
                        <w:t>5</w:t>
                      </w:r>
                      <w:r w:rsidRPr="000E4FAC">
                        <w:t xml:space="preserve">, </w:t>
                      </w:r>
                      <w:proofErr w:type="spellStart"/>
                      <w:r w:rsidRPr="000E4FAC">
                        <w:t>foreign</w:t>
                      </w:r>
                      <w:proofErr w:type="spellEnd"/>
                      <w:r w:rsidRPr="000E4FAC">
                        <w:t xml:space="preserve"> </w:t>
                      </w:r>
                      <w:proofErr w:type="spellStart"/>
                      <w:r w:rsidRPr="000E4FAC">
                        <w:t>tourists</w:t>
                      </w:r>
                      <w:proofErr w:type="spellEnd"/>
                      <w:r w:rsidRPr="000E4FAC">
                        <w:t xml:space="preserve"> in </w:t>
                      </w:r>
                      <w:proofErr w:type="spellStart"/>
                      <w:r w:rsidRPr="000E4FAC">
                        <w:t>hotels</w:t>
                      </w:r>
                      <w:proofErr w:type="spellEnd"/>
                      <w:r w:rsidRPr="000E4FAC">
                        <w:t xml:space="preserve"> </w:t>
                      </w:r>
                      <w:proofErr w:type="spellStart"/>
                      <w:r w:rsidRPr="000E4FAC">
                        <w:t>accounted</w:t>
                      </w:r>
                      <w:proofErr w:type="spellEnd"/>
                      <w:r w:rsidRPr="000E4FAC">
                        <w:t xml:space="preserve"> for 3</w:t>
                      </w:r>
                      <w:r>
                        <w:t>3</w:t>
                      </w:r>
                      <w:r w:rsidRPr="000E4FAC">
                        <w:t>.</w:t>
                      </w:r>
                      <w:r>
                        <w:t>7</w:t>
                      </w:r>
                      <w:r w:rsidRPr="000E4FAC">
                        <w:t xml:space="preserve">% of </w:t>
                      </w:r>
                      <w:proofErr w:type="spellStart"/>
                      <w:r w:rsidRPr="000E4FAC">
                        <w:t>all</w:t>
                      </w:r>
                      <w:proofErr w:type="spellEnd"/>
                      <w:r w:rsidRPr="000E4FAC">
                        <w:t xml:space="preserve"> </w:t>
                      </w:r>
                      <w:proofErr w:type="spellStart"/>
                      <w:r w:rsidRPr="000E4FAC">
                        <w:t>guests</w:t>
                      </w:r>
                      <w:proofErr w:type="spellEnd"/>
                      <w:r w:rsidRPr="000E4FAC">
                        <w:t xml:space="preserve">, and in 5-star </w:t>
                      </w:r>
                      <w:proofErr w:type="spellStart"/>
                      <w:r w:rsidRPr="000E4FAC">
                        <w:t>hotels</w:t>
                      </w:r>
                      <w:proofErr w:type="spellEnd"/>
                      <w:r w:rsidRPr="000E4FAC">
                        <w:t xml:space="preserve"> </w:t>
                      </w:r>
                      <w:proofErr w:type="spellStart"/>
                      <w:r>
                        <w:t>more</w:t>
                      </w:r>
                      <w:proofErr w:type="spellEnd"/>
                      <w:r>
                        <w:t xml:space="preserve"> </w:t>
                      </w:r>
                      <w:proofErr w:type="spellStart"/>
                      <w:r>
                        <w:t>than</w:t>
                      </w:r>
                      <w:proofErr w:type="spellEnd"/>
                      <w:r w:rsidRPr="000E4FAC">
                        <w:t xml:space="preserve"> half</w:t>
                      </w:r>
                      <w:r>
                        <w:t xml:space="preserve"> </w:t>
                      </w:r>
                    </w:p>
                  </w:txbxContent>
                </v:textbox>
                <w10:wrap type="tight"/>
              </v:shape>
            </w:pict>
          </mc:Fallback>
        </mc:AlternateContent>
      </w:r>
      <w:r w:rsidRPr="000E4FAC">
        <w:rPr>
          <w:rFonts w:eastAsia="Times New Roman" w:cs="Arial"/>
          <w:bCs/>
          <w:szCs w:val="19"/>
          <w:lang w:eastAsia="pl-PL"/>
        </w:rPr>
        <w:t xml:space="preserve">Warszawa </w:t>
      </w:r>
      <w:proofErr w:type="spellStart"/>
      <w:r w:rsidRPr="000E4FAC">
        <w:rPr>
          <w:rFonts w:eastAsia="Times New Roman" w:cs="Arial"/>
          <w:bCs/>
          <w:szCs w:val="19"/>
          <w:lang w:eastAsia="pl-PL"/>
        </w:rPr>
        <w:t>is</w:t>
      </w:r>
      <w:proofErr w:type="spellEnd"/>
      <w:r w:rsidRPr="000E4FAC">
        <w:rPr>
          <w:rFonts w:eastAsia="Times New Roman" w:cs="Arial"/>
          <w:bCs/>
          <w:szCs w:val="19"/>
          <w:lang w:eastAsia="pl-PL"/>
        </w:rPr>
        <w:t xml:space="preserve"> </w:t>
      </w:r>
      <w:proofErr w:type="spellStart"/>
      <w:r w:rsidRPr="000E4FAC">
        <w:rPr>
          <w:rFonts w:eastAsia="Times New Roman" w:cs="Arial"/>
          <w:bCs/>
          <w:szCs w:val="19"/>
          <w:lang w:eastAsia="pl-PL"/>
        </w:rPr>
        <w:t>well-equipped</w:t>
      </w:r>
      <w:proofErr w:type="spellEnd"/>
      <w:r w:rsidRPr="000E4FAC">
        <w:rPr>
          <w:rFonts w:eastAsia="Times New Roman" w:cs="Arial"/>
          <w:bCs/>
          <w:szCs w:val="19"/>
          <w:lang w:eastAsia="pl-PL"/>
        </w:rPr>
        <w:t xml:space="preserve"> with a high-standard </w:t>
      </w:r>
      <w:proofErr w:type="spellStart"/>
      <w:r w:rsidRPr="000E4FAC">
        <w:rPr>
          <w:rFonts w:eastAsia="Times New Roman" w:cs="Arial"/>
          <w:bCs/>
          <w:szCs w:val="19"/>
          <w:lang w:eastAsia="pl-PL"/>
        </w:rPr>
        <w:t>tourist</w:t>
      </w:r>
      <w:proofErr w:type="spellEnd"/>
      <w:r w:rsidRPr="000E4FAC">
        <w:rPr>
          <w:rFonts w:eastAsia="Times New Roman" w:cs="Arial"/>
          <w:bCs/>
          <w:szCs w:val="19"/>
          <w:lang w:eastAsia="pl-PL"/>
        </w:rPr>
        <w:t xml:space="preserve"> </w:t>
      </w:r>
      <w:proofErr w:type="spellStart"/>
      <w:r w:rsidRPr="000E4FAC">
        <w:rPr>
          <w:rFonts w:eastAsia="Times New Roman" w:cs="Arial"/>
          <w:bCs/>
          <w:szCs w:val="19"/>
          <w:lang w:eastAsia="pl-PL"/>
        </w:rPr>
        <w:t>infrastructure</w:t>
      </w:r>
      <w:proofErr w:type="spellEnd"/>
      <w:r w:rsidRPr="000E4FAC">
        <w:rPr>
          <w:rFonts w:eastAsia="Times New Roman" w:cs="Arial"/>
          <w:bCs/>
          <w:szCs w:val="19"/>
          <w:lang w:eastAsia="pl-PL"/>
        </w:rPr>
        <w:t>. 39.</w:t>
      </w:r>
      <w:r>
        <w:rPr>
          <w:rFonts w:eastAsia="Times New Roman" w:cs="Arial"/>
          <w:bCs/>
          <w:szCs w:val="19"/>
          <w:lang w:eastAsia="pl-PL"/>
        </w:rPr>
        <w:t>3</w:t>
      </w:r>
      <w:r w:rsidRPr="000E4FAC">
        <w:rPr>
          <w:rFonts w:eastAsia="Times New Roman" w:cs="Arial"/>
          <w:bCs/>
          <w:szCs w:val="19"/>
          <w:lang w:eastAsia="pl-PL"/>
        </w:rPr>
        <w:t xml:space="preserve">% of </w:t>
      </w:r>
      <w:proofErr w:type="spellStart"/>
      <w:r w:rsidRPr="000E4FAC">
        <w:rPr>
          <w:rFonts w:eastAsia="Times New Roman" w:cs="Arial"/>
          <w:bCs/>
          <w:szCs w:val="19"/>
          <w:lang w:eastAsia="pl-PL"/>
        </w:rPr>
        <w:t>total</w:t>
      </w:r>
      <w:proofErr w:type="spellEnd"/>
      <w:r w:rsidRPr="000E4FAC">
        <w:rPr>
          <w:rFonts w:eastAsia="Times New Roman" w:cs="Arial"/>
          <w:bCs/>
          <w:szCs w:val="19"/>
          <w:lang w:eastAsia="pl-PL"/>
        </w:rPr>
        <w:t xml:space="preserve"> </w:t>
      </w:r>
      <w:proofErr w:type="spellStart"/>
      <w:r w:rsidRPr="000E4FAC">
        <w:rPr>
          <w:rFonts w:eastAsia="Times New Roman" w:cs="Arial"/>
          <w:bCs/>
          <w:szCs w:val="19"/>
          <w:lang w:eastAsia="pl-PL"/>
        </w:rPr>
        <w:t>hotels</w:t>
      </w:r>
      <w:proofErr w:type="spellEnd"/>
      <w:r w:rsidRPr="000E4FAC">
        <w:rPr>
          <w:rFonts w:eastAsia="Times New Roman" w:cs="Arial"/>
          <w:bCs/>
          <w:szCs w:val="19"/>
          <w:lang w:eastAsia="pl-PL"/>
        </w:rPr>
        <w:t xml:space="preserve"> in Mazowieckie </w:t>
      </w:r>
      <w:proofErr w:type="spellStart"/>
      <w:r w:rsidRPr="000E4FAC">
        <w:rPr>
          <w:rFonts w:eastAsia="Times New Roman" w:cs="Arial"/>
          <w:bCs/>
          <w:szCs w:val="19"/>
          <w:lang w:eastAsia="pl-PL"/>
        </w:rPr>
        <w:t>Voivodship</w:t>
      </w:r>
      <w:proofErr w:type="spellEnd"/>
      <w:r w:rsidRPr="000E4FAC">
        <w:rPr>
          <w:rFonts w:eastAsia="Times New Roman" w:cs="Arial"/>
          <w:bCs/>
          <w:szCs w:val="19"/>
          <w:lang w:eastAsia="pl-PL"/>
        </w:rPr>
        <w:t xml:space="preserve"> </w:t>
      </w:r>
      <w:proofErr w:type="spellStart"/>
      <w:r w:rsidRPr="000E4FAC">
        <w:rPr>
          <w:rFonts w:eastAsia="Times New Roman" w:cs="Arial"/>
          <w:bCs/>
          <w:szCs w:val="19"/>
          <w:lang w:eastAsia="pl-PL"/>
        </w:rPr>
        <w:t>were</w:t>
      </w:r>
      <w:proofErr w:type="spellEnd"/>
      <w:r w:rsidRPr="000E4FAC">
        <w:rPr>
          <w:rFonts w:eastAsia="Times New Roman" w:cs="Arial"/>
          <w:bCs/>
          <w:szCs w:val="19"/>
          <w:lang w:eastAsia="pl-PL"/>
        </w:rPr>
        <w:t xml:space="preserve"> </w:t>
      </w:r>
      <w:proofErr w:type="spellStart"/>
      <w:r w:rsidRPr="000E4FAC">
        <w:rPr>
          <w:rFonts w:eastAsia="Times New Roman" w:cs="Arial"/>
          <w:bCs/>
          <w:szCs w:val="19"/>
          <w:lang w:eastAsia="pl-PL"/>
        </w:rPr>
        <w:t>located</w:t>
      </w:r>
      <w:proofErr w:type="spellEnd"/>
      <w:r w:rsidRPr="000E4FAC">
        <w:rPr>
          <w:rFonts w:eastAsia="Times New Roman" w:cs="Arial"/>
          <w:bCs/>
          <w:szCs w:val="19"/>
          <w:lang w:eastAsia="pl-PL"/>
        </w:rPr>
        <w:t xml:space="preserve"> in the </w:t>
      </w:r>
      <w:proofErr w:type="spellStart"/>
      <w:r w:rsidRPr="000E4FAC">
        <w:rPr>
          <w:rFonts w:eastAsia="Times New Roman" w:cs="Arial"/>
          <w:bCs/>
          <w:szCs w:val="19"/>
          <w:lang w:eastAsia="pl-PL"/>
        </w:rPr>
        <w:t>capital</w:t>
      </w:r>
      <w:proofErr w:type="spellEnd"/>
      <w:r w:rsidRPr="000E4FAC">
        <w:rPr>
          <w:rFonts w:eastAsia="Times New Roman" w:cs="Arial"/>
          <w:bCs/>
          <w:szCs w:val="19"/>
          <w:lang w:eastAsia="pl-PL"/>
        </w:rPr>
        <w:t xml:space="preserve">, </w:t>
      </w:r>
      <w:proofErr w:type="spellStart"/>
      <w:r w:rsidRPr="000E4FAC">
        <w:rPr>
          <w:rFonts w:eastAsia="Times New Roman" w:cs="Arial"/>
          <w:bCs/>
          <w:szCs w:val="19"/>
          <w:lang w:eastAsia="pl-PL"/>
        </w:rPr>
        <w:t>including</w:t>
      </w:r>
      <w:proofErr w:type="spellEnd"/>
      <w:r w:rsidRPr="000E4FAC">
        <w:rPr>
          <w:rFonts w:eastAsia="Times New Roman" w:cs="Arial"/>
          <w:bCs/>
          <w:szCs w:val="19"/>
          <w:lang w:eastAsia="pl-PL"/>
        </w:rPr>
        <w:t xml:space="preserve"> 1</w:t>
      </w:r>
      <w:r>
        <w:rPr>
          <w:rFonts w:eastAsia="Times New Roman" w:cs="Arial"/>
          <w:bCs/>
          <w:szCs w:val="19"/>
          <w:lang w:eastAsia="pl-PL"/>
        </w:rPr>
        <w:t>6</w:t>
      </w:r>
      <w:r w:rsidRPr="000E4FAC">
        <w:rPr>
          <w:rFonts w:eastAsia="Times New Roman" w:cs="Arial"/>
          <w:bCs/>
          <w:szCs w:val="19"/>
          <w:lang w:eastAsia="pl-PL"/>
        </w:rPr>
        <w:t xml:space="preserve"> 5-star </w:t>
      </w:r>
      <w:proofErr w:type="spellStart"/>
      <w:r w:rsidRPr="000E4FAC">
        <w:rPr>
          <w:rFonts w:eastAsia="Times New Roman" w:cs="Arial"/>
          <w:bCs/>
          <w:szCs w:val="19"/>
          <w:lang w:eastAsia="pl-PL"/>
        </w:rPr>
        <w:t>hotels</w:t>
      </w:r>
      <w:proofErr w:type="spellEnd"/>
      <w:r w:rsidRPr="000E4FAC">
        <w:rPr>
          <w:rFonts w:eastAsia="Times New Roman" w:cs="Arial"/>
          <w:bCs/>
          <w:szCs w:val="19"/>
          <w:lang w:eastAsia="pl-PL"/>
        </w:rPr>
        <w:t xml:space="preserve"> out of 1</w:t>
      </w:r>
      <w:r>
        <w:rPr>
          <w:rFonts w:eastAsia="Times New Roman" w:cs="Arial"/>
          <w:bCs/>
          <w:szCs w:val="19"/>
          <w:lang w:eastAsia="pl-PL"/>
        </w:rPr>
        <w:t>7</w:t>
      </w:r>
      <w:r w:rsidRPr="000E4FAC">
        <w:rPr>
          <w:rFonts w:eastAsia="Times New Roman" w:cs="Arial"/>
          <w:bCs/>
          <w:szCs w:val="19"/>
          <w:lang w:eastAsia="pl-PL"/>
        </w:rPr>
        <w:t xml:space="preserve"> in the </w:t>
      </w:r>
      <w:proofErr w:type="spellStart"/>
      <w:r w:rsidRPr="000E4FAC">
        <w:rPr>
          <w:rFonts w:eastAsia="Times New Roman" w:cs="Arial"/>
          <w:bCs/>
          <w:szCs w:val="19"/>
          <w:lang w:eastAsia="pl-PL"/>
        </w:rPr>
        <w:t>Voivodship</w:t>
      </w:r>
      <w:proofErr w:type="spellEnd"/>
      <w:r w:rsidRPr="000E4FAC">
        <w:rPr>
          <w:rFonts w:eastAsia="Times New Roman" w:cs="Arial"/>
          <w:bCs/>
          <w:szCs w:val="19"/>
          <w:lang w:eastAsia="pl-PL"/>
        </w:rPr>
        <w:t xml:space="preserve">. </w:t>
      </w:r>
      <w:proofErr w:type="spellStart"/>
      <w:r w:rsidRPr="000E4FAC">
        <w:rPr>
          <w:rFonts w:eastAsia="Times New Roman" w:cs="Arial"/>
          <w:bCs/>
          <w:szCs w:val="19"/>
          <w:lang w:eastAsia="pl-PL"/>
        </w:rPr>
        <w:t>Among</w:t>
      </w:r>
      <w:proofErr w:type="spellEnd"/>
      <w:r w:rsidRPr="000E4FAC">
        <w:rPr>
          <w:rFonts w:eastAsia="Times New Roman" w:cs="Arial"/>
          <w:bCs/>
          <w:szCs w:val="19"/>
          <w:lang w:eastAsia="pl-PL"/>
        </w:rPr>
        <w:t xml:space="preserve"> </w:t>
      </w:r>
      <w:proofErr w:type="spellStart"/>
      <w:r w:rsidRPr="000E4FAC">
        <w:rPr>
          <w:rFonts w:eastAsia="Times New Roman" w:cs="Arial"/>
          <w:bCs/>
          <w:szCs w:val="19"/>
          <w:lang w:eastAsia="pl-PL"/>
        </w:rPr>
        <w:t>tourists</w:t>
      </w:r>
      <w:proofErr w:type="spellEnd"/>
      <w:r w:rsidRPr="000E4FAC">
        <w:rPr>
          <w:rFonts w:eastAsia="Times New Roman" w:cs="Arial"/>
          <w:bCs/>
          <w:szCs w:val="19"/>
          <w:lang w:eastAsia="pl-PL"/>
        </w:rPr>
        <w:t xml:space="preserve"> </w:t>
      </w:r>
      <w:proofErr w:type="spellStart"/>
      <w:r w:rsidRPr="000E4FAC">
        <w:rPr>
          <w:rFonts w:eastAsia="Times New Roman" w:cs="Arial"/>
          <w:bCs/>
          <w:szCs w:val="19"/>
          <w:lang w:eastAsia="pl-PL"/>
        </w:rPr>
        <w:t>staying</w:t>
      </w:r>
      <w:proofErr w:type="spellEnd"/>
      <w:r w:rsidRPr="000E4FAC">
        <w:rPr>
          <w:rFonts w:eastAsia="Times New Roman" w:cs="Arial"/>
          <w:bCs/>
          <w:szCs w:val="19"/>
          <w:lang w:eastAsia="pl-PL"/>
        </w:rPr>
        <w:t xml:space="preserve"> in </w:t>
      </w:r>
      <w:proofErr w:type="spellStart"/>
      <w:r w:rsidRPr="000E4FAC">
        <w:rPr>
          <w:rFonts w:eastAsia="Times New Roman" w:cs="Arial"/>
          <w:bCs/>
          <w:szCs w:val="19"/>
          <w:lang w:eastAsia="pl-PL"/>
        </w:rPr>
        <w:t>hotels</w:t>
      </w:r>
      <w:proofErr w:type="spellEnd"/>
      <w:r w:rsidRPr="000E4FAC">
        <w:rPr>
          <w:rFonts w:eastAsia="Times New Roman" w:cs="Arial"/>
          <w:bCs/>
          <w:szCs w:val="19"/>
          <w:lang w:eastAsia="pl-PL"/>
        </w:rPr>
        <w:t xml:space="preserve">, most </w:t>
      </w:r>
      <w:proofErr w:type="spellStart"/>
      <w:r w:rsidRPr="000E4FAC">
        <w:rPr>
          <w:rFonts w:eastAsia="Times New Roman" w:cs="Arial"/>
          <w:bCs/>
          <w:szCs w:val="19"/>
          <w:lang w:eastAsia="pl-PL"/>
        </w:rPr>
        <w:t>stayed</w:t>
      </w:r>
      <w:proofErr w:type="spellEnd"/>
      <w:r w:rsidRPr="000E4FAC">
        <w:rPr>
          <w:rFonts w:eastAsia="Times New Roman" w:cs="Arial"/>
          <w:bCs/>
          <w:szCs w:val="19"/>
          <w:lang w:eastAsia="pl-PL"/>
        </w:rPr>
        <w:t xml:space="preserve"> in 4-star </w:t>
      </w:r>
      <w:proofErr w:type="spellStart"/>
      <w:r w:rsidRPr="000E4FAC">
        <w:rPr>
          <w:rFonts w:eastAsia="Times New Roman" w:cs="Arial"/>
          <w:bCs/>
          <w:szCs w:val="19"/>
          <w:lang w:eastAsia="pl-PL"/>
        </w:rPr>
        <w:t>hotels</w:t>
      </w:r>
      <w:proofErr w:type="spellEnd"/>
      <w:r w:rsidRPr="000E4FAC">
        <w:rPr>
          <w:rFonts w:eastAsia="Times New Roman" w:cs="Arial"/>
          <w:bCs/>
          <w:szCs w:val="19"/>
          <w:lang w:eastAsia="pl-PL"/>
        </w:rPr>
        <w:t xml:space="preserve"> (</w:t>
      </w:r>
      <w:r>
        <w:rPr>
          <w:rFonts w:eastAsia="Times New Roman" w:cs="Arial"/>
          <w:bCs/>
          <w:szCs w:val="19"/>
          <w:lang w:eastAsia="pl-PL"/>
        </w:rPr>
        <w:t>39</w:t>
      </w:r>
      <w:r w:rsidRPr="000E4FAC">
        <w:rPr>
          <w:rFonts w:eastAsia="Times New Roman" w:cs="Arial"/>
          <w:bCs/>
          <w:szCs w:val="19"/>
          <w:lang w:eastAsia="pl-PL"/>
        </w:rPr>
        <w:t>.</w:t>
      </w:r>
      <w:r>
        <w:rPr>
          <w:rFonts w:eastAsia="Times New Roman" w:cs="Arial"/>
          <w:bCs/>
          <w:szCs w:val="19"/>
          <w:lang w:eastAsia="pl-PL"/>
        </w:rPr>
        <w:t>2</w:t>
      </w:r>
      <w:r w:rsidRPr="000E4FAC">
        <w:rPr>
          <w:rFonts w:eastAsia="Times New Roman" w:cs="Arial"/>
          <w:bCs/>
          <w:szCs w:val="19"/>
          <w:lang w:eastAsia="pl-PL"/>
        </w:rPr>
        <w:t xml:space="preserve">%). </w:t>
      </w:r>
      <w:proofErr w:type="spellStart"/>
      <w:r w:rsidRPr="000E4FAC">
        <w:rPr>
          <w:rFonts w:eastAsia="Times New Roman" w:cs="Arial"/>
          <w:bCs/>
          <w:szCs w:val="19"/>
          <w:lang w:eastAsia="pl-PL"/>
        </w:rPr>
        <w:t>Hotels</w:t>
      </w:r>
      <w:proofErr w:type="spellEnd"/>
      <w:r w:rsidRPr="000E4FAC">
        <w:rPr>
          <w:rFonts w:eastAsia="Times New Roman" w:cs="Arial"/>
          <w:bCs/>
          <w:szCs w:val="19"/>
          <w:lang w:eastAsia="pl-PL"/>
        </w:rPr>
        <w:t xml:space="preserve"> of the </w:t>
      </w:r>
      <w:proofErr w:type="spellStart"/>
      <w:r w:rsidRPr="000E4FAC">
        <w:rPr>
          <w:rFonts w:eastAsia="Times New Roman" w:cs="Arial"/>
          <w:bCs/>
          <w:szCs w:val="19"/>
          <w:lang w:eastAsia="pl-PL"/>
        </w:rPr>
        <w:t>highest</w:t>
      </w:r>
      <w:proofErr w:type="spellEnd"/>
      <w:r w:rsidRPr="000E4FAC">
        <w:rPr>
          <w:rFonts w:eastAsia="Times New Roman" w:cs="Arial"/>
          <w:bCs/>
          <w:szCs w:val="19"/>
          <w:lang w:eastAsia="pl-PL"/>
        </w:rPr>
        <w:t xml:space="preserve"> standard (5-star) </w:t>
      </w:r>
      <w:proofErr w:type="spellStart"/>
      <w:r w:rsidRPr="000E4FAC">
        <w:rPr>
          <w:rFonts w:eastAsia="Times New Roman" w:cs="Arial"/>
          <w:bCs/>
          <w:szCs w:val="19"/>
          <w:lang w:eastAsia="pl-PL"/>
        </w:rPr>
        <w:t>were</w:t>
      </w:r>
      <w:proofErr w:type="spellEnd"/>
      <w:r w:rsidRPr="000E4FAC">
        <w:rPr>
          <w:rFonts w:eastAsia="Times New Roman" w:cs="Arial"/>
          <w:bCs/>
          <w:szCs w:val="19"/>
          <w:lang w:eastAsia="pl-PL"/>
        </w:rPr>
        <w:t xml:space="preserve"> </w:t>
      </w:r>
      <w:proofErr w:type="spellStart"/>
      <w:r w:rsidRPr="000E4FAC">
        <w:rPr>
          <w:rFonts w:eastAsia="Times New Roman" w:cs="Arial"/>
          <w:bCs/>
          <w:szCs w:val="19"/>
          <w:lang w:eastAsia="pl-PL"/>
        </w:rPr>
        <w:t>chosen</w:t>
      </w:r>
      <w:proofErr w:type="spellEnd"/>
      <w:r w:rsidRPr="000E4FAC">
        <w:rPr>
          <w:rFonts w:eastAsia="Times New Roman" w:cs="Arial"/>
          <w:bCs/>
          <w:szCs w:val="19"/>
          <w:lang w:eastAsia="pl-PL"/>
        </w:rPr>
        <w:t xml:space="preserve"> by 1</w:t>
      </w:r>
      <w:r>
        <w:rPr>
          <w:rFonts w:eastAsia="Times New Roman" w:cs="Arial"/>
          <w:bCs/>
          <w:szCs w:val="19"/>
          <w:lang w:eastAsia="pl-PL"/>
        </w:rPr>
        <w:t>9</w:t>
      </w:r>
      <w:r w:rsidRPr="000E4FAC">
        <w:rPr>
          <w:rFonts w:eastAsia="Times New Roman" w:cs="Arial"/>
          <w:bCs/>
          <w:szCs w:val="19"/>
          <w:lang w:eastAsia="pl-PL"/>
        </w:rPr>
        <w:t>.</w:t>
      </w:r>
      <w:r>
        <w:rPr>
          <w:rFonts w:eastAsia="Times New Roman" w:cs="Arial"/>
          <w:bCs/>
          <w:szCs w:val="19"/>
          <w:lang w:eastAsia="pl-PL"/>
        </w:rPr>
        <w:t>5</w:t>
      </w:r>
      <w:r w:rsidRPr="000E4FAC">
        <w:rPr>
          <w:rFonts w:eastAsia="Times New Roman" w:cs="Arial"/>
          <w:bCs/>
          <w:szCs w:val="19"/>
          <w:lang w:eastAsia="pl-PL"/>
        </w:rPr>
        <w:t xml:space="preserve">% of </w:t>
      </w:r>
      <w:proofErr w:type="spellStart"/>
      <w:r w:rsidRPr="000E4FAC">
        <w:rPr>
          <w:rFonts w:eastAsia="Times New Roman" w:cs="Arial"/>
          <w:bCs/>
          <w:szCs w:val="19"/>
          <w:lang w:eastAsia="pl-PL"/>
        </w:rPr>
        <w:t>them</w:t>
      </w:r>
      <w:proofErr w:type="spellEnd"/>
      <w:r w:rsidRPr="000E4FAC">
        <w:rPr>
          <w:rFonts w:eastAsia="Times New Roman" w:cs="Arial"/>
          <w:bCs/>
          <w:szCs w:val="19"/>
          <w:lang w:eastAsia="pl-PL"/>
        </w:rPr>
        <w:t xml:space="preserve">. </w:t>
      </w:r>
      <w:proofErr w:type="spellStart"/>
      <w:r w:rsidRPr="000E4FAC">
        <w:rPr>
          <w:rFonts w:eastAsia="Times New Roman" w:cs="Arial"/>
          <w:bCs/>
          <w:szCs w:val="19"/>
          <w:lang w:eastAsia="pl-PL"/>
        </w:rPr>
        <w:t>Foreigners</w:t>
      </w:r>
      <w:proofErr w:type="spellEnd"/>
      <w:r w:rsidRPr="000E4FAC">
        <w:rPr>
          <w:rFonts w:eastAsia="Times New Roman" w:cs="Arial"/>
          <w:bCs/>
          <w:szCs w:val="19"/>
          <w:lang w:eastAsia="pl-PL"/>
        </w:rPr>
        <w:t xml:space="preserve"> in </w:t>
      </w:r>
      <w:proofErr w:type="spellStart"/>
      <w:r w:rsidRPr="000E4FAC">
        <w:rPr>
          <w:rFonts w:eastAsia="Times New Roman" w:cs="Arial"/>
          <w:bCs/>
          <w:szCs w:val="19"/>
          <w:lang w:eastAsia="pl-PL"/>
        </w:rPr>
        <w:t>hotels</w:t>
      </w:r>
      <w:proofErr w:type="spellEnd"/>
      <w:r w:rsidRPr="000E4FAC">
        <w:rPr>
          <w:rFonts w:eastAsia="Times New Roman" w:cs="Arial"/>
          <w:bCs/>
          <w:szCs w:val="19"/>
          <w:lang w:eastAsia="pl-PL"/>
        </w:rPr>
        <w:t xml:space="preserve"> </w:t>
      </w:r>
      <w:proofErr w:type="spellStart"/>
      <w:r w:rsidRPr="000E4FAC">
        <w:rPr>
          <w:rFonts w:eastAsia="Times New Roman" w:cs="Arial"/>
          <w:bCs/>
          <w:szCs w:val="19"/>
          <w:lang w:eastAsia="pl-PL"/>
        </w:rPr>
        <w:t>consti-tuted</w:t>
      </w:r>
      <w:proofErr w:type="spellEnd"/>
      <w:r w:rsidRPr="000E4FAC">
        <w:rPr>
          <w:rFonts w:eastAsia="Times New Roman" w:cs="Arial"/>
          <w:bCs/>
          <w:szCs w:val="19"/>
          <w:lang w:eastAsia="pl-PL"/>
        </w:rPr>
        <w:t xml:space="preserve"> </w:t>
      </w:r>
      <w:r>
        <w:rPr>
          <w:rFonts w:eastAsia="Times New Roman" w:cs="Arial"/>
          <w:bCs/>
          <w:szCs w:val="19"/>
          <w:lang w:eastAsia="pl-PL"/>
        </w:rPr>
        <w:t>33</w:t>
      </w:r>
      <w:r w:rsidRPr="000E4FAC">
        <w:rPr>
          <w:rFonts w:eastAsia="Times New Roman" w:cs="Arial"/>
          <w:bCs/>
          <w:szCs w:val="19"/>
          <w:lang w:eastAsia="pl-PL"/>
        </w:rPr>
        <w:t>.</w:t>
      </w:r>
      <w:r>
        <w:rPr>
          <w:rFonts w:eastAsia="Times New Roman" w:cs="Arial"/>
          <w:bCs/>
          <w:szCs w:val="19"/>
          <w:lang w:eastAsia="pl-PL"/>
        </w:rPr>
        <w:t>7</w:t>
      </w:r>
      <w:r w:rsidRPr="000E4FAC">
        <w:rPr>
          <w:rFonts w:eastAsia="Times New Roman" w:cs="Arial"/>
          <w:bCs/>
          <w:szCs w:val="19"/>
          <w:lang w:eastAsia="pl-PL"/>
        </w:rPr>
        <w:t xml:space="preserve">% of </w:t>
      </w:r>
      <w:proofErr w:type="spellStart"/>
      <w:r w:rsidRPr="000E4FAC">
        <w:rPr>
          <w:rFonts w:eastAsia="Times New Roman" w:cs="Arial"/>
          <w:bCs/>
          <w:szCs w:val="19"/>
          <w:lang w:eastAsia="pl-PL"/>
        </w:rPr>
        <w:t>all</w:t>
      </w:r>
      <w:proofErr w:type="spellEnd"/>
      <w:r w:rsidRPr="000E4FAC">
        <w:rPr>
          <w:rFonts w:eastAsia="Times New Roman" w:cs="Arial"/>
          <w:bCs/>
          <w:szCs w:val="19"/>
          <w:lang w:eastAsia="pl-PL"/>
        </w:rPr>
        <w:t xml:space="preserve"> </w:t>
      </w:r>
      <w:proofErr w:type="spellStart"/>
      <w:r w:rsidRPr="000E4FAC">
        <w:rPr>
          <w:rFonts w:eastAsia="Times New Roman" w:cs="Arial"/>
          <w:bCs/>
          <w:szCs w:val="19"/>
          <w:lang w:eastAsia="pl-PL"/>
        </w:rPr>
        <w:t>guests</w:t>
      </w:r>
      <w:proofErr w:type="spellEnd"/>
      <w:r w:rsidRPr="000E4FAC">
        <w:rPr>
          <w:rFonts w:eastAsia="Times New Roman" w:cs="Arial"/>
          <w:bCs/>
          <w:szCs w:val="19"/>
          <w:lang w:eastAsia="pl-PL"/>
        </w:rPr>
        <w:t xml:space="preserve">, and in the </w:t>
      </w:r>
      <w:proofErr w:type="spellStart"/>
      <w:r w:rsidRPr="000E4FAC">
        <w:rPr>
          <w:rFonts w:eastAsia="Times New Roman" w:cs="Arial"/>
          <w:bCs/>
          <w:szCs w:val="19"/>
          <w:lang w:eastAsia="pl-PL"/>
        </w:rPr>
        <w:t>highest</w:t>
      </w:r>
      <w:proofErr w:type="spellEnd"/>
      <w:r w:rsidRPr="000E4FAC">
        <w:rPr>
          <w:rFonts w:eastAsia="Times New Roman" w:cs="Arial"/>
          <w:bCs/>
          <w:szCs w:val="19"/>
          <w:lang w:eastAsia="pl-PL"/>
        </w:rPr>
        <w:t xml:space="preserve"> standard </w:t>
      </w:r>
      <w:proofErr w:type="spellStart"/>
      <w:r w:rsidRPr="000E4FAC">
        <w:rPr>
          <w:rFonts w:eastAsia="Times New Roman" w:cs="Arial"/>
          <w:bCs/>
          <w:szCs w:val="19"/>
          <w:lang w:eastAsia="pl-PL"/>
        </w:rPr>
        <w:t>hotels</w:t>
      </w:r>
      <w:proofErr w:type="spellEnd"/>
      <w:r w:rsidRPr="000E4FAC">
        <w:rPr>
          <w:rFonts w:eastAsia="Times New Roman" w:cs="Arial"/>
          <w:bCs/>
          <w:szCs w:val="19"/>
          <w:lang w:eastAsia="pl-PL"/>
        </w:rPr>
        <w:t xml:space="preserve"> </w:t>
      </w:r>
      <w:proofErr w:type="spellStart"/>
      <w:r w:rsidRPr="000E4FAC">
        <w:rPr>
          <w:rFonts w:eastAsia="Times New Roman" w:cs="Arial"/>
          <w:bCs/>
          <w:szCs w:val="19"/>
          <w:lang w:eastAsia="pl-PL"/>
        </w:rPr>
        <w:t>this</w:t>
      </w:r>
      <w:proofErr w:type="spellEnd"/>
      <w:r w:rsidRPr="000E4FAC">
        <w:rPr>
          <w:rFonts w:eastAsia="Times New Roman" w:cs="Arial"/>
          <w:bCs/>
          <w:szCs w:val="19"/>
          <w:lang w:eastAsia="pl-PL"/>
        </w:rPr>
        <w:t xml:space="preserve"> </w:t>
      </w:r>
      <w:proofErr w:type="spellStart"/>
      <w:r w:rsidRPr="000E4FAC">
        <w:rPr>
          <w:rFonts w:eastAsia="Times New Roman" w:cs="Arial"/>
          <w:bCs/>
          <w:szCs w:val="19"/>
          <w:lang w:eastAsia="pl-PL"/>
        </w:rPr>
        <w:t>share</w:t>
      </w:r>
      <w:proofErr w:type="spellEnd"/>
      <w:r w:rsidRPr="000E4FAC">
        <w:rPr>
          <w:rFonts w:eastAsia="Times New Roman" w:cs="Arial"/>
          <w:bCs/>
          <w:szCs w:val="19"/>
          <w:lang w:eastAsia="pl-PL"/>
        </w:rPr>
        <w:t xml:space="preserve"> was the </w:t>
      </w:r>
      <w:proofErr w:type="spellStart"/>
      <w:r w:rsidRPr="000E4FAC">
        <w:rPr>
          <w:rFonts w:eastAsia="Times New Roman" w:cs="Arial"/>
          <w:bCs/>
          <w:szCs w:val="19"/>
          <w:lang w:eastAsia="pl-PL"/>
        </w:rPr>
        <w:t>highest</w:t>
      </w:r>
      <w:proofErr w:type="spellEnd"/>
      <w:r w:rsidRPr="000E4FAC">
        <w:rPr>
          <w:rFonts w:eastAsia="Times New Roman" w:cs="Arial"/>
          <w:bCs/>
          <w:szCs w:val="19"/>
          <w:lang w:eastAsia="pl-PL"/>
        </w:rPr>
        <w:t xml:space="preserve"> and </w:t>
      </w:r>
      <w:proofErr w:type="spellStart"/>
      <w:r w:rsidRPr="000E4FAC">
        <w:rPr>
          <w:rFonts w:eastAsia="Times New Roman" w:cs="Arial"/>
          <w:bCs/>
          <w:szCs w:val="19"/>
          <w:lang w:eastAsia="pl-PL"/>
        </w:rPr>
        <w:t>amounted</w:t>
      </w:r>
      <w:proofErr w:type="spellEnd"/>
      <w:r w:rsidRPr="000E4FAC">
        <w:rPr>
          <w:rFonts w:eastAsia="Times New Roman" w:cs="Arial"/>
          <w:bCs/>
          <w:szCs w:val="19"/>
          <w:lang w:eastAsia="pl-PL"/>
        </w:rPr>
        <w:t xml:space="preserve"> to </w:t>
      </w:r>
      <w:r>
        <w:rPr>
          <w:rFonts w:eastAsia="Times New Roman" w:cs="Arial"/>
          <w:bCs/>
          <w:szCs w:val="19"/>
          <w:lang w:eastAsia="pl-PL"/>
        </w:rPr>
        <w:t>50</w:t>
      </w:r>
      <w:r w:rsidRPr="000E4FAC">
        <w:rPr>
          <w:rFonts w:eastAsia="Times New Roman" w:cs="Arial"/>
          <w:bCs/>
          <w:szCs w:val="19"/>
          <w:lang w:eastAsia="pl-PL"/>
        </w:rPr>
        <w:t>.</w:t>
      </w:r>
      <w:r>
        <w:rPr>
          <w:rFonts w:eastAsia="Times New Roman" w:cs="Arial"/>
          <w:bCs/>
          <w:szCs w:val="19"/>
          <w:lang w:eastAsia="pl-PL"/>
        </w:rPr>
        <w:t>2</w:t>
      </w:r>
      <w:r w:rsidRPr="000E4FAC">
        <w:rPr>
          <w:rFonts w:eastAsia="Times New Roman" w:cs="Arial"/>
          <w:bCs/>
          <w:szCs w:val="19"/>
          <w:lang w:eastAsia="pl-PL"/>
        </w:rPr>
        <w:t>%</w:t>
      </w:r>
      <w:r>
        <w:rPr>
          <w:rFonts w:eastAsia="Times New Roman" w:cs="Arial"/>
          <w:bCs/>
          <w:szCs w:val="19"/>
          <w:lang w:eastAsia="pl-PL"/>
        </w:rPr>
        <w:t>.</w:t>
      </w:r>
    </w:p>
    <w:p w14:paraId="5CA7C24B" w14:textId="20BDAAFA" w:rsidR="00F378B4" w:rsidRDefault="00F378B4" w:rsidP="00F378B4">
      <w:pPr>
        <w:keepNext/>
        <w:spacing w:before="360" w:line="240" w:lineRule="auto"/>
        <w:outlineLvl w:val="0"/>
        <w:rPr>
          <w:rFonts w:eastAsia="Times New Roman" w:cs="Times New Roman"/>
          <w:b/>
          <w:bCs/>
          <w:color w:val="000000" w:themeColor="text1"/>
          <w:szCs w:val="19"/>
          <w:lang w:eastAsia="pl-PL"/>
        </w:rPr>
      </w:pPr>
      <w:proofErr w:type="spellStart"/>
      <w:r w:rsidRPr="00F378B4">
        <w:rPr>
          <w:rFonts w:eastAsia="Times New Roman" w:cs="Times New Roman"/>
          <w:b/>
          <w:bCs/>
          <w:color w:val="000000" w:themeColor="text1"/>
          <w:szCs w:val="19"/>
          <w:lang w:eastAsia="pl-PL"/>
        </w:rPr>
        <w:t>Tabl</w:t>
      </w:r>
      <w:r w:rsidR="000E4FAC">
        <w:rPr>
          <w:rFonts w:eastAsia="Times New Roman" w:cs="Times New Roman"/>
          <w:b/>
          <w:bCs/>
          <w:color w:val="000000" w:themeColor="text1"/>
          <w:szCs w:val="19"/>
          <w:lang w:eastAsia="pl-PL"/>
        </w:rPr>
        <w:t>e</w:t>
      </w:r>
      <w:proofErr w:type="spellEnd"/>
      <w:r w:rsidRPr="00F378B4">
        <w:rPr>
          <w:rFonts w:eastAsia="Times New Roman" w:cs="Times New Roman"/>
          <w:b/>
          <w:bCs/>
          <w:color w:val="000000" w:themeColor="text1"/>
          <w:szCs w:val="19"/>
          <w:lang w:eastAsia="pl-PL"/>
        </w:rPr>
        <w:t xml:space="preserve"> 3.</w:t>
      </w:r>
      <w:r w:rsidR="008518AE">
        <w:rPr>
          <w:rFonts w:eastAsia="Times New Roman" w:cs="Times New Roman"/>
          <w:b/>
          <w:bCs/>
          <w:color w:val="000000" w:themeColor="text1"/>
          <w:szCs w:val="19"/>
          <w:lang w:eastAsia="pl-PL"/>
        </w:rPr>
        <w:t xml:space="preserve"> </w:t>
      </w:r>
      <w:proofErr w:type="spellStart"/>
      <w:r w:rsidR="008518AE">
        <w:rPr>
          <w:rFonts w:eastAsia="Times New Roman" w:cs="Times New Roman"/>
          <w:b/>
          <w:bCs/>
          <w:color w:val="000000" w:themeColor="text1"/>
          <w:szCs w:val="19"/>
          <w:lang w:eastAsia="pl-PL"/>
        </w:rPr>
        <w:t>Hotel</w:t>
      </w:r>
      <w:r w:rsidR="00C47E3B">
        <w:rPr>
          <w:rFonts w:eastAsia="Times New Roman" w:cs="Times New Roman"/>
          <w:b/>
          <w:bCs/>
          <w:color w:val="000000" w:themeColor="text1"/>
          <w:szCs w:val="19"/>
          <w:lang w:eastAsia="pl-PL"/>
        </w:rPr>
        <w:t>s</w:t>
      </w:r>
      <w:proofErr w:type="spellEnd"/>
      <w:r w:rsidR="00C47E3B">
        <w:rPr>
          <w:rFonts w:eastAsia="Times New Roman" w:cs="Times New Roman"/>
          <w:b/>
          <w:bCs/>
          <w:color w:val="000000" w:themeColor="text1"/>
          <w:szCs w:val="19"/>
          <w:lang w:eastAsia="pl-PL"/>
        </w:rPr>
        <w:t xml:space="preserve"> by </w:t>
      </w:r>
      <w:proofErr w:type="spellStart"/>
      <w:r w:rsidR="00C47E3B">
        <w:rPr>
          <w:rFonts w:eastAsia="Times New Roman" w:cs="Times New Roman"/>
          <w:b/>
          <w:bCs/>
          <w:color w:val="000000" w:themeColor="text1"/>
          <w:szCs w:val="19"/>
          <w:lang w:eastAsia="pl-PL"/>
        </w:rPr>
        <w:t>category</w:t>
      </w:r>
      <w:proofErr w:type="spellEnd"/>
      <w:r w:rsidR="00A17CD3">
        <w:rPr>
          <w:rFonts w:eastAsia="Times New Roman" w:cs="Times New Roman"/>
          <w:b/>
          <w:bCs/>
          <w:color w:val="000000" w:themeColor="text1"/>
          <w:szCs w:val="19"/>
          <w:lang w:eastAsia="pl-PL"/>
        </w:rPr>
        <w:t xml:space="preserve"> and </w:t>
      </w:r>
      <w:proofErr w:type="spellStart"/>
      <w:r w:rsidR="00A17CD3">
        <w:rPr>
          <w:rFonts w:eastAsia="Times New Roman" w:cs="Times New Roman"/>
          <w:b/>
          <w:bCs/>
          <w:color w:val="000000" w:themeColor="text1"/>
          <w:szCs w:val="19"/>
          <w:lang w:eastAsia="pl-PL"/>
        </w:rPr>
        <w:t>occupancy</w:t>
      </w:r>
      <w:proofErr w:type="spellEnd"/>
      <w:r w:rsidR="008518AE">
        <w:rPr>
          <w:rFonts w:eastAsia="Times New Roman" w:cs="Times New Roman"/>
          <w:b/>
          <w:bCs/>
          <w:color w:val="000000" w:themeColor="text1"/>
          <w:szCs w:val="19"/>
          <w:lang w:eastAsia="pl-PL"/>
        </w:rPr>
        <w:t xml:space="preserve"> </w:t>
      </w:r>
      <w:r w:rsidR="00A17CD3">
        <w:rPr>
          <w:rFonts w:eastAsia="Times New Roman" w:cs="Times New Roman"/>
          <w:b/>
          <w:bCs/>
          <w:color w:val="000000" w:themeColor="text1"/>
          <w:szCs w:val="19"/>
          <w:lang w:eastAsia="pl-PL"/>
        </w:rPr>
        <w:t>in</w:t>
      </w:r>
      <w:r w:rsidR="00706B33">
        <w:rPr>
          <w:rFonts w:eastAsia="Times New Roman" w:cs="Times New Roman"/>
          <w:b/>
          <w:bCs/>
          <w:color w:val="000000" w:themeColor="text1"/>
          <w:szCs w:val="19"/>
          <w:lang w:eastAsia="pl-PL"/>
        </w:rPr>
        <w:t xml:space="preserve"> 202</w:t>
      </w:r>
      <w:r w:rsidR="003B36F6">
        <w:rPr>
          <w:rFonts w:eastAsia="Times New Roman" w:cs="Times New Roman"/>
          <w:b/>
          <w:bCs/>
          <w:color w:val="000000" w:themeColor="text1"/>
          <w:szCs w:val="19"/>
          <w:lang w:eastAsia="pl-PL"/>
        </w:rPr>
        <w:t>5</w:t>
      </w:r>
    </w:p>
    <w:tbl>
      <w:tblPr>
        <w:tblW w:w="8080" w:type="dxa"/>
        <w:tblBorders>
          <w:top w:val="single" w:sz="4" w:space="0" w:color="001D77"/>
          <w:insideV w:val="single" w:sz="4" w:space="0" w:color="001D77"/>
        </w:tblBorders>
        <w:tblLayout w:type="fixed"/>
        <w:tblLook w:val="01E0" w:firstRow="1" w:lastRow="1" w:firstColumn="1" w:lastColumn="1" w:noHBand="0" w:noVBand="0"/>
        <w:tblCaption w:val="Tablica 3. Hotele według kategorii i ich wykorzystanie w 2025 r."/>
        <w:tblDescription w:val="Dane dostępne w załączonym pliku excel."/>
      </w:tblPr>
      <w:tblGrid>
        <w:gridCol w:w="2268"/>
        <w:gridCol w:w="851"/>
        <w:gridCol w:w="992"/>
        <w:gridCol w:w="992"/>
        <w:gridCol w:w="993"/>
        <w:gridCol w:w="992"/>
        <w:gridCol w:w="992"/>
      </w:tblGrid>
      <w:tr w:rsidR="00A17CD3" w:rsidRPr="00F378B4" w14:paraId="761ACA53" w14:textId="77777777" w:rsidTr="005D4A85">
        <w:trPr>
          <w:trHeight w:val="57"/>
        </w:trPr>
        <w:tc>
          <w:tcPr>
            <w:tcW w:w="2268" w:type="dxa"/>
            <w:vMerge w:val="restart"/>
            <w:tcBorders>
              <w:top w:val="nil"/>
            </w:tcBorders>
            <w:vAlign w:val="center"/>
          </w:tcPr>
          <w:p w14:paraId="50C4EEA8" w14:textId="1A90C672" w:rsidR="00A17CD3" w:rsidRPr="00F378B4" w:rsidRDefault="00A17CD3" w:rsidP="00A17CD3">
            <w:pPr>
              <w:jc w:val="center"/>
              <w:rPr>
                <w:rFonts w:eastAsia="Times New Roman" w:cs="Calibri"/>
                <w:szCs w:val="19"/>
                <w:lang w:eastAsia="pl-PL"/>
              </w:rPr>
            </w:pPr>
            <w:proofErr w:type="spellStart"/>
            <w:r>
              <w:rPr>
                <w:rFonts w:eastAsia="Times New Roman" w:cs="Calibri"/>
                <w:szCs w:val="19"/>
                <w:lang w:eastAsia="pl-PL"/>
              </w:rPr>
              <w:t>Specification</w:t>
            </w:r>
            <w:proofErr w:type="spellEnd"/>
          </w:p>
        </w:tc>
        <w:tc>
          <w:tcPr>
            <w:tcW w:w="851" w:type="dxa"/>
            <w:vMerge w:val="restart"/>
            <w:tcBorders>
              <w:top w:val="nil"/>
            </w:tcBorders>
            <w:vAlign w:val="center"/>
          </w:tcPr>
          <w:p w14:paraId="2E048830" w14:textId="06F4A119" w:rsidR="00A17CD3" w:rsidRPr="00F378B4" w:rsidRDefault="001509BA" w:rsidP="00A17CD3">
            <w:pPr>
              <w:jc w:val="center"/>
              <w:rPr>
                <w:rFonts w:eastAsia="Times New Roman" w:cs="Calibri"/>
                <w:szCs w:val="19"/>
                <w:lang w:eastAsia="pl-PL"/>
              </w:rPr>
            </w:pPr>
            <w:proofErr w:type="spellStart"/>
            <w:r>
              <w:rPr>
                <w:rFonts w:eastAsia="Times New Roman" w:cs="Calibri"/>
                <w:szCs w:val="19"/>
                <w:lang w:eastAsia="pl-PL"/>
              </w:rPr>
              <w:t>Number</w:t>
            </w:r>
            <w:proofErr w:type="spellEnd"/>
            <w:r>
              <w:rPr>
                <w:rFonts w:eastAsia="Times New Roman" w:cs="Calibri"/>
                <w:szCs w:val="19"/>
                <w:lang w:eastAsia="pl-PL"/>
              </w:rPr>
              <w:t xml:space="preserve"> of </w:t>
            </w:r>
            <w:proofErr w:type="spellStart"/>
            <w:r>
              <w:rPr>
                <w:rFonts w:eastAsia="Times New Roman" w:cs="Calibri"/>
                <w:szCs w:val="19"/>
                <w:lang w:eastAsia="pl-PL"/>
              </w:rPr>
              <w:t>establishments</w:t>
            </w:r>
            <w:proofErr w:type="spellEnd"/>
            <w:r w:rsidR="00A17CD3" w:rsidRPr="00516683">
              <w:rPr>
                <w:vertAlign w:val="superscript"/>
              </w:rPr>
              <w:t xml:space="preserve"> </w:t>
            </w:r>
            <w:r w:rsidR="00A17CD3" w:rsidRPr="00B672FF">
              <w:rPr>
                <w:vertAlign w:val="superscript"/>
              </w:rPr>
              <w:t>a</w:t>
            </w:r>
          </w:p>
        </w:tc>
        <w:tc>
          <w:tcPr>
            <w:tcW w:w="992" w:type="dxa"/>
            <w:tcBorders>
              <w:top w:val="nil"/>
              <w:bottom w:val="single" w:sz="4" w:space="0" w:color="001D77"/>
            </w:tcBorders>
          </w:tcPr>
          <w:p w14:paraId="7EE95527" w14:textId="21A6B990" w:rsidR="00A17CD3" w:rsidRPr="00F378B4" w:rsidRDefault="00A17CD3" w:rsidP="00A17CD3">
            <w:pPr>
              <w:jc w:val="center"/>
              <w:rPr>
                <w:rFonts w:eastAsia="Times New Roman" w:cs="Calibri"/>
                <w:szCs w:val="19"/>
                <w:lang w:eastAsia="pl-PL"/>
              </w:rPr>
            </w:pPr>
            <w:proofErr w:type="spellStart"/>
            <w:r w:rsidRPr="00B04FEE">
              <w:t>Tourists</w:t>
            </w:r>
            <w:proofErr w:type="spellEnd"/>
            <w:r w:rsidRPr="00B04FEE">
              <w:t xml:space="preserve"> </w:t>
            </w:r>
            <w:proofErr w:type="spellStart"/>
            <w:r w:rsidRPr="00B04FEE">
              <w:t>accommodated</w:t>
            </w:r>
            <w:proofErr w:type="spellEnd"/>
          </w:p>
        </w:tc>
        <w:tc>
          <w:tcPr>
            <w:tcW w:w="992" w:type="dxa"/>
            <w:tcBorders>
              <w:top w:val="nil"/>
              <w:bottom w:val="single" w:sz="4" w:space="0" w:color="001D77"/>
            </w:tcBorders>
          </w:tcPr>
          <w:p w14:paraId="5874B074" w14:textId="24D11892" w:rsidR="00A17CD3" w:rsidRPr="00F378B4" w:rsidRDefault="00A17CD3" w:rsidP="00A17CD3">
            <w:pPr>
              <w:jc w:val="center"/>
              <w:rPr>
                <w:rFonts w:eastAsia="Times New Roman" w:cs="Calibri"/>
                <w:szCs w:val="19"/>
                <w:lang w:eastAsia="pl-PL"/>
              </w:rPr>
            </w:pPr>
            <w:proofErr w:type="spellStart"/>
            <w:r w:rsidRPr="00B04FEE">
              <w:t>Nights</w:t>
            </w:r>
            <w:proofErr w:type="spellEnd"/>
            <w:r w:rsidRPr="00B04FEE">
              <w:t xml:space="preserve"> </w:t>
            </w:r>
            <w:proofErr w:type="spellStart"/>
            <w:r w:rsidRPr="00B04FEE">
              <w:t>spent</w:t>
            </w:r>
            <w:proofErr w:type="spellEnd"/>
          </w:p>
        </w:tc>
        <w:tc>
          <w:tcPr>
            <w:tcW w:w="993" w:type="dxa"/>
            <w:tcBorders>
              <w:top w:val="nil"/>
              <w:bottom w:val="single" w:sz="4" w:space="0" w:color="001D77"/>
            </w:tcBorders>
          </w:tcPr>
          <w:p w14:paraId="0FA23294" w14:textId="4C12A182" w:rsidR="00A17CD3" w:rsidRPr="00F378B4" w:rsidRDefault="00A17CD3" w:rsidP="00A17CD3">
            <w:pPr>
              <w:jc w:val="center"/>
              <w:rPr>
                <w:rFonts w:eastAsia="Times New Roman" w:cs="Calibri"/>
                <w:szCs w:val="19"/>
                <w:lang w:eastAsia="pl-PL"/>
              </w:rPr>
            </w:pPr>
            <w:proofErr w:type="spellStart"/>
            <w:r w:rsidRPr="00B04FEE">
              <w:t>Rented</w:t>
            </w:r>
            <w:proofErr w:type="spellEnd"/>
            <w:r w:rsidRPr="00B04FEE">
              <w:t xml:space="preserve"> </w:t>
            </w:r>
            <w:proofErr w:type="spellStart"/>
            <w:r w:rsidRPr="00B04FEE">
              <w:t>rooms</w:t>
            </w:r>
            <w:proofErr w:type="spellEnd"/>
          </w:p>
        </w:tc>
        <w:tc>
          <w:tcPr>
            <w:tcW w:w="1984" w:type="dxa"/>
            <w:gridSpan w:val="2"/>
            <w:tcBorders>
              <w:top w:val="nil"/>
              <w:bottom w:val="single" w:sz="4" w:space="0" w:color="001D77"/>
            </w:tcBorders>
          </w:tcPr>
          <w:p w14:paraId="5C7B0279" w14:textId="3B3CDFFC" w:rsidR="00A17CD3" w:rsidRPr="00F378B4" w:rsidRDefault="00A17CD3" w:rsidP="00A17CD3">
            <w:pPr>
              <w:jc w:val="center"/>
              <w:rPr>
                <w:rFonts w:eastAsia="Times New Roman" w:cs="Calibri"/>
                <w:szCs w:val="19"/>
                <w:lang w:eastAsia="pl-PL"/>
              </w:rPr>
            </w:pPr>
            <w:proofErr w:type="spellStart"/>
            <w:r w:rsidRPr="00B04FEE">
              <w:t>Occupancy</w:t>
            </w:r>
            <w:proofErr w:type="spellEnd"/>
            <w:r w:rsidRPr="00B04FEE">
              <w:t xml:space="preserve"> </w:t>
            </w:r>
            <w:proofErr w:type="spellStart"/>
            <w:r w:rsidR="001509BA">
              <w:t>rate</w:t>
            </w:r>
            <w:proofErr w:type="spellEnd"/>
            <w:r w:rsidR="001509BA">
              <w:t xml:space="preserve"> </w:t>
            </w:r>
            <w:r w:rsidRPr="00B04FEE">
              <w:t>in %</w:t>
            </w:r>
          </w:p>
        </w:tc>
      </w:tr>
      <w:tr w:rsidR="00654203" w:rsidRPr="00F378B4" w14:paraId="18EBCD75" w14:textId="77777777" w:rsidTr="00D005C3">
        <w:trPr>
          <w:trHeight w:val="57"/>
        </w:trPr>
        <w:tc>
          <w:tcPr>
            <w:tcW w:w="2268" w:type="dxa"/>
            <w:vMerge/>
            <w:tcBorders>
              <w:bottom w:val="single" w:sz="4" w:space="0" w:color="001D77"/>
            </w:tcBorders>
            <w:vAlign w:val="center"/>
          </w:tcPr>
          <w:p w14:paraId="7CD0C158" w14:textId="77777777" w:rsidR="00654203" w:rsidRPr="00F378B4" w:rsidRDefault="00654203" w:rsidP="00CF2962">
            <w:pPr>
              <w:jc w:val="center"/>
              <w:rPr>
                <w:rFonts w:eastAsia="Times New Roman" w:cs="Calibri"/>
                <w:szCs w:val="19"/>
                <w:lang w:eastAsia="pl-PL"/>
              </w:rPr>
            </w:pPr>
          </w:p>
        </w:tc>
        <w:tc>
          <w:tcPr>
            <w:tcW w:w="851" w:type="dxa"/>
            <w:vMerge/>
            <w:tcBorders>
              <w:bottom w:val="single" w:sz="4" w:space="0" w:color="001D77"/>
            </w:tcBorders>
            <w:vAlign w:val="center"/>
          </w:tcPr>
          <w:p w14:paraId="6F963C16" w14:textId="77777777" w:rsidR="00654203" w:rsidRPr="00F378B4" w:rsidRDefault="00654203" w:rsidP="00CF2962">
            <w:pPr>
              <w:jc w:val="center"/>
              <w:rPr>
                <w:rFonts w:eastAsia="Times New Roman" w:cs="Calibri"/>
                <w:szCs w:val="19"/>
                <w:lang w:eastAsia="pl-PL"/>
              </w:rPr>
            </w:pPr>
          </w:p>
        </w:tc>
        <w:tc>
          <w:tcPr>
            <w:tcW w:w="2977" w:type="dxa"/>
            <w:gridSpan w:val="3"/>
            <w:tcBorders>
              <w:top w:val="single" w:sz="4" w:space="0" w:color="001D77"/>
              <w:bottom w:val="single" w:sz="4" w:space="0" w:color="001D77"/>
            </w:tcBorders>
            <w:vAlign w:val="center"/>
          </w:tcPr>
          <w:p w14:paraId="718C0037" w14:textId="24CA84AF" w:rsidR="00654203" w:rsidRPr="00F378B4" w:rsidRDefault="001509BA" w:rsidP="00CF2962">
            <w:pPr>
              <w:jc w:val="center"/>
              <w:rPr>
                <w:rFonts w:eastAsia="Times New Roman" w:cs="Calibri"/>
                <w:szCs w:val="19"/>
                <w:lang w:eastAsia="pl-PL"/>
              </w:rPr>
            </w:pPr>
            <w:r>
              <w:rPr>
                <w:rFonts w:eastAsia="Times New Roman" w:cs="Calibri"/>
                <w:szCs w:val="19"/>
                <w:lang w:eastAsia="pl-PL"/>
              </w:rPr>
              <w:t xml:space="preserve">In </w:t>
            </w:r>
            <w:proofErr w:type="spellStart"/>
            <w:r>
              <w:rPr>
                <w:rFonts w:eastAsia="Times New Roman" w:cs="Calibri"/>
                <w:szCs w:val="19"/>
                <w:lang w:eastAsia="pl-PL"/>
              </w:rPr>
              <w:t>thousands</w:t>
            </w:r>
            <w:proofErr w:type="spellEnd"/>
          </w:p>
        </w:tc>
        <w:tc>
          <w:tcPr>
            <w:tcW w:w="992" w:type="dxa"/>
            <w:tcBorders>
              <w:top w:val="single" w:sz="4" w:space="0" w:color="001D77"/>
              <w:bottom w:val="single" w:sz="4" w:space="0" w:color="001D77"/>
            </w:tcBorders>
            <w:vAlign w:val="center"/>
          </w:tcPr>
          <w:p w14:paraId="22F1314C" w14:textId="19884135" w:rsidR="00654203" w:rsidRPr="00F378B4" w:rsidRDefault="001509BA" w:rsidP="00CF2962">
            <w:pPr>
              <w:jc w:val="center"/>
              <w:rPr>
                <w:rFonts w:eastAsia="Times New Roman" w:cs="Calibri"/>
                <w:szCs w:val="19"/>
                <w:lang w:eastAsia="pl-PL"/>
              </w:rPr>
            </w:pPr>
            <w:proofErr w:type="spellStart"/>
            <w:r>
              <w:rPr>
                <w:rFonts w:eastAsia="Times New Roman" w:cs="Calibri"/>
                <w:szCs w:val="19"/>
                <w:lang w:eastAsia="pl-PL"/>
              </w:rPr>
              <w:t>bed</w:t>
            </w:r>
            <w:proofErr w:type="spellEnd"/>
            <w:r>
              <w:rPr>
                <w:rFonts w:eastAsia="Times New Roman" w:cs="Calibri"/>
                <w:szCs w:val="19"/>
                <w:lang w:eastAsia="pl-PL"/>
              </w:rPr>
              <w:t xml:space="preserve"> </w:t>
            </w:r>
            <w:proofErr w:type="spellStart"/>
            <w:r>
              <w:rPr>
                <w:rFonts w:eastAsia="Times New Roman" w:cs="Calibri"/>
                <w:szCs w:val="19"/>
                <w:lang w:eastAsia="pl-PL"/>
              </w:rPr>
              <w:t>places</w:t>
            </w:r>
            <w:proofErr w:type="spellEnd"/>
          </w:p>
        </w:tc>
        <w:tc>
          <w:tcPr>
            <w:tcW w:w="992" w:type="dxa"/>
            <w:tcBorders>
              <w:top w:val="single" w:sz="4" w:space="0" w:color="001D77"/>
              <w:bottom w:val="single" w:sz="4" w:space="0" w:color="001D77"/>
            </w:tcBorders>
            <w:vAlign w:val="center"/>
          </w:tcPr>
          <w:p w14:paraId="19FCF911" w14:textId="31534E15" w:rsidR="00654203" w:rsidRPr="00F378B4" w:rsidRDefault="001509BA" w:rsidP="00CF2962">
            <w:pPr>
              <w:jc w:val="center"/>
              <w:rPr>
                <w:rFonts w:eastAsia="Times New Roman" w:cs="Calibri"/>
                <w:szCs w:val="19"/>
                <w:lang w:eastAsia="pl-PL"/>
              </w:rPr>
            </w:pPr>
            <w:proofErr w:type="spellStart"/>
            <w:r>
              <w:rPr>
                <w:rFonts w:eastAsia="Times New Roman" w:cs="Calibri"/>
                <w:szCs w:val="19"/>
                <w:lang w:eastAsia="pl-PL"/>
              </w:rPr>
              <w:t>rooms</w:t>
            </w:r>
            <w:proofErr w:type="spellEnd"/>
            <w:r w:rsidR="00654203" w:rsidRPr="00F378B4">
              <w:rPr>
                <w:rFonts w:eastAsia="Times New Roman" w:cs="Calibri"/>
                <w:szCs w:val="19"/>
                <w:lang w:eastAsia="pl-PL"/>
              </w:rPr>
              <w:t xml:space="preserve"> </w:t>
            </w:r>
          </w:p>
        </w:tc>
      </w:tr>
      <w:tr w:rsidR="00654203" w:rsidRPr="00F378B4" w14:paraId="76BF72D3" w14:textId="77777777" w:rsidTr="00D005C3">
        <w:trPr>
          <w:trHeight w:val="316"/>
        </w:trPr>
        <w:tc>
          <w:tcPr>
            <w:tcW w:w="2268" w:type="dxa"/>
            <w:tcBorders>
              <w:top w:val="single" w:sz="4" w:space="0" w:color="001D77"/>
              <w:bottom w:val="single" w:sz="4" w:space="0" w:color="001D77"/>
            </w:tcBorders>
            <w:vAlign w:val="center"/>
          </w:tcPr>
          <w:p w14:paraId="2935B189" w14:textId="71AA602B" w:rsidR="00654203" w:rsidRPr="00BC72F3" w:rsidRDefault="001509BA" w:rsidP="00CF2962">
            <w:pPr>
              <w:rPr>
                <w:rFonts w:eastAsia="Times New Roman" w:cs="Calibri"/>
                <w:b/>
                <w:szCs w:val="19"/>
                <w:lang w:eastAsia="pl-PL"/>
              </w:rPr>
            </w:pPr>
            <w:r>
              <w:rPr>
                <w:rFonts w:eastAsia="Times New Roman" w:cs="Calibri"/>
                <w:b/>
                <w:szCs w:val="19"/>
                <w:lang w:eastAsia="pl-PL"/>
              </w:rPr>
              <w:t>Total</w:t>
            </w:r>
          </w:p>
        </w:tc>
        <w:tc>
          <w:tcPr>
            <w:tcW w:w="851" w:type="dxa"/>
            <w:tcBorders>
              <w:top w:val="single" w:sz="4" w:space="0" w:color="001D77"/>
              <w:bottom w:val="single" w:sz="4" w:space="0" w:color="001D77"/>
            </w:tcBorders>
            <w:shd w:val="clear" w:color="auto" w:fill="auto"/>
            <w:vAlign w:val="center"/>
          </w:tcPr>
          <w:p w14:paraId="0BE898CF" w14:textId="1D4A8C4A" w:rsidR="00654203" w:rsidRPr="00BC72F3" w:rsidRDefault="00654203" w:rsidP="00CF2962">
            <w:pPr>
              <w:jc w:val="right"/>
              <w:rPr>
                <w:rFonts w:eastAsia="Times New Roman" w:cs="Calibri"/>
                <w:b/>
                <w:szCs w:val="19"/>
                <w:lang w:eastAsia="pl-PL"/>
              </w:rPr>
            </w:pPr>
            <w:r w:rsidRPr="00BC72F3">
              <w:rPr>
                <w:rFonts w:eastAsia="Times New Roman" w:cs="Calibri"/>
                <w:b/>
                <w:szCs w:val="19"/>
                <w:lang w:eastAsia="pl-PL"/>
              </w:rPr>
              <w:t>10</w:t>
            </w:r>
            <w:r w:rsidR="00633439">
              <w:rPr>
                <w:rFonts w:eastAsia="Times New Roman" w:cs="Calibri"/>
                <w:b/>
                <w:szCs w:val="19"/>
                <w:lang w:eastAsia="pl-PL"/>
              </w:rPr>
              <w:t>6</w:t>
            </w:r>
          </w:p>
        </w:tc>
        <w:tc>
          <w:tcPr>
            <w:tcW w:w="992" w:type="dxa"/>
            <w:tcBorders>
              <w:top w:val="single" w:sz="4" w:space="0" w:color="001D77"/>
              <w:bottom w:val="single" w:sz="4" w:space="0" w:color="001D77"/>
            </w:tcBorders>
            <w:shd w:val="clear" w:color="auto" w:fill="auto"/>
            <w:vAlign w:val="center"/>
          </w:tcPr>
          <w:p w14:paraId="753AEDFA" w14:textId="5A2D9C06" w:rsidR="00654203" w:rsidRPr="00BC72F3" w:rsidRDefault="003B36F6" w:rsidP="00CF2962">
            <w:pPr>
              <w:jc w:val="right"/>
              <w:rPr>
                <w:rFonts w:eastAsia="Times New Roman" w:cs="Calibri"/>
                <w:b/>
                <w:szCs w:val="19"/>
                <w:lang w:eastAsia="pl-PL"/>
              </w:rPr>
            </w:pPr>
            <w:r>
              <w:rPr>
                <w:rFonts w:eastAsia="Times New Roman" w:cs="Calibri"/>
                <w:b/>
                <w:szCs w:val="19"/>
                <w:lang w:eastAsia="pl-PL"/>
              </w:rPr>
              <w:t>4575,8</w:t>
            </w:r>
          </w:p>
        </w:tc>
        <w:tc>
          <w:tcPr>
            <w:tcW w:w="992" w:type="dxa"/>
            <w:tcBorders>
              <w:top w:val="single" w:sz="4" w:space="0" w:color="001D77"/>
              <w:bottom w:val="single" w:sz="4" w:space="0" w:color="001D77"/>
            </w:tcBorders>
            <w:vAlign w:val="center"/>
          </w:tcPr>
          <w:p w14:paraId="70C8732C" w14:textId="55D7D47B" w:rsidR="00654203" w:rsidRPr="00BC72F3" w:rsidRDefault="003B36F6" w:rsidP="00CF2962">
            <w:pPr>
              <w:jc w:val="right"/>
              <w:rPr>
                <w:rFonts w:eastAsia="Times New Roman" w:cs="Calibri"/>
                <w:b/>
                <w:szCs w:val="19"/>
                <w:lang w:eastAsia="pl-PL"/>
              </w:rPr>
            </w:pPr>
            <w:r>
              <w:rPr>
                <w:rFonts w:eastAsia="Times New Roman" w:cs="Calibri"/>
                <w:b/>
                <w:szCs w:val="19"/>
                <w:lang w:eastAsia="pl-PL"/>
              </w:rPr>
              <w:t>7062,4</w:t>
            </w:r>
          </w:p>
        </w:tc>
        <w:tc>
          <w:tcPr>
            <w:tcW w:w="993" w:type="dxa"/>
            <w:tcBorders>
              <w:top w:val="single" w:sz="4" w:space="0" w:color="001D77"/>
              <w:bottom w:val="single" w:sz="4" w:space="0" w:color="001D77"/>
            </w:tcBorders>
            <w:vAlign w:val="center"/>
          </w:tcPr>
          <w:p w14:paraId="54F759CA" w14:textId="35C2BA82" w:rsidR="00654203" w:rsidRPr="00BC72F3" w:rsidRDefault="003B36F6" w:rsidP="00CF2962">
            <w:pPr>
              <w:jc w:val="right"/>
              <w:rPr>
                <w:rFonts w:eastAsia="Times New Roman" w:cs="Calibri"/>
                <w:b/>
                <w:szCs w:val="19"/>
                <w:lang w:eastAsia="pl-PL"/>
              </w:rPr>
            </w:pPr>
            <w:r>
              <w:rPr>
                <w:rFonts w:eastAsia="Times New Roman" w:cs="Calibri"/>
                <w:b/>
                <w:szCs w:val="19"/>
                <w:lang w:eastAsia="pl-PL"/>
              </w:rPr>
              <w:t>4642,5</w:t>
            </w:r>
          </w:p>
        </w:tc>
        <w:tc>
          <w:tcPr>
            <w:tcW w:w="992" w:type="dxa"/>
            <w:tcBorders>
              <w:top w:val="single" w:sz="4" w:space="0" w:color="001D77"/>
              <w:bottom w:val="single" w:sz="4" w:space="0" w:color="001D77"/>
            </w:tcBorders>
            <w:vAlign w:val="center"/>
          </w:tcPr>
          <w:p w14:paraId="303C8F7F" w14:textId="5B86126F" w:rsidR="00654203" w:rsidRPr="00BC72F3" w:rsidRDefault="003B36F6" w:rsidP="00CF2962">
            <w:pPr>
              <w:jc w:val="right"/>
              <w:rPr>
                <w:rFonts w:eastAsia="Times New Roman" w:cs="Arial"/>
                <w:b/>
                <w:bCs/>
                <w:noProof/>
                <w:szCs w:val="19"/>
                <w:lang w:eastAsia="pl-PL"/>
              </w:rPr>
            </w:pPr>
            <w:r>
              <w:rPr>
                <w:rFonts w:eastAsia="Times New Roman" w:cs="Arial"/>
                <w:b/>
                <w:bCs/>
                <w:noProof/>
                <w:szCs w:val="19"/>
                <w:lang w:eastAsia="pl-PL"/>
              </w:rPr>
              <w:t>56,1</w:t>
            </w:r>
          </w:p>
        </w:tc>
        <w:tc>
          <w:tcPr>
            <w:tcW w:w="992" w:type="dxa"/>
            <w:tcBorders>
              <w:top w:val="single" w:sz="4" w:space="0" w:color="001D77"/>
              <w:bottom w:val="single" w:sz="4" w:space="0" w:color="001D77"/>
            </w:tcBorders>
            <w:vAlign w:val="center"/>
          </w:tcPr>
          <w:p w14:paraId="1E59D14E" w14:textId="5F8EA7AA" w:rsidR="00654203" w:rsidRPr="00BC72F3" w:rsidRDefault="003B36F6" w:rsidP="00CF2962">
            <w:pPr>
              <w:jc w:val="right"/>
              <w:rPr>
                <w:rFonts w:eastAsia="Times New Roman" w:cs="Calibri"/>
                <w:b/>
                <w:szCs w:val="19"/>
                <w:lang w:eastAsia="pl-PL"/>
              </w:rPr>
            </w:pPr>
            <w:r>
              <w:rPr>
                <w:rFonts w:eastAsia="Times New Roman" w:cs="Calibri"/>
                <w:b/>
                <w:szCs w:val="19"/>
                <w:lang w:eastAsia="pl-PL"/>
              </w:rPr>
              <w:t>71,4</w:t>
            </w:r>
          </w:p>
        </w:tc>
      </w:tr>
      <w:tr w:rsidR="001509BA" w:rsidRPr="00F378B4" w14:paraId="059E7F53" w14:textId="77777777" w:rsidTr="005535C5">
        <w:trPr>
          <w:trHeight w:val="227"/>
        </w:trPr>
        <w:tc>
          <w:tcPr>
            <w:tcW w:w="2268" w:type="dxa"/>
            <w:tcBorders>
              <w:top w:val="nil"/>
              <w:bottom w:val="single" w:sz="4" w:space="0" w:color="212492"/>
              <w:right w:val="single" w:sz="4" w:space="0" w:color="212492"/>
            </w:tcBorders>
          </w:tcPr>
          <w:p w14:paraId="29A51286" w14:textId="7473BED7" w:rsidR="001509BA" w:rsidRPr="00F378B4" w:rsidRDefault="001509BA" w:rsidP="001509BA">
            <w:pPr>
              <w:pStyle w:val="Tablicaboczek"/>
            </w:pPr>
            <w:r w:rsidRPr="004B35F8">
              <w:t>5-star</w:t>
            </w:r>
          </w:p>
        </w:tc>
        <w:tc>
          <w:tcPr>
            <w:tcW w:w="851" w:type="dxa"/>
            <w:tcBorders>
              <w:top w:val="nil"/>
              <w:left w:val="single" w:sz="4" w:space="0" w:color="212492"/>
              <w:bottom w:val="single" w:sz="4" w:space="0" w:color="212492"/>
              <w:right w:val="single" w:sz="4" w:space="0" w:color="212492"/>
            </w:tcBorders>
            <w:shd w:val="clear" w:color="auto" w:fill="auto"/>
            <w:vAlign w:val="center"/>
          </w:tcPr>
          <w:p w14:paraId="3CC45A8C" w14:textId="785400F1"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16</w:t>
            </w:r>
          </w:p>
        </w:tc>
        <w:tc>
          <w:tcPr>
            <w:tcW w:w="992" w:type="dxa"/>
            <w:tcBorders>
              <w:top w:val="nil"/>
              <w:left w:val="single" w:sz="4" w:space="0" w:color="212492"/>
              <w:bottom w:val="single" w:sz="4" w:space="0" w:color="212492"/>
              <w:right w:val="single" w:sz="4" w:space="0" w:color="212492"/>
            </w:tcBorders>
            <w:shd w:val="clear" w:color="auto" w:fill="auto"/>
            <w:vAlign w:val="center"/>
          </w:tcPr>
          <w:p w14:paraId="53D28BB8" w14:textId="1AA5EE60"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893,8</w:t>
            </w:r>
          </w:p>
        </w:tc>
        <w:tc>
          <w:tcPr>
            <w:tcW w:w="992" w:type="dxa"/>
            <w:tcBorders>
              <w:top w:val="nil"/>
              <w:left w:val="single" w:sz="4" w:space="0" w:color="212492"/>
              <w:bottom w:val="single" w:sz="4" w:space="0" w:color="212492"/>
              <w:right w:val="single" w:sz="4" w:space="0" w:color="212492"/>
            </w:tcBorders>
            <w:shd w:val="clear" w:color="auto" w:fill="auto"/>
            <w:vAlign w:val="center"/>
          </w:tcPr>
          <w:p w14:paraId="4F46EA09" w14:textId="1EF9AD2A"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1417,8</w:t>
            </w:r>
          </w:p>
        </w:tc>
        <w:tc>
          <w:tcPr>
            <w:tcW w:w="993" w:type="dxa"/>
            <w:tcBorders>
              <w:top w:val="nil"/>
              <w:left w:val="single" w:sz="4" w:space="0" w:color="212492"/>
              <w:bottom w:val="single" w:sz="4" w:space="0" w:color="212492"/>
              <w:right w:val="nil"/>
            </w:tcBorders>
            <w:shd w:val="clear" w:color="auto" w:fill="auto"/>
            <w:vAlign w:val="center"/>
          </w:tcPr>
          <w:p w14:paraId="6E8D2D17" w14:textId="6F782960"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926,7</w:t>
            </w:r>
          </w:p>
        </w:tc>
        <w:tc>
          <w:tcPr>
            <w:tcW w:w="992" w:type="dxa"/>
            <w:tcBorders>
              <w:top w:val="nil"/>
              <w:left w:val="single" w:sz="4" w:space="0" w:color="212492"/>
              <w:bottom w:val="single" w:sz="4" w:space="0" w:color="212492"/>
              <w:right w:val="single" w:sz="4" w:space="0" w:color="212492"/>
            </w:tcBorders>
            <w:shd w:val="clear" w:color="auto" w:fill="auto"/>
            <w:vAlign w:val="center"/>
          </w:tcPr>
          <w:p w14:paraId="3907B2AF" w14:textId="61E8B379" w:rsidR="001509BA" w:rsidRPr="00F378B4" w:rsidRDefault="001509BA" w:rsidP="001509BA">
            <w:pPr>
              <w:jc w:val="right"/>
              <w:rPr>
                <w:rFonts w:eastAsia="Times New Roman" w:cs="Calibri"/>
                <w:color w:val="000000"/>
                <w:szCs w:val="19"/>
                <w:lang w:eastAsia="pl-PL"/>
              </w:rPr>
            </w:pPr>
            <w:r>
              <w:rPr>
                <w:rFonts w:eastAsia="Times New Roman" w:cs="Calibri"/>
                <w:color w:val="000000"/>
                <w:szCs w:val="19"/>
                <w:lang w:eastAsia="pl-PL"/>
              </w:rPr>
              <w:t>60,8</w:t>
            </w:r>
          </w:p>
        </w:tc>
        <w:tc>
          <w:tcPr>
            <w:tcW w:w="992" w:type="dxa"/>
            <w:tcBorders>
              <w:top w:val="nil"/>
              <w:left w:val="single" w:sz="4" w:space="0" w:color="212492"/>
              <w:bottom w:val="single" w:sz="4" w:space="0" w:color="212492"/>
              <w:right w:val="nil"/>
            </w:tcBorders>
            <w:shd w:val="clear" w:color="auto" w:fill="auto"/>
            <w:vAlign w:val="center"/>
          </w:tcPr>
          <w:p w14:paraId="775EA9A1" w14:textId="5DFEF897"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70,6</w:t>
            </w:r>
          </w:p>
        </w:tc>
      </w:tr>
      <w:tr w:rsidR="001509BA" w:rsidRPr="00F378B4" w14:paraId="0EA0A7AA" w14:textId="77777777" w:rsidTr="005535C5">
        <w:tc>
          <w:tcPr>
            <w:tcW w:w="2268" w:type="dxa"/>
            <w:tcBorders>
              <w:top w:val="single" w:sz="4" w:space="0" w:color="212492"/>
              <w:bottom w:val="single" w:sz="4" w:space="0" w:color="212492"/>
              <w:right w:val="single" w:sz="4" w:space="0" w:color="212492"/>
            </w:tcBorders>
          </w:tcPr>
          <w:p w14:paraId="2C87541E" w14:textId="5460F56E" w:rsidR="001509BA" w:rsidRPr="00F378B4" w:rsidRDefault="001509BA" w:rsidP="001509BA">
            <w:pPr>
              <w:pStyle w:val="Tablicaboczek"/>
            </w:pPr>
            <w:r w:rsidRPr="004B35F8">
              <w:t>4-star</w:t>
            </w:r>
          </w:p>
        </w:tc>
        <w:tc>
          <w:tcPr>
            <w:tcW w:w="851" w:type="dxa"/>
            <w:tcBorders>
              <w:top w:val="single" w:sz="4" w:space="0" w:color="212492"/>
              <w:left w:val="single" w:sz="4" w:space="0" w:color="212492"/>
              <w:bottom w:val="single" w:sz="4" w:space="0" w:color="212492"/>
              <w:right w:val="single" w:sz="4" w:space="0" w:color="212492"/>
            </w:tcBorders>
            <w:shd w:val="clear" w:color="auto" w:fill="auto"/>
            <w:vAlign w:val="center"/>
          </w:tcPr>
          <w:p w14:paraId="5EB2C8E1" w14:textId="063F0927"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31</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0BD1529B" w14:textId="0837457D"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1795,5</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785AC93D" w14:textId="222D57C7"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2708,8</w:t>
            </w:r>
          </w:p>
        </w:tc>
        <w:tc>
          <w:tcPr>
            <w:tcW w:w="993" w:type="dxa"/>
            <w:tcBorders>
              <w:top w:val="single" w:sz="4" w:space="0" w:color="212492"/>
              <w:left w:val="single" w:sz="4" w:space="0" w:color="212492"/>
              <w:bottom w:val="single" w:sz="4" w:space="0" w:color="212492"/>
              <w:right w:val="nil"/>
            </w:tcBorders>
            <w:shd w:val="clear" w:color="auto" w:fill="auto"/>
            <w:vAlign w:val="center"/>
          </w:tcPr>
          <w:p w14:paraId="4DE72D8F" w14:textId="403FB2DF"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1807,7</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38CB9F4A" w14:textId="42F09EBA" w:rsidR="001509BA" w:rsidRPr="00F378B4" w:rsidRDefault="001509BA" w:rsidP="001509BA">
            <w:pPr>
              <w:jc w:val="right"/>
              <w:rPr>
                <w:rFonts w:eastAsia="Times New Roman" w:cs="Calibri"/>
                <w:color w:val="000000"/>
                <w:szCs w:val="19"/>
                <w:lang w:eastAsia="pl-PL"/>
              </w:rPr>
            </w:pPr>
            <w:r>
              <w:rPr>
                <w:rFonts w:eastAsia="Times New Roman" w:cs="Calibri"/>
                <w:color w:val="000000"/>
                <w:szCs w:val="19"/>
                <w:lang w:eastAsia="pl-PL"/>
              </w:rPr>
              <w:t>56,2</w:t>
            </w:r>
          </w:p>
        </w:tc>
        <w:tc>
          <w:tcPr>
            <w:tcW w:w="992" w:type="dxa"/>
            <w:tcBorders>
              <w:top w:val="single" w:sz="4" w:space="0" w:color="212492"/>
              <w:left w:val="single" w:sz="4" w:space="0" w:color="212492"/>
              <w:bottom w:val="single" w:sz="4" w:space="0" w:color="212492"/>
              <w:right w:val="nil"/>
            </w:tcBorders>
            <w:shd w:val="clear" w:color="auto" w:fill="auto"/>
            <w:vAlign w:val="center"/>
          </w:tcPr>
          <w:p w14:paraId="76AAB9A3" w14:textId="2C8DE963"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71,6</w:t>
            </w:r>
          </w:p>
        </w:tc>
      </w:tr>
      <w:tr w:rsidR="001509BA" w:rsidRPr="00F378B4" w14:paraId="0AC4B47E" w14:textId="77777777" w:rsidTr="005535C5">
        <w:tc>
          <w:tcPr>
            <w:tcW w:w="2268" w:type="dxa"/>
            <w:tcBorders>
              <w:top w:val="single" w:sz="4" w:space="0" w:color="212492"/>
              <w:bottom w:val="single" w:sz="4" w:space="0" w:color="212492"/>
              <w:right w:val="single" w:sz="4" w:space="0" w:color="212492"/>
            </w:tcBorders>
          </w:tcPr>
          <w:p w14:paraId="444CEB91" w14:textId="6F47AA15" w:rsidR="001509BA" w:rsidRPr="00F378B4" w:rsidRDefault="001509BA" w:rsidP="001509BA">
            <w:pPr>
              <w:pStyle w:val="Tablicaboczek"/>
            </w:pPr>
            <w:r w:rsidRPr="004B35F8">
              <w:t>3-star</w:t>
            </w:r>
          </w:p>
        </w:tc>
        <w:tc>
          <w:tcPr>
            <w:tcW w:w="851" w:type="dxa"/>
            <w:tcBorders>
              <w:top w:val="single" w:sz="4" w:space="0" w:color="212492"/>
              <w:left w:val="single" w:sz="4" w:space="0" w:color="212492"/>
              <w:bottom w:val="single" w:sz="4" w:space="0" w:color="212492"/>
              <w:right w:val="single" w:sz="4" w:space="0" w:color="212492"/>
            </w:tcBorders>
            <w:shd w:val="clear" w:color="auto" w:fill="auto"/>
            <w:vAlign w:val="center"/>
          </w:tcPr>
          <w:p w14:paraId="55F5E61A" w14:textId="4588182C"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34</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558957C6" w14:textId="5E84B411"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1177,8</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10F92917" w14:textId="2B1822B0"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1805,0</w:t>
            </w:r>
          </w:p>
        </w:tc>
        <w:tc>
          <w:tcPr>
            <w:tcW w:w="993" w:type="dxa"/>
            <w:tcBorders>
              <w:top w:val="single" w:sz="4" w:space="0" w:color="212492"/>
              <w:left w:val="single" w:sz="4" w:space="0" w:color="212492"/>
              <w:bottom w:val="single" w:sz="4" w:space="0" w:color="212492"/>
              <w:right w:val="nil"/>
            </w:tcBorders>
            <w:shd w:val="clear" w:color="auto" w:fill="auto"/>
            <w:vAlign w:val="center"/>
          </w:tcPr>
          <w:p w14:paraId="41AA08E2" w14:textId="30EEE70B"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1224,7</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3323A26A" w14:textId="21E1778C" w:rsidR="001509BA" w:rsidRPr="00F378B4" w:rsidRDefault="001509BA" w:rsidP="001509BA">
            <w:pPr>
              <w:jc w:val="right"/>
              <w:rPr>
                <w:rFonts w:eastAsia="Times New Roman" w:cs="Calibri"/>
                <w:color w:val="000000"/>
                <w:szCs w:val="19"/>
                <w:lang w:eastAsia="pl-PL"/>
              </w:rPr>
            </w:pPr>
            <w:r>
              <w:rPr>
                <w:rFonts w:eastAsia="Times New Roman" w:cs="Calibri"/>
                <w:color w:val="000000"/>
                <w:szCs w:val="19"/>
                <w:lang w:eastAsia="pl-PL"/>
              </w:rPr>
              <w:t>55,9</w:t>
            </w:r>
          </w:p>
        </w:tc>
        <w:tc>
          <w:tcPr>
            <w:tcW w:w="992" w:type="dxa"/>
            <w:tcBorders>
              <w:top w:val="single" w:sz="4" w:space="0" w:color="212492"/>
              <w:left w:val="single" w:sz="4" w:space="0" w:color="212492"/>
              <w:bottom w:val="single" w:sz="4" w:space="0" w:color="212492"/>
              <w:right w:val="nil"/>
            </w:tcBorders>
            <w:shd w:val="clear" w:color="auto" w:fill="auto"/>
            <w:vAlign w:val="center"/>
          </w:tcPr>
          <w:p w14:paraId="791A8DF4" w14:textId="0F159943"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72,0</w:t>
            </w:r>
          </w:p>
        </w:tc>
      </w:tr>
      <w:tr w:rsidR="001509BA" w:rsidRPr="00F378B4" w14:paraId="08E77ABD" w14:textId="77777777" w:rsidTr="005535C5">
        <w:tc>
          <w:tcPr>
            <w:tcW w:w="2268" w:type="dxa"/>
            <w:tcBorders>
              <w:top w:val="single" w:sz="4" w:space="0" w:color="212492"/>
              <w:bottom w:val="single" w:sz="4" w:space="0" w:color="212492"/>
              <w:right w:val="single" w:sz="4" w:space="0" w:color="212492"/>
            </w:tcBorders>
          </w:tcPr>
          <w:p w14:paraId="374CFA26" w14:textId="710162B6" w:rsidR="001509BA" w:rsidRPr="00F378B4" w:rsidRDefault="001509BA" w:rsidP="001509BA">
            <w:pPr>
              <w:pStyle w:val="Tablicaboczek"/>
            </w:pPr>
            <w:r w:rsidRPr="004B35F8">
              <w:t>2-star</w:t>
            </w:r>
          </w:p>
        </w:tc>
        <w:tc>
          <w:tcPr>
            <w:tcW w:w="851" w:type="dxa"/>
            <w:tcBorders>
              <w:top w:val="single" w:sz="4" w:space="0" w:color="212492"/>
              <w:left w:val="single" w:sz="4" w:space="0" w:color="212492"/>
              <w:bottom w:val="single" w:sz="4" w:space="0" w:color="212492"/>
              <w:right w:val="single" w:sz="4" w:space="0" w:color="212492"/>
            </w:tcBorders>
            <w:shd w:val="clear" w:color="auto" w:fill="auto"/>
            <w:vAlign w:val="center"/>
          </w:tcPr>
          <w:p w14:paraId="1F255C5F" w14:textId="4CB7FF48"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17</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775576CF" w14:textId="3310C808"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450,1</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24BBDC49" w14:textId="00B31F2C"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705,4</w:t>
            </w:r>
          </w:p>
        </w:tc>
        <w:tc>
          <w:tcPr>
            <w:tcW w:w="993" w:type="dxa"/>
            <w:tcBorders>
              <w:top w:val="single" w:sz="4" w:space="0" w:color="212492"/>
              <w:left w:val="single" w:sz="4" w:space="0" w:color="212492"/>
              <w:bottom w:val="single" w:sz="4" w:space="0" w:color="212492"/>
              <w:right w:val="nil"/>
            </w:tcBorders>
            <w:shd w:val="clear" w:color="auto" w:fill="auto"/>
            <w:vAlign w:val="center"/>
          </w:tcPr>
          <w:p w14:paraId="55FEA460" w14:textId="39134585"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426,6</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24F4D822" w14:textId="2E211193" w:rsidR="001509BA" w:rsidRPr="00F378B4" w:rsidRDefault="001509BA" w:rsidP="001509BA">
            <w:pPr>
              <w:jc w:val="right"/>
              <w:rPr>
                <w:rFonts w:eastAsia="Times New Roman" w:cs="Calibri"/>
                <w:color w:val="000000"/>
                <w:szCs w:val="19"/>
                <w:lang w:eastAsia="pl-PL"/>
              </w:rPr>
            </w:pPr>
            <w:r>
              <w:rPr>
                <w:rFonts w:eastAsia="Times New Roman" w:cs="Calibri"/>
                <w:color w:val="000000"/>
                <w:szCs w:val="19"/>
                <w:lang w:eastAsia="pl-PL"/>
              </w:rPr>
              <w:t>51,6</w:t>
            </w:r>
          </w:p>
        </w:tc>
        <w:tc>
          <w:tcPr>
            <w:tcW w:w="992" w:type="dxa"/>
            <w:tcBorders>
              <w:top w:val="single" w:sz="4" w:space="0" w:color="212492"/>
              <w:left w:val="single" w:sz="4" w:space="0" w:color="212492"/>
              <w:bottom w:val="single" w:sz="4" w:space="0" w:color="212492"/>
              <w:right w:val="nil"/>
            </w:tcBorders>
            <w:shd w:val="clear" w:color="auto" w:fill="auto"/>
            <w:vAlign w:val="center"/>
          </w:tcPr>
          <w:p w14:paraId="60146159" w14:textId="42238FF1"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70,7</w:t>
            </w:r>
          </w:p>
        </w:tc>
      </w:tr>
      <w:tr w:rsidR="001509BA" w:rsidRPr="00F378B4" w14:paraId="544EDDDF" w14:textId="77777777" w:rsidTr="005535C5">
        <w:tc>
          <w:tcPr>
            <w:tcW w:w="2268" w:type="dxa"/>
            <w:tcBorders>
              <w:top w:val="single" w:sz="4" w:space="0" w:color="212492"/>
              <w:bottom w:val="single" w:sz="4" w:space="0" w:color="212492"/>
              <w:right w:val="single" w:sz="4" w:space="0" w:color="212492"/>
            </w:tcBorders>
          </w:tcPr>
          <w:p w14:paraId="335C4B40" w14:textId="4CF3C520" w:rsidR="001509BA" w:rsidRPr="00F378B4" w:rsidRDefault="001509BA" w:rsidP="001509BA">
            <w:pPr>
              <w:pStyle w:val="Tablicaboczek"/>
            </w:pPr>
            <w:r w:rsidRPr="004B35F8">
              <w:t>1-star</w:t>
            </w:r>
          </w:p>
        </w:tc>
        <w:tc>
          <w:tcPr>
            <w:tcW w:w="851" w:type="dxa"/>
            <w:tcBorders>
              <w:top w:val="single" w:sz="4" w:space="0" w:color="212492"/>
              <w:left w:val="single" w:sz="4" w:space="0" w:color="212492"/>
              <w:bottom w:val="single" w:sz="4" w:space="0" w:color="212492"/>
              <w:right w:val="single" w:sz="4" w:space="0" w:color="212492"/>
            </w:tcBorders>
            <w:shd w:val="clear" w:color="auto" w:fill="auto"/>
            <w:vAlign w:val="center"/>
          </w:tcPr>
          <w:p w14:paraId="76BF9EA1" w14:textId="77777777"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4</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30357229" w14:textId="756FBE3F"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185,0</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0D69697C" w14:textId="54210E2F"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308,0</w:t>
            </w:r>
          </w:p>
        </w:tc>
        <w:tc>
          <w:tcPr>
            <w:tcW w:w="993" w:type="dxa"/>
            <w:tcBorders>
              <w:top w:val="single" w:sz="4" w:space="0" w:color="212492"/>
              <w:left w:val="single" w:sz="4" w:space="0" w:color="212492"/>
              <w:bottom w:val="single" w:sz="4" w:space="0" w:color="212492"/>
              <w:right w:val="single" w:sz="4" w:space="0" w:color="212492"/>
            </w:tcBorders>
            <w:shd w:val="clear" w:color="auto" w:fill="auto"/>
            <w:vAlign w:val="center"/>
          </w:tcPr>
          <w:p w14:paraId="200084AD" w14:textId="3F600378"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182,9</w:t>
            </w:r>
          </w:p>
        </w:tc>
        <w:tc>
          <w:tcPr>
            <w:tcW w:w="992" w:type="dxa"/>
            <w:tcBorders>
              <w:top w:val="single" w:sz="4" w:space="0" w:color="212492"/>
              <w:left w:val="single" w:sz="4" w:space="0" w:color="212492"/>
              <w:bottom w:val="single" w:sz="4" w:space="0" w:color="212492"/>
              <w:right w:val="single" w:sz="4" w:space="0" w:color="212492"/>
            </w:tcBorders>
            <w:shd w:val="clear" w:color="auto" w:fill="auto"/>
            <w:vAlign w:val="center"/>
          </w:tcPr>
          <w:p w14:paraId="4EEEB764" w14:textId="2552F15E" w:rsidR="001509BA" w:rsidRPr="00F378B4" w:rsidRDefault="001509BA" w:rsidP="001509BA">
            <w:pPr>
              <w:jc w:val="right"/>
              <w:rPr>
                <w:rFonts w:eastAsia="Times New Roman" w:cs="Calibri"/>
                <w:color w:val="000000"/>
                <w:szCs w:val="19"/>
                <w:lang w:eastAsia="pl-PL"/>
              </w:rPr>
            </w:pPr>
            <w:r>
              <w:rPr>
                <w:rFonts w:eastAsia="Times New Roman" w:cs="Calibri"/>
                <w:color w:val="000000"/>
                <w:szCs w:val="19"/>
                <w:lang w:eastAsia="pl-PL"/>
              </w:rPr>
              <w:t>49,2</w:t>
            </w:r>
          </w:p>
        </w:tc>
        <w:tc>
          <w:tcPr>
            <w:tcW w:w="992" w:type="dxa"/>
            <w:tcBorders>
              <w:top w:val="single" w:sz="4" w:space="0" w:color="212492"/>
              <w:left w:val="single" w:sz="4" w:space="0" w:color="212492"/>
              <w:bottom w:val="single" w:sz="4" w:space="0" w:color="212492"/>
              <w:right w:val="nil"/>
            </w:tcBorders>
            <w:shd w:val="clear" w:color="auto" w:fill="auto"/>
            <w:vAlign w:val="center"/>
          </w:tcPr>
          <w:p w14:paraId="36FE494D" w14:textId="2645C1F4" w:rsidR="001509BA" w:rsidRPr="00F378B4" w:rsidRDefault="001509BA" w:rsidP="001509BA">
            <w:pPr>
              <w:jc w:val="right"/>
              <w:rPr>
                <w:rFonts w:eastAsia="Times New Roman" w:cs="Arial"/>
                <w:color w:val="000000"/>
                <w:szCs w:val="19"/>
                <w:lang w:eastAsia="pl-PL"/>
              </w:rPr>
            </w:pPr>
            <w:r>
              <w:rPr>
                <w:rFonts w:eastAsia="Times New Roman" w:cs="Arial"/>
                <w:color w:val="000000"/>
                <w:szCs w:val="19"/>
                <w:lang w:eastAsia="pl-PL"/>
              </w:rPr>
              <w:t>71,7</w:t>
            </w:r>
          </w:p>
        </w:tc>
      </w:tr>
      <w:tr w:rsidR="00654203" w:rsidRPr="00F378B4" w14:paraId="7A1C4D8C" w14:textId="77777777" w:rsidTr="00D005C3">
        <w:tc>
          <w:tcPr>
            <w:tcW w:w="2268" w:type="dxa"/>
            <w:tcBorders>
              <w:top w:val="single" w:sz="4" w:space="0" w:color="212492"/>
              <w:bottom w:val="nil"/>
              <w:right w:val="single" w:sz="4" w:space="0" w:color="212492"/>
            </w:tcBorders>
            <w:vAlign w:val="center"/>
          </w:tcPr>
          <w:p w14:paraId="70A2981D" w14:textId="61B31EBE" w:rsidR="00654203" w:rsidRPr="00F378B4" w:rsidRDefault="001509BA" w:rsidP="00CF2962">
            <w:pPr>
              <w:pStyle w:val="Tablicaboczek"/>
              <w:ind w:left="173" w:hanging="173"/>
            </w:pPr>
            <w:proofErr w:type="spellStart"/>
            <w:r>
              <w:t>under</w:t>
            </w:r>
            <w:proofErr w:type="spellEnd"/>
            <w:r>
              <w:t xml:space="preserve"> </w:t>
            </w:r>
            <w:proofErr w:type="spellStart"/>
            <w:r>
              <w:t>categorisation</w:t>
            </w:r>
            <w:proofErr w:type="spellEnd"/>
          </w:p>
        </w:tc>
        <w:tc>
          <w:tcPr>
            <w:tcW w:w="851" w:type="dxa"/>
            <w:tcBorders>
              <w:top w:val="single" w:sz="4" w:space="0" w:color="212492"/>
              <w:left w:val="single" w:sz="4" w:space="0" w:color="212492"/>
              <w:bottom w:val="nil"/>
              <w:right w:val="single" w:sz="4" w:space="0" w:color="212492"/>
            </w:tcBorders>
            <w:shd w:val="clear" w:color="auto" w:fill="auto"/>
            <w:vAlign w:val="center"/>
          </w:tcPr>
          <w:p w14:paraId="28B28427" w14:textId="4B33C51C" w:rsidR="00654203" w:rsidRPr="00F378B4" w:rsidRDefault="00633439" w:rsidP="00CF2962">
            <w:pPr>
              <w:jc w:val="right"/>
              <w:rPr>
                <w:rFonts w:eastAsia="Times New Roman" w:cs="Arial"/>
                <w:color w:val="000000"/>
                <w:szCs w:val="19"/>
                <w:lang w:eastAsia="pl-PL"/>
              </w:rPr>
            </w:pPr>
            <w:r>
              <w:rPr>
                <w:rFonts w:eastAsia="Times New Roman" w:cs="Arial"/>
                <w:color w:val="000000"/>
                <w:szCs w:val="19"/>
                <w:lang w:eastAsia="pl-PL"/>
              </w:rPr>
              <w:t>4</w:t>
            </w:r>
          </w:p>
        </w:tc>
        <w:tc>
          <w:tcPr>
            <w:tcW w:w="992" w:type="dxa"/>
            <w:tcBorders>
              <w:top w:val="single" w:sz="4" w:space="0" w:color="212492"/>
              <w:left w:val="single" w:sz="4" w:space="0" w:color="212492"/>
              <w:bottom w:val="nil"/>
              <w:right w:val="single" w:sz="4" w:space="0" w:color="212492"/>
            </w:tcBorders>
            <w:shd w:val="clear" w:color="auto" w:fill="auto"/>
            <w:vAlign w:val="center"/>
          </w:tcPr>
          <w:p w14:paraId="63848A22" w14:textId="772B2D4B" w:rsidR="00654203" w:rsidRPr="00F378B4" w:rsidRDefault="003B36F6" w:rsidP="00CF2962">
            <w:pPr>
              <w:jc w:val="right"/>
              <w:rPr>
                <w:rFonts w:eastAsia="Times New Roman" w:cs="Arial"/>
                <w:color w:val="000000"/>
                <w:szCs w:val="19"/>
                <w:lang w:eastAsia="pl-PL"/>
              </w:rPr>
            </w:pPr>
            <w:r>
              <w:rPr>
                <w:rFonts w:eastAsia="Times New Roman" w:cs="Arial"/>
                <w:color w:val="000000"/>
                <w:szCs w:val="19"/>
                <w:lang w:eastAsia="pl-PL"/>
              </w:rPr>
              <w:t>73,5</w:t>
            </w:r>
          </w:p>
        </w:tc>
        <w:tc>
          <w:tcPr>
            <w:tcW w:w="992" w:type="dxa"/>
            <w:tcBorders>
              <w:top w:val="single" w:sz="4" w:space="0" w:color="212492"/>
              <w:left w:val="single" w:sz="4" w:space="0" w:color="212492"/>
              <w:bottom w:val="nil"/>
              <w:right w:val="single" w:sz="4" w:space="0" w:color="212492"/>
            </w:tcBorders>
            <w:shd w:val="clear" w:color="auto" w:fill="auto"/>
            <w:vAlign w:val="center"/>
          </w:tcPr>
          <w:p w14:paraId="6EB41C81" w14:textId="2B9DF4D4" w:rsidR="00654203" w:rsidRPr="00F378B4" w:rsidRDefault="003B36F6" w:rsidP="00CF2962">
            <w:pPr>
              <w:jc w:val="right"/>
              <w:rPr>
                <w:rFonts w:eastAsia="Times New Roman" w:cs="Arial"/>
                <w:color w:val="000000"/>
                <w:szCs w:val="19"/>
                <w:lang w:eastAsia="pl-PL"/>
              </w:rPr>
            </w:pPr>
            <w:r>
              <w:rPr>
                <w:rFonts w:eastAsia="Times New Roman" w:cs="Arial"/>
                <w:color w:val="000000"/>
                <w:szCs w:val="19"/>
                <w:lang w:eastAsia="pl-PL"/>
              </w:rPr>
              <w:t>117,5</w:t>
            </w:r>
          </w:p>
        </w:tc>
        <w:tc>
          <w:tcPr>
            <w:tcW w:w="993" w:type="dxa"/>
            <w:tcBorders>
              <w:top w:val="single" w:sz="4" w:space="0" w:color="212492"/>
              <w:left w:val="single" w:sz="4" w:space="0" w:color="212492"/>
              <w:bottom w:val="nil"/>
              <w:right w:val="single" w:sz="4" w:space="0" w:color="212492"/>
            </w:tcBorders>
            <w:shd w:val="clear" w:color="auto" w:fill="auto"/>
            <w:vAlign w:val="center"/>
          </w:tcPr>
          <w:p w14:paraId="0EB67F1F" w14:textId="053C3B02" w:rsidR="00654203" w:rsidRPr="00F378B4" w:rsidRDefault="003B36F6" w:rsidP="00CF2962">
            <w:pPr>
              <w:jc w:val="right"/>
              <w:rPr>
                <w:rFonts w:eastAsia="Times New Roman" w:cs="Arial"/>
                <w:color w:val="000000"/>
                <w:szCs w:val="19"/>
                <w:lang w:eastAsia="pl-PL"/>
              </w:rPr>
            </w:pPr>
            <w:r>
              <w:rPr>
                <w:rFonts w:eastAsia="Times New Roman" w:cs="Arial"/>
                <w:color w:val="000000"/>
                <w:szCs w:val="19"/>
                <w:lang w:eastAsia="pl-PL"/>
              </w:rPr>
              <w:t>74,0</w:t>
            </w:r>
          </w:p>
        </w:tc>
        <w:tc>
          <w:tcPr>
            <w:tcW w:w="992" w:type="dxa"/>
            <w:tcBorders>
              <w:top w:val="single" w:sz="4" w:space="0" w:color="212492"/>
              <w:left w:val="single" w:sz="4" w:space="0" w:color="212492"/>
              <w:bottom w:val="nil"/>
              <w:right w:val="single" w:sz="4" w:space="0" w:color="212492"/>
            </w:tcBorders>
            <w:shd w:val="clear" w:color="auto" w:fill="auto"/>
            <w:vAlign w:val="center"/>
          </w:tcPr>
          <w:p w14:paraId="0A377E4A" w14:textId="75425416" w:rsidR="00654203" w:rsidRPr="00F378B4" w:rsidRDefault="003E6F7D" w:rsidP="00CF2962">
            <w:pPr>
              <w:jc w:val="right"/>
              <w:rPr>
                <w:rFonts w:eastAsia="Times New Roman" w:cs="Calibri"/>
                <w:color w:val="000000"/>
                <w:szCs w:val="19"/>
                <w:lang w:eastAsia="pl-PL"/>
              </w:rPr>
            </w:pPr>
            <w:r>
              <w:rPr>
                <w:rFonts w:eastAsia="Times New Roman" w:cs="Calibri"/>
                <w:color w:val="000000"/>
                <w:szCs w:val="19"/>
                <w:lang w:eastAsia="pl-PL"/>
              </w:rPr>
              <w:t>53,</w:t>
            </w:r>
            <w:r w:rsidR="003B36F6">
              <w:rPr>
                <w:rFonts w:eastAsia="Times New Roman" w:cs="Calibri"/>
                <w:color w:val="000000"/>
                <w:szCs w:val="19"/>
                <w:lang w:eastAsia="pl-PL"/>
              </w:rPr>
              <w:t>6</w:t>
            </w:r>
          </w:p>
        </w:tc>
        <w:tc>
          <w:tcPr>
            <w:tcW w:w="992" w:type="dxa"/>
            <w:tcBorders>
              <w:top w:val="single" w:sz="4" w:space="0" w:color="212492"/>
              <w:left w:val="single" w:sz="4" w:space="0" w:color="212492"/>
              <w:bottom w:val="nil"/>
              <w:right w:val="nil"/>
            </w:tcBorders>
            <w:shd w:val="clear" w:color="auto" w:fill="auto"/>
            <w:vAlign w:val="center"/>
          </w:tcPr>
          <w:p w14:paraId="0DF48EF0" w14:textId="2583067E" w:rsidR="00654203" w:rsidRPr="00F378B4" w:rsidRDefault="003B36F6" w:rsidP="00CF2962">
            <w:pPr>
              <w:jc w:val="right"/>
              <w:rPr>
                <w:rFonts w:eastAsia="Times New Roman" w:cs="Arial"/>
                <w:color w:val="000000"/>
                <w:szCs w:val="19"/>
                <w:lang w:eastAsia="pl-PL"/>
              </w:rPr>
            </w:pPr>
            <w:r>
              <w:rPr>
                <w:rFonts w:eastAsia="Times New Roman" w:cs="Arial"/>
                <w:color w:val="000000"/>
                <w:szCs w:val="19"/>
                <w:lang w:eastAsia="pl-PL"/>
              </w:rPr>
              <w:t>67,7</w:t>
            </w:r>
          </w:p>
        </w:tc>
      </w:tr>
    </w:tbl>
    <w:p w14:paraId="5DB70A39" w14:textId="37B67372" w:rsidR="00F378B4" w:rsidRDefault="00F378B4" w:rsidP="002E6658">
      <w:pPr>
        <w:pStyle w:val="Tablicanotka"/>
        <w:rPr>
          <w:lang w:eastAsia="pl-PL"/>
        </w:rPr>
      </w:pPr>
      <w:r w:rsidRPr="00F378B4">
        <w:rPr>
          <w:lang w:eastAsia="pl-PL"/>
        </w:rPr>
        <w:t xml:space="preserve">a </w:t>
      </w:r>
      <w:r w:rsidR="001509BA">
        <w:rPr>
          <w:lang w:eastAsia="pl-PL"/>
        </w:rPr>
        <w:t>As of end of July</w:t>
      </w:r>
      <w:r w:rsidRPr="00F378B4">
        <w:rPr>
          <w:lang w:eastAsia="pl-PL"/>
        </w:rPr>
        <w:t>.</w:t>
      </w:r>
    </w:p>
    <w:p w14:paraId="549DCFC5" w14:textId="3239B438" w:rsidR="00D353BA" w:rsidRDefault="001509BA" w:rsidP="006D38EE">
      <w:pPr>
        <w:spacing w:before="600"/>
      </w:pPr>
      <w:proofErr w:type="spellStart"/>
      <w:r w:rsidRPr="001509BA">
        <w:t>When</w:t>
      </w:r>
      <w:proofErr w:type="spellEnd"/>
      <w:r w:rsidRPr="001509BA">
        <w:t xml:space="preserve"> </w:t>
      </w:r>
      <w:proofErr w:type="spellStart"/>
      <w:r w:rsidRPr="001509BA">
        <w:t>quoting</w:t>
      </w:r>
      <w:proofErr w:type="spellEnd"/>
      <w:r w:rsidRPr="001509BA">
        <w:t xml:space="preserve"> </w:t>
      </w:r>
      <w:proofErr w:type="spellStart"/>
      <w:r w:rsidRPr="001509BA">
        <w:t>Statistics</w:t>
      </w:r>
      <w:proofErr w:type="spellEnd"/>
      <w:r w:rsidRPr="001509BA">
        <w:t xml:space="preserve"> Poland data, </w:t>
      </w:r>
      <w:proofErr w:type="spellStart"/>
      <w:r w:rsidRPr="001509BA">
        <w:t>please</w:t>
      </w:r>
      <w:proofErr w:type="spellEnd"/>
      <w:r w:rsidRPr="001509BA">
        <w:t xml:space="preserve"> </w:t>
      </w:r>
      <w:proofErr w:type="spellStart"/>
      <w:r w:rsidRPr="001509BA">
        <w:t>provide</w:t>
      </w:r>
      <w:proofErr w:type="spellEnd"/>
      <w:r w:rsidRPr="001509BA">
        <w:t xml:space="preserve"> the </w:t>
      </w:r>
      <w:proofErr w:type="spellStart"/>
      <w:r w:rsidRPr="001509BA">
        <w:t>information</w:t>
      </w:r>
      <w:proofErr w:type="spellEnd"/>
      <w:r w:rsidRPr="001509BA">
        <w:t xml:space="preserve">: “Source of data: </w:t>
      </w:r>
      <w:proofErr w:type="spellStart"/>
      <w:r w:rsidRPr="001509BA">
        <w:t>Sta-tistics</w:t>
      </w:r>
      <w:proofErr w:type="spellEnd"/>
      <w:r w:rsidRPr="001509BA">
        <w:t xml:space="preserve"> Poland”, and </w:t>
      </w:r>
      <w:proofErr w:type="spellStart"/>
      <w:r w:rsidRPr="001509BA">
        <w:t>when</w:t>
      </w:r>
      <w:proofErr w:type="spellEnd"/>
      <w:r w:rsidRPr="001509BA">
        <w:t xml:space="preserve"> </w:t>
      </w:r>
      <w:proofErr w:type="spellStart"/>
      <w:r w:rsidRPr="001509BA">
        <w:t>publishing</w:t>
      </w:r>
      <w:proofErr w:type="spellEnd"/>
      <w:r w:rsidRPr="001509BA">
        <w:t xml:space="preserve"> </w:t>
      </w:r>
      <w:proofErr w:type="spellStart"/>
      <w:r w:rsidRPr="001509BA">
        <w:t>calculations</w:t>
      </w:r>
      <w:proofErr w:type="spellEnd"/>
      <w:r w:rsidRPr="001509BA">
        <w:t xml:space="preserve"> </w:t>
      </w:r>
      <w:proofErr w:type="spellStart"/>
      <w:r w:rsidRPr="001509BA">
        <w:t>made</w:t>
      </w:r>
      <w:proofErr w:type="spellEnd"/>
      <w:r w:rsidRPr="001509BA">
        <w:t xml:space="preserve"> on data </w:t>
      </w:r>
      <w:proofErr w:type="spellStart"/>
      <w:r w:rsidRPr="001509BA">
        <w:t>published</w:t>
      </w:r>
      <w:proofErr w:type="spellEnd"/>
      <w:r w:rsidRPr="001509BA">
        <w:t xml:space="preserve"> by </w:t>
      </w:r>
      <w:proofErr w:type="spellStart"/>
      <w:r w:rsidRPr="001509BA">
        <w:t>Statistics</w:t>
      </w:r>
      <w:proofErr w:type="spellEnd"/>
      <w:r w:rsidRPr="001509BA">
        <w:t xml:space="preserve"> Poland, </w:t>
      </w:r>
      <w:proofErr w:type="spellStart"/>
      <w:r w:rsidRPr="001509BA">
        <w:t>please</w:t>
      </w:r>
      <w:proofErr w:type="spellEnd"/>
      <w:r w:rsidRPr="001509BA">
        <w:t xml:space="preserve"> </w:t>
      </w:r>
      <w:proofErr w:type="spellStart"/>
      <w:r w:rsidRPr="001509BA">
        <w:t>include</w:t>
      </w:r>
      <w:proofErr w:type="spellEnd"/>
      <w:r w:rsidRPr="001509BA">
        <w:t xml:space="preserve"> the </w:t>
      </w:r>
      <w:proofErr w:type="spellStart"/>
      <w:r w:rsidRPr="001509BA">
        <w:t>following</w:t>
      </w:r>
      <w:proofErr w:type="spellEnd"/>
      <w:r w:rsidRPr="001509BA">
        <w:t xml:space="preserve"> </w:t>
      </w:r>
      <w:proofErr w:type="spellStart"/>
      <w:r w:rsidRPr="001509BA">
        <w:t>disclaimer</w:t>
      </w:r>
      <w:proofErr w:type="spellEnd"/>
      <w:r w:rsidRPr="001509BA">
        <w:t>: “</w:t>
      </w:r>
      <w:proofErr w:type="spellStart"/>
      <w:r w:rsidRPr="001509BA">
        <w:t>Own</w:t>
      </w:r>
      <w:proofErr w:type="spellEnd"/>
      <w:r w:rsidRPr="001509BA">
        <w:t xml:space="preserve"> </w:t>
      </w:r>
      <w:proofErr w:type="spellStart"/>
      <w:r w:rsidRPr="001509BA">
        <w:t>study</w:t>
      </w:r>
      <w:proofErr w:type="spellEnd"/>
      <w:r w:rsidRPr="001509BA">
        <w:t xml:space="preserve"> </w:t>
      </w:r>
      <w:proofErr w:type="spellStart"/>
      <w:r w:rsidRPr="001509BA">
        <w:t>based</w:t>
      </w:r>
      <w:proofErr w:type="spellEnd"/>
      <w:r w:rsidRPr="001509BA">
        <w:t xml:space="preserve"> on </w:t>
      </w:r>
      <w:proofErr w:type="spellStart"/>
      <w:r w:rsidRPr="001509BA">
        <w:t>figures</w:t>
      </w:r>
      <w:proofErr w:type="spellEnd"/>
      <w:r w:rsidRPr="001509BA">
        <w:t xml:space="preserve"> from </w:t>
      </w:r>
      <w:proofErr w:type="spellStart"/>
      <w:r w:rsidRPr="001509BA">
        <w:t>Statistics</w:t>
      </w:r>
      <w:proofErr w:type="spellEnd"/>
      <w:r w:rsidRPr="001509BA">
        <w:t xml:space="preserve"> Poland</w:t>
      </w:r>
      <w:r w:rsidR="00D353BA" w:rsidRPr="008A2CAB">
        <w:t>”.</w:t>
      </w:r>
    </w:p>
    <w:p w14:paraId="7B6BB7AD" w14:textId="5557E070" w:rsidR="00D353BA" w:rsidRPr="00F378B4" w:rsidRDefault="00D353BA" w:rsidP="002E6658">
      <w:pPr>
        <w:pStyle w:val="Tablicanotka"/>
        <w:rPr>
          <w:lang w:eastAsia="pl-PL"/>
        </w:rPr>
      </w:pPr>
    </w:p>
    <w:p w14:paraId="3D98D900" w14:textId="41EC3FD5" w:rsidR="0005100B" w:rsidRPr="0005100B" w:rsidRDefault="0005100B" w:rsidP="00EE0196">
      <w:pPr>
        <w:spacing w:before="6000"/>
        <w:rPr>
          <w:szCs w:val="19"/>
        </w:rPr>
        <w:sectPr w:rsidR="0005100B" w:rsidRPr="0005100B" w:rsidSect="00A064AE">
          <w:headerReference w:type="default" r:id="rId16"/>
          <w:footerReference w:type="default" r:id="rId17"/>
          <w:headerReference w:type="first" r:id="rId18"/>
          <w:footerReference w:type="first" r:id="rId19"/>
          <w:pgSz w:w="11906" w:h="16838"/>
          <w:pgMar w:top="709"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BF26B4" w:rsidRPr="00EA3DA4" w14:paraId="1F9901D9" w14:textId="77777777" w:rsidTr="00594D90">
        <w:trPr>
          <w:trHeight w:val="1626"/>
        </w:trPr>
        <w:tc>
          <w:tcPr>
            <w:tcW w:w="4926" w:type="dxa"/>
          </w:tcPr>
          <w:p w14:paraId="6BD4B06E" w14:textId="4F9DA153" w:rsidR="00BF26B4" w:rsidRPr="004A1D19" w:rsidRDefault="00A07898" w:rsidP="00594D9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BF26B4" w:rsidRPr="004A1D19">
              <w:rPr>
                <w:rFonts w:cs="Arial"/>
                <w:sz w:val="20"/>
              </w:rPr>
              <w:t>:</w:t>
            </w:r>
          </w:p>
          <w:p w14:paraId="59815070" w14:textId="28E3EB10" w:rsidR="00BF26B4" w:rsidRDefault="003416FB" w:rsidP="00594D90">
            <w:pPr>
              <w:spacing w:before="0" w:line="276" w:lineRule="auto"/>
              <w:rPr>
                <w:rFonts w:cs="Arial"/>
                <w:b/>
                <w:color w:val="000000" w:themeColor="text1"/>
                <w:sz w:val="20"/>
              </w:rPr>
            </w:pPr>
            <w:r>
              <w:rPr>
                <w:rFonts w:cs="Arial"/>
                <w:b/>
                <w:sz w:val="20"/>
              </w:rPr>
              <w:t>Statistical Office in Warszawa</w:t>
            </w:r>
          </w:p>
          <w:p w14:paraId="50F7C8DB" w14:textId="507E5913" w:rsidR="00BF26B4" w:rsidRPr="00265DA6" w:rsidRDefault="003416FB" w:rsidP="00594D90">
            <w:pPr>
              <w:spacing w:before="0" w:line="276" w:lineRule="auto"/>
              <w:rPr>
                <w:rFonts w:cs="Arial"/>
                <w:b/>
                <w:color w:val="000000" w:themeColor="text1"/>
                <w:sz w:val="20"/>
              </w:rPr>
            </w:pPr>
            <w:r>
              <w:rPr>
                <w:b/>
                <w:sz w:val="20"/>
                <w:szCs w:val="20"/>
                <w:lang w:val="fi-FI"/>
              </w:rPr>
              <w:t>Director</w:t>
            </w:r>
            <w:r w:rsidR="00BF26B4" w:rsidRPr="00E43B64">
              <w:rPr>
                <w:b/>
                <w:sz w:val="20"/>
                <w:szCs w:val="20"/>
                <w:lang w:val="fi-FI"/>
              </w:rPr>
              <w:t xml:space="preserve"> </w:t>
            </w:r>
            <w:r w:rsidR="00BF26B4">
              <w:rPr>
                <w:b/>
                <w:sz w:val="20"/>
                <w:szCs w:val="20"/>
                <w:lang w:val="fi-FI"/>
              </w:rPr>
              <w:t>Agnieszka Ajdyn</w:t>
            </w:r>
          </w:p>
          <w:p w14:paraId="4CE1502D" w14:textId="0345B0F4" w:rsidR="00BF26B4" w:rsidRPr="00AB24E4" w:rsidRDefault="003416FB" w:rsidP="00594D90">
            <w:pPr>
              <w:pStyle w:val="Nagwek3"/>
              <w:spacing w:before="0" w:after="120" w:line="276" w:lineRule="auto"/>
              <w:rPr>
                <w:rFonts w:ascii="Fira Sans" w:hAnsi="Fira Sans" w:cs="Arial"/>
                <w:color w:val="000000" w:themeColor="text1"/>
                <w:sz w:val="20"/>
                <w:lang w:val="fi-FI"/>
              </w:rPr>
            </w:pPr>
            <w:r>
              <w:rPr>
                <w:rFonts w:ascii="Fira Sans" w:hAnsi="Fira Sans" w:cs="Arial"/>
                <w:color w:val="000000" w:themeColor="text1"/>
                <w:sz w:val="20"/>
                <w:lang w:val="fi-FI"/>
              </w:rPr>
              <w:t>Phone:</w:t>
            </w:r>
            <w:r w:rsidR="00BF26B4"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00BF26B4" w:rsidRPr="006A6736">
              <w:rPr>
                <w:rFonts w:ascii="Fira Sans" w:hAnsi="Fira Sans" w:cs="Arial"/>
                <w:color w:val="000000" w:themeColor="text1"/>
                <w:sz w:val="20"/>
                <w:lang w:val="fi-FI"/>
              </w:rPr>
              <w:t>22</w:t>
            </w:r>
            <w:r>
              <w:rPr>
                <w:rFonts w:ascii="Fira Sans" w:hAnsi="Fira Sans" w:cs="Arial"/>
                <w:color w:val="000000" w:themeColor="text1"/>
                <w:sz w:val="20"/>
                <w:lang w:val="fi-FI"/>
              </w:rPr>
              <w:t>)</w:t>
            </w:r>
            <w:r w:rsidR="00BF26B4" w:rsidRPr="006A6736">
              <w:rPr>
                <w:rFonts w:ascii="Fira Sans" w:hAnsi="Fira Sans" w:cs="Arial"/>
                <w:color w:val="000000" w:themeColor="text1"/>
                <w:sz w:val="20"/>
                <w:lang w:val="fi-FI"/>
              </w:rPr>
              <w:t xml:space="preserve"> 464 23 15</w:t>
            </w:r>
          </w:p>
        </w:tc>
        <w:tc>
          <w:tcPr>
            <w:tcW w:w="4927" w:type="dxa"/>
          </w:tcPr>
          <w:p w14:paraId="7ACDA749" w14:textId="4E039DAB" w:rsidR="00BF26B4" w:rsidRPr="004A1D19" w:rsidRDefault="003416FB" w:rsidP="00594D90">
            <w:pPr>
              <w:spacing w:before="0" w:line="276" w:lineRule="auto"/>
              <w:rPr>
                <w:rFonts w:cs="Arial"/>
                <w:b/>
                <w:sz w:val="20"/>
              </w:rPr>
            </w:pPr>
            <w:proofErr w:type="spellStart"/>
            <w:r>
              <w:rPr>
                <w:rFonts w:cs="Arial"/>
                <w:sz w:val="20"/>
              </w:rPr>
              <w:t>Issued</w:t>
            </w:r>
            <w:proofErr w:type="spellEnd"/>
            <w:r>
              <w:rPr>
                <w:rFonts w:cs="Arial"/>
                <w:sz w:val="20"/>
              </w:rPr>
              <w:t xml:space="preserve"> by</w:t>
            </w:r>
            <w:r w:rsidR="00BF26B4" w:rsidRPr="004A1D19">
              <w:rPr>
                <w:rFonts w:cs="Arial"/>
                <w:sz w:val="20"/>
              </w:rPr>
              <w:t>:</w:t>
            </w:r>
            <w:r w:rsidR="00BF26B4" w:rsidRPr="004A1D19">
              <w:rPr>
                <w:rFonts w:cs="Arial"/>
                <w:sz w:val="20"/>
              </w:rPr>
              <w:br/>
            </w:r>
            <w:proofErr w:type="spellStart"/>
            <w:r>
              <w:rPr>
                <w:rFonts w:cs="Arial"/>
                <w:b/>
                <w:sz w:val="20"/>
              </w:rPr>
              <w:t>Mazovian</w:t>
            </w:r>
            <w:proofErr w:type="spellEnd"/>
            <w:r>
              <w:rPr>
                <w:rFonts w:cs="Arial"/>
                <w:b/>
                <w:sz w:val="20"/>
              </w:rPr>
              <w:t xml:space="preserve"> Centre for </w:t>
            </w:r>
            <w:proofErr w:type="spellStart"/>
            <w:r>
              <w:rPr>
                <w:rFonts w:cs="Arial"/>
                <w:b/>
                <w:sz w:val="20"/>
              </w:rPr>
              <w:t>Regional</w:t>
            </w:r>
            <w:proofErr w:type="spellEnd"/>
            <w:r>
              <w:rPr>
                <w:rFonts w:cs="Arial"/>
                <w:b/>
                <w:sz w:val="20"/>
              </w:rPr>
              <w:t xml:space="preserve"> </w:t>
            </w:r>
            <w:proofErr w:type="spellStart"/>
            <w:r>
              <w:rPr>
                <w:rFonts w:cs="Arial"/>
                <w:b/>
                <w:sz w:val="20"/>
              </w:rPr>
              <w:t>Surveys</w:t>
            </w:r>
            <w:proofErr w:type="spellEnd"/>
          </w:p>
          <w:p w14:paraId="3E978CA9" w14:textId="5FE4A57D" w:rsidR="00BF26B4" w:rsidRPr="007F0300" w:rsidRDefault="003416FB" w:rsidP="00594D90">
            <w:pPr>
              <w:keepNext/>
              <w:keepLines/>
              <w:spacing w:line="276" w:lineRule="auto"/>
              <w:outlineLvl w:val="2"/>
              <w:rPr>
                <w:rFonts w:eastAsiaTheme="majorEastAsia" w:cs="Arial"/>
                <w:b/>
                <w:sz w:val="20"/>
                <w:szCs w:val="28"/>
              </w:rPr>
            </w:pPr>
            <w:r>
              <w:rPr>
                <w:rFonts w:eastAsiaTheme="majorEastAsia" w:cs="Arial"/>
                <w:b/>
                <w:sz w:val="20"/>
                <w:szCs w:val="28"/>
              </w:rPr>
              <w:t>Statistical Information Centre</w:t>
            </w:r>
          </w:p>
          <w:p w14:paraId="56FC1406" w14:textId="7EADA61A" w:rsidR="00BF26B4" w:rsidRPr="004D7459" w:rsidRDefault="003416FB" w:rsidP="00594D90">
            <w:pPr>
              <w:keepNext/>
              <w:keepLines/>
              <w:spacing w:line="276" w:lineRule="auto"/>
              <w:outlineLvl w:val="2"/>
              <w:rPr>
                <w:rFonts w:eastAsiaTheme="majorEastAsia" w:cs="Arial"/>
                <w:color w:val="000000" w:themeColor="text1"/>
                <w:sz w:val="20"/>
                <w:szCs w:val="24"/>
                <w:lang w:val="fi-FI"/>
              </w:rPr>
            </w:pPr>
            <w:r w:rsidRPr="003416FB">
              <w:rPr>
                <w:rFonts w:eastAsiaTheme="majorEastAsia" w:cs="Arial"/>
                <w:sz w:val="20"/>
                <w:szCs w:val="24"/>
                <w:lang w:val="fi-FI"/>
              </w:rPr>
              <w:t xml:space="preserve">Mobile: (+48) </w:t>
            </w:r>
            <w:r w:rsidR="00BF26B4">
              <w:rPr>
                <w:rFonts w:eastAsiaTheme="majorEastAsia" w:cs="Arial"/>
                <w:sz w:val="20"/>
                <w:szCs w:val="24"/>
                <w:lang w:val="fi-FI"/>
              </w:rPr>
              <w:t>783 940 141</w:t>
            </w:r>
          </w:p>
        </w:tc>
      </w:tr>
      <w:tr w:rsidR="00BF26B4" w:rsidRPr="00514E75" w14:paraId="49C8C559" w14:textId="77777777" w:rsidTr="00594D90">
        <w:trPr>
          <w:trHeight w:val="418"/>
        </w:trPr>
        <w:tc>
          <w:tcPr>
            <w:tcW w:w="4926" w:type="dxa"/>
            <w:vMerge w:val="restart"/>
          </w:tcPr>
          <w:p w14:paraId="4BE8A93D" w14:textId="35EFD0EA" w:rsidR="00BF26B4" w:rsidRPr="00845BD6" w:rsidRDefault="003416FB" w:rsidP="00594D90">
            <w:pPr>
              <w:rPr>
                <w:b/>
                <w:sz w:val="20"/>
              </w:rPr>
            </w:pPr>
            <w:r>
              <w:rPr>
                <w:b/>
                <w:sz w:val="20"/>
              </w:rPr>
              <w:t>Press Office in the Statistical Office in Warszawa</w:t>
            </w:r>
          </w:p>
          <w:p w14:paraId="37B166F9" w14:textId="576206E7" w:rsidR="00BF26B4" w:rsidRPr="008A618B" w:rsidRDefault="003416FB" w:rsidP="00594D90">
            <w:pPr>
              <w:spacing w:before="0" w:after="0" w:line="240" w:lineRule="exact"/>
              <w:rPr>
                <w:sz w:val="20"/>
                <w:lang w:val="en-GB"/>
              </w:rPr>
            </w:pPr>
            <w:r>
              <w:rPr>
                <w:sz w:val="20"/>
                <w:lang w:val="en-GB"/>
              </w:rPr>
              <w:t>Mobile: (+48)</w:t>
            </w:r>
            <w:r w:rsidR="00BF26B4" w:rsidRPr="008A618B">
              <w:rPr>
                <w:sz w:val="20"/>
                <w:lang w:val="en-GB"/>
              </w:rPr>
              <w:t xml:space="preserve"> </w:t>
            </w:r>
            <w:r w:rsidR="00BF26B4" w:rsidRPr="00746854">
              <w:rPr>
                <w:sz w:val="20"/>
                <w:lang w:val="fi-FI"/>
              </w:rPr>
              <w:t>783 940 141</w:t>
            </w:r>
          </w:p>
          <w:p w14:paraId="2BC821D2" w14:textId="77777777" w:rsidR="00BF26B4" w:rsidRPr="00C14751" w:rsidRDefault="00BF26B4" w:rsidP="00594D90">
            <w:pPr>
              <w:spacing w:line="240" w:lineRule="exact"/>
              <w:rPr>
                <w:sz w:val="20"/>
                <w:szCs w:val="20"/>
                <w:lang w:val="en-US"/>
              </w:rPr>
            </w:pPr>
            <w:r w:rsidRPr="00C14751">
              <w:rPr>
                <w:b/>
                <w:sz w:val="20"/>
                <w:szCs w:val="20"/>
                <w:lang w:val="en-GB"/>
              </w:rPr>
              <w:t>e-mail</w:t>
            </w:r>
            <w:r w:rsidRPr="00CA4BAD">
              <w:rPr>
                <w:b/>
                <w:sz w:val="20"/>
                <w:szCs w:val="20"/>
                <w:lang w:val="en-GB"/>
              </w:rPr>
              <w:t>:</w:t>
            </w:r>
            <w:r w:rsidRPr="00CA4BAD">
              <w:rPr>
                <w:sz w:val="20"/>
                <w:szCs w:val="20"/>
                <w:lang w:val="en-GB"/>
              </w:rPr>
              <w:t xml:space="preserve"> </w:t>
            </w:r>
            <w:hyperlink r:id="rId20" w:history="1">
              <w:r w:rsidRPr="00CA4BAD">
                <w:rPr>
                  <w:rStyle w:val="Hipercze"/>
                  <w:rFonts w:cstheme="minorBidi"/>
                  <w:b/>
                  <w:color w:val="auto"/>
                  <w:sz w:val="20"/>
                  <w:szCs w:val="20"/>
                  <w:u w:val="none"/>
                  <w:lang w:val="en-GB"/>
                </w:rPr>
                <w:t>m.kaluski@stat.gov.pl</w:t>
              </w:r>
            </w:hyperlink>
          </w:p>
        </w:tc>
        <w:tc>
          <w:tcPr>
            <w:tcW w:w="4927" w:type="dxa"/>
            <w:vAlign w:val="center"/>
          </w:tcPr>
          <w:p w14:paraId="37C63414" w14:textId="1E81B19B" w:rsidR="00BF26B4" w:rsidRPr="00CA4BAD" w:rsidRDefault="00BF26B4" w:rsidP="00594D90">
            <w:pPr>
              <w:spacing w:line="240" w:lineRule="exact"/>
              <w:ind w:firstLine="680"/>
              <w:rPr>
                <w:sz w:val="18"/>
                <w:lang w:val="en-US"/>
              </w:rPr>
            </w:pPr>
            <w:r w:rsidRPr="00CA4BAD">
              <w:rPr>
                <w:noProof/>
                <w:sz w:val="20"/>
                <w:lang w:eastAsia="pl-PL"/>
              </w:rPr>
              <w:drawing>
                <wp:anchor distT="0" distB="0" distL="114300" distR="114300" simplePos="0" relativeHeight="251853824" behindDoc="0" locked="0" layoutInCell="1" allowOverlap="1" wp14:anchorId="6F4CE53B" wp14:editId="50FD98F8">
                  <wp:simplePos x="0" y="0"/>
                  <wp:positionH relativeFrom="column">
                    <wp:posOffset>73025</wp:posOffset>
                  </wp:positionH>
                  <wp:positionV relativeFrom="paragraph">
                    <wp:posOffset>33020</wp:posOffset>
                  </wp:positionV>
                  <wp:extent cx="251460" cy="251460"/>
                  <wp:effectExtent l="0" t="0" r="0" b="0"/>
                  <wp:wrapNone/>
                  <wp:docPr id="95" name="Obraz 95" descr="Website icon&#10;&#10;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Obraz 95" descr="Website icon&#10;&#10;Website icon"/>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tooltip="Link do strony Urzędu Statystycznego w Warszawie" w:history="1">
              <w:r w:rsidRPr="00CA4BAD">
                <w:rPr>
                  <w:rStyle w:val="Hipercze"/>
                  <w:rFonts w:cstheme="minorBidi"/>
                  <w:color w:val="auto"/>
                  <w:sz w:val="20"/>
                  <w:u w:val="none"/>
                  <w:lang w:val="en-US"/>
                </w:rPr>
                <w:t>warszawa.stat.gov.pl</w:t>
              </w:r>
            </w:hyperlink>
            <w:r w:rsidR="003416FB">
              <w:rPr>
                <w:rStyle w:val="Hipercze"/>
                <w:rFonts w:cstheme="minorBidi"/>
                <w:color w:val="auto"/>
                <w:sz w:val="20"/>
                <w:u w:val="none"/>
                <w:lang w:val="en-US"/>
              </w:rPr>
              <w:t>/</w:t>
            </w:r>
            <w:proofErr w:type="spellStart"/>
            <w:r w:rsidR="003416FB">
              <w:rPr>
                <w:rStyle w:val="Hipercze"/>
                <w:rFonts w:cstheme="minorBidi"/>
                <w:color w:val="auto"/>
                <w:sz w:val="20"/>
                <w:u w:val="none"/>
                <w:lang w:val="en-US"/>
              </w:rPr>
              <w:t>en</w:t>
            </w:r>
            <w:proofErr w:type="spellEnd"/>
            <w:r w:rsidR="003416FB">
              <w:rPr>
                <w:rStyle w:val="Hipercze"/>
                <w:rFonts w:cstheme="minorBidi"/>
                <w:color w:val="auto"/>
                <w:sz w:val="20"/>
                <w:u w:val="none"/>
                <w:lang w:val="en-US"/>
              </w:rPr>
              <w:t>/</w:t>
            </w:r>
          </w:p>
        </w:tc>
      </w:tr>
      <w:tr w:rsidR="00BF26B4" w14:paraId="26E17B6F" w14:textId="77777777" w:rsidTr="00594D90">
        <w:trPr>
          <w:trHeight w:val="418"/>
        </w:trPr>
        <w:tc>
          <w:tcPr>
            <w:tcW w:w="4926" w:type="dxa"/>
            <w:vMerge/>
          </w:tcPr>
          <w:p w14:paraId="3647B841" w14:textId="77777777" w:rsidR="00BF26B4" w:rsidRPr="008A618B" w:rsidRDefault="00BF26B4" w:rsidP="00594D90">
            <w:pPr>
              <w:rPr>
                <w:b/>
                <w:sz w:val="20"/>
                <w:lang w:val="en-US"/>
              </w:rPr>
            </w:pPr>
          </w:p>
        </w:tc>
        <w:tc>
          <w:tcPr>
            <w:tcW w:w="4927" w:type="dxa"/>
            <w:vAlign w:val="center"/>
          </w:tcPr>
          <w:p w14:paraId="7874760B" w14:textId="77777777" w:rsidR="00BF26B4" w:rsidRPr="00CA4BAD" w:rsidRDefault="00BF26B4" w:rsidP="00594D90">
            <w:pPr>
              <w:spacing w:line="240" w:lineRule="exact"/>
              <w:ind w:firstLine="680"/>
              <w:rPr>
                <w:sz w:val="18"/>
              </w:rPr>
            </w:pPr>
            <w:r w:rsidRPr="00CA4BAD">
              <w:rPr>
                <w:rStyle w:val="Heading4Char"/>
                <w:noProof/>
                <w:sz w:val="20"/>
              </w:rPr>
              <w:drawing>
                <wp:anchor distT="0" distB="0" distL="114300" distR="114300" simplePos="0" relativeHeight="251858944" behindDoc="0" locked="0" layoutInCell="1" allowOverlap="1" wp14:anchorId="309DA759" wp14:editId="66848979">
                  <wp:simplePos x="0" y="0"/>
                  <wp:positionH relativeFrom="column">
                    <wp:posOffset>85725</wp:posOffset>
                  </wp:positionH>
                  <wp:positionV relativeFrom="page">
                    <wp:posOffset>13335</wp:posOffset>
                  </wp:positionV>
                  <wp:extent cx="251460" cy="251460"/>
                  <wp:effectExtent l="0" t="0" r="0" b="0"/>
                  <wp:wrapNone/>
                  <wp:docPr id="22" name="Obraz 22" descr="X icon&#10;&#10;X icon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X icon&#10;&#10;X icon (formerly Twitte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Link do twittera" w:history="1">
              <w:r w:rsidRPr="00CA4BAD">
                <w:rPr>
                  <w:rStyle w:val="Hipercze"/>
                  <w:rFonts w:cstheme="minorBidi"/>
                  <w:color w:val="auto"/>
                  <w:sz w:val="20"/>
                  <w:u w:val="none"/>
                </w:rPr>
                <w:t>@Warszawa_STAT</w:t>
              </w:r>
            </w:hyperlink>
          </w:p>
        </w:tc>
      </w:tr>
      <w:tr w:rsidR="00BF26B4" w14:paraId="7C91D4A7" w14:textId="77777777" w:rsidTr="00594D90">
        <w:trPr>
          <w:trHeight w:val="476"/>
        </w:trPr>
        <w:tc>
          <w:tcPr>
            <w:tcW w:w="4926" w:type="dxa"/>
            <w:vMerge/>
          </w:tcPr>
          <w:p w14:paraId="3349197B" w14:textId="77777777" w:rsidR="00BF26B4" w:rsidRPr="00C91687" w:rsidRDefault="00BF26B4" w:rsidP="00594D90">
            <w:pPr>
              <w:rPr>
                <w:b/>
                <w:sz w:val="20"/>
              </w:rPr>
            </w:pPr>
          </w:p>
        </w:tc>
        <w:tc>
          <w:tcPr>
            <w:tcW w:w="4927" w:type="dxa"/>
          </w:tcPr>
          <w:p w14:paraId="16635A74" w14:textId="77777777" w:rsidR="00BF26B4" w:rsidRPr="00CA4BAD" w:rsidRDefault="00BF26B4" w:rsidP="00594D90">
            <w:pPr>
              <w:spacing w:line="240" w:lineRule="exact"/>
              <w:ind w:firstLine="680"/>
              <w:rPr>
                <w:sz w:val="18"/>
              </w:rPr>
            </w:pPr>
            <w:r w:rsidRPr="00CA4BAD">
              <w:rPr>
                <w:noProof/>
                <w:sz w:val="20"/>
                <w:lang w:eastAsia="pl-PL"/>
              </w:rPr>
              <w:drawing>
                <wp:anchor distT="0" distB="0" distL="114300" distR="114300" simplePos="0" relativeHeight="251854848" behindDoc="0" locked="0" layoutInCell="1" allowOverlap="1" wp14:anchorId="7F84FBC2" wp14:editId="02DF6DBC">
                  <wp:simplePos x="0" y="0"/>
                  <wp:positionH relativeFrom="column">
                    <wp:posOffset>80645</wp:posOffset>
                  </wp:positionH>
                  <wp:positionV relativeFrom="paragraph">
                    <wp:posOffset>13970</wp:posOffset>
                  </wp:positionV>
                  <wp:extent cx="251460" cy="251460"/>
                  <wp:effectExtent l="0" t="0" r="0" b="0"/>
                  <wp:wrapNone/>
                  <wp:docPr id="23" name="Obraz 23" descr="Facebook icon&#10;&#10;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Facebook icon&#10;&#10;Facebook icon"/>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Link do facebooka" w:history="1">
              <w:r w:rsidRPr="00CA4BAD">
                <w:rPr>
                  <w:rStyle w:val="Hipercze"/>
                  <w:rFonts w:cstheme="minorBidi"/>
                  <w:color w:val="auto"/>
                  <w:sz w:val="20"/>
                  <w:u w:val="none"/>
                </w:rPr>
                <w:t>@UrzadStatystycznywWarszawie</w:t>
              </w:r>
            </w:hyperlink>
          </w:p>
        </w:tc>
      </w:tr>
      <w:tr w:rsidR="00BF26B4" w:rsidRPr="003D5F42" w14:paraId="561214F8" w14:textId="77777777" w:rsidTr="00594D90">
        <w:trPr>
          <w:trHeight w:val="476"/>
        </w:trPr>
        <w:tc>
          <w:tcPr>
            <w:tcW w:w="4926" w:type="dxa"/>
          </w:tcPr>
          <w:p w14:paraId="0197F392" w14:textId="77777777" w:rsidR="00BF26B4" w:rsidRPr="00C91687" w:rsidRDefault="00BF26B4" w:rsidP="00594D90">
            <w:pPr>
              <w:rPr>
                <w:b/>
                <w:sz w:val="20"/>
              </w:rPr>
            </w:pPr>
          </w:p>
        </w:tc>
        <w:tc>
          <w:tcPr>
            <w:tcW w:w="4927" w:type="dxa"/>
          </w:tcPr>
          <w:p w14:paraId="3D67E6E8" w14:textId="77777777" w:rsidR="00BF26B4" w:rsidRPr="00CA4BAD" w:rsidRDefault="00000000" w:rsidP="00594D90">
            <w:pPr>
              <w:spacing w:line="240" w:lineRule="exact"/>
              <w:ind w:firstLine="680"/>
              <w:rPr>
                <w:sz w:val="20"/>
              </w:rPr>
            </w:pPr>
            <w:hyperlink r:id="rId27" w:tooltip="Link do instagrama" w:history="1">
              <w:r w:rsidR="00BF26B4" w:rsidRPr="00CA4BAD">
                <w:rPr>
                  <w:rStyle w:val="Hipercze"/>
                  <w:rFonts w:cstheme="minorBidi"/>
                  <w:noProof/>
                  <w:color w:val="auto"/>
                  <w:sz w:val="20"/>
                  <w:u w:val="none"/>
                  <w:lang w:eastAsia="pl-PL"/>
                </w:rPr>
                <w:drawing>
                  <wp:anchor distT="0" distB="0" distL="114300" distR="114300" simplePos="0" relativeHeight="251855872" behindDoc="0" locked="0" layoutInCell="1" allowOverlap="1" wp14:anchorId="47555EAB" wp14:editId="4ECBE2F3">
                    <wp:simplePos x="0" y="0"/>
                    <wp:positionH relativeFrom="column">
                      <wp:posOffset>82550</wp:posOffset>
                    </wp:positionH>
                    <wp:positionV relativeFrom="paragraph">
                      <wp:posOffset>12700</wp:posOffset>
                    </wp:positionV>
                    <wp:extent cx="251460" cy="251460"/>
                    <wp:effectExtent l="0" t="0" r="0" b="0"/>
                    <wp:wrapNone/>
                    <wp:docPr id="31" name="Obraz 31" descr="Instagrami icon&#10;&#10;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descr="Instagrami icon&#10;&#10;Instagram icon"/>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BF26B4" w:rsidRPr="00CA4BAD">
                <w:rPr>
                  <w:rStyle w:val="Hipercze"/>
                  <w:rFonts w:cstheme="minorBidi"/>
                  <w:color w:val="auto"/>
                  <w:sz w:val="20"/>
                  <w:u w:val="none"/>
                </w:rPr>
                <w:t>gus_stat</w:t>
              </w:r>
              <w:proofErr w:type="spellEnd"/>
            </w:hyperlink>
          </w:p>
        </w:tc>
      </w:tr>
      <w:tr w:rsidR="00BF26B4" w:rsidRPr="003D5F42" w14:paraId="7585CAD2" w14:textId="77777777" w:rsidTr="00594D90">
        <w:trPr>
          <w:trHeight w:val="476"/>
        </w:trPr>
        <w:tc>
          <w:tcPr>
            <w:tcW w:w="4926" w:type="dxa"/>
          </w:tcPr>
          <w:p w14:paraId="0EBB465D" w14:textId="77777777" w:rsidR="00BF26B4" w:rsidRPr="00C91687" w:rsidRDefault="00BF26B4" w:rsidP="00594D90">
            <w:pPr>
              <w:rPr>
                <w:b/>
                <w:sz w:val="20"/>
              </w:rPr>
            </w:pPr>
          </w:p>
        </w:tc>
        <w:tc>
          <w:tcPr>
            <w:tcW w:w="4927" w:type="dxa"/>
          </w:tcPr>
          <w:p w14:paraId="41871036" w14:textId="77777777" w:rsidR="00BF26B4" w:rsidRPr="00CA4BAD" w:rsidRDefault="00BF26B4" w:rsidP="00594D90">
            <w:pPr>
              <w:spacing w:line="240" w:lineRule="exact"/>
              <w:ind w:firstLine="680"/>
              <w:rPr>
                <w:sz w:val="20"/>
              </w:rPr>
            </w:pPr>
            <w:r w:rsidRPr="00CA4BAD">
              <w:rPr>
                <w:noProof/>
                <w:sz w:val="20"/>
                <w:lang w:eastAsia="pl-PL"/>
              </w:rPr>
              <w:drawing>
                <wp:anchor distT="0" distB="0" distL="114300" distR="114300" simplePos="0" relativeHeight="251856896" behindDoc="0" locked="0" layoutInCell="1" allowOverlap="1" wp14:anchorId="58A850E0" wp14:editId="6AEA8D58">
                  <wp:simplePos x="0" y="0"/>
                  <wp:positionH relativeFrom="column">
                    <wp:posOffset>82550</wp:posOffset>
                  </wp:positionH>
                  <wp:positionV relativeFrom="paragraph">
                    <wp:posOffset>13970</wp:posOffset>
                  </wp:positionV>
                  <wp:extent cx="251460" cy="251460"/>
                  <wp:effectExtent l="0" t="0" r="0" b="0"/>
                  <wp:wrapNone/>
                  <wp:docPr id="32" name="Obraz 32" descr="Youtube icon&#10;&#10;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Youtube icon&#10;&#10;Youtube icon"/>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tooltip="Link do youtube" w:history="1">
              <w:proofErr w:type="spellStart"/>
              <w:r w:rsidRPr="00CA4BAD">
                <w:rPr>
                  <w:rStyle w:val="Hipercze"/>
                  <w:rFonts w:cstheme="minorBidi"/>
                  <w:color w:val="auto"/>
                  <w:sz w:val="20"/>
                  <w:u w:val="none"/>
                </w:rPr>
                <w:t>glownyurzadstatystycznygus</w:t>
              </w:r>
              <w:proofErr w:type="spellEnd"/>
            </w:hyperlink>
          </w:p>
        </w:tc>
      </w:tr>
      <w:tr w:rsidR="00BF26B4" w:rsidRPr="003D5F42" w14:paraId="2CA2741A" w14:textId="77777777" w:rsidTr="00594D90">
        <w:trPr>
          <w:trHeight w:val="953"/>
        </w:trPr>
        <w:tc>
          <w:tcPr>
            <w:tcW w:w="4926" w:type="dxa"/>
          </w:tcPr>
          <w:p w14:paraId="28C2C703" w14:textId="77777777" w:rsidR="00BF26B4" w:rsidRPr="00C91687" w:rsidRDefault="00BF26B4" w:rsidP="00594D90">
            <w:pPr>
              <w:rPr>
                <w:b/>
                <w:sz w:val="20"/>
              </w:rPr>
            </w:pPr>
          </w:p>
        </w:tc>
        <w:tc>
          <w:tcPr>
            <w:tcW w:w="4927" w:type="dxa"/>
          </w:tcPr>
          <w:p w14:paraId="53598725" w14:textId="77777777" w:rsidR="00BF26B4" w:rsidRPr="00CA4BAD" w:rsidRDefault="00000000" w:rsidP="00594D90">
            <w:pPr>
              <w:spacing w:line="240" w:lineRule="exact"/>
              <w:ind w:firstLine="680"/>
              <w:rPr>
                <w:sz w:val="20"/>
              </w:rPr>
            </w:pPr>
            <w:hyperlink r:id="rId31" w:tooltip="Link do linkedin" w:history="1">
              <w:r w:rsidR="00BF26B4" w:rsidRPr="00CA4BAD">
                <w:rPr>
                  <w:rStyle w:val="Hipercze"/>
                  <w:rFonts w:cstheme="minorBidi"/>
                  <w:noProof/>
                  <w:color w:val="auto"/>
                  <w:sz w:val="20"/>
                  <w:u w:val="none"/>
                  <w:lang w:eastAsia="pl-PL"/>
                </w:rPr>
                <w:t>glownyurzadstatystyczny</w:t>
              </w:r>
            </w:hyperlink>
            <w:r w:rsidR="00BF26B4" w:rsidRPr="00CA4BAD">
              <w:rPr>
                <w:noProof/>
                <w:sz w:val="20"/>
                <w:lang w:eastAsia="pl-PL"/>
              </w:rPr>
              <w:drawing>
                <wp:anchor distT="0" distB="0" distL="114300" distR="114300" simplePos="0" relativeHeight="251857920" behindDoc="0" locked="0" layoutInCell="1" allowOverlap="1" wp14:anchorId="6E2A5D3A" wp14:editId="7AD9DEA2">
                  <wp:simplePos x="0" y="0"/>
                  <wp:positionH relativeFrom="column">
                    <wp:posOffset>82550</wp:posOffset>
                  </wp:positionH>
                  <wp:positionV relativeFrom="paragraph">
                    <wp:posOffset>15240</wp:posOffset>
                  </wp:positionV>
                  <wp:extent cx="251460" cy="251460"/>
                  <wp:effectExtent l="0" t="0" r="0" b="0"/>
                  <wp:wrapNone/>
                  <wp:docPr id="24" name="Obraz 24" descr="Linkedin icon&#10;&#10;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Linkedin icon&#10;&#10;Linkedin icon"/>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1926FAEB" w14:textId="55BAC63A" w:rsidR="00BF26B4" w:rsidRPr="0095432A" w:rsidRDefault="003416FB" w:rsidP="00BF26B4">
      <w:pPr>
        <w:rPr>
          <w:b/>
        </w:rPr>
      </w:pPr>
      <w:r w:rsidRPr="00EC2307">
        <w:rPr>
          <w:noProof/>
          <w:color w:val="002060"/>
          <w:szCs w:val="24"/>
          <w:lang w:eastAsia="pl-PL"/>
        </w:rPr>
        <w:drawing>
          <wp:anchor distT="0" distB="0" distL="114300" distR="114300" simplePos="0" relativeHeight="251870208" behindDoc="0" locked="0" layoutInCell="1" allowOverlap="1" wp14:anchorId="777114BF" wp14:editId="778C9BA4">
            <wp:simplePos x="0" y="0"/>
            <wp:positionH relativeFrom="column">
              <wp:posOffset>4821555</wp:posOffset>
            </wp:positionH>
            <wp:positionV relativeFrom="page">
              <wp:posOffset>4067290</wp:posOffset>
            </wp:positionV>
            <wp:extent cx="1817370" cy="785495"/>
            <wp:effectExtent l="0" t="0" r="0" b="0"/>
            <wp:wrapTopAndBottom/>
            <wp:docPr id="20" name="Obraz 20" descr="Evaluate the study" title="Evaluate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romek-zukowskaa\Documents\STATYSTYKA WARSZAWY\2018\oceń opracowanie publikację ang.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737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F26B4" w:rsidRPr="002C7467">
        <w:rPr>
          <w:noProof/>
          <w:sz w:val="18"/>
          <w:lang w:val="en-US"/>
        </w:rPr>
        <mc:AlternateContent>
          <mc:Choice Requires="wps">
            <w:drawing>
              <wp:anchor distT="45720" distB="45720" distL="114300" distR="114300" simplePos="0" relativeHeight="251860992" behindDoc="1" locked="0" layoutInCell="1" allowOverlap="1" wp14:anchorId="122D775D" wp14:editId="5324FA69">
                <wp:simplePos x="0" y="0"/>
                <wp:positionH relativeFrom="margin">
                  <wp:posOffset>0</wp:posOffset>
                </wp:positionH>
                <wp:positionV relativeFrom="paragraph">
                  <wp:posOffset>372745</wp:posOffset>
                </wp:positionV>
                <wp:extent cx="6638925" cy="3482340"/>
                <wp:effectExtent l="0" t="0" r="28575" b="22860"/>
                <wp:wrapTight wrapText="bothSides">
                  <wp:wrapPolygon edited="0">
                    <wp:start x="0" y="0"/>
                    <wp:lineTo x="0" y="21624"/>
                    <wp:lineTo x="21631" y="21624"/>
                    <wp:lineTo x="21631" y="0"/>
                    <wp:lineTo x="0" y="0"/>
                  </wp:wrapPolygon>
                </wp:wrapTight>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3482340"/>
                        </a:xfrm>
                        <a:prstGeom prst="rect">
                          <a:avLst/>
                        </a:prstGeom>
                        <a:solidFill>
                          <a:sysClr val="window" lastClr="FFFFFF">
                            <a:lumMod val="95000"/>
                          </a:sysClr>
                        </a:solidFill>
                        <a:ln w="9525">
                          <a:solidFill>
                            <a:sysClr val="window" lastClr="FFFFFF"/>
                          </a:solidFill>
                          <a:miter lim="800000"/>
                          <a:headEnd/>
                          <a:tailEnd/>
                        </a:ln>
                      </wps:spPr>
                      <wps:txbx>
                        <w:txbxContent>
                          <w:p w14:paraId="3E12A498" w14:textId="7BD9F5F6" w:rsidR="00BF26B4" w:rsidRPr="0095432A" w:rsidRDefault="003416FB" w:rsidP="00BF26B4">
                            <w:pPr>
                              <w:rPr>
                                <w:b/>
                              </w:rPr>
                            </w:pPr>
                            <w:proofErr w:type="spellStart"/>
                            <w:r>
                              <w:rPr>
                                <w:b/>
                              </w:rPr>
                              <w:t>Related</w:t>
                            </w:r>
                            <w:proofErr w:type="spellEnd"/>
                            <w:r>
                              <w:rPr>
                                <w:b/>
                              </w:rPr>
                              <w:t xml:space="preserve"> </w:t>
                            </w:r>
                            <w:proofErr w:type="spellStart"/>
                            <w:r>
                              <w:rPr>
                                <w:b/>
                              </w:rPr>
                              <w:t>information</w:t>
                            </w:r>
                            <w:proofErr w:type="spellEnd"/>
                          </w:p>
                          <w:p w14:paraId="6C412732" w14:textId="150F54A6" w:rsidR="00BF26B4" w:rsidRPr="0095432A" w:rsidRDefault="00000000" w:rsidP="00BF26B4">
                            <w:pPr>
                              <w:rPr>
                                <w:sz w:val="18"/>
                                <w:szCs w:val="18"/>
                              </w:rPr>
                            </w:pPr>
                            <w:hyperlink r:id="rId34" w:tooltip="Tourism in 2024" w:history="1">
                              <w:proofErr w:type="spellStart"/>
                              <w:r w:rsidR="003416FB">
                                <w:rPr>
                                  <w:rStyle w:val="Hipercze"/>
                                  <w:rFonts w:cstheme="minorBidi"/>
                                  <w:color w:val="auto"/>
                                  <w:sz w:val="18"/>
                                  <w:szCs w:val="18"/>
                                </w:rPr>
                                <w:t>Tourism</w:t>
                              </w:r>
                              <w:proofErr w:type="spellEnd"/>
                              <w:r w:rsidR="003416FB">
                                <w:rPr>
                                  <w:rStyle w:val="Hipercze"/>
                                  <w:rFonts w:cstheme="minorBidi"/>
                                  <w:color w:val="auto"/>
                                  <w:sz w:val="18"/>
                                  <w:szCs w:val="18"/>
                                </w:rPr>
                                <w:t xml:space="preserve"> in 2024</w:t>
                              </w:r>
                            </w:hyperlink>
                          </w:p>
                          <w:p w14:paraId="1A898A0D" w14:textId="12062055" w:rsidR="00BF26B4" w:rsidRPr="0095432A" w:rsidRDefault="00000000" w:rsidP="00BF26B4">
                            <w:pPr>
                              <w:rPr>
                                <w:rStyle w:val="Hipercze"/>
                                <w:rFonts w:cstheme="minorBidi"/>
                                <w:color w:val="auto"/>
                                <w:sz w:val="18"/>
                                <w:szCs w:val="18"/>
                              </w:rPr>
                            </w:pPr>
                            <w:hyperlink r:id="rId35" w:tooltip="Tourism in the European Union countries - data for 2023" w:history="1">
                              <w:proofErr w:type="spellStart"/>
                              <w:r w:rsidR="00685393">
                                <w:rPr>
                                  <w:rStyle w:val="Hipercze"/>
                                  <w:rFonts w:cstheme="minorBidi"/>
                                  <w:color w:val="0D0D0D" w:themeColor="text1" w:themeTint="F2"/>
                                  <w:sz w:val="18"/>
                                  <w:szCs w:val="18"/>
                                </w:rPr>
                                <w:t>Tourism</w:t>
                              </w:r>
                              <w:proofErr w:type="spellEnd"/>
                              <w:r w:rsidR="00685393">
                                <w:rPr>
                                  <w:rStyle w:val="Hipercze"/>
                                  <w:rFonts w:cstheme="minorBidi"/>
                                  <w:color w:val="0D0D0D" w:themeColor="text1" w:themeTint="F2"/>
                                  <w:sz w:val="18"/>
                                  <w:szCs w:val="18"/>
                                </w:rPr>
                                <w:t xml:space="preserve"> in the </w:t>
                              </w:r>
                              <w:proofErr w:type="spellStart"/>
                              <w:r w:rsidR="00685393">
                                <w:rPr>
                                  <w:rStyle w:val="Hipercze"/>
                                  <w:rFonts w:cstheme="minorBidi"/>
                                  <w:color w:val="0D0D0D" w:themeColor="text1" w:themeTint="F2"/>
                                  <w:sz w:val="18"/>
                                  <w:szCs w:val="18"/>
                                </w:rPr>
                                <w:t>European</w:t>
                              </w:r>
                              <w:proofErr w:type="spellEnd"/>
                              <w:r w:rsidR="00685393">
                                <w:rPr>
                                  <w:rStyle w:val="Hipercze"/>
                                  <w:rFonts w:cstheme="minorBidi"/>
                                  <w:color w:val="0D0D0D" w:themeColor="text1" w:themeTint="F2"/>
                                  <w:sz w:val="18"/>
                                  <w:szCs w:val="18"/>
                                </w:rPr>
                                <w:t xml:space="preserve"> Union </w:t>
                              </w:r>
                              <w:proofErr w:type="spellStart"/>
                              <w:r w:rsidR="00685393">
                                <w:rPr>
                                  <w:rStyle w:val="Hipercze"/>
                                  <w:rFonts w:cstheme="minorBidi"/>
                                  <w:color w:val="0D0D0D" w:themeColor="text1" w:themeTint="F2"/>
                                  <w:sz w:val="18"/>
                                  <w:szCs w:val="18"/>
                                </w:rPr>
                                <w:t>countries</w:t>
                              </w:r>
                              <w:proofErr w:type="spellEnd"/>
                              <w:r w:rsidR="00685393">
                                <w:rPr>
                                  <w:rStyle w:val="Hipercze"/>
                                  <w:rFonts w:cstheme="minorBidi"/>
                                  <w:color w:val="0D0D0D" w:themeColor="text1" w:themeTint="F2"/>
                                  <w:sz w:val="18"/>
                                  <w:szCs w:val="18"/>
                                </w:rPr>
                                <w:t xml:space="preserve"> - data for 2023</w:t>
                              </w:r>
                            </w:hyperlink>
                          </w:p>
                          <w:p w14:paraId="2981C2F5" w14:textId="78015760" w:rsidR="00BF26B4" w:rsidRPr="0095432A" w:rsidRDefault="003416FB" w:rsidP="00BF26B4">
                            <w:pPr>
                              <w:rPr>
                                <w:b/>
                                <w:szCs w:val="24"/>
                              </w:rPr>
                            </w:pPr>
                            <w:r>
                              <w:rPr>
                                <w:b/>
                                <w:szCs w:val="24"/>
                              </w:rPr>
                              <w:t xml:space="preserve">Data </w:t>
                            </w:r>
                            <w:proofErr w:type="spellStart"/>
                            <w:r>
                              <w:rPr>
                                <w:b/>
                                <w:szCs w:val="24"/>
                              </w:rPr>
                              <w:t>available</w:t>
                            </w:r>
                            <w:proofErr w:type="spellEnd"/>
                            <w:r>
                              <w:rPr>
                                <w:b/>
                                <w:szCs w:val="24"/>
                              </w:rPr>
                              <w:t xml:space="preserve"> in </w:t>
                            </w:r>
                            <w:proofErr w:type="spellStart"/>
                            <w:r>
                              <w:rPr>
                                <w:b/>
                                <w:szCs w:val="24"/>
                              </w:rPr>
                              <w:t>databases</w:t>
                            </w:r>
                            <w:proofErr w:type="spellEnd"/>
                          </w:p>
                          <w:p w14:paraId="085E6153" w14:textId="77777777" w:rsidR="00685393" w:rsidRPr="008C03C3" w:rsidRDefault="00685393" w:rsidP="00685393">
                            <w:pPr>
                              <w:rPr>
                                <w:rStyle w:val="Hipercze"/>
                                <w:rFonts w:cstheme="minorBidi"/>
                                <w:b/>
                                <w:color w:val="auto"/>
                                <w:szCs w:val="24"/>
                                <w:lang w:val="en-US"/>
                              </w:rPr>
                            </w:pPr>
                            <w:r w:rsidRPr="00464784">
                              <w:rPr>
                                <w:rStyle w:val="Hipercze"/>
                                <w:rFonts w:cs="Arial"/>
                                <w:color w:val="auto"/>
                                <w:sz w:val="18"/>
                                <w:szCs w:val="30"/>
                                <w:shd w:val="clear" w:color="auto" w:fill="F0F0F0"/>
                              </w:rPr>
                              <w:fldChar w:fldCharType="begin"/>
                            </w:r>
                            <w:r w:rsidRPr="008C03C3">
                              <w:rPr>
                                <w:rStyle w:val="Hipercze"/>
                                <w:rFonts w:cs="Arial"/>
                                <w:color w:val="auto"/>
                                <w:sz w:val="18"/>
                                <w:szCs w:val="30"/>
                                <w:shd w:val="clear" w:color="auto" w:fill="F0F0F0"/>
                                <w:lang w:val="en-US"/>
                              </w:rPr>
                              <w:instrText>HYPERLINK "https://bdl.stat.gov.pl/BDL/start" \o "Local Data Bank"</w:instrText>
                            </w:r>
                            <w:r w:rsidRPr="00464784">
                              <w:rPr>
                                <w:rStyle w:val="Hipercze"/>
                                <w:rFonts w:cs="Arial"/>
                                <w:color w:val="auto"/>
                                <w:sz w:val="18"/>
                                <w:szCs w:val="30"/>
                                <w:shd w:val="clear" w:color="auto" w:fill="F0F0F0"/>
                              </w:rPr>
                            </w:r>
                            <w:r w:rsidRPr="00464784">
                              <w:rPr>
                                <w:rStyle w:val="Hipercze"/>
                                <w:rFonts w:cs="Arial"/>
                                <w:color w:val="auto"/>
                                <w:sz w:val="18"/>
                                <w:szCs w:val="30"/>
                                <w:shd w:val="clear" w:color="auto" w:fill="F0F0F0"/>
                              </w:rPr>
                              <w:fldChar w:fldCharType="separate"/>
                            </w:r>
                            <w:r w:rsidRPr="008C03C3">
                              <w:rPr>
                                <w:rStyle w:val="Hipercze"/>
                                <w:rFonts w:cs="Arial"/>
                                <w:color w:val="auto"/>
                                <w:sz w:val="18"/>
                                <w:szCs w:val="30"/>
                                <w:shd w:val="clear" w:color="auto" w:fill="F0F0F0"/>
                                <w:lang w:val="en-US"/>
                              </w:rPr>
                              <w:t>Local Data Bank</w:t>
                            </w:r>
                          </w:p>
                          <w:p w14:paraId="73546F91" w14:textId="27C8729D" w:rsidR="00BF26B4" w:rsidRPr="0095432A" w:rsidRDefault="00685393" w:rsidP="00685393">
                            <w:pPr>
                              <w:rPr>
                                <w:b/>
                                <w:szCs w:val="24"/>
                              </w:rPr>
                            </w:pPr>
                            <w:r w:rsidRPr="00464784">
                              <w:rPr>
                                <w:rStyle w:val="Hipercze"/>
                                <w:rFonts w:cs="Arial"/>
                                <w:color w:val="auto"/>
                                <w:sz w:val="18"/>
                                <w:szCs w:val="30"/>
                                <w:shd w:val="clear" w:color="auto" w:fill="F0F0F0"/>
                              </w:rPr>
                              <w:fldChar w:fldCharType="end"/>
                            </w:r>
                            <w:proofErr w:type="spellStart"/>
                            <w:r w:rsidR="003416FB">
                              <w:rPr>
                                <w:b/>
                                <w:szCs w:val="24"/>
                              </w:rPr>
                              <w:t>Terms</w:t>
                            </w:r>
                            <w:proofErr w:type="spellEnd"/>
                            <w:r w:rsidR="003416FB">
                              <w:rPr>
                                <w:b/>
                                <w:szCs w:val="24"/>
                              </w:rPr>
                              <w:t xml:space="preserve"> </w:t>
                            </w:r>
                            <w:proofErr w:type="spellStart"/>
                            <w:r w:rsidR="003416FB">
                              <w:rPr>
                                <w:b/>
                                <w:szCs w:val="24"/>
                              </w:rPr>
                              <w:t>used</w:t>
                            </w:r>
                            <w:proofErr w:type="spellEnd"/>
                            <w:r w:rsidR="003416FB">
                              <w:rPr>
                                <w:b/>
                                <w:szCs w:val="24"/>
                              </w:rPr>
                              <w:t xml:space="preserve"> in </w:t>
                            </w:r>
                            <w:proofErr w:type="spellStart"/>
                            <w:r w:rsidR="003416FB">
                              <w:rPr>
                                <w:b/>
                                <w:szCs w:val="24"/>
                              </w:rPr>
                              <w:t>official</w:t>
                            </w:r>
                            <w:proofErr w:type="spellEnd"/>
                            <w:r w:rsidR="003416FB">
                              <w:rPr>
                                <w:b/>
                                <w:szCs w:val="24"/>
                              </w:rPr>
                              <w:t xml:space="preserve"> </w:t>
                            </w:r>
                            <w:proofErr w:type="spellStart"/>
                            <w:r w:rsidR="003416FB">
                              <w:rPr>
                                <w:b/>
                                <w:szCs w:val="24"/>
                              </w:rPr>
                              <w:t>statistics</w:t>
                            </w:r>
                            <w:proofErr w:type="spellEnd"/>
                          </w:p>
                          <w:p w14:paraId="09490E7B" w14:textId="5D053518" w:rsidR="00BF26B4" w:rsidRPr="003416FB" w:rsidRDefault="00BF26B4" w:rsidP="00BF26B4">
                            <w:pPr>
                              <w:rPr>
                                <w:rStyle w:val="Hipercze"/>
                                <w:rFonts w:cs="Arial"/>
                                <w:color w:val="auto"/>
                                <w:szCs w:val="19"/>
                                <w:shd w:val="clear" w:color="auto" w:fill="F0F0F0"/>
                              </w:rPr>
                            </w:pPr>
                            <w:r w:rsidRPr="0095432A">
                              <w:rPr>
                                <w:rStyle w:val="Hipercze"/>
                                <w:rFonts w:cs="Arial"/>
                                <w:color w:val="auto"/>
                                <w:sz w:val="18"/>
                                <w:szCs w:val="30"/>
                                <w:shd w:val="clear" w:color="auto" w:fill="F0F0F0"/>
                              </w:rPr>
                              <w:fldChar w:fldCharType="begin"/>
                            </w:r>
                            <w:r w:rsidR="003416FB">
                              <w:rPr>
                                <w:rStyle w:val="Hipercze"/>
                                <w:rFonts w:cs="Arial"/>
                                <w:color w:val="auto"/>
                                <w:sz w:val="18"/>
                                <w:szCs w:val="30"/>
                                <w:shd w:val="clear" w:color="auto" w:fill="F0F0F0"/>
                              </w:rPr>
                              <w:instrText>HYPERLINK "https://stat.gov.pl/en/metainformation/glossary/terms-used-in-official-statistics/539,term.html" \o "Tourist"</w:instrText>
                            </w:r>
                            <w:r w:rsidR="003416FB" w:rsidRPr="0095432A">
                              <w:rPr>
                                <w:rStyle w:val="Hipercze"/>
                                <w:rFonts w:cs="Arial"/>
                                <w:color w:val="auto"/>
                                <w:sz w:val="18"/>
                                <w:szCs w:val="30"/>
                                <w:shd w:val="clear" w:color="auto" w:fill="F0F0F0"/>
                              </w:rPr>
                            </w:r>
                            <w:r w:rsidRPr="0095432A">
                              <w:rPr>
                                <w:rStyle w:val="Hipercze"/>
                                <w:rFonts w:cs="Arial"/>
                                <w:color w:val="auto"/>
                                <w:sz w:val="18"/>
                                <w:szCs w:val="30"/>
                                <w:shd w:val="clear" w:color="auto" w:fill="F0F0F0"/>
                              </w:rPr>
                              <w:fldChar w:fldCharType="separate"/>
                            </w:r>
                            <w:proofErr w:type="spellStart"/>
                            <w:r w:rsidRPr="003416FB">
                              <w:rPr>
                                <w:rStyle w:val="Hipercze"/>
                                <w:rFonts w:cs="Arial"/>
                                <w:color w:val="auto"/>
                                <w:szCs w:val="19"/>
                                <w:shd w:val="clear" w:color="auto" w:fill="F0F0F0"/>
                              </w:rPr>
                              <w:t>T</w:t>
                            </w:r>
                            <w:r w:rsidR="003416FB" w:rsidRPr="003416FB">
                              <w:rPr>
                                <w:rStyle w:val="Hipercze"/>
                                <w:rFonts w:cs="Arial"/>
                                <w:color w:val="auto"/>
                                <w:szCs w:val="19"/>
                                <w:shd w:val="clear" w:color="auto" w:fill="F0F0F0"/>
                              </w:rPr>
                              <w:t>ourist</w:t>
                            </w:r>
                            <w:proofErr w:type="spellEnd"/>
                          </w:p>
                          <w:p w14:paraId="5C9D0268" w14:textId="77777777" w:rsidR="003416FB" w:rsidRPr="008C03C3" w:rsidRDefault="00BF26B4" w:rsidP="003416FB">
                            <w:pPr>
                              <w:spacing w:line="240" w:lineRule="exact"/>
                              <w:rPr>
                                <w:rFonts w:cs="Arial"/>
                                <w:szCs w:val="19"/>
                                <w:u w:val="single"/>
                                <w:shd w:val="clear" w:color="auto" w:fill="F0F0F0"/>
                                <w:lang w:val="en-US"/>
                              </w:rPr>
                            </w:pPr>
                            <w:r w:rsidRPr="0095432A">
                              <w:rPr>
                                <w:rStyle w:val="Hipercze"/>
                                <w:rFonts w:cs="Arial"/>
                                <w:color w:val="auto"/>
                                <w:sz w:val="18"/>
                                <w:szCs w:val="30"/>
                                <w:shd w:val="clear" w:color="auto" w:fill="F0F0F0"/>
                              </w:rPr>
                              <w:fldChar w:fldCharType="end"/>
                            </w:r>
                            <w:r w:rsidR="003416FB" w:rsidRPr="008C03C3">
                              <w:rPr>
                                <w:rFonts w:cs="Arial"/>
                                <w:szCs w:val="19"/>
                                <w:u w:val="single"/>
                                <w:shd w:val="clear" w:color="auto" w:fill="F0F0F0"/>
                              </w:rPr>
                              <w:fldChar w:fldCharType="begin"/>
                            </w:r>
                            <w:r w:rsidR="003416FB" w:rsidRPr="008C03C3">
                              <w:rPr>
                                <w:rFonts w:cs="Arial"/>
                                <w:szCs w:val="19"/>
                                <w:u w:val="single"/>
                                <w:shd w:val="clear" w:color="auto" w:fill="F0F0F0"/>
                                <w:lang w:val="en-US"/>
                              </w:rPr>
                              <w:instrText>HYPERLINK "https://stat.gov.pl/en/metainformation/glossary/terms-used-in-official-statistics/245,term.html" \o "Terms used in official statistics"</w:instrText>
                            </w:r>
                            <w:r w:rsidR="003416FB" w:rsidRPr="008C03C3">
                              <w:rPr>
                                <w:rFonts w:cs="Arial"/>
                                <w:szCs w:val="19"/>
                                <w:u w:val="single"/>
                                <w:shd w:val="clear" w:color="auto" w:fill="F0F0F0"/>
                              </w:rPr>
                            </w:r>
                            <w:r w:rsidR="003416FB" w:rsidRPr="008C03C3">
                              <w:rPr>
                                <w:rFonts w:cs="Arial"/>
                                <w:szCs w:val="19"/>
                                <w:u w:val="single"/>
                                <w:shd w:val="clear" w:color="auto" w:fill="F0F0F0"/>
                              </w:rPr>
                              <w:fldChar w:fldCharType="separate"/>
                            </w:r>
                            <w:r w:rsidR="003416FB" w:rsidRPr="008C03C3">
                              <w:rPr>
                                <w:rFonts w:cs="Arial"/>
                                <w:szCs w:val="19"/>
                                <w:u w:val="single"/>
                                <w:shd w:val="clear" w:color="auto" w:fill="F0F0F0"/>
                                <w:lang w:val="en-US"/>
                              </w:rPr>
                              <w:t>Tourist accommodation establishment</w:t>
                            </w:r>
                          </w:p>
                          <w:p w14:paraId="4A5072DC" w14:textId="77777777" w:rsidR="003416FB" w:rsidRPr="008C03C3" w:rsidRDefault="003416FB" w:rsidP="003416FB">
                            <w:pPr>
                              <w:spacing w:line="240" w:lineRule="exact"/>
                              <w:rPr>
                                <w:rFonts w:cs="Arial"/>
                                <w:szCs w:val="19"/>
                                <w:u w:val="single"/>
                                <w:shd w:val="clear" w:color="auto" w:fill="F0F0F0"/>
                                <w:lang w:val="en-US"/>
                              </w:rPr>
                            </w:pPr>
                            <w:r w:rsidRPr="008C03C3">
                              <w:rPr>
                                <w:rFonts w:cs="Arial"/>
                                <w:szCs w:val="19"/>
                                <w:u w:val="single"/>
                                <w:shd w:val="clear" w:color="auto" w:fill="F0F0F0"/>
                              </w:rPr>
                              <w:fldChar w:fldCharType="end"/>
                            </w:r>
                            <w:r w:rsidRPr="008C03C3">
                              <w:rPr>
                                <w:rFonts w:cs="Arial"/>
                                <w:szCs w:val="19"/>
                                <w:u w:val="single"/>
                                <w:shd w:val="clear" w:color="auto" w:fill="F0F0F0"/>
                              </w:rPr>
                              <w:fldChar w:fldCharType="begin"/>
                            </w:r>
                            <w:r w:rsidRPr="008C03C3">
                              <w:rPr>
                                <w:rFonts w:cs="Arial"/>
                                <w:szCs w:val="19"/>
                                <w:u w:val="single"/>
                                <w:shd w:val="clear" w:color="auto" w:fill="F0F0F0"/>
                                <w:lang w:val="en-US"/>
                              </w:rPr>
                              <w:instrText>HYPERLINK "https://stat.gov.pl/en/metainformation/glossary/terms-used-in-official-statistics/1231,term.html" \o "Terms used in official statistics"</w:instrText>
                            </w:r>
                            <w:r w:rsidRPr="008C03C3">
                              <w:rPr>
                                <w:rFonts w:cs="Arial"/>
                                <w:szCs w:val="19"/>
                                <w:u w:val="single"/>
                                <w:shd w:val="clear" w:color="auto" w:fill="F0F0F0"/>
                              </w:rPr>
                            </w:r>
                            <w:r w:rsidRPr="008C03C3">
                              <w:rPr>
                                <w:rFonts w:cs="Arial"/>
                                <w:szCs w:val="19"/>
                                <w:u w:val="single"/>
                                <w:shd w:val="clear" w:color="auto" w:fill="F0F0F0"/>
                              </w:rPr>
                              <w:fldChar w:fldCharType="separate"/>
                            </w:r>
                            <w:r w:rsidRPr="008C03C3">
                              <w:rPr>
                                <w:rFonts w:cs="Arial"/>
                                <w:szCs w:val="19"/>
                                <w:u w:val="single"/>
                                <w:shd w:val="clear" w:color="auto" w:fill="F0F0F0"/>
                                <w:lang w:val="en-US"/>
                              </w:rPr>
                              <w:t>Bed places in tourist accommodation establishments</w:t>
                            </w:r>
                          </w:p>
                          <w:p w14:paraId="0B533612" w14:textId="77777777" w:rsidR="003416FB" w:rsidRPr="008C03C3" w:rsidRDefault="003416FB" w:rsidP="003416FB">
                            <w:pPr>
                              <w:spacing w:before="0" w:after="0" w:line="240" w:lineRule="exact"/>
                              <w:rPr>
                                <w:rFonts w:cs="Arial"/>
                                <w:szCs w:val="19"/>
                                <w:u w:val="single"/>
                                <w:shd w:val="clear" w:color="auto" w:fill="F0F0F0"/>
                                <w:lang w:val="en-US"/>
                              </w:rPr>
                            </w:pPr>
                            <w:r w:rsidRPr="008C03C3">
                              <w:rPr>
                                <w:rFonts w:cs="Arial"/>
                                <w:szCs w:val="19"/>
                                <w:u w:val="single"/>
                                <w:shd w:val="clear" w:color="auto" w:fill="F0F0F0"/>
                              </w:rPr>
                              <w:fldChar w:fldCharType="end"/>
                            </w:r>
                            <w:r w:rsidRPr="008C03C3">
                              <w:rPr>
                                <w:rFonts w:cs="Arial"/>
                                <w:szCs w:val="19"/>
                                <w:u w:val="single"/>
                                <w:shd w:val="clear" w:color="auto" w:fill="F0F0F0"/>
                                <w:lang w:val="en-US"/>
                              </w:rPr>
                              <w:t>Foreign tourists in tourist accommodation establishments</w:t>
                            </w:r>
                          </w:p>
                          <w:p w14:paraId="1681358C" w14:textId="124E0358" w:rsidR="00BF26B4" w:rsidRPr="008A2CAB" w:rsidRDefault="00BF26B4" w:rsidP="003416FB">
                            <w:pPr>
                              <w:rPr>
                                <w:rFonts w:cs="Arial"/>
                                <w:color w:val="000000" w:themeColor="text1"/>
                                <w:sz w:val="18"/>
                                <w:szCs w:val="30"/>
                                <w:u w:val="single"/>
                                <w:shd w:val="clear" w:color="auto" w:fill="F0F0F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D775D" id="_x0000_s1035" type="#_x0000_t202" style="position:absolute;margin-left:0;margin-top:29.35pt;width:522.75pt;height:274.2pt;z-index:-251455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" fillcolor="#f2f2f2" strokecolor="window">
                <v:textbox>
                  <w:txbxContent>
                    <w:p w14:paraId="3E12A498" w14:textId="7BD9F5F6" w:rsidR="00BF26B4" w:rsidRPr="0095432A" w:rsidRDefault="003416FB" w:rsidP="00BF26B4">
                      <w:pPr>
                        <w:rPr>
                          <w:b/>
                        </w:rPr>
                      </w:pPr>
                      <w:proofErr w:type="spellStart"/>
                      <w:r>
                        <w:rPr>
                          <w:b/>
                        </w:rPr>
                        <w:t>Related</w:t>
                      </w:r>
                      <w:proofErr w:type="spellEnd"/>
                      <w:r>
                        <w:rPr>
                          <w:b/>
                        </w:rPr>
                        <w:t xml:space="preserve"> </w:t>
                      </w:r>
                      <w:proofErr w:type="spellStart"/>
                      <w:r>
                        <w:rPr>
                          <w:b/>
                        </w:rPr>
                        <w:t>information</w:t>
                      </w:r>
                      <w:proofErr w:type="spellEnd"/>
                    </w:p>
                    <w:p w14:paraId="6C412732" w14:textId="150F54A6" w:rsidR="00BF26B4" w:rsidRPr="0095432A" w:rsidRDefault="00000000" w:rsidP="00BF26B4">
                      <w:pPr>
                        <w:rPr>
                          <w:sz w:val="18"/>
                          <w:szCs w:val="18"/>
                        </w:rPr>
                      </w:pPr>
                      <w:hyperlink r:id="rId36" w:tooltip="Tourism in 2024" w:history="1">
                        <w:proofErr w:type="spellStart"/>
                        <w:r w:rsidR="003416FB">
                          <w:rPr>
                            <w:rStyle w:val="Hipercze"/>
                            <w:rFonts w:cstheme="minorBidi"/>
                            <w:color w:val="auto"/>
                            <w:sz w:val="18"/>
                            <w:szCs w:val="18"/>
                          </w:rPr>
                          <w:t>Tourism</w:t>
                        </w:r>
                        <w:proofErr w:type="spellEnd"/>
                        <w:r w:rsidR="003416FB">
                          <w:rPr>
                            <w:rStyle w:val="Hipercze"/>
                            <w:rFonts w:cstheme="minorBidi"/>
                            <w:color w:val="auto"/>
                            <w:sz w:val="18"/>
                            <w:szCs w:val="18"/>
                          </w:rPr>
                          <w:t xml:space="preserve"> in 2024</w:t>
                        </w:r>
                      </w:hyperlink>
                    </w:p>
                    <w:p w14:paraId="1A898A0D" w14:textId="12062055" w:rsidR="00BF26B4" w:rsidRPr="0095432A" w:rsidRDefault="00000000" w:rsidP="00BF26B4">
                      <w:pPr>
                        <w:rPr>
                          <w:rStyle w:val="Hipercze"/>
                          <w:rFonts w:cstheme="minorBidi"/>
                          <w:color w:val="auto"/>
                          <w:sz w:val="18"/>
                          <w:szCs w:val="18"/>
                        </w:rPr>
                      </w:pPr>
                      <w:hyperlink r:id="rId37" w:tooltip="Tourism in the European Union countries - data for 2023" w:history="1">
                        <w:proofErr w:type="spellStart"/>
                        <w:r w:rsidR="00685393">
                          <w:rPr>
                            <w:rStyle w:val="Hipercze"/>
                            <w:rFonts w:cstheme="minorBidi"/>
                            <w:color w:val="0D0D0D" w:themeColor="text1" w:themeTint="F2"/>
                            <w:sz w:val="18"/>
                            <w:szCs w:val="18"/>
                          </w:rPr>
                          <w:t>Tourism</w:t>
                        </w:r>
                        <w:proofErr w:type="spellEnd"/>
                        <w:r w:rsidR="00685393">
                          <w:rPr>
                            <w:rStyle w:val="Hipercze"/>
                            <w:rFonts w:cstheme="minorBidi"/>
                            <w:color w:val="0D0D0D" w:themeColor="text1" w:themeTint="F2"/>
                            <w:sz w:val="18"/>
                            <w:szCs w:val="18"/>
                          </w:rPr>
                          <w:t xml:space="preserve"> in the </w:t>
                        </w:r>
                        <w:proofErr w:type="spellStart"/>
                        <w:r w:rsidR="00685393">
                          <w:rPr>
                            <w:rStyle w:val="Hipercze"/>
                            <w:rFonts w:cstheme="minorBidi"/>
                            <w:color w:val="0D0D0D" w:themeColor="text1" w:themeTint="F2"/>
                            <w:sz w:val="18"/>
                            <w:szCs w:val="18"/>
                          </w:rPr>
                          <w:t>European</w:t>
                        </w:r>
                        <w:proofErr w:type="spellEnd"/>
                        <w:r w:rsidR="00685393">
                          <w:rPr>
                            <w:rStyle w:val="Hipercze"/>
                            <w:rFonts w:cstheme="minorBidi"/>
                            <w:color w:val="0D0D0D" w:themeColor="text1" w:themeTint="F2"/>
                            <w:sz w:val="18"/>
                            <w:szCs w:val="18"/>
                          </w:rPr>
                          <w:t xml:space="preserve"> Union </w:t>
                        </w:r>
                        <w:proofErr w:type="spellStart"/>
                        <w:r w:rsidR="00685393">
                          <w:rPr>
                            <w:rStyle w:val="Hipercze"/>
                            <w:rFonts w:cstheme="minorBidi"/>
                            <w:color w:val="0D0D0D" w:themeColor="text1" w:themeTint="F2"/>
                            <w:sz w:val="18"/>
                            <w:szCs w:val="18"/>
                          </w:rPr>
                          <w:t>countries</w:t>
                        </w:r>
                        <w:proofErr w:type="spellEnd"/>
                        <w:r w:rsidR="00685393">
                          <w:rPr>
                            <w:rStyle w:val="Hipercze"/>
                            <w:rFonts w:cstheme="minorBidi"/>
                            <w:color w:val="0D0D0D" w:themeColor="text1" w:themeTint="F2"/>
                            <w:sz w:val="18"/>
                            <w:szCs w:val="18"/>
                          </w:rPr>
                          <w:t xml:space="preserve"> - data for 2023</w:t>
                        </w:r>
                      </w:hyperlink>
                    </w:p>
                    <w:p w14:paraId="2981C2F5" w14:textId="78015760" w:rsidR="00BF26B4" w:rsidRPr="0095432A" w:rsidRDefault="003416FB" w:rsidP="00BF26B4">
                      <w:pPr>
                        <w:rPr>
                          <w:b/>
                          <w:szCs w:val="24"/>
                        </w:rPr>
                      </w:pPr>
                      <w:r>
                        <w:rPr>
                          <w:b/>
                          <w:szCs w:val="24"/>
                        </w:rPr>
                        <w:t xml:space="preserve">Data </w:t>
                      </w:r>
                      <w:proofErr w:type="spellStart"/>
                      <w:r>
                        <w:rPr>
                          <w:b/>
                          <w:szCs w:val="24"/>
                        </w:rPr>
                        <w:t>available</w:t>
                      </w:r>
                      <w:proofErr w:type="spellEnd"/>
                      <w:r>
                        <w:rPr>
                          <w:b/>
                          <w:szCs w:val="24"/>
                        </w:rPr>
                        <w:t xml:space="preserve"> in </w:t>
                      </w:r>
                      <w:proofErr w:type="spellStart"/>
                      <w:r>
                        <w:rPr>
                          <w:b/>
                          <w:szCs w:val="24"/>
                        </w:rPr>
                        <w:t>databases</w:t>
                      </w:r>
                      <w:proofErr w:type="spellEnd"/>
                    </w:p>
                    <w:p w14:paraId="085E6153" w14:textId="77777777" w:rsidR="00685393" w:rsidRPr="008C03C3" w:rsidRDefault="00685393" w:rsidP="00685393">
                      <w:pPr>
                        <w:rPr>
                          <w:rStyle w:val="Hipercze"/>
                          <w:rFonts w:cstheme="minorBidi"/>
                          <w:b/>
                          <w:color w:val="auto"/>
                          <w:szCs w:val="24"/>
                          <w:lang w:val="en-US"/>
                        </w:rPr>
                      </w:pPr>
                      <w:r w:rsidRPr="00464784">
                        <w:rPr>
                          <w:rStyle w:val="Hipercze"/>
                          <w:rFonts w:cs="Arial"/>
                          <w:color w:val="auto"/>
                          <w:sz w:val="18"/>
                          <w:szCs w:val="30"/>
                          <w:shd w:val="clear" w:color="auto" w:fill="F0F0F0"/>
                        </w:rPr>
                        <w:fldChar w:fldCharType="begin"/>
                      </w:r>
                      <w:r w:rsidRPr="008C03C3">
                        <w:rPr>
                          <w:rStyle w:val="Hipercze"/>
                          <w:rFonts w:cs="Arial"/>
                          <w:color w:val="auto"/>
                          <w:sz w:val="18"/>
                          <w:szCs w:val="30"/>
                          <w:shd w:val="clear" w:color="auto" w:fill="F0F0F0"/>
                          <w:lang w:val="en-US"/>
                        </w:rPr>
                        <w:instrText>HYPERLINK "https://bdl.stat.gov.pl/BDL/start" \o "Local Data Bank"</w:instrText>
                      </w:r>
                      <w:r w:rsidRPr="00464784">
                        <w:rPr>
                          <w:rStyle w:val="Hipercze"/>
                          <w:rFonts w:cs="Arial"/>
                          <w:color w:val="auto"/>
                          <w:sz w:val="18"/>
                          <w:szCs w:val="30"/>
                          <w:shd w:val="clear" w:color="auto" w:fill="F0F0F0"/>
                        </w:rPr>
                      </w:r>
                      <w:r w:rsidRPr="00464784">
                        <w:rPr>
                          <w:rStyle w:val="Hipercze"/>
                          <w:rFonts w:cs="Arial"/>
                          <w:color w:val="auto"/>
                          <w:sz w:val="18"/>
                          <w:szCs w:val="30"/>
                          <w:shd w:val="clear" w:color="auto" w:fill="F0F0F0"/>
                        </w:rPr>
                        <w:fldChar w:fldCharType="separate"/>
                      </w:r>
                      <w:r w:rsidRPr="008C03C3">
                        <w:rPr>
                          <w:rStyle w:val="Hipercze"/>
                          <w:rFonts w:cs="Arial"/>
                          <w:color w:val="auto"/>
                          <w:sz w:val="18"/>
                          <w:szCs w:val="30"/>
                          <w:shd w:val="clear" w:color="auto" w:fill="F0F0F0"/>
                          <w:lang w:val="en-US"/>
                        </w:rPr>
                        <w:t>Local Data Bank</w:t>
                      </w:r>
                    </w:p>
                    <w:p w14:paraId="73546F91" w14:textId="27C8729D" w:rsidR="00BF26B4" w:rsidRPr="0095432A" w:rsidRDefault="00685393" w:rsidP="00685393">
                      <w:pPr>
                        <w:rPr>
                          <w:b/>
                          <w:szCs w:val="24"/>
                        </w:rPr>
                      </w:pPr>
                      <w:r w:rsidRPr="00464784">
                        <w:rPr>
                          <w:rStyle w:val="Hipercze"/>
                          <w:rFonts w:cs="Arial"/>
                          <w:color w:val="auto"/>
                          <w:sz w:val="18"/>
                          <w:szCs w:val="30"/>
                          <w:shd w:val="clear" w:color="auto" w:fill="F0F0F0"/>
                        </w:rPr>
                        <w:fldChar w:fldCharType="end"/>
                      </w:r>
                      <w:proofErr w:type="spellStart"/>
                      <w:r w:rsidR="003416FB">
                        <w:rPr>
                          <w:b/>
                          <w:szCs w:val="24"/>
                        </w:rPr>
                        <w:t>Terms</w:t>
                      </w:r>
                      <w:proofErr w:type="spellEnd"/>
                      <w:r w:rsidR="003416FB">
                        <w:rPr>
                          <w:b/>
                          <w:szCs w:val="24"/>
                        </w:rPr>
                        <w:t xml:space="preserve"> </w:t>
                      </w:r>
                      <w:proofErr w:type="spellStart"/>
                      <w:r w:rsidR="003416FB">
                        <w:rPr>
                          <w:b/>
                          <w:szCs w:val="24"/>
                        </w:rPr>
                        <w:t>used</w:t>
                      </w:r>
                      <w:proofErr w:type="spellEnd"/>
                      <w:r w:rsidR="003416FB">
                        <w:rPr>
                          <w:b/>
                          <w:szCs w:val="24"/>
                        </w:rPr>
                        <w:t xml:space="preserve"> in </w:t>
                      </w:r>
                      <w:proofErr w:type="spellStart"/>
                      <w:r w:rsidR="003416FB">
                        <w:rPr>
                          <w:b/>
                          <w:szCs w:val="24"/>
                        </w:rPr>
                        <w:t>official</w:t>
                      </w:r>
                      <w:proofErr w:type="spellEnd"/>
                      <w:r w:rsidR="003416FB">
                        <w:rPr>
                          <w:b/>
                          <w:szCs w:val="24"/>
                        </w:rPr>
                        <w:t xml:space="preserve"> </w:t>
                      </w:r>
                      <w:proofErr w:type="spellStart"/>
                      <w:r w:rsidR="003416FB">
                        <w:rPr>
                          <w:b/>
                          <w:szCs w:val="24"/>
                        </w:rPr>
                        <w:t>statistics</w:t>
                      </w:r>
                      <w:proofErr w:type="spellEnd"/>
                    </w:p>
                    <w:p w14:paraId="09490E7B" w14:textId="5D053518" w:rsidR="00BF26B4" w:rsidRPr="003416FB" w:rsidRDefault="00BF26B4" w:rsidP="00BF26B4">
                      <w:pPr>
                        <w:rPr>
                          <w:rStyle w:val="Hipercze"/>
                          <w:rFonts w:cs="Arial"/>
                          <w:color w:val="auto"/>
                          <w:szCs w:val="19"/>
                          <w:shd w:val="clear" w:color="auto" w:fill="F0F0F0"/>
                        </w:rPr>
                      </w:pPr>
                      <w:r w:rsidRPr="0095432A">
                        <w:rPr>
                          <w:rStyle w:val="Hipercze"/>
                          <w:rFonts w:cs="Arial"/>
                          <w:color w:val="auto"/>
                          <w:sz w:val="18"/>
                          <w:szCs w:val="30"/>
                          <w:shd w:val="clear" w:color="auto" w:fill="F0F0F0"/>
                        </w:rPr>
                        <w:fldChar w:fldCharType="begin"/>
                      </w:r>
                      <w:r w:rsidR="003416FB">
                        <w:rPr>
                          <w:rStyle w:val="Hipercze"/>
                          <w:rFonts w:cs="Arial"/>
                          <w:color w:val="auto"/>
                          <w:sz w:val="18"/>
                          <w:szCs w:val="30"/>
                          <w:shd w:val="clear" w:color="auto" w:fill="F0F0F0"/>
                        </w:rPr>
                        <w:instrText>HYPERLINK "https://stat.gov.pl/en/metainformation/glossary/terms-used-in-official-statistics/539,term.html" \o "Tourist"</w:instrText>
                      </w:r>
                      <w:r w:rsidR="003416FB" w:rsidRPr="0095432A">
                        <w:rPr>
                          <w:rStyle w:val="Hipercze"/>
                          <w:rFonts w:cs="Arial"/>
                          <w:color w:val="auto"/>
                          <w:sz w:val="18"/>
                          <w:szCs w:val="30"/>
                          <w:shd w:val="clear" w:color="auto" w:fill="F0F0F0"/>
                        </w:rPr>
                      </w:r>
                      <w:r w:rsidRPr="0095432A">
                        <w:rPr>
                          <w:rStyle w:val="Hipercze"/>
                          <w:rFonts w:cs="Arial"/>
                          <w:color w:val="auto"/>
                          <w:sz w:val="18"/>
                          <w:szCs w:val="30"/>
                          <w:shd w:val="clear" w:color="auto" w:fill="F0F0F0"/>
                        </w:rPr>
                        <w:fldChar w:fldCharType="separate"/>
                      </w:r>
                      <w:proofErr w:type="spellStart"/>
                      <w:r w:rsidRPr="003416FB">
                        <w:rPr>
                          <w:rStyle w:val="Hipercze"/>
                          <w:rFonts w:cs="Arial"/>
                          <w:color w:val="auto"/>
                          <w:szCs w:val="19"/>
                          <w:shd w:val="clear" w:color="auto" w:fill="F0F0F0"/>
                        </w:rPr>
                        <w:t>T</w:t>
                      </w:r>
                      <w:r w:rsidR="003416FB" w:rsidRPr="003416FB">
                        <w:rPr>
                          <w:rStyle w:val="Hipercze"/>
                          <w:rFonts w:cs="Arial"/>
                          <w:color w:val="auto"/>
                          <w:szCs w:val="19"/>
                          <w:shd w:val="clear" w:color="auto" w:fill="F0F0F0"/>
                        </w:rPr>
                        <w:t>ourist</w:t>
                      </w:r>
                      <w:proofErr w:type="spellEnd"/>
                    </w:p>
                    <w:p w14:paraId="5C9D0268" w14:textId="77777777" w:rsidR="003416FB" w:rsidRPr="008C03C3" w:rsidRDefault="00BF26B4" w:rsidP="003416FB">
                      <w:pPr>
                        <w:spacing w:line="240" w:lineRule="exact"/>
                        <w:rPr>
                          <w:rFonts w:cs="Arial"/>
                          <w:szCs w:val="19"/>
                          <w:u w:val="single"/>
                          <w:shd w:val="clear" w:color="auto" w:fill="F0F0F0"/>
                          <w:lang w:val="en-US"/>
                        </w:rPr>
                      </w:pPr>
                      <w:r w:rsidRPr="0095432A">
                        <w:rPr>
                          <w:rStyle w:val="Hipercze"/>
                          <w:rFonts w:cs="Arial"/>
                          <w:color w:val="auto"/>
                          <w:sz w:val="18"/>
                          <w:szCs w:val="30"/>
                          <w:shd w:val="clear" w:color="auto" w:fill="F0F0F0"/>
                        </w:rPr>
                        <w:fldChar w:fldCharType="end"/>
                      </w:r>
                      <w:r w:rsidR="003416FB" w:rsidRPr="008C03C3">
                        <w:rPr>
                          <w:rFonts w:cs="Arial"/>
                          <w:szCs w:val="19"/>
                          <w:u w:val="single"/>
                          <w:shd w:val="clear" w:color="auto" w:fill="F0F0F0"/>
                        </w:rPr>
                        <w:fldChar w:fldCharType="begin"/>
                      </w:r>
                      <w:r w:rsidR="003416FB" w:rsidRPr="008C03C3">
                        <w:rPr>
                          <w:rFonts w:cs="Arial"/>
                          <w:szCs w:val="19"/>
                          <w:u w:val="single"/>
                          <w:shd w:val="clear" w:color="auto" w:fill="F0F0F0"/>
                          <w:lang w:val="en-US"/>
                        </w:rPr>
                        <w:instrText>HYPERLINK "https://stat.gov.pl/en/metainformation/glossary/terms-used-in-official-statistics/245,term.html" \o "Terms used in official statistics"</w:instrText>
                      </w:r>
                      <w:r w:rsidR="003416FB" w:rsidRPr="008C03C3">
                        <w:rPr>
                          <w:rFonts w:cs="Arial"/>
                          <w:szCs w:val="19"/>
                          <w:u w:val="single"/>
                          <w:shd w:val="clear" w:color="auto" w:fill="F0F0F0"/>
                        </w:rPr>
                      </w:r>
                      <w:r w:rsidR="003416FB" w:rsidRPr="008C03C3">
                        <w:rPr>
                          <w:rFonts w:cs="Arial"/>
                          <w:szCs w:val="19"/>
                          <w:u w:val="single"/>
                          <w:shd w:val="clear" w:color="auto" w:fill="F0F0F0"/>
                        </w:rPr>
                        <w:fldChar w:fldCharType="separate"/>
                      </w:r>
                      <w:r w:rsidR="003416FB" w:rsidRPr="008C03C3">
                        <w:rPr>
                          <w:rFonts w:cs="Arial"/>
                          <w:szCs w:val="19"/>
                          <w:u w:val="single"/>
                          <w:shd w:val="clear" w:color="auto" w:fill="F0F0F0"/>
                          <w:lang w:val="en-US"/>
                        </w:rPr>
                        <w:t>Tourist accommodation establishment</w:t>
                      </w:r>
                    </w:p>
                    <w:p w14:paraId="4A5072DC" w14:textId="77777777" w:rsidR="003416FB" w:rsidRPr="008C03C3" w:rsidRDefault="003416FB" w:rsidP="003416FB">
                      <w:pPr>
                        <w:spacing w:line="240" w:lineRule="exact"/>
                        <w:rPr>
                          <w:rFonts w:cs="Arial"/>
                          <w:szCs w:val="19"/>
                          <w:u w:val="single"/>
                          <w:shd w:val="clear" w:color="auto" w:fill="F0F0F0"/>
                          <w:lang w:val="en-US"/>
                        </w:rPr>
                      </w:pPr>
                      <w:r w:rsidRPr="008C03C3">
                        <w:rPr>
                          <w:rFonts w:cs="Arial"/>
                          <w:szCs w:val="19"/>
                          <w:u w:val="single"/>
                          <w:shd w:val="clear" w:color="auto" w:fill="F0F0F0"/>
                        </w:rPr>
                        <w:fldChar w:fldCharType="end"/>
                      </w:r>
                      <w:r w:rsidRPr="008C03C3">
                        <w:rPr>
                          <w:rFonts w:cs="Arial"/>
                          <w:szCs w:val="19"/>
                          <w:u w:val="single"/>
                          <w:shd w:val="clear" w:color="auto" w:fill="F0F0F0"/>
                        </w:rPr>
                        <w:fldChar w:fldCharType="begin"/>
                      </w:r>
                      <w:r w:rsidRPr="008C03C3">
                        <w:rPr>
                          <w:rFonts w:cs="Arial"/>
                          <w:szCs w:val="19"/>
                          <w:u w:val="single"/>
                          <w:shd w:val="clear" w:color="auto" w:fill="F0F0F0"/>
                          <w:lang w:val="en-US"/>
                        </w:rPr>
                        <w:instrText>HYPERLINK "https://stat.gov.pl/en/metainformation/glossary/terms-used-in-official-statistics/1231,term.html" \o "Terms used in official statistics"</w:instrText>
                      </w:r>
                      <w:r w:rsidRPr="008C03C3">
                        <w:rPr>
                          <w:rFonts w:cs="Arial"/>
                          <w:szCs w:val="19"/>
                          <w:u w:val="single"/>
                          <w:shd w:val="clear" w:color="auto" w:fill="F0F0F0"/>
                        </w:rPr>
                      </w:r>
                      <w:r w:rsidRPr="008C03C3">
                        <w:rPr>
                          <w:rFonts w:cs="Arial"/>
                          <w:szCs w:val="19"/>
                          <w:u w:val="single"/>
                          <w:shd w:val="clear" w:color="auto" w:fill="F0F0F0"/>
                        </w:rPr>
                        <w:fldChar w:fldCharType="separate"/>
                      </w:r>
                      <w:r w:rsidRPr="008C03C3">
                        <w:rPr>
                          <w:rFonts w:cs="Arial"/>
                          <w:szCs w:val="19"/>
                          <w:u w:val="single"/>
                          <w:shd w:val="clear" w:color="auto" w:fill="F0F0F0"/>
                          <w:lang w:val="en-US"/>
                        </w:rPr>
                        <w:t>Bed places in tourist accommodation establishments</w:t>
                      </w:r>
                    </w:p>
                    <w:p w14:paraId="0B533612" w14:textId="77777777" w:rsidR="003416FB" w:rsidRPr="008C03C3" w:rsidRDefault="003416FB" w:rsidP="003416FB">
                      <w:pPr>
                        <w:spacing w:before="0" w:after="0" w:line="240" w:lineRule="exact"/>
                        <w:rPr>
                          <w:rFonts w:cs="Arial"/>
                          <w:szCs w:val="19"/>
                          <w:u w:val="single"/>
                          <w:shd w:val="clear" w:color="auto" w:fill="F0F0F0"/>
                          <w:lang w:val="en-US"/>
                        </w:rPr>
                      </w:pPr>
                      <w:r w:rsidRPr="008C03C3">
                        <w:rPr>
                          <w:rFonts w:cs="Arial"/>
                          <w:szCs w:val="19"/>
                          <w:u w:val="single"/>
                          <w:shd w:val="clear" w:color="auto" w:fill="F0F0F0"/>
                        </w:rPr>
                        <w:fldChar w:fldCharType="end"/>
                      </w:r>
                      <w:r w:rsidRPr="008C03C3">
                        <w:rPr>
                          <w:rFonts w:cs="Arial"/>
                          <w:szCs w:val="19"/>
                          <w:u w:val="single"/>
                          <w:shd w:val="clear" w:color="auto" w:fill="F0F0F0"/>
                          <w:lang w:val="en-US"/>
                        </w:rPr>
                        <w:t>Foreign tourists in tourist accommodation establishments</w:t>
                      </w:r>
                    </w:p>
                    <w:p w14:paraId="1681358C" w14:textId="124E0358" w:rsidR="00BF26B4" w:rsidRPr="008A2CAB" w:rsidRDefault="00BF26B4" w:rsidP="003416FB">
                      <w:pPr>
                        <w:rPr>
                          <w:rFonts w:cs="Arial"/>
                          <w:color w:val="000000" w:themeColor="text1"/>
                          <w:sz w:val="18"/>
                          <w:szCs w:val="30"/>
                          <w:u w:val="single"/>
                          <w:shd w:val="clear" w:color="auto" w:fill="F0F0F0"/>
                        </w:rPr>
                      </w:pPr>
                    </w:p>
                  </w:txbxContent>
                </v:textbox>
                <w10:wrap type="tight" anchorx="margin"/>
              </v:shape>
            </w:pict>
          </mc:Fallback>
        </mc:AlternateContent>
      </w:r>
    </w:p>
    <w:sectPr w:rsidR="00BF26B4" w:rsidRPr="0095432A" w:rsidSect="003B18B6">
      <w:headerReference w:type="default" r:id="rId38"/>
      <w:footerReference w:type="default" r:id="rId3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3BFE5" w14:textId="77777777" w:rsidR="00133B67" w:rsidRDefault="00133B67" w:rsidP="000662E2">
      <w:pPr>
        <w:spacing w:after="0" w:line="240" w:lineRule="auto"/>
      </w:pPr>
      <w:r>
        <w:separator/>
      </w:r>
    </w:p>
  </w:endnote>
  <w:endnote w:type="continuationSeparator" w:id="0">
    <w:p w14:paraId="5D1C4583" w14:textId="77777777" w:rsidR="00133B67" w:rsidRDefault="00133B6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Fira Sans Light">
    <w:panose1 w:val="020B0403050000020004"/>
    <w:charset w:val="00"/>
    <w:family w:val="swiss"/>
    <w:notTrueType/>
    <w:pitch w:val="variable"/>
    <w:sig w:usb0="600002FF" w:usb1="00000001"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Medium">
    <w:panose1 w:val="020B0603050000020004"/>
    <w:charset w:val="00"/>
    <w:family w:val="swiss"/>
    <w:notTrueType/>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1" w:fontKey="{BE7D48E2-38EC-4498-A3E8-55C6A47CE7AE}"/>
  </w:font>
  <w:font w:name="Fira Sans Extra Condensed SemiB">
    <w:panose1 w:val="020B0603050000020004"/>
    <w:charset w:val="EE"/>
    <w:family w:val="swiss"/>
    <w:pitch w:val="variable"/>
    <w:sig w:usb0="600002FF" w:usb1="00000001" w:usb2="00000000" w:usb3="00000000" w:csb0="0000019F" w:csb1="00000000"/>
    <w:embedRegular r:id="rId2" w:fontKey="{80822B70-5FF3-4418-9248-41D9326A19BB}"/>
  </w:font>
  <w:font w:name="Calibri">
    <w:panose1 w:val="020F0502020204030204"/>
    <w:charset w:val="EE"/>
    <w:family w:val="swiss"/>
    <w:pitch w:val="variable"/>
    <w:sig w:usb0="E4002EFF" w:usb1="C200247B" w:usb2="00000009" w:usb3="00000000" w:csb0="000001FF" w:csb1="00000000"/>
    <w:embedRegular r:id="rId3" w:fontKey="{031CE8B4-5EFB-4773-9579-E042EF6CE84F}"/>
    <w:embedBold r:id="rId4" w:fontKey="{58245B36-FCE7-406E-A325-227CA8271E5B}"/>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3126136"/>
      <w:docPartObj>
        <w:docPartGallery w:val="Page Numbers (Bottom of Page)"/>
        <w:docPartUnique/>
      </w:docPartObj>
    </w:sdtPr>
    <w:sdtContent>
      <w:p w14:paraId="521BA2CD" w14:textId="77777777" w:rsidR="0005100B" w:rsidRDefault="0005100B" w:rsidP="003B18B6">
        <w:pPr>
          <w:pStyle w:val="Stopka"/>
          <w:jc w:val="center"/>
        </w:pPr>
        <w:r>
          <w:fldChar w:fldCharType="begin"/>
        </w:r>
        <w:r>
          <w:instrText>PAGE   \* MERGEFORMAT</w:instrText>
        </w:r>
        <w:r>
          <w:fldChar w:fldCharType="separate"/>
        </w:r>
        <w:r w:rsidR="00F3160A">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742511"/>
      <w:docPartObj>
        <w:docPartGallery w:val="Page Numbers (Bottom of Page)"/>
        <w:docPartUnique/>
      </w:docPartObj>
    </w:sdtPr>
    <w:sdtContent>
      <w:p w14:paraId="1AE6CF82" w14:textId="77777777" w:rsidR="0005100B" w:rsidRDefault="0005100B" w:rsidP="003B18B6">
        <w:pPr>
          <w:pStyle w:val="Stopka"/>
          <w:jc w:val="center"/>
        </w:pPr>
        <w:r>
          <w:fldChar w:fldCharType="begin"/>
        </w:r>
        <w:r>
          <w:instrText>PAGE   \* MERGEFORMAT</w:instrText>
        </w:r>
        <w:r>
          <w:fldChar w:fldCharType="separate"/>
        </w:r>
        <w:r w:rsidR="00F3160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535B31BF" w14:textId="77777777" w:rsidR="00B12374" w:rsidRDefault="00B12374" w:rsidP="003B18B6">
        <w:pPr>
          <w:pStyle w:val="Stopka"/>
          <w:jc w:val="center"/>
        </w:pPr>
        <w:r>
          <w:fldChar w:fldCharType="begin"/>
        </w:r>
        <w:r>
          <w:instrText>PAGE   \* MERGEFORMAT</w:instrText>
        </w:r>
        <w:r>
          <w:fldChar w:fldCharType="separate"/>
        </w:r>
        <w:r w:rsidR="00A016C4">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0871A" w14:textId="77777777" w:rsidR="00133B67" w:rsidRDefault="00133B67" w:rsidP="000662E2">
      <w:pPr>
        <w:spacing w:after="0" w:line="240" w:lineRule="auto"/>
      </w:pPr>
      <w:r>
        <w:separator/>
      </w:r>
    </w:p>
  </w:footnote>
  <w:footnote w:type="continuationSeparator" w:id="0">
    <w:p w14:paraId="7BF15D26" w14:textId="77777777" w:rsidR="00133B67" w:rsidRDefault="00133B67" w:rsidP="000662E2">
      <w:pPr>
        <w:spacing w:after="0" w:line="240" w:lineRule="auto"/>
      </w:pPr>
      <w:r>
        <w:continuationSeparator/>
      </w:r>
    </w:p>
  </w:footnote>
  <w:footnote w:id="1">
    <w:p w14:paraId="0657606E" w14:textId="5AD0C5DC" w:rsidR="00154CA3" w:rsidRDefault="00154CA3" w:rsidP="00AB36F3">
      <w:pPr>
        <w:pStyle w:val="Przypis"/>
      </w:pPr>
      <w:r>
        <w:rPr>
          <w:rStyle w:val="Odwoanieprzypisudolnego"/>
        </w:rPr>
        <w:footnoteRef/>
      </w:r>
      <w:r>
        <w:t xml:space="preserve"> </w:t>
      </w:r>
      <w:r w:rsidR="00A858D5" w:rsidRPr="00A858D5">
        <w:rPr>
          <w:rStyle w:val="PrzypisZnak"/>
        </w:rPr>
        <w:t>Applies to tourist accommodation establishments with 10 or more beds.</w:t>
      </w:r>
    </w:p>
  </w:footnote>
  <w:footnote w:id="2">
    <w:p w14:paraId="53434181" w14:textId="60439BFF" w:rsidR="0088179B" w:rsidRPr="005858ED" w:rsidRDefault="0088179B" w:rsidP="0088179B">
      <w:pPr>
        <w:pStyle w:val="Przypis"/>
      </w:pPr>
      <w:r>
        <w:rPr>
          <w:rStyle w:val="Odwoanieprzypisudolnego"/>
        </w:rPr>
        <w:footnoteRef/>
      </w:r>
      <w:r>
        <w:t xml:space="preserve"> </w:t>
      </w:r>
      <w:r w:rsidR="00135D27" w:rsidRPr="00135D27">
        <w:t>Youth hostels</w:t>
      </w:r>
      <w:r w:rsidRPr="00135D27">
        <w:t xml:space="preserve">, </w:t>
      </w:r>
      <w:r w:rsidR="00135D27" w:rsidRPr="00135D27">
        <w:t>training-recreational centres</w:t>
      </w:r>
      <w:r w:rsidRPr="00135D27">
        <w:t xml:space="preserve">, </w:t>
      </w:r>
      <w:r w:rsidR="00135D27" w:rsidRPr="00135D27">
        <w:t>complexes of tourist cottages</w:t>
      </w:r>
      <w:r w:rsidR="00135D27">
        <w:t xml:space="preserve">, </w:t>
      </w:r>
      <w:r w:rsidR="00135D27" w:rsidRPr="00135D27">
        <w:t>camping sites</w:t>
      </w:r>
      <w:r w:rsidRPr="00135D27">
        <w:t xml:space="preserve">, </w:t>
      </w:r>
      <w:r w:rsidR="00135D27" w:rsidRPr="00135D27">
        <w:t>rooms for guests</w:t>
      </w:r>
      <w:r w:rsidRPr="00135D27">
        <w:t xml:space="preserve">, </w:t>
      </w:r>
      <w:r w:rsidR="00135D27" w:rsidRPr="00135D27">
        <w:t>agrotourism lodgings</w:t>
      </w:r>
      <w:r w:rsidRPr="00135D27">
        <w:t xml:space="preserve">, </w:t>
      </w:r>
      <w:r w:rsidR="00135D27" w:rsidRPr="00135D27">
        <w:t>other tourist accommodation establishments.</w:t>
      </w:r>
    </w:p>
    <w:p w14:paraId="5634C170" w14:textId="77777777" w:rsidR="0088179B" w:rsidRDefault="0088179B" w:rsidP="0088179B">
      <w:pPr>
        <w:pStyle w:val="Przypi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F522E" w14:textId="77777777" w:rsidR="0005100B" w:rsidRDefault="0005100B">
    <w:pPr>
      <w:pStyle w:val="Nagwek"/>
    </w:pPr>
    <w:r>
      <w:rPr>
        <w:noProof/>
        <w:lang w:val="en-US"/>
      </w:rPr>
      <mc:AlternateContent>
        <mc:Choice Requires="wps">
          <w:drawing>
            <wp:anchor distT="0" distB="0" distL="114300" distR="114300" simplePos="0" relativeHeight="251683840" behindDoc="1" locked="0" layoutInCell="1" allowOverlap="1" wp14:anchorId="33E605FF" wp14:editId="1A80C575">
              <wp:simplePos x="0" y="0"/>
              <wp:positionH relativeFrom="column">
                <wp:posOffset>5214620</wp:posOffset>
              </wp:positionH>
              <wp:positionV relativeFrom="paragraph">
                <wp:posOffset>-178435</wp:posOffset>
              </wp:positionV>
              <wp:extent cx="1874520" cy="22680295"/>
              <wp:effectExtent l="0" t="0" r="0" b="8255"/>
              <wp:wrapNone/>
              <wp:docPr id="11" name="Prostokąt 11"/>
              <wp:cNvGraphicFramePr/>
              <a:graphic xmlns:a="http://schemas.openxmlformats.org/drawingml/2006/main">
                <a:graphicData uri="http://schemas.microsoft.com/office/word/2010/wordprocessingShape">
                  <wps:wsp>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6F962" id="Prostokąt 11" o:spid="_x0000_s1026" style="position:absolute;margin-left:410.6pt;margin-top:-14.05pt;width:147.6pt;height:1785.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" fillcolor="#f2f2f2" stroked="f" strokeweight="1pt"/>
          </w:pict>
        </mc:Fallback>
      </mc:AlternateContent>
    </w:r>
  </w:p>
  <w:p w14:paraId="07609764" w14:textId="77777777" w:rsidR="0005100B" w:rsidRDefault="0005100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76814" w14:textId="6969ADAF" w:rsidR="0005100B" w:rsidRDefault="00F07B83">
    <w:pPr>
      <w:pStyle w:val="Nagwek"/>
      <w:rPr>
        <w:noProof/>
        <w:lang w:eastAsia="pl-PL"/>
      </w:rPr>
    </w:pPr>
    <w:r>
      <w:rPr>
        <w:noProof/>
        <w:lang w:eastAsia="pl-PL"/>
      </w:rPr>
      <w:drawing>
        <wp:inline distT="0" distB="0" distL="0" distR="0" wp14:anchorId="1638F628" wp14:editId="22481F5F">
          <wp:extent cx="1420495" cy="469265"/>
          <wp:effectExtent l="0" t="0" r="8255" b="6985"/>
          <wp:docPr id="27" name="Obraz 27" descr="Logotype of the Statistical Office in Warszawa showing two circles, one green, the other blue, overlapping each other vertically. Next to it, the inscription: Statistical Office in Warszawa." title="Logo of the Statistical Office in Warsz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495" cy="469265"/>
                  </a:xfrm>
                  <a:prstGeom prst="rect">
                    <a:avLst/>
                  </a:prstGeom>
                  <a:noFill/>
                </pic:spPr>
              </pic:pic>
            </a:graphicData>
          </a:graphic>
        </wp:inline>
      </w:drawing>
    </w:r>
    <w:r w:rsidR="00154CA3" w:rsidRPr="00F37172">
      <w:rPr>
        <w:noProof/>
        <w:lang w:val="en-US"/>
      </w:rPr>
      <mc:AlternateContent>
        <mc:Choice Requires="wps">
          <w:drawing>
            <wp:anchor distT="0" distB="0" distL="114300" distR="114300" simplePos="0" relativeHeight="251685888" behindDoc="0" locked="0" layoutInCell="1" allowOverlap="1" wp14:anchorId="48E9C726" wp14:editId="77DDA4E7">
              <wp:simplePos x="0" y="0"/>
              <wp:positionH relativeFrom="column">
                <wp:posOffset>5029884</wp:posOffset>
              </wp:positionH>
              <wp:positionV relativeFrom="paragraph">
                <wp:posOffset>151326</wp:posOffset>
              </wp:positionV>
              <wp:extent cx="2060575" cy="357505"/>
              <wp:effectExtent l="0" t="0" r="0" b="4445"/>
              <wp:wrapNone/>
              <wp:docPr id="9" name="Schemat blokowy: opóźnienie 6" descr="Publication series&#10;&#10;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2BC9AC71" w14:textId="6CBC1E36" w:rsidR="0005100B" w:rsidRPr="003C6C8D" w:rsidRDefault="005C0399"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9C726" id="Schemat blokowy: opóźnienie 6" o:spid="_x0000_s1036" alt="Publication series&#10;&#10;News releases" style="position:absolute;margin-left:396.05pt;margin-top:11.9pt;width:162.25pt;height:28.1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BC9AC71" w14:textId="6CBC1E36" w:rsidR="0005100B" w:rsidRPr="003C6C8D" w:rsidRDefault="005C0399"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05100B">
      <w:rPr>
        <w:noProof/>
        <w:lang w:val="en-US"/>
      </w:rPr>
      <mc:AlternateContent>
        <mc:Choice Requires="wps">
          <w:drawing>
            <wp:anchor distT="0" distB="0" distL="114300" distR="114300" simplePos="0" relativeHeight="251684864" behindDoc="1" locked="0" layoutInCell="1" allowOverlap="1" wp14:anchorId="01C88BF2" wp14:editId="37240A3E">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FB48C8" id="Prostokąt 10" o:spid="_x0000_s1026" style="position:absolute;margin-left:410.95pt;margin-top:40.3pt;width:147.4pt;height:1803.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" fillcolor="#f2f2f2" stroked="f" strokeweight="1p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8E4E9" w14:textId="77777777" w:rsidR="00B12374" w:rsidRDefault="00B1237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84" type="#_x0000_t75" style="width:123.25pt;height:124.9pt;visibility:visible;mso-wrap-style:square" o:bullet="t">
        <v:imagedata r:id="rId1" o:title=""/>
      </v:shape>
    </w:pict>
  </w:numPicBullet>
  <w:numPicBullet w:numPicBulletId="1">
    <w:pict>
      <v:shape id="_x0000_i1685" type="#_x0000_t75" style="width:123.8pt;height:124.9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1718702990">
    <w:abstractNumId w:val="4"/>
  </w:num>
  <w:num w:numId="2" w16cid:durableId="2123529412">
    <w:abstractNumId w:val="1"/>
  </w:num>
  <w:num w:numId="3" w16cid:durableId="1211070222">
    <w:abstractNumId w:val="2"/>
  </w:num>
  <w:num w:numId="4" w16cid:durableId="122528870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6585971">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5465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DC3"/>
    <w:rsid w:val="000056C2"/>
    <w:rsid w:val="0000709F"/>
    <w:rsid w:val="000108B8"/>
    <w:rsid w:val="00010A39"/>
    <w:rsid w:val="00010A3A"/>
    <w:rsid w:val="00011CF1"/>
    <w:rsid w:val="00014FCC"/>
    <w:rsid w:val="000152F5"/>
    <w:rsid w:val="00026C3D"/>
    <w:rsid w:val="00026FD5"/>
    <w:rsid w:val="000301A5"/>
    <w:rsid w:val="000308E5"/>
    <w:rsid w:val="000448E0"/>
    <w:rsid w:val="0004582E"/>
    <w:rsid w:val="000470AA"/>
    <w:rsid w:val="0005100B"/>
    <w:rsid w:val="00051A80"/>
    <w:rsid w:val="00053FAA"/>
    <w:rsid w:val="00057CA1"/>
    <w:rsid w:val="000647A9"/>
    <w:rsid w:val="00065902"/>
    <w:rsid w:val="000662E2"/>
    <w:rsid w:val="00066883"/>
    <w:rsid w:val="00066C7C"/>
    <w:rsid w:val="00071B39"/>
    <w:rsid w:val="00072917"/>
    <w:rsid w:val="00074DD8"/>
    <w:rsid w:val="00075759"/>
    <w:rsid w:val="00076743"/>
    <w:rsid w:val="000806F7"/>
    <w:rsid w:val="0008071E"/>
    <w:rsid w:val="0008131A"/>
    <w:rsid w:val="000815A0"/>
    <w:rsid w:val="000818B3"/>
    <w:rsid w:val="00092305"/>
    <w:rsid w:val="00097840"/>
    <w:rsid w:val="000A441A"/>
    <w:rsid w:val="000A6EBB"/>
    <w:rsid w:val="000B002F"/>
    <w:rsid w:val="000B0727"/>
    <w:rsid w:val="000B2C7C"/>
    <w:rsid w:val="000B4CE7"/>
    <w:rsid w:val="000B5BE3"/>
    <w:rsid w:val="000B7418"/>
    <w:rsid w:val="000C10C9"/>
    <w:rsid w:val="000C135D"/>
    <w:rsid w:val="000C6476"/>
    <w:rsid w:val="000D1D43"/>
    <w:rsid w:val="000D225C"/>
    <w:rsid w:val="000D2A5C"/>
    <w:rsid w:val="000D39F0"/>
    <w:rsid w:val="000E0918"/>
    <w:rsid w:val="000E0975"/>
    <w:rsid w:val="000E4FAC"/>
    <w:rsid w:val="000E7907"/>
    <w:rsid w:val="000E79A9"/>
    <w:rsid w:val="000F0459"/>
    <w:rsid w:val="001011C3"/>
    <w:rsid w:val="00102A22"/>
    <w:rsid w:val="00102AFF"/>
    <w:rsid w:val="001030CD"/>
    <w:rsid w:val="00103B46"/>
    <w:rsid w:val="00106DA3"/>
    <w:rsid w:val="00110214"/>
    <w:rsid w:val="00110D87"/>
    <w:rsid w:val="00112399"/>
    <w:rsid w:val="00114DB9"/>
    <w:rsid w:val="00116087"/>
    <w:rsid w:val="00117711"/>
    <w:rsid w:val="00130296"/>
    <w:rsid w:val="001316C7"/>
    <w:rsid w:val="0013235D"/>
    <w:rsid w:val="00132E0C"/>
    <w:rsid w:val="00133B67"/>
    <w:rsid w:val="00134145"/>
    <w:rsid w:val="001349F8"/>
    <w:rsid w:val="00135D1E"/>
    <w:rsid w:val="00135D27"/>
    <w:rsid w:val="00136736"/>
    <w:rsid w:val="00136780"/>
    <w:rsid w:val="00136C5D"/>
    <w:rsid w:val="00136D67"/>
    <w:rsid w:val="001423B6"/>
    <w:rsid w:val="00143C81"/>
    <w:rsid w:val="001448A7"/>
    <w:rsid w:val="00146621"/>
    <w:rsid w:val="00147A87"/>
    <w:rsid w:val="001509BA"/>
    <w:rsid w:val="00154CA3"/>
    <w:rsid w:val="001577B6"/>
    <w:rsid w:val="001617E3"/>
    <w:rsid w:val="00162325"/>
    <w:rsid w:val="001630B2"/>
    <w:rsid w:val="001709F1"/>
    <w:rsid w:val="0017164C"/>
    <w:rsid w:val="00172CCD"/>
    <w:rsid w:val="001802BA"/>
    <w:rsid w:val="00183C98"/>
    <w:rsid w:val="00184D51"/>
    <w:rsid w:val="00185FB3"/>
    <w:rsid w:val="00187690"/>
    <w:rsid w:val="001951DA"/>
    <w:rsid w:val="001965C9"/>
    <w:rsid w:val="001978CC"/>
    <w:rsid w:val="001A42DA"/>
    <w:rsid w:val="001B053D"/>
    <w:rsid w:val="001B0B5F"/>
    <w:rsid w:val="001B411B"/>
    <w:rsid w:val="001B5842"/>
    <w:rsid w:val="001C3269"/>
    <w:rsid w:val="001C5F8F"/>
    <w:rsid w:val="001C6F30"/>
    <w:rsid w:val="001D19B6"/>
    <w:rsid w:val="001D1DB4"/>
    <w:rsid w:val="001D23F1"/>
    <w:rsid w:val="001D25F9"/>
    <w:rsid w:val="001D5CB9"/>
    <w:rsid w:val="001D61ED"/>
    <w:rsid w:val="001E0E34"/>
    <w:rsid w:val="001E5B2D"/>
    <w:rsid w:val="001E6C9B"/>
    <w:rsid w:val="001E7C73"/>
    <w:rsid w:val="001F3806"/>
    <w:rsid w:val="00200612"/>
    <w:rsid w:val="0020156C"/>
    <w:rsid w:val="0020489A"/>
    <w:rsid w:val="00207AD3"/>
    <w:rsid w:val="00215A96"/>
    <w:rsid w:val="00216634"/>
    <w:rsid w:val="0021670C"/>
    <w:rsid w:val="00221F3C"/>
    <w:rsid w:val="00230AE0"/>
    <w:rsid w:val="00233FAD"/>
    <w:rsid w:val="00242D31"/>
    <w:rsid w:val="00253923"/>
    <w:rsid w:val="0025481E"/>
    <w:rsid w:val="002566E8"/>
    <w:rsid w:val="002574F9"/>
    <w:rsid w:val="00262B61"/>
    <w:rsid w:val="00262CC6"/>
    <w:rsid w:val="00263E08"/>
    <w:rsid w:val="00263FFB"/>
    <w:rsid w:val="002640CA"/>
    <w:rsid w:val="00271091"/>
    <w:rsid w:val="00271DA1"/>
    <w:rsid w:val="002726BC"/>
    <w:rsid w:val="00275C5F"/>
    <w:rsid w:val="00276811"/>
    <w:rsid w:val="00280920"/>
    <w:rsid w:val="00281C94"/>
    <w:rsid w:val="00282699"/>
    <w:rsid w:val="00282BB8"/>
    <w:rsid w:val="00287DE9"/>
    <w:rsid w:val="002926DF"/>
    <w:rsid w:val="00296697"/>
    <w:rsid w:val="002A2E23"/>
    <w:rsid w:val="002B0472"/>
    <w:rsid w:val="002B08A2"/>
    <w:rsid w:val="002B6B12"/>
    <w:rsid w:val="002C21F0"/>
    <w:rsid w:val="002D01DF"/>
    <w:rsid w:val="002D4DC1"/>
    <w:rsid w:val="002D52F4"/>
    <w:rsid w:val="002E3D7C"/>
    <w:rsid w:val="002E3EB3"/>
    <w:rsid w:val="002E3F93"/>
    <w:rsid w:val="002E43BF"/>
    <w:rsid w:val="002E6140"/>
    <w:rsid w:val="002E6429"/>
    <w:rsid w:val="002E6658"/>
    <w:rsid w:val="002E6985"/>
    <w:rsid w:val="002E71B6"/>
    <w:rsid w:val="002F24A1"/>
    <w:rsid w:val="002F35F6"/>
    <w:rsid w:val="002F77C8"/>
    <w:rsid w:val="00301769"/>
    <w:rsid w:val="00301FF7"/>
    <w:rsid w:val="00303D88"/>
    <w:rsid w:val="00304F22"/>
    <w:rsid w:val="003052AE"/>
    <w:rsid w:val="003064FC"/>
    <w:rsid w:val="00306C7C"/>
    <w:rsid w:val="00314F86"/>
    <w:rsid w:val="00315539"/>
    <w:rsid w:val="00317F4D"/>
    <w:rsid w:val="00320E5F"/>
    <w:rsid w:val="0032158C"/>
    <w:rsid w:val="00322EDD"/>
    <w:rsid w:val="00323212"/>
    <w:rsid w:val="003237C5"/>
    <w:rsid w:val="003309FA"/>
    <w:rsid w:val="00332320"/>
    <w:rsid w:val="00332A86"/>
    <w:rsid w:val="003416FB"/>
    <w:rsid w:val="00343549"/>
    <w:rsid w:val="0034548F"/>
    <w:rsid w:val="00345F6C"/>
    <w:rsid w:val="00347D72"/>
    <w:rsid w:val="00353F45"/>
    <w:rsid w:val="00353FE5"/>
    <w:rsid w:val="00355290"/>
    <w:rsid w:val="0035624F"/>
    <w:rsid w:val="00357611"/>
    <w:rsid w:val="003608B8"/>
    <w:rsid w:val="00360D30"/>
    <w:rsid w:val="0036432A"/>
    <w:rsid w:val="00364AF9"/>
    <w:rsid w:val="00366315"/>
    <w:rsid w:val="00367237"/>
    <w:rsid w:val="0037077F"/>
    <w:rsid w:val="00372411"/>
    <w:rsid w:val="00373797"/>
    <w:rsid w:val="00373882"/>
    <w:rsid w:val="003834BB"/>
    <w:rsid w:val="00384108"/>
    <w:rsid w:val="00384162"/>
    <w:rsid w:val="003843DB"/>
    <w:rsid w:val="00393761"/>
    <w:rsid w:val="00394E26"/>
    <w:rsid w:val="00396691"/>
    <w:rsid w:val="00397D18"/>
    <w:rsid w:val="003A1B36"/>
    <w:rsid w:val="003A5F75"/>
    <w:rsid w:val="003A7839"/>
    <w:rsid w:val="003B1454"/>
    <w:rsid w:val="003B1890"/>
    <w:rsid w:val="003B18B6"/>
    <w:rsid w:val="003B36F6"/>
    <w:rsid w:val="003B6642"/>
    <w:rsid w:val="003C161B"/>
    <w:rsid w:val="003C59E0"/>
    <w:rsid w:val="003C6C8D"/>
    <w:rsid w:val="003D2656"/>
    <w:rsid w:val="003D4F95"/>
    <w:rsid w:val="003D5BEC"/>
    <w:rsid w:val="003D5F42"/>
    <w:rsid w:val="003D60A9"/>
    <w:rsid w:val="003E169B"/>
    <w:rsid w:val="003E4C28"/>
    <w:rsid w:val="003E6F7D"/>
    <w:rsid w:val="003E76F6"/>
    <w:rsid w:val="003F0F7D"/>
    <w:rsid w:val="003F2FC5"/>
    <w:rsid w:val="003F4C97"/>
    <w:rsid w:val="003F666D"/>
    <w:rsid w:val="003F6A8D"/>
    <w:rsid w:val="003F7FE6"/>
    <w:rsid w:val="00400193"/>
    <w:rsid w:val="004008DD"/>
    <w:rsid w:val="00400D04"/>
    <w:rsid w:val="00407448"/>
    <w:rsid w:val="00411AD1"/>
    <w:rsid w:val="004131D9"/>
    <w:rsid w:val="004154AD"/>
    <w:rsid w:val="00416EAF"/>
    <w:rsid w:val="004212E7"/>
    <w:rsid w:val="00423C88"/>
    <w:rsid w:val="0042446D"/>
    <w:rsid w:val="00427BF8"/>
    <w:rsid w:val="00431C02"/>
    <w:rsid w:val="00437395"/>
    <w:rsid w:val="00440ECE"/>
    <w:rsid w:val="00445047"/>
    <w:rsid w:val="00446749"/>
    <w:rsid w:val="00451E27"/>
    <w:rsid w:val="004524E9"/>
    <w:rsid w:val="00452708"/>
    <w:rsid w:val="00453EB7"/>
    <w:rsid w:val="00457427"/>
    <w:rsid w:val="004631FD"/>
    <w:rsid w:val="00463E39"/>
    <w:rsid w:val="00464784"/>
    <w:rsid w:val="004657FC"/>
    <w:rsid w:val="004665D6"/>
    <w:rsid w:val="00471F6E"/>
    <w:rsid w:val="00472143"/>
    <w:rsid w:val="004733F6"/>
    <w:rsid w:val="00474E69"/>
    <w:rsid w:val="00475019"/>
    <w:rsid w:val="004761B1"/>
    <w:rsid w:val="00482346"/>
    <w:rsid w:val="00483E9F"/>
    <w:rsid w:val="00485A2C"/>
    <w:rsid w:val="00487468"/>
    <w:rsid w:val="0049621B"/>
    <w:rsid w:val="004A0CC6"/>
    <w:rsid w:val="004A1D19"/>
    <w:rsid w:val="004A746B"/>
    <w:rsid w:val="004B1AD3"/>
    <w:rsid w:val="004B5A97"/>
    <w:rsid w:val="004C0412"/>
    <w:rsid w:val="004C1895"/>
    <w:rsid w:val="004C6D40"/>
    <w:rsid w:val="004C77AB"/>
    <w:rsid w:val="004D1713"/>
    <w:rsid w:val="004D5BA8"/>
    <w:rsid w:val="004D6265"/>
    <w:rsid w:val="004E0D1B"/>
    <w:rsid w:val="004E1B5E"/>
    <w:rsid w:val="004E32F5"/>
    <w:rsid w:val="004E4595"/>
    <w:rsid w:val="004E6254"/>
    <w:rsid w:val="004E6AA8"/>
    <w:rsid w:val="004F0C3C"/>
    <w:rsid w:val="004F1E8C"/>
    <w:rsid w:val="004F2280"/>
    <w:rsid w:val="004F23BB"/>
    <w:rsid w:val="004F5D6B"/>
    <w:rsid w:val="004F63FC"/>
    <w:rsid w:val="00504EC3"/>
    <w:rsid w:val="00505A92"/>
    <w:rsid w:val="00505E79"/>
    <w:rsid w:val="00510B2D"/>
    <w:rsid w:val="005203F1"/>
    <w:rsid w:val="00521BC3"/>
    <w:rsid w:val="00522E21"/>
    <w:rsid w:val="00527AED"/>
    <w:rsid w:val="00533632"/>
    <w:rsid w:val="00534013"/>
    <w:rsid w:val="0053741E"/>
    <w:rsid w:val="00540C5C"/>
    <w:rsid w:val="00541E6E"/>
    <w:rsid w:val="0054251F"/>
    <w:rsid w:val="005520D8"/>
    <w:rsid w:val="0055348C"/>
    <w:rsid w:val="00555C1D"/>
    <w:rsid w:val="00555CFB"/>
    <w:rsid w:val="00556CF1"/>
    <w:rsid w:val="00563ED6"/>
    <w:rsid w:val="005659BF"/>
    <w:rsid w:val="0057006A"/>
    <w:rsid w:val="00570FA7"/>
    <w:rsid w:val="005762A7"/>
    <w:rsid w:val="0058003C"/>
    <w:rsid w:val="00586B57"/>
    <w:rsid w:val="00587CEE"/>
    <w:rsid w:val="00590153"/>
    <w:rsid w:val="005916D7"/>
    <w:rsid w:val="00592634"/>
    <w:rsid w:val="0059427F"/>
    <w:rsid w:val="005A352E"/>
    <w:rsid w:val="005A698C"/>
    <w:rsid w:val="005A7482"/>
    <w:rsid w:val="005B59EC"/>
    <w:rsid w:val="005B7F17"/>
    <w:rsid w:val="005C0399"/>
    <w:rsid w:val="005C092C"/>
    <w:rsid w:val="005C0CAC"/>
    <w:rsid w:val="005C71DB"/>
    <w:rsid w:val="005D04C5"/>
    <w:rsid w:val="005D062E"/>
    <w:rsid w:val="005D4915"/>
    <w:rsid w:val="005D57E4"/>
    <w:rsid w:val="005D5C70"/>
    <w:rsid w:val="005D608F"/>
    <w:rsid w:val="005E045A"/>
    <w:rsid w:val="005E0799"/>
    <w:rsid w:val="005E0D0B"/>
    <w:rsid w:val="005E10F9"/>
    <w:rsid w:val="005E1200"/>
    <w:rsid w:val="005E151A"/>
    <w:rsid w:val="005E19B3"/>
    <w:rsid w:val="005E4939"/>
    <w:rsid w:val="005F45EE"/>
    <w:rsid w:val="005F5A80"/>
    <w:rsid w:val="006044FF"/>
    <w:rsid w:val="00607CC5"/>
    <w:rsid w:val="0061179B"/>
    <w:rsid w:val="006125F9"/>
    <w:rsid w:val="0061283B"/>
    <w:rsid w:val="00612EA1"/>
    <w:rsid w:val="00623535"/>
    <w:rsid w:val="00623D07"/>
    <w:rsid w:val="00623F6A"/>
    <w:rsid w:val="00624ABD"/>
    <w:rsid w:val="00633014"/>
    <w:rsid w:val="00633439"/>
    <w:rsid w:val="006340B6"/>
    <w:rsid w:val="0063437B"/>
    <w:rsid w:val="0064017E"/>
    <w:rsid w:val="00640D89"/>
    <w:rsid w:val="00646438"/>
    <w:rsid w:val="00647831"/>
    <w:rsid w:val="00654203"/>
    <w:rsid w:val="00654BB6"/>
    <w:rsid w:val="00654DBF"/>
    <w:rsid w:val="006568AC"/>
    <w:rsid w:val="0066534B"/>
    <w:rsid w:val="00665517"/>
    <w:rsid w:val="006668C7"/>
    <w:rsid w:val="006673CA"/>
    <w:rsid w:val="00673C26"/>
    <w:rsid w:val="00674DE5"/>
    <w:rsid w:val="00677ACA"/>
    <w:rsid w:val="00677D3C"/>
    <w:rsid w:val="00680E7A"/>
    <w:rsid w:val="0068129D"/>
    <w:rsid w:val="006812AF"/>
    <w:rsid w:val="00682F04"/>
    <w:rsid w:val="0068327D"/>
    <w:rsid w:val="00685393"/>
    <w:rsid w:val="00691534"/>
    <w:rsid w:val="00692605"/>
    <w:rsid w:val="00693880"/>
    <w:rsid w:val="00694AF0"/>
    <w:rsid w:val="006A4686"/>
    <w:rsid w:val="006B0681"/>
    <w:rsid w:val="006B0E9E"/>
    <w:rsid w:val="006B486D"/>
    <w:rsid w:val="006B4929"/>
    <w:rsid w:val="006B5AE4"/>
    <w:rsid w:val="006C048E"/>
    <w:rsid w:val="006C1499"/>
    <w:rsid w:val="006C3C82"/>
    <w:rsid w:val="006D1507"/>
    <w:rsid w:val="006D16F8"/>
    <w:rsid w:val="006D38EE"/>
    <w:rsid w:val="006D3B3C"/>
    <w:rsid w:val="006D4054"/>
    <w:rsid w:val="006D467C"/>
    <w:rsid w:val="006E02EC"/>
    <w:rsid w:val="006E3C4F"/>
    <w:rsid w:val="006E4A85"/>
    <w:rsid w:val="006E6F41"/>
    <w:rsid w:val="006E73E6"/>
    <w:rsid w:val="006F0089"/>
    <w:rsid w:val="006F6AE6"/>
    <w:rsid w:val="006F705C"/>
    <w:rsid w:val="006F7B11"/>
    <w:rsid w:val="0070528F"/>
    <w:rsid w:val="00706B33"/>
    <w:rsid w:val="00716334"/>
    <w:rsid w:val="007211B1"/>
    <w:rsid w:val="007277DA"/>
    <w:rsid w:val="00730554"/>
    <w:rsid w:val="00730761"/>
    <w:rsid w:val="00731D27"/>
    <w:rsid w:val="00733F2C"/>
    <w:rsid w:val="007350DC"/>
    <w:rsid w:val="007433A2"/>
    <w:rsid w:val="00746187"/>
    <w:rsid w:val="0075037D"/>
    <w:rsid w:val="00752C30"/>
    <w:rsid w:val="0076254F"/>
    <w:rsid w:val="00767E6C"/>
    <w:rsid w:val="00767F66"/>
    <w:rsid w:val="00777BEA"/>
    <w:rsid w:val="007801E0"/>
    <w:rsid w:val="007801F5"/>
    <w:rsid w:val="00783CA4"/>
    <w:rsid w:val="007842FB"/>
    <w:rsid w:val="007844A9"/>
    <w:rsid w:val="00786124"/>
    <w:rsid w:val="007941EC"/>
    <w:rsid w:val="00794210"/>
    <w:rsid w:val="0079514B"/>
    <w:rsid w:val="00795252"/>
    <w:rsid w:val="007A000B"/>
    <w:rsid w:val="007A27CE"/>
    <w:rsid w:val="007A2DC1"/>
    <w:rsid w:val="007A5EB1"/>
    <w:rsid w:val="007B29D4"/>
    <w:rsid w:val="007B3B42"/>
    <w:rsid w:val="007B5370"/>
    <w:rsid w:val="007C02DB"/>
    <w:rsid w:val="007C421F"/>
    <w:rsid w:val="007D0869"/>
    <w:rsid w:val="007D14C4"/>
    <w:rsid w:val="007D3319"/>
    <w:rsid w:val="007D335D"/>
    <w:rsid w:val="007D605C"/>
    <w:rsid w:val="007E3314"/>
    <w:rsid w:val="007E3514"/>
    <w:rsid w:val="007E4B03"/>
    <w:rsid w:val="007F324B"/>
    <w:rsid w:val="007F47F3"/>
    <w:rsid w:val="007F6E46"/>
    <w:rsid w:val="00802A4D"/>
    <w:rsid w:val="00804F7D"/>
    <w:rsid w:val="0080553C"/>
    <w:rsid w:val="00805B46"/>
    <w:rsid w:val="00805DB4"/>
    <w:rsid w:val="008072E9"/>
    <w:rsid w:val="0080790C"/>
    <w:rsid w:val="00814DC6"/>
    <w:rsid w:val="00816F61"/>
    <w:rsid w:val="008202A4"/>
    <w:rsid w:val="0082124A"/>
    <w:rsid w:val="00823593"/>
    <w:rsid w:val="00823B6E"/>
    <w:rsid w:val="00825DC2"/>
    <w:rsid w:val="00834AD3"/>
    <w:rsid w:val="00843795"/>
    <w:rsid w:val="00847EA5"/>
    <w:rsid w:val="00847F0F"/>
    <w:rsid w:val="008518AE"/>
    <w:rsid w:val="00852448"/>
    <w:rsid w:val="008640A2"/>
    <w:rsid w:val="00865B11"/>
    <w:rsid w:val="00877F6C"/>
    <w:rsid w:val="00880D6F"/>
    <w:rsid w:val="0088179B"/>
    <w:rsid w:val="0088258A"/>
    <w:rsid w:val="00882A54"/>
    <w:rsid w:val="0088568E"/>
    <w:rsid w:val="00886332"/>
    <w:rsid w:val="00890102"/>
    <w:rsid w:val="00890E7C"/>
    <w:rsid w:val="008925F0"/>
    <w:rsid w:val="0089448A"/>
    <w:rsid w:val="00897877"/>
    <w:rsid w:val="00897F1C"/>
    <w:rsid w:val="008A2150"/>
    <w:rsid w:val="008A26D9"/>
    <w:rsid w:val="008A3D57"/>
    <w:rsid w:val="008A44CC"/>
    <w:rsid w:val="008A491C"/>
    <w:rsid w:val="008A7B5B"/>
    <w:rsid w:val="008B12D2"/>
    <w:rsid w:val="008B44A7"/>
    <w:rsid w:val="008B497D"/>
    <w:rsid w:val="008B5E1C"/>
    <w:rsid w:val="008C0C29"/>
    <w:rsid w:val="008C1199"/>
    <w:rsid w:val="008C3615"/>
    <w:rsid w:val="008D02DA"/>
    <w:rsid w:val="008D6603"/>
    <w:rsid w:val="008D6FDF"/>
    <w:rsid w:val="008D7187"/>
    <w:rsid w:val="008D76BC"/>
    <w:rsid w:val="008E2BC0"/>
    <w:rsid w:val="008E6A2C"/>
    <w:rsid w:val="008E7DBA"/>
    <w:rsid w:val="008F0829"/>
    <w:rsid w:val="008F3306"/>
    <w:rsid w:val="008F3638"/>
    <w:rsid w:val="008F4441"/>
    <w:rsid w:val="008F6337"/>
    <w:rsid w:val="008F6B20"/>
    <w:rsid w:val="008F6F31"/>
    <w:rsid w:val="008F74DF"/>
    <w:rsid w:val="009002A7"/>
    <w:rsid w:val="00902274"/>
    <w:rsid w:val="009127BA"/>
    <w:rsid w:val="0091431A"/>
    <w:rsid w:val="00914806"/>
    <w:rsid w:val="00917454"/>
    <w:rsid w:val="00920AAE"/>
    <w:rsid w:val="009227A6"/>
    <w:rsid w:val="00924252"/>
    <w:rsid w:val="009274B8"/>
    <w:rsid w:val="00933EC1"/>
    <w:rsid w:val="00937A77"/>
    <w:rsid w:val="00940593"/>
    <w:rsid w:val="009446AD"/>
    <w:rsid w:val="009469C6"/>
    <w:rsid w:val="009530DB"/>
    <w:rsid w:val="00953676"/>
    <w:rsid w:val="00956F30"/>
    <w:rsid w:val="009623CC"/>
    <w:rsid w:val="009648B0"/>
    <w:rsid w:val="00966C9A"/>
    <w:rsid w:val="009705EE"/>
    <w:rsid w:val="0097473A"/>
    <w:rsid w:val="009752CE"/>
    <w:rsid w:val="009770B8"/>
    <w:rsid w:val="00977927"/>
    <w:rsid w:val="0098098F"/>
    <w:rsid w:val="0098135C"/>
    <w:rsid w:val="0098156A"/>
    <w:rsid w:val="00981BC3"/>
    <w:rsid w:val="00991BAC"/>
    <w:rsid w:val="00993200"/>
    <w:rsid w:val="009938B3"/>
    <w:rsid w:val="009A10D0"/>
    <w:rsid w:val="009A58A9"/>
    <w:rsid w:val="009A5EE9"/>
    <w:rsid w:val="009A67CC"/>
    <w:rsid w:val="009A6EA0"/>
    <w:rsid w:val="009B027A"/>
    <w:rsid w:val="009C1335"/>
    <w:rsid w:val="009C1368"/>
    <w:rsid w:val="009C1AB2"/>
    <w:rsid w:val="009C4136"/>
    <w:rsid w:val="009C59A1"/>
    <w:rsid w:val="009C7251"/>
    <w:rsid w:val="009D142A"/>
    <w:rsid w:val="009D32AD"/>
    <w:rsid w:val="009D3D79"/>
    <w:rsid w:val="009D549F"/>
    <w:rsid w:val="009E087A"/>
    <w:rsid w:val="009E2303"/>
    <w:rsid w:val="009E23BD"/>
    <w:rsid w:val="009E2E91"/>
    <w:rsid w:val="009E65BE"/>
    <w:rsid w:val="009E77E3"/>
    <w:rsid w:val="009F0E97"/>
    <w:rsid w:val="009F2761"/>
    <w:rsid w:val="009F3599"/>
    <w:rsid w:val="009F6263"/>
    <w:rsid w:val="009F6C1C"/>
    <w:rsid w:val="009F753F"/>
    <w:rsid w:val="009F758B"/>
    <w:rsid w:val="00A016C4"/>
    <w:rsid w:val="00A01B40"/>
    <w:rsid w:val="00A060A0"/>
    <w:rsid w:val="00A07898"/>
    <w:rsid w:val="00A126BC"/>
    <w:rsid w:val="00A139F5"/>
    <w:rsid w:val="00A17A1F"/>
    <w:rsid w:val="00A17CD3"/>
    <w:rsid w:val="00A2048A"/>
    <w:rsid w:val="00A2336E"/>
    <w:rsid w:val="00A26D4B"/>
    <w:rsid w:val="00A316BD"/>
    <w:rsid w:val="00A32E16"/>
    <w:rsid w:val="00A365F4"/>
    <w:rsid w:val="00A43A7B"/>
    <w:rsid w:val="00A47112"/>
    <w:rsid w:val="00A4775E"/>
    <w:rsid w:val="00A47D80"/>
    <w:rsid w:val="00A53132"/>
    <w:rsid w:val="00A54F82"/>
    <w:rsid w:val="00A563F2"/>
    <w:rsid w:val="00A566E8"/>
    <w:rsid w:val="00A64C85"/>
    <w:rsid w:val="00A657D8"/>
    <w:rsid w:val="00A66347"/>
    <w:rsid w:val="00A66B78"/>
    <w:rsid w:val="00A71D74"/>
    <w:rsid w:val="00A75964"/>
    <w:rsid w:val="00A810F9"/>
    <w:rsid w:val="00A82D31"/>
    <w:rsid w:val="00A845B3"/>
    <w:rsid w:val="00A858D5"/>
    <w:rsid w:val="00A85E7E"/>
    <w:rsid w:val="00A86ECC"/>
    <w:rsid w:val="00A86FCC"/>
    <w:rsid w:val="00A8775B"/>
    <w:rsid w:val="00A87E1F"/>
    <w:rsid w:val="00A90A6D"/>
    <w:rsid w:val="00A95F68"/>
    <w:rsid w:val="00A970F1"/>
    <w:rsid w:val="00A971E5"/>
    <w:rsid w:val="00AA0555"/>
    <w:rsid w:val="00AA0619"/>
    <w:rsid w:val="00AA45EA"/>
    <w:rsid w:val="00AA710D"/>
    <w:rsid w:val="00AB0884"/>
    <w:rsid w:val="00AB2AC1"/>
    <w:rsid w:val="00AB36F3"/>
    <w:rsid w:val="00AB64F3"/>
    <w:rsid w:val="00AB6D25"/>
    <w:rsid w:val="00AB7651"/>
    <w:rsid w:val="00AD07E2"/>
    <w:rsid w:val="00AD0E56"/>
    <w:rsid w:val="00AD0E63"/>
    <w:rsid w:val="00AD1EE1"/>
    <w:rsid w:val="00AD4B15"/>
    <w:rsid w:val="00AD609A"/>
    <w:rsid w:val="00AD7D81"/>
    <w:rsid w:val="00AE229B"/>
    <w:rsid w:val="00AE2D4B"/>
    <w:rsid w:val="00AE4F99"/>
    <w:rsid w:val="00AF25E1"/>
    <w:rsid w:val="00AF6B63"/>
    <w:rsid w:val="00B064A9"/>
    <w:rsid w:val="00B06F6D"/>
    <w:rsid w:val="00B11B69"/>
    <w:rsid w:val="00B12374"/>
    <w:rsid w:val="00B14952"/>
    <w:rsid w:val="00B16871"/>
    <w:rsid w:val="00B17CDC"/>
    <w:rsid w:val="00B2015A"/>
    <w:rsid w:val="00B25B45"/>
    <w:rsid w:val="00B25D01"/>
    <w:rsid w:val="00B27FA3"/>
    <w:rsid w:val="00B31E5A"/>
    <w:rsid w:val="00B330A6"/>
    <w:rsid w:val="00B34B95"/>
    <w:rsid w:val="00B4110F"/>
    <w:rsid w:val="00B42FA2"/>
    <w:rsid w:val="00B47359"/>
    <w:rsid w:val="00B52F34"/>
    <w:rsid w:val="00B55367"/>
    <w:rsid w:val="00B5557F"/>
    <w:rsid w:val="00B60FEF"/>
    <w:rsid w:val="00B610F7"/>
    <w:rsid w:val="00B653AB"/>
    <w:rsid w:val="00B65F9E"/>
    <w:rsid w:val="00B66B19"/>
    <w:rsid w:val="00B66C0B"/>
    <w:rsid w:val="00B81451"/>
    <w:rsid w:val="00B83259"/>
    <w:rsid w:val="00B9013A"/>
    <w:rsid w:val="00B91169"/>
    <w:rsid w:val="00B914E9"/>
    <w:rsid w:val="00B944E2"/>
    <w:rsid w:val="00B956EE"/>
    <w:rsid w:val="00B95EFB"/>
    <w:rsid w:val="00BA0064"/>
    <w:rsid w:val="00BA0F14"/>
    <w:rsid w:val="00BA1C53"/>
    <w:rsid w:val="00BA2BA1"/>
    <w:rsid w:val="00BA2BA7"/>
    <w:rsid w:val="00BA3447"/>
    <w:rsid w:val="00BA3562"/>
    <w:rsid w:val="00BA62B4"/>
    <w:rsid w:val="00BB0494"/>
    <w:rsid w:val="00BB4785"/>
    <w:rsid w:val="00BB4F09"/>
    <w:rsid w:val="00BB5E07"/>
    <w:rsid w:val="00BB7589"/>
    <w:rsid w:val="00BC0EDF"/>
    <w:rsid w:val="00BC182A"/>
    <w:rsid w:val="00BC2D48"/>
    <w:rsid w:val="00BC6F16"/>
    <w:rsid w:val="00BC72F3"/>
    <w:rsid w:val="00BD4E33"/>
    <w:rsid w:val="00BD5452"/>
    <w:rsid w:val="00BE4412"/>
    <w:rsid w:val="00BF26B4"/>
    <w:rsid w:val="00C030DE"/>
    <w:rsid w:val="00C051A8"/>
    <w:rsid w:val="00C05872"/>
    <w:rsid w:val="00C05A88"/>
    <w:rsid w:val="00C10BEC"/>
    <w:rsid w:val="00C14EF2"/>
    <w:rsid w:val="00C20659"/>
    <w:rsid w:val="00C22105"/>
    <w:rsid w:val="00C22BA2"/>
    <w:rsid w:val="00C240DD"/>
    <w:rsid w:val="00C244B6"/>
    <w:rsid w:val="00C24FCD"/>
    <w:rsid w:val="00C270FE"/>
    <w:rsid w:val="00C27BF1"/>
    <w:rsid w:val="00C30143"/>
    <w:rsid w:val="00C31227"/>
    <w:rsid w:val="00C3702F"/>
    <w:rsid w:val="00C37072"/>
    <w:rsid w:val="00C437CA"/>
    <w:rsid w:val="00C4500A"/>
    <w:rsid w:val="00C47E3B"/>
    <w:rsid w:val="00C5539C"/>
    <w:rsid w:val="00C61EBA"/>
    <w:rsid w:val="00C62238"/>
    <w:rsid w:val="00C63031"/>
    <w:rsid w:val="00C63C58"/>
    <w:rsid w:val="00C64751"/>
    <w:rsid w:val="00C64A37"/>
    <w:rsid w:val="00C64DF6"/>
    <w:rsid w:val="00C7158E"/>
    <w:rsid w:val="00C71B07"/>
    <w:rsid w:val="00C7250B"/>
    <w:rsid w:val="00C7346B"/>
    <w:rsid w:val="00C73F5A"/>
    <w:rsid w:val="00C74461"/>
    <w:rsid w:val="00C757E5"/>
    <w:rsid w:val="00C76861"/>
    <w:rsid w:val="00C76A20"/>
    <w:rsid w:val="00C77C0E"/>
    <w:rsid w:val="00C8448F"/>
    <w:rsid w:val="00C87FA6"/>
    <w:rsid w:val="00C91212"/>
    <w:rsid w:val="00C91687"/>
    <w:rsid w:val="00C924A8"/>
    <w:rsid w:val="00C945FE"/>
    <w:rsid w:val="00C96FAA"/>
    <w:rsid w:val="00C96FD9"/>
    <w:rsid w:val="00C97A04"/>
    <w:rsid w:val="00CA107B"/>
    <w:rsid w:val="00CA262F"/>
    <w:rsid w:val="00CA484D"/>
    <w:rsid w:val="00CA4FB6"/>
    <w:rsid w:val="00CB2F90"/>
    <w:rsid w:val="00CB6AD4"/>
    <w:rsid w:val="00CC3F2F"/>
    <w:rsid w:val="00CC739E"/>
    <w:rsid w:val="00CD10AC"/>
    <w:rsid w:val="00CD1EBB"/>
    <w:rsid w:val="00CD28CF"/>
    <w:rsid w:val="00CD58B7"/>
    <w:rsid w:val="00CD5FE2"/>
    <w:rsid w:val="00CD7967"/>
    <w:rsid w:val="00CF0FD9"/>
    <w:rsid w:val="00CF18EE"/>
    <w:rsid w:val="00CF2264"/>
    <w:rsid w:val="00CF30BD"/>
    <w:rsid w:val="00CF4099"/>
    <w:rsid w:val="00CF4200"/>
    <w:rsid w:val="00CF72DB"/>
    <w:rsid w:val="00CF7C79"/>
    <w:rsid w:val="00D005C3"/>
    <w:rsid w:val="00D00796"/>
    <w:rsid w:val="00D04362"/>
    <w:rsid w:val="00D25EA2"/>
    <w:rsid w:val="00D261A2"/>
    <w:rsid w:val="00D33FB9"/>
    <w:rsid w:val="00D351BB"/>
    <w:rsid w:val="00D353BA"/>
    <w:rsid w:val="00D35EDD"/>
    <w:rsid w:val="00D47C89"/>
    <w:rsid w:val="00D552B6"/>
    <w:rsid w:val="00D56602"/>
    <w:rsid w:val="00D616D2"/>
    <w:rsid w:val="00D63B5F"/>
    <w:rsid w:val="00D701FC"/>
    <w:rsid w:val="00D70EF7"/>
    <w:rsid w:val="00D773FB"/>
    <w:rsid w:val="00D77986"/>
    <w:rsid w:val="00D8194E"/>
    <w:rsid w:val="00D8397C"/>
    <w:rsid w:val="00D853E6"/>
    <w:rsid w:val="00D85A8F"/>
    <w:rsid w:val="00D85FBE"/>
    <w:rsid w:val="00D90019"/>
    <w:rsid w:val="00D93C9B"/>
    <w:rsid w:val="00D949C2"/>
    <w:rsid w:val="00D94EED"/>
    <w:rsid w:val="00D96026"/>
    <w:rsid w:val="00D972F6"/>
    <w:rsid w:val="00DA1281"/>
    <w:rsid w:val="00DA1E6C"/>
    <w:rsid w:val="00DA2421"/>
    <w:rsid w:val="00DA331D"/>
    <w:rsid w:val="00DA3E65"/>
    <w:rsid w:val="00DA60B3"/>
    <w:rsid w:val="00DA7C1C"/>
    <w:rsid w:val="00DB0046"/>
    <w:rsid w:val="00DB147A"/>
    <w:rsid w:val="00DB1B7A"/>
    <w:rsid w:val="00DB706E"/>
    <w:rsid w:val="00DC2DC3"/>
    <w:rsid w:val="00DC6708"/>
    <w:rsid w:val="00DD011A"/>
    <w:rsid w:val="00DD09BA"/>
    <w:rsid w:val="00DE072F"/>
    <w:rsid w:val="00DE2400"/>
    <w:rsid w:val="00DE58F1"/>
    <w:rsid w:val="00DE6B58"/>
    <w:rsid w:val="00DF5035"/>
    <w:rsid w:val="00DF5E32"/>
    <w:rsid w:val="00DF7D58"/>
    <w:rsid w:val="00E01436"/>
    <w:rsid w:val="00E03E79"/>
    <w:rsid w:val="00E045BD"/>
    <w:rsid w:val="00E047F4"/>
    <w:rsid w:val="00E04D6C"/>
    <w:rsid w:val="00E04D93"/>
    <w:rsid w:val="00E051F5"/>
    <w:rsid w:val="00E11CF1"/>
    <w:rsid w:val="00E121A1"/>
    <w:rsid w:val="00E13195"/>
    <w:rsid w:val="00E1573F"/>
    <w:rsid w:val="00E17B77"/>
    <w:rsid w:val="00E2186D"/>
    <w:rsid w:val="00E231AB"/>
    <w:rsid w:val="00E23337"/>
    <w:rsid w:val="00E259EA"/>
    <w:rsid w:val="00E25BBF"/>
    <w:rsid w:val="00E25D33"/>
    <w:rsid w:val="00E27754"/>
    <w:rsid w:val="00E32061"/>
    <w:rsid w:val="00E32F17"/>
    <w:rsid w:val="00E33F48"/>
    <w:rsid w:val="00E342FE"/>
    <w:rsid w:val="00E34C81"/>
    <w:rsid w:val="00E42FF9"/>
    <w:rsid w:val="00E43B58"/>
    <w:rsid w:val="00E44790"/>
    <w:rsid w:val="00E4714C"/>
    <w:rsid w:val="00E5178D"/>
    <w:rsid w:val="00E51AEB"/>
    <w:rsid w:val="00E522A7"/>
    <w:rsid w:val="00E5349E"/>
    <w:rsid w:val="00E53DCB"/>
    <w:rsid w:val="00E54452"/>
    <w:rsid w:val="00E56995"/>
    <w:rsid w:val="00E63B0C"/>
    <w:rsid w:val="00E6418D"/>
    <w:rsid w:val="00E64997"/>
    <w:rsid w:val="00E65173"/>
    <w:rsid w:val="00E664C5"/>
    <w:rsid w:val="00E671A2"/>
    <w:rsid w:val="00E72666"/>
    <w:rsid w:val="00E76D26"/>
    <w:rsid w:val="00E76EE5"/>
    <w:rsid w:val="00E7757C"/>
    <w:rsid w:val="00E81FFE"/>
    <w:rsid w:val="00E842B5"/>
    <w:rsid w:val="00E84F2A"/>
    <w:rsid w:val="00E95B8E"/>
    <w:rsid w:val="00EA263B"/>
    <w:rsid w:val="00EA44B6"/>
    <w:rsid w:val="00EA6C35"/>
    <w:rsid w:val="00EB1390"/>
    <w:rsid w:val="00EB2C71"/>
    <w:rsid w:val="00EB3333"/>
    <w:rsid w:val="00EB4340"/>
    <w:rsid w:val="00EB556D"/>
    <w:rsid w:val="00EB5A7D"/>
    <w:rsid w:val="00ED55C0"/>
    <w:rsid w:val="00ED6311"/>
    <w:rsid w:val="00ED682B"/>
    <w:rsid w:val="00EE0196"/>
    <w:rsid w:val="00EE33DD"/>
    <w:rsid w:val="00EE41D5"/>
    <w:rsid w:val="00EE4390"/>
    <w:rsid w:val="00EE6E2C"/>
    <w:rsid w:val="00EE7663"/>
    <w:rsid w:val="00EF0C44"/>
    <w:rsid w:val="00EF2C71"/>
    <w:rsid w:val="00EF3141"/>
    <w:rsid w:val="00EF70C3"/>
    <w:rsid w:val="00F0166F"/>
    <w:rsid w:val="00F037A4"/>
    <w:rsid w:val="00F049AB"/>
    <w:rsid w:val="00F07B83"/>
    <w:rsid w:val="00F11628"/>
    <w:rsid w:val="00F142DB"/>
    <w:rsid w:val="00F27C8F"/>
    <w:rsid w:val="00F3160A"/>
    <w:rsid w:val="00F32749"/>
    <w:rsid w:val="00F33074"/>
    <w:rsid w:val="00F34383"/>
    <w:rsid w:val="00F36C81"/>
    <w:rsid w:val="00F37172"/>
    <w:rsid w:val="00F378B4"/>
    <w:rsid w:val="00F402E7"/>
    <w:rsid w:val="00F40A9A"/>
    <w:rsid w:val="00F41017"/>
    <w:rsid w:val="00F42073"/>
    <w:rsid w:val="00F43CC6"/>
    <w:rsid w:val="00F4477E"/>
    <w:rsid w:val="00F46269"/>
    <w:rsid w:val="00F55B3F"/>
    <w:rsid w:val="00F60BA8"/>
    <w:rsid w:val="00F626C8"/>
    <w:rsid w:val="00F67D8F"/>
    <w:rsid w:val="00F70C25"/>
    <w:rsid w:val="00F73770"/>
    <w:rsid w:val="00F802BE"/>
    <w:rsid w:val="00F80E93"/>
    <w:rsid w:val="00F86024"/>
    <w:rsid w:val="00F8611A"/>
    <w:rsid w:val="00F87483"/>
    <w:rsid w:val="00FA2D72"/>
    <w:rsid w:val="00FA5128"/>
    <w:rsid w:val="00FB1E95"/>
    <w:rsid w:val="00FB41AE"/>
    <w:rsid w:val="00FB42D4"/>
    <w:rsid w:val="00FB4FBE"/>
    <w:rsid w:val="00FB5906"/>
    <w:rsid w:val="00FB762F"/>
    <w:rsid w:val="00FC0E2F"/>
    <w:rsid w:val="00FC18FC"/>
    <w:rsid w:val="00FC2AED"/>
    <w:rsid w:val="00FC4B6C"/>
    <w:rsid w:val="00FC78C6"/>
    <w:rsid w:val="00FD0F96"/>
    <w:rsid w:val="00FD5EA7"/>
    <w:rsid w:val="00FE35BC"/>
    <w:rsid w:val="00FE36CF"/>
    <w:rsid w:val="00FE56B4"/>
    <w:rsid w:val="00FE6AE3"/>
    <w:rsid w:val="00FF0246"/>
    <w:rsid w:val="00FF23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D353BA"/>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ytu">
    <w:name w:val="Title"/>
    <w:basedOn w:val="Normalny"/>
    <w:next w:val="Normalny"/>
    <w:link w:val="TytuZnak"/>
    <w:uiPriority w:val="10"/>
    <w:qFormat/>
    <w:rsid w:val="00C96FD9"/>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96FD9"/>
    <w:rPr>
      <w:rFonts w:asciiTheme="majorHAnsi" w:eastAsiaTheme="majorEastAsia" w:hAnsiTheme="majorHAnsi" w:cstheme="majorBidi"/>
      <w:spacing w:val="-10"/>
      <w:kern w:val="28"/>
      <w:sz w:val="56"/>
      <w:szCs w:val="56"/>
    </w:rPr>
  </w:style>
  <w:style w:type="character" w:styleId="Uwydatnienie">
    <w:name w:val="Emphasis"/>
    <w:basedOn w:val="Domylnaczcionkaakapitu"/>
    <w:uiPriority w:val="20"/>
    <w:qFormat/>
    <w:rsid w:val="00A657D8"/>
    <w:rPr>
      <w:i/>
      <w:iCs/>
    </w:rPr>
  </w:style>
  <w:style w:type="table" w:customStyle="1" w:styleId="Tabela-Siatka1">
    <w:name w:val="Tabela - Siatka1"/>
    <w:basedOn w:val="Standardowy"/>
    <w:next w:val="Tabela-Siatka"/>
    <w:uiPriority w:val="59"/>
    <w:rsid w:val="00777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9F0E97"/>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9F0E97"/>
    <w:rPr>
      <w:rFonts w:eastAsiaTheme="minorEastAsia"/>
      <w:color w:val="5A5A5A" w:themeColor="text1" w:themeTint="A5"/>
      <w:spacing w:val="15"/>
    </w:rPr>
  </w:style>
  <w:style w:type="character" w:styleId="Wyrnieniedelikatne">
    <w:name w:val="Subtle Emphasis"/>
    <w:basedOn w:val="Domylnaczcionkaakapitu"/>
    <w:uiPriority w:val="19"/>
    <w:qFormat/>
    <w:rsid w:val="009F0E97"/>
    <w:rPr>
      <w:i/>
      <w:iCs/>
      <w:color w:val="404040" w:themeColor="text1" w:themeTint="BF"/>
    </w:rPr>
  </w:style>
  <w:style w:type="character" w:styleId="Odwoaniedelikatne">
    <w:name w:val="Subtle Reference"/>
    <w:basedOn w:val="Domylnaczcionkaakapitu"/>
    <w:uiPriority w:val="31"/>
    <w:qFormat/>
    <w:rsid w:val="009F0E97"/>
    <w:rPr>
      <w:smallCaps/>
      <w:color w:val="5A5A5A" w:themeColor="text1" w:themeTint="A5"/>
    </w:rPr>
  </w:style>
  <w:style w:type="character" w:styleId="Odwoanieintensywne">
    <w:name w:val="Intense Reference"/>
    <w:basedOn w:val="Domylnaczcionkaakapitu"/>
    <w:uiPriority w:val="32"/>
    <w:qFormat/>
    <w:rsid w:val="009F0E97"/>
    <w:rPr>
      <w:b/>
      <w:bCs/>
      <w:smallCaps/>
      <w:color w:val="5B9BD5" w:themeColor="accent1"/>
      <w:spacing w:val="5"/>
    </w:rPr>
  </w:style>
  <w:style w:type="character" w:styleId="Wyrnienieintensywne">
    <w:name w:val="Intense Emphasis"/>
    <w:basedOn w:val="Domylnaczcionkaakapitu"/>
    <w:uiPriority w:val="21"/>
    <w:qFormat/>
    <w:rsid w:val="009F0E97"/>
    <w:rPr>
      <w:i/>
      <w:iCs/>
      <w:color w:val="5B9BD5" w:themeColor="accent1"/>
    </w:rPr>
  </w:style>
  <w:style w:type="paragraph" w:styleId="Bezodstpw">
    <w:name w:val="No Spacing"/>
    <w:uiPriority w:val="1"/>
    <w:rsid w:val="009F0E97"/>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3E169B"/>
    <w:rPr>
      <w:color w:val="954F72" w:themeColor="followedHyperlink"/>
      <w:u w:val="single"/>
    </w:rPr>
  </w:style>
  <w:style w:type="character" w:customStyle="1" w:styleId="Heading4Char">
    <w:name w:val="Heading 4 Char"/>
    <w:semiHidden/>
    <w:locked/>
    <w:rsid w:val="00BF26B4"/>
    <w:rPr>
      <w:rFonts w:ascii="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8748696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hyperlink" Target="https://www.facebook.com/UrzadStatystycznywWarszawie" TargetMode="External"/><Relationship Id="rId39" Type="http://schemas.openxmlformats.org/officeDocument/2006/relationships/footer" Target="footer3.xml"/><Relationship Id="rId21" Type="http://schemas.openxmlformats.org/officeDocument/2006/relationships/image" Target="media/image9.png"/><Relationship Id="rId34" Type="http://schemas.openxmlformats.org/officeDocument/2006/relationships/hyperlink" Target="https://stat.gov.pl/obszary-tematyczne/kultura-turystyka-sport/turystyka/turystyka-w-2024-r-,1,22.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m.kaluski@stat.gov.pl" TargetMode="External"/><Relationship Id="rId29" Type="http://schemas.openxmlformats.org/officeDocument/2006/relationships/image" Target="media/image1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twitter.com/Warszawa_STAT" TargetMode="External"/><Relationship Id="rId32" Type="http://schemas.openxmlformats.org/officeDocument/2006/relationships/image" Target="media/image14.png"/><Relationship Id="rId37" Type="http://schemas.openxmlformats.org/officeDocument/2006/relationships/hyperlink" Target="https://stat.gov.pl/en/topics/culture-tourism-sport/tourism/tourism-in-the-european-union-countries-data-for-2023,4,11.html"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image" Target="media/image12.png"/><Relationship Id="rId36" Type="http://schemas.openxmlformats.org/officeDocument/2006/relationships/hyperlink" Target="https://stat.gov.pl/obszary-tematyczne/kultura-turystyka-sport/turystyka/turystyka-w-2024-r-,1,22.html" TargetMode="Externa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s://www.linkedin.com/company/glownyurzadstatystyczn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s://warszawa.stat.gov.pl/" TargetMode="External"/><Relationship Id="rId27" Type="http://schemas.openxmlformats.org/officeDocument/2006/relationships/hyperlink" Target="https://www.instagram.com/gus_stat/" TargetMode="External"/><Relationship Id="rId30" Type="http://schemas.openxmlformats.org/officeDocument/2006/relationships/hyperlink" Target="https://www.youtube.com/channel/UC0wiQMElFgYszpAoYgTnXtg/featured" TargetMode="External"/><Relationship Id="rId35" Type="http://schemas.openxmlformats.org/officeDocument/2006/relationships/hyperlink" Target="https://stat.gov.pl/en/topics/culture-tourism-sport/tourism/tourism-in-the-european-union-countries-data-for-2023,4,11.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E9894D30-DAB0-4078-9F03-48A1A579DEA8}">
  <ds:schemaRefs>
    <ds:schemaRef ds:uri="http://schemas.openxmlformats.org/officeDocument/2006/bibliography"/>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4.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1667</TotalTime>
  <Pages>6</Pages>
  <Words>1446</Words>
  <Characters>8679</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Gromek-Żukowska Agnieszka</cp:lastModifiedBy>
  <cp:revision>14</cp:revision>
  <cp:lastPrinted>2026-03-02T07:59:00Z</cp:lastPrinted>
  <dcterms:created xsi:type="dcterms:W3CDTF">2026-07-06T13:26:00Z</dcterms:created>
  <dcterms:modified xsi:type="dcterms:W3CDTF">2026-07-07T17:50:00Z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