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3B8E" w14:textId="6087CB76" w:rsidR="009F7ECD" w:rsidRPr="008F72B6" w:rsidRDefault="00A42B8D" w:rsidP="009E070D">
      <w:pPr>
        <w:pStyle w:val="Atytuinformacji"/>
        <w:spacing w:before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Higher</w:t>
      </w:r>
      <w:proofErr w:type="spellEnd"/>
      <w:r w:rsidR="00A5129F">
        <w:rPr>
          <w:shd w:val="clear" w:color="auto" w:fill="FFFFFF"/>
        </w:rPr>
        <w:t xml:space="preserve"> </w:t>
      </w:r>
      <w:proofErr w:type="spellStart"/>
      <w:r w:rsidR="00A5129F">
        <w:rPr>
          <w:shd w:val="clear" w:color="auto" w:fill="FFFFFF"/>
        </w:rPr>
        <w:t>education</w:t>
      </w:r>
      <w:proofErr w:type="spellEnd"/>
      <w:r w:rsidR="00A5129F">
        <w:rPr>
          <w:shd w:val="clear" w:color="auto" w:fill="FFFFFF"/>
        </w:rPr>
        <w:t xml:space="preserve"> in Mazowieckie </w:t>
      </w:r>
      <w:proofErr w:type="spellStart"/>
      <w:r w:rsidR="00A5129F">
        <w:rPr>
          <w:shd w:val="clear" w:color="auto" w:fill="FFFFFF"/>
        </w:rPr>
        <w:t>Voivodship</w:t>
      </w:r>
      <w:proofErr w:type="spellEnd"/>
      <w:r w:rsidR="00A5129F">
        <w:rPr>
          <w:shd w:val="clear" w:color="auto" w:fill="FFFFFF"/>
        </w:rPr>
        <w:t xml:space="preserve"> in the </w:t>
      </w:r>
      <w:r w:rsidR="00B76E25">
        <w:rPr>
          <w:shd w:val="clear" w:color="auto" w:fill="FFFFFF"/>
        </w:rPr>
        <w:t xml:space="preserve"> </w:t>
      </w:r>
      <w:r w:rsidR="006C68A9">
        <w:rPr>
          <w:shd w:val="clear" w:color="auto" w:fill="FFFFFF"/>
        </w:rPr>
        <w:br/>
      </w:r>
      <w:r w:rsidR="00CA2142" w:rsidRPr="00892DB5">
        <w:t>202</w:t>
      </w:r>
      <w:r w:rsidR="00B76E25">
        <w:t>5</w:t>
      </w:r>
      <w:r w:rsidR="00CA2142" w:rsidRPr="00892DB5">
        <w:t>/2</w:t>
      </w:r>
      <w:r w:rsidR="00B76E25">
        <w:t>6</w:t>
      </w:r>
      <w:r w:rsidR="00A5129F">
        <w:t xml:space="preserve"> </w:t>
      </w:r>
      <w:proofErr w:type="spellStart"/>
      <w:r w:rsidR="00A5129F">
        <w:t>academic</w:t>
      </w:r>
      <w:proofErr w:type="spellEnd"/>
      <w:r w:rsidR="00A5129F">
        <w:t xml:space="preserve"> </w:t>
      </w:r>
      <w:proofErr w:type="spellStart"/>
      <w:r w:rsidR="00A5129F">
        <w:t>year</w:t>
      </w:r>
      <w:proofErr w:type="spellEnd"/>
    </w:p>
    <w:p w14:paraId="3B7F7467" w14:textId="3CD13E9B" w:rsidR="00054D59" w:rsidRPr="00631C36" w:rsidRDefault="00A35BD1" w:rsidP="009E070D">
      <w:pPr>
        <w:pStyle w:val="ALID"/>
        <w:spacing w:before="240"/>
      </w:pPr>
      <w:r w:rsidRPr="00A35BD1">
        <w:t>As of</w:t>
      </w:r>
      <w:r w:rsidR="00D42094">
        <w:t xml:space="preserve"> 31</w:t>
      </w:r>
      <w:r w:rsidRPr="00A35BD1">
        <w:t xml:space="preserve"> December 2025, 287</w:t>
      </w:r>
      <w:r w:rsidR="00D42094">
        <w:t>.</w:t>
      </w:r>
      <w:r w:rsidRPr="00A35BD1">
        <w:t>8</w:t>
      </w:r>
      <w:r w:rsidR="00D42094">
        <w:t xml:space="preserve"> thousand</w:t>
      </w:r>
      <w:r w:rsidRPr="00A35BD1">
        <w:t xml:space="preserve"> </w:t>
      </w:r>
      <w:r w:rsidR="00D42094">
        <w:t>persons</w:t>
      </w:r>
      <w:r w:rsidRPr="00A35BD1">
        <w:t xml:space="preserve"> were studying at Masovian </w:t>
      </w:r>
      <w:r w:rsidR="00D42094" w:rsidRPr="00D42094">
        <w:t>higher education institutions</w:t>
      </w:r>
      <w:r w:rsidRPr="00A35BD1">
        <w:t>, 0.1% less than a year earlier. In 2025, 65</w:t>
      </w:r>
      <w:r w:rsidR="00D42094">
        <w:t>.</w:t>
      </w:r>
      <w:r w:rsidRPr="00A35BD1">
        <w:t>6</w:t>
      </w:r>
      <w:r w:rsidR="00D42094">
        <w:t xml:space="preserve"> thousand</w:t>
      </w:r>
      <w:r w:rsidRPr="00A35BD1">
        <w:t xml:space="preserve"> graduates received their diplomas (13.7% more than in 2024). 110</w:t>
      </w:r>
      <w:r w:rsidR="00D42094">
        <w:t>.</w:t>
      </w:r>
      <w:r w:rsidRPr="00A35BD1">
        <w:t>9</w:t>
      </w:r>
      <w:r w:rsidR="00D42094">
        <w:t xml:space="preserve"> thousand</w:t>
      </w:r>
      <w:r w:rsidRPr="00A35BD1">
        <w:t xml:space="preserve"> students were enrolled in postgraduate studies, and 5</w:t>
      </w:r>
      <w:r w:rsidR="00D42094">
        <w:t>.</w:t>
      </w:r>
      <w:r w:rsidRPr="00A35BD1">
        <w:t>3</w:t>
      </w:r>
      <w:r w:rsidR="00D42094">
        <w:t xml:space="preserve"> thousand</w:t>
      </w:r>
      <w:r w:rsidRPr="00A35BD1">
        <w:t xml:space="preserve"> were enrolled in doctoral schools.</w:t>
      </w:r>
      <w:r w:rsidR="00E13AD7" w:rsidRPr="00631C36"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94EC532" wp14:editId="483C230B">
                <wp:simplePos x="0" y="0"/>
                <wp:positionH relativeFrom="margin">
                  <wp:posOffset>19050</wp:posOffset>
                </wp:positionH>
                <wp:positionV relativeFrom="paragraph">
                  <wp:posOffset>13970</wp:posOffset>
                </wp:positionV>
                <wp:extent cx="2292985" cy="1209675"/>
                <wp:effectExtent l="0" t="0" r="0" b="9525"/>
                <wp:wrapSquare wrapText="bothSides"/>
                <wp:docPr id="6" name="Pole tekstowe 2" descr="Indicator description&#10;&#10;The number of students decreased by 0.1% compared to the 2024/25 academic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33C4" w14:textId="3C338C72" w:rsidR="004A19FB" w:rsidRPr="00F65A5A" w:rsidRDefault="00CE2699" w:rsidP="00CA214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E2699">
                              <w:rPr>
                                <w:rFonts w:ascii="Fira Sans SemiBold" w:hAnsi="Fira Sans SemiBold"/>
                                <w:color w:val="0070C0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FB35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A512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FB35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D6421" w:rsidRPr="003D64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E3B15C" w14:textId="081B48E0" w:rsidR="004A19FB" w:rsidRPr="006D366F" w:rsidRDefault="00A5129F" w:rsidP="003D6421">
                            <w:pPr>
                              <w:pStyle w:val="Opiswskanika"/>
                              <w:rPr>
                                <w:rStyle w:val="Ramka-opiswskanikaZnak"/>
                              </w:rPr>
                            </w:pPr>
                            <w:proofErr w:type="spellStart"/>
                            <w:r>
                              <w:t>Decrease</w:t>
                            </w:r>
                            <w:proofErr w:type="spellEnd"/>
                            <w:r>
                              <w:t xml:space="preserve"> in the numer of </w:t>
                            </w:r>
                            <w:proofErr w:type="spellStart"/>
                            <w:r>
                              <w:t>students</w:t>
                            </w:r>
                            <w:proofErr w:type="spellEnd"/>
                            <w:r w:rsidR="003D6421">
                              <w:t xml:space="preserve"> </w:t>
                            </w:r>
                            <w:proofErr w:type="spellStart"/>
                            <w:r>
                              <w:t>compared</w:t>
                            </w:r>
                            <w:proofErr w:type="spellEnd"/>
                            <w:r>
                              <w:t xml:space="preserve"> to the </w:t>
                            </w:r>
                            <w:r w:rsidR="003D6421">
                              <w:t>2024/25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academic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year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EC532" id="Pole tekstowe 2" o:spid="_x0000_s1026" alt="Indicator description&#10;&#10;The number of students decreased by 0.1% compared to the 2024/25 academic year" style="position:absolute;margin-left:1.5pt;margin-top:1.1pt;width:180.55pt;height:95.2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" fillcolor="#001d77" stroked="f">
                <v:stroke joinstyle="miter"/>
                <v:textbox>
                  <w:txbxContent>
                    <w:p w14:paraId="481933C4" w14:textId="3C338C72" w:rsidR="004A19FB" w:rsidRPr="00F65A5A" w:rsidRDefault="00CE2699" w:rsidP="00CA214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CE2699">
                        <w:rPr>
                          <w:rFonts w:ascii="Fira Sans SemiBold" w:hAnsi="Fira Sans SemiBold"/>
                          <w:color w:val="0070C0"/>
                          <w:sz w:val="72"/>
                          <w:szCs w:val="72"/>
                        </w:rPr>
                        <w:sym w:font="Wingdings" w:char="F0F2"/>
                      </w:r>
                      <w:r w:rsidR="00FB35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A512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FB35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D6421" w:rsidRPr="003D64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09E3B15C" w14:textId="081B48E0" w:rsidR="004A19FB" w:rsidRPr="006D366F" w:rsidRDefault="00A5129F" w:rsidP="003D6421">
                      <w:pPr>
                        <w:pStyle w:val="Opiswskanika"/>
                        <w:rPr>
                          <w:rStyle w:val="Ramka-opiswskanikaZnak"/>
                        </w:rPr>
                      </w:pPr>
                      <w:proofErr w:type="spellStart"/>
                      <w:r>
                        <w:t>Decrease</w:t>
                      </w:r>
                      <w:proofErr w:type="spellEnd"/>
                      <w:r>
                        <w:t xml:space="preserve"> in the numer of </w:t>
                      </w:r>
                      <w:proofErr w:type="spellStart"/>
                      <w:r>
                        <w:t>students</w:t>
                      </w:r>
                      <w:proofErr w:type="spellEnd"/>
                      <w:r w:rsidR="003D6421">
                        <w:t xml:space="preserve"> </w:t>
                      </w:r>
                      <w:proofErr w:type="spellStart"/>
                      <w:r>
                        <w:t>compared</w:t>
                      </w:r>
                      <w:proofErr w:type="spellEnd"/>
                      <w:r>
                        <w:t xml:space="preserve"> to the </w:t>
                      </w:r>
                      <w:r w:rsidR="003D6421">
                        <w:t>2024/25</w:t>
                      </w:r>
                      <w:r>
                        <w:t xml:space="preserve"> </w:t>
                      </w:r>
                      <w:proofErr w:type="spellStart"/>
                      <w:r>
                        <w:t>academic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year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512380C" w14:textId="425B8A6A" w:rsidR="00FC6D03" w:rsidRDefault="00025E4C" w:rsidP="009E070D">
      <w:pPr>
        <w:pStyle w:val="Atekstpodstawowy"/>
        <w:spacing w:before="240" w:line="240" w:lineRule="auto"/>
        <w:rPr>
          <w:spacing w:val="-4"/>
        </w:rPr>
      </w:pPr>
      <w:r w:rsidRPr="00D5125A">
        <w:rPr>
          <w:noProof/>
          <w:szCs w:val="19"/>
          <w:highlight w:val="yellow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CEDE595" wp14:editId="3E44EABA">
                <wp:simplePos x="0" y="0"/>
                <wp:positionH relativeFrom="rightMargin">
                  <wp:posOffset>115570</wp:posOffset>
                </wp:positionH>
                <wp:positionV relativeFrom="paragraph">
                  <wp:posOffset>25400</wp:posOffset>
                </wp:positionV>
                <wp:extent cx="1864995" cy="708660"/>
                <wp:effectExtent l="0" t="0" r="0" b="0"/>
                <wp:wrapTight wrapText="bothSides">
                  <wp:wrapPolygon edited="0">
                    <wp:start x="662" y="0"/>
                    <wp:lineTo x="662" y="20903"/>
                    <wp:lineTo x="20740" y="20903"/>
                    <wp:lineTo x="20740" y="0"/>
                    <wp:lineTo x="662" y="0"/>
                  </wp:wrapPolygon>
                </wp:wrapTight>
                <wp:docPr id="16" name="Pole tekstowe 16" descr="Relevant information&#10;&#10;There were 21 public and 56 private higher education instiutions in Mazowieckie Voivodship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51595" w14:textId="047A80B8" w:rsidR="00DE4C84" w:rsidRPr="002B3D0C" w:rsidRDefault="00A42B8D" w:rsidP="00DE4C84">
                            <w:pPr>
                              <w:pStyle w:val="Adymek"/>
                            </w:pPr>
                            <w:proofErr w:type="spellStart"/>
                            <w:r>
                              <w:t>There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were</w:t>
                            </w:r>
                            <w:proofErr w:type="spellEnd"/>
                            <w:r>
                              <w:t xml:space="preserve"> 21 public and 56 </w:t>
                            </w:r>
                            <w:proofErr w:type="spellStart"/>
                            <w:r>
                              <w:t>private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higher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education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instiutions</w:t>
                            </w:r>
                            <w:proofErr w:type="spellEnd"/>
                            <w:r>
                              <w:t xml:space="preserve"> in Mazowieckie </w:t>
                            </w:r>
                            <w:proofErr w:type="spellStart"/>
                            <w:r>
                              <w:t>Voivodship</w:t>
                            </w:r>
                            <w:proofErr w:type="spellEnd"/>
                            <w:r w:rsidR="00DE4C8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DE595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Relevant information&#10;&#10;There were 21 public and 56 private higher education instiutions in Mazowieckie Voivodship " style="position:absolute;margin-left:9.1pt;margin-top:2pt;width:146.85pt;height:55.8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" filled="f" stroked="f">
                <v:textbox>
                  <w:txbxContent>
                    <w:p w14:paraId="2D651595" w14:textId="047A80B8" w:rsidR="00DE4C84" w:rsidRPr="002B3D0C" w:rsidRDefault="00A42B8D" w:rsidP="00DE4C84">
                      <w:pPr>
                        <w:pStyle w:val="Adymek"/>
                      </w:pPr>
                      <w:proofErr w:type="spellStart"/>
                      <w:r>
                        <w:t>There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were</w:t>
                      </w:r>
                      <w:proofErr w:type="spellEnd"/>
                      <w:r>
                        <w:t xml:space="preserve"> 21 public and 56 </w:t>
                      </w:r>
                      <w:proofErr w:type="spellStart"/>
                      <w:r>
                        <w:t>private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higher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education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instiutions</w:t>
                      </w:r>
                      <w:proofErr w:type="spellEnd"/>
                      <w:r>
                        <w:t xml:space="preserve"> in Mazowieckie </w:t>
                      </w:r>
                      <w:proofErr w:type="spellStart"/>
                      <w:r>
                        <w:t>Voivodship</w:t>
                      </w:r>
                      <w:proofErr w:type="spellEnd"/>
                      <w:r w:rsidR="00DE4C84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proofErr w:type="spellStart"/>
      <w:r w:rsidR="00C41C73" w:rsidRPr="00C41C73">
        <w:rPr>
          <w:spacing w:val="-4"/>
        </w:rPr>
        <w:t>According</w:t>
      </w:r>
      <w:proofErr w:type="spellEnd"/>
      <w:r w:rsidR="00C41C73" w:rsidRPr="00C41C73">
        <w:rPr>
          <w:spacing w:val="-4"/>
        </w:rPr>
        <w:t xml:space="preserve"> to the POL-on register, in the 2025/26 </w:t>
      </w:r>
      <w:proofErr w:type="spellStart"/>
      <w:r w:rsidR="00C41C73" w:rsidRPr="00C41C73">
        <w:rPr>
          <w:spacing w:val="-4"/>
        </w:rPr>
        <w:t>academic</w:t>
      </w:r>
      <w:proofErr w:type="spellEnd"/>
      <w:r w:rsidR="00C41C73" w:rsidRPr="00C41C73">
        <w:rPr>
          <w:spacing w:val="-4"/>
        </w:rPr>
        <w:t xml:space="preserve"> </w:t>
      </w:r>
      <w:proofErr w:type="spellStart"/>
      <w:r w:rsidR="00C41C73" w:rsidRPr="00C41C73">
        <w:rPr>
          <w:spacing w:val="-4"/>
        </w:rPr>
        <w:t>year</w:t>
      </w:r>
      <w:proofErr w:type="spellEnd"/>
      <w:r w:rsidR="00C41C73" w:rsidRPr="00C41C73">
        <w:rPr>
          <w:spacing w:val="-4"/>
        </w:rPr>
        <w:t xml:space="preserve">, </w:t>
      </w:r>
      <w:proofErr w:type="spellStart"/>
      <w:r w:rsidR="00C41C73" w:rsidRPr="00C41C73">
        <w:rPr>
          <w:spacing w:val="-4"/>
        </w:rPr>
        <w:t>there</w:t>
      </w:r>
      <w:proofErr w:type="spellEnd"/>
      <w:r w:rsidR="00C41C73" w:rsidRPr="00C41C73">
        <w:rPr>
          <w:spacing w:val="-4"/>
        </w:rPr>
        <w:t xml:space="preserve"> </w:t>
      </w:r>
      <w:proofErr w:type="spellStart"/>
      <w:r w:rsidR="00C41C73" w:rsidRPr="00C41C73">
        <w:rPr>
          <w:spacing w:val="-4"/>
        </w:rPr>
        <w:t>were</w:t>
      </w:r>
      <w:proofErr w:type="spellEnd"/>
      <w:r w:rsidR="00C41C73" w:rsidRPr="00C41C73">
        <w:rPr>
          <w:spacing w:val="-4"/>
        </w:rPr>
        <w:t xml:space="preserve"> 88 </w:t>
      </w:r>
      <w:proofErr w:type="spellStart"/>
      <w:r w:rsidR="00A35BD1">
        <w:rPr>
          <w:spacing w:val="-4"/>
        </w:rPr>
        <w:t>higher</w:t>
      </w:r>
      <w:proofErr w:type="spellEnd"/>
      <w:r w:rsidR="00A35BD1">
        <w:rPr>
          <w:spacing w:val="-4"/>
        </w:rPr>
        <w:t xml:space="preserve"> </w:t>
      </w:r>
      <w:proofErr w:type="spellStart"/>
      <w:r w:rsidR="00A35BD1">
        <w:rPr>
          <w:spacing w:val="-4"/>
        </w:rPr>
        <w:t>education</w:t>
      </w:r>
      <w:proofErr w:type="spellEnd"/>
      <w:r w:rsidR="00A35BD1">
        <w:rPr>
          <w:spacing w:val="-4"/>
        </w:rPr>
        <w:t xml:space="preserve"> </w:t>
      </w:r>
      <w:proofErr w:type="spellStart"/>
      <w:r w:rsidR="00A35BD1">
        <w:rPr>
          <w:spacing w:val="-4"/>
        </w:rPr>
        <w:t>institutions</w:t>
      </w:r>
      <w:proofErr w:type="spellEnd"/>
      <w:r w:rsidR="00C41C73" w:rsidRPr="00C41C73">
        <w:rPr>
          <w:spacing w:val="-4"/>
        </w:rPr>
        <w:t xml:space="preserve"> </w:t>
      </w:r>
      <w:proofErr w:type="spellStart"/>
      <w:r w:rsidR="00C41C73" w:rsidRPr="00C41C73">
        <w:rPr>
          <w:spacing w:val="-4"/>
        </w:rPr>
        <w:t>operating</w:t>
      </w:r>
      <w:proofErr w:type="spellEnd"/>
      <w:r w:rsidR="00C41C73" w:rsidRPr="00C41C73">
        <w:rPr>
          <w:spacing w:val="-4"/>
        </w:rPr>
        <w:t xml:space="preserve"> in Ma</w:t>
      </w:r>
      <w:r w:rsidR="00A35BD1">
        <w:rPr>
          <w:spacing w:val="-4"/>
        </w:rPr>
        <w:t>zowieckie</w:t>
      </w:r>
      <w:r w:rsidR="00C41C73" w:rsidRPr="00C41C73">
        <w:rPr>
          <w:spacing w:val="-4"/>
        </w:rPr>
        <w:t xml:space="preserve"> </w:t>
      </w:r>
      <w:proofErr w:type="spellStart"/>
      <w:r w:rsidR="00C41C73" w:rsidRPr="00C41C73">
        <w:rPr>
          <w:spacing w:val="-4"/>
        </w:rPr>
        <w:t>Voivodship</w:t>
      </w:r>
      <w:proofErr w:type="spellEnd"/>
      <w:r w:rsidR="00C41C73" w:rsidRPr="00C41C73">
        <w:rPr>
          <w:spacing w:val="-4"/>
        </w:rPr>
        <w:t xml:space="preserve"> (345 in Poland). </w:t>
      </w:r>
      <w:proofErr w:type="spellStart"/>
      <w:r w:rsidR="00C41C73" w:rsidRPr="00C41C73">
        <w:rPr>
          <w:spacing w:val="-4"/>
        </w:rPr>
        <w:t>Th</w:t>
      </w:r>
      <w:r w:rsidR="00B768A0">
        <w:rPr>
          <w:spacing w:val="-4"/>
        </w:rPr>
        <w:t>is</w:t>
      </w:r>
      <w:proofErr w:type="spellEnd"/>
      <w:r w:rsidR="00C41C73" w:rsidRPr="00C41C73">
        <w:rPr>
          <w:spacing w:val="-4"/>
        </w:rPr>
        <w:t xml:space="preserve"> </w:t>
      </w:r>
      <w:r w:rsidR="00B768A0">
        <w:rPr>
          <w:spacing w:val="-4"/>
        </w:rPr>
        <w:t>report</w:t>
      </w:r>
      <w:r w:rsidR="00C41C73" w:rsidRPr="00C41C73">
        <w:rPr>
          <w:spacing w:val="-4"/>
        </w:rPr>
        <w:t xml:space="preserve"> p</w:t>
      </w:r>
      <w:proofErr w:type="spellStart"/>
      <w:r w:rsidR="00C41C73" w:rsidRPr="00C41C73">
        <w:rPr>
          <w:spacing w:val="-4"/>
        </w:rPr>
        <w:t>resents</w:t>
      </w:r>
      <w:proofErr w:type="spellEnd"/>
      <w:r w:rsidR="00C41C73" w:rsidRPr="00C41C73">
        <w:rPr>
          <w:spacing w:val="-4"/>
        </w:rPr>
        <w:t xml:space="preserve"> data from 77 </w:t>
      </w:r>
      <w:proofErr w:type="spellStart"/>
      <w:r w:rsidR="00B768A0" w:rsidRPr="006812A2">
        <w:rPr>
          <w:spacing w:val="-4"/>
        </w:rPr>
        <w:t>HEIs</w:t>
      </w:r>
      <w:proofErr w:type="spellEnd"/>
      <w:r w:rsidR="00B768A0" w:rsidRPr="00B768A0">
        <w:rPr>
          <w:spacing w:val="-4"/>
        </w:rPr>
        <w:t xml:space="preserve"> </w:t>
      </w:r>
      <w:proofErr w:type="spellStart"/>
      <w:r w:rsidR="00B768A0" w:rsidRPr="00B768A0">
        <w:rPr>
          <w:spacing w:val="-4"/>
        </w:rPr>
        <w:t>which</w:t>
      </w:r>
      <w:proofErr w:type="spellEnd"/>
      <w:r w:rsidR="00B768A0">
        <w:rPr>
          <w:spacing w:val="-4"/>
        </w:rPr>
        <w:t xml:space="preserve"> </w:t>
      </w:r>
      <w:proofErr w:type="spellStart"/>
      <w:r w:rsidR="00C41C73" w:rsidRPr="00C41C73">
        <w:rPr>
          <w:spacing w:val="-4"/>
        </w:rPr>
        <w:t>submitted</w:t>
      </w:r>
      <w:proofErr w:type="spellEnd"/>
      <w:r w:rsidR="00C41C73" w:rsidRPr="00C41C73">
        <w:rPr>
          <w:spacing w:val="-4"/>
        </w:rPr>
        <w:t xml:space="preserve"> </w:t>
      </w:r>
      <w:proofErr w:type="spellStart"/>
      <w:r w:rsidR="00C41C73" w:rsidRPr="00C41C73">
        <w:rPr>
          <w:spacing w:val="-4"/>
        </w:rPr>
        <w:t>statistical</w:t>
      </w:r>
      <w:proofErr w:type="spellEnd"/>
      <w:r w:rsidR="00C41C73" w:rsidRPr="00C41C73">
        <w:rPr>
          <w:spacing w:val="-4"/>
        </w:rPr>
        <w:t xml:space="preserve"> </w:t>
      </w:r>
      <w:proofErr w:type="spellStart"/>
      <w:r w:rsidR="00C41C73" w:rsidRPr="00C41C73">
        <w:rPr>
          <w:spacing w:val="-4"/>
        </w:rPr>
        <w:t>reports</w:t>
      </w:r>
      <w:proofErr w:type="spellEnd"/>
      <w:r w:rsidR="00C41C73" w:rsidRPr="00C41C73">
        <w:rPr>
          <w:spacing w:val="-4"/>
        </w:rPr>
        <w:t xml:space="preserve"> (328 in Poland).</w:t>
      </w:r>
      <w:r w:rsidR="00A35BD1">
        <w:rPr>
          <w:spacing w:val="-4"/>
        </w:rPr>
        <w:t xml:space="preserve"> </w:t>
      </w:r>
    </w:p>
    <w:p w14:paraId="361FA404" w14:textId="38939E39" w:rsidR="00DC3078" w:rsidRDefault="00DC3078" w:rsidP="006812A2">
      <w:pPr>
        <w:pStyle w:val="Atekstpodstawowy"/>
        <w:spacing w:before="240" w:line="240" w:lineRule="auto"/>
        <w:rPr>
          <w:b/>
          <w:color w:val="001D77"/>
        </w:rPr>
      </w:pPr>
      <w:proofErr w:type="spellStart"/>
      <w:r w:rsidRPr="00186E00">
        <w:rPr>
          <w:b/>
          <w:color w:val="001D77"/>
        </w:rPr>
        <w:t>Studen</w:t>
      </w:r>
      <w:r w:rsidR="00B37DF8">
        <w:rPr>
          <w:b/>
          <w:color w:val="001D77"/>
        </w:rPr>
        <w:t>ts</w:t>
      </w:r>
      <w:proofErr w:type="spellEnd"/>
    </w:p>
    <w:p w14:paraId="7B5C9DB4" w14:textId="6E004673" w:rsidR="00B37DF8" w:rsidRDefault="00B37DF8" w:rsidP="00DC3078">
      <w:pPr>
        <w:spacing w:line="288" w:lineRule="auto"/>
        <w:rPr>
          <w:rFonts w:eastAsia="Times New Roman" w:cs="Times New Roman"/>
          <w:spacing w:val="4"/>
          <w:szCs w:val="20"/>
          <w:lang w:eastAsia="pl-PL"/>
        </w:rPr>
      </w:pP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Between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the 2015/16 and 2019/20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academic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years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, the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number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of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students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systematically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decreased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from 280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7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to 247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5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,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before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beginning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to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increase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until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the 2024/25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academic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year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,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when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it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reached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288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0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. It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is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worth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noting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that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the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decline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in student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numbers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affected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public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higher</w:t>
      </w:r>
      <w:proofErr w:type="spellEnd"/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education</w:t>
      </w:r>
      <w:proofErr w:type="spellEnd"/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institutions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(from 188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2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in the 2015/2016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academic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year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to 138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4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in 2023/24).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During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the same period,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private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="00D42094" w:rsidRPr="00D42094">
        <w:rPr>
          <w:rFonts w:eastAsia="Times New Roman" w:cs="Times New Roman"/>
          <w:spacing w:val="4"/>
          <w:szCs w:val="20"/>
          <w:lang w:eastAsia="pl-PL"/>
        </w:rPr>
        <w:t>higher</w:t>
      </w:r>
      <w:proofErr w:type="spellEnd"/>
      <w:r w:rsidR="00D42094" w:rsidRPr="00D42094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="00D42094" w:rsidRPr="00D42094">
        <w:rPr>
          <w:rFonts w:eastAsia="Times New Roman" w:cs="Times New Roman"/>
          <w:spacing w:val="4"/>
          <w:szCs w:val="20"/>
          <w:lang w:eastAsia="pl-PL"/>
        </w:rPr>
        <w:t>education</w:t>
      </w:r>
      <w:proofErr w:type="spellEnd"/>
      <w:r w:rsidR="00D42094" w:rsidRPr="00D42094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="00D42094" w:rsidRPr="00D42094">
        <w:rPr>
          <w:rFonts w:eastAsia="Times New Roman" w:cs="Times New Roman"/>
          <w:spacing w:val="4"/>
          <w:szCs w:val="20"/>
          <w:lang w:eastAsia="pl-PL"/>
        </w:rPr>
        <w:t>institutions</w:t>
      </w:r>
      <w:proofErr w:type="spellEnd"/>
      <w:r w:rsidR="00D42094" w:rsidRPr="00D42094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recorded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an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increase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in student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enrollment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from 92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6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to 147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1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.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Starting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in the 2024/25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academic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year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,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this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trend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has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reversed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. At the end of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December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2025, 287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8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students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were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enrolled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in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higher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education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institutions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, with public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institutions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outnumbering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private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ones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(148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4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versus 139</w:t>
      </w:r>
      <w:r>
        <w:rPr>
          <w:rFonts w:eastAsia="Times New Roman" w:cs="Times New Roman"/>
          <w:spacing w:val="4"/>
          <w:szCs w:val="20"/>
          <w:lang w:eastAsia="pl-PL"/>
        </w:rPr>
        <w:t>.</w:t>
      </w:r>
      <w:r w:rsidRPr="00B37DF8">
        <w:rPr>
          <w:rFonts w:eastAsia="Times New Roman" w:cs="Times New Roman"/>
          <w:spacing w:val="4"/>
          <w:szCs w:val="20"/>
          <w:lang w:eastAsia="pl-PL"/>
        </w:rPr>
        <w:t>4</w:t>
      </w:r>
      <w:r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4"/>
          <w:szCs w:val="20"/>
          <w:lang w:eastAsia="pl-PL"/>
        </w:rPr>
        <w:t>thousand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).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Pe</w:t>
      </w:r>
      <w:r>
        <w:rPr>
          <w:rFonts w:eastAsia="Times New Roman" w:cs="Times New Roman"/>
          <w:spacing w:val="4"/>
          <w:szCs w:val="20"/>
          <w:lang w:eastAsia="pl-PL"/>
        </w:rPr>
        <w:t>rsons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studying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at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Masovian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="00D42094" w:rsidRPr="00D42094">
        <w:rPr>
          <w:rFonts w:eastAsia="Times New Roman" w:cs="Times New Roman"/>
          <w:spacing w:val="4"/>
          <w:szCs w:val="20"/>
          <w:lang w:eastAsia="pl-PL"/>
        </w:rPr>
        <w:t>higher</w:t>
      </w:r>
      <w:proofErr w:type="spellEnd"/>
      <w:r w:rsidR="00D42094" w:rsidRPr="00D42094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="00D42094" w:rsidRPr="00D42094">
        <w:rPr>
          <w:rFonts w:eastAsia="Times New Roman" w:cs="Times New Roman"/>
          <w:spacing w:val="4"/>
          <w:szCs w:val="20"/>
          <w:lang w:eastAsia="pl-PL"/>
        </w:rPr>
        <w:t>education</w:t>
      </w:r>
      <w:proofErr w:type="spellEnd"/>
      <w:r w:rsidR="00D42094" w:rsidRPr="00D42094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="00D42094" w:rsidRPr="00D42094">
        <w:rPr>
          <w:rFonts w:eastAsia="Times New Roman" w:cs="Times New Roman"/>
          <w:spacing w:val="4"/>
          <w:szCs w:val="20"/>
          <w:lang w:eastAsia="pl-PL"/>
        </w:rPr>
        <w:t>institutions</w:t>
      </w:r>
      <w:proofErr w:type="spellEnd"/>
      <w:r w:rsidR="00D42094" w:rsidRPr="00D42094">
        <w:rPr>
          <w:rFonts w:eastAsia="Times New Roman" w:cs="Times New Roman"/>
          <w:spacing w:val="4"/>
          <w:szCs w:val="20"/>
          <w:lang w:eastAsia="pl-PL"/>
        </w:rPr>
        <w:t xml:space="preserve">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constituted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21.8% of </w:t>
      </w:r>
      <w:proofErr w:type="spellStart"/>
      <w:r w:rsidRPr="00B37DF8">
        <w:rPr>
          <w:rFonts w:eastAsia="Times New Roman" w:cs="Times New Roman"/>
          <w:spacing w:val="4"/>
          <w:szCs w:val="20"/>
          <w:lang w:eastAsia="pl-PL"/>
        </w:rPr>
        <w:t>students</w:t>
      </w:r>
      <w:proofErr w:type="spellEnd"/>
      <w:r w:rsidRPr="00B37DF8">
        <w:rPr>
          <w:rFonts w:eastAsia="Times New Roman" w:cs="Times New Roman"/>
          <w:spacing w:val="4"/>
          <w:szCs w:val="20"/>
          <w:lang w:eastAsia="pl-PL"/>
        </w:rPr>
        <w:t xml:space="preserve"> in the country.</w:t>
      </w:r>
    </w:p>
    <w:p w14:paraId="330113A8" w14:textId="2E178405" w:rsidR="00214056" w:rsidRDefault="00025E4C" w:rsidP="004B0565">
      <w:pPr>
        <w:pStyle w:val="Atytuwykresu"/>
        <w:spacing w:before="120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796480" behindDoc="0" locked="0" layoutInCell="1" allowOverlap="1" wp14:anchorId="59B00DA5" wp14:editId="1688360F">
            <wp:simplePos x="0" y="0"/>
            <wp:positionH relativeFrom="margin">
              <wp:align>center</wp:align>
            </wp:positionH>
            <wp:positionV relativeFrom="page">
              <wp:posOffset>6680200</wp:posOffset>
            </wp:positionV>
            <wp:extent cx="4276725" cy="2735580"/>
            <wp:effectExtent l="0" t="0" r="9525" b="7620"/>
            <wp:wrapTopAndBottom/>
            <wp:docPr id="27" name="Obraz 27" descr="Chart 1. Students of public and private higher education institutions&#10;&#10;The grouped column chart presents the number of students at public and private higher education institutions in Mazowieckie Voivodship in the academic years 2015/16–2025/26. Data for the chart is available in the attached Excel fil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Chart 1. Students of public and private higher education institutions&#10;&#10;The grouped column chart presents the number of students at public and private higher education institutions in Mazowieckie Voivodship in the academic years 2015/16–2025/26. Data for the chart is available in the attached Excel file.&#10;&#10;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094">
        <w:rPr>
          <w:noProof/>
          <w:sz w:val="19"/>
          <w:szCs w:val="19"/>
        </w:rPr>
        <w:t>Chart</w:t>
      </w:r>
      <w:r w:rsidR="00214056" w:rsidRPr="00186E00">
        <w:rPr>
          <w:noProof/>
          <w:sz w:val="19"/>
          <w:szCs w:val="19"/>
        </w:rPr>
        <w:t xml:space="preserve"> 1.</w:t>
      </w:r>
      <w:r w:rsidR="00214056" w:rsidRPr="003D36F1">
        <w:rPr>
          <w:sz w:val="19"/>
          <w:szCs w:val="19"/>
          <w:shd w:val="clear" w:color="auto" w:fill="FFFFFF"/>
        </w:rPr>
        <w:tab/>
      </w:r>
      <w:proofErr w:type="spellStart"/>
      <w:r w:rsidR="00214056" w:rsidRPr="00186E00">
        <w:rPr>
          <w:sz w:val="19"/>
          <w:szCs w:val="19"/>
        </w:rPr>
        <w:t>Studen</w:t>
      </w:r>
      <w:r w:rsidR="00D42094">
        <w:rPr>
          <w:sz w:val="19"/>
          <w:szCs w:val="19"/>
        </w:rPr>
        <w:t>ts</w:t>
      </w:r>
      <w:r w:rsidR="00214056" w:rsidRPr="00DD4D34">
        <w:rPr>
          <w:b w:val="0"/>
          <w:sz w:val="19"/>
          <w:szCs w:val="19"/>
          <w:vertAlign w:val="superscript"/>
        </w:rPr>
        <w:t>a</w:t>
      </w:r>
      <w:proofErr w:type="spellEnd"/>
      <w:r w:rsidR="00214056" w:rsidRPr="00186E00">
        <w:rPr>
          <w:sz w:val="19"/>
          <w:szCs w:val="19"/>
        </w:rPr>
        <w:t xml:space="preserve"> </w:t>
      </w:r>
      <w:r w:rsidR="00D42094">
        <w:rPr>
          <w:sz w:val="19"/>
          <w:szCs w:val="19"/>
        </w:rPr>
        <w:t xml:space="preserve">of public and </w:t>
      </w:r>
      <w:proofErr w:type="spellStart"/>
      <w:r w:rsidR="00D42094">
        <w:rPr>
          <w:sz w:val="19"/>
          <w:szCs w:val="19"/>
        </w:rPr>
        <w:t>private</w:t>
      </w:r>
      <w:proofErr w:type="spellEnd"/>
      <w:r w:rsidR="00D42094">
        <w:rPr>
          <w:sz w:val="19"/>
          <w:szCs w:val="19"/>
        </w:rPr>
        <w:t xml:space="preserve"> </w:t>
      </w:r>
      <w:proofErr w:type="spellStart"/>
      <w:r w:rsidR="00756BE8">
        <w:rPr>
          <w:sz w:val="19"/>
          <w:szCs w:val="19"/>
        </w:rPr>
        <w:t>higher</w:t>
      </w:r>
      <w:proofErr w:type="spellEnd"/>
      <w:r w:rsidR="00756BE8">
        <w:rPr>
          <w:sz w:val="19"/>
          <w:szCs w:val="19"/>
        </w:rPr>
        <w:t xml:space="preserve"> </w:t>
      </w:r>
      <w:proofErr w:type="spellStart"/>
      <w:r w:rsidR="00756BE8">
        <w:rPr>
          <w:sz w:val="19"/>
          <w:szCs w:val="19"/>
        </w:rPr>
        <w:t>education</w:t>
      </w:r>
      <w:proofErr w:type="spellEnd"/>
      <w:r w:rsidR="00756BE8">
        <w:rPr>
          <w:sz w:val="19"/>
          <w:szCs w:val="19"/>
        </w:rPr>
        <w:t xml:space="preserve"> </w:t>
      </w:r>
      <w:proofErr w:type="spellStart"/>
      <w:r w:rsidR="00756BE8">
        <w:rPr>
          <w:sz w:val="19"/>
          <w:szCs w:val="19"/>
        </w:rPr>
        <w:t>institutions</w:t>
      </w:r>
      <w:proofErr w:type="spellEnd"/>
    </w:p>
    <w:p w14:paraId="1DD7673F" w14:textId="069D4981" w:rsidR="00214056" w:rsidRDefault="00214056" w:rsidP="001728AF">
      <w:pPr>
        <w:spacing w:before="0" w:line="288" w:lineRule="auto"/>
        <w:rPr>
          <w:rFonts w:eastAsia="Times New Roman" w:cs="Times New Roman"/>
          <w:szCs w:val="20"/>
          <w:lang w:eastAsia="pl-PL"/>
        </w:rPr>
      </w:pPr>
      <w:r w:rsidRPr="00761A10">
        <w:rPr>
          <w:sz w:val="16"/>
          <w:szCs w:val="16"/>
        </w:rPr>
        <w:t xml:space="preserve">a </w:t>
      </w:r>
      <w:r w:rsidR="00D42094">
        <w:rPr>
          <w:sz w:val="16"/>
          <w:szCs w:val="16"/>
        </w:rPr>
        <w:t xml:space="preserve">As of 31 </w:t>
      </w:r>
      <w:proofErr w:type="spellStart"/>
      <w:r w:rsidR="00D42094">
        <w:rPr>
          <w:sz w:val="16"/>
          <w:szCs w:val="16"/>
        </w:rPr>
        <w:t>December</w:t>
      </w:r>
      <w:proofErr w:type="spellEnd"/>
      <w:r w:rsidR="00D42094">
        <w:rPr>
          <w:sz w:val="16"/>
          <w:szCs w:val="16"/>
        </w:rPr>
        <w:t>.</w:t>
      </w:r>
    </w:p>
    <w:p w14:paraId="78CD435A" w14:textId="49AFFE49" w:rsidR="00B768A0" w:rsidRDefault="00B768A0" w:rsidP="00DC3078">
      <w:pPr>
        <w:spacing w:line="288" w:lineRule="auto"/>
        <w:rPr>
          <w:rFonts w:eastAsia="Times New Roman" w:cs="Times New Roman"/>
          <w:spacing w:val="-4"/>
          <w:szCs w:val="20"/>
          <w:lang w:eastAsia="pl-PL"/>
        </w:rPr>
      </w:pP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Compared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to the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previous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academic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year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, the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number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of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students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at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-4"/>
          <w:szCs w:val="20"/>
          <w:lang w:eastAsia="pl-PL"/>
        </w:rPr>
        <w:t>higher</w:t>
      </w:r>
      <w:proofErr w:type="spellEnd"/>
      <w:r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-4"/>
          <w:szCs w:val="20"/>
          <w:lang w:eastAsia="pl-PL"/>
        </w:rPr>
        <w:t>education</w:t>
      </w:r>
      <w:proofErr w:type="spellEnd"/>
      <w:r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-4"/>
          <w:szCs w:val="20"/>
          <w:lang w:eastAsia="pl-PL"/>
        </w:rPr>
        <w:t>institutions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located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in </w:t>
      </w:r>
      <w:r>
        <w:rPr>
          <w:rFonts w:eastAsia="Times New Roman" w:cs="Times New Roman"/>
          <w:spacing w:val="-4"/>
          <w:szCs w:val="20"/>
          <w:lang w:eastAsia="pl-PL"/>
        </w:rPr>
        <w:t>Mazowieckie</w:t>
      </w:r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Voivodship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was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lower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by 0.1%,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at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public and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private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higher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education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institutions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by 4.8%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more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 xml:space="preserve"> and by 4.8% less, </w:t>
      </w:r>
      <w:proofErr w:type="spellStart"/>
      <w:r w:rsidRPr="00B768A0">
        <w:rPr>
          <w:rFonts w:eastAsia="Times New Roman" w:cs="Times New Roman"/>
          <w:spacing w:val="-4"/>
          <w:szCs w:val="20"/>
          <w:lang w:eastAsia="pl-PL"/>
        </w:rPr>
        <w:t>respectively</w:t>
      </w:r>
      <w:proofErr w:type="spellEnd"/>
      <w:r w:rsidRPr="00B768A0">
        <w:rPr>
          <w:rFonts w:eastAsia="Times New Roman" w:cs="Times New Roman"/>
          <w:spacing w:val="-4"/>
          <w:szCs w:val="20"/>
          <w:lang w:eastAsia="pl-PL"/>
        </w:rPr>
        <w:t>.</w:t>
      </w:r>
    </w:p>
    <w:p w14:paraId="6E121245" w14:textId="3C0A2E41" w:rsidR="00186E00" w:rsidRDefault="00B768A0" w:rsidP="004B0565">
      <w:pPr>
        <w:pStyle w:val="Atytuwykresu"/>
        <w:spacing w:before="0"/>
        <w:rPr>
          <w:spacing w:val="-4"/>
        </w:rPr>
      </w:pPr>
      <w:r>
        <w:rPr>
          <w:noProof/>
          <w:sz w:val="19"/>
          <w:szCs w:val="19"/>
        </w:rPr>
        <w:lastRenderedPageBreak/>
        <w:t>Chart</w:t>
      </w:r>
      <w:r w:rsidR="00186E00" w:rsidRPr="00186E00">
        <w:rPr>
          <w:noProof/>
          <w:sz w:val="19"/>
          <w:szCs w:val="19"/>
        </w:rPr>
        <w:t xml:space="preserve"> </w:t>
      </w:r>
      <w:r w:rsidR="00BD68A6">
        <w:rPr>
          <w:noProof/>
          <w:sz w:val="19"/>
          <w:szCs w:val="19"/>
        </w:rPr>
        <w:t>2</w:t>
      </w:r>
      <w:r w:rsidR="00186E00" w:rsidRPr="003D36F1">
        <w:rPr>
          <w:sz w:val="19"/>
          <w:szCs w:val="19"/>
          <w:shd w:val="clear" w:color="auto" w:fill="FFFFFF"/>
        </w:rPr>
        <w:tab/>
      </w:r>
      <w:proofErr w:type="spellStart"/>
      <w:r w:rsidR="00186E00" w:rsidRPr="00186E00">
        <w:rPr>
          <w:sz w:val="19"/>
          <w:szCs w:val="19"/>
        </w:rPr>
        <w:t>Studen</w:t>
      </w:r>
      <w:r>
        <w:rPr>
          <w:sz w:val="19"/>
          <w:szCs w:val="19"/>
        </w:rPr>
        <w:t>ts</w:t>
      </w:r>
      <w:proofErr w:type="spellEnd"/>
      <w:r w:rsidR="00DD4D34" w:rsidRPr="00DD4D34">
        <w:rPr>
          <w:b w:val="0"/>
          <w:sz w:val="19"/>
          <w:szCs w:val="19"/>
          <w:vertAlign w:val="superscript"/>
        </w:rPr>
        <w:t xml:space="preserve"> a</w:t>
      </w:r>
      <w:r w:rsidR="00186E00" w:rsidRPr="00186E00">
        <w:rPr>
          <w:sz w:val="19"/>
          <w:szCs w:val="19"/>
        </w:rPr>
        <w:t xml:space="preserve"> </w:t>
      </w:r>
      <w:r w:rsidR="00856D74">
        <w:rPr>
          <w:sz w:val="19"/>
          <w:szCs w:val="19"/>
        </w:rPr>
        <w:t>of</w:t>
      </w:r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higher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education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institutions</w:t>
      </w:r>
      <w:proofErr w:type="spellEnd"/>
      <w:r w:rsidR="00186E00" w:rsidRPr="00186E00">
        <w:rPr>
          <w:sz w:val="19"/>
          <w:szCs w:val="19"/>
        </w:rPr>
        <w:t xml:space="preserve"> </w:t>
      </w:r>
    </w:p>
    <w:p w14:paraId="2E2A4647" w14:textId="53E9250B" w:rsidR="00DD4D34" w:rsidRPr="004B0565" w:rsidRDefault="00025E4C" w:rsidP="00F75784">
      <w:pPr>
        <w:spacing w:line="288" w:lineRule="auto"/>
        <w:rPr>
          <w:rFonts w:eastAsia="Times New Roman" w:cs="Times New Roman"/>
          <w:spacing w:val="-4"/>
          <w:szCs w:val="20"/>
          <w:lang w:eastAsia="pl-PL"/>
        </w:rPr>
      </w:pPr>
      <w:r>
        <w:rPr>
          <w:rFonts w:eastAsia="Times New Roman" w:cs="Times New Roman"/>
          <w:noProof/>
          <w:spacing w:val="-4"/>
          <w:szCs w:val="20"/>
          <w:lang w:eastAsia="pl-PL"/>
        </w:rPr>
        <w:drawing>
          <wp:anchor distT="0" distB="0" distL="114300" distR="114300" simplePos="0" relativeHeight="251795456" behindDoc="0" locked="0" layoutInCell="1" allowOverlap="1" wp14:anchorId="40967F5E" wp14:editId="7C3DDACF">
            <wp:simplePos x="0" y="0"/>
            <wp:positionH relativeFrom="margin">
              <wp:align>center</wp:align>
            </wp:positionH>
            <wp:positionV relativeFrom="page">
              <wp:posOffset>923925</wp:posOffset>
            </wp:positionV>
            <wp:extent cx="4457700" cy="2257425"/>
            <wp:effectExtent l="0" t="0" r="0" b="9525"/>
            <wp:wrapTopAndBottom/>
            <wp:docPr id="23" name="Obraz 23" descr="Chart 2 Students at higher education institutions&#10;&#10;The composite chart shows the total number of students (columns) and the percentage share of foreign students (line) at higher education institutions in Mazowieckie Voivodship in the academic years 2015/16–2025/26. Data for the chart is available in the attached Excel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Chart 2 Students at higher education institutions&#10;&#10;The composite chart shows the total number of students (columns) and the percentage share of foreign students (line) at higher education institutions in Mazowieckie Voivodship in the academic years 2015/16–2025/26. Data for the chart is available in the attached Excel file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C36" w:rsidRPr="002E0B0A">
        <w:rPr>
          <w:noProof/>
          <w:spacing w:val="2"/>
          <w:szCs w:val="19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607BD52" wp14:editId="4AF7ED34">
                <wp:simplePos x="0" y="0"/>
                <wp:positionH relativeFrom="column">
                  <wp:posOffset>5212080</wp:posOffset>
                </wp:positionH>
                <wp:positionV relativeFrom="paragraph">
                  <wp:posOffset>1348105</wp:posOffset>
                </wp:positionV>
                <wp:extent cx="1864995" cy="708660"/>
                <wp:effectExtent l="0" t="0" r="0" b="0"/>
                <wp:wrapTight wrapText="bothSides">
                  <wp:wrapPolygon edited="0">
                    <wp:start x="662" y="0"/>
                    <wp:lineTo x="662" y="20903"/>
                    <wp:lineTo x="20740" y="20903"/>
                    <wp:lineTo x="20740" y="0"/>
                    <wp:lineTo x="662" y="0"/>
                  </wp:wrapPolygon>
                </wp:wrapTight>
                <wp:docPr id="20" name="Pole tekstowe 20" descr="Relevant information&#10;&#10;First-year students constituted 25.2% of all students in the Voivodship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0419" w14:textId="3E6E4067" w:rsidR="00ED726E" w:rsidRPr="002B3D0C" w:rsidRDefault="00B768A0" w:rsidP="00ED726E">
                            <w:pPr>
                              <w:pStyle w:val="Adymek"/>
                            </w:pPr>
                            <w:r w:rsidRPr="00B768A0">
                              <w:t>First-</w:t>
                            </w:r>
                            <w:proofErr w:type="spellStart"/>
                            <w:r w:rsidRPr="00B768A0">
                              <w:t>year</w:t>
                            </w:r>
                            <w:proofErr w:type="spellEnd"/>
                            <w:r w:rsidRPr="00B768A0">
                              <w:t xml:space="preserve"> </w:t>
                            </w:r>
                            <w:proofErr w:type="spellStart"/>
                            <w:r w:rsidRPr="00B768A0">
                              <w:t>students</w:t>
                            </w:r>
                            <w:proofErr w:type="spellEnd"/>
                            <w:r w:rsidRPr="00B768A0">
                              <w:t xml:space="preserve"> </w:t>
                            </w:r>
                            <w:proofErr w:type="spellStart"/>
                            <w:r w:rsidRPr="00B768A0">
                              <w:t>constituted</w:t>
                            </w:r>
                            <w:proofErr w:type="spellEnd"/>
                            <w:r w:rsidRPr="00B768A0">
                              <w:t xml:space="preserve"> 25.2% of </w:t>
                            </w:r>
                            <w:proofErr w:type="spellStart"/>
                            <w:r w:rsidRPr="00B768A0">
                              <w:t>all</w:t>
                            </w:r>
                            <w:proofErr w:type="spellEnd"/>
                            <w:r w:rsidRPr="00B768A0">
                              <w:t xml:space="preserve"> </w:t>
                            </w:r>
                            <w:proofErr w:type="spellStart"/>
                            <w:r w:rsidRPr="00B768A0">
                              <w:t>students</w:t>
                            </w:r>
                            <w:proofErr w:type="spellEnd"/>
                            <w:r w:rsidRPr="00B768A0">
                              <w:t xml:space="preserve"> in the </w:t>
                            </w:r>
                            <w:proofErr w:type="spellStart"/>
                            <w:r w:rsidR="00462EE0">
                              <w:t>V</w:t>
                            </w:r>
                            <w:r w:rsidRPr="00B768A0">
                              <w:t>oivodship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7BD52" id="Pole tekstowe 20" o:spid="_x0000_s1028" type="#_x0000_t202" alt="Relevant information&#10;&#10;First-year students constituted 25.2% of all students in the Voivodship " style="position:absolute;margin-left:410.4pt;margin-top:106.15pt;width:146.85pt;height:55.8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" filled="f" stroked="f">
                <v:textbox>
                  <w:txbxContent>
                    <w:p w14:paraId="20D30419" w14:textId="3E6E4067" w:rsidR="00ED726E" w:rsidRPr="002B3D0C" w:rsidRDefault="00B768A0" w:rsidP="00ED726E">
                      <w:pPr>
                        <w:pStyle w:val="Adymek"/>
                      </w:pPr>
                      <w:r w:rsidRPr="00B768A0">
                        <w:t>First-</w:t>
                      </w:r>
                      <w:proofErr w:type="spellStart"/>
                      <w:r w:rsidRPr="00B768A0">
                        <w:t>year</w:t>
                      </w:r>
                      <w:proofErr w:type="spellEnd"/>
                      <w:r w:rsidRPr="00B768A0">
                        <w:t xml:space="preserve"> </w:t>
                      </w:r>
                      <w:proofErr w:type="spellStart"/>
                      <w:r w:rsidRPr="00B768A0">
                        <w:t>students</w:t>
                      </w:r>
                      <w:proofErr w:type="spellEnd"/>
                      <w:r w:rsidRPr="00B768A0">
                        <w:t xml:space="preserve"> </w:t>
                      </w:r>
                      <w:proofErr w:type="spellStart"/>
                      <w:r w:rsidRPr="00B768A0">
                        <w:t>constituted</w:t>
                      </w:r>
                      <w:proofErr w:type="spellEnd"/>
                      <w:r w:rsidRPr="00B768A0">
                        <w:t xml:space="preserve"> 25.2% of </w:t>
                      </w:r>
                      <w:proofErr w:type="spellStart"/>
                      <w:r w:rsidRPr="00B768A0">
                        <w:t>all</w:t>
                      </w:r>
                      <w:proofErr w:type="spellEnd"/>
                      <w:r w:rsidRPr="00B768A0">
                        <w:t xml:space="preserve"> </w:t>
                      </w:r>
                      <w:proofErr w:type="spellStart"/>
                      <w:r w:rsidRPr="00B768A0">
                        <w:t>students</w:t>
                      </w:r>
                      <w:proofErr w:type="spellEnd"/>
                      <w:r w:rsidRPr="00B768A0">
                        <w:t xml:space="preserve"> in the </w:t>
                      </w:r>
                      <w:proofErr w:type="spellStart"/>
                      <w:r w:rsidR="00462EE0">
                        <w:t>V</w:t>
                      </w:r>
                      <w:r w:rsidRPr="00B768A0">
                        <w:t>oivodship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1E10C8" w:rsidRPr="001E10C8">
        <w:rPr>
          <w:bCs/>
          <w:color w:val="000000" w:themeColor="text1"/>
          <w:szCs w:val="19"/>
        </w:rPr>
        <w:t xml:space="preserve"> </w:t>
      </w:r>
      <w:r w:rsidR="00DD4D34" w:rsidRPr="00761A10">
        <w:rPr>
          <w:sz w:val="16"/>
          <w:szCs w:val="16"/>
        </w:rPr>
        <w:t xml:space="preserve">a </w:t>
      </w:r>
      <w:r w:rsidR="00B768A0">
        <w:rPr>
          <w:sz w:val="16"/>
          <w:szCs w:val="16"/>
        </w:rPr>
        <w:t>As of</w:t>
      </w:r>
      <w:r w:rsidR="00DD4D34">
        <w:rPr>
          <w:sz w:val="16"/>
          <w:szCs w:val="16"/>
        </w:rPr>
        <w:t xml:space="preserve"> 31 </w:t>
      </w:r>
      <w:proofErr w:type="spellStart"/>
      <w:r w:rsidR="00B768A0">
        <w:rPr>
          <w:sz w:val="16"/>
          <w:szCs w:val="16"/>
        </w:rPr>
        <w:t>December</w:t>
      </w:r>
      <w:proofErr w:type="spellEnd"/>
      <w:r w:rsidR="00DD4D34">
        <w:rPr>
          <w:sz w:val="16"/>
          <w:szCs w:val="16"/>
        </w:rPr>
        <w:t>.</w:t>
      </w:r>
    </w:p>
    <w:p w14:paraId="16354C26" w14:textId="5C329AB0" w:rsidR="00B768A0" w:rsidRDefault="00B768A0" w:rsidP="00F75784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B768A0">
        <w:rPr>
          <w:rFonts w:eastAsia="Times New Roman" w:cs="Times New Roman"/>
          <w:szCs w:val="20"/>
          <w:lang w:eastAsia="pl-PL"/>
        </w:rPr>
        <w:t xml:space="preserve">In the 2025/26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academic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year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, the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percentage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of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women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among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all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students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was 57.1%. Full-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time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20"/>
          <w:lang w:eastAsia="pl-PL"/>
        </w:rPr>
        <w:t>programmes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were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chosen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by 166</w:t>
      </w:r>
      <w:r>
        <w:rPr>
          <w:rFonts w:eastAsia="Times New Roman" w:cs="Times New Roman"/>
          <w:szCs w:val="20"/>
          <w:lang w:eastAsia="pl-PL"/>
        </w:rPr>
        <w:t>.</w:t>
      </w:r>
      <w:r w:rsidRPr="00B768A0">
        <w:rPr>
          <w:rFonts w:eastAsia="Times New Roman" w:cs="Times New Roman"/>
          <w:szCs w:val="20"/>
          <w:lang w:eastAsia="pl-PL"/>
        </w:rPr>
        <w:t>8</w:t>
      </w:r>
      <w:r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20"/>
          <w:lang w:eastAsia="pl-PL"/>
        </w:rPr>
        <w:t>thousand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students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>, and part-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time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20"/>
          <w:lang w:eastAsia="pl-PL"/>
        </w:rPr>
        <w:t>programmes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by 121</w:t>
      </w:r>
      <w:r>
        <w:rPr>
          <w:rFonts w:eastAsia="Times New Roman" w:cs="Times New Roman"/>
          <w:szCs w:val="20"/>
          <w:lang w:eastAsia="pl-PL"/>
        </w:rPr>
        <w:t>.</w:t>
      </w:r>
      <w:r w:rsidRPr="00B768A0">
        <w:rPr>
          <w:rFonts w:eastAsia="Times New Roman" w:cs="Times New Roman"/>
          <w:szCs w:val="20"/>
          <w:lang w:eastAsia="pl-PL"/>
        </w:rPr>
        <w:t>0</w:t>
      </w:r>
      <w:r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20"/>
          <w:lang w:eastAsia="pl-PL"/>
        </w:rPr>
        <w:t>thousand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>. First-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cycle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20"/>
          <w:lang w:eastAsia="pl-PL"/>
        </w:rPr>
        <w:t>pro</w:t>
      </w:r>
      <w:r w:rsidR="00AF4D8A">
        <w:rPr>
          <w:rFonts w:eastAsia="Times New Roman" w:cs="Times New Roman"/>
          <w:szCs w:val="20"/>
          <w:lang w:eastAsia="pl-PL"/>
        </w:rPr>
        <w:t>grammes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(engineering and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bachelor's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degrees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)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comprised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155</w:t>
      </w:r>
      <w:r>
        <w:rPr>
          <w:rFonts w:eastAsia="Times New Roman" w:cs="Times New Roman"/>
          <w:szCs w:val="20"/>
          <w:lang w:eastAsia="pl-PL"/>
        </w:rPr>
        <w:t>.</w:t>
      </w:r>
      <w:r w:rsidRPr="00B768A0">
        <w:rPr>
          <w:rFonts w:eastAsia="Times New Roman" w:cs="Times New Roman"/>
          <w:szCs w:val="20"/>
          <w:lang w:eastAsia="pl-PL"/>
        </w:rPr>
        <w:t>0</w:t>
      </w:r>
      <w:r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20"/>
          <w:lang w:eastAsia="pl-PL"/>
        </w:rPr>
        <w:t>thousand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students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(53.9%),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while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second-cycle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="00AF4D8A">
        <w:rPr>
          <w:rFonts w:eastAsia="Times New Roman" w:cs="Times New Roman"/>
          <w:szCs w:val="20"/>
          <w:lang w:eastAsia="pl-PL"/>
        </w:rPr>
        <w:t>programmes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comprised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58</w:t>
      </w:r>
      <w:r>
        <w:rPr>
          <w:rFonts w:eastAsia="Times New Roman" w:cs="Times New Roman"/>
          <w:szCs w:val="20"/>
          <w:lang w:eastAsia="pl-PL"/>
        </w:rPr>
        <w:t>.</w:t>
      </w:r>
      <w:r w:rsidRPr="00B768A0">
        <w:rPr>
          <w:rFonts w:eastAsia="Times New Roman" w:cs="Times New Roman"/>
          <w:szCs w:val="20"/>
          <w:lang w:eastAsia="pl-PL"/>
        </w:rPr>
        <w:t>6</w:t>
      </w:r>
      <w:r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20"/>
          <w:lang w:eastAsia="pl-PL"/>
        </w:rPr>
        <w:t>thousand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students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(20.4%).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Long-cycle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master's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degree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program</w:t>
      </w:r>
      <w:r>
        <w:rPr>
          <w:rFonts w:eastAsia="Times New Roman" w:cs="Times New Roman"/>
          <w:szCs w:val="20"/>
          <w:lang w:eastAsia="pl-PL"/>
        </w:rPr>
        <w:t>me</w:t>
      </w:r>
      <w:r w:rsidRPr="00B768A0">
        <w:rPr>
          <w:rFonts w:eastAsia="Times New Roman" w:cs="Times New Roman"/>
          <w:szCs w:val="20"/>
          <w:lang w:eastAsia="pl-PL"/>
        </w:rPr>
        <w:t>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were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chosen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 xml:space="preserve"> by 24.8% of </w:t>
      </w:r>
      <w:proofErr w:type="spellStart"/>
      <w:r w:rsidRPr="00B768A0">
        <w:rPr>
          <w:rFonts w:eastAsia="Times New Roman" w:cs="Times New Roman"/>
          <w:szCs w:val="20"/>
          <w:lang w:eastAsia="pl-PL"/>
        </w:rPr>
        <w:t>students</w:t>
      </w:r>
      <w:proofErr w:type="spellEnd"/>
      <w:r w:rsidRPr="00B768A0">
        <w:rPr>
          <w:rFonts w:eastAsia="Times New Roman" w:cs="Times New Roman"/>
          <w:szCs w:val="20"/>
          <w:lang w:eastAsia="pl-PL"/>
        </w:rPr>
        <w:t>.</w:t>
      </w:r>
    </w:p>
    <w:p w14:paraId="2C7FFD44" w14:textId="1A286C78" w:rsidR="00F41A51" w:rsidRDefault="00AF4D8A" w:rsidP="006B3639">
      <w:pPr>
        <w:spacing w:line="288" w:lineRule="auto"/>
        <w:rPr>
          <w:rFonts w:eastAsia="Times New Roman" w:cs="Times New Roman"/>
          <w:szCs w:val="20"/>
          <w:lang w:eastAsia="pl-PL"/>
        </w:rPr>
      </w:pPr>
      <w:r w:rsidRPr="00190683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8DCD981" wp14:editId="0FC73C6B">
                <wp:simplePos x="0" y="0"/>
                <wp:positionH relativeFrom="column">
                  <wp:posOffset>5166360</wp:posOffset>
                </wp:positionH>
                <wp:positionV relativeFrom="paragraph">
                  <wp:posOffset>521335</wp:posOffset>
                </wp:positionV>
                <wp:extent cx="1864995" cy="746760"/>
                <wp:effectExtent l="0" t="0" r="0" b="0"/>
                <wp:wrapTight wrapText="bothSides">
                  <wp:wrapPolygon edited="0">
                    <wp:start x="662" y="0"/>
                    <wp:lineTo x="662" y="20939"/>
                    <wp:lineTo x="20740" y="20939"/>
                    <wp:lineTo x="20740" y="0"/>
                    <wp:lineTo x="662" y="0"/>
                  </wp:wrapPolygon>
                </wp:wrapTight>
                <wp:docPr id="3" name="Pole tekstowe 3" descr="Relevant information&#10;&#10;The percentage of foreigners at Masovian HEIs in the 2025/26 academic year was 11.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2C5C0" w14:textId="2A7192E2" w:rsidR="00AA76F4" w:rsidRPr="002B3D0C" w:rsidRDefault="00AF4D8A" w:rsidP="00AA76F4">
                            <w:pPr>
                              <w:pStyle w:val="Adymek"/>
                            </w:pPr>
                            <w:r w:rsidRPr="00AF4D8A">
                              <w:t xml:space="preserve">The </w:t>
                            </w:r>
                            <w:proofErr w:type="spellStart"/>
                            <w:r w:rsidRPr="00AF4D8A">
                              <w:t>percentage</w:t>
                            </w:r>
                            <w:proofErr w:type="spellEnd"/>
                            <w:r w:rsidRPr="00AF4D8A">
                              <w:t xml:space="preserve"> of </w:t>
                            </w:r>
                            <w:proofErr w:type="spellStart"/>
                            <w:r w:rsidRPr="00AF4D8A">
                              <w:t>foreigners</w:t>
                            </w:r>
                            <w:proofErr w:type="spellEnd"/>
                            <w:r w:rsidRPr="00AF4D8A">
                              <w:t xml:space="preserve"> </w:t>
                            </w:r>
                            <w:proofErr w:type="spellStart"/>
                            <w:r w:rsidRPr="00AF4D8A">
                              <w:t>at</w:t>
                            </w:r>
                            <w:proofErr w:type="spellEnd"/>
                            <w:r w:rsidRPr="00AF4D8A">
                              <w:t xml:space="preserve"> </w:t>
                            </w:r>
                            <w:proofErr w:type="spellStart"/>
                            <w:r w:rsidRPr="00AF4D8A">
                              <w:t>Masovian</w:t>
                            </w:r>
                            <w:proofErr w:type="spellEnd"/>
                            <w:r w:rsidRPr="00AF4D8A">
                              <w:t xml:space="preserve"> </w:t>
                            </w:r>
                            <w:proofErr w:type="spellStart"/>
                            <w:r>
                              <w:t>HEIs</w:t>
                            </w:r>
                            <w:proofErr w:type="spellEnd"/>
                            <w:r w:rsidRPr="00AF4D8A">
                              <w:t xml:space="preserve"> in the </w:t>
                            </w:r>
                            <w:proofErr w:type="spellStart"/>
                            <w:r w:rsidRPr="00AF4D8A">
                              <w:t>academic</w:t>
                            </w:r>
                            <w:proofErr w:type="spellEnd"/>
                            <w:r w:rsidRPr="00AF4D8A">
                              <w:t xml:space="preserve"> </w:t>
                            </w:r>
                            <w:proofErr w:type="spellStart"/>
                            <w:r w:rsidRPr="00AF4D8A">
                              <w:t>year</w:t>
                            </w:r>
                            <w:proofErr w:type="spellEnd"/>
                            <w:r w:rsidRPr="00AF4D8A">
                              <w:t xml:space="preserve"> 2025/26 was 11.5%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CD981" id="Pole tekstowe 3" o:spid="_x0000_s1029" type="#_x0000_t202" alt="Relevant information&#10;&#10;The percentage of foreigners at Masovian HEIs in the 2025/26 academic year was 11.5% " style="position:absolute;margin-left:406.8pt;margin-top:41.05pt;width:146.85pt;height:58.8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" filled="f" stroked="f">
                <v:textbox>
                  <w:txbxContent>
                    <w:p w14:paraId="4902C5C0" w14:textId="2A7192E2" w:rsidR="00AA76F4" w:rsidRPr="002B3D0C" w:rsidRDefault="00AF4D8A" w:rsidP="00AA76F4">
                      <w:pPr>
                        <w:pStyle w:val="Adymek"/>
                      </w:pPr>
                      <w:r w:rsidRPr="00AF4D8A">
                        <w:t xml:space="preserve">The </w:t>
                      </w:r>
                      <w:proofErr w:type="spellStart"/>
                      <w:r w:rsidRPr="00AF4D8A">
                        <w:t>percentage</w:t>
                      </w:r>
                      <w:proofErr w:type="spellEnd"/>
                      <w:r w:rsidRPr="00AF4D8A">
                        <w:t xml:space="preserve"> of </w:t>
                      </w:r>
                      <w:proofErr w:type="spellStart"/>
                      <w:r w:rsidRPr="00AF4D8A">
                        <w:t>foreigners</w:t>
                      </w:r>
                      <w:proofErr w:type="spellEnd"/>
                      <w:r w:rsidRPr="00AF4D8A">
                        <w:t xml:space="preserve"> </w:t>
                      </w:r>
                      <w:proofErr w:type="spellStart"/>
                      <w:r w:rsidRPr="00AF4D8A">
                        <w:t>at</w:t>
                      </w:r>
                      <w:proofErr w:type="spellEnd"/>
                      <w:r w:rsidRPr="00AF4D8A">
                        <w:t xml:space="preserve"> </w:t>
                      </w:r>
                      <w:proofErr w:type="spellStart"/>
                      <w:r w:rsidRPr="00AF4D8A">
                        <w:t>Masovian</w:t>
                      </w:r>
                      <w:proofErr w:type="spellEnd"/>
                      <w:r w:rsidRPr="00AF4D8A">
                        <w:t xml:space="preserve"> </w:t>
                      </w:r>
                      <w:proofErr w:type="spellStart"/>
                      <w:r>
                        <w:t>HEIs</w:t>
                      </w:r>
                      <w:proofErr w:type="spellEnd"/>
                      <w:r w:rsidRPr="00AF4D8A">
                        <w:t xml:space="preserve"> in the </w:t>
                      </w:r>
                      <w:proofErr w:type="spellStart"/>
                      <w:r w:rsidRPr="00AF4D8A">
                        <w:t>academic</w:t>
                      </w:r>
                      <w:proofErr w:type="spellEnd"/>
                      <w:r w:rsidRPr="00AF4D8A">
                        <w:t xml:space="preserve"> </w:t>
                      </w:r>
                      <w:proofErr w:type="spellStart"/>
                      <w:r w:rsidRPr="00AF4D8A">
                        <w:t>year</w:t>
                      </w:r>
                      <w:proofErr w:type="spellEnd"/>
                      <w:r w:rsidRPr="00AF4D8A">
                        <w:t xml:space="preserve"> 2025/26 was 11.5%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4D8A">
        <w:rPr>
          <w:rFonts w:eastAsia="Times New Roman" w:cs="Times New Roman"/>
          <w:szCs w:val="20"/>
          <w:lang w:eastAsia="pl-PL"/>
        </w:rPr>
        <w:t xml:space="preserve">The most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frequently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chosen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groups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of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fields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of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study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included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: Business,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administration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and law,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which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were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studied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by 23.4% of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all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students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,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Social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sciences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,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journalism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and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information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(20.6%),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Health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and </w:t>
      </w:r>
      <w:proofErr w:type="spellStart"/>
      <w:r>
        <w:rPr>
          <w:rFonts w:eastAsia="Times New Roman" w:cs="Times New Roman"/>
          <w:szCs w:val="20"/>
          <w:lang w:eastAsia="pl-PL"/>
        </w:rPr>
        <w:t>welfare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(11.0%) and </w:t>
      </w:r>
      <w:r>
        <w:rPr>
          <w:rFonts w:eastAsia="Times New Roman" w:cs="Times New Roman"/>
          <w:szCs w:val="20"/>
          <w:lang w:eastAsia="pl-PL"/>
        </w:rPr>
        <w:t>Engineering</w:t>
      </w:r>
      <w:r w:rsidRPr="00AF4D8A">
        <w:rPr>
          <w:rFonts w:eastAsia="Times New Roman" w:cs="Times New Roman"/>
          <w:szCs w:val="20"/>
          <w:lang w:eastAsia="pl-PL"/>
        </w:rPr>
        <w:t xml:space="preserve">,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industry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, </w:t>
      </w:r>
      <w:proofErr w:type="spellStart"/>
      <w:r w:rsidRPr="00AF4D8A">
        <w:rPr>
          <w:rFonts w:eastAsia="Times New Roman" w:cs="Times New Roman"/>
          <w:szCs w:val="20"/>
          <w:lang w:eastAsia="pl-PL"/>
        </w:rPr>
        <w:t>construction</w:t>
      </w:r>
      <w:proofErr w:type="spellEnd"/>
      <w:r w:rsidRPr="00AF4D8A">
        <w:rPr>
          <w:rFonts w:eastAsia="Times New Roman" w:cs="Times New Roman"/>
          <w:szCs w:val="20"/>
          <w:lang w:eastAsia="pl-PL"/>
        </w:rPr>
        <w:t xml:space="preserve"> (10.3%).</w:t>
      </w:r>
    </w:p>
    <w:p w14:paraId="0C21586F" w14:textId="6BF58061" w:rsidR="00AF4D8A" w:rsidRDefault="00AF4D8A" w:rsidP="00FC6D03">
      <w:pPr>
        <w:spacing w:line="288" w:lineRule="auto"/>
        <w:rPr>
          <w:rFonts w:eastAsia="Times New Roman" w:cs="Times New Roman"/>
          <w:spacing w:val="-5"/>
          <w:szCs w:val="20"/>
          <w:lang w:eastAsia="pl-PL"/>
        </w:rPr>
      </w:pPr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In the 2025/26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academic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year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, a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total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of 33</w:t>
      </w:r>
      <w:r>
        <w:rPr>
          <w:rFonts w:eastAsia="Times New Roman" w:cs="Times New Roman"/>
          <w:spacing w:val="-5"/>
          <w:szCs w:val="20"/>
          <w:lang w:eastAsia="pl-PL"/>
        </w:rPr>
        <w:t>.</w:t>
      </w:r>
      <w:r w:rsidRPr="00AF4D8A">
        <w:rPr>
          <w:rFonts w:eastAsia="Times New Roman" w:cs="Times New Roman"/>
          <w:spacing w:val="-5"/>
          <w:szCs w:val="20"/>
          <w:lang w:eastAsia="pl-PL"/>
        </w:rPr>
        <w:t>0</w:t>
      </w:r>
      <w:r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-5"/>
          <w:szCs w:val="20"/>
          <w:lang w:eastAsia="pl-PL"/>
        </w:rPr>
        <w:t>thousand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foreigners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(32.5% of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all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foreign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students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in the country)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enrolled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at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-5"/>
          <w:szCs w:val="20"/>
          <w:lang w:eastAsia="pl-PL"/>
        </w:rPr>
        <w:t>HEIs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in Mazowieckie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Voivodship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,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compared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to 35</w:t>
      </w:r>
      <w:r>
        <w:rPr>
          <w:rFonts w:eastAsia="Times New Roman" w:cs="Times New Roman"/>
          <w:spacing w:val="-5"/>
          <w:szCs w:val="20"/>
          <w:lang w:eastAsia="pl-PL"/>
        </w:rPr>
        <w:t>.</w:t>
      </w:r>
      <w:r w:rsidRPr="00AF4D8A">
        <w:rPr>
          <w:rFonts w:eastAsia="Times New Roman" w:cs="Times New Roman"/>
          <w:spacing w:val="-5"/>
          <w:szCs w:val="20"/>
          <w:lang w:eastAsia="pl-PL"/>
        </w:rPr>
        <w:t>1</w:t>
      </w:r>
      <w:r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-5"/>
          <w:szCs w:val="20"/>
          <w:lang w:eastAsia="pl-PL"/>
        </w:rPr>
        <w:t>thousand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in the 2024/25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academic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year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and 17</w:t>
      </w:r>
      <w:r>
        <w:rPr>
          <w:rFonts w:eastAsia="Times New Roman" w:cs="Times New Roman"/>
          <w:spacing w:val="-5"/>
          <w:szCs w:val="20"/>
          <w:lang w:eastAsia="pl-PL"/>
        </w:rPr>
        <w:t>.</w:t>
      </w:r>
      <w:r w:rsidRPr="00AF4D8A">
        <w:rPr>
          <w:rFonts w:eastAsia="Times New Roman" w:cs="Times New Roman"/>
          <w:spacing w:val="-5"/>
          <w:szCs w:val="20"/>
          <w:lang w:eastAsia="pl-PL"/>
        </w:rPr>
        <w:t>4</w:t>
      </w:r>
      <w:r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>
        <w:rPr>
          <w:rFonts w:eastAsia="Times New Roman" w:cs="Times New Roman"/>
          <w:spacing w:val="-5"/>
          <w:szCs w:val="20"/>
          <w:lang w:eastAsia="pl-PL"/>
        </w:rPr>
        <w:t>thousand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in 2015/16.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Their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share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in the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total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number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of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students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was 11.5%,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which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was 0.7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p</w:t>
      </w:r>
      <w:r>
        <w:rPr>
          <w:rFonts w:eastAsia="Times New Roman" w:cs="Times New Roman"/>
          <w:spacing w:val="-5"/>
          <w:szCs w:val="20"/>
          <w:lang w:eastAsia="pl-PL"/>
        </w:rPr>
        <w:t>p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lower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than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a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year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earlier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and 5.3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p</w:t>
      </w:r>
      <w:r>
        <w:rPr>
          <w:rFonts w:eastAsia="Times New Roman" w:cs="Times New Roman"/>
          <w:spacing w:val="-5"/>
          <w:szCs w:val="20"/>
          <w:lang w:eastAsia="pl-PL"/>
        </w:rPr>
        <w:t>p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higher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than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10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years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earlier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. The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largest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groups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were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from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Ukraine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(36.8% of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all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foreigners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), </w:t>
      </w:r>
      <w:proofErr w:type="spellStart"/>
      <w:r w:rsidRPr="00AF4D8A">
        <w:rPr>
          <w:rFonts w:eastAsia="Times New Roman" w:cs="Times New Roman"/>
          <w:spacing w:val="-5"/>
          <w:szCs w:val="20"/>
          <w:lang w:eastAsia="pl-PL"/>
        </w:rPr>
        <w:t>Belarus</w:t>
      </w:r>
      <w:proofErr w:type="spellEnd"/>
      <w:r w:rsidRPr="00AF4D8A">
        <w:rPr>
          <w:rFonts w:eastAsia="Times New Roman" w:cs="Times New Roman"/>
          <w:spacing w:val="-5"/>
          <w:szCs w:val="20"/>
          <w:lang w:eastAsia="pl-PL"/>
        </w:rPr>
        <w:t xml:space="preserve"> (11.7%), and Turkey (9.0%).</w:t>
      </w:r>
    </w:p>
    <w:p w14:paraId="40D206D6" w14:textId="5459BCAB" w:rsidR="00AF13FF" w:rsidRDefault="00DE4C84" w:rsidP="004B0565">
      <w:pPr>
        <w:pStyle w:val="Atytuwykresu"/>
        <w:suppressAutoHyphens/>
        <w:spacing w:before="120"/>
        <w:rPr>
          <w:b w:val="0"/>
        </w:rPr>
      </w:pPr>
      <w:r w:rsidRPr="00190683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65EF37B" wp14:editId="05AD0367">
                <wp:simplePos x="0" y="0"/>
                <wp:positionH relativeFrom="column">
                  <wp:posOffset>5173980</wp:posOffset>
                </wp:positionH>
                <wp:positionV relativeFrom="paragraph">
                  <wp:posOffset>1028700</wp:posOffset>
                </wp:positionV>
                <wp:extent cx="1864995" cy="480060"/>
                <wp:effectExtent l="0" t="0" r="0" b="0"/>
                <wp:wrapTight wrapText="bothSides">
                  <wp:wrapPolygon edited="0">
                    <wp:start x="662" y="0"/>
                    <wp:lineTo x="662" y="20571"/>
                    <wp:lineTo x="20740" y="20571"/>
                    <wp:lineTo x="20740" y="0"/>
                    <wp:lineTo x="662" y="0"/>
                  </wp:wrapPolygon>
                </wp:wrapTight>
                <wp:docPr id="5" name="Pole tekstowe 5" descr="Relevant information&#10;&#10;58.0% of students were studying full-tim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48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5EE22" w14:textId="6DD9892C" w:rsidR="00DE4C84" w:rsidRPr="002B3D0C" w:rsidRDefault="00FC3B44" w:rsidP="00DE4C84">
                            <w:pPr>
                              <w:pStyle w:val="Adymek"/>
                            </w:pPr>
                            <w:r w:rsidRPr="00FC3B44">
                              <w:t xml:space="preserve">58.0% of </w:t>
                            </w:r>
                            <w:proofErr w:type="spellStart"/>
                            <w:r w:rsidRPr="00FC3B44">
                              <w:t>students</w:t>
                            </w:r>
                            <w:proofErr w:type="spellEnd"/>
                            <w:r w:rsidRPr="00FC3B44">
                              <w:t xml:space="preserve"> </w:t>
                            </w:r>
                            <w:proofErr w:type="spellStart"/>
                            <w:r w:rsidRPr="00FC3B44">
                              <w:t>were</w:t>
                            </w:r>
                            <w:proofErr w:type="spellEnd"/>
                            <w:r w:rsidRPr="00FC3B44">
                              <w:t xml:space="preserve"> </w:t>
                            </w:r>
                            <w:proofErr w:type="spellStart"/>
                            <w:r w:rsidRPr="00FC3B44">
                              <w:t>studying</w:t>
                            </w:r>
                            <w:proofErr w:type="spellEnd"/>
                            <w:r w:rsidRPr="00FC3B44">
                              <w:t xml:space="preserve"> </w:t>
                            </w:r>
                            <w:proofErr w:type="spellStart"/>
                            <w:r w:rsidRPr="00FC3B44">
                              <w:t>full-time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EF37B" id="Pole tekstowe 5" o:spid="_x0000_s1030" type="#_x0000_t202" alt="Relevant information&#10;&#10;58.0% of students were studying full-time " style="position:absolute;left:0;text-align:left;margin-left:407.4pt;margin-top:81pt;width:146.85pt;height:37.8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" filled="f" stroked="f">
                <v:textbox>
                  <w:txbxContent>
                    <w:p w14:paraId="23F5EE22" w14:textId="6DD9892C" w:rsidR="00DE4C84" w:rsidRPr="002B3D0C" w:rsidRDefault="00FC3B44" w:rsidP="00DE4C84">
                      <w:pPr>
                        <w:pStyle w:val="Adymek"/>
                      </w:pPr>
                      <w:r w:rsidRPr="00FC3B44">
                        <w:t xml:space="preserve">58.0% of </w:t>
                      </w:r>
                      <w:proofErr w:type="spellStart"/>
                      <w:r w:rsidRPr="00FC3B44">
                        <w:t>students</w:t>
                      </w:r>
                      <w:proofErr w:type="spellEnd"/>
                      <w:r w:rsidRPr="00FC3B44">
                        <w:t xml:space="preserve"> </w:t>
                      </w:r>
                      <w:proofErr w:type="spellStart"/>
                      <w:r w:rsidRPr="00FC3B44">
                        <w:t>were</w:t>
                      </w:r>
                      <w:proofErr w:type="spellEnd"/>
                      <w:r w:rsidRPr="00FC3B44">
                        <w:t xml:space="preserve"> </w:t>
                      </w:r>
                      <w:proofErr w:type="spellStart"/>
                      <w:r w:rsidRPr="00FC3B44">
                        <w:t>studying</w:t>
                      </w:r>
                      <w:proofErr w:type="spellEnd"/>
                      <w:r w:rsidRPr="00FC3B44">
                        <w:t xml:space="preserve"> </w:t>
                      </w:r>
                      <w:proofErr w:type="spellStart"/>
                      <w:r w:rsidRPr="00FC3B44">
                        <w:t>full-time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B3639" w:rsidRPr="006B3639">
        <w:rPr>
          <w:noProof/>
          <w:sz w:val="19"/>
          <w:szCs w:val="19"/>
        </w:rPr>
        <w:t>Tabl</w:t>
      </w:r>
      <w:r w:rsidR="00FC3B44">
        <w:rPr>
          <w:noProof/>
          <w:sz w:val="19"/>
          <w:szCs w:val="19"/>
        </w:rPr>
        <w:t>e</w:t>
      </w:r>
      <w:r w:rsidR="006B3639" w:rsidRPr="006B3639">
        <w:rPr>
          <w:noProof/>
          <w:sz w:val="19"/>
          <w:szCs w:val="19"/>
        </w:rPr>
        <w:t xml:space="preserve"> 1.</w:t>
      </w:r>
      <w:r w:rsidR="006F13F4" w:rsidRPr="00190683">
        <w:rPr>
          <w:sz w:val="19"/>
          <w:szCs w:val="19"/>
          <w:shd w:val="clear" w:color="auto" w:fill="FFFFFF"/>
        </w:rPr>
        <w:tab/>
      </w:r>
      <w:proofErr w:type="spellStart"/>
      <w:r w:rsidR="00793C3D">
        <w:rPr>
          <w:sz w:val="19"/>
          <w:szCs w:val="19"/>
        </w:rPr>
        <w:t>Studen</w:t>
      </w:r>
      <w:r w:rsidR="00FC3B44">
        <w:rPr>
          <w:sz w:val="19"/>
          <w:szCs w:val="19"/>
        </w:rPr>
        <w:t>ts</w:t>
      </w:r>
      <w:proofErr w:type="spellEnd"/>
      <w:r w:rsidR="00FC3B44">
        <w:rPr>
          <w:sz w:val="19"/>
          <w:szCs w:val="19"/>
        </w:rPr>
        <w:t xml:space="preserve"> and </w:t>
      </w:r>
      <w:proofErr w:type="spellStart"/>
      <w:r w:rsidR="00FC3B44">
        <w:rPr>
          <w:sz w:val="19"/>
          <w:szCs w:val="19"/>
        </w:rPr>
        <w:t>graduates</w:t>
      </w:r>
      <w:proofErr w:type="spellEnd"/>
      <w:r w:rsidR="00FC3B44">
        <w:rPr>
          <w:sz w:val="19"/>
          <w:szCs w:val="19"/>
        </w:rPr>
        <w:t xml:space="preserve"> of </w:t>
      </w:r>
      <w:proofErr w:type="spellStart"/>
      <w:r w:rsidR="00FC3B44">
        <w:rPr>
          <w:sz w:val="19"/>
          <w:szCs w:val="19"/>
        </w:rPr>
        <w:t>higher</w:t>
      </w:r>
      <w:proofErr w:type="spellEnd"/>
      <w:r w:rsidR="00FC3B44">
        <w:rPr>
          <w:sz w:val="19"/>
          <w:szCs w:val="19"/>
        </w:rPr>
        <w:t xml:space="preserve"> </w:t>
      </w:r>
      <w:proofErr w:type="spellStart"/>
      <w:r w:rsidR="00FC3B44">
        <w:rPr>
          <w:sz w:val="19"/>
          <w:szCs w:val="19"/>
        </w:rPr>
        <w:t>education</w:t>
      </w:r>
      <w:proofErr w:type="spellEnd"/>
      <w:r w:rsidR="00FC3B44">
        <w:rPr>
          <w:sz w:val="19"/>
          <w:szCs w:val="19"/>
        </w:rPr>
        <w:t xml:space="preserve"> </w:t>
      </w:r>
      <w:proofErr w:type="spellStart"/>
      <w:r w:rsidR="00FC3B44">
        <w:rPr>
          <w:sz w:val="19"/>
          <w:szCs w:val="19"/>
        </w:rPr>
        <w:t>institutions</w:t>
      </w:r>
      <w:proofErr w:type="spellEnd"/>
      <w:r w:rsidR="00FC3B44">
        <w:rPr>
          <w:sz w:val="19"/>
          <w:szCs w:val="19"/>
        </w:rPr>
        <w:t xml:space="preserve"> in the </w:t>
      </w:r>
      <w:r w:rsidR="00A41CAE" w:rsidRPr="00253669">
        <w:rPr>
          <w:sz w:val="19"/>
          <w:szCs w:val="19"/>
        </w:rPr>
        <w:t>2025/26</w:t>
      </w:r>
      <w:r w:rsidR="00FC3B44">
        <w:rPr>
          <w:sz w:val="19"/>
          <w:szCs w:val="19"/>
        </w:rPr>
        <w:t xml:space="preserve"> </w:t>
      </w:r>
      <w:proofErr w:type="spellStart"/>
      <w:r w:rsidR="00FC3B44">
        <w:rPr>
          <w:sz w:val="19"/>
          <w:szCs w:val="19"/>
        </w:rPr>
        <w:t>academic</w:t>
      </w:r>
      <w:proofErr w:type="spellEnd"/>
      <w:r w:rsidR="00FC3B44">
        <w:rPr>
          <w:sz w:val="19"/>
          <w:szCs w:val="19"/>
        </w:rPr>
        <w:t xml:space="preserve"> </w:t>
      </w:r>
      <w:proofErr w:type="spellStart"/>
      <w:r w:rsidR="00FC3B44">
        <w:rPr>
          <w:sz w:val="19"/>
          <w:szCs w:val="19"/>
        </w:rPr>
        <w:t>year</w:t>
      </w:r>
      <w:proofErr w:type="spellEnd"/>
    </w:p>
    <w:tbl>
      <w:tblPr>
        <w:tblW w:w="7937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i absolwenci uczelni w roku akademickim 2025/26"/>
        <w:tblDescription w:val="W tablicy zaprezentowano liczbę studentów (w tym cudzoziemców) według rodzaju: studia pierwszego stopnia (w tym z tytułem licencjata), studia magisterskie jednolite i studia drugiego stopnia oraz absolwentów (w tym cudzoziemców). Poszczególne kolumny tablicy przedstawiają liczbę studentów (w tym kobiety) według form kształcenia - studia stacjonarne i studia niestacjonarne."/>
      </w:tblPr>
      <w:tblGrid>
        <w:gridCol w:w="2721"/>
        <w:gridCol w:w="1304"/>
        <w:gridCol w:w="1304"/>
        <w:gridCol w:w="1304"/>
        <w:gridCol w:w="1304"/>
      </w:tblGrid>
      <w:tr w:rsidR="00D84DB4" w:rsidRPr="005719DA" w14:paraId="277E6B91" w14:textId="77777777" w:rsidTr="00D84DB4">
        <w:trPr>
          <w:trHeight w:val="283"/>
        </w:trPr>
        <w:tc>
          <w:tcPr>
            <w:tcW w:w="2721" w:type="dxa"/>
            <w:vMerge w:val="restart"/>
            <w:tcBorders>
              <w:top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7822147" w14:textId="6BB84607" w:rsidR="00D84DB4" w:rsidRPr="0044137B" w:rsidRDefault="00FC3B44" w:rsidP="00E46B47">
            <w:pPr>
              <w:jc w:val="center"/>
              <w:rPr>
                <w:szCs w:val="19"/>
              </w:rPr>
            </w:pPr>
            <w:bookmarkStart w:id="0" w:name="_Hlk229650206"/>
            <w:proofErr w:type="spellStart"/>
            <w:r>
              <w:rPr>
                <w:szCs w:val="19"/>
              </w:rPr>
              <w:t>Specification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vAlign w:val="center"/>
          </w:tcPr>
          <w:p w14:paraId="76436127" w14:textId="346FFBB4" w:rsidR="00D84DB4" w:rsidRPr="0044137B" w:rsidRDefault="00FC3B44" w:rsidP="00E46B4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Total</w:t>
            </w:r>
          </w:p>
        </w:tc>
        <w:tc>
          <w:tcPr>
            <w:tcW w:w="1304" w:type="dxa"/>
            <w:vMerge w:val="restart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vAlign w:val="center"/>
          </w:tcPr>
          <w:p w14:paraId="11F3167F" w14:textId="46B00C1C" w:rsidR="00D84DB4" w:rsidRPr="0044137B" w:rsidRDefault="00FC3B44" w:rsidP="00E46B47">
            <w:pPr>
              <w:jc w:val="center"/>
              <w:rPr>
                <w:szCs w:val="19"/>
              </w:rPr>
            </w:pPr>
            <w:r>
              <w:rPr>
                <w:color w:val="000000"/>
                <w:szCs w:val="19"/>
              </w:rPr>
              <w:t xml:space="preserve">Of </w:t>
            </w:r>
            <w:proofErr w:type="spellStart"/>
            <w:r>
              <w:rPr>
                <w:color w:val="000000"/>
                <w:szCs w:val="19"/>
              </w:rPr>
              <w:t>which</w:t>
            </w:r>
            <w:proofErr w:type="spellEnd"/>
            <w:r w:rsidR="00D84DB4" w:rsidRPr="0044137B">
              <w:rPr>
                <w:color w:val="000000"/>
                <w:szCs w:val="19"/>
              </w:rPr>
              <w:t xml:space="preserve"> </w:t>
            </w:r>
            <w:r w:rsidR="00D84DB4" w:rsidRPr="0044137B">
              <w:rPr>
                <w:color w:val="000000"/>
                <w:szCs w:val="19"/>
              </w:rPr>
              <w:br/>
            </w:r>
            <w:proofErr w:type="spellStart"/>
            <w:r>
              <w:rPr>
                <w:color w:val="000000"/>
                <w:szCs w:val="19"/>
              </w:rPr>
              <w:t>women</w:t>
            </w:r>
            <w:proofErr w:type="spellEnd"/>
          </w:p>
        </w:tc>
        <w:tc>
          <w:tcPr>
            <w:tcW w:w="2608" w:type="dxa"/>
            <w:gridSpan w:val="2"/>
            <w:tcBorders>
              <w:top w:val="single" w:sz="4" w:space="0" w:color="212492"/>
              <w:left w:val="single" w:sz="4" w:space="0" w:color="212492"/>
              <w:bottom w:val="single" w:sz="2" w:space="0" w:color="212492"/>
            </w:tcBorders>
            <w:shd w:val="clear" w:color="auto" w:fill="auto"/>
            <w:noWrap/>
            <w:vAlign w:val="center"/>
          </w:tcPr>
          <w:p w14:paraId="1070D3D2" w14:textId="035D54B7" w:rsidR="00D84DB4" w:rsidRPr="0044137B" w:rsidRDefault="00291C2A" w:rsidP="00D84DB4">
            <w:pPr>
              <w:jc w:val="center"/>
              <w:rPr>
                <w:color w:val="000000"/>
                <w:szCs w:val="19"/>
              </w:rPr>
            </w:pPr>
            <w:r w:rsidRPr="00291C2A">
              <w:rPr>
                <w:color w:val="000000"/>
                <w:szCs w:val="19"/>
              </w:rPr>
              <w:t xml:space="preserve">Of </w:t>
            </w:r>
            <w:proofErr w:type="spellStart"/>
            <w:r w:rsidRPr="00291C2A">
              <w:rPr>
                <w:color w:val="000000"/>
                <w:szCs w:val="19"/>
              </w:rPr>
              <w:t>total</w:t>
            </w:r>
            <w:proofErr w:type="spellEnd"/>
            <w:r w:rsidRPr="00291C2A">
              <w:rPr>
                <w:color w:val="000000"/>
                <w:szCs w:val="19"/>
              </w:rPr>
              <w:t xml:space="preserve"> numer in</w:t>
            </w:r>
            <w:r w:rsidR="00D84DB4" w:rsidRPr="00291C2A">
              <w:rPr>
                <w:color w:val="000000"/>
                <w:szCs w:val="19"/>
              </w:rPr>
              <w:t xml:space="preserve"> </w:t>
            </w:r>
          </w:p>
        </w:tc>
      </w:tr>
      <w:tr w:rsidR="00D84DB4" w:rsidRPr="005719DA" w14:paraId="4490EDBA" w14:textId="77777777" w:rsidTr="00B112EC">
        <w:trPr>
          <w:trHeight w:val="283"/>
        </w:trPr>
        <w:tc>
          <w:tcPr>
            <w:tcW w:w="2721" w:type="dxa"/>
            <w:vMerge/>
            <w:tcBorders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7F16547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</w:p>
        </w:tc>
        <w:tc>
          <w:tcPr>
            <w:tcW w:w="1304" w:type="dxa"/>
            <w:vMerge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C73932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</w:p>
        </w:tc>
        <w:tc>
          <w:tcPr>
            <w:tcW w:w="1304" w:type="dxa"/>
            <w:vMerge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EA1C49" w14:textId="77777777" w:rsidR="00D84DB4" w:rsidRPr="0044137B" w:rsidRDefault="00D84DB4" w:rsidP="00E46B47">
            <w:pPr>
              <w:jc w:val="center"/>
              <w:rPr>
                <w:szCs w:val="19"/>
              </w:rPr>
            </w:pPr>
          </w:p>
        </w:tc>
        <w:tc>
          <w:tcPr>
            <w:tcW w:w="1304" w:type="dxa"/>
            <w:tcBorders>
              <w:top w:val="single" w:sz="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5ADB43" w14:textId="218B0D56" w:rsidR="00D84DB4" w:rsidRPr="0044137B" w:rsidRDefault="00FC3B44" w:rsidP="00E46B47">
            <w:pPr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full-time</w:t>
            </w:r>
            <w:proofErr w:type="spellEnd"/>
            <w:r>
              <w:rPr>
                <w:szCs w:val="19"/>
              </w:rPr>
              <w:t xml:space="preserve"> </w:t>
            </w:r>
            <w:proofErr w:type="spellStart"/>
            <w:r>
              <w:rPr>
                <w:szCs w:val="19"/>
              </w:rPr>
              <w:t>programmes</w:t>
            </w:r>
            <w:proofErr w:type="spellEnd"/>
          </w:p>
        </w:tc>
        <w:tc>
          <w:tcPr>
            <w:tcW w:w="1304" w:type="dxa"/>
            <w:tcBorders>
              <w:top w:val="single" w:sz="2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5639AC2" w14:textId="264E5005" w:rsidR="00D84DB4" w:rsidRPr="0044137B" w:rsidRDefault="00FC3B44" w:rsidP="00E46B47">
            <w:pPr>
              <w:jc w:val="center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>part-</w:t>
            </w:r>
            <w:proofErr w:type="spellStart"/>
            <w:r>
              <w:rPr>
                <w:color w:val="000000"/>
                <w:szCs w:val="19"/>
              </w:rPr>
              <w:t>time</w:t>
            </w:r>
            <w:proofErr w:type="spellEnd"/>
            <w:r>
              <w:rPr>
                <w:color w:val="000000"/>
                <w:szCs w:val="19"/>
              </w:rPr>
              <w:t xml:space="preserve"> </w:t>
            </w:r>
            <w:proofErr w:type="spellStart"/>
            <w:r>
              <w:rPr>
                <w:color w:val="000000"/>
                <w:szCs w:val="19"/>
              </w:rPr>
              <w:t>programmes</w:t>
            </w:r>
            <w:proofErr w:type="spellEnd"/>
          </w:p>
        </w:tc>
      </w:tr>
      <w:tr w:rsidR="00E6766A" w:rsidRPr="005719DA" w14:paraId="1644BEAE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30267056" w14:textId="4DDFD2C4" w:rsidR="00E6766A" w:rsidRPr="0044137B" w:rsidRDefault="00E6766A" w:rsidP="00E46B47">
            <w:pPr>
              <w:rPr>
                <w:szCs w:val="19"/>
              </w:rPr>
            </w:pPr>
            <w:proofErr w:type="spellStart"/>
            <w:r w:rsidRPr="0044137B">
              <w:rPr>
                <w:b/>
                <w:szCs w:val="19"/>
              </w:rPr>
              <w:t>Studen</w:t>
            </w:r>
            <w:r w:rsidR="00FC3B44">
              <w:rPr>
                <w:b/>
                <w:szCs w:val="19"/>
              </w:rPr>
              <w:t>ts</w:t>
            </w:r>
            <w:proofErr w:type="spellEnd"/>
            <w:r w:rsidR="00DD4D34" w:rsidRPr="0044137B">
              <w:rPr>
                <w:szCs w:val="19"/>
                <w:vertAlign w:val="superscript"/>
              </w:rPr>
              <w:t xml:space="preserve"> a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DB06CC8" w14:textId="21ED9834" w:rsidR="00E6766A" w:rsidRPr="0044137B" w:rsidRDefault="00634286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287763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44A10D2" w14:textId="3AE9EEE0" w:rsidR="00E6766A" w:rsidRPr="0044137B" w:rsidRDefault="00634286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164197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28740BCD" w14:textId="23D686EB" w:rsidR="00E6766A" w:rsidRPr="0044137B" w:rsidRDefault="00634286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166804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3DD725F" w14:textId="70C93F0D" w:rsidR="00E6766A" w:rsidRPr="0044137B" w:rsidRDefault="004B628C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120959</w:t>
            </w:r>
          </w:p>
        </w:tc>
      </w:tr>
      <w:tr w:rsidR="00E6766A" w:rsidRPr="005719DA" w14:paraId="6F403187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150CB664" w14:textId="2899F0DF" w:rsidR="00E6766A" w:rsidRPr="0044137B" w:rsidRDefault="00FC3B44" w:rsidP="00E46B47">
            <w:pPr>
              <w:ind w:left="170"/>
              <w:rPr>
                <w:b/>
                <w:szCs w:val="19"/>
              </w:rPr>
            </w:pPr>
            <w:r>
              <w:rPr>
                <w:szCs w:val="19"/>
              </w:rPr>
              <w:t xml:space="preserve">of </w:t>
            </w:r>
            <w:proofErr w:type="spellStart"/>
            <w:r>
              <w:rPr>
                <w:szCs w:val="19"/>
              </w:rPr>
              <w:t>which</w:t>
            </w:r>
            <w:proofErr w:type="spellEnd"/>
            <w:r>
              <w:rPr>
                <w:szCs w:val="19"/>
              </w:rPr>
              <w:t xml:space="preserve"> </w:t>
            </w:r>
            <w:proofErr w:type="spellStart"/>
            <w:r>
              <w:rPr>
                <w:szCs w:val="19"/>
              </w:rPr>
              <w:t>foreigners</w:t>
            </w:r>
            <w:proofErr w:type="spellEnd"/>
            <w:r w:rsidR="00E6766A" w:rsidRPr="0044137B">
              <w:rPr>
                <w:szCs w:val="19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3BDC617" w14:textId="348D0ADD" w:rsidR="00E6766A" w:rsidRPr="0044137B" w:rsidRDefault="00634286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33029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26516D4" w14:textId="69456CAA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15988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3B299EE1" w14:textId="01C69D36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28021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72208EDE" w14:textId="467EB313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5008</w:t>
            </w:r>
          </w:p>
        </w:tc>
      </w:tr>
      <w:tr w:rsidR="00E6766A" w:rsidRPr="005719DA" w14:paraId="5322BD98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6653E76F" w14:textId="5F3984BA" w:rsidR="00E6766A" w:rsidRPr="00FC3B44" w:rsidRDefault="00FC3B44" w:rsidP="0044137B">
            <w:pPr>
              <w:ind w:left="170" w:hanging="170"/>
              <w:rPr>
                <w:szCs w:val="19"/>
                <w:highlight w:val="yellow"/>
              </w:rPr>
            </w:pPr>
            <w:bookmarkStart w:id="1" w:name="_Hlk143066640"/>
            <w:r w:rsidRPr="00FC3B44">
              <w:rPr>
                <w:szCs w:val="19"/>
              </w:rPr>
              <w:t xml:space="preserve">In </w:t>
            </w:r>
            <w:proofErr w:type="spellStart"/>
            <w:r w:rsidRPr="00FC3B44">
              <w:rPr>
                <w:szCs w:val="19"/>
              </w:rPr>
              <w:t>first-cycle</w:t>
            </w:r>
            <w:proofErr w:type="spellEnd"/>
            <w:r w:rsidRPr="00FC3B44">
              <w:rPr>
                <w:szCs w:val="19"/>
              </w:rPr>
              <w:t xml:space="preserve"> </w:t>
            </w:r>
            <w:proofErr w:type="spellStart"/>
            <w:r w:rsidRPr="00FC3B44">
              <w:rPr>
                <w:szCs w:val="19"/>
              </w:rPr>
              <w:t>programmes</w:t>
            </w:r>
            <w:proofErr w:type="spellEnd"/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BE27F71" w14:textId="6C06A5DE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157924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B3FDE06" w14:textId="6D594AE3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78763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5C35936D" w14:textId="00CB2955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101533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97FE169" w14:textId="5E12EF71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56391</w:t>
            </w:r>
          </w:p>
        </w:tc>
      </w:tr>
      <w:tr w:rsidR="00E6766A" w:rsidRPr="005719DA" w14:paraId="2F2C99B0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50A2CDAA" w14:textId="57385FEA" w:rsidR="00E6766A" w:rsidRPr="00FC3B44" w:rsidRDefault="00E04041" w:rsidP="00E46B47">
            <w:pPr>
              <w:ind w:left="170"/>
              <w:rPr>
                <w:szCs w:val="19"/>
                <w:highlight w:val="yellow"/>
              </w:rPr>
            </w:pPr>
            <w:r w:rsidRPr="00E04041">
              <w:rPr>
                <w:szCs w:val="19"/>
              </w:rPr>
              <w:t xml:space="preserve">of </w:t>
            </w:r>
            <w:proofErr w:type="spellStart"/>
            <w:r w:rsidRPr="00E04041">
              <w:rPr>
                <w:szCs w:val="19"/>
              </w:rPr>
              <w:t>which</w:t>
            </w:r>
            <w:proofErr w:type="spellEnd"/>
            <w:r w:rsidRPr="00E04041">
              <w:rPr>
                <w:szCs w:val="19"/>
              </w:rPr>
              <w:t xml:space="preserve"> with </w:t>
            </w:r>
            <w:proofErr w:type="spellStart"/>
            <w:r w:rsidRPr="00E04041">
              <w:rPr>
                <w:szCs w:val="19"/>
              </w:rPr>
              <w:t>bachelor’s</w:t>
            </w:r>
            <w:proofErr w:type="spellEnd"/>
            <w:r w:rsidRPr="00E04041">
              <w:rPr>
                <w:szCs w:val="19"/>
              </w:rPr>
              <w:t xml:space="preserve"> </w:t>
            </w:r>
            <w:proofErr w:type="spellStart"/>
            <w:r w:rsidRPr="00E04041">
              <w:rPr>
                <w:szCs w:val="19"/>
              </w:rPr>
              <w:t>degree</w:t>
            </w:r>
            <w:proofErr w:type="spellEnd"/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0B8C628" w14:textId="0E9BF0FB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108461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B96A661" w14:textId="1B5FE2C2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65031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7D799367" w14:textId="7DFCFF64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67127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F1C8D07" w14:textId="6CD73EA5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41334</w:t>
            </w:r>
          </w:p>
        </w:tc>
      </w:tr>
      <w:bookmarkEnd w:id="1"/>
      <w:tr w:rsidR="00E6766A" w:rsidRPr="005719DA" w14:paraId="615BF72E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5D10B5F9" w14:textId="26B2C93D" w:rsidR="00E6766A" w:rsidRPr="0044137B" w:rsidRDefault="00FC3B44" w:rsidP="00E46B47">
            <w:pPr>
              <w:rPr>
                <w:szCs w:val="19"/>
              </w:rPr>
            </w:pPr>
            <w:r>
              <w:rPr>
                <w:szCs w:val="19"/>
              </w:rPr>
              <w:t>Second-</w:t>
            </w:r>
            <w:proofErr w:type="spellStart"/>
            <w:r>
              <w:rPr>
                <w:szCs w:val="19"/>
              </w:rPr>
              <w:t>cycle</w:t>
            </w:r>
            <w:proofErr w:type="spellEnd"/>
            <w:r>
              <w:rPr>
                <w:szCs w:val="19"/>
              </w:rPr>
              <w:t xml:space="preserve"> </w:t>
            </w:r>
            <w:proofErr w:type="spellStart"/>
            <w:r>
              <w:rPr>
                <w:szCs w:val="19"/>
              </w:rPr>
              <w:t>programmes</w:t>
            </w:r>
            <w:proofErr w:type="spellEnd"/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2204C5" w14:textId="19CCBC48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58615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51DE84F" w14:textId="52465348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34405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47660A5F" w14:textId="3681D7EA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27573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CF0534" w14:textId="76A1A8E7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31042</w:t>
            </w:r>
          </w:p>
        </w:tc>
      </w:tr>
      <w:tr w:rsidR="00E6766A" w:rsidRPr="005719DA" w14:paraId="5064A237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2026987F" w14:textId="4AE7168E" w:rsidR="00E6766A" w:rsidRPr="0044137B" w:rsidRDefault="00FC3B44" w:rsidP="00E46B47">
            <w:pPr>
              <w:rPr>
                <w:szCs w:val="19"/>
              </w:rPr>
            </w:pPr>
            <w:proofErr w:type="spellStart"/>
            <w:r w:rsidRPr="00FC3B44">
              <w:rPr>
                <w:szCs w:val="19"/>
              </w:rPr>
              <w:t>Long-cycle</w:t>
            </w:r>
            <w:proofErr w:type="spellEnd"/>
            <w:r w:rsidRPr="00FC3B44">
              <w:rPr>
                <w:szCs w:val="19"/>
              </w:rPr>
              <w:t xml:space="preserve"> </w:t>
            </w:r>
            <w:proofErr w:type="spellStart"/>
            <w:r w:rsidRPr="00FC3B44">
              <w:rPr>
                <w:szCs w:val="19"/>
              </w:rPr>
              <w:t>master's</w:t>
            </w:r>
            <w:proofErr w:type="spellEnd"/>
            <w:r w:rsidRPr="00FC3B44">
              <w:rPr>
                <w:szCs w:val="19"/>
              </w:rPr>
              <w:t xml:space="preserve"> </w:t>
            </w:r>
            <w:proofErr w:type="spellStart"/>
            <w:r w:rsidRPr="00FC3B44">
              <w:rPr>
                <w:szCs w:val="19"/>
              </w:rPr>
              <w:t>degree</w:t>
            </w:r>
            <w:proofErr w:type="spellEnd"/>
            <w:r w:rsidRPr="00FC3B44">
              <w:rPr>
                <w:szCs w:val="19"/>
              </w:rPr>
              <w:t xml:space="preserve"> </w:t>
            </w:r>
            <w:proofErr w:type="spellStart"/>
            <w:r w:rsidRPr="00FC3B44">
              <w:rPr>
                <w:szCs w:val="19"/>
              </w:rPr>
              <w:t>programmes</w:t>
            </w:r>
            <w:proofErr w:type="spellEnd"/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3B5127D" w14:textId="1D18443D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71224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492EA6C" w14:textId="700049B8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51029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23382719" w14:textId="5F78063A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37698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1A0DF8E7" w14:textId="683056A9" w:rsidR="00E6766A" w:rsidRPr="0044137B" w:rsidRDefault="004B628C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33526</w:t>
            </w:r>
          </w:p>
        </w:tc>
      </w:tr>
      <w:tr w:rsidR="00E6766A" w:rsidRPr="00C43784" w14:paraId="5976BC3D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3FAFE89B" w14:textId="5C987410" w:rsidR="00E6766A" w:rsidRPr="0044137B" w:rsidRDefault="00FC3B44" w:rsidP="00E46B47">
            <w:pPr>
              <w:rPr>
                <w:b/>
                <w:szCs w:val="19"/>
              </w:rPr>
            </w:pPr>
            <w:proofErr w:type="spellStart"/>
            <w:r>
              <w:rPr>
                <w:b/>
                <w:szCs w:val="19"/>
              </w:rPr>
              <w:t>Graduates</w:t>
            </w:r>
            <w:proofErr w:type="spellEnd"/>
            <w:r w:rsidR="00E6766A" w:rsidRPr="0044137B">
              <w:rPr>
                <w:b/>
                <w:szCs w:val="19"/>
                <w:vertAlign w:val="superscript"/>
              </w:rPr>
              <w:t xml:space="preserve"> </w:t>
            </w:r>
            <w:r w:rsidR="00DD4D34" w:rsidRPr="0044137B">
              <w:rPr>
                <w:b/>
                <w:szCs w:val="19"/>
                <w:vertAlign w:val="superscript"/>
              </w:rPr>
              <w:t>b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A7B46DE" w14:textId="168110AA" w:rsidR="00E6766A" w:rsidRPr="0044137B" w:rsidRDefault="00086C75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bCs/>
                <w:szCs w:val="19"/>
              </w:rPr>
              <w:t>65643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5A9434" w14:textId="28DE7624" w:rsidR="00E6766A" w:rsidRPr="0044137B" w:rsidRDefault="00086C75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szCs w:val="19"/>
              </w:rPr>
              <w:t>39885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1BF47BC4" w14:textId="11422092" w:rsidR="00E6766A" w:rsidRPr="0044137B" w:rsidRDefault="004B628C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bCs/>
                <w:szCs w:val="19"/>
              </w:rPr>
              <w:t>36662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6E6EE6ED" w14:textId="50E07851" w:rsidR="00E6766A" w:rsidRPr="0044137B" w:rsidRDefault="004B628C" w:rsidP="00E46B47">
            <w:pPr>
              <w:jc w:val="right"/>
              <w:rPr>
                <w:b/>
                <w:bCs/>
                <w:szCs w:val="19"/>
              </w:rPr>
            </w:pPr>
            <w:r w:rsidRPr="0044137B">
              <w:rPr>
                <w:b/>
                <w:bCs/>
                <w:szCs w:val="19"/>
              </w:rPr>
              <w:t>28981</w:t>
            </w:r>
          </w:p>
        </w:tc>
      </w:tr>
      <w:tr w:rsidR="00E6766A" w:rsidRPr="005719DA" w14:paraId="2DA504EA" w14:textId="77777777" w:rsidTr="00B112EC">
        <w:trPr>
          <w:trHeight w:val="300"/>
        </w:trPr>
        <w:tc>
          <w:tcPr>
            <w:tcW w:w="2721" w:type="dxa"/>
            <w:tcBorders>
              <w:top w:val="single" w:sz="4" w:space="0" w:color="212492"/>
              <w:bottom w:val="single" w:sz="2" w:space="0" w:color="212492"/>
              <w:right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61F4AC9E" w14:textId="65C083C4" w:rsidR="00E6766A" w:rsidRPr="0044137B" w:rsidRDefault="00FC3B44" w:rsidP="00E46B47">
            <w:pPr>
              <w:ind w:left="170"/>
              <w:rPr>
                <w:szCs w:val="19"/>
              </w:rPr>
            </w:pPr>
            <w:r>
              <w:rPr>
                <w:szCs w:val="19"/>
              </w:rPr>
              <w:t xml:space="preserve">of </w:t>
            </w:r>
            <w:proofErr w:type="spellStart"/>
            <w:r>
              <w:rPr>
                <w:szCs w:val="19"/>
              </w:rPr>
              <w:t>which</w:t>
            </w:r>
            <w:proofErr w:type="spellEnd"/>
            <w:r>
              <w:rPr>
                <w:szCs w:val="19"/>
              </w:rPr>
              <w:t xml:space="preserve"> </w:t>
            </w:r>
            <w:proofErr w:type="spellStart"/>
            <w:r>
              <w:rPr>
                <w:szCs w:val="19"/>
              </w:rPr>
              <w:t>foreigners</w:t>
            </w:r>
            <w:proofErr w:type="spellEnd"/>
            <w:r w:rsidR="00E6766A" w:rsidRPr="0044137B">
              <w:rPr>
                <w:szCs w:val="19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028F196C" w14:textId="693C3919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7217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46CEE68D" w14:textId="339F77FA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3948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shd w:val="clear" w:color="auto" w:fill="auto"/>
            <w:noWrap/>
            <w:vAlign w:val="bottom"/>
          </w:tcPr>
          <w:p w14:paraId="0A6F9069" w14:textId="1B207435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6192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nil"/>
            </w:tcBorders>
            <w:vAlign w:val="bottom"/>
          </w:tcPr>
          <w:p w14:paraId="2CEEFC05" w14:textId="042A7A7C" w:rsidR="00E6766A" w:rsidRPr="0044137B" w:rsidRDefault="004B628C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1025</w:t>
            </w:r>
          </w:p>
        </w:tc>
      </w:tr>
    </w:tbl>
    <w:p w14:paraId="545D1E60" w14:textId="07CC0185" w:rsidR="000724BB" w:rsidRPr="00761A10" w:rsidRDefault="00DD4D34" w:rsidP="00DD4D34">
      <w:pPr>
        <w:spacing w:line="288" w:lineRule="auto"/>
        <w:rPr>
          <w:b/>
          <w:sz w:val="16"/>
          <w:szCs w:val="16"/>
        </w:rPr>
      </w:pPr>
      <w:bookmarkStart w:id="2" w:name="_Hlk229652254"/>
      <w:bookmarkEnd w:id="0"/>
      <w:r w:rsidRPr="00761A10">
        <w:rPr>
          <w:sz w:val="16"/>
          <w:szCs w:val="16"/>
        </w:rPr>
        <w:t xml:space="preserve">a </w:t>
      </w:r>
      <w:r w:rsidR="00E04041" w:rsidRPr="00E04041">
        <w:rPr>
          <w:sz w:val="16"/>
          <w:szCs w:val="16"/>
        </w:rPr>
        <w:t xml:space="preserve">As of </w:t>
      </w:r>
      <w:r w:rsidR="00E04041">
        <w:rPr>
          <w:sz w:val="16"/>
          <w:szCs w:val="16"/>
        </w:rPr>
        <w:t xml:space="preserve">31 </w:t>
      </w:r>
      <w:proofErr w:type="spellStart"/>
      <w:r w:rsidR="00E04041" w:rsidRPr="00E04041">
        <w:rPr>
          <w:sz w:val="16"/>
          <w:szCs w:val="16"/>
        </w:rPr>
        <w:t>December</w:t>
      </w:r>
      <w:proofErr w:type="spellEnd"/>
      <w:r w:rsidR="00E04041" w:rsidRPr="00E04041">
        <w:rPr>
          <w:sz w:val="16"/>
          <w:szCs w:val="16"/>
        </w:rPr>
        <w:t xml:space="preserve">. b </w:t>
      </w:r>
      <w:proofErr w:type="spellStart"/>
      <w:r w:rsidR="00E04041" w:rsidRPr="00E04041">
        <w:rPr>
          <w:sz w:val="16"/>
          <w:szCs w:val="16"/>
        </w:rPr>
        <w:t>Graduates</w:t>
      </w:r>
      <w:proofErr w:type="spellEnd"/>
      <w:r w:rsidR="00E04041" w:rsidRPr="00E04041">
        <w:rPr>
          <w:sz w:val="16"/>
          <w:szCs w:val="16"/>
        </w:rPr>
        <w:t xml:space="preserve"> </w:t>
      </w:r>
      <w:proofErr w:type="spellStart"/>
      <w:r w:rsidR="00E04041" w:rsidRPr="00E04041">
        <w:rPr>
          <w:sz w:val="16"/>
          <w:szCs w:val="16"/>
        </w:rPr>
        <w:t>who</w:t>
      </w:r>
      <w:proofErr w:type="spellEnd"/>
      <w:r w:rsidR="00E04041" w:rsidRPr="00E04041">
        <w:rPr>
          <w:sz w:val="16"/>
          <w:szCs w:val="16"/>
        </w:rPr>
        <w:t xml:space="preserve"> </w:t>
      </w:r>
      <w:proofErr w:type="spellStart"/>
      <w:r w:rsidR="00E04041" w:rsidRPr="00E04041">
        <w:rPr>
          <w:sz w:val="16"/>
          <w:szCs w:val="16"/>
        </w:rPr>
        <w:t>obtained</w:t>
      </w:r>
      <w:proofErr w:type="spellEnd"/>
      <w:r w:rsidR="00E04041" w:rsidRPr="00E04041">
        <w:rPr>
          <w:sz w:val="16"/>
          <w:szCs w:val="16"/>
        </w:rPr>
        <w:t xml:space="preserve"> </w:t>
      </w:r>
      <w:proofErr w:type="spellStart"/>
      <w:r w:rsidR="00E04041" w:rsidRPr="00E04041">
        <w:rPr>
          <w:sz w:val="16"/>
          <w:szCs w:val="16"/>
        </w:rPr>
        <w:t>higher</w:t>
      </w:r>
      <w:proofErr w:type="spellEnd"/>
      <w:r w:rsidR="00E04041" w:rsidRPr="00E04041">
        <w:rPr>
          <w:sz w:val="16"/>
          <w:szCs w:val="16"/>
        </w:rPr>
        <w:t xml:space="preserve"> </w:t>
      </w:r>
      <w:proofErr w:type="spellStart"/>
      <w:r w:rsidR="00E04041" w:rsidRPr="00E04041">
        <w:rPr>
          <w:sz w:val="16"/>
          <w:szCs w:val="16"/>
        </w:rPr>
        <w:t>education</w:t>
      </w:r>
      <w:proofErr w:type="spellEnd"/>
      <w:r w:rsidR="00E04041" w:rsidRPr="00E04041">
        <w:rPr>
          <w:sz w:val="16"/>
          <w:szCs w:val="16"/>
        </w:rPr>
        <w:t xml:space="preserve"> </w:t>
      </w:r>
      <w:proofErr w:type="spellStart"/>
      <w:r w:rsidR="00E04041" w:rsidRPr="00E04041">
        <w:rPr>
          <w:sz w:val="16"/>
          <w:szCs w:val="16"/>
        </w:rPr>
        <w:t>diplomas</w:t>
      </w:r>
      <w:proofErr w:type="spellEnd"/>
      <w:r w:rsidR="00E04041" w:rsidRPr="00E04041">
        <w:rPr>
          <w:sz w:val="16"/>
          <w:szCs w:val="16"/>
        </w:rPr>
        <w:t xml:space="preserve"> in the period from </w:t>
      </w:r>
      <w:r w:rsidR="00E04041">
        <w:rPr>
          <w:sz w:val="16"/>
          <w:szCs w:val="16"/>
        </w:rPr>
        <w:t xml:space="preserve">1 </w:t>
      </w:r>
      <w:r w:rsidR="00E04041" w:rsidRPr="00E04041">
        <w:rPr>
          <w:sz w:val="16"/>
          <w:szCs w:val="16"/>
        </w:rPr>
        <w:t>January to</w:t>
      </w:r>
      <w:r w:rsidR="00E04041">
        <w:rPr>
          <w:sz w:val="16"/>
          <w:szCs w:val="16"/>
        </w:rPr>
        <w:t xml:space="preserve"> 31</w:t>
      </w:r>
      <w:r w:rsidR="00E04041" w:rsidRPr="00E04041">
        <w:rPr>
          <w:sz w:val="16"/>
          <w:szCs w:val="16"/>
        </w:rPr>
        <w:t xml:space="preserve"> </w:t>
      </w:r>
      <w:proofErr w:type="spellStart"/>
      <w:r w:rsidR="00E04041" w:rsidRPr="00E04041">
        <w:rPr>
          <w:sz w:val="16"/>
          <w:szCs w:val="16"/>
        </w:rPr>
        <w:t>December</w:t>
      </w:r>
      <w:proofErr w:type="spellEnd"/>
      <w:r w:rsidR="00E04041" w:rsidRPr="00E04041">
        <w:rPr>
          <w:sz w:val="16"/>
          <w:szCs w:val="16"/>
        </w:rPr>
        <w:t xml:space="preserve"> 2025.</w:t>
      </w:r>
      <w:r w:rsidR="00E04041">
        <w:rPr>
          <w:sz w:val="16"/>
          <w:szCs w:val="16"/>
        </w:rPr>
        <w:t xml:space="preserve"> </w:t>
      </w:r>
      <w:bookmarkEnd w:id="2"/>
    </w:p>
    <w:p w14:paraId="1E117F35" w14:textId="3D463C68" w:rsidR="00E04041" w:rsidRDefault="00E04041" w:rsidP="0044137B">
      <w:pPr>
        <w:spacing w:line="288" w:lineRule="auto"/>
        <w:rPr>
          <w:bCs/>
          <w:color w:val="000000" w:themeColor="text1"/>
          <w:szCs w:val="19"/>
        </w:rPr>
      </w:pPr>
      <w:bookmarkStart w:id="3" w:name="_Hlk229651051"/>
      <w:bookmarkStart w:id="4" w:name="_Hlk220503755"/>
      <w:r w:rsidRPr="00E04041">
        <w:rPr>
          <w:bCs/>
          <w:color w:val="000000" w:themeColor="text1"/>
          <w:szCs w:val="19"/>
        </w:rPr>
        <w:lastRenderedPageBreak/>
        <w:t xml:space="preserve">The </w:t>
      </w:r>
      <w:proofErr w:type="spellStart"/>
      <w:r w:rsidRPr="00E04041">
        <w:rPr>
          <w:bCs/>
          <w:color w:val="000000" w:themeColor="text1"/>
          <w:szCs w:val="19"/>
        </w:rPr>
        <w:t>largest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academic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centr</w:t>
      </w:r>
      <w:r>
        <w:rPr>
          <w:bCs/>
          <w:color w:val="000000" w:themeColor="text1"/>
          <w:szCs w:val="19"/>
        </w:rPr>
        <w:t>e</w:t>
      </w:r>
      <w:proofErr w:type="spellEnd"/>
      <w:r w:rsidRPr="00E04041">
        <w:rPr>
          <w:bCs/>
          <w:color w:val="000000" w:themeColor="text1"/>
          <w:szCs w:val="19"/>
        </w:rPr>
        <w:t xml:space="preserve"> in the </w:t>
      </w:r>
      <w:proofErr w:type="spellStart"/>
      <w:r>
        <w:rPr>
          <w:bCs/>
          <w:color w:val="000000" w:themeColor="text1"/>
          <w:szCs w:val="19"/>
        </w:rPr>
        <w:t>V</w:t>
      </w:r>
      <w:r w:rsidRPr="00E04041">
        <w:rPr>
          <w:bCs/>
          <w:color w:val="000000" w:themeColor="text1"/>
          <w:szCs w:val="19"/>
        </w:rPr>
        <w:t>oivodship</w:t>
      </w:r>
      <w:proofErr w:type="spellEnd"/>
      <w:r w:rsidRPr="00E04041">
        <w:rPr>
          <w:bCs/>
          <w:color w:val="000000" w:themeColor="text1"/>
          <w:szCs w:val="19"/>
        </w:rPr>
        <w:t xml:space="preserve"> and in Poland </w:t>
      </w:r>
      <w:proofErr w:type="spellStart"/>
      <w:r w:rsidRPr="00E04041">
        <w:rPr>
          <w:bCs/>
          <w:color w:val="000000" w:themeColor="text1"/>
          <w:szCs w:val="19"/>
        </w:rPr>
        <w:t>is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r>
        <w:rPr>
          <w:bCs/>
          <w:color w:val="000000" w:themeColor="text1"/>
          <w:szCs w:val="19"/>
        </w:rPr>
        <w:t>m.st. Warszawa</w:t>
      </w:r>
      <w:r w:rsidRPr="00E04041">
        <w:rPr>
          <w:bCs/>
          <w:color w:val="000000" w:themeColor="text1"/>
          <w:szCs w:val="19"/>
        </w:rPr>
        <w:t xml:space="preserve">, </w:t>
      </w:r>
      <w:proofErr w:type="spellStart"/>
      <w:r w:rsidRPr="00E04041">
        <w:rPr>
          <w:bCs/>
          <w:color w:val="000000" w:themeColor="text1"/>
          <w:szCs w:val="19"/>
        </w:rPr>
        <w:t>home</w:t>
      </w:r>
      <w:proofErr w:type="spellEnd"/>
      <w:r w:rsidRPr="00E04041">
        <w:rPr>
          <w:bCs/>
          <w:color w:val="000000" w:themeColor="text1"/>
          <w:szCs w:val="19"/>
        </w:rPr>
        <w:t xml:space="preserve"> to 59 </w:t>
      </w:r>
      <w:proofErr w:type="spellStart"/>
      <w:r>
        <w:rPr>
          <w:bCs/>
          <w:color w:val="000000" w:themeColor="text1"/>
          <w:szCs w:val="19"/>
        </w:rPr>
        <w:t>higher</w:t>
      </w:r>
      <w:proofErr w:type="spellEnd"/>
      <w:r>
        <w:rPr>
          <w:bCs/>
          <w:color w:val="000000" w:themeColor="text1"/>
          <w:szCs w:val="19"/>
        </w:rPr>
        <w:t xml:space="preserve"> </w:t>
      </w:r>
      <w:proofErr w:type="spellStart"/>
      <w:r>
        <w:rPr>
          <w:bCs/>
          <w:color w:val="000000" w:themeColor="text1"/>
          <w:szCs w:val="19"/>
        </w:rPr>
        <w:t>education</w:t>
      </w:r>
      <w:proofErr w:type="spellEnd"/>
      <w:r>
        <w:rPr>
          <w:bCs/>
          <w:color w:val="000000" w:themeColor="text1"/>
          <w:szCs w:val="19"/>
        </w:rPr>
        <w:t xml:space="preserve"> </w:t>
      </w:r>
      <w:proofErr w:type="spellStart"/>
      <w:r>
        <w:rPr>
          <w:bCs/>
          <w:color w:val="000000" w:themeColor="text1"/>
          <w:szCs w:val="19"/>
        </w:rPr>
        <w:t>institutions</w:t>
      </w:r>
      <w:proofErr w:type="spellEnd"/>
      <w:r w:rsidRPr="00E04041">
        <w:rPr>
          <w:bCs/>
          <w:color w:val="000000" w:themeColor="text1"/>
          <w:szCs w:val="19"/>
        </w:rPr>
        <w:t xml:space="preserve">, </w:t>
      </w:r>
      <w:proofErr w:type="spellStart"/>
      <w:r w:rsidRPr="00E04041">
        <w:rPr>
          <w:bCs/>
          <w:color w:val="000000" w:themeColor="text1"/>
          <w:szCs w:val="19"/>
        </w:rPr>
        <w:t>including</w:t>
      </w:r>
      <w:proofErr w:type="spellEnd"/>
      <w:r w:rsidRPr="00E04041">
        <w:rPr>
          <w:bCs/>
          <w:color w:val="000000" w:themeColor="text1"/>
          <w:szCs w:val="19"/>
        </w:rPr>
        <w:t xml:space="preserve"> the </w:t>
      </w:r>
      <w:proofErr w:type="spellStart"/>
      <w:r w:rsidRPr="00E04041">
        <w:rPr>
          <w:bCs/>
          <w:color w:val="000000" w:themeColor="text1"/>
          <w:szCs w:val="19"/>
        </w:rPr>
        <w:t>largest</w:t>
      </w:r>
      <w:proofErr w:type="spellEnd"/>
      <w:r w:rsidRPr="00E04041">
        <w:rPr>
          <w:bCs/>
          <w:color w:val="000000" w:themeColor="text1"/>
          <w:szCs w:val="19"/>
        </w:rPr>
        <w:t xml:space="preserve"> in the country in </w:t>
      </w:r>
      <w:proofErr w:type="spellStart"/>
      <w:r w:rsidRPr="00E04041">
        <w:rPr>
          <w:bCs/>
          <w:color w:val="000000" w:themeColor="text1"/>
          <w:szCs w:val="19"/>
        </w:rPr>
        <w:t>terms</w:t>
      </w:r>
      <w:proofErr w:type="spellEnd"/>
      <w:r w:rsidRPr="00E04041">
        <w:rPr>
          <w:bCs/>
          <w:color w:val="000000" w:themeColor="text1"/>
          <w:szCs w:val="19"/>
        </w:rPr>
        <w:t xml:space="preserve"> of student </w:t>
      </w:r>
      <w:proofErr w:type="spellStart"/>
      <w:r w:rsidRPr="00E04041">
        <w:rPr>
          <w:bCs/>
          <w:color w:val="000000" w:themeColor="text1"/>
          <w:szCs w:val="19"/>
        </w:rPr>
        <w:t>enrollment</w:t>
      </w:r>
      <w:proofErr w:type="spellEnd"/>
      <w:r w:rsidRPr="00E04041">
        <w:rPr>
          <w:bCs/>
          <w:color w:val="000000" w:themeColor="text1"/>
          <w:szCs w:val="19"/>
        </w:rPr>
        <w:t xml:space="preserve"> – ​​the </w:t>
      </w:r>
      <w:r w:rsidRPr="006E6ACE">
        <w:rPr>
          <w:bCs/>
          <w:color w:val="000000" w:themeColor="text1"/>
          <w:szCs w:val="19"/>
        </w:rPr>
        <w:t xml:space="preserve">University of </w:t>
      </w:r>
      <w:proofErr w:type="spellStart"/>
      <w:r w:rsidRPr="006E6ACE">
        <w:rPr>
          <w:bCs/>
          <w:color w:val="000000" w:themeColor="text1"/>
          <w:szCs w:val="19"/>
        </w:rPr>
        <w:t>Warsaw</w:t>
      </w:r>
      <w:proofErr w:type="spellEnd"/>
      <w:r w:rsidRPr="00E04041">
        <w:rPr>
          <w:bCs/>
          <w:color w:val="000000" w:themeColor="text1"/>
          <w:szCs w:val="19"/>
        </w:rPr>
        <w:t xml:space="preserve">. As of </w:t>
      </w:r>
      <w:r>
        <w:rPr>
          <w:bCs/>
          <w:color w:val="000000" w:themeColor="text1"/>
          <w:szCs w:val="19"/>
        </w:rPr>
        <w:t xml:space="preserve">31 </w:t>
      </w:r>
      <w:proofErr w:type="spellStart"/>
      <w:r w:rsidRPr="00E04041">
        <w:rPr>
          <w:bCs/>
          <w:color w:val="000000" w:themeColor="text1"/>
          <w:szCs w:val="19"/>
        </w:rPr>
        <w:t>December</w:t>
      </w:r>
      <w:proofErr w:type="spellEnd"/>
      <w:r w:rsidRPr="00E04041">
        <w:rPr>
          <w:bCs/>
          <w:color w:val="000000" w:themeColor="text1"/>
          <w:szCs w:val="19"/>
        </w:rPr>
        <w:t xml:space="preserve"> 2025, 260</w:t>
      </w:r>
      <w:r>
        <w:rPr>
          <w:bCs/>
          <w:color w:val="000000" w:themeColor="text1"/>
          <w:szCs w:val="19"/>
        </w:rPr>
        <w:t>.</w:t>
      </w:r>
      <w:r w:rsidRPr="00E04041">
        <w:rPr>
          <w:bCs/>
          <w:color w:val="000000" w:themeColor="text1"/>
          <w:szCs w:val="19"/>
        </w:rPr>
        <w:t>7</w:t>
      </w:r>
      <w:r>
        <w:rPr>
          <w:bCs/>
          <w:color w:val="000000" w:themeColor="text1"/>
          <w:szCs w:val="19"/>
        </w:rPr>
        <w:t xml:space="preserve"> </w:t>
      </w:r>
      <w:proofErr w:type="spellStart"/>
      <w:r>
        <w:rPr>
          <w:bCs/>
          <w:color w:val="000000" w:themeColor="text1"/>
          <w:szCs w:val="19"/>
        </w:rPr>
        <w:t>thousand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students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studied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at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>
        <w:rPr>
          <w:bCs/>
          <w:color w:val="000000" w:themeColor="text1"/>
          <w:szCs w:val="19"/>
        </w:rPr>
        <w:t>HEIs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located</w:t>
      </w:r>
      <w:proofErr w:type="spellEnd"/>
      <w:r w:rsidRPr="00E04041">
        <w:rPr>
          <w:bCs/>
          <w:color w:val="000000" w:themeColor="text1"/>
          <w:szCs w:val="19"/>
        </w:rPr>
        <w:t xml:space="preserve"> in Wars</w:t>
      </w:r>
      <w:r>
        <w:rPr>
          <w:bCs/>
          <w:color w:val="000000" w:themeColor="text1"/>
          <w:szCs w:val="19"/>
        </w:rPr>
        <w:t>z</w:t>
      </w:r>
      <w:r w:rsidRPr="00E04041">
        <w:rPr>
          <w:bCs/>
          <w:color w:val="000000" w:themeColor="text1"/>
          <w:szCs w:val="19"/>
        </w:rPr>
        <w:t>aw</w:t>
      </w:r>
      <w:r>
        <w:rPr>
          <w:bCs/>
          <w:color w:val="000000" w:themeColor="text1"/>
          <w:szCs w:val="19"/>
        </w:rPr>
        <w:t>a</w:t>
      </w:r>
      <w:r w:rsidRPr="00E04041">
        <w:rPr>
          <w:bCs/>
          <w:color w:val="000000" w:themeColor="text1"/>
          <w:szCs w:val="19"/>
        </w:rPr>
        <w:t xml:space="preserve">, </w:t>
      </w:r>
      <w:proofErr w:type="spellStart"/>
      <w:r w:rsidRPr="00E04041">
        <w:rPr>
          <w:bCs/>
          <w:color w:val="000000" w:themeColor="text1"/>
          <w:szCs w:val="19"/>
        </w:rPr>
        <w:t>representing</w:t>
      </w:r>
      <w:proofErr w:type="spellEnd"/>
      <w:r w:rsidRPr="00E04041">
        <w:rPr>
          <w:bCs/>
          <w:color w:val="000000" w:themeColor="text1"/>
          <w:szCs w:val="19"/>
        </w:rPr>
        <w:t xml:space="preserve"> 90.6% of </w:t>
      </w:r>
      <w:proofErr w:type="spellStart"/>
      <w:r w:rsidRPr="00E04041">
        <w:rPr>
          <w:bCs/>
          <w:color w:val="000000" w:themeColor="text1"/>
          <w:szCs w:val="19"/>
        </w:rPr>
        <w:t>all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students</w:t>
      </w:r>
      <w:proofErr w:type="spellEnd"/>
      <w:r w:rsidRPr="00E04041">
        <w:rPr>
          <w:bCs/>
          <w:color w:val="000000" w:themeColor="text1"/>
          <w:szCs w:val="19"/>
        </w:rPr>
        <w:t xml:space="preserve"> in the </w:t>
      </w:r>
      <w:proofErr w:type="spellStart"/>
      <w:r>
        <w:rPr>
          <w:bCs/>
          <w:color w:val="000000" w:themeColor="text1"/>
          <w:szCs w:val="19"/>
        </w:rPr>
        <w:t>V</w:t>
      </w:r>
      <w:r w:rsidRPr="00E04041">
        <w:rPr>
          <w:bCs/>
          <w:color w:val="000000" w:themeColor="text1"/>
          <w:szCs w:val="19"/>
        </w:rPr>
        <w:t>oivodship</w:t>
      </w:r>
      <w:proofErr w:type="spellEnd"/>
      <w:r w:rsidRPr="00E04041">
        <w:rPr>
          <w:bCs/>
          <w:color w:val="000000" w:themeColor="text1"/>
          <w:szCs w:val="19"/>
        </w:rPr>
        <w:t xml:space="preserve"> and 19.7% of the </w:t>
      </w:r>
      <w:proofErr w:type="spellStart"/>
      <w:r w:rsidRPr="00E04041">
        <w:rPr>
          <w:bCs/>
          <w:color w:val="000000" w:themeColor="text1"/>
          <w:szCs w:val="19"/>
        </w:rPr>
        <w:t>total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national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enrollment</w:t>
      </w:r>
      <w:proofErr w:type="spellEnd"/>
      <w:r w:rsidRPr="00E04041">
        <w:rPr>
          <w:bCs/>
          <w:color w:val="000000" w:themeColor="text1"/>
          <w:szCs w:val="19"/>
        </w:rPr>
        <w:t xml:space="preserve">. One in </w:t>
      </w:r>
      <w:proofErr w:type="spellStart"/>
      <w:r w:rsidRPr="00E04041">
        <w:rPr>
          <w:bCs/>
          <w:color w:val="000000" w:themeColor="text1"/>
          <w:szCs w:val="19"/>
        </w:rPr>
        <w:t>eight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students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at</w:t>
      </w:r>
      <w:proofErr w:type="spellEnd"/>
      <w:r w:rsidRPr="00E04041">
        <w:rPr>
          <w:bCs/>
          <w:color w:val="000000" w:themeColor="text1"/>
          <w:szCs w:val="19"/>
        </w:rPr>
        <w:t xml:space="preserve"> the </w:t>
      </w:r>
      <w:proofErr w:type="spellStart"/>
      <w:r w:rsidRPr="00E04041">
        <w:rPr>
          <w:bCs/>
          <w:color w:val="000000" w:themeColor="text1"/>
          <w:szCs w:val="19"/>
        </w:rPr>
        <w:t>capital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city's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institutions</w:t>
      </w:r>
      <w:proofErr w:type="spellEnd"/>
      <w:r w:rsidRPr="00E04041">
        <w:rPr>
          <w:bCs/>
          <w:color w:val="000000" w:themeColor="text1"/>
          <w:szCs w:val="19"/>
        </w:rPr>
        <w:t xml:space="preserve"> was a </w:t>
      </w:r>
      <w:proofErr w:type="spellStart"/>
      <w:r w:rsidRPr="00E04041">
        <w:rPr>
          <w:bCs/>
          <w:color w:val="000000" w:themeColor="text1"/>
          <w:szCs w:val="19"/>
        </w:rPr>
        <w:t>foreigner</w:t>
      </w:r>
      <w:proofErr w:type="spellEnd"/>
      <w:r w:rsidRPr="00E04041">
        <w:rPr>
          <w:bCs/>
          <w:color w:val="000000" w:themeColor="text1"/>
          <w:szCs w:val="19"/>
        </w:rPr>
        <w:t xml:space="preserve">. </w:t>
      </w:r>
      <w:proofErr w:type="spellStart"/>
      <w:r w:rsidRPr="00E04041">
        <w:rPr>
          <w:bCs/>
          <w:color w:val="000000" w:themeColor="text1"/>
          <w:szCs w:val="19"/>
        </w:rPr>
        <w:t>Outside</w:t>
      </w:r>
      <w:proofErr w:type="spellEnd"/>
      <w:r w:rsidRPr="00E04041">
        <w:rPr>
          <w:bCs/>
          <w:color w:val="000000" w:themeColor="text1"/>
          <w:szCs w:val="19"/>
        </w:rPr>
        <w:t xml:space="preserve"> the </w:t>
      </w:r>
      <w:proofErr w:type="spellStart"/>
      <w:r w:rsidRPr="00E04041">
        <w:rPr>
          <w:bCs/>
          <w:color w:val="000000" w:themeColor="text1"/>
          <w:szCs w:val="19"/>
        </w:rPr>
        <w:t>capital</w:t>
      </w:r>
      <w:proofErr w:type="spellEnd"/>
      <w:r w:rsidRPr="00E04041">
        <w:rPr>
          <w:bCs/>
          <w:color w:val="000000" w:themeColor="text1"/>
          <w:szCs w:val="19"/>
        </w:rPr>
        <w:t xml:space="preserve">, </w:t>
      </w:r>
      <w:proofErr w:type="spellStart"/>
      <w:r w:rsidRPr="00E04041">
        <w:rPr>
          <w:bCs/>
          <w:color w:val="000000" w:themeColor="text1"/>
          <w:szCs w:val="19"/>
        </w:rPr>
        <w:t>other</w:t>
      </w:r>
      <w:proofErr w:type="spellEnd"/>
      <w:r w:rsidRPr="00E04041">
        <w:rPr>
          <w:bCs/>
          <w:color w:val="000000" w:themeColor="text1"/>
          <w:szCs w:val="19"/>
        </w:rPr>
        <w:t xml:space="preserve"> major </w:t>
      </w:r>
      <w:proofErr w:type="spellStart"/>
      <w:r w:rsidRPr="00E04041">
        <w:rPr>
          <w:bCs/>
          <w:color w:val="000000" w:themeColor="text1"/>
          <w:szCs w:val="19"/>
        </w:rPr>
        <w:t>academic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centr</w:t>
      </w:r>
      <w:r>
        <w:rPr>
          <w:bCs/>
          <w:color w:val="000000" w:themeColor="text1"/>
          <w:szCs w:val="19"/>
        </w:rPr>
        <w:t>e</w:t>
      </w:r>
      <w:r w:rsidRPr="00E04041">
        <w:rPr>
          <w:bCs/>
          <w:color w:val="000000" w:themeColor="text1"/>
          <w:szCs w:val="19"/>
        </w:rPr>
        <w:t>s</w:t>
      </w:r>
      <w:proofErr w:type="spellEnd"/>
      <w:r w:rsidRPr="00E04041">
        <w:rPr>
          <w:bCs/>
          <w:color w:val="000000" w:themeColor="text1"/>
          <w:szCs w:val="19"/>
        </w:rPr>
        <w:t xml:space="preserve"> in the </w:t>
      </w:r>
      <w:proofErr w:type="spellStart"/>
      <w:r>
        <w:rPr>
          <w:bCs/>
          <w:color w:val="000000" w:themeColor="text1"/>
          <w:szCs w:val="19"/>
        </w:rPr>
        <w:t>V</w:t>
      </w:r>
      <w:r w:rsidRPr="00E04041">
        <w:rPr>
          <w:bCs/>
          <w:color w:val="000000" w:themeColor="text1"/>
          <w:szCs w:val="19"/>
        </w:rPr>
        <w:t>oivodship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included</w:t>
      </w:r>
      <w:proofErr w:type="spellEnd"/>
      <w:r w:rsidRPr="00E04041">
        <w:rPr>
          <w:bCs/>
          <w:color w:val="000000" w:themeColor="text1"/>
          <w:szCs w:val="19"/>
        </w:rPr>
        <w:t xml:space="preserve"> Radom, Siedlce, and Płock, </w:t>
      </w:r>
      <w:proofErr w:type="spellStart"/>
      <w:r w:rsidRPr="00E04041">
        <w:rPr>
          <w:bCs/>
          <w:color w:val="000000" w:themeColor="text1"/>
          <w:szCs w:val="19"/>
        </w:rPr>
        <w:t>which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together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accounted</w:t>
      </w:r>
      <w:proofErr w:type="spellEnd"/>
      <w:r w:rsidRPr="00E04041">
        <w:rPr>
          <w:bCs/>
          <w:color w:val="000000" w:themeColor="text1"/>
          <w:szCs w:val="19"/>
        </w:rPr>
        <w:t xml:space="preserve"> for 6.8% of the </w:t>
      </w:r>
      <w:proofErr w:type="spellStart"/>
      <w:r w:rsidRPr="00E04041">
        <w:rPr>
          <w:bCs/>
          <w:color w:val="000000" w:themeColor="text1"/>
          <w:szCs w:val="19"/>
        </w:rPr>
        <w:t>voivodship's</w:t>
      </w:r>
      <w:proofErr w:type="spellEnd"/>
      <w:r w:rsidRPr="00E04041">
        <w:rPr>
          <w:bCs/>
          <w:color w:val="000000" w:themeColor="text1"/>
          <w:szCs w:val="19"/>
        </w:rPr>
        <w:t xml:space="preserve"> </w:t>
      </w:r>
      <w:proofErr w:type="spellStart"/>
      <w:r w:rsidRPr="00E04041">
        <w:rPr>
          <w:bCs/>
          <w:color w:val="000000" w:themeColor="text1"/>
          <w:szCs w:val="19"/>
        </w:rPr>
        <w:t>students</w:t>
      </w:r>
      <w:proofErr w:type="spellEnd"/>
      <w:r w:rsidRPr="00E04041">
        <w:rPr>
          <w:bCs/>
          <w:color w:val="000000" w:themeColor="text1"/>
          <w:szCs w:val="19"/>
        </w:rPr>
        <w:t>.</w:t>
      </w:r>
    </w:p>
    <w:p w14:paraId="3E5DAC07" w14:textId="1122AF67" w:rsidR="00BF312A" w:rsidRDefault="00E04041" w:rsidP="006A47A8">
      <w:pPr>
        <w:pStyle w:val="Atekstpodstawowy"/>
        <w:spacing w:line="240" w:lineRule="auto"/>
        <w:rPr>
          <w:b/>
          <w:color w:val="001D77"/>
        </w:rPr>
      </w:pPr>
      <w:proofErr w:type="spellStart"/>
      <w:r>
        <w:rPr>
          <w:b/>
          <w:color w:val="001D77"/>
        </w:rPr>
        <w:t>Graduates</w:t>
      </w:r>
      <w:proofErr w:type="spellEnd"/>
    </w:p>
    <w:bookmarkEnd w:id="3"/>
    <w:p w14:paraId="6CE68D9F" w14:textId="791EEC07" w:rsidR="00BF312A" w:rsidRPr="003860B3" w:rsidRDefault="00E04041" w:rsidP="00F75784">
      <w:pPr>
        <w:pStyle w:val="Atekstpodstawowy"/>
        <w:spacing w:line="288" w:lineRule="auto"/>
        <w:rPr>
          <w:spacing w:val="2"/>
        </w:rPr>
      </w:pPr>
      <w:r w:rsidRPr="00E04041">
        <w:rPr>
          <w:spacing w:val="2"/>
        </w:rPr>
        <w:t xml:space="preserve">At </w:t>
      </w:r>
      <w:proofErr w:type="spellStart"/>
      <w:r w:rsidRPr="00E04041">
        <w:rPr>
          <w:spacing w:val="2"/>
        </w:rPr>
        <w:t>universities</w:t>
      </w:r>
      <w:proofErr w:type="spellEnd"/>
      <w:r w:rsidRPr="00E04041">
        <w:rPr>
          <w:spacing w:val="2"/>
        </w:rPr>
        <w:t xml:space="preserve"> with </w:t>
      </w:r>
      <w:proofErr w:type="spellStart"/>
      <w:r w:rsidRPr="00C42CB0">
        <w:rPr>
          <w:spacing w:val="2"/>
        </w:rPr>
        <w:t>parent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institutions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located</w:t>
      </w:r>
      <w:proofErr w:type="spellEnd"/>
      <w:r w:rsidRPr="00E04041">
        <w:rPr>
          <w:spacing w:val="2"/>
        </w:rPr>
        <w:t xml:space="preserve"> in </w:t>
      </w:r>
      <w:proofErr w:type="spellStart"/>
      <w:r w:rsidRPr="00E04041">
        <w:rPr>
          <w:spacing w:val="2"/>
        </w:rPr>
        <w:t>Mas</w:t>
      </w:r>
      <w:r w:rsidR="003860B3">
        <w:rPr>
          <w:spacing w:val="2"/>
        </w:rPr>
        <w:t>zowieckie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Voivodship</w:t>
      </w:r>
      <w:proofErr w:type="spellEnd"/>
      <w:r w:rsidRPr="00E04041">
        <w:rPr>
          <w:spacing w:val="2"/>
        </w:rPr>
        <w:t>, 65</w:t>
      </w:r>
      <w:r w:rsidR="003860B3">
        <w:rPr>
          <w:spacing w:val="2"/>
        </w:rPr>
        <w:t>.</w:t>
      </w:r>
      <w:r w:rsidRPr="00E04041">
        <w:rPr>
          <w:spacing w:val="2"/>
        </w:rPr>
        <w:t>6</w:t>
      </w:r>
      <w:r w:rsidR="003860B3">
        <w:rPr>
          <w:spacing w:val="2"/>
        </w:rPr>
        <w:t xml:space="preserve"> </w:t>
      </w:r>
      <w:proofErr w:type="spellStart"/>
      <w:r w:rsidR="003860B3">
        <w:rPr>
          <w:spacing w:val="2"/>
        </w:rPr>
        <w:t>thousand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pe</w:t>
      </w:r>
      <w:r w:rsidR="003860B3">
        <w:rPr>
          <w:spacing w:val="2"/>
        </w:rPr>
        <w:t>rsons</w:t>
      </w:r>
      <w:proofErr w:type="spellEnd"/>
      <w:r w:rsidRPr="00E04041">
        <w:rPr>
          <w:spacing w:val="2"/>
        </w:rPr>
        <w:t xml:space="preserve"> (21.4% of the </w:t>
      </w:r>
      <w:proofErr w:type="spellStart"/>
      <w:r w:rsidRPr="00E04041">
        <w:rPr>
          <w:spacing w:val="2"/>
        </w:rPr>
        <w:t>total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number</w:t>
      </w:r>
      <w:proofErr w:type="spellEnd"/>
      <w:r w:rsidRPr="00E04041">
        <w:rPr>
          <w:spacing w:val="2"/>
        </w:rPr>
        <w:t xml:space="preserve"> of </w:t>
      </w:r>
      <w:proofErr w:type="spellStart"/>
      <w:r w:rsidRPr="00E04041">
        <w:rPr>
          <w:spacing w:val="2"/>
        </w:rPr>
        <w:t>graduates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nationwide</w:t>
      </w:r>
      <w:proofErr w:type="spellEnd"/>
      <w:r w:rsidRPr="00E04041">
        <w:rPr>
          <w:spacing w:val="2"/>
        </w:rPr>
        <w:t xml:space="preserve">) </w:t>
      </w:r>
      <w:proofErr w:type="spellStart"/>
      <w:r w:rsidRPr="00E04041">
        <w:rPr>
          <w:spacing w:val="2"/>
        </w:rPr>
        <w:t>received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their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higher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education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diplomas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between</w:t>
      </w:r>
      <w:proofErr w:type="spellEnd"/>
      <w:r w:rsidRPr="00E04041">
        <w:rPr>
          <w:spacing w:val="2"/>
        </w:rPr>
        <w:t xml:space="preserve"> </w:t>
      </w:r>
      <w:r w:rsidR="003860B3">
        <w:rPr>
          <w:spacing w:val="2"/>
        </w:rPr>
        <w:t xml:space="preserve">1 </w:t>
      </w:r>
      <w:r w:rsidRPr="00E04041">
        <w:rPr>
          <w:spacing w:val="2"/>
        </w:rPr>
        <w:t xml:space="preserve">January and </w:t>
      </w:r>
      <w:r w:rsidR="003860B3">
        <w:rPr>
          <w:spacing w:val="2"/>
        </w:rPr>
        <w:t xml:space="preserve">31 </w:t>
      </w:r>
      <w:proofErr w:type="spellStart"/>
      <w:r w:rsidRPr="00E04041">
        <w:rPr>
          <w:spacing w:val="2"/>
        </w:rPr>
        <w:t>December</w:t>
      </w:r>
      <w:proofErr w:type="spellEnd"/>
      <w:r w:rsidRPr="00E04041">
        <w:rPr>
          <w:spacing w:val="2"/>
        </w:rPr>
        <w:t xml:space="preserve"> 2025, </w:t>
      </w:r>
      <w:proofErr w:type="spellStart"/>
      <w:r w:rsidRPr="00E04041">
        <w:rPr>
          <w:spacing w:val="2"/>
        </w:rPr>
        <w:t>including</w:t>
      </w:r>
      <w:proofErr w:type="spellEnd"/>
      <w:r w:rsidRPr="00E04041">
        <w:rPr>
          <w:spacing w:val="2"/>
        </w:rPr>
        <w:t xml:space="preserve"> 33</w:t>
      </w:r>
      <w:r w:rsidR="003860B3">
        <w:rPr>
          <w:spacing w:val="2"/>
        </w:rPr>
        <w:t>.</w:t>
      </w:r>
      <w:r w:rsidRPr="00E04041">
        <w:rPr>
          <w:spacing w:val="2"/>
        </w:rPr>
        <w:t>2</w:t>
      </w:r>
      <w:r w:rsidR="003860B3">
        <w:rPr>
          <w:spacing w:val="2"/>
        </w:rPr>
        <w:t xml:space="preserve"> </w:t>
      </w:r>
      <w:proofErr w:type="spellStart"/>
      <w:r w:rsidR="003860B3">
        <w:rPr>
          <w:spacing w:val="2"/>
        </w:rPr>
        <w:t>thousand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graduates</w:t>
      </w:r>
      <w:proofErr w:type="spellEnd"/>
      <w:r w:rsidRPr="00E04041">
        <w:rPr>
          <w:spacing w:val="2"/>
        </w:rPr>
        <w:t xml:space="preserve"> from public </w:t>
      </w:r>
      <w:proofErr w:type="spellStart"/>
      <w:r w:rsidR="003860B3">
        <w:rPr>
          <w:spacing w:val="2"/>
        </w:rPr>
        <w:t>HEIs</w:t>
      </w:r>
      <w:proofErr w:type="spellEnd"/>
      <w:r w:rsidRPr="00E04041">
        <w:rPr>
          <w:spacing w:val="2"/>
        </w:rPr>
        <w:t xml:space="preserve">. The </w:t>
      </w:r>
      <w:proofErr w:type="spellStart"/>
      <w:r w:rsidRPr="00E04041">
        <w:rPr>
          <w:spacing w:val="2"/>
        </w:rPr>
        <w:t>number</w:t>
      </w:r>
      <w:proofErr w:type="spellEnd"/>
      <w:r w:rsidRPr="00E04041">
        <w:rPr>
          <w:spacing w:val="2"/>
        </w:rPr>
        <w:t xml:space="preserve"> of </w:t>
      </w:r>
      <w:proofErr w:type="spellStart"/>
      <w:r w:rsidRPr="00E04041">
        <w:rPr>
          <w:spacing w:val="2"/>
        </w:rPr>
        <w:t>graduates</w:t>
      </w:r>
      <w:proofErr w:type="spellEnd"/>
      <w:r w:rsidRPr="00E04041">
        <w:rPr>
          <w:spacing w:val="2"/>
        </w:rPr>
        <w:t xml:space="preserve"> was 3.5% </w:t>
      </w:r>
      <w:proofErr w:type="spellStart"/>
      <w:r w:rsidRPr="00E04041">
        <w:rPr>
          <w:spacing w:val="2"/>
        </w:rPr>
        <w:t>lower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than</w:t>
      </w:r>
      <w:proofErr w:type="spellEnd"/>
      <w:r w:rsidRPr="00E04041">
        <w:rPr>
          <w:spacing w:val="2"/>
        </w:rPr>
        <w:t xml:space="preserve"> in the 2015/16 </w:t>
      </w:r>
      <w:proofErr w:type="spellStart"/>
      <w:r w:rsidRPr="00E04041">
        <w:rPr>
          <w:spacing w:val="2"/>
        </w:rPr>
        <w:t>academic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year</w:t>
      </w:r>
      <w:proofErr w:type="spellEnd"/>
      <w:r w:rsidRPr="00E04041">
        <w:rPr>
          <w:spacing w:val="2"/>
        </w:rPr>
        <w:t xml:space="preserve">, but </w:t>
      </w:r>
      <w:proofErr w:type="spellStart"/>
      <w:r w:rsidRPr="00E04041">
        <w:rPr>
          <w:spacing w:val="2"/>
        </w:rPr>
        <w:t>increased</w:t>
      </w:r>
      <w:proofErr w:type="spellEnd"/>
      <w:r w:rsidRPr="00E04041">
        <w:rPr>
          <w:spacing w:val="2"/>
        </w:rPr>
        <w:t xml:space="preserve"> by 13.7% </w:t>
      </w:r>
      <w:proofErr w:type="spellStart"/>
      <w:r w:rsidRPr="00E04041">
        <w:rPr>
          <w:spacing w:val="2"/>
        </w:rPr>
        <w:t>compared</w:t>
      </w:r>
      <w:proofErr w:type="spellEnd"/>
      <w:r w:rsidRPr="00E04041">
        <w:rPr>
          <w:spacing w:val="2"/>
        </w:rPr>
        <w:t xml:space="preserve"> to the </w:t>
      </w:r>
      <w:proofErr w:type="spellStart"/>
      <w:r w:rsidRPr="00E04041">
        <w:rPr>
          <w:spacing w:val="2"/>
        </w:rPr>
        <w:t>previous</w:t>
      </w:r>
      <w:proofErr w:type="spellEnd"/>
      <w:r w:rsidRPr="00E04041">
        <w:rPr>
          <w:spacing w:val="2"/>
        </w:rPr>
        <w:t xml:space="preserve"> </w:t>
      </w:r>
      <w:proofErr w:type="spellStart"/>
      <w:r w:rsidRPr="00E04041">
        <w:rPr>
          <w:spacing w:val="2"/>
        </w:rPr>
        <w:t>year</w:t>
      </w:r>
      <w:proofErr w:type="spellEnd"/>
      <w:r w:rsidRPr="00E04041">
        <w:rPr>
          <w:spacing w:val="2"/>
        </w:rPr>
        <w:t>.</w:t>
      </w:r>
      <w:r w:rsidR="00BF312A" w:rsidRPr="00F36B52">
        <w:rPr>
          <w:noProof/>
          <w:spacing w:val="2"/>
          <w:szCs w:val="19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CB83CF" wp14:editId="50B39ECA">
                <wp:simplePos x="0" y="0"/>
                <wp:positionH relativeFrom="page">
                  <wp:align>right</wp:align>
                </wp:positionH>
                <wp:positionV relativeFrom="paragraph">
                  <wp:posOffset>102235</wp:posOffset>
                </wp:positionV>
                <wp:extent cx="1864995" cy="693420"/>
                <wp:effectExtent l="0" t="0" r="0" b="0"/>
                <wp:wrapTight wrapText="bothSides">
                  <wp:wrapPolygon edited="0">
                    <wp:start x="662" y="0"/>
                    <wp:lineTo x="662" y="20769"/>
                    <wp:lineTo x="20740" y="20769"/>
                    <wp:lineTo x="20740" y="0"/>
                    <wp:lineTo x="662" y="0"/>
                  </wp:wrapPolygon>
                </wp:wrapTight>
                <wp:docPr id="2" name="Pole tekstowe 2" descr="Relevant information&#10;&#10;36.7 thousand persons completed full-time programmes, i.e. 55.9% of graduat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5F6A" w14:textId="549A08A9" w:rsidR="00BF312A" w:rsidRPr="002B3D0C" w:rsidRDefault="00E04041" w:rsidP="00BF312A">
                            <w:pPr>
                              <w:pStyle w:val="Adymek"/>
                            </w:pPr>
                            <w:r w:rsidRPr="00E04041">
                              <w:t xml:space="preserve">36.7 </w:t>
                            </w:r>
                            <w:proofErr w:type="spellStart"/>
                            <w:r w:rsidRPr="00E04041">
                              <w:t>thousand</w:t>
                            </w:r>
                            <w:proofErr w:type="spellEnd"/>
                            <w:r w:rsidRPr="00E04041">
                              <w:t xml:space="preserve"> </w:t>
                            </w:r>
                            <w:proofErr w:type="spellStart"/>
                            <w:r>
                              <w:t>persons</w:t>
                            </w:r>
                            <w:proofErr w:type="spellEnd"/>
                            <w:r w:rsidRPr="00E04041">
                              <w:t xml:space="preserve"> </w:t>
                            </w:r>
                            <w:proofErr w:type="spellStart"/>
                            <w:r w:rsidRPr="00E04041">
                              <w:t>completed</w:t>
                            </w:r>
                            <w:proofErr w:type="spellEnd"/>
                            <w:r w:rsidRPr="00E04041">
                              <w:t xml:space="preserve"> </w:t>
                            </w:r>
                            <w:proofErr w:type="spellStart"/>
                            <w:r w:rsidRPr="00E04041">
                              <w:t>full-time</w:t>
                            </w:r>
                            <w:proofErr w:type="spellEnd"/>
                            <w:r w:rsidRPr="00E04041">
                              <w:t xml:space="preserve"> </w:t>
                            </w:r>
                            <w:proofErr w:type="spellStart"/>
                            <w:r>
                              <w:t>programmes</w:t>
                            </w:r>
                            <w:proofErr w:type="spellEnd"/>
                            <w:r w:rsidRPr="00E04041">
                              <w:t xml:space="preserve">, i.e. 55.9% of </w:t>
                            </w:r>
                            <w:proofErr w:type="spellStart"/>
                            <w:r w:rsidRPr="00E04041">
                              <w:t>graduates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B83CF" id="_x0000_s1031" type="#_x0000_t202" alt="Relevant information&#10;&#10;36.7 thousand persons completed full-time programmes, i.e. 55.9% of graduates " style="position:absolute;margin-left:95.65pt;margin-top:8.05pt;width:146.85pt;height:54.6pt;z-index:-2515281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" filled="f" stroked="f">
                <v:textbox>
                  <w:txbxContent>
                    <w:p w14:paraId="72BA5F6A" w14:textId="549A08A9" w:rsidR="00BF312A" w:rsidRPr="002B3D0C" w:rsidRDefault="00E04041" w:rsidP="00BF312A">
                      <w:pPr>
                        <w:pStyle w:val="Adymek"/>
                      </w:pPr>
                      <w:r w:rsidRPr="00E04041">
                        <w:t xml:space="preserve">36.7 </w:t>
                      </w:r>
                      <w:proofErr w:type="spellStart"/>
                      <w:r w:rsidRPr="00E04041">
                        <w:t>thousand</w:t>
                      </w:r>
                      <w:proofErr w:type="spellEnd"/>
                      <w:r w:rsidRPr="00E04041">
                        <w:t xml:space="preserve"> </w:t>
                      </w:r>
                      <w:proofErr w:type="spellStart"/>
                      <w:r>
                        <w:t>persons</w:t>
                      </w:r>
                      <w:proofErr w:type="spellEnd"/>
                      <w:r w:rsidRPr="00E04041">
                        <w:t xml:space="preserve"> </w:t>
                      </w:r>
                      <w:proofErr w:type="spellStart"/>
                      <w:r w:rsidRPr="00E04041">
                        <w:t>completed</w:t>
                      </w:r>
                      <w:proofErr w:type="spellEnd"/>
                      <w:r w:rsidRPr="00E04041">
                        <w:t xml:space="preserve"> </w:t>
                      </w:r>
                      <w:proofErr w:type="spellStart"/>
                      <w:r w:rsidRPr="00E04041">
                        <w:t>full-time</w:t>
                      </w:r>
                      <w:proofErr w:type="spellEnd"/>
                      <w:r w:rsidRPr="00E04041">
                        <w:t xml:space="preserve"> </w:t>
                      </w:r>
                      <w:proofErr w:type="spellStart"/>
                      <w:r>
                        <w:t>programmes</w:t>
                      </w:r>
                      <w:proofErr w:type="spellEnd"/>
                      <w:r w:rsidRPr="00E04041">
                        <w:t xml:space="preserve">, i.e. 55.9% of </w:t>
                      </w:r>
                      <w:proofErr w:type="spellStart"/>
                      <w:r w:rsidRPr="00E04041">
                        <w:t>graduates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61E21F7" w14:textId="4EFBC7DF" w:rsidR="003860B3" w:rsidRDefault="003860B3" w:rsidP="00F75784">
      <w:pPr>
        <w:pStyle w:val="Atekstpodstawowy"/>
        <w:spacing w:line="288" w:lineRule="auto"/>
        <w:rPr>
          <w:spacing w:val="2"/>
        </w:rPr>
      </w:pPr>
      <w:proofErr w:type="spellStart"/>
      <w:r w:rsidRPr="003860B3">
        <w:rPr>
          <w:spacing w:val="2"/>
        </w:rPr>
        <w:t>Among</w:t>
      </w:r>
      <w:proofErr w:type="spellEnd"/>
      <w:r w:rsidRPr="003860B3">
        <w:rPr>
          <w:spacing w:val="2"/>
        </w:rPr>
        <w:t xml:space="preserve"> the </w:t>
      </w:r>
      <w:proofErr w:type="spellStart"/>
      <w:r w:rsidRPr="003860B3">
        <w:rPr>
          <w:spacing w:val="2"/>
        </w:rPr>
        <w:t>total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number</w:t>
      </w:r>
      <w:proofErr w:type="spellEnd"/>
      <w:r w:rsidRPr="003860B3">
        <w:rPr>
          <w:spacing w:val="2"/>
        </w:rPr>
        <w:t xml:space="preserve"> of </w:t>
      </w:r>
      <w:proofErr w:type="spellStart"/>
      <w:r w:rsidRPr="003860B3">
        <w:rPr>
          <w:spacing w:val="2"/>
        </w:rPr>
        <w:t>graduates</w:t>
      </w:r>
      <w:proofErr w:type="spellEnd"/>
      <w:r w:rsidRPr="003860B3">
        <w:rPr>
          <w:spacing w:val="2"/>
        </w:rPr>
        <w:t xml:space="preserve">, the </w:t>
      </w:r>
      <w:proofErr w:type="spellStart"/>
      <w:r w:rsidRPr="003860B3">
        <w:rPr>
          <w:spacing w:val="2"/>
        </w:rPr>
        <w:t>majority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were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those</w:t>
      </w:r>
      <w:proofErr w:type="spellEnd"/>
      <w:r w:rsidRPr="003860B3">
        <w:rPr>
          <w:spacing w:val="2"/>
        </w:rPr>
        <w:t xml:space="preserve"> with </w:t>
      </w:r>
      <w:proofErr w:type="spellStart"/>
      <w:r w:rsidRPr="003860B3">
        <w:rPr>
          <w:spacing w:val="2"/>
        </w:rPr>
        <w:t>first-cycle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vocational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degrees</w:t>
      </w:r>
      <w:proofErr w:type="spellEnd"/>
      <w:r w:rsidRPr="003860B3">
        <w:rPr>
          <w:spacing w:val="2"/>
        </w:rPr>
        <w:t xml:space="preserve"> (51.0% of </w:t>
      </w:r>
      <w:proofErr w:type="spellStart"/>
      <w:r w:rsidRPr="003860B3">
        <w:rPr>
          <w:spacing w:val="2"/>
        </w:rPr>
        <w:t>all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graduates</w:t>
      </w:r>
      <w:proofErr w:type="spellEnd"/>
      <w:r w:rsidRPr="003860B3">
        <w:rPr>
          <w:spacing w:val="2"/>
        </w:rPr>
        <w:t xml:space="preserve">) and </w:t>
      </w:r>
      <w:proofErr w:type="spellStart"/>
      <w:r w:rsidRPr="003860B3">
        <w:rPr>
          <w:spacing w:val="2"/>
        </w:rPr>
        <w:t>second-cycle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degrees</w:t>
      </w:r>
      <w:proofErr w:type="spellEnd"/>
      <w:r w:rsidRPr="003860B3">
        <w:rPr>
          <w:spacing w:val="2"/>
        </w:rPr>
        <w:t xml:space="preserve"> (33.1%). </w:t>
      </w:r>
      <w:proofErr w:type="spellStart"/>
      <w:r w:rsidRPr="003860B3">
        <w:rPr>
          <w:spacing w:val="2"/>
        </w:rPr>
        <w:t>Graduates</w:t>
      </w:r>
      <w:proofErr w:type="spellEnd"/>
      <w:r w:rsidRPr="003860B3">
        <w:rPr>
          <w:spacing w:val="2"/>
        </w:rPr>
        <w:t xml:space="preserve"> of </w:t>
      </w:r>
      <w:proofErr w:type="spellStart"/>
      <w:r w:rsidRPr="003860B3">
        <w:rPr>
          <w:spacing w:val="2"/>
        </w:rPr>
        <w:t>long-cycle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master's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degree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program</w:t>
      </w:r>
      <w:r>
        <w:rPr>
          <w:spacing w:val="2"/>
        </w:rPr>
        <w:t>me</w:t>
      </w:r>
      <w:r w:rsidRPr="003860B3">
        <w:rPr>
          <w:spacing w:val="2"/>
        </w:rPr>
        <w:t>s</w:t>
      </w:r>
      <w:proofErr w:type="spellEnd"/>
      <w:r w:rsidRPr="003860B3">
        <w:rPr>
          <w:spacing w:val="2"/>
        </w:rPr>
        <w:t xml:space="preserve"> </w:t>
      </w:r>
      <w:proofErr w:type="spellStart"/>
      <w:r w:rsidRPr="003860B3">
        <w:rPr>
          <w:spacing w:val="2"/>
        </w:rPr>
        <w:t>constituted</w:t>
      </w:r>
      <w:proofErr w:type="spellEnd"/>
      <w:r w:rsidRPr="003860B3">
        <w:rPr>
          <w:spacing w:val="2"/>
        </w:rPr>
        <w:t xml:space="preserve"> 15.9%.</w:t>
      </w:r>
    </w:p>
    <w:p w14:paraId="237A139F" w14:textId="56C27381" w:rsidR="00937D82" w:rsidRPr="00937D82" w:rsidRDefault="00937D82" w:rsidP="006A47A8">
      <w:pPr>
        <w:pStyle w:val="Atytuwykresu"/>
        <w:suppressAutoHyphens/>
        <w:spacing w:before="240"/>
        <w:rPr>
          <w:sz w:val="19"/>
          <w:szCs w:val="19"/>
        </w:rPr>
      </w:pPr>
      <w:proofErr w:type="spellStart"/>
      <w:r w:rsidRPr="006B3639">
        <w:rPr>
          <w:sz w:val="19"/>
          <w:szCs w:val="19"/>
        </w:rPr>
        <w:t>Tabl</w:t>
      </w:r>
      <w:r w:rsidR="003860B3">
        <w:rPr>
          <w:sz w:val="19"/>
          <w:szCs w:val="19"/>
        </w:rPr>
        <w:t>e</w:t>
      </w:r>
      <w:proofErr w:type="spellEnd"/>
      <w:r w:rsidRPr="006B3639">
        <w:rPr>
          <w:sz w:val="19"/>
          <w:szCs w:val="19"/>
        </w:rPr>
        <w:t xml:space="preserve"> </w:t>
      </w:r>
      <w:r w:rsidRPr="00937D82">
        <w:rPr>
          <w:sz w:val="19"/>
          <w:szCs w:val="19"/>
        </w:rPr>
        <w:t>2</w:t>
      </w:r>
      <w:r w:rsidRPr="006B3639">
        <w:rPr>
          <w:sz w:val="19"/>
          <w:szCs w:val="19"/>
        </w:rPr>
        <w:t>.</w:t>
      </w:r>
      <w:r w:rsidRPr="00937D82">
        <w:rPr>
          <w:sz w:val="19"/>
          <w:szCs w:val="19"/>
        </w:rPr>
        <w:tab/>
      </w:r>
      <w:r w:rsidR="0038003C" w:rsidRPr="0038003C">
        <w:rPr>
          <w:sz w:val="19"/>
          <w:szCs w:val="19"/>
        </w:rPr>
        <w:t xml:space="preserve">HEI </w:t>
      </w:r>
      <w:proofErr w:type="spellStart"/>
      <w:r w:rsidR="0038003C" w:rsidRPr="0038003C">
        <w:rPr>
          <w:sz w:val="19"/>
          <w:szCs w:val="19"/>
        </w:rPr>
        <w:t>graduates</w:t>
      </w:r>
      <w:proofErr w:type="spellEnd"/>
      <w:r w:rsidR="0038003C" w:rsidRPr="0038003C">
        <w:rPr>
          <w:sz w:val="19"/>
          <w:szCs w:val="19"/>
        </w:rPr>
        <w:t xml:space="preserve"> by </w:t>
      </w:r>
      <w:proofErr w:type="spellStart"/>
      <w:r w:rsidR="0038003C" w:rsidRPr="0038003C">
        <w:rPr>
          <w:sz w:val="19"/>
          <w:szCs w:val="19"/>
        </w:rPr>
        <w:t>broad</w:t>
      </w:r>
      <w:proofErr w:type="spellEnd"/>
      <w:r w:rsidR="0038003C" w:rsidRPr="0038003C">
        <w:rPr>
          <w:sz w:val="19"/>
          <w:szCs w:val="19"/>
        </w:rPr>
        <w:t xml:space="preserve"> </w:t>
      </w:r>
      <w:proofErr w:type="spellStart"/>
      <w:r w:rsidR="0038003C" w:rsidRPr="0038003C">
        <w:rPr>
          <w:sz w:val="19"/>
          <w:szCs w:val="19"/>
        </w:rPr>
        <w:t>fields</w:t>
      </w:r>
      <w:proofErr w:type="spellEnd"/>
      <w:r w:rsidR="0038003C" w:rsidRPr="0038003C">
        <w:rPr>
          <w:sz w:val="19"/>
          <w:szCs w:val="19"/>
        </w:rPr>
        <w:t xml:space="preserve"> of </w:t>
      </w:r>
      <w:proofErr w:type="spellStart"/>
      <w:r w:rsidR="0038003C" w:rsidRPr="0038003C">
        <w:rPr>
          <w:sz w:val="19"/>
          <w:szCs w:val="19"/>
        </w:rPr>
        <w:t>education</w:t>
      </w:r>
      <w:r w:rsidR="00383BAC" w:rsidRPr="00383BAC">
        <w:rPr>
          <w:b w:val="0"/>
          <w:sz w:val="19"/>
          <w:szCs w:val="19"/>
          <w:vertAlign w:val="superscript"/>
        </w:rPr>
        <w:t>a</w:t>
      </w:r>
      <w:proofErr w:type="spellEnd"/>
      <w:r>
        <w:rPr>
          <w:sz w:val="19"/>
          <w:szCs w:val="19"/>
        </w:rPr>
        <w:t xml:space="preserve"> </w:t>
      </w:r>
      <w:r w:rsidR="0038003C">
        <w:rPr>
          <w:sz w:val="19"/>
          <w:szCs w:val="19"/>
        </w:rPr>
        <w:t>in</w:t>
      </w:r>
      <w:r w:rsidRPr="00937D82">
        <w:rPr>
          <w:sz w:val="19"/>
          <w:szCs w:val="19"/>
        </w:rPr>
        <w:t xml:space="preserve"> </w:t>
      </w:r>
      <w:r>
        <w:rPr>
          <w:sz w:val="19"/>
          <w:szCs w:val="19"/>
        </w:rPr>
        <w:t>2025</w:t>
      </w:r>
    </w:p>
    <w:tbl>
      <w:tblPr>
        <w:tblW w:w="7937" w:type="dxa"/>
        <w:tblBorders>
          <w:insideH w:val="single" w:sz="4" w:space="0" w:color="2E74B5"/>
          <w:insideV w:val="single" w:sz="4" w:space="0" w:color="2E74B5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Absolwenci uczelni według grup kierunków kształcenia w 2025 roku"/>
        <w:tblDescription w:val="W tablicy zaprezentowano liczbę absolwentów (w tym kobiet i cudzoziemców) według grup kierunków kształcenia zgodnie z Międzynarodową Klasyfikacją Kierunków Kształcenia (ISCED-F 2013)."/>
      </w:tblPr>
      <w:tblGrid>
        <w:gridCol w:w="3515"/>
        <w:gridCol w:w="1474"/>
        <w:gridCol w:w="1474"/>
        <w:gridCol w:w="1474"/>
      </w:tblGrid>
      <w:tr w:rsidR="00383BAC" w:rsidRPr="005719DA" w14:paraId="3411C087" w14:textId="77777777" w:rsidTr="00EA3480">
        <w:trPr>
          <w:trHeight w:val="283"/>
        </w:trPr>
        <w:tc>
          <w:tcPr>
            <w:tcW w:w="3515" w:type="dxa"/>
            <w:vMerge w:val="restart"/>
            <w:tcBorders>
              <w:top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5E6F867" w14:textId="447E8ACC" w:rsidR="00383BAC" w:rsidRPr="0044137B" w:rsidRDefault="003860B3" w:rsidP="00E46B47">
            <w:pPr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Specification</w:t>
            </w:r>
            <w:proofErr w:type="spellEnd"/>
          </w:p>
        </w:tc>
        <w:tc>
          <w:tcPr>
            <w:tcW w:w="1474" w:type="dxa"/>
            <w:vMerge w:val="restart"/>
            <w:tcBorders>
              <w:top w:val="single" w:sz="4" w:space="0" w:color="212492"/>
              <w:left w:val="single" w:sz="4" w:space="0" w:color="212492"/>
              <w:right w:val="single" w:sz="4" w:space="0" w:color="212492"/>
            </w:tcBorders>
            <w:vAlign w:val="center"/>
          </w:tcPr>
          <w:p w14:paraId="28D45AD1" w14:textId="49277543" w:rsidR="00383BAC" w:rsidRPr="00EA3480" w:rsidRDefault="003860B3" w:rsidP="00E46B4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Total</w:t>
            </w:r>
          </w:p>
        </w:tc>
        <w:tc>
          <w:tcPr>
            <w:tcW w:w="2948" w:type="dxa"/>
            <w:gridSpan w:val="2"/>
            <w:tcBorders>
              <w:top w:val="single" w:sz="4" w:space="0" w:color="212492"/>
              <w:left w:val="single" w:sz="4" w:space="0" w:color="212492"/>
            </w:tcBorders>
            <w:vAlign w:val="center"/>
          </w:tcPr>
          <w:p w14:paraId="673C8404" w14:textId="09C46564" w:rsidR="00383BAC" w:rsidRPr="0044137B" w:rsidRDefault="003860B3" w:rsidP="00E46B47">
            <w:pPr>
              <w:jc w:val="center"/>
              <w:rPr>
                <w:color w:val="000000"/>
                <w:szCs w:val="19"/>
              </w:rPr>
            </w:pPr>
            <w:r>
              <w:rPr>
                <w:color w:val="000000"/>
                <w:szCs w:val="19"/>
              </w:rPr>
              <w:t xml:space="preserve">Of </w:t>
            </w:r>
            <w:proofErr w:type="spellStart"/>
            <w:r>
              <w:rPr>
                <w:color w:val="000000"/>
                <w:szCs w:val="19"/>
              </w:rPr>
              <w:t>which</w:t>
            </w:r>
            <w:proofErr w:type="spellEnd"/>
            <w:r w:rsidR="00383BAC" w:rsidRPr="0044137B">
              <w:rPr>
                <w:color w:val="000000"/>
                <w:szCs w:val="19"/>
              </w:rPr>
              <w:t xml:space="preserve"> </w:t>
            </w:r>
          </w:p>
        </w:tc>
      </w:tr>
      <w:tr w:rsidR="00937D82" w:rsidRPr="005719DA" w14:paraId="408B5414" w14:textId="77777777" w:rsidTr="00201757">
        <w:trPr>
          <w:trHeight w:val="283"/>
        </w:trPr>
        <w:tc>
          <w:tcPr>
            <w:tcW w:w="3515" w:type="dxa"/>
            <w:vMerge/>
            <w:tcBorders>
              <w:bottom w:val="single" w:sz="4" w:space="0" w:color="2E74B5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813C9CB" w14:textId="77777777" w:rsidR="00937D82" w:rsidRPr="0044137B" w:rsidRDefault="00937D82" w:rsidP="00E46B47">
            <w:pPr>
              <w:jc w:val="center"/>
              <w:rPr>
                <w:szCs w:val="19"/>
              </w:rPr>
            </w:pPr>
          </w:p>
        </w:tc>
        <w:tc>
          <w:tcPr>
            <w:tcW w:w="1474" w:type="dxa"/>
            <w:vMerge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3146EB" w14:textId="77777777" w:rsidR="00937D82" w:rsidRPr="00EA3480" w:rsidRDefault="00937D82" w:rsidP="00E46B47">
            <w:pPr>
              <w:jc w:val="center"/>
              <w:rPr>
                <w:b/>
                <w:szCs w:val="19"/>
              </w:rPr>
            </w:pPr>
          </w:p>
        </w:tc>
        <w:tc>
          <w:tcPr>
            <w:tcW w:w="1474" w:type="dxa"/>
            <w:tcBorders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7A5480" w14:textId="4878B64B" w:rsidR="00937D82" w:rsidRPr="0044137B" w:rsidRDefault="003860B3" w:rsidP="00E46B47">
            <w:pPr>
              <w:jc w:val="center"/>
              <w:rPr>
                <w:szCs w:val="19"/>
              </w:rPr>
            </w:pPr>
            <w:proofErr w:type="spellStart"/>
            <w:r>
              <w:rPr>
                <w:color w:val="000000"/>
                <w:szCs w:val="19"/>
              </w:rPr>
              <w:t>women</w:t>
            </w:r>
            <w:proofErr w:type="spellEnd"/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center"/>
          </w:tcPr>
          <w:p w14:paraId="43089601" w14:textId="023B959C" w:rsidR="00937D82" w:rsidRPr="0044137B" w:rsidRDefault="003860B3" w:rsidP="00E46B47">
            <w:pPr>
              <w:jc w:val="center"/>
              <w:rPr>
                <w:szCs w:val="19"/>
              </w:rPr>
            </w:pPr>
            <w:proofErr w:type="spellStart"/>
            <w:r>
              <w:rPr>
                <w:szCs w:val="19"/>
              </w:rPr>
              <w:t>foreigners</w:t>
            </w:r>
            <w:proofErr w:type="spellEnd"/>
          </w:p>
        </w:tc>
      </w:tr>
      <w:tr w:rsidR="00937D82" w:rsidRPr="005719DA" w14:paraId="690B224D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3C255B75" w14:textId="4BA84559" w:rsidR="00937D82" w:rsidRPr="0044137B" w:rsidRDefault="003860B3" w:rsidP="00E46B47">
            <w:pPr>
              <w:rPr>
                <w:b/>
                <w:szCs w:val="19"/>
              </w:rPr>
            </w:pPr>
            <w:r>
              <w:rPr>
                <w:b/>
                <w:szCs w:val="19"/>
              </w:rPr>
              <w:t>Total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0326954" w14:textId="623758ED" w:rsidR="00937D82" w:rsidRPr="00EA3480" w:rsidRDefault="00605508" w:rsidP="00E46B47">
            <w:pPr>
              <w:jc w:val="right"/>
              <w:rPr>
                <w:b/>
                <w:szCs w:val="19"/>
              </w:rPr>
            </w:pPr>
            <w:r w:rsidRPr="00EA3480">
              <w:rPr>
                <w:b/>
                <w:szCs w:val="19"/>
              </w:rPr>
              <w:t>65643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8FF7C7B" w14:textId="7D244C47" w:rsidR="00937D82" w:rsidRPr="0044137B" w:rsidRDefault="00605508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39885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6C5740AA" w14:textId="00534E8E" w:rsidR="00937D82" w:rsidRPr="0044137B" w:rsidRDefault="00466C41" w:rsidP="00E46B47">
            <w:pPr>
              <w:jc w:val="right"/>
              <w:rPr>
                <w:b/>
                <w:szCs w:val="19"/>
              </w:rPr>
            </w:pPr>
            <w:r w:rsidRPr="0044137B">
              <w:rPr>
                <w:b/>
                <w:szCs w:val="19"/>
              </w:rPr>
              <w:t>7217</w:t>
            </w:r>
          </w:p>
        </w:tc>
      </w:tr>
      <w:tr w:rsidR="00937D82" w:rsidRPr="005719DA" w14:paraId="45CC20B4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655B617A" w14:textId="5D9DA29A" w:rsidR="00937D82" w:rsidRPr="0044137B" w:rsidRDefault="0038003C" w:rsidP="0044137B">
            <w:pPr>
              <w:ind w:left="170" w:hanging="170"/>
              <w:rPr>
                <w:szCs w:val="19"/>
              </w:rPr>
            </w:pPr>
            <w:proofErr w:type="spellStart"/>
            <w:r>
              <w:rPr>
                <w:szCs w:val="19"/>
              </w:rPr>
              <w:t>Education</w:t>
            </w:r>
            <w:proofErr w:type="spellEnd"/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DB774CF" w14:textId="3323C93E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4851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2093432" w14:textId="784645D8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3786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3624138B" w14:textId="2D20C3BE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216</w:t>
            </w:r>
          </w:p>
        </w:tc>
      </w:tr>
      <w:tr w:rsidR="00937D82" w:rsidRPr="005719DA" w14:paraId="40C14100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2C39AB19" w14:textId="30D9B706" w:rsidR="00937D82" w:rsidRPr="0044137B" w:rsidRDefault="0038003C" w:rsidP="0044137B">
            <w:pPr>
              <w:ind w:left="170" w:hanging="170"/>
              <w:rPr>
                <w:szCs w:val="19"/>
              </w:rPr>
            </w:pPr>
            <w:proofErr w:type="spellStart"/>
            <w:r>
              <w:rPr>
                <w:szCs w:val="19"/>
              </w:rPr>
              <w:t>Arts</w:t>
            </w:r>
            <w:proofErr w:type="spellEnd"/>
            <w:r>
              <w:rPr>
                <w:szCs w:val="19"/>
              </w:rPr>
              <w:t xml:space="preserve"> and </w:t>
            </w:r>
            <w:proofErr w:type="spellStart"/>
            <w:r>
              <w:rPr>
                <w:szCs w:val="19"/>
              </w:rPr>
              <w:t>humanities</w:t>
            </w:r>
            <w:proofErr w:type="spellEnd"/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B65A9D6" w14:textId="780DCDB1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6209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63142B8" w14:textId="46BB470F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4464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6AD96DB9" w14:textId="12DFF515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664</w:t>
            </w:r>
          </w:p>
        </w:tc>
      </w:tr>
      <w:tr w:rsidR="00937D82" w:rsidRPr="005719DA" w14:paraId="60A80742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00035F6C" w14:textId="0F43B6A4" w:rsidR="00937D82" w:rsidRPr="0044137B" w:rsidRDefault="0038003C" w:rsidP="0044137B">
            <w:pPr>
              <w:ind w:left="170" w:hanging="170"/>
              <w:rPr>
                <w:szCs w:val="19"/>
              </w:rPr>
            </w:pPr>
            <w:proofErr w:type="spellStart"/>
            <w:r w:rsidRPr="0038003C">
              <w:rPr>
                <w:szCs w:val="19"/>
              </w:rPr>
              <w:t>Social</w:t>
            </w:r>
            <w:proofErr w:type="spellEnd"/>
            <w:r w:rsidRPr="0038003C">
              <w:rPr>
                <w:szCs w:val="19"/>
              </w:rPr>
              <w:t xml:space="preserve"> </w:t>
            </w:r>
            <w:proofErr w:type="spellStart"/>
            <w:r w:rsidRPr="0038003C">
              <w:rPr>
                <w:szCs w:val="19"/>
              </w:rPr>
              <w:t>sciences</w:t>
            </w:r>
            <w:proofErr w:type="spellEnd"/>
            <w:r w:rsidRPr="0038003C">
              <w:rPr>
                <w:szCs w:val="19"/>
              </w:rPr>
              <w:t xml:space="preserve">, </w:t>
            </w:r>
            <w:proofErr w:type="spellStart"/>
            <w:r w:rsidRPr="0038003C">
              <w:rPr>
                <w:szCs w:val="19"/>
              </w:rPr>
              <w:t>journalism</w:t>
            </w:r>
            <w:proofErr w:type="spellEnd"/>
            <w:r w:rsidRPr="0038003C">
              <w:rPr>
                <w:szCs w:val="19"/>
              </w:rPr>
              <w:t xml:space="preserve"> and </w:t>
            </w:r>
            <w:proofErr w:type="spellStart"/>
            <w:r w:rsidRPr="0038003C">
              <w:rPr>
                <w:szCs w:val="19"/>
              </w:rPr>
              <w:t>information</w:t>
            </w:r>
            <w:proofErr w:type="spellEnd"/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C705D9F" w14:textId="32C6954D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12513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DC456C3" w14:textId="510241DB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8920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10412868" w14:textId="03D5C7F0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1363</w:t>
            </w:r>
          </w:p>
        </w:tc>
      </w:tr>
      <w:tr w:rsidR="00937D82" w:rsidRPr="005719DA" w14:paraId="16D9C4BD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00960069" w14:textId="037C1205" w:rsidR="00937D82" w:rsidRPr="0044137B" w:rsidRDefault="0038003C" w:rsidP="0044137B">
            <w:pPr>
              <w:ind w:left="170" w:hanging="170"/>
              <w:rPr>
                <w:szCs w:val="19"/>
              </w:rPr>
            </w:pPr>
            <w:r w:rsidRPr="0038003C">
              <w:rPr>
                <w:szCs w:val="19"/>
              </w:rPr>
              <w:t xml:space="preserve">Business, </w:t>
            </w:r>
            <w:proofErr w:type="spellStart"/>
            <w:r w:rsidRPr="0038003C">
              <w:rPr>
                <w:szCs w:val="19"/>
              </w:rPr>
              <w:t>administration</w:t>
            </w:r>
            <w:proofErr w:type="spellEnd"/>
            <w:r w:rsidRPr="0038003C">
              <w:rPr>
                <w:szCs w:val="19"/>
              </w:rPr>
              <w:t xml:space="preserve"> and law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59A73AB" w14:textId="05036304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17210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1543173" w14:textId="21A28B16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9960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75F9F54F" w14:textId="13412CE1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3115</w:t>
            </w:r>
          </w:p>
        </w:tc>
      </w:tr>
      <w:tr w:rsidR="00937D82" w:rsidRPr="005719DA" w14:paraId="6ED6DDDD" w14:textId="77777777" w:rsidTr="00201757">
        <w:trPr>
          <w:trHeight w:val="300"/>
        </w:trPr>
        <w:tc>
          <w:tcPr>
            <w:tcW w:w="3515" w:type="dxa"/>
            <w:noWrap/>
            <w:vAlign w:val="bottom"/>
          </w:tcPr>
          <w:p w14:paraId="6B2FD75C" w14:textId="41654F11" w:rsidR="00937D82" w:rsidRPr="0044137B" w:rsidRDefault="0038003C" w:rsidP="0044137B">
            <w:pPr>
              <w:ind w:left="170" w:hanging="170"/>
              <w:rPr>
                <w:szCs w:val="19"/>
              </w:rPr>
            </w:pPr>
            <w:r w:rsidRPr="0038003C">
              <w:rPr>
                <w:szCs w:val="19"/>
              </w:rPr>
              <w:t xml:space="preserve">Natural </w:t>
            </w:r>
            <w:proofErr w:type="spellStart"/>
            <w:r w:rsidRPr="0038003C">
              <w:rPr>
                <w:szCs w:val="19"/>
              </w:rPr>
              <w:t>sciences</w:t>
            </w:r>
            <w:proofErr w:type="spellEnd"/>
            <w:r w:rsidRPr="0038003C">
              <w:rPr>
                <w:szCs w:val="19"/>
              </w:rPr>
              <w:t xml:space="preserve">, </w:t>
            </w:r>
            <w:proofErr w:type="spellStart"/>
            <w:r w:rsidRPr="0038003C">
              <w:rPr>
                <w:szCs w:val="19"/>
              </w:rPr>
              <w:t>mathematics</w:t>
            </w:r>
            <w:proofErr w:type="spellEnd"/>
            <w:r w:rsidRPr="0038003C">
              <w:rPr>
                <w:szCs w:val="19"/>
              </w:rPr>
              <w:t xml:space="preserve"> and </w:t>
            </w:r>
            <w:proofErr w:type="spellStart"/>
            <w:r w:rsidRPr="0038003C">
              <w:rPr>
                <w:szCs w:val="19"/>
              </w:rPr>
              <w:t>statistics</w:t>
            </w:r>
            <w:proofErr w:type="spellEnd"/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2565DA23" w14:textId="33528766" w:rsidR="00937D82" w:rsidRPr="00EA3480" w:rsidRDefault="00605508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1446</w:t>
            </w:r>
          </w:p>
        </w:tc>
        <w:tc>
          <w:tcPr>
            <w:tcW w:w="1474" w:type="dxa"/>
            <w:tcBorders>
              <w:top w:val="single" w:sz="4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4F6E31FA" w14:textId="6527A912" w:rsidR="00937D82" w:rsidRPr="0044137B" w:rsidRDefault="00605508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818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518025AD" w14:textId="04B1CDFC" w:rsidR="00937D82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58</w:t>
            </w:r>
          </w:p>
        </w:tc>
      </w:tr>
      <w:tr w:rsidR="00937D82" w:rsidRPr="005719DA" w14:paraId="44D9E772" w14:textId="77777777" w:rsidTr="00EA3480">
        <w:trPr>
          <w:trHeight w:val="300"/>
        </w:trPr>
        <w:tc>
          <w:tcPr>
            <w:tcW w:w="3515" w:type="dxa"/>
            <w:noWrap/>
            <w:vAlign w:val="bottom"/>
          </w:tcPr>
          <w:p w14:paraId="440A5D99" w14:textId="311E7203" w:rsidR="00937D82" w:rsidRPr="0044137B" w:rsidRDefault="0038003C" w:rsidP="0044137B">
            <w:pPr>
              <w:ind w:left="170" w:hanging="170"/>
              <w:rPr>
                <w:szCs w:val="19"/>
              </w:rPr>
            </w:pPr>
            <w:r w:rsidRPr="0038003C">
              <w:rPr>
                <w:szCs w:val="19"/>
              </w:rPr>
              <w:t xml:space="preserve">Information and </w:t>
            </w:r>
            <w:proofErr w:type="spellStart"/>
            <w:r w:rsidRPr="0038003C">
              <w:rPr>
                <w:szCs w:val="19"/>
              </w:rPr>
              <w:t>Communication</w:t>
            </w:r>
            <w:proofErr w:type="spellEnd"/>
            <w:r w:rsidRPr="0038003C">
              <w:rPr>
                <w:szCs w:val="19"/>
              </w:rPr>
              <w:t xml:space="preserve"> Technologies (</w:t>
            </w:r>
            <w:proofErr w:type="spellStart"/>
            <w:r w:rsidRPr="0038003C">
              <w:rPr>
                <w:szCs w:val="19"/>
              </w:rPr>
              <w:t>ICTs</w:t>
            </w:r>
            <w:proofErr w:type="spellEnd"/>
            <w:r w:rsidRPr="0038003C">
              <w:rPr>
                <w:szCs w:val="19"/>
              </w:rPr>
              <w:t>)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5CB5893A" w14:textId="43C59606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3632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3B5E5D52" w14:textId="655D27AB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613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2E2EF82B" w14:textId="7F7D2C0E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477</w:t>
            </w:r>
          </w:p>
        </w:tc>
      </w:tr>
      <w:tr w:rsidR="00937D82" w:rsidRPr="005719DA" w14:paraId="7F5CFABE" w14:textId="77777777" w:rsidTr="00EA3480">
        <w:trPr>
          <w:trHeight w:val="300"/>
        </w:trPr>
        <w:tc>
          <w:tcPr>
            <w:tcW w:w="3515" w:type="dxa"/>
            <w:noWrap/>
            <w:vAlign w:val="bottom"/>
            <w:hideMark/>
          </w:tcPr>
          <w:p w14:paraId="7690E1F8" w14:textId="57C95004" w:rsidR="00937D82" w:rsidRPr="0044137B" w:rsidRDefault="0038003C" w:rsidP="0044137B">
            <w:pPr>
              <w:ind w:left="170" w:hanging="170"/>
              <w:rPr>
                <w:szCs w:val="19"/>
              </w:rPr>
            </w:pPr>
            <w:r w:rsidRPr="0038003C">
              <w:rPr>
                <w:szCs w:val="19"/>
              </w:rPr>
              <w:t xml:space="preserve">Engineering, </w:t>
            </w:r>
            <w:proofErr w:type="spellStart"/>
            <w:r w:rsidRPr="0038003C">
              <w:rPr>
                <w:szCs w:val="19"/>
              </w:rPr>
              <w:t>manufacturing</w:t>
            </w:r>
            <w:proofErr w:type="spellEnd"/>
            <w:r w:rsidRPr="0038003C">
              <w:rPr>
                <w:szCs w:val="19"/>
              </w:rPr>
              <w:t xml:space="preserve"> and </w:t>
            </w:r>
            <w:proofErr w:type="spellStart"/>
            <w:r w:rsidRPr="0038003C">
              <w:rPr>
                <w:szCs w:val="19"/>
              </w:rPr>
              <w:t>construction</w:t>
            </w:r>
            <w:proofErr w:type="spellEnd"/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2F39D3F7" w14:textId="28BD6BD1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6518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588581B9" w14:textId="4C0BBEC6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2463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14CE6BA1" w14:textId="1C3C6F05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378</w:t>
            </w:r>
          </w:p>
        </w:tc>
      </w:tr>
      <w:tr w:rsidR="00937D82" w:rsidRPr="005719DA" w14:paraId="03CD3D46" w14:textId="77777777" w:rsidTr="00EA3480">
        <w:trPr>
          <w:trHeight w:val="300"/>
        </w:trPr>
        <w:tc>
          <w:tcPr>
            <w:tcW w:w="3515" w:type="dxa"/>
            <w:noWrap/>
            <w:vAlign w:val="bottom"/>
            <w:hideMark/>
          </w:tcPr>
          <w:p w14:paraId="2D0C4FDF" w14:textId="431D8F17" w:rsidR="00937D82" w:rsidRPr="0044137B" w:rsidRDefault="0038003C" w:rsidP="0044137B">
            <w:pPr>
              <w:ind w:left="170" w:hanging="170"/>
              <w:rPr>
                <w:szCs w:val="19"/>
              </w:rPr>
            </w:pPr>
            <w:proofErr w:type="spellStart"/>
            <w:r>
              <w:rPr>
                <w:szCs w:val="19"/>
              </w:rPr>
              <w:t>Agriculture</w:t>
            </w:r>
            <w:proofErr w:type="spellEnd"/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4C60F9CC" w14:textId="33A04754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862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3F5BF481" w14:textId="213B84F1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531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45BFDA32" w14:textId="09EF23CD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49</w:t>
            </w:r>
          </w:p>
        </w:tc>
      </w:tr>
      <w:tr w:rsidR="00937D82" w:rsidRPr="005719DA" w14:paraId="7EBFEE0E" w14:textId="77777777" w:rsidTr="00EA3480">
        <w:trPr>
          <w:trHeight w:val="300"/>
        </w:trPr>
        <w:tc>
          <w:tcPr>
            <w:tcW w:w="3515" w:type="dxa"/>
            <w:noWrap/>
            <w:vAlign w:val="bottom"/>
            <w:hideMark/>
          </w:tcPr>
          <w:p w14:paraId="73B44D77" w14:textId="4C8B5870" w:rsidR="00937D82" w:rsidRPr="0044137B" w:rsidRDefault="0038003C" w:rsidP="0044137B">
            <w:pPr>
              <w:ind w:left="170" w:hanging="170"/>
              <w:rPr>
                <w:szCs w:val="19"/>
              </w:rPr>
            </w:pPr>
            <w:proofErr w:type="spellStart"/>
            <w:r>
              <w:rPr>
                <w:szCs w:val="19"/>
              </w:rPr>
              <w:t>Health</w:t>
            </w:r>
            <w:proofErr w:type="spellEnd"/>
            <w:r>
              <w:rPr>
                <w:szCs w:val="19"/>
              </w:rPr>
              <w:t xml:space="preserve"> and </w:t>
            </w:r>
            <w:proofErr w:type="spellStart"/>
            <w:r>
              <w:rPr>
                <w:szCs w:val="19"/>
              </w:rPr>
              <w:t>welfare</w:t>
            </w:r>
            <w:proofErr w:type="spellEnd"/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670CC06B" w14:textId="733C98E2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6780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6F3EC22D" w14:textId="37998A50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5584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55AC3B79" w14:textId="39CD8D6E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322</w:t>
            </w:r>
          </w:p>
        </w:tc>
      </w:tr>
      <w:tr w:rsidR="00937D82" w:rsidRPr="00C43784" w14:paraId="2E006061" w14:textId="77777777" w:rsidTr="00EA3480">
        <w:trPr>
          <w:trHeight w:val="300"/>
        </w:trPr>
        <w:tc>
          <w:tcPr>
            <w:tcW w:w="3515" w:type="dxa"/>
            <w:tcBorders>
              <w:bottom w:val="single" w:sz="4" w:space="0" w:color="001D77"/>
            </w:tcBorders>
            <w:noWrap/>
            <w:vAlign w:val="bottom"/>
            <w:hideMark/>
          </w:tcPr>
          <w:p w14:paraId="241C8A0C" w14:textId="39F74698" w:rsidR="00937D82" w:rsidRPr="0044137B" w:rsidRDefault="0038003C" w:rsidP="0044137B">
            <w:pPr>
              <w:ind w:left="170" w:hanging="170"/>
              <w:rPr>
                <w:szCs w:val="19"/>
              </w:rPr>
            </w:pPr>
            <w:r>
              <w:rPr>
                <w:szCs w:val="19"/>
              </w:rPr>
              <w:t>Services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75E8A4AE" w14:textId="619BDC3D" w:rsidR="00937D82" w:rsidRPr="00EA3480" w:rsidRDefault="00605508" w:rsidP="00E46B47">
            <w:pPr>
              <w:jc w:val="right"/>
              <w:rPr>
                <w:bCs/>
                <w:szCs w:val="19"/>
              </w:rPr>
            </w:pPr>
            <w:r w:rsidRPr="00EA3480">
              <w:rPr>
                <w:bCs/>
                <w:szCs w:val="19"/>
              </w:rPr>
              <w:t>4612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79029B7F" w14:textId="71CAAEE3" w:rsidR="00937D82" w:rsidRPr="0044137B" w:rsidRDefault="00605508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2426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741453BD" w14:textId="3FDC7B9A" w:rsidR="00937D82" w:rsidRPr="0044137B" w:rsidRDefault="00D00512" w:rsidP="00E46B47">
            <w:pPr>
              <w:jc w:val="right"/>
              <w:rPr>
                <w:bCs/>
                <w:szCs w:val="19"/>
              </w:rPr>
            </w:pPr>
            <w:r w:rsidRPr="0044137B">
              <w:rPr>
                <w:bCs/>
                <w:szCs w:val="19"/>
              </w:rPr>
              <w:t>298</w:t>
            </w:r>
          </w:p>
        </w:tc>
      </w:tr>
      <w:tr w:rsidR="00086C75" w:rsidRPr="00C43784" w14:paraId="2B1921A2" w14:textId="77777777" w:rsidTr="00EA3480">
        <w:trPr>
          <w:trHeight w:val="300"/>
        </w:trPr>
        <w:tc>
          <w:tcPr>
            <w:tcW w:w="3515" w:type="dxa"/>
            <w:tcBorders>
              <w:bottom w:val="single" w:sz="4" w:space="0" w:color="001D77"/>
            </w:tcBorders>
            <w:noWrap/>
            <w:vAlign w:val="bottom"/>
          </w:tcPr>
          <w:p w14:paraId="3AC7B57B" w14:textId="65A98D43" w:rsidR="00086C75" w:rsidRPr="0044137B" w:rsidRDefault="0038003C" w:rsidP="0044137B">
            <w:pPr>
              <w:ind w:left="170" w:hanging="170"/>
              <w:rPr>
                <w:szCs w:val="19"/>
              </w:rPr>
            </w:pPr>
            <w:proofErr w:type="spellStart"/>
            <w:r w:rsidRPr="0038003C">
              <w:rPr>
                <w:szCs w:val="19"/>
              </w:rPr>
              <w:t>Individual</w:t>
            </w:r>
            <w:proofErr w:type="spellEnd"/>
            <w:r w:rsidRPr="0038003C">
              <w:rPr>
                <w:szCs w:val="19"/>
              </w:rPr>
              <w:t xml:space="preserve"> </w:t>
            </w:r>
            <w:proofErr w:type="spellStart"/>
            <w:r w:rsidRPr="0038003C">
              <w:rPr>
                <w:szCs w:val="19"/>
              </w:rPr>
              <w:t>inter</w:t>
            </w:r>
            <w:proofErr w:type="spellEnd"/>
            <w:r w:rsidRPr="0038003C">
              <w:rPr>
                <w:szCs w:val="19"/>
              </w:rPr>
              <w:t xml:space="preserve">-field </w:t>
            </w:r>
            <w:proofErr w:type="spellStart"/>
            <w:r w:rsidRPr="0038003C">
              <w:rPr>
                <w:szCs w:val="19"/>
              </w:rPr>
              <w:t>studies</w:t>
            </w:r>
            <w:proofErr w:type="spellEnd"/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1A89F43F" w14:textId="06885B3D" w:rsidR="00086C75" w:rsidRPr="00EA3480" w:rsidRDefault="00086C75" w:rsidP="00E46B47">
            <w:pPr>
              <w:jc w:val="right"/>
              <w:rPr>
                <w:szCs w:val="19"/>
              </w:rPr>
            </w:pPr>
            <w:r w:rsidRPr="00EA3480">
              <w:rPr>
                <w:szCs w:val="19"/>
              </w:rPr>
              <w:t>1010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single" w:sz="4" w:space="0" w:color="212492"/>
            </w:tcBorders>
            <w:vAlign w:val="bottom"/>
          </w:tcPr>
          <w:p w14:paraId="396BD015" w14:textId="3820E4B0" w:rsidR="00086C75" w:rsidRPr="0044137B" w:rsidRDefault="00086C75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320</w:t>
            </w:r>
          </w:p>
        </w:tc>
        <w:tc>
          <w:tcPr>
            <w:tcW w:w="1474" w:type="dxa"/>
            <w:tcBorders>
              <w:top w:val="single" w:sz="2" w:space="0" w:color="212492"/>
              <w:left w:val="single" w:sz="4" w:space="0" w:color="212492"/>
              <w:bottom w:val="single" w:sz="2" w:space="0" w:color="212492"/>
              <w:right w:val="nil"/>
            </w:tcBorders>
            <w:shd w:val="clear" w:color="auto" w:fill="auto"/>
            <w:noWrap/>
            <w:vAlign w:val="bottom"/>
          </w:tcPr>
          <w:p w14:paraId="781A7C22" w14:textId="5A78988A" w:rsidR="00086C75" w:rsidRPr="0044137B" w:rsidRDefault="00D00512" w:rsidP="00E46B47">
            <w:pPr>
              <w:jc w:val="right"/>
              <w:rPr>
                <w:szCs w:val="19"/>
              </w:rPr>
            </w:pPr>
            <w:r w:rsidRPr="0044137B">
              <w:rPr>
                <w:szCs w:val="19"/>
              </w:rPr>
              <w:t>277</w:t>
            </w:r>
          </w:p>
        </w:tc>
      </w:tr>
    </w:tbl>
    <w:p w14:paraId="0D34E77C" w14:textId="55843E14" w:rsidR="00937D82" w:rsidRPr="00383BAC" w:rsidRDefault="00383BAC" w:rsidP="00F75784">
      <w:pPr>
        <w:pStyle w:val="Atekstpodstawowy"/>
        <w:spacing w:line="288" w:lineRule="auto"/>
        <w:rPr>
          <w:bCs/>
          <w:kern w:val="28"/>
          <w:sz w:val="16"/>
          <w:szCs w:val="16"/>
        </w:rPr>
      </w:pPr>
      <w:r w:rsidRPr="00383BAC">
        <w:rPr>
          <w:bCs/>
          <w:kern w:val="28"/>
          <w:sz w:val="16"/>
          <w:szCs w:val="16"/>
        </w:rPr>
        <w:t xml:space="preserve">a </w:t>
      </w:r>
      <w:bookmarkStart w:id="5" w:name="_Hlk235604691"/>
      <w:proofErr w:type="spellStart"/>
      <w:r w:rsidR="0038003C" w:rsidRPr="0038003C">
        <w:rPr>
          <w:bCs/>
          <w:kern w:val="28"/>
          <w:sz w:val="16"/>
          <w:szCs w:val="16"/>
        </w:rPr>
        <w:t>According</w:t>
      </w:r>
      <w:proofErr w:type="spellEnd"/>
      <w:r w:rsidR="0038003C" w:rsidRPr="0038003C">
        <w:rPr>
          <w:bCs/>
          <w:kern w:val="28"/>
          <w:sz w:val="16"/>
          <w:szCs w:val="16"/>
        </w:rPr>
        <w:t xml:space="preserve"> to the International </w:t>
      </w:r>
      <w:proofErr w:type="spellStart"/>
      <w:r w:rsidR="0038003C" w:rsidRPr="0038003C">
        <w:rPr>
          <w:bCs/>
          <w:kern w:val="28"/>
          <w:sz w:val="16"/>
          <w:szCs w:val="16"/>
        </w:rPr>
        <w:t>Classification</w:t>
      </w:r>
      <w:proofErr w:type="spellEnd"/>
      <w:r w:rsidR="0038003C" w:rsidRPr="0038003C">
        <w:rPr>
          <w:bCs/>
          <w:kern w:val="28"/>
          <w:sz w:val="16"/>
          <w:szCs w:val="16"/>
        </w:rPr>
        <w:t xml:space="preserve"> of Fields of </w:t>
      </w:r>
      <w:proofErr w:type="spellStart"/>
      <w:r w:rsidR="0038003C" w:rsidRPr="0038003C">
        <w:rPr>
          <w:bCs/>
          <w:kern w:val="28"/>
          <w:sz w:val="16"/>
          <w:szCs w:val="16"/>
        </w:rPr>
        <w:t>Education</w:t>
      </w:r>
      <w:proofErr w:type="spellEnd"/>
      <w:r w:rsidR="0038003C" w:rsidRPr="0038003C">
        <w:rPr>
          <w:bCs/>
          <w:kern w:val="28"/>
          <w:sz w:val="16"/>
          <w:szCs w:val="16"/>
        </w:rPr>
        <w:t xml:space="preserve"> (ISCED-F 2013).</w:t>
      </w:r>
      <w:r w:rsidR="0038003C">
        <w:rPr>
          <w:bCs/>
          <w:kern w:val="28"/>
          <w:sz w:val="16"/>
          <w:szCs w:val="16"/>
        </w:rPr>
        <w:t xml:space="preserve"> </w:t>
      </w:r>
    </w:p>
    <w:bookmarkEnd w:id="5"/>
    <w:p w14:paraId="12C558B8" w14:textId="6AA3981F" w:rsidR="0038003C" w:rsidRDefault="0038003C" w:rsidP="00F75784">
      <w:pPr>
        <w:pStyle w:val="Atekstpodstawowy"/>
        <w:spacing w:line="288" w:lineRule="auto"/>
        <w:rPr>
          <w:spacing w:val="2"/>
        </w:rPr>
      </w:pPr>
      <w:proofErr w:type="spellStart"/>
      <w:r w:rsidRPr="0038003C">
        <w:rPr>
          <w:spacing w:val="2"/>
        </w:rPr>
        <w:t>Among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those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who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completed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higher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education</w:t>
      </w:r>
      <w:proofErr w:type="spellEnd"/>
      <w:r w:rsidRPr="0038003C">
        <w:rPr>
          <w:spacing w:val="2"/>
        </w:rPr>
        <w:t xml:space="preserve">, the </w:t>
      </w:r>
      <w:proofErr w:type="spellStart"/>
      <w:r w:rsidRPr="0038003C">
        <w:rPr>
          <w:spacing w:val="2"/>
        </w:rPr>
        <w:t>majority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were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graduates</w:t>
      </w:r>
      <w:proofErr w:type="spellEnd"/>
      <w:r w:rsidRPr="0038003C">
        <w:rPr>
          <w:spacing w:val="2"/>
        </w:rPr>
        <w:t xml:space="preserve"> of </w:t>
      </w:r>
      <w:proofErr w:type="spellStart"/>
      <w:r w:rsidRPr="0038003C">
        <w:rPr>
          <w:spacing w:val="2"/>
        </w:rPr>
        <w:t>fields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related</w:t>
      </w:r>
      <w:proofErr w:type="spellEnd"/>
      <w:r w:rsidRPr="0038003C">
        <w:rPr>
          <w:spacing w:val="2"/>
        </w:rPr>
        <w:t xml:space="preserve"> to business, </w:t>
      </w:r>
      <w:proofErr w:type="spellStart"/>
      <w:r w:rsidRPr="0038003C">
        <w:rPr>
          <w:spacing w:val="2"/>
        </w:rPr>
        <w:t>administration</w:t>
      </w:r>
      <w:proofErr w:type="spellEnd"/>
      <w:r w:rsidRPr="0038003C">
        <w:rPr>
          <w:spacing w:val="2"/>
        </w:rPr>
        <w:t xml:space="preserve"> and law (26.2%), </w:t>
      </w:r>
      <w:proofErr w:type="spellStart"/>
      <w:r w:rsidRPr="0038003C">
        <w:rPr>
          <w:spacing w:val="2"/>
        </w:rPr>
        <w:t>followed</w:t>
      </w:r>
      <w:proofErr w:type="spellEnd"/>
      <w:r w:rsidRPr="0038003C">
        <w:rPr>
          <w:spacing w:val="2"/>
        </w:rPr>
        <w:t xml:space="preserve"> by </w:t>
      </w:r>
      <w:proofErr w:type="spellStart"/>
      <w:r w:rsidRPr="0038003C">
        <w:rPr>
          <w:spacing w:val="2"/>
        </w:rPr>
        <w:t>social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sciences</w:t>
      </w:r>
      <w:proofErr w:type="spellEnd"/>
      <w:r w:rsidRPr="0038003C">
        <w:rPr>
          <w:spacing w:val="2"/>
        </w:rPr>
        <w:t xml:space="preserve">, </w:t>
      </w:r>
      <w:proofErr w:type="spellStart"/>
      <w:r w:rsidRPr="0038003C">
        <w:rPr>
          <w:spacing w:val="2"/>
        </w:rPr>
        <w:t>journalism</w:t>
      </w:r>
      <w:proofErr w:type="spellEnd"/>
      <w:r w:rsidRPr="0038003C">
        <w:rPr>
          <w:spacing w:val="2"/>
        </w:rPr>
        <w:t xml:space="preserve"> and </w:t>
      </w:r>
      <w:proofErr w:type="spellStart"/>
      <w:r w:rsidRPr="0038003C">
        <w:rPr>
          <w:spacing w:val="2"/>
        </w:rPr>
        <w:t>information</w:t>
      </w:r>
      <w:proofErr w:type="spellEnd"/>
      <w:r w:rsidRPr="0038003C">
        <w:rPr>
          <w:spacing w:val="2"/>
        </w:rPr>
        <w:t xml:space="preserve"> (19.1%) and </w:t>
      </w:r>
      <w:proofErr w:type="spellStart"/>
      <w:r w:rsidRPr="0038003C">
        <w:rPr>
          <w:spacing w:val="2"/>
        </w:rPr>
        <w:t>health</w:t>
      </w:r>
      <w:proofErr w:type="spellEnd"/>
      <w:r w:rsidRPr="0038003C">
        <w:rPr>
          <w:spacing w:val="2"/>
        </w:rPr>
        <w:t xml:space="preserve"> and </w:t>
      </w:r>
      <w:proofErr w:type="spellStart"/>
      <w:r>
        <w:rPr>
          <w:spacing w:val="2"/>
        </w:rPr>
        <w:t>welfare</w:t>
      </w:r>
      <w:proofErr w:type="spellEnd"/>
      <w:r w:rsidRPr="0038003C">
        <w:rPr>
          <w:spacing w:val="2"/>
        </w:rPr>
        <w:t xml:space="preserve"> (10.3%).</w:t>
      </w:r>
    </w:p>
    <w:p w14:paraId="18F180CA" w14:textId="5920F3EB" w:rsidR="0038003C" w:rsidRDefault="0038003C" w:rsidP="00F75784">
      <w:pPr>
        <w:pStyle w:val="Atekstpodstawowy"/>
        <w:spacing w:line="288" w:lineRule="auto"/>
        <w:rPr>
          <w:spacing w:val="2"/>
        </w:rPr>
      </w:pPr>
      <w:r w:rsidRPr="0038003C">
        <w:rPr>
          <w:spacing w:val="2"/>
        </w:rPr>
        <w:t xml:space="preserve">In 2025, 58.8 </w:t>
      </w:r>
      <w:proofErr w:type="spellStart"/>
      <w:r w:rsidRPr="0038003C">
        <w:rPr>
          <w:spacing w:val="2"/>
        </w:rPr>
        <w:t>thousand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graduates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left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Warsaw</w:t>
      </w:r>
      <w:proofErr w:type="spellEnd"/>
      <w:r w:rsidRPr="0038003C">
        <w:rPr>
          <w:spacing w:val="2"/>
        </w:rPr>
        <w:t xml:space="preserve"> </w:t>
      </w:r>
      <w:proofErr w:type="spellStart"/>
      <w:r>
        <w:rPr>
          <w:spacing w:val="2"/>
        </w:rPr>
        <w:t>higher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education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institutions</w:t>
      </w:r>
      <w:proofErr w:type="spellEnd"/>
      <w:r w:rsidRPr="0038003C">
        <w:rPr>
          <w:spacing w:val="2"/>
        </w:rPr>
        <w:t xml:space="preserve">, i.e. 89.6% of </w:t>
      </w:r>
      <w:proofErr w:type="spellStart"/>
      <w:r w:rsidRPr="0038003C">
        <w:rPr>
          <w:spacing w:val="2"/>
        </w:rPr>
        <w:t>all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graduates</w:t>
      </w:r>
      <w:proofErr w:type="spellEnd"/>
      <w:r w:rsidRPr="0038003C">
        <w:rPr>
          <w:spacing w:val="2"/>
        </w:rPr>
        <w:t xml:space="preserve"> in the </w:t>
      </w:r>
      <w:proofErr w:type="spellStart"/>
      <w:r>
        <w:rPr>
          <w:spacing w:val="2"/>
        </w:rPr>
        <w:t>V</w:t>
      </w:r>
      <w:r w:rsidRPr="0038003C">
        <w:rPr>
          <w:spacing w:val="2"/>
        </w:rPr>
        <w:t>oivodship</w:t>
      </w:r>
      <w:proofErr w:type="spellEnd"/>
      <w:r w:rsidRPr="0038003C">
        <w:rPr>
          <w:spacing w:val="2"/>
        </w:rPr>
        <w:t xml:space="preserve"> and 19.2% in the country.</w:t>
      </w:r>
    </w:p>
    <w:p w14:paraId="42D9E091" w14:textId="31166D24" w:rsidR="00253669" w:rsidRDefault="0038003C" w:rsidP="00253669">
      <w:pPr>
        <w:pStyle w:val="Atekstpodstawowy"/>
        <w:spacing w:before="360" w:line="240" w:lineRule="auto"/>
        <w:rPr>
          <w:b/>
          <w:color w:val="001D77"/>
        </w:rPr>
      </w:pPr>
      <w:proofErr w:type="spellStart"/>
      <w:r w:rsidRPr="0038003C">
        <w:rPr>
          <w:b/>
          <w:color w:val="001D77"/>
        </w:rPr>
        <w:lastRenderedPageBreak/>
        <w:t>Postgraduate</w:t>
      </w:r>
      <w:proofErr w:type="spellEnd"/>
      <w:r w:rsidRPr="0038003C">
        <w:rPr>
          <w:b/>
          <w:color w:val="001D77"/>
        </w:rPr>
        <w:t xml:space="preserve"> and </w:t>
      </w:r>
      <w:proofErr w:type="spellStart"/>
      <w:r w:rsidRPr="0038003C">
        <w:rPr>
          <w:b/>
          <w:color w:val="001D77"/>
        </w:rPr>
        <w:t>doctoral</w:t>
      </w:r>
      <w:proofErr w:type="spellEnd"/>
      <w:r w:rsidRPr="0038003C">
        <w:rPr>
          <w:b/>
          <w:color w:val="001D77"/>
        </w:rPr>
        <w:t xml:space="preserve"> </w:t>
      </w:r>
      <w:proofErr w:type="spellStart"/>
      <w:r w:rsidRPr="0038003C">
        <w:rPr>
          <w:b/>
          <w:color w:val="001D77"/>
        </w:rPr>
        <w:t>studies</w:t>
      </w:r>
      <w:proofErr w:type="spellEnd"/>
      <w:r>
        <w:rPr>
          <w:b/>
          <w:color w:val="001D77"/>
        </w:rPr>
        <w:t xml:space="preserve"> </w:t>
      </w:r>
    </w:p>
    <w:p w14:paraId="66D08754" w14:textId="63F46771" w:rsidR="001F055B" w:rsidRPr="001F055B" w:rsidRDefault="0038003C" w:rsidP="001F055B">
      <w:pPr>
        <w:pStyle w:val="Atekstpodstawowy"/>
        <w:spacing w:line="288" w:lineRule="auto"/>
        <w:rPr>
          <w:spacing w:val="2"/>
        </w:rPr>
      </w:pPr>
      <w:r w:rsidRPr="001F055B">
        <w:rPr>
          <w:rFonts w:eastAsiaTheme="minorHAnsi" w:cstheme="minorBidi"/>
          <w:noProof/>
          <w:szCs w:val="19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73B24B69" wp14:editId="532913C0">
                <wp:simplePos x="0" y="0"/>
                <wp:positionH relativeFrom="column">
                  <wp:posOffset>5162550</wp:posOffset>
                </wp:positionH>
                <wp:positionV relativeFrom="paragraph">
                  <wp:posOffset>326390</wp:posOffset>
                </wp:positionV>
                <wp:extent cx="1864995" cy="542925"/>
                <wp:effectExtent l="0" t="0" r="0" b="0"/>
                <wp:wrapTight wrapText="bothSides">
                  <wp:wrapPolygon edited="0">
                    <wp:start x="662" y="0"/>
                    <wp:lineTo x="662" y="20463"/>
                    <wp:lineTo x="20740" y="20463"/>
                    <wp:lineTo x="20740" y="0"/>
                    <wp:lineTo x="662" y="0"/>
                  </wp:wrapPolygon>
                </wp:wrapTight>
                <wp:docPr id="4" name="Pole tekstowe 4" descr="Relevant information&#10;&#10;Nearly two-thirds of postgraduate students were wome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99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0E021" w14:textId="538805EB" w:rsidR="001F055B" w:rsidRPr="002B3D0C" w:rsidRDefault="0038003C" w:rsidP="001F055B">
                            <w:pPr>
                              <w:pStyle w:val="Adymek"/>
                            </w:pPr>
                            <w:proofErr w:type="spellStart"/>
                            <w:r w:rsidRPr="0038003C">
                              <w:t>Nearly</w:t>
                            </w:r>
                            <w:proofErr w:type="spellEnd"/>
                            <w:r w:rsidRPr="0038003C">
                              <w:t xml:space="preserve"> </w:t>
                            </w:r>
                            <w:proofErr w:type="spellStart"/>
                            <w:r w:rsidRPr="0038003C">
                              <w:t>two-thirds</w:t>
                            </w:r>
                            <w:proofErr w:type="spellEnd"/>
                            <w:r w:rsidRPr="0038003C">
                              <w:t xml:space="preserve"> of </w:t>
                            </w:r>
                            <w:proofErr w:type="spellStart"/>
                            <w:r w:rsidRPr="0038003C">
                              <w:t>postgraduate</w:t>
                            </w:r>
                            <w:proofErr w:type="spellEnd"/>
                            <w:r w:rsidRPr="0038003C">
                              <w:t xml:space="preserve"> </w:t>
                            </w:r>
                            <w:proofErr w:type="spellStart"/>
                            <w:r w:rsidRPr="0038003C">
                              <w:t>students</w:t>
                            </w:r>
                            <w:proofErr w:type="spellEnd"/>
                            <w:r w:rsidRPr="0038003C">
                              <w:t xml:space="preserve"> </w:t>
                            </w:r>
                            <w:proofErr w:type="spellStart"/>
                            <w:r w:rsidRPr="0038003C">
                              <w:t>were</w:t>
                            </w:r>
                            <w:proofErr w:type="spellEnd"/>
                            <w:r w:rsidRPr="0038003C">
                              <w:t xml:space="preserve"> </w:t>
                            </w:r>
                            <w:proofErr w:type="spellStart"/>
                            <w:r w:rsidRPr="0038003C">
                              <w:t>women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4B69" id="Pole tekstowe 4" o:spid="_x0000_s1032" type="#_x0000_t202" alt="Relevant information&#10;&#10;Nearly two-thirds of postgraduate students were women " style="position:absolute;margin-left:406.5pt;margin-top:25.7pt;width:146.85pt;height:42.7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" filled="f" stroked="f">
                <v:textbox>
                  <w:txbxContent>
                    <w:p w14:paraId="24C0E021" w14:textId="538805EB" w:rsidR="001F055B" w:rsidRPr="002B3D0C" w:rsidRDefault="0038003C" w:rsidP="001F055B">
                      <w:pPr>
                        <w:pStyle w:val="Adymek"/>
                      </w:pPr>
                      <w:proofErr w:type="spellStart"/>
                      <w:r w:rsidRPr="0038003C">
                        <w:t>Nearly</w:t>
                      </w:r>
                      <w:proofErr w:type="spellEnd"/>
                      <w:r w:rsidRPr="0038003C">
                        <w:t xml:space="preserve"> </w:t>
                      </w:r>
                      <w:proofErr w:type="spellStart"/>
                      <w:r w:rsidRPr="0038003C">
                        <w:t>two-thirds</w:t>
                      </w:r>
                      <w:proofErr w:type="spellEnd"/>
                      <w:r w:rsidRPr="0038003C">
                        <w:t xml:space="preserve"> of </w:t>
                      </w:r>
                      <w:proofErr w:type="spellStart"/>
                      <w:r w:rsidRPr="0038003C">
                        <w:t>postgraduate</w:t>
                      </w:r>
                      <w:proofErr w:type="spellEnd"/>
                      <w:r w:rsidRPr="0038003C">
                        <w:t xml:space="preserve"> </w:t>
                      </w:r>
                      <w:proofErr w:type="spellStart"/>
                      <w:r w:rsidRPr="0038003C">
                        <w:t>students</w:t>
                      </w:r>
                      <w:proofErr w:type="spellEnd"/>
                      <w:r w:rsidRPr="0038003C">
                        <w:t xml:space="preserve"> </w:t>
                      </w:r>
                      <w:proofErr w:type="spellStart"/>
                      <w:r w:rsidRPr="0038003C">
                        <w:t>were</w:t>
                      </w:r>
                      <w:proofErr w:type="spellEnd"/>
                      <w:r w:rsidRPr="0038003C">
                        <w:t xml:space="preserve"> </w:t>
                      </w:r>
                      <w:proofErr w:type="spellStart"/>
                      <w:r w:rsidRPr="0038003C">
                        <w:t>women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8003C">
        <w:rPr>
          <w:spacing w:val="2"/>
        </w:rPr>
        <w:t xml:space="preserve">As of </w:t>
      </w:r>
      <w:r>
        <w:rPr>
          <w:spacing w:val="2"/>
        </w:rPr>
        <w:t xml:space="preserve">31 </w:t>
      </w:r>
      <w:proofErr w:type="spellStart"/>
      <w:r w:rsidRPr="0038003C">
        <w:rPr>
          <w:spacing w:val="2"/>
        </w:rPr>
        <w:t>December</w:t>
      </w:r>
      <w:proofErr w:type="spellEnd"/>
      <w:r w:rsidRPr="0038003C">
        <w:rPr>
          <w:spacing w:val="2"/>
        </w:rPr>
        <w:t xml:space="preserve"> 2025, 110</w:t>
      </w:r>
      <w:r>
        <w:rPr>
          <w:spacing w:val="2"/>
        </w:rPr>
        <w:t>.</w:t>
      </w:r>
      <w:r w:rsidRPr="0038003C">
        <w:rPr>
          <w:spacing w:val="2"/>
        </w:rPr>
        <w:t>9</w:t>
      </w:r>
      <w:r>
        <w:rPr>
          <w:spacing w:val="2"/>
        </w:rPr>
        <w:t xml:space="preserve"> </w:t>
      </w:r>
      <w:proofErr w:type="spellStart"/>
      <w:r>
        <w:rPr>
          <w:spacing w:val="2"/>
        </w:rPr>
        <w:t>thousand</w:t>
      </w:r>
      <w:proofErr w:type="spellEnd"/>
      <w:r w:rsidRPr="0038003C">
        <w:rPr>
          <w:spacing w:val="2"/>
        </w:rPr>
        <w:t xml:space="preserve"> </w:t>
      </w:r>
      <w:proofErr w:type="spellStart"/>
      <w:r>
        <w:rPr>
          <w:spacing w:val="2"/>
        </w:rPr>
        <w:t>persons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were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enrolled</w:t>
      </w:r>
      <w:proofErr w:type="spellEnd"/>
      <w:r w:rsidRPr="0038003C">
        <w:rPr>
          <w:spacing w:val="2"/>
        </w:rPr>
        <w:t xml:space="preserve"> in </w:t>
      </w:r>
      <w:proofErr w:type="spellStart"/>
      <w:r w:rsidRPr="0038003C">
        <w:rPr>
          <w:spacing w:val="2"/>
        </w:rPr>
        <w:t>postgraduate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studies</w:t>
      </w:r>
      <w:proofErr w:type="spellEnd"/>
      <w:r w:rsidRPr="0038003C">
        <w:rPr>
          <w:spacing w:val="2"/>
        </w:rPr>
        <w:t xml:space="preserve"> in Mazowieckie </w:t>
      </w:r>
      <w:proofErr w:type="spellStart"/>
      <w:r w:rsidRPr="0038003C">
        <w:rPr>
          <w:spacing w:val="2"/>
        </w:rPr>
        <w:t>Voivodship</w:t>
      </w:r>
      <w:proofErr w:type="spellEnd"/>
      <w:r w:rsidRPr="0038003C">
        <w:rPr>
          <w:spacing w:val="2"/>
        </w:rPr>
        <w:t xml:space="preserve">, </w:t>
      </w:r>
      <w:proofErr w:type="spellStart"/>
      <w:r w:rsidRPr="0038003C">
        <w:rPr>
          <w:spacing w:val="2"/>
        </w:rPr>
        <w:t>which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is</w:t>
      </w:r>
      <w:proofErr w:type="spellEnd"/>
      <w:r w:rsidRPr="0038003C">
        <w:rPr>
          <w:spacing w:val="2"/>
        </w:rPr>
        <w:t xml:space="preserve"> 16.4% </w:t>
      </w:r>
      <w:proofErr w:type="spellStart"/>
      <w:r w:rsidRPr="0038003C">
        <w:rPr>
          <w:spacing w:val="2"/>
        </w:rPr>
        <w:t>more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than</w:t>
      </w:r>
      <w:proofErr w:type="spellEnd"/>
      <w:r w:rsidRPr="0038003C">
        <w:rPr>
          <w:spacing w:val="2"/>
        </w:rPr>
        <w:t xml:space="preserve"> in the </w:t>
      </w:r>
      <w:proofErr w:type="spellStart"/>
      <w:r w:rsidRPr="0038003C">
        <w:rPr>
          <w:spacing w:val="2"/>
        </w:rPr>
        <w:t>previous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year</w:t>
      </w:r>
      <w:proofErr w:type="spellEnd"/>
      <w:r w:rsidRPr="0038003C">
        <w:rPr>
          <w:spacing w:val="2"/>
        </w:rPr>
        <w:t xml:space="preserve">. </w:t>
      </w:r>
      <w:proofErr w:type="spellStart"/>
      <w:r w:rsidRPr="0038003C">
        <w:rPr>
          <w:spacing w:val="2"/>
        </w:rPr>
        <w:t>Their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share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nationally</w:t>
      </w:r>
      <w:proofErr w:type="spellEnd"/>
      <w:r w:rsidRPr="0038003C">
        <w:rPr>
          <w:spacing w:val="2"/>
        </w:rPr>
        <w:t xml:space="preserve"> was 54.9%. </w:t>
      </w:r>
      <w:proofErr w:type="spellStart"/>
      <w:r w:rsidRPr="0038003C">
        <w:rPr>
          <w:spacing w:val="2"/>
        </w:rPr>
        <w:t>Women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accounted</w:t>
      </w:r>
      <w:proofErr w:type="spellEnd"/>
      <w:r w:rsidRPr="0038003C">
        <w:rPr>
          <w:spacing w:val="2"/>
        </w:rPr>
        <w:t xml:space="preserve"> for 65.6% of the </w:t>
      </w:r>
      <w:proofErr w:type="spellStart"/>
      <w:r w:rsidRPr="0038003C">
        <w:rPr>
          <w:spacing w:val="2"/>
        </w:rPr>
        <w:t>total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number</w:t>
      </w:r>
      <w:proofErr w:type="spellEnd"/>
      <w:r w:rsidRPr="0038003C">
        <w:rPr>
          <w:spacing w:val="2"/>
        </w:rPr>
        <w:t xml:space="preserve"> of </w:t>
      </w:r>
      <w:proofErr w:type="spellStart"/>
      <w:r w:rsidRPr="0038003C">
        <w:rPr>
          <w:spacing w:val="2"/>
        </w:rPr>
        <w:t>postgraduate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students</w:t>
      </w:r>
      <w:proofErr w:type="spellEnd"/>
      <w:r w:rsidRPr="0038003C">
        <w:rPr>
          <w:spacing w:val="2"/>
        </w:rPr>
        <w:t>.</w:t>
      </w:r>
    </w:p>
    <w:p w14:paraId="66D25E76" w14:textId="068600D2" w:rsidR="00610591" w:rsidRDefault="006A47A8" w:rsidP="00217198">
      <w:pPr>
        <w:pStyle w:val="Atekstpodstawowy"/>
        <w:spacing w:before="240" w:line="240" w:lineRule="auto"/>
        <w:ind w:left="851" w:hanging="851"/>
        <w:rPr>
          <w:b/>
          <w:bCs/>
          <w:noProof/>
          <w:kern w:val="28"/>
          <w:szCs w:val="19"/>
        </w:rPr>
      </w:pPr>
      <w:r>
        <w:rPr>
          <w:b/>
          <w:bCs/>
          <w:noProof/>
          <w:kern w:val="28"/>
          <w:szCs w:val="19"/>
        </w:rPr>
        <w:drawing>
          <wp:anchor distT="0" distB="0" distL="114300" distR="114300" simplePos="0" relativeHeight="251794432" behindDoc="0" locked="0" layoutInCell="1" allowOverlap="1" wp14:anchorId="0CA4FD0D" wp14:editId="4413A333">
            <wp:simplePos x="0" y="0"/>
            <wp:positionH relativeFrom="margin">
              <wp:align>right</wp:align>
            </wp:positionH>
            <wp:positionV relativeFrom="page">
              <wp:posOffset>2114550</wp:posOffset>
            </wp:positionV>
            <wp:extent cx="5117465" cy="2294890"/>
            <wp:effectExtent l="0" t="0" r="6985" b="0"/>
            <wp:wrapTopAndBottom/>
            <wp:docPr id="13" name="Obraz 13" descr="Chart 3.  Participants of postgraduate studies by fields of educationa in the 2025/26 academic   year  &#10;&#10;The bar chart presents the number of postgraduate students by field of study (according to the International Classification of Fields of Education (ISCED-F 2013)) in Mazowieckie Voivodship in the 2025/26 academic year. Data for the chart are available in the attached Excel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Chart 3.  Participants of postgraduate studies by fields of educationa in the 2025/26 academic   year  &#10;&#10;The bar chart presents the number of postgraduate students by field of study (according to the International Classification of Fields of Education (ISCED-F 2013)) in Mazowieckie Voivodship in the 2025/26 academic year. Data for the chart are available in the attached Excel file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03C">
        <w:rPr>
          <w:b/>
          <w:bCs/>
          <w:noProof/>
          <w:kern w:val="28"/>
          <w:szCs w:val="19"/>
        </w:rPr>
        <w:t>Chart</w:t>
      </w:r>
      <w:r w:rsidR="00610591" w:rsidRPr="00610591">
        <w:rPr>
          <w:b/>
          <w:bCs/>
          <w:noProof/>
          <w:kern w:val="28"/>
          <w:szCs w:val="19"/>
        </w:rPr>
        <w:t xml:space="preserve"> </w:t>
      </w:r>
      <w:r w:rsidR="00F27D6C">
        <w:rPr>
          <w:b/>
          <w:bCs/>
          <w:noProof/>
          <w:kern w:val="28"/>
          <w:szCs w:val="19"/>
        </w:rPr>
        <w:t>3</w:t>
      </w:r>
      <w:r w:rsidR="00610591" w:rsidRPr="00610591">
        <w:rPr>
          <w:b/>
          <w:bCs/>
          <w:noProof/>
          <w:kern w:val="28"/>
          <w:szCs w:val="19"/>
        </w:rPr>
        <w:t>.</w:t>
      </w:r>
      <w:r w:rsidR="00096613">
        <w:rPr>
          <w:b/>
          <w:bCs/>
          <w:noProof/>
          <w:kern w:val="28"/>
          <w:szCs w:val="19"/>
        </w:rPr>
        <w:t xml:space="preserve"> </w:t>
      </w:r>
      <w:r w:rsidR="00610591">
        <w:rPr>
          <w:b/>
          <w:bCs/>
          <w:noProof/>
          <w:kern w:val="28"/>
          <w:szCs w:val="19"/>
        </w:rPr>
        <w:tab/>
      </w:r>
      <w:r w:rsidR="0038003C">
        <w:rPr>
          <w:b/>
          <w:bCs/>
          <w:noProof/>
          <w:kern w:val="28"/>
          <w:szCs w:val="19"/>
        </w:rPr>
        <w:t>Participants of postgraduate studies by fields of education</w:t>
      </w:r>
      <w:r w:rsidR="00610591" w:rsidRPr="00610591">
        <w:rPr>
          <w:bCs/>
          <w:noProof/>
          <w:kern w:val="28"/>
          <w:szCs w:val="19"/>
          <w:vertAlign w:val="superscript"/>
        </w:rPr>
        <w:t>a</w:t>
      </w:r>
      <w:r w:rsidR="00610591" w:rsidRPr="00610591">
        <w:rPr>
          <w:b/>
          <w:bCs/>
          <w:noProof/>
          <w:kern w:val="28"/>
          <w:szCs w:val="19"/>
        </w:rPr>
        <w:t xml:space="preserve"> </w:t>
      </w:r>
      <w:r w:rsidR="006E6ACE">
        <w:rPr>
          <w:b/>
          <w:bCs/>
          <w:noProof/>
          <w:kern w:val="28"/>
          <w:szCs w:val="19"/>
        </w:rPr>
        <w:t>in the</w:t>
      </w:r>
      <w:r w:rsidR="00610591" w:rsidRPr="00610591">
        <w:rPr>
          <w:b/>
          <w:bCs/>
          <w:noProof/>
          <w:kern w:val="28"/>
          <w:szCs w:val="19"/>
        </w:rPr>
        <w:t xml:space="preserve"> 202</w:t>
      </w:r>
      <w:r w:rsidR="00610591">
        <w:rPr>
          <w:b/>
          <w:bCs/>
          <w:noProof/>
          <w:kern w:val="28"/>
          <w:szCs w:val="19"/>
        </w:rPr>
        <w:t>5</w:t>
      </w:r>
      <w:r w:rsidR="00610591" w:rsidRPr="00610591">
        <w:rPr>
          <w:b/>
          <w:bCs/>
          <w:noProof/>
          <w:kern w:val="28"/>
          <w:szCs w:val="19"/>
        </w:rPr>
        <w:t>/2</w:t>
      </w:r>
      <w:r w:rsidR="00610591">
        <w:rPr>
          <w:b/>
          <w:bCs/>
          <w:noProof/>
          <w:kern w:val="28"/>
          <w:szCs w:val="19"/>
        </w:rPr>
        <w:t>6</w:t>
      </w:r>
      <w:r w:rsidR="006E6ACE">
        <w:rPr>
          <w:b/>
          <w:bCs/>
          <w:noProof/>
          <w:kern w:val="28"/>
          <w:szCs w:val="19"/>
        </w:rPr>
        <w:t xml:space="preserve"> academic</w:t>
      </w:r>
      <w:r>
        <w:rPr>
          <w:b/>
          <w:bCs/>
          <w:noProof/>
          <w:kern w:val="28"/>
          <w:szCs w:val="19"/>
        </w:rPr>
        <w:t xml:space="preserve"> </w:t>
      </w:r>
      <w:r w:rsidR="006E6ACE">
        <w:rPr>
          <w:b/>
          <w:bCs/>
          <w:noProof/>
          <w:kern w:val="28"/>
          <w:szCs w:val="19"/>
        </w:rPr>
        <w:t>year</w:t>
      </w:r>
      <w:r w:rsidR="00610591" w:rsidRPr="00610591">
        <w:rPr>
          <w:b/>
          <w:bCs/>
          <w:noProof/>
          <w:kern w:val="28"/>
          <w:szCs w:val="19"/>
        </w:rPr>
        <w:tab/>
      </w:r>
      <w:r w:rsidR="00610591">
        <w:rPr>
          <w:b/>
          <w:bCs/>
          <w:noProof/>
          <w:kern w:val="28"/>
          <w:szCs w:val="19"/>
        </w:rPr>
        <w:tab/>
      </w:r>
    </w:p>
    <w:p w14:paraId="31DB2687" w14:textId="4B152DAC" w:rsidR="009C0EF0" w:rsidRDefault="009C0EF0" w:rsidP="0044137B">
      <w:pPr>
        <w:pStyle w:val="Atekstpodstawowy"/>
        <w:spacing w:before="360" w:line="240" w:lineRule="auto"/>
        <w:rPr>
          <w:b/>
          <w:bCs/>
          <w:noProof/>
          <w:kern w:val="28"/>
          <w:szCs w:val="19"/>
        </w:rPr>
      </w:pPr>
    </w:p>
    <w:p w14:paraId="41CE527D" w14:textId="737240A4" w:rsidR="00610591" w:rsidRPr="00383BAC" w:rsidRDefault="00610591" w:rsidP="00610591">
      <w:pPr>
        <w:pStyle w:val="Atekstpodstawowy"/>
        <w:spacing w:line="288" w:lineRule="auto"/>
        <w:rPr>
          <w:bCs/>
          <w:kern w:val="28"/>
          <w:sz w:val="16"/>
          <w:szCs w:val="16"/>
        </w:rPr>
      </w:pPr>
      <w:r w:rsidRPr="00383BAC">
        <w:rPr>
          <w:bCs/>
          <w:kern w:val="28"/>
          <w:sz w:val="16"/>
          <w:szCs w:val="16"/>
        </w:rPr>
        <w:t xml:space="preserve">a </w:t>
      </w:r>
      <w:proofErr w:type="spellStart"/>
      <w:r w:rsidR="006E6ACE" w:rsidRPr="006E6ACE">
        <w:rPr>
          <w:bCs/>
          <w:kern w:val="28"/>
          <w:sz w:val="16"/>
          <w:szCs w:val="16"/>
        </w:rPr>
        <w:t>According</w:t>
      </w:r>
      <w:proofErr w:type="spellEnd"/>
      <w:r w:rsidR="006E6ACE" w:rsidRPr="006E6ACE">
        <w:rPr>
          <w:bCs/>
          <w:kern w:val="28"/>
          <w:sz w:val="16"/>
          <w:szCs w:val="16"/>
        </w:rPr>
        <w:t xml:space="preserve"> to the International </w:t>
      </w:r>
      <w:proofErr w:type="spellStart"/>
      <w:r w:rsidR="006E6ACE" w:rsidRPr="006E6ACE">
        <w:rPr>
          <w:bCs/>
          <w:kern w:val="28"/>
          <w:sz w:val="16"/>
          <w:szCs w:val="16"/>
        </w:rPr>
        <w:t>Classification</w:t>
      </w:r>
      <w:proofErr w:type="spellEnd"/>
      <w:r w:rsidR="006E6ACE" w:rsidRPr="006E6ACE">
        <w:rPr>
          <w:bCs/>
          <w:kern w:val="28"/>
          <w:sz w:val="16"/>
          <w:szCs w:val="16"/>
        </w:rPr>
        <w:t xml:space="preserve"> of Fields of </w:t>
      </w:r>
      <w:proofErr w:type="spellStart"/>
      <w:r w:rsidR="006E6ACE" w:rsidRPr="006E6ACE">
        <w:rPr>
          <w:bCs/>
          <w:kern w:val="28"/>
          <w:sz w:val="16"/>
          <w:szCs w:val="16"/>
        </w:rPr>
        <w:t>Education</w:t>
      </w:r>
      <w:proofErr w:type="spellEnd"/>
      <w:r w:rsidR="006E6ACE" w:rsidRPr="006E6ACE">
        <w:rPr>
          <w:bCs/>
          <w:kern w:val="28"/>
          <w:sz w:val="16"/>
          <w:szCs w:val="16"/>
        </w:rPr>
        <w:t xml:space="preserve"> (ISCED-F 2013).</w:t>
      </w:r>
    </w:p>
    <w:p w14:paraId="3929B710" w14:textId="5EA888A0" w:rsidR="006E6ACE" w:rsidRDefault="006E6ACE" w:rsidP="001F055B">
      <w:pPr>
        <w:pStyle w:val="Atekstpodstawowy"/>
        <w:spacing w:line="288" w:lineRule="auto"/>
        <w:rPr>
          <w:rFonts w:eastAsiaTheme="minorHAnsi" w:cstheme="minorBidi"/>
          <w:szCs w:val="22"/>
          <w:lang w:eastAsia="en-US"/>
        </w:rPr>
      </w:pPr>
      <w:r w:rsidRPr="006E6ACE">
        <w:rPr>
          <w:rFonts w:eastAsiaTheme="minorHAnsi" w:cstheme="minorBidi"/>
          <w:szCs w:val="22"/>
          <w:lang w:eastAsia="en-US"/>
        </w:rPr>
        <w:t xml:space="preserve">In the 2024/25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academic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year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, 42.7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thousand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students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received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certificates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of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completion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of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postgraduate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studies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(13.1% less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than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a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year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earlier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),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including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30.1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thousand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women</w:t>
      </w:r>
      <w:proofErr w:type="spellEnd"/>
      <w:r w:rsidRPr="006E6ACE">
        <w:rPr>
          <w:rFonts w:eastAsiaTheme="minorHAnsi" w:cstheme="minorBidi"/>
          <w:szCs w:val="22"/>
          <w:lang w:eastAsia="en-US"/>
        </w:rPr>
        <w:t>.</w:t>
      </w:r>
    </w:p>
    <w:p w14:paraId="7C2B5028" w14:textId="165344A9" w:rsidR="006E6ACE" w:rsidRDefault="006E6ACE" w:rsidP="001F055B">
      <w:pPr>
        <w:pStyle w:val="Atekstpodstawowy"/>
        <w:spacing w:line="288" w:lineRule="auto"/>
        <w:rPr>
          <w:rFonts w:eastAsiaTheme="minorHAnsi" w:cstheme="minorBidi"/>
          <w:szCs w:val="22"/>
          <w:lang w:eastAsia="en-US"/>
        </w:rPr>
      </w:pPr>
      <w:r w:rsidRPr="006E6ACE">
        <w:rPr>
          <w:rFonts w:eastAsiaTheme="minorHAnsi" w:cstheme="minorBidi"/>
          <w:szCs w:val="22"/>
          <w:lang w:eastAsia="en-US"/>
        </w:rPr>
        <w:t>At the end of 2025, 5</w:t>
      </w:r>
      <w:r>
        <w:rPr>
          <w:rFonts w:eastAsiaTheme="minorHAnsi" w:cstheme="minorBidi"/>
          <w:szCs w:val="22"/>
          <w:lang w:eastAsia="en-US"/>
        </w:rPr>
        <w:t>.</w:t>
      </w:r>
      <w:r w:rsidRPr="006E6ACE">
        <w:rPr>
          <w:rFonts w:eastAsiaTheme="minorHAnsi" w:cstheme="minorBidi"/>
          <w:szCs w:val="22"/>
          <w:lang w:eastAsia="en-US"/>
        </w:rPr>
        <w:t>3</w:t>
      </w:r>
      <w:r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Cs w:val="22"/>
          <w:lang w:eastAsia="en-US"/>
        </w:rPr>
        <w:t>thousand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doctoral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students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were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enrolled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in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doctoral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schools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,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including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2</w:t>
      </w:r>
      <w:r>
        <w:rPr>
          <w:rFonts w:eastAsiaTheme="minorHAnsi" w:cstheme="minorBidi"/>
          <w:szCs w:val="22"/>
          <w:lang w:eastAsia="en-US"/>
        </w:rPr>
        <w:t>.</w:t>
      </w:r>
      <w:r w:rsidRPr="006E6ACE">
        <w:rPr>
          <w:rFonts w:eastAsiaTheme="minorHAnsi" w:cstheme="minorBidi"/>
          <w:szCs w:val="22"/>
          <w:lang w:eastAsia="en-US"/>
        </w:rPr>
        <w:t>5</w:t>
      </w:r>
      <w:r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>
        <w:rPr>
          <w:rFonts w:eastAsiaTheme="minorHAnsi" w:cstheme="minorBidi"/>
          <w:szCs w:val="22"/>
          <w:lang w:eastAsia="en-US"/>
        </w:rPr>
        <w:t>thousand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women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. In 2025, 398 </w:t>
      </w:r>
      <w:proofErr w:type="spellStart"/>
      <w:r>
        <w:rPr>
          <w:rFonts w:eastAsiaTheme="minorHAnsi" w:cstheme="minorBidi"/>
          <w:szCs w:val="22"/>
          <w:lang w:eastAsia="en-US"/>
        </w:rPr>
        <w:t>prsons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earned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doctoral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degrees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, 46.7% of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whom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were</w:t>
      </w:r>
      <w:proofErr w:type="spellEnd"/>
      <w:r w:rsidRPr="006E6ACE">
        <w:rPr>
          <w:rFonts w:eastAsiaTheme="minorHAnsi" w:cstheme="minorBidi"/>
          <w:szCs w:val="22"/>
          <w:lang w:eastAsia="en-US"/>
        </w:rPr>
        <w:t xml:space="preserve"> </w:t>
      </w:r>
      <w:proofErr w:type="spellStart"/>
      <w:r w:rsidRPr="006E6ACE">
        <w:rPr>
          <w:rFonts w:eastAsiaTheme="minorHAnsi" w:cstheme="minorBidi"/>
          <w:szCs w:val="22"/>
          <w:lang w:eastAsia="en-US"/>
        </w:rPr>
        <w:t>women</w:t>
      </w:r>
      <w:proofErr w:type="spellEnd"/>
      <w:r w:rsidRPr="006E6ACE">
        <w:rPr>
          <w:rFonts w:eastAsiaTheme="minorHAnsi" w:cstheme="minorBidi"/>
          <w:szCs w:val="22"/>
          <w:lang w:eastAsia="en-US"/>
        </w:rPr>
        <w:t>.</w:t>
      </w:r>
    </w:p>
    <w:p w14:paraId="2B251A9C" w14:textId="3B0CE5BE" w:rsidR="002062D8" w:rsidRPr="002062D8" w:rsidRDefault="00CC622D" w:rsidP="002062D8">
      <w:pPr>
        <w:pStyle w:val="Atekstpodstawowy"/>
        <w:spacing w:before="360" w:line="240" w:lineRule="auto"/>
        <w:rPr>
          <w:b/>
          <w:color w:val="001D77"/>
        </w:rPr>
      </w:pPr>
      <w:proofErr w:type="spellStart"/>
      <w:r w:rsidRPr="00CC622D">
        <w:rPr>
          <w:b/>
          <w:color w:val="001D77"/>
        </w:rPr>
        <w:t>Methodological</w:t>
      </w:r>
      <w:proofErr w:type="spellEnd"/>
      <w:r w:rsidRPr="00CC622D">
        <w:rPr>
          <w:b/>
          <w:color w:val="001D77"/>
        </w:rPr>
        <w:t xml:space="preserve"> notes</w:t>
      </w:r>
      <w:r>
        <w:rPr>
          <w:b/>
          <w:color w:val="001D77"/>
        </w:rPr>
        <w:t xml:space="preserve"> </w:t>
      </w:r>
    </w:p>
    <w:p w14:paraId="750EEE14" w14:textId="77777777" w:rsidR="00CC622D" w:rsidRDefault="00CC622D" w:rsidP="002062D8">
      <w:pPr>
        <w:spacing w:line="288" w:lineRule="auto"/>
        <w:rPr>
          <w:spacing w:val="-4"/>
        </w:rPr>
      </w:pPr>
      <w:proofErr w:type="spellStart"/>
      <w:r w:rsidRPr="00CC622D">
        <w:rPr>
          <w:spacing w:val="-4"/>
        </w:rPr>
        <w:t>Students</w:t>
      </w:r>
      <w:proofErr w:type="spellEnd"/>
      <w:r w:rsidRPr="00CC622D">
        <w:rPr>
          <w:spacing w:val="-4"/>
        </w:rPr>
        <w:t xml:space="preserve"> and </w:t>
      </w:r>
      <w:proofErr w:type="spellStart"/>
      <w:r w:rsidRPr="00CC622D">
        <w:rPr>
          <w:spacing w:val="-4"/>
        </w:rPr>
        <w:t>graduates</w:t>
      </w:r>
      <w:proofErr w:type="spellEnd"/>
      <w:r w:rsidRPr="00CC622D">
        <w:rPr>
          <w:spacing w:val="-4"/>
        </w:rPr>
        <w:t xml:space="preserve"> by </w:t>
      </w:r>
      <w:proofErr w:type="spellStart"/>
      <w:r w:rsidRPr="00CC622D">
        <w:rPr>
          <w:spacing w:val="-4"/>
        </w:rPr>
        <w:t>voivodships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are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presented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according</w:t>
      </w:r>
      <w:proofErr w:type="spellEnd"/>
      <w:r w:rsidRPr="00CC622D">
        <w:rPr>
          <w:spacing w:val="-4"/>
        </w:rPr>
        <w:t xml:space="preserve"> to the seat of </w:t>
      </w:r>
      <w:proofErr w:type="spellStart"/>
      <w:r w:rsidRPr="00CC622D">
        <w:rPr>
          <w:spacing w:val="-4"/>
        </w:rPr>
        <w:t>higher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education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institutions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together</w:t>
      </w:r>
      <w:proofErr w:type="spellEnd"/>
      <w:r w:rsidRPr="00CC622D">
        <w:rPr>
          <w:spacing w:val="-4"/>
        </w:rPr>
        <w:t xml:space="preserve"> with </w:t>
      </w:r>
      <w:proofErr w:type="spellStart"/>
      <w:r w:rsidRPr="00CC622D">
        <w:rPr>
          <w:spacing w:val="-4"/>
        </w:rPr>
        <w:t>their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branches</w:t>
      </w:r>
      <w:proofErr w:type="spellEnd"/>
      <w:r w:rsidRPr="00CC622D">
        <w:rPr>
          <w:spacing w:val="-4"/>
        </w:rPr>
        <w:t>.</w:t>
      </w:r>
    </w:p>
    <w:p w14:paraId="14BCECC5" w14:textId="77777777" w:rsidR="00CC622D" w:rsidRDefault="00CC622D" w:rsidP="002062D8">
      <w:pPr>
        <w:spacing w:line="288" w:lineRule="auto"/>
        <w:rPr>
          <w:spacing w:val="-4"/>
        </w:rPr>
      </w:pPr>
      <w:proofErr w:type="spellStart"/>
      <w:r w:rsidRPr="00CC622D">
        <w:rPr>
          <w:spacing w:val="-4"/>
        </w:rPr>
        <w:t>Students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were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counted</w:t>
      </w:r>
      <w:proofErr w:type="spellEnd"/>
      <w:r w:rsidRPr="00CC622D">
        <w:rPr>
          <w:spacing w:val="-4"/>
        </w:rPr>
        <w:t xml:space="preserve"> as </w:t>
      </w:r>
      <w:proofErr w:type="spellStart"/>
      <w:r w:rsidRPr="00CC622D">
        <w:rPr>
          <w:spacing w:val="-4"/>
        </w:rPr>
        <w:t>many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times</w:t>
      </w:r>
      <w:proofErr w:type="spellEnd"/>
      <w:r w:rsidRPr="00CC622D">
        <w:rPr>
          <w:spacing w:val="-4"/>
        </w:rPr>
        <w:t xml:space="preserve"> as the </w:t>
      </w:r>
      <w:proofErr w:type="spellStart"/>
      <w:r w:rsidRPr="00CC622D">
        <w:rPr>
          <w:spacing w:val="-4"/>
        </w:rPr>
        <w:t>number</w:t>
      </w:r>
      <w:proofErr w:type="spellEnd"/>
      <w:r w:rsidRPr="00CC622D">
        <w:rPr>
          <w:spacing w:val="-4"/>
        </w:rPr>
        <w:t xml:space="preserve"> of </w:t>
      </w:r>
      <w:proofErr w:type="spellStart"/>
      <w:r w:rsidRPr="00CC622D">
        <w:rPr>
          <w:spacing w:val="-4"/>
        </w:rPr>
        <w:t>programmes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they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were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enrolled</w:t>
      </w:r>
      <w:proofErr w:type="spellEnd"/>
      <w:r w:rsidRPr="00CC622D">
        <w:rPr>
          <w:spacing w:val="-4"/>
        </w:rPr>
        <w:t xml:space="preserve"> in. </w:t>
      </w:r>
      <w:proofErr w:type="spellStart"/>
      <w:r w:rsidRPr="00CC622D">
        <w:rPr>
          <w:spacing w:val="-4"/>
        </w:rPr>
        <w:t>If</w:t>
      </w:r>
      <w:proofErr w:type="spellEnd"/>
      <w:r w:rsidRPr="00CC622D">
        <w:rPr>
          <w:spacing w:val="-4"/>
        </w:rPr>
        <w:t xml:space="preserve"> a </w:t>
      </w:r>
      <w:proofErr w:type="spellStart"/>
      <w:r w:rsidRPr="00CC622D">
        <w:rPr>
          <w:spacing w:val="-4"/>
        </w:rPr>
        <w:t>graduate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completed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two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or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more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programmes</w:t>
      </w:r>
      <w:proofErr w:type="spellEnd"/>
      <w:r w:rsidRPr="00CC622D">
        <w:rPr>
          <w:spacing w:val="-4"/>
        </w:rPr>
        <w:t xml:space="preserve"> in the </w:t>
      </w:r>
      <w:proofErr w:type="spellStart"/>
      <w:r w:rsidRPr="00CC622D">
        <w:rPr>
          <w:spacing w:val="-4"/>
        </w:rPr>
        <w:t>academic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year</w:t>
      </w:r>
      <w:proofErr w:type="spellEnd"/>
      <w:r w:rsidRPr="00CC622D">
        <w:rPr>
          <w:spacing w:val="-4"/>
        </w:rPr>
        <w:t xml:space="preserve">, </w:t>
      </w:r>
      <w:proofErr w:type="spellStart"/>
      <w:r w:rsidRPr="00CC622D">
        <w:rPr>
          <w:spacing w:val="-4"/>
        </w:rPr>
        <w:t>they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were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also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counted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multiple</w:t>
      </w:r>
      <w:proofErr w:type="spellEnd"/>
      <w:r w:rsidRPr="00CC622D">
        <w:rPr>
          <w:spacing w:val="-4"/>
        </w:rPr>
        <w:t xml:space="preserve"> </w:t>
      </w:r>
      <w:proofErr w:type="spellStart"/>
      <w:r w:rsidRPr="00CC622D">
        <w:rPr>
          <w:spacing w:val="-4"/>
        </w:rPr>
        <w:t>times.</w:t>
      </w:r>
      <w:proofErr w:type="spellEnd"/>
    </w:p>
    <w:p w14:paraId="6FAEAC3E" w14:textId="77777777" w:rsidR="00CC622D" w:rsidRDefault="00CC622D" w:rsidP="002062D8">
      <w:pPr>
        <w:spacing w:line="288" w:lineRule="auto"/>
        <w:rPr>
          <w:spacing w:val="-2"/>
        </w:rPr>
      </w:pPr>
      <w:r w:rsidRPr="00CC622D">
        <w:rPr>
          <w:spacing w:val="-2"/>
        </w:rPr>
        <w:t xml:space="preserve">Information on </w:t>
      </w:r>
      <w:proofErr w:type="spellStart"/>
      <w:r w:rsidRPr="00CC622D">
        <w:rPr>
          <w:spacing w:val="-2"/>
        </w:rPr>
        <w:t>foreign</w:t>
      </w:r>
      <w:proofErr w:type="spellEnd"/>
      <w:r w:rsidRPr="00CC622D">
        <w:rPr>
          <w:spacing w:val="-2"/>
        </w:rPr>
        <w:t xml:space="preserve"> </w:t>
      </w:r>
      <w:proofErr w:type="spellStart"/>
      <w:r w:rsidRPr="00CC622D">
        <w:rPr>
          <w:spacing w:val="-2"/>
        </w:rPr>
        <w:t>students</w:t>
      </w:r>
      <w:proofErr w:type="spellEnd"/>
      <w:r w:rsidRPr="00CC622D">
        <w:rPr>
          <w:spacing w:val="-2"/>
        </w:rPr>
        <w:t xml:space="preserve"> in </w:t>
      </w:r>
      <w:proofErr w:type="spellStart"/>
      <w:r w:rsidRPr="00CC622D">
        <w:rPr>
          <w:spacing w:val="-2"/>
        </w:rPr>
        <w:t>total</w:t>
      </w:r>
      <w:proofErr w:type="spellEnd"/>
      <w:r w:rsidRPr="00CC622D">
        <w:rPr>
          <w:spacing w:val="-2"/>
        </w:rPr>
        <w:t xml:space="preserve"> </w:t>
      </w:r>
      <w:proofErr w:type="spellStart"/>
      <w:r w:rsidRPr="00CC622D">
        <w:rPr>
          <w:spacing w:val="-2"/>
        </w:rPr>
        <w:t>concerns</w:t>
      </w:r>
      <w:proofErr w:type="spellEnd"/>
      <w:r w:rsidRPr="00CC622D">
        <w:rPr>
          <w:spacing w:val="-2"/>
        </w:rPr>
        <w:t xml:space="preserve"> </w:t>
      </w:r>
      <w:proofErr w:type="spellStart"/>
      <w:r w:rsidRPr="00CC622D">
        <w:rPr>
          <w:spacing w:val="-2"/>
        </w:rPr>
        <w:t>foreign</w:t>
      </w:r>
      <w:proofErr w:type="spellEnd"/>
      <w:r w:rsidRPr="00CC622D">
        <w:rPr>
          <w:spacing w:val="-2"/>
        </w:rPr>
        <w:t xml:space="preserve"> </w:t>
      </w:r>
      <w:proofErr w:type="spellStart"/>
      <w:r w:rsidRPr="00CC622D">
        <w:rPr>
          <w:spacing w:val="-2"/>
        </w:rPr>
        <w:t>students</w:t>
      </w:r>
      <w:proofErr w:type="spellEnd"/>
      <w:r w:rsidRPr="00CC622D">
        <w:rPr>
          <w:spacing w:val="-2"/>
        </w:rPr>
        <w:t xml:space="preserve"> </w:t>
      </w:r>
      <w:proofErr w:type="spellStart"/>
      <w:r w:rsidRPr="00CC622D">
        <w:rPr>
          <w:spacing w:val="-2"/>
        </w:rPr>
        <w:t>planning</w:t>
      </w:r>
      <w:proofErr w:type="spellEnd"/>
      <w:r w:rsidRPr="00CC622D">
        <w:rPr>
          <w:spacing w:val="-2"/>
        </w:rPr>
        <w:t xml:space="preserve"> to </w:t>
      </w:r>
      <w:proofErr w:type="spellStart"/>
      <w:r w:rsidRPr="00CC622D">
        <w:rPr>
          <w:spacing w:val="-2"/>
        </w:rPr>
        <w:t>study</w:t>
      </w:r>
      <w:proofErr w:type="spellEnd"/>
      <w:r w:rsidRPr="00CC622D">
        <w:rPr>
          <w:spacing w:val="-2"/>
        </w:rPr>
        <w:t xml:space="preserve"> in Poland for </w:t>
      </w:r>
      <w:proofErr w:type="spellStart"/>
      <w:r w:rsidRPr="00CC622D">
        <w:rPr>
          <w:spacing w:val="-2"/>
        </w:rPr>
        <w:t>at</w:t>
      </w:r>
      <w:proofErr w:type="spellEnd"/>
      <w:r w:rsidRPr="00CC622D">
        <w:rPr>
          <w:spacing w:val="-2"/>
        </w:rPr>
        <w:t xml:space="preserve"> </w:t>
      </w:r>
      <w:proofErr w:type="spellStart"/>
      <w:r w:rsidRPr="00CC622D">
        <w:rPr>
          <w:spacing w:val="-2"/>
        </w:rPr>
        <w:t>least</w:t>
      </w:r>
      <w:proofErr w:type="spellEnd"/>
      <w:r w:rsidRPr="00CC622D">
        <w:rPr>
          <w:spacing w:val="-2"/>
        </w:rPr>
        <w:t xml:space="preserve"> one </w:t>
      </w:r>
      <w:proofErr w:type="spellStart"/>
      <w:r w:rsidRPr="00CC622D">
        <w:rPr>
          <w:spacing w:val="-2"/>
        </w:rPr>
        <w:t>academic</w:t>
      </w:r>
      <w:proofErr w:type="spellEnd"/>
      <w:r w:rsidRPr="00CC622D">
        <w:rPr>
          <w:spacing w:val="-2"/>
        </w:rPr>
        <w:t xml:space="preserve"> </w:t>
      </w:r>
      <w:proofErr w:type="spellStart"/>
      <w:r w:rsidRPr="00CC622D">
        <w:rPr>
          <w:spacing w:val="-2"/>
        </w:rPr>
        <w:t>year.</w:t>
      </w:r>
      <w:proofErr w:type="spellEnd"/>
    </w:p>
    <w:p w14:paraId="4D51C6EA" w14:textId="01AF00A8" w:rsidR="002062D8" w:rsidRDefault="00CC622D" w:rsidP="00BF2802">
      <w:pPr>
        <w:pStyle w:val="Atekstpodstawowy"/>
        <w:spacing w:line="288" w:lineRule="auto"/>
        <w:rPr>
          <w:spacing w:val="2"/>
        </w:rPr>
      </w:pPr>
      <w:proofErr w:type="spellStart"/>
      <w:r w:rsidRPr="00CC622D">
        <w:rPr>
          <w:spacing w:val="2"/>
        </w:rPr>
        <w:t>Participants</w:t>
      </w:r>
      <w:proofErr w:type="spellEnd"/>
      <w:r w:rsidRPr="00CC622D">
        <w:rPr>
          <w:spacing w:val="2"/>
        </w:rPr>
        <w:t xml:space="preserve"> in </w:t>
      </w:r>
      <w:proofErr w:type="spellStart"/>
      <w:r w:rsidRPr="00CC622D">
        <w:rPr>
          <w:spacing w:val="2"/>
        </w:rPr>
        <w:t>postgraduate</w:t>
      </w:r>
      <w:proofErr w:type="spellEnd"/>
      <w:r w:rsidRPr="00CC622D">
        <w:rPr>
          <w:spacing w:val="2"/>
        </w:rPr>
        <w:t xml:space="preserve"> </w:t>
      </w:r>
      <w:proofErr w:type="spellStart"/>
      <w:r w:rsidRPr="00CC622D">
        <w:rPr>
          <w:spacing w:val="2"/>
        </w:rPr>
        <w:t>studies</w:t>
      </w:r>
      <w:proofErr w:type="spellEnd"/>
      <w:r w:rsidRPr="00CC622D">
        <w:rPr>
          <w:spacing w:val="2"/>
        </w:rPr>
        <w:t xml:space="preserve"> and </w:t>
      </w:r>
      <w:proofErr w:type="spellStart"/>
      <w:r w:rsidRPr="00CC622D">
        <w:rPr>
          <w:spacing w:val="2"/>
        </w:rPr>
        <w:t>doctoral</w:t>
      </w:r>
      <w:proofErr w:type="spellEnd"/>
      <w:r w:rsidRPr="00CC622D">
        <w:rPr>
          <w:spacing w:val="2"/>
        </w:rPr>
        <w:t xml:space="preserve"> </w:t>
      </w:r>
      <w:proofErr w:type="spellStart"/>
      <w:r w:rsidRPr="00CC622D">
        <w:rPr>
          <w:spacing w:val="2"/>
        </w:rPr>
        <w:t>students</w:t>
      </w:r>
      <w:proofErr w:type="spellEnd"/>
      <w:r w:rsidRPr="00CC622D">
        <w:rPr>
          <w:spacing w:val="2"/>
        </w:rPr>
        <w:t xml:space="preserve"> </w:t>
      </w:r>
      <w:proofErr w:type="spellStart"/>
      <w:r w:rsidRPr="00CC622D">
        <w:rPr>
          <w:spacing w:val="2"/>
        </w:rPr>
        <w:t>were</w:t>
      </w:r>
      <w:proofErr w:type="spellEnd"/>
      <w:r w:rsidRPr="00CC622D">
        <w:rPr>
          <w:spacing w:val="2"/>
        </w:rPr>
        <w:t xml:space="preserve"> </w:t>
      </w:r>
      <w:proofErr w:type="spellStart"/>
      <w:r>
        <w:rPr>
          <w:spacing w:val="2"/>
        </w:rPr>
        <w:t>presented</w:t>
      </w:r>
      <w:proofErr w:type="spellEnd"/>
      <w:r w:rsidRPr="00CC622D">
        <w:rPr>
          <w:spacing w:val="2"/>
        </w:rPr>
        <w:t xml:space="preserve"> as </w:t>
      </w:r>
      <w:proofErr w:type="spellStart"/>
      <w:r w:rsidRPr="00CC622D">
        <w:rPr>
          <w:spacing w:val="2"/>
        </w:rPr>
        <w:t>many</w:t>
      </w:r>
      <w:proofErr w:type="spellEnd"/>
      <w:r w:rsidRPr="00CC622D">
        <w:rPr>
          <w:spacing w:val="2"/>
        </w:rPr>
        <w:t xml:space="preserve"> </w:t>
      </w:r>
      <w:proofErr w:type="spellStart"/>
      <w:r w:rsidRPr="00CC622D">
        <w:rPr>
          <w:spacing w:val="2"/>
        </w:rPr>
        <w:t>times</w:t>
      </w:r>
      <w:proofErr w:type="spellEnd"/>
      <w:r w:rsidRPr="00CC622D">
        <w:rPr>
          <w:spacing w:val="2"/>
        </w:rPr>
        <w:t xml:space="preserve"> as </w:t>
      </w:r>
      <w:proofErr w:type="spellStart"/>
      <w:r w:rsidRPr="00CC622D">
        <w:rPr>
          <w:spacing w:val="2"/>
        </w:rPr>
        <w:t>they</w:t>
      </w:r>
      <w:proofErr w:type="spellEnd"/>
      <w:r w:rsidRPr="00CC622D">
        <w:rPr>
          <w:spacing w:val="2"/>
        </w:rPr>
        <w:t xml:space="preserve"> </w:t>
      </w:r>
      <w:proofErr w:type="spellStart"/>
      <w:r w:rsidRPr="00CC622D">
        <w:rPr>
          <w:spacing w:val="2"/>
        </w:rPr>
        <w:t>completed</w:t>
      </w:r>
      <w:proofErr w:type="spellEnd"/>
      <w:r w:rsidRPr="00CC622D">
        <w:rPr>
          <w:spacing w:val="2"/>
        </w:rPr>
        <w:t xml:space="preserve"> the </w:t>
      </w:r>
      <w:proofErr w:type="spellStart"/>
      <w:r w:rsidRPr="00CC622D">
        <w:rPr>
          <w:spacing w:val="2"/>
        </w:rPr>
        <w:t>studies</w:t>
      </w:r>
      <w:proofErr w:type="spellEnd"/>
      <w:r w:rsidRPr="00CC622D">
        <w:rPr>
          <w:spacing w:val="2"/>
        </w:rPr>
        <w:t>.</w:t>
      </w:r>
    </w:p>
    <w:p w14:paraId="64BFA501" w14:textId="01FAC42E" w:rsidR="002062D8" w:rsidRDefault="002062D8" w:rsidP="001F055B">
      <w:pPr>
        <w:pStyle w:val="Atekstpodstawowy"/>
        <w:spacing w:line="288" w:lineRule="auto"/>
        <w:rPr>
          <w:spacing w:val="2"/>
        </w:rPr>
      </w:pPr>
    </w:p>
    <w:p w14:paraId="0C44D837" w14:textId="0B458760" w:rsidR="00DC00DC" w:rsidRDefault="00DC00DC" w:rsidP="001F055B">
      <w:pPr>
        <w:pStyle w:val="Atekstpodstawowy"/>
        <w:spacing w:line="288" w:lineRule="auto"/>
        <w:rPr>
          <w:spacing w:val="2"/>
        </w:rPr>
      </w:pPr>
    </w:p>
    <w:p w14:paraId="05671D75" w14:textId="5FE1D217" w:rsidR="00F36B52" w:rsidRDefault="00F36B52" w:rsidP="001F055B">
      <w:pPr>
        <w:pStyle w:val="Atekstpodstawowy"/>
        <w:spacing w:line="288" w:lineRule="auto"/>
        <w:rPr>
          <w:spacing w:val="2"/>
        </w:rPr>
      </w:pPr>
    </w:p>
    <w:p w14:paraId="7545AC38" w14:textId="77777777" w:rsidR="00F36B52" w:rsidRDefault="00F36B52" w:rsidP="001F055B">
      <w:pPr>
        <w:pStyle w:val="Atekstpodstawowy"/>
        <w:spacing w:line="288" w:lineRule="auto"/>
        <w:rPr>
          <w:spacing w:val="2"/>
        </w:rPr>
      </w:pPr>
    </w:p>
    <w:p w14:paraId="2D8DC902" w14:textId="77777777" w:rsidR="00DC00DC" w:rsidRDefault="00DC00DC" w:rsidP="001F055B">
      <w:pPr>
        <w:pStyle w:val="Atekstpodstawowy"/>
        <w:spacing w:line="288" w:lineRule="auto"/>
        <w:rPr>
          <w:spacing w:val="2"/>
        </w:rPr>
      </w:pPr>
    </w:p>
    <w:p w14:paraId="0222CB7E" w14:textId="700D690D" w:rsidR="001F055B" w:rsidRDefault="0038003C" w:rsidP="001F055B">
      <w:pPr>
        <w:pStyle w:val="Atekstpodstawowy"/>
        <w:spacing w:line="288" w:lineRule="auto"/>
        <w:rPr>
          <w:spacing w:val="2"/>
        </w:rPr>
      </w:pPr>
      <w:proofErr w:type="spellStart"/>
      <w:r w:rsidRPr="0038003C">
        <w:rPr>
          <w:spacing w:val="2"/>
        </w:rPr>
        <w:t>When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quoting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Statistics</w:t>
      </w:r>
      <w:proofErr w:type="spellEnd"/>
      <w:r w:rsidRPr="0038003C">
        <w:rPr>
          <w:spacing w:val="2"/>
        </w:rPr>
        <w:t xml:space="preserve"> Poland data, </w:t>
      </w:r>
      <w:proofErr w:type="spellStart"/>
      <w:r w:rsidRPr="0038003C">
        <w:rPr>
          <w:spacing w:val="2"/>
        </w:rPr>
        <w:t>please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provide</w:t>
      </w:r>
      <w:proofErr w:type="spellEnd"/>
      <w:r w:rsidRPr="0038003C">
        <w:rPr>
          <w:spacing w:val="2"/>
        </w:rPr>
        <w:t xml:space="preserve"> the </w:t>
      </w:r>
      <w:proofErr w:type="spellStart"/>
      <w:r w:rsidRPr="0038003C">
        <w:rPr>
          <w:spacing w:val="2"/>
        </w:rPr>
        <w:t>information</w:t>
      </w:r>
      <w:proofErr w:type="spellEnd"/>
      <w:r w:rsidRPr="0038003C">
        <w:rPr>
          <w:spacing w:val="2"/>
        </w:rPr>
        <w:t xml:space="preserve">: "Source of data: </w:t>
      </w:r>
      <w:proofErr w:type="spellStart"/>
      <w:r w:rsidRPr="0038003C">
        <w:rPr>
          <w:spacing w:val="2"/>
        </w:rPr>
        <w:t>Statistics</w:t>
      </w:r>
      <w:proofErr w:type="spellEnd"/>
      <w:r w:rsidRPr="0038003C">
        <w:rPr>
          <w:spacing w:val="2"/>
        </w:rPr>
        <w:t xml:space="preserve"> Poland", and </w:t>
      </w:r>
      <w:proofErr w:type="spellStart"/>
      <w:r w:rsidRPr="0038003C">
        <w:rPr>
          <w:spacing w:val="2"/>
        </w:rPr>
        <w:t>when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publishing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calculations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made</w:t>
      </w:r>
      <w:proofErr w:type="spellEnd"/>
      <w:r w:rsidRPr="0038003C">
        <w:rPr>
          <w:spacing w:val="2"/>
        </w:rPr>
        <w:t xml:space="preserve"> on data </w:t>
      </w:r>
      <w:proofErr w:type="spellStart"/>
      <w:r w:rsidRPr="0038003C">
        <w:rPr>
          <w:spacing w:val="2"/>
        </w:rPr>
        <w:t>published</w:t>
      </w:r>
      <w:proofErr w:type="spellEnd"/>
      <w:r w:rsidRPr="0038003C">
        <w:rPr>
          <w:spacing w:val="2"/>
        </w:rPr>
        <w:t xml:space="preserve"> by </w:t>
      </w:r>
      <w:proofErr w:type="spellStart"/>
      <w:r w:rsidRPr="0038003C">
        <w:rPr>
          <w:spacing w:val="2"/>
        </w:rPr>
        <w:t>Statistics</w:t>
      </w:r>
      <w:proofErr w:type="spellEnd"/>
      <w:r w:rsidRPr="0038003C">
        <w:rPr>
          <w:spacing w:val="2"/>
        </w:rPr>
        <w:t xml:space="preserve"> Poland, </w:t>
      </w:r>
      <w:proofErr w:type="spellStart"/>
      <w:r w:rsidRPr="0038003C">
        <w:rPr>
          <w:spacing w:val="2"/>
        </w:rPr>
        <w:t>please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include</w:t>
      </w:r>
      <w:proofErr w:type="spellEnd"/>
      <w:r w:rsidRPr="0038003C">
        <w:rPr>
          <w:spacing w:val="2"/>
        </w:rPr>
        <w:t xml:space="preserve"> the </w:t>
      </w:r>
      <w:proofErr w:type="spellStart"/>
      <w:r w:rsidRPr="0038003C">
        <w:rPr>
          <w:spacing w:val="2"/>
        </w:rPr>
        <w:t>following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disclaimer</w:t>
      </w:r>
      <w:proofErr w:type="spellEnd"/>
      <w:r w:rsidRPr="0038003C">
        <w:rPr>
          <w:spacing w:val="2"/>
        </w:rPr>
        <w:t>: "</w:t>
      </w:r>
      <w:proofErr w:type="spellStart"/>
      <w:r w:rsidRPr="0038003C">
        <w:rPr>
          <w:spacing w:val="2"/>
        </w:rPr>
        <w:t>Own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study</w:t>
      </w:r>
      <w:proofErr w:type="spellEnd"/>
      <w:r w:rsidRPr="0038003C">
        <w:rPr>
          <w:spacing w:val="2"/>
        </w:rPr>
        <w:t xml:space="preserve"> </w:t>
      </w:r>
      <w:proofErr w:type="spellStart"/>
      <w:r w:rsidRPr="0038003C">
        <w:rPr>
          <w:spacing w:val="2"/>
        </w:rPr>
        <w:t>based</w:t>
      </w:r>
      <w:proofErr w:type="spellEnd"/>
      <w:r w:rsidRPr="0038003C">
        <w:rPr>
          <w:spacing w:val="2"/>
        </w:rPr>
        <w:t xml:space="preserve"> on </w:t>
      </w:r>
      <w:proofErr w:type="spellStart"/>
      <w:r w:rsidRPr="0038003C">
        <w:rPr>
          <w:spacing w:val="2"/>
        </w:rPr>
        <w:t>figures</w:t>
      </w:r>
      <w:proofErr w:type="spellEnd"/>
      <w:r w:rsidRPr="0038003C">
        <w:rPr>
          <w:spacing w:val="2"/>
        </w:rPr>
        <w:t xml:space="preserve"> from </w:t>
      </w:r>
      <w:proofErr w:type="spellStart"/>
      <w:r w:rsidRPr="0038003C">
        <w:rPr>
          <w:spacing w:val="2"/>
        </w:rPr>
        <w:t>Statistics</w:t>
      </w:r>
      <w:proofErr w:type="spellEnd"/>
      <w:r w:rsidRPr="0038003C">
        <w:rPr>
          <w:spacing w:val="2"/>
        </w:rPr>
        <w:t xml:space="preserve"> Poland".</w:t>
      </w:r>
    </w:p>
    <w:bookmarkEnd w:id="4"/>
    <w:p w14:paraId="59477575" w14:textId="77777777"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8114F" w:rsidRPr="00A45C66" w14:paraId="2B874C50" w14:textId="77777777" w:rsidTr="004A19FB">
        <w:trPr>
          <w:trHeight w:val="1626"/>
        </w:trPr>
        <w:tc>
          <w:tcPr>
            <w:tcW w:w="4926" w:type="dxa"/>
          </w:tcPr>
          <w:p w14:paraId="2571F434" w14:textId="4357519B" w:rsidR="0008114F" w:rsidRPr="004A1D19" w:rsidRDefault="00BF2802" w:rsidP="004A19FB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lastRenderedPageBreak/>
              <w:t>Prepared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="0008114F" w:rsidRPr="004A1D19">
              <w:rPr>
                <w:rFonts w:cs="Arial"/>
                <w:sz w:val="20"/>
              </w:rPr>
              <w:t>:</w:t>
            </w:r>
          </w:p>
          <w:p w14:paraId="1FB23B8B" w14:textId="4C2822A5" w:rsidR="0008114F" w:rsidRPr="00F84DC1" w:rsidRDefault="00BF2802" w:rsidP="004A19F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Statistical Office in Warszawa</w:t>
            </w:r>
          </w:p>
          <w:p w14:paraId="13A3165F" w14:textId="321E3C48" w:rsidR="0008114F" w:rsidRPr="005E7E20" w:rsidRDefault="00BF2802" w:rsidP="004A19F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Director</w:t>
            </w:r>
            <w:r w:rsidR="0008114F">
              <w:rPr>
                <w:b/>
                <w:sz w:val="20"/>
                <w:szCs w:val="20"/>
                <w:lang w:val="fi-FI"/>
              </w:rPr>
              <w:t xml:space="preserve"> Agnieszka Ajdyn</w:t>
            </w:r>
          </w:p>
          <w:p w14:paraId="729DE9F0" w14:textId="648CF402" w:rsidR="0008114F" w:rsidRPr="00F84DC1" w:rsidRDefault="00BF2802" w:rsidP="004A19F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Phone</w:t>
            </w:r>
            <w:r w:rsidR="0008114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(+48 </w:t>
            </w:r>
            <w:r w:rsidR="0008114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22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)</w:t>
            </w:r>
            <w:r w:rsidR="0008114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</w:t>
            </w:r>
            <w:r w:rsidR="0008114F"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2F249B91" w14:textId="77777777" w:rsidR="0008114F" w:rsidRPr="00AB24E4" w:rsidRDefault="0008114F" w:rsidP="004A19FB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2A70DB6D" w14:textId="76AF76D8" w:rsidR="00153D7B" w:rsidRDefault="00BF2802" w:rsidP="00153D7B">
            <w:pPr>
              <w:spacing w:before="0" w:after="0" w:line="276" w:lineRule="auto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Issued</w:t>
            </w:r>
            <w:proofErr w:type="spellEnd"/>
            <w:r>
              <w:rPr>
                <w:rFonts w:cs="Arial"/>
                <w:sz w:val="20"/>
              </w:rPr>
              <w:t xml:space="preserve"> by</w:t>
            </w:r>
            <w:r w:rsidR="0008114F" w:rsidRPr="004A1D19">
              <w:rPr>
                <w:rFonts w:cs="Arial"/>
                <w:sz w:val="20"/>
              </w:rPr>
              <w:t>:</w:t>
            </w:r>
          </w:p>
          <w:p w14:paraId="469E9E98" w14:textId="0780465E" w:rsidR="0008114F" w:rsidRPr="00F84DC1" w:rsidRDefault="00BF2802" w:rsidP="004A19FB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Statistical Information Centre</w:t>
            </w:r>
          </w:p>
          <w:p w14:paraId="03CA4F30" w14:textId="3B045928" w:rsidR="007F0300" w:rsidRPr="007F0300" w:rsidRDefault="00FC5F92" w:rsidP="007F030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  <w:szCs w:val="28"/>
              </w:rPr>
              <w:t>Marcin Kałuski</w:t>
            </w:r>
          </w:p>
          <w:p w14:paraId="034CA21C" w14:textId="51F4BAA9" w:rsidR="007F0300" w:rsidRPr="007F0300" w:rsidRDefault="00BF2802" w:rsidP="007F030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sz w:val="20"/>
                <w:szCs w:val="24"/>
                <w:lang w:val="fi-FI"/>
              </w:rPr>
              <w:t>Mobile</w:t>
            </w:r>
            <w:r w:rsidR="007F0300"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 xml:space="preserve">(+48) </w:t>
            </w:r>
            <w:r w:rsidR="007F0300">
              <w:rPr>
                <w:rFonts w:eastAsiaTheme="majorEastAsia" w:cs="Arial"/>
                <w:sz w:val="20"/>
                <w:szCs w:val="24"/>
                <w:lang w:val="fi-FI"/>
              </w:rPr>
              <w:t>783</w:t>
            </w:r>
            <w:r w:rsidR="00BD571D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="007F0300">
              <w:rPr>
                <w:rFonts w:eastAsiaTheme="majorEastAsia" w:cs="Arial"/>
                <w:sz w:val="20"/>
                <w:szCs w:val="24"/>
                <w:lang w:val="fi-FI"/>
              </w:rPr>
              <w:t>940 141</w:t>
            </w:r>
          </w:p>
          <w:p w14:paraId="78AD4D9C" w14:textId="0E205D4C" w:rsidR="0008114F" w:rsidRPr="00FC5F92" w:rsidRDefault="0008114F" w:rsidP="004A19FB">
            <w:pPr>
              <w:rPr>
                <w:sz w:val="18"/>
              </w:rPr>
            </w:pPr>
          </w:p>
        </w:tc>
      </w:tr>
      <w:tr w:rsidR="0008114F" w:rsidRPr="0008114F" w14:paraId="6496D643" w14:textId="77777777" w:rsidTr="004A19FB">
        <w:trPr>
          <w:trHeight w:val="418"/>
        </w:trPr>
        <w:tc>
          <w:tcPr>
            <w:tcW w:w="4926" w:type="dxa"/>
            <w:vMerge w:val="restart"/>
          </w:tcPr>
          <w:p w14:paraId="6E410E1E" w14:textId="09358AAB" w:rsidR="00845BD6" w:rsidRPr="00845BD6" w:rsidRDefault="00BF2802" w:rsidP="00845BD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Press </w:t>
            </w:r>
            <w:proofErr w:type="spellStart"/>
            <w:r>
              <w:rPr>
                <w:b/>
                <w:sz w:val="20"/>
              </w:rPr>
              <w:t>office</w:t>
            </w:r>
            <w:proofErr w:type="spellEnd"/>
            <w:r>
              <w:rPr>
                <w:b/>
                <w:sz w:val="20"/>
              </w:rPr>
              <w:t xml:space="preserve"> in the Statistical Office in Warszawa</w:t>
            </w:r>
          </w:p>
          <w:p w14:paraId="50C794BA" w14:textId="2AEFB767" w:rsidR="00845BD6" w:rsidRPr="00BD571D" w:rsidRDefault="00BF2802" w:rsidP="00845BD6">
            <w:pPr>
              <w:spacing w:before="0" w:after="0"/>
              <w:rPr>
                <w:sz w:val="20"/>
                <w:lang w:val="en-US"/>
              </w:rPr>
            </w:pPr>
            <w:r>
              <w:rPr>
                <w:rFonts w:eastAsiaTheme="majorEastAsia" w:cs="Arial"/>
                <w:sz w:val="20"/>
                <w:szCs w:val="24"/>
                <w:lang w:val="fi-FI"/>
              </w:rPr>
              <w:t>Mobile</w:t>
            </w:r>
            <w:r w:rsidR="00BD571D"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 xml:space="preserve">(+48) </w:t>
            </w:r>
            <w:r w:rsidR="00BD571D"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09411C10" w14:textId="11E16938" w:rsidR="0008114F" w:rsidRPr="00A25056" w:rsidRDefault="00BD571D" w:rsidP="00845BD6">
            <w:pPr>
              <w:rPr>
                <w:sz w:val="20"/>
                <w:szCs w:val="20"/>
                <w:lang w:val="en-US"/>
              </w:rPr>
            </w:pPr>
            <w:r w:rsidRPr="00401DA9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18" w:history="1">
              <w:r w:rsidRPr="00AD32FC">
                <w:rPr>
                  <w:rStyle w:val="Hipercze"/>
                  <w:rFonts w:cstheme="minorBidi"/>
                  <w:b/>
                  <w:color w:val="000000" w:themeColor="text1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21DE34A8" w14:textId="1ECCF49E" w:rsidR="0008114F" w:rsidRPr="00AD3A91" w:rsidRDefault="00000000" w:rsidP="0008114F">
            <w:pPr>
              <w:spacing w:line="240" w:lineRule="atLeast"/>
              <w:ind w:firstLine="680"/>
              <w:rPr>
                <w:sz w:val="20"/>
                <w:szCs w:val="20"/>
                <w:lang w:val="en-US"/>
              </w:rPr>
            </w:pPr>
            <w:hyperlink r:id="rId19" w:tooltip="Link do strony Urzędu Statystycznego w Warszawie" w:history="1">
              <w:r w:rsidR="0008114F" w:rsidRPr="00AD3A91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2688" behindDoc="0" locked="0" layoutInCell="1" allowOverlap="1" wp14:anchorId="6FCF6458" wp14:editId="13CB2D42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Website icon&#10;&#10;Websit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Website icon&#10;&#10;Website icon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hyperlink r:id="rId21" w:tooltip="Link do strony Urzędu Statystycznego w Warszawie" w:history="1">
                <w:r w:rsidR="00650E7F" w:rsidRPr="00AD3A91">
                  <w:rPr>
                    <w:rFonts w:cs="Times New Roman"/>
                    <w:sz w:val="20"/>
                    <w:szCs w:val="20"/>
                  </w:rPr>
                  <w:t>warszawa.new.stat.gov.pl</w:t>
                </w:r>
              </w:hyperlink>
            </w:hyperlink>
            <w:r w:rsidR="00BF2802">
              <w:rPr>
                <w:rFonts w:cs="Times New Roman"/>
                <w:sz w:val="20"/>
                <w:szCs w:val="20"/>
              </w:rPr>
              <w:t>/en/</w:t>
            </w:r>
          </w:p>
        </w:tc>
      </w:tr>
      <w:tr w:rsidR="0008114F" w14:paraId="3370E232" w14:textId="77777777" w:rsidTr="004A19FB">
        <w:trPr>
          <w:trHeight w:val="418"/>
        </w:trPr>
        <w:tc>
          <w:tcPr>
            <w:tcW w:w="4926" w:type="dxa"/>
            <w:vMerge/>
          </w:tcPr>
          <w:p w14:paraId="09A6C240" w14:textId="77777777" w:rsidR="0008114F" w:rsidRPr="00393DF9" w:rsidRDefault="0008114F" w:rsidP="004A19FB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76D908" w14:textId="77777777" w:rsidR="0008114F" w:rsidRPr="00650E7F" w:rsidRDefault="0008114F" w:rsidP="004A19FB">
            <w:pPr>
              <w:ind w:firstLine="680"/>
              <w:rPr>
                <w:sz w:val="20"/>
                <w:szCs w:val="20"/>
              </w:rPr>
            </w:pPr>
            <w:r w:rsidRPr="00650E7F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54F9906D" wp14:editId="261AE60B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&#10;&#10;X ico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X icon&#10;&#10;X icon 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twittera" w:history="1">
              <w:r w:rsidRPr="00650E7F">
                <w:rPr>
                  <w:sz w:val="20"/>
                  <w:szCs w:val="20"/>
                </w:rPr>
                <w:t>@Warszawa_STAT</w:t>
              </w:r>
            </w:hyperlink>
          </w:p>
        </w:tc>
      </w:tr>
      <w:tr w:rsidR="0008114F" w14:paraId="1FF5BD8D" w14:textId="77777777" w:rsidTr="004A19FB">
        <w:trPr>
          <w:trHeight w:val="476"/>
        </w:trPr>
        <w:tc>
          <w:tcPr>
            <w:tcW w:w="4926" w:type="dxa"/>
            <w:vMerge/>
          </w:tcPr>
          <w:p w14:paraId="0CA26D49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474A2F" w14:textId="77777777" w:rsidR="0008114F" w:rsidRPr="002B45DC" w:rsidRDefault="00000000" w:rsidP="004A19FB">
            <w:pPr>
              <w:ind w:firstLine="680"/>
              <w:rPr>
                <w:sz w:val="20"/>
                <w:szCs w:val="20"/>
              </w:rPr>
            </w:pPr>
            <w:hyperlink r:id="rId24" w:tooltip="Link do facebooka" w:history="1">
              <w:r w:rsidR="0008114F" w:rsidRPr="002B45DC">
                <w:rPr>
                  <w:sz w:val="20"/>
                  <w:szCs w:val="20"/>
                </w:rPr>
                <w:t>@UrzadStatystycznywWarszawie</w:t>
              </w:r>
              <w:r w:rsidR="0008114F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3712" behindDoc="0" locked="0" layoutInCell="1" allowOverlap="1" wp14:anchorId="328EE1DF" wp14:editId="5D0E0A1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5" name="Obraz 25" descr="Facebook icon&#10;&#10;Facebook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5" name="Obraz 25" descr="Facebook icon&#10;&#10;Facebook icon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8114F" w14:paraId="47FBC4D3" w14:textId="77777777" w:rsidTr="004A19FB">
        <w:trPr>
          <w:trHeight w:val="476"/>
        </w:trPr>
        <w:tc>
          <w:tcPr>
            <w:tcW w:w="4926" w:type="dxa"/>
          </w:tcPr>
          <w:p w14:paraId="317580D9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3DCC846" w14:textId="77777777" w:rsidR="0008114F" w:rsidRPr="003D5F42" w:rsidRDefault="00000000" w:rsidP="004A19FB">
            <w:pPr>
              <w:ind w:firstLine="680"/>
              <w:rPr>
                <w:sz w:val="20"/>
              </w:rPr>
            </w:pPr>
            <w:hyperlink r:id="rId26" w:tooltip="Link do instagrama" w:history="1">
              <w:r w:rsidR="0008114F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7808" behindDoc="0" locked="0" layoutInCell="1" allowOverlap="1" wp14:anchorId="62DF0237" wp14:editId="3DCF367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nstagram icon&#10;&#10;Instagram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9" name="Obraz 19" descr="Instagram icon&#10;&#10;Instagram icon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08114F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  <w:proofErr w:type="spellEnd"/>
            </w:hyperlink>
            <w:r w:rsidR="0008114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9B7D598" wp14:editId="37A10A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114F" w14:paraId="32E1C1CB" w14:textId="77777777" w:rsidTr="004A19FB">
        <w:trPr>
          <w:trHeight w:val="476"/>
        </w:trPr>
        <w:tc>
          <w:tcPr>
            <w:tcW w:w="4926" w:type="dxa"/>
          </w:tcPr>
          <w:p w14:paraId="20BAB09D" w14:textId="77777777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164855" w14:textId="77777777" w:rsidR="0008114F" w:rsidRPr="002B45DC" w:rsidRDefault="00000000" w:rsidP="004A19FB">
            <w:pPr>
              <w:ind w:firstLine="680"/>
              <w:rPr>
                <w:sz w:val="20"/>
                <w:szCs w:val="20"/>
              </w:rPr>
            </w:pPr>
            <w:hyperlink r:id="rId28" w:tooltip="Link do youtube" w:history="1">
              <w:proofErr w:type="spellStart"/>
              <w:r w:rsidR="0008114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8114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7103904" wp14:editId="5590DF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Youtube icon&#10;&#10;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 descr="Youtube icon&#10;&#10;Youtube icon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8114F" w14:paraId="0A768D83" w14:textId="77777777" w:rsidTr="004A19FB">
        <w:trPr>
          <w:trHeight w:val="953"/>
        </w:trPr>
        <w:tc>
          <w:tcPr>
            <w:tcW w:w="4926" w:type="dxa"/>
          </w:tcPr>
          <w:p w14:paraId="19D44537" w14:textId="63D048D6" w:rsidR="0008114F" w:rsidRPr="00C91687" w:rsidRDefault="0008114F" w:rsidP="004A19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F7018DB" w14:textId="77777777" w:rsidR="0008114F" w:rsidRPr="002B45DC" w:rsidRDefault="00000000" w:rsidP="004A19FB">
            <w:pPr>
              <w:ind w:firstLine="680"/>
              <w:rPr>
                <w:sz w:val="20"/>
                <w:szCs w:val="20"/>
              </w:rPr>
            </w:pPr>
            <w:hyperlink r:id="rId30" w:tooltip="Link do linkedin" w:history="1">
              <w:proofErr w:type="spellStart"/>
              <w:r w:rsidR="0008114F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8114F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4A999A05" wp14:editId="6D69D5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&#10;&#10;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Linkedin icon&#10;&#10;Linkedin icon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F142D" w:rsidRPr="008D6865" w14:paraId="0D1EA80E" w14:textId="77777777" w:rsidTr="004A19FB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011F8920" w14:textId="4887183A" w:rsidR="00BF142D" w:rsidRPr="00BF2802" w:rsidRDefault="00CC0AD0" w:rsidP="004A19FB">
            <w:pPr>
              <w:shd w:val="clear" w:color="auto" w:fill="D9D9D9" w:themeFill="background1" w:themeFillShade="D9"/>
              <w:rPr>
                <w:b/>
                <w:bCs/>
              </w:rPr>
            </w:pPr>
            <w:r w:rsidRPr="005A1858">
              <w:rPr>
                <w:rFonts w:eastAsia="Fira Sans Light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32F702BB" wp14:editId="3880A643">
                  <wp:simplePos x="0" y="0"/>
                  <wp:positionH relativeFrom="column">
                    <wp:posOffset>4175760</wp:posOffset>
                  </wp:positionH>
                  <wp:positionV relativeFrom="page">
                    <wp:posOffset>-10160</wp:posOffset>
                  </wp:positionV>
                  <wp:extent cx="2010410" cy="869950"/>
                  <wp:effectExtent l="0" t="0" r="8890" b="6350"/>
                  <wp:wrapNone/>
                  <wp:docPr id="51" name="Obraz 51" descr="Evaluate the study" title="Evaluate the stud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2802" w:rsidRPr="00BF2802">
              <w:rPr>
                <w:b/>
                <w:bCs/>
                <w:noProof/>
                <w:lang w:eastAsia="pl-PL"/>
              </w:rPr>
              <w:t>Related information</w:t>
            </w:r>
          </w:p>
          <w:p w14:paraId="551974EB" w14:textId="5B135F36" w:rsidR="00FD3D5D" w:rsidRDefault="00000000" w:rsidP="00BF142D">
            <w:pPr>
              <w:shd w:val="clear" w:color="auto" w:fill="D9D9D9" w:themeFill="background1" w:themeFillShade="D9"/>
            </w:pPr>
            <w:hyperlink r:id="rId33" w:tooltip="Higher education and its finance in 2024" w:history="1">
              <w:proofErr w:type="spellStart"/>
              <w:r w:rsidR="00070C2E">
                <w:rPr>
                  <w:rStyle w:val="Hipercze"/>
                </w:rPr>
                <w:t>Higher</w:t>
              </w:r>
              <w:proofErr w:type="spellEnd"/>
              <w:r w:rsidR="00070C2E">
                <w:rPr>
                  <w:rStyle w:val="Hipercze"/>
                </w:rPr>
                <w:t xml:space="preserve"> </w:t>
              </w:r>
              <w:proofErr w:type="spellStart"/>
              <w:r w:rsidR="00070C2E">
                <w:rPr>
                  <w:rStyle w:val="Hipercze"/>
                </w:rPr>
                <w:t>education</w:t>
              </w:r>
              <w:proofErr w:type="spellEnd"/>
              <w:r w:rsidR="00070C2E">
                <w:rPr>
                  <w:rStyle w:val="Hipercze"/>
                </w:rPr>
                <w:t xml:space="preserve"> and </w:t>
              </w:r>
              <w:proofErr w:type="spellStart"/>
              <w:r w:rsidR="00070C2E">
                <w:rPr>
                  <w:rStyle w:val="Hipercze"/>
                </w:rPr>
                <w:t>its</w:t>
              </w:r>
              <w:proofErr w:type="spellEnd"/>
              <w:r w:rsidR="00070C2E">
                <w:rPr>
                  <w:rStyle w:val="Hipercze"/>
                </w:rPr>
                <w:t xml:space="preserve"> </w:t>
              </w:r>
              <w:proofErr w:type="spellStart"/>
              <w:r w:rsidR="00070C2E">
                <w:rPr>
                  <w:rStyle w:val="Hipercze"/>
                </w:rPr>
                <w:t>finance</w:t>
              </w:r>
              <w:proofErr w:type="spellEnd"/>
              <w:r w:rsidR="00070C2E">
                <w:rPr>
                  <w:rStyle w:val="Hipercze"/>
                </w:rPr>
                <w:t xml:space="preserve"> in 2024</w:t>
              </w:r>
            </w:hyperlink>
          </w:p>
          <w:p w14:paraId="31DC3C62" w14:textId="69F0FF5A" w:rsidR="00BF142D" w:rsidRPr="00BF142D" w:rsidRDefault="00000000" w:rsidP="00BF142D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4" w:tooltip="Higher education in the 2025/2026 academic year" w:history="1">
              <w:proofErr w:type="spellStart"/>
              <w:r w:rsidR="00070C2E">
                <w:rPr>
                  <w:rStyle w:val="Hipercze"/>
                  <w:rFonts w:cstheme="minorBidi"/>
                </w:rPr>
                <w:t>Higher</w:t>
              </w:r>
              <w:proofErr w:type="spellEnd"/>
              <w:r w:rsidR="00070C2E">
                <w:rPr>
                  <w:rStyle w:val="Hipercze"/>
                  <w:rFonts w:cstheme="minorBidi"/>
                </w:rPr>
                <w:t xml:space="preserve"> </w:t>
              </w:r>
              <w:proofErr w:type="spellStart"/>
              <w:r w:rsidR="00070C2E">
                <w:rPr>
                  <w:rStyle w:val="Hipercze"/>
                  <w:rFonts w:cstheme="minorBidi"/>
                </w:rPr>
                <w:t>education</w:t>
              </w:r>
              <w:proofErr w:type="spellEnd"/>
              <w:r w:rsidR="00070C2E">
                <w:rPr>
                  <w:rStyle w:val="Hipercze"/>
                  <w:rFonts w:cstheme="minorBidi"/>
                </w:rPr>
                <w:t xml:space="preserve"> in the 2025/2026 </w:t>
              </w:r>
              <w:proofErr w:type="spellStart"/>
              <w:r w:rsidR="00070C2E">
                <w:rPr>
                  <w:rStyle w:val="Hipercze"/>
                  <w:rFonts w:cstheme="minorBidi"/>
                </w:rPr>
                <w:t>academic</w:t>
              </w:r>
              <w:proofErr w:type="spellEnd"/>
              <w:r w:rsidR="00070C2E">
                <w:rPr>
                  <w:rStyle w:val="Hipercze"/>
                  <w:rFonts w:cstheme="minorBidi"/>
                </w:rPr>
                <w:t xml:space="preserve"> </w:t>
              </w:r>
              <w:proofErr w:type="spellStart"/>
              <w:r w:rsidR="00070C2E">
                <w:rPr>
                  <w:rStyle w:val="Hipercze"/>
                  <w:rFonts w:cstheme="minorBidi"/>
                </w:rPr>
                <w:t>year</w:t>
              </w:r>
              <w:proofErr w:type="spellEnd"/>
            </w:hyperlink>
            <w:r w:rsidR="005C2364" w:rsidRPr="005C2364">
              <w:t xml:space="preserve"> </w:t>
            </w:r>
          </w:p>
          <w:p w14:paraId="0B77C5BE" w14:textId="5CC1441F" w:rsidR="005C2364" w:rsidRPr="005C2364" w:rsidRDefault="00BF2802" w:rsidP="005C2364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Data </w:t>
            </w:r>
            <w:proofErr w:type="spellStart"/>
            <w:r>
              <w:rPr>
                <w:b/>
                <w:color w:val="000000" w:themeColor="text1"/>
                <w:szCs w:val="24"/>
              </w:rPr>
              <w:t>available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in </w:t>
            </w:r>
            <w:proofErr w:type="spellStart"/>
            <w:r>
              <w:rPr>
                <w:b/>
                <w:color w:val="000000" w:themeColor="text1"/>
                <w:szCs w:val="24"/>
              </w:rPr>
              <w:t>databases</w:t>
            </w:r>
            <w:proofErr w:type="spellEnd"/>
          </w:p>
          <w:p w14:paraId="0CE9BABB" w14:textId="1932F605" w:rsidR="005C2364" w:rsidRPr="005C2364" w:rsidRDefault="005C2364" w:rsidP="005C2364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r w:rsidRPr="005C2364">
              <w:rPr>
                <w:rFonts w:cs="Times New Roman"/>
                <w:sz w:val="18"/>
                <w:szCs w:val="18"/>
              </w:rPr>
              <w:fldChar w:fldCharType="begin"/>
            </w:r>
            <w:r w:rsidR="00070C2E">
              <w:rPr>
                <w:rFonts w:cs="Times New Roman"/>
                <w:sz w:val="18"/>
                <w:szCs w:val="18"/>
              </w:rPr>
              <w:instrText>HYPERLINK "https://bdl.stat.gov.pl/bdl/dane/podgrup/temat" \o "Link do bazy danych Bank Danych Lokalnych"</w:instrText>
            </w:r>
            <w:r w:rsidR="00070C2E" w:rsidRPr="005C2364">
              <w:rPr>
                <w:rFonts w:cs="Times New Roman"/>
                <w:sz w:val="18"/>
                <w:szCs w:val="18"/>
              </w:rPr>
            </w:r>
            <w:r w:rsidRPr="005C2364">
              <w:rPr>
                <w:rFonts w:cs="Times New Roman"/>
                <w:sz w:val="18"/>
                <w:szCs w:val="18"/>
              </w:rPr>
              <w:fldChar w:fldCharType="separate"/>
            </w:r>
            <w:proofErr w:type="spellStart"/>
            <w:r w:rsidR="00070C2E">
              <w:rPr>
                <w:rStyle w:val="Hipercze"/>
                <w:rFonts w:cstheme="minorBidi"/>
              </w:rPr>
              <w:t>L</w:t>
            </w:r>
            <w:r w:rsidR="00070C2E">
              <w:rPr>
                <w:rStyle w:val="Hipercze"/>
              </w:rPr>
              <w:t>ocal</w:t>
            </w:r>
            <w:proofErr w:type="spellEnd"/>
            <w:r w:rsidR="00070C2E">
              <w:rPr>
                <w:rStyle w:val="Hipercze"/>
              </w:rPr>
              <w:t xml:space="preserve"> Data Bank</w:t>
            </w:r>
            <w:r w:rsidRPr="00302F80">
              <w:rPr>
                <w:rStyle w:val="Hipercze"/>
                <w:rFonts w:cstheme="minorBidi"/>
              </w:rPr>
              <w:t xml:space="preserve"> – </w:t>
            </w:r>
            <w:proofErr w:type="spellStart"/>
            <w:r w:rsidR="00070C2E">
              <w:rPr>
                <w:rStyle w:val="Hipercze"/>
                <w:rFonts w:cstheme="minorBidi"/>
              </w:rPr>
              <w:t>Higher</w:t>
            </w:r>
            <w:proofErr w:type="spellEnd"/>
            <w:r w:rsidR="00070C2E">
              <w:rPr>
                <w:rStyle w:val="Hipercze"/>
                <w:rFonts w:cstheme="minorBidi"/>
              </w:rPr>
              <w:t xml:space="preserve"> </w:t>
            </w:r>
            <w:proofErr w:type="spellStart"/>
            <w:r w:rsidR="00070C2E">
              <w:rPr>
                <w:rStyle w:val="Hipercze"/>
                <w:rFonts w:cstheme="minorBidi"/>
              </w:rPr>
              <w:t>education</w:t>
            </w:r>
            <w:proofErr w:type="spellEnd"/>
            <w:r w:rsidRPr="005C2364">
              <w:rPr>
                <w:rFonts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  <w:p w14:paraId="7DAD4DF4" w14:textId="67BBD2A5" w:rsidR="005C2364" w:rsidRPr="005C2364" w:rsidRDefault="005C2364" w:rsidP="005C236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5C2364">
              <w:rPr>
                <w:rFonts w:cs="Times New Roman"/>
                <w:sz w:val="18"/>
                <w:szCs w:val="18"/>
              </w:rPr>
              <w:fldChar w:fldCharType="end"/>
            </w:r>
            <w:proofErr w:type="spellStart"/>
            <w:r w:rsidR="00BF2802">
              <w:rPr>
                <w:b/>
                <w:color w:val="000000" w:themeColor="text1"/>
                <w:szCs w:val="24"/>
              </w:rPr>
              <w:t>Terms</w:t>
            </w:r>
            <w:proofErr w:type="spellEnd"/>
            <w:r w:rsidR="00BF2802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BF2802">
              <w:rPr>
                <w:b/>
                <w:color w:val="000000" w:themeColor="text1"/>
                <w:szCs w:val="24"/>
              </w:rPr>
              <w:t>used</w:t>
            </w:r>
            <w:proofErr w:type="spellEnd"/>
            <w:r w:rsidR="00BF2802">
              <w:rPr>
                <w:b/>
                <w:color w:val="000000" w:themeColor="text1"/>
                <w:szCs w:val="24"/>
              </w:rPr>
              <w:t xml:space="preserve"> in </w:t>
            </w:r>
            <w:proofErr w:type="spellStart"/>
            <w:r w:rsidR="00BF2802">
              <w:rPr>
                <w:b/>
                <w:color w:val="000000" w:themeColor="text1"/>
                <w:szCs w:val="24"/>
              </w:rPr>
              <w:t>official</w:t>
            </w:r>
            <w:proofErr w:type="spellEnd"/>
            <w:r w:rsidR="00BF2802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BF2802">
              <w:rPr>
                <w:b/>
                <w:color w:val="000000" w:themeColor="text1"/>
                <w:szCs w:val="24"/>
              </w:rPr>
              <w:t>statistics</w:t>
            </w:r>
            <w:proofErr w:type="spellEnd"/>
          </w:p>
          <w:p w14:paraId="7C94886A" w14:textId="4813E892" w:rsidR="005C2364" w:rsidRPr="00302F80" w:rsidRDefault="00000000" w:rsidP="005C2364">
            <w:pPr>
              <w:rPr>
                <w:rStyle w:val="Hipercze"/>
                <w:rFonts w:cstheme="minorBidi"/>
              </w:rPr>
            </w:pPr>
            <w:hyperlink r:id="rId35" w:tooltip="HIgher education student" w:history="1">
              <w:proofErr w:type="spellStart"/>
              <w:r w:rsidR="00070C2E">
                <w:rPr>
                  <w:rStyle w:val="Hipercze"/>
                  <w:rFonts w:cstheme="minorBidi"/>
                </w:rPr>
                <w:t>Higher</w:t>
              </w:r>
              <w:proofErr w:type="spellEnd"/>
              <w:r w:rsidR="00070C2E">
                <w:rPr>
                  <w:rStyle w:val="Hipercze"/>
                  <w:rFonts w:cstheme="minorBidi"/>
                </w:rPr>
                <w:t xml:space="preserve"> </w:t>
              </w:r>
              <w:proofErr w:type="spellStart"/>
              <w:r w:rsidR="00070C2E">
                <w:rPr>
                  <w:rStyle w:val="Hipercze"/>
                  <w:rFonts w:cstheme="minorBidi"/>
                </w:rPr>
                <w:t>education</w:t>
              </w:r>
              <w:proofErr w:type="spellEnd"/>
              <w:r w:rsidR="00070C2E">
                <w:rPr>
                  <w:rStyle w:val="Hipercze"/>
                  <w:rFonts w:cstheme="minorBidi"/>
                </w:rPr>
                <w:t xml:space="preserve"> student</w:t>
              </w:r>
            </w:hyperlink>
          </w:p>
          <w:p w14:paraId="69425798" w14:textId="6DE75528" w:rsidR="005C2364" w:rsidRPr="00302F80" w:rsidRDefault="005C2364" w:rsidP="005C2364">
            <w:pPr>
              <w:rPr>
                <w:rStyle w:val="Hipercze"/>
                <w:rFonts w:cstheme="minorBidi"/>
              </w:rPr>
            </w:pPr>
            <w:r w:rsidRPr="00302F80">
              <w:rPr>
                <w:rStyle w:val="Hipercze"/>
                <w:rFonts w:cstheme="minorBidi"/>
              </w:rPr>
              <w:fldChar w:fldCharType="begin"/>
            </w:r>
            <w:r w:rsidR="00070C2E">
              <w:rPr>
                <w:rStyle w:val="Hipercze"/>
                <w:rFonts w:cstheme="minorBidi"/>
              </w:rPr>
              <w:instrText>HYPERLINK "https://stat.gov.pl/en/metainformation/glossary/terms-used-in-official-statistics/2641,term.html" \o "Link do pojęcia \"Studia wyższe\"</w:instrText>
            </w:r>
            <w:r w:rsidR="00070C2E" w:rsidRPr="00302F80">
              <w:rPr>
                <w:rStyle w:val="Hipercze"/>
                <w:rFonts w:cstheme="minorBidi"/>
              </w:rPr>
            </w:r>
            <w:r w:rsidRPr="00302F80">
              <w:rPr>
                <w:rStyle w:val="Hipercze"/>
                <w:rFonts w:cstheme="minorBidi"/>
              </w:rPr>
              <w:fldChar w:fldCharType="separate"/>
            </w:r>
            <w:proofErr w:type="spellStart"/>
            <w:r w:rsidR="00070C2E">
              <w:rPr>
                <w:rStyle w:val="Hipercze"/>
                <w:rFonts w:cstheme="minorBidi"/>
              </w:rPr>
              <w:t>Degree</w:t>
            </w:r>
            <w:proofErr w:type="spellEnd"/>
            <w:r w:rsidR="00070C2E">
              <w:rPr>
                <w:rStyle w:val="Hipercze"/>
                <w:rFonts w:cstheme="minorBidi"/>
              </w:rPr>
              <w:t xml:space="preserve"> </w:t>
            </w:r>
            <w:proofErr w:type="spellStart"/>
            <w:r w:rsidR="00070C2E">
              <w:rPr>
                <w:rStyle w:val="Hipercze"/>
                <w:rFonts w:cstheme="minorBidi"/>
              </w:rPr>
              <w:t>programmes</w:t>
            </w:r>
            <w:proofErr w:type="spellEnd"/>
            <w:r w:rsidRPr="00302F80">
              <w:rPr>
                <w:rStyle w:val="Hipercze"/>
                <w:rFonts w:cstheme="minorBidi"/>
              </w:rPr>
              <w:t xml:space="preserve"> </w:t>
            </w:r>
          </w:p>
          <w:p w14:paraId="3127639F" w14:textId="2B2816E0" w:rsidR="005C2364" w:rsidRPr="00302F80" w:rsidRDefault="005C2364" w:rsidP="005C2364">
            <w:pPr>
              <w:rPr>
                <w:rStyle w:val="Hipercze"/>
                <w:rFonts w:cstheme="minorBidi"/>
              </w:rPr>
            </w:pPr>
            <w:r w:rsidRPr="00302F80">
              <w:rPr>
                <w:rStyle w:val="Hipercze"/>
                <w:rFonts w:cstheme="minorBidi"/>
              </w:rPr>
              <w:fldChar w:fldCharType="end"/>
            </w:r>
            <w:r w:rsidRPr="00302F80">
              <w:rPr>
                <w:rStyle w:val="Hipercze"/>
                <w:rFonts w:cstheme="minorBidi"/>
              </w:rPr>
              <w:fldChar w:fldCharType="begin"/>
            </w:r>
            <w:r w:rsidR="00070C2E">
              <w:rPr>
                <w:rStyle w:val="Hipercze"/>
                <w:rFonts w:cstheme="minorBidi"/>
              </w:rPr>
              <w:instrText>HYPERLINK "https://stat.gov.pl/en/metainformation/glossary/terms-used-in-official-statistics/1965,term.html" \o "Link do pojęcia \"Studia stacjonarne\"</w:instrText>
            </w:r>
            <w:r w:rsidR="00070C2E" w:rsidRPr="00302F80">
              <w:rPr>
                <w:rStyle w:val="Hipercze"/>
                <w:rFonts w:cstheme="minorBidi"/>
              </w:rPr>
            </w:r>
            <w:r w:rsidRPr="00302F80">
              <w:rPr>
                <w:rStyle w:val="Hipercze"/>
                <w:rFonts w:cstheme="minorBidi"/>
              </w:rPr>
              <w:fldChar w:fldCharType="separate"/>
            </w:r>
            <w:r w:rsidR="00070C2E">
              <w:rPr>
                <w:rStyle w:val="Hipercze"/>
                <w:rFonts w:cstheme="minorBidi"/>
              </w:rPr>
              <w:t>Full-</w:t>
            </w:r>
            <w:proofErr w:type="spellStart"/>
            <w:r w:rsidR="00070C2E">
              <w:rPr>
                <w:rStyle w:val="Hipercze"/>
                <w:rFonts w:cstheme="minorBidi"/>
              </w:rPr>
              <w:t>time</w:t>
            </w:r>
            <w:proofErr w:type="spellEnd"/>
            <w:r w:rsidR="00070C2E">
              <w:rPr>
                <w:rStyle w:val="Hipercze"/>
                <w:rFonts w:cstheme="minorBidi"/>
              </w:rPr>
              <w:t xml:space="preserve"> </w:t>
            </w:r>
            <w:proofErr w:type="spellStart"/>
            <w:r w:rsidR="00070C2E">
              <w:rPr>
                <w:rStyle w:val="Hipercze"/>
                <w:rFonts w:cstheme="minorBidi"/>
              </w:rPr>
              <w:t>programmes</w:t>
            </w:r>
            <w:proofErr w:type="spellEnd"/>
          </w:p>
          <w:p w14:paraId="4F2598D6" w14:textId="30DCD880" w:rsidR="005C2364" w:rsidRPr="00302F80" w:rsidRDefault="005C2364" w:rsidP="005C2364">
            <w:pPr>
              <w:rPr>
                <w:rStyle w:val="Hipercze"/>
                <w:rFonts w:cstheme="minorBidi"/>
              </w:rPr>
            </w:pPr>
            <w:r w:rsidRPr="00302F80">
              <w:rPr>
                <w:rStyle w:val="Hipercze"/>
                <w:rFonts w:cstheme="minorBidi"/>
              </w:rPr>
              <w:fldChar w:fldCharType="end"/>
            </w:r>
            <w:r w:rsidRPr="00302F80">
              <w:rPr>
                <w:rStyle w:val="Hipercze"/>
                <w:rFonts w:cstheme="minorBidi"/>
              </w:rPr>
              <w:fldChar w:fldCharType="begin"/>
            </w:r>
            <w:r w:rsidR="00070C2E">
              <w:rPr>
                <w:rStyle w:val="Hipercze"/>
                <w:rFonts w:cstheme="minorBidi"/>
              </w:rPr>
              <w:instrText>HYPERLINK "https://stat.gov.pl/en/metainformation/glossary/terms-used-in-official-statistics/1966,term.html" \o "Link do pojęcia \"Studia niestacjonarne\"</w:instrText>
            </w:r>
            <w:r w:rsidR="00070C2E" w:rsidRPr="00302F80">
              <w:rPr>
                <w:rStyle w:val="Hipercze"/>
                <w:rFonts w:cstheme="minorBidi"/>
              </w:rPr>
            </w:r>
            <w:r w:rsidRPr="00302F80">
              <w:rPr>
                <w:rStyle w:val="Hipercze"/>
                <w:rFonts w:cstheme="minorBidi"/>
              </w:rPr>
              <w:fldChar w:fldCharType="separate"/>
            </w:r>
            <w:r w:rsidR="00070C2E">
              <w:rPr>
                <w:rStyle w:val="Hipercze"/>
                <w:rFonts w:cstheme="minorBidi"/>
              </w:rPr>
              <w:t>Part-</w:t>
            </w:r>
            <w:proofErr w:type="spellStart"/>
            <w:r w:rsidR="00070C2E">
              <w:rPr>
                <w:rStyle w:val="Hipercze"/>
                <w:rFonts w:cstheme="minorBidi"/>
              </w:rPr>
              <w:t>time</w:t>
            </w:r>
            <w:proofErr w:type="spellEnd"/>
            <w:r w:rsidR="00070C2E">
              <w:rPr>
                <w:rStyle w:val="Hipercze"/>
                <w:rFonts w:cstheme="minorBidi"/>
              </w:rPr>
              <w:t xml:space="preserve"> </w:t>
            </w:r>
            <w:proofErr w:type="spellStart"/>
            <w:r w:rsidR="00070C2E">
              <w:rPr>
                <w:rStyle w:val="Hipercze"/>
                <w:rFonts w:cstheme="minorBidi"/>
              </w:rPr>
              <w:t>programmes</w:t>
            </w:r>
            <w:proofErr w:type="spellEnd"/>
          </w:p>
          <w:p w14:paraId="50CD686B" w14:textId="4FD3C3C9" w:rsidR="00BF142D" w:rsidRDefault="005C2364" w:rsidP="005C2364">
            <w:pPr>
              <w:rPr>
                <w:rFonts w:cs="Times New Roman"/>
                <w:sz w:val="18"/>
                <w:szCs w:val="18"/>
              </w:rPr>
            </w:pPr>
            <w:r w:rsidRPr="00302F80">
              <w:rPr>
                <w:rStyle w:val="Hipercze"/>
                <w:rFonts w:cstheme="minorBidi"/>
              </w:rPr>
              <w:fldChar w:fldCharType="end"/>
            </w:r>
            <w:hyperlink r:id="rId36" w:tooltip="Non-degree postgraduate programmes" w:history="1">
              <w:r w:rsidR="00070C2E">
                <w:rPr>
                  <w:rStyle w:val="Hipercze"/>
                  <w:sz w:val="18"/>
                  <w:szCs w:val="18"/>
                </w:rPr>
                <w:t>Non-</w:t>
              </w:r>
              <w:proofErr w:type="spellStart"/>
              <w:r w:rsidR="00070C2E">
                <w:rPr>
                  <w:rStyle w:val="Hipercze"/>
                  <w:sz w:val="18"/>
                  <w:szCs w:val="18"/>
                </w:rPr>
                <w:t>degree</w:t>
              </w:r>
              <w:proofErr w:type="spellEnd"/>
              <w:r w:rsidR="00070C2E">
                <w:rPr>
                  <w:rStyle w:val="Hipercze"/>
                  <w:sz w:val="18"/>
                  <w:szCs w:val="18"/>
                </w:rPr>
                <w:t xml:space="preserve"> </w:t>
              </w:r>
              <w:proofErr w:type="spellStart"/>
              <w:r w:rsidR="00070C2E">
                <w:rPr>
                  <w:rStyle w:val="Hipercze"/>
                  <w:sz w:val="18"/>
                  <w:szCs w:val="18"/>
                </w:rPr>
                <w:t>postgraduate</w:t>
              </w:r>
              <w:proofErr w:type="spellEnd"/>
              <w:r w:rsidR="00070C2E">
                <w:rPr>
                  <w:rStyle w:val="Hipercze"/>
                  <w:sz w:val="18"/>
                  <w:szCs w:val="18"/>
                </w:rPr>
                <w:t xml:space="preserve"> </w:t>
              </w:r>
              <w:proofErr w:type="spellStart"/>
              <w:r w:rsidR="00070C2E">
                <w:rPr>
                  <w:rStyle w:val="Hipercze"/>
                  <w:sz w:val="18"/>
                  <w:szCs w:val="18"/>
                </w:rPr>
                <w:t>programmes</w:t>
              </w:r>
              <w:proofErr w:type="spellEnd"/>
            </w:hyperlink>
          </w:p>
          <w:p w14:paraId="70CD30EB" w14:textId="12EEBEB3" w:rsidR="00820014" w:rsidRDefault="00000000" w:rsidP="005C2364">
            <w:pPr>
              <w:rPr>
                <w:rFonts w:cs="Times New Roman"/>
                <w:sz w:val="18"/>
                <w:szCs w:val="18"/>
              </w:rPr>
            </w:pPr>
            <w:hyperlink r:id="rId37" w:tooltip="Doctoral student" w:history="1">
              <w:proofErr w:type="spellStart"/>
              <w:r w:rsidR="00070C2E">
                <w:rPr>
                  <w:rStyle w:val="Hipercze"/>
                  <w:sz w:val="18"/>
                  <w:szCs w:val="18"/>
                </w:rPr>
                <w:t>Doctoral</w:t>
              </w:r>
              <w:proofErr w:type="spellEnd"/>
              <w:r w:rsidR="00070C2E">
                <w:rPr>
                  <w:rStyle w:val="Hipercze"/>
                  <w:sz w:val="18"/>
                  <w:szCs w:val="18"/>
                </w:rPr>
                <w:t xml:space="preserve"> student</w:t>
              </w:r>
            </w:hyperlink>
          </w:p>
          <w:p w14:paraId="61C5A9A0" w14:textId="1EDB02FE" w:rsidR="00820014" w:rsidRDefault="00000000" w:rsidP="005C2364">
            <w:pPr>
              <w:rPr>
                <w:color w:val="001D77"/>
                <w:szCs w:val="18"/>
                <w:u w:val="single"/>
              </w:rPr>
            </w:pPr>
            <w:hyperlink r:id="rId38" w:tooltip="Doctoral school" w:history="1">
              <w:proofErr w:type="spellStart"/>
              <w:r w:rsidR="00070C2E">
                <w:rPr>
                  <w:rStyle w:val="Hipercze"/>
                  <w:rFonts w:cstheme="minorBidi"/>
                  <w:szCs w:val="18"/>
                </w:rPr>
                <w:t>Doctoral</w:t>
              </w:r>
              <w:proofErr w:type="spellEnd"/>
              <w:r w:rsidR="00070C2E">
                <w:rPr>
                  <w:rStyle w:val="Hipercze"/>
                  <w:rFonts w:cstheme="minorBidi"/>
                  <w:szCs w:val="18"/>
                </w:rPr>
                <w:t xml:space="preserve"> </w:t>
              </w:r>
              <w:proofErr w:type="spellStart"/>
              <w:r w:rsidR="00070C2E">
                <w:rPr>
                  <w:rStyle w:val="Hipercze"/>
                  <w:rFonts w:cstheme="minorBidi"/>
                  <w:szCs w:val="18"/>
                </w:rPr>
                <w:t>school</w:t>
              </w:r>
              <w:proofErr w:type="spellEnd"/>
            </w:hyperlink>
          </w:p>
          <w:p w14:paraId="69055870" w14:textId="36FB4CFF" w:rsidR="00CE0116" w:rsidRPr="00BF142D" w:rsidRDefault="00CE0116" w:rsidP="005C2364">
            <w:pPr>
              <w:rPr>
                <w:color w:val="001D77"/>
                <w:szCs w:val="18"/>
                <w:u w:val="single"/>
              </w:rPr>
            </w:pPr>
          </w:p>
        </w:tc>
      </w:tr>
    </w:tbl>
    <w:p w14:paraId="6C21D755" w14:textId="77777777" w:rsidR="001260C0" w:rsidRDefault="001260C0" w:rsidP="003C18AD"/>
    <w:sectPr w:rsidR="001260C0" w:rsidSect="00ED7AA5">
      <w:headerReference w:type="default" r:id="rId39"/>
      <w:footerReference w:type="default" r:id="rId40"/>
      <w:pgSz w:w="11906" w:h="16838"/>
      <w:pgMar w:top="720" w:right="84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407E" w14:textId="77777777" w:rsidR="001F313F" w:rsidRDefault="001F313F" w:rsidP="000662E2">
      <w:pPr>
        <w:spacing w:after="0" w:line="240" w:lineRule="auto"/>
      </w:pPr>
      <w:r>
        <w:separator/>
      </w:r>
    </w:p>
  </w:endnote>
  <w:endnote w:type="continuationSeparator" w:id="0">
    <w:p w14:paraId="64B15C07" w14:textId="77777777" w:rsidR="001F313F" w:rsidRDefault="001F313F" w:rsidP="000662E2">
      <w:pPr>
        <w:spacing w:after="0" w:line="240" w:lineRule="auto"/>
      </w:pPr>
      <w:r>
        <w:continuationSeparator/>
      </w:r>
    </w:p>
  </w:endnote>
  <w:endnote w:type="continuationNotice" w:id="1">
    <w:p w14:paraId="23A18977" w14:textId="77777777" w:rsidR="001F313F" w:rsidRDefault="001F313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" w:fontKey="{FA3A4977-CBE9-46AF-8CC7-9926B4E671E0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114196DF-188A-4106-92A4-4D7AA3AAB3F8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5C451593-9800-45BE-9C11-EFAE8EC7CD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480BA33-0C86-4136-8DC4-DA2B36F1D2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911869"/>
      <w:docPartObj>
        <w:docPartGallery w:val="Page Numbers (Bottom of Page)"/>
        <w:docPartUnique/>
      </w:docPartObj>
    </w:sdtPr>
    <w:sdtContent>
      <w:p w14:paraId="638F9F97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0365500"/>
      <w:docPartObj>
        <w:docPartGallery w:val="Page Numbers (Bottom of Page)"/>
        <w:docPartUnique/>
      </w:docPartObj>
    </w:sdtPr>
    <w:sdtContent>
      <w:p w14:paraId="70A3F049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39A2529A" w14:textId="77777777" w:rsidR="004A19FB" w:rsidRDefault="004A19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71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39D5" w14:textId="77777777" w:rsidR="001F313F" w:rsidRDefault="001F313F" w:rsidP="000662E2">
      <w:pPr>
        <w:spacing w:after="0" w:line="240" w:lineRule="auto"/>
      </w:pPr>
      <w:r>
        <w:separator/>
      </w:r>
    </w:p>
  </w:footnote>
  <w:footnote w:type="continuationSeparator" w:id="0">
    <w:p w14:paraId="2BA27AA4" w14:textId="77777777" w:rsidR="001F313F" w:rsidRDefault="001F313F" w:rsidP="000662E2">
      <w:pPr>
        <w:spacing w:after="0" w:line="240" w:lineRule="auto"/>
      </w:pPr>
      <w:r>
        <w:continuationSeparator/>
      </w:r>
    </w:p>
  </w:footnote>
  <w:footnote w:type="continuationNotice" w:id="1">
    <w:p w14:paraId="42845DAC" w14:textId="77777777" w:rsidR="001F313F" w:rsidRDefault="001F313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2B2D" w14:textId="77777777" w:rsidR="004A19FB" w:rsidRDefault="004A19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E0A07E" wp14:editId="6A79EAA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994BE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3439F5" w14:textId="77777777" w:rsidR="004A19FB" w:rsidRDefault="004A19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E4830" w14:textId="126EFCC0" w:rsidR="004A19FB" w:rsidRDefault="00CC0AD0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4B157E">
      <w:rPr>
        <w:rFonts w:eastAsia="Fira Sans Light" w:cs="Times New Roman"/>
        <w:noProof/>
        <w:color w:val="000000"/>
        <w:lang w:eastAsia="pl-PL"/>
      </w:rPr>
      <w:drawing>
        <wp:anchor distT="0" distB="0" distL="114300" distR="114300" simplePos="0" relativeHeight="251673600" behindDoc="0" locked="0" layoutInCell="1" allowOverlap="1" wp14:anchorId="5AF35013" wp14:editId="1176EF47">
          <wp:simplePos x="0" y="0"/>
          <wp:positionH relativeFrom="margin">
            <wp:posOffset>0</wp:posOffset>
          </wp:positionH>
          <wp:positionV relativeFrom="page">
            <wp:posOffset>398780</wp:posOffset>
          </wp:positionV>
          <wp:extent cx="1420495" cy="469265"/>
          <wp:effectExtent l="0" t="0" r="8255" b="6985"/>
          <wp:wrapTopAndBottom/>
          <wp:docPr id="35" name="Obraz 35" title="The logo of the Statistical Office in Warsza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A19F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73266D" wp14:editId="64AA3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Publication series&#10;&#10;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8B53E2" w14:textId="4544DA2B" w:rsidR="004A19FB" w:rsidRPr="003C6C8D" w:rsidRDefault="00A5129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3266D" id="Schemat blokowy: opóźnienie 6" o:spid="_x0000_s1033" alt="Publication series&#10;&#10;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E8B53E2" w14:textId="4544DA2B" w:rsidR="004A19FB" w:rsidRPr="003C6C8D" w:rsidRDefault="00A5129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4A19F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774198B" wp14:editId="6C04E99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F4FEA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5540905" w14:textId="46E31A5B" w:rsidR="004A19FB" w:rsidRDefault="00025E4C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38369D5" wp14:editId="4F660005">
              <wp:simplePos x="0" y="0"/>
              <wp:positionH relativeFrom="column">
                <wp:posOffset>5229225</wp:posOffset>
              </wp:positionH>
              <wp:positionV relativeFrom="paragraph">
                <wp:posOffset>87630</wp:posOffset>
              </wp:positionV>
              <wp:extent cx="1431925" cy="336550"/>
              <wp:effectExtent l="0" t="0" r="0" b="6350"/>
              <wp:wrapNone/>
              <wp:docPr id="18" name="Pole tekstowe 2" descr="Publication date &#10;&#10;Publication date of the news release is 14 July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B9EF59" w14:textId="76482333" w:rsidR="004A19FB" w:rsidRPr="00EA412E" w:rsidRDefault="0040620C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14</w:t>
                          </w:r>
                          <w:r w:rsidR="00A5129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A5129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July</w:t>
                          </w:r>
                          <w:proofErr w:type="spellEnd"/>
                          <w:r w:rsidR="00A5129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  <w:r w:rsidR="004A19FB" w:rsidRP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A412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369D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Publication date &#10;&#10;Publication date of the news release is 14 July 2026" style="position:absolute;margin-left:411.75pt;margin-top:6.9pt;width:112.75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" filled="f" stroked="f">
              <v:textbox>
                <w:txbxContent>
                  <w:p w14:paraId="4CB9EF59" w14:textId="76482333" w:rsidR="004A19FB" w:rsidRPr="00EA412E" w:rsidRDefault="0040620C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14</w:t>
                    </w:r>
                    <w:r w:rsidR="00A5129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A5129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July</w:t>
                    </w:r>
                    <w:proofErr w:type="spellEnd"/>
                    <w:r w:rsidR="00A5129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r w:rsidR="004A19FB" w:rsidRP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A412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408E" w14:textId="77777777" w:rsidR="004A19FB" w:rsidRDefault="004A19FB">
    <w:pPr>
      <w:pStyle w:val="Nagwek"/>
    </w:pPr>
  </w:p>
  <w:p w14:paraId="51EE2A80" w14:textId="77777777" w:rsidR="004A19FB" w:rsidRDefault="004A1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4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2447" type="#_x0000_t75" style="width:121.5pt;height:122.25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717A"/>
    <w:multiLevelType w:val="hybridMultilevel"/>
    <w:tmpl w:val="6090D092"/>
    <w:lvl w:ilvl="0" w:tplc="E9EEED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7031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F490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2E2A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424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788D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12E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24DA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422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2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8207A5"/>
    <w:multiLevelType w:val="hybridMultilevel"/>
    <w:tmpl w:val="6194EEEE"/>
    <w:lvl w:ilvl="0" w:tplc="ABF465FC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334C6F5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608E806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CAF010F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0200D1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3FAD784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9F18066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11B0D95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556F414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2" w15:restartNumberingAfterBreak="0">
    <w:nsid w:val="668F4DAC"/>
    <w:multiLevelType w:val="hybridMultilevel"/>
    <w:tmpl w:val="0C9C0EA2"/>
    <w:lvl w:ilvl="0" w:tplc="BFB888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05A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401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FE9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D20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701A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F8C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305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743E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9" w15:restartNumberingAfterBreak="0">
    <w:nsid w:val="718A7F92"/>
    <w:multiLevelType w:val="hybridMultilevel"/>
    <w:tmpl w:val="C562D8A0"/>
    <w:lvl w:ilvl="0" w:tplc="35069C3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BEB9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E868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E6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CBB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8234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DAC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A2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20E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44661177">
    <w:abstractNumId w:val="17"/>
  </w:num>
  <w:num w:numId="2" w16cid:durableId="105468180">
    <w:abstractNumId w:val="3"/>
  </w:num>
  <w:num w:numId="3" w16cid:durableId="1910188425">
    <w:abstractNumId w:val="41"/>
  </w:num>
  <w:num w:numId="4" w16cid:durableId="1504200664">
    <w:abstractNumId w:val="29"/>
  </w:num>
  <w:num w:numId="5" w16cid:durableId="514998752">
    <w:abstractNumId w:val="6"/>
  </w:num>
  <w:num w:numId="6" w16cid:durableId="911307878">
    <w:abstractNumId w:val="38"/>
  </w:num>
  <w:num w:numId="7" w16cid:durableId="1477530500">
    <w:abstractNumId w:val="18"/>
  </w:num>
  <w:num w:numId="8" w16cid:durableId="96295431">
    <w:abstractNumId w:val="33"/>
  </w:num>
  <w:num w:numId="9" w16cid:durableId="761340580">
    <w:abstractNumId w:val="4"/>
  </w:num>
  <w:num w:numId="10" w16cid:durableId="186335710">
    <w:abstractNumId w:val="8"/>
  </w:num>
  <w:num w:numId="11" w16cid:durableId="394353358">
    <w:abstractNumId w:val="11"/>
  </w:num>
  <w:num w:numId="12" w16cid:durableId="892539882">
    <w:abstractNumId w:val="15"/>
  </w:num>
  <w:num w:numId="13" w16cid:durableId="666052160">
    <w:abstractNumId w:val="21"/>
  </w:num>
  <w:num w:numId="14" w16cid:durableId="1306160588">
    <w:abstractNumId w:val="23"/>
  </w:num>
  <w:num w:numId="15" w16cid:durableId="1438602318">
    <w:abstractNumId w:val="31"/>
  </w:num>
  <w:num w:numId="16" w16cid:durableId="1032001806">
    <w:abstractNumId w:val="22"/>
  </w:num>
  <w:num w:numId="17" w16cid:durableId="456485983">
    <w:abstractNumId w:val="35"/>
  </w:num>
  <w:num w:numId="18" w16cid:durableId="1237276358">
    <w:abstractNumId w:val="7"/>
  </w:num>
  <w:num w:numId="19" w16cid:durableId="177550828">
    <w:abstractNumId w:val="13"/>
  </w:num>
  <w:num w:numId="20" w16cid:durableId="1993168260">
    <w:abstractNumId w:val="16"/>
  </w:num>
  <w:num w:numId="21" w16cid:durableId="1098646507">
    <w:abstractNumId w:val="24"/>
  </w:num>
  <w:num w:numId="22" w16cid:durableId="1524399738">
    <w:abstractNumId w:val="27"/>
  </w:num>
  <w:num w:numId="23" w16cid:durableId="2042321108">
    <w:abstractNumId w:val="40"/>
  </w:num>
  <w:num w:numId="24" w16cid:durableId="469443654">
    <w:abstractNumId w:val="37"/>
  </w:num>
  <w:num w:numId="25" w16cid:durableId="201014088">
    <w:abstractNumId w:val="10"/>
  </w:num>
  <w:num w:numId="26" w16cid:durableId="154683564">
    <w:abstractNumId w:val="19"/>
  </w:num>
  <w:num w:numId="27" w16cid:durableId="1671248415">
    <w:abstractNumId w:val="42"/>
  </w:num>
  <w:num w:numId="28" w16cid:durableId="1540781252">
    <w:abstractNumId w:val="30"/>
  </w:num>
  <w:num w:numId="29" w16cid:durableId="1236434682">
    <w:abstractNumId w:val="12"/>
  </w:num>
  <w:num w:numId="30" w16cid:durableId="1115102149">
    <w:abstractNumId w:val="5"/>
  </w:num>
  <w:num w:numId="31" w16cid:durableId="967979705">
    <w:abstractNumId w:val="20"/>
  </w:num>
  <w:num w:numId="32" w16cid:durableId="1543978921">
    <w:abstractNumId w:val="2"/>
  </w:num>
  <w:num w:numId="33" w16cid:durableId="49770869">
    <w:abstractNumId w:val="36"/>
  </w:num>
  <w:num w:numId="34" w16cid:durableId="1343705964">
    <w:abstractNumId w:val="9"/>
  </w:num>
  <w:num w:numId="35" w16cid:durableId="19086253">
    <w:abstractNumId w:val="26"/>
  </w:num>
  <w:num w:numId="36" w16cid:durableId="1708482553">
    <w:abstractNumId w:val="0"/>
  </w:num>
  <w:num w:numId="37" w16cid:durableId="1520000316">
    <w:abstractNumId w:val="25"/>
  </w:num>
  <w:num w:numId="38" w16cid:durableId="83962126">
    <w:abstractNumId w:val="34"/>
  </w:num>
  <w:num w:numId="39" w16cid:durableId="385371164">
    <w:abstractNumId w:val="14"/>
  </w:num>
  <w:num w:numId="40" w16cid:durableId="1177577250">
    <w:abstractNumId w:val="32"/>
  </w:num>
  <w:num w:numId="41" w16cid:durableId="980304192">
    <w:abstractNumId w:val="39"/>
  </w:num>
  <w:num w:numId="42" w16cid:durableId="2121102642">
    <w:abstractNumId w:val="1"/>
  </w:num>
  <w:num w:numId="43" w16cid:durableId="4855152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3D3"/>
    <w:rsid w:val="00002622"/>
    <w:rsid w:val="00003437"/>
    <w:rsid w:val="000035E6"/>
    <w:rsid w:val="0000419C"/>
    <w:rsid w:val="000043E4"/>
    <w:rsid w:val="00005982"/>
    <w:rsid w:val="00006488"/>
    <w:rsid w:val="00006924"/>
    <w:rsid w:val="0000709F"/>
    <w:rsid w:val="000075C5"/>
    <w:rsid w:val="00007DFF"/>
    <w:rsid w:val="000108B8"/>
    <w:rsid w:val="00010A74"/>
    <w:rsid w:val="00011921"/>
    <w:rsid w:val="00012928"/>
    <w:rsid w:val="000137EF"/>
    <w:rsid w:val="00014CF2"/>
    <w:rsid w:val="000150E4"/>
    <w:rsid w:val="000152F5"/>
    <w:rsid w:val="00015349"/>
    <w:rsid w:val="0001550E"/>
    <w:rsid w:val="00016313"/>
    <w:rsid w:val="00022252"/>
    <w:rsid w:val="00022EA4"/>
    <w:rsid w:val="000238DC"/>
    <w:rsid w:val="000245A5"/>
    <w:rsid w:val="00025A1F"/>
    <w:rsid w:val="00025C60"/>
    <w:rsid w:val="00025E4C"/>
    <w:rsid w:val="00026CDB"/>
    <w:rsid w:val="00030925"/>
    <w:rsid w:val="000326B7"/>
    <w:rsid w:val="00033EF7"/>
    <w:rsid w:val="000379CC"/>
    <w:rsid w:val="00037F39"/>
    <w:rsid w:val="00037FF9"/>
    <w:rsid w:val="000404C4"/>
    <w:rsid w:val="0004074E"/>
    <w:rsid w:val="00040D22"/>
    <w:rsid w:val="00041122"/>
    <w:rsid w:val="00041167"/>
    <w:rsid w:val="0004277A"/>
    <w:rsid w:val="000427B0"/>
    <w:rsid w:val="00042D8E"/>
    <w:rsid w:val="00043136"/>
    <w:rsid w:val="00044DA0"/>
    <w:rsid w:val="0004582E"/>
    <w:rsid w:val="00047008"/>
    <w:rsid w:val="000470AA"/>
    <w:rsid w:val="000505A6"/>
    <w:rsid w:val="00052915"/>
    <w:rsid w:val="00052CA7"/>
    <w:rsid w:val="00053C59"/>
    <w:rsid w:val="00054758"/>
    <w:rsid w:val="00054D59"/>
    <w:rsid w:val="00055124"/>
    <w:rsid w:val="00055BB3"/>
    <w:rsid w:val="00055E16"/>
    <w:rsid w:val="00057CA1"/>
    <w:rsid w:val="00060C51"/>
    <w:rsid w:val="00061BF8"/>
    <w:rsid w:val="000621DD"/>
    <w:rsid w:val="00063A43"/>
    <w:rsid w:val="000662E2"/>
    <w:rsid w:val="0006675E"/>
    <w:rsid w:val="00066883"/>
    <w:rsid w:val="00066963"/>
    <w:rsid w:val="000673F4"/>
    <w:rsid w:val="00070C2E"/>
    <w:rsid w:val="00071255"/>
    <w:rsid w:val="00071DE4"/>
    <w:rsid w:val="00071E72"/>
    <w:rsid w:val="00071F92"/>
    <w:rsid w:val="000724BB"/>
    <w:rsid w:val="000726EA"/>
    <w:rsid w:val="000739F6"/>
    <w:rsid w:val="00074DD8"/>
    <w:rsid w:val="00076547"/>
    <w:rsid w:val="00077BC4"/>
    <w:rsid w:val="000806F7"/>
    <w:rsid w:val="0008114F"/>
    <w:rsid w:val="000840EC"/>
    <w:rsid w:val="00084D06"/>
    <w:rsid w:val="00086C75"/>
    <w:rsid w:val="00086FE3"/>
    <w:rsid w:val="000877BE"/>
    <w:rsid w:val="00090820"/>
    <w:rsid w:val="00091A69"/>
    <w:rsid w:val="00092A87"/>
    <w:rsid w:val="00092C80"/>
    <w:rsid w:val="00093E34"/>
    <w:rsid w:val="00093E70"/>
    <w:rsid w:val="00094700"/>
    <w:rsid w:val="0009505C"/>
    <w:rsid w:val="00096613"/>
    <w:rsid w:val="00096ABF"/>
    <w:rsid w:val="00096BB7"/>
    <w:rsid w:val="00096D9A"/>
    <w:rsid w:val="00097840"/>
    <w:rsid w:val="000A02B5"/>
    <w:rsid w:val="000A0754"/>
    <w:rsid w:val="000A1721"/>
    <w:rsid w:val="000A1E28"/>
    <w:rsid w:val="000A3392"/>
    <w:rsid w:val="000A3619"/>
    <w:rsid w:val="000A7292"/>
    <w:rsid w:val="000A787D"/>
    <w:rsid w:val="000B0727"/>
    <w:rsid w:val="000B081B"/>
    <w:rsid w:val="000B0DF5"/>
    <w:rsid w:val="000B11AB"/>
    <w:rsid w:val="000B2754"/>
    <w:rsid w:val="000B294C"/>
    <w:rsid w:val="000B66FE"/>
    <w:rsid w:val="000B73A3"/>
    <w:rsid w:val="000B77B7"/>
    <w:rsid w:val="000C135D"/>
    <w:rsid w:val="000C1423"/>
    <w:rsid w:val="000C23A2"/>
    <w:rsid w:val="000C2E6E"/>
    <w:rsid w:val="000C5C94"/>
    <w:rsid w:val="000C7CD3"/>
    <w:rsid w:val="000D18BA"/>
    <w:rsid w:val="000D1C1C"/>
    <w:rsid w:val="000D1D43"/>
    <w:rsid w:val="000D21FC"/>
    <w:rsid w:val="000D225C"/>
    <w:rsid w:val="000D2A5C"/>
    <w:rsid w:val="000D3CEC"/>
    <w:rsid w:val="000D41EC"/>
    <w:rsid w:val="000D6D27"/>
    <w:rsid w:val="000D7068"/>
    <w:rsid w:val="000D7778"/>
    <w:rsid w:val="000E0918"/>
    <w:rsid w:val="000E1000"/>
    <w:rsid w:val="000E3687"/>
    <w:rsid w:val="000E373F"/>
    <w:rsid w:val="000E3B82"/>
    <w:rsid w:val="000E47A2"/>
    <w:rsid w:val="000E51F2"/>
    <w:rsid w:val="000E5933"/>
    <w:rsid w:val="000E6F93"/>
    <w:rsid w:val="000F10A3"/>
    <w:rsid w:val="000F180E"/>
    <w:rsid w:val="000F19DC"/>
    <w:rsid w:val="000F20C7"/>
    <w:rsid w:val="000F2BDB"/>
    <w:rsid w:val="000F3C1E"/>
    <w:rsid w:val="000F4FB5"/>
    <w:rsid w:val="000F632A"/>
    <w:rsid w:val="000F6AC7"/>
    <w:rsid w:val="000F735B"/>
    <w:rsid w:val="000F79A2"/>
    <w:rsid w:val="001011C3"/>
    <w:rsid w:val="001020D9"/>
    <w:rsid w:val="001026D2"/>
    <w:rsid w:val="001052F7"/>
    <w:rsid w:val="0010592C"/>
    <w:rsid w:val="00106215"/>
    <w:rsid w:val="001077CF"/>
    <w:rsid w:val="001078F3"/>
    <w:rsid w:val="0011037E"/>
    <w:rsid w:val="00110D87"/>
    <w:rsid w:val="00111C60"/>
    <w:rsid w:val="00112455"/>
    <w:rsid w:val="00113C3B"/>
    <w:rsid w:val="00113E2C"/>
    <w:rsid w:val="0011405E"/>
    <w:rsid w:val="00114DB9"/>
    <w:rsid w:val="00114E5B"/>
    <w:rsid w:val="00116087"/>
    <w:rsid w:val="001165B5"/>
    <w:rsid w:val="00116A93"/>
    <w:rsid w:val="00116C82"/>
    <w:rsid w:val="00120690"/>
    <w:rsid w:val="00121240"/>
    <w:rsid w:val="0012188F"/>
    <w:rsid w:val="00122D56"/>
    <w:rsid w:val="00123C25"/>
    <w:rsid w:val="001260C0"/>
    <w:rsid w:val="001275DD"/>
    <w:rsid w:val="00130296"/>
    <w:rsid w:val="00134804"/>
    <w:rsid w:val="001352EE"/>
    <w:rsid w:val="00137049"/>
    <w:rsid w:val="001408CA"/>
    <w:rsid w:val="001423B6"/>
    <w:rsid w:val="0014362B"/>
    <w:rsid w:val="001448A7"/>
    <w:rsid w:val="00145AF4"/>
    <w:rsid w:val="00145D27"/>
    <w:rsid w:val="00146621"/>
    <w:rsid w:val="001467CD"/>
    <w:rsid w:val="00146A7C"/>
    <w:rsid w:val="001516CB"/>
    <w:rsid w:val="00153D7B"/>
    <w:rsid w:val="00161049"/>
    <w:rsid w:val="00162325"/>
    <w:rsid w:val="00162668"/>
    <w:rsid w:val="001629F3"/>
    <w:rsid w:val="00162FAC"/>
    <w:rsid w:val="0016427E"/>
    <w:rsid w:val="00166EB9"/>
    <w:rsid w:val="00172064"/>
    <w:rsid w:val="001728AF"/>
    <w:rsid w:val="00172E32"/>
    <w:rsid w:val="0017377F"/>
    <w:rsid w:val="001753FB"/>
    <w:rsid w:val="001766FF"/>
    <w:rsid w:val="00176807"/>
    <w:rsid w:val="001806C8"/>
    <w:rsid w:val="001810A5"/>
    <w:rsid w:val="00184A00"/>
    <w:rsid w:val="00185C01"/>
    <w:rsid w:val="00185C07"/>
    <w:rsid w:val="00186E00"/>
    <w:rsid w:val="00190230"/>
    <w:rsid w:val="00190683"/>
    <w:rsid w:val="0019184F"/>
    <w:rsid w:val="00192023"/>
    <w:rsid w:val="001937DF"/>
    <w:rsid w:val="00193A59"/>
    <w:rsid w:val="001947B8"/>
    <w:rsid w:val="001951DA"/>
    <w:rsid w:val="00196FDB"/>
    <w:rsid w:val="001973C7"/>
    <w:rsid w:val="001A4216"/>
    <w:rsid w:val="001A6987"/>
    <w:rsid w:val="001B15AA"/>
    <w:rsid w:val="001B2CC1"/>
    <w:rsid w:val="001B41BA"/>
    <w:rsid w:val="001B56D2"/>
    <w:rsid w:val="001B6E9E"/>
    <w:rsid w:val="001C0F16"/>
    <w:rsid w:val="001C2BD7"/>
    <w:rsid w:val="001C3269"/>
    <w:rsid w:val="001C4362"/>
    <w:rsid w:val="001C4BEA"/>
    <w:rsid w:val="001C4FA6"/>
    <w:rsid w:val="001C51CE"/>
    <w:rsid w:val="001C521A"/>
    <w:rsid w:val="001C5353"/>
    <w:rsid w:val="001C609B"/>
    <w:rsid w:val="001C6170"/>
    <w:rsid w:val="001C65B0"/>
    <w:rsid w:val="001D0069"/>
    <w:rsid w:val="001D06A2"/>
    <w:rsid w:val="001D0C39"/>
    <w:rsid w:val="001D0C3B"/>
    <w:rsid w:val="001D1DB4"/>
    <w:rsid w:val="001D1F78"/>
    <w:rsid w:val="001D2CA0"/>
    <w:rsid w:val="001D2D5C"/>
    <w:rsid w:val="001D3E43"/>
    <w:rsid w:val="001D4899"/>
    <w:rsid w:val="001D7508"/>
    <w:rsid w:val="001D7EF4"/>
    <w:rsid w:val="001E0332"/>
    <w:rsid w:val="001E0D7B"/>
    <w:rsid w:val="001E10C8"/>
    <w:rsid w:val="001E26DE"/>
    <w:rsid w:val="001E4BA5"/>
    <w:rsid w:val="001E5CC0"/>
    <w:rsid w:val="001E77BE"/>
    <w:rsid w:val="001E7862"/>
    <w:rsid w:val="001F055B"/>
    <w:rsid w:val="001F1D24"/>
    <w:rsid w:val="001F1E7B"/>
    <w:rsid w:val="001F25AA"/>
    <w:rsid w:val="001F2F8C"/>
    <w:rsid w:val="001F313F"/>
    <w:rsid w:val="001F3973"/>
    <w:rsid w:val="001F558F"/>
    <w:rsid w:val="001F57B9"/>
    <w:rsid w:val="001F6EBA"/>
    <w:rsid w:val="001F7214"/>
    <w:rsid w:val="001F762E"/>
    <w:rsid w:val="001F7FB9"/>
    <w:rsid w:val="00200B5C"/>
    <w:rsid w:val="00201757"/>
    <w:rsid w:val="00202C8A"/>
    <w:rsid w:val="002048E0"/>
    <w:rsid w:val="002048F8"/>
    <w:rsid w:val="00205E68"/>
    <w:rsid w:val="002062D8"/>
    <w:rsid w:val="00207526"/>
    <w:rsid w:val="00214007"/>
    <w:rsid w:val="00214056"/>
    <w:rsid w:val="00214613"/>
    <w:rsid w:val="00216336"/>
    <w:rsid w:val="00217198"/>
    <w:rsid w:val="002171B0"/>
    <w:rsid w:val="0021790A"/>
    <w:rsid w:val="00217CA1"/>
    <w:rsid w:val="002212A8"/>
    <w:rsid w:val="00222569"/>
    <w:rsid w:val="0022309C"/>
    <w:rsid w:val="0022459F"/>
    <w:rsid w:val="002251C3"/>
    <w:rsid w:val="00225BF6"/>
    <w:rsid w:val="002261C8"/>
    <w:rsid w:val="00230D71"/>
    <w:rsid w:val="00230DE0"/>
    <w:rsid w:val="002315E6"/>
    <w:rsid w:val="002323E8"/>
    <w:rsid w:val="00232C2A"/>
    <w:rsid w:val="00233219"/>
    <w:rsid w:val="002342DE"/>
    <w:rsid w:val="00234910"/>
    <w:rsid w:val="00234BA3"/>
    <w:rsid w:val="00241B66"/>
    <w:rsid w:val="002427F5"/>
    <w:rsid w:val="00242AF3"/>
    <w:rsid w:val="0024310E"/>
    <w:rsid w:val="00244038"/>
    <w:rsid w:val="002450C8"/>
    <w:rsid w:val="00246454"/>
    <w:rsid w:val="002475F6"/>
    <w:rsid w:val="00247B1B"/>
    <w:rsid w:val="00253201"/>
    <w:rsid w:val="00253669"/>
    <w:rsid w:val="0025369D"/>
    <w:rsid w:val="00253993"/>
    <w:rsid w:val="00254667"/>
    <w:rsid w:val="00254EFD"/>
    <w:rsid w:val="0025570A"/>
    <w:rsid w:val="00255E35"/>
    <w:rsid w:val="00256331"/>
    <w:rsid w:val="002574F9"/>
    <w:rsid w:val="00260846"/>
    <w:rsid w:val="00262678"/>
    <w:rsid w:val="00262B61"/>
    <w:rsid w:val="0026450D"/>
    <w:rsid w:val="00264ED0"/>
    <w:rsid w:val="00265185"/>
    <w:rsid w:val="0026525F"/>
    <w:rsid w:val="002667DE"/>
    <w:rsid w:val="002672FD"/>
    <w:rsid w:val="002727D0"/>
    <w:rsid w:val="00272F19"/>
    <w:rsid w:val="0027404E"/>
    <w:rsid w:val="00274807"/>
    <w:rsid w:val="002757DC"/>
    <w:rsid w:val="00275942"/>
    <w:rsid w:val="002766BA"/>
    <w:rsid w:val="00276811"/>
    <w:rsid w:val="00276EFB"/>
    <w:rsid w:val="0028082F"/>
    <w:rsid w:val="00281B81"/>
    <w:rsid w:val="00282699"/>
    <w:rsid w:val="00282B4D"/>
    <w:rsid w:val="00284E83"/>
    <w:rsid w:val="002867FC"/>
    <w:rsid w:val="00286CEE"/>
    <w:rsid w:val="002874C1"/>
    <w:rsid w:val="0029148A"/>
    <w:rsid w:val="00291C2A"/>
    <w:rsid w:val="002926DF"/>
    <w:rsid w:val="002936EA"/>
    <w:rsid w:val="0029465E"/>
    <w:rsid w:val="00294CE9"/>
    <w:rsid w:val="00296697"/>
    <w:rsid w:val="002A1FC2"/>
    <w:rsid w:val="002A239A"/>
    <w:rsid w:val="002A250D"/>
    <w:rsid w:val="002A2F7B"/>
    <w:rsid w:val="002A3E47"/>
    <w:rsid w:val="002A4D27"/>
    <w:rsid w:val="002A5EE9"/>
    <w:rsid w:val="002A62B9"/>
    <w:rsid w:val="002A70B5"/>
    <w:rsid w:val="002A73A3"/>
    <w:rsid w:val="002A7C07"/>
    <w:rsid w:val="002A7C88"/>
    <w:rsid w:val="002B0472"/>
    <w:rsid w:val="002B049E"/>
    <w:rsid w:val="002B08C8"/>
    <w:rsid w:val="002B0AFB"/>
    <w:rsid w:val="002B1BD9"/>
    <w:rsid w:val="002B1F81"/>
    <w:rsid w:val="002B2D34"/>
    <w:rsid w:val="002B3D0C"/>
    <w:rsid w:val="002B3E9A"/>
    <w:rsid w:val="002B4C61"/>
    <w:rsid w:val="002B5397"/>
    <w:rsid w:val="002B54A6"/>
    <w:rsid w:val="002B68A8"/>
    <w:rsid w:val="002B6B12"/>
    <w:rsid w:val="002C1539"/>
    <w:rsid w:val="002C1B68"/>
    <w:rsid w:val="002C1DA9"/>
    <w:rsid w:val="002C2893"/>
    <w:rsid w:val="002C2D81"/>
    <w:rsid w:val="002C3A7F"/>
    <w:rsid w:val="002C3E2A"/>
    <w:rsid w:val="002C5014"/>
    <w:rsid w:val="002C62D8"/>
    <w:rsid w:val="002C7467"/>
    <w:rsid w:val="002D57C6"/>
    <w:rsid w:val="002D7047"/>
    <w:rsid w:val="002D7EA0"/>
    <w:rsid w:val="002E030B"/>
    <w:rsid w:val="002E05A6"/>
    <w:rsid w:val="002E09E6"/>
    <w:rsid w:val="002E0B0A"/>
    <w:rsid w:val="002E1D9D"/>
    <w:rsid w:val="002E27DE"/>
    <w:rsid w:val="002E27EA"/>
    <w:rsid w:val="002E2E4F"/>
    <w:rsid w:val="002E374B"/>
    <w:rsid w:val="002E50F6"/>
    <w:rsid w:val="002E6140"/>
    <w:rsid w:val="002E6985"/>
    <w:rsid w:val="002E71B6"/>
    <w:rsid w:val="002E75D6"/>
    <w:rsid w:val="002F0E3F"/>
    <w:rsid w:val="002F1726"/>
    <w:rsid w:val="002F23C3"/>
    <w:rsid w:val="002F3AA3"/>
    <w:rsid w:val="002F5924"/>
    <w:rsid w:val="002F5B7D"/>
    <w:rsid w:val="002F6396"/>
    <w:rsid w:val="002F68AF"/>
    <w:rsid w:val="002F77C8"/>
    <w:rsid w:val="002F77EE"/>
    <w:rsid w:val="003017EE"/>
    <w:rsid w:val="00301AE7"/>
    <w:rsid w:val="00302B20"/>
    <w:rsid w:val="00302D4F"/>
    <w:rsid w:val="00302F80"/>
    <w:rsid w:val="00303DCF"/>
    <w:rsid w:val="00304F22"/>
    <w:rsid w:val="003051D1"/>
    <w:rsid w:val="003059A5"/>
    <w:rsid w:val="00305BC7"/>
    <w:rsid w:val="00306036"/>
    <w:rsid w:val="003060FA"/>
    <w:rsid w:val="00306C7C"/>
    <w:rsid w:val="00307400"/>
    <w:rsid w:val="00312A39"/>
    <w:rsid w:val="00316127"/>
    <w:rsid w:val="00321008"/>
    <w:rsid w:val="00321CFB"/>
    <w:rsid w:val="00321D2B"/>
    <w:rsid w:val="0032286B"/>
    <w:rsid w:val="00322C4D"/>
    <w:rsid w:val="00322EDD"/>
    <w:rsid w:val="00323731"/>
    <w:rsid w:val="00327EF3"/>
    <w:rsid w:val="00330F1C"/>
    <w:rsid w:val="00332320"/>
    <w:rsid w:val="00335088"/>
    <w:rsid w:val="0033603D"/>
    <w:rsid w:val="00336D07"/>
    <w:rsid w:val="00337A5D"/>
    <w:rsid w:val="00337D73"/>
    <w:rsid w:val="003420A9"/>
    <w:rsid w:val="0034273C"/>
    <w:rsid w:val="003443FB"/>
    <w:rsid w:val="00347D72"/>
    <w:rsid w:val="00351AB8"/>
    <w:rsid w:val="00353E4E"/>
    <w:rsid w:val="00356B29"/>
    <w:rsid w:val="00357611"/>
    <w:rsid w:val="00361221"/>
    <w:rsid w:val="00361BAC"/>
    <w:rsid w:val="00363CFB"/>
    <w:rsid w:val="00364F1B"/>
    <w:rsid w:val="003657E2"/>
    <w:rsid w:val="003658E5"/>
    <w:rsid w:val="00366BD6"/>
    <w:rsid w:val="00367237"/>
    <w:rsid w:val="003706FE"/>
    <w:rsid w:val="0037077F"/>
    <w:rsid w:val="003712FA"/>
    <w:rsid w:val="003713FB"/>
    <w:rsid w:val="00372411"/>
    <w:rsid w:val="00373037"/>
    <w:rsid w:val="0037380A"/>
    <w:rsid w:val="00373882"/>
    <w:rsid w:val="00375B1F"/>
    <w:rsid w:val="00377E95"/>
    <w:rsid w:val="0038003C"/>
    <w:rsid w:val="003812DF"/>
    <w:rsid w:val="00383BAC"/>
    <w:rsid w:val="00383CEC"/>
    <w:rsid w:val="003843DB"/>
    <w:rsid w:val="00385CD6"/>
    <w:rsid w:val="003860B3"/>
    <w:rsid w:val="00386622"/>
    <w:rsid w:val="003877FC"/>
    <w:rsid w:val="00390E8C"/>
    <w:rsid w:val="00391CFD"/>
    <w:rsid w:val="00393761"/>
    <w:rsid w:val="00394EC8"/>
    <w:rsid w:val="003966B7"/>
    <w:rsid w:val="00396AE1"/>
    <w:rsid w:val="00396AE7"/>
    <w:rsid w:val="00396F59"/>
    <w:rsid w:val="00397BBC"/>
    <w:rsid w:val="00397D18"/>
    <w:rsid w:val="003A1B36"/>
    <w:rsid w:val="003A2810"/>
    <w:rsid w:val="003A48A7"/>
    <w:rsid w:val="003A50A3"/>
    <w:rsid w:val="003A5BD8"/>
    <w:rsid w:val="003A5CD2"/>
    <w:rsid w:val="003A6751"/>
    <w:rsid w:val="003B0362"/>
    <w:rsid w:val="003B0D3B"/>
    <w:rsid w:val="003B1454"/>
    <w:rsid w:val="003B18B6"/>
    <w:rsid w:val="003B1BE7"/>
    <w:rsid w:val="003B2B5D"/>
    <w:rsid w:val="003B456C"/>
    <w:rsid w:val="003B49FE"/>
    <w:rsid w:val="003B5181"/>
    <w:rsid w:val="003B66FD"/>
    <w:rsid w:val="003B7DF2"/>
    <w:rsid w:val="003C14E4"/>
    <w:rsid w:val="003C18AD"/>
    <w:rsid w:val="003C19C1"/>
    <w:rsid w:val="003C229E"/>
    <w:rsid w:val="003C2C40"/>
    <w:rsid w:val="003C3C88"/>
    <w:rsid w:val="003C59E0"/>
    <w:rsid w:val="003C638A"/>
    <w:rsid w:val="003C64F9"/>
    <w:rsid w:val="003C6C8D"/>
    <w:rsid w:val="003D02AA"/>
    <w:rsid w:val="003D0A71"/>
    <w:rsid w:val="003D1563"/>
    <w:rsid w:val="003D1590"/>
    <w:rsid w:val="003D36F1"/>
    <w:rsid w:val="003D37C0"/>
    <w:rsid w:val="003D4F95"/>
    <w:rsid w:val="003D5690"/>
    <w:rsid w:val="003D577F"/>
    <w:rsid w:val="003D5F42"/>
    <w:rsid w:val="003D60A9"/>
    <w:rsid w:val="003D6421"/>
    <w:rsid w:val="003D6F26"/>
    <w:rsid w:val="003E1F08"/>
    <w:rsid w:val="003E2129"/>
    <w:rsid w:val="003E2BD9"/>
    <w:rsid w:val="003E3017"/>
    <w:rsid w:val="003E3CBF"/>
    <w:rsid w:val="003E42E6"/>
    <w:rsid w:val="003E496C"/>
    <w:rsid w:val="003E50FC"/>
    <w:rsid w:val="003E53D8"/>
    <w:rsid w:val="003E565B"/>
    <w:rsid w:val="003E58CD"/>
    <w:rsid w:val="003E5A06"/>
    <w:rsid w:val="003E60BD"/>
    <w:rsid w:val="003E629D"/>
    <w:rsid w:val="003E6F61"/>
    <w:rsid w:val="003F1AE3"/>
    <w:rsid w:val="003F288D"/>
    <w:rsid w:val="003F301F"/>
    <w:rsid w:val="003F3898"/>
    <w:rsid w:val="003F4C97"/>
    <w:rsid w:val="003F68E5"/>
    <w:rsid w:val="003F767B"/>
    <w:rsid w:val="003F7C98"/>
    <w:rsid w:val="003F7FE6"/>
    <w:rsid w:val="00400193"/>
    <w:rsid w:val="00400640"/>
    <w:rsid w:val="00400663"/>
    <w:rsid w:val="00401162"/>
    <w:rsid w:val="00403417"/>
    <w:rsid w:val="00404C79"/>
    <w:rsid w:val="0040620C"/>
    <w:rsid w:val="004062F4"/>
    <w:rsid w:val="004079E0"/>
    <w:rsid w:val="00410DB3"/>
    <w:rsid w:val="00411B6B"/>
    <w:rsid w:val="00411CF4"/>
    <w:rsid w:val="0041318C"/>
    <w:rsid w:val="004151B3"/>
    <w:rsid w:val="00415896"/>
    <w:rsid w:val="004164E5"/>
    <w:rsid w:val="00417F88"/>
    <w:rsid w:val="00420E4C"/>
    <w:rsid w:val="004212E7"/>
    <w:rsid w:val="00421B1E"/>
    <w:rsid w:val="004221F0"/>
    <w:rsid w:val="00422692"/>
    <w:rsid w:val="00422945"/>
    <w:rsid w:val="004232FA"/>
    <w:rsid w:val="00423E41"/>
    <w:rsid w:val="00423F16"/>
    <w:rsid w:val="00423F5A"/>
    <w:rsid w:val="0042446D"/>
    <w:rsid w:val="00424E90"/>
    <w:rsid w:val="0042677E"/>
    <w:rsid w:val="00426A6B"/>
    <w:rsid w:val="004277EE"/>
    <w:rsid w:val="00427BF8"/>
    <w:rsid w:val="0043047B"/>
    <w:rsid w:val="00430CD8"/>
    <w:rsid w:val="00430E38"/>
    <w:rsid w:val="00431166"/>
    <w:rsid w:val="00431C02"/>
    <w:rsid w:val="00435447"/>
    <w:rsid w:val="004357D9"/>
    <w:rsid w:val="00435DC9"/>
    <w:rsid w:val="00435FC6"/>
    <w:rsid w:val="00437395"/>
    <w:rsid w:val="00437947"/>
    <w:rsid w:val="00437FD7"/>
    <w:rsid w:val="0044137B"/>
    <w:rsid w:val="004436C4"/>
    <w:rsid w:val="00445047"/>
    <w:rsid w:val="00445EAD"/>
    <w:rsid w:val="00446E01"/>
    <w:rsid w:val="00446E54"/>
    <w:rsid w:val="00450167"/>
    <w:rsid w:val="004502F7"/>
    <w:rsid w:val="0045030B"/>
    <w:rsid w:val="004510CF"/>
    <w:rsid w:val="004532ED"/>
    <w:rsid w:val="004547B7"/>
    <w:rsid w:val="00456B75"/>
    <w:rsid w:val="00457F14"/>
    <w:rsid w:val="00461697"/>
    <w:rsid w:val="00462EE0"/>
    <w:rsid w:val="004630E5"/>
    <w:rsid w:val="00463E39"/>
    <w:rsid w:val="00464347"/>
    <w:rsid w:val="00464824"/>
    <w:rsid w:val="0046543D"/>
    <w:rsid w:val="004657FC"/>
    <w:rsid w:val="00466C41"/>
    <w:rsid w:val="00466F94"/>
    <w:rsid w:val="00467F55"/>
    <w:rsid w:val="00470165"/>
    <w:rsid w:val="00471205"/>
    <w:rsid w:val="004730CD"/>
    <w:rsid w:val="004733F6"/>
    <w:rsid w:val="00474657"/>
    <w:rsid w:val="004748FB"/>
    <w:rsid w:val="00474E69"/>
    <w:rsid w:val="00474F8B"/>
    <w:rsid w:val="004812A0"/>
    <w:rsid w:val="00483DD4"/>
    <w:rsid w:val="004841AD"/>
    <w:rsid w:val="00484BA8"/>
    <w:rsid w:val="00487C89"/>
    <w:rsid w:val="00491107"/>
    <w:rsid w:val="004915CD"/>
    <w:rsid w:val="00495FF0"/>
    <w:rsid w:val="0049621B"/>
    <w:rsid w:val="00496EFB"/>
    <w:rsid w:val="00496FA5"/>
    <w:rsid w:val="0049719A"/>
    <w:rsid w:val="00497756"/>
    <w:rsid w:val="004A0920"/>
    <w:rsid w:val="004A19FB"/>
    <w:rsid w:val="004A28E1"/>
    <w:rsid w:val="004A4109"/>
    <w:rsid w:val="004A5017"/>
    <w:rsid w:val="004A6AD9"/>
    <w:rsid w:val="004B0565"/>
    <w:rsid w:val="004B2715"/>
    <w:rsid w:val="004B2CA1"/>
    <w:rsid w:val="004B35CB"/>
    <w:rsid w:val="004B4F42"/>
    <w:rsid w:val="004B525D"/>
    <w:rsid w:val="004B5DB2"/>
    <w:rsid w:val="004B628C"/>
    <w:rsid w:val="004B7733"/>
    <w:rsid w:val="004B78DF"/>
    <w:rsid w:val="004C0991"/>
    <w:rsid w:val="004C1895"/>
    <w:rsid w:val="004C204C"/>
    <w:rsid w:val="004C2834"/>
    <w:rsid w:val="004C48EA"/>
    <w:rsid w:val="004C4BE4"/>
    <w:rsid w:val="004C539B"/>
    <w:rsid w:val="004C6D40"/>
    <w:rsid w:val="004C7A83"/>
    <w:rsid w:val="004D055C"/>
    <w:rsid w:val="004D0858"/>
    <w:rsid w:val="004D1B4C"/>
    <w:rsid w:val="004D29A6"/>
    <w:rsid w:val="004D2D34"/>
    <w:rsid w:val="004D2E60"/>
    <w:rsid w:val="004D352F"/>
    <w:rsid w:val="004D3CE8"/>
    <w:rsid w:val="004D6374"/>
    <w:rsid w:val="004D6F9A"/>
    <w:rsid w:val="004D7ECB"/>
    <w:rsid w:val="004E0AF9"/>
    <w:rsid w:val="004E1827"/>
    <w:rsid w:val="004E1CD4"/>
    <w:rsid w:val="004E37F0"/>
    <w:rsid w:val="004E3C84"/>
    <w:rsid w:val="004E70F2"/>
    <w:rsid w:val="004F070B"/>
    <w:rsid w:val="004F0C3C"/>
    <w:rsid w:val="004F1527"/>
    <w:rsid w:val="004F178A"/>
    <w:rsid w:val="004F1B8C"/>
    <w:rsid w:val="004F3FA1"/>
    <w:rsid w:val="004F4C84"/>
    <w:rsid w:val="004F4F08"/>
    <w:rsid w:val="004F63FC"/>
    <w:rsid w:val="004F7ECB"/>
    <w:rsid w:val="00500688"/>
    <w:rsid w:val="00500B7E"/>
    <w:rsid w:val="0050107D"/>
    <w:rsid w:val="005042D9"/>
    <w:rsid w:val="00505A92"/>
    <w:rsid w:val="00505C84"/>
    <w:rsid w:val="00505F8E"/>
    <w:rsid w:val="00510B22"/>
    <w:rsid w:val="00510EF2"/>
    <w:rsid w:val="0051148B"/>
    <w:rsid w:val="005121A7"/>
    <w:rsid w:val="00512C2D"/>
    <w:rsid w:val="00513631"/>
    <w:rsid w:val="00514AB8"/>
    <w:rsid w:val="00515145"/>
    <w:rsid w:val="00515D41"/>
    <w:rsid w:val="005167A1"/>
    <w:rsid w:val="00516969"/>
    <w:rsid w:val="00517F05"/>
    <w:rsid w:val="005203F1"/>
    <w:rsid w:val="00521BC3"/>
    <w:rsid w:val="005220E9"/>
    <w:rsid w:val="00522E11"/>
    <w:rsid w:val="005239FD"/>
    <w:rsid w:val="00524D32"/>
    <w:rsid w:val="005256C5"/>
    <w:rsid w:val="00531108"/>
    <w:rsid w:val="00532552"/>
    <w:rsid w:val="005335BE"/>
    <w:rsid w:val="00533632"/>
    <w:rsid w:val="005349FD"/>
    <w:rsid w:val="005352B3"/>
    <w:rsid w:val="0053662F"/>
    <w:rsid w:val="005407F8"/>
    <w:rsid w:val="00540D08"/>
    <w:rsid w:val="00541E6E"/>
    <w:rsid w:val="00542401"/>
    <w:rsid w:val="0054251F"/>
    <w:rsid w:val="00543A26"/>
    <w:rsid w:val="00544450"/>
    <w:rsid w:val="005512D5"/>
    <w:rsid w:val="0055159C"/>
    <w:rsid w:val="005520D8"/>
    <w:rsid w:val="00552527"/>
    <w:rsid w:val="005534AC"/>
    <w:rsid w:val="0055568B"/>
    <w:rsid w:val="0055611B"/>
    <w:rsid w:val="005563B4"/>
    <w:rsid w:val="00556CF1"/>
    <w:rsid w:val="005572FA"/>
    <w:rsid w:val="00560BAD"/>
    <w:rsid w:val="00560F88"/>
    <w:rsid w:val="00562B0C"/>
    <w:rsid w:val="00562E19"/>
    <w:rsid w:val="0056517B"/>
    <w:rsid w:val="00565527"/>
    <w:rsid w:val="0056671C"/>
    <w:rsid w:val="00566E85"/>
    <w:rsid w:val="005675F1"/>
    <w:rsid w:val="00567744"/>
    <w:rsid w:val="00567F48"/>
    <w:rsid w:val="00570607"/>
    <w:rsid w:val="0057248B"/>
    <w:rsid w:val="00573C2D"/>
    <w:rsid w:val="005742E3"/>
    <w:rsid w:val="005762A7"/>
    <w:rsid w:val="005763D4"/>
    <w:rsid w:val="00576CCF"/>
    <w:rsid w:val="005823AE"/>
    <w:rsid w:val="005830AB"/>
    <w:rsid w:val="00583C3E"/>
    <w:rsid w:val="005867C4"/>
    <w:rsid w:val="00587D2A"/>
    <w:rsid w:val="005916D7"/>
    <w:rsid w:val="00591C6C"/>
    <w:rsid w:val="00592809"/>
    <w:rsid w:val="00593E95"/>
    <w:rsid w:val="00593F17"/>
    <w:rsid w:val="00594619"/>
    <w:rsid w:val="005A0761"/>
    <w:rsid w:val="005A1BEC"/>
    <w:rsid w:val="005A3B0A"/>
    <w:rsid w:val="005A5AAF"/>
    <w:rsid w:val="005A698C"/>
    <w:rsid w:val="005B0F8F"/>
    <w:rsid w:val="005B1A92"/>
    <w:rsid w:val="005B1E27"/>
    <w:rsid w:val="005B1F4B"/>
    <w:rsid w:val="005B27D5"/>
    <w:rsid w:val="005B425A"/>
    <w:rsid w:val="005B558F"/>
    <w:rsid w:val="005B6914"/>
    <w:rsid w:val="005B7211"/>
    <w:rsid w:val="005C0B96"/>
    <w:rsid w:val="005C0D8D"/>
    <w:rsid w:val="005C18CA"/>
    <w:rsid w:val="005C1DA2"/>
    <w:rsid w:val="005C2364"/>
    <w:rsid w:val="005C3154"/>
    <w:rsid w:val="005C49B4"/>
    <w:rsid w:val="005C4EBA"/>
    <w:rsid w:val="005C5DAC"/>
    <w:rsid w:val="005C66AC"/>
    <w:rsid w:val="005D1083"/>
    <w:rsid w:val="005D1176"/>
    <w:rsid w:val="005D1180"/>
    <w:rsid w:val="005D5927"/>
    <w:rsid w:val="005D62EB"/>
    <w:rsid w:val="005D7C12"/>
    <w:rsid w:val="005E0124"/>
    <w:rsid w:val="005E0551"/>
    <w:rsid w:val="005E0799"/>
    <w:rsid w:val="005E09E0"/>
    <w:rsid w:val="005E115B"/>
    <w:rsid w:val="005E2676"/>
    <w:rsid w:val="005E3B6A"/>
    <w:rsid w:val="005E3FF2"/>
    <w:rsid w:val="005E5184"/>
    <w:rsid w:val="005E578A"/>
    <w:rsid w:val="005E5C22"/>
    <w:rsid w:val="005E77CC"/>
    <w:rsid w:val="005F1372"/>
    <w:rsid w:val="005F2CEA"/>
    <w:rsid w:val="005F51E3"/>
    <w:rsid w:val="005F5A80"/>
    <w:rsid w:val="005F6B07"/>
    <w:rsid w:val="005F7293"/>
    <w:rsid w:val="0060026C"/>
    <w:rsid w:val="00602819"/>
    <w:rsid w:val="006037F9"/>
    <w:rsid w:val="00603F78"/>
    <w:rsid w:val="006044FF"/>
    <w:rsid w:val="006046A1"/>
    <w:rsid w:val="00605508"/>
    <w:rsid w:val="00605BE0"/>
    <w:rsid w:val="00607CC5"/>
    <w:rsid w:val="00610591"/>
    <w:rsid w:val="006133BD"/>
    <w:rsid w:val="006133C5"/>
    <w:rsid w:val="006143FC"/>
    <w:rsid w:val="00614611"/>
    <w:rsid w:val="00615073"/>
    <w:rsid w:val="00615F4E"/>
    <w:rsid w:val="0061632A"/>
    <w:rsid w:val="00620720"/>
    <w:rsid w:val="0062114B"/>
    <w:rsid w:val="00623C1E"/>
    <w:rsid w:val="00624367"/>
    <w:rsid w:val="006247DD"/>
    <w:rsid w:val="00625641"/>
    <w:rsid w:val="006310EC"/>
    <w:rsid w:val="00631464"/>
    <w:rsid w:val="00631C36"/>
    <w:rsid w:val="00633014"/>
    <w:rsid w:val="006331AD"/>
    <w:rsid w:val="00633464"/>
    <w:rsid w:val="00633519"/>
    <w:rsid w:val="00634286"/>
    <w:rsid w:val="0063437B"/>
    <w:rsid w:val="006359A0"/>
    <w:rsid w:val="00637A78"/>
    <w:rsid w:val="0064043D"/>
    <w:rsid w:val="006429F8"/>
    <w:rsid w:val="00644D62"/>
    <w:rsid w:val="0064558A"/>
    <w:rsid w:val="00646EA3"/>
    <w:rsid w:val="00650E7F"/>
    <w:rsid w:val="0065112B"/>
    <w:rsid w:val="006513EF"/>
    <w:rsid w:val="006521F5"/>
    <w:rsid w:val="00654DA7"/>
    <w:rsid w:val="006557E4"/>
    <w:rsid w:val="00655918"/>
    <w:rsid w:val="006559ED"/>
    <w:rsid w:val="00655DDB"/>
    <w:rsid w:val="00661E21"/>
    <w:rsid w:val="00661F4E"/>
    <w:rsid w:val="00662A9D"/>
    <w:rsid w:val="0066553B"/>
    <w:rsid w:val="00665AA4"/>
    <w:rsid w:val="00666163"/>
    <w:rsid w:val="006673CA"/>
    <w:rsid w:val="006676FD"/>
    <w:rsid w:val="006704BF"/>
    <w:rsid w:val="00670DA8"/>
    <w:rsid w:val="006710B7"/>
    <w:rsid w:val="006726DB"/>
    <w:rsid w:val="00672722"/>
    <w:rsid w:val="00673C26"/>
    <w:rsid w:val="0067489E"/>
    <w:rsid w:val="00676269"/>
    <w:rsid w:val="0067724A"/>
    <w:rsid w:val="0067751D"/>
    <w:rsid w:val="006779D8"/>
    <w:rsid w:val="00677F9D"/>
    <w:rsid w:val="00680777"/>
    <w:rsid w:val="006812A2"/>
    <w:rsid w:val="006812AF"/>
    <w:rsid w:val="00681DCF"/>
    <w:rsid w:val="00682142"/>
    <w:rsid w:val="006828AC"/>
    <w:rsid w:val="0068327D"/>
    <w:rsid w:val="0068356B"/>
    <w:rsid w:val="00683BEF"/>
    <w:rsid w:val="0068433D"/>
    <w:rsid w:val="00684701"/>
    <w:rsid w:val="00686415"/>
    <w:rsid w:val="00687FCB"/>
    <w:rsid w:val="006903FC"/>
    <w:rsid w:val="00693AFD"/>
    <w:rsid w:val="00694AF0"/>
    <w:rsid w:val="00694F8E"/>
    <w:rsid w:val="00695EB2"/>
    <w:rsid w:val="0069630F"/>
    <w:rsid w:val="006966B6"/>
    <w:rsid w:val="006970A6"/>
    <w:rsid w:val="00697543"/>
    <w:rsid w:val="0069779E"/>
    <w:rsid w:val="006A0C2B"/>
    <w:rsid w:val="006A14E9"/>
    <w:rsid w:val="006A39BF"/>
    <w:rsid w:val="006A4686"/>
    <w:rsid w:val="006A47A8"/>
    <w:rsid w:val="006A54EE"/>
    <w:rsid w:val="006A5841"/>
    <w:rsid w:val="006A6DF8"/>
    <w:rsid w:val="006A6F9A"/>
    <w:rsid w:val="006A7D60"/>
    <w:rsid w:val="006B0E9E"/>
    <w:rsid w:val="006B2421"/>
    <w:rsid w:val="006B3639"/>
    <w:rsid w:val="006B49FD"/>
    <w:rsid w:val="006B5AE4"/>
    <w:rsid w:val="006B5BE7"/>
    <w:rsid w:val="006C0BA2"/>
    <w:rsid w:val="006C1598"/>
    <w:rsid w:val="006C2030"/>
    <w:rsid w:val="006C537B"/>
    <w:rsid w:val="006C68A9"/>
    <w:rsid w:val="006C7328"/>
    <w:rsid w:val="006D0645"/>
    <w:rsid w:val="006D0F5C"/>
    <w:rsid w:val="006D1507"/>
    <w:rsid w:val="006D1B1E"/>
    <w:rsid w:val="006D31C5"/>
    <w:rsid w:val="006D4054"/>
    <w:rsid w:val="006D453A"/>
    <w:rsid w:val="006D490B"/>
    <w:rsid w:val="006D49D3"/>
    <w:rsid w:val="006D773F"/>
    <w:rsid w:val="006D7ACA"/>
    <w:rsid w:val="006E02EC"/>
    <w:rsid w:val="006E050E"/>
    <w:rsid w:val="006E0808"/>
    <w:rsid w:val="006E0881"/>
    <w:rsid w:val="006E1A44"/>
    <w:rsid w:val="006E27ED"/>
    <w:rsid w:val="006E3AF6"/>
    <w:rsid w:val="006E3ED5"/>
    <w:rsid w:val="006E583B"/>
    <w:rsid w:val="006E5991"/>
    <w:rsid w:val="006E5F24"/>
    <w:rsid w:val="006E6ACE"/>
    <w:rsid w:val="006E76D6"/>
    <w:rsid w:val="006F13F4"/>
    <w:rsid w:val="006F2200"/>
    <w:rsid w:val="006F24B7"/>
    <w:rsid w:val="006F2EE0"/>
    <w:rsid w:val="00703F02"/>
    <w:rsid w:val="00705291"/>
    <w:rsid w:val="00705377"/>
    <w:rsid w:val="00705624"/>
    <w:rsid w:val="0070734D"/>
    <w:rsid w:val="007107B9"/>
    <w:rsid w:val="00710C8B"/>
    <w:rsid w:val="007110AC"/>
    <w:rsid w:val="007131BE"/>
    <w:rsid w:val="0071388C"/>
    <w:rsid w:val="007138C0"/>
    <w:rsid w:val="00713E27"/>
    <w:rsid w:val="00715214"/>
    <w:rsid w:val="0071556D"/>
    <w:rsid w:val="00716E0B"/>
    <w:rsid w:val="007173F8"/>
    <w:rsid w:val="007203A4"/>
    <w:rsid w:val="007211B1"/>
    <w:rsid w:val="007216C0"/>
    <w:rsid w:val="00722E3D"/>
    <w:rsid w:val="00722EA7"/>
    <w:rsid w:val="00723415"/>
    <w:rsid w:val="007246F8"/>
    <w:rsid w:val="00727ED8"/>
    <w:rsid w:val="00730A9B"/>
    <w:rsid w:val="00732F64"/>
    <w:rsid w:val="0073327E"/>
    <w:rsid w:val="007343A3"/>
    <w:rsid w:val="00734AFC"/>
    <w:rsid w:val="00734D79"/>
    <w:rsid w:val="00735008"/>
    <w:rsid w:val="00742D49"/>
    <w:rsid w:val="00743307"/>
    <w:rsid w:val="00745399"/>
    <w:rsid w:val="00745A5F"/>
    <w:rsid w:val="00746187"/>
    <w:rsid w:val="0075033B"/>
    <w:rsid w:val="0075272F"/>
    <w:rsid w:val="00752751"/>
    <w:rsid w:val="00752C23"/>
    <w:rsid w:val="00752FC2"/>
    <w:rsid w:val="0075347F"/>
    <w:rsid w:val="007545E0"/>
    <w:rsid w:val="00754F20"/>
    <w:rsid w:val="00755011"/>
    <w:rsid w:val="00756BE8"/>
    <w:rsid w:val="0075751F"/>
    <w:rsid w:val="0075754C"/>
    <w:rsid w:val="00757E5F"/>
    <w:rsid w:val="00761A10"/>
    <w:rsid w:val="00761C19"/>
    <w:rsid w:val="00762027"/>
    <w:rsid w:val="0076211C"/>
    <w:rsid w:val="0076254F"/>
    <w:rsid w:val="007631CB"/>
    <w:rsid w:val="00763A51"/>
    <w:rsid w:val="00764440"/>
    <w:rsid w:val="007660F6"/>
    <w:rsid w:val="007661CA"/>
    <w:rsid w:val="00766A8E"/>
    <w:rsid w:val="00767A66"/>
    <w:rsid w:val="007716AB"/>
    <w:rsid w:val="00773100"/>
    <w:rsid w:val="0077340A"/>
    <w:rsid w:val="00774198"/>
    <w:rsid w:val="007743F3"/>
    <w:rsid w:val="00775D87"/>
    <w:rsid w:val="007801F5"/>
    <w:rsid w:val="00781AB5"/>
    <w:rsid w:val="007821D5"/>
    <w:rsid w:val="00782AAD"/>
    <w:rsid w:val="0078373F"/>
    <w:rsid w:val="00783753"/>
    <w:rsid w:val="00783CA4"/>
    <w:rsid w:val="007842FB"/>
    <w:rsid w:val="00784EFA"/>
    <w:rsid w:val="00786124"/>
    <w:rsid w:val="00786E23"/>
    <w:rsid w:val="00792B86"/>
    <w:rsid w:val="00792CE5"/>
    <w:rsid w:val="007937E5"/>
    <w:rsid w:val="00793C3D"/>
    <w:rsid w:val="0079514B"/>
    <w:rsid w:val="00797A24"/>
    <w:rsid w:val="007A12FF"/>
    <w:rsid w:val="007A1FED"/>
    <w:rsid w:val="007A2198"/>
    <w:rsid w:val="007A2DC1"/>
    <w:rsid w:val="007A32AF"/>
    <w:rsid w:val="007A36D8"/>
    <w:rsid w:val="007A3AEF"/>
    <w:rsid w:val="007A4201"/>
    <w:rsid w:val="007A45AA"/>
    <w:rsid w:val="007A48D9"/>
    <w:rsid w:val="007A5044"/>
    <w:rsid w:val="007A7B58"/>
    <w:rsid w:val="007B37A4"/>
    <w:rsid w:val="007B37FB"/>
    <w:rsid w:val="007B43B1"/>
    <w:rsid w:val="007B4458"/>
    <w:rsid w:val="007B62D8"/>
    <w:rsid w:val="007B63C8"/>
    <w:rsid w:val="007B6A29"/>
    <w:rsid w:val="007B7EA8"/>
    <w:rsid w:val="007C0B77"/>
    <w:rsid w:val="007C0C47"/>
    <w:rsid w:val="007C0EB7"/>
    <w:rsid w:val="007C1431"/>
    <w:rsid w:val="007C1D3E"/>
    <w:rsid w:val="007C52BC"/>
    <w:rsid w:val="007C53F8"/>
    <w:rsid w:val="007C5EAE"/>
    <w:rsid w:val="007C5EB9"/>
    <w:rsid w:val="007C6060"/>
    <w:rsid w:val="007C639D"/>
    <w:rsid w:val="007D054F"/>
    <w:rsid w:val="007D0764"/>
    <w:rsid w:val="007D0F2B"/>
    <w:rsid w:val="007D2F09"/>
    <w:rsid w:val="007D3319"/>
    <w:rsid w:val="007D335D"/>
    <w:rsid w:val="007D3FF5"/>
    <w:rsid w:val="007D407D"/>
    <w:rsid w:val="007D485F"/>
    <w:rsid w:val="007D4F8A"/>
    <w:rsid w:val="007D5C8F"/>
    <w:rsid w:val="007D6441"/>
    <w:rsid w:val="007D6841"/>
    <w:rsid w:val="007D71D1"/>
    <w:rsid w:val="007E01D0"/>
    <w:rsid w:val="007E135F"/>
    <w:rsid w:val="007E18A6"/>
    <w:rsid w:val="007E3314"/>
    <w:rsid w:val="007E350A"/>
    <w:rsid w:val="007E3975"/>
    <w:rsid w:val="007E3D2C"/>
    <w:rsid w:val="007E41EC"/>
    <w:rsid w:val="007E4332"/>
    <w:rsid w:val="007E4B03"/>
    <w:rsid w:val="007E5965"/>
    <w:rsid w:val="007E657B"/>
    <w:rsid w:val="007F0210"/>
    <w:rsid w:val="007F0300"/>
    <w:rsid w:val="007F0B22"/>
    <w:rsid w:val="007F17DD"/>
    <w:rsid w:val="007F267C"/>
    <w:rsid w:val="007F324B"/>
    <w:rsid w:val="007F3454"/>
    <w:rsid w:val="00800156"/>
    <w:rsid w:val="00800277"/>
    <w:rsid w:val="00800788"/>
    <w:rsid w:val="00800817"/>
    <w:rsid w:val="00802828"/>
    <w:rsid w:val="008043E7"/>
    <w:rsid w:val="0080455B"/>
    <w:rsid w:val="0080468A"/>
    <w:rsid w:val="0080498F"/>
    <w:rsid w:val="0080553C"/>
    <w:rsid w:val="00805B46"/>
    <w:rsid w:val="00806880"/>
    <w:rsid w:val="00806A35"/>
    <w:rsid w:val="008077B6"/>
    <w:rsid w:val="008111B1"/>
    <w:rsid w:val="00812813"/>
    <w:rsid w:val="0081535F"/>
    <w:rsid w:val="00815673"/>
    <w:rsid w:val="00820014"/>
    <w:rsid w:val="008204BC"/>
    <w:rsid w:val="00822210"/>
    <w:rsid w:val="008233CF"/>
    <w:rsid w:val="008238F2"/>
    <w:rsid w:val="00823CE1"/>
    <w:rsid w:val="0082522F"/>
    <w:rsid w:val="00825415"/>
    <w:rsid w:val="00825618"/>
    <w:rsid w:val="00825BCD"/>
    <w:rsid w:val="00825DC2"/>
    <w:rsid w:val="00825EDC"/>
    <w:rsid w:val="00826859"/>
    <w:rsid w:val="008332A0"/>
    <w:rsid w:val="00833BAC"/>
    <w:rsid w:val="00834AD3"/>
    <w:rsid w:val="008351C4"/>
    <w:rsid w:val="0083540F"/>
    <w:rsid w:val="00840096"/>
    <w:rsid w:val="0084045F"/>
    <w:rsid w:val="008409CF"/>
    <w:rsid w:val="00843795"/>
    <w:rsid w:val="00844EEF"/>
    <w:rsid w:val="00844FC7"/>
    <w:rsid w:val="00845BD6"/>
    <w:rsid w:val="00845E5E"/>
    <w:rsid w:val="00847F0F"/>
    <w:rsid w:val="00850C21"/>
    <w:rsid w:val="0085137E"/>
    <w:rsid w:val="00852448"/>
    <w:rsid w:val="008529FE"/>
    <w:rsid w:val="0085604C"/>
    <w:rsid w:val="00856D74"/>
    <w:rsid w:val="00856D77"/>
    <w:rsid w:val="00857366"/>
    <w:rsid w:val="00861A44"/>
    <w:rsid w:val="00862D1B"/>
    <w:rsid w:val="00863711"/>
    <w:rsid w:val="008637CF"/>
    <w:rsid w:val="00864D4B"/>
    <w:rsid w:val="00865417"/>
    <w:rsid w:val="008658AF"/>
    <w:rsid w:val="00865D70"/>
    <w:rsid w:val="008662FA"/>
    <w:rsid w:val="008665B4"/>
    <w:rsid w:val="00867193"/>
    <w:rsid w:val="00870AC2"/>
    <w:rsid w:val="00871268"/>
    <w:rsid w:val="008714BF"/>
    <w:rsid w:val="00873626"/>
    <w:rsid w:val="00874276"/>
    <w:rsid w:val="008774AB"/>
    <w:rsid w:val="00877D36"/>
    <w:rsid w:val="00882067"/>
    <w:rsid w:val="008820EB"/>
    <w:rsid w:val="0088258A"/>
    <w:rsid w:val="00884209"/>
    <w:rsid w:val="00884953"/>
    <w:rsid w:val="00884CAB"/>
    <w:rsid w:val="00886332"/>
    <w:rsid w:val="00886B4A"/>
    <w:rsid w:val="00887705"/>
    <w:rsid w:val="00891EB8"/>
    <w:rsid w:val="00892DB5"/>
    <w:rsid w:val="008938DF"/>
    <w:rsid w:val="00894D1A"/>
    <w:rsid w:val="00895054"/>
    <w:rsid w:val="008955AA"/>
    <w:rsid w:val="008957DA"/>
    <w:rsid w:val="00896521"/>
    <w:rsid w:val="00897563"/>
    <w:rsid w:val="008A0925"/>
    <w:rsid w:val="008A0C9A"/>
    <w:rsid w:val="008A1F0E"/>
    <w:rsid w:val="008A26D9"/>
    <w:rsid w:val="008A36EE"/>
    <w:rsid w:val="008A6896"/>
    <w:rsid w:val="008A7221"/>
    <w:rsid w:val="008B3EE6"/>
    <w:rsid w:val="008B5099"/>
    <w:rsid w:val="008B510C"/>
    <w:rsid w:val="008C08DF"/>
    <w:rsid w:val="008C0C29"/>
    <w:rsid w:val="008C3B80"/>
    <w:rsid w:val="008C40AE"/>
    <w:rsid w:val="008C4851"/>
    <w:rsid w:val="008C4C83"/>
    <w:rsid w:val="008D0C5C"/>
    <w:rsid w:val="008D237A"/>
    <w:rsid w:val="008D2550"/>
    <w:rsid w:val="008D2A34"/>
    <w:rsid w:val="008D4583"/>
    <w:rsid w:val="008D6436"/>
    <w:rsid w:val="008D765E"/>
    <w:rsid w:val="008E01E2"/>
    <w:rsid w:val="008E33B5"/>
    <w:rsid w:val="008E3907"/>
    <w:rsid w:val="008E4BDB"/>
    <w:rsid w:val="008E4D9D"/>
    <w:rsid w:val="008E5D00"/>
    <w:rsid w:val="008E7AC4"/>
    <w:rsid w:val="008F1B05"/>
    <w:rsid w:val="008F26F3"/>
    <w:rsid w:val="008F3638"/>
    <w:rsid w:val="008F3B31"/>
    <w:rsid w:val="008F4441"/>
    <w:rsid w:val="008F4E9B"/>
    <w:rsid w:val="008F6F31"/>
    <w:rsid w:val="008F7187"/>
    <w:rsid w:val="008F72B6"/>
    <w:rsid w:val="008F74DF"/>
    <w:rsid w:val="00900AEE"/>
    <w:rsid w:val="009057EC"/>
    <w:rsid w:val="00905A89"/>
    <w:rsid w:val="00905C5F"/>
    <w:rsid w:val="009063D7"/>
    <w:rsid w:val="00906961"/>
    <w:rsid w:val="00907402"/>
    <w:rsid w:val="009101DD"/>
    <w:rsid w:val="00910402"/>
    <w:rsid w:val="00910D31"/>
    <w:rsid w:val="00911FDF"/>
    <w:rsid w:val="009127BA"/>
    <w:rsid w:val="00912CB2"/>
    <w:rsid w:val="00912FDE"/>
    <w:rsid w:val="009143AF"/>
    <w:rsid w:val="00914CEC"/>
    <w:rsid w:val="00915DE7"/>
    <w:rsid w:val="00915DF6"/>
    <w:rsid w:val="00915EBF"/>
    <w:rsid w:val="009171CB"/>
    <w:rsid w:val="0092034F"/>
    <w:rsid w:val="00921200"/>
    <w:rsid w:val="009227A6"/>
    <w:rsid w:val="00923938"/>
    <w:rsid w:val="00927241"/>
    <w:rsid w:val="00931404"/>
    <w:rsid w:val="00931F9A"/>
    <w:rsid w:val="009325F9"/>
    <w:rsid w:val="009330D1"/>
    <w:rsid w:val="009337EF"/>
    <w:rsid w:val="00933B83"/>
    <w:rsid w:val="00933EC1"/>
    <w:rsid w:val="009342B4"/>
    <w:rsid w:val="009346E5"/>
    <w:rsid w:val="00937D82"/>
    <w:rsid w:val="00937EA2"/>
    <w:rsid w:val="00941BA6"/>
    <w:rsid w:val="00941C16"/>
    <w:rsid w:val="0094231F"/>
    <w:rsid w:val="00943779"/>
    <w:rsid w:val="0094398E"/>
    <w:rsid w:val="0094424D"/>
    <w:rsid w:val="00945326"/>
    <w:rsid w:val="0094595A"/>
    <w:rsid w:val="0094646E"/>
    <w:rsid w:val="00946CFF"/>
    <w:rsid w:val="00950679"/>
    <w:rsid w:val="00951CB4"/>
    <w:rsid w:val="00952BC1"/>
    <w:rsid w:val="009530DB"/>
    <w:rsid w:val="00953676"/>
    <w:rsid w:val="00956AC5"/>
    <w:rsid w:val="00960276"/>
    <w:rsid w:val="00961FC6"/>
    <w:rsid w:val="00963AF9"/>
    <w:rsid w:val="00965249"/>
    <w:rsid w:val="00965838"/>
    <w:rsid w:val="0096616C"/>
    <w:rsid w:val="00966AA4"/>
    <w:rsid w:val="00967982"/>
    <w:rsid w:val="00967FA0"/>
    <w:rsid w:val="009705EE"/>
    <w:rsid w:val="00970D7D"/>
    <w:rsid w:val="00971201"/>
    <w:rsid w:val="00972A4D"/>
    <w:rsid w:val="009741B8"/>
    <w:rsid w:val="009757BE"/>
    <w:rsid w:val="00977927"/>
    <w:rsid w:val="00977DA4"/>
    <w:rsid w:val="00977E4D"/>
    <w:rsid w:val="00980614"/>
    <w:rsid w:val="0098135C"/>
    <w:rsid w:val="00981465"/>
    <w:rsid w:val="0098156A"/>
    <w:rsid w:val="00982839"/>
    <w:rsid w:val="00982E2C"/>
    <w:rsid w:val="009841DD"/>
    <w:rsid w:val="00984F59"/>
    <w:rsid w:val="00985106"/>
    <w:rsid w:val="009862DC"/>
    <w:rsid w:val="00987109"/>
    <w:rsid w:val="00987A01"/>
    <w:rsid w:val="00991BAC"/>
    <w:rsid w:val="00992657"/>
    <w:rsid w:val="00992AA9"/>
    <w:rsid w:val="009934C5"/>
    <w:rsid w:val="00994561"/>
    <w:rsid w:val="00994D6D"/>
    <w:rsid w:val="009961B4"/>
    <w:rsid w:val="009974E3"/>
    <w:rsid w:val="009A0E85"/>
    <w:rsid w:val="009A1696"/>
    <w:rsid w:val="009A352E"/>
    <w:rsid w:val="009A491A"/>
    <w:rsid w:val="009A6517"/>
    <w:rsid w:val="009A65E4"/>
    <w:rsid w:val="009A6EA0"/>
    <w:rsid w:val="009A7E0C"/>
    <w:rsid w:val="009B034C"/>
    <w:rsid w:val="009B3AA9"/>
    <w:rsid w:val="009B3E29"/>
    <w:rsid w:val="009B3E80"/>
    <w:rsid w:val="009B4DAF"/>
    <w:rsid w:val="009B5839"/>
    <w:rsid w:val="009B654B"/>
    <w:rsid w:val="009B758A"/>
    <w:rsid w:val="009B7D41"/>
    <w:rsid w:val="009C0EF0"/>
    <w:rsid w:val="009C1335"/>
    <w:rsid w:val="009C1AB2"/>
    <w:rsid w:val="009C1C46"/>
    <w:rsid w:val="009C4574"/>
    <w:rsid w:val="009C6DB5"/>
    <w:rsid w:val="009C7251"/>
    <w:rsid w:val="009C7A7A"/>
    <w:rsid w:val="009D003F"/>
    <w:rsid w:val="009D0C3A"/>
    <w:rsid w:val="009D1897"/>
    <w:rsid w:val="009D46BA"/>
    <w:rsid w:val="009D6D0A"/>
    <w:rsid w:val="009E070D"/>
    <w:rsid w:val="009E2448"/>
    <w:rsid w:val="009E27CD"/>
    <w:rsid w:val="009E2D3C"/>
    <w:rsid w:val="009E2E91"/>
    <w:rsid w:val="009E4AA3"/>
    <w:rsid w:val="009F1528"/>
    <w:rsid w:val="009F178E"/>
    <w:rsid w:val="009F247F"/>
    <w:rsid w:val="009F288E"/>
    <w:rsid w:val="009F2BD0"/>
    <w:rsid w:val="009F3272"/>
    <w:rsid w:val="009F37F1"/>
    <w:rsid w:val="009F43D6"/>
    <w:rsid w:val="009F4B70"/>
    <w:rsid w:val="009F4E5D"/>
    <w:rsid w:val="009F50F2"/>
    <w:rsid w:val="009F7ECD"/>
    <w:rsid w:val="00A00705"/>
    <w:rsid w:val="00A010C4"/>
    <w:rsid w:val="00A01C9E"/>
    <w:rsid w:val="00A0365D"/>
    <w:rsid w:val="00A04F85"/>
    <w:rsid w:val="00A05C0C"/>
    <w:rsid w:val="00A077AA"/>
    <w:rsid w:val="00A10244"/>
    <w:rsid w:val="00A128D8"/>
    <w:rsid w:val="00A139F5"/>
    <w:rsid w:val="00A13A43"/>
    <w:rsid w:val="00A14240"/>
    <w:rsid w:val="00A1459E"/>
    <w:rsid w:val="00A14F75"/>
    <w:rsid w:val="00A172B4"/>
    <w:rsid w:val="00A17FE2"/>
    <w:rsid w:val="00A20641"/>
    <w:rsid w:val="00A21395"/>
    <w:rsid w:val="00A23258"/>
    <w:rsid w:val="00A24A41"/>
    <w:rsid w:val="00A24D23"/>
    <w:rsid w:val="00A26395"/>
    <w:rsid w:val="00A3137B"/>
    <w:rsid w:val="00A31764"/>
    <w:rsid w:val="00A31B7F"/>
    <w:rsid w:val="00A3330D"/>
    <w:rsid w:val="00A34106"/>
    <w:rsid w:val="00A34347"/>
    <w:rsid w:val="00A35BD1"/>
    <w:rsid w:val="00A35DD4"/>
    <w:rsid w:val="00A365F4"/>
    <w:rsid w:val="00A379D1"/>
    <w:rsid w:val="00A41CAE"/>
    <w:rsid w:val="00A42134"/>
    <w:rsid w:val="00A42425"/>
    <w:rsid w:val="00A42B8D"/>
    <w:rsid w:val="00A42CCA"/>
    <w:rsid w:val="00A4410D"/>
    <w:rsid w:val="00A44DD0"/>
    <w:rsid w:val="00A45258"/>
    <w:rsid w:val="00A45C66"/>
    <w:rsid w:val="00A466E5"/>
    <w:rsid w:val="00A46FFB"/>
    <w:rsid w:val="00A47C4B"/>
    <w:rsid w:val="00A47D80"/>
    <w:rsid w:val="00A5089B"/>
    <w:rsid w:val="00A50CE6"/>
    <w:rsid w:val="00A5129F"/>
    <w:rsid w:val="00A515A3"/>
    <w:rsid w:val="00A51DAF"/>
    <w:rsid w:val="00A53132"/>
    <w:rsid w:val="00A538B2"/>
    <w:rsid w:val="00A542BE"/>
    <w:rsid w:val="00A5606A"/>
    <w:rsid w:val="00A563F2"/>
    <w:rsid w:val="00A566E8"/>
    <w:rsid w:val="00A57014"/>
    <w:rsid w:val="00A57599"/>
    <w:rsid w:val="00A60D74"/>
    <w:rsid w:val="00A6347E"/>
    <w:rsid w:val="00A63569"/>
    <w:rsid w:val="00A63758"/>
    <w:rsid w:val="00A64C9C"/>
    <w:rsid w:val="00A64E28"/>
    <w:rsid w:val="00A65A34"/>
    <w:rsid w:val="00A66432"/>
    <w:rsid w:val="00A66A3A"/>
    <w:rsid w:val="00A6700C"/>
    <w:rsid w:val="00A6703E"/>
    <w:rsid w:val="00A6712E"/>
    <w:rsid w:val="00A7145B"/>
    <w:rsid w:val="00A72798"/>
    <w:rsid w:val="00A728DF"/>
    <w:rsid w:val="00A739A2"/>
    <w:rsid w:val="00A73A3C"/>
    <w:rsid w:val="00A7474B"/>
    <w:rsid w:val="00A74836"/>
    <w:rsid w:val="00A75D70"/>
    <w:rsid w:val="00A80620"/>
    <w:rsid w:val="00A810F9"/>
    <w:rsid w:val="00A81F07"/>
    <w:rsid w:val="00A84960"/>
    <w:rsid w:val="00A8628A"/>
    <w:rsid w:val="00A86EA1"/>
    <w:rsid w:val="00A86ECC"/>
    <w:rsid w:val="00A86FCC"/>
    <w:rsid w:val="00A87C41"/>
    <w:rsid w:val="00A90F92"/>
    <w:rsid w:val="00A91CCE"/>
    <w:rsid w:val="00A93930"/>
    <w:rsid w:val="00A93D1E"/>
    <w:rsid w:val="00A94404"/>
    <w:rsid w:val="00A94858"/>
    <w:rsid w:val="00A953C8"/>
    <w:rsid w:val="00A96DCB"/>
    <w:rsid w:val="00AA108D"/>
    <w:rsid w:val="00AA16BB"/>
    <w:rsid w:val="00AA1D28"/>
    <w:rsid w:val="00AA22BC"/>
    <w:rsid w:val="00AA4D64"/>
    <w:rsid w:val="00AA5253"/>
    <w:rsid w:val="00AA710D"/>
    <w:rsid w:val="00AA71FB"/>
    <w:rsid w:val="00AA76F4"/>
    <w:rsid w:val="00AB08CE"/>
    <w:rsid w:val="00AB1655"/>
    <w:rsid w:val="00AB2F68"/>
    <w:rsid w:val="00AB51EC"/>
    <w:rsid w:val="00AB6D25"/>
    <w:rsid w:val="00AB6E35"/>
    <w:rsid w:val="00AB749B"/>
    <w:rsid w:val="00AC39FA"/>
    <w:rsid w:val="00AC440A"/>
    <w:rsid w:val="00AD3A2B"/>
    <w:rsid w:val="00AD3A91"/>
    <w:rsid w:val="00AD4168"/>
    <w:rsid w:val="00AD7882"/>
    <w:rsid w:val="00AD7984"/>
    <w:rsid w:val="00AE03F6"/>
    <w:rsid w:val="00AE2143"/>
    <w:rsid w:val="00AE21BF"/>
    <w:rsid w:val="00AE2D4B"/>
    <w:rsid w:val="00AE4162"/>
    <w:rsid w:val="00AE4635"/>
    <w:rsid w:val="00AE4F99"/>
    <w:rsid w:val="00AE7164"/>
    <w:rsid w:val="00AF08BA"/>
    <w:rsid w:val="00AF0975"/>
    <w:rsid w:val="00AF0D4A"/>
    <w:rsid w:val="00AF13FF"/>
    <w:rsid w:val="00AF1CB8"/>
    <w:rsid w:val="00AF1D12"/>
    <w:rsid w:val="00AF469B"/>
    <w:rsid w:val="00AF4D8A"/>
    <w:rsid w:val="00AF6D6D"/>
    <w:rsid w:val="00AF7E8E"/>
    <w:rsid w:val="00B00F83"/>
    <w:rsid w:val="00B017AA"/>
    <w:rsid w:val="00B047D3"/>
    <w:rsid w:val="00B04EEC"/>
    <w:rsid w:val="00B05F7C"/>
    <w:rsid w:val="00B06706"/>
    <w:rsid w:val="00B112EC"/>
    <w:rsid w:val="00B116BB"/>
    <w:rsid w:val="00B11B69"/>
    <w:rsid w:val="00B1234C"/>
    <w:rsid w:val="00B13B8D"/>
    <w:rsid w:val="00B147B3"/>
    <w:rsid w:val="00B14952"/>
    <w:rsid w:val="00B14AE2"/>
    <w:rsid w:val="00B15AAF"/>
    <w:rsid w:val="00B15BB8"/>
    <w:rsid w:val="00B162C4"/>
    <w:rsid w:val="00B16331"/>
    <w:rsid w:val="00B17160"/>
    <w:rsid w:val="00B20E24"/>
    <w:rsid w:val="00B21976"/>
    <w:rsid w:val="00B24E3B"/>
    <w:rsid w:val="00B2524D"/>
    <w:rsid w:val="00B31E5A"/>
    <w:rsid w:val="00B31EF0"/>
    <w:rsid w:val="00B31F32"/>
    <w:rsid w:val="00B32ED3"/>
    <w:rsid w:val="00B33E7A"/>
    <w:rsid w:val="00B34BA3"/>
    <w:rsid w:val="00B363A7"/>
    <w:rsid w:val="00B369A2"/>
    <w:rsid w:val="00B376A3"/>
    <w:rsid w:val="00B3779F"/>
    <w:rsid w:val="00B37DF8"/>
    <w:rsid w:val="00B37FF6"/>
    <w:rsid w:val="00B4007E"/>
    <w:rsid w:val="00B403C0"/>
    <w:rsid w:val="00B40DC8"/>
    <w:rsid w:val="00B43316"/>
    <w:rsid w:val="00B4660D"/>
    <w:rsid w:val="00B46621"/>
    <w:rsid w:val="00B46EB5"/>
    <w:rsid w:val="00B470A4"/>
    <w:rsid w:val="00B5058C"/>
    <w:rsid w:val="00B52601"/>
    <w:rsid w:val="00B52CFD"/>
    <w:rsid w:val="00B53355"/>
    <w:rsid w:val="00B544E9"/>
    <w:rsid w:val="00B54587"/>
    <w:rsid w:val="00B54C0F"/>
    <w:rsid w:val="00B54EC7"/>
    <w:rsid w:val="00B553BF"/>
    <w:rsid w:val="00B61A4E"/>
    <w:rsid w:val="00B61B96"/>
    <w:rsid w:val="00B62294"/>
    <w:rsid w:val="00B62D41"/>
    <w:rsid w:val="00B64DA3"/>
    <w:rsid w:val="00B6529E"/>
    <w:rsid w:val="00B653AB"/>
    <w:rsid w:val="00B65F51"/>
    <w:rsid w:val="00B65F9E"/>
    <w:rsid w:val="00B660F8"/>
    <w:rsid w:val="00B66B19"/>
    <w:rsid w:val="00B67B07"/>
    <w:rsid w:val="00B71C37"/>
    <w:rsid w:val="00B72434"/>
    <w:rsid w:val="00B72C2A"/>
    <w:rsid w:val="00B73645"/>
    <w:rsid w:val="00B746EE"/>
    <w:rsid w:val="00B76388"/>
    <w:rsid w:val="00B76787"/>
    <w:rsid w:val="00B768A0"/>
    <w:rsid w:val="00B76E25"/>
    <w:rsid w:val="00B774C3"/>
    <w:rsid w:val="00B7776B"/>
    <w:rsid w:val="00B8010E"/>
    <w:rsid w:val="00B80D4C"/>
    <w:rsid w:val="00B81ADA"/>
    <w:rsid w:val="00B86108"/>
    <w:rsid w:val="00B870AC"/>
    <w:rsid w:val="00B872D0"/>
    <w:rsid w:val="00B914E9"/>
    <w:rsid w:val="00B9164D"/>
    <w:rsid w:val="00B9251A"/>
    <w:rsid w:val="00B928A4"/>
    <w:rsid w:val="00B95299"/>
    <w:rsid w:val="00B9558A"/>
    <w:rsid w:val="00B956EE"/>
    <w:rsid w:val="00B96660"/>
    <w:rsid w:val="00BA0C70"/>
    <w:rsid w:val="00BA191D"/>
    <w:rsid w:val="00BA1F5A"/>
    <w:rsid w:val="00BA224A"/>
    <w:rsid w:val="00BA25EE"/>
    <w:rsid w:val="00BA2BA1"/>
    <w:rsid w:val="00BA3562"/>
    <w:rsid w:val="00BA47D6"/>
    <w:rsid w:val="00BA4F3C"/>
    <w:rsid w:val="00BA5D51"/>
    <w:rsid w:val="00BA69B3"/>
    <w:rsid w:val="00BA6B86"/>
    <w:rsid w:val="00BA6CEE"/>
    <w:rsid w:val="00BA74E5"/>
    <w:rsid w:val="00BB090A"/>
    <w:rsid w:val="00BB0AB6"/>
    <w:rsid w:val="00BB0CC5"/>
    <w:rsid w:val="00BB1556"/>
    <w:rsid w:val="00BB1901"/>
    <w:rsid w:val="00BB1EB9"/>
    <w:rsid w:val="00BB2217"/>
    <w:rsid w:val="00BB48FF"/>
    <w:rsid w:val="00BB4F09"/>
    <w:rsid w:val="00BB503B"/>
    <w:rsid w:val="00BB6958"/>
    <w:rsid w:val="00BC0DB1"/>
    <w:rsid w:val="00BC2BB5"/>
    <w:rsid w:val="00BC2C4F"/>
    <w:rsid w:val="00BC3516"/>
    <w:rsid w:val="00BC6601"/>
    <w:rsid w:val="00BD1373"/>
    <w:rsid w:val="00BD2768"/>
    <w:rsid w:val="00BD336E"/>
    <w:rsid w:val="00BD4E33"/>
    <w:rsid w:val="00BD4EE2"/>
    <w:rsid w:val="00BD571D"/>
    <w:rsid w:val="00BD5F81"/>
    <w:rsid w:val="00BD685D"/>
    <w:rsid w:val="00BD68A6"/>
    <w:rsid w:val="00BD7177"/>
    <w:rsid w:val="00BD73D6"/>
    <w:rsid w:val="00BD7510"/>
    <w:rsid w:val="00BE1B45"/>
    <w:rsid w:val="00BE2B7F"/>
    <w:rsid w:val="00BE4E59"/>
    <w:rsid w:val="00BE58AF"/>
    <w:rsid w:val="00BE5A67"/>
    <w:rsid w:val="00BE60C1"/>
    <w:rsid w:val="00BE6242"/>
    <w:rsid w:val="00BE6650"/>
    <w:rsid w:val="00BE7809"/>
    <w:rsid w:val="00BF0EFA"/>
    <w:rsid w:val="00BF142D"/>
    <w:rsid w:val="00BF1C9D"/>
    <w:rsid w:val="00BF1CAC"/>
    <w:rsid w:val="00BF2802"/>
    <w:rsid w:val="00BF312A"/>
    <w:rsid w:val="00BF5A92"/>
    <w:rsid w:val="00BF5E24"/>
    <w:rsid w:val="00BF6D47"/>
    <w:rsid w:val="00BF779D"/>
    <w:rsid w:val="00C0178A"/>
    <w:rsid w:val="00C020E6"/>
    <w:rsid w:val="00C030DE"/>
    <w:rsid w:val="00C04455"/>
    <w:rsid w:val="00C04E69"/>
    <w:rsid w:val="00C06C5E"/>
    <w:rsid w:val="00C06FF0"/>
    <w:rsid w:val="00C07871"/>
    <w:rsid w:val="00C10237"/>
    <w:rsid w:val="00C13D49"/>
    <w:rsid w:val="00C1472E"/>
    <w:rsid w:val="00C15078"/>
    <w:rsid w:val="00C175D5"/>
    <w:rsid w:val="00C21C68"/>
    <w:rsid w:val="00C22105"/>
    <w:rsid w:val="00C2240B"/>
    <w:rsid w:val="00C228CE"/>
    <w:rsid w:val="00C22AE0"/>
    <w:rsid w:val="00C241B1"/>
    <w:rsid w:val="00C243D7"/>
    <w:rsid w:val="00C244B6"/>
    <w:rsid w:val="00C25476"/>
    <w:rsid w:val="00C25968"/>
    <w:rsid w:val="00C25EA0"/>
    <w:rsid w:val="00C27F69"/>
    <w:rsid w:val="00C3212E"/>
    <w:rsid w:val="00C3257E"/>
    <w:rsid w:val="00C33EC7"/>
    <w:rsid w:val="00C3702F"/>
    <w:rsid w:val="00C41294"/>
    <w:rsid w:val="00C4198D"/>
    <w:rsid w:val="00C41C73"/>
    <w:rsid w:val="00C42C5B"/>
    <w:rsid w:val="00C42CB0"/>
    <w:rsid w:val="00C43236"/>
    <w:rsid w:val="00C43784"/>
    <w:rsid w:val="00C43F92"/>
    <w:rsid w:val="00C44EE9"/>
    <w:rsid w:val="00C4500A"/>
    <w:rsid w:val="00C45CA7"/>
    <w:rsid w:val="00C468F6"/>
    <w:rsid w:val="00C46D89"/>
    <w:rsid w:val="00C503AD"/>
    <w:rsid w:val="00C50B28"/>
    <w:rsid w:val="00C52AC1"/>
    <w:rsid w:val="00C534B9"/>
    <w:rsid w:val="00C54D6E"/>
    <w:rsid w:val="00C564D5"/>
    <w:rsid w:val="00C566D7"/>
    <w:rsid w:val="00C60722"/>
    <w:rsid w:val="00C61E9A"/>
    <w:rsid w:val="00C6311C"/>
    <w:rsid w:val="00C63B09"/>
    <w:rsid w:val="00C6423C"/>
    <w:rsid w:val="00C64A37"/>
    <w:rsid w:val="00C674EB"/>
    <w:rsid w:val="00C7158E"/>
    <w:rsid w:val="00C7250B"/>
    <w:rsid w:val="00C7346B"/>
    <w:rsid w:val="00C737B9"/>
    <w:rsid w:val="00C75320"/>
    <w:rsid w:val="00C76124"/>
    <w:rsid w:val="00C76B05"/>
    <w:rsid w:val="00C77C0E"/>
    <w:rsid w:val="00C82380"/>
    <w:rsid w:val="00C82468"/>
    <w:rsid w:val="00C84C90"/>
    <w:rsid w:val="00C85E15"/>
    <w:rsid w:val="00C9113D"/>
    <w:rsid w:val="00C9120C"/>
    <w:rsid w:val="00C912FC"/>
    <w:rsid w:val="00C91687"/>
    <w:rsid w:val="00C918B2"/>
    <w:rsid w:val="00C92217"/>
    <w:rsid w:val="00C924A8"/>
    <w:rsid w:val="00C92DE9"/>
    <w:rsid w:val="00C92E4D"/>
    <w:rsid w:val="00C945FE"/>
    <w:rsid w:val="00C94696"/>
    <w:rsid w:val="00C94B1A"/>
    <w:rsid w:val="00C95FBB"/>
    <w:rsid w:val="00C96FAA"/>
    <w:rsid w:val="00C97A04"/>
    <w:rsid w:val="00CA0079"/>
    <w:rsid w:val="00CA107B"/>
    <w:rsid w:val="00CA179F"/>
    <w:rsid w:val="00CA1EEE"/>
    <w:rsid w:val="00CA2142"/>
    <w:rsid w:val="00CA27D8"/>
    <w:rsid w:val="00CA2809"/>
    <w:rsid w:val="00CA2F27"/>
    <w:rsid w:val="00CA3BA6"/>
    <w:rsid w:val="00CA484D"/>
    <w:rsid w:val="00CA4FB6"/>
    <w:rsid w:val="00CA6325"/>
    <w:rsid w:val="00CA66A7"/>
    <w:rsid w:val="00CA743A"/>
    <w:rsid w:val="00CA744E"/>
    <w:rsid w:val="00CA7D62"/>
    <w:rsid w:val="00CB1A59"/>
    <w:rsid w:val="00CB1B0E"/>
    <w:rsid w:val="00CB1BB7"/>
    <w:rsid w:val="00CB2262"/>
    <w:rsid w:val="00CB26FC"/>
    <w:rsid w:val="00CB34AC"/>
    <w:rsid w:val="00CB4011"/>
    <w:rsid w:val="00CB4115"/>
    <w:rsid w:val="00CB4CD6"/>
    <w:rsid w:val="00CB4DB4"/>
    <w:rsid w:val="00CB6021"/>
    <w:rsid w:val="00CB7B10"/>
    <w:rsid w:val="00CC0AD0"/>
    <w:rsid w:val="00CC1B1D"/>
    <w:rsid w:val="00CC1DE3"/>
    <w:rsid w:val="00CC1E0E"/>
    <w:rsid w:val="00CC307B"/>
    <w:rsid w:val="00CC32EE"/>
    <w:rsid w:val="00CC4074"/>
    <w:rsid w:val="00CC4B1D"/>
    <w:rsid w:val="00CC56D6"/>
    <w:rsid w:val="00CC622D"/>
    <w:rsid w:val="00CC7073"/>
    <w:rsid w:val="00CC70E9"/>
    <w:rsid w:val="00CC739E"/>
    <w:rsid w:val="00CD183E"/>
    <w:rsid w:val="00CD284F"/>
    <w:rsid w:val="00CD2FC0"/>
    <w:rsid w:val="00CD4192"/>
    <w:rsid w:val="00CD50AA"/>
    <w:rsid w:val="00CD554C"/>
    <w:rsid w:val="00CD58B7"/>
    <w:rsid w:val="00CD7195"/>
    <w:rsid w:val="00CD7579"/>
    <w:rsid w:val="00CD7D8F"/>
    <w:rsid w:val="00CE0116"/>
    <w:rsid w:val="00CE0A7D"/>
    <w:rsid w:val="00CE12F9"/>
    <w:rsid w:val="00CE2699"/>
    <w:rsid w:val="00CE3E48"/>
    <w:rsid w:val="00CE4D3B"/>
    <w:rsid w:val="00CE5862"/>
    <w:rsid w:val="00CF0CF3"/>
    <w:rsid w:val="00CF2551"/>
    <w:rsid w:val="00CF30F9"/>
    <w:rsid w:val="00CF3C36"/>
    <w:rsid w:val="00CF4099"/>
    <w:rsid w:val="00CF41F7"/>
    <w:rsid w:val="00CF592E"/>
    <w:rsid w:val="00CF6739"/>
    <w:rsid w:val="00CF6A75"/>
    <w:rsid w:val="00CF6B48"/>
    <w:rsid w:val="00CF6C5D"/>
    <w:rsid w:val="00CF6E05"/>
    <w:rsid w:val="00CF6E53"/>
    <w:rsid w:val="00D00512"/>
    <w:rsid w:val="00D00796"/>
    <w:rsid w:val="00D01383"/>
    <w:rsid w:val="00D03124"/>
    <w:rsid w:val="00D035A4"/>
    <w:rsid w:val="00D03CCC"/>
    <w:rsid w:val="00D055A5"/>
    <w:rsid w:val="00D05C35"/>
    <w:rsid w:val="00D0610C"/>
    <w:rsid w:val="00D069CA"/>
    <w:rsid w:val="00D15562"/>
    <w:rsid w:val="00D16233"/>
    <w:rsid w:val="00D20A76"/>
    <w:rsid w:val="00D20D93"/>
    <w:rsid w:val="00D218B9"/>
    <w:rsid w:val="00D21E6E"/>
    <w:rsid w:val="00D22C19"/>
    <w:rsid w:val="00D22CDA"/>
    <w:rsid w:val="00D24A19"/>
    <w:rsid w:val="00D24B26"/>
    <w:rsid w:val="00D253AE"/>
    <w:rsid w:val="00D261A2"/>
    <w:rsid w:val="00D26AA3"/>
    <w:rsid w:val="00D30610"/>
    <w:rsid w:val="00D34AB1"/>
    <w:rsid w:val="00D35543"/>
    <w:rsid w:val="00D36499"/>
    <w:rsid w:val="00D404B5"/>
    <w:rsid w:val="00D40EB0"/>
    <w:rsid w:val="00D42094"/>
    <w:rsid w:val="00D420FE"/>
    <w:rsid w:val="00D42F0A"/>
    <w:rsid w:val="00D43A4F"/>
    <w:rsid w:val="00D43C31"/>
    <w:rsid w:val="00D477F3"/>
    <w:rsid w:val="00D47937"/>
    <w:rsid w:val="00D50F6B"/>
    <w:rsid w:val="00D5125A"/>
    <w:rsid w:val="00D51F19"/>
    <w:rsid w:val="00D5216D"/>
    <w:rsid w:val="00D52665"/>
    <w:rsid w:val="00D52757"/>
    <w:rsid w:val="00D53B28"/>
    <w:rsid w:val="00D53C12"/>
    <w:rsid w:val="00D555DB"/>
    <w:rsid w:val="00D55A7C"/>
    <w:rsid w:val="00D56CA0"/>
    <w:rsid w:val="00D56F1B"/>
    <w:rsid w:val="00D5702C"/>
    <w:rsid w:val="00D57D79"/>
    <w:rsid w:val="00D57FBC"/>
    <w:rsid w:val="00D57FE4"/>
    <w:rsid w:val="00D603EA"/>
    <w:rsid w:val="00D616D2"/>
    <w:rsid w:val="00D6190D"/>
    <w:rsid w:val="00D63B5F"/>
    <w:rsid w:val="00D649FD"/>
    <w:rsid w:val="00D64D8F"/>
    <w:rsid w:val="00D654DB"/>
    <w:rsid w:val="00D65C1C"/>
    <w:rsid w:val="00D6620A"/>
    <w:rsid w:val="00D663D5"/>
    <w:rsid w:val="00D70EF7"/>
    <w:rsid w:val="00D731F8"/>
    <w:rsid w:val="00D75820"/>
    <w:rsid w:val="00D76C78"/>
    <w:rsid w:val="00D77419"/>
    <w:rsid w:val="00D800B9"/>
    <w:rsid w:val="00D804C8"/>
    <w:rsid w:val="00D818C9"/>
    <w:rsid w:val="00D81ED0"/>
    <w:rsid w:val="00D81F10"/>
    <w:rsid w:val="00D83002"/>
    <w:rsid w:val="00D83221"/>
    <w:rsid w:val="00D8397C"/>
    <w:rsid w:val="00D84DB4"/>
    <w:rsid w:val="00D8710D"/>
    <w:rsid w:val="00D906EC"/>
    <w:rsid w:val="00D90E6C"/>
    <w:rsid w:val="00D924EA"/>
    <w:rsid w:val="00D925C7"/>
    <w:rsid w:val="00D92CA9"/>
    <w:rsid w:val="00D93B79"/>
    <w:rsid w:val="00D9401B"/>
    <w:rsid w:val="00D94EED"/>
    <w:rsid w:val="00D95668"/>
    <w:rsid w:val="00D959B1"/>
    <w:rsid w:val="00D95C07"/>
    <w:rsid w:val="00D96026"/>
    <w:rsid w:val="00DA1C3E"/>
    <w:rsid w:val="00DA293A"/>
    <w:rsid w:val="00DA38E5"/>
    <w:rsid w:val="00DA3FCB"/>
    <w:rsid w:val="00DA497D"/>
    <w:rsid w:val="00DA5B58"/>
    <w:rsid w:val="00DA761F"/>
    <w:rsid w:val="00DA7A9C"/>
    <w:rsid w:val="00DA7C1C"/>
    <w:rsid w:val="00DB147A"/>
    <w:rsid w:val="00DB1B7A"/>
    <w:rsid w:val="00DB216F"/>
    <w:rsid w:val="00DB21A2"/>
    <w:rsid w:val="00DB4018"/>
    <w:rsid w:val="00DB513B"/>
    <w:rsid w:val="00DB690B"/>
    <w:rsid w:val="00DC00DC"/>
    <w:rsid w:val="00DC077B"/>
    <w:rsid w:val="00DC0A42"/>
    <w:rsid w:val="00DC0B7D"/>
    <w:rsid w:val="00DC0F64"/>
    <w:rsid w:val="00DC252B"/>
    <w:rsid w:val="00DC2EC7"/>
    <w:rsid w:val="00DC3078"/>
    <w:rsid w:val="00DC30E0"/>
    <w:rsid w:val="00DC3943"/>
    <w:rsid w:val="00DC3BFB"/>
    <w:rsid w:val="00DC4735"/>
    <w:rsid w:val="00DC495A"/>
    <w:rsid w:val="00DC5E86"/>
    <w:rsid w:val="00DC6708"/>
    <w:rsid w:val="00DD0928"/>
    <w:rsid w:val="00DD0D76"/>
    <w:rsid w:val="00DD202A"/>
    <w:rsid w:val="00DD2941"/>
    <w:rsid w:val="00DD31F8"/>
    <w:rsid w:val="00DD384C"/>
    <w:rsid w:val="00DD4717"/>
    <w:rsid w:val="00DD4D34"/>
    <w:rsid w:val="00DD5095"/>
    <w:rsid w:val="00DD515B"/>
    <w:rsid w:val="00DD6294"/>
    <w:rsid w:val="00DD7B2F"/>
    <w:rsid w:val="00DE1F94"/>
    <w:rsid w:val="00DE3197"/>
    <w:rsid w:val="00DE41FE"/>
    <w:rsid w:val="00DE4C84"/>
    <w:rsid w:val="00DE7A3B"/>
    <w:rsid w:val="00DF0CC7"/>
    <w:rsid w:val="00DF1D99"/>
    <w:rsid w:val="00DF2B41"/>
    <w:rsid w:val="00DF2EEB"/>
    <w:rsid w:val="00DF3F87"/>
    <w:rsid w:val="00DF6500"/>
    <w:rsid w:val="00DF7D34"/>
    <w:rsid w:val="00E01436"/>
    <w:rsid w:val="00E02156"/>
    <w:rsid w:val="00E02440"/>
    <w:rsid w:val="00E04041"/>
    <w:rsid w:val="00E043C5"/>
    <w:rsid w:val="00E045BD"/>
    <w:rsid w:val="00E052C4"/>
    <w:rsid w:val="00E05625"/>
    <w:rsid w:val="00E05DC5"/>
    <w:rsid w:val="00E06BCF"/>
    <w:rsid w:val="00E07255"/>
    <w:rsid w:val="00E076DD"/>
    <w:rsid w:val="00E126EC"/>
    <w:rsid w:val="00E129C4"/>
    <w:rsid w:val="00E139F7"/>
    <w:rsid w:val="00E13AD7"/>
    <w:rsid w:val="00E1440A"/>
    <w:rsid w:val="00E1526A"/>
    <w:rsid w:val="00E1690B"/>
    <w:rsid w:val="00E17B77"/>
    <w:rsid w:val="00E201A6"/>
    <w:rsid w:val="00E21521"/>
    <w:rsid w:val="00E21A43"/>
    <w:rsid w:val="00E21ABC"/>
    <w:rsid w:val="00E22A33"/>
    <w:rsid w:val="00E23337"/>
    <w:rsid w:val="00E2389B"/>
    <w:rsid w:val="00E238AD"/>
    <w:rsid w:val="00E243F2"/>
    <w:rsid w:val="00E259EA"/>
    <w:rsid w:val="00E27241"/>
    <w:rsid w:val="00E30340"/>
    <w:rsid w:val="00E32061"/>
    <w:rsid w:val="00E32465"/>
    <w:rsid w:val="00E336D0"/>
    <w:rsid w:val="00E33BE0"/>
    <w:rsid w:val="00E3407B"/>
    <w:rsid w:val="00E3459E"/>
    <w:rsid w:val="00E4076E"/>
    <w:rsid w:val="00E4163C"/>
    <w:rsid w:val="00E41BF3"/>
    <w:rsid w:val="00E42FF9"/>
    <w:rsid w:val="00E46B47"/>
    <w:rsid w:val="00E46F1B"/>
    <w:rsid w:val="00E4714C"/>
    <w:rsid w:val="00E4741B"/>
    <w:rsid w:val="00E47B01"/>
    <w:rsid w:val="00E50095"/>
    <w:rsid w:val="00E50F52"/>
    <w:rsid w:val="00E51AEB"/>
    <w:rsid w:val="00E522A7"/>
    <w:rsid w:val="00E5272F"/>
    <w:rsid w:val="00E53780"/>
    <w:rsid w:val="00E54452"/>
    <w:rsid w:val="00E55C6C"/>
    <w:rsid w:val="00E56140"/>
    <w:rsid w:val="00E57043"/>
    <w:rsid w:val="00E60125"/>
    <w:rsid w:val="00E60419"/>
    <w:rsid w:val="00E62736"/>
    <w:rsid w:val="00E635F3"/>
    <w:rsid w:val="00E646D2"/>
    <w:rsid w:val="00E664C5"/>
    <w:rsid w:val="00E664F9"/>
    <w:rsid w:val="00E671A2"/>
    <w:rsid w:val="00E675B1"/>
    <w:rsid w:val="00E67637"/>
    <w:rsid w:val="00E6766A"/>
    <w:rsid w:val="00E7041C"/>
    <w:rsid w:val="00E71166"/>
    <w:rsid w:val="00E72366"/>
    <w:rsid w:val="00E72EC9"/>
    <w:rsid w:val="00E74733"/>
    <w:rsid w:val="00E769CA"/>
    <w:rsid w:val="00E76D26"/>
    <w:rsid w:val="00E77BA9"/>
    <w:rsid w:val="00E815BD"/>
    <w:rsid w:val="00E82057"/>
    <w:rsid w:val="00E821E9"/>
    <w:rsid w:val="00E82EAF"/>
    <w:rsid w:val="00E83112"/>
    <w:rsid w:val="00E8590F"/>
    <w:rsid w:val="00E8663F"/>
    <w:rsid w:val="00E87644"/>
    <w:rsid w:val="00E87BCF"/>
    <w:rsid w:val="00E90E0D"/>
    <w:rsid w:val="00E911DC"/>
    <w:rsid w:val="00E91F6D"/>
    <w:rsid w:val="00E92353"/>
    <w:rsid w:val="00E9268C"/>
    <w:rsid w:val="00E940CB"/>
    <w:rsid w:val="00E95324"/>
    <w:rsid w:val="00E9711C"/>
    <w:rsid w:val="00E971D4"/>
    <w:rsid w:val="00EA0E13"/>
    <w:rsid w:val="00EA3480"/>
    <w:rsid w:val="00EA38B1"/>
    <w:rsid w:val="00EA3F84"/>
    <w:rsid w:val="00EA412E"/>
    <w:rsid w:val="00EA44C8"/>
    <w:rsid w:val="00EA46F4"/>
    <w:rsid w:val="00EB001C"/>
    <w:rsid w:val="00EB1390"/>
    <w:rsid w:val="00EB2257"/>
    <w:rsid w:val="00EB2C71"/>
    <w:rsid w:val="00EB3D39"/>
    <w:rsid w:val="00EB4340"/>
    <w:rsid w:val="00EB456F"/>
    <w:rsid w:val="00EB556D"/>
    <w:rsid w:val="00EB587D"/>
    <w:rsid w:val="00EB5A7D"/>
    <w:rsid w:val="00EB5ABF"/>
    <w:rsid w:val="00EB5AEE"/>
    <w:rsid w:val="00EB6D98"/>
    <w:rsid w:val="00EB753A"/>
    <w:rsid w:val="00EB7F36"/>
    <w:rsid w:val="00EC3DCC"/>
    <w:rsid w:val="00EC44E9"/>
    <w:rsid w:val="00ED1A25"/>
    <w:rsid w:val="00ED1DC6"/>
    <w:rsid w:val="00ED4060"/>
    <w:rsid w:val="00ED55C0"/>
    <w:rsid w:val="00ED682B"/>
    <w:rsid w:val="00ED726E"/>
    <w:rsid w:val="00ED7AA5"/>
    <w:rsid w:val="00ED7EC2"/>
    <w:rsid w:val="00EE03C8"/>
    <w:rsid w:val="00EE0C24"/>
    <w:rsid w:val="00EE0F9D"/>
    <w:rsid w:val="00EE1717"/>
    <w:rsid w:val="00EE1736"/>
    <w:rsid w:val="00EE342B"/>
    <w:rsid w:val="00EE3555"/>
    <w:rsid w:val="00EE41D5"/>
    <w:rsid w:val="00EE5B39"/>
    <w:rsid w:val="00EE5D71"/>
    <w:rsid w:val="00EF01E9"/>
    <w:rsid w:val="00EF14E6"/>
    <w:rsid w:val="00EF22A8"/>
    <w:rsid w:val="00EF4848"/>
    <w:rsid w:val="00EF5A6A"/>
    <w:rsid w:val="00EF7C43"/>
    <w:rsid w:val="00F005E7"/>
    <w:rsid w:val="00F01294"/>
    <w:rsid w:val="00F02EF8"/>
    <w:rsid w:val="00F037A4"/>
    <w:rsid w:val="00F04512"/>
    <w:rsid w:val="00F05C98"/>
    <w:rsid w:val="00F0736B"/>
    <w:rsid w:val="00F07761"/>
    <w:rsid w:val="00F10168"/>
    <w:rsid w:val="00F11669"/>
    <w:rsid w:val="00F12F41"/>
    <w:rsid w:val="00F13147"/>
    <w:rsid w:val="00F13808"/>
    <w:rsid w:val="00F14ACF"/>
    <w:rsid w:val="00F14F57"/>
    <w:rsid w:val="00F150F0"/>
    <w:rsid w:val="00F167A8"/>
    <w:rsid w:val="00F206F9"/>
    <w:rsid w:val="00F225DD"/>
    <w:rsid w:val="00F226A9"/>
    <w:rsid w:val="00F242E7"/>
    <w:rsid w:val="00F24531"/>
    <w:rsid w:val="00F245C1"/>
    <w:rsid w:val="00F26817"/>
    <w:rsid w:val="00F27C8F"/>
    <w:rsid w:val="00F27D6C"/>
    <w:rsid w:val="00F317A4"/>
    <w:rsid w:val="00F3188D"/>
    <w:rsid w:val="00F3190C"/>
    <w:rsid w:val="00F31BA9"/>
    <w:rsid w:val="00F32491"/>
    <w:rsid w:val="00F32749"/>
    <w:rsid w:val="00F34196"/>
    <w:rsid w:val="00F351FC"/>
    <w:rsid w:val="00F36B52"/>
    <w:rsid w:val="00F36D4E"/>
    <w:rsid w:val="00F36DCC"/>
    <w:rsid w:val="00F37172"/>
    <w:rsid w:val="00F372DE"/>
    <w:rsid w:val="00F37A95"/>
    <w:rsid w:val="00F37FDB"/>
    <w:rsid w:val="00F41A51"/>
    <w:rsid w:val="00F430D5"/>
    <w:rsid w:val="00F43DCF"/>
    <w:rsid w:val="00F44612"/>
    <w:rsid w:val="00F4477E"/>
    <w:rsid w:val="00F44BE7"/>
    <w:rsid w:val="00F455C4"/>
    <w:rsid w:val="00F472AC"/>
    <w:rsid w:val="00F47538"/>
    <w:rsid w:val="00F478AD"/>
    <w:rsid w:val="00F47BD8"/>
    <w:rsid w:val="00F47E71"/>
    <w:rsid w:val="00F503C0"/>
    <w:rsid w:val="00F51570"/>
    <w:rsid w:val="00F541BC"/>
    <w:rsid w:val="00F569BF"/>
    <w:rsid w:val="00F57510"/>
    <w:rsid w:val="00F616D5"/>
    <w:rsid w:val="00F61E70"/>
    <w:rsid w:val="00F61F1E"/>
    <w:rsid w:val="00F63E4E"/>
    <w:rsid w:val="00F646FF"/>
    <w:rsid w:val="00F65044"/>
    <w:rsid w:val="00F65818"/>
    <w:rsid w:val="00F65F65"/>
    <w:rsid w:val="00F67D8F"/>
    <w:rsid w:val="00F70B1D"/>
    <w:rsid w:val="00F718B9"/>
    <w:rsid w:val="00F75784"/>
    <w:rsid w:val="00F77D50"/>
    <w:rsid w:val="00F802BE"/>
    <w:rsid w:val="00F809C9"/>
    <w:rsid w:val="00F80E93"/>
    <w:rsid w:val="00F8387A"/>
    <w:rsid w:val="00F86024"/>
    <w:rsid w:val="00F8611A"/>
    <w:rsid w:val="00F863A4"/>
    <w:rsid w:val="00F869C2"/>
    <w:rsid w:val="00F90DB9"/>
    <w:rsid w:val="00F91072"/>
    <w:rsid w:val="00F91352"/>
    <w:rsid w:val="00F91F4D"/>
    <w:rsid w:val="00F92A5C"/>
    <w:rsid w:val="00F92E7E"/>
    <w:rsid w:val="00F93C8D"/>
    <w:rsid w:val="00F93D11"/>
    <w:rsid w:val="00F95098"/>
    <w:rsid w:val="00F95486"/>
    <w:rsid w:val="00F95534"/>
    <w:rsid w:val="00F95D10"/>
    <w:rsid w:val="00F966ED"/>
    <w:rsid w:val="00F97CE3"/>
    <w:rsid w:val="00F97F11"/>
    <w:rsid w:val="00FA0E1B"/>
    <w:rsid w:val="00FA5128"/>
    <w:rsid w:val="00FA6B3F"/>
    <w:rsid w:val="00FA755C"/>
    <w:rsid w:val="00FA7AFD"/>
    <w:rsid w:val="00FB0165"/>
    <w:rsid w:val="00FB0601"/>
    <w:rsid w:val="00FB0BE3"/>
    <w:rsid w:val="00FB173E"/>
    <w:rsid w:val="00FB207C"/>
    <w:rsid w:val="00FB355B"/>
    <w:rsid w:val="00FB3F38"/>
    <w:rsid w:val="00FB42D4"/>
    <w:rsid w:val="00FB584B"/>
    <w:rsid w:val="00FB5906"/>
    <w:rsid w:val="00FB6A62"/>
    <w:rsid w:val="00FB6CD3"/>
    <w:rsid w:val="00FB6DAF"/>
    <w:rsid w:val="00FB762F"/>
    <w:rsid w:val="00FC21F3"/>
    <w:rsid w:val="00FC2AED"/>
    <w:rsid w:val="00FC3B44"/>
    <w:rsid w:val="00FC5F92"/>
    <w:rsid w:val="00FC6D03"/>
    <w:rsid w:val="00FD064D"/>
    <w:rsid w:val="00FD0D5B"/>
    <w:rsid w:val="00FD1155"/>
    <w:rsid w:val="00FD1D5B"/>
    <w:rsid w:val="00FD3D5D"/>
    <w:rsid w:val="00FD42D0"/>
    <w:rsid w:val="00FD5EA7"/>
    <w:rsid w:val="00FE24EE"/>
    <w:rsid w:val="00FE3237"/>
    <w:rsid w:val="00FE7D32"/>
    <w:rsid w:val="00FF00C4"/>
    <w:rsid w:val="00FF2529"/>
    <w:rsid w:val="00FF29B9"/>
    <w:rsid w:val="00FF301D"/>
    <w:rsid w:val="00FF3431"/>
    <w:rsid w:val="00FF357C"/>
    <w:rsid w:val="00FF36DC"/>
    <w:rsid w:val="00FF4167"/>
    <w:rsid w:val="00FF41DE"/>
    <w:rsid w:val="00FF4CED"/>
    <w:rsid w:val="00FF4E1A"/>
    <w:rsid w:val="00FF56B6"/>
    <w:rsid w:val="00FF5D00"/>
    <w:rsid w:val="00FF6536"/>
    <w:rsid w:val="00FF6E5C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A8A1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D82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ALID">
    <w:name w:val="A_LID"/>
    <w:basedOn w:val="Normalny"/>
    <w:qFormat/>
    <w:rsid w:val="004D0858"/>
    <w:pPr>
      <w:spacing w:before="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DF3F87"/>
    <w:rPr>
      <w:rFonts w:ascii="Fira Sans" w:hAnsi="Fira Sans" w:cs="Times New Roman"/>
      <w:color w:val="001D77"/>
      <w:sz w:val="19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Atytuinformacji">
    <w:name w:val="A_tytuł informacji"/>
    <w:basedOn w:val="Normalny"/>
    <w:rsid w:val="008F72B6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Adymek">
    <w:name w:val="A_dymek"/>
    <w:basedOn w:val="Normalny"/>
    <w:qFormat/>
    <w:rsid w:val="004D0858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Atytutablicy">
    <w:name w:val="A_tytuł tablicy"/>
    <w:basedOn w:val="Atytuwykresu"/>
    <w:qFormat/>
    <w:rsid w:val="00E27241"/>
  </w:style>
  <w:style w:type="paragraph" w:customStyle="1" w:styleId="Aboczek3">
    <w:name w:val="A_boczek 3"/>
    <w:basedOn w:val="Aboczek2"/>
    <w:link w:val="Aboczek3Znak"/>
    <w:qFormat/>
    <w:rsid w:val="004D0858"/>
    <w:pPr>
      <w:ind w:left="352"/>
    </w:pPr>
  </w:style>
  <w:style w:type="paragraph" w:customStyle="1" w:styleId="Aboczek4">
    <w:name w:val="A_boczek 4"/>
    <w:basedOn w:val="Aboczek3"/>
    <w:qFormat/>
    <w:rsid w:val="00576CCF"/>
    <w:pPr>
      <w:ind w:left="527"/>
    </w:pPr>
  </w:style>
  <w:style w:type="paragraph" w:customStyle="1" w:styleId="Aprzypis">
    <w:name w:val="A_przypis"/>
    <w:basedOn w:val="Anotka"/>
    <w:link w:val="AprzypisZnak"/>
    <w:qFormat/>
    <w:rsid w:val="00457F14"/>
    <w:pPr>
      <w:spacing w:after="0" w:line="240" w:lineRule="auto"/>
      <w:ind w:left="0"/>
    </w:pPr>
    <w:rPr>
      <w:bCs/>
      <w:sz w:val="16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  <w:style w:type="paragraph" w:customStyle="1" w:styleId="Agwka">
    <w:name w:val="A_główka"/>
    <w:link w:val="AgwkaZnak"/>
    <w:qFormat/>
    <w:rsid w:val="004D0858"/>
    <w:pPr>
      <w:spacing w:before="120" w:after="1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4D0858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AB1655"/>
    <w:pPr>
      <w:spacing w:after="0" w:line="240" w:lineRule="exact"/>
      <w:jc w:val="righ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liczbytablicyZnak">
    <w:name w:val="A_liczby tablicy Znak"/>
    <w:link w:val="Aliczbytablicy"/>
    <w:rsid w:val="00AB1655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boczek1">
    <w:name w:val="A_boczek 1"/>
    <w:link w:val="Aboczek1Znak"/>
    <w:qFormat/>
    <w:rsid w:val="00066963"/>
    <w:pPr>
      <w:tabs>
        <w:tab w:val="right" w:leader="dot" w:pos="1134"/>
      </w:tabs>
      <w:spacing w:after="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066963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ekstpodstawowy">
    <w:name w:val="A_tekst podstawowy"/>
    <w:link w:val="AtekstpodstawowyZnak"/>
    <w:qFormat/>
    <w:rsid w:val="00D64D8F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D64D8F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tyturozdziau">
    <w:name w:val="tytuł rozdziału"/>
    <w:basedOn w:val="Atekstpodstawowy"/>
    <w:link w:val="tyturozdziauZnak"/>
    <w:qFormat/>
    <w:rsid w:val="00BD5F81"/>
    <w:pPr>
      <w:spacing w:line="240" w:lineRule="auto"/>
    </w:pPr>
    <w:rPr>
      <w:b/>
      <w:smallCaps/>
      <w:color w:val="001D77"/>
      <w:sz w:val="22"/>
    </w:rPr>
  </w:style>
  <w:style w:type="character" w:customStyle="1" w:styleId="tyturozdziauZnak">
    <w:name w:val="tytuł rozdziału Znak"/>
    <w:link w:val="tyturozdziau"/>
    <w:rsid w:val="00BD5F81"/>
    <w:rPr>
      <w:rFonts w:ascii="Fira Sans" w:eastAsia="Times New Roman" w:hAnsi="Fira Sans" w:cs="Times New Roman"/>
      <w:b/>
      <w:smallCaps/>
      <w:color w:val="001D77"/>
      <w:szCs w:val="20"/>
      <w:lang w:eastAsia="pl-PL"/>
    </w:rPr>
  </w:style>
  <w:style w:type="paragraph" w:customStyle="1" w:styleId="Atytuwykresu">
    <w:name w:val="A_tytuł wykresu"/>
    <w:link w:val="AtytuwykresuZnak"/>
    <w:qFormat/>
    <w:rsid w:val="001D06A2"/>
    <w:pPr>
      <w:spacing w:before="360" w:after="120" w:line="240" w:lineRule="auto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1D06A2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notka">
    <w:name w:val="A_notka"/>
    <w:link w:val="AnotkaZnak"/>
    <w:qFormat/>
    <w:rsid w:val="007D054F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7D054F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4D0858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4D0858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Atytupodrozdziau">
    <w:name w:val="A_tytuł podrozdziału"/>
    <w:basedOn w:val="Nagwek1"/>
    <w:qFormat/>
    <w:rsid w:val="00C27F69"/>
    <w:rPr>
      <w:lang w:val="en-US"/>
    </w:rPr>
  </w:style>
  <w:style w:type="character" w:customStyle="1" w:styleId="Aboczek3Znak">
    <w:name w:val="A_boczek 3 Znak"/>
    <w:link w:val="Aboczek3"/>
    <w:rsid w:val="004D0858"/>
    <w:rPr>
      <w:rFonts w:ascii="Fira Sans" w:eastAsia="Times New Roman" w:hAnsi="Fira Sans" w:cs="Arial"/>
      <w:sz w:val="16"/>
      <w:szCs w:val="16"/>
      <w:lang w:eastAsia="pl-PL"/>
    </w:rPr>
  </w:style>
  <w:style w:type="paragraph" w:styleId="Bezodstpw">
    <w:name w:val="No Spacing"/>
    <w:basedOn w:val="ALID"/>
    <w:uiPriority w:val="1"/>
    <w:rsid w:val="00495FF0"/>
  </w:style>
  <w:style w:type="table" w:styleId="Siatkatabelijasna">
    <w:name w:val="Grid Table Light"/>
    <w:basedOn w:val="Standardowy"/>
    <w:uiPriority w:val="40"/>
    <w:rsid w:val="00AF13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zboku">
    <w:name w:val="tekst z boku"/>
    <w:basedOn w:val="Normalny"/>
    <w:qFormat/>
    <w:rsid w:val="00AF13F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AprzypisZnak">
    <w:name w:val="A_przypis Znak"/>
    <w:link w:val="Aprzypis"/>
    <w:rsid w:val="00457F14"/>
    <w:rPr>
      <w:rFonts w:ascii="Fira Sans" w:eastAsia="Times New Roman" w:hAnsi="Fira Sans" w:cs="Arial"/>
      <w:bCs/>
      <w:sz w:val="16"/>
      <w:szCs w:val="15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662F"/>
    <w:rPr>
      <w:sz w:val="16"/>
      <w:szCs w:val="16"/>
    </w:rPr>
  </w:style>
  <w:style w:type="paragraph" w:customStyle="1" w:styleId="Ramka-ikonawskanika">
    <w:name w:val="Ramka - ikona wskaźnika"/>
    <w:basedOn w:val="Normalny"/>
    <w:link w:val="Ramka-ikonawskanikaZnak"/>
    <w:qFormat/>
    <w:rsid w:val="004D085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72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4D0858"/>
    <w:rPr>
      <w:rFonts w:ascii="Fira Sans SemiBold" w:hAnsi="Fira Sans SemiBold"/>
      <w:color w:val="66AFDE"/>
      <w:sz w:val="72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4D0858"/>
    <w:pPr>
      <w:spacing w:after="0" w:line="240" w:lineRule="auto"/>
    </w:pPr>
    <w:rPr>
      <w:color w:val="FFFFFF" w:themeColor="background1"/>
      <w:sz w:val="20"/>
    </w:rPr>
  </w:style>
  <w:style w:type="character" w:customStyle="1" w:styleId="Ramka-opiswskanikaZnak">
    <w:name w:val="Ramka - opis wskaźnika Znak"/>
    <w:basedOn w:val="Domylnaczcionkaakapitu"/>
    <w:link w:val="Ramka-opiswskanika"/>
    <w:rsid w:val="004D0858"/>
    <w:rPr>
      <w:rFonts w:ascii="Fira Sans" w:hAnsi="Fira Sans"/>
      <w:color w:val="FFFFFF" w:themeColor="background1"/>
      <w:sz w:val="20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D5275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D52757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statniastrona-tekst">
    <w:name w:val="Ostatnia strona - tekst"/>
    <w:basedOn w:val="Normalny"/>
    <w:qFormat/>
    <w:rsid w:val="00BF142D"/>
    <w:pPr>
      <w:spacing w:before="0" w:after="0" w:line="276" w:lineRule="auto"/>
    </w:pPr>
    <w:rPr>
      <w:rFonts w:cs="Arial"/>
      <w:sz w:val="20"/>
    </w:rPr>
  </w:style>
  <w:style w:type="paragraph" w:customStyle="1" w:styleId="Linkinternetowy2">
    <w:name w:val="Link internetowy 2"/>
    <w:basedOn w:val="Normalny"/>
    <w:next w:val="Normalny"/>
    <w:semiHidden/>
    <w:rsid w:val="00BF142D"/>
    <w:pPr>
      <w:spacing w:line="288" w:lineRule="auto"/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08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CA21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CA214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A214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A2142"/>
    <w:rPr>
      <w:rFonts w:ascii="Fira Sans" w:hAnsi="Fira Sans"/>
      <w:color w:val="FFFFFF" w:themeColor="background1"/>
      <w:sz w:val="20"/>
    </w:rPr>
  </w:style>
  <w:style w:type="paragraph" w:customStyle="1" w:styleId="Tablicadanerodek">
    <w:name w:val="Tablica dane środek"/>
    <w:basedOn w:val="Normalny"/>
    <w:link w:val="TablicadanerodekZnak"/>
    <w:qFormat/>
    <w:rsid w:val="00BA191D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BA191D"/>
    <w:rPr>
      <w:rFonts w:ascii="Fira Sans" w:eastAsia="Times New Roman" w:hAnsi="Fira Sans" w:cs="Calibri"/>
      <w:sz w:val="19"/>
      <w:szCs w:val="19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A191D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10B7"/>
    <w:rPr>
      <w:vertAlign w:val="superscript"/>
    </w:rPr>
  </w:style>
  <w:style w:type="paragraph" w:styleId="Poprawka">
    <w:name w:val="Revision"/>
    <w:hidden/>
    <w:uiPriority w:val="99"/>
    <w:semiHidden/>
    <w:rsid w:val="00F372DE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D5D"/>
    <w:rPr>
      <w:color w:val="605E5C"/>
      <w:shd w:val="clear" w:color="auto" w:fill="E1DFDD"/>
    </w:rPr>
  </w:style>
  <w:style w:type="paragraph" w:customStyle="1" w:styleId="Tablicaboczekwcicie1">
    <w:name w:val="Tablica boczek wcięcie 1"/>
    <w:basedOn w:val="Normalny"/>
    <w:link w:val="Tablicaboczekwcicie1Znak"/>
    <w:qFormat/>
    <w:rsid w:val="002062D8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2062D8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warszawa.new.stat.gov.pl/" TargetMode="External"/><Relationship Id="rId34" Type="http://schemas.openxmlformats.org/officeDocument/2006/relationships/hyperlink" Target="https://publikacje.new.stat.gov.pl/en/publications-portal/higher-education-20252026-academic-year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image" Target="media/image1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stat.gov.pl/en/metainformation/glossary/terms-used-in-official-statistics/3834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Warszawa_STAT" TargetMode="External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en/metainformation/glossary/terms-used-in-official-statistics/2521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0.png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en/metainformation/glossary/terms-used-in-official-statistics/2584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9.png"/><Relationship Id="rId33" Type="http://schemas.openxmlformats.org/officeDocument/2006/relationships/hyperlink" Target="https://publikacje.new.stat.gov.pl/portal-publikacje/szkolnictwo-wyzsze-i-jego-finanse-w-2024-r" TargetMode="External"/><Relationship Id="rId38" Type="http://schemas.openxmlformats.org/officeDocument/2006/relationships/hyperlink" Target="https://stat.gov.pl/en/metainformation/glossary/terms-used-in-official-statistics/4096,term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BD1760-326A-4810-8B16-7258B28422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7065</TotalTime>
  <Pages>5</Pages>
  <Words>1565</Words>
  <Characters>9392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Gromek-Żukowska Agnieszka</cp:lastModifiedBy>
  <cp:revision>22</cp:revision>
  <cp:lastPrinted>2026-06-19T11:58:00Z</cp:lastPrinted>
  <dcterms:created xsi:type="dcterms:W3CDTF">2026-07-17T15:28:00Z</dcterms:created>
  <dcterms:modified xsi:type="dcterms:W3CDTF">2026-07-30T13:06:00Z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