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D7F2BE" w14:textId="7F02CFD0" w:rsidR="00D95A87" w:rsidRPr="00B67332" w:rsidRDefault="00D95A87" w:rsidP="000F73D3">
      <w:pPr>
        <w:pStyle w:val="tytuinformacji"/>
        <w:rPr>
          <w:spacing w:val="-4"/>
          <w:lang w:val="en-GB"/>
        </w:rPr>
      </w:pPr>
      <w:r w:rsidRPr="00B67332">
        <w:rPr>
          <w:shd w:val="clear" w:color="auto" w:fill="FFFFFF"/>
          <w:lang w:val="en-GB"/>
        </w:rPr>
        <w:t>Ed</w:t>
      </w:r>
      <w:r w:rsidR="00F46D48" w:rsidRPr="00B67332">
        <w:rPr>
          <w:shd w:val="clear" w:color="auto" w:fill="FFFFFF"/>
          <w:lang w:val="en-GB"/>
        </w:rPr>
        <w:t>ucation in</w:t>
      </w:r>
      <w:r w:rsidRPr="00B67332">
        <w:rPr>
          <w:shd w:val="clear" w:color="auto" w:fill="FFFFFF"/>
          <w:lang w:val="en-GB"/>
        </w:rPr>
        <w:t xml:space="preserve"> </w:t>
      </w:r>
      <w:proofErr w:type="spellStart"/>
      <w:r w:rsidR="00F46D48" w:rsidRPr="00B67332">
        <w:rPr>
          <w:shd w:val="clear" w:color="auto" w:fill="FFFFFF"/>
          <w:lang w:val="en-GB"/>
        </w:rPr>
        <w:t>Opolskie</w:t>
      </w:r>
      <w:proofErr w:type="spellEnd"/>
      <w:r w:rsidR="00F46D48" w:rsidRPr="00B67332">
        <w:rPr>
          <w:shd w:val="clear" w:color="auto" w:fill="FFFFFF"/>
          <w:lang w:val="en-GB"/>
        </w:rPr>
        <w:t xml:space="preserve"> Voivodship in the</w:t>
      </w:r>
      <w:r w:rsidR="00591487" w:rsidRPr="00B67332">
        <w:rPr>
          <w:spacing w:val="-4"/>
          <w:lang w:val="en-GB"/>
        </w:rPr>
        <w:t xml:space="preserve"> 202</w:t>
      </w:r>
      <w:r w:rsidR="0057065E" w:rsidRPr="00B67332">
        <w:rPr>
          <w:spacing w:val="-4"/>
          <w:lang w:val="en-GB"/>
        </w:rPr>
        <w:t>5</w:t>
      </w:r>
      <w:r w:rsidRPr="00B67332">
        <w:rPr>
          <w:spacing w:val="-4"/>
          <w:lang w:val="en-GB"/>
        </w:rPr>
        <w:t>/2</w:t>
      </w:r>
      <w:r w:rsidR="000040D3" w:rsidRPr="00B67332">
        <w:rPr>
          <w:spacing w:val="-4"/>
          <w:lang w:val="en-GB"/>
        </w:rPr>
        <w:t>02</w:t>
      </w:r>
      <w:r w:rsidR="0057065E" w:rsidRPr="00B67332">
        <w:rPr>
          <w:spacing w:val="-4"/>
          <w:lang w:val="en-GB"/>
        </w:rPr>
        <w:t>6</w:t>
      </w:r>
      <w:r w:rsidR="00F46D48" w:rsidRPr="00B67332">
        <w:rPr>
          <w:spacing w:val="-4"/>
          <w:lang w:val="en-GB"/>
        </w:rPr>
        <w:t xml:space="preserve"> school year</w:t>
      </w:r>
    </w:p>
    <w:p w14:paraId="3E8853CA" w14:textId="77777777" w:rsidR="00F83813" w:rsidRPr="00B67332" w:rsidRDefault="00F83813" w:rsidP="00F83813">
      <w:pPr>
        <w:pStyle w:val="tytuinformacji"/>
        <w:spacing w:before="0"/>
        <w:rPr>
          <w:rFonts w:ascii="Fira Sans" w:hAnsi="Fira Sans"/>
          <w:sz w:val="19"/>
          <w:szCs w:val="19"/>
          <w:lang w:val="en-GB"/>
        </w:rPr>
      </w:pPr>
    </w:p>
    <w:p w14:paraId="0F035476" w14:textId="77777777" w:rsidR="00137CA1" w:rsidRPr="00B67332" w:rsidRDefault="00137CA1" w:rsidP="00F83813">
      <w:pPr>
        <w:pStyle w:val="tytuinformacji"/>
        <w:spacing w:before="0"/>
        <w:rPr>
          <w:rFonts w:ascii="Fira Sans" w:hAnsi="Fira Sans"/>
          <w:sz w:val="19"/>
          <w:szCs w:val="19"/>
          <w:lang w:val="en-GB"/>
        </w:rPr>
      </w:pPr>
    </w:p>
    <w:p w14:paraId="0DCBF1CF" w14:textId="77777777" w:rsidR="00D95A87" w:rsidRPr="00B67332" w:rsidRDefault="00D95A87" w:rsidP="002E52E2">
      <w:pPr>
        <w:pStyle w:val="tytuinformacji"/>
        <w:spacing w:before="0"/>
        <w:ind w:left="3828"/>
        <w:rPr>
          <w:rFonts w:ascii="Fira Sans" w:hAnsi="Fira Sans"/>
          <w:sz w:val="19"/>
          <w:szCs w:val="19"/>
          <w:lang w:val="en-GB"/>
        </w:rPr>
      </w:pPr>
      <w:r w:rsidRPr="00B67332">
        <w:rPr>
          <w:rFonts w:ascii="Fira Sans" w:hAnsi="Fira Sans"/>
          <w:b/>
          <w:noProof/>
          <w:spacing w:val="-4"/>
          <w:sz w:val="19"/>
          <w:szCs w:val="19"/>
          <w:lang w:val="en-GB" w:eastAsia="pl-PL"/>
        </w:rPr>
        <mc:AlternateContent>
          <mc:Choice Requires="wps">
            <w:drawing>
              <wp:anchor distT="45720" distB="45720" distL="114300" distR="114300" simplePos="0" relativeHeight="251662848" behindDoc="0" locked="0" layoutInCell="1" allowOverlap="1" wp14:anchorId="71BAA8AC" wp14:editId="0B0649DD">
                <wp:simplePos x="0" y="0"/>
                <wp:positionH relativeFrom="margin">
                  <wp:posOffset>64770</wp:posOffset>
                </wp:positionH>
                <wp:positionV relativeFrom="paragraph">
                  <wp:posOffset>86360</wp:posOffset>
                </wp:positionV>
                <wp:extent cx="2232000" cy="1551214"/>
                <wp:effectExtent l="0" t="0" r="0" b="0"/>
                <wp:wrapNone/>
                <wp:docPr id="13" name="Pole tekstowe 13" descr="Icon of an arrow pointed upwards which means an increase of 1.0% in the number of students in primary, post-primary and post-secondary schools compared to 2024/25 school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2000" cy="1551214"/>
                        </a:xfrm>
                        <a:prstGeom prst="roundRect">
                          <a:avLst/>
                        </a:prstGeom>
                        <a:solidFill>
                          <a:srgbClr val="001D77"/>
                        </a:solidFill>
                        <a:ln w="9525">
                          <a:noFill/>
                          <a:miter lim="800000"/>
                          <a:headEnd/>
                          <a:tailEnd/>
                        </a:ln>
                      </wps:spPr>
                      <wps:txbx>
                        <w:txbxContent>
                          <w:p w14:paraId="12C6FACE" w14:textId="05BB770C" w:rsidR="0001703A" w:rsidRPr="00F46D48" w:rsidRDefault="0001703A" w:rsidP="002E52E2">
                            <w:pPr>
                              <w:spacing w:before="0" w:after="0" w:line="240" w:lineRule="auto"/>
                              <w:ind w:right="113"/>
                              <w:rPr>
                                <w:rFonts w:ascii="Fira Sans SemiBold" w:hAnsi="Fira Sans SemiBold"/>
                                <w:sz w:val="48"/>
                                <w:szCs w:val="48"/>
                                <w:lang w:val="en-GB"/>
                              </w:rPr>
                            </w:pPr>
                            <w:r w:rsidRPr="002C0521">
                              <w:rPr>
                                <w:rStyle w:val="wskanik-strzakaZnak"/>
                                <w:sz w:val="72"/>
                                <w:szCs w:val="72"/>
                              </w:rPr>
                              <w:sym w:font="Wingdings" w:char="F0F1"/>
                            </w:r>
                            <w:r w:rsidRPr="00F46D48">
                              <w:rPr>
                                <w:rFonts w:ascii="Fira Sans SemiBold" w:hAnsi="Fira Sans SemiBold"/>
                                <w:sz w:val="72"/>
                                <w:lang w:val="en-GB"/>
                              </w:rPr>
                              <w:t xml:space="preserve"> 1.0</w:t>
                            </w:r>
                            <w:r w:rsidRPr="00F46D48">
                              <w:rPr>
                                <w:rFonts w:ascii="Fira Sans SemiBold" w:hAnsi="Fira Sans SemiBold"/>
                                <w:sz w:val="72"/>
                                <w:szCs w:val="72"/>
                                <w:lang w:val="en-GB"/>
                              </w:rPr>
                              <w:t>%</w:t>
                            </w:r>
                          </w:p>
                          <w:p w14:paraId="72D4A1EC" w14:textId="77777777" w:rsidR="0001703A" w:rsidRPr="00F46D48" w:rsidRDefault="0001703A" w:rsidP="00F46D48">
                            <w:pPr>
                              <w:autoSpaceDE w:val="0"/>
                              <w:autoSpaceDN w:val="0"/>
                              <w:adjustRightInd w:val="0"/>
                              <w:spacing w:before="0" w:after="0" w:line="240" w:lineRule="auto"/>
                              <w:rPr>
                                <w:sz w:val="20"/>
                                <w:szCs w:val="20"/>
                                <w:lang w:val="en-GB"/>
                              </w:rPr>
                            </w:pPr>
                            <w:r w:rsidRPr="00F46D48">
                              <w:rPr>
                                <w:sz w:val="20"/>
                                <w:szCs w:val="20"/>
                                <w:lang w:val="en-GB"/>
                              </w:rPr>
                              <w:t>Increase in the number of</w:t>
                            </w:r>
                          </w:p>
                          <w:p w14:paraId="76905B9E" w14:textId="58702AC5" w:rsidR="0001703A" w:rsidRPr="00F46D48" w:rsidRDefault="0001703A" w:rsidP="00F46D48">
                            <w:pPr>
                              <w:autoSpaceDE w:val="0"/>
                              <w:autoSpaceDN w:val="0"/>
                              <w:adjustRightInd w:val="0"/>
                              <w:spacing w:before="0" w:after="0" w:line="240" w:lineRule="auto"/>
                              <w:rPr>
                                <w:sz w:val="20"/>
                                <w:szCs w:val="20"/>
                                <w:lang w:val="en-GB"/>
                              </w:rPr>
                            </w:pPr>
                            <w:r w:rsidRPr="00F46D48">
                              <w:rPr>
                                <w:sz w:val="20"/>
                                <w:szCs w:val="20"/>
                                <w:lang w:val="en-GB"/>
                              </w:rPr>
                              <w:t>st</w:t>
                            </w:r>
                            <w:r>
                              <w:rPr>
                                <w:sz w:val="20"/>
                                <w:szCs w:val="20"/>
                                <w:lang w:val="en-GB"/>
                              </w:rPr>
                              <w:t xml:space="preserve">udents in primary, post-primary and post-secondary schools </w:t>
                            </w:r>
                            <w:r w:rsidRPr="00F46D48">
                              <w:rPr>
                                <w:sz w:val="20"/>
                                <w:szCs w:val="20"/>
                                <w:lang w:val="en-GB"/>
                              </w:rPr>
                              <w:t>compared to 2024/25</w:t>
                            </w:r>
                            <w:r>
                              <w:rPr>
                                <w:sz w:val="20"/>
                                <w:szCs w:val="20"/>
                                <w:lang w:val="en-GB"/>
                              </w:rPr>
                              <w:t xml:space="preserve"> school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BAA8AC" id="Pole tekstowe 13" o:spid="_x0000_s1026" alt="Icon of an arrow pointed upwards which means an increase of 1.0% in the number of students in primary, post-primary and post-secondary schools compared to 2024/25 school year" style="position:absolute;left:0;text-align:left;margin-left:5.1pt;margin-top:6.8pt;width:175.75pt;height:122.15pt;z-index:251662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" fillcolor="#001d77" stroked="f">
                <v:stroke joinstyle="miter"/>
                <v:textbox>
                  <w:txbxContent>
                    <w:p w14:paraId="12C6FACE" w14:textId="05BB770C" w:rsidR="0001703A" w:rsidRPr="00F46D48" w:rsidRDefault="0001703A" w:rsidP="002E52E2">
                      <w:pPr>
                        <w:spacing w:before="0" w:after="0" w:line="240" w:lineRule="auto"/>
                        <w:ind w:right="113"/>
                        <w:rPr>
                          <w:rFonts w:ascii="Fira Sans SemiBold" w:hAnsi="Fira Sans SemiBold"/>
                          <w:sz w:val="48"/>
                          <w:szCs w:val="48"/>
                          <w:lang w:val="en-GB"/>
                        </w:rPr>
                      </w:pPr>
                      <w:r w:rsidRPr="002C0521">
                        <w:rPr>
                          <w:rStyle w:val="wskanik-strzakaZnak"/>
                          <w:sz w:val="72"/>
                          <w:szCs w:val="72"/>
                        </w:rPr>
                        <w:sym w:font="Wingdings" w:char="F0F1"/>
                      </w:r>
                      <w:r w:rsidRPr="00F46D48">
                        <w:rPr>
                          <w:rFonts w:ascii="Fira Sans SemiBold" w:hAnsi="Fira Sans SemiBold"/>
                          <w:sz w:val="72"/>
                          <w:lang w:val="en-GB"/>
                        </w:rPr>
                        <w:t xml:space="preserve"> 1.0</w:t>
                      </w:r>
                      <w:r w:rsidRPr="00F46D48">
                        <w:rPr>
                          <w:rFonts w:ascii="Fira Sans SemiBold" w:hAnsi="Fira Sans SemiBold"/>
                          <w:sz w:val="72"/>
                          <w:szCs w:val="72"/>
                          <w:lang w:val="en-GB"/>
                        </w:rPr>
                        <w:t>%</w:t>
                      </w:r>
                    </w:p>
                    <w:p w14:paraId="72D4A1EC" w14:textId="77777777" w:rsidR="0001703A" w:rsidRPr="00F46D48" w:rsidRDefault="0001703A" w:rsidP="00F46D48">
                      <w:pPr>
                        <w:autoSpaceDE w:val="0"/>
                        <w:autoSpaceDN w:val="0"/>
                        <w:adjustRightInd w:val="0"/>
                        <w:spacing w:before="0" w:after="0" w:line="240" w:lineRule="auto"/>
                        <w:rPr>
                          <w:sz w:val="20"/>
                          <w:szCs w:val="20"/>
                          <w:lang w:val="en-GB"/>
                        </w:rPr>
                      </w:pPr>
                      <w:r w:rsidRPr="00F46D48">
                        <w:rPr>
                          <w:sz w:val="20"/>
                          <w:szCs w:val="20"/>
                          <w:lang w:val="en-GB"/>
                        </w:rPr>
                        <w:t>Increase in the number of</w:t>
                      </w:r>
                    </w:p>
                    <w:p w14:paraId="76905B9E" w14:textId="58702AC5" w:rsidR="0001703A" w:rsidRPr="00F46D48" w:rsidRDefault="0001703A" w:rsidP="00F46D48">
                      <w:pPr>
                        <w:autoSpaceDE w:val="0"/>
                        <w:autoSpaceDN w:val="0"/>
                        <w:adjustRightInd w:val="0"/>
                        <w:spacing w:before="0" w:after="0" w:line="240" w:lineRule="auto"/>
                        <w:rPr>
                          <w:sz w:val="20"/>
                          <w:szCs w:val="20"/>
                          <w:lang w:val="en-GB"/>
                        </w:rPr>
                      </w:pPr>
                      <w:r w:rsidRPr="00F46D48">
                        <w:rPr>
                          <w:sz w:val="20"/>
                          <w:szCs w:val="20"/>
                          <w:lang w:val="en-GB"/>
                        </w:rPr>
                        <w:t>st</w:t>
                      </w:r>
                      <w:r>
                        <w:rPr>
                          <w:sz w:val="20"/>
                          <w:szCs w:val="20"/>
                          <w:lang w:val="en-GB"/>
                        </w:rPr>
                        <w:t xml:space="preserve">udents in primary, post-primary and post-secondary schools </w:t>
                      </w:r>
                      <w:r w:rsidRPr="00F46D48">
                        <w:rPr>
                          <w:sz w:val="20"/>
                          <w:szCs w:val="20"/>
                          <w:lang w:val="en-GB"/>
                        </w:rPr>
                        <w:t>compared to 2024/25</w:t>
                      </w:r>
                      <w:r>
                        <w:rPr>
                          <w:sz w:val="20"/>
                          <w:szCs w:val="20"/>
                          <w:lang w:val="en-GB"/>
                        </w:rPr>
                        <w:t xml:space="preserve"> school year</w:t>
                      </w:r>
                    </w:p>
                  </w:txbxContent>
                </v:textbox>
                <w10:wrap anchorx="margin"/>
              </v:roundrect>
            </w:pict>
          </mc:Fallback>
        </mc:AlternateContent>
      </w:r>
    </w:p>
    <w:p w14:paraId="64085BDA" w14:textId="77777777" w:rsidR="00817718" w:rsidRPr="00B67332" w:rsidRDefault="00817718" w:rsidP="002E52E2">
      <w:pPr>
        <w:pStyle w:val="tytuinformacji"/>
        <w:spacing w:before="0"/>
        <w:ind w:left="3828"/>
        <w:rPr>
          <w:rFonts w:ascii="Fira Sans" w:hAnsi="Fira Sans"/>
          <w:sz w:val="19"/>
          <w:szCs w:val="19"/>
          <w:lang w:val="en-GB"/>
        </w:rPr>
      </w:pPr>
    </w:p>
    <w:p w14:paraId="69A586CC" w14:textId="77777777" w:rsidR="00F46D48" w:rsidRPr="00B67332" w:rsidRDefault="00F46D48" w:rsidP="00F46D48">
      <w:pPr>
        <w:pStyle w:val="tytuinformacji"/>
        <w:spacing w:before="0"/>
        <w:ind w:left="3828"/>
        <w:rPr>
          <w:rFonts w:ascii="Fira Sans" w:hAnsi="Fira Sans"/>
          <w:b/>
          <w:color w:val="auto"/>
          <w:sz w:val="19"/>
          <w:szCs w:val="19"/>
          <w:lang w:val="en-GB"/>
        </w:rPr>
      </w:pPr>
      <w:r w:rsidRPr="00B67332">
        <w:rPr>
          <w:rFonts w:ascii="Fira Sans" w:hAnsi="Fira Sans"/>
          <w:b/>
          <w:color w:val="auto"/>
          <w:sz w:val="19"/>
          <w:szCs w:val="19"/>
          <w:lang w:val="en-GB"/>
        </w:rPr>
        <w:t>In</w:t>
      </w:r>
      <w:r w:rsidR="00CE07E9" w:rsidRPr="00B67332">
        <w:rPr>
          <w:rFonts w:ascii="Fira Sans" w:hAnsi="Fira Sans"/>
          <w:b/>
          <w:color w:val="auto"/>
          <w:sz w:val="19"/>
          <w:szCs w:val="19"/>
          <w:lang w:val="en-GB"/>
        </w:rPr>
        <w:t xml:space="preserve"> 202</w:t>
      </w:r>
      <w:r w:rsidR="00097D3F" w:rsidRPr="00B67332">
        <w:rPr>
          <w:rFonts w:ascii="Fira Sans" w:hAnsi="Fira Sans"/>
          <w:b/>
          <w:color w:val="auto"/>
          <w:sz w:val="19"/>
          <w:szCs w:val="19"/>
          <w:lang w:val="en-GB"/>
        </w:rPr>
        <w:t>5</w:t>
      </w:r>
      <w:r w:rsidR="00CE07E9" w:rsidRPr="00B67332">
        <w:rPr>
          <w:rFonts w:ascii="Fira Sans" w:hAnsi="Fira Sans"/>
          <w:b/>
          <w:color w:val="auto"/>
          <w:sz w:val="19"/>
          <w:szCs w:val="19"/>
          <w:lang w:val="en-GB"/>
        </w:rPr>
        <w:t>/2</w:t>
      </w:r>
      <w:r w:rsidR="00097D3F" w:rsidRPr="00B67332">
        <w:rPr>
          <w:rFonts w:ascii="Fira Sans" w:hAnsi="Fira Sans"/>
          <w:b/>
          <w:color w:val="auto"/>
          <w:sz w:val="19"/>
          <w:szCs w:val="19"/>
          <w:lang w:val="en-GB"/>
        </w:rPr>
        <w:t>6</w:t>
      </w:r>
      <w:r w:rsidRPr="00B67332">
        <w:rPr>
          <w:rFonts w:ascii="Fira Sans" w:hAnsi="Fira Sans"/>
          <w:b/>
          <w:color w:val="auto"/>
          <w:sz w:val="19"/>
          <w:szCs w:val="19"/>
          <w:lang w:val="en-GB"/>
        </w:rPr>
        <w:t xml:space="preserve"> school year,</w:t>
      </w:r>
      <w:r w:rsidR="00D60658" w:rsidRPr="00B67332">
        <w:rPr>
          <w:rFonts w:ascii="Fira Sans" w:hAnsi="Fira Sans"/>
          <w:b/>
          <w:color w:val="auto"/>
          <w:sz w:val="19"/>
          <w:szCs w:val="19"/>
          <w:lang w:val="en-GB"/>
        </w:rPr>
        <w:t xml:space="preserve"> </w:t>
      </w:r>
      <w:r w:rsidRPr="00B67332">
        <w:rPr>
          <w:rFonts w:ascii="Fira Sans" w:hAnsi="Fira Sans"/>
          <w:b/>
          <w:color w:val="auto"/>
          <w:sz w:val="19"/>
          <w:szCs w:val="19"/>
          <w:lang w:val="en-GB"/>
        </w:rPr>
        <w:t>in primary, post-primary</w:t>
      </w:r>
    </w:p>
    <w:p w14:paraId="0E31232B" w14:textId="77777777" w:rsidR="00F46D48" w:rsidRPr="00B67332" w:rsidRDefault="00F46D48" w:rsidP="00F46D48">
      <w:pPr>
        <w:pStyle w:val="tytuinformacji"/>
        <w:spacing w:before="0"/>
        <w:ind w:left="3828"/>
        <w:rPr>
          <w:rFonts w:ascii="Fira Sans" w:hAnsi="Fira Sans"/>
          <w:b/>
          <w:color w:val="auto"/>
          <w:sz w:val="19"/>
          <w:szCs w:val="19"/>
          <w:lang w:val="en-GB"/>
        </w:rPr>
      </w:pPr>
      <w:r w:rsidRPr="00B67332">
        <w:rPr>
          <w:rFonts w:ascii="Fira Sans" w:hAnsi="Fira Sans"/>
          <w:b/>
          <w:color w:val="auto"/>
          <w:sz w:val="19"/>
          <w:szCs w:val="19"/>
          <w:lang w:val="en-GB"/>
        </w:rPr>
        <w:t xml:space="preserve">and post-secondary schools in </w:t>
      </w:r>
      <w:proofErr w:type="spellStart"/>
      <w:r w:rsidRPr="00B67332">
        <w:rPr>
          <w:rFonts w:ascii="Fira Sans" w:hAnsi="Fira Sans"/>
          <w:b/>
          <w:color w:val="auto"/>
          <w:sz w:val="19"/>
          <w:szCs w:val="19"/>
          <w:lang w:val="en-GB"/>
        </w:rPr>
        <w:t>Opolskie</w:t>
      </w:r>
      <w:proofErr w:type="spellEnd"/>
    </w:p>
    <w:p w14:paraId="77C39B51" w14:textId="77777777" w:rsidR="00F46D48" w:rsidRPr="00B67332" w:rsidRDefault="00F46D48" w:rsidP="00F46D48">
      <w:pPr>
        <w:pStyle w:val="tytuinformacji"/>
        <w:spacing w:before="0"/>
        <w:ind w:left="3828"/>
        <w:rPr>
          <w:rFonts w:ascii="Fira Sans" w:hAnsi="Fira Sans"/>
          <w:b/>
          <w:color w:val="auto"/>
          <w:sz w:val="19"/>
          <w:szCs w:val="19"/>
          <w:lang w:val="en-GB"/>
        </w:rPr>
      </w:pPr>
      <w:r w:rsidRPr="00B67332">
        <w:rPr>
          <w:rFonts w:ascii="Fira Sans" w:hAnsi="Fira Sans"/>
          <w:b/>
          <w:color w:val="auto"/>
          <w:sz w:val="19"/>
          <w:szCs w:val="19"/>
          <w:lang w:val="en-GB"/>
        </w:rPr>
        <w:t>Voivodship, there were a total of 119.</w:t>
      </w:r>
      <w:r w:rsidR="00097D3F" w:rsidRPr="00B67332">
        <w:rPr>
          <w:rFonts w:ascii="Fira Sans" w:hAnsi="Fira Sans"/>
          <w:b/>
          <w:color w:val="auto"/>
          <w:sz w:val="19"/>
          <w:szCs w:val="19"/>
          <w:lang w:val="en-GB"/>
        </w:rPr>
        <w:t>5</w:t>
      </w:r>
      <w:r w:rsidR="00CE07E9" w:rsidRPr="00B67332">
        <w:rPr>
          <w:rFonts w:ascii="Fira Sans" w:hAnsi="Fira Sans"/>
          <w:b/>
          <w:color w:val="auto"/>
          <w:spacing w:val="-2"/>
          <w:sz w:val="19"/>
          <w:szCs w:val="19"/>
          <w:lang w:val="en-GB"/>
        </w:rPr>
        <w:t xml:space="preserve"> </w:t>
      </w:r>
      <w:r w:rsidRPr="00B67332">
        <w:rPr>
          <w:rFonts w:ascii="Fira Sans" w:hAnsi="Fira Sans"/>
          <w:b/>
          <w:color w:val="auto"/>
          <w:spacing w:val="-2"/>
          <w:sz w:val="19"/>
          <w:szCs w:val="19"/>
          <w:lang w:val="en-GB"/>
        </w:rPr>
        <w:t>thousand persons, i</w:t>
      </w:r>
      <w:r w:rsidR="00CE07E9" w:rsidRPr="00B67332">
        <w:rPr>
          <w:rFonts w:ascii="Fira Sans" w:hAnsi="Fira Sans"/>
          <w:b/>
          <w:color w:val="auto"/>
          <w:spacing w:val="-2"/>
          <w:sz w:val="19"/>
          <w:szCs w:val="19"/>
          <w:lang w:val="en-GB"/>
        </w:rPr>
        <w:t>.</w:t>
      </w:r>
      <w:r w:rsidRPr="00B67332">
        <w:rPr>
          <w:rFonts w:ascii="Fira Sans" w:hAnsi="Fira Sans"/>
          <w:b/>
          <w:color w:val="auto"/>
          <w:spacing w:val="-2"/>
          <w:sz w:val="19"/>
          <w:szCs w:val="19"/>
          <w:lang w:val="en-GB"/>
        </w:rPr>
        <w:t>e.</w:t>
      </w:r>
      <w:r w:rsidR="00CE07E9" w:rsidRPr="00B67332">
        <w:rPr>
          <w:rFonts w:ascii="Fira Sans" w:hAnsi="Fira Sans"/>
          <w:b/>
          <w:color w:val="auto"/>
          <w:spacing w:val="-2"/>
          <w:sz w:val="19"/>
          <w:szCs w:val="19"/>
          <w:lang w:val="en-GB"/>
        </w:rPr>
        <w:t xml:space="preserve"> </w:t>
      </w:r>
      <w:r w:rsidRPr="00B67332">
        <w:rPr>
          <w:rFonts w:ascii="Fira Sans" w:hAnsi="Fira Sans"/>
          <w:b/>
          <w:color w:val="auto"/>
          <w:spacing w:val="-2"/>
          <w:sz w:val="19"/>
          <w:szCs w:val="19"/>
          <w:lang w:val="en-GB"/>
        </w:rPr>
        <w:t>more by</w:t>
      </w:r>
      <w:r w:rsidR="00CE07E9" w:rsidRPr="00B67332">
        <w:rPr>
          <w:rFonts w:ascii="Fira Sans" w:hAnsi="Fira Sans"/>
          <w:b/>
          <w:color w:val="auto"/>
          <w:spacing w:val="-2"/>
          <w:sz w:val="19"/>
          <w:szCs w:val="19"/>
          <w:lang w:val="en-GB"/>
        </w:rPr>
        <w:t xml:space="preserve"> </w:t>
      </w:r>
      <w:r w:rsidRPr="00B67332">
        <w:rPr>
          <w:rFonts w:ascii="Fira Sans" w:hAnsi="Fira Sans"/>
          <w:b/>
          <w:color w:val="auto"/>
          <w:spacing w:val="-2"/>
          <w:sz w:val="19"/>
          <w:szCs w:val="19"/>
          <w:lang w:val="en-GB"/>
        </w:rPr>
        <w:t>1.</w:t>
      </w:r>
      <w:r w:rsidR="00097D3F" w:rsidRPr="00B67332">
        <w:rPr>
          <w:rFonts w:ascii="Fira Sans" w:hAnsi="Fira Sans"/>
          <w:b/>
          <w:color w:val="auto"/>
          <w:spacing w:val="-2"/>
          <w:sz w:val="19"/>
          <w:szCs w:val="19"/>
          <w:lang w:val="en-GB"/>
        </w:rPr>
        <w:t>0</w:t>
      </w:r>
      <w:r w:rsidR="00CE07E9" w:rsidRPr="00B67332">
        <w:rPr>
          <w:rFonts w:ascii="Fira Sans" w:hAnsi="Fira Sans"/>
          <w:b/>
          <w:color w:val="auto"/>
          <w:spacing w:val="-2"/>
          <w:sz w:val="19"/>
          <w:szCs w:val="19"/>
          <w:lang w:val="en-GB"/>
        </w:rPr>
        <w:t>%</w:t>
      </w:r>
      <w:r w:rsidR="00CF4BAD" w:rsidRPr="00B67332">
        <w:rPr>
          <w:rFonts w:ascii="Fira Sans" w:hAnsi="Fira Sans"/>
          <w:b/>
          <w:color w:val="auto"/>
          <w:spacing w:val="-2"/>
          <w:sz w:val="19"/>
          <w:szCs w:val="19"/>
          <w:lang w:val="en-GB"/>
        </w:rPr>
        <w:t xml:space="preserve"> </w:t>
      </w:r>
      <w:r w:rsidRPr="00B67332">
        <w:rPr>
          <w:rFonts w:ascii="Fira Sans" w:hAnsi="Fira Sans"/>
          <w:b/>
          <w:color w:val="auto"/>
          <w:spacing w:val="-2"/>
          <w:sz w:val="19"/>
          <w:szCs w:val="19"/>
          <w:lang w:val="en-GB"/>
        </w:rPr>
        <w:t>than the year before</w:t>
      </w:r>
      <w:r w:rsidR="00D60658" w:rsidRPr="00B67332">
        <w:rPr>
          <w:rFonts w:ascii="Fira Sans" w:hAnsi="Fira Sans"/>
          <w:b/>
          <w:color w:val="auto"/>
          <w:sz w:val="19"/>
          <w:szCs w:val="19"/>
          <w:lang w:val="en-GB"/>
        </w:rPr>
        <w:t xml:space="preserve">. </w:t>
      </w:r>
      <w:r w:rsidRPr="00B67332">
        <w:rPr>
          <w:rFonts w:ascii="Fira Sans" w:hAnsi="Fira Sans"/>
          <w:b/>
          <w:color w:val="auto"/>
          <w:sz w:val="19"/>
          <w:szCs w:val="19"/>
          <w:lang w:val="en-GB"/>
        </w:rPr>
        <w:t>They accounted for</w:t>
      </w:r>
      <w:r w:rsidR="00CE07E9" w:rsidRPr="00B67332">
        <w:rPr>
          <w:rFonts w:ascii="Fira Sans" w:hAnsi="Fira Sans"/>
          <w:b/>
          <w:color w:val="auto"/>
          <w:sz w:val="19"/>
          <w:szCs w:val="19"/>
          <w:lang w:val="en-GB"/>
        </w:rPr>
        <w:t xml:space="preserve"> </w:t>
      </w:r>
      <w:r w:rsidRPr="00B67332">
        <w:rPr>
          <w:rFonts w:ascii="Fira Sans" w:hAnsi="Fira Sans"/>
          <w:b/>
          <w:color w:val="auto"/>
          <w:sz w:val="19"/>
          <w:szCs w:val="19"/>
          <w:lang w:val="en-GB"/>
        </w:rPr>
        <w:t>12.</w:t>
      </w:r>
      <w:r w:rsidR="00097D3F" w:rsidRPr="00B67332">
        <w:rPr>
          <w:rFonts w:ascii="Fira Sans" w:hAnsi="Fira Sans"/>
          <w:b/>
          <w:color w:val="auto"/>
          <w:sz w:val="19"/>
          <w:szCs w:val="19"/>
          <w:lang w:val="en-GB"/>
        </w:rPr>
        <w:t>9</w:t>
      </w:r>
      <w:r w:rsidR="00D60658" w:rsidRPr="00B67332">
        <w:rPr>
          <w:rFonts w:ascii="Fira Sans" w:hAnsi="Fira Sans"/>
          <w:b/>
          <w:color w:val="auto"/>
          <w:sz w:val="19"/>
          <w:szCs w:val="19"/>
          <w:lang w:val="en-GB"/>
        </w:rPr>
        <w:t xml:space="preserve">% </w:t>
      </w:r>
      <w:r w:rsidRPr="00B67332">
        <w:rPr>
          <w:rFonts w:ascii="Fira Sans" w:hAnsi="Fira Sans"/>
          <w:b/>
          <w:color w:val="auto"/>
          <w:sz w:val="19"/>
          <w:szCs w:val="19"/>
          <w:lang w:val="en-GB"/>
        </w:rPr>
        <w:t>of the total number</w:t>
      </w:r>
    </w:p>
    <w:p w14:paraId="2FB8A93E" w14:textId="7A5A3DD1" w:rsidR="00E511AF" w:rsidRPr="00B67332" w:rsidRDefault="00F46D48" w:rsidP="00F46D48">
      <w:pPr>
        <w:pStyle w:val="tytuinformacji"/>
        <w:spacing w:before="0"/>
        <w:ind w:left="3828"/>
        <w:rPr>
          <w:rFonts w:ascii="Fira Sans" w:hAnsi="Fira Sans"/>
          <w:b/>
          <w:color w:val="auto"/>
          <w:sz w:val="19"/>
          <w:szCs w:val="19"/>
          <w:lang w:val="en-GB"/>
        </w:rPr>
      </w:pPr>
      <w:r w:rsidRPr="00B67332">
        <w:rPr>
          <w:rFonts w:ascii="Fira Sans" w:hAnsi="Fira Sans"/>
          <w:b/>
          <w:color w:val="auto"/>
          <w:sz w:val="19"/>
          <w:szCs w:val="19"/>
          <w:lang w:val="en-GB"/>
        </w:rPr>
        <w:t xml:space="preserve">of inhabitants of </w:t>
      </w:r>
      <w:proofErr w:type="spellStart"/>
      <w:r w:rsidRPr="00B67332">
        <w:rPr>
          <w:rFonts w:ascii="Fira Sans" w:hAnsi="Fira Sans"/>
          <w:b/>
          <w:color w:val="auto"/>
          <w:sz w:val="19"/>
          <w:szCs w:val="19"/>
          <w:lang w:val="en-GB"/>
        </w:rPr>
        <w:t>Opolskie</w:t>
      </w:r>
      <w:proofErr w:type="spellEnd"/>
      <w:r w:rsidRPr="00B67332">
        <w:rPr>
          <w:rFonts w:ascii="Fira Sans" w:hAnsi="Fira Sans"/>
          <w:b/>
          <w:color w:val="auto"/>
          <w:sz w:val="19"/>
          <w:szCs w:val="19"/>
          <w:lang w:val="en-GB"/>
        </w:rPr>
        <w:t xml:space="preserve"> Voivodship</w:t>
      </w:r>
      <w:r w:rsidR="00D60658" w:rsidRPr="00B67332">
        <w:rPr>
          <w:rFonts w:ascii="Fira Sans" w:hAnsi="Fira Sans"/>
          <w:b/>
          <w:color w:val="auto"/>
          <w:sz w:val="19"/>
          <w:szCs w:val="19"/>
          <w:lang w:val="en-GB"/>
        </w:rPr>
        <w:t>.</w:t>
      </w:r>
    </w:p>
    <w:p w14:paraId="5A416A57" w14:textId="77777777" w:rsidR="00D60658" w:rsidRPr="00B67332" w:rsidRDefault="00D60658" w:rsidP="002E52E2">
      <w:pPr>
        <w:pStyle w:val="tytuinformacji"/>
        <w:spacing w:before="0"/>
        <w:ind w:left="3828"/>
        <w:rPr>
          <w:rFonts w:ascii="Fira Sans" w:hAnsi="Fira Sans"/>
          <w:sz w:val="19"/>
          <w:szCs w:val="19"/>
          <w:lang w:val="en-GB"/>
        </w:rPr>
      </w:pPr>
    </w:p>
    <w:p w14:paraId="1A997C00" w14:textId="77777777" w:rsidR="00D60658" w:rsidRPr="00B67332" w:rsidRDefault="00D60658" w:rsidP="002E52E2">
      <w:pPr>
        <w:pStyle w:val="tytuinformacji"/>
        <w:spacing w:before="0"/>
        <w:ind w:left="3828"/>
        <w:rPr>
          <w:rFonts w:ascii="Fira Sans" w:hAnsi="Fira Sans"/>
          <w:sz w:val="19"/>
          <w:szCs w:val="19"/>
          <w:lang w:val="en-GB"/>
        </w:rPr>
      </w:pPr>
    </w:p>
    <w:p w14:paraId="0D36D12A" w14:textId="77777777" w:rsidR="00D60658" w:rsidRPr="00B67332" w:rsidRDefault="00D60658" w:rsidP="002E52E2">
      <w:pPr>
        <w:pStyle w:val="tytuinformacji"/>
        <w:spacing w:before="0"/>
        <w:ind w:left="3828"/>
        <w:rPr>
          <w:rFonts w:ascii="Fira Sans" w:hAnsi="Fira Sans"/>
          <w:sz w:val="19"/>
          <w:szCs w:val="19"/>
          <w:lang w:val="en-GB"/>
        </w:rPr>
      </w:pPr>
    </w:p>
    <w:p w14:paraId="0B02DE7A" w14:textId="5FACEDDF" w:rsidR="00BE264B" w:rsidRPr="00B67332" w:rsidRDefault="00DA7D1F" w:rsidP="000277C3">
      <w:pPr>
        <w:spacing w:before="360" w:line="240" w:lineRule="auto"/>
        <w:jc w:val="both"/>
        <w:rPr>
          <w:rFonts w:ascii="Fira Sans SemiBold" w:hAnsi="Fira Sans SemiBold" w:cs="Arial"/>
          <w:color w:val="001D77"/>
          <w:szCs w:val="19"/>
          <w:lang w:val="en-GB"/>
        </w:rPr>
      </w:pPr>
      <w:r w:rsidRPr="00B67332">
        <w:rPr>
          <w:rFonts w:cs="Calibri"/>
          <w:noProof/>
          <w:color w:val="000000"/>
          <w:szCs w:val="19"/>
          <w:lang w:val="en-GB" w:eastAsia="pl-PL"/>
        </w:rPr>
        <mc:AlternateContent>
          <mc:Choice Requires="wps">
            <w:drawing>
              <wp:anchor distT="0" distB="0" distL="114300" distR="114300" simplePos="0" relativeHeight="251644416" behindDoc="0" locked="0" layoutInCell="1" allowOverlap="1" wp14:anchorId="27DE6E3A" wp14:editId="3D321C60">
                <wp:simplePos x="0" y="0"/>
                <wp:positionH relativeFrom="column">
                  <wp:posOffset>5233670</wp:posOffset>
                </wp:positionH>
                <wp:positionV relativeFrom="paragraph">
                  <wp:posOffset>387985</wp:posOffset>
                </wp:positionV>
                <wp:extent cx="1798955" cy="592455"/>
                <wp:effectExtent l="0" t="0" r="0" b="0"/>
                <wp:wrapNone/>
                <wp:docPr id="52" name="Pole tekstowe 52" descr="Nursery schools accounted for 80.7% of pre-primary establishments"/>
                <wp:cNvGraphicFramePr/>
                <a:graphic xmlns:a="http://schemas.openxmlformats.org/drawingml/2006/main">
                  <a:graphicData uri="http://schemas.microsoft.com/office/word/2010/wordprocessingShape">
                    <wps:wsp>
                      <wps:cNvSpPr txBox="1"/>
                      <wps:spPr>
                        <a:xfrm>
                          <a:off x="0" y="0"/>
                          <a:ext cx="1798955" cy="5924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DCBC5B" w14:textId="77777777" w:rsidR="0001703A" w:rsidRPr="0088369A" w:rsidRDefault="0001703A" w:rsidP="00644A6E">
                            <w:pPr>
                              <w:spacing w:before="0" w:after="0"/>
                              <w:rPr>
                                <w:color w:val="001D77"/>
                                <w:sz w:val="18"/>
                                <w:szCs w:val="18"/>
                                <w:lang w:val="en-GB"/>
                              </w:rPr>
                            </w:pPr>
                            <w:r w:rsidRPr="0088369A">
                              <w:rPr>
                                <w:color w:val="001D77"/>
                                <w:sz w:val="18"/>
                                <w:szCs w:val="18"/>
                                <w:lang w:val="en-GB"/>
                              </w:rPr>
                              <w:t>Nursery schools accounted</w:t>
                            </w:r>
                          </w:p>
                          <w:p w14:paraId="74F2006D" w14:textId="2DFE0867" w:rsidR="0001703A" w:rsidRPr="0088369A" w:rsidRDefault="0001703A" w:rsidP="00644A6E">
                            <w:pPr>
                              <w:spacing w:before="0" w:after="0"/>
                              <w:rPr>
                                <w:color w:val="001D77"/>
                                <w:sz w:val="18"/>
                                <w:szCs w:val="18"/>
                                <w:lang w:val="en-GB"/>
                              </w:rPr>
                            </w:pPr>
                            <w:r w:rsidRPr="0088369A">
                              <w:rPr>
                                <w:color w:val="001D77"/>
                                <w:sz w:val="18"/>
                                <w:szCs w:val="18"/>
                                <w:lang w:val="en-GB"/>
                              </w:rPr>
                              <w:t>for 80.7% of pre-primary</w:t>
                            </w:r>
                          </w:p>
                          <w:p w14:paraId="770A6484" w14:textId="0307568E" w:rsidR="0001703A" w:rsidRPr="00E25CF2" w:rsidRDefault="0001703A" w:rsidP="00644A6E">
                            <w:pPr>
                              <w:spacing w:before="0" w:after="0"/>
                              <w:rPr>
                                <w:color w:val="001D77"/>
                                <w:sz w:val="18"/>
                                <w:szCs w:val="18"/>
                              </w:rPr>
                            </w:pPr>
                            <w:proofErr w:type="spellStart"/>
                            <w:r w:rsidRPr="00644A6E">
                              <w:rPr>
                                <w:color w:val="001D77"/>
                                <w:sz w:val="18"/>
                                <w:szCs w:val="18"/>
                              </w:rPr>
                              <w:t>establishments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DE6E3A" id="_x0000_t202" coordsize="21600,21600" o:spt="202" path="m,l,21600r21600,l21600,xe">
                <v:stroke joinstyle="miter"/>
                <v:path gradientshapeok="t" o:connecttype="rect"/>
              </v:shapetype>
              <v:shape id="Pole tekstowe 52" o:spid="_x0000_s1027" type="#_x0000_t202" alt="Nursery schools accounted for 80.7% of pre-primary establishments" style="position:absolute;left:0;text-align:left;margin-left:412.1pt;margin-top:30.55pt;width:141.65pt;height:46.6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" filled="f" stroked="f" strokeweight=".5pt">
                <v:textbox>
                  <w:txbxContent>
                    <w:p w14:paraId="42DCBC5B" w14:textId="77777777" w:rsidR="0001703A" w:rsidRPr="0088369A" w:rsidRDefault="0001703A" w:rsidP="00644A6E">
                      <w:pPr>
                        <w:spacing w:before="0" w:after="0"/>
                        <w:rPr>
                          <w:color w:val="001D77"/>
                          <w:sz w:val="18"/>
                          <w:szCs w:val="18"/>
                          <w:lang w:val="en-GB"/>
                        </w:rPr>
                      </w:pPr>
                      <w:r w:rsidRPr="0088369A">
                        <w:rPr>
                          <w:color w:val="001D77"/>
                          <w:sz w:val="18"/>
                          <w:szCs w:val="18"/>
                          <w:lang w:val="en-GB"/>
                        </w:rPr>
                        <w:t>Nursery schools accounted</w:t>
                      </w:r>
                    </w:p>
                    <w:p w14:paraId="74F2006D" w14:textId="2DFE0867" w:rsidR="0001703A" w:rsidRPr="0088369A" w:rsidRDefault="0001703A" w:rsidP="00644A6E">
                      <w:pPr>
                        <w:spacing w:before="0" w:after="0"/>
                        <w:rPr>
                          <w:color w:val="001D77"/>
                          <w:sz w:val="18"/>
                          <w:szCs w:val="18"/>
                          <w:lang w:val="en-GB"/>
                        </w:rPr>
                      </w:pPr>
                      <w:r w:rsidRPr="0088369A">
                        <w:rPr>
                          <w:color w:val="001D77"/>
                          <w:sz w:val="18"/>
                          <w:szCs w:val="18"/>
                          <w:lang w:val="en-GB"/>
                        </w:rPr>
                        <w:t>for 80.7% of pre-primary</w:t>
                      </w:r>
                    </w:p>
                    <w:p w14:paraId="770A6484" w14:textId="0307568E" w:rsidR="0001703A" w:rsidRPr="00E25CF2" w:rsidRDefault="0001703A" w:rsidP="00644A6E">
                      <w:pPr>
                        <w:spacing w:before="0" w:after="0"/>
                        <w:rPr>
                          <w:color w:val="001D77"/>
                          <w:sz w:val="18"/>
                          <w:szCs w:val="18"/>
                        </w:rPr>
                      </w:pPr>
                      <w:proofErr w:type="spellStart"/>
                      <w:r w:rsidRPr="00644A6E">
                        <w:rPr>
                          <w:color w:val="001D77"/>
                          <w:sz w:val="18"/>
                          <w:szCs w:val="18"/>
                        </w:rPr>
                        <w:t>establishments</w:t>
                      </w:r>
                      <w:proofErr w:type="spellEnd"/>
                    </w:p>
                  </w:txbxContent>
                </v:textbox>
              </v:shape>
            </w:pict>
          </mc:Fallback>
        </mc:AlternateContent>
      </w:r>
      <w:r w:rsidR="00F46D48" w:rsidRPr="00B67332">
        <w:rPr>
          <w:rFonts w:ascii="Fira Sans SemiBold" w:hAnsi="Fira Sans SemiBold" w:cs="Arial"/>
          <w:color w:val="001D77"/>
          <w:szCs w:val="19"/>
          <w:lang w:val="en-GB"/>
        </w:rPr>
        <w:t>Pre-primary education</w:t>
      </w:r>
    </w:p>
    <w:p w14:paraId="081D93DD" w14:textId="425AEBC4" w:rsidR="00BE264B" w:rsidRPr="00B67332" w:rsidRDefault="00644A6E" w:rsidP="00644A6E">
      <w:pPr>
        <w:pStyle w:val="tytuinformacji"/>
        <w:spacing w:line="288" w:lineRule="auto"/>
        <w:rPr>
          <w:rFonts w:ascii="Fira Sans" w:hAnsi="Fira Sans" w:cs="Arial"/>
          <w:sz w:val="19"/>
          <w:szCs w:val="19"/>
          <w:lang w:val="en-GB"/>
        </w:rPr>
      </w:pPr>
      <w:r w:rsidRPr="00B67332">
        <w:rPr>
          <w:rFonts w:ascii="Fira Sans" w:hAnsi="Fira Sans" w:cs="Arial"/>
          <w:sz w:val="19"/>
          <w:szCs w:val="19"/>
          <w:lang w:val="en-GB"/>
        </w:rPr>
        <w:t xml:space="preserve">In </w:t>
      </w:r>
      <w:proofErr w:type="spellStart"/>
      <w:r w:rsidRPr="00B67332">
        <w:rPr>
          <w:rFonts w:ascii="Fira Sans" w:hAnsi="Fira Sans" w:cs="Arial"/>
          <w:sz w:val="19"/>
          <w:szCs w:val="19"/>
          <w:lang w:val="en-GB"/>
        </w:rPr>
        <w:t>Opolskie</w:t>
      </w:r>
      <w:proofErr w:type="spellEnd"/>
      <w:r w:rsidRPr="00B67332">
        <w:rPr>
          <w:rFonts w:ascii="Fira Sans" w:hAnsi="Fira Sans" w:cs="Arial"/>
          <w:sz w:val="19"/>
          <w:szCs w:val="19"/>
          <w:lang w:val="en-GB"/>
        </w:rPr>
        <w:t xml:space="preserve"> Voivodship, in </w:t>
      </w:r>
      <w:r w:rsidR="006F5163" w:rsidRPr="00B67332">
        <w:rPr>
          <w:rFonts w:ascii="Fira Sans" w:hAnsi="Fira Sans" w:cs="Arial"/>
          <w:sz w:val="19"/>
          <w:szCs w:val="19"/>
          <w:lang w:val="en-GB"/>
        </w:rPr>
        <w:t>202</w:t>
      </w:r>
      <w:r w:rsidR="0057065E" w:rsidRPr="00B67332">
        <w:rPr>
          <w:rFonts w:ascii="Fira Sans" w:hAnsi="Fira Sans" w:cs="Arial"/>
          <w:sz w:val="19"/>
          <w:szCs w:val="19"/>
          <w:lang w:val="en-GB"/>
        </w:rPr>
        <w:t>5</w:t>
      </w:r>
      <w:r w:rsidR="006F5163" w:rsidRPr="00B67332">
        <w:rPr>
          <w:rFonts w:ascii="Fira Sans" w:hAnsi="Fira Sans" w:cs="Arial"/>
          <w:sz w:val="19"/>
          <w:szCs w:val="19"/>
          <w:lang w:val="en-GB"/>
        </w:rPr>
        <w:t>/2</w:t>
      </w:r>
      <w:r w:rsidR="0057065E" w:rsidRPr="00B67332">
        <w:rPr>
          <w:rFonts w:ascii="Fira Sans" w:hAnsi="Fira Sans" w:cs="Arial"/>
          <w:sz w:val="19"/>
          <w:szCs w:val="19"/>
          <w:lang w:val="en-GB"/>
        </w:rPr>
        <w:t>6</w:t>
      </w:r>
      <w:r w:rsidR="00BE264B" w:rsidRPr="00B67332">
        <w:rPr>
          <w:rFonts w:ascii="Fira Sans" w:hAnsi="Fira Sans" w:cs="Arial"/>
          <w:sz w:val="19"/>
          <w:szCs w:val="19"/>
          <w:lang w:val="en-GB"/>
        </w:rPr>
        <w:t xml:space="preserve"> </w:t>
      </w:r>
      <w:r w:rsidRPr="00B67332">
        <w:rPr>
          <w:rFonts w:ascii="Fira Sans" w:hAnsi="Fira Sans" w:cs="Arial"/>
          <w:spacing w:val="-2"/>
          <w:sz w:val="19"/>
          <w:szCs w:val="19"/>
          <w:lang w:val="en-GB"/>
        </w:rPr>
        <w:t>school year, there were</w:t>
      </w:r>
      <w:r w:rsidR="00484076" w:rsidRPr="00B67332">
        <w:rPr>
          <w:rFonts w:ascii="Fira Sans" w:hAnsi="Fira Sans" w:cs="Arial"/>
          <w:spacing w:val="-2"/>
          <w:sz w:val="19"/>
          <w:szCs w:val="19"/>
          <w:lang w:val="en-GB"/>
        </w:rPr>
        <w:t xml:space="preserve"> </w:t>
      </w:r>
      <w:r w:rsidR="0057065E" w:rsidRPr="00B67332">
        <w:rPr>
          <w:rFonts w:ascii="Fira Sans" w:hAnsi="Fira Sans" w:cs="Arial"/>
          <w:spacing w:val="-2"/>
          <w:sz w:val="19"/>
          <w:szCs w:val="19"/>
          <w:lang w:val="en-GB"/>
        </w:rPr>
        <w:t>497</w:t>
      </w:r>
      <w:r w:rsidR="00BE264B" w:rsidRPr="00B67332">
        <w:rPr>
          <w:rFonts w:ascii="Fira Sans" w:hAnsi="Fira Sans" w:cs="Arial"/>
          <w:spacing w:val="-2"/>
          <w:sz w:val="19"/>
          <w:szCs w:val="19"/>
          <w:lang w:val="en-GB"/>
        </w:rPr>
        <w:t xml:space="preserve"> </w:t>
      </w:r>
      <w:r w:rsidRPr="00B67332">
        <w:rPr>
          <w:rFonts w:ascii="Fira Sans" w:hAnsi="Fira Sans" w:cs="Arial"/>
          <w:spacing w:val="-2"/>
          <w:sz w:val="19"/>
          <w:szCs w:val="19"/>
          <w:lang w:val="en-GB"/>
        </w:rPr>
        <w:t>pre-primary education establishments which was fewer by</w:t>
      </w:r>
      <w:r w:rsidR="00AB5042" w:rsidRPr="00B67332">
        <w:rPr>
          <w:rFonts w:ascii="Fira Sans" w:hAnsi="Fira Sans" w:cs="Arial"/>
          <w:sz w:val="19"/>
          <w:szCs w:val="19"/>
          <w:lang w:val="en-GB"/>
        </w:rPr>
        <w:t xml:space="preserve"> </w:t>
      </w:r>
      <w:r w:rsidRPr="00B67332">
        <w:rPr>
          <w:rFonts w:ascii="Fira Sans" w:hAnsi="Fira Sans" w:cs="Arial"/>
          <w:sz w:val="19"/>
          <w:szCs w:val="19"/>
          <w:lang w:val="en-GB"/>
        </w:rPr>
        <w:t>0.</w:t>
      </w:r>
      <w:r w:rsidR="0057065E" w:rsidRPr="00B67332">
        <w:rPr>
          <w:rFonts w:ascii="Fira Sans" w:hAnsi="Fira Sans" w:cs="Arial"/>
          <w:sz w:val="19"/>
          <w:szCs w:val="19"/>
          <w:lang w:val="en-GB"/>
        </w:rPr>
        <w:t>4</w:t>
      </w:r>
      <w:r w:rsidRPr="00B67332">
        <w:rPr>
          <w:rFonts w:ascii="Fira Sans" w:hAnsi="Fira Sans" w:cs="Arial"/>
          <w:sz w:val="19"/>
          <w:szCs w:val="19"/>
          <w:lang w:val="en-GB"/>
        </w:rPr>
        <w:t>% than in the previous school year</w:t>
      </w:r>
      <w:r w:rsidR="00BE264B" w:rsidRPr="00B67332">
        <w:rPr>
          <w:rFonts w:ascii="Fira Sans" w:hAnsi="Fira Sans" w:cs="Arial"/>
          <w:sz w:val="19"/>
          <w:szCs w:val="19"/>
          <w:lang w:val="en-GB"/>
        </w:rPr>
        <w:t xml:space="preserve">. </w:t>
      </w:r>
      <w:r w:rsidRPr="00B67332">
        <w:rPr>
          <w:rFonts w:ascii="Fira Sans" w:hAnsi="Fira Sans" w:cs="Arial"/>
          <w:sz w:val="19"/>
          <w:szCs w:val="19"/>
          <w:lang w:val="en-GB"/>
        </w:rPr>
        <w:t>Pre-primary education establishments included</w:t>
      </w:r>
      <w:r w:rsidR="00BE264B" w:rsidRPr="00B67332">
        <w:rPr>
          <w:rFonts w:ascii="Fira Sans" w:hAnsi="Fira Sans" w:cs="Arial"/>
          <w:sz w:val="19"/>
          <w:szCs w:val="19"/>
          <w:lang w:val="en-GB"/>
        </w:rPr>
        <w:t xml:space="preserve"> </w:t>
      </w:r>
      <w:r w:rsidR="0057065E" w:rsidRPr="00B67332">
        <w:rPr>
          <w:rFonts w:ascii="Fira Sans" w:hAnsi="Fira Sans" w:cs="Arial"/>
          <w:sz w:val="19"/>
          <w:szCs w:val="19"/>
          <w:lang w:val="en-GB"/>
        </w:rPr>
        <w:t>401</w:t>
      </w:r>
      <w:r w:rsidR="00BE264B" w:rsidRPr="00B67332">
        <w:rPr>
          <w:rFonts w:ascii="Fira Sans" w:hAnsi="Fira Sans" w:cs="Arial"/>
          <w:sz w:val="19"/>
          <w:szCs w:val="19"/>
          <w:lang w:val="en-GB"/>
        </w:rPr>
        <w:t xml:space="preserve"> </w:t>
      </w:r>
      <w:r w:rsidRPr="00B67332">
        <w:rPr>
          <w:rFonts w:ascii="Fira Sans" w:hAnsi="Fira Sans" w:cs="Arial"/>
          <w:sz w:val="19"/>
          <w:szCs w:val="19"/>
          <w:lang w:val="en-GB"/>
        </w:rPr>
        <w:t>nursery schools</w:t>
      </w:r>
      <w:r w:rsidR="00BE264B" w:rsidRPr="00B67332">
        <w:rPr>
          <w:rFonts w:ascii="Fira Sans" w:hAnsi="Fira Sans" w:cs="Arial"/>
          <w:sz w:val="19"/>
          <w:szCs w:val="19"/>
          <w:lang w:val="en-GB"/>
        </w:rPr>
        <w:t xml:space="preserve">, </w:t>
      </w:r>
      <w:r w:rsidR="0057065E" w:rsidRPr="00B67332">
        <w:rPr>
          <w:rFonts w:ascii="Fira Sans" w:hAnsi="Fira Sans" w:cs="Arial"/>
          <w:sz w:val="19"/>
          <w:szCs w:val="19"/>
          <w:lang w:val="en-GB"/>
        </w:rPr>
        <w:t>83</w:t>
      </w:r>
      <w:r w:rsidR="00484076" w:rsidRPr="00B67332">
        <w:rPr>
          <w:rFonts w:ascii="Fira Sans" w:hAnsi="Fira Sans" w:cs="Arial"/>
          <w:sz w:val="19"/>
          <w:szCs w:val="19"/>
          <w:lang w:val="en-GB"/>
        </w:rPr>
        <w:t xml:space="preserve"> </w:t>
      </w:r>
      <w:r w:rsidRPr="00B67332">
        <w:rPr>
          <w:rFonts w:ascii="Fira Sans" w:hAnsi="Fira Sans" w:cs="Arial"/>
          <w:sz w:val="19"/>
          <w:szCs w:val="19"/>
          <w:lang w:val="en-GB"/>
        </w:rPr>
        <w:t>pre-primary sections organised in primary schools and</w:t>
      </w:r>
      <w:r w:rsidR="00BE264B" w:rsidRPr="00B67332">
        <w:rPr>
          <w:rFonts w:ascii="Fira Sans" w:hAnsi="Fira Sans" w:cs="Arial"/>
          <w:sz w:val="19"/>
          <w:szCs w:val="19"/>
          <w:lang w:val="en-GB"/>
        </w:rPr>
        <w:t xml:space="preserve"> </w:t>
      </w:r>
      <w:r w:rsidR="006F5163" w:rsidRPr="00B67332">
        <w:rPr>
          <w:rFonts w:ascii="Fira Sans" w:hAnsi="Fira Sans" w:cs="Arial"/>
          <w:sz w:val="19"/>
          <w:szCs w:val="19"/>
          <w:lang w:val="en-GB"/>
        </w:rPr>
        <w:t>1</w:t>
      </w:r>
      <w:r w:rsidR="0057065E" w:rsidRPr="00B67332">
        <w:rPr>
          <w:rFonts w:ascii="Fira Sans" w:hAnsi="Fira Sans" w:cs="Arial"/>
          <w:sz w:val="19"/>
          <w:szCs w:val="19"/>
          <w:lang w:val="en-GB"/>
        </w:rPr>
        <w:t>3</w:t>
      </w:r>
      <w:r w:rsidR="00BE264B" w:rsidRPr="00B67332">
        <w:rPr>
          <w:rFonts w:ascii="Fira Sans" w:hAnsi="Fira Sans" w:cs="Arial"/>
          <w:sz w:val="19"/>
          <w:szCs w:val="19"/>
          <w:lang w:val="en-GB"/>
        </w:rPr>
        <w:t xml:space="preserve"> </w:t>
      </w:r>
      <w:r w:rsidRPr="00B67332">
        <w:rPr>
          <w:rFonts w:ascii="Fira Sans" w:hAnsi="Fira Sans" w:cs="Arial"/>
          <w:sz w:val="19"/>
          <w:szCs w:val="19"/>
          <w:lang w:val="en-GB"/>
        </w:rPr>
        <w:t>pre-primary centres</w:t>
      </w:r>
      <w:r w:rsidR="00BE264B" w:rsidRPr="00B67332">
        <w:rPr>
          <w:rFonts w:ascii="Fira Sans" w:hAnsi="Fira Sans" w:cs="Arial"/>
          <w:sz w:val="19"/>
          <w:szCs w:val="19"/>
          <w:lang w:val="en-GB"/>
        </w:rPr>
        <w:t xml:space="preserve">. </w:t>
      </w:r>
      <w:r w:rsidRPr="00B67332">
        <w:rPr>
          <w:rFonts w:ascii="Fira Sans" w:hAnsi="Fira Sans" w:cs="Arial"/>
          <w:sz w:val="19"/>
          <w:szCs w:val="19"/>
          <w:lang w:val="en-GB"/>
        </w:rPr>
        <w:t>Compared with the previous school year the number of pre-primary centres and pre-primary sections organised in primary schools decreased: by</w:t>
      </w:r>
      <w:r w:rsidR="00484076" w:rsidRPr="00B67332">
        <w:rPr>
          <w:rFonts w:ascii="Fira Sans" w:hAnsi="Fira Sans" w:cs="Arial"/>
          <w:sz w:val="19"/>
          <w:szCs w:val="19"/>
          <w:lang w:val="en-GB"/>
        </w:rPr>
        <w:t xml:space="preserve"> </w:t>
      </w:r>
      <w:r w:rsidRPr="00B67332">
        <w:rPr>
          <w:rFonts w:ascii="Fira Sans" w:hAnsi="Fira Sans" w:cs="Arial"/>
          <w:sz w:val="19"/>
          <w:szCs w:val="19"/>
          <w:lang w:val="en-GB"/>
        </w:rPr>
        <w:t>13.</w:t>
      </w:r>
      <w:r w:rsidR="0057065E" w:rsidRPr="00B67332">
        <w:rPr>
          <w:rFonts w:ascii="Fira Sans" w:hAnsi="Fira Sans" w:cs="Arial"/>
          <w:sz w:val="19"/>
          <w:szCs w:val="19"/>
          <w:lang w:val="en-GB"/>
        </w:rPr>
        <w:t>3</w:t>
      </w:r>
      <w:r w:rsidRPr="00B67332">
        <w:rPr>
          <w:rFonts w:ascii="Fira Sans" w:hAnsi="Fira Sans" w:cs="Arial"/>
          <w:sz w:val="19"/>
          <w:szCs w:val="19"/>
          <w:lang w:val="en-GB"/>
        </w:rPr>
        <w:t>% and by 6.</w:t>
      </w:r>
      <w:r w:rsidR="0057065E" w:rsidRPr="00B67332">
        <w:rPr>
          <w:rFonts w:ascii="Fira Sans" w:hAnsi="Fira Sans" w:cs="Arial"/>
          <w:sz w:val="19"/>
          <w:szCs w:val="19"/>
          <w:lang w:val="en-GB"/>
        </w:rPr>
        <w:t>7</w:t>
      </w:r>
      <w:r w:rsidR="00484076" w:rsidRPr="00B67332">
        <w:rPr>
          <w:rFonts w:ascii="Fira Sans" w:hAnsi="Fira Sans" w:cs="Arial"/>
          <w:sz w:val="19"/>
          <w:szCs w:val="19"/>
          <w:lang w:val="en-GB"/>
        </w:rPr>
        <w:t>%</w:t>
      </w:r>
      <w:r w:rsidR="00FD3E59" w:rsidRPr="00B67332">
        <w:rPr>
          <w:rFonts w:ascii="Fira Sans" w:hAnsi="Fira Sans" w:cs="Arial"/>
          <w:sz w:val="19"/>
          <w:szCs w:val="19"/>
          <w:lang w:val="en-GB"/>
        </w:rPr>
        <w:t>,</w:t>
      </w:r>
      <w:r w:rsidRPr="00B67332">
        <w:rPr>
          <w:rFonts w:ascii="Fira Sans" w:hAnsi="Fira Sans" w:cs="Arial"/>
          <w:sz w:val="19"/>
          <w:szCs w:val="19"/>
          <w:lang w:val="en-GB"/>
        </w:rPr>
        <w:t xml:space="preserve"> respectively, while the number of nursery schools increased</w:t>
      </w:r>
      <w:r w:rsidR="00BE264B" w:rsidRPr="00B67332">
        <w:rPr>
          <w:rFonts w:ascii="Fira Sans" w:hAnsi="Fira Sans" w:cs="Arial"/>
          <w:sz w:val="19"/>
          <w:szCs w:val="19"/>
          <w:lang w:val="en-GB"/>
        </w:rPr>
        <w:t xml:space="preserve"> </w:t>
      </w:r>
      <w:r w:rsidRPr="00B67332">
        <w:rPr>
          <w:rFonts w:ascii="Fira Sans" w:hAnsi="Fira Sans" w:cs="Arial"/>
          <w:sz w:val="19"/>
          <w:szCs w:val="19"/>
          <w:lang w:val="en-GB"/>
        </w:rPr>
        <w:t>– by 1.</w:t>
      </w:r>
      <w:r w:rsidR="0057065E" w:rsidRPr="00B67332">
        <w:rPr>
          <w:rFonts w:ascii="Fira Sans" w:hAnsi="Fira Sans" w:cs="Arial"/>
          <w:sz w:val="19"/>
          <w:szCs w:val="19"/>
          <w:lang w:val="en-GB"/>
        </w:rPr>
        <w:t>5%</w:t>
      </w:r>
      <w:r w:rsidR="00484076" w:rsidRPr="00B67332">
        <w:rPr>
          <w:rFonts w:ascii="Fira Sans" w:hAnsi="Fira Sans" w:cs="Arial"/>
          <w:sz w:val="19"/>
          <w:szCs w:val="19"/>
          <w:lang w:val="en-GB"/>
        </w:rPr>
        <w:t>.</w:t>
      </w:r>
    </w:p>
    <w:p w14:paraId="71BE38D5" w14:textId="5FDAB17F" w:rsidR="00BE264B" w:rsidRPr="00B67332" w:rsidRDefault="00E738B2" w:rsidP="001E68A3">
      <w:pPr>
        <w:spacing w:after="0" w:line="288" w:lineRule="auto"/>
        <w:rPr>
          <w:rFonts w:cs="Arial"/>
          <w:szCs w:val="19"/>
          <w:lang w:val="en-GB"/>
        </w:rPr>
      </w:pPr>
      <w:r w:rsidRPr="00B67332">
        <w:rPr>
          <w:rFonts w:cs="Arial"/>
          <w:szCs w:val="19"/>
          <w:lang w:val="en-GB"/>
        </w:rPr>
        <w:t>The largest share</w:t>
      </w:r>
      <w:r w:rsidR="001E68A3" w:rsidRPr="00B67332">
        <w:rPr>
          <w:rFonts w:cs="Arial"/>
          <w:szCs w:val="19"/>
          <w:lang w:val="en-GB"/>
        </w:rPr>
        <w:t xml:space="preserve"> of the total of pre-prima</w:t>
      </w:r>
      <w:r w:rsidRPr="00B67332">
        <w:rPr>
          <w:rFonts w:cs="Arial"/>
          <w:szCs w:val="19"/>
          <w:lang w:val="en-GB"/>
        </w:rPr>
        <w:t>ry education establishments consisted of</w:t>
      </w:r>
      <w:r w:rsidR="001E68A3" w:rsidRPr="00B67332">
        <w:rPr>
          <w:rFonts w:cs="Arial"/>
          <w:szCs w:val="19"/>
          <w:lang w:val="en-GB"/>
        </w:rPr>
        <w:t xml:space="preserve"> nursery schools </w:t>
      </w:r>
      <w:r w:rsidR="00AB5042" w:rsidRPr="00B67332">
        <w:rPr>
          <w:rFonts w:cs="Arial"/>
          <w:szCs w:val="19"/>
          <w:lang w:val="en-GB"/>
        </w:rPr>
        <w:t>(</w:t>
      </w:r>
      <w:r w:rsidR="001E68A3" w:rsidRPr="00B67332">
        <w:rPr>
          <w:rFonts w:cs="Arial"/>
          <w:szCs w:val="19"/>
          <w:lang w:val="en-GB"/>
        </w:rPr>
        <w:t>80.</w:t>
      </w:r>
      <w:r w:rsidR="0057065E" w:rsidRPr="00B67332">
        <w:rPr>
          <w:rFonts w:cs="Arial"/>
          <w:szCs w:val="19"/>
          <w:lang w:val="en-GB"/>
        </w:rPr>
        <w:t>7</w:t>
      </w:r>
      <w:r w:rsidR="00BE264B" w:rsidRPr="00B67332">
        <w:rPr>
          <w:rFonts w:cs="Arial"/>
          <w:szCs w:val="19"/>
          <w:lang w:val="en-GB"/>
        </w:rPr>
        <w:t>%</w:t>
      </w:r>
      <w:r w:rsidR="007E5FF9" w:rsidRPr="00B67332">
        <w:rPr>
          <w:rFonts w:cs="Arial"/>
          <w:szCs w:val="19"/>
          <w:lang w:val="en-GB"/>
        </w:rPr>
        <w:t xml:space="preserve">), </w:t>
      </w:r>
      <w:r w:rsidR="001E68A3" w:rsidRPr="00B67332">
        <w:rPr>
          <w:rFonts w:cs="Arial"/>
          <w:szCs w:val="19"/>
          <w:lang w:val="en-GB"/>
        </w:rPr>
        <w:t xml:space="preserve">followed by pre-primary sections organised in primary schools </w:t>
      </w:r>
      <w:r w:rsidR="006F7C7D" w:rsidRPr="00B67332">
        <w:rPr>
          <w:rFonts w:cs="Arial"/>
          <w:szCs w:val="19"/>
          <w:lang w:val="en-GB"/>
        </w:rPr>
        <w:t>(</w:t>
      </w:r>
      <w:r w:rsidR="001E68A3" w:rsidRPr="00B67332">
        <w:rPr>
          <w:rFonts w:cs="Arial"/>
          <w:szCs w:val="19"/>
          <w:lang w:val="en-GB"/>
        </w:rPr>
        <w:t>16.</w:t>
      </w:r>
      <w:r w:rsidR="0057065E" w:rsidRPr="00B67332">
        <w:rPr>
          <w:rFonts w:cs="Arial"/>
          <w:szCs w:val="19"/>
          <w:lang w:val="en-GB"/>
        </w:rPr>
        <w:t>7</w:t>
      </w:r>
      <w:r w:rsidR="00BE264B" w:rsidRPr="00B67332">
        <w:rPr>
          <w:rFonts w:cs="Arial"/>
          <w:szCs w:val="19"/>
          <w:lang w:val="en-GB"/>
        </w:rPr>
        <w:t>%</w:t>
      </w:r>
      <w:r w:rsidR="00AB5042" w:rsidRPr="00B67332">
        <w:rPr>
          <w:rFonts w:cs="Arial"/>
          <w:szCs w:val="19"/>
          <w:lang w:val="en-GB"/>
        </w:rPr>
        <w:t xml:space="preserve">), </w:t>
      </w:r>
      <w:r w:rsidR="001E68A3" w:rsidRPr="00B67332">
        <w:rPr>
          <w:rFonts w:cs="Arial"/>
          <w:szCs w:val="19"/>
          <w:lang w:val="en-GB"/>
        </w:rPr>
        <w:t>which were mostly located in rural areas</w:t>
      </w:r>
      <w:r w:rsidR="00BE264B" w:rsidRPr="00B67332">
        <w:rPr>
          <w:rFonts w:cs="Arial"/>
          <w:szCs w:val="19"/>
          <w:lang w:val="en-GB"/>
        </w:rPr>
        <w:t xml:space="preserve"> (</w:t>
      </w:r>
      <w:r w:rsidR="001E68A3" w:rsidRPr="00B67332">
        <w:rPr>
          <w:rFonts w:cs="Arial"/>
          <w:szCs w:val="19"/>
          <w:lang w:val="en-GB"/>
        </w:rPr>
        <w:t>89.</w:t>
      </w:r>
      <w:r w:rsidR="0057065E" w:rsidRPr="00B67332">
        <w:rPr>
          <w:rFonts w:cs="Arial"/>
          <w:szCs w:val="19"/>
          <w:lang w:val="en-GB"/>
        </w:rPr>
        <w:t>2</w:t>
      </w:r>
      <w:r w:rsidR="00C35D66" w:rsidRPr="00B67332">
        <w:rPr>
          <w:rFonts w:cs="Arial"/>
          <w:szCs w:val="19"/>
          <w:lang w:val="en-GB"/>
        </w:rPr>
        <w:t>%</w:t>
      </w:r>
      <w:r w:rsidRPr="00B67332">
        <w:rPr>
          <w:rFonts w:cs="Arial"/>
          <w:szCs w:val="19"/>
          <w:lang w:val="en-GB"/>
        </w:rPr>
        <w:t xml:space="preserve"> of these establishments</w:t>
      </w:r>
      <w:r w:rsidR="00BE264B" w:rsidRPr="00B67332">
        <w:rPr>
          <w:rFonts w:cs="Arial"/>
          <w:szCs w:val="19"/>
          <w:lang w:val="en-GB"/>
        </w:rPr>
        <w:t>)</w:t>
      </w:r>
      <w:r w:rsidR="007F19EF" w:rsidRPr="00B67332">
        <w:rPr>
          <w:rFonts w:cs="Arial"/>
          <w:szCs w:val="19"/>
          <w:lang w:val="en-GB"/>
        </w:rPr>
        <w:t>.</w:t>
      </w:r>
    </w:p>
    <w:p w14:paraId="29974262" w14:textId="2EF474DC" w:rsidR="00945987" w:rsidRPr="00B67332" w:rsidRDefault="00E738B2" w:rsidP="00506DCD">
      <w:pPr>
        <w:tabs>
          <w:tab w:val="left" w:pos="851"/>
        </w:tabs>
        <w:spacing w:before="360" w:after="0" w:line="240" w:lineRule="auto"/>
        <w:jc w:val="both"/>
        <w:rPr>
          <w:rFonts w:cs="Arial"/>
          <w:b/>
          <w:sz w:val="18"/>
          <w:szCs w:val="18"/>
          <w:lang w:val="en-GB"/>
        </w:rPr>
      </w:pPr>
      <w:r w:rsidRPr="00B67332">
        <w:rPr>
          <w:rFonts w:cs="Arial"/>
          <w:b/>
          <w:sz w:val="18"/>
          <w:szCs w:val="18"/>
          <w:lang w:val="en-GB"/>
        </w:rPr>
        <w:t>Table</w:t>
      </w:r>
      <w:r w:rsidR="00945987" w:rsidRPr="00B67332">
        <w:rPr>
          <w:rFonts w:cs="Arial"/>
          <w:b/>
          <w:sz w:val="18"/>
          <w:szCs w:val="18"/>
          <w:lang w:val="en-GB"/>
        </w:rPr>
        <w:t xml:space="preserve"> 1.</w:t>
      </w:r>
      <w:r w:rsidRPr="00B67332">
        <w:rPr>
          <w:rFonts w:cs="Arial"/>
          <w:b/>
          <w:sz w:val="18"/>
          <w:szCs w:val="18"/>
          <w:lang w:val="en-GB"/>
        </w:rPr>
        <w:tab/>
        <w:t>Pre-primary education</w:t>
      </w:r>
    </w:p>
    <w:p w14:paraId="2ADA7EF2" w14:textId="3830529A" w:rsidR="00C143A8" w:rsidRPr="00B67332" w:rsidRDefault="00506DCD" w:rsidP="00506DCD">
      <w:pPr>
        <w:tabs>
          <w:tab w:val="left" w:pos="851"/>
        </w:tabs>
        <w:spacing w:before="0" w:line="240" w:lineRule="auto"/>
        <w:jc w:val="both"/>
        <w:rPr>
          <w:rFonts w:cs="Arial"/>
          <w:sz w:val="18"/>
          <w:szCs w:val="18"/>
          <w:lang w:val="en-GB"/>
        </w:rPr>
      </w:pPr>
      <w:r w:rsidRPr="00B67332">
        <w:rPr>
          <w:rFonts w:ascii="Arial" w:hAnsi="Arial" w:cs="Arial"/>
          <w:b/>
          <w:sz w:val="18"/>
          <w:szCs w:val="18"/>
          <w:lang w:val="en-GB"/>
        </w:rPr>
        <w:tab/>
      </w:r>
      <w:r w:rsidR="00E738B2" w:rsidRPr="00B67332">
        <w:rPr>
          <w:rFonts w:ascii="Arial" w:hAnsi="Arial" w:cs="Arial"/>
          <w:sz w:val="18"/>
          <w:szCs w:val="18"/>
          <w:lang w:val="en-GB"/>
        </w:rPr>
        <w:t>as of</w:t>
      </w:r>
      <w:r w:rsidR="00E738B2" w:rsidRPr="00B67332">
        <w:rPr>
          <w:rFonts w:cs="Arial"/>
          <w:sz w:val="18"/>
          <w:szCs w:val="18"/>
          <w:lang w:val="en-GB"/>
        </w:rPr>
        <w:t xml:space="preserve"> 30 September</w:t>
      </w:r>
    </w:p>
    <w:tbl>
      <w:tblPr>
        <w:tblStyle w:val="Tabela-Siatka"/>
        <w:tblW w:w="8051" w:type="dxa"/>
        <w:jc w:val="center"/>
        <w:tblBorders>
          <w:top w:val="none" w:sz="0" w:space="0" w:color="auto"/>
          <w:left w:val="none" w:sz="0" w:space="0" w:color="auto"/>
          <w:bottom w:val="none" w:sz="0" w:space="0" w:color="auto"/>
          <w:right w:val="none" w:sz="0" w:space="0" w:color="auto"/>
          <w:insideH w:val="none" w:sz="0" w:space="0" w:color="auto"/>
          <w:insideV w:val="single" w:sz="4" w:space="0" w:color="001D77"/>
        </w:tblBorders>
        <w:tblLayout w:type="fixed"/>
        <w:tblCellMar>
          <w:left w:w="57" w:type="dxa"/>
          <w:right w:w="57" w:type="dxa"/>
        </w:tblCellMar>
        <w:tblLook w:val="04A0" w:firstRow="1" w:lastRow="0" w:firstColumn="1" w:lastColumn="0" w:noHBand="0" w:noVBand="1"/>
        <w:tblCaption w:val="Table 1. Pre-primary education (as of 30 September)"/>
      </w:tblPr>
      <w:tblGrid>
        <w:gridCol w:w="2127"/>
        <w:gridCol w:w="836"/>
        <w:gridCol w:w="848"/>
        <w:gridCol w:w="848"/>
        <w:gridCol w:w="848"/>
        <w:gridCol w:w="848"/>
        <w:gridCol w:w="848"/>
        <w:gridCol w:w="848"/>
      </w:tblGrid>
      <w:tr w:rsidR="00C143A8" w:rsidRPr="00B67332" w14:paraId="1204F23C" w14:textId="77777777" w:rsidTr="00373386">
        <w:trPr>
          <w:jc w:val="center"/>
        </w:trPr>
        <w:tc>
          <w:tcPr>
            <w:tcW w:w="2963" w:type="dxa"/>
            <w:gridSpan w:val="2"/>
            <w:vMerge w:val="restart"/>
            <w:tcBorders>
              <w:top w:val="single" w:sz="4" w:space="0" w:color="001D77"/>
              <w:bottom w:val="single" w:sz="4" w:space="0" w:color="001D77"/>
              <w:right w:val="single" w:sz="4" w:space="0" w:color="001D77"/>
            </w:tcBorders>
            <w:vAlign w:val="center"/>
          </w:tcPr>
          <w:p w14:paraId="1B44DF7C" w14:textId="378EDEB2" w:rsidR="002D201F" w:rsidRPr="00B67332" w:rsidRDefault="00E738B2" w:rsidP="002D201F">
            <w:pPr>
              <w:spacing w:before="60" w:after="60"/>
              <w:jc w:val="center"/>
              <w:rPr>
                <w:rFonts w:cs="Arial"/>
                <w:spacing w:val="-2"/>
                <w:sz w:val="18"/>
                <w:szCs w:val="18"/>
                <w:lang w:val="en-GB"/>
              </w:rPr>
            </w:pPr>
            <w:r w:rsidRPr="00B67332">
              <w:rPr>
                <w:rFonts w:cs="Arial"/>
                <w:spacing w:val="-2"/>
                <w:sz w:val="18"/>
                <w:szCs w:val="18"/>
                <w:lang w:val="en-GB"/>
              </w:rPr>
              <w:t>Specification</w:t>
            </w:r>
          </w:p>
        </w:tc>
        <w:tc>
          <w:tcPr>
            <w:tcW w:w="1696" w:type="dxa"/>
            <w:gridSpan w:val="2"/>
            <w:tcBorders>
              <w:top w:val="single" w:sz="4" w:space="0" w:color="001D77"/>
              <w:left w:val="single" w:sz="4" w:space="0" w:color="001D77"/>
              <w:bottom w:val="single" w:sz="4" w:space="0" w:color="001D77"/>
              <w:right w:val="single" w:sz="4" w:space="0" w:color="001D77"/>
            </w:tcBorders>
            <w:vAlign w:val="center"/>
          </w:tcPr>
          <w:p w14:paraId="3C3E5C28" w14:textId="19996364" w:rsidR="00C143A8" w:rsidRPr="00B67332" w:rsidRDefault="00E738B2" w:rsidP="00A97DD9">
            <w:pPr>
              <w:spacing w:before="60" w:after="60"/>
              <w:jc w:val="center"/>
              <w:rPr>
                <w:rFonts w:cs="Arial"/>
                <w:spacing w:val="-2"/>
                <w:sz w:val="18"/>
                <w:szCs w:val="18"/>
                <w:lang w:val="en-GB"/>
              </w:rPr>
            </w:pPr>
            <w:r w:rsidRPr="00B67332">
              <w:rPr>
                <w:rFonts w:cs="Arial"/>
                <w:spacing w:val="-2"/>
                <w:sz w:val="18"/>
                <w:szCs w:val="18"/>
                <w:lang w:val="en-GB"/>
              </w:rPr>
              <w:t>Establishments</w:t>
            </w:r>
          </w:p>
        </w:tc>
        <w:tc>
          <w:tcPr>
            <w:tcW w:w="1696" w:type="dxa"/>
            <w:gridSpan w:val="2"/>
            <w:tcBorders>
              <w:top w:val="single" w:sz="4" w:space="0" w:color="001D77"/>
              <w:left w:val="single" w:sz="4" w:space="0" w:color="001D77"/>
              <w:bottom w:val="single" w:sz="4" w:space="0" w:color="001D77"/>
              <w:right w:val="single" w:sz="4" w:space="0" w:color="001D77"/>
            </w:tcBorders>
            <w:vAlign w:val="center"/>
          </w:tcPr>
          <w:p w14:paraId="3F6248A4" w14:textId="4B3EE4BB" w:rsidR="00C143A8" w:rsidRPr="00B67332" w:rsidRDefault="00E738B2" w:rsidP="00A97DD9">
            <w:pPr>
              <w:spacing w:before="60" w:after="60"/>
              <w:jc w:val="center"/>
              <w:rPr>
                <w:rFonts w:cs="Arial"/>
                <w:spacing w:val="-2"/>
                <w:sz w:val="18"/>
                <w:szCs w:val="18"/>
                <w:lang w:val="en-GB"/>
              </w:rPr>
            </w:pPr>
            <w:r w:rsidRPr="00B67332">
              <w:rPr>
                <w:rFonts w:cs="Arial"/>
                <w:spacing w:val="-2"/>
                <w:sz w:val="18"/>
                <w:szCs w:val="18"/>
                <w:lang w:val="en-GB"/>
              </w:rPr>
              <w:t>Sections</w:t>
            </w:r>
          </w:p>
        </w:tc>
        <w:tc>
          <w:tcPr>
            <w:tcW w:w="1696" w:type="dxa"/>
            <w:gridSpan w:val="2"/>
            <w:tcBorders>
              <w:top w:val="single" w:sz="4" w:space="0" w:color="001D77"/>
              <w:left w:val="single" w:sz="4" w:space="0" w:color="001D77"/>
              <w:bottom w:val="single" w:sz="4" w:space="0" w:color="001D77"/>
            </w:tcBorders>
            <w:vAlign w:val="center"/>
          </w:tcPr>
          <w:p w14:paraId="38899AD0" w14:textId="540D5E7F" w:rsidR="00C143A8" w:rsidRPr="00B67332" w:rsidRDefault="00E738B2" w:rsidP="00A97DD9">
            <w:pPr>
              <w:spacing w:before="60" w:after="60"/>
              <w:jc w:val="center"/>
              <w:rPr>
                <w:rFonts w:cs="Arial"/>
                <w:spacing w:val="-2"/>
                <w:sz w:val="18"/>
                <w:szCs w:val="18"/>
                <w:lang w:val="en-GB"/>
              </w:rPr>
            </w:pPr>
            <w:r w:rsidRPr="00B67332">
              <w:rPr>
                <w:rFonts w:cs="Arial"/>
                <w:spacing w:val="-2"/>
                <w:sz w:val="18"/>
                <w:szCs w:val="18"/>
                <w:lang w:val="en-GB"/>
              </w:rPr>
              <w:t>Children</w:t>
            </w:r>
          </w:p>
        </w:tc>
      </w:tr>
      <w:tr w:rsidR="00C143A8" w:rsidRPr="00B67332" w14:paraId="654CB44C" w14:textId="77777777" w:rsidTr="002D201F">
        <w:trPr>
          <w:trHeight w:val="522"/>
          <w:jc w:val="center"/>
        </w:trPr>
        <w:tc>
          <w:tcPr>
            <w:tcW w:w="2963" w:type="dxa"/>
            <w:gridSpan w:val="2"/>
            <w:vMerge/>
            <w:tcBorders>
              <w:top w:val="single" w:sz="4" w:space="0" w:color="001D77"/>
              <w:bottom w:val="single" w:sz="8" w:space="0" w:color="001D77"/>
              <w:right w:val="single" w:sz="4" w:space="0" w:color="001D77"/>
            </w:tcBorders>
            <w:vAlign w:val="center"/>
          </w:tcPr>
          <w:p w14:paraId="62CDA503" w14:textId="77777777" w:rsidR="00C143A8" w:rsidRPr="00B67332" w:rsidRDefault="00C143A8" w:rsidP="00A97DD9">
            <w:pPr>
              <w:spacing w:before="60" w:after="60"/>
              <w:jc w:val="center"/>
              <w:rPr>
                <w:rFonts w:cs="Arial"/>
                <w:spacing w:val="-2"/>
                <w:sz w:val="18"/>
                <w:szCs w:val="18"/>
                <w:lang w:val="en-GB"/>
              </w:rPr>
            </w:pPr>
          </w:p>
        </w:tc>
        <w:tc>
          <w:tcPr>
            <w:tcW w:w="848" w:type="dxa"/>
            <w:tcBorders>
              <w:top w:val="single" w:sz="4" w:space="0" w:color="001D77"/>
              <w:left w:val="single" w:sz="4" w:space="0" w:color="001D77"/>
              <w:bottom w:val="single" w:sz="8" w:space="0" w:color="001D77"/>
              <w:right w:val="single" w:sz="4" w:space="0" w:color="001D77"/>
            </w:tcBorders>
            <w:vAlign w:val="center"/>
          </w:tcPr>
          <w:p w14:paraId="06404D4B" w14:textId="0C8B3AAC" w:rsidR="00C143A8" w:rsidRPr="00B67332" w:rsidRDefault="00E738B2" w:rsidP="00A97DD9">
            <w:pPr>
              <w:spacing w:before="60" w:after="60"/>
              <w:jc w:val="center"/>
              <w:rPr>
                <w:rFonts w:cs="Arial"/>
                <w:spacing w:val="-2"/>
                <w:sz w:val="18"/>
                <w:szCs w:val="18"/>
                <w:lang w:val="en-GB"/>
              </w:rPr>
            </w:pPr>
            <w:r w:rsidRPr="00B67332">
              <w:rPr>
                <w:rFonts w:cs="Arial"/>
                <w:spacing w:val="-2"/>
                <w:sz w:val="18"/>
                <w:szCs w:val="18"/>
                <w:lang w:val="en-GB"/>
              </w:rPr>
              <w:t>total</w:t>
            </w:r>
          </w:p>
        </w:tc>
        <w:tc>
          <w:tcPr>
            <w:tcW w:w="848" w:type="dxa"/>
            <w:tcBorders>
              <w:top w:val="single" w:sz="4" w:space="0" w:color="001D77"/>
              <w:left w:val="single" w:sz="4" w:space="0" w:color="001D77"/>
              <w:bottom w:val="single" w:sz="8" w:space="0" w:color="001D77"/>
              <w:right w:val="single" w:sz="4" w:space="0" w:color="001D77"/>
            </w:tcBorders>
            <w:vAlign w:val="center"/>
          </w:tcPr>
          <w:p w14:paraId="6BE1EA9E" w14:textId="439F07AF" w:rsidR="00C143A8" w:rsidRPr="00B67332" w:rsidRDefault="00E738B2" w:rsidP="00A97DD9">
            <w:pPr>
              <w:spacing w:before="60" w:after="60"/>
              <w:jc w:val="center"/>
              <w:rPr>
                <w:rFonts w:cs="Arial"/>
                <w:spacing w:val="-2"/>
                <w:sz w:val="18"/>
                <w:szCs w:val="18"/>
                <w:lang w:val="en-GB"/>
              </w:rPr>
            </w:pPr>
            <w:r w:rsidRPr="00B67332">
              <w:rPr>
                <w:rFonts w:cs="Arial"/>
                <w:spacing w:val="-2"/>
                <w:sz w:val="18"/>
                <w:szCs w:val="18"/>
                <w:lang w:val="en-GB"/>
              </w:rPr>
              <w:t>of which in rural areas</w:t>
            </w:r>
          </w:p>
        </w:tc>
        <w:tc>
          <w:tcPr>
            <w:tcW w:w="848" w:type="dxa"/>
            <w:tcBorders>
              <w:top w:val="single" w:sz="4" w:space="0" w:color="001D77"/>
              <w:left w:val="single" w:sz="4" w:space="0" w:color="001D77"/>
              <w:bottom w:val="single" w:sz="8" w:space="0" w:color="001D77"/>
              <w:right w:val="single" w:sz="4" w:space="0" w:color="001D77"/>
            </w:tcBorders>
            <w:vAlign w:val="center"/>
          </w:tcPr>
          <w:p w14:paraId="54F2AE53" w14:textId="5177DCDC" w:rsidR="00C143A8" w:rsidRPr="00B67332" w:rsidRDefault="00E738B2" w:rsidP="00A97DD9">
            <w:pPr>
              <w:spacing w:before="60" w:after="60"/>
              <w:jc w:val="center"/>
              <w:rPr>
                <w:rFonts w:cs="Arial"/>
                <w:spacing w:val="-2"/>
                <w:sz w:val="18"/>
                <w:szCs w:val="18"/>
                <w:lang w:val="en-GB"/>
              </w:rPr>
            </w:pPr>
            <w:r w:rsidRPr="00B67332">
              <w:rPr>
                <w:rFonts w:cs="Arial"/>
                <w:spacing w:val="-2"/>
                <w:sz w:val="18"/>
                <w:szCs w:val="18"/>
                <w:lang w:val="en-GB"/>
              </w:rPr>
              <w:t>total</w:t>
            </w:r>
          </w:p>
        </w:tc>
        <w:tc>
          <w:tcPr>
            <w:tcW w:w="848" w:type="dxa"/>
            <w:tcBorders>
              <w:top w:val="single" w:sz="4" w:space="0" w:color="001D77"/>
              <w:left w:val="single" w:sz="4" w:space="0" w:color="001D77"/>
              <w:bottom w:val="single" w:sz="8" w:space="0" w:color="001D77"/>
              <w:right w:val="single" w:sz="4" w:space="0" w:color="001D77"/>
            </w:tcBorders>
            <w:vAlign w:val="center"/>
          </w:tcPr>
          <w:p w14:paraId="7D169AF6" w14:textId="3A9A9051" w:rsidR="00C143A8" w:rsidRPr="00B67332" w:rsidRDefault="00E738B2" w:rsidP="00A97DD9">
            <w:pPr>
              <w:spacing w:before="60" w:after="60"/>
              <w:jc w:val="center"/>
              <w:rPr>
                <w:rFonts w:cs="Arial"/>
                <w:spacing w:val="-2"/>
                <w:sz w:val="18"/>
                <w:szCs w:val="18"/>
                <w:lang w:val="en-GB"/>
              </w:rPr>
            </w:pPr>
            <w:r w:rsidRPr="00B67332">
              <w:rPr>
                <w:rFonts w:cs="Arial"/>
                <w:spacing w:val="-2"/>
                <w:sz w:val="18"/>
                <w:szCs w:val="18"/>
                <w:lang w:val="en-GB"/>
              </w:rPr>
              <w:t>of which in rural areas</w:t>
            </w:r>
          </w:p>
        </w:tc>
        <w:tc>
          <w:tcPr>
            <w:tcW w:w="848" w:type="dxa"/>
            <w:tcBorders>
              <w:top w:val="single" w:sz="4" w:space="0" w:color="001D77"/>
              <w:left w:val="single" w:sz="4" w:space="0" w:color="001D77"/>
              <w:bottom w:val="single" w:sz="8" w:space="0" w:color="001D77"/>
              <w:right w:val="single" w:sz="4" w:space="0" w:color="001D77"/>
            </w:tcBorders>
            <w:vAlign w:val="center"/>
          </w:tcPr>
          <w:p w14:paraId="6743D663" w14:textId="62B2989C" w:rsidR="00C143A8" w:rsidRPr="00B67332" w:rsidRDefault="00E738B2" w:rsidP="00A97DD9">
            <w:pPr>
              <w:spacing w:before="60" w:after="60"/>
              <w:jc w:val="center"/>
              <w:rPr>
                <w:rFonts w:cs="Arial"/>
                <w:spacing w:val="-2"/>
                <w:sz w:val="18"/>
                <w:szCs w:val="18"/>
                <w:lang w:val="en-GB"/>
              </w:rPr>
            </w:pPr>
            <w:r w:rsidRPr="00B67332">
              <w:rPr>
                <w:rFonts w:cs="Arial"/>
                <w:spacing w:val="-2"/>
                <w:sz w:val="18"/>
                <w:szCs w:val="18"/>
                <w:lang w:val="en-GB"/>
              </w:rPr>
              <w:t>total</w:t>
            </w:r>
          </w:p>
        </w:tc>
        <w:tc>
          <w:tcPr>
            <w:tcW w:w="848" w:type="dxa"/>
            <w:tcBorders>
              <w:top w:val="single" w:sz="4" w:space="0" w:color="001D77"/>
              <w:left w:val="single" w:sz="4" w:space="0" w:color="001D77"/>
              <w:bottom w:val="single" w:sz="8" w:space="0" w:color="001D77"/>
            </w:tcBorders>
            <w:vAlign w:val="center"/>
          </w:tcPr>
          <w:p w14:paraId="30847A18" w14:textId="3919133A" w:rsidR="00C143A8" w:rsidRPr="00B67332" w:rsidRDefault="00E738B2" w:rsidP="00A97DD9">
            <w:pPr>
              <w:spacing w:before="60" w:after="60"/>
              <w:jc w:val="center"/>
              <w:rPr>
                <w:rFonts w:cs="Arial"/>
                <w:spacing w:val="-2"/>
                <w:sz w:val="18"/>
                <w:szCs w:val="18"/>
                <w:lang w:val="en-GB"/>
              </w:rPr>
            </w:pPr>
            <w:r w:rsidRPr="00B67332">
              <w:rPr>
                <w:rFonts w:cs="Arial"/>
                <w:spacing w:val="-2"/>
                <w:sz w:val="18"/>
                <w:szCs w:val="18"/>
                <w:lang w:val="en-GB"/>
              </w:rPr>
              <w:t>of which in rural areas</w:t>
            </w:r>
          </w:p>
        </w:tc>
      </w:tr>
      <w:tr w:rsidR="00373386" w:rsidRPr="00B67332" w14:paraId="6923403A" w14:textId="77777777" w:rsidTr="00373386">
        <w:trPr>
          <w:jc w:val="center"/>
        </w:trPr>
        <w:tc>
          <w:tcPr>
            <w:tcW w:w="2127" w:type="dxa"/>
            <w:tcBorders>
              <w:top w:val="single" w:sz="8" w:space="0" w:color="001D77"/>
              <w:bottom w:val="nil"/>
              <w:right w:val="single" w:sz="4" w:space="0" w:color="001D77"/>
            </w:tcBorders>
          </w:tcPr>
          <w:p w14:paraId="5D9DA014" w14:textId="4AD685FE" w:rsidR="00373386" w:rsidRPr="00B67332" w:rsidRDefault="00E738B2" w:rsidP="00E738B2">
            <w:pPr>
              <w:spacing w:before="20" w:after="80"/>
              <w:rPr>
                <w:rFonts w:cs="Arial"/>
                <w:spacing w:val="-2"/>
                <w:sz w:val="18"/>
                <w:szCs w:val="18"/>
                <w:lang w:val="en-GB"/>
              </w:rPr>
            </w:pPr>
            <w:r w:rsidRPr="00B67332">
              <w:rPr>
                <w:rFonts w:cs="Arial"/>
                <w:b/>
                <w:spacing w:val="-2"/>
                <w:sz w:val="18"/>
                <w:szCs w:val="18"/>
                <w:lang w:val="en-GB"/>
              </w:rPr>
              <w:t>T o t a l</w:t>
            </w:r>
          </w:p>
        </w:tc>
        <w:tc>
          <w:tcPr>
            <w:tcW w:w="836" w:type="dxa"/>
            <w:tcBorders>
              <w:top w:val="single" w:sz="8" w:space="0" w:color="001D77"/>
              <w:bottom w:val="single" w:sz="4" w:space="0" w:color="001D77"/>
              <w:right w:val="single" w:sz="4" w:space="0" w:color="001D77"/>
            </w:tcBorders>
          </w:tcPr>
          <w:p w14:paraId="4AADAFAF" w14:textId="5C3CB91E" w:rsidR="00373386" w:rsidRPr="00B67332" w:rsidRDefault="00373386" w:rsidP="00373386">
            <w:pPr>
              <w:spacing w:before="20" w:after="80"/>
              <w:jc w:val="right"/>
              <w:rPr>
                <w:rFonts w:cs="Arial"/>
                <w:spacing w:val="-2"/>
                <w:sz w:val="18"/>
                <w:szCs w:val="18"/>
                <w:lang w:val="en-GB"/>
              </w:rPr>
            </w:pPr>
            <w:r w:rsidRPr="00B67332">
              <w:rPr>
                <w:rFonts w:cs="Arial"/>
                <w:sz w:val="18"/>
                <w:szCs w:val="18"/>
                <w:lang w:val="en-GB"/>
              </w:rPr>
              <w:t>2024/25</w:t>
            </w:r>
          </w:p>
        </w:tc>
        <w:tc>
          <w:tcPr>
            <w:tcW w:w="848" w:type="dxa"/>
            <w:tcBorders>
              <w:top w:val="single" w:sz="8" w:space="0" w:color="001D77"/>
              <w:left w:val="single" w:sz="4" w:space="0" w:color="001D77"/>
              <w:bottom w:val="single" w:sz="4" w:space="0" w:color="001D77"/>
              <w:right w:val="single" w:sz="4" w:space="0" w:color="001D77"/>
            </w:tcBorders>
            <w:vAlign w:val="bottom"/>
          </w:tcPr>
          <w:p w14:paraId="0439B1E2" w14:textId="77777777" w:rsidR="00373386" w:rsidRPr="00B67332" w:rsidRDefault="00373386" w:rsidP="002D53BD">
            <w:pPr>
              <w:spacing w:before="20" w:after="80"/>
              <w:jc w:val="right"/>
              <w:rPr>
                <w:rFonts w:cs="Arial"/>
                <w:spacing w:val="-2"/>
                <w:sz w:val="18"/>
                <w:szCs w:val="18"/>
                <w:lang w:val="en-GB"/>
              </w:rPr>
            </w:pPr>
            <w:r w:rsidRPr="00B67332">
              <w:rPr>
                <w:rFonts w:cs="Arial"/>
                <w:spacing w:val="-2"/>
                <w:sz w:val="18"/>
                <w:szCs w:val="18"/>
                <w:lang w:val="en-GB"/>
              </w:rPr>
              <w:t>499</w:t>
            </w:r>
          </w:p>
        </w:tc>
        <w:tc>
          <w:tcPr>
            <w:tcW w:w="848" w:type="dxa"/>
            <w:tcBorders>
              <w:top w:val="single" w:sz="8" w:space="0" w:color="001D77"/>
              <w:left w:val="single" w:sz="4" w:space="0" w:color="001D77"/>
              <w:bottom w:val="single" w:sz="4" w:space="0" w:color="001D77"/>
              <w:right w:val="single" w:sz="4" w:space="0" w:color="001D77"/>
            </w:tcBorders>
            <w:vAlign w:val="bottom"/>
          </w:tcPr>
          <w:p w14:paraId="3469CE65" w14:textId="77777777" w:rsidR="00373386" w:rsidRPr="00B67332" w:rsidRDefault="00373386" w:rsidP="004F27AB">
            <w:pPr>
              <w:spacing w:before="20" w:after="80"/>
              <w:jc w:val="right"/>
              <w:rPr>
                <w:rFonts w:cs="Arial"/>
                <w:spacing w:val="-2"/>
                <w:sz w:val="18"/>
                <w:szCs w:val="18"/>
                <w:lang w:val="en-GB"/>
              </w:rPr>
            </w:pPr>
            <w:r w:rsidRPr="00B67332">
              <w:rPr>
                <w:rFonts w:cs="Arial"/>
                <w:spacing w:val="-2"/>
                <w:sz w:val="18"/>
                <w:szCs w:val="18"/>
                <w:lang w:val="en-GB"/>
              </w:rPr>
              <w:t>279</w:t>
            </w:r>
          </w:p>
        </w:tc>
        <w:tc>
          <w:tcPr>
            <w:tcW w:w="848" w:type="dxa"/>
            <w:tcBorders>
              <w:top w:val="single" w:sz="8" w:space="0" w:color="001D77"/>
              <w:left w:val="single" w:sz="4" w:space="0" w:color="001D77"/>
              <w:bottom w:val="single" w:sz="4" w:space="0" w:color="001D77"/>
              <w:right w:val="single" w:sz="4" w:space="0" w:color="001D77"/>
            </w:tcBorders>
            <w:vAlign w:val="bottom"/>
          </w:tcPr>
          <w:p w14:paraId="5A1FC15F" w14:textId="77777777" w:rsidR="00373386" w:rsidRPr="00B67332" w:rsidRDefault="00373386" w:rsidP="004F27AB">
            <w:pPr>
              <w:spacing w:before="20" w:after="80"/>
              <w:jc w:val="right"/>
              <w:rPr>
                <w:rFonts w:cs="Arial"/>
                <w:spacing w:val="-2"/>
                <w:sz w:val="18"/>
                <w:szCs w:val="18"/>
                <w:lang w:val="en-GB"/>
              </w:rPr>
            </w:pPr>
            <w:r w:rsidRPr="00B67332">
              <w:rPr>
                <w:rFonts w:cs="Arial"/>
                <w:spacing w:val="-2"/>
                <w:sz w:val="18"/>
                <w:szCs w:val="18"/>
                <w:lang w:val="en-GB"/>
              </w:rPr>
              <w:t>1662</w:t>
            </w:r>
          </w:p>
        </w:tc>
        <w:tc>
          <w:tcPr>
            <w:tcW w:w="848" w:type="dxa"/>
            <w:tcBorders>
              <w:top w:val="single" w:sz="8" w:space="0" w:color="001D77"/>
              <w:left w:val="single" w:sz="4" w:space="0" w:color="001D77"/>
              <w:bottom w:val="single" w:sz="4" w:space="0" w:color="001D77"/>
              <w:right w:val="single" w:sz="4" w:space="0" w:color="001D77"/>
            </w:tcBorders>
            <w:vAlign w:val="bottom"/>
          </w:tcPr>
          <w:p w14:paraId="0F4A3AB2" w14:textId="77777777" w:rsidR="00373386" w:rsidRPr="00B67332" w:rsidRDefault="00373386" w:rsidP="004F27AB">
            <w:pPr>
              <w:spacing w:before="20" w:after="80"/>
              <w:jc w:val="right"/>
              <w:rPr>
                <w:rFonts w:cs="Arial"/>
                <w:spacing w:val="-2"/>
                <w:sz w:val="18"/>
                <w:szCs w:val="18"/>
                <w:lang w:val="en-GB"/>
              </w:rPr>
            </w:pPr>
            <w:r w:rsidRPr="00B67332">
              <w:rPr>
                <w:rFonts w:cs="Arial"/>
                <w:spacing w:val="-2"/>
                <w:sz w:val="18"/>
                <w:szCs w:val="18"/>
                <w:lang w:val="en-GB"/>
              </w:rPr>
              <w:t>677</w:t>
            </w:r>
          </w:p>
        </w:tc>
        <w:tc>
          <w:tcPr>
            <w:tcW w:w="848" w:type="dxa"/>
            <w:tcBorders>
              <w:top w:val="single" w:sz="8" w:space="0" w:color="001D77"/>
              <w:left w:val="single" w:sz="4" w:space="0" w:color="001D77"/>
              <w:bottom w:val="single" w:sz="4" w:space="0" w:color="001D77"/>
              <w:right w:val="single" w:sz="4" w:space="0" w:color="001D77"/>
            </w:tcBorders>
            <w:vAlign w:val="bottom"/>
          </w:tcPr>
          <w:p w14:paraId="2DBA88B2" w14:textId="77777777" w:rsidR="00373386" w:rsidRPr="00B67332" w:rsidRDefault="00373386" w:rsidP="004F27AB">
            <w:pPr>
              <w:spacing w:before="20" w:after="80"/>
              <w:jc w:val="right"/>
              <w:rPr>
                <w:rFonts w:cs="Arial"/>
                <w:spacing w:val="-2"/>
                <w:sz w:val="18"/>
                <w:szCs w:val="18"/>
                <w:lang w:val="en-GB"/>
              </w:rPr>
            </w:pPr>
            <w:r w:rsidRPr="00B67332">
              <w:rPr>
                <w:rFonts w:cs="Arial"/>
                <w:spacing w:val="-2"/>
                <w:sz w:val="18"/>
                <w:szCs w:val="18"/>
                <w:lang w:val="en-GB"/>
              </w:rPr>
              <w:t>33184</w:t>
            </w:r>
          </w:p>
        </w:tc>
        <w:tc>
          <w:tcPr>
            <w:tcW w:w="848" w:type="dxa"/>
            <w:tcBorders>
              <w:top w:val="single" w:sz="8" w:space="0" w:color="001D77"/>
              <w:left w:val="single" w:sz="4" w:space="0" w:color="001D77"/>
              <w:bottom w:val="single" w:sz="4" w:space="0" w:color="001D77"/>
            </w:tcBorders>
            <w:vAlign w:val="bottom"/>
          </w:tcPr>
          <w:p w14:paraId="681AD9D2" w14:textId="77777777" w:rsidR="00373386" w:rsidRPr="00B67332" w:rsidRDefault="00373386" w:rsidP="004F27AB">
            <w:pPr>
              <w:spacing w:before="20" w:after="80"/>
              <w:jc w:val="right"/>
              <w:rPr>
                <w:rFonts w:cs="Arial"/>
                <w:spacing w:val="-2"/>
                <w:sz w:val="18"/>
                <w:szCs w:val="18"/>
                <w:lang w:val="en-GB"/>
              </w:rPr>
            </w:pPr>
            <w:r w:rsidRPr="00B67332">
              <w:rPr>
                <w:rFonts w:cs="Arial"/>
                <w:spacing w:val="-2"/>
                <w:sz w:val="18"/>
                <w:szCs w:val="18"/>
                <w:lang w:val="en-GB"/>
              </w:rPr>
              <w:t>12879</w:t>
            </w:r>
          </w:p>
        </w:tc>
      </w:tr>
      <w:tr w:rsidR="00373386" w:rsidRPr="00B67332" w14:paraId="3B211606" w14:textId="77777777" w:rsidTr="00373386">
        <w:trPr>
          <w:jc w:val="center"/>
        </w:trPr>
        <w:tc>
          <w:tcPr>
            <w:tcW w:w="2127" w:type="dxa"/>
            <w:tcBorders>
              <w:top w:val="nil"/>
              <w:bottom w:val="nil"/>
              <w:right w:val="single" w:sz="4" w:space="0" w:color="auto"/>
            </w:tcBorders>
          </w:tcPr>
          <w:p w14:paraId="79F12BA1" w14:textId="09E45EDC" w:rsidR="00373386" w:rsidRPr="00B67332" w:rsidRDefault="00373386" w:rsidP="00373386">
            <w:pPr>
              <w:tabs>
                <w:tab w:val="right" w:pos="2571"/>
              </w:tabs>
              <w:spacing w:before="20" w:after="20"/>
              <w:rPr>
                <w:rFonts w:cs="Arial"/>
                <w:spacing w:val="-2"/>
                <w:sz w:val="18"/>
                <w:szCs w:val="18"/>
                <w:lang w:val="en-GB"/>
              </w:rPr>
            </w:pPr>
          </w:p>
        </w:tc>
        <w:tc>
          <w:tcPr>
            <w:tcW w:w="836" w:type="dxa"/>
            <w:tcBorders>
              <w:top w:val="single" w:sz="4" w:space="0" w:color="001D77"/>
              <w:left w:val="single" w:sz="4" w:space="0" w:color="auto"/>
              <w:bottom w:val="single" w:sz="4" w:space="0" w:color="001D77"/>
              <w:right w:val="single" w:sz="4" w:space="0" w:color="001D77"/>
            </w:tcBorders>
          </w:tcPr>
          <w:p w14:paraId="0863E357" w14:textId="787BAF1A" w:rsidR="00373386" w:rsidRPr="00B67332" w:rsidRDefault="00373386" w:rsidP="00373386">
            <w:pPr>
              <w:tabs>
                <w:tab w:val="right" w:pos="2571"/>
              </w:tabs>
              <w:spacing w:before="20" w:after="20"/>
              <w:jc w:val="right"/>
              <w:rPr>
                <w:rFonts w:cs="Arial"/>
                <w:spacing w:val="-2"/>
                <w:sz w:val="18"/>
                <w:szCs w:val="18"/>
                <w:lang w:val="en-GB"/>
              </w:rPr>
            </w:pPr>
            <w:r w:rsidRPr="00B67332">
              <w:rPr>
                <w:rFonts w:cs="Arial"/>
                <w:b/>
                <w:sz w:val="18"/>
                <w:szCs w:val="18"/>
                <w:lang w:val="en-GB"/>
              </w:rPr>
              <w:t>2025/26</w:t>
            </w:r>
          </w:p>
        </w:tc>
        <w:tc>
          <w:tcPr>
            <w:tcW w:w="848" w:type="dxa"/>
            <w:tcBorders>
              <w:top w:val="single" w:sz="4" w:space="0" w:color="001D77"/>
              <w:left w:val="single" w:sz="4" w:space="0" w:color="001D77"/>
              <w:bottom w:val="single" w:sz="4" w:space="0" w:color="001D77"/>
              <w:right w:val="single" w:sz="4" w:space="0" w:color="001D77"/>
            </w:tcBorders>
            <w:vAlign w:val="bottom"/>
          </w:tcPr>
          <w:p w14:paraId="7B153427" w14:textId="77777777" w:rsidR="00373386" w:rsidRPr="00B67332" w:rsidRDefault="00373386" w:rsidP="004F27AB">
            <w:pPr>
              <w:spacing w:before="20" w:after="80"/>
              <w:jc w:val="right"/>
              <w:rPr>
                <w:rFonts w:cs="Arial"/>
                <w:b/>
                <w:spacing w:val="-2"/>
                <w:sz w:val="18"/>
                <w:szCs w:val="18"/>
                <w:lang w:val="en-GB"/>
              </w:rPr>
            </w:pPr>
            <w:r w:rsidRPr="00B67332">
              <w:rPr>
                <w:rFonts w:cs="Arial"/>
                <w:b/>
                <w:spacing w:val="-2"/>
                <w:sz w:val="18"/>
                <w:szCs w:val="18"/>
                <w:lang w:val="en-GB"/>
              </w:rPr>
              <w:t>497</w:t>
            </w:r>
          </w:p>
        </w:tc>
        <w:tc>
          <w:tcPr>
            <w:tcW w:w="848" w:type="dxa"/>
            <w:tcBorders>
              <w:top w:val="single" w:sz="4" w:space="0" w:color="001D77"/>
              <w:left w:val="single" w:sz="4" w:space="0" w:color="001D77"/>
              <w:bottom w:val="single" w:sz="4" w:space="0" w:color="001D77"/>
              <w:right w:val="single" w:sz="4" w:space="0" w:color="001D77"/>
            </w:tcBorders>
            <w:vAlign w:val="bottom"/>
          </w:tcPr>
          <w:p w14:paraId="777EBB2B" w14:textId="77777777" w:rsidR="00373386" w:rsidRPr="00B67332" w:rsidRDefault="00373386" w:rsidP="004F27AB">
            <w:pPr>
              <w:spacing w:before="20" w:after="80"/>
              <w:jc w:val="right"/>
              <w:rPr>
                <w:rFonts w:cs="Arial"/>
                <w:b/>
                <w:spacing w:val="-2"/>
                <w:sz w:val="18"/>
                <w:szCs w:val="18"/>
                <w:lang w:val="en-GB"/>
              </w:rPr>
            </w:pPr>
            <w:r w:rsidRPr="00B67332">
              <w:rPr>
                <w:rFonts w:cs="Arial"/>
                <w:b/>
                <w:spacing w:val="-2"/>
                <w:sz w:val="18"/>
                <w:szCs w:val="18"/>
                <w:lang w:val="en-GB"/>
              </w:rPr>
              <w:t>278</w:t>
            </w:r>
          </w:p>
        </w:tc>
        <w:tc>
          <w:tcPr>
            <w:tcW w:w="848" w:type="dxa"/>
            <w:tcBorders>
              <w:top w:val="single" w:sz="4" w:space="0" w:color="001D77"/>
              <w:left w:val="single" w:sz="4" w:space="0" w:color="001D77"/>
              <w:bottom w:val="single" w:sz="4" w:space="0" w:color="001D77"/>
              <w:right w:val="single" w:sz="4" w:space="0" w:color="001D77"/>
            </w:tcBorders>
            <w:vAlign w:val="bottom"/>
          </w:tcPr>
          <w:p w14:paraId="53DF5C54" w14:textId="77777777" w:rsidR="00373386" w:rsidRPr="00B67332" w:rsidRDefault="00373386" w:rsidP="004F27AB">
            <w:pPr>
              <w:spacing w:before="20" w:after="80"/>
              <w:jc w:val="right"/>
              <w:rPr>
                <w:rFonts w:cs="Arial"/>
                <w:b/>
                <w:spacing w:val="-2"/>
                <w:sz w:val="18"/>
                <w:szCs w:val="18"/>
                <w:lang w:val="en-GB"/>
              </w:rPr>
            </w:pPr>
            <w:r w:rsidRPr="00B67332">
              <w:rPr>
                <w:rFonts w:cs="Arial"/>
                <w:b/>
                <w:spacing w:val="-2"/>
                <w:sz w:val="18"/>
                <w:szCs w:val="18"/>
                <w:lang w:val="en-GB"/>
              </w:rPr>
              <w:t>1593</w:t>
            </w:r>
          </w:p>
        </w:tc>
        <w:tc>
          <w:tcPr>
            <w:tcW w:w="848" w:type="dxa"/>
            <w:tcBorders>
              <w:top w:val="single" w:sz="4" w:space="0" w:color="001D77"/>
              <w:left w:val="single" w:sz="4" w:space="0" w:color="001D77"/>
              <w:bottom w:val="single" w:sz="4" w:space="0" w:color="001D77"/>
              <w:right w:val="single" w:sz="4" w:space="0" w:color="001D77"/>
            </w:tcBorders>
            <w:vAlign w:val="bottom"/>
          </w:tcPr>
          <w:p w14:paraId="3AE5D829" w14:textId="77777777" w:rsidR="00373386" w:rsidRPr="00B67332" w:rsidRDefault="00373386" w:rsidP="004F27AB">
            <w:pPr>
              <w:spacing w:before="20" w:after="80"/>
              <w:jc w:val="right"/>
              <w:rPr>
                <w:rFonts w:cs="Arial"/>
                <w:b/>
                <w:spacing w:val="-2"/>
                <w:sz w:val="18"/>
                <w:szCs w:val="18"/>
                <w:lang w:val="en-GB"/>
              </w:rPr>
            </w:pPr>
            <w:r w:rsidRPr="00B67332">
              <w:rPr>
                <w:rFonts w:cs="Arial"/>
                <w:b/>
                <w:spacing w:val="-2"/>
                <w:sz w:val="18"/>
                <w:szCs w:val="18"/>
                <w:lang w:val="en-GB"/>
              </w:rPr>
              <w:t>667</w:t>
            </w:r>
          </w:p>
        </w:tc>
        <w:tc>
          <w:tcPr>
            <w:tcW w:w="848" w:type="dxa"/>
            <w:tcBorders>
              <w:top w:val="single" w:sz="4" w:space="0" w:color="001D77"/>
              <w:left w:val="single" w:sz="4" w:space="0" w:color="001D77"/>
              <w:bottom w:val="single" w:sz="4" w:space="0" w:color="001D77"/>
              <w:right w:val="single" w:sz="4" w:space="0" w:color="001D77"/>
            </w:tcBorders>
            <w:vAlign w:val="bottom"/>
          </w:tcPr>
          <w:p w14:paraId="1EA267FA" w14:textId="77777777" w:rsidR="00373386" w:rsidRPr="00B67332" w:rsidRDefault="00373386" w:rsidP="004F27AB">
            <w:pPr>
              <w:spacing w:before="20" w:after="80"/>
              <w:jc w:val="right"/>
              <w:rPr>
                <w:rFonts w:cs="Arial"/>
                <w:b/>
                <w:spacing w:val="-2"/>
                <w:sz w:val="18"/>
                <w:szCs w:val="18"/>
                <w:lang w:val="en-GB"/>
              </w:rPr>
            </w:pPr>
            <w:r w:rsidRPr="00B67332">
              <w:rPr>
                <w:rFonts w:cs="Arial"/>
                <w:b/>
                <w:spacing w:val="-2"/>
                <w:sz w:val="18"/>
                <w:szCs w:val="18"/>
                <w:lang w:val="en-GB"/>
              </w:rPr>
              <w:t>31184</w:t>
            </w:r>
          </w:p>
        </w:tc>
        <w:tc>
          <w:tcPr>
            <w:tcW w:w="848" w:type="dxa"/>
            <w:tcBorders>
              <w:top w:val="single" w:sz="4" w:space="0" w:color="001D77"/>
              <w:left w:val="single" w:sz="4" w:space="0" w:color="001D77"/>
              <w:bottom w:val="single" w:sz="4" w:space="0" w:color="001D77"/>
            </w:tcBorders>
            <w:vAlign w:val="bottom"/>
          </w:tcPr>
          <w:p w14:paraId="577B9572" w14:textId="77777777" w:rsidR="00373386" w:rsidRPr="00B67332" w:rsidRDefault="00373386" w:rsidP="004F27AB">
            <w:pPr>
              <w:spacing w:before="20" w:after="80"/>
              <w:jc w:val="right"/>
              <w:rPr>
                <w:rFonts w:cs="Arial"/>
                <w:b/>
                <w:spacing w:val="-2"/>
                <w:sz w:val="18"/>
                <w:szCs w:val="18"/>
                <w:lang w:val="en-GB"/>
              </w:rPr>
            </w:pPr>
            <w:r w:rsidRPr="00B67332">
              <w:rPr>
                <w:rFonts w:cs="Arial"/>
                <w:b/>
                <w:spacing w:val="-2"/>
                <w:sz w:val="18"/>
                <w:szCs w:val="18"/>
                <w:lang w:val="en-GB"/>
              </w:rPr>
              <w:t>12306</w:t>
            </w:r>
          </w:p>
        </w:tc>
      </w:tr>
      <w:tr w:rsidR="00D167EF" w:rsidRPr="00B67332" w14:paraId="5C29E370" w14:textId="77777777" w:rsidTr="00373386">
        <w:trPr>
          <w:jc w:val="center"/>
        </w:trPr>
        <w:tc>
          <w:tcPr>
            <w:tcW w:w="2963" w:type="dxa"/>
            <w:gridSpan w:val="2"/>
            <w:tcBorders>
              <w:top w:val="single" w:sz="4" w:space="0" w:color="001D77"/>
              <w:bottom w:val="single" w:sz="4" w:space="0" w:color="001D77"/>
              <w:right w:val="single" w:sz="4" w:space="0" w:color="001D77"/>
            </w:tcBorders>
          </w:tcPr>
          <w:p w14:paraId="7F56B553" w14:textId="37134FB8" w:rsidR="00D167EF" w:rsidRPr="00B67332" w:rsidRDefault="00E738B2" w:rsidP="00D167EF">
            <w:pPr>
              <w:tabs>
                <w:tab w:val="right" w:pos="2571"/>
              </w:tabs>
              <w:spacing w:before="80" w:after="80"/>
              <w:ind w:left="170"/>
              <w:rPr>
                <w:rFonts w:cs="Arial"/>
                <w:spacing w:val="-2"/>
                <w:sz w:val="18"/>
                <w:szCs w:val="18"/>
                <w:lang w:val="en-GB"/>
              </w:rPr>
            </w:pPr>
            <w:r w:rsidRPr="00B67332">
              <w:rPr>
                <w:rFonts w:cs="Arial"/>
                <w:spacing w:val="-2"/>
                <w:sz w:val="18"/>
                <w:szCs w:val="18"/>
                <w:lang w:val="en-GB"/>
              </w:rPr>
              <w:t>of which</w:t>
            </w:r>
            <w:r w:rsidR="00D167EF" w:rsidRPr="00B67332">
              <w:rPr>
                <w:rFonts w:cs="Arial"/>
                <w:spacing w:val="-2"/>
                <w:sz w:val="18"/>
                <w:szCs w:val="18"/>
                <w:lang w:val="en-GB"/>
              </w:rPr>
              <w:t>:</w:t>
            </w:r>
          </w:p>
        </w:tc>
        <w:tc>
          <w:tcPr>
            <w:tcW w:w="848" w:type="dxa"/>
            <w:tcBorders>
              <w:top w:val="single" w:sz="4" w:space="0" w:color="001D77"/>
              <w:left w:val="single" w:sz="4" w:space="0" w:color="001D77"/>
              <w:bottom w:val="single" w:sz="4" w:space="0" w:color="001D77"/>
              <w:right w:val="single" w:sz="4" w:space="0" w:color="001D77"/>
            </w:tcBorders>
            <w:vAlign w:val="bottom"/>
          </w:tcPr>
          <w:p w14:paraId="3C77267E" w14:textId="77777777" w:rsidR="00D167EF" w:rsidRPr="00B67332" w:rsidRDefault="00D167EF" w:rsidP="004F27AB">
            <w:pPr>
              <w:spacing w:before="80" w:after="80"/>
              <w:jc w:val="right"/>
              <w:rPr>
                <w:rFonts w:cs="Arial"/>
                <w:spacing w:val="-2"/>
                <w:sz w:val="18"/>
                <w:szCs w:val="18"/>
                <w:lang w:val="en-GB"/>
              </w:rPr>
            </w:pPr>
          </w:p>
        </w:tc>
        <w:tc>
          <w:tcPr>
            <w:tcW w:w="848" w:type="dxa"/>
            <w:tcBorders>
              <w:top w:val="single" w:sz="4" w:space="0" w:color="001D77"/>
              <w:left w:val="single" w:sz="4" w:space="0" w:color="001D77"/>
              <w:bottom w:val="single" w:sz="4" w:space="0" w:color="001D77"/>
              <w:right w:val="single" w:sz="4" w:space="0" w:color="001D77"/>
            </w:tcBorders>
            <w:vAlign w:val="bottom"/>
          </w:tcPr>
          <w:p w14:paraId="420C74A2" w14:textId="77777777" w:rsidR="00D167EF" w:rsidRPr="00B67332" w:rsidRDefault="00D167EF" w:rsidP="004F27AB">
            <w:pPr>
              <w:spacing w:before="80" w:after="80"/>
              <w:jc w:val="right"/>
              <w:rPr>
                <w:rFonts w:cs="Arial"/>
                <w:spacing w:val="-2"/>
                <w:sz w:val="18"/>
                <w:szCs w:val="18"/>
                <w:lang w:val="en-GB"/>
              </w:rPr>
            </w:pPr>
          </w:p>
        </w:tc>
        <w:tc>
          <w:tcPr>
            <w:tcW w:w="848" w:type="dxa"/>
            <w:tcBorders>
              <w:top w:val="single" w:sz="4" w:space="0" w:color="001D77"/>
              <w:left w:val="single" w:sz="4" w:space="0" w:color="001D77"/>
              <w:bottom w:val="single" w:sz="4" w:space="0" w:color="001D77"/>
              <w:right w:val="single" w:sz="4" w:space="0" w:color="001D77"/>
            </w:tcBorders>
            <w:vAlign w:val="bottom"/>
          </w:tcPr>
          <w:p w14:paraId="72E341EA" w14:textId="77777777" w:rsidR="00D167EF" w:rsidRPr="00B67332" w:rsidRDefault="00D167EF" w:rsidP="004F27AB">
            <w:pPr>
              <w:spacing w:before="80" w:after="80"/>
              <w:jc w:val="right"/>
              <w:rPr>
                <w:rFonts w:cs="Arial"/>
                <w:spacing w:val="-2"/>
                <w:sz w:val="18"/>
                <w:szCs w:val="18"/>
                <w:lang w:val="en-GB"/>
              </w:rPr>
            </w:pPr>
          </w:p>
        </w:tc>
        <w:tc>
          <w:tcPr>
            <w:tcW w:w="848" w:type="dxa"/>
            <w:tcBorders>
              <w:top w:val="single" w:sz="4" w:space="0" w:color="001D77"/>
              <w:left w:val="single" w:sz="4" w:space="0" w:color="001D77"/>
              <w:bottom w:val="single" w:sz="4" w:space="0" w:color="001D77"/>
              <w:right w:val="single" w:sz="4" w:space="0" w:color="001D77"/>
            </w:tcBorders>
            <w:vAlign w:val="bottom"/>
          </w:tcPr>
          <w:p w14:paraId="1364B0C3" w14:textId="77777777" w:rsidR="00D167EF" w:rsidRPr="00B67332" w:rsidRDefault="00D167EF" w:rsidP="004F27AB">
            <w:pPr>
              <w:spacing w:before="80" w:after="80"/>
              <w:jc w:val="right"/>
              <w:rPr>
                <w:rFonts w:cs="Arial"/>
                <w:spacing w:val="-2"/>
                <w:sz w:val="18"/>
                <w:szCs w:val="18"/>
                <w:lang w:val="en-GB"/>
              </w:rPr>
            </w:pPr>
          </w:p>
        </w:tc>
        <w:tc>
          <w:tcPr>
            <w:tcW w:w="848" w:type="dxa"/>
            <w:tcBorders>
              <w:top w:val="single" w:sz="4" w:space="0" w:color="001D77"/>
              <w:left w:val="single" w:sz="4" w:space="0" w:color="001D77"/>
              <w:bottom w:val="single" w:sz="4" w:space="0" w:color="001D77"/>
              <w:right w:val="single" w:sz="4" w:space="0" w:color="001D77"/>
            </w:tcBorders>
            <w:vAlign w:val="bottom"/>
          </w:tcPr>
          <w:p w14:paraId="18DDDAF8" w14:textId="77777777" w:rsidR="00D167EF" w:rsidRPr="00B67332" w:rsidRDefault="00D167EF" w:rsidP="004F27AB">
            <w:pPr>
              <w:spacing w:before="80" w:after="80"/>
              <w:jc w:val="right"/>
              <w:rPr>
                <w:rFonts w:cs="Arial"/>
                <w:spacing w:val="-2"/>
                <w:sz w:val="18"/>
                <w:szCs w:val="18"/>
                <w:lang w:val="en-GB"/>
              </w:rPr>
            </w:pPr>
          </w:p>
        </w:tc>
        <w:tc>
          <w:tcPr>
            <w:tcW w:w="848" w:type="dxa"/>
            <w:tcBorders>
              <w:top w:val="single" w:sz="4" w:space="0" w:color="001D77"/>
              <w:left w:val="single" w:sz="4" w:space="0" w:color="001D77"/>
              <w:bottom w:val="single" w:sz="4" w:space="0" w:color="001D77"/>
            </w:tcBorders>
            <w:vAlign w:val="bottom"/>
          </w:tcPr>
          <w:p w14:paraId="1226236E" w14:textId="77777777" w:rsidR="00D167EF" w:rsidRPr="00B67332" w:rsidRDefault="00D167EF" w:rsidP="004F27AB">
            <w:pPr>
              <w:spacing w:before="80" w:after="80"/>
              <w:jc w:val="right"/>
              <w:rPr>
                <w:rFonts w:cs="Arial"/>
                <w:spacing w:val="-2"/>
                <w:sz w:val="18"/>
                <w:szCs w:val="18"/>
                <w:lang w:val="en-GB"/>
              </w:rPr>
            </w:pPr>
          </w:p>
        </w:tc>
      </w:tr>
      <w:tr w:rsidR="00373386" w:rsidRPr="00B67332" w14:paraId="1D3F48F3" w14:textId="77777777" w:rsidTr="00373386">
        <w:trPr>
          <w:jc w:val="center"/>
        </w:trPr>
        <w:tc>
          <w:tcPr>
            <w:tcW w:w="2127" w:type="dxa"/>
            <w:tcBorders>
              <w:top w:val="single" w:sz="4" w:space="0" w:color="001D77"/>
              <w:bottom w:val="nil"/>
              <w:right w:val="single" w:sz="4" w:space="0" w:color="001D77"/>
            </w:tcBorders>
          </w:tcPr>
          <w:p w14:paraId="7FBB489C" w14:textId="4427181B" w:rsidR="00373386" w:rsidRPr="00B67332" w:rsidRDefault="00E738B2" w:rsidP="002D53BD">
            <w:pPr>
              <w:spacing w:before="20" w:after="80"/>
              <w:rPr>
                <w:rFonts w:cs="Arial"/>
                <w:spacing w:val="-2"/>
                <w:sz w:val="18"/>
                <w:szCs w:val="18"/>
                <w:lang w:val="en-GB"/>
              </w:rPr>
            </w:pPr>
            <w:r w:rsidRPr="00B67332">
              <w:rPr>
                <w:rFonts w:cs="Arial"/>
                <w:spacing w:val="-2"/>
                <w:sz w:val="18"/>
                <w:szCs w:val="18"/>
                <w:lang w:val="en-GB"/>
              </w:rPr>
              <w:t>Nursery schools</w:t>
            </w:r>
            <w:r w:rsidR="00373386" w:rsidRPr="00B67332">
              <w:rPr>
                <w:rFonts w:cs="Arial"/>
                <w:spacing w:val="-2"/>
                <w:sz w:val="18"/>
                <w:szCs w:val="18"/>
                <w:lang w:val="en-GB"/>
              </w:rPr>
              <w:t xml:space="preserve"> </w:t>
            </w:r>
            <w:r w:rsidR="00373386" w:rsidRPr="00B67332">
              <w:rPr>
                <w:rFonts w:cs="Arial"/>
                <w:spacing w:val="-2"/>
                <w:sz w:val="18"/>
                <w:szCs w:val="18"/>
                <w:lang w:val="en-GB"/>
              </w:rPr>
              <w:tab/>
              <w:t xml:space="preserve">                 </w:t>
            </w:r>
          </w:p>
        </w:tc>
        <w:tc>
          <w:tcPr>
            <w:tcW w:w="836" w:type="dxa"/>
            <w:tcBorders>
              <w:top w:val="single" w:sz="4" w:space="0" w:color="001D77"/>
              <w:bottom w:val="single" w:sz="4" w:space="0" w:color="001D77"/>
              <w:right w:val="single" w:sz="4" w:space="0" w:color="001D77"/>
            </w:tcBorders>
          </w:tcPr>
          <w:p w14:paraId="4E072D88" w14:textId="20969947" w:rsidR="00373386" w:rsidRPr="00B67332" w:rsidRDefault="00373386" w:rsidP="00373386">
            <w:pPr>
              <w:spacing w:before="20" w:after="80"/>
              <w:jc w:val="right"/>
              <w:rPr>
                <w:rFonts w:cs="Arial"/>
                <w:spacing w:val="-2"/>
                <w:sz w:val="18"/>
                <w:szCs w:val="18"/>
                <w:lang w:val="en-GB"/>
              </w:rPr>
            </w:pPr>
            <w:r w:rsidRPr="00B67332">
              <w:rPr>
                <w:rFonts w:cs="Arial"/>
                <w:sz w:val="18"/>
                <w:szCs w:val="18"/>
                <w:lang w:val="en-GB"/>
              </w:rPr>
              <w:t>2024/25</w:t>
            </w:r>
          </w:p>
        </w:tc>
        <w:tc>
          <w:tcPr>
            <w:tcW w:w="848" w:type="dxa"/>
            <w:tcBorders>
              <w:top w:val="single" w:sz="4" w:space="0" w:color="001D77"/>
              <w:left w:val="single" w:sz="4" w:space="0" w:color="001D77"/>
              <w:bottom w:val="single" w:sz="4" w:space="0" w:color="001D77"/>
              <w:right w:val="single" w:sz="4" w:space="0" w:color="001D77"/>
            </w:tcBorders>
            <w:vAlign w:val="bottom"/>
          </w:tcPr>
          <w:p w14:paraId="046A9F30" w14:textId="77777777" w:rsidR="00373386" w:rsidRPr="00B67332" w:rsidRDefault="00373386" w:rsidP="004F27AB">
            <w:pPr>
              <w:spacing w:before="20" w:after="80"/>
              <w:jc w:val="right"/>
              <w:rPr>
                <w:rFonts w:cs="Arial"/>
                <w:spacing w:val="-2"/>
                <w:sz w:val="18"/>
                <w:szCs w:val="18"/>
                <w:lang w:val="en-GB"/>
              </w:rPr>
            </w:pPr>
            <w:r w:rsidRPr="00B67332">
              <w:rPr>
                <w:rFonts w:cs="Arial"/>
                <w:spacing w:val="-2"/>
                <w:sz w:val="18"/>
                <w:szCs w:val="18"/>
                <w:lang w:val="en-GB"/>
              </w:rPr>
              <w:t>395</w:t>
            </w:r>
          </w:p>
        </w:tc>
        <w:tc>
          <w:tcPr>
            <w:tcW w:w="848" w:type="dxa"/>
            <w:tcBorders>
              <w:top w:val="single" w:sz="4" w:space="0" w:color="001D77"/>
              <w:left w:val="single" w:sz="4" w:space="0" w:color="001D77"/>
              <w:bottom w:val="single" w:sz="4" w:space="0" w:color="001D77"/>
              <w:right w:val="single" w:sz="4" w:space="0" w:color="001D77"/>
            </w:tcBorders>
            <w:vAlign w:val="bottom"/>
          </w:tcPr>
          <w:p w14:paraId="0969B3AE" w14:textId="77777777" w:rsidR="00373386" w:rsidRPr="00B67332" w:rsidRDefault="00373386" w:rsidP="004F27AB">
            <w:pPr>
              <w:spacing w:before="20" w:after="80"/>
              <w:jc w:val="right"/>
              <w:rPr>
                <w:rFonts w:cs="Arial"/>
                <w:spacing w:val="-2"/>
                <w:sz w:val="18"/>
                <w:szCs w:val="18"/>
                <w:lang w:val="en-GB"/>
              </w:rPr>
            </w:pPr>
            <w:r w:rsidRPr="00B67332">
              <w:rPr>
                <w:rFonts w:cs="Arial"/>
                <w:spacing w:val="-2"/>
                <w:sz w:val="18"/>
                <w:szCs w:val="18"/>
                <w:lang w:val="en-GB"/>
              </w:rPr>
              <w:t>197</w:t>
            </w:r>
          </w:p>
        </w:tc>
        <w:tc>
          <w:tcPr>
            <w:tcW w:w="848" w:type="dxa"/>
            <w:tcBorders>
              <w:top w:val="single" w:sz="4" w:space="0" w:color="001D77"/>
              <w:left w:val="single" w:sz="4" w:space="0" w:color="001D77"/>
              <w:bottom w:val="single" w:sz="4" w:space="0" w:color="001D77"/>
              <w:right w:val="single" w:sz="4" w:space="0" w:color="001D77"/>
            </w:tcBorders>
            <w:vAlign w:val="bottom"/>
          </w:tcPr>
          <w:p w14:paraId="371ED960" w14:textId="77777777" w:rsidR="00373386" w:rsidRPr="00B67332" w:rsidRDefault="00373386" w:rsidP="004F27AB">
            <w:pPr>
              <w:spacing w:before="20" w:after="80"/>
              <w:jc w:val="right"/>
              <w:rPr>
                <w:rFonts w:cs="Arial"/>
                <w:spacing w:val="-2"/>
                <w:sz w:val="18"/>
                <w:szCs w:val="18"/>
                <w:lang w:val="en-GB"/>
              </w:rPr>
            </w:pPr>
            <w:r w:rsidRPr="00B67332">
              <w:rPr>
                <w:rFonts w:cs="Arial"/>
                <w:spacing w:val="-2"/>
                <w:sz w:val="18"/>
                <w:szCs w:val="18"/>
                <w:lang w:val="en-GB"/>
              </w:rPr>
              <w:t>1484</w:t>
            </w:r>
          </w:p>
        </w:tc>
        <w:tc>
          <w:tcPr>
            <w:tcW w:w="848" w:type="dxa"/>
            <w:tcBorders>
              <w:top w:val="single" w:sz="4" w:space="0" w:color="001D77"/>
              <w:left w:val="single" w:sz="4" w:space="0" w:color="001D77"/>
              <w:bottom w:val="single" w:sz="4" w:space="0" w:color="001D77"/>
              <w:right w:val="single" w:sz="4" w:space="0" w:color="001D77"/>
            </w:tcBorders>
            <w:vAlign w:val="bottom"/>
          </w:tcPr>
          <w:p w14:paraId="3586166F" w14:textId="77777777" w:rsidR="00373386" w:rsidRPr="00B67332" w:rsidRDefault="00373386" w:rsidP="004F27AB">
            <w:pPr>
              <w:spacing w:before="20" w:after="80"/>
              <w:jc w:val="right"/>
              <w:rPr>
                <w:rFonts w:cs="Arial"/>
                <w:spacing w:val="-2"/>
                <w:sz w:val="18"/>
                <w:szCs w:val="18"/>
                <w:lang w:val="en-GB"/>
              </w:rPr>
            </w:pPr>
            <w:r w:rsidRPr="00B67332">
              <w:rPr>
                <w:rFonts w:cs="Arial"/>
                <w:spacing w:val="-2"/>
                <w:sz w:val="18"/>
                <w:szCs w:val="18"/>
                <w:lang w:val="en-GB"/>
              </w:rPr>
              <w:t>528</w:t>
            </w:r>
          </w:p>
        </w:tc>
        <w:tc>
          <w:tcPr>
            <w:tcW w:w="848" w:type="dxa"/>
            <w:tcBorders>
              <w:top w:val="single" w:sz="4" w:space="0" w:color="001D77"/>
              <w:left w:val="single" w:sz="4" w:space="0" w:color="001D77"/>
              <w:bottom w:val="single" w:sz="4" w:space="0" w:color="001D77"/>
              <w:right w:val="single" w:sz="4" w:space="0" w:color="001D77"/>
            </w:tcBorders>
            <w:vAlign w:val="bottom"/>
          </w:tcPr>
          <w:p w14:paraId="74178300" w14:textId="77777777" w:rsidR="00373386" w:rsidRPr="00B67332" w:rsidRDefault="00373386" w:rsidP="004F27AB">
            <w:pPr>
              <w:spacing w:before="20" w:after="80"/>
              <w:jc w:val="right"/>
              <w:rPr>
                <w:rFonts w:cs="Arial"/>
                <w:spacing w:val="-2"/>
                <w:sz w:val="18"/>
                <w:szCs w:val="18"/>
                <w:lang w:val="en-GB"/>
              </w:rPr>
            </w:pPr>
            <w:r w:rsidRPr="00B67332">
              <w:rPr>
                <w:rFonts w:cs="Arial"/>
                <w:spacing w:val="-2"/>
                <w:sz w:val="18"/>
                <w:szCs w:val="18"/>
                <w:lang w:val="en-GB"/>
              </w:rPr>
              <w:t>29948</w:t>
            </w:r>
          </w:p>
        </w:tc>
        <w:tc>
          <w:tcPr>
            <w:tcW w:w="848" w:type="dxa"/>
            <w:tcBorders>
              <w:top w:val="single" w:sz="4" w:space="0" w:color="001D77"/>
              <w:left w:val="single" w:sz="4" w:space="0" w:color="001D77"/>
              <w:bottom w:val="single" w:sz="4" w:space="0" w:color="001D77"/>
            </w:tcBorders>
            <w:vAlign w:val="bottom"/>
          </w:tcPr>
          <w:p w14:paraId="45099FAB" w14:textId="77777777" w:rsidR="00373386" w:rsidRPr="00B67332" w:rsidRDefault="00373386" w:rsidP="004F27AB">
            <w:pPr>
              <w:spacing w:before="20" w:after="80"/>
              <w:jc w:val="right"/>
              <w:rPr>
                <w:rFonts w:cs="Arial"/>
                <w:spacing w:val="-2"/>
                <w:sz w:val="18"/>
                <w:szCs w:val="18"/>
                <w:lang w:val="en-GB"/>
              </w:rPr>
            </w:pPr>
            <w:r w:rsidRPr="00B67332">
              <w:rPr>
                <w:rFonts w:cs="Arial"/>
                <w:spacing w:val="-2"/>
                <w:sz w:val="18"/>
                <w:szCs w:val="18"/>
                <w:lang w:val="en-GB"/>
              </w:rPr>
              <w:t>10217</w:t>
            </w:r>
          </w:p>
        </w:tc>
      </w:tr>
      <w:tr w:rsidR="00373386" w:rsidRPr="00B67332" w14:paraId="63D54AC9" w14:textId="77777777" w:rsidTr="00373386">
        <w:trPr>
          <w:jc w:val="center"/>
        </w:trPr>
        <w:tc>
          <w:tcPr>
            <w:tcW w:w="2127" w:type="dxa"/>
            <w:tcBorders>
              <w:top w:val="nil"/>
              <w:bottom w:val="single" w:sz="4" w:space="0" w:color="auto"/>
              <w:right w:val="single" w:sz="4" w:space="0" w:color="auto"/>
            </w:tcBorders>
          </w:tcPr>
          <w:p w14:paraId="156594F5" w14:textId="3576184A" w:rsidR="00373386" w:rsidRPr="00B67332" w:rsidRDefault="00373386" w:rsidP="00373386">
            <w:pPr>
              <w:tabs>
                <w:tab w:val="right" w:pos="2571"/>
              </w:tabs>
              <w:spacing w:before="20" w:after="20"/>
              <w:jc w:val="center"/>
              <w:rPr>
                <w:rFonts w:cs="Arial"/>
                <w:spacing w:val="-2"/>
                <w:sz w:val="18"/>
                <w:szCs w:val="18"/>
                <w:lang w:val="en-GB"/>
              </w:rPr>
            </w:pPr>
          </w:p>
        </w:tc>
        <w:tc>
          <w:tcPr>
            <w:tcW w:w="836" w:type="dxa"/>
            <w:tcBorders>
              <w:top w:val="single" w:sz="4" w:space="0" w:color="001D77"/>
              <w:left w:val="single" w:sz="4" w:space="0" w:color="auto"/>
              <w:bottom w:val="single" w:sz="4" w:space="0" w:color="001D77"/>
              <w:right w:val="single" w:sz="4" w:space="0" w:color="001D77"/>
            </w:tcBorders>
          </w:tcPr>
          <w:p w14:paraId="1FDE6659" w14:textId="63BBBB5C" w:rsidR="00373386" w:rsidRPr="00B67332" w:rsidRDefault="00373386" w:rsidP="00373386">
            <w:pPr>
              <w:tabs>
                <w:tab w:val="right" w:pos="2571"/>
              </w:tabs>
              <w:spacing w:before="20" w:after="20"/>
              <w:jc w:val="right"/>
              <w:rPr>
                <w:rFonts w:cs="Arial"/>
                <w:spacing w:val="-2"/>
                <w:sz w:val="18"/>
                <w:szCs w:val="18"/>
                <w:lang w:val="en-GB"/>
              </w:rPr>
            </w:pPr>
            <w:r w:rsidRPr="00B67332">
              <w:rPr>
                <w:rFonts w:cs="Arial"/>
                <w:b/>
                <w:sz w:val="18"/>
                <w:szCs w:val="18"/>
                <w:lang w:val="en-GB"/>
              </w:rPr>
              <w:t>2025/26</w:t>
            </w:r>
          </w:p>
        </w:tc>
        <w:tc>
          <w:tcPr>
            <w:tcW w:w="848" w:type="dxa"/>
            <w:tcBorders>
              <w:top w:val="single" w:sz="4" w:space="0" w:color="001D77"/>
              <w:left w:val="single" w:sz="4" w:space="0" w:color="001D77"/>
              <w:bottom w:val="single" w:sz="4" w:space="0" w:color="001D77"/>
              <w:right w:val="single" w:sz="4" w:space="0" w:color="001D77"/>
            </w:tcBorders>
            <w:vAlign w:val="bottom"/>
          </w:tcPr>
          <w:p w14:paraId="32093688" w14:textId="77777777" w:rsidR="00373386" w:rsidRPr="00B67332" w:rsidRDefault="00373386" w:rsidP="004F27AB">
            <w:pPr>
              <w:spacing w:before="20" w:after="80"/>
              <w:jc w:val="right"/>
              <w:rPr>
                <w:rFonts w:cs="Arial"/>
                <w:b/>
                <w:spacing w:val="-2"/>
                <w:sz w:val="18"/>
                <w:szCs w:val="18"/>
                <w:lang w:val="en-GB"/>
              </w:rPr>
            </w:pPr>
            <w:r w:rsidRPr="00B67332">
              <w:rPr>
                <w:rFonts w:cs="Arial"/>
                <w:b/>
                <w:spacing w:val="-2"/>
                <w:sz w:val="18"/>
                <w:szCs w:val="18"/>
                <w:lang w:val="en-GB"/>
              </w:rPr>
              <w:t>401</w:t>
            </w:r>
          </w:p>
        </w:tc>
        <w:tc>
          <w:tcPr>
            <w:tcW w:w="848" w:type="dxa"/>
            <w:tcBorders>
              <w:top w:val="single" w:sz="4" w:space="0" w:color="001D77"/>
              <w:left w:val="single" w:sz="4" w:space="0" w:color="001D77"/>
              <w:bottom w:val="single" w:sz="4" w:space="0" w:color="001D77"/>
              <w:right w:val="single" w:sz="4" w:space="0" w:color="001D77"/>
            </w:tcBorders>
            <w:vAlign w:val="bottom"/>
          </w:tcPr>
          <w:p w14:paraId="267DBCD9" w14:textId="77777777" w:rsidR="00373386" w:rsidRPr="00B67332" w:rsidRDefault="00373386" w:rsidP="004F27AB">
            <w:pPr>
              <w:spacing w:before="20" w:after="80"/>
              <w:jc w:val="right"/>
              <w:rPr>
                <w:rFonts w:cs="Arial"/>
                <w:b/>
                <w:spacing w:val="-2"/>
                <w:sz w:val="18"/>
                <w:szCs w:val="18"/>
                <w:lang w:val="en-GB"/>
              </w:rPr>
            </w:pPr>
            <w:r w:rsidRPr="00B67332">
              <w:rPr>
                <w:rFonts w:cs="Arial"/>
                <w:b/>
                <w:spacing w:val="-2"/>
                <w:sz w:val="18"/>
                <w:szCs w:val="18"/>
                <w:lang w:val="en-GB"/>
              </w:rPr>
              <w:t>201</w:t>
            </w:r>
          </w:p>
        </w:tc>
        <w:tc>
          <w:tcPr>
            <w:tcW w:w="848" w:type="dxa"/>
            <w:tcBorders>
              <w:top w:val="single" w:sz="4" w:space="0" w:color="001D77"/>
              <w:left w:val="single" w:sz="4" w:space="0" w:color="001D77"/>
              <w:bottom w:val="single" w:sz="4" w:space="0" w:color="001D77"/>
              <w:right w:val="single" w:sz="4" w:space="0" w:color="001D77"/>
            </w:tcBorders>
            <w:vAlign w:val="bottom"/>
          </w:tcPr>
          <w:p w14:paraId="40C2A893" w14:textId="77777777" w:rsidR="00373386" w:rsidRPr="00B67332" w:rsidRDefault="00373386" w:rsidP="004F27AB">
            <w:pPr>
              <w:spacing w:before="20" w:after="80"/>
              <w:jc w:val="right"/>
              <w:rPr>
                <w:rFonts w:cs="Arial"/>
                <w:b/>
                <w:spacing w:val="-2"/>
                <w:sz w:val="18"/>
                <w:szCs w:val="18"/>
                <w:lang w:val="en-GB"/>
              </w:rPr>
            </w:pPr>
            <w:r w:rsidRPr="00B67332">
              <w:rPr>
                <w:rFonts w:cs="Arial"/>
                <w:b/>
                <w:spacing w:val="-2"/>
                <w:sz w:val="18"/>
                <w:szCs w:val="18"/>
                <w:lang w:val="en-GB"/>
              </w:rPr>
              <w:t>1431</w:t>
            </w:r>
          </w:p>
        </w:tc>
        <w:tc>
          <w:tcPr>
            <w:tcW w:w="848" w:type="dxa"/>
            <w:tcBorders>
              <w:top w:val="single" w:sz="4" w:space="0" w:color="001D77"/>
              <w:left w:val="single" w:sz="4" w:space="0" w:color="001D77"/>
              <w:bottom w:val="single" w:sz="4" w:space="0" w:color="001D77"/>
              <w:right w:val="single" w:sz="4" w:space="0" w:color="001D77"/>
            </w:tcBorders>
            <w:vAlign w:val="bottom"/>
          </w:tcPr>
          <w:p w14:paraId="06C9DDC8" w14:textId="77777777" w:rsidR="00373386" w:rsidRPr="00B67332" w:rsidRDefault="00373386" w:rsidP="004F27AB">
            <w:pPr>
              <w:spacing w:before="20" w:after="80"/>
              <w:jc w:val="right"/>
              <w:rPr>
                <w:rFonts w:cs="Arial"/>
                <w:b/>
                <w:spacing w:val="-2"/>
                <w:sz w:val="18"/>
                <w:szCs w:val="18"/>
                <w:lang w:val="en-GB"/>
              </w:rPr>
            </w:pPr>
            <w:r w:rsidRPr="00B67332">
              <w:rPr>
                <w:rFonts w:cs="Arial"/>
                <w:b/>
                <w:spacing w:val="-2"/>
                <w:sz w:val="18"/>
                <w:szCs w:val="18"/>
                <w:lang w:val="en-GB"/>
              </w:rPr>
              <w:t>529</w:t>
            </w:r>
          </w:p>
        </w:tc>
        <w:tc>
          <w:tcPr>
            <w:tcW w:w="848" w:type="dxa"/>
            <w:tcBorders>
              <w:top w:val="single" w:sz="4" w:space="0" w:color="001D77"/>
              <w:left w:val="single" w:sz="4" w:space="0" w:color="001D77"/>
              <w:bottom w:val="single" w:sz="4" w:space="0" w:color="001D77"/>
              <w:right w:val="single" w:sz="4" w:space="0" w:color="001D77"/>
            </w:tcBorders>
            <w:vAlign w:val="bottom"/>
          </w:tcPr>
          <w:p w14:paraId="094DF4FC" w14:textId="77777777" w:rsidR="00373386" w:rsidRPr="00B67332" w:rsidRDefault="00373386" w:rsidP="004F27AB">
            <w:pPr>
              <w:spacing w:before="20" w:after="80"/>
              <w:jc w:val="right"/>
              <w:rPr>
                <w:rFonts w:cs="Arial"/>
                <w:b/>
                <w:spacing w:val="-2"/>
                <w:sz w:val="18"/>
                <w:szCs w:val="18"/>
                <w:lang w:val="en-GB"/>
              </w:rPr>
            </w:pPr>
            <w:r w:rsidRPr="00B67332">
              <w:rPr>
                <w:rFonts w:cs="Arial"/>
                <w:b/>
                <w:spacing w:val="-2"/>
                <w:sz w:val="18"/>
                <w:szCs w:val="18"/>
                <w:lang w:val="en-GB"/>
              </w:rPr>
              <w:t>28382</w:t>
            </w:r>
          </w:p>
        </w:tc>
        <w:tc>
          <w:tcPr>
            <w:tcW w:w="848" w:type="dxa"/>
            <w:tcBorders>
              <w:top w:val="single" w:sz="4" w:space="0" w:color="001D77"/>
              <w:left w:val="single" w:sz="4" w:space="0" w:color="001D77"/>
              <w:bottom w:val="single" w:sz="4" w:space="0" w:color="001D77"/>
            </w:tcBorders>
            <w:vAlign w:val="bottom"/>
          </w:tcPr>
          <w:p w14:paraId="0EBC2B49" w14:textId="77777777" w:rsidR="00373386" w:rsidRPr="00B67332" w:rsidRDefault="00373386" w:rsidP="004F27AB">
            <w:pPr>
              <w:spacing w:before="20" w:after="80"/>
              <w:jc w:val="right"/>
              <w:rPr>
                <w:rFonts w:cs="Arial"/>
                <w:b/>
                <w:spacing w:val="-2"/>
                <w:sz w:val="18"/>
                <w:szCs w:val="18"/>
                <w:lang w:val="en-GB"/>
              </w:rPr>
            </w:pPr>
            <w:r w:rsidRPr="00B67332">
              <w:rPr>
                <w:rFonts w:cs="Arial"/>
                <w:b/>
                <w:spacing w:val="-2"/>
                <w:sz w:val="18"/>
                <w:szCs w:val="18"/>
                <w:lang w:val="en-GB"/>
              </w:rPr>
              <w:t>9970</w:t>
            </w:r>
          </w:p>
        </w:tc>
      </w:tr>
      <w:tr w:rsidR="00EC6EAB" w:rsidRPr="00B67332" w14:paraId="391569C5" w14:textId="77777777" w:rsidTr="002D201F">
        <w:trPr>
          <w:jc w:val="center"/>
        </w:trPr>
        <w:tc>
          <w:tcPr>
            <w:tcW w:w="2127" w:type="dxa"/>
            <w:vMerge w:val="restart"/>
            <w:tcBorders>
              <w:top w:val="single" w:sz="4" w:space="0" w:color="auto"/>
              <w:right w:val="single" w:sz="4" w:space="0" w:color="001D77"/>
            </w:tcBorders>
          </w:tcPr>
          <w:p w14:paraId="2DB540C2" w14:textId="6F95E15A" w:rsidR="00EC6EAB" w:rsidRPr="00B67332" w:rsidRDefault="00E738B2" w:rsidP="00EC6EAB">
            <w:pPr>
              <w:spacing w:before="20" w:after="0"/>
              <w:rPr>
                <w:rFonts w:cs="Arial"/>
                <w:spacing w:val="-2"/>
                <w:sz w:val="18"/>
                <w:szCs w:val="18"/>
                <w:lang w:val="en-GB"/>
              </w:rPr>
            </w:pPr>
            <w:r w:rsidRPr="00B67332">
              <w:rPr>
                <w:rFonts w:cs="Arial"/>
                <w:spacing w:val="-2"/>
                <w:sz w:val="18"/>
                <w:szCs w:val="18"/>
                <w:lang w:val="en-GB"/>
              </w:rPr>
              <w:t>Pre-primary sections in primary schools</w:t>
            </w:r>
            <w:r w:rsidR="00EC6EAB" w:rsidRPr="00B67332">
              <w:rPr>
                <w:rFonts w:cs="Arial"/>
                <w:spacing w:val="-2"/>
                <w:sz w:val="18"/>
                <w:szCs w:val="18"/>
                <w:lang w:val="en-GB"/>
              </w:rPr>
              <w:t xml:space="preserve">     </w:t>
            </w:r>
          </w:p>
        </w:tc>
        <w:tc>
          <w:tcPr>
            <w:tcW w:w="836" w:type="dxa"/>
            <w:tcBorders>
              <w:top w:val="single" w:sz="4" w:space="0" w:color="001D77"/>
              <w:bottom w:val="single" w:sz="4" w:space="0" w:color="auto"/>
              <w:right w:val="single" w:sz="4" w:space="0" w:color="001D77"/>
            </w:tcBorders>
          </w:tcPr>
          <w:p w14:paraId="08A2F4DD" w14:textId="4C83096A" w:rsidR="00EC6EAB" w:rsidRPr="00B67332" w:rsidRDefault="00EC6EAB" w:rsidP="00373386">
            <w:pPr>
              <w:spacing w:before="20" w:after="80"/>
              <w:jc w:val="right"/>
              <w:rPr>
                <w:rFonts w:cs="Arial"/>
                <w:spacing w:val="-2"/>
                <w:sz w:val="18"/>
                <w:szCs w:val="18"/>
                <w:lang w:val="en-GB"/>
              </w:rPr>
            </w:pPr>
            <w:r w:rsidRPr="00B67332">
              <w:rPr>
                <w:rFonts w:cs="Arial"/>
                <w:sz w:val="18"/>
                <w:szCs w:val="18"/>
                <w:lang w:val="en-GB"/>
              </w:rPr>
              <w:t>2024/25</w:t>
            </w:r>
          </w:p>
        </w:tc>
        <w:tc>
          <w:tcPr>
            <w:tcW w:w="848" w:type="dxa"/>
            <w:tcBorders>
              <w:top w:val="single" w:sz="4" w:space="0" w:color="001D77"/>
              <w:left w:val="single" w:sz="4" w:space="0" w:color="001D77"/>
              <w:bottom w:val="single" w:sz="4" w:space="0" w:color="auto"/>
              <w:right w:val="single" w:sz="4" w:space="0" w:color="001D77"/>
            </w:tcBorders>
            <w:vAlign w:val="bottom"/>
          </w:tcPr>
          <w:p w14:paraId="6E986EB7" w14:textId="77777777" w:rsidR="00EC6EAB" w:rsidRPr="00B67332" w:rsidRDefault="00EC6EAB" w:rsidP="004F27AB">
            <w:pPr>
              <w:spacing w:before="20" w:after="80"/>
              <w:jc w:val="right"/>
              <w:rPr>
                <w:rFonts w:cs="Arial"/>
                <w:spacing w:val="-2"/>
                <w:sz w:val="18"/>
                <w:szCs w:val="18"/>
                <w:lang w:val="en-GB"/>
              </w:rPr>
            </w:pPr>
            <w:r w:rsidRPr="00B67332">
              <w:rPr>
                <w:rFonts w:cs="Arial"/>
                <w:spacing w:val="-2"/>
                <w:sz w:val="18"/>
                <w:szCs w:val="18"/>
                <w:lang w:val="en-GB"/>
              </w:rPr>
              <w:t>89</w:t>
            </w:r>
          </w:p>
        </w:tc>
        <w:tc>
          <w:tcPr>
            <w:tcW w:w="848" w:type="dxa"/>
            <w:tcBorders>
              <w:top w:val="single" w:sz="4" w:space="0" w:color="001D77"/>
              <w:left w:val="single" w:sz="4" w:space="0" w:color="001D77"/>
              <w:bottom w:val="single" w:sz="4" w:space="0" w:color="auto"/>
              <w:right w:val="single" w:sz="4" w:space="0" w:color="001D77"/>
            </w:tcBorders>
            <w:vAlign w:val="bottom"/>
          </w:tcPr>
          <w:p w14:paraId="68DC57AB" w14:textId="77777777" w:rsidR="00EC6EAB" w:rsidRPr="00B67332" w:rsidRDefault="00EC6EAB" w:rsidP="004F27AB">
            <w:pPr>
              <w:spacing w:before="20" w:after="80"/>
              <w:jc w:val="right"/>
              <w:rPr>
                <w:rFonts w:cs="Arial"/>
                <w:spacing w:val="-2"/>
                <w:sz w:val="18"/>
                <w:szCs w:val="18"/>
                <w:lang w:val="en-GB"/>
              </w:rPr>
            </w:pPr>
            <w:r w:rsidRPr="00B67332">
              <w:rPr>
                <w:rFonts w:cs="Arial"/>
                <w:spacing w:val="-2"/>
                <w:sz w:val="18"/>
                <w:szCs w:val="18"/>
                <w:lang w:val="en-GB"/>
              </w:rPr>
              <w:t>76</w:t>
            </w:r>
          </w:p>
        </w:tc>
        <w:tc>
          <w:tcPr>
            <w:tcW w:w="848" w:type="dxa"/>
            <w:tcBorders>
              <w:top w:val="single" w:sz="4" w:space="0" w:color="001D77"/>
              <w:left w:val="single" w:sz="4" w:space="0" w:color="001D77"/>
              <w:bottom w:val="single" w:sz="4" w:space="0" w:color="auto"/>
              <w:right w:val="single" w:sz="4" w:space="0" w:color="001D77"/>
            </w:tcBorders>
            <w:vAlign w:val="bottom"/>
          </w:tcPr>
          <w:p w14:paraId="681C1841" w14:textId="77777777" w:rsidR="00EC6EAB" w:rsidRPr="00B67332" w:rsidRDefault="00EC6EAB" w:rsidP="004F27AB">
            <w:pPr>
              <w:spacing w:before="20" w:after="80"/>
              <w:jc w:val="right"/>
              <w:rPr>
                <w:rFonts w:cs="Arial"/>
                <w:spacing w:val="-2"/>
                <w:sz w:val="18"/>
                <w:szCs w:val="18"/>
                <w:lang w:val="en-GB"/>
              </w:rPr>
            </w:pPr>
            <w:r w:rsidRPr="00B67332">
              <w:rPr>
                <w:rFonts w:cs="Arial"/>
                <w:spacing w:val="-2"/>
                <w:sz w:val="18"/>
                <w:szCs w:val="18"/>
                <w:lang w:val="en-GB"/>
              </w:rPr>
              <w:t>163</w:t>
            </w:r>
          </w:p>
        </w:tc>
        <w:tc>
          <w:tcPr>
            <w:tcW w:w="848" w:type="dxa"/>
            <w:tcBorders>
              <w:top w:val="single" w:sz="4" w:space="0" w:color="001D77"/>
              <w:left w:val="single" w:sz="4" w:space="0" w:color="001D77"/>
              <w:bottom w:val="single" w:sz="4" w:space="0" w:color="auto"/>
              <w:right w:val="single" w:sz="4" w:space="0" w:color="001D77"/>
            </w:tcBorders>
            <w:vAlign w:val="bottom"/>
          </w:tcPr>
          <w:p w14:paraId="18DB6D5A" w14:textId="77777777" w:rsidR="00EC6EAB" w:rsidRPr="00B67332" w:rsidRDefault="00EC6EAB" w:rsidP="004F27AB">
            <w:pPr>
              <w:spacing w:before="20" w:after="80"/>
              <w:jc w:val="right"/>
              <w:rPr>
                <w:rFonts w:cs="Arial"/>
                <w:spacing w:val="-2"/>
                <w:sz w:val="18"/>
                <w:szCs w:val="18"/>
                <w:lang w:val="en-GB"/>
              </w:rPr>
            </w:pPr>
            <w:r w:rsidRPr="00B67332">
              <w:rPr>
                <w:rFonts w:cs="Arial"/>
                <w:spacing w:val="-2"/>
                <w:sz w:val="18"/>
                <w:szCs w:val="18"/>
                <w:lang w:val="en-GB"/>
              </w:rPr>
              <w:t>143</w:t>
            </w:r>
          </w:p>
        </w:tc>
        <w:tc>
          <w:tcPr>
            <w:tcW w:w="848" w:type="dxa"/>
            <w:tcBorders>
              <w:top w:val="single" w:sz="4" w:space="0" w:color="001D77"/>
              <w:left w:val="single" w:sz="4" w:space="0" w:color="001D77"/>
              <w:bottom w:val="single" w:sz="4" w:space="0" w:color="auto"/>
              <w:right w:val="single" w:sz="4" w:space="0" w:color="001D77"/>
            </w:tcBorders>
            <w:vAlign w:val="bottom"/>
          </w:tcPr>
          <w:p w14:paraId="34FED336" w14:textId="77777777" w:rsidR="00EC6EAB" w:rsidRPr="00B67332" w:rsidRDefault="00EC6EAB" w:rsidP="004F27AB">
            <w:pPr>
              <w:spacing w:before="20" w:after="80"/>
              <w:jc w:val="right"/>
              <w:rPr>
                <w:rFonts w:cs="Arial"/>
                <w:spacing w:val="-2"/>
                <w:sz w:val="18"/>
                <w:szCs w:val="18"/>
                <w:lang w:val="en-GB"/>
              </w:rPr>
            </w:pPr>
            <w:r w:rsidRPr="00B67332">
              <w:rPr>
                <w:rFonts w:cs="Arial"/>
                <w:spacing w:val="-2"/>
                <w:sz w:val="18"/>
                <w:szCs w:val="18"/>
                <w:lang w:val="en-GB"/>
              </w:rPr>
              <w:t>2974</w:t>
            </w:r>
          </w:p>
        </w:tc>
        <w:tc>
          <w:tcPr>
            <w:tcW w:w="848" w:type="dxa"/>
            <w:tcBorders>
              <w:top w:val="single" w:sz="4" w:space="0" w:color="001D77"/>
              <w:left w:val="single" w:sz="4" w:space="0" w:color="001D77"/>
              <w:bottom w:val="single" w:sz="4" w:space="0" w:color="auto"/>
            </w:tcBorders>
            <w:vAlign w:val="bottom"/>
          </w:tcPr>
          <w:p w14:paraId="2EF99D54" w14:textId="77777777" w:rsidR="00EC6EAB" w:rsidRPr="00B67332" w:rsidRDefault="00EC6EAB" w:rsidP="004F27AB">
            <w:pPr>
              <w:spacing w:before="20" w:after="80"/>
              <w:jc w:val="right"/>
              <w:rPr>
                <w:rFonts w:cs="Arial"/>
                <w:spacing w:val="-2"/>
                <w:sz w:val="18"/>
                <w:szCs w:val="18"/>
                <w:lang w:val="en-GB"/>
              </w:rPr>
            </w:pPr>
            <w:r w:rsidRPr="00B67332">
              <w:rPr>
                <w:rFonts w:cs="Arial"/>
                <w:spacing w:val="-2"/>
                <w:sz w:val="18"/>
                <w:szCs w:val="18"/>
                <w:lang w:val="en-GB"/>
              </w:rPr>
              <w:t>2544</w:t>
            </w:r>
          </w:p>
        </w:tc>
      </w:tr>
      <w:tr w:rsidR="00EC6EAB" w:rsidRPr="00B67332" w14:paraId="5D1928B4" w14:textId="77777777" w:rsidTr="00EC6EAB">
        <w:trPr>
          <w:trHeight w:val="292"/>
          <w:jc w:val="center"/>
        </w:trPr>
        <w:tc>
          <w:tcPr>
            <w:tcW w:w="2127" w:type="dxa"/>
            <w:vMerge/>
            <w:tcBorders>
              <w:bottom w:val="nil"/>
              <w:right w:val="single" w:sz="4" w:space="0" w:color="001D77"/>
            </w:tcBorders>
          </w:tcPr>
          <w:p w14:paraId="77787811" w14:textId="0DB38C7E" w:rsidR="00EC6EAB" w:rsidRPr="00B67332" w:rsidRDefault="00EC6EAB" w:rsidP="00373386">
            <w:pPr>
              <w:spacing w:before="20" w:after="0"/>
              <w:rPr>
                <w:rFonts w:cs="Arial"/>
                <w:spacing w:val="-2"/>
                <w:sz w:val="18"/>
                <w:szCs w:val="18"/>
                <w:lang w:val="en-GB"/>
              </w:rPr>
            </w:pPr>
          </w:p>
        </w:tc>
        <w:tc>
          <w:tcPr>
            <w:tcW w:w="836" w:type="dxa"/>
            <w:tcBorders>
              <w:top w:val="single" w:sz="4" w:space="0" w:color="auto"/>
              <w:left w:val="single" w:sz="4" w:space="0" w:color="001D77"/>
              <w:bottom w:val="nil"/>
              <w:right w:val="single" w:sz="4" w:space="0" w:color="auto"/>
            </w:tcBorders>
          </w:tcPr>
          <w:p w14:paraId="058784A2" w14:textId="2266EB94" w:rsidR="00EC6EAB" w:rsidRPr="00B67332" w:rsidRDefault="00EC6EAB" w:rsidP="00EC6EAB">
            <w:pPr>
              <w:spacing w:after="80" w:line="240" w:lineRule="auto"/>
              <w:jc w:val="right"/>
              <w:rPr>
                <w:rFonts w:cs="Arial"/>
                <w:spacing w:val="-2"/>
                <w:sz w:val="18"/>
                <w:szCs w:val="18"/>
                <w:lang w:val="en-GB"/>
              </w:rPr>
            </w:pPr>
            <w:r w:rsidRPr="00B67332">
              <w:rPr>
                <w:rFonts w:cs="Arial"/>
                <w:b/>
                <w:sz w:val="18"/>
                <w:szCs w:val="18"/>
                <w:lang w:val="en-GB"/>
              </w:rPr>
              <w:t>2025/26</w:t>
            </w:r>
          </w:p>
        </w:tc>
        <w:tc>
          <w:tcPr>
            <w:tcW w:w="848" w:type="dxa"/>
            <w:tcBorders>
              <w:top w:val="single" w:sz="4" w:space="0" w:color="auto"/>
              <w:left w:val="single" w:sz="4" w:space="0" w:color="auto"/>
              <w:bottom w:val="nil"/>
              <w:right w:val="single" w:sz="4" w:space="0" w:color="auto"/>
            </w:tcBorders>
            <w:vAlign w:val="bottom"/>
          </w:tcPr>
          <w:p w14:paraId="3AF7FB11" w14:textId="77777777" w:rsidR="00EC6EAB" w:rsidRPr="00B67332" w:rsidRDefault="00EC6EAB" w:rsidP="004F27AB">
            <w:pPr>
              <w:spacing w:before="20" w:after="80"/>
              <w:jc w:val="right"/>
              <w:rPr>
                <w:rFonts w:cs="Arial"/>
                <w:b/>
                <w:spacing w:val="-2"/>
                <w:sz w:val="18"/>
                <w:szCs w:val="18"/>
                <w:lang w:val="en-GB"/>
              </w:rPr>
            </w:pPr>
            <w:r w:rsidRPr="00B67332">
              <w:rPr>
                <w:rFonts w:cs="Arial"/>
                <w:b/>
                <w:spacing w:val="-2"/>
                <w:sz w:val="18"/>
                <w:szCs w:val="18"/>
                <w:lang w:val="en-GB"/>
              </w:rPr>
              <w:t>83</w:t>
            </w:r>
          </w:p>
        </w:tc>
        <w:tc>
          <w:tcPr>
            <w:tcW w:w="848" w:type="dxa"/>
            <w:tcBorders>
              <w:top w:val="single" w:sz="4" w:space="0" w:color="auto"/>
              <w:left w:val="single" w:sz="4" w:space="0" w:color="auto"/>
              <w:bottom w:val="nil"/>
              <w:right w:val="single" w:sz="4" w:space="0" w:color="auto"/>
            </w:tcBorders>
            <w:vAlign w:val="bottom"/>
          </w:tcPr>
          <w:p w14:paraId="56678833" w14:textId="77777777" w:rsidR="00EC6EAB" w:rsidRPr="00B67332" w:rsidRDefault="00EC6EAB" w:rsidP="004F27AB">
            <w:pPr>
              <w:spacing w:before="20" w:after="80"/>
              <w:jc w:val="right"/>
              <w:rPr>
                <w:rFonts w:cs="Arial"/>
                <w:b/>
                <w:spacing w:val="-2"/>
                <w:sz w:val="18"/>
                <w:szCs w:val="18"/>
                <w:lang w:val="en-GB"/>
              </w:rPr>
            </w:pPr>
            <w:r w:rsidRPr="00B67332">
              <w:rPr>
                <w:rFonts w:cs="Arial"/>
                <w:b/>
                <w:spacing w:val="-2"/>
                <w:sz w:val="18"/>
                <w:szCs w:val="18"/>
                <w:lang w:val="en-GB"/>
              </w:rPr>
              <w:t>74</w:t>
            </w:r>
          </w:p>
        </w:tc>
        <w:tc>
          <w:tcPr>
            <w:tcW w:w="848" w:type="dxa"/>
            <w:tcBorders>
              <w:top w:val="single" w:sz="4" w:space="0" w:color="auto"/>
              <w:left w:val="single" w:sz="4" w:space="0" w:color="auto"/>
              <w:bottom w:val="nil"/>
              <w:right w:val="single" w:sz="4" w:space="0" w:color="auto"/>
            </w:tcBorders>
            <w:vAlign w:val="bottom"/>
          </w:tcPr>
          <w:p w14:paraId="5CE1023D" w14:textId="77777777" w:rsidR="00EC6EAB" w:rsidRPr="00B67332" w:rsidRDefault="00EC6EAB" w:rsidP="004F27AB">
            <w:pPr>
              <w:spacing w:before="20" w:after="80"/>
              <w:jc w:val="right"/>
              <w:rPr>
                <w:rFonts w:cs="Arial"/>
                <w:b/>
                <w:spacing w:val="-2"/>
                <w:sz w:val="18"/>
                <w:szCs w:val="18"/>
                <w:lang w:val="en-GB"/>
              </w:rPr>
            </w:pPr>
            <w:r w:rsidRPr="00B67332">
              <w:rPr>
                <w:rFonts w:cs="Arial"/>
                <w:b/>
                <w:spacing w:val="-2"/>
                <w:sz w:val="18"/>
                <w:szCs w:val="18"/>
                <w:lang w:val="en-GB"/>
              </w:rPr>
              <w:t>149</w:t>
            </w:r>
          </w:p>
        </w:tc>
        <w:tc>
          <w:tcPr>
            <w:tcW w:w="848" w:type="dxa"/>
            <w:tcBorders>
              <w:top w:val="single" w:sz="4" w:space="0" w:color="auto"/>
              <w:left w:val="single" w:sz="4" w:space="0" w:color="auto"/>
              <w:bottom w:val="nil"/>
              <w:right w:val="single" w:sz="4" w:space="0" w:color="auto"/>
            </w:tcBorders>
            <w:vAlign w:val="bottom"/>
          </w:tcPr>
          <w:p w14:paraId="3F1FC5B6" w14:textId="77777777" w:rsidR="00EC6EAB" w:rsidRPr="00B67332" w:rsidRDefault="00EC6EAB" w:rsidP="004F27AB">
            <w:pPr>
              <w:spacing w:before="20" w:after="80"/>
              <w:jc w:val="right"/>
              <w:rPr>
                <w:rFonts w:cs="Arial"/>
                <w:b/>
                <w:spacing w:val="-2"/>
                <w:sz w:val="18"/>
                <w:szCs w:val="18"/>
                <w:lang w:val="en-GB"/>
              </w:rPr>
            </w:pPr>
            <w:r w:rsidRPr="00B67332">
              <w:rPr>
                <w:rFonts w:cs="Arial"/>
                <w:b/>
                <w:spacing w:val="-2"/>
                <w:sz w:val="18"/>
                <w:szCs w:val="18"/>
                <w:lang w:val="en-GB"/>
              </w:rPr>
              <w:t>135</w:t>
            </w:r>
          </w:p>
        </w:tc>
        <w:tc>
          <w:tcPr>
            <w:tcW w:w="848" w:type="dxa"/>
            <w:tcBorders>
              <w:top w:val="single" w:sz="4" w:space="0" w:color="auto"/>
              <w:left w:val="single" w:sz="4" w:space="0" w:color="auto"/>
              <w:bottom w:val="nil"/>
              <w:right w:val="single" w:sz="4" w:space="0" w:color="auto"/>
            </w:tcBorders>
            <w:vAlign w:val="bottom"/>
          </w:tcPr>
          <w:p w14:paraId="40F0B201" w14:textId="77777777" w:rsidR="00EC6EAB" w:rsidRPr="00B67332" w:rsidRDefault="00EC6EAB" w:rsidP="004F27AB">
            <w:pPr>
              <w:spacing w:before="20" w:after="80"/>
              <w:jc w:val="right"/>
              <w:rPr>
                <w:rFonts w:cs="Arial"/>
                <w:b/>
                <w:spacing w:val="-2"/>
                <w:sz w:val="18"/>
                <w:szCs w:val="18"/>
                <w:lang w:val="en-GB"/>
              </w:rPr>
            </w:pPr>
            <w:r w:rsidRPr="00B67332">
              <w:rPr>
                <w:rFonts w:cs="Arial"/>
                <w:b/>
                <w:spacing w:val="-2"/>
                <w:sz w:val="18"/>
                <w:szCs w:val="18"/>
                <w:lang w:val="en-GB"/>
              </w:rPr>
              <w:t>2603</w:t>
            </w:r>
          </w:p>
        </w:tc>
        <w:tc>
          <w:tcPr>
            <w:tcW w:w="848" w:type="dxa"/>
            <w:tcBorders>
              <w:top w:val="single" w:sz="4" w:space="0" w:color="auto"/>
              <w:left w:val="single" w:sz="4" w:space="0" w:color="auto"/>
              <w:bottom w:val="nil"/>
            </w:tcBorders>
            <w:vAlign w:val="bottom"/>
          </w:tcPr>
          <w:p w14:paraId="6CE9B6DD" w14:textId="77777777" w:rsidR="00EC6EAB" w:rsidRPr="00B67332" w:rsidRDefault="00EC6EAB" w:rsidP="004F27AB">
            <w:pPr>
              <w:spacing w:before="20" w:after="80"/>
              <w:jc w:val="right"/>
              <w:rPr>
                <w:rFonts w:cs="Arial"/>
                <w:b/>
                <w:spacing w:val="-2"/>
                <w:sz w:val="18"/>
                <w:szCs w:val="18"/>
                <w:lang w:val="en-GB"/>
              </w:rPr>
            </w:pPr>
            <w:r w:rsidRPr="00B67332">
              <w:rPr>
                <w:rFonts w:cs="Arial"/>
                <w:b/>
                <w:spacing w:val="-2"/>
                <w:sz w:val="18"/>
                <w:szCs w:val="18"/>
                <w:lang w:val="en-GB"/>
              </w:rPr>
              <w:t>2283</w:t>
            </w:r>
          </w:p>
        </w:tc>
      </w:tr>
    </w:tbl>
    <w:p w14:paraId="0C786E35" w14:textId="590CB669" w:rsidR="00E1147E" w:rsidRPr="00B67332" w:rsidRDefault="00B468F6" w:rsidP="00B468F6">
      <w:pPr>
        <w:spacing w:before="360" w:line="288" w:lineRule="auto"/>
        <w:rPr>
          <w:rFonts w:cs="Arial"/>
          <w:szCs w:val="19"/>
          <w:lang w:val="en-GB"/>
        </w:rPr>
      </w:pPr>
      <w:r w:rsidRPr="00B67332">
        <w:rPr>
          <w:rFonts w:cs="Arial"/>
          <w:szCs w:val="19"/>
          <w:lang w:val="en-GB"/>
        </w:rPr>
        <w:t xml:space="preserve">Among pre-primary education establishments, in the </w:t>
      </w:r>
      <w:r w:rsidR="00484076" w:rsidRPr="00B67332">
        <w:rPr>
          <w:rFonts w:cs="Arial"/>
          <w:szCs w:val="19"/>
          <w:lang w:val="en-GB"/>
        </w:rPr>
        <w:t>20</w:t>
      </w:r>
      <w:r w:rsidR="006F5163" w:rsidRPr="00B67332">
        <w:rPr>
          <w:rFonts w:cs="Arial"/>
          <w:szCs w:val="19"/>
          <w:lang w:val="en-GB"/>
        </w:rPr>
        <w:t>2</w:t>
      </w:r>
      <w:r w:rsidR="0057065E" w:rsidRPr="00B67332">
        <w:rPr>
          <w:rFonts w:cs="Arial"/>
          <w:szCs w:val="19"/>
          <w:lang w:val="en-GB"/>
        </w:rPr>
        <w:t>5</w:t>
      </w:r>
      <w:r w:rsidR="00484076" w:rsidRPr="00B67332">
        <w:rPr>
          <w:rFonts w:cs="Arial"/>
          <w:szCs w:val="19"/>
          <w:lang w:val="en-GB"/>
        </w:rPr>
        <w:t>/2</w:t>
      </w:r>
      <w:r w:rsidR="0057065E" w:rsidRPr="00B67332">
        <w:rPr>
          <w:rFonts w:cs="Arial"/>
          <w:szCs w:val="19"/>
          <w:lang w:val="en-GB"/>
        </w:rPr>
        <w:t>6</w:t>
      </w:r>
      <w:r w:rsidR="00CC3E65" w:rsidRPr="00B67332">
        <w:rPr>
          <w:rFonts w:cs="Arial"/>
          <w:szCs w:val="19"/>
          <w:lang w:val="en-GB"/>
        </w:rPr>
        <w:t xml:space="preserve"> </w:t>
      </w:r>
      <w:r w:rsidRPr="00B67332">
        <w:rPr>
          <w:rFonts w:cs="Arial"/>
          <w:szCs w:val="19"/>
          <w:lang w:val="en-GB"/>
        </w:rPr>
        <w:t>school year, public establishments were a majority</w:t>
      </w:r>
      <w:r w:rsidR="00BE264B" w:rsidRPr="00B67332">
        <w:rPr>
          <w:rFonts w:cs="Arial"/>
          <w:szCs w:val="19"/>
          <w:lang w:val="en-GB"/>
        </w:rPr>
        <w:t xml:space="preserve"> – </w:t>
      </w:r>
      <w:r w:rsidRPr="00B67332">
        <w:rPr>
          <w:rFonts w:cs="Arial"/>
          <w:szCs w:val="19"/>
          <w:lang w:val="en-GB"/>
        </w:rPr>
        <w:t>83.</w:t>
      </w:r>
      <w:r w:rsidR="0057065E" w:rsidRPr="00B67332">
        <w:rPr>
          <w:rFonts w:cs="Arial"/>
          <w:szCs w:val="19"/>
          <w:lang w:val="en-GB"/>
        </w:rPr>
        <w:t>1</w:t>
      </w:r>
      <w:r w:rsidR="00BE264B" w:rsidRPr="00B67332">
        <w:rPr>
          <w:rFonts w:cs="Arial"/>
          <w:szCs w:val="19"/>
          <w:lang w:val="en-GB"/>
        </w:rPr>
        <w:t xml:space="preserve">%, </w:t>
      </w:r>
      <w:r w:rsidRPr="00B67332">
        <w:rPr>
          <w:rFonts w:cs="Arial"/>
          <w:szCs w:val="19"/>
          <w:lang w:val="en-GB"/>
        </w:rPr>
        <w:t>and their share decreased during the year by 0.</w:t>
      </w:r>
      <w:r w:rsidR="0057065E" w:rsidRPr="00B67332">
        <w:rPr>
          <w:rFonts w:cs="Arial"/>
          <w:szCs w:val="19"/>
          <w:lang w:val="en-GB"/>
        </w:rPr>
        <w:t>1</w:t>
      </w:r>
      <w:r w:rsidRPr="00B67332">
        <w:rPr>
          <w:rFonts w:cs="Arial"/>
          <w:szCs w:val="19"/>
          <w:lang w:val="en-GB"/>
        </w:rPr>
        <w:t xml:space="preserve"> percentage point</w:t>
      </w:r>
      <w:r w:rsidR="00BE264B" w:rsidRPr="00B67332">
        <w:rPr>
          <w:rFonts w:cs="Arial"/>
          <w:szCs w:val="19"/>
          <w:lang w:val="en-GB"/>
        </w:rPr>
        <w:t xml:space="preserve">. </w:t>
      </w:r>
      <w:r w:rsidRPr="00B67332">
        <w:rPr>
          <w:rFonts w:cs="Arial"/>
          <w:szCs w:val="19"/>
          <w:lang w:val="en-GB"/>
        </w:rPr>
        <w:t>Local government units ran 79.</w:t>
      </w:r>
      <w:r w:rsidR="0057065E" w:rsidRPr="00B67332">
        <w:rPr>
          <w:rFonts w:cs="Arial"/>
          <w:szCs w:val="19"/>
          <w:lang w:val="en-GB"/>
        </w:rPr>
        <w:t>6</w:t>
      </w:r>
      <w:r w:rsidR="00BE264B" w:rsidRPr="00B67332">
        <w:rPr>
          <w:rFonts w:cs="Arial"/>
          <w:szCs w:val="19"/>
          <w:lang w:val="en-GB"/>
        </w:rPr>
        <w:t xml:space="preserve">% </w:t>
      </w:r>
      <w:r w:rsidRPr="00B67332">
        <w:rPr>
          <w:rFonts w:cs="Arial"/>
          <w:szCs w:val="19"/>
          <w:lang w:val="en-GB"/>
        </w:rPr>
        <w:t>of nursery schools and</w:t>
      </w:r>
      <w:r w:rsidR="00BE264B" w:rsidRPr="00B67332">
        <w:rPr>
          <w:rFonts w:cs="Arial"/>
          <w:szCs w:val="19"/>
          <w:lang w:val="en-GB"/>
        </w:rPr>
        <w:t xml:space="preserve"> </w:t>
      </w:r>
      <w:r w:rsidR="006F5163" w:rsidRPr="00B67332">
        <w:rPr>
          <w:rFonts w:cs="Arial"/>
          <w:szCs w:val="19"/>
          <w:lang w:val="en-GB"/>
        </w:rPr>
        <w:t>7</w:t>
      </w:r>
      <w:r w:rsidR="0057065E" w:rsidRPr="00B67332">
        <w:rPr>
          <w:rFonts w:cs="Arial"/>
          <w:szCs w:val="19"/>
          <w:lang w:val="en-GB"/>
        </w:rPr>
        <w:t>1,1</w:t>
      </w:r>
      <w:r w:rsidR="00BE264B" w:rsidRPr="00B67332">
        <w:rPr>
          <w:rFonts w:cs="Arial"/>
          <w:szCs w:val="19"/>
          <w:lang w:val="en-GB"/>
        </w:rPr>
        <w:t xml:space="preserve">% </w:t>
      </w:r>
      <w:r w:rsidRPr="00B67332">
        <w:rPr>
          <w:rFonts w:cs="Arial"/>
          <w:szCs w:val="19"/>
          <w:lang w:val="en-GB"/>
        </w:rPr>
        <w:t>of pre-primary sections organised in primary schools.</w:t>
      </w:r>
    </w:p>
    <w:p w14:paraId="2B414AFD" w14:textId="77777777" w:rsidR="00B468F6" w:rsidRPr="00B67332" w:rsidRDefault="00087326" w:rsidP="00B468F6">
      <w:pPr>
        <w:spacing w:line="288" w:lineRule="auto"/>
        <w:rPr>
          <w:rFonts w:cs="Arial"/>
          <w:szCs w:val="19"/>
          <w:lang w:val="en-GB"/>
        </w:rPr>
      </w:pPr>
      <w:r w:rsidRPr="00B67332">
        <w:rPr>
          <w:rFonts w:cs="Calibri"/>
          <w:noProof/>
          <w:color w:val="000000"/>
          <w:sz w:val="16"/>
          <w:szCs w:val="16"/>
          <w:lang w:val="en-GB" w:eastAsia="pl-PL"/>
        </w:rPr>
        <mc:AlternateContent>
          <mc:Choice Requires="wps">
            <w:drawing>
              <wp:anchor distT="0" distB="0" distL="114300" distR="114300" simplePos="0" relativeHeight="251645440" behindDoc="0" locked="0" layoutInCell="1" allowOverlap="1" wp14:anchorId="36A4D281" wp14:editId="698B04B9">
                <wp:simplePos x="0" y="0"/>
                <wp:positionH relativeFrom="column">
                  <wp:posOffset>5229225</wp:posOffset>
                </wp:positionH>
                <wp:positionV relativeFrom="paragraph">
                  <wp:posOffset>-66040</wp:posOffset>
                </wp:positionV>
                <wp:extent cx="1962150" cy="846455"/>
                <wp:effectExtent l="0" t="0" r="0" b="0"/>
                <wp:wrapNone/>
                <wp:docPr id="32" name="Pole tekstowe 32" descr="The number of children in nursery schools decreased compared to 2024/25 school year"/>
                <wp:cNvGraphicFramePr/>
                <a:graphic xmlns:a="http://schemas.openxmlformats.org/drawingml/2006/main">
                  <a:graphicData uri="http://schemas.microsoft.com/office/word/2010/wordprocessingShape">
                    <wps:wsp>
                      <wps:cNvSpPr txBox="1"/>
                      <wps:spPr>
                        <a:xfrm>
                          <a:off x="0" y="0"/>
                          <a:ext cx="1962150" cy="846455"/>
                        </a:xfrm>
                        <a:prstGeom prst="rect">
                          <a:avLst/>
                        </a:prstGeom>
                        <a:noFill/>
                        <a:ln w="6350">
                          <a:noFill/>
                        </a:ln>
                        <a:effectLst/>
                      </wps:spPr>
                      <wps:txbx>
                        <w:txbxContent>
                          <w:p w14:paraId="4AAEC4C8" w14:textId="77777777" w:rsidR="0001703A" w:rsidRPr="00B468F6" w:rsidRDefault="0001703A" w:rsidP="00B468F6">
                            <w:pPr>
                              <w:spacing w:before="0" w:after="0"/>
                              <w:rPr>
                                <w:color w:val="001D77"/>
                                <w:sz w:val="18"/>
                                <w:szCs w:val="18"/>
                                <w:lang w:val="en-GB"/>
                              </w:rPr>
                            </w:pPr>
                            <w:r w:rsidRPr="00B468F6">
                              <w:rPr>
                                <w:color w:val="001D77"/>
                                <w:sz w:val="18"/>
                                <w:szCs w:val="18"/>
                                <w:lang w:val="en-GB"/>
                              </w:rPr>
                              <w:t>The number of children in</w:t>
                            </w:r>
                          </w:p>
                          <w:p w14:paraId="2DBFFF4E" w14:textId="77777777" w:rsidR="0001703A" w:rsidRPr="00B468F6" w:rsidRDefault="0001703A" w:rsidP="00B468F6">
                            <w:pPr>
                              <w:spacing w:before="0" w:after="0"/>
                              <w:rPr>
                                <w:color w:val="001D77"/>
                                <w:sz w:val="18"/>
                                <w:szCs w:val="18"/>
                                <w:lang w:val="en-GB"/>
                              </w:rPr>
                            </w:pPr>
                            <w:r w:rsidRPr="00B468F6">
                              <w:rPr>
                                <w:color w:val="001D77"/>
                                <w:sz w:val="18"/>
                                <w:szCs w:val="18"/>
                                <w:lang w:val="en-GB"/>
                              </w:rPr>
                              <w:t>nursery schools decreased</w:t>
                            </w:r>
                          </w:p>
                          <w:p w14:paraId="615BA211" w14:textId="625DDEBB" w:rsidR="0001703A" w:rsidRPr="00E25CF2" w:rsidRDefault="0001703A" w:rsidP="00B468F6">
                            <w:pPr>
                              <w:spacing w:before="0" w:after="0"/>
                              <w:rPr>
                                <w:color w:val="001D77"/>
                                <w:sz w:val="18"/>
                                <w:szCs w:val="18"/>
                              </w:rPr>
                            </w:pPr>
                            <w:proofErr w:type="spellStart"/>
                            <w:r>
                              <w:rPr>
                                <w:color w:val="001D77"/>
                                <w:sz w:val="18"/>
                                <w:szCs w:val="18"/>
                              </w:rPr>
                              <w:t>compared</w:t>
                            </w:r>
                            <w:proofErr w:type="spellEnd"/>
                            <w:r>
                              <w:rPr>
                                <w:color w:val="001D77"/>
                                <w:sz w:val="18"/>
                                <w:szCs w:val="18"/>
                              </w:rPr>
                              <w:t xml:space="preserve"> to 2024/25</w:t>
                            </w:r>
                            <w:r w:rsidRPr="00B468F6">
                              <w:rPr>
                                <w:color w:val="001D77"/>
                                <w:sz w:val="18"/>
                                <w:szCs w:val="18"/>
                              </w:rPr>
                              <w:t xml:space="preserve"> </w:t>
                            </w:r>
                            <w:proofErr w:type="spellStart"/>
                            <w:r w:rsidRPr="00B468F6">
                              <w:rPr>
                                <w:color w:val="001D77"/>
                                <w:sz w:val="18"/>
                                <w:szCs w:val="18"/>
                              </w:rPr>
                              <w:t>school</w:t>
                            </w:r>
                            <w:proofErr w:type="spellEnd"/>
                            <w:r w:rsidRPr="00B468F6">
                              <w:rPr>
                                <w:color w:val="001D77"/>
                                <w:sz w:val="18"/>
                                <w:szCs w:val="18"/>
                              </w:rPr>
                              <w:t xml:space="preserve"> </w:t>
                            </w:r>
                            <w:proofErr w:type="spellStart"/>
                            <w:r w:rsidRPr="00B468F6">
                              <w:rPr>
                                <w:color w:val="001D77"/>
                                <w:sz w:val="18"/>
                                <w:szCs w:val="18"/>
                              </w:rPr>
                              <w:t>year</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4D281" id="Pole tekstowe 32" o:spid="_x0000_s1028" type="#_x0000_t202" alt="The number of children in nursery schools decreased compared to 2024/25 school year" style="position:absolute;margin-left:411.75pt;margin-top:-5.2pt;width:154.5pt;height:66.6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" filled="f" stroked="f" strokeweight=".5pt">
                <v:textbox>
                  <w:txbxContent>
                    <w:p w14:paraId="4AAEC4C8" w14:textId="77777777" w:rsidR="0001703A" w:rsidRPr="00B468F6" w:rsidRDefault="0001703A" w:rsidP="00B468F6">
                      <w:pPr>
                        <w:spacing w:before="0" w:after="0"/>
                        <w:rPr>
                          <w:color w:val="001D77"/>
                          <w:sz w:val="18"/>
                          <w:szCs w:val="18"/>
                          <w:lang w:val="en-GB"/>
                        </w:rPr>
                      </w:pPr>
                      <w:r w:rsidRPr="00B468F6">
                        <w:rPr>
                          <w:color w:val="001D77"/>
                          <w:sz w:val="18"/>
                          <w:szCs w:val="18"/>
                          <w:lang w:val="en-GB"/>
                        </w:rPr>
                        <w:t>The number of children in</w:t>
                      </w:r>
                    </w:p>
                    <w:p w14:paraId="2DBFFF4E" w14:textId="77777777" w:rsidR="0001703A" w:rsidRPr="00B468F6" w:rsidRDefault="0001703A" w:rsidP="00B468F6">
                      <w:pPr>
                        <w:spacing w:before="0" w:after="0"/>
                        <w:rPr>
                          <w:color w:val="001D77"/>
                          <w:sz w:val="18"/>
                          <w:szCs w:val="18"/>
                          <w:lang w:val="en-GB"/>
                        </w:rPr>
                      </w:pPr>
                      <w:r w:rsidRPr="00B468F6">
                        <w:rPr>
                          <w:color w:val="001D77"/>
                          <w:sz w:val="18"/>
                          <w:szCs w:val="18"/>
                          <w:lang w:val="en-GB"/>
                        </w:rPr>
                        <w:t>nursery schools decreased</w:t>
                      </w:r>
                    </w:p>
                    <w:p w14:paraId="615BA211" w14:textId="625DDEBB" w:rsidR="0001703A" w:rsidRPr="00E25CF2" w:rsidRDefault="0001703A" w:rsidP="00B468F6">
                      <w:pPr>
                        <w:spacing w:before="0" w:after="0"/>
                        <w:rPr>
                          <w:color w:val="001D77"/>
                          <w:sz w:val="18"/>
                          <w:szCs w:val="18"/>
                        </w:rPr>
                      </w:pPr>
                      <w:proofErr w:type="spellStart"/>
                      <w:r>
                        <w:rPr>
                          <w:color w:val="001D77"/>
                          <w:sz w:val="18"/>
                          <w:szCs w:val="18"/>
                        </w:rPr>
                        <w:t>compared</w:t>
                      </w:r>
                      <w:proofErr w:type="spellEnd"/>
                      <w:r>
                        <w:rPr>
                          <w:color w:val="001D77"/>
                          <w:sz w:val="18"/>
                          <w:szCs w:val="18"/>
                        </w:rPr>
                        <w:t xml:space="preserve"> to 2024/25</w:t>
                      </w:r>
                      <w:r w:rsidRPr="00B468F6">
                        <w:rPr>
                          <w:color w:val="001D77"/>
                          <w:sz w:val="18"/>
                          <w:szCs w:val="18"/>
                        </w:rPr>
                        <w:t xml:space="preserve"> </w:t>
                      </w:r>
                      <w:proofErr w:type="spellStart"/>
                      <w:r w:rsidRPr="00B468F6">
                        <w:rPr>
                          <w:color w:val="001D77"/>
                          <w:sz w:val="18"/>
                          <w:szCs w:val="18"/>
                        </w:rPr>
                        <w:t>school</w:t>
                      </w:r>
                      <w:proofErr w:type="spellEnd"/>
                      <w:r w:rsidRPr="00B468F6">
                        <w:rPr>
                          <w:color w:val="001D77"/>
                          <w:sz w:val="18"/>
                          <w:szCs w:val="18"/>
                        </w:rPr>
                        <w:t xml:space="preserve"> </w:t>
                      </w:r>
                      <w:proofErr w:type="spellStart"/>
                      <w:r w:rsidRPr="00B468F6">
                        <w:rPr>
                          <w:color w:val="001D77"/>
                          <w:sz w:val="18"/>
                          <w:szCs w:val="18"/>
                        </w:rPr>
                        <w:t>year</w:t>
                      </w:r>
                      <w:proofErr w:type="spellEnd"/>
                    </w:p>
                  </w:txbxContent>
                </v:textbox>
              </v:shape>
            </w:pict>
          </mc:Fallback>
        </mc:AlternateContent>
      </w:r>
      <w:r w:rsidR="00B468F6" w:rsidRPr="00B67332">
        <w:rPr>
          <w:rFonts w:cs="Arial"/>
          <w:szCs w:val="19"/>
          <w:lang w:val="en-GB"/>
        </w:rPr>
        <w:t>In</w:t>
      </w:r>
      <w:r w:rsidR="00BE264B" w:rsidRPr="00B67332">
        <w:rPr>
          <w:rFonts w:cs="Arial"/>
          <w:szCs w:val="19"/>
          <w:lang w:val="en-GB"/>
        </w:rPr>
        <w:t xml:space="preserve"> </w:t>
      </w:r>
      <w:r w:rsidR="00484076" w:rsidRPr="00B67332">
        <w:rPr>
          <w:rFonts w:cs="Arial"/>
          <w:szCs w:val="19"/>
          <w:lang w:val="en-GB"/>
        </w:rPr>
        <w:t>20</w:t>
      </w:r>
      <w:r w:rsidR="006F5163" w:rsidRPr="00B67332">
        <w:rPr>
          <w:rFonts w:cs="Arial"/>
          <w:szCs w:val="19"/>
          <w:lang w:val="en-GB"/>
        </w:rPr>
        <w:t>2</w:t>
      </w:r>
      <w:r w:rsidR="0057065E" w:rsidRPr="00B67332">
        <w:rPr>
          <w:rFonts w:cs="Arial"/>
          <w:szCs w:val="19"/>
          <w:lang w:val="en-GB"/>
        </w:rPr>
        <w:t>5</w:t>
      </w:r>
      <w:r w:rsidR="00484076" w:rsidRPr="00B67332">
        <w:rPr>
          <w:rFonts w:cs="Arial"/>
          <w:szCs w:val="19"/>
          <w:lang w:val="en-GB"/>
        </w:rPr>
        <w:t>/</w:t>
      </w:r>
      <w:r w:rsidR="006F5163" w:rsidRPr="00B67332">
        <w:rPr>
          <w:rFonts w:cs="Arial"/>
          <w:szCs w:val="19"/>
          <w:lang w:val="en-GB"/>
        </w:rPr>
        <w:t>2</w:t>
      </w:r>
      <w:r w:rsidR="0057065E" w:rsidRPr="00B67332">
        <w:rPr>
          <w:rFonts w:cs="Arial"/>
          <w:szCs w:val="19"/>
          <w:lang w:val="en-GB"/>
        </w:rPr>
        <w:t>6</w:t>
      </w:r>
      <w:r w:rsidR="00BE264B" w:rsidRPr="00B67332">
        <w:rPr>
          <w:rFonts w:cs="Arial"/>
          <w:szCs w:val="19"/>
          <w:lang w:val="en-GB"/>
        </w:rPr>
        <w:t xml:space="preserve"> </w:t>
      </w:r>
      <w:r w:rsidR="00B468F6" w:rsidRPr="00B67332">
        <w:rPr>
          <w:rFonts w:cs="Arial"/>
          <w:szCs w:val="19"/>
          <w:lang w:val="en-GB"/>
        </w:rPr>
        <w:t xml:space="preserve">school year pre-primary education covered </w:t>
      </w:r>
      <w:r w:rsidR="0057065E" w:rsidRPr="00B67332">
        <w:rPr>
          <w:rFonts w:cs="Arial"/>
          <w:szCs w:val="19"/>
          <w:lang w:val="en-GB"/>
        </w:rPr>
        <w:t>31184</w:t>
      </w:r>
      <w:r w:rsidR="00BE264B" w:rsidRPr="00B67332">
        <w:rPr>
          <w:rFonts w:cs="Arial"/>
          <w:szCs w:val="19"/>
          <w:lang w:val="en-GB"/>
        </w:rPr>
        <w:t xml:space="preserve"> </w:t>
      </w:r>
      <w:r w:rsidR="00B468F6" w:rsidRPr="00B67332">
        <w:rPr>
          <w:rFonts w:cs="Arial"/>
          <w:szCs w:val="19"/>
          <w:lang w:val="en-GB"/>
        </w:rPr>
        <w:t>children, i</w:t>
      </w:r>
      <w:r w:rsidR="00BE264B" w:rsidRPr="00B67332">
        <w:rPr>
          <w:rFonts w:cs="Arial"/>
          <w:szCs w:val="19"/>
          <w:lang w:val="en-GB"/>
        </w:rPr>
        <w:t>.</w:t>
      </w:r>
      <w:r w:rsidR="00B468F6" w:rsidRPr="00B67332">
        <w:rPr>
          <w:rFonts w:cs="Arial"/>
          <w:szCs w:val="19"/>
          <w:lang w:val="en-GB"/>
        </w:rPr>
        <w:t>e.</w:t>
      </w:r>
      <w:r w:rsidR="00BE264B" w:rsidRPr="00B67332">
        <w:rPr>
          <w:rFonts w:cs="Arial"/>
          <w:szCs w:val="19"/>
          <w:lang w:val="en-GB"/>
        </w:rPr>
        <w:t xml:space="preserve"> </w:t>
      </w:r>
      <w:r w:rsidR="00B468F6" w:rsidRPr="00B67332">
        <w:rPr>
          <w:rFonts w:cs="Arial"/>
          <w:szCs w:val="19"/>
          <w:lang w:val="en-GB"/>
        </w:rPr>
        <w:t>less by</w:t>
      </w:r>
      <w:r w:rsidR="00A134BC" w:rsidRPr="00B67332">
        <w:rPr>
          <w:lang w:val="en-GB"/>
        </w:rPr>
        <w:t xml:space="preserve"> </w:t>
      </w:r>
      <w:r w:rsidR="00B468F6" w:rsidRPr="00B67332">
        <w:rPr>
          <w:lang w:val="en-GB"/>
        </w:rPr>
        <w:t>6.</w:t>
      </w:r>
      <w:r w:rsidR="0057065E" w:rsidRPr="00B67332">
        <w:rPr>
          <w:lang w:val="en-GB"/>
        </w:rPr>
        <w:t>0</w:t>
      </w:r>
      <w:r w:rsidR="00BE264B" w:rsidRPr="00B67332">
        <w:rPr>
          <w:rFonts w:cs="Arial"/>
          <w:szCs w:val="19"/>
          <w:lang w:val="en-GB"/>
        </w:rPr>
        <w:t xml:space="preserve">% </w:t>
      </w:r>
      <w:r w:rsidR="00B468F6" w:rsidRPr="00B67332">
        <w:rPr>
          <w:rFonts w:cs="Arial"/>
          <w:szCs w:val="19"/>
          <w:lang w:val="en-GB"/>
        </w:rPr>
        <w:t>than</w:t>
      </w:r>
    </w:p>
    <w:p w14:paraId="03289B55" w14:textId="06A33F9D" w:rsidR="00BE264B" w:rsidRPr="00B67332" w:rsidRDefault="00B468F6" w:rsidP="007C771C">
      <w:pPr>
        <w:spacing w:line="288" w:lineRule="auto"/>
        <w:rPr>
          <w:rFonts w:cs="Arial"/>
          <w:szCs w:val="19"/>
          <w:lang w:val="en-GB"/>
        </w:rPr>
      </w:pPr>
      <w:r w:rsidRPr="00B67332">
        <w:rPr>
          <w:rFonts w:cs="Arial"/>
          <w:szCs w:val="19"/>
          <w:lang w:val="en-GB"/>
        </w:rPr>
        <w:lastRenderedPageBreak/>
        <w:t xml:space="preserve">the year before. Most children </w:t>
      </w:r>
      <w:r w:rsidR="00BE264B" w:rsidRPr="00B67332">
        <w:rPr>
          <w:rFonts w:cs="Arial"/>
          <w:szCs w:val="19"/>
          <w:lang w:val="en-GB"/>
        </w:rPr>
        <w:t>(</w:t>
      </w:r>
      <w:r w:rsidRPr="00B67332">
        <w:rPr>
          <w:rFonts w:cs="Arial"/>
          <w:szCs w:val="19"/>
          <w:lang w:val="en-GB"/>
        </w:rPr>
        <w:t>60.</w:t>
      </w:r>
      <w:r w:rsidR="0057065E" w:rsidRPr="00B67332">
        <w:rPr>
          <w:rFonts w:cs="Arial"/>
          <w:szCs w:val="19"/>
          <w:lang w:val="en-GB"/>
        </w:rPr>
        <w:t>5</w:t>
      </w:r>
      <w:r w:rsidR="00BE264B" w:rsidRPr="00B67332">
        <w:rPr>
          <w:rFonts w:cs="Arial"/>
          <w:szCs w:val="19"/>
          <w:lang w:val="en-GB"/>
        </w:rPr>
        <w:t xml:space="preserve">%), </w:t>
      </w:r>
      <w:r w:rsidRPr="00B67332">
        <w:rPr>
          <w:rFonts w:cs="Arial"/>
          <w:szCs w:val="19"/>
          <w:lang w:val="en-GB"/>
        </w:rPr>
        <w:t xml:space="preserve">similarly to the previous years, attended establishments in urban areas. The number of children in nursery schools in the </w:t>
      </w:r>
      <w:r w:rsidR="00E1147E" w:rsidRPr="00B67332">
        <w:rPr>
          <w:rFonts w:cs="Arial"/>
          <w:szCs w:val="19"/>
          <w:lang w:val="en-GB"/>
        </w:rPr>
        <w:t>20</w:t>
      </w:r>
      <w:r w:rsidR="004A4DF8" w:rsidRPr="00B67332">
        <w:rPr>
          <w:rFonts w:cs="Arial"/>
          <w:szCs w:val="19"/>
          <w:lang w:val="en-GB"/>
        </w:rPr>
        <w:t>2</w:t>
      </w:r>
      <w:r w:rsidR="0057065E" w:rsidRPr="00B67332">
        <w:rPr>
          <w:rFonts w:cs="Arial"/>
          <w:szCs w:val="19"/>
          <w:lang w:val="en-GB"/>
        </w:rPr>
        <w:t>5</w:t>
      </w:r>
      <w:r w:rsidR="00E1147E" w:rsidRPr="00B67332">
        <w:rPr>
          <w:rFonts w:cs="Arial"/>
          <w:szCs w:val="19"/>
          <w:lang w:val="en-GB"/>
        </w:rPr>
        <w:t>/2</w:t>
      </w:r>
      <w:r w:rsidR="0057065E" w:rsidRPr="00B67332">
        <w:rPr>
          <w:rFonts w:cs="Arial"/>
          <w:szCs w:val="19"/>
          <w:lang w:val="en-GB"/>
        </w:rPr>
        <w:t>6</w:t>
      </w:r>
      <w:r w:rsidR="00E1147E" w:rsidRPr="00B67332">
        <w:rPr>
          <w:rFonts w:cs="Arial"/>
          <w:szCs w:val="19"/>
          <w:lang w:val="en-GB"/>
        </w:rPr>
        <w:t xml:space="preserve"> </w:t>
      </w:r>
      <w:r w:rsidRPr="00B67332">
        <w:rPr>
          <w:rFonts w:cs="Arial"/>
          <w:szCs w:val="19"/>
          <w:lang w:val="en-GB"/>
        </w:rPr>
        <w:t>school year accounted for</w:t>
      </w:r>
      <w:r w:rsidR="00BE264B" w:rsidRPr="00B67332">
        <w:rPr>
          <w:rFonts w:cs="Arial"/>
          <w:szCs w:val="19"/>
          <w:lang w:val="en-GB"/>
        </w:rPr>
        <w:t xml:space="preserve"> </w:t>
      </w:r>
      <w:r w:rsidRPr="00B67332">
        <w:rPr>
          <w:rFonts w:cs="Arial"/>
          <w:szCs w:val="19"/>
          <w:lang w:val="en-GB"/>
        </w:rPr>
        <w:t>91.</w:t>
      </w:r>
      <w:r w:rsidR="0057065E" w:rsidRPr="00B67332">
        <w:rPr>
          <w:rFonts w:cs="Arial"/>
          <w:szCs w:val="19"/>
          <w:lang w:val="en-GB"/>
        </w:rPr>
        <w:t>0</w:t>
      </w:r>
      <w:r w:rsidR="00BE264B" w:rsidRPr="00B67332">
        <w:rPr>
          <w:rFonts w:cs="Arial"/>
          <w:szCs w:val="19"/>
          <w:lang w:val="en-GB"/>
        </w:rPr>
        <w:t xml:space="preserve">% </w:t>
      </w:r>
      <w:r w:rsidRPr="00B67332">
        <w:rPr>
          <w:rFonts w:cs="Arial"/>
          <w:szCs w:val="19"/>
          <w:lang w:val="en-GB"/>
        </w:rPr>
        <w:t>of the total</w:t>
      </w:r>
      <w:r w:rsidR="009C7E92" w:rsidRPr="00B67332">
        <w:rPr>
          <w:rFonts w:cs="Arial"/>
          <w:szCs w:val="19"/>
          <w:lang w:val="en-GB"/>
        </w:rPr>
        <w:t xml:space="preserve"> number of</w:t>
      </w:r>
      <w:r w:rsidRPr="00B67332">
        <w:rPr>
          <w:rFonts w:cs="Arial"/>
          <w:szCs w:val="19"/>
          <w:lang w:val="en-GB"/>
        </w:rPr>
        <w:t xml:space="preserve"> children in establishments and amounted to </w:t>
      </w:r>
      <w:r w:rsidR="0057065E" w:rsidRPr="00B67332">
        <w:rPr>
          <w:rFonts w:cs="Arial"/>
          <w:szCs w:val="19"/>
          <w:lang w:val="en-GB"/>
        </w:rPr>
        <w:t>28382</w:t>
      </w:r>
      <w:r w:rsidR="00BE264B" w:rsidRPr="00B67332">
        <w:rPr>
          <w:rFonts w:cs="Arial"/>
          <w:szCs w:val="19"/>
          <w:lang w:val="en-GB"/>
        </w:rPr>
        <w:t xml:space="preserve"> (</w:t>
      </w:r>
      <w:r w:rsidR="009C7E92" w:rsidRPr="00B67332">
        <w:rPr>
          <w:rFonts w:cs="Arial"/>
          <w:szCs w:val="19"/>
          <w:lang w:val="en-GB"/>
        </w:rPr>
        <w:t>less by</w:t>
      </w:r>
      <w:r w:rsidR="00BE264B" w:rsidRPr="00B67332">
        <w:rPr>
          <w:rFonts w:cs="Arial"/>
          <w:szCs w:val="19"/>
          <w:lang w:val="en-GB"/>
        </w:rPr>
        <w:t xml:space="preserve"> </w:t>
      </w:r>
      <w:r w:rsidR="009C7E92" w:rsidRPr="00B67332">
        <w:rPr>
          <w:rFonts w:cs="Arial"/>
          <w:szCs w:val="19"/>
          <w:lang w:val="en-GB"/>
        </w:rPr>
        <w:t>5.</w:t>
      </w:r>
      <w:r w:rsidR="0057065E" w:rsidRPr="00B67332">
        <w:rPr>
          <w:rFonts w:cs="Arial"/>
          <w:szCs w:val="19"/>
          <w:lang w:val="en-GB"/>
        </w:rPr>
        <w:t>2</w:t>
      </w:r>
      <w:r w:rsidR="00BE264B" w:rsidRPr="00B67332">
        <w:rPr>
          <w:rFonts w:cs="Arial"/>
          <w:szCs w:val="19"/>
          <w:lang w:val="en-GB"/>
        </w:rPr>
        <w:t xml:space="preserve">% </w:t>
      </w:r>
      <w:r w:rsidR="009C7E92" w:rsidRPr="00B67332">
        <w:rPr>
          <w:rFonts w:cs="Arial"/>
          <w:szCs w:val="19"/>
          <w:lang w:val="en-GB"/>
        </w:rPr>
        <w:t>than the year before</w:t>
      </w:r>
      <w:r w:rsidR="0090410C" w:rsidRPr="00B67332">
        <w:rPr>
          <w:rFonts w:cs="Arial"/>
          <w:szCs w:val="19"/>
          <w:lang w:val="en-GB"/>
        </w:rPr>
        <w:t>)</w:t>
      </w:r>
      <w:r w:rsidR="00BE264B" w:rsidRPr="00B67332">
        <w:rPr>
          <w:rFonts w:cs="Arial"/>
          <w:szCs w:val="19"/>
          <w:lang w:val="en-GB"/>
        </w:rPr>
        <w:t xml:space="preserve">. </w:t>
      </w:r>
      <w:r w:rsidR="00A0491D" w:rsidRPr="00B67332">
        <w:rPr>
          <w:rFonts w:cs="Arial"/>
          <w:szCs w:val="19"/>
          <w:lang w:val="en-GB"/>
        </w:rPr>
        <w:t>Pre-primary sections organised in primary schools were attended by</w:t>
      </w:r>
      <w:r w:rsidR="00BE264B" w:rsidRPr="00B67332">
        <w:rPr>
          <w:rFonts w:cs="Arial"/>
          <w:szCs w:val="19"/>
          <w:lang w:val="en-GB"/>
        </w:rPr>
        <w:t xml:space="preserve"> </w:t>
      </w:r>
      <w:r w:rsidR="0057065E" w:rsidRPr="00B67332">
        <w:rPr>
          <w:rFonts w:cs="Arial"/>
          <w:szCs w:val="19"/>
          <w:lang w:val="en-GB"/>
        </w:rPr>
        <w:t>2603</w:t>
      </w:r>
      <w:r w:rsidR="00BE264B" w:rsidRPr="00B67332">
        <w:rPr>
          <w:rFonts w:cs="Arial"/>
          <w:szCs w:val="19"/>
          <w:lang w:val="en-GB"/>
        </w:rPr>
        <w:t xml:space="preserve"> </w:t>
      </w:r>
      <w:r w:rsidR="00A0491D" w:rsidRPr="00B67332">
        <w:rPr>
          <w:rFonts w:cs="Arial"/>
          <w:szCs w:val="19"/>
          <w:lang w:val="en-GB"/>
        </w:rPr>
        <w:t>children, of which</w:t>
      </w:r>
      <w:r w:rsidR="00BE264B" w:rsidRPr="00B67332">
        <w:rPr>
          <w:rFonts w:cs="Arial"/>
          <w:szCs w:val="19"/>
          <w:lang w:val="en-GB"/>
        </w:rPr>
        <w:t xml:space="preserve"> </w:t>
      </w:r>
      <w:r w:rsidR="00A0491D" w:rsidRPr="00B67332">
        <w:rPr>
          <w:rFonts w:cs="Arial"/>
          <w:szCs w:val="19"/>
          <w:lang w:val="en-GB"/>
        </w:rPr>
        <w:t>87.</w:t>
      </w:r>
      <w:r w:rsidR="0057065E" w:rsidRPr="00B67332">
        <w:rPr>
          <w:rFonts w:cs="Arial"/>
          <w:szCs w:val="19"/>
          <w:lang w:val="en-GB"/>
        </w:rPr>
        <w:t>7</w:t>
      </w:r>
      <w:r w:rsidR="00BE264B" w:rsidRPr="00B67332">
        <w:rPr>
          <w:rFonts w:cs="Arial"/>
          <w:szCs w:val="19"/>
          <w:lang w:val="en-GB"/>
        </w:rPr>
        <w:t xml:space="preserve">% </w:t>
      </w:r>
      <w:r w:rsidR="00A0491D" w:rsidRPr="00B67332">
        <w:rPr>
          <w:rFonts w:cs="Arial"/>
          <w:szCs w:val="19"/>
          <w:lang w:val="en-GB"/>
        </w:rPr>
        <w:t>were children from rural areas</w:t>
      </w:r>
      <w:r w:rsidR="00BE264B" w:rsidRPr="00B67332">
        <w:rPr>
          <w:rFonts w:cs="Arial"/>
          <w:szCs w:val="19"/>
          <w:lang w:val="en-GB"/>
        </w:rPr>
        <w:t xml:space="preserve">. </w:t>
      </w:r>
      <w:r w:rsidR="00A0491D" w:rsidRPr="00B67332">
        <w:rPr>
          <w:rFonts w:cs="Arial"/>
          <w:szCs w:val="19"/>
          <w:lang w:val="en-GB"/>
        </w:rPr>
        <w:t>The number of children in pre-primary sections decreased by</w:t>
      </w:r>
      <w:r w:rsidR="00BE264B" w:rsidRPr="00B67332">
        <w:rPr>
          <w:rFonts w:cs="Arial"/>
          <w:szCs w:val="19"/>
          <w:lang w:val="en-GB"/>
        </w:rPr>
        <w:t xml:space="preserve"> </w:t>
      </w:r>
      <w:r w:rsidR="00A0491D" w:rsidRPr="00B67332">
        <w:rPr>
          <w:rFonts w:cs="Arial"/>
          <w:szCs w:val="19"/>
          <w:lang w:val="en-GB"/>
        </w:rPr>
        <w:t>12.</w:t>
      </w:r>
      <w:r w:rsidR="0057065E" w:rsidRPr="00B67332">
        <w:rPr>
          <w:rFonts w:cs="Arial"/>
          <w:szCs w:val="19"/>
          <w:lang w:val="en-GB"/>
        </w:rPr>
        <w:t>5</w:t>
      </w:r>
      <w:r w:rsidR="00BE264B" w:rsidRPr="00B67332">
        <w:rPr>
          <w:rFonts w:cs="Arial"/>
          <w:szCs w:val="19"/>
          <w:lang w:val="en-GB"/>
        </w:rPr>
        <w:t xml:space="preserve">% </w:t>
      </w:r>
      <w:r w:rsidR="007C771C" w:rsidRPr="00B67332">
        <w:rPr>
          <w:rFonts w:cs="Arial"/>
          <w:szCs w:val="19"/>
          <w:lang w:val="en-GB"/>
        </w:rPr>
        <w:t>in relation to the previous school year</w:t>
      </w:r>
      <w:r w:rsidR="00BE264B" w:rsidRPr="00B67332">
        <w:rPr>
          <w:rFonts w:cs="Arial"/>
          <w:szCs w:val="19"/>
          <w:lang w:val="en-GB"/>
        </w:rPr>
        <w:t>.</w:t>
      </w:r>
    </w:p>
    <w:p w14:paraId="47DBC892" w14:textId="736A2EE2" w:rsidR="00BE264B" w:rsidRPr="00B67332" w:rsidRDefault="00595840" w:rsidP="00506DCD">
      <w:pPr>
        <w:tabs>
          <w:tab w:val="left" w:pos="851"/>
        </w:tabs>
        <w:spacing w:before="360" w:after="0" w:line="240" w:lineRule="auto"/>
        <w:jc w:val="both"/>
        <w:rPr>
          <w:rFonts w:cs="Arial"/>
          <w:b/>
          <w:sz w:val="18"/>
          <w:szCs w:val="18"/>
          <w:lang w:val="en-GB"/>
        </w:rPr>
      </w:pPr>
      <w:r w:rsidRPr="00B67332">
        <w:rPr>
          <w:rFonts w:cs="Arial"/>
          <w:b/>
          <w:sz w:val="18"/>
          <w:szCs w:val="18"/>
          <w:lang w:val="en-GB"/>
        </w:rPr>
        <w:t>Chart</w:t>
      </w:r>
      <w:r w:rsidR="00BE264B" w:rsidRPr="00B67332">
        <w:rPr>
          <w:rFonts w:cs="Arial"/>
          <w:b/>
          <w:sz w:val="18"/>
          <w:szCs w:val="18"/>
          <w:lang w:val="en-GB"/>
        </w:rPr>
        <w:t xml:space="preserve"> 1.</w:t>
      </w:r>
      <w:r w:rsidR="00BE264B" w:rsidRPr="00B67332">
        <w:rPr>
          <w:rFonts w:cs="Arial"/>
          <w:b/>
          <w:sz w:val="18"/>
          <w:szCs w:val="18"/>
          <w:lang w:val="en-GB"/>
        </w:rPr>
        <w:tab/>
      </w:r>
      <w:r w:rsidRPr="00B67332">
        <w:rPr>
          <w:rFonts w:cs="Arial"/>
          <w:b/>
          <w:sz w:val="18"/>
          <w:szCs w:val="18"/>
          <w:lang w:val="en-GB"/>
        </w:rPr>
        <w:t>Children by age in pre-primary establishments</w:t>
      </w:r>
    </w:p>
    <w:p w14:paraId="55AA67D3" w14:textId="407BC1E6" w:rsidR="000E2BDD" w:rsidRPr="00B67332" w:rsidRDefault="00697FDD" w:rsidP="00506DCD">
      <w:pPr>
        <w:tabs>
          <w:tab w:val="left" w:pos="851"/>
        </w:tabs>
        <w:spacing w:before="0" w:line="240" w:lineRule="auto"/>
        <w:jc w:val="both"/>
        <w:rPr>
          <w:rFonts w:cs="Arial"/>
          <w:sz w:val="18"/>
          <w:szCs w:val="18"/>
          <w:lang w:val="en-GB"/>
        </w:rPr>
      </w:pPr>
      <w:r w:rsidRPr="00B67332">
        <w:rPr>
          <w:rFonts w:cs="Arial"/>
          <w:noProof/>
          <w:sz w:val="18"/>
          <w:szCs w:val="18"/>
          <w:lang w:val="en-GB" w:eastAsia="pl-PL"/>
        </w:rPr>
        <mc:AlternateContent>
          <mc:Choice Requires="wpg">
            <w:drawing>
              <wp:anchor distT="0" distB="0" distL="114300" distR="114300" simplePos="0" relativeHeight="251661824" behindDoc="0" locked="0" layoutInCell="1" allowOverlap="1" wp14:anchorId="011C8332" wp14:editId="154115A9">
                <wp:simplePos x="0" y="0"/>
                <wp:positionH relativeFrom="column">
                  <wp:posOffset>1000125</wp:posOffset>
                </wp:positionH>
                <wp:positionV relativeFrom="paragraph">
                  <wp:posOffset>98425</wp:posOffset>
                </wp:positionV>
                <wp:extent cx="3973194" cy="2182121"/>
                <wp:effectExtent l="0" t="0" r="0" b="0"/>
                <wp:wrapNone/>
                <wp:docPr id="22" name="Grupa 22" descr="The pie chart shows the structure of children by age in pre-primary establishments in 2024/2025 and 2025/26 school year (as of 30 September)"/>
                <wp:cNvGraphicFramePr/>
                <a:graphic xmlns:a="http://schemas.openxmlformats.org/drawingml/2006/main">
                  <a:graphicData uri="http://schemas.microsoft.com/office/word/2010/wordprocessingGroup">
                    <wpg:wgp>
                      <wpg:cNvGrpSpPr/>
                      <wpg:grpSpPr>
                        <a:xfrm>
                          <a:off x="0" y="0"/>
                          <a:ext cx="3973193" cy="2182120"/>
                          <a:chOff x="0" y="187"/>
                          <a:chExt cx="3973193" cy="2182120"/>
                        </a:xfrm>
                      </wpg:grpSpPr>
                      <pic:pic xmlns:pic="http://schemas.openxmlformats.org/drawingml/2006/picture">
                        <pic:nvPicPr>
                          <pic:cNvPr id="7" name="Obraz 7"/>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187"/>
                            <a:ext cx="2249168" cy="2182120"/>
                          </a:xfrm>
                          <a:prstGeom prst="rect">
                            <a:avLst/>
                          </a:prstGeom>
                          <a:noFill/>
                        </pic:spPr>
                      </pic:pic>
                      <pic:pic xmlns:pic="http://schemas.openxmlformats.org/drawingml/2006/picture">
                        <pic:nvPicPr>
                          <pic:cNvPr id="9" name="Obraz 9"/>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bwMode="auto">
                          <a:xfrm>
                            <a:off x="1724025" y="187"/>
                            <a:ext cx="2249168" cy="2182120"/>
                          </a:xfrm>
                          <a:prstGeom prst="rect">
                            <a:avLst/>
                          </a:prstGeom>
                          <a:noFill/>
                        </pic:spPr>
                      </pic:pic>
                    </wpg:wgp>
                  </a:graphicData>
                </a:graphic>
                <wp14:sizeRelV relativeFrom="margin">
                  <wp14:pctHeight>0</wp14:pctHeight>
                </wp14:sizeRelV>
              </wp:anchor>
            </w:drawing>
          </mc:Choice>
          <mc:Fallback>
            <w:pict>
              <v:group w14:anchorId="03045CFA" id="Grupa 22" o:spid="_x0000_s1026" alt="The pie chart shows the structure of children by age in pre-primary establishments in 2024/2025 and 2025/26 school year (as of 30 September)" style="position:absolute;margin-left:78.75pt;margin-top:7.75pt;width:312.85pt;height:171.8pt;z-index:251661824;mso-height-relative:margin" coordorigin=",1" coordsize="39731,218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">
                <v:shape id="Obraz 7" o:spid="_x0000_s1027" type="#_x0000_t75" style="position:absolute;top:1;width:22491;height:218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y0vDbCAAAA2gAAAA8AAABkcnMvZG93bnJldi54bWxEj92KwjAUhO8XfIdwBO/W1IqrdI0iguKN&#10;uP48wNnmbFu2OQlNrPXtjSB4OczMN8x82ZlatNT4yrKC0TABQZxbXXGh4HLefM5A+ICssbZMCu7k&#10;Ybnofcwx0/bGR2pPoRARwj5DBWUILpPS5yUZ9EPriKP3ZxuDIcqmkLrBW4SbWqZJ8iUNVhwXSnS0&#10;Lin/P12Ngr1rJ+6QHo6T2fVnV/h0O77/GqUG/W71DSJQF97hV3unFUzheSXeALl4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tLw2wgAAANoAAAAPAAAAAAAAAAAAAAAAAJ8C&#10;AABkcnMvZG93bnJldi54bWxQSwUGAAAAAAQABAD3AAAAjgMAAAAA&#10;">
                  <v:imagedata r:id="rId13" o:title=""/>
                  <v:path arrowok="t"/>
                </v:shape>
                <v:shape id="Obraz 9" o:spid="_x0000_s1028" type="#_x0000_t75" style="position:absolute;left:17240;top:1;width:22491;height:2182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hIYIHDAAAA2gAAAA8AAABkcnMvZG93bnJldi54bWxEj81qwzAQhO+FvIPYQm+NnFDa1IkSTMAQ&#10;ein5OfS4sbayW2vlSIrjvn0UCPQ4zMw3zGI12Fb05EPjWMFknIEgrpxu2Cg47MvnGYgQkTW2jknB&#10;HwVYLUcPC8y1u/CW+l00IkE45KigjrHLpQxVTRbD2HXEyft23mJM0hupPV4S3LZymmWv0mLDaaHG&#10;jtY1Vb+7s1XQv03MV/HDx/hZFi/+w7QUTqVST49DMQcRaYj/4Xt7oxW8w+1KugFyeQ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EhggcMAAADaAAAADwAAAAAAAAAAAAAAAACf&#10;AgAAZHJzL2Rvd25yZXYueG1sUEsFBgAAAAAEAAQA9wAAAI8DAAAAAA==&#10;">
                  <v:imagedata r:id="rId14" o:title=""/>
                  <v:path arrowok="t"/>
                </v:shape>
              </v:group>
            </w:pict>
          </mc:Fallback>
        </mc:AlternateContent>
      </w:r>
      <w:r w:rsidR="00BE264B" w:rsidRPr="00B67332">
        <w:rPr>
          <w:rFonts w:cs="Arial"/>
          <w:sz w:val="18"/>
          <w:szCs w:val="18"/>
          <w:lang w:val="en-GB"/>
        </w:rPr>
        <w:tab/>
      </w:r>
      <w:r w:rsidR="00595840" w:rsidRPr="00B67332">
        <w:rPr>
          <w:rFonts w:cs="Arial"/>
          <w:sz w:val="18"/>
          <w:szCs w:val="18"/>
          <w:lang w:val="en-GB"/>
        </w:rPr>
        <w:t>as of 30 September</w:t>
      </w:r>
    </w:p>
    <w:p w14:paraId="055DF1E2" w14:textId="77777777" w:rsidR="004F43D9" w:rsidRPr="00B67332" w:rsidRDefault="004F43D9" w:rsidP="00A502CF">
      <w:pPr>
        <w:tabs>
          <w:tab w:val="left" w:pos="992"/>
        </w:tabs>
        <w:spacing w:before="0" w:after="0"/>
        <w:jc w:val="both"/>
        <w:rPr>
          <w:rFonts w:cs="Arial"/>
          <w:spacing w:val="-2"/>
          <w:sz w:val="18"/>
          <w:szCs w:val="18"/>
          <w:lang w:val="en-GB"/>
        </w:rPr>
      </w:pPr>
    </w:p>
    <w:p w14:paraId="0015119E" w14:textId="77777777" w:rsidR="004F43D9" w:rsidRPr="00B67332" w:rsidRDefault="004F43D9" w:rsidP="00A502CF">
      <w:pPr>
        <w:tabs>
          <w:tab w:val="left" w:pos="992"/>
        </w:tabs>
        <w:spacing w:before="0" w:after="0"/>
        <w:jc w:val="both"/>
        <w:rPr>
          <w:rFonts w:cs="Arial"/>
          <w:spacing w:val="-2"/>
          <w:sz w:val="18"/>
          <w:szCs w:val="18"/>
          <w:lang w:val="en-GB"/>
        </w:rPr>
      </w:pPr>
    </w:p>
    <w:p w14:paraId="43519BD0" w14:textId="77777777" w:rsidR="00A502CF" w:rsidRPr="00B67332" w:rsidRDefault="00A502CF" w:rsidP="00A502CF">
      <w:pPr>
        <w:tabs>
          <w:tab w:val="left" w:pos="992"/>
        </w:tabs>
        <w:spacing w:before="0" w:after="0"/>
        <w:jc w:val="both"/>
        <w:rPr>
          <w:rFonts w:cs="Arial"/>
          <w:spacing w:val="-2"/>
          <w:sz w:val="18"/>
          <w:szCs w:val="18"/>
          <w:lang w:val="en-GB"/>
        </w:rPr>
      </w:pPr>
    </w:p>
    <w:p w14:paraId="2CD343FF" w14:textId="77777777" w:rsidR="00A502CF" w:rsidRPr="00B67332" w:rsidRDefault="00D05036" w:rsidP="00A502CF">
      <w:pPr>
        <w:tabs>
          <w:tab w:val="left" w:pos="992"/>
        </w:tabs>
        <w:spacing w:before="0" w:after="0"/>
        <w:jc w:val="both"/>
        <w:rPr>
          <w:rFonts w:cs="Arial"/>
          <w:spacing w:val="-2"/>
          <w:sz w:val="18"/>
          <w:szCs w:val="18"/>
          <w:lang w:val="en-GB"/>
        </w:rPr>
      </w:pPr>
      <w:r w:rsidRPr="00B67332">
        <w:rPr>
          <w:rFonts w:cs="Arial"/>
          <w:noProof/>
          <w:color w:val="000000" w:themeColor="text1"/>
          <w:spacing w:val="-2"/>
          <w:szCs w:val="19"/>
          <w:lang w:val="en-GB" w:eastAsia="pl-PL"/>
        </w:rPr>
        <mc:AlternateContent>
          <mc:Choice Requires="wpg">
            <w:drawing>
              <wp:anchor distT="0" distB="0" distL="114300" distR="114300" simplePos="0" relativeHeight="251643392" behindDoc="0" locked="0" layoutInCell="1" allowOverlap="1" wp14:anchorId="1A6AC6CA" wp14:editId="0D58E3A4">
                <wp:simplePos x="0" y="0"/>
                <wp:positionH relativeFrom="column">
                  <wp:posOffset>240030</wp:posOffset>
                </wp:positionH>
                <wp:positionV relativeFrom="paragraph">
                  <wp:posOffset>67310</wp:posOffset>
                </wp:positionV>
                <wp:extent cx="1296035" cy="1181100"/>
                <wp:effectExtent l="0" t="0" r="0" b="0"/>
                <wp:wrapNone/>
                <wp:docPr id="30" name="Grupa 30"/>
                <wp:cNvGraphicFramePr/>
                <a:graphic xmlns:a="http://schemas.openxmlformats.org/drawingml/2006/main">
                  <a:graphicData uri="http://schemas.microsoft.com/office/word/2010/wordprocessingGroup">
                    <wpg:wgp>
                      <wpg:cNvGrpSpPr/>
                      <wpg:grpSpPr>
                        <a:xfrm>
                          <a:off x="0" y="0"/>
                          <a:ext cx="1296035" cy="1181100"/>
                          <a:chOff x="0" y="0"/>
                          <a:chExt cx="1296035" cy="1181100"/>
                        </a:xfrm>
                      </wpg:grpSpPr>
                      <wps:wsp>
                        <wps:cNvPr id="12" name="Pole tekstowe 2"/>
                        <wps:cNvSpPr txBox="1">
                          <a:spLocks noChangeArrowheads="1"/>
                        </wps:cNvSpPr>
                        <wps:spPr bwMode="auto">
                          <a:xfrm>
                            <a:off x="0" y="0"/>
                            <a:ext cx="1296035" cy="1181100"/>
                          </a:xfrm>
                          <a:prstGeom prst="rect">
                            <a:avLst/>
                          </a:prstGeom>
                          <a:noFill/>
                          <a:ln w="9525">
                            <a:noFill/>
                            <a:miter lim="800000"/>
                            <a:headEnd/>
                            <a:tailEnd/>
                          </a:ln>
                        </wps:spPr>
                        <wps:txbx>
                          <w:txbxContent>
                            <w:p w14:paraId="2F07E31C" w14:textId="2A8418FD" w:rsidR="0001703A" w:rsidRDefault="0001703A" w:rsidP="005C60E9">
                              <w:pPr>
                                <w:spacing w:before="20" w:after="0"/>
                                <w:rPr>
                                  <w:rFonts w:cs="Arial"/>
                                  <w:sz w:val="16"/>
                                  <w:szCs w:val="16"/>
                                </w:rPr>
                              </w:pPr>
                              <w:proofErr w:type="spellStart"/>
                              <w:r>
                                <w:rPr>
                                  <w:rFonts w:cs="Arial"/>
                                  <w:sz w:val="16"/>
                                  <w:szCs w:val="16"/>
                                </w:rPr>
                                <w:t>Children</w:t>
                              </w:r>
                              <w:proofErr w:type="spellEnd"/>
                              <w:r>
                                <w:rPr>
                                  <w:rFonts w:cs="Arial"/>
                                  <w:sz w:val="16"/>
                                  <w:szCs w:val="16"/>
                                </w:rPr>
                                <w:t xml:space="preserve"> </w:t>
                              </w:r>
                              <w:proofErr w:type="spellStart"/>
                              <w:r>
                                <w:rPr>
                                  <w:rFonts w:cs="Arial"/>
                                  <w:sz w:val="16"/>
                                  <w:szCs w:val="16"/>
                                </w:rPr>
                                <w:t>aged</w:t>
                              </w:r>
                              <w:proofErr w:type="spellEnd"/>
                              <w:r>
                                <w:rPr>
                                  <w:rFonts w:cs="Arial"/>
                                  <w:sz w:val="16"/>
                                  <w:szCs w:val="16"/>
                                </w:rPr>
                                <w:t>:</w:t>
                              </w:r>
                            </w:p>
                            <w:p w14:paraId="5CA0693C" w14:textId="30DE7176" w:rsidR="0001703A" w:rsidRPr="000E2BDD" w:rsidRDefault="0001703A" w:rsidP="00CD2ED6">
                              <w:pPr>
                                <w:spacing w:before="20" w:after="0"/>
                                <w:ind w:left="510"/>
                                <w:rPr>
                                  <w:rFonts w:cs="Arial"/>
                                  <w:sz w:val="16"/>
                                  <w:szCs w:val="16"/>
                                </w:rPr>
                              </w:pPr>
                              <w:r>
                                <w:rPr>
                                  <w:rFonts w:cs="Arial"/>
                                  <w:sz w:val="16"/>
                                  <w:szCs w:val="16"/>
                                </w:rPr>
                                <w:t xml:space="preserve">3 </w:t>
                              </w:r>
                              <w:proofErr w:type="spellStart"/>
                              <w:r>
                                <w:rPr>
                                  <w:rFonts w:cs="Arial"/>
                                  <w:sz w:val="16"/>
                                  <w:szCs w:val="16"/>
                                </w:rPr>
                                <w:t>years</w:t>
                              </w:r>
                              <w:proofErr w:type="spellEnd"/>
                            </w:p>
                            <w:p w14:paraId="10F20841" w14:textId="77777777" w:rsidR="0001703A" w:rsidRPr="000E2BDD" w:rsidRDefault="0001703A" w:rsidP="00CD2ED6">
                              <w:pPr>
                                <w:spacing w:before="20" w:after="0"/>
                                <w:ind w:left="510"/>
                                <w:rPr>
                                  <w:rFonts w:cs="Arial"/>
                                  <w:sz w:val="16"/>
                                  <w:szCs w:val="16"/>
                                </w:rPr>
                              </w:pPr>
                              <w:r w:rsidRPr="000E2BDD">
                                <w:rPr>
                                  <w:rFonts w:cs="Arial"/>
                                  <w:sz w:val="16"/>
                                  <w:szCs w:val="16"/>
                                </w:rPr>
                                <w:t>4</w:t>
                              </w:r>
                            </w:p>
                            <w:p w14:paraId="303356D8" w14:textId="77777777" w:rsidR="0001703A" w:rsidRPr="000E2BDD" w:rsidRDefault="0001703A" w:rsidP="00CD2ED6">
                              <w:pPr>
                                <w:spacing w:before="20" w:after="0"/>
                                <w:ind w:left="510"/>
                                <w:rPr>
                                  <w:rFonts w:cs="Arial"/>
                                  <w:sz w:val="16"/>
                                  <w:szCs w:val="16"/>
                                </w:rPr>
                              </w:pPr>
                              <w:r w:rsidRPr="000E2BDD">
                                <w:rPr>
                                  <w:rFonts w:cs="Arial"/>
                                  <w:sz w:val="16"/>
                                  <w:szCs w:val="16"/>
                                </w:rPr>
                                <w:t>5</w:t>
                              </w:r>
                            </w:p>
                            <w:p w14:paraId="3C975CE8" w14:textId="10DE77DC" w:rsidR="0001703A" w:rsidRPr="000E2BDD" w:rsidRDefault="0001703A" w:rsidP="00CD2ED6">
                              <w:pPr>
                                <w:spacing w:before="20" w:after="0"/>
                                <w:ind w:left="510"/>
                                <w:rPr>
                                  <w:rFonts w:cs="Arial"/>
                                  <w:sz w:val="16"/>
                                  <w:szCs w:val="16"/>
                                </w:rPr>
                              </w:pPr>
                              <w:r>
                                <w:rPr>
                                  <w:rFonts w:cs="Arial"/>
                                  <w:sz w:val="16"/>
                                  <w:szCs w:val="16"/>
                                </w:rPr>
                                <w:t xml:space="preserve">6 </w:t>
                              </w:r>
                              <w:proofErr w:type="spellStart"/>
                              <w:r>
                                <w:rPr>
                                  <w:rFonts w:cs="Arial"/>
                                  <w:sz w:val="16"/>
                                  <w:szCs w:val="16"/>
                                </w:rPr>
                                <w:t>years</w:t>
                              </w:r>
                              <w:proofErr w:type="spellEnd"/>
                            </w:p>
                            <w:p w14:paraId="15D41237" w14:textId="68158D07" w:rsidR="0001703A" w:rsidRPr="000E2BDD" w:rsidRDefault="0001703A" w:rsidP="00CD2ED6">
                              <w:pPr>
                                <w:spacing w:before="20" w:after="0"/>
                                <w:ind w:left="510"/>
                                <w:rPr>
                                  <w:rFonts w:cs="Arial"/>
                                  <w:sz w:val="16"/>
                                  <w:szCs w:val="16"/>
                                </w:rPr>
                              </w:pPr>
                              <w:proofErr w:type="spellStart"/>
                              <w:r>
                                <w:rPr>
                                  <w:rFonts w:cs="Arial"/>
                                  <w:sz w:val="16"/>
                                  <w:szCs w:val="16"/>
                                </w:rPr>
                                <w:t>others</w:t>
                              </w:r>
                              <w:proofErr w:type="spellEnd"/>
                            </w:p>
                          </w:txbxContent>
                        </wps:txbx>
                        <wps:bodyPr rot="0" vert="horz" wrap="square" lIns="36000" tIns="36000" rIns="36000" bIns="36000" anchor="ctr" anchorCtr="0">
                          <a:noAutofit/>
                        </wps:bodyPr>
                      </wps:wsp>
                      <wpg:grpSp>
                        <wpg:cNvPr id="28" name="Grupa 28"/>
                        <wpg:cNvGrpSpPr/>
                        <wpg:grpSpPr>
                          <a:xfrm>
                            <a:off x="47708" y="294198"/>
                            <a:ext cx="252000" cy="801591"/>
                            <a:chOff x="0" y="0"/>
                            <a:chExt cx="252000" cy="801591"/>
                          </a:xfrm>
                        </wpg:grpSpPr>
                        <wps:wsp>
                          <wps:cNvPr id="17" name="Rectangle 126"/>
                          <wps:cNvSpPr>
                            <a:spLocks noChangeArrowheads="1"/>
                          </wps:cNvSpPr>
                          <wps:spPr bwMode="auto">
                            <a:xfrm>
                              <a:off x="0" y="174929"/>
                              <a:ext cx="251460" cy="125730"/>
                            </a:xfrm>
                            <a:prstGeom prst="rect">
                              <a:avLst/>
                            </a:prstGeom>
                            <a:solidFill>
                              <a:srgbClr val="334A92"/>
                            </a:solidFill>
                            <a:ln w="3175">
                              <a:noFill/>
                              <a:miter lim="800000"/>
                              <a:headEnd/>
                              <a:tailEnd/>
                            </a:ln>
                          </wps:spPr>
                          <wps:bodyPr rot="0" vert="horz" wrap="square" lIns="91440" tIns="45720" rIns="91440" bIns="45720" anchor="t" anchorCtr="0" upright="1">
                            <a:noAutofit/>
                          </wps:bodyPr>
                        </wps:wsp>
                        <wps:wsp>
                          <wps:cNvPr id="18" name="Rectangle 126"/>
                          <wps:cNvSpPr>
                            <a:spLocks noChangeArrowheads="1"/>
                          </wps:cNvSpPr>
                          <wps:spPr bwMode="auto">
                            <a:xfrm>
                              <a:off x="0" y="500932"/>
                              <a:ext cx="252000" cy="126000"/>
                            </a:xfrm>
                            <a:prstGeom prst="rect">
                              <a:avLst/>
                            </a:prstGeom>
                            <a:solidFill>
                              <a:srgbClr val="99A5C9"/>
                            </a:solidFill>
                            <a:ln w="3175">
                              <a:noFill/>
                              <a:miter lim="800000"/>
                              <a:headEnd/>
                              <a:tailEnd/>
                            </a:ln>
                          </wps:spPr>
                          <wps:bodyPr rot="0" vert="horz" wrap="square" lIns="91440" tIns="45720" rIns="91440" bIns="45720" anchor="t" anchorCtr="0" upright="1">
                            <a:noAutofit/>
                          </wps:bodyPr>
                        </wps:wsp>
                        <wps:wsp>
                          <wps:cNvPr id="20" name="Rectangle 126"/>
                          <wps:cNvSpPr>
                            <a:spLocks noChangeArrowheads="1"/>
                          </wps:cNvSpPr>
                          <wps:spPr bwMode="auto">
                            <a:xfrm>
                              <a:off x="0" y="675861"/>
                              <a:ext cx="251460" cy="125730"/>
                            </a:xfrm>
                            <a:prstGeom prst="rect">
                              <a:avLst/>
                            </a:prstGeom>
                            <a:solidFill>
                              <a:srgbClr val="CCD2E4"/>
                            </a:solidFill>
                            <a:ln w="3175">
                              <a:noFill/>
                              <a:miter lim="800000"/>
                              <a:headEnd/>
                              <a:tailEnd/>
                            </a:ln>
                          </wps:spPr>
                          <wps:bodyPr rot="0" vert="horz" wrap="square" lIns="91440" tIns="45720" rIns="91440" bIns="45720" anchor="t" anchorCtr="0" upright="1">
                            <a:noAutofit/>
                          </wps:bodyPr>
                        </wps:wsp>
                        <wps:wsp>
                          <wps:cNvPr id="21" name="Rectangle 126"/>
                          <wps:cNvSpPr>
                            <a:spLocks noChangeArrowheads="1"/>
                          </wps:cNvSpPr>
                          <wps:spPr bwMode="auto">
                            <a:xfrm>
                              <a:off x="0" y="0"/>
                              <a:ext cx="251460" cy="125730"/>
                            </a:xfrm>
                            <a:prstGeom prst="rect">
                              <a:avLst/>
                            </a:prstGeom>
                            <a:solidFill>
                              <a:srgbClr val="001D77"/>
                            </a:solidFill>
                            <a:ln w="3175">
                              <a:noFill/>
                              <a:miter lim="800000"/>
                              <a:headEnd/>
                              <a:tailEnd/>
                            </a:ln>
                          </wps:spPr>
                          <wps:bodyPr rot="0" vert="horz" wrap="square" lIns="91440" tIns="45720" rIns="91440" bIns="45720" anchor="t" anchorCtr="0" upright="1">
                            <a:noAutofit/>
                          </wps:bodyPr>
                        </wps:wsp>
                        <wps:wsp>
                          <wps:cNvPr id="27" name="Rectangle 126"/>
                          <wps:cNvSpPr>
                            <a:spLocks noChangeArrowheads="1"/>
                          </wps:cNvSpPr>
                          <wps:spPr bwMode="auto">
                            <a:xfrm>
                              <a:off x="0" y="341906"/>
                              <a:ext cx="251460" cy="125730"/>
                            </a:xfrm>
                            <a:prstGeom prst="rect">
                              <a:avLst/>
                            </a:prstGeom>
                            <a:solidFill>
                              <a:srgbClr val="6677AD"/>
                            </a:solidFill>
                            <a:ln w="3175">
                              <a:noFill/>
                              <a:miter lim="800000"/>
                              <a:headEnd/>
                              <a:tailEnd/>
                            </a:ln>
                          </wps:spPr>
                          <wps:bodyPr rot="0" vert="horz" wrap="square" lIns="91440" tIns="45720" rIns="91440" bIns="45720" anchor="t" anchorCtr="0" upright="1">
                            <a:noAutofit/>
                          </wps:bodyPr>
                        </wps:wsp>
                      </wpg:grpSp>
                    </wpg:wgp>
                  </a:graphicData>
                </a:graphic>
                <wp14:sizeRelH relativeFrom="margin">
                  <wp14:pctWidth>0</wp14:pctWidth>
                </wp14:sizeRelH>
              </wp:anchor>
            </w:drawing>
          </mc:Choice>
          <mc:Fallback>
            <w:pict>
              <v:group w14:anchorId="1A6AC6CA" id="Grupa 30" o:spid="_x0000_s1029" style="position:absolute;left:0;text-align:left;margin-left:18.9pt;margin-top:5.3pt;width:102.05pt;height:93pt;z-index:251643392;mso-width-relative:margin" coordsize="12960,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">
                <v:shape id="_x0000_s1030" type="#_x0000_t202" style="position:absolute;width:12960;height:118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" filled="f" stroked="f">
                  <v:textbox inset="1mm,1mm,1mm,1mm">
                    <w:txbxContent>
                      <w:p w14:paraId="2F07E31C" w14:textId="2A8418FD" w:rsidR="0001703A" w:rsidRDefault="0001703A" w:rsidP="005C60E9">
                        <w:pPr>
                          <w:spacing w:before="20" w:after="0"/>
                          <w:rPr>
                            <w:rFonts w:cs="Arial"/>
                            <w:sz w:val="16"/>
                            <w:szCs w:val="16"/>
                          </w:rPr>
                        </w:pPr>
                        <w:proofErr w:type="spellStart"/>
                        <w:r>
                          <w:rPr>
                            <w:rFonts w:cs="Arial"/>
                            <w:sz w:val="16"/>
                            <w:szCs w:val="16"/>
                          </w:rPr>
                          <w:t>Children</w:t>
                        </w:r>
                        <w:proofErr w:type="spellEnd"/>
                        <w:r>
                          <w:rPr>
                            <w:rFonts w:cs="Arial"/>
                            <w:sz w:val="16"/>
                            <w:szCs w:val="16"/>
                          </w:rPr>
                          <w:t xml:space="preserve"> </w:t>
                        </w:r>
                        <w:proofErr w:type="spellStart"/>
                        <w:r>
                          <w:rPr>
                            <w:rFonts w:cs="Arial"/>
                            <w:sz w:val="16"/>
                            <w:szCs w:val="16"/>
                          </w:rPr>
                          <w:t>aged</w:t>
                        </w:r>
                        <w:proofErr w:type="spellEnd"/>
                        <w:r>
                          <w:rPr>
                            <w:rFonts w:cs="Arial"/>
                            <w:sz w:val="16"/>
                            <w:szCs w:val="16"/>
                          </w:rPr>
                          <w:t>:</w:t>
                        </w:r>
                      </w:p>
                      <w:p w14:paraId="5CA0693C" w14:textId="30DE7176" w:rsidR="0001703A" w:rsidRPr="000E2BDD" w:rsidRDefault="0001703A" w:rsidP="00CD2ED6">
                        <w:pPr>
                          <w:spacing w:before="20" w:after="0"/>
                          <w:ind w:left="510"/>
                          <w:rPr>
                            <w:rFonts w:cs="Arial"/>
                            <w:sz w:val="16"/>
                            <w:szCs w:val="16"/>
                          </w:rPr>
                        </w:pPr>
                        <w:r>
                          <w:rPr>
                            <w:rFonts w:cs="Arial"/>
                            <w:sz w:val="16"/>
                            <w:szCs w:val="16"/>
                          </w:rPr>
                          <w:t xml:space="preserve">3 </w:t>
                        </w:r>
                        <w:proofErr w:type="spellStart"/>
                        <w:r>
                          <w:rPr>
                            <w:rFonts w:cs="Arial"/>
                            <w:sz w:val="16"/>
                            <w:szCs w:val="16"/>
                          </w:rPr>
                          <w:t>years</w:t>
                        </w:r>
                        <w:proofErr w:type="spellEnd"/>
                      </w:p>
                      <w:p w14:paraId="10F20841" w14:textId="77777777" w:rsidR="0001703A" w:rsidRPr="000E2BDD" w:rsidRDefault="0001703A" w:rsidP="00CD2ED6">
                        <w:pPr>
                          <w:spacing w:before="20" w:after="0"/>
                          <w:ind w:left="510"/>
                          <w:rPr>
                            <w:rFonts w:cs="Arial"/>
                            <w:sz w:val="16"/>
                            <w:szCs w:val="16"/>
                          </w:rPr>
                        </w:pPr>
                        <w:r w:rsidRPr="000E2BDD">
                          <w:rPr>
                            <w:rFonts w:cs="Arial"/>
                            <w:sz w:val="16"/>
                            <w:szCs w:val="16"/>
                          </w:rPr>
                          <w:t>4</w:t>
                        </w:r>
                      </w:p>
                      <w:p w14:paraId="303356D8" w14:textId="77777777" w:rsidR="0001703A" w:rsidRPr="000E2BDD" w:rsidRDefault="0001703A" w:rsidP="00CD2ED6">
                        <w:pPr>
                          <w:spacing w:before="20" w:after="0"/>
                          <w:ind w:left="510"/>
                          <w:rPr>
                            <w:rFonts w:cs="Arial"/>
                            <w:sz w:val="16"/>
                            <w:szCs w:val="16"/>
                          </w:rPr>
                        </w:pPr>
                        <w:r w:rsidRPr="000E2BDD">
                          <w:rPr>
                            <w:rFonts w:cs="Arial"/>
                            <w:sz w:val="16"/>
                            <w:szCs w:val="16"/>
                          </w:rPr>
                          <w:t>5</w:t>
                        </w:r>
                      </w:p>
                      <w:p w14:paraId="3C975CE8" w14:textId="10DE77DC" w:rsidR="0001703A" w:rsidRPr="000E2BDD" w:rsidRDefault="0001703A" w:rsidP="00CD2ED6">
                        <w:pPr>
                          <w:spacing w:before="20" w:after="0"/>
                          <w:ind w:left="510"/>
                          <w:rPr>
                            <w:rFonts w:cs="Arial"/>
                            <w:sz w:val="16"/>
                            <w:szCs w:val="16"/>
                          </w:rPr>
                        </w:pPr>
                        <w:r>
                          <w:rPr>
                            <w:rFonts w:cs="Arial"/>
                            <w:sz w:val="16"/>
                            <w:szCs w:val="16"/>
                          </w:rPr>
                          <w:t xml:space="preserve">6 </w:t>
                        </w:r>
                        <w:proofErr w:type="spellStart"/>
                        <w:r>
                          <w:rPr>
                            <w:rFonts w:cs="Arial"/>
                            <w:sz w:val="16"/>
                            <w:szCs w:val="16"/>
                          </w:rPr>
                          <w:t>years</w:t>
                        </w:r>
                        <w:proofErr w:type="spellEnd"/>
                      </w:p>
                      <w:p w14:paraId="15D41237" w14:textId="68158D07" w:rsidR="0001703A" w:rsidRPr="000E2BDD" w:rsidRDefault="0001703A" w:rsidP="00CD2ED6">
                        <w:pPr>
                          <w:spacing w:before="20" w:after="0"/>
                          <w:ind w:left="510"/>
                          <w:rPr>
                            <w:rFonts w:cs="Arial"/>
                            <w:sz w:val="16"/>
                            <w:szCs w:val="16"/>
                          </w:rPr>
                        </w:pPr>
                        <w:proofErr w:type="spellStart"/>
                        <w:r>
                          <w:rPr>
                            <w:rFonts w:cs="Arial"/>
                            <w:sz w:val="16"/>
                            <w:szCs w:val="16"/>
                          </w:rPr>
                          <w:t>others</w:t>
                        </w:r>
                        <w:proofErr w:type="spellEnd"/>
                      </w:p>
                    </w:txbxContent>
                  </v:textbox>
                </v:shape>
                <v:group id="Grupa 28" o:spid="_x0000_s1031" style="position:absolute;left:477;top:2941;width:2520;height:8016" coordsize="2520,8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126" o:spid="_x0000_s1032" style="position:absolute;top:1749;width:2514;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" fillcolor="#334a92" stroked="f" strokeweight=".25pt"/>
                  <v:rect id="Rectangle 126" o:spid="_x0000_s1033" style="position:absolute;top:5009;width:2520;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" fillcolor="#99a5c9" stroked="f" strokeweight=".25pt"/>
                  <v:rect id="Rectangle 126" o:spid="_x0000_s1034" style="position:absolute;top:6758;width:2514;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" fillcolor="#ccd2e4" stroked="f" strokeweight=".25pt"/>
                  <v:rect id="Rectangle 126" o:spid="_x0000_s1035" style="position:absolute;width:2514;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" fillcolor="#001d77" stroked="f" strokeweight=".25pt"/>
                  <v:rect id="Rectangle 126" o:spid="_x0000_s1036" style="position:absolute;top:3419;width:2514;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" fillcolor="#6677ad" stroked="f" strokeweight=".25pt"/>
                </v:group>
              </v:group>
            </w:pict>
          </mc:Fallback>
        </mc:AlternateContent>
      </w:r>
    </w:p>
    <w:p w14:paraId="3FE44F0D" w14:textId="77777777" w:rsidR="00A502CF" w:rsidRPr="00B67332" w:rsidRDefault="00A502CF" w:rsidP="00A502CF">
      <w:pPr>
        <w:tabs>
          <w:tab w:val="left" w:pos="992"/>
        </w:tabs>
        <w:spacing w:before="0" w:after="0"/>
        <w:jc w:val="both"/>
        <w:rPr>
          <w:rFonts w:cs="Arial"/>
          <w:spacing w:val="-2"/>
          <w:sz w:val="18"/>
          <w:szCs w:val="18"/>
          <w:lang w:val="en-GB"/>
        </w:rPr>
      </w:pPr>
    </w:p>
    <w:p w14:paraId="34B96F27" w14:textId="77777777" w:rsidR="000E2BDD" w:rsidRPr="00B67332" w:rsidRDefault="000E2BDD" w:rsidP="00BC7AFB">
      <w:pPr>
        <w:tabs>
          <w:tab w:val="left" w:pos="992"/>
        </w:tabs>
        <w:spacing w:before="0" w:after="0"/>
        <w:jc w:val="both"/>
        <w:rPr>
          <w:rFonts w:cs="Arial"/>
          <w:spacing w:val="-2"/>
          <w:sz w:val="18"/>
          <w:szCs w:val="18"/>
          <w:lang w:val="en-GB"/>
        </w:rPr>
      </w:pPr>
    </w:p>
    <w:p w14:paraId="48EA054E" w14:textId="77777777" w:rsidR="000E2BDD" w:rsidRPr="00B67332" w:rsidRDefault="000E2BDD" w:rsidP="00BC7AFB">
      <w:pPr>
        <w:tabs>
          <w:tab w:val="left" w:pos="992"/>
        </w:tabs>
        <w:spacing w:before="0" w:after="0"/>
        <w:jc w:val="both"/>
        <w:rPr>
          <w:rFonts w:cs="Arial"/>
          <w:spacing w:val="-2"/>
          <w:sz w:val="18"/>
          <w:szCs w:val="18"/>
          <w:lang w:val="en-GB"/>
        </w:rPr>
      </w:pPr>
    </w:p>
    <w:p w14:paraId="54DA6EE1" w14:textId="77777777" w:rsidR="000E2BDD" w:rsidRPr="00B67332" w:rsidRDefault="000E2BDD" w:rsidP="00BC7AFB">
      <w:pPr>
        <w:tabs>
          <w:tab w:val="left" w:pos="992"/>
        </w:tabs>
        <w:spacing w:before="0" w:after="0"/>
        <w:jc w:val="both"/>
        <w:rPr>
          <w:rFonts w:cs="Arial"/>
          <w:spacing w:val="-2"/>
          <w:sz w:val="18"/>
          <w:szCs w:val="18"/>
          <w:lang w:val="en-GB"/>
        </w:rPr>
      </w:pPr>
    </w:p>
    <w:p w14:paraId="5ADC9D01" w14:textId="77777777" w:rsidR="000E2BDD" w:rsidRPr="00B67332" w:rsidRDefault="000E2BDD" w:rsidP="00BC7AFB">
      <w:pPr>
        <w:tabs>
          <w:tab w:val="left" w:pos="992"/>
        </w:tabs>
        <w:spacing w:before="0" w:after="0"/>
        <w:jc w:val="both"/>
        <w:rPr>
          <w:rFonts w:cs="Arial"/>
          <w:spacing w:val="-2"/>
          <w:sz w:val="18"/>
          <w:szCs w:val="18"/>
          <w:lang w:val="en-GB"/>
        </w:rPr>
      </w:pPr>
    </w:p>
    <w:p w14:paraId="5C802573" w14:textId="77777777" w:rsidR="00BC7AFB" w:rsidRPr="00B67332" w:rsidRDefault="00BC7AFB" w:rsidP="00BC7AFB">
      <w:pPr>
        <w:tabs>
          <w:tab w:val="left" w:pos="992"/>
        </w:tabs>
        <w:spacing w:before="0" w:after="0"/>
        <w:jc w:val="both"/>
        <w:rPr>
          <w:rFonts w:cs="Arial"/>
          <w:spacing w:val="-2"/>
          <w:sz w:val="18"/>
          <w:szCs w:val="18"/>
          <w:lang w:val="en-GB"/>
        </w:rPr>
      </w:pPr>
    </w:p>
    <w:p w14:paraId="3B2990CF" w14:textId="77777777" w:rsidR="00BC7AFB" w:rsidRPr="00B67332" w:rsidRDefault="00BC7AFB" w:rsidP="00BC7AFB">
      <w:pPr>
        <w:tabs>
          <w:tab w:val="left" w:pos="992"/>
        </w:tabs>
        <w:spacing w:before="0" w:after="0"/>
        <w:jc w:val="both"/>
        <w:rPr>
          <w:rFonts w:cs="Arial"/>
          <w:spacing w:val="-2"/>
          <w:sz w:val="18"/>
          <w:szCs w:val="18"/>
          <w:lang w:val="en-GB"/>
        </w:rPr>
      </w:pPr>
    </w:p>
    <w:p w14:paraId="44A51B7B" w14:textId="77777777" w:rsidR="00BC7AFB" w:rsidRPr="00B67332" w:rsidRDefault="00BC7AFB" w:rsidP="00BC7AFB">
      <w:pPr>
        <w:tabs>
          <w:tab w:val="left" w:pos="992"/>
        </w:tabs>
        <w:spacing w:before="0" w:after="0"/>
        <w:jc w:val="both"/>
        <w:rPr>
          <w:rFonts w:cs="Arial"/>
          <w:spacing w:val="-2"/>
          <w:sz w:val="18"/>
          <w:szCs w:val="18"/>
          <w:lang w:val="en-GB"/>
        </w:rPr>
      </w:pPr>
    </w:p>
    <w:p w14:paraId="0D1C2610" w14:textId="77777777" w:rsidR="00BC7AFB" w:rsidRPr="00B67332" w:rsidRDefault="00BC7AFB" w:rsidP="00BC7AFB">
      <w:pPr>
        <w:tabs>
          <w:tab w:val="left" w:pos="992"/>
        </w:tabs>
        <w:spacing w:before="0" w:after="0"/>
        <w:jc w:val="both"/>
        <w:rPr>
          <w:rFonts w:cs="Arial"/>
          <w:spacing w:val="-2"/>
          <w:sz w:val="18"/>
          <w:szCs w:val="18"/>
          <w:lang w:val="en-GB"/>
        </w:rPr>
      </w:pPr>
    </w:p>
    <w:p w14:paraId="0BECE844" w14:textId="1D051CD1" w:rsidR="00BE264B" w:rsidRPr="00B67332" w:rsidRDefault="00595840" w:rsidP="00595840">
      <w:pPr>
        <w:spacing w:after="0" w:line="288" w:lineRule="auto"/>
        <w:rPr>
          <w:rFonts w:cs="Arial"/>
          <w:szCs w:val="19"/>
          <w:lang w:val="en-GB"/>
        </w:rPr>
      </w:pPr>
      <w:r w:rsidRPr="00B67332">
        <w:rPr>
          <w:rFonts w:cs="Arial"/>
          <w:szCs w:val="19"/>
          <w:lang w:val="en-GB"/>
        </w:rPr>
        <w:t>Per</w:t>
      </w:r>
      <w:r w:rsidR="00BE264B" w:rsidRPr="00B67332">
        <w:rPr>
          <w:rFonts w:cs="Arial"/>
          <w:szCs w:val="19"/>
          <w:lang w:val="en-GB"/>
        </w:rPr>
        <w:t xml:space="preserve"> 1000 </w:t>
      </w:r>
      <w:r w:rsidRPr="00B67332">
        <w:rPr>
          <w:rFonts w:cs="Arial"/>
          <w:szCs w:val="19"/>
          <w:lang w:val="en-GB"/>
        </w:rPr>
        <w:t xml:space="preserve">children aged 3–6 years, </w:t>
      </w:r>
      <w:r w:rsidR="00C36944" w:rsidRPr="00B67332">
        <w:rPr>
          <w:rFonts w:cs="Arial"/>
          <w:szCs w:val="19"/>
          <w:lang w:val="en-GB"/>
        </w:rPr>
        <w:t>99</w:t>
      </w:r>
      <w:r w:rsidR="0057065E" w:rsidRPr="00B67332">
        <w:rPr>
          <w:rFonts w:cs="Arial"/>
          <w:szCs w:val="19"/>
          <w:lang w:val="en-GB"/>
        </w:rPr>
        <w:t>4</w:t>
      </w:r>
      <w:r w:rsidR="00BE264B" w:rsidRPr="00B67332">
        <w:rPr>
          <w:rFonts w:cs="Arial"/>
          <w:szCs w:val="19"/>
          <w:lang w:val="en-GB"/>
        </w:rPr>
        <w:t xml:space="preserve"> </w:t>
      </w:r>
      <w:r w:rsidRPr="00B67332">
        <w:rPr>
          <w:rFonts w:cs="Arial"/>
          <w:szCs w:val="19"/>
          <w:lang w:val="en-GB"/>
        </w:rPr>
        <w:t xml:space="preserve">children attended classes in pre-primary establishments, of which in nursery schools </w:t>
      </w:r>
      <w:r w:rsidR="00BE264B" w:rsidRPr="00B67332">
        <w:rPr>
          <w:rFonts w:cs="Arial"/>
          <w:szCs w:val="19"/>
          <w:lang w:val="en-GB"/>
        </w:rPr>
        <w:t xml:space="preserve">– </w:t>
      </w:r>
      <w:r w:rsidR="0057065E" w:rsidRPr="00B67332">
        <w:rPr>
          <w:rFonts w:cs="Arial"/>
          <w:szCs w:val="19"/>
          <w:lang w:val="en-GB"/>
        </w:rPr>
        <w:t>905</w:t>
      </w:r>
      <w:r w:rsidR="00BE264B" w:rsidRPr="00B67332">
        <w:rPr>
          <w:rFonts w:cs="Arial"/>
          <w:szCs w:val="19"/>
          <w:lang w:val="en-GB"/>
        </w:rPr>
        <w:t xml:space="preserve">. </w:t>
      </w:r>
      <w:r w:rsidRPr="00B67332">
        <w:rPr>
          <w:rFonts w:cs="Arial"/>
          <w:szCs w:val="19"/>
          <w:lang w:val="en-GB"/>
        </w:rPr>
        <w:t>Higher value of this indicator is characteristic to urban areas</w:t>
      </w:r>
      <w:r w:rsidR="002D2BFC" w:rsidRPr="00B67332">
        <w:rPr>
          <w:rFonts w:cs="Arial"/>
          <w:szCs w:val="19"/>
          <w:lang w:val="en-GB"/>
        </w:rPr>
        <w:t xml:space="preserve"> – </w:t>
      </w:r>
      <w:r w:rsidR="0057065E" w:rsidRPr="00B67332">
        <w:rPr>
          <w:rFonts w:cs="Arial"/>
          <w:szCs w:val="19"/>
          <w:lang w:val="en-GB"/>
        </w:rPr>
        <w:t>1228</w:t>
      </w:r>
      <w:r w:rsidR="002D2BFC" w:rsidRPr="00B67332">
        <w:rPr>
          <w:rFonts w:cs="Arial"/>
          <w:szCs w:val="19"/>
          <w:lang w:val="en-GB"/>
        </w:rPr>
        <w:t xml:space="preserve"> </w:t>
      </w:r>
      <w:r w:rsidR="00986BF1" w:rsidRPr="00B67332">
        <w:rPr>
          <w:rFonts w:cs="Arial"/>
          <w:szCs w:val="19"/>
          <w:lang w:val="en-GB"/>
        </w:rPr>
        <w:t>than for rural areas</w:t>
      </w:r>
      <w:r w:rsidR="002D2BFC" w:rsidRPr="00B67332">
        <w:rPr>
          <w:rFonts w:cs="Arial"/>
          <w:szCs w:val="19"/>
          <w:lang w:val="en-GB"/>
        </w:rPr>
        <w:t xml:space="preserve"> – </w:t>
      </w:r>
      <w:r w:rsidR="0057065E" w:rsidRPr="00B67332">
        <w:rPr>
          <w:rFonts w:cs="Arial"/>
          <w:szCs w:val="19"/>
          <w:lang w:val="en-GB"/>
        </w:rPr>
        <w:t>769</w:t>
      </w:r>
      <w:r w:rsidR="002D2BFC" w:rsidRPr="00B67332">
        <w:rPr>
          <w:rFonts w:cs="Arial"/>
          <w:szCs w:val="19"/>
          <w:lang w:val="en-GB"/>
        </w:rPr>
        <w:t xml:space="preserve"> (</w:t>
      </w:r>
      <w:r w:rsidR="00986BF1" w:rsidRPr="00B67332">
        <w:rPr>
          <w:rFonts w:cs="Arial"/>
          <w:szCs w:val="19"/>
          <w:lang w:val="en-GB"/>
        </w:rPr>
        <w:t>of which, in nursery schools:</w:t>
      </w:r>
      <w:r w:rsidR="002D2BFC" w:rsidRPr="00B67332">
        <w:rPr>
          <w:rFonts w:cs="Arial"/>
          <w:szCs w:val="19"/>
          <w:lang w:val="en-GB"/>
        </w:rPr>
        <w:t xml:space="preserve"> </w:t>
      </w:r>
      <w:r w:rsidR="0057065E" w:rsidRPr="00B67332">
        <w:rPr>
          <w:rFonts w:cs="Arial"/>
          <w:szCs w:val="19"/>
          <w:lang w:val="en-GB"/>
        </w:rPr>
        <w:t>1199</w:t>
      </w:r>
      <w:r w:rsidR="00986BF1" w:rsidRPr="00B67332">
        <w:rPr>
          <w:rFonts w:cs="Arial"/>
          <w:szCs w:val="19"/>
          <w:lang w:val="en-GB"/>
        </w:rPr>
        <w:t xml:space="preserve"> and</w:t>
      </w:r>
      <w:r w:rsidR="00C35D66" w:rsidRPr="00B67332">
        <w:rPr>
          <w:rFonts w:cs="Arial"/>
          <w:szCs w:val="19"/>
          <w:lang w:val="en-GB"/>
        </w:rPr>
        <w:t xml:space="preserve"> </w:t>
      </w:r>
      <w:r w:rsidR="00840102" w:rsidRPr="00B67332">
        <w:rPr>
          <w:rFonts w:cs="Arial"/>
          <w:szCs w:val="19"/>
          <w:lang w:val="en-GB"/>
        </w:rPr>
        <w:t>623</w:t>
      </w:r>
      <w:r w:rsidR="00986BF1" w:rsidRPr="00B67332">
        <w:rPr>
          <w:rFonts w:cs="Arial"/>
          <w:szCs w:val="19"/>
          <w:lang w:val="en-GB"/>
        </w:rPr>
        <w:t>, respectively</w:t>
      </w:r>
      <w:r w:rsidR="00C35D66" w:rsidRPr="00B67332">
        <w:rPr>
          <w:rFonts w:cs="Arial"/>
          <w:szCs w:val="19"/>
          <w:lang w:val="en-GB"/>
        </w:rPr>
        <w:t>)</w:t>
      </w:r>
      <w:r w:rsidR="004A1573" w:rsidRPr="00B67332">
        <w:rPr>
          <w:rFonts w:cs="Arial"/>
          <w:szCs w:val="19"/>
          <w:lang w:val="en-GB"/>
        </w:rPr>
        <w:t>.</w:t>
      </w:r>
    </w:p>
    <w:p w14:paraId="1A9731E0" w14:textId="2AB0650C" w:rsidR="00A87313" w:rsidRPr="00B67332" w:rsidRDefault="00986BF1" w:rsidP="00986BF1">
      <w:pPr>
        <w:spacing w:after="0" w:line="288" w:lineRule="auto"/>
        <w:rPr>
          <w:rFonts w:cs="Arial"/>
          <w:szCs w:val="19"/>
          <w:lang w:val="en-GB"/>
        </w:rPr>
      </w:pPr>
      <w:r w:rsidRPr="00B67332">
        <w:rPr>
          <w:rFonts w:cs="Arial"/>
          <w:szCs w:val="19"/>
          <w:lang w:val="en-GB"/>
        </w:rPr>
        <w:t>The popularisation rate of pre-primary education expressed as the number of children aged 3-4 years attending pre-primary education establishments in % of all children of this age amounted to 94.</w:t>
      </w:r>
      <w:r w:rsidR="00840102" w:rsidRPr="00B67332">
        <w:rPr>
          <w:rFonts w:cs="Arial"/>
          <w:szCs w:val="19"/>
          <w:lang w:val="en-GB"/>
        </w:rPr>
        <w:t>5</w:t>
      </w:r>
      <w:r w:rsidR="00A87313" w:rsidRPr="00B67332">
        <w:rPr>
          <w:rFonts w:cs="Arial"/>
          <w:szCs w:val="19"/>
          <w:lang w:val="en-GB"/>
        </w:rPr>
        <w:t xml:space="preserve">% </w:t>
      </w:r>
      <w:r w:rsidRPr="00B67332">
        <w:rPr>
          <w:rFonts w:cs="Arial"/>
          <w:szCs w:val="19"/>
          <w:lang w:val="en-GB"/>
        </w:rPr>
        <w:t>and decreased by</w:t>
      </w:r>
      <w:r w:rsidR="00A87313" w:rsidRPr="00B67332">
        <w:rPr>
          <w:rFonts w:cs="Arial"/>
          <w:szCs w:val="19"/>
          <w:lang w:val="en-GB"/>
        </w:rPr>
        <w:t xml:space="preserve"> </w:t>
      </w:r>
      <w:r w:rsidRPr="00B67332">
        <w:rPr>
          <w:rFonts w:cs="Arial"/>
          <w:szCs w:val="19"/>
          <w:lang w:val="en-GB"/>
        </w:rPr>
        <w:t>1.</w:t>
      </w:r>
      <w:r w:rsidR="00840102" w:rsidRPr="00B67332">
        <w:rPr>
          <w:rFonts w:cs="Arial"/>
          <w:szCs w:val="19"/>
          <w:lang w:val="en-GB"/>
        </w:rPr>
        <w:t>2</w:t>
      </w:r>
      <w:r w:rsidRPr="00B67332">
        <w:rPr>
          <w:rFonts w:cs="Arial"/>
          <w:szCs w:val="19"/>
          <w:lang w:val="en-GB"/>
        </w:rPr>
        <w:t xml:space="preserve"> percentage points</w:t>
      </w:r>
      <w:r w:rsidR="00A87313" w:rsidRPr="00B67332">
        <w:rPr>
          <w:rFonts w:cs="Arial"/>
          <w:szCs w:val="19"/>
          <w:lang w:val="en-GB"/>
        </w:rPr>
        <w:t xml:space="preserve"> </w:t>
      </w:r>
      <w:r w:rsidRPr="00B67332">
        <w:rPr>
          <w:rFonts w:cs="Arial"/>
          <w:szCs w:val="19"/>
          <w:lang w:val="en-GB"/>
        </w:rPr>
        <w:t>compared to the previous school year</w:t>
      </w:r>
      <w:r w:rsidR="00A87313" w:rsidRPr="00B67332">
        <w:rPr>
          <w:rFonts w:cs="Arial"/>
          <w:szCs w:val="19"/>
          <w:lang w:val="en-GB"/>
        </w:rPr>
        <w:t>.</w:t>
      </w:r>
    </w:p>
    <w:p w14:paraId="3561288E" w14:textId="1D2E63EA" w:rsidR="009468B9" w:rsidRPr="00B67332" w:rsidRDefault="00986BF1" w:rsidP="00C52EDD">
      <w:pPr>
        <w:spacing w:after="0" w:line="288" w:lineRule="auto"/>
        <w:rPr>
          <w:rFonts w:cs="Arial"/>
          <w:szCs w:val="19"/>
          <w:lang w:val="en-GB"/>
        </w:rPr>
      </w:pPr>
      <w:r w:rsidRPr="00B67332">
        <w:rPr>
          <w:rFonts w:cs="Arial"/>
          <w:szCs w:val="19"/>
          <w:lang w:val="en-GB"/>
        </w:rPr>
        <w:t>In</w:t>
      </w:r>
      <w:r w:rsidR="00E1147E" w:rsidRPr="00B67332">
        <w:rPr>
          <w:rFonts w:cs="Arial"/>
          <w:szCs w:val="19"/>
          <w:lang w:val="en-GB"/>
        </w:rPr>
        <w:t xml:space="preserve"> 20</w:t>
      </w:r>
      <w:r w:rsidR="00B43A9A" w:rsidRPr="00B67332">
        <w:rPr>
          <w:rFonts w:cs="Arial"/>
          <w:szCs w:val="19"/>
          <w:lang w:val="en-GB"/>
        </w:rPr>
        <w:t>2</w:t>
      </w:r>
      <w:r w:rsidR="00840102" w:rsidRPr="00B67332">
        <w:rPr>
          <w:rFonts w:cs="Arial"/>
          <w:szCs w:val="19"/>
          <w:lang w:val="en-GB"/>
        </w:rPr>
        <w:t>5</w:t>
      </w:r>
      <w:r w:rsidR="00E1147E" w:rsidRPr="00B67332">
        <w:rPr>
          <w:rFonts w:cs="Arial"/>
          <w:szCs w:val="19"/>
          <w:lang w:val="en-GB"/>
        </w:rPr>
        <w:t>/2</w:t>
      </w:r>
      <w:r w:rsidR="00840102" w:rsidRPr="00B67332">
        <w:rPr>
          <w:rFonts w:cs="Arial"/>
          <w:szCs w:val="19"/>
          <w:lang w:val="en-GB"/>
        </w:rPr>
        <w:t>6</w:t>
      </w:r>
      <w:r w:rsidR="00E1147E" w:rsidRPr="00B67332">
        <w:rPr>
          <w:rFonts w:cs="Arial"/>
          <w:szCs w:val="19"/>
          <w:lang w:val="en-GB"/>
        </w:rPr>
        <w:t xml:space="preserve"> </w:t>
      </w:r>
      <w:r w:rsidRPr="00B67332">
        <w:rPr>
          <w:rFonts w:cs="Arial"/>
          <w:szCs w:val="19"/>
          <w:lang w:val="en-GB"/>
        </w:rPr>
        <w:t>school year pre-primary establishments were attended by</w:t>
      </w:r>
      <w:r w:rsidR="00BE264B" w:rsidRPr="00B67332">
        <w:rPr>
          <w:rFonts w:cs="Arial"/>
          <w:szCs w:val="19"/>
          <w:lang w:val="en-GB"/>
        </w:rPr>
        <w:t xml:space="preserve"> </w:t>
      </w:r>
      <w:r w:rsidR="00840102" w:rsidRPr="00B67332">
        <w:rPr>
          <w:rFonts w:cs="Arial"/>
          <w:szCs w:val="19"/>
          <w:lang w:val="en-GB"/>
        </w:rPr>
        <w:t>8853</w:t>
      </w:r>
      <w:r w:rsidR="00BE264B" w:rsidRPr="00B67332">
        <w:rPr>
          <w:rFonts w:cs="Arial"/>
          <w:szCs w:val="19"/>
          <w:lang w:val="en-GB"/>
        </w:rPr>
        <w:t xml:space="preserve"> </w:t>
      </w:r>
      <w:r w:rsidRPr="00B67332">
        <w:rPr>
          <w:rFonts w:cs="Arial"/>
          <w:szCs w:val="19"/>
          <w:lang w:val="en-GB"/>
        </w:rPr>
        <w:t>six-year-olds</w:t>
      </w:r>
      <w:r w:rsidR="00BE264B" w:rsidRPr="00B67332">
        <w:rPr>
          <w:rFonts w:cs="Arial"/>
          <w:szCs w:val="19"/>
          <w:lang w:val="en-GB"/>
        </w:rPr>
        <w:t xml:space="preserve">. </w:t>
      </w:r>
      <w:r w:rsidRPr="00B67332">
        <w:rPr>
          <w:rFonts w:cs="Arial"/>
          <w:szCs w:val="19"/>
          <w:lang w:val="en-GB"/>
        </w:rPr>
        <w:t>Per</w:t>
      </w:r>
      <w:r w:rsidR="00BE264B" w:rsidRPr="00B67332">
        <w:rPr>
          <w:rFonts w:cs="Arial"/>
          <w:szCs w:val="19"/>
          <w:lang w:val="en-GB"/>
        </w:rPr>
        <w:t xml:space="preserve"> 1000 </w:t>
      </w:r>
      <w:r w:rsidRPr="00B67332">
        <w:rPr>
          <w:rFonts w:cs="Arial"/>
          <w:szCs w:val="19"/>
          <w:lang w:val="en-GB"/>
        </w:rPr>
        <w:t>children aged 6</w:t>
      </w:r>
      <w:r w:rsidR="00BE264B" w:rsidRPr="00B67332">
        <w:rPr>
          <w:rFonts w:cs="Arial"/>
          <w:szCs w:val="19"/>
          <w:lang w:val="en-GB"/>
        </w:rPr>
        <w:t xml:space="preserve">, </w:t>
      </w:r>
      <w:r w:rsidRPr="00B67332">
        <w:rPr>
          <w:rFonts w:cs="Arial"/>
          <w:szCs w:val="19"/>
          <w:lang w:val="en-GB"/>
        </w:rPr>
        <w:t xml:space="preserve">pre-primary establishments were attended by </w:t>
      </w:r>
      <w:r w:rsidR="003862D0" w:rsidRPr="00B67332">
        <w:rPr>
          <w:rFonts w:cs="Arial"/>
          <w:szCs w:val="19"/>
          <w:lang w:val="en-GB"/>
        </w:rPr>
        <w:t>1034</w:t>
      </w:r>
      <w:r w:rsidR="00BE264B" w:rsidRPr="00B67332">
        <w:rPr>
          <w:rFonts w:cs="Arial"/>
          <w:szCs w:val="19"/>
          <w:lang w:val="en-GB"/>
        </w:rPr>
        <w:t xml:space="preserve"> </w:t>
      </w:r>
      <w:r w:rsidRPr="00B67332">
        <w:rPr>
          <w:rFonts w:cs="Arial"/>
          <w:szCs w:val="19"/>
          <w:lang w:val="en-GB"/>
        </w:rPr>
        <w:t>children from this age group (in</w:t>
      </w:r>
      <w:r w:rsidR="00747723" w:rsidRPr="00B67332">
        <w:rPr>
          <w:rFonts w:cs="Arial"/>
          <w:szCs w:val="19"/>
          <w:lang w:val="en-GB"/>
        </w:rPr>
        <w:t xml:space="preserve"> 202</w:t>
      </w:r>
      <w:r w:rsidR="00840102" w:rsidRPr="00B67332">
        <w:rPr>
          <w:rFonts w:cs="Arial"/>
          <w:szCs w:val="19"/>
          <w:lang w:val="en-GB"/>
        </w:rPr>
        <w:t>4</w:t>
      </w:r>
      <w:r w:rsidR="00747723" w:rsidRPr="00B67332">
        <w:rPr>
          <w:rFonts w:cs="Arial"/>
          <w:szCs w:val="19"/>
          <w:lang w:val="en-GB"/>
        </w:rPr>
        <w:t>/2</w:t>
      </w:r>
      <w:r w:rsidR="00840102" w:rsidRPr="00B67332">
        <w:rPr>
          <w:rFonts w:cs="Arial"/>
          <w:szCs w:val="19"/>
          <w:lang w:val="en-GB"/>
        </w:rPr>
        <w:t>5</w:t>
      </w:r>
      <w:r w:rsidR="00747723" w:rsidRPr="00B67332">
        <w:rPr>
          <w:rFonts w:cs="Arial"/>
          <w:szCs w:val="19"/>
          <w:lang w:val="en-GB"/>
        </w:rPr>
        <w:t xml:space="preserve"> – </w:t>
      </w:r>
      <w:r w:rsidR="00840102" w:rsidRPr="00B67332">
        <w:rPr>
          <w:rFonts w:cs="Arial"/>
          <w:szCs w:val="19"/>
          <w:lang w:val="en-GB"/>
        </w:rPr>
        <w:t>1027</w:t>
      </w:r>
      <w:r w:rsidR="009468B9" w:rsidRPr="00B67332">
        <w:rPr>
          <w:rFonts w:cs="Arial"/>
          <w:szCs w:val="19"/>
          <w:lang w:val="en-GB"/>
        </w:rPr>
        <w:t>)</w:t>
      </w:r>
      <w:r w:rsidR="00BE264B" w:rsidRPr="00B67332">
        <w:rPr>
          <w:rFonts w:cs="Arial"/>
          <w:szCs w:val="19"/>
          <w:lang w:val="en-GB"/>
        </w:rPr>
        <w:t xml:space="preserve">. </w:t>
      </w:r>
      <w:r w:rsidR="00C52EDD" w:rsidRPr="00B67332">
        <w:rPr>
          <w:rFonts w:cs="Arial"/>
          <w:szCs w:val="19"/>
          <w:lang w:val="en-GB"/>
        </w:rPr>
        <w:t>In relation to the previous year, in pre-primary establishments, there was a decrease in the number of three-year-olds – by</w:t>
      </w:r>
      <w:r w:rsidR="00B43A9A" w:rsidRPr="00B67332">
        <w:rPr>
          <w:rFonts w:cs="Arial"/>
          <w:szCs w:val="19"/>
          <w:lang w:val="en-GB"/>
        </w:rPr>
        <w:t xml:space="preserve"> </w:t>
      </w:r>
      <w:r w:rsidR="00C52EDD" w:rsidRPr="00B67332">
        <w:rPr>
          <w:rFonts w:cs="Arial"/>
          <w:szCs w:val="19"/>
          <w:lang w:val="en-GB"/>
        </w:rPr>
        <w:t>9.</w:t>
      </w:r>
      <w:r w:rsidR="00840102" w:rsidRPr="00B67332">
        <w:rPr>
          <w:rFonts w:cs="Arial"/>
          <w:szCs w:val="19"/>
          <w:lang w:val="en-GB"/>
        </w:rPr>
        <w:t>0</w:t>
      </w:r>
      <w:r w:rsidR="00B43A9A" w:rsidRPr="00B67332">
        <w:rPr>
          <w:rFonts w:cs="Arial"/>
          <w:szCs w:val="19"/>
          <w:lang w:val="en-GB"/>
        </w:rPr>
        <w:t>%</w:t>
      </w:r>
      <w:r w:rsidR="00E161F2" w:rsidRPr="00B67332">
        <w:rPr>
          <w:rFonts w:cs="Arial"/>
          <w:szCs w:val="19"/>
          <w:lang w:val="en-GB"/>
        </w:rPr>
        <w:t>,</w:t>
      </w:r>
      <w:r w:rsidR="00DE6D00" w:rsidRPr="00B67332">
        <w:rPr>
          <w:rFonts w:cs="Arial"/>
          <w:szCs w:val="19"/>
          <w:lang w:val="en-GB"/>
        </w:rPr>
        <w:t xml:space="preserve"> </w:t>
      </w:r>
      <w:r w:rsidR="00C52EDD" w:rsidRPr="00B67332">
        <w:rPr>
          <w:rFonts w:cs="Arial"/>
          <w:szCs w:val="19"/>
          <w:lang w:val="en-GB"/>
        </w:rPr>
        <w:t>four-year-olds – by</w:t>
      </w:r>
      <w:r w:rsidR="00747723" w:rsidRPr="00B67332">
        <w:rPr>
          <w:rFonts w:cs="Arial"/>
          <w:szCs w:val="19"/>
          <w:lang w:val="en-GB"/>
        </w:rPr>
        <w:t xml:space="preserve"> </w:t>
      </w:r>
      <w:r w:rsidR="00C52EDD" w:rsidRPr="00B67332">
        <w:rPr>
          <w:rFonts w:cs="Arial"/>
          <w:szCs w:val="19"/>
          <w:lang w:val="en-GB"/>
        </w:rPr>
        <w:t>7.</w:t>
      </w:r>
      <w:r w:rsidR="00840102" w:rsidRPr="00B67332">
        <w:rPr>
          <w:rFonts w:cs="Arial"/>
          <w:szCs w:val="19"/>
          <w:lang w:val="en-GB"/>
        </w:rPr>
        <w:t>9</w:t>
      </w:r>
      <w:r w:rsidR="00765427" w:rsidRPr="00B67332">
        <w:rPr>
          <w:rFonts w:cs="Arial"/>
          <w:szCs w:val="19"/>
          <w:lang w:val="en-GB"/>
        </w:rPr>
        <w:t xml:space="preserve">%, </w:t>
      </w:r>
      <w:r w:rsidR="00C52EDD" w:rsidRPr="00B67332">
        <w:rPr>
          <w:rFonts w:cs="Arial"/>
          <w:szCs w:val="19"/>
          <w:lang w:val="en-GB"/>
        </w:rPr>
        <w:t>five-year-olds – by</w:t>
      </w:r>
      <w:r w:rsidR="00DE6D00" w:rsidRPr="00B67332">
        <w:rPr>
          <w:rFonts w:cs="Arial"/>
          <w:szCs w:val="19"/>
          <w:lang w:val="en-GB"/>
        </w:rPr>
        <w:t xml:space="preserve"> </w:t>
      </w:r>
      <w:r w:rsidR="00C52EDD" w:rsidRPr="00B67332">
        <w:rPr>
          <w:rFonts w:cs="Arial"/>
          <w:szCs w:val="19"/>
          <w:lang w:val="en-GB"/>
        </w:rPr>
        <w:t>5.</w:t>
      </w:r>
      <w:r w:rsidR="00840102" w:rsidRPr="00B67332">
        <w:rPr>
          <w:rFonts w:cs="Arial"/>
          <w:szCs w:val="19"/>
          <w:lang w:val="en-GB"/>
        </w:rPr>
        <w:t>5</w:t>
      </w:r>
      <w:r w:rsidR="00DE6D00" w:rsidRPr="00B67332">
        <w:rPr>
          <w:rFonts w:cs="Arial"/>
          <w:szCs w:val="19"/>
          <w:lang w:val="en-GB"/>
        </w:rPr>
        <w:t>%</w:t>
      </w:r>
      <w:r w:rsidR="00747723" w:rsidRPr="00B67332">
        <w:rPr>
          <w:rFonts w:cs="Arial"/>
          <w:szCs w:val="19"/>
          <w:lang w:val="en-GB"/>
        </w:rPr>
        <w:t xml:space="preserve"> </w:t>
      </w:r>
      <w:r w:rsidR="00C52EDD" w:rsidRPr="00B67332">
        <w:rPr>
          <w:rFonts w:cs="Arial"/>
          <w:szCs w:val="19"/>
          <w:lang w:val="en-GB"/>
        </w:rPr>
        <w:t xml:space="preserve">as well as six-year-olds </w:t>
      </w:r>
      <w:r w:rsidR="00747723" w:rsidRPr="00B67332">
        <w:rPr>
          <w:rFonts w:cs="Arial"/>
          <w:szCs w:val="19"/>
          <w:lang w:val="en-GB"/>
        </w:rPr>
        <w:t>–</w:t>
      </w:r>
      <w:r w:rsidR="00F54CEF" w:rsidRPr="00B67332">
        <w:rPr>
          <w:rFonts w:cs="Arial"/>
          <w:szCs w:val="19"/>
          <w:lang w:val="en-GB"/>
        </w:rPr>
        <w:t xml:space="preserve"> </w:t>
      </w:r>
      <w:r w:rsidR="00C52EDD" w:rsidRPr="00B67332">
        <w:rPr>
          <w:rFonts w:cs="Arial"/>
          <w:szCs w:val="19"/>
          <w:lang w:val="en-GB"/>
        </w:rPr>
        <w:t>by</w:t>
      </w:r>
      <w:r w:rsidR="00BC45F5" w:rsidRPr="00B67332">
        <w:rPr>
          <w:rFonts w:cs="Arial"/>
          <w:szCs w:val="19"/>
          <w:lang w:val="en-GB"/>
        </w:rPr>
        <w:t xml:space="preserve"> </w:t>
      </w:r>
      <w:r w:rsidR="00C52EDD" w:rsidRPr="00B67332">
        <w:rPr>
          <w:rFonts w:cs="Arial"/>
          <w:szCs w:val="19"/>
          <w:lang w:val="en-GB"/>
        </w:rPr>
        <w:t>2.</w:t>
      </w:r>
      <w:r w:rsidR="00840102" w:rsidRPr="00B67332">
        <w:rPr>
          <w:rFonts w:cs="Arial"/>
          <w:szCs w:val="19"/>
          <w:lang w:val="en-GB"/>
        </w:rPr>
        <w:t>3</w:t>
      </w:r>
      <w:r w:rsidR="00F54CEF" w:rsidRPr="00B67332">
        <w:rPr>
          <w:rFonts w:cs="Arial"/>
          <w:szCs w:val="19"/>
          <w:lang w:val="en-GB"/>
        </w:rPr>
        <w:t>%</w:t>
      </w:r>
      <w:r w:rsidR="004A1573" w:rsidRPr="00B67332">
        <w:rPr>
          <w:rFonts w:cs="Arial"/>
          <w:szCs w:val="19"/>
          <w:lang w:val="en-GB"/>
        </w:rPr>
        <w:t>.</w:t>
      </w:r>
    </w:p>
    <w:p w14:paraId="6B5DA2AE" w14:textId="4833CA5C" w:rsidR="00A87313" w:rsidRPr="00B67332" w:rsidRDefault="002F308E" w:rsidP="002F308E">
      <w:pPr>
        <w:spacing w:after="0" w:line="288" w:lineRule="auto"/>
        <w:rPr>
          <w:rFonts w:cs="Arial"/>
          <w:szCs w:val="19"/>
          <w:lang w:val="en-GB"/>
        </w:rPr>
      </w:pPr>
      <w:r w:rsidRPr="00B67332">
        <w:rPr>
          <w:rFonts w:cs="Arial"/>
          <w:szCs w:val="19"/>
          <w:lang w:val="en-GB"/>
        </w:rPr>
        <w:t>In</w:t>
      </w:r>
      <w:r w:rsidR="00A87313" w:rsidRPr="00B67332">
        <w:rPr>
          <w:rFonts w:cs="Arial"/>
          <w:szCs w:val="19"/>
          <w:lang w:val="en-GB"/>
        </w:rPr>
        <w:t xml:space="preserve"> </w:t>
      </w:r>
      <w:r w:rsidR="00E1147E" w:rsidRPr="00B67332">
        <w:rPr>
          <w:rFonts w:cs="Arial"/>
          <w:szCs w:val="19"/>
          <w:lang w:val="en-GB"/>
        </w:rPr>
        <w:t>20</w:t>
      </w:r>
      <w:r w:rsidR="00DE6D00" w:rsidRPr="00B67332">
        <w:rPr>
          <w:rFonts w:cs="Arial"/>
          <w:szCs w:val="19"/>
          <w:lang w:val="en-GB"/>
        </w:rPr>
        <w:t>2</w:t>
      </w:r>
      <w:r w:rsidR="00840102" w:rsidRPr="00B67332">
        <w:rPr>
          <w:rFonts w:cs="Arial"/>
          <w:szCs w:val="19"/>
          <w:lang w:val="en-GB"/>
        </w:rPr>
        <w:t>5</w:t>
      </w:r>
      <w:r w:rsidR="00814102" w:rsidRPr="00B67332">
        <w:rPr>
          <w:rFonts w:cs="Arial"/>
          <w:szCs w:val="19"/>
          <w:lang w:val="en-GB"/>
        </w:rPr>
        <w:t>/2</w:t>
      </w:r>
      <w:r w:rsidR="00840102" w:rsidRPr="00B67332">
        <w:rPr>
          <w:rFonts w:cs="Arial"/>
          <w:szCs w:val="19"/>
          <w:lang w:val="en-GB"/>
        </w:rPr>
        <w:t>6</w:t>
      </w:r>
      <w:r w:rsidR="00A87313" w:rsidRPr="00B67332">
        <w:rPr>
          <w:rFonts w:cs="Arial"/>
          <w:szCs w:val="19"/>
          <w:lang w:val="en-GB"/>
        </w:rPr>
        <w:t xml:space="preserve"> </w:t>
      </w:r>
      <w:r w:rsidRPr="00B67332">
        <w:rPr>
          <w:rFonts w:cs="Arial"/>
          <w:szCs w:val="19"/>
          <w:lang w:val="en-GB"/>
        </w:rPr>
        <w:t>school year there were 8 special nursery schools, similarly to the previous year, which were attended by</w:t>
      </w:r>
      <w:r w:rsidR="00A87313" w:rsidRPr="00B67332">
        <w:rPr>
          <w:rFonts w:cs="Arial"/>
          <w:szCs w:val="19"/>
          <w:lang w:val="en-GB"/>
        </w:rPr>
        <w:t xml:space="preserve"> </w:t>
      </w:r>
      <w:r w:rsidR="00840102" w:rsidRPr="00B67332">
        <w:rPr>
          <w:rFonts w:cs="Arial"/>
          <w:szCs w:val="19"/>
          <w:lang w:val="en-GB"/>
        </w:rPr>
        <w:t>139</w:t>
      </w:r>
      <w:r w:rsidRPr="00B67332">
        <w:rPr>
          <w:rFonts w:cs="Arial"/>
          <w:szCs w:val="19"/>
          <w:lang w:val="en-GB"/>
        </w:rPr>
        <w:t xml:space="preserve"> children</w:t>
      </w:r>
      <w:r w:rsidR="001466AD" w:rsidRPr="00B67332">
        <w:rPr>
          <w:rFonts w:cs="Arial"/>
          <w:szCs w:val="19"/>
          <w:lang w:val="en-GB"/>
        </w:rPr>
        <w:t xml:space="preserve"> (</w:t>
      </w:r>
      <w:r w:rsidRPr="00B67332">
        <w:rPr>
          <w:rFonts w:cs="Arial"/>
          <w:szCs w:val="19"/>
          <w:lang w:val="en-GB"/>
        </w:rPr>
        <w:t>in</w:t>
      </w:r>
      <w:r w:rsidR="001466AD" w:rsidRPr="00B67332">
        <w:rPr>
          <w:rFonts w:cs="Arial"/>
          <w:szCs w:val="19"/>
          <w:lang w:val="en-GB"/>
        </w:rPr>
        <w:t xml:space="preserve"> 20</w:t>
      </w:r>
      <w:r w:rsidR="00814102" w:rsidRPr="00B67332">
        <w:rPr>
          <w:rFonts w:cs="Arial"/>
          <w:szCs w:val="19"/>
          <w:lang w:val="en-GB"/>
        </w:rPr>
        <w:t>2</w:t>
      </w:r>
      <w:r w:rsidR="00840102" w:rsidRPr="00B67332">
        <w:rPr>
          <w:rFonts w:cs="Arial"/>
          <w:szCs w:val="19"/>
          <w:lang w:val="en-GB"/>
        </w:rPr>
        <w:t>4</w:t>
      </w:r>
      <w:r w:rsidR="001466AD" w:rsidRPr="00B67332">
        <w:rPr>
          <w:rFonts w:cs="Arial"/>
          <w:szCs w:val="19"/>
          <w:lang w:val="en-GB"/>
        </w:rPr>
        <w:t>/</w:t>
      </w:r>
      <w:r w:rsidR="00814102" w:rsidRPr="00B67332">
        <w:rPr>
          <w:rFonts w:cs="Arial"/>
          <w:szCs w:val="19"/>
          <w:lang w:val="en-GB"/>
        </w:rPr>
        <w:t>2</w:t>
      </w:r>
      <w:r w:rsidR="00840102" w:rsidRPr="00B67332">
        <w:rPr>
          <w:rFonts w:cs="Arial"/>
          <w:szCs w:val="19"/>
          <w:lang w:val="en-GB"/>
        </w:rPr>
        <w:t>5</w:t>
      </w:r>
      <w:r w:rsidR="001466AD" w:rsidRPr="00B67332">
        <w:rPr>
          <w:rFonts w:cs="Arial"/>
          <w:szCs w:val="19"/>
          <w:lang w:val="en-GB"/>
        </w:rPr>
        <w:t xml:space="preserve"> – </w:t>
      </w:r>
      <w:r w:rsidR="00840102" w:rsidRPr="00B67332">
        <w:rPr>
          <w:rFonts w:cs="Arial"/>
          <w:szCs w:val="19"/>
          <w:lang w:val="en-GB"/>
        </w:rPr>
        <w:t>149</w:t>
      </w:r>
      <w:r w:rsidR="001466AD" w:rsidRPr="00B67332">
        <w:rPr>
          <w:rFonts w:cs="Arial"/>
          <w:szCs w:val="19"/>
          <w:lang w:val="en-GB"/>
        </w:rPr>
        <w:t xml:space="preserve">). </w:t>
      </w:r>
    </w:p>
    <w:p w14:paraId="0236D7EA" w14:textId="58B51430" w:rsidR="00C36944" w:rsidRPr="00B67332" w:rsidRDefault="002F308E" w:rsidP="007B29D1">
      <w:pPr>
        <w:spacing w:after="0" w:line="288" w:lineRule="auto"/>
        <w:rPr>
          <w:rFonts w:cs="Arial"/>
          <w:szCs w:val="19"/>
          <w:lang w:val="en-GB"/>
        </w:rPr>
      </w:pPr>
      <w:r w:rsidRPr="00B67332">
        <w:rPr>
          <w:rFonts w:cs="Arial"/>
          <w:szCs w:val="19"/>
          <w:lang w:val="en-GB"/>
        </w:rPr>
        <w:t xml:space="preserve">In 2025/26 school year, per 1 pre-primary there were, on average, </w:t>
      </w:r>
      <w:r w:rsidR="00840102" w:rsidRPr="00B67332">
        <w:rPr>
          <w:rFonts w:cs="Arial"/>
          <w:szCs w:val="19"/>
          <w:lang w:val="en-GB"/>
        </w:rPr>
        <w:t>63</w:t>
      </w:r>
      <w:r w:rsidR="00BE264B" w:rsidRPr="00B67332">
        <w:rPr>
          <w:rFonts w:cs="Arial"/>
          <w:szCs w:val="19"/>
          <w:lang w:val="en-GB"/>
        </w:rPr>
        <w:t xml:space="preserve"> </w:t>
      </w:r>
      <w:r w:rsidRPr="00B67332">
        <w:rPr>
          <w:rFonts w:cs="Arial"/>
          <w:szCs w:val="19"/>
          <w:lang w:val="en-GB"/>
        </w:rPr>
        <w:t>children</w:t>
      </w:r>
      <w:r w:rsidR="00BE264B" w:rsidRPr="00B67332">
        <w:rPr>
          <w:rFonts w:cs="Arial"/>
          <w:szCs w:val="19"/>
          <w:lang w:val="en-GB"/>
        </w:rPr>
        <w:t>,</w:t>
      </w:r>
      <w:r w:rsidR="00E349FB" w:rsidRPr="00B67332">
        <w:rPr>
          <w:rFonts w:cs="Arial"/>
          <w:szCs w:val="19"/>
          <w:lang w:val="en-GB"/>
        </w:rPr>
        <w:t xml:space="preserve"> </w:t>
      </w:r>
      <w:r w:rsidRPr="00B67332">
        <w:rPr>
          <w:rFonts w:cs="Arial"/>
          <w:szCs w:val="19"/>
          <w:lang w:val="en-GB"/>
        </w:rPr>
        <w:t>in urban areas</w:t>
      </w:r>
      <w:r w:rsidR="00BE264B" w:rsidRPr="00B67332">
        <w:rPr>
          <w:rFonts w:cs="Arial"/>
          <w:szCs w:val="19"/>
          <w:lang w:val="en-GB"/>
        </w:rPr>
        <w:t xml:space="preserve"> – </w:t>
      </w:r>
      <w:r w:rsidR="00840102" w:rsidRPr="00B67332">
        <w:rPr>
          <w:rFonts w:cs="Arial"/>
          <w:szCs w:val="19"/>
          <w:lang w:val="en-GB"/>
        </w:rPr>
        <w:t>86</w:t>
      </w:r>
      <w:r w:rsidRPr="00B67332">
        <w:rPr>
          <w:rFonts w:cs="Arial"/>
          <w:szCs w:val="19"/>
          <w:lang w:val="en-GB"/>
        </w:rPr>
        <w:t>, in rural areas</w:t>
      </w:r>
      <w:r w:rsidR="00BE264B" w:rsidRPr="00B67332">
        <w:rPr>
          <w:rFonts w:cs="Arial"/>
          <w:szCs w:val="19"/>
          <w:lang w:val="en-GB"/>
        </w:rPr>
        <w:t xml:space="preserve"> – </w:t>
      </w:r>
      <w:r w:rsidR="00840102" w:rsidRPr="00B67332">
        <w:rPr>
          <w:rFonts w:cs="Arial"/>
          <w:szCs w:val="19"/>
          <w:lang w:val="en-GB"/>
        </w:rPr>
        <w:t>44</w:t>
      </w:r>
      <w:r w:rsidR="00BE264B" w:rsidRPr="00B67332">
        <w:rPr>
          <w:rFonts w:cs="Arial"/>
          <w:szCs w:val="19"/>
          <w:lang w:val="en-GB"/>
        </w:rPr>
        <w:t xml:space="preserve">, </w:t>
      </w:r>
      <w:r w:rsidRPr="00B67332">
        <w:rPr>
          <w:rFonts w:cs="Arial"/>
          <w:szCs w:val="19"/>
          <w:lang w:val="en-GB"/>
        </w:rPr>
        <w:t>of which in nursery schools</w:t>
      </w:r>
      <w:r w:rsidR="00BE264B" w:rsidRPr="00B67332">
        <w:rPr>
          <w:rFonts w:cs="Arial"/>
          <w:szCs w:val="19"/>
          <w:lang w:val="en-GB"/>
        </w:rPr>
        <w:t xml:space="preserve">: </w:t>
      </w:r>
      <w:r w:rsidR="00840102" w:rsidRPr="00B67332">
        <w:rPr>
          <w:rFonts w:cs="Arial"/>
          <w:szCs w:val="19"/>
          <w:lang w:val="en-GB"/>
        </w:rPr>
        <w:t>71</w:t>
      </w:r>
      <w:r w:rsidR="00BE264B" w:rsidRPr="00B67332">
        <w:rPr>
          <w:rFonts w:cs="Arial"/>
          <w:szCs w:val="19"/>
          <w:lang w:val="en-GB"/>
        </w:rPr>
        <w:t xml:space="preserve">, </w:t>
      </w:r>
      <w:r w:rsidR="00840102" w:rsidRPr="00B67332">
        <w:rPr>
          <w:rFonts w:cs="Arial"/>
          <w:szCs w:val="19"/>
          <w:lang w:val="en-GB"/>
        </w:rPr>
        <w:t>92</w:t>
      </w:r>
      <w:r w:rsidRPr="00B67332">
        <w:rPr>
          <w:rFonts w:cs="Arial"/>
          <w:szCs w:val="19"/>
          <w:lang w:val="en-GB"/>
        </w:rPr>
        <w:t xml:space="preserve"> and</w:t>
      </w:r>
      <w:r w:rsidR="00BE264B" w:rsidRPr="00B67332">
        <w:rPr>
          <w:rFonts w:cs="Arial"/>
          <w:szCs w:val="19"/>
          <w:lang w:val="en-GB"/>
        </w:rPr>
        <w:t xml:space="preserve"> </w:t>
      </w:r>
      <w:r w:rsidR="00747723" w:rsidRPr="00B67332">
        <w:rPr>
          <w:rFonts w:cs="Arial"/>
          <w:szCs w:val="19"/>
          <w:lang w:val="en-GB"/>
        </w:rPr>
        <w:t>5</w:t>
      </w:r>
      <w:r w:rsidR="00840102" w:rsidRPr="00B67332">
        <w:rPr>
          <w:rFonts w:cs="Arial"/>
          <w:szCs w:val="19"/>
          <w:lang w:val="en-GB"/>
        </w:rPr>
        <w:t>0</w:t>
      </w:r>
      <w:r w:rsidRPr="00B67332">
        <w:rPr>
          <w:rFonts w:cs="Arial"/>
          <w:szCs w:val="19"/>
          <w:lang w:val="en-GB"/>
        </w:rPr>
        <w:t>, respectively</w:t>
      </w:r>
      <w:r w:rsidR="00BE264B" w:rsidRPr="00B67332">
        <w:rPr>
          <w:rFonts w:cs="Arial"/>
          <w:szCs w:val="19"/>
          <w:lang w:val="en-GB"/>
        </w:rPr>
        <w:t>.</w:t>
      </w:r>
      <w:r w:rsidR="002D4C52" w:rsidRPr="00B67332">
        <w:rPr>
          <w:rFonts w:cs="Arial"/>
          <w:szCs w:val="19"/>
          <w:lang w:val="en-GB"/>
        </w:rPr>
        <w:t xml:space="preserve"> </w:t>
      </w:r>
    </w:p>
    <w:p w14:paraId="0D05D24D" w14:textId="619C11D1" w:rsidR="00BE264B" w:rsidRPr="00B67332" w:rsidRDefault="00991EBF" w:rsidP="00991EBF">
      <w:pPr>
        <w:spacing w:after="0" w:line="288" w:lineRule="auto"/>
        <w:rPr>
          <w:rFonts w:cs="Arial"/>
          <w:szCs w:val="19"/>
          <w:lang w:val="en-GB"/>
        </w:rPr>
      </w:pPr>
      <w:r w:rsidRPr="00B67332">
        <w:rPr>
          <w:rFonts w:cs="Arial"/>
          <w:szCs w:val="19"/>
          <w:lang w:val="en-GB"/>
        </w:rPr>
        <w:t xml:space="preserve">The number of places in nursery schools amounted to </w:t>
      </w:r>
      <w:r w:rsidR="00840102" w:rsidRPr="00B67332">
        <w:rPr>
          <w:rFonts w:cs="Arial"/>
          <w:szCs w:val="19"/>
          <w:lang w:val="en-GB"/>
        </w:rPr>
        <w:t>32354</w:t>
      </w:r>
      <w:r w:rsidR="00C36944" w:rsidRPr="00B67332">
        <w:rPr>
          <w:rFonts w:cs="Arial"/>
          <w:szCs w:val="19"/>
          <w:lang w:val="en-GB"/>
        </w:rPr>
        <w:t xml:space="preserve">. </w:t>
      </w:r>
      <w:r w:rsidRPr="00B67332">
        <w:rPr>
          <w:rFonts w:cs="Arial"/>
          <w:szCs w:val="19"/>
          <w:lang w:val="en-GB"/>
        </w:rPr>
        <w:t>Per</w:t>
      </w:r>
      <w:r w:rsidR="00C36944" w:rsidRPr="00B67332">
        <w:rPr>
          <w:rFonts w:cs="Arial"/>
          <w:szCs w:val="19"/>
          <w:lang w:val="en-GB"/>
        </w:rPr>
        <w:t xml:space="preserve"> 100 </w:t>
      </w:r>
      <w:r w:rsidRPr="00B67332">
        <w:rPr>
          <w:rFonts w:cs="Arial"/>
          <w:szCs w:val="19"/>
          <w:lang w:val="en-GB"/>
        </w:rPr>
        <w:t>places in nursery schools, there were on average</w:t>
      </w:r>
      <w:r w:rsidR="00C36944" w:rsidRPr="00B67332">
        <w:rPr>
          <w:rFonts w:cs="Arial"/>
          <w:szCs w:val="19"/>
          <w:lang w:val="en-GB"/>
        </w:rPr>
        <w:t xml:space="preserve"> </w:t>
      </w:r>
      <w:r w:rsidR="00840102" w:rsidRPr="00B67332">
        <w:rPr>
          <w:rFonts w:cs="Arial"/>
          <w:szCs w:val="19"/>
          <w:lang w:val="en-GB"/>
        </w:rPr>
        <w:t>88</w:t>
      </w:r>
      <w:r w:rsidR="00C36944" w:rsidRPr="00B67332">
        <w:rPr>
          <w:rFonts w:cs="Arial"/>
          <w:szCs w:val="19"/>
          <w:lang w:val="en-GB"/>
        </w:rPr>
        <w:t xml:space="preserve"> </w:t>
      </w:r>
      <w:r w:rsidRPr="00B67332">
        <w:rPr>
          <w:rFonts w:cs="Arial"/>
          <w:szCs w:val="19"/>
          <w:lang w:val="en-GB"/>
        </w:rPr>
        <w:t xml:space="preserve">children, in urban areas </w:t>
      </w:r>
      <w:r w:rsidR="00C36944" w:rsidRPr="00B67332">
        <w:rPr>
          <w:rFonts w:cs="Arial"/>
          <w:szCs w:val="19"/>
          <w:lang w:val="en-GB"/>
        </w:rPr>
        <w:t>– 9</w:t>
      </w:r>
      <w:r w:rsidR="00840102" w:rsidRPr="00B67332">
        <w:rPr>
          <w:rFonts w:cs="Arial"/>
          <w:szCs w:val="19"/>
          <w:lang w:val="en-GB"/>
        </w:rPr>
        <w:t>0</w:t>
      </w:r>
      <w:r w:rsidR="00C36944" w:rsidRPr="00B67332">
        <w:rPr>
          <w:rFonts w:cs="Arial"/>
          <w:szCs w:val="19"/>
          <w:lang w:val="en-GB"/>
        </w:rPr>
        <w:t xml:space="preserve">, </w:t>
      </w:r>
      <w:r w:rsidRPr="00B67332">
        <w:rPr>
          <w:rFonts w:cs="Arial"/>
          <w:szCs w:val="19"/>
          <w:lang w:val="en-GB"/>
        </w:rPr>
        <w:t xml:space="preserve">while in rural ones </w:t>
      </w:r>
      <w:r w:rsidR="00C36944" w:rsidRPr="00B67332">
        <w:rPr>
          <w:rFonts w:cs="Arial"/>
          <w:szCs w:val="19"/>
          <w:lang w:val="en-GB"/>
        </w:rPr>
        <w:t xml:space="preserve">– </w:t>
      </w:r>
      <w:r w:rsidR="00840102" w:rsidRPr="00B67332">
        <w:rPr>
          <w:rFonts w:cs="Arial"/>
          <w:szCs w:val="19"/>
          <w:lang w:val="en-GB"/>
        </w:rPr>
        <w:t>83</w:t>
      </w:r>
      <w:r w:rsidR="00C36944" w:rsidRPr="00B67332">
        <w:rPr>
          <w:rFonts w:cs="Arial"/>
          <w:szCs w:val="19"/>
          <w:lang w:val="en-GB"/>
        </w:rPr>
        <w:t>.</w:t>
      </w:r>
    </w:p>
    <w:p w14:paraId="3361807C" w14:textId="7379E2D7" w:rsidR="00840102" w:rsidRPr="00B67332" w:rsidRDefault="00991EBF" w:rsidP="00BA7AE8">
      <w:pPr>
        <w:spacing w:after="0" w:line="288" w:lineRule="auto"/>
        <w:rPr>
          <w:rFonts w:cs="Arial"/>
          <w:szCs w:val="19"/>
          <w:lang w:val="en-GB"/>
        </w:rPr>
      </w:pPr>
      <w:r w:rsidRPr="00B67332">
        <w:rPr>
          <w:rFonts w:cs="Arial"/>
          <w:szCs w:val="19"/>
          <w:lang w:val="en-GB"/>
        </w:rPr>
        <w:t>In territorial terms, the highest number of children per 100 places in nursery schools marked B</w:t>
      </w:r>
      <w:r w:rsidR="00840102" w:rsidRPr="00B67332">
        <w:rPr>
          <w:rFonts w:cs="Arial"/>
          <w:szCs w:val="19"/>
          <w:lang w:val="en-GB"/>
        </w:rPr>
        <w:t>rzeski</w:t>
      </w:r>
      <w:r w:rsidRPr="00B67332">
        <w:rPr>
          <w:rFonts w:cs="Arial"/>
          <w:szCs w:val="19"/>
          <w:lang w:val="en-GB"/>
        </w:rPr>
        <w:t xml:space="preserve"> Powiat</w:t>
      </w:r>
      <w:r w:rsidR="001056A9" w:rsidRPr="00B67332">
        <w:rPr>
          <w:rFonts w:cs="Arial"/>
          <w:szCs w:val="19"/>
          <w:lang w:val="en-GB"/>
        </w:rPr>
        <w:t xml:space="preserve"> (</w:t>
      </w:r>
      <w:r w:rsidR="00840102" w:rsidRPr="00B67332">
        <w:rPr>
          <w:rFonts w:cs="Arial"/>
          <w:szCs w:val="19"/>
          <w:lang w:val="en-GB"/>
        </w:rPr>
        <w:t>94</w:t>
      </w:r>
      <w:r w:rsidR="001056A9" w:rsidRPr="00B67332">
        <w:rPr>
          <w:rFonts w:cs="Arial"/>
          <w:szCs w:val="19"/>
          <w:lang w:val="en-GB"/>
        </w:rPr>
        <w:t xml:space="preserve">), </w:t>
      </w:r>
      <w:r w:rsidRPr="00B67332">
        <w:rPr>
          <w:rFonts w:cs="Arial"/>
          <w:szCs w:val="19"/>
          <w:lang w:val="en-GB"/>
        </w:rPr>
        <w:t xml:space="preserve">while the lowest </w:t>
      </w:r>
      <w:proofErr w:type="spellStart"/>
      <w:r w:rsidRPr="00B67332">
        <w:rPr>
          <w:rFonts w:cs="Arial"/>
          <w:szCs w:val="19"/>
          <w:lang w:val="en-GB"/>
        </w:rPr>
        <w:t>Głubczycki</w:t>
      </w:r>
      <w:proofErr w:type="spellEnd"/>
      <w:r w:rsidRPr="00B67332">
        <w:rPr>
          <w:rFonts w:cs="Arial"/>
          <w:szCs w:val="19"/>
          <w:lang w:val="en-GB"/>
        </w:rPr>
        <w:t xml:space="preserve"> Powiat </w:t>
      </w:r>
      <w:r w:rsidR="001056A9" w:rsidRPr="00B67332">
        <w:rPr>
          <w:rFonts w:cs="Arial"/>
          <w:szCs w:val="19"/>
          <w:lang w:val="en-GB"/>
        </w:rPr>
        <w:t>(</w:t>
      </w:r>
      <w:r w:rsidR="00840102" w:rsidRPr="00B67332">
        <w:rPr>
          <w:rFonts w:cs="Arial"/>
          <w:szCs w:val="19"/>
          <w:lang w:val="en-GB"/>
        </w:rPr>
        <w:t>76</w:t>
      </w:r>
      <w:r w:rsidR="001056A9" w:rsidRPr="00B67332">
        <w:rPr>
          <w:rFonts w:cs="Arial"/>
          <w:szCs w:val="19"/>
          <w:lang w:val="en-GB"/>
        </w:rPr>
        <w:t>).</w:t>
      </w:r>
    </w:p>
    <w:p w14:paraId="3E8ADB78" w14:textId="581FBFFE" w:rsidR="00BE264B" w:rsidRPr="00B67332" w:rsidRDefault="001056A9" w:rsidP="000277C3">
      <w:pPr>
        <w:spacing w:before="360" w:line="240" w:lineRule="auto"/>
        <w:jc w:val="both"/>
        <w:rPr>
          <w:rFonts w:ascii="Fira Sans SemiBold" w:hAnsi="Fira Sans SemiBold" w:cs="Arial"/>
          <w:strike/>
          <w:color w:val="001D77"/>
          <w:szCs w:val="19"/>
          <w:lang w:val="en-GB"/>
        </w:rPr>
      </w:pPr>
      <w:r w:rsidRPr="00B67332">
        <w:rPr>
          <w:rFonts w:cs="Calibri"/>
          <w:noProof/>
          <w:color w:val="000000"/>
          <w:sz w:val="16"/>
          <w:szCs w:val="16"/>
          <w:lang w:val="en-GB" w:eastAsia="pl-PL"/>
        </w:rPr>
        <mc:AlternateContent>
          <mc:Choice Requires="wps">
            <w:drawing>
              <wp:anchor distT="0" distB="0" distL="114300" distR="114300" simplePos="0" relativeHeight="251648512" behindDoc="0" locked="0" layoutInCell="1" allowOverlap="1" wp14:anchorId="2621BD28" wp14:editId="7E08E4C4">
                <wp:simplePos x="0" y="0"/>
                <wp:positionH relativeFrom="column">
                  <wp:posOffset>5271135</wp:posOffset>
                </wp:positionH>
                <wp:positionV relativeFrom="paragraph">
                  <wp:posOffset>386715</wp:posOffset>
                </wp:positionV>
                <wp:extent cx="1798955" cy="561975"/>
                <wp:effectExtent l="0" t="0" r="0" b="0"/>
                <wp:wrapNone/>
                <wp:docPr id="42" name="Pole tekstowe 42" descr="In 2025/26 school year there were 394 primary schools"/>
                <wp:cNvGraphicFramePr/>
                <a:graphic xmlns:a="http://schemas.openxmlformats.org/drawingml/2006/main">
                  <a:graphicData uri="http://schemas.microsoft.com/office/word/2010/wordprocessingShape">
                    <wps:wsp>
                      <wps:cNvSpPr txBox="1"/>
                      <wps:spPr>
                        <a:xfrm>
                          <a:off x="0" y="0"/>
                          <a:ext cx="1798955" cy="561975"/>
                        </a:xfrm>
                        <a:prstGeom prst="rect">
                          <a:avLst/>
                        </a:prstGeom>
                        <a:noFill/>
                        <a:ln w="6350">
                          <a:noFill/>
                        </a:ln>
                        <a:effectLst/>
                      </wps:spPr>
                      <wps:txbx>
                        <w:txbxContent>
                          <w:p w14:paraId="08B481AD" w14:textId="77777777" w:rsidR="0001703A" w:rsidRPr="00F72E65" w:rsidRDefault="0001703A" w:rsidP="00F72E65">
                            <w:pPr>
                              <w:spacing w:before="0" w:after="0"/>
                              <w:rPr>
                                <w:color w:val="001D77"/>
                                <w:sz w:val="18"/>
                                <w:szCs w:val="18"/>
                                <w:lang w:val="en-GB"/>
                              </w:rPr>
                            </w:pPr>
                            <w:r w:rsidRPr="00F72E65">
                              <w:rPr>
                                <w:color w:val="001D77"/>
                                <w:sz w:val="18"/>
                                <w:szCs w:val="18"/>
                                <w:lang w:val="en-GB"/>
                              </w:rPr>
                              <w:t>In 2025/26 school year there</w:t>
                            </w:r>
                          </w:p>
                          <w:p w14:paraId="329F0E68" w14:textId="31B62C5A" w:rsidR="0001703A" w:rsidRPr="00F72E65" w:rsidRDefault="0001703A" w:rsidP="00F72E65">
                            <w:pPr>
                              <w:spacing w:before="0" w:after="0"/>
                              <w:rPr>
                                <w:color w:val="001D77"/>
                                <w:sz w:val="18"/>
                                <w:szCs w:val="18"/>
                                <w:lang w:val="en-GB"/>
                              </w:rPr>
                            </w:pPr>
                            <w:r w:rsidRPr="00F72E65">
                              <w:rPr>
                                <w:color w:val="001D77"/>
                                <w:sz w:val="18"/>
                                <w:szCs w:val="18"/>
                                <w:lang w:val="en-GB"/>
                              </w:rPr>
                              <w:t>were 394 primary schools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1BD28" id="Pole tekstowe 42" o:spid="_x0000_s1037" type="#_x0000_t202" alt="In 2025/26 school year there were 394 primary schools" style="position:absolute;left:0;text-align:left;margin-left:415.05pt;margin-top:30.45pt;width:141.65pt;height:44.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" filled="f" stroked="f" strokeweight=".5pt">
                <v:textbox>
                  <w:txbxContent>
                    <w:p w14:paraId="08B481AD" w14:textId="77777777" w:rsidR="0001703A" w:rsidRPr="00F72E65" w:rsidRDefault="0001703A" w:rsidP="00F72E65">
                      <w:pPr>
                        <w:spacing w:before="0" w:after="0"/>
                        <w:rPr>
                          <w:color w:val="001D77"/>
                          <w:sz w:val="18"/>
                          <w:szCs w:val="18"/>
                          <w:lang w:val="en-GB"/>
                        </w:rPr>
                      </w:pPr>
                      <w:r w:rsidRPr="00F72E65">
                        <w:rPr>
                          <w:color w:val="001D77"/>
                          <w:sz w:val="18"/>
                          <w:szCs w:val="18"/>
                          <w:lang w:val="en-GB"/>
                        </w:rPr>
                        <w:t>In 2025/26 school year there</w:t>
                      </w:r>
                    </w:p>
                    <w:p w14:paraId="329F0E68" w14:textId="31B62C5A" w:rsidR="0001703A" w:rsidRPr="00F72E65" w:rsidRDefault="0001703A" w:rsidP="00F72E65">
                      <w:pPr>
                        <w:spacing w:before="0" w:after="0"/>
                        <w:rPr>
                          <w:color w:val="001D77"/>
                          <w:sz w:val="18"/>
                          <w:szCs w:val="18"/>
                          <w:lang w:val="en-GB"/>
                        </w:rPr>
                      </w:pPr>
                      <w:r w:rsidRPr="00F72E65">
                        <w:rPr>
                          <w:color w:val="001D77"/>
                          <w:sz w:val="18"/>
                          <w:szCs w:val="18"/>
                          <w:lang w:val="en-GB"/>
                        </w:rPr>
                        <w:t>were 394 primary schools</w:t>
                      </w:r>
                    </w:p>
                  </w:txbxContent>
                </v:textbox>
              </v:shape>
            </w:pict>
          </mc:Fallback>
        </mc:AlternateContent>
      </w:r>
      <w:r w:rsidR="00F72E65" w:rsidRPr="00B67332">
        <w:rPr>
          <w:rFonts w:ascii="Fira Sans SemiBold" w:hAnsi="Fira Sans SemiBold" w:cs="Arial"/>
          <w:color w:val="001D77"/>
          <w:szCs w:val="19"/>
          <w:lang w:val="en-GB"/>
        </w:rPr>
        <w:t>Primary schools</w:t>
      </w:r>
    </w:p>
    <w:p w14:paraId="701271A8" w14:textId="1F74A844" w:rsidR="00BE264B" w:rsidRPr="00B67332" w:rsidRDefault="00F72E65" w:rsidP="00F72E65">
      <w:pPr>
        <w:spacing w:after="0" w:line="288" w:lineRule="auto"/>
        <w:rPr>
          <w:rFonts w:cs="Arial"/>
          <w:szCs w:val="19"/>
          <w:lang w:val="en-GB"/>
        </w:rPr>
      </w:pPr>
      <w:r w:rsidRPr="00B67332">
        <w:rPr>
          <w:rFonts w:cs="Arial"/>
          <w:szCs w:val="19"/>
          <w:lang w:val="en-GB"/>
        </w:rPr>
        <w:t>In</w:t>
      </w:r>
      <w:r w:rsidR="00BE264B" w:rsidRPr="00B67332">
        <w:rPr>
          <w:rFonts w:cs="Arial"/>
          <w:szCs w:val="19"/>
          <w:lang w:val="en-GB"/>
        </w:rPr>
        <w:t xml:space="preserve"> </w:t>
      </w:r>
      <w:r w:rsidR="00212FC4" w:rsidRPr="00B67332">
        <w:rPr>
          <w:rFonts w:cs="Arial"/>
          <w:szCs w:val="19"/>
          <w:lang w:val="en-GB"/>
        </w:rPr>
        <w:t>20</w:t>
      </w:r>
      <w:r w:rsidR="001E3019" w:rsidRPr="00B67332">
        <w:rPr>
          <w:rFonts w:cs="Arial"/>
          <w:szCs w:val="19"/>
          <w:lang w:val="en-GB"/>
        </w:rPr>
        <w:t>2</w:t>
      </w:r>
      <w:r w:rsidR="003956FE" w:rsidRPr="00B67332">
        <w:rPr>
          <w:rFonts w:cs="Arial"/>
          <w:szCs w:val="19"/>
          <w:lang w:val="en-GB"/>
        </w:rPr>
        <w:t>5</w:t>
      </w:r>
      <w:r w:rsidR="00212FC4" w:rsidRPr="00B67332">
        <w:rPr>
          <w:rFonts w:cs="Arial"/>
          <w:szCs w:val="19"/>
          <w:lang w:val="en-GB"/>
        </w:rPr>
        <w:t>/2</w:t>
      </w:r>
      <w:r w:rsidR="003956FE" w:rsidRPr="00B67332">
        <w:rPr>
          <w:rFonts w:cs="Arial"/>
          <w:szCs w:val="19"/>
          <w:lang w:val="en-GB"/>
        </w:rPr>
        <w:t>6</w:t>
      </w:r>
      <w:r w:rsidR="00BE264B" w:rsidRPr="00B67332">
        <w:rPr>
          <w:rFonts w:cs="Arial"/>
          <w:szCs w:val="19"/>
          <w:lang w:val="en-GB"/>
        </w:rPr>
        <w:t xml:space="preserve"> </w:t>
      </w:r>
      <w:r w:rsidRPr="00B67332">
        <w:rPr>
          <w:rFonts w:cs="Arial"/>
          <w:szCs w:val="19"/>
          <w:lang w:val="en-GB"/>
        </w:rPr>
        <w:t xml:space="preserve">school year in </w:t>
      </w:r>
      <w:proofErr w:type="spellStart"/>
      <w:r w:rsidRPr="00B67332">
        <w:rPr>
          <w:rFonts w:cs="Arial"/>
          <w:szCs w:val="19"/>
          <w:lang w:val="en-GB"/>
        </w:rPr>
        <w:t>Opolskie</w:t>
      </w:r>
      <w:proofErr w:type="spellEnd"/>
      <w:r w:rsidRPr="00B67332">
        <w:rPr>
          <w:rFonts w:cs="Arial"/>
          <w:szCs w:val="19"/>
          <w:lang w:val="en-GB"/>
        </w:rPr>
        <w:t xml:space="preserve"> Voivodship there were </w:t>
      </w:r>
      <w:r w:rsidR="001C0DC9" w:rsidRPr="00B67332">
        <w:rPr>
          <w:rFonts w:cs="Arial"/>
          <w:szCs w:val="19"/>
          <w:lang w:val="en-GB"/>
        </w:rPr>
        <w:t>39</w:t>
      </w:r>
      <w:r w:rsidR="003956FE" w:rsidRPr="00B67332">
        <w:rPr>
          <w:rFonts w:cs="Arial"/>
          <w:szCs w:val="19"/>
          <w:lang w:val="en-GB"/>
        </w:rPr>
        <w:t>4</w:t>
      </w:r>
      <w:r w:rsidR="00BE264B" w:rsidRPr="00B67332">
        <w:rPr>
          <w:rFonts w:cs="Arial"/>
          <w:szCs w:val="19"/>
          <w:lang w:val="en-GB"/>
        </w:rPr>
        <w:t xml:space="preserve"> </w:t>
      </w:r>
      <w:r w:rsidRPr="00B67332">
        <w:rPr>
          <w:rFonts w:cs="Arial"/>
          <w:szCs w:val="19"/>
          <w:lang w:val="en-GB"/>
        </w:rPr>
        <w:t xml:space="preserve">primary schools (of which </w:t>
      </w:r>
      <w:r w:rsidR="002C5DFE">
        <w:rPr>
          <w:rFonts w:cs="Arial"/>
          <w:szCs w:val="19"/>
          <w:lang w:val="en-GB"/>
        </w:rPr>
        <w:br/>
      </w:r>
      <w:r w:rsidRPr="00B67332">
        <w:rPr>
          <w:rFonts w:cs="Arial"/>
          <w:szCs w:val="19"/>
          <w:lang w:val="en-GB"/>
        </w:rPr>
        <w:t xml:space="preserve">23 special and 1 school for adults). Compared to the previous school year, the number </w:t>
      </w:r>
      <w:r w:rsidR="002C5DFE">
        <w:rPr>
          <w:rFonts w:cs="Arial"/>
          <w:szCs w:val="19"/>
          <w:lang w:val="en-GB"/>
        </w:rPr>
        <w:br/>
      </w:r>
      <w:r w:rsidRPr="00B67332">
        <w:rPr>
          <w:rFonts w:cs="Arial"/>
          <w:szCs w:val="19"/>
          <w:lang w:val="en-GB"/>
        </w:rPr>
        <w:t>of primary schools decreased by</w:t>
      </w:r>
      <w:r w:rsidR="00212FC4" w:rsidRPr="00B67332">
        <w:rPr>
          <w:rFonts w:cs="Arial"/>
          <w:szCs w:val="19"/>
          <w:lang w:val="en-GB"/>
        </w:rPr>
        <w:t xml:space="preserve"> </w:t>
      </w:r>
      <w:r w:rsidR="00AC1E1F" w:rsidRPr="00B67332">
        <w:rPr>
          <w:rFonts w:cs="Arial"/>
          <w:szCs w:val="19"/>
          <w:lang w:val="en-GB"/>
        </w:rPr>
        <w:t>0</w:t>
      </w:r>
      <w:r w:rsidR="00B67332">
        <w:rPr>
          <w:rFonts w:cs="Arial"/>
          <w:szCs w:val="19"/>
          <w:lang w:val="en-GB"/>
        </w:rPr>
        <w:t>.</w:t>
      </w:r>
      <w:r w:rsidR="003956FE" w:rsidRPr="00B67332">
        <w:rPr>
          <w:rFonts w:cs="Arial"/>
          <w:szCs w:val="19"/>
          <w:lang w:val="en-GB"/>
        </w:rPr>
        <w:t>5</w:t>
      </w:r>
      <w:r w:rsidR="00212FC4" w:rsidRPr="00B67332">
        <w:rPr>
          <w:rFonts w:cs="Arial"/>
          <w:szCs w:val="19"/>
          <w:lang w:val="en-GB"/>
        </w:rPr>
        <w:t xml:space="preserve">%. </w:t>
      </w:r>
      <w:r w:rsidRPr="00B67332">
        <w:rPr>
          <w:rFonts w:cs="Arial"/>
          <w:szCs w:val="19"/>
          <w:lang w:val="en-GB"/>
        </w:rPr>
        <w:t xml:space="preserve">Considering the location of the school, there were </w:t>
      </w:r>
      <w:r w:rsidR="002C5DFE">
        <w:rPr>
          <w:rFonts w:cs="Arial"/>
          <w:szCs w:val="19"/>
          <w:lang w:val="en-GB"/>
        </w:rPr>
        <w:br/>
      </w:r>
      <w:r w:rsidRPr="00B67332">
        <w:rPr>
          <w:rFonts w:cs="Arial"/>
          <w:szCs w:val="19"/>
          <w:lang w:val="en-GB"/>
        </w:rPr>
        <w:t xml:space="preserve">141 primary schools in urban areas </w:t>
      </w:r>
      <w:r w:rsidR="00212FC4" w:rsidRPr="00B67332">
        <w:rPr>
          <w:rFonts w:cs="Arial"/>
          <w:szCs w:val="19"/>
          <w:lang w:val="en-GB"/>
        </w:rPr>
        <w:t>(</w:t>
      </w:r>
      <w:r w:rsidRPr="00B67332">
        <w:rPr>
          <w:rFonts w:cs="Arial"/>
          <w:szCs w:val="19"/>
          <w:lang w:val="en-GB"/>
        </w:rPr>
        <w:t>as in the previous school year</w:t>
      </w:r>
      <w:r w:rsidR="00212FC4" w:rsidRPr="00B67332">
        <w:rPr>
          <w:rFonts w:cs="Arial"/>
          <w:szCs w:val="19"/>
          <w:lang w:val="en-GB"/>
        </w:rPr>
        <w:t>)</w:t>
      </w:r>
      <w:r w:rsidR="00F042D5" w:rsidRPr="00B67332">
        <w:rPr>
          <w:rFonts w:cs="Arial"/>
          <w:szCs w:val="19"/>
          <w:lang w:val="en-GB"/>
        </w:rPr>
        <w:t>,</w:t>
      </w:r>
      <w:r w:rsidR="00BE264B" w:rsidRPr="00B67332">
        <w:rPr>
          <w:rFonts w:cs="Arial"/>
          <w:szCs w:val="19"/>
          <w:lang w:val="en-GB"/>
        </w:rPr>
        <w:t xml:space="preserve"> </w:t>
      </w:r>
      <w:r w:rsidRPr="00B67332">
        <w:rPr>
          <w:rFonts w:cs="Arial"/>
          <w:szCs w:val="19"/>
          <w:lang w:val="en-GB"/>
        </w:rPr>
        <w:t xml:space="preserve">and </w:t>
      </w:r>
      <w:r w:rsidR="003956FE" w:rsidRPr="00B67332">
        <w:rPr>
          <w:rFonts w:cs="Arial"/>
          <w:szCs w:val="19"/>
          <w:lang w:val="en-GB"/>
        </w:rPr>
        <w:t>253</w:t>
      </w:r>
      <w:r w:rsidRPr="00B67332">
        <w:rPr>
          <w:rFonts w:cs="Arial"/>
          <w:szCs w:val="19"/>
          <w:lang w:val="en-GB"/>
        </w:rPr>
        <w:t xml:space="preserve"> schools in rural areas</w:t>
      </w:r>
      <w:r w:rsidR="00212FC4" w:rsidRPr="00B67332">
        <w:rPr>
          <w:rFonts w:cs="Arial"/>
          <w:szCs w:val="19"/>
          <w:lang w:val="en-GB"/>
        </w:rPr>
        <w:t xml:space="preserve"> (</w:t>
      </w:r>
      <w:r w:rsidRPr="00B67332">
        <w:rPr>
          <w:rFonts w:cs="Arial"/>
          <w:szCs w:val="19"/>
          <w:lang w:val="en-GB"/>
        </w:rPr>
        <w:t>less by</w:t>
      </w:r>
      <w:r w:rsidR="00585F5C" w:rsidRPr="00B67332">
        <w:rPr>
          <w:rFonts w:cs="Arial"/>
          <w:szCs w:val="19"/>
          <w:lang w:val="en-GB"/>
        </w:rPr>
        <w:t xml:space="preserve"> </w:t>
      </w:r>
      <w:r w:rsidRPr="00B67332">
        <w:rPr>
          <w:rFonts w:cs="Arial"/>
          <w:szCs w:val="19"/>
          <w:lang w:val="en-GB"/>
        </w:rPr>
        <w:t>0.</w:t>
      </w:r>
      <w:r w:rsidR="003956FE" w:rsidRPr="00B67332">
        <w:rPr>
          <w:rFonts w:cs="Arial"/>
          <w:szCs w:val="19"/>
          <w:lang w:val="en-GB"/>
        </w:rPr>
        <w:t>8</w:t>
      </w:r>
      <w:r w:rsidR="00BE264B" w:rsidRPr="00B67332">
        <w:rPr>
          <w:rFonts w:cs="Arial"/>
          <w:szCs w:val="19"/>
          <w:lang w:val="en-GB"/>
        </w:rPr>
        <w:t>%</w:t>
      </w:r>
      <w:r w:rsidR="00212FC4" w:rsidRPr="00B67332">
        <w:rPr>
          <w:rFonts w:cs="Arial"/>
          <w:szCs w:val="19"/>
          <w:lang w:val="en-GB"/>
        </w:rPr>
        <w:t>)</w:t>
      </w:r>
      <w:r w:rsidR="004A1573" w:rsidRPr="00B67332">
        <w:rPr>
          <w:rFonts w:cs="Arial"/>
          <w:szCs w:val="19"/>
          <w:lang w:val="en-GB"/>
        </w:rPr>
        <w:t>.</w:t>
      </w:r>
    </w:p>
    <w:p w14:paraId="0E9F2123" w14:textId="1660923C" w:rsidR="00BE264B" w:rsidRPr="00B67332" w:rsidRDefault="001A0B0F" w:rsidP="001A0B0F">
      <w:pPr>
        <w:spacing w:after="0" w:line="288" w:lineRule="auto"/>
        <w:rPr>
          <w:rFonts w:cs="Arial"/>
          <w:szCs w:val="19"/>
          <w:lang w:val="en-GB"/>
        </w:rPr>
      </w:pPr>
      <w:r w:rsidRPr="00B67332">
        <w:rPr>
          <w:rFonts w:cs="Arial"/>
          <w:szCs w:val="19"/>
          <w:lang w:val="en-GB"/>
        </w:rPr>
        <w:lastRenderedPageBreak/>
        <w:t xml:space="preserve">Majority of primary schools are public schools </w:t>
      </w:r>
      <w:r w:rsidR="00BE264B" w:rsidRPr="00B67332">
        <w:rPr>
          <w:rFonts w:cs="Arial"/>
          <w:szCs w:val="19"/>
          <w:lang w:val="en-GB"/>
        </w:rPr>
        <w:t>(</w:t>
      </w:r>
      <w:r w:rsidRPr="00B67332">
        <w:rPr>
          <w:rFonts w:cs="Arial"/>
          <w:szCs w:val="19"/>
          <w:lang w:val="en-GB"/>
        </w:rPr>
        <w:t>92.</w:t>
      </w:r>
      <w:r w:rsidR="001C0DC9" w:rsidRPr="00B67332">
        <w:rPr>
          <w:rFonts w:cs="Arial"/>
          <w:szCs w:val="19"/>
          <w:lang w:val="en-GB"/>
        </w:rPr>
        <w:t>4</w:t>
      </w:r>
      <w:r w:rsidR="00BE264B" w:rsidRPr="00B67332">
        <w:rPr>
          <w:rFonts w:cs="Arial"/>
          <w:szCs w:val="19"/>
          <w:lang w:val="en-GB"/>
        </w:rPr>
        <w:t xml:space="preserve">%). </w:t>
      </w:r>
      <w:r w:rsidRPr="00B67332">
        <w:rPr>
          <w:rFonts w:cs="Arial"/>
          <w:szCs w:val="19"/>
          <w:lang w:val="en-GB"/>
        </w:rPr>
        <w:t>The largest share of primary schools was subordinated to local government units</w:t>
      </w:r>
      <w:r w:rsidR="00BE264B" w:rsidRPr="00B67332">
        <w:rPr>
          <w:rFonts w:cs="Arial"/>
          <w:szCs w:val="19"/>
          <w:lang w:val="en-GB"/>
        </w:rPr>
        <w:t xml:space="preserve"> </w:t>
      </w:r>
      <w:r w:rsidR="00F042D5" w:rsidRPr="00B67332">
        <w:rPr>
          <w:rFonts w:cs="Arial"/>
          <w:szCs w:val="19"/>
          <w:lang w:val="en-GB"/>
        </w:rPr>
        <w:t>(</w:t>
      </w:r>
      <w:r w:rsidRPr="00B67332">
        <w:rPr>
          <w:rFonts w:cs="Arial"/>
          <w:szCs w:val="19"/>
          <w:lang w:val="en-GB"/>
        </w:rPr>
        <w:t>83.</w:t>
      </w:r>
      <w:r w:rsidR="003956FE" w:rsidRPr="00B67332">
        <w:rPr>
          <w:rFonts w:cs="Arial"/>
          <w:szCs w:val="19"/>
          <w:lang w:val="en-GB"/>
        </w:rPr>
        <w:t>8</w:t>
      </w:r>
      <w:r w:rsidR="00BE264B" w:rsidRPr="00B67332">
        <w:rPr>
          <w:rFonts w:cs="Arial"/>
          <w:szCs w:val="19"/>
          <w:lang w:val="en-GB"/>
        </w:rPr>
        <w:t>%</w:t>
      </w:r>
      <w:r w:rsidR="00F042D5" w:rsidRPr="00B67332">
        <w:rPr>
          <w:rFonts w:cs="Arial"/>
          <w:szCs w:val="19"/>
          <w:lang w:val="en-GB"/>
        </w:rPr>
        <w:t xml:space="preserve">), </w:t>
      </w:r>
      <w:r w:rsidRPr="00B67332">
        <w:rPr>
          <w:rFonts w:cs="Arial"/>
          <w:szCs w:val="19"/>
          <w:lang w:val="en-GB"/>
        </w:rPr>
        <w:t xml:space="preserve">while the rest was ran by social organisations and associations as well as religious organisations </w:t>
      </w:r>
      <w:r w:rsidR="00F042D5" w:rsidRPr="00B67332">
        <w:rPr>
          <w:rFonts w:cs="Arial"/>
          <w:szCs w:val="19"/>
          <w:lang w:val="en-GB"/>
        </w:rPr>
        <w:t>(</w:t>
      </w:r>
      <w:r w:rsidRPr="00B67332">
        <w:rPr>
          <w:rFonts w:cs="Arial"/>
          <w:szCs w:val="19"/>
          <w:lang w:val="en-GB"/>
        </w:rPr>
        <w:t>14.</w:t>
      </w:r>
      <w:r w:rsidR="003956FE" w:rsidRPr="00B67332">
        <w:rPr>
          <w:rFonts w:cs="Arial"/>
          <w:szCs w:val="19"/>
          <w:lang w:val="en-GB"/>
        </w:rPr>
        <w:t>5</w:t>
      </w:r>
      <w:r w:rsidR="00F042D5" w:rsidRPr="00B67332">
        <w:rPr>
          <w:rFonts w:cs="Arial"/>
          <w:szCs w:val="19"/>
          <w:lang w:val="en-GB"/>
        </w:rPr>
        <w:t>%)</w:t>
      </w:r>
      <w:r w:rsidR="00BE264B" w:rsidRPr="00B67332">
        <w:rPr>
          <w:rFonts w:cs="Arial"/>
          <w:szCs w:val="19"/>
          <w:lang w:val="en-GB"/>
        </w:rPr>
        <w:t xml:space="preserve"> </w:t>
      </w:r>
      <w:r w:rsidRPr="00B67332">
        <w:rPr>
          <w:rFonts w:cs="Arial"/>
          <w:szCs w:val="19"/>
          <w:lang w:val="en-GB"/>
        </w:rPr>
        <w:t>and other units</w:t>
      </w:r>
      <w:r w:rsidR="00F042D5" w:rsidRPr="00B67332">
        <w:rPr>
          <w:rFonts w:cs="Arial"/>
          <w:szCs w:val="19"/>
          <w:lang w:val="en-GB"/>
        </w:rPr>
        <w:t xml:space="preserve"> (</w:t>
      </w:r>
      <w:r w:rsidRPr="00B67332">
        <w:rPr>
          <w:rFonts w:cs="Arial"/>
          <w:szCs w:val="19"/>
          <w:lang w:val="en-GB"/>
        </w:rPr>
        <w:t>1.</w:t>
      </w:r>
      <w:r w:rsidR="001C0DC9" w:rsidRPr="00B67332">
        <w:rPr>
          <w:rFonts w:cs="Arial"/>
          <w:szCs w:val="19"/>
          <w:lang w:val="en-GB"/>
        </w:rPr>
        <w:t>8</w:t>
      </w:r>
      <w:r w:rsidR="00BE264B" w:rsidRPr="00B67332">
        <w:rPr>
          <w:rFonts w:cs="Arial"/>
          <w:szCs w:val="19"/>
          <w:lang w:val="en-GB"/>
        </w:rPr>
        <w:t>%</w:t>
      </w:r>
      <w:r w:rsidR="00F042D5" w:rsidRPr="00B67332">
        <w:rPr>
          <w:rFonts w:cs="Arial"/>
          <w:szCs w:val="19"/>
          <w:lang w:val="en-GB"/>
        </w:rPr>
        <w:t>)</w:t>
      </w:r>
      <w:r w:rsidR="00BE264B" w:rsidRPr="00B67332">
        <w:rPr>
          <w:rFonts w:cs="Arial"/>
          <w:szCs w:val="19"/>
          <w:lang w:val="en-GB"/>
        </w:rPr>
        <w:t>.</w:t>
      </w:r>
    </w:p>
    <w:p w14:paraId="09C6ECCC" w14:textId="5967ECB4" w:rsidR="00BE264B" w:rsidRPr="00B67332" w:rsidRDefault="001A0B0F" w:rsidP="007B29D1">
      <w:pPr>
        <w:spacing w:after="0" w:line="288" w:lineRule="auto"/>
        <w:rPr>
          <w:rFonts w:cs="Arial"/>
          <w:szCs w:val="19"/>
          <w:lang w:val="en-GB"/>
        </w:rPr>
      </w:pPr>
      <w:r w:rsidRPr="00B67332">
        <w:rPr>
          <w:rFonts w:cs="Arial"/>
          <w:szCs w:val="19"/>
          <w:lang w:val="en-GB"/>
        </w:rPr>
        <w:t xml:space="preserve">The most primary schools operated in powiats: </w:t>
      </w:r>
      <w:proofErr w:type="spellStart"/>
      <w:r w:rsidRPr="00B67332">
        <w:rPr>
          <w:rFonts w:cs="Arial"/>
          <w:szCs w:val="19"/>
          <w:lang w:val="en-GB"/>
        </w:rPr>
        <w:t>Nyski</w:t>
      </w:r>
      <w:proofErr w:type="spellEnd"/>
      <w:r w:rsidRPr="00B67332">
        <w:rPr>
          <w:rFonts w:cs="Arial"/>
          <w:szCs w:val="19"/>
          <w:lang w:val="en-GB"/>
        </w:rPr>
        <w:t xml:space="preserve"> </w:t>
      </w:r>
      <w:r w:rsidR="00E34D38" w:rsidRPr="00B67332">
        <w:rPr>
          <w:rFonts w:cs="Arial"/>
          <w:szCs w:val="19"/>
          <w:lang w:val="en-GB"/>
        </w:rPr>
        <w:t>(</w:t>
      </w:r>
      <w:r w:rsidR="00437A90" w:rsidRPr="00B67332">
        <w:rPr>
          <w:rFonts w:cs="Arial"/>
          <w:szCs w:val="19"/>
          <w:lang w:val="en-GB"/>
        </w:rPr>
        <w:t>5</w:t>
      </w:r>
      <w:r w:rsidR="003956FE" w:rsidRPr="00B67332">
        <w:rPr>
          <w:rFonts w:cs="Arial"/>
          <w:szCs w:val="19"/>
          <w:lang w:val="en-GB"/>
        </w:rPr>
        <w:t>7</w:t>
      </w:r>
      <w:r w:rsidR="00E34D38" w:rsidRPr="00B67332">
        <w:rPr>
          <w:rFonts w:cs="Arial"/>
          <w:szCs w:val="19"/>
          <w:lang w:val="en-GB"/>
        </w:rPr>
        <w:t xml:space="preserve">) </w:t>
      </w:r>
      <w:r w:rsidRPr="00B67332">
        <w:rPr>
          <w:rFonts w:cs="Arial"/>
          <w:szCs w:val="19"/>
          <w:lang w:val="en-GB"/>
        </w:rPr>
        <w:t xml:space="preserve">and </w:t>
      </w:r>
      <w:proofErr w:type="spellStart"/>
      <w:r w:rsidRPr="00B67332">
        <w:rPr>
          <w:rFonts w:cs="Arial"/>
          <w:szCs w:val="19"/>
          <w:lang w:val="en-GB"/>
        </w:rPr>
        <w:t>Opolski</w:t>
      </w:r>
      <w:proofErr w:type="spellEnd"/>
      <w:r w:rsidR="00BE264B" w:rsidRPr="00B67332">
        <w:rPr>
          <w:rFonts w:cs="Arial"/>
          <w:szCs w:val="19"/>
          <w:lang w:val="en-GB"/>
        </w:rPr>
        <w:t xml:space="preserve"> (</w:t>
      </w:r>
      <w:r w:rsidR="00E34D38" w:rsidRPr="00B67332">
        <w:rPr>
          <w:rFonts w:cs="Arial"/>
          <w:szCs w:val="19"/>
          <w:lang w:val="en-GB"/>
        </w:rPr>
        <w:t>5</w:t>
      </w:r>
      <w:r w:rsidR="00E40053" w:rsidRPr="00B67332">
        <w:rPr>
          <w:rFonts w:cs="Arial"/>
          <w:szCs w:val="19"/>
          <w:lang w:val="en-GB"/>
        </w:rPr>
        <w:t>6</w:t>
      </w:r>
      <w:r w:rsidR="00BE264B" w:rsidRPr="00B67332">
        <w:rPr>
          <w:rFonts w:cs="Arial"/>
          <w:szCs w:val="19"/>
          <w:lang w:val="en-GB"/>
        </w:rPr>
        <w:t xml:space="preserve">), </w:t>
      </w:r>
      <w:r w:rsidRPr="00B67332">
        <w:rPr>
          <w:rFonts w:cs="Arial"/>
          <w:szCs w:val="19"/>
          <w:lang w:val="en-GB"/>
        </w:rPr>
        <w:t xml:space="preserve">while the least </w:t>
      </w:r>
      <w:r w:rsidR="002C5DFE">
        <w:rPr>
          <w:rFonts w:cs="Arial"/>
          <w:szCs w:val="19"/>
          <w:lang w:val="en-GB"/>
        </w:rPr>
        <w:br/>
      </w:r>
      <w:r w:rsidRPr="00B67332">
        <w:rPr>
          <w:rFonts w:cs="Arial"/>
          <w:szCs w:val="19"/>
          <w:lang w:val="en-GB"/>
        </w:rPr>
        <w:t xml:space="preserve">in powiats: </w:t>
      </w:r>
      <w:proofErr w:type="spellStart"/>
      <w:r w:rsidRPr="00B67332">
        <w:rPr>
          <w:rFonts w:cs="Arial"/>
          <w:szCs w:val="19"/>
          <w:lang w:val="en-GB"/>
        </w:rPr>
        <w:t>G</w:t>
      </w:r>
      <w:r w:rsidR="00BE264B" w:rsidRPr="00B67332">
        <w:rPr>
          <w:rFonts w:cs="Arial"/>
          <w:szCs w:val="19"/>
          <w:lang w:val="en-GB"/>
        </w:rPr>
        <w:t>łubczycki</w:t>
      </w:r>
      <w:proofErr w:type="spellEnd"/>
      <w:r w:rsidR="00BE264B" w:rsidRPr="00B67332">
        <w:rPr>
          <w:rFonts w:cs="Arial"/>
          <w:szCs w:val="19"/>
          <w:lang w:val="en-GB"/>
        </w:rPr>
        <w:t xml:space="preserve"> (</w:t>
      </w:r>
      <w:r w:rsidR="000E6A94" w:rsidRPr="00B67332">
        <w:rPr>
          <w:rFonts w:cs="Arial"/>
          <w:szCs w:val="19"/>
          <w:lang w:val="en-GB"/>
        </w:rPr>
        <w:t>1</w:t>
      </w:r>
      <w:r w:rsidR="00E40053" w:rsidRPr="00B67332">
        <w:rPr>
          <w:rFonts w:cs="Arial"/>
          <w:szCs w:val="19"/>
          <w:lang w:val="en-GB"/>
        </w:rPr>
        <w:t>8</w:t>
      </w:r>
      <w:r w:rsidR="00BE264B" w:rsidRPr="00B67332">
        <w:rPr>
          <w:rFonts w:cs="Arial"/>
          <w:szCs w:val="19"/>
          <w:lang w:val="en-GB"/>
        </w:rPr>
        <w:t>)</w:t>
      </w:r>
      <w:r w:rsidR="000E6A94" w:rsidRPr="00B67332">
        <w:rPr>
          <w:rFonts w:cs="Arial"/>
          <w:szCs w:val="19"/>
          <w:lang w:val="en-GB"/>
        </w:rPr>
        <w:t xml:space="preserve"> </w:t>
      </w:r>
      <w:r w:rsidRPr="00B67332">
        <w:rPr>
          <w:rFonts w:cs="Arial"/>
          <w:szCs w:val="19"/>
          <w:lang w:val="en-GB"/>
        </w:rPr>
        <w:t xml:space="preserve">and </w:t>
      </w:r>
      <w:proofErr w:type="spellStart"/>
      <w:r w:rsidRPr="00B67332">
        <w:rPr>
          <w:rFonts w:cs="Arial"/>
          <w:szCs w:val="19"/>
          <w:lang w:val="en-GB"/>
        </w:rPr>
        <w:t>Namysłowski</w:t>
      </w:r>
      <w:proofErr w:type="spellEnd"/>
      <w:r w:rsidR="00E34D38" w:rsidRPr="00B67332">
        <w:rPr>
          <w:rFonts w:cs="Arial"/>
          <w:szCs w:val="19"/>
          <w:lang w:val="en-GB"/>
        </w:rPr>
        <w:t xml:space="preserve"> (</w:t>
      </w:r>
      <w:r w:rsidR="006B292B" w:rsidRPr="00B67332">
        <w:rPr>
          <w:rFonts w:cs="Arial"/>
          <w:szCs w:val="19"/>
          <w:lang w:val="en-GB"/>
        </w:rPr>
        <w:t>2</w:t>
      </w:r>
      <w:r w:rsidR="00E40053" w:rsidRPr="00B67332">
        <w:rPr>
          <w:rFonts w:cs="Arial"/>
          <w:szCs w:val="19"/>
          <w:lang w:val="en-GB"/>
        </w:rPr>
        <w:t>0</w:t>
      </w:r>
      <w:r w:rsidR="00E34D38" w:rsidRPr="00B67332">
        <w:rPr>
          <w:rFonts w:cs="Arial"/>
          <w:szCs w:val="19"/>
          <w:lang w:val="en-GB"/>
        </w:rPr>
        <w:t>).</w:t>
      </w:r>
    </w:p>
    <w:p w14:paraId="2F77009D" w14:textId="734A4988" w:rsidR="00BE264B" w:rsidRPr="00B67332" w:rsidRDefault="004454DE" w:rsidP="00506DCD">
      <w:pPr>
        <w:tabs>
          <w:tab w:val="left" w:pos="851"/>
        </w:tabs>
        <w:spacing w:before="360" w:after="0" w:line="240" w:lineRule="auto"/>
        <w:jc w:val="both"/>
        <w:rPr>
          <w:rFonts w:cs="Arial"/>
          <w:b/>
          <w:sz w:val="18"/>
          <w:szCs w:val="18"/>
          <w:lang w:val="en-GB"/>
        </w:rPr>
      </w:pPr>
      <w:r w:rsidRPr="00B67332">
        <w:rPr>
          <w:rFonts w:cs="Arial"/>
          <w:b/>
          <w:sz w:val="18"/>
          <w:szCs w:val="18"/>
          <w:lang w:val="en-GB"/>
        </w:rPr>
        <w:t>Table 2.</w:t>
      </w:r>
      <w:r w:rsidRPr="00B67332">
        <w:rPr>
          <w:rFonts w:cs="Arial"/>
          <w:b/>
          <w:sz w:val="18"/>
          <w:szCs w:val="18"/>
          <w:lang w:val="en-GB"/>
        </w:rPr>
        <w:tab/>
        <w:t>Primary schools</w:t>
      </w:r>
    </w:p>
    <w:p w14:paraId="035F4AD9" w14:textId="01488C1F" w:rsidR="00BE264B" w:rsidRPr="00B67332" w:rsidRDefault="00BE264B" w:rsidP="00506DCD">
      <w:pPr>
        <w:tabs>
          <w:tab w:val="left" w:pos="851"/>
        </w:tabs>
        <w:spacing w:before="0" w:line="240" w:lineRule="auto"/>
        <w:ind w:left="-284"/>
        <w:jc w:val="both"/>
        <w:rPr>
          <w:rFonts w:cs="Arial"/>
          <w:sz w:val="18"/>
          <w:szCs w:val="18"/>
          <w:lang w:val="en-GB"/>
        </w:rPr>
      </w:pPr>
      <w:r w:rsidRPr="00B67332">
        <w:rPr>
          <w:rFonts w:cs="Arial"/>
          <w:szCs w:val="19"/>
          <w:lang w:val="en-GB"/>
        </w:rPr>
        <w:tab/>
      </w:r>
      <w:r w:rsidR="004454DE" w:rsidRPr="00B67332">
        <w:rPr>
          <w:rFonts w:cs="Arial"/>
          <w:sz w:val="18"/>
          <w:szCs w:val="18"/>
          <w:lang w:val="en-GB"/>
        </w:rPr>
        <w:t>as of 30 September</w:t>
      </w:r>
    </w:p>
    <w:tbl>
      <w:tblPr>
        <w:tblStyle w:val="Tabela-Siatka"/>
        <w:tblW w:w="8051" w:type="dxa"/>
        <w:jc w:val="center"/>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CellMar>
          <w:left w:w="57" w:type="dxa"/>
          <w:right w:w="57" w:type="dxa"/>
        </w:tblCellMar>
        <w:tblLook w:val="04A0" w:firstRow="1" w:lastRow="0" w:firstColumn="1" w:lastColumn="0" w:noHBand="0" w:noVBand="1"/>
        <w:tblCaption w:val="Table 2. Primary schools (as of 30 September)"/>
      </w:tblPr>
      <w:tblGrid>
        <w:gridCol w:w="1701"/>
        <w:gridCol w:w="871"/>
        <w:gridCol w:w="608"/>
        <w:gridCol w:w="609"/>
        <w:gridCol w:w="609"/>
        <w:gridCol w:w="609"/>
        <w:gridCol w:w="608"/>
        <w:gridCol w:w="609"/>
        <w:gridCol w:w="609"/>
        <w:gridCol w:w="609"/>
        <w:gridCol w:w="609"/>
      </w:tblGrid>
      <w:tr w:rsidR="00C143A8" w:rsidRPr="00B67332" w14:paraId="08E2B7EE" w14:textId="77777777" w:rsidTr="00E33157">
        <w:trPr>
          <w:jc w:val="center"/>
        </w:trPr>
        <w:tc>
          <w:tcPr>
            <w:tcW w:w="2572" w:type="dxa"/>
            <w:gridSpan w:val="2"/>
            <w:vMerge w:val="restart"/>
            <w:tcBorders>
              <w:bottom w:val="single" w:sz="4" w:space="0" w:color="001D77"/>
            </w:tcBorders>
            <w:shd w:val="clear" w:color="auto" w:fill="auto"/>
            <w:tcMar>
              <w:left w:w="28" w:type="dxa"/>
              <w:right w:w="28" w:type="dxa"/>
            </w:tcMar>
            <w:vAlign w:val="center"/>
          </w:tcPr>
          <w:p w14:paraId="79C72911" w14:textId="0F7F6562" w:rsidR="00C143A8" w:rsidRPr="00B67332" w:rsidRDefault="004454DE" w:rsidP="004454DE">
            <w:pPr>
              <w:spacing w:before="60" w:after="60"/>
              <w:jc w:val="center"/>
              <w:rPr>
                <w:rFonts w:eastAsia="Calibri" w:cs="Arial"/>
                <w:spacing w:val="-4"/>
                <w:sz w:val="18"/>
                <w:szCs w:val="18"/>
                <w:lang w:val="en-GB"/>
              </w:rPr>
            </w:pPr>
            <w:r w:rsidRPr="00B67332">
              <w:rPr>
                <w:rFonts w:eastAsia="Calibri" w:cs="Arial"/>
                <w:spacing w:val="-4"/>
                <w:sz w:val="18"/>
                <w:szCs w:val="18"/>
                <w:lang w:val="en-GB"/>
              </w:rPr>
              <w:t>Specification</w:t>
            </w:r>
          </w:p>
        </w:tc>
        <w:tc>
          <w:tcPr>
            <w:tcW w:w="608" w:type="dxa"/>
            <w:vMerge w:val="restart"/>
            <w:tcBorders>
              <w:bottom w:val="single" w:sz="4" w:space="0" w:color="001D77"/>
            </w:tcBorders>
            <w:shd w:val="clear" w:color="auto" w:fill="auto"/>
            <w:tcMar>
              <w:left w:w="28" w:type="dxa"/>
              <w:right w:w="28" w:type="dxa"/>
            </w:tcMar>
            <w:vAlign w:val="center"/>
          </w:tcPr>
          <w:p w14:paraId="687F60E4" w14:textId="5420E121" w:rsidR="00C143A8" w:rsidRPr="00B67332" w:rsidRDefault="004454DE" w:rsidP="000F73D3">
            <w:pPr>
              <w:spacing w:before="60" w:after="60"/>
              <w:jc w:val="center"/>
              <w:rPr>
                <w:rFonts w:eastAsia="Calibri" w:cs="Arial"/>
                <w:color w:val="001D77"/>
                <w:spacing w:val="-4"/>
                <w:sz w:val="18"/>
                <w:szCs w:val="18"/>
                <w:lang w:val="en-GB"/>
              </w:rPr>
            </w:pPr>
            <w:r w:rsidRPr="00B67332">
              <w:rPr>
                <w:rFonts w:eastAsia="Calibri" w:cs="Arial"/>
                <w:spacing w:val="-4"/>
                <w:sz w:val="18"/>
                <w:szCs w:val="18"/>
                <w:lang w:val="en-GB"/>
              </w:rPr>
              <w:t>Total</w:t>
            </w:r>
          </w:p>
        </w:tc>
        <w:tc>
          <w:tcPr>
            <w:tcW w:w="3653" w:type="dxa"/>
            <w:gridSpan w:val="6"/>
            <w:tcBorders>
              <w:bottom w:val="single" w:sz="4" w:space="0" w:color="001D77"/>
            </w:tcBorders>
            <w:shd w:val="clear" w:color="auto" w:fill="auto"/>
            <w:tcMar>
              <w:left w:w="28" w:type="dxa"/>
              <w:right w:w="28" w:type="dxa"/>
            </w:tcMar>
            <w:vAlign w:val="center"/>
          </w:tcPr>
          <w:p w14:paraId="79B5046F" w14:textId="6EC59AD6" w:rsidR="00C143A8" w:rsidRPr="00B67332" w:rsidRDefault="009424F1" w:rsidP="000F73D3">
            <w:pPr>
              <w:spacing w:before="60" w:after="60"/>
              <w:jc w:val="center"/>
              <w:rPr>
                <w:rFonts w:eastAsia="Calibri" w:cs="Arial"/>
                <w:spacing w:val="-4"/>
                <w:sz w:val="18"/>
                <w:szCs w:val="18"/>
                <w:lang w:val="en-GB"/>
              </w:rPr>
            </w:pPr>
            <w:r w:rsidRPr="00B67332">
              <w:rPr>
                <w:rFonts w:cs="Arial"/>
                <w:spacing w:val="-4"/>
                <w:sz w:val="18"/>
                <w:szCs w:val="18"/>
                <w:lang w:val="en-GB"/>
              </w:rPr>
              <w:t>Students</w:t>
            </w:r>
          </w:p>
        </w:tc>
        <w:tc>
          <w:tcPr>
            <w:tcW w:w="1218" w:type="dxa"/>
            <w:gridSpan w:val="2"/>
            <w:tcBorders>
              <w:bottom w:val="single" w:sz="4" w:space="0" w:color="001D77"/>
            </w:tcBorders>
            <w:shd w:val="clear" w:color="auto" w:fill="auto"/>
            <w:tcMar>
              <w:left w:w="28" w:type="dxa"/>
              <w:right w:w="28" w:type="dxa"/>
            </w:tcMar>
            <w:vAlign w:val="center"/>
          </w:tcPr>
          <w:p w14:paraId="30780EF6" w14:textId="29A27A71" w:rsidR="00C143A8" w:rsidRPr="00B67332" w:rsidRDefault="004454DE" w:rsidP="004454DE">
            <w:pPr>
              <w:spacing w:before="60" w:after="60"/>
              <w:jc w:val="center"/>
              <w:rPr>
                <w:rFonts w:eastAsia="Calibri" w:cs="Arial"/>
                <w:spacing w:val="-4"/>
                <w:sz w:val="18"/>
                <w:szCs w:val="18"/>
                <w:lang w:val="en-GB"/>
              </w:rPr>
            </w:pPr>
            <w:proofErr w:type="spellStart"/>
            <w:r w:rsidRPr="00B67332">
              <w:rPr>
                <w:rFonts w:eastAsia="Calibri" w:cs="Arial"/>
                <w:spacing w:val="-4"/>
                <w:sz w:val="18"/>
                <w:szCs w:val="18"/>
                <w:lang w:val="en-GB"/>
              </w:rPr>
              <w:t>Graduates</w:t>
            </w:r>
            <w:r w:rsidR="00C143A8" w:rsidRPr="00B67332">
              <w:rPr>
                <w:rFonts w:eastAsia="Calibri" w:cs="Arial"/>
                <w:spacing w:val="-4"/>
                <w:sz w:val="18"/>
                <w:szCs w:val="18"/>
                <w:vertAlign w:val="superscript"/>
                <w:lang w:val="en-GB"/>
              </w:rPr>
              <w:t>a</w:t>
            </w:r>
            <w:proofErr w:type="spellEnd"/>
          </w:p>
        </w:tc>
      </w:tr>
      <w:tr w:rsidR="00C143A8" w:rsidRPr="00B67332" w14:paraId="67501B3A" w14:textId="77777777" w:rsidTr="00E33157">
        <w:trPr>
          <w:jc w:val="center"/>
        </w:trPr>
        <w:tc>
          <w:tcPr>
            <w:tcW w:w="2572" w:type="dxa"/>
            <w:gridSpan w:val="2"/>
            <w:vMerge/>
            <w:tcBorders>
              <w:bottom w:val="single" w:sz="4" w:space="0" w:color="001D77"/>
            </w:tcBorders>
            <w:shd w:val="clear" w:color="auto" w:fill="auto"/>
            <w:tcMar>
              <w:left w:w="28" w:type="dxa"/>
              <w:right w:w="28" w:type="dxa"/>
            </w:tcMar>
            <w:vAlign w:val="center"/>
          </w:tcPr>
          <w:p w14:paraId="7CB6E0A7" w14:textId="77777777" w:rsidR="00C143A8" w:rsidRPr="00B67332" w:rsidRDefault="00C143A8" w:rsidP="000F73D3">
            <w:pPr>
              <w:spacing w:before="60" w:after="60"/>
              <w:jc w:val="center"/>
              <w:rPr>
                <w:rFonts w:eastAsia="Calibri" w:cs="Arial"/>
                <w:spacing w:val="-4"/>
                <w:sz w:val="18"/>
                <w:szCs w:val="18"/>
                <w:lang w:val="en-GB"/>
              </w:rPr>
            </w:pPr>
          </w:p>
        </w:tc>
        <w:tc>
          <w:tcPr>
            <w:tcW w:w="608" w:type="dxa"/>
            <w:vMerge/>
            <w:tcBorders>
              <w:bottom w:val="single" w:sz="4" w:space="0" w:color="001D77"/>
            </w:tcBorders>
            <w:shd w:val="clear" w:color="auto" w:fill="auto"/>
            <w:tcMar>
              <w:left w:w="28" w:type="dxa"/>
              <w:right w:w="28" w:type="dxa"/>
            </w:tcMar>
            <w:vAlign w:val="center"/>
          </w:tcPr>
          <w:p w14:paraId="0ED5538B" w14:textId="77777777" w:rsidR="00C143A8" w:rsidRPr="00B67332" w:rsidRDefault="00C143A8" w:rsidP="000F73D3">
            <w:pPr>
              <w:spacing w:before="60" w:after="60"/>
              <w:jc w:val="center"/>
              <w:rPr>
                <w:rFonts w:eastAsia="Calibri" w:cs="Arial"/>
                <w:spacing w:val="-4"/>
                <w:sz w:val="18"/>
                <w:szCs w:val="18"/>
                <w:lang w:val="en-GB"/>
              </w:rPr>
            </w:pPr>
          </w:p>
        </w:tc>
        <w:tc>
          <w:tcPr>
            <w:tcW w:w="609" w:type="dxa"/>
            <w:vMerge w:val="restart"/>
            <w:tcBorders>
              <w:bottom w:val="single" w:sz="4" w:space="0" w:color="001D77"/>
            </w:tcBorders>
            <w:shd w:val="clear" w:color="auto" w:fill="auto"/>
            <w:tcMar>
              <w:left w:w="28" w:type="dxa"/>
              <w:right w:w="28" w:type="dxa"/>
            </w:tcMar>
            <w:vAlign w:val="center"/>
          </w:tcPr>
          <w:p w14:paraId="28F2AC20" w14:textId="2006CE4F" w:rsidR="00C143A8" w:rsidRPr="00B67332" w:rsidRDefault="004454DE" w:rsidP="000F73D3">
            <w:pPr>
              <w:spacing w:before="60" w:after="60"/>
              <w:jc w:val="center"/>
              <w:rPr>
                <w:rFonts w:eastAsia="Calibri" w:cs="Arial"/>
                <w:spacing w:val="-4"/>
                <w:sz w:val="18"/>
                <w:szCs w:val="18"/>
                <w:lang w:val="en-GB"/>
              </w:rPr>
            </w:pPr>
            <w:r w:rsidRPr="00B67332">
              <w:rPr>
                <w:rFonts w:eastAsia="Calibri" w:cs="Arial"/>
                <w:spacing w:val="-4"/>
                <w:sz w:val="18"/>
                <w:szCs w:val="18"/>
                <w:lang w:val="en-GB"/>
              </w:rPr>
              <w:t>total</w:t>
            </w:r>
          </w:p>
        </w:tc>
        <w:tc>
          <w:tcPr>
            <w:tcW w:w="609" w:type="dxa"/>
            <w:vMerge w:val="restart"/>
            <w:tcBorders>
              <w:bottom w:val="single" w:sz="4" w:space="0" w:color="001D77"/>
            </w:tcBorders>
            <w:shd w:val="clear" w:color="auto" w:fill="auto"/>
            <w:tcMar>
              <w:left w:w="28" w:type="dxa"/>
              <w:right w:w="28" w:type="dxa"/>
            </w:tcMar>
            <w:vAlign w:val="center"/>
          </w:tcPr>
          <w:p w14:paraId="23E0B12B" w14:textId="77777777" w:rsidR="004454DE" w:rsidRPr="00B67332" w:rsidRDefault="004454DE" w:rsidP="004454DE">
            <w:pPr>
              <w:spacing w:before="60" w:after="60"/>
              <w:jc w:val="center"/>
              <w:rPr>
                <w:rFonts w:eastAsia="Calibri" w:cs="Arial"/>
                <w:spacing w:val="-4"/>
                <w:sz w:val="18"/>
                <w:szCs w:val="18"/>
                <w:lang w:val="en-GB"/>
              </w:rPr>
            </w:pPr>
            <w:r w:rsidRPr="00B67332">
              <w:rPr>
                <w:rFonts w:eastAsia="Calibri" w:cs="Arial"/>
                <w:spacing w:val="-4"/>
                <w:sz w:val="18"/>
                <w:szCs w:val="18"/>
                <w:lang w:val="en-GB"/>
              </w:rPr>
              <w:t>of</w:t>
            </w:r>
          </w:p>
          <w:p w14:paraId="7DF9771D" w14:textId="77777777" w:rsidR="004454DE" w:rsidRPr="00B67332" w:rsidRDefault="004454DE" w:rsidP="004454DE">
            <w:pPr>
              <w:spacing w:before="60" w:after="60"/>
              <w:jc w:val="center"/>
              <w:rPr>
                <w:rFonts w:eastAsia="Calibri" w:cs="Arial"/>
                <w:spacing w:val="-4"/>
                <w:sz w:val="18"/>
                <w:szCs w:val="18"/>
                <w:lang w:val="en-GB"/>
              </w:rPr>
            </w:pPr>
            <w:r w:rsidRPr="00B67332">
              <w:rPr>
                <w:rFonts w:eastAsia="Calibri" w:cs="Arial"/>
                <w:spacing w:val="-4"/>
                <w:sz w:val="18"/>
                <w:szCs w:val="18"/>
                <w:lang w:val="en-GB"/>
              </w:rPr>
              <w:t>which</w:t>
            </w:r>
          </w:p>
          <w:p w14:paraId="00C21D0C" w14:textId="665B9216" w:rsidR="00C143A8" w:rsidRPr="00B67332" w:rsidRDefault="004454DE" w:rsidP="004454DE">
            <w:pPr>
              <w:spacing w:before="60" w:after="60"/>
              <w:jc w:val="center"/>
              <w:rPr>
                <w:rFonts w:eastAsia="Calibri" w:cs="Arial"/>
                <w:spacing w:val="-4"/>
                <w:sz w:val="18"/>
                <w:szCs w:val="18"/>
                <w:lang w:val="en-GB"/>
              </w:rPr>
            </w:pPr>
            <w:r w:rsidRPr="00B67332">
              <w:rPr>
                <w:rFonts w:eastAsia="Calibri" w:cs="Arial"/>
                <w:spacing w:val="-4"/>
                <w:sz w:val="18"/>
                <w:szCs w:val="18"/>
                <w:lang w:val="en-GB"/>
              </w:rPr>
              <w:t>girls</w:t>
            </w:r>
          </w:p>
        </w:tc>
        <w:tc>
          <w:tcPr>
            <w:tcW w:w="2435" w:type="dxa"/>
            <w:gridSpan w:val="4"/>
            <w:tcBorders>
              <w:bottom w:val="single" w:sz="4" w:space="0" w:color="001D77"/>
            </w:tcBorders>
            <w:shd w:val="clear" w:color="auto" w:fill="auto"/>
            <w:tcMar>
              <w:left w:w="28" w:type="dxa"/>
              <w:right w:w="28" w:type="dxa"/>
            </w:tcMar>
            <w:vAlign w:val="center"/>
          </w:tcPr>
          <w:p w14:paraId="31E10B89" w14:textId="77B35F13" w:rsidR="00C143A8" w:rsidRPr="00B67332" w:rsidRDefault="004454DE" w:rsidP="000F73D3">
            <w:pPr>
              <w:spacing w:before="60" w:after="60"/>
              <w:jc w:val="center"/>
              <w:rPr>
                <w:rFonts w:eastAsia="Calibri" w:cs="Arial"/>
                <w:spacing w:val="-4"/>
                <w:sz w:val="18"/>
                <w:szCs w:val="18"/>
                <w:lang w:val="en-GB"/>
              </w:rPr>
            </w:pPr>
            <w:r w:rsidRPr="00B67332">
              <w:rPr>
                <w:rFonts w:eastAsia="Calibri" w:cs="Arial"/>
                <w:spacing w:val="-4"/>
                <w:sz w:val="18"/>
                <w:szCs w:val="18"/>
                <w:lang w:val="en-GB"/>
              </w:rPr>
              <w:t>of the total</w:t>
            </w:r>
          </w:p>
        </w:tc>
        <w:tc>
          <w:tcPr>
            <w:tcW w:w="609" w:type="dxa"/>
            <w:vMerge w:val="restart"/>
            <w:tcBorders>
              <w:bottom w:val="single" w:sz="4" w:space="0" w:color="001D77"/>
            </w:tcBorders>
            <w:shd w:val="clear" w:color="auto" w:fill="auto"/>
            <w:tcMar>
              <w:left w:w="28" w:type="dxa"/>
              <w:right w:w="28" w:type="dxa"/>
            </w:tcMar>
            <w:vAlign w:val="center"/>
          </w:tcPr>
          <w:p w14:paraId="218446C3" w14:textId="6B68BA7A" w:rsidR="00C143A8" w:rsidRPr="00B67332" w:rsidRDefault="004454DE" w:rsidP="000F73D3">
            <w:pPr>
              <w:spacing w:before="60" w:after="60"/>
              <w:jc w:val="center"/>
              <w:rPr>
                <w:rFonts w:eastAsia="Calibri" w:cs="Arial"/>
                <w:spacing w:val="-4"/>
                <w:sz w:val="18"/>
                <w:szCs w:val="18"/>
                <w:lang w:val="en-GB"/>
              </w:rPr>
            </w:pPr>
            <w:r w:rsidRPr="00B67332">
              <w:rPr>
                <w:rFonts w:eastAsia="Calibri" w:cs="Arial"/>
                <w:spacing w:val="-4"/>
                <w:sz w:val="18"/>
                <w:szCs w:val="18"/>
                <w:lang w:val="en-GB"/>
              </w:rPr>
              <w:t>total</w:t>
            </w:r>
          </w:p>
        </w:tc>
        <w:tc>
          <w:tcPr>
            <w:tcW w:w="609" w:type="dxa"/>
            <w:vMerge w:val="restart"/>
            <w:tcBorders>
              <w:bottom w:val="single" w:sz="4" w:space="0" w:color="001D77"/>
            </w:tcBorders>
            <w:shd w:val="clear" w:color="auto" w:fill="auto"/>
            <w:tcMar>
              <w:left w:w="28" w:type="dxa"/>
              <w:right w:w="28" w:type="dxa"/>
            </w:tcMar>
            <w:vAlign w:val="center"/>
          </w:tcPr>
          <w:p w14:paraId="215B2A4D" w14:textId="77777777" w:rsidR="004454DE" w:rsidRPr="00B67332" w:rsidRDefault="004454DE" w:rsidP="004454DE">
            <w:pPr>
              <w:spacing w:before="60" w:after="60"/>
              <w:jc w:val="center"/>
              <w:rPr>
                <w:rFonts w:eastAsia="Calibri" w:cs="Arial"/>
                <w:spacing w:val="-4"/>
                <w:sz w:val="18"/>
                <w:szCs w:val="18"/>
                <w:lang w:val="en-GB"/>
              </w:rPr>
            </w:pPr>
            <w:r w:rsidRPr="00B67332">
              <w:rPr>
                <w:rFonts w:eastAsia="Calibri" w:cs="Arial"/>
                <w:spacing w:val="-4"/>
                <w:sz w:val="18"/>
                <w:szCs w:val="18"/>
                <w:lang w:val="en-GB"/>
              </w:rPr>
              <w:t>of</w:t>
            </w:r>
          </w:p>
          <w:p w14:paraId="41728C30" w14:textId="77777777" w:rsidR="004454DE" w:rsidRPr="00B67332" w:rsidRDefault="004454DE" w:rsidP="004454DE">
            <w:pPr>
              <w:spacing w:before="60" w:after="60"/>
              <w:jc w:val="center"/>
              <w:rPr>
                <w:rFonts w:eastAsia="Calibri" w:cs="Arial"/>
                <w:spacing w:val="-4"/>
                <w:sz w:val="18"/>
                <w:szCs w:val="18"/>
                <w:lang w:val="en-GB"/>
              </w:rPr>
            </w:pPr>
            <w:r w:rsidRPr="00B67332">
              <w:rPr>
                <w:rFonts w:eastAsia="Calibri" w:cs="Arial"/>
                <w:spacing w:val="-4"/>
                <w:sz w:val="18"/>
                <w:szCs w:val="18"/>
                <w:lang w:val="en-GB"/>
              </w:rPr>
              <w:t>which</w:t>
            </w:r>
          </w:p>
          <w:p w14:paraId="6A9B6A76" w14:textId="6278DA76" w:rsidR="00C143A8" w:rsidRPr="00B67332" w:rsidRDefault="004454DE" w:rsidP="004454DE">
            <w:pPr>
              <w:spacing w:before="60" w:after="60"/>
              <w:jc w:val="center"/>
              <w:rPr>
                <w:rFonts w:eastAsia="Calibri" w:cs="Arial"/>
                <w:spacing w:val="-4"/>
                <w:sz w:val="18"/>
                <w:szCs w:val="18"/>
                <w:lang w:val="en-GB"/>
              </w:rPr>
            </w:pPr>
            <w:r w:rsidRPr="00B67332">
              <w:rPr>
                <w:rFonts w:eastAsia="Calibri" w:cs="Arial"/>
                <w:spacing w:val="-4"/>
                <w:sz w:val="18"/>
                <w:szCs w:val="18"/>
                <w:lang w:val="en-GB"/>
              </w:rPr>
              <w:t>girls</w:t>
            </w:r>
          </w:p>
        </w:tc>
      </w:tr>
      <w:tr w:rsidR="00C143A8" w:rsidRPr="00B67332" w14:paraId="07BEF2BB" w14:textId="77777777" w:rsidTr="00E33157">
        <w:trPr>
          <w:jc w:val="center"/>
        </w:trPr>
        <w:tc>
          <w:tcPr>
            <w:tcW w:w="2572" w:type="dxa"/>
            <w:gridSpan w:val="2"/>
            <w:vMerge/>
            <w:tcBorders>
              <w:bottom w:val="single" w:sz="4" w:space="0" w:color="001D77"/>
            </w:tcBorders>
            <w:shd w:val="clear" w:color="auto" w:fill="auto"/>
            <w:tcMar>
              <w:left w:w="28" w:type="dxa"/>
              <w:right w:w="28" w:type="dxa"/>
            </w:tcMar>
            <w:vAlign w:val="center"/>
          </w:tcPr>
          <w:p w14:paraId="073166E0" w14:textId="77777777" w:rsidR="00C143A8" w:rsidRPr="00B67332" w:rsidRDefault="00C143A8" w:rsidP="000F73D3">
            <w:pPr>
              <w:spacing w:before="60" w:after="60"/>
              <w:jc w:val="center"/>
              <w:rPr>
                <w:rFonts w:eastAsia="Calibri" w:cs="Arial"/>
                <w:spacing w:val="-4"/>
                <w:sz w:val="18"/>
                <w:szCs w:val="18"/>
                <w:lang w:val="en-GB"/>
              </w:rPr>
            </w:pPr>
          </w:p>
        </w:tc>
        <w:tc>
          <w:tcPr>
            <w:tcW w:w="608" w:type="dxa"/>
            <w:vMerge/>
            <w:tcBorders>
              <w:bottom w:val="single" w:sz="4" w:space="0" w:color="001D77"/>
            </w:tcBorders>
            <w:shd w:val="clear" w:color="auto" w:fill="auto"/>
            <w:tcMar>
              <w:left w:w="28" w:type="dxa"/>
              <w:right w:w="28" w:type="dxa"/>
            </w:tcMar>
            <w:vAlign w:val="center"/>
          </w:tcPr>
          <w:p w14:paraId="0D445AF2" w14:textId="77777777" w:rsidR="00C143A8" w:rsidRPr="00B67332" w:rsidRDefault="00C143A8" w:rsidP="000F73D3">
            <w:pPr>
              <w:spacing w:before="60" w:after="60"/>
              <w:jc w:val="center"/>
              <w:rPr>
                <w:rFonts w:eastAsia="Calibri" w:cs="Arial"/>
                <w:spacing w:val="-4"/>
                <w:sz w:val="18"/>
                <w:szCs w:val="18"/>
                <w:lang w:val="en-GB"/>
              </w:rPr>
            </w:pPr>
          </w:p>
        </w:tc>
        <w:tc>
          <w:tcPr>
            <w:tcW w:w="609" w:type="dxa"/>
            <w:vMerge/>
            <w:tcBorders>
              <w:bottom w:val="single" w:sz="4" w:space="0" w:color="001D77"/>
            </w:tcBorders>
            <w:shd w:val="clear" w:color="auto" w:fill="auto"/>
            <w:tcMar>
              <w:left w:w="28" w:type="dxa"/>
              <w:right w:w="28" w:type="dxa"/>
            </w:tcMar>
            <w:vAlign w:val="center"/>
          </w:tcPr>
          <w:p w14:paraId="1261B8E7" w14:textId="77777777" w:rsidR="00C143A8" w:rsidRPr="00B67332" w:rsidRDefault="00C143A8" w:rsidP="000F73D3">
            <w:pPr>
              <w:spacing w:before="60" w:after="60"/>
              <w:jc w:val="center"/>
              <w:rPr>
                <w:rFonts w:eastAsia="Calibri" w:cs="Arial"/>
                <w:spacing w:val="-4"/>
                <w:sz w:val="18"/>
                <w:szCs w:val="18"/>
                <w:lang w:val="en-GB"/>
              </w:rPr>
            </w:pPr>
          </w:p>
        </w:tc>
        <w:tc>
          <w:tcPr>
            <w:tcW w:w="609" w:type="dxa"/>
            <w:vMerge/>
            <w:tcBorders>
              <w:bottom w:val="single" w:sz="4" w:space="0" w:color="001D77"/>
            </w:tcBorders>
            <w:shd w:val="clear" w:color="auto" w:fill="auto"/>
            <w:tcMar>
              <w:left w:w="28" w:type="dxa"/>
              <w:right w:w="28" w:type="dxa"/>
            </w:tcMar>
            <w:vAlign w:val="center"/>
          </w:tcPr>
          <w:p w14:paraId="49FF383B" w14:textId="77777777" w:rsidR="00C143A8" w:rsidRPr="00B67332" w:rsidRDefault="00C143A8" w:rsidP="000F73D3">
            <w:pPr>
              <w:spacing w:before="60" w:after="60"/>
              <w:jc w:val="center"/>
              <w:rPr>
                <w:rFonts w:eastAsia="Calibri" w:cs="Arial"/>
                <w:spacing w:val="-4"/>
                <w:sz w:val="18"/>
                <w:szCs w:val="18"/>
                <w:lang w:val="en-GB"/>
              </w:rPr>
            </w:pPr>
          </w:p>
        </w:tc>
        <w:tc>
          <w:tcPr>
            <w:tcW w:w="1217" w:type="dxa"/>
            <w:gridSpan w:val="2"/>
            <w:tcBorders>
              <w:bottom w:val="single" w:sz="4" w:space="0" w:color="001D77"/>
            </w:tcBorders>
            <w:shd w:val="clear" w:color="auto" w:fill="auto"/>
            <w:tcMar>
              <w:left w:w="28" w:type="dxa"/>
              <w:right w:w="28" w:type="dxa"/>
            </w:tcMar>
            <w:vAlign w:val="center"/>
          </w:tcPr>
          <w:p w14:paraId="5F1CFFC1" w14:textId="55FBAAEE" w:rsidR="00C143A8" w:rsidRPr="00B67332" w:rsidRDefault="004454DE" w:rsidP="000F73D3">
            <w:pPr>
              <w:spacing w:before="60" w:after="60"/>
              <w:jc w:val="center"/>
              <w:rPr>
                <w:rFonts w:eastAsia="Calibri" w:cs="Arial"/>
                <w:spacing w:val="-4"/>
                <w:sz w:val="18"/>
                <w:szCs w:val="18"/>
                <w:lang w:val="en-GB"/>
              </w:rPr>
            </w:pPr>
            <w:r w:rsidRPr="00B67332">
              <w:rPr>
                <w:rFonts w:eastAsia="Calibri" w:cs="Arial"/>
                <w:spacing w:val="-4"/>
                <w:sz w:val="18"/>
                <w:szCs w:val="18"/>
                <w:lang w:val="en-GB"/>
              </w:rPr>
              <w:t>in first grade</w:t>
            </w:r>
          </w:p>
        </w:tc>
        <w:tc>
          <w:tcPr>
            <w:tcW w:w="1218" w:type="dxa"/>
            <w:gridSpan w:val="2"/>
            <w:tcBorders>
              <w:bottom w:val="single" w:sz="4" w:space="0" w:color="001D77"/>
            </w:tcBorders>
            <w:tcMar>
              <w:left w:w="28" w:type="dxa"/>
              <w:right w:w="28" w:type="dxa"/>
            </w:tcMar>
            <w:vAlign w:val="center"/>
          </w:tcPr>
          <w:p w14:paraId="768C8486" w14:textId="395FB4BA" w:rsidR="00C143A8" w:rsidRPr="00B67332" w:rsidRDefault="004454DE" w:rsidP="000F73D3">
            <w:pPr>
              <w:spacing w:before="60" w:after="60"/>
              <w:jc w:val="center"/>
              <w:rPr>
                <w:rFonts w:eastAsia="Calibri" w:cs="Arial"/>
                <w:spacing w:val="-4"/>
                <w:sz w:val="18"/>
                <w:szCs w:val="18"/>
                <w:lang w:val="en-GB"/>
              </w:rPr>
            </w:pPr>
            <w:r w:rsidRPr="00B67332">
              <w:rPr>
                <w:rFonts w:cs="Arial"/>
                <w:spacing w:val="-4"/>
                <w:sz w:val="18"/>
                <w:szCs w:val="18"/>
                <w:lang w:val="en-GB"/>
              </w:rPr>
              <w:t>In eight grade</w:t>
            </w:r>
          </w:p>
        </w:tc>
        <w:tc>
          <w:tcPr>
            <w:tcW w:w="609" w:type="dxa"/>
            <w:vMerge/>
            <w:tcBorders>
              <w:bottom w:val="single" w:sz="4" w:space="0" w:color="001D77"/>
            </w:tcBorders>
            <w:shd w:val="clear" w:color="auto" w:fill="auto"/>
            <w:tcMar>
              <w:left w:w="28" w:type="dxa"/>
              <w:right w:w="28" w:type="dxa"/>
            </w:tcMar>
            <w:vAlign w:val="center"/>
          </w:tcPr>
          <w:p w14:paraId="07C4FAB9" w14:textId="77777777" w:rsidR="00C143A8" w:rsidRPr="00B67332" w:rsidRDefault="00C143A8" w:rsidP="000F73D3">
            <w:pPr>
              <w:spacing w:before="60" w:after="60"/>
              <w:jc w:val="center"/>
              <w:rPr>
                <w:rFonts w:eastAsia="Calibri" w:cs="Arial"/>
                <w:spacing w:val="-4"/>
                <w:sz w:val="18"/>
                <w:szCs w:val="18"/>
                <w:lang w:val="en-GB"/>
              </w:rPr>
            </w:pPr>
          </w:p>
        </w:tc>
        <w:tc>
          <w:tcPr>
            <w:tcW w:w="609" w:type="dxa"/>
            <w:vMerge/>
            <w:tcBorders>
              <w:bottom w:val="single" w:sz="4" w:space="0" w:color="001D77"/>
            </w:tcBorders>
            <w:shd w:val="clear" w:color="auto" w:fill="auto"/>
            <w:tcMar>
              <w:left w:w="28" w:type="dxa"/>
              <w:right w:w="28" w:type="dxa"/>
            </w:tcMar>
            <w:vAlign w:val="center"/>
          </w:tcPr>
          <w:p w14:paraId="2AD3505E" w14:textId="77777777" w:rsidR="00C143A8" w:rsidRPr="00B67332" w:rsidRDefault="00C143A8" w:rsidP="000F73D3">
            <w:pPr>
              <w:spacing w:before="60" w:after="60"/>
              <w:jc w:val="center"/>
              <w:rPr>
                <w:rFonts w:eastAsia="Calibri" w:cs="Arial"/>
                <w:spacing w:val="-4"/>
                <w:sz w:val="18"/>
                <w:szCs w:val="18"/>
                <w:lang w:val="en-GB"/>
              </w:rPr>
            </w:pPr>
          </w:p>
        </w:tc>
      </w:tr>
      <w:tr w:rsidR="00C143A8" w:rsidRPr="00B67332" w14:paraId="40D56B09" w14:textId="77777777" w:rsidTr="00BC7AFB">
        <w:trPr>
          <w:jc w:val="center"/>
        </w:trPr>
        <w:tc>
          <w:tcPr>
            <w:tcW w:w="2572" w:type="dxa"/>
            <w:gridSpan w:val="2"/>
            <w:vMerge/>
            <w:tcBorders>
              <w:bottom w:val="single" w:sz="8" w:space="0" w:color="001D77"/>
            </w:tcBorders>
            <w:shd w:val="clear" w:color="auto" w:fill="auto"/>
            <w:tcMar>
              <w:left w:w="28" w:type="dxa"/>
              <w:right w:w="28" w:type="dxa"/>
            </w:tcMar>
            <w:vAlign w:val="center"/>
          </w:tcPr>
          <w:p w14:paraId="43729579" w14:textId="77777777" w:rsidR="00C143A8" w:rsidRPr="00B67332" w:rsidRDefault="00C143A8" w:rsidP="000F73D3">
            <w:pPr>
              <w:spacing w:before="60" w:after="60"/>
              <w:jc w:val="center"/>
              <w:rPr>
                <w:rFonts w:eastAsia="Calibri" w:cs="Arial"/>
                <w:spacing w:val="-4"/>
                <w:sz w:val="18"/>
                <w:szCs w:val="18"/>
                <w:lang w:val="en-GB"/>
              </w:rPr>
            </w:pPr>
          </w:p>
        </w:tc>
        <w:tc>
          <w:tcPr>
            <w:tcW w:w="608" w:type="dxa"/>
            <w:vMerge/>
            <w:tcBorders>
              <w:bottom w:val="single" w:sz="8" w:space="0" w:color="001D77"/>
            </w:tcBorders>
            <w:shd w:val="clear" w:color="auto" w:fill="auto"/>
            <w:tcMar>
              <w:left w:w="28" w:type="dxa"/>
              <w:right w:w="28" w:type="dxa"/>
            </w:tcMar>
            <w:vAlign w:val="center"/>
          </w:tcPr>
          <w:p w14:paraId="1DDD1CE0" w14:textId="77777777" w:rsidR="00C143A8" w:rsidRPr="00B67332" w:rsidRDefault="00C143A8" w:rsidP="000F73D3">
            <w:pPr>
              <w:spacing w:before="60" w:after="60"/>
              <w:jc w:val="center"/>
              <w:rPr>
                <w:rFonts w:eastAsia="Calibri" w:cs="Arial"/>
                <w:spacing w:val="-4"/>
                <w:sz w:val="18"/>
                <w:szCs w:val="18"/>
                <w:lang w:val="en-GB"/>
              </w:rPr>
            </w:pPr>
          </w:p>
        </w:tc>
        <w:tc>
          <w:tcPr>
            <w:tcW w:w="609" w:type="dxa"/>
            <w:vMerge/>
            <w:tcBorders>
              <w:bottom w:val="single" w:sz="8" w:space="0" w:color="001D77"/>
            </w:tcBorders>
            <w:shd w:val="clear" w:color="auto" w:fill="auto"/>
            <w:tcMar>
              <w:left w:w="28" w:type="dxa"/>
              <w:right w:w="28" w:type="dxa"/>
            </w:tcMar>
            <w:vAlign w:val="center"/>
          </w:tcPr>
          <w:p w14:paraId="46A96FA7" w14:textId="77777777" w:rsidR="00C143A8" w:rsidRPr="00B67332" w:rsidRDefault="00C143A8" w:rsidP="000F73D3">
            <w:pPr>
              <w:spacing w:before="60" w:after="60"/>
              <w:jc w:val="center"/>
              <w:rPr>
                <w:rFonts w:eastAsia="Calibri" w:cs="Arial"/>
                <w:spacing w:val="-4"/>
                <w:sz w:val="18"/>
                <w:szCs w:val="18"/>
                <w:lang w:val="en-GB"/>
              </w:rPr>
            </w:pPr>
          </w:p>
        </w:tc>
        <w:tc>
          <w:tcPr>
            <w:tcW w:w="609" w:type="dxa"/>
            <w:vMerge/>
            <w:tcBorders>
              <w:bottom w:val="single" w:sz="8" w:space="0" w:color="001D77"/>
            </w:tcBorders>
            <w:shd w:val="clear" w:color="auto" w:fill="auto"/>
            <w:tcMar>
              <w:left w:w="28" w:type="dxa"/>
              <w:right w:w="28" w:type="dxa"/>
            </w:tcMar>
            <w:vAlign w:val="center"/>
          </w:tcPr>
          <w:p w14:paraId="6D2D2EEF" w14:textId="77777777" w:rsidR="00C143A8" w:rsidRPr="00B67332" w:rsidRDefault="00C143A8" w:rsidP="000F73D3">
            <w:pPr>
              <w:spacing w:before="60" w:after="60"/>
              <w:jc w:val="center"/>
              <w:rPr>
                <w:rFonts w:eastAsia="Calibri" w:cs="Arial"/>
                <w:spacing w:val="-4"/>
                <w:sz w:val="18"/>
                <w:szCs w:val="18"/>
                <w:lang w:val="en-GB"/>
              </w:rPr>
            </w:pPr>
          </w:p>
        </w:tc>
        <w:tc>
          <w:tcPr>
            <w:tcW w:w="609" w:type="dxa"/>
            <w:tcBorders>
              <w:bottom w:val="single" w:sz="8" w:space="0" w:color="001D77"/>
            </w:tcBorders>
            <w:shd w:val="clear" w:color="auto" w:fill="auto"/>
            <w:tcMar>
              <w:left w:w="28" w:type="dxa"/>
              <w:right w:w="28" w:type="dxa"/>
            </w:tcMar>
            <w:vAlign w:val="center"/>
          </w:tcPr>
          <w:p w14:paraId="796E7BC9" w14:textId="01D3A7D4" w:rsidR="00C143A8" w:rsidRPr="00B67332" w:rsidRDefault="004454DE" w:rsidP="000F73D3">
            <w:pPr>
              <w:spacing w:before="60" w:after="60"/>
              <w:jc w:val="center"/>
              <w:rPr>
                <w:rFonts w:eastAsia="Calibri" w:cs="Arial"/>
                <w:spacing w:val="-4"/>
                <w:sz w:val="18"/>
                <w:szCs w:val="18"/>
                <w:lang w:val="en-GB"/>
              </w:rPr>
            </w:pPr>
            <w:r w:rsidRPr="00B67332">
              <w:rPr>
                <w:rFonts w:eastAsia="Calibri" w:cs="Arial"/>
                <w:spacing w:val="-4"/>
                <w:sz w:val="18"/>
                <w:szCs w:val="18"/>
                <w:lang w:val="en-GB"/>
              </w:rPr>
              <w:t>total</w:t>
            </w:r>
          </w:p>
        </w:tc>
        <w:tc>
          <w:tcPr>
            <w:tcW w:w="608" w:type="dxa"/>
            <w:tcBorders>
              <w:bottom w:val="single" w:sz="8" w:space="0" w:color="001D77"/>
            </w:tcBorders>
            <w:shd w:val="clear" w:color="auto" w:fill="auto"/>
            <w:tcMar>
              <w:left w:w="28" w:type="dxa"/>
              <w:right w:w="28" w:type="dxa"/>
            </w:tcMar>
            <w:vAlign w:val="center"/>
          </w:tcPr>
          <w:p w14:paraId="249CC537" w14:textId="77777777" w:rsidR="004454DE" w:rsidRPr="00B67332" w:rsidRDefault="004454DE" w:rsidP="004454DE">
            <w:pPr>
              <w:spacing w:before="60" w:after="60"/>
              <w:jc w:val="center"/>
              <w:rPr>
                <w:rFonts w:eastAsia="Calibri" w:cs="Arial"/>
                <w:spacing w:val="-4"/>
                <w:sz w:val="18"/>
                <w:szCs w:val="18"/>
                <w:lang w:val="en-GB"/>
              </w:rPr>
            </w:pPr>
            <w:r w:rsidRPr="00B67332">
              <w:rPr>
                <w:rFonts w:eastAsia="Calibri" w:cs="Arial"/>
                <w:spacing w:val="-4"/>
                <w:sz w:val="18"/>
                <w:szCs w:val="18"/>
                <w:lang w:val="en-GB"/>
              </w:rPr>
              <w:t>of</w:t>
            </w:r>
          </w:p>
          <w:p w14:paraId="2D4682C2" w14:textId="77777777" w:rsidR="004454DE" w:rsidRPr="00B67332" w:rsidRDefault="004454DE" w:rsidP="004454DE">
            <w:pPr>
              <w:spacing w:before="60" w:after="60"/>
              <w:jc w:val="center"/>
              <w:rPr>
                <w:rFonts w:eastAsia="Calibri" w:cs="Arial"/>
                <w:spacing w:val="-4"/>
                <w:sz w:val="18"/>
                <w:szCs w:val="18"/>
                <w:lang w:val="en-GB"/>
              </w:rPr>
            </w:pPr>
            <w:r w:rsidRPr="00B67332">
              <w:rPr>
                <w:rFonts w:eastAsia="Calibri" w:cs="Arial"/>
                <w:spacing w:val="-4"/>
                <w:sz w:val="18"/>
                <w:szCs w:val="18"/>
                <w:lang w:val="en-GB"/>
              </w:rPr>
              <w:t>which</w:t>
            </w:r>
          </w:p>
          <w:p w14:paraId="1E8FBCB1" w14:textId="051313AA" w:rsidR="00C143A8" w:rsidRPr="00B67332" w:rsidRDefault="004454DE" w:rsidP="004454DE">
            <w:pPr>
              <w:spacing w:before="60" w:after="60"/>
              <w:jc w:val="center"/>
              <w:rPr>
                <w:rFonts w:eastAsia="Calibri" w:cs="Arial"/>
                <w:spacing w:val="-4"/>
                <w:sz w:val="18"/>
                <w:szCs w:val="18"/>
                <w:lang w:val="en-GB"/>
              </w:rPr>
            </w:pPr>
            <w:r w:rsidRPr="00B67332">
              <w:rPr>
                <w:rFonts w:eastAsia="Calibri" w:cs="Arial"/>
                <w:spacing w:val="-4"/>
                <w:sz w:val="18"/>
                <w:szCs w:val="18"/>
                <w:lang w:val="en-GB"/>
              </w:rPr>
              <w:t>girls</w:t>
            </w:r>
          </w:p>
        </w:tc>
        <w:tc>
          <w:tcPr>
            <w:tcW w:w="609" w:type="dxa"/>
            <w:tcBorders>
              <w:bottom w:val="single" w:sz="8" w:space="0" w:color="001D77"/>
            </w:tcBorders>
            <w:tcMar>
              <w:left w:w="28" w:type="dxa"/>
              <w:right w:w="28" w:type="dxa"/>
            </w:tcMar>
            <w:vAlign w:val="center"/>
          </w:tcPr>
          <w:p w14:paraId="0B4690B8" w14:textId="5DF2A955" w:rsidR="00C143A8" w:rsidRPr="00B67332" w:rsidRDefault="004454DE" w:rsidP="000F73D3">
            <w:pPr>
              <w:spacing w:before="60" w:after="60"/>
              <w:jc w:val="center"/>
              <w:rPr>
                <w:rFonts w:eastAsia="Calibri" w:cs="Arial"/>
                <w:spacing w:val="-4"/>
                <w:sz w:val="18"/>
                <w:szCs w:val="18"/>
                <w:lang w:val="en-GB"/>
              </w:rPr>
            </w:pPr>
            <w:r w:rsidRPr="00B67332">
              <w:rPr>
                <w:rFonts w:eastAsia="Calibri" w:cs="Arial"/>
                <w:spacing w:val="-4"/>
                <w:sz w:val="18"/>
                <w:szCs w:val="18"/>
                <w:lang w:val="en-GB"/>
              </w:rPr>
              <w:t>total</w:t>
            </w:r>
          </w:p>
        </w:tc>
        <w:tc>
          <w:tcPr>
            <w:tcW w:w="609" w:type="dxa"/>
            <w:tcBorders>
              <w:bottom w:val="single" w:sz="8" w:space="0" w:color="001D77"/>
            </w:tcBorders>
            <w:tcMar>
              <w:left w:w="28" w:type="dxa"/>
              <w:right w:w="28" w:type="dxa"/>
            </w:tcMar>
            <w:vAlign w:val="center"/>
          </w:tcPr>
          <w:p w14:paraId="76B9AFB1" w14:textId="77777777" w:rsidR="004454DE" w:rsidRPr="00B67332" w:rsidRDefault="004454DE" w:rsidP="004454DE">
            <w:pPr>
              <w:spacing w:before="60" w:after="60"/>
              <w:jc w:val="center"/>
              <w:rPr>
                <w:rFonts w:eastAsia="Calibri" w:cs="Arial"/>
                <w:spacing w:val="-4"/>
                <w:sz w:val="18"/>
                <w:szCs w:val="18"/>
                <w:lang w:val="en-GB"/>
              </w:rPr>
            </w:pPr>
            <w:r w:rsidRPr="00B67332">
              <w:rPr>
                <w:rFonts w:eastAsia="Calibri" w:cs="Arial"/>
                <w:spacing w:val="-4"/>
                <w:sz w:val="18"/>
                <w:szCs w:val="18"/>
                <w:lang w:val="en-GB"/>
              </w:rPr>
              <w:t>of</w:t>
            </w:r>
          </w:p>
          <w:p w14:paraId="4C961F32" w14:textId="77777777" w:rsidR="004454DE" w:rsidRPr="00B67332" w:rsidRDefault="004454DE" w:rsidP="004454DE">
            <w:pPr>
              <w:spacing w:before="60" w:after="60"/>
              <w:jc w:val="center"/>
              <w:rPr>
                <w:rFonts w:eastAsia="Calibri" w:cs="Arial"/>
                <w:spacing w:val="-4"/>
                <w:sz w:val="18"/>
                <w:szCs w:val="18"/>
                <w:lang w:val="en-GB"/>
              </w:rPr>
            </w:pPr>
            <w:r w:rsidRPr="00B67332">
              <w:rPr>
                <w:rFonts w:eastAsia="Calibri" w:cs="Arial"/>
                <w:spacing w:val="-4"/>
                <w:sz w:val="18"/>
                <w:szCs w:val="18"/>
                <w:lang w:val="en-GB"/>
              </w:rPr>
              <w:t>which</w:t>
            </w:r>
          </w:p>
          <w:p w14:paraId="2D2AA216" w14:textId="3637B1C8" w:rsidR="00C143A8" w:rsidRPr="00B67332" w:rsidRDefault="004454DE" w:rsidP="004454DE">
            <w:pPr>
              <w:spacing w:before="60" w:after="60"/>
              <w:jc w:val="center"/>
              <w:rPr>
                <w:rFonts w:eastAsia="Calibri" w:cs="Arial"/>
                <w:spacing w:val="-4"/>
                <w:sz w:val="18"/>
                <w:szCs w:val="18"/>
                <w:lang w:val="en-GB"/>
              </w:rPr>
            </w:pPr>
            <w:r w:rsidRPr="00B67332">
              <w:rPr>
                <w:rFonts w:eastAsia="Calibri" w:cs="Arial"/>
                <w:spacing w:val="-4"/>
                <w:sz w:val="18"/>
                <w:szCs w:val="18"/>
                <w:lang w:val="en-GB"/>
              </w:rPr>
              <w:t>girls</w:t>
            </w:r>
          </w:p>
        </w:tc>
        <w:tc>
          <w:tcPr>
            <w:tcW w:w="609" w:type="dxa"/>
            <w:vMerge/>
            <w:tcBorders>
              <w:bottom w:val="single" w:sz="8" w:space="0" w:color="001D77"/>
            </w:tcBorders>
            <w:shd w:val="clear" w:color="auto" w:fill="auto"/>
            <w:tcMar>
              <w:left w:w="28" w:type="dxa"/>
              <w:right w:w="28" w:type="dxa"/>
            </w:tcMar>
            <w:vAlign w:val="center"/>
          </w:tcPr>
          <w:p w14:paraId="5798E528" w14:textId="77777777" w:rsidR="00C143A8" w:rsidRPr="00B67332" w:rsidRDefault="00C143A8" w:rsidP="000F73D3">
            <w:pPr>
              <w:spacing w:before="60" w:after="60"/>
              <w:jc w:val="center"/>
              <w:rPr>
                <w:rFonts w:eastAsia="Calibri" w:cs="Arial"/>
                <w:spacing w:val="-4"/>
                <w:sz w:val="18"/>
                <w:szCs w:val="18"/>
                <w:lang w:val="en-GB"/>
              </w:rPr>
            </w:pPr>
          </w:p>
        </w:tc>
        <w:tc>
          <w:tcPr>
            <w:tcW w:w="609" w:type="dxa"/>
            <w:vMerge/>
            <w:tcBorders>
              <w:bottom w:val="single" w:sz="8" w:space="0" w:color="001D77"/>
            </w:tcBorders>
            <w:shd w:val="clear" w:color="auto" w:fill="auto"/>
            <w:tcMar>
              <w:left w:w="28" w:type="dxa"/>
              <w:right w:w="28" w:type="dxa"/>
            </w:tcMar>
            <w:vAlign w:val="center"/>
          </w:tcPr>
          <w:p w14:paraId="1F9C0E18" w14:textId="77777777" w:rsidR="00C143A8" w:rsidRPr="00B67332" w:rsidRDefault="00C143A8" w:rsidP="000F73D3">
            <w:pPr>
              <w:spacing w:before="60" w:after="60"/>
              <w:jc w:val="center"/>
              <w:rPr>
                <w:rFonts w:eastAsia="Calibri" w:cs="Arial"/>
                <w:spacing w:val="-4"/>
                <w:sz w:val="18"/>
                <w:szCs w:val="18"/>
                <w:lang w:val="en-GB"/>
              </w:rPr>
            </w:pPr>
          </w:p>
        </w:tc>
      </w:tr>
      <w:tr w:rsidR="00373386" w:rsidRPr="00B67332" w14:paraId="65F6366B" w14:textId="77777777" w:rsidTr="00373386">
        <w:trPr>
          <w:jc w:val="center"/>
        </w:trPr>
        <w:tc>
          <w:tcPr>
            <w:tcW w:w="1701" w:type="dxa"/>
            <w:tcBorders>
              <w:top w:val="single" w:sz="8" w:space="0" w:color="001D77"/>
              <w:bottom w:val="nil"/>
            </w:tcBorders>
            <w:shd w:val="clear" w:color="auto" w:fill="auto"/>
            <w:tcMar>
              <w:left w:w="57" w:type="dxa"/>
              <w:right w:w="57" w:type="dxa"/>
            </w:tcMar>
            <w:vAlign w:val="bottom"/>
          </w:tcPr>
          <w:p w14:paraId="53C258CD" w14:textId="12762F5C" w:rsidR="00373386" w:rsidRPr="00B67332" w:rsidRDefault="004454DE" w:rsidP="000C729F">
            <w:pPr>
              <w:spacing w:before="20" w:after="80"/>
              <w:rPr>
                <w:rFonts w:cs="Arial"/>
                <w:spacing w:val="-4"/>
                <w:sz w:val="18"/>
                <w:szCs w:val="18"/>
                <w:lang w:val="en-GB"/>
              </w:rPr>
            </w:pPr>
            <w:r w:rsidRPr="00B67332">
              <w:rPr>
                <w:rFonts w:eastAsia="Calibri" w:cs="Arial"/>
                <w:spacing w:val="-4"/>
                <w:sz w:val="18"/>
                <w:szCs w:val="18"/>
                <w:lang w:val="en-GB"/>
              </w:rPr>
              <w:t>Primary schools</w:t>
            </w:r>
            <w:r w:rsidR="00373386" w:rsidRPr="00B67332">
              <w:rPr>
                <w:rFonts w:eastAsia="Calibri" w:cs="Arial"/>
                <w:spacing w:val="-4"/>
                <w:sz w:val="18"/>
                <w:szCs w:val="18"/>
                <w:lang w:val="en-GB"/>
              </w:rPr>
              <w:t xml:space="preserve">       </w:t>
            </w:r>
          </w:p>
        </w:tc>
        <w:tc>
          <w:tcPr>
            <w:tcW w:w="871" w:type="dxa"/>
            <w:tcBorders>
              <w:top w:val="single" w:sz="8" w:space="0" w:color="001D77"/>
            </w:tcBorders>
            <w:shd w:val="clear" w:color="auto" w:fill="auto"/>
            <w:vAlign w:val="bottom"/>
          </w:tcPr>
          <w:p w14:paraId="56781A93" w14:textId="57CF20D6" w:rsidR="00373386" w:rsidRPr="00B67332" w:rsidRDefault="00373386" w:rsidP="00373386">
            <w:pPr>
              <w:spacing w:before="20" w:after="80"/>
              <w:jc w:val="right"/>
              <w:rPr>
                <w:rFonts w:cs="Arial"/>
                <w:spacing w:val="-4"/>
                <w:sz w:val="18"/>
                <w:szCs w:val="18"/>
                <w:lang w:val="en-GB"/>
              </w:rPr>
            </w:pPr>
            <w:r w:rsidRPr="00B67332">
              <w:rPr>
                <w:rFonts w:cs="Arial"/>
                <w:sz w:val="18"/>
                <w:szCs w:val="18"/>
                <w:lang w:val="en-GB"/>
              </w:rPr>
              <w:t>2024/25</w:t>
            </w:r>
          </w:p>
        </w:tc>
        <w:tc>
          <w:tcPr>
            <w:tcW w:w="608" w:type="dxa"/>
            <w:tcBorders>
              <w:top w:val="single" w:sz="8" w:space="0" w:color="001D77"/>
            </w:tcBorders>
            <w:shd w:val="clear" w:color="auto" w:fill="auto"/>
            <w:tcMar>
              <w:left w:w="57" w:type="dxa"/>
              <w:right w:w="57" w:type="dxa"/>
            </w:tcMar>
            <w:vAlign w:val="bottom"/>
          </w:tcPr>
          <w:p w14:paraId="58A05F3B" w14:textId="77777777" w:rsidR="00373386" w:rsidRPr="00B67332" w:rsidRDefault="00373386" w:rsidP="00D167EF">
            <w:pPr>
              <w:spacing w:before="20" w:after="80"/>
              <w:jc w:val="right"/>
              <w:rPr>
                <w:rFonts w:cs="Arial"/>
                <w:spacing w:val="-4"/>
                <w:sz w:val="18"/>
                <w:szCs w:val="18"/>
                <w:lang w:val="en-GB"/>
              </w:rPr>
            </w:pPr>
            <w:r w:rsidRPr="00B67332">
              <w:rPr>
                <w:rFonts w:cs="Arial"/>
                <w:spacing w:val="-4"/>
                <w:sz w:val="18"/>
                <w:szCs w:val="18"/>
                <w:lang w:val="en-GB"/>
              </w:rPr>
              <w:t>372</w:t>
            </w:r>
          </w:p>
        </w:tc>
        <w:tc>
          <w:tcPr>
            <w:tcW w:w="609" w:type="dxa"/>
            <w:tcBorders>
              <w:top w:val="single" w:sz="8" w:space="0" w:color="001D77"/>
            </w:tcBorders>
            <w:shd w:val="clear" w:color="auto" w:fill="auto"/>
            <w:tcMar>
              <w:left w:w="57" w:type="dxa"/>
              <w:right w:w="57" w:type="dxa"/>
            </w:tcMar>
            <w:vAlign w:val="bottom"/>
          </w:tcPr>
          <w:p w14:paraId="1B722E81" w14:textId="77777777" w:rsidR="00373386" w:rsidRPr="00B67332" w:rsidRDefault="00373386" w:rsidP="00D167EF">
            <w:pPr>
              <w:spacing w:before="20" w:after="80"/>
              <w:jc w:val="right"/>
              <w:rPr>
                <w:rFonts w:cs="Arial"/>
                <w:spacing w:val="-4"/>
                <w:sz w:val="18"/>
                <w:szCs w:val="18"/>
                <w:lang w:val="en-GB"/>
              </w:rPr>
            </w:pPr>
            <w:r w:rsidRPr="00B67332">
              <w:rPr>
                <w:rFonts w:cs="Arial"/>
                <w:spacing w:val="-4"/>
                <w:sz w:val="18"/>
                <w:szCs w:val="18"/>
                <w:lang w:val="en-GB"/>
              </w:rPr>
              <w:t>70821</w:t>
            </w:r>
          </w:p>
        </w:tc>
        <w:tc>
          <w:tcPr>
            <w:tcW w:w="609" w:type="dxa"/>
            <w:tcBorders>
              <w:top w:val="single" w:sz="8" w:space="0" w:color="001D77"/>
            </w:tcBorders>
            <w:shd w:val="clear" w:color="auto" w:fill="auto"/>
            <w:tcMar>
              <w:left w:w="57" w:type="dxa"/>
              <w:right w:w="57" w:type="dxa"/>
            </w:tcMar>
            <w:vAlign w:val="bottom"/>
          </w:tcPr>
          <w:p w14:paraId="066EDD10" w14:textId="77777777" w:rsidR="00373386" w:rsidRPr="00B67332" w:rsidRDefault="00373386" w:rsidP="00D167EF">
            <w:pPr>
              <w:spacing w:before="20" w:after="80"/>
              <w:jc w:val="right"/>
              <w:rPr>
                <w:rFonts w:cs="Arial"/>
                <w:spacing w:val="-4"/>
                <w:sz w:val="18"/>
                <w:szCs w:val="18"/>
                <w:lang w:val="en-GB"/>
              </w:rPr>
            </w:pPr>
            <w:r w:rsidRPr="00B67332">
              <w:rPr>
                <w:rFonts w:cs="Arial"/>
                <w:spacing w:val="-4"/>
                <w:sz w:val="18"/>
                <w:szCs w:val="18"/>
                <w:lang w:val="en-GB"/>
              </w:rPr>
              <w:t>34468</w:t>
            </w:r>
          </w:p>
        </w:tc>
        <w:tc>
          <w:tcPr>
            <w:tcW w:w="609" w:type="dxa"/>
            <w:tcBorders>
              <w:top w:val="single" w:sz="8" w:space="0" w:color="001D77"/>
            </w:tcBorders>
            <w:shd w:val="clear" w:color="auto" w:fill="auto"/>
            <w:tcMar>
              <w:left w:w="57" w:type="dxa"/>
              <w:right w:w="57" w:type="dxa"/>
            </w:tcMar>
            <w:vAlign w:val="bottom"/>
          </w:tcPr>
          <w:p w14:paraId="66236C40" w14:textId="77777777" w:rsidR="00373386" w:rsidRPr="00B67332" w:rsidRDefault="00373386" w:rsidP="00D167EF">
            <w:pPr>
              <w:spacing w:before="20" w:after="80"/>
              <w:jc w:val="right"/>
              <w:rPr>
                <w:rFonts w:cs="Arial"/>
                <w:spacing w:val="-4"/>
                <w:sz w:val="18"/>
                <w:szCs w:val="18"/>
                <w:lang w:val="en-GB"/>
              </w:rPr>
            </w:pPr>
            <w:r w:rsidRPr="00B67332">
              <w:rPr>
                <w:rFonts w:cs="Arial"/>
                <w:spacing w:val="-4"/>
                <w:sz w:val="18"/>
                <w:szCs w:val="18"/>
                <w:lang w:val="en-GB"/>
              </w:rPr>
              <w:t>9604</w:t>
            </w:r>
          </w:p>
        </w:tc>
        <w:tc>
          <w:tcPr>
            <w:tcW w:w="608" w:type="dxa"/>
            <w:tcBorders>
              <w:top w:val="single" w:sz="8" w:space="0" w:color="001D77"/>
            </w:tcBorders>
            <w:shd w:val="clear" w:color="auto" w:fill="auto"/>
            <w:tcMar>
              <w:left w:w="57" w:type="dxa"/>
              <w:right w:w="57" w:type="dxa"/>
            </w:tcMar>
            <w:vAlign w:val="bottom"/>
          </w:tcPr>
          <w:p w14:paraId="77FCD15A" w14:textId="77777777" w:rsidR="00373386" w:rsidRPr="00B67332" w:rsidRDefault="00373386" w:rsidP="00D167EF">
            <w:pPr>
              <w:spacing w:before="20" w:after="80"/>
              <w:jc w:val="right"/>
              <w:rPr>
                <w:rFonts w:cs="Arial"/>
                <w:spacing w:val="-4"/>
                <w:sz w:val="18"/>
                <w:szCs w:val="18"/>
                <w:lang w:val="en-GB"/>
              </w:rPr>
            </w:pPr>
            <w:r w:rsidRPr="00B67332">
              <w:rPr>
                <w:rFonts w:cs="Arial"/>
                <w:spacing w:val="-4"/>
                <w:sz w:val="18"/>
                <w:szCs w:val="18"/>
                <w:lang w:val="en-GB"/>
              </w:rPr>
              <w:t>4702</w:t>
            </w:r>
          </w:p>
        </w:tc>
        <w:tc>
          <w:tcPr>
            <w:tcW w:w="609" w:type="dxa"/>
            <w:tcBorders>
              <w:top w:val="single" w:sz="8" w:space="0" w:color="001D77"/>
            </w:tcBorders>
            <w:tcMar>
              <w:left w:w="57" w:type="dxa"/>
              <w:right w:w="57" w:type="dxa"/>
            </w:tcMar>
            <w:vAlign w:val="bottom"/>
          </w:tcPr>
          <w:p w14:paraId="38F85E6F" w14:textId="77777777" w:rsidR="00373386" w:rsidRPr="00B67332" w:rsidRDefault="00373386" w:rsidP="00D167EF">
            <w:pPr>
              <w:spacing w:before="20" w:after="80"/>
              <w:jc w:val="right"/>
              <w:rPr>
                <w:rFonts w:cs="Arial"/>
                <w:spacing w:val="-4"/>
                <w:sz w:val="18"/>
                <w:szCs w:val="18"/>
                <w:lang w:val="en-GB"/>
              </w:rPr>
            </w:pPr>
            <w:r w:rsidRPr="00B67332">
              <w:rPr>
                <w:rFonts w:cs="Arial"/>
                <w:spacing w:val="-4"/>
                <w:sz w:val="18"/>
                <w:szCs w:val="18"/>
                <w:lang w:val="en-GB"/>
              </w:rPr>
              <w:t>8011</w:t>
            </w:r>
          </w:p>
        </w:tc>
        <w:tc>
          <w:tcPr>
            <w:tcW w:w="609" w:type="dxa"/>
            <w:tcBorders>
              <w:top w:val="single" w:sz="8" w:space="0" w:color="001D77"/>
            </w:tcBorders>
            <w:tcMar>
              <w:left w:w="57" w:type="dxa"/>
              <w:right w:w="57" w:type="dxa"/>
            </w:tcMar>
            <w:vAlign w:val="bottom"/>
          </w:tcPr>
          <w:p w14:paraId="2B4BA22A" w14:textId="77777777" w:rsidR="00373386" w:rsidRPr="00B67332" w:rsidRDefault="00373386" w:rsidP="00D167EF">
            <w:pPr>
              <w:spacing w:before="20" w:after="80"/>
              <w:jc w:val="right"/>
              <w:rPr>
                <w:rFonts w:cs="Arial"/>
                <w:spacing w:val="-4"/>
                <w:sz w:val="18"/>
                <w:szCs w:val="18"/>
                <w:lang w:val="en-GB"/>
              </w:rPr>
            </w:pPr>
            <w:r w:rsidRPr="00B67332">
              <w:rPr>
                <w:rFonts w:cs="Arial"/>
                <w:spacing w:val="-4"/>
                <w:sz w:val="18"/>
                <w:szCs w:val="18"/>
                <w:lang w:val="en-GB"/>
              </w:rPr>
              <w:t>3851</w:t>
            </w:r>
          </w:p>
        </w:tc>
        <w:tc>
          <w:tcPr>
            <w:tcW w:w="609" w:type="dxa"/>
            <w:tcBorders>
              <w:top w:val="single" w:sz="8" w:space="0" w:color="001D77"/>
            </w:tcBorders>
            <w:shd w:val="clear" w:color="auto" w:fill="auto"/>
            <w:tcMar>
              <w:left w:w="57" w:type="dxa"/>
              <w:right w:w="57" w:type="dxa"/>
            </w:tcMar>
            <w:vAlign w:val="bottom"/>
          </w:tcPr>
          <w:p w14:paraId="0F98F6EF" w14:textId="77777777" w:rsidR="00373386" w:rsidRPr="00B67332" w:rsidRDefault="00373386" w:rsidP="00D167EF">
            <w:pPr>
              <w:spacing w:before="20" w:after="80"/>
              <w:jc w:val="right"/>
              <w:rPr>
                <w:rFonts w:cs="Arial"/>
                <w:spacing w:val="-4"/>
                <w:sz w:val="18"/>
                <w:szCs w:val="18"/>
                <w:lang w:val="en-GB"/>
              </w:rPr>
            </w:pPr>
            <w:r w:rsidRPr="00B67332">
              <w:rPr>
                <w:rFonts w:cs="Arial"/>
                <w:spacing w:val="-4"/>
                <w:sz w:val="18"/>
                <w:szCs w:val="18"/>
                <w:lang w:val="en-GB"/>
              </w:rPr>
              <w:t>3735</w:t>
            </w:r>
          </w:p>
        </w:tc>
        <w:tc>
          <w:tcPr>
            <w:tcW w:w="609" w:type="dxa"/>
            <w:tcBorders>
              <w:top w:val="single" w:sz="8" w:space="0" w:color="001D77"/>
            </w:tcBorders>
            <w:shd w:val="clear" w:color="auto" w:fill="auto"/>
            <w:tcMar>
              <w:left w:w="57" w:type="dxa"/>
              <w:right w:w="57" w:type="dxa"/>
            </w:tcMar>
            <w:vAlign w:val="bottom"/>
          </w:tcPr>
          <w:p w14:paraId="7A45E1D9" w14:textId="77777777" w:rsidR="00373386" w:rsidRPr="00B67332" w:rsidRDefault="00373386" w:rsidP="00D167EF">
            <w:pPr>
              <w:spacing w:before="20" w:after="80"/>
              <w:jc w:val="right"/>
              <w:rPr>
                <w:rFonts w:cs="Arial"/>
                <w:spacing w:val="-4"/>
                <w:sz w:val="18"/>
                <w:szCs w:val="18"/>
                <w:lang w:val="en-GB"/>
              </w:rPr>
            </w:pPr>
            <w:r w:rsidRPr="00B67332">
              <w:rPr>
                <w:rFonts w:cs="Arial"/>
                <w:spacing w:val="-4"/>
                <w:sz w:val="18"/>
                <w:szCs w:val="18"/>
                <w:lang w:val="en-GB"/>
              </w:rPr>
              <w:t>1692</w:t>
            </w:r>
          </w:p>
        </w:tc>
      </w:tr>
      <w:tr w:rsidR="00373386" w:rsidRPr="00B67332" w14:paraId="72352C36" w14:textId="77777777" w:rsidTr="00373386">
        <w:trPr>
          <w:jc w:val="center"/>
        </w:trPr>
        <w:tc>
          <w:tcPr>
            <w:tcW w:w="1701" w:type="dxa"/>
            <w:tcBorders>
              <w:top w:val="nil"/>
              <w:bottom w:val="single" w:sz="4" w:space="0" w:color="auto"/>
              <w:right w:val="single" w:sz="4" w:space="0" w:color="auto"/>
            </w:tcBorders>
            <w:shd w:val="clear" w:color="auto" w:fill="auto"/>
            <w:tcMar>
              <w:left w:w="57" w:type="dxa"/>
              <w:right w:w="57" w:type="dxa"/>
            </w:tcMar>
            <w:vAlign w:val="bottom"/>
          </w:tcPr>
          <w:p w14:paraId="04DD1E1C" w14:textId="18513F6F" w:rsidR="00373386" w:rsidRPr="00B67332" w:rsidRDefault="00373386" w:rsidP="000C729F">
            <w:pPr>
              <w:spacing w:before="20" w:after="80"/>
              <w:jc w:val="right"/>
              <w:rPr>
                <w:rFonts w:cs="Arial"/>
                <w:spacing w:val="-4"/>
                <w:sz w:val="18"/>
                <w:szCs w:val="18"/>
                <w:lang w:val="en-GB"/>
              </w:rPr>
            </w:pPr>
          </w:p>
        </w:tc>
        <w:tc>
          <w:tcPr>
            <w:tcW w:w="871" w:type="dxa"/>
            <w:tcBorders>
              <w:left w:val="single" w:sz="4" w:space="0" w:color="auto"/>
            </w:tcBorders>
            <w:shd w:val="clear" w:color="auto" w:fill="auto"/>
            <w:vAlign w:val="bottom"/>
          </w:tcPr>
          <w:p w14:paraId="319298FD" w14:textId="658879AB" w:rsidR="00373386" w:rsidRPr="00B67332" w:rsidRDefault="00373386" w:rsidP="00373386">
            <w:pPr>
              <w:spacing w:before="20" w:after="80"/>
              <w:jc w:val="right"/>
              <w:rPr>
                <w:rFonts w:cs="Arial"/>
                <w:spacing w:val="-4"/>
                <w:sz w:val="18"/>
                <w:szCs w:val="18"/>
                <w:lang w:val="en-GB"/>
              </w:rPr>
            </w:pPr>
            <w:r w:rsidRPr="00B67332">
              <w:rPr>
                <w:rFonts w:cs="Arial"/>
                <w:b/>
                <w:sz w:val="18"/>
                <w:szCs w:val="18"/>
                <w:lang w:val="en-GB"/>
              </w:rPr>
              <w:t>2025/26</w:t>
            </w:r>
          </w:p>
        </w:tc>
        <w:tc>
          <w:tcPr>
            <w:tcW w:w="608" w:type="dxa"/>
            <w:shd w:val="clear" w:color="auto" w:fill="auto"/>
            <w:tcMar>
              <w:left w:w="57" w:type="dxa"/>
              <w:right w:w="57" w:type="dxa"/>
            </w:tcMar>
            <w:vAlign w:val="bottom"/>
          </w:tcPr>
          <w:p w14:paraId="6003EDE3" w14:textId="77777777" w:rsidR="00373386" w:rsidRPr="00B67332" w:rsidRDefault="00373386" w:rsidP="00D167EF">
            <w:pPr>
              <w:spacing w:before="20" w:after="80"/>
              <w:jc w:val="right"/>
              <w:rPr>
                <w:rFonts w:cs="Arial"/>
                <w:b/>
                <w:spacing w:val="-4"/>
                <w:sz w:val="18"/>
                <w:szCs w:val="18"/>
                <w:lang w:val="en-GB"/>
              </w:rPr>
            </w:pPr>
            <w:r w:rsidRPr="00B67332">
              <w:rPr>
                <w:rFonts w:cs="Arial"/>
                <w:b/>
                <w:spacing w:val="-4"/>
                <w:sz w:val="18"/>
                <w:szCs w:val="18"/>
                <w:lang w:val="en-GB"/>
              </w:rPr>
              <w:t>370</w:t>
            </w:r>
          </w:p>
        </w:tc>
        <w:tc>
          <w:tcPr>
            <w:tcW w:w="609" w:type="dxa"/>
            <w:shd w:val="clear" w:color="auto" w:fill="auto"/>
            <w:tcMar>
              <w:left w:w="57" w:type="dxa"/>
              <w:right w:w="57" w:type="dxa"/>
            </w:tcMar>
            <w:vAlign w:val="bottom"/>
          </w:tcPr>
          <w:p w14:paraId="11C9FE5A" w14:textId="77777777" w:rsidR="00373386" w:rsidRPr="00B67332" w:rsidRDefault="00373386" w:rsidP="00D167EF">
            <w:pPr>
              <w:spacing w:before="20" w:after="80"/>
              <w:jc w:val="right"/>
              <w:rPr>
                <w:rFonts w:cs="Arial"/>
                <w:b/>
                <w:spacing w:val="-4"/>
                <w:sz w:val="18"/>
                <w:szCs w:val="18"/>
                <w:lang w:val="en-GB"/>
              </w:rPr>
            </w:pPr>
            <w:r w:rsidRPr="00B67332">
              <w:rPr>
                <w:rFonts w:cs="Arial"/>
                <w:b/>
                <w:spacing w:val="-4"/>
                <w:sz w:val="18"/>
                <w:szCs w:val="18"/>
                <w:lang w:val="en-GB"/>
              </w:rPr>
              <w:t>71989</w:t>
            </w:r>
          </w:p>
        </w:tc>
        <w:tc>
          <w:tcPr>
            <w:tcW w:w="609" w:type="dxa"/>
            <w:shd w:val="clear" w:color="auto" w:fill="auto"/>
            <w:tcMar>
              <w:left w:w="57" w:type="dxa"/>
              <w:right w:w="57" w:type="dxa"/>
            </w:tcMar>
            <w:vAlign w:val="bottom"/>
          </w:tcPr>
          <w:p w14:paraId="0D2F70DB" w14:textId="77777777" w:rsidR="00373386" w:rsidRPr="00B67332" w:rsidRDefault="00373386" w:rsidP="00D167EF">
            <w:pPr>
              <w:spacing w:before="20" w:after="80"/>
              <w:jc w:val="right"/>
              <w:rPr>
                <w:rFonts w:cs="Arial"/>
                <w:b/>
                <w:spacing w:val="-4"/>
                <w:sz w:val="18"/>
                <w:szCs w:val="18"/>
                <w:lang w:val="en-GB"/>
              </w:rPr>
            </w:pPr>
            <w:r w:rsidRPr="00B67332">
              <w:rPr>
                <w:rFonts w:cs="Arial"/>
                <w:b/>
                <w:spacing w:val="-4"/>
                <w:sz w:val="18"/>
                <w:szCs w:val="18"/>
                <w:lang w:val="en-GB"/>
              </w:rPr>
              <w:t>35139</w:t>
            </w:r>
          </w:p>
        </w:tc>
        <w:tc>
          <w:tcPr>
            <w:tcW w:w="609" w:type="dxa"/>
            <w:shd w:val="clear" w:color="auto" w:fill="auto"/>
            <w:tcMar>
              <w:left w:w="57" w:type="dxa"/>
              <w:right w:w="57" w:type="dxa"/>
            </w:tcMar>
            <w:vAlign w:val="bottom"/>
          </w:tcPr>
          <w:p w14:paraId="700930D6" w14:textId="77777777" w:rsidR="00373386" w:rsidRPr="00B67332" w:rsidRDefault="00373386" w:rsidP="00D167EF">
            <w:pPr>
              <w:spacing w:before="20" w:after="80"/>
              <w:jc w:val="right"/>
              <w:rPr>
                <w:rFonts w:cs="Arial"/>
                <w:b/>
                <w:spacing w:val="-4"/>
                <w:sz w:val="18"/>
                <w:szCs w:val="18"/>
                <w:lang w:val="en-GB"/>
              </w:rPr>
            </w:pPr>
            <w:r w:rsidRPr="00B67332">
              <w:rPr>
                <w:rFonts w:cs="Arial"/>
                <w:b/>
                <w:spacing w:val="-4"/>
                <w:sz w:val="18"/>
                <w:szCs w:val="18"/>
                <w:lang w:val="en-GB"/>
              </w:rPr>
              <w:t>9155</w:t>
            </w:r>
          </w:p>
        </w:tc>
        <w:tc>
          <w:tcPr>
            <w:tcW w:w="608" w:type="dxa"/>
            <w:shd w:val="clear" w:color="auto" w:fill="auto"/>
            <w:tcMar>
              <w:left w:w="57" w:type="dxa"/>
              <w:right w:w="57" w:type="dxa"/>
            </w:tcMar>
            <w:vAlign w:val="bottom"/>
          </w:tcPr>
          <w:p w14:paraId="2BA3732F" w14:textId="77777777" w:rsidR="00373386" w:rsidRPr="00B67332" w:rsidRDefault="00373386" w:rsidP="00D167EF">
            <w:pPr>
              <w:spacing w:before="20" w:after="80"/>
              <w:jc w:val="right"/>
              <w:rPr>
                <w:rFonts w:cs="Arial"/>
                <w:b/>
                <w:spacing w:val="-4"/>
                <w:sz w:val="18"/>
                <w:szCs w:val="18"/>
                <w:lang w:val="en-GB"/>
              </w:rPr>
            </w:pPr>
            <w:r w:rsidRPr="00B67332">
              <w:rPr>
                <w:rFonts w:cs="Arial"/>
                <w:b/>
                <w:spacing w:val="-4"/>
                <w:sz w:val="18"/>
                <w:szCs w:val="18"/>
                <w:lang w:val="en-GB"/>
              </w:rPr>
              <w:t>4478</w:t>
            </w:r>
          </w:p>
        </w:tc>
        <w:tc>
          <w:tcPr>
            <w:tcW w:w="609" w:type="dxa"/>
            <w:tcMar>
              <w:left w:w="57" w:type="dxa"/>
              <w:right w:w="57" w:type="dxa"/>
            </w:tcMar>
            <w:vAlign w:val="bottom"/>
          </w:tcPr>
          <w:p w14:paraId="3886AC37" w14:textId="77777777" w:rsidR="00373386" w:rsidRPr="00B67332" w:rsidRDefault="00373386" w:rsidP="00D167EF">
            <w:pPr>
              <w:spacing w:before="20" w:after="80"/>
              <w:jc w:val="right"/>
              <w:rPr>
                <w:rFonts w:cs="Arial"/>
                <w:b/>
                <w:spacing w:val="-4"/>
                <w:sz w:val="18"/>
                <w:szCs w:val="18"/>
                <w:lang w:val="en-GB"/>
              </w:rPr>
            </w:pPr>
            <w:r w:rsidRPr="00B67332">
              <w:rPr>
                <w:rFonts w:cs="Arial"/>
                <w:b/>
                <w:spacing w:val="-4"/>
                <w:sz w:val="18"/>
                <w:szCs w:val="18"/>
                <w:lang w:val="en-GB"/>
              </w:rPr>
              <w:t>8622</w:t>
            </w:r>
          </w:p>
        </w:tc>
        <w:tc>
          <w:tcPr>
            <w:tcW w:w="609" w:type="dxa"/>
            <w:tcMar>
              <w:left w:w="57" w:type="dxa"/>
              <w:right w:w="57" w:type="dxa"/>
            </w:tcMar>
            <w:vAlign w:val="bottom"/>
          </w:tcPr>
          <w:p w14:paraId="2189812A" w14:textId="77777777" w:rsidR="00373386" w:rsidRPr="00B67332" w:rsidRDefault="00373386" w:rsidP="00D167EF">
            <w:pPr>
              <w:spacing w:before="20" w:after="80"/>
              <w:jc w:val="right"/>
              <w:rPr>
                <w:rFonts w:cs="Arial"/>
                <w:b/>
                <w:spacing w:val="-4"/>
                <w:sz w:val="18"/>
                <w:szCs w:val="18"/>
                <w:lang w:val="en-GB"/>
              </w:rPr>
            </w:pPr>
            <w:r w:rsidRPr="00B67332">
              <w:rPr>
                <w:rFonts w:cs="Arial"/>
                <w:b/>
                <w:spacing w:val="-4"/>
                <w:sz w:val="18"/>
                <w:szCs w:val="18"/>
                <w:lang w:val="en-GB"/>
              </w:rPr>
              <w:t>4287</w:t>
            </w:r>
          </w:p>
        </w:tc>
        <w:tc>
          <w:tcPr>
            <w:tcW w:w="609" w:type="dxa"/>
            <w:shd w:val="clear" w:color="auto" w:fill="auto"/>
            <w:tcMar>
              <w:left w:w="57" w:type="dxa"/>
              <w:right w:w="57" w:type="dxa"/>
            </w:tcMar>
            <w:vAlign w:val="bottom"/>
          </w:tcPr>
          <w:p w14:paraId="332CF12A" w14:textId="77777777" w:rsidR="00373386" w:rsidRPr="00B67332" w:rsidRDefault="00373386" w:rsidP="00D167EF">
            <w:pPr>
              <w:spacing w:before="20" w:after="80"/>
              <w:jc w:val="right"/>
              <w:rPr>
                <w:rFonts w:cs="Arial"/>
                <w:b/>
                <w:spacing w:val="-4"/>
                <w:sz w:val="18"/>
                <w:szCs w:val="18"/>
                <w:lang w:val="en-GB"/>
              </w:rPr>
            </w:pPr>
            <w:r w:rsidRPr="00B67332">
              <w:rPr>
                <w:rFonts w:cs="Arial"/>
                <w:b/>
                <w:spacing w:val="-4"/>
                <w:sz w:val="18"/>
                <w:szCs w:val="18"/>
                <w:lang w:val="en-GB"/>
              </w:rPr>
              <w:t>7927</w:t>
            </w:r>
          </w:p>
        </w:tc>
        <w:tc>
          <w:tcPr>
            <w:tcW w:w="609" w:type="dxa"/>
            <w:shd w:val="clear" w:color="auto" w:fill="auto"/>
            <w:tcMar>
              <w:left w:w="57" w:type="dxa"/>
              <w:right w:w="57" w:type="dxa"/>
            </w:tcMar>
            <w:vAlign w:val="bottom"/>
          </w:tcPr>
          <w:p w14:paraId="5E2CA7FB" w14:textId="77777777" w:rsidR="00373386" w:rsidRPr="00B67332" w:rsidRDefault="00373386" w:rsidP="00D167EF">
            <w:pPr>
              <w:spacing w:before="20" w:after="80"/>
              <w:jc w:val="right"/>
              <w:rPr>
                <w:rFonts w:cs="Arial"/>
                <w:b/>
                <w:spacing w:val="-4"/>
                <w:sz w:val="18"/>
                <w:szCs w:val="18"/>
                <w:lang w:val="en-GB"/>
              </w:rPr>
            </w:pPr>
            <w:r w:rsidRPr="00B67332">
              <w:rPr>
                <w:rFonts w:cs="Arial"/>
                <w:b/>
                <w:spacing w:val="-4"/>
                <w:sz w:val="18"/>
                <w:szCs w:val="18"/>
                <w:lang w:val="en-GB"/>
              </w:rPr>
              <w:t>3815</w:t>
            </w:r>
          </w:p>
        </w:tc>
      </w:tr>
      <w:tr w:rsidR="00373386" w:rsidRPr="00B67332" w14:paraId="2AEAC519" w14:textId="77777777" w:rsidTr="00373386">
        <w:trPr>
          <w:jc w:val="center"/>
        </w:trPr>
        <w:tc>
          <w:tcPr>
            <w:tcW w:w="1701" w:type="dxa"/>
            <w:tcBorders>
              <w:top w:val="single" w:sz="4" w:space="0" w:color="auto"/>
              <w:bottom w:val="nil"/>
            </w:tcBorders>
            <w:shd w:val="clear" w:color="auto" w:fill="auto"/>
            <w:tcMar>
              <w:left w:w="57" w:type="dxa"/>
              <w:right w:w="57" w:type="dxa"/>
            </w:tcMar>
            <w:vAlign w:val="bottom"/>
          </w:tcPr>
          <w:p w14:paraId="7A33D402" w14:textId="424047EC" w:rsidR="00373386" w:rsidRPr="00B67332" w:rsidRDefault="00373386" w:rsidP="000C729F">
            <w:pPr>
              <w:spacing w:before="20" w:after="80"/>
              <w:rPr>
                <w:rFonts w:cs="Arial"/>
                <w:spacing w:val="-4"/>
                <w:sz w:val="18"/>
                <w:szCs w:val="18"/>
                <w:lang w:val="en-GB"/>
              </w:rPr>
            </w:pPr>
            <w:r w:rsidRPr="00B67332">
              <w:rPr>
                <w:rFonts w:eastAsia="Calibri" w:cs="Arial"/>
                <w:spacing w:val="-4"/>
                <w:sz w:val="18"/>
                <w:szCs w:val="18"/>
                <w:lang w:val="en-GB"/>
              </w:rPr>
              <w:t xml:space="preserve">   </w:t>
            </w:r>
            <w:r w:rsidR="009424F1" w:rsidRPr="00B67332">
              <w:rPr>
                <w:rFonts w:eastAsia="Calibri" w:cs="Arial"/>
                <w:spacing w:val="-4"/>
                <w:sz w:val="18"/>
                <w:szCs w:val="18"/>
                <w:lang w:val="en-GB"/>
              </w:rPr>
              <w:t>of which branch</w:t>
            </w:r>
            <w:r w:rsidRPr="00B67332">
              <w:rPr>
                <w:rFonts w:eastAsia="Calibri" w:cs="Arial"/>
                <w:spacing w:val="-4"/>
                <w:sz w:val="18"/>
                <w:szCs w:val="18"/>
                <w:lang w:val="en-GB"/>
              </w:rPr>
              <w:tab/>
              <w:t xml:space="preserve">         </w:t>
            </w:r>
          </w:p>
        </w:tc>
        <w:tc>
          <w:tcPr>
            <w:tcW w:w="871" w:type="dxa"/>
            <w:shd w:val="clear" w:color="auto" w:fill="auto"/>
            <w:vAlign w:val="bottom"/>
          </w:tcPr>
          <w:p w14:paraId="7CEE0043" w14:textId="435290B9" w:rsidR="00373386" w:rsidRPr="00B67332" w:rsidRDefault="00373386" w:rsidP="00373386">
            <w:pPr>
              <w:spacing w:before="20" w:after="80"/>
              <w:jc w:val="right"/>
              <w:rPr>
                <w:rFonts w:cs="Arial"/>
                <w:spacing w:val="-4"/>
                <w:sz w:val="18"/>
                <w:szCs w:val="18"/>
                <w:lang w:val="en-GB"/>
              </w:rPr>
            </w:pPr>
            <w:r w:rsidRPr="00B67332">
              <w:rPr>
                <w:rFonts w:cs="Arial"/>
                <w:sz w:val="18"/>
                <w:szCs w:val="18"/>
                <w:lang w:val="en-GB"/>
              </w:rPr>
              <w:t>2024/25</w:t>
            </w:r>
          </w:p>
        </w:tc>
        <w:tc>
          <w:tcPr>
            <w:tcW w:w="608" w:type="dxa"/>
            <w:shd w:val="clear" w:color="auto" w:fill="auto"/>
            <w:tcMar>
              <w:left w:w="57" w:type="dxa"/>
              <w:right w:w="57" w:type="dxa"/>
            </w:tcMar>
            <w:vAlign w:val="bottom"/>
          </w:tcPr>
          <w:p w14:paraId="518CF2DD" w14:textId="77777777" w:rsidR="00373386" w:rsidRPr="00B67332" w:rsidRDefault="00373386" w:rsidP="00D167EF">
            <w:pPr>
              <w:spacing w:before="20" w:after="80"/>
              <w:jc w:val="right"/>
              <w:rPr>
                <w:rFonts w:cs="Arial"/>
                <w:spacing w:val="-4"/>
                <w:sz w:val="18"/>
                <w:szCs w:val="18"/>
                <w:lang w:val="en-GB"/>
              </w:rPr>
            </w:pPr>
            <w:r w:rsidRPr="00B67332">
              <w:rPr>
                <w:rFonts w:cs="Arial"/>
                <w:spacing w:val="-4"/>
                <w:sz w:val="18"/>
                <w:szCs w:val="18"/>
                <w:lang w:val="en-GB"/>
              </w:rPr>
              <w:t>8</w:t>
            </w:r>
          </w:p>
        </w:tc>
        <w:tc>
          <w:tcPr>
            <w:tcW w:w="609" w:type="dxa"/>
            <w:shd w:val="clear" w:color="auto" w:fill="auto"/>
            <w:tcMar>
              <w:left w:w="57" w:type="dxa"/>
              <w:right w:w="57" w:type="dxa"/>
            </w:tcMar>
            <w:vAlign w:val="bottom"/>
          </w:tcPr>
          <w:p w14:paraId="274DF11D" w14:textId="77777777" w:rsidR="00373386" w:rsidRPr="00B67332" w:rsidRDefault="00373386" w:rsidP="00D167EF">
            <w:pPr>
              <w:spacing w:before="20" w:after="80"/>
              <w:jc w:val="right"/>
              <w:rPr>
                <w:rFonts w:cs="Arial"/>
                <w:spacing w:val="-4"/>
                <w:sz w:val="18"/>
                <w:szCs w:val="18"/>
                <w:lang w:val="en-GB"/>
              </w:rPr>
            </w:pPr>
            <w:r w:rsidRPr="00B67332">
              <w:rPr>
                <w:rFonts w:cs="Arial"/>
                <w:spacing w:val="-4"/>
                <w:sz w:val="18"/>
                <w:szCs w:val="18"/>
                <w:lang w:val="en-GB"/>
              </w:rPr>
              <w:t>325</w:t>
            </w:r>
          </w:p>
        </w:tc>
        <w:tc>
          <w:tcPr>
            <w:tcW w:w="609" w:type="dxa"/>
            <w:shd w:val="clear" w:color="auto" w:fill="auto"/>
            <w:tcMar>
              <w:left w:w="57" w:type="dxa"/>
              <w:right w:w="57" w:type="dxa"/>
            </w:tcMar>
            <w:vAlign w:val="bottom"/>
          </w:tcPr>
          <w:p w14:paraId="74279D6E" w14:textId="77777777" w:rsidR="00373386" w:rsidRPr="00B67332" w:rsidRDefault="00373386" w:rsidP="00D167EF">
            <w:pPr>
              <w:spacing w:before="20" w:after="80"/>
              <w:jc w:val="right"/>
              <w:rPr>
                <w:rFonts w:cs="Arial"/>
                <w:spacing w:val="-4"/>
                <w:sz w:val="18"/>
                <w:szCs w:val="18"/>
                <w:lang w:val="en-GB"/>
              </w:rPr>
            </w:pPr>
            <w:r w:rsidRPr="00B67332">
              <w:rPr>
                <w:rFonts w:cs="Arial"/>
                <w:spacing w:val="-4"/>
                <w:sz w:val="18"/>
                <w:szCs w:val="18"/>
                <w:lang w:val="en-GB"/>
              </w:rPr>
              <w:t>157</w:t>
            </w:r>
          </w:p>
        </w:tc>
        <w:tc>
          <w:tcPr>
            <w:tcW w:w="609" w:type="dxa"/>
            <w:shd w:val="clear" w:color="auto" w:fill="auto"/>
            <w:tcMar>
              <w:left w:w="57" w:type="dxa"/>
              <w:right w:w="57" w:type="dxa"/>
            </w:tcMar>
            <w:vAlign w:val="bottom"/>
          </w:tcPr>
          <w:p w14:paraId="2ECF7222" w14:textId="77777777" w:rsidR="00373386" w:rsidRPr="00B67332" w:rsidRDefault="00373386" w:rsidP="00D167EF">
            <w:pPr>
              <w:spacing w:before="20" w:after="80"/>
              <w:jc w:val="right"/>
              <w:rPr>
                <w:rFonts w:cs="Arial"/>
                <w:spacing w:val="-4"/>
                <w:sz w:val="18"/>
                <w:szCs w:val="18"/>
                <w:lang w:val="en-GB"/>
              </w:rPr>
            </w:pPr>
            <w:r w:rsidRPr="00B67332">
              <w:rPr>
                <w:rFonts w:cs="Arial"/>
                <w:spacing w:val="-4"/>
                <w:sz w:val="18"/>
                <w:szCs w:val="18"/>
                <w:lang w:val="en-GB"/>
              </w:rPr>
              <w:t>90</w:t>
            </w:r>
          </w:p>
        </w:tc>
        <w:tc>
          <w:tcPr>
            <w:tcW w:w="608" w:type="dxa"/>
            <w:shd w:val="clear" w:color="auto" w:fill="auto"/>
            <w:tcMar>
              <w:left w:w="57" w:type="dxa"/>
              <w:right w:w="57" w:type="dxa"/>
            </w:tcMar>
            <w:vAlign w:val="bottom"/>
          </w:tcPr>
          <w:p w14:paraId="675A4EDA" w14:textId="77777777" w:rsidR="00373386" w:rsidRPr="00B67332" w:rsidRDefault="00373386" w:rsidP="00D167EF">
            <w:pPr>
              <w:spacing w:before="20" w:after="80"/>
              <w:jc w:val="right"/>
              <w:rPr>
                <w:rFonts w:cs="Arial"/>
                <w:spacing w:val="-4"/>
                <w:sz w:val="18"/>
                <w:szCs w:val="18"/>
                <w:lang w:val="en-GB"/>
              </w:rPr>
            </w:pPr>
            <w:r w:rsidRPr="00B67332">
              <w:rPr>
                <w:rFonts w:cs="Arial"/>
                <w:spacing w:val="-4"/>
                <w:sz w:val="18"/>
                <w:szCs w:val="18"/>
                <w:lang w:val="en-GB"/>
              </w:rPr>
              <w:t>41</w:t>
            </w:r>
          </w:p>
        </w:tc>
        <w:tc>
          <w:tcPr>
            <w:tcW w:w="609" w:type="dxa"/>
            <w:tcMar>
              <w:left w:w="57" w:type="dxa"/>
              <w:right w:w="57" w:type="dxa"/>
            </w:tcMar>
          </w:tcPr>
          <w:p w14:paraId="0E8FEC7F" w14:textId="77777777" w:rsidR="00373386" w:rsidRPr="00B67332" w:rsidRDefault="00373386" w:rsidP="00D167EF">
            <w:pPr>
              <w:spacing w:before="20" w:after="80"/>
              <w:jc w:val="right"/>
              <w:rPr>
                <w:rFonts w:cs="Arial"/>
                <w:spacing w:val="-4"/>
                <w:sz w:val="18"/>
                <w:szCs w:val="18"/>
                <w:lang w:val="en-GB"/>
              </w:rPr>
            </w:pPr>
            <w:r w:rsidRPr="00B67332">
              <w:rPr>
                <w:rFonts w:cs="Arial"/>
                <w:spacing w:val="-4"/>
                <w:sz w:val="18"/>
                <w:szCs w:val="18"/>
                <w:lang w:val="en-GB"/>
              </w:rPr>
              <w:t>9</w:t>
            </w:r>
          </w:p>
        </w:tc>
        <w:tc>
          <w:tcPr>
            <w:tcW w:w="609" w:type="dxa"/>
            <w:tcMar>
              <w:left w:w="57" w:type="dxa"/>
              <w:right w:w="57" w:type="dxa"/>
            </w:tcMar>
          </w:tcPr>
          <w:p w14:paraId="42707BCF" w14:textId="77777777" w:rsidR="00373386" w:rsidRPr="00B67332" w:rsidRDefault="00373386" w:rsidP="00D167EF">
            <w:pPr>
              <w:spacing w:before="20" w:after="80"/>
              <w:jc w:val="right"/>
              <w:rPr>
                <w:rFonts w:cs="Arial"/>
                <w:spacing w:val="-4"/>
                <w:sz w:val="18"/>
                <w:szCs w:val="18"/>
                <w:lang w:val="en-GB"/>
              </w:rPr>
            </w:pPr>
            <w:r w:rsidRPr="00B67332">
              <w:rPr>
                <w:rFonts w:cs="Arial"/>
                <w:spacing w:val="-4"/>
                <w:sz w:val="18"/>
                <w:szCs w:val="18"/>
                <w:lang w:val="en-GB"/>
              </w:rPr>
              <w:t>3</w:t>
            </w:r>
          </w:p>
        </w:tc>
        <w:tc>
          <w:tcPr>
            <w:tcW w:w="609" w:type="dxa"/>
            <w:shd w:val="clear" w:color="auto" w:fill="auto"/>
            <w:tcMar>
              <w:left w:w="57" w:type="dxa"/>
              <w:right w:w="57" w:type="dxa"/>
            </w:tcMar>
            <w:vAlign w:val="bottom"/>
          </w:tcPr>
          <w:p w14:paraId="704A8C76" w14:textId="77777777" w:rsidR="00373386" w:rsidRPr="00B67332" w:rsidRDefault="00373386" w:rsidP="00D167EF">
            <w:pPr>
              <w:spacing w:before="20" w:after="80"/>
              <w:jc w:val="right"/>
              <w:rPr>
                <w:rFonts w:cs="Arial"/>
                <w:spacing w:val="-4"/>
                <w:sz w:val="18"/>
                <w:szCs w:val="18"/>
                <w:lang w:val="en-GB"/>
              </w:rPr>
            </w:pPr>
            <w:r w:rsidRPr="00B67332">
              <w:rPr>
                <w:rFonts w:cs="Arial"/>
                <w:sz w:val="18"/>
                <w:szCs w:val="18"/>
                <w:lang w:val="en-GB"/>
              </w:rPr>
              <w:t>–</w:t>
            </w:r>
          </w:p>
        </w:tc>
        <w:tc>
          <w:tcPr>
            <w:tcW w:w="609" w:type="dxa"/>
            <w:shd w:val="clear" w:color="auto" w:fill="auto"/>
            <w:tcMar>
              <w:left w:w="57" w:type="dxa"/>
              <w:right w:w="57" w:type="dxa"/>
            </w:tcMar>
            <w:vAlign w:val="bottom"/>
          </w:tcPr>
          <w:p w14:paraId="76FB8A04" w14:textId="77777777" w:rsidR="00373386" w:rsidRPr="00B67332" w:rsidRDefault="00373386" w:rsidP="00D167EF">
            <w:pPr>
              <w:spacing w:before="20" w:after="80"/>
              <w:jc w:val="right"/>
              <w:rPr>
                <w:rFonts w:cs="Arial"/>
                <w:spacing w:val="-4"/>
                <w:sz w:val="18"/>
                <w:szCs w:val="18"/>
                <w:lang w:val="en-GB"/>
              </w:rPr>
            </w:pPr>
            <w:r w:rsidRPr="00B67332">
              <w:rPr>
                <w:rFonts w:cs="Arial"/>
                <w:sz w:val="18"/>
                <w:szCs w:val="18"/>
                <w:lang w:val="en-GB"/>
              </w:rPr>
              <w:t>–</w:t>
            </w:r>
          </w:p>
        </w:tc>
      </w:tr>
      <w:tr w:rsidR="00373386" w:rsidRPr="00B67332" w14:paraId="7158768F" w14:textId="77777777" w:rsidTr="00373386">
        <w:trPr>
          <w:jc w:val="center"/>
        </w:trPr>
        <w:tc>
          <w:tcPr>
            <w:tcW w:w="1701" w:type="dxa"/>
            <w:tcBorders>
              <w:top w:val="nil"/>
              <w:bottom w:val="single" w:sz="4" w:space="0" w:color="auto"/>
              <w:right w:val="single" w:sz="4" w:space="0" w:color="auto"/>
            </w:tcBorders>
            <w:shd w:val="clear" w:color="auto" w:fill="auto"/>
            <w:tcMar>
              <w:left w:w="57" w:type="dxa"/>
              <w:right w:w="57" w:type="dxa"/>
            </w:tcMar>
            <w:vAlign w:val="bottom"/>
          </w:tcPr>
          <w:p w14:paraId="413897BA" w14:textId="56627CC0" w:rsidR="00373386" w:rsidRPr="00B67332" w:rsidRDefault="00373386" w:rsidP="000C729F">
            <w:pPr>
              <w:spacing w:before="20" w:after="80"/>
              <w:jc w:val="right"/>
              <w:rPr>
                <w:rFonts w:cs="Arial"/>
                <w:spacing w:val="-4"/>
                <w:sz w:val="18"/>
                <w:szCs w:val="18"/>
                <w:lang w:val="en-GB"/>
              </w:rPr>
            </w:pPr>
          </w:p>
        </w:tc>
        <w:tc>
          <w:tcPr>
            <w:tcW w:w="871" w:type="dxa"/>
            <w:tcBorders>
              <w:left w:val="single" w:sz="4" w:space="0" w:color="auto"/>
            </w:tcBorders>
            <w:shd w:val="clear" w:color="auto" w:fill="auto"/>
            <w:vAlign w:val="bottom"/>
          </w:tcPr>
          <w:p w14:paraId="0B981D7D" w14:textId="3865DD4B" w:rsidR="00373386" w:rsidRPr="00B67332" w:rsidRDefault="00373386" w:rsidP="00373386">
            <w:pPr>
              <w:spacing w:before="20" w:after="80"/>
              <w:jc w:val="right"/>
              <w:rPr>
                <w:rFonts w:cs="Arial"/>
                <w:spacing w:val="-4"/>
                <w:sz w:val="18"/>
                <w:szCs w:val="18"/>
                <w:lang w:val="en-GB"/>
              </w:rPr>
            </w:pPr>
            <w:r w:rsidRPr="00B67332">
              <w:rPr>
                <w:rFonts w:cs="Arial"/>
                <w:b/>
                <w:sz w:val="18"/>
                <w:szCs w:val="18"/>
                <w:lang w:val="en-GB"/>
              </w:rPr>
              <w:t>2025/26</w:t>
            </w:r>
          </w:p>
        </w:tc>
        <w:tc>
          <w:tcPr>
            <w:tcW w:w="608" w:type="dxa"/>
            <w:shd w:val="clear" w:color="auto" w:fill="auto"/>
            <w:tcMar>
              <w:left w:w="57" w:type="dxa"/>
              <w:right w:w="57" w:type="dxa"/>
            </w:tcMar>
            <w:vAlign w:val="bottom"/>
          </w:tcPr>
          <w:p w14:paraId="65AFE9DF" w14:textId="77777777" w:rsidR="00373386" w:rsidRPr="00B67332" w:rsidRDefault="00373386" w:rsidP="00D167EF">
            <w:pPr>
              <w:spacing w:before="20" w:after="80"/>
              <w:jc w:val="right"/>
              <w:rPr>
                <w:rFonts w:cs="Arial"/>
                <w:b/>
                <w:spacing w:val="-4"/>
                <w:sz w:val="18"/>
                <w:szCs w:val="18"/>
                <w:lang w:val="en-GB"/>
              </w:rPr>
            </w:pPr>
            <w:r w:rsidRPr="00B67332">
              <w:rPr>
                <w:rFonts w:cs="Arial"/>
                <w:b/>
                <w:spacing w:val="-4"/>
                <w:sz w:val="18"/>
                <w:szCs w:val="18"/>
                <w:lang w:val="en-GB"/>
              </w:rPr>
              <w:t>8</w:t>
            </w:r>
          </w:p>
        </w:tc>
        <w:tc>
          <w:tcPr>
            <w:tcW w:w="609" w:type="dxa"/>
            <w:shd w:val="clear" w:color="auto" w:fill="auto"/>
            <w:tcMar>
              <w:left w:w="57" w:type="dxa"/>
              <w:right w:w="57" w:type="dxa"/>
            </w:tcMar>
            <w:vAlign w:val="bottom"/>
          </w:tcPr>
          <w:p w14:paraId="28AC0953" w14:textId="77777777" w:rsidR="00373386" w:rsidRPr="00B67332" w:rsidRDefault="00373386" w:rsidP="00D167EF">
            <w:pPr>
              <w:spacing w:before="20" w:after="80"/>
              <w:jc w:val="right"/>
              <w:rPr>
                <w:rFonts w:cs="Arial"/>
                <w:b/>
                <w:spacing w:val="-4"/>
                <w:sz w:val="18"/>
                <w:szCs w:val="18"/>
                <w:lang w:val="en-GB"/>
              </w:rPr>
            </w:pPr>
            <w:r w:rsidRPr="00B67332">
              <w:rPr>
                <w:rFonts w:cs="Arial"/>
                <w:b/>
                <w:spacing w:val="-4"/>
                <w:sz w:val="18"/>
                <w:szCs w:val="18"/>
                <w:lang w:val="en-GB"/>
              </w:rPr>
              <w:t>330</w:t>
            </w:r>
          </w:p>
        </w:tc>
        <w:tc>
          <w:tcPr>
            <w:tcW w:w="609" w:type="dxa"/>
            <w:shd w:val="clear" w:color="auto" w:fill="auto"/>
            <w:tcMar>
              <w:left w:w="57" w:type="dxa"/>
              <w:right w:w="57" w:type="dxa"/>
            </w:tcMar>
            <w:vAlign w:val="bottom"/>
          </w:tcPr>
          <w:p w14:paraId="6AEE6B8C" w14:textId="77777777" w:rsidR="00373386" w:rsidRPr="00B67332" w:rsidRDefault="00373386" w:rsidP="00D167EF">
            <w:pPr>
              <w:spacing w:before="20" w:after="80"/>
              <w:jc w:val="right"/>
              <w:rPr>
                <w:rFonts w:cs="Arial"/>
                <w:b/>
                <w:spacing w:val="-4"/>
                <w:sz w:val="18"/>
                <w:szCs w:val="18"/>
                <w:lang w:val="en-GB"/>
              </w:rPr>
            </w:pPr>
            <w:r w:rsidRPr="00B67332">
              <w:rPr>
                <w:rFonts w:cs="Arial"/>
                <w:b/>
                <w:spacing w:val="-4"/>
                <w:sz w:val="18"/>
                <w:szCs w:val="18"/>
                <w:lang w:val="en-GB"/>
              </w:rPr>
              <w:t>153</w:t>
            </w:r>
          </w:p>
        </w:tc>
        <w:tc>
          <w:tcPr>
            <w:tcW w:w="609" w:type="dxa"/>
            <w:shd w:val="clear" w:color="auto" w:fill="auto"/>
            <w:tcMar>
              <w:left w:w="57" w:type="dxa"/>
              <w:right w:w="57" w:type="dxa"/>
            </w:tcMar>
            <w:vAlign w:val="bottom"/>
          </w:tcPr>
          <w:p w14:paraId="57A0D51E" w14:textId="77777777" w:rsidR="00373386" w:rsidRPr="00B67332" w:rsidRDefault="00373386" w:rsidP="00D167EF">
            <w:pPr>
              <w:spacing w:before="20" w:after="80"/>
              <w:jc w:val="right"/>
              <w:rPr>
                <w:rFonts w:cs="Arial"/>
                <w:b/>
                <w:spacing w:val="-4"/>
                <w:sz w:val="18"/>
                <w:szCs w:val="18"/>
                <w:lang w:val="en-GB"/>
              </w:rPr>
            </w:pPr>
            <w:r w:rsidRPr="00B67332">
              <w:rPr>
                <w:rFonts w:cs="Arial"/>
                <w:b/>
                <w:spacing w:val="-4"/>
                <w:sz w:val="18"/>
                <w:szCs w:val="18"/>
                <w:lang w:val="en-GB"/>
              </w:rPr>
              <w:t>81</w:t>
            </w:r>
          </w:p>
        </w:tc>
        <w:tc>
          <w:tcPr>
            <w:tcW w:w="608" w:type="dxa"/>
            <w:shd w:val="clear" w:color="auto" w:fill="auto"/>
            <w:tcMar>
              <w:left w:w="57" w:type="dxa"/>
              <w:right w:w="57" w:type="dxa"/>
            </w:tcMar>
            <w:vAlign w:val="bottom"/>
          </w:tcPr>
          <w:p w14:paraId="501CB218" w14:textId="77777777" w:rsidR="00373386" w:rsidRPr="00B67332" w:rsidRDefault="00373386" w:rsidP="00D167EF">
            <w:pPr>
              <w:spacing w:before="20" w:after="80"/>
              <w:jc w:val="right"/>
              <w:rPr>
                <w:rFonts w:cs="Arial"/>
                <w:b/>
                <w:spacing w:val="-4"/>
                <w:sz w:val="18"/>
                <w:szCs w:val="18"/>
                <w:lang w:val="en-GB"/>
              </w:rPr>
            </w:pPr>
            <w:r w:rsidRPr="00B67332">
              <w:rPr>
                <w:rFonts w:cs="Arial"/>
                <w:b/>
                <w:spacing w:val="-4"/>
                <w:sz w:val="18"/>
                <w:szCs w:val="18"/>
                <w:lang w:val="en-GB"/>
              </w:rPr>
              <w:t>38</w:t>
            </w:r>
          </w:p>
        </w:tc>
        <w:tc>
          <w:tcPr>
            <w:tcW w:w="609" w:type="dxa"/>
            <w:tcMar>
              <w:left w:w="57" w:type="dxa"/>
              <w:right w:w="57" w:type="dxa"/>
            </w:tcMar>
          </w:tcPr>
          <w:p w14:paraId="77E92685" w14:textId="77777777" w:rsidR="00373386" w:rsidRPr="00B67332" w:rsidRDefault="00373386" w:rsidP="00D167EF">
            <w:pPr>
              <w:spacing w:before="20" w:after="80"/>
              <w:jc w:val="right"/>
              <w:rPr>
                <w:rFonts w:cs="Arial"/>
                <w:b/>
                <w:spacing w:val="-4"/>
                <w:sz w:val="18"/>
                <w:szCs w:val="18"/>
                <w:lang w:val="en-GB"/>
              </w:rPr>
            </w:pPr>
            <w:r w:rsidRPr="00B67332">
              <w:rPr>
                <w:rFonts w:cs="Arial"/>
                <w:b/>
                <w:spacing w:val="-4"/>
                <w:sz w:val="18"/>
                <w:szCs w:val="18"/>
                <w:lang w:val="en-GB"/>
              </w:rPr>
              <w:t>12</w:t>
            </w:r>
          </w:p>
        </w:tc>
        <w:tc>
          <w:tcPr>
            <w:tcW w:w="609" w:type="dxa"/>
            <w:tcMar>
              <w:left w:w="57" w:type="dxa"/>
              <w:right w:w="57" w:type="dxa"/>
            </w:tcMar>
          </w:tcPr>
          <w:p w14:paraId="4677BA6C" w14:textId="77777777" w:rsidR="00373386" w:rsidRPr="00B67332" w:rsidRDefault="00373386" w:rsidP="00D167EF">
            <w:pPr>
              <w:spacing w:before="20" w:after="80"/>
              <w:jc w:val="right"/>
              <w:rPr>
                <w:rFonts w:cs="Arial"/>
                <w:b/>
                <w:spacing w:val="-4"/>
                <w:sz w:val="18"/>
                <w:szCs w:val="18"/>
                <w:lang w:val="en-GB"/>
              </w:rPr>
            </w:pPr>
            <w:r w:rsidRPr="00B67332">
              <w:rPr>
                <w:rFonts w:cs="Arial"/>
                <w:b/>
                <w:spacing w:val="-4"/>
                <w:sz w:val="18"/>
                <w:szCs w:val="18"/>
                <w:lang w:val="en-GB"/>
              </w:rPr>
              <w:t>8</w:t>
            </w:r>
          </w:p>
        </w:tc>
        <w:tc>
          <w:tcPr>
            <w:tcW w:w="609" w:type="dxa"/>
            <w:shd w:val="clear" w:color="auto" w:fill="auto"/>
            <w:tcMar>
              <w:left w:w="57" w:type="dxa"/>
              <w:right w:w="57" w:type="dxa"/>
            </w:tcMar>
            <w:vAlign w:val="bottom"/>
          </w:tcPr>
          <w:p w14:paraId="7A378FAE" w14:textId="77777777" w:rsidR="00373386" w:rsidRPr="00B67332" w:rsidRDefault="00373386" w:rsidP="00D167EF">
            <w:pPr>
              <w:spacing w:before="20" w:after="80"/>
              <w:jc w:val="right"/>
              <w:rPr>
                <w:rFonts w:cs="Arial"/>
                <w:b/>
                <w:spacing w:val="-4"/>
                <w:sz w:val="18"/>
                <w:szCs w:val="18"/>
                <w:lang w:val="en-GB"/>
              </w:rPr>
            </w:pPr>
            <w:r w:rsidRPr="00B67332">
              <w:rPr>
                <w:rFonts w:cs="Arial"/>
                <w:b/>
                <w:spacing w:val="-4"/>
                <w:sz w:val="18"/>
                <w:szCs w:val="18"/>
                <w:lang w:val="en-GB"/>
              </w:rPr>
              <w:t>9</w:t>
            </w:r>
          </w:p>
        </w:tc>
        <w:tc>
          <w:tcPr>
            <w:tcW w:w="609" w:type="dxa"/>
            <w:shd w:val="clear" w:color="auto" w:fill="auto"/>
            <w:tcMar>
              <w:left w:w="57" w:type="dxa"/>
              <w:right w:w="57" w:type="dxa"/>
            </w:tcMar>
            <w:vAlign w:val="bottom"/>
          </w:tcPr>
          <w:p w14:paraId="40900D3B" w14:textId="77777777" w:rsidR="00373386" w:rsidRPr="00B67332" w:rsidRDefault="00373386" w:rsidP="00D167EF">
            <w:pPr>
              <w:spacing w:before="20" w:after="80"/>
              <w:jc w:val="right"/>
              <w:rPr>
                <w:rFonts w:cs="Arial"/>
                <w:b/>
                <w:spacing w:val="-4"/>
                <w:sz w:val="18"/>
                <w:szCs w:val="18"/>
                <w:lang w:val="en-GB"/>
              </w:rPr>
            </w:pPr>
            <w:r w:rsidRPr="00B67332">
              <w:rPr>
                <w:rFonts w:cs="Arial"/>
                <w:b/>
                <w:spacing w:val="-4"/>
                <w:sz w:val="18"/>
                <w:szCs w:val="18"/>
                <w:lang w:val="en-GB"/>
              </w:rPr>
              <w:t>3</w:t>
            </w:r>
          </w:p>
        </w:tc>
      </w:tr>
      <w:tr w:rsidR="00EC6EAB" w:rsidRPr="00B67332" w14:paraId="6DB4BCE5" w14:textId="77777777" w:rsidTr="002D201F">
        <w:trPr>
          <w:jc w:val="center"/>
        </w:trPr>
        <w:tc>
          <w:tcPr>
            <w:tcW w:w="1701" w:type="dxa"/>
            <w:vMerge w:val="restart"/>
            <w:tcBorders>
              <w:top w:val="single" w:sz="4" w:space="0" w:color="auto"/>
            </w:tcBorders>
            <w:shd w:val="clear" w:color="auto" w:fill="auto"/>
            <w:tcMar>
              <w:left w:w="57" w:type="dxa"/>
              <w:right w:w="57" w:type="dxa"/>
            </w:tcMar>
            <w:vAlign w:val="bottom"/>
          </w:tcPr>
          <w:p w14:paraId="44CF0A74" w14:textId="7FC72365" w:rsidR="00EC6EAB" w:rsidRPr="00B67332" w:rsidRDefault="004454DE" w:rsidP="000C729F">
            <w:pPr>
              <w:spacing w:before="20" w:after="80"/>
              <w:rPr>
                <w:rFonts w:cs="Arial"/>
                <w:spacing w:val="-4"/>
                <w:sz w:val="18"/>
                <w:szCs w:val="18"/>
                <w:lang w:val="en-GB"/>
              </w:rPr>
            </w:pPr>
            <w:r w:rsidRPr="00B67332">
              <w:rPr>
                <w:rFonts w:eastAsia="Calibri" w:cs="Arial"/>
                <w:spacing w:val="-4"/>
                <w:sz w:val="18"/>
                <w:szCs w:val="18"/>
                <w:lang w:val="en-GB"/>
              </w:rPr>
              <w:t>Special primary</w:t>
            </w:r>
          </w:p>
          <w:p w14:paraId="411C2737" w14:textId="63361C9E" w:rsidR="00EC6EAB" w:rsidRPr="00B67332" w:rsidRDefault="00EC6EAB" w:rsidP="004454DE">
            <w:pPr>
              <w:spacing w:before="20" w:after="80"/>
              <w:rPr>
                <w:rFonts w:cs="Arial"/>
                <w:spacing w:val="-4"/>
                <w:sz w:val="18"/>
                <w:szCs w:val="18"/>
                <w:lang w:val="en-GB"/>
              </w:rPr>
            </w:pPr>
            <w:r w:rsidRPr="00B67332">
              <w:rPr>
                <w:rFonts w:eastAsia="Calibri" w:cs="Arial"/>
                <w:spacing w:val="-4"/>
                <w:sz w:val="18"/>
                <w:szCs w:val="18"/>
                <w:lang w:val="en-GB"/>
              </w:rPr>
              <w:t xml:space="preserve"> s</w:t>
            </w:r>
            <w:r w:rsidR="004454DE" w:rsidRPr="00B67332">
              <w:rPr>
                <w:rFonts w:eastAsia="Calibri" w:cs="Arial"/>
                <w:spacing w:val="-4"/>
                <w:sz w:val="18"/>
                <w:szCs w:val="18"/>
                <w:lang w:val="en-GB"/>
              </w:rPr>
              <w:t>chools</w:t>
            </w:r>
            <w:r w:rsidRPr="00B67332">
              <w:rPr>
                <w:rFonts w:eastAsia="Calibri" w:cs="Arial"/>
                <w:spacing w:val="-4"/>
                <w:sz w:val="18"/>
                <w:szCs w:val="18"/>
                <w:lang w:val="en-GB"/>
              </w:rPr>
              <w:t xml:space="preserve">                      </w:t>
            </w:r>
          </w:p>
        </w:tc>
        <w:tc>
          <w:tcPr>
            <w:tcW w:w="871" w:type="dxa"/>
            <w:shd w:val="clear" w:color="auto" w:fill="auto"/>
            <w:vAlign w:val="bottom"/>
          </w:tcPr>
          <w:p w14:paraId="69C93BE4" w14:textId="5186E811" w:rsidR="00EC6EAB" w:rsidRPr="00B67332" w:rsidRDefault="00EC6EAB" w:rsidP="00373386">
            <w:pPr>
              <w:spacing w:before="20" w:after="80"/>
              <w:jc w:val="right"/>
              <w:rPr>
                <w:rFonts w:cs="Arial"/>
                <w:spacing w:val="-4"/>
                <w:sz w:val="18"/>
                <w:szCs w:val="18"/>
                <w:lang w:val="en-GB"/>
              </w:rPr>
            </w:pPr>
            <w:r w:rsidRPr="00B67332">
              <w:rPr>
                <w:rFonts w:cs="Arial"/>
                <w:sz w:val="18"/>
                <w:szCs w:val="18"/>
                <w:lang w:val="en-GB"/>
              </w:rPr>
              <w:t>2024/25</w:t>
            </w:r>
          </w:p>
        </w:tc>
        <w:tc>
          <w:tcPr>
            <w:tcW w:w="608" w:type="dxa"/>
            <w:shd w:val="clear" w:color="auto" w:fill="auto"/>
            <w:tcMar>
              <w:left w:w="57" w:type="dxa"/>
              <w:right w:w="57" w:type="dxa"/>
            </w:tcMar>
            <w:vAlign w:val="bottom"/>
          </w:tcPr>
          <w:p w14:paraId="680B820D" w14:textId="77777777" w:rsidR="00EC6EAB" w:rsidRPr="00B67332" w:rsidRDefault="00EC6EAB" w:rsidP="00D167EF">
            <w:pPr>
              <w:spacing w:before="20" w:after="80"/>
              <w:jc w:val="right"/>
              <w:rPr>
                <w:rFonts w:cs="Arial"/>
                <w:spacing w:val="-4"/>
                <w:sz w:val="18"/>
                <w:szCs w:val="18"/>
                <w:lang w:val="en-GB"/>
              </w:rPr>
            </w:pPr>
            <w:r w:rsidRPr="00B67332">
              <w:rPr>
                <w:rFonts w:cs="Arial"/>
                <w:spacing w:val="-4"/>
                <w:sz w:val="18"/>
                <w:szCs w:val="18"/>
                <w:lang w:val="en-GB"/>
              </w:rPr>
              <w:t>23</w:t>
            </w:r>
          </w:p>
        </w:tc>
        <w:tc>
          <w:tcPr>
            <w:tcW w:w="609" w:type="dxa"/>
            <w:shd w:val="clear" w:color="auto" w:fill="auto"/>
            <w:tcMar>
              <w:left w:w="57" w:type="dxa"/>
              <w:right w:w="57" w:type="dxa"/>
            </w:tcMar>
            <w:vAlign w:val="bottom"/>
          </w:tcPr>
          <w:p w14:paraId="1C891FF7" w14:textId="77777777" w:rsidR="00EC6EAB" w:rsidRPr="00B67332" w:rsidRDefault="00EC6EAB" w:rsidP="00D167EF">
            <w:pPr>
              <w:spacing w:before="20" w:after="80"/>
              <w:jc w:val="right"/>
              <w:rPr>
                <w:rFonts w:cs="Arial"/>
                <w:spacing w:val="-4"/>
                <w:sz w:val="18"/>
                <w:szCs w:val="18"/>
                <w:lang w:val="en-GB"/>
              </w:rPr>
            </w:pPr>
            <w:r w:rsidRPr="00B67332">
              <w:rPr>
                <w:rFonts w:cs="Arial"/>
                <w:spacing w:val="-4"/>
                <w:sz w:val="18"/>
                <w:szCs w:val="18"/>
                <w:lang w:val="en-GB"/>
              </w:rPr>
              <w:t>1134</w:t>
            </w:r>
          </w:p>
        </w:tc>
        <w:tc>
          <w:tcPr>
            <w:tcW w:w="609" w:type="dxa"/>
            <w:shd w:val="clear" w:color="auto" w:fill="auto"/>
            <w:tcMar>
              <w:left w:w="57" w:type="dxa"/>
              <w:right w:w="57" w:type="dxa"/>
            </w:tcMar>
            <w:vAlign w:val="bottom"/>
          </w:tcPr>
          <w:p w14:paraId="539C0824" w14:textId="77777777" w:rsidR="00EC6EAB" w:rsidRPr="00B67332" w:rsidRDefault="00EC6EAB" w:rsidP="00D167EF">
            <w:pPr>
              <w:spacing w:before="20" w:after="80"/>
              <w:jc w:val="right"/>
              <w:rPr>
                <w:rFonts w:cs="Arial"/>
                <w:spacing w:val="-4"/>
                <w:sz w:val="18"/>
                <w:szCs w:val="18"/>
                <w:lang w:val="en-GB"/>
              </w:rPr>
            </w:pPr>
            <w:r w:rsidRPr="00B67332">
              <w:rPr>
                <w:rFonts w:cs="Arial"/>
                <w:spacing w:val="-4"/>
                <w:sz w:val="18"/>
                <w:szCs w:val="18"/>
                <w:lang w:val="en-GB"/>
              </w:rPr>
              <w:t>363</w:t>
            </w:r>
          </w:p>
        </w:tc>
        <w:tc>
          <w:tcPr>
            <w:tcW w:w="609" w:type="dxa"/>
            <w:shd w:val="clear" w:color="auto" w:fill="auto"/>
            <w:tcMar>
              <w:left w:w="57" w:type="dxa"/>
              <w:right w:w="57" w:type="dxa"/>
            </w:tcMar>
            <w:vAlign w:val="bottom"/>
          </w:tcPr>
          <w:p w14:paraId="23F13CE0" w14:textId="77777777" w:rsidR="00EC6EAB" w:rsidRPr="00B67332" w:rsidRDefault="00EC6EAB" w:rsidP="00D167EF">
            <w:pPr>
              <w:spacing w:before="20" w:after="80"/>
              <w:jc w:val="right"/>
              <w:rPr>
                <w:rFonts w:cs="Arial"/>
                <w:spacing w:val="-4"/>
                <w:sz w:val="18"/>
                <w:szCs w:val="18"/>
                <w:lang w:val="en-GB"/>
              </w:rPr>
            </w:pPr>
            <w:r w:rsidRPr="00B67332">
              <w:rPr>
                <w:rFonts w:cs="Arial"/>
                <w:spacing w:val="-4"/>
                <w:sz w:val="18"/>
                <w:szCs w:val="18"/>
                <w:lang w:val="en-GB"/>
              </w:rPr>
              <w:t>89</w:t>
            </w:r>
          </w:p>
        </w:tc>
        <w:tc>
          <w:tcPr>
            <w:tcW w:w="608" w:type="dxa"/>
            <w:shd w:val="clear" w:color="auto" w:fill="auto"/>
            <w:tcMar>
              <w:left w:w="57" w:type="dxa"/>
              <w:right w:w="57" w:type="dxa"/>
            </w:tcMar>
            <w:vAlign w:val="bottom"/>
          </w:tcPr>
          <w:p w14:paraId="78B91126" w14:textId="77777777" w:rsidR="00EC6EAB" w:rsidRPr="00B67332" w:rsidRDefault="00EC6EAB" w:rsidP="00D167EF">
            <w:pPr>
              <w:spacing w:before="20" w:after="80"/>
              <w:jc w:val="right"/>
              <w:rPr>
                <w:rFonts w:cs="Arial"/>
                <w:spacing w:val="-4"/>
                <w:sz w:val="18"/>
                <w:szCs w:val="18"/>
                <w:lang w:val="en-GB"/>
              </w:rPr>
            </w:pPr>
            <w:r w:rsidRPr="00B67332">
              <w:rPr>
                <w:rFonts w:cs="Arial"/>
                <w:spacing w:val="-4"/>
                <w:sz w:val="18"/>
                <w:szCs w:val="18"/>
                <w:lang w:val="en-GB"/>
              </w:rPr>
              <w:t>25</w:t>
            </w:r>
          </w:p>
        </w:tc>
        <w:tc>
          <w:tcPr>
            <w:tcW w:w="609" w:type="dxa"/>
            <w:tcMar>
              <w:left w:w="57" w:type="dxa"/>
              <w:right w:w="57" w:type="dxa"/>
            </w:tcMar>
            <w:vAlign w:val="bottom"/>
          </w:tcPr>
          <w:p w14:paraId="6ED3CC59" w14:textId="77777777" w:rsidR="00EC6EAB" w:rsidRPr="00B67332" w:rsidRDefault="00EC6EAB" w:rsidP="00D167EF">
            <w:pPr>
              <w:spacing w:before="20" w:after="80"/>
              <w:jc w:val="right"/>
              <w:rPr>
                <w:rFonts w:cs="Arial"/>
                <w:spacing w:val="-4"/>
                <w:sz w:val="18"/>
                <w:szCs w:val="18"/>
                <w:lang w:val="en-GB"/>
              </w:rPr>
            </w:pPr>
            <w:r w:rsidRPr="00B67332">
              <w:rPr>
                <w:rFonts w:cs="Arial"/>
                <w:spacing w:val="-4"/>
                <w:sz w:val="18"/>
                <w:szCs w:val="18"/>
                <w:lang w:val="en-GB"/>
              </w:rPr>
              <w:t>188</w:t>
            </w:r>
          </w:p>
        </w:tc>
        <w:tc>
          <w:tcPr>
            <w:tcW w:w="609" w:type="dxa"/>
            <w:tcMar>
              <w:left w:w="57" w:type="dxa"/>
              <w:right w:w="57" w:type="dxa"/>
            </w:tcMar>
            <w:vAlign w:val="bottom"/>
          </w:tcPr>
          <w:p w14:paraId="4E5361C0" w14:textId="77777777" w:rsidR="00EC6EAB" w:rsidRPr="00B67332" w:rsidRDefault="00EC6EAB" w:rsidP="00D167EF">
            <w:pPr>
              <w:spacing w:before="20" w:after="80"/>
              <w:jc w:val="right"/>
              <w:rPr>
                <w:rFonts w:cs="Arial"/>
                <w:spacing w:val="-4"/>
                <w:sz w:val="18"/>
                <w:szCs w:val="18"/>
                <w:lang w:val="en-GB"/>
              </w:rPr>
            </w:pPr>
            <w:r w:rsidRPr="00B67332">
              <w:rPr>
                <w:rFonts w:cs="Arial"/>
                <w:spacing w:val="-4"/>
                <w:sz w:val="18"/>
                <w:szCs w:val="18"/>
                <w:lang w:val="en-GB"/>
              </w:rPr>
              <w:t>70</w:t>
            </w:r>
          </w:p>
        </w:tc>
        <w:tc>
          <w:tcPr>
            <w:tcW w:w="609" w:type="dxa"/>
            <w:shd w:val="clear" w:color="auto" w:fill="auto"/>
            <w:tcMar>
              <w:left w:w="57" w:type="dxa"/>
              <w:right w:w="57" w:type="dxa"/>
            </w:tcMar>
            <w:vAlign w:val="bottom"/>
          </w:tcPr>
          <w:p w14:paraId="6FD9E07C" w14:textId="77777777" w:rsidR="00EC6EAB" w:rsidRPr="00B67332" w:rsidRDefault="00EC6EAB" w:rsidP="00D167EF">
            <w:pPr>
              <w:spacing w:before="20" w:after="80"/>
              <w:jc w:val="right"/>
              <w:rPr>
                <w:rFonts w:cs="Arial"/>
                <w:spacing w:val="-4"/>
                <w:sz w:val="18"/>
                <w:szCs w:val="18"/>
                <w:lang w:val="en-GB"/>
              </w:rPr>
            </w:pPr>
            <w:r w:rsidRPr="00B67332">
              <w:rPr>
                <w:rFonts w:cs="Arial"/>
                <w:spacing w:val="-4"/>
                <w:sz w:val="18"/>
                <w:szCs w:val="18"/>
                <w:lang w:val="en-GB"/>
              </w:rPr>
              <w:t>161</w:t>
            </w:r>
          </w:p>
        </w:tc>
        <w:tc>
          <w:tcPr>
            <w:tcW w:w="609" w:type="dxa"/>
            <w:shd w:val="clear" w:color="auto" w:fill="auto"/>
            <w:tcMar>
              <w:left w:w="57" w:type="dxa"/>
              <w:right w:w="57" w:type="dxa"/>
            </w:tcMar>
            <w:vAlign w:val="bottom"/>
          </w:tcPr>
          <w:p w14:paraId="1485D7CE" w14:textId="77777777" w:rsidR="00EC6EAB" w:rsidRPr="00B67332" w:rsidRDefault="00EC6EAB" w:rsidP="00D167EF">
            <w:pPr>
              <w:spacing w:before="20" w:after="80"/>
              <w:jc w:val="right"/>
              <w:rPr>
                <w:rFonts w:cs="Arial"/>
                <w:spacing w:val="-4"/>
                <w:sz w:val="18"/>
                <w:szCs w:val="18"/>
                <w:lang w:val="en-GB"/>
              </w:rPr>
            </w:pPr>
            <w:r w:rsidRPr="00B67332">
              <w:rPr>
                <w:rFonts w:cs="Arial"/>
                <w:spacing w:val="-4"/>
                <w:sz w:val="18"/>
                <w:szCs w:val="18"/>
                <w:lang w:val="en-GB"/>
              </w:rPr>
              <w:t>45</w:t>
            </w:r>
          </w:p>
        </w:tc>
      </w:tr>
      <w:tr w:rsidR="00EC6EAB" w:rsidRPr="00B67332" w14:paraId="15FD7AEF" w14:textId="77777777" w:rsidTr="002D201F">
        <w:trPr>
          <w:jc w:val="center"/>
        </w:trPr>
        <w:tc>
          <w:tcPr>
            <w:tcW w:w="1701" w:type="dxa"/>
            <w:vMerge/>
            <w:tcBorders>
              <w:bottom w:val="single" w:sz="4" w:space="0" w:color="auto"/>
            </w:tcBorders>
            <w:shd w:val="clear" w:color="auto" w:fill="auto"/>
            <w:tcMar>
              <w:left w:w="57" w:type="dxa"/>
              <w:right w:w="57" w:type="dxa"/>
            </w:tcMar>
            <w:vAlign w:val="bottom"/>
          </w:tcPr>
          <w:p w14:paraId="5A60EE7B" w14:textId="58FEDF72" w:rsidR="00EC6EAB" w:rsidRPr="00B67332" w:rsidRDefault="00EC6EAB" w:rsidP="000C729F">
            <w:pPr>
              <w:spacing w:before="20" w:after="80"/>
              <w:rPr>
                <w:rFonts w:cs="Arial"/>
                <w:spacing w:val="-4"/>
                <w:sz w:val="18"/>
                <w:szCs w:val="18"/>
                <w:lang w:val="en-GB"/>
              </w:rPr>
            </w:pPr>
          </w:p>
        </w:tc>
        <w:tc>
          <w:tcPr>
            <w:tcW w:w="871" w:type="dxa"/>
            <w:shd w:val="clear" w:color="auto" w:fill="auto"/>
            <w:vAlign w:val="bottom"/>
          </w:tcPr>
          <w:p w14:paraId="49BF8CD6" w14:textId="36E759B8" w:rsidR="00EC6EAB" w:rsidRPr="00B67332" w:rsidRDefault="00EC6EAB" w:rsidP="00373386">
            <w:pPr>
              <w:spacing w:before="20" w:after="80"/>
              <w:jc w:val="right"/>
              <w:rPr>
                <w:rFonts w:cs="Arial"/>
                <w:spacing w:val="-4"/>
                <w:sz w:val="18"/>
                <w:szCs w:val="18"/>
                <w:lang w:val="en-GB"/>
              </w:rPr>
            </w:pPr>
            <w:r w:rsidRPr="00B67332">
              <w:rPr>
                <w:rFonts w:cs="Arial"/>
                <w:b/>
                <w:sz w:val="18"/>
                <w:szCs w:val="18"/>
                <w:lang w:val="en-GB"/>
              </w:rPr>
              <w:t>2025/26</w:t>
            </w:r>
          </w:p>
        </w:tc>
        <w:tc>
          <w:tcPr>
            <w:tcW w:w="608" w:type="dxa"/>
            <w:shd w:val="clear" w:color="auto" w:fill="auto"/>
            <w:tcMar>
              <w:left w:w="57" w:type="dxa"/>
              <w:right w:w="57" w:type="dxa"/>
            </w:tcMar>
            <w:vAlign w:val="bottom"/>
          </w:tcPr>
          <w:p w14:paraId="548ABA18" w14:textId="77777777" w:rsidR="00EC6EAB" w:rsidRPr="00B67332" w:rsidRDefault="00EC6EAB" w:rsidP="00D167EF">
            <w:pPr>
              <w:spacing w:before="20" w:after="80"/>
              <w:jc w:val="right"/>
              <w:rPr>
                <w:rFonts w:cs="Arial"/>
                <w:b/>
                <w:spacing w:val="-4"/>
                <w:sz w:val="18"/>
                <w:szCs w:val="18"/>
                <w:lang w:val="en-GB"/>
              </w:rPr>
            </w:pPr>
            <w:r w:rsidRPr="00B67332">
              <w:rPr>
                <w:rFonts w:cs="Arial"/>
                <w:b/>
                <w:spacing w:val="-4"/>
                <w:sz w:val="18"/>
                <w:szCs w:val="18"/>
                <w:lang w:val="en-GB"/>
              </w:rPr>
              <w:t>23</w:t>
            </w:r>
          </w:p>
        </w:tc>
        <w:tc>
          <w:tcPr>
            <w:tcW w:w="609" w:type="dxa"/>
            <w:shd w:val="clear" w:color="auto" w:fill="auto"/>
            <w:tcMar>
              <w:left w:w="57" w:type="dxa"/>
              <w:right w:w="57" w:type="dxa"/>
            </w:tcMar>
            <w:vAlign w:val="bottom"/>
          </w:tcPr>
          <w:p w14:paraId="69120814" w14:textId="77777777" w:rsidR="00EC6EAB" w:rsidRPr="00B67332" w:rsidRDefault="00EC6EAB" w:rsidP="00D167EF">
            <w:pPr>
              <w:spacing w:before="20" w:after="80"/>
              <w:jc w:val="right"/>
              <w:rPr>
                <w:rFonts w:cs="Arial"/>
                <w:b/>
                <w:spacing w:val="-4"/>
                <w:sz w:val="18"/>
                <w:szCs w:val="18"/>
                <w:lang w:val="en-GB"/>
              </w:rPr>
            </w:pPr>
            <w:r w:rsidRPr="00B67332">
              <w:rPr>
                <w:rFonts w:cs="Arial"/>
                <w:b/>
                <w:spacing w:val="-4"/>
                <w:sz w:val="18"/>
                <w:szCs w:val="18"/>
                <w:lang w:val="en-GB"/>
              </w:rPr>
              <w:t>1216</w:t>
            </w:r>
          </w:p>
        </w:tc>
        <w:tc>
          <w:tcPr>
            <w:tcW w:w="609" w:type="dxa"/>
            <w:shd w:val="clear" w:color="auto" w:fill="auto"/>
            <w:tcMar>
              <w:left w:w="57" w:type="dxa"/>
              <w:right w:w="57" w:type="dxa"/>
            </w:tcMar>
            <w:vAlign w:val="bottom"/>
          </w:tcPr>
          <w:p w14:paraId="73CCCD8A" w14:textId="77777777" w:rsidR="00EC6EAB" w:rsidRPr="00B67332" w:rsidRDefault="00EC6EAB" w:rsidP="00D167EF">
            <w:pPr>
              <w:spacing w:before="20" w:after="80"/>
              <w:jc w:val="right"/>
              <w:rPr>
                <w:rFonts w:cs="Arial"/>
                <w:b/>
                <w:spacing w:val="-4"/>
                <w:sz w:val="18"/>
                <w:szCs w:val="18"/>
                <w:lang w:val="en-GB"/>
              </w:rPr>
            </w:pPr>
            <w:r w:rsidRPr="00B67332">
              <w:rPr>
                <w:rFonts w:cs="Arial"/>
                <w:b/>
                <w:spacing w:val="-4"/>
                <w:sz w:val="18"/>
                <w:szCs w:val="18"/>
                <w:lang w:val="en-GB"/>
              </w:rPr>
              <w:t>396</w:t>
            </w:r>
          </w:p>
        </w:tc>
        <w:tc>
          <w:tcPr>
            <w:tcW w:w="609" w:type="dxa"/>
            <w:shd w:val="clear" w:color="auto" w:fill="auto"/>
            <w:tcMar>
              <w:left w:w="57" w:type="dxa"/>
              <w:right w:w="57" w:type="dxa"/>
            </w:tcMar>
            <w:vAlign w:val="bottom"/>
          </w:tcPr>
          <w:p w14:paraId="12F62504" w14:textId="77777777" w:rsidR="00EC6EAB" w:rsidRPr="00B67332" w:rsidRDefault="00EC6EAB" w:rsidP="00D167EF">
            <w:pPr>
              <w:spacing w:before="20" w:after="80"/>
              <w:jc w:val="right"/>
              <w:rPr>
                <w:rFonts w:cs="Arial"/>
                <w:b/>
                <w:spacing w:val="-4"/>
                <w:sz w:val="18"/>
                <w:szCs w:val="18"/>
                <w:lang w:val="en-GB"/>
              </w:rPr>
            </w:pPr>
            <w:r w:rsidRPr="00B67332">
              <w:rPr>
                <w:rFonts w:cs="Arial"/>
                <w:b/>
                <w:spacing w:val="-4"/>
                <w:sz w:val="18"/>
                <w:szCs w:val="18"/>
                <w:lang w:val="en-GB"/>
              </w:rPr>
              <w:t>95</w:t>
            </w:r>
          </w:p>
        </w:tc>
        <w:tc>
          <w:tcPr>
            <w:tcW w:w="608" w:type="dxa"/>
            <w:shd w:val="clear" w:color="auto" w:fill="auto"/>
            <w:tcMar>
              <w:left w:w="57" w:type="dxa"/>
              <w:right w:w="57" w:type="dxa"/>
            </w:tcMar>
            <w:vAlign w:val="bottom"/>
          </w:tcPr>
          <w:p w14:paraId="07F6C3ED" w14:textId="77777777" w:rsidR="00EC6EAB" w:rsidRPr="00B67332" w:rsidRDefault="00EC6EAB" w:rsidP="00D167EF">
            <w:pPr>
              <w:spacing w:before="20" w:after="80"/>
              <w:jc w:val="right"/>
              <w:rPr>
                <w:rFonts w:cs="Arial"/>
                <w:b/>
                <w:spacing w:val="-4"/>
                <w:sz w:val="18"/>
                <w:szCs w:val="18"/>
                <w:lang w:val="en-GB"/>
              </w:rPr>
            </w:pPr>
            <w:r w:rsidRPr="00B67332">
              <w:rPr>
                <w:rFonts w:cs="Arial"/>
                <w:b/>
                <w:spacing w:val="-4"/>
                <w:sz w:val="18"/>
                <w:szCs w:val="18"/>
                <w:lang w:val="en-GB"/>
              </w:rPr>
              <w:t>31</w:t>
            </w:r>
          </w:p>
        </w:tc>
        <w:tc>
          <w:tcPr>
            <w:tcW w:w="609" w:type="dxa"/>
            <w:tcMar>
              <w:left w:w="57" w:type="dxa"/>
              <w:right w:w="57" w:type="dxa"/>
            </w:tcMar>
            <w:vAlign w:val="bottom"/>
          </w:tcPr>
          <w:p w14:paraId="20C71ACA" w14:textId="77777777" w:rsidR="00EC6EAB" w:rsidRPr="00B67332" w:rsidRDefault="00EC6EAB" w:rsidP="00D167EF">
            <w:pPr>
              <w:spacing w:before="20" w:after="80"/>
              <w:jc w:val="right"/>
              <w:rPr>
                <w:rFonts w:cs="Arial"/>
                <w:b/>
                <w:spacing w:val="-4"/>
                <w:sz w:val="18"/>
                <w:szCs w:val="18"/>
                <w:lang w:val="en-GB"/>
              </w:rPr>
            </w:pPr>
            <w:r w:rsidRPr="00B67332">
              <w:rPr>
                <w:rFonts w:cs="Arial"/>
                <w:b/>
                <w:spacing w:val="-4"/>
                <w:sz w:val="18"/>
                <w:szCs w:val="18"/>
                <w:lang w:val="en-GB"/>
              </w:rPr>
              <w:t>227</w:t>
            </w:r>
          </w:p>
        </w:tc>
        <w:tc>
          <w:tcPr>
            <w:tcW w:w="609" w:type="dxa"/>
            <w:tcMar>
              <w:left w:w="57" w:type="dxa"/>
              <w:right w:w="57" w:type="dxa"/>
            </w:tcMar>
            <w:vAlign w:val="bottom"/>
          </w:tcPr>
          <w:p w14:paraId="115B79FF" w14:textId="77777777" w:rsidR="00EC6EAB" w:rsidRPr="00B67332" w:rsidRDefault="00EC6EAB" w:rsidP="00D167EF">
            <w:pPr>
              <w:spacing w:before="20" w:after="80"/>
              <w:jc w:val="right"/>
              <w:rPr>
                <w:rFonts w:cs="Arial"/>
                <w:b/>
                <w:spacing w:val="-4"/>
                <w:sz w:val="18"/>
                <w:szCs w:val="18"/>
                <w:lang w:val="en-GB"/>
              </w:rPr>
            </w:pPr>
            <w:r w:rsidRPr="00B67332">
              <w:rPr>
                <w:rFonts w:cs="Arial"/>
                <w:b/>
                <w:spacing w:val="-4"/>
                <w:sz w:val="18"/>
                <w:szCs w:val="18"/>
                <w:lang w:val="en-GB"/>
              </w:rPr>
              <w:t>82</w:t>
            </w:r>
          </w:p>
        </w:tc>
        <w:tc>
          <w:tcPr>
            <w:tcW w:w="609" w:type="dxa"/>
            <w:shd w:val="clear" w:color="auto" w:fill="auto"/>
            <w:tcMar>
              <w:left w:w="57" w:type="dxa"/>
              <w:right w:w="57" w:type="dxa"/>
            </w:tcMar>
            <w:vAlign w:val="bottom"/>
          </w:tcPr>
          <w:p w14:paraId="7D63F177" w14:textId="77777777" w:rsidR="00EC6EAB" w:rsidRPr="00B67332" w:rsidRDefault="00EC6EAB" w:rsidP="00D167EF">
            <w:pPr>
              <w:spacing w:before="20" w:after="80"/>
              <w:jc w:val="right"/>
              <w:rPr>
                <w:rFonts w:cs="Arial"/>
                <w:b/>
                <w:spacing w:val="-4"/>
                <w:sz w:val="18"/>
                <w:szCs w:val="18"/>
                <w:lang w:val="en-GB"/>
              </w:rPr>
            </w:pPr>
            <w:r w:rsidRPr="00B67332">
              <w:rPr>
                <w:rFonts w:cs="Arial"/>
                <w:b/>
                <w:spacing w:val="-4"/>
                <w:sz w:val="18"/>
                <w:szCs w:val="18"/>
                <w:lang w:val="en-GB"/>
              </w:rPr>
              <w:t>128</w:t>
            </w:r>
          </w:p>
        </w:tc>
        <w:tc>
          <w:tcPr>
            <w:tcW w:w="609" w:type="dxa"/>
            <w:shd w:val="clear" w:color="auto" w:fill="auto"/>
            <w:tcMar>
              <w:left w:w="57" w:type="dxa"/>
              <w:right w:w="57" w:type="dxa"/>
            </w:tcMar>
            <w:vAlign w:val="bottom"/>
          </w:tcPr>
          <w:p w14:paraId="7E336D85" w14:textId="77777777" w:rsidR="00EC6EAB" w:rsidRPr="00B67332" w:rsidRDefault="00EC6EAB" w:rsidP="00D167EF">
            <w:pPr>
              <w:spacing w:before="20" w:after="80"/>
              <w:jc w:val="right"/>
              <w:rPr>
                <w:rFonts w:cs="Arial"/>
                <w:b/>
                <w:spacing w:val="-4"/>
                <w:sz w:val="18"/>
                <w:szCs w:val="18"/>
                <w:lang w:val="en-GB"/>
              </w:rPr>
            </w:pPr>
            <w:r w:rsidRPr="00B67332">
              <w:rPr>
                <w:rFonts w:cs="Arial"/>
                <w:b/>
                <w:spacing w:val="-4"/>
                <w:sz w:val="18"/>
                <w:szCs w:val="18"/>
                <w:lang w:val="en-GB"/>
              </w:rPr>
              <w:t>49</w:t>
            </w:r>
          </w:p>
        </w:tc>
      </w:tr>
      <w:tr w:rsidR="00EC6EAB" w:rsidRPr="00B67332" w14:paraId="13FBF448" w14:textId="77777777" w:rsidTr="002D201F">
        <w:trPr>
          <w:jc w:val="center"/>
        </w:trPr>
        <w:tc>
          <w:tcPr>
            <w:tcW w:w="1701" w:type="dxa"/>
            <w:vMerge w:val="restart"/>
            <w:tcBorders>
              <w:top w:val="single" w:sz="4" w:space="0" w:color="auto"/>
            </w:tcBorders>
            <w:shd w:val="clear" w:color="auto" w:fill="auto"/>
            <w:tcMar>
              <w:left w:w="57" w:type="dxa"/>
              <w:right w:w="57" w:type="dxa"/>
            </w:tcMar>
            <w:vAlign w:val="bottom"/>
          </w:tcPr>
          <w:p w14:paraId="716D2684" w14:textId="0DC3598A" w:rsidR="00EC6EAB" w:rsidRPr="00B67332" w:rsidRDefault="004454DE" w:rsidP="000C729F">
            <w:pPr>
              <w:spacing w:before="20" w:after="80"/>
              <w:rPr>
                <w:rFonts w:cs="Arial"/>
                <w:spacing w:val="-4"/>
                <w:sz w:val="18"/>
                <w:szCs w:val="18"/>
                <w:lang w:val="en-GB"/>
              </w:rPr>
            </w:pPr>
            <w:r w:rsidRPr="00B67332">
              <w:rPr>
                <w:rFonts w:cs="Arial"/>
                <w:spacing w:val="-4"/>
                <w:sz w:val="18"/>
                <w:szCs w:val="18"/>
                <w:lang w:val="en-GB"/>
              </w:rPr>
              <w:t>Primary schools</w:t>
            </w:r>
          </w:p>
          <w:p w14:paraId="54316639" w14:textId="25D7EC17" w:rsidR="00EC6EAB" w:rsidRPr="00B67332" w:rsidRDefault="00EC6EAB" w:rsidP="004454DE">
            <w:pPr>
              <w:spacing w:before="20" w:after="80"/>
              <w:rPr>
                <w:rFonts w:cs="Arial"/>
                <w:spacing w:val="-4"/>
                <w:sz w:val="18"/>
                <w:szCs w:val="18"/>
                <w:lang w:val="en-GB"/>
              </w:rPr>
            </w:pPr>
            <w:r w:rsidRPr="00B67332">
              <w:rPr>
                <w:rFonts w:cs="Arial"/>
                <w:spacing w:val="-4"/>
                <w:sz w:val="18"/>
                <w:szCs w:val="18"/>
                <w:lang w:val="en-GB"/>
              </w:rPr>
              <w:t xml:space="preserve"> </w:t>
            </w:r>
            <w:r w:rsidR="004454DE" w:rsidRPr="00B67332">
              <w:rPr>
                <w:rFonts w:cs="Arial"/>
                <w:spacing w:val="-4"/>
                <w:sz w:val="18"/>
                <w:szCs w:val="18"/>
                <w:lang w:val="en-GB"/>
              </w:rPr>
              <w:t>for adults</w:t>
            </w:r>
            <w:r w:rsidRPr="00B67332">
              <w:rPr>
                <w:rFonts w:cs="Arial"/>
                <w:spacing w:val="-4"/>
                <w:sz w:val="18"/>
                <w:szCs w:val="18"/>
                <w:lang w:val="en-GB"/>
              </w:rPr>
              <w:t xml:space="preserve">       </w:t>
            </w:r>
            <w:r w:rsidRPr="00B67332">
              <w:rPr>
                <w:rFonts w:cs="Arial"/>
                <w:spacing w:val="-4"/>
                <w:sz w:val="18"/>
                <w:szCs w:val="18"/>
                <w:lang w:val="en-GB"/>
              </w:rPr>
              <w:tab/>
              <w:t xml:space="preserve">        </w:t>
            </w:r>
          </w:p>
        </w:tc>
        <w:tc>
          <w:tcPr>
            <w:tcW w:w="871" w:type="dxa"/>
            <w:shd w:val="clear" w:color="auto" w:fill="auto"/>
            <w:vAlign w:val="bottom"/>
          </w:tcPr>
          <w:p w14:paraId="3861E0CA" w14:textId="3F81AC5E" w:rsidR="00EC6EAB" w:rsidRPr="00B67332" w:rsidRDefault="00EC6EAB" w:rsidP="00373386">
            <w:pPr>
              <w:spacing w:before="20" w:after="80"/>
              <w:jc w:val="right"/>
              <w:rPr>
                <w:rFonts w:cs="Arial"/>
                <w:spacing w:val="-4"/>
                <w:sz w:val="18"/>
                <w:szCs w:val="18"/>
                <w:lang w:val="en-GB"/>
              </w:rPr>
            </w:pPr>
            <w:r w:rsidRPr="00B67332">
              <w:rPr>
                <w:rFonts w:cs="Arial"/>
                <w:sz w:val="18"/>
                <w:szCs w:val="18"/>
                <w:lang w:val="en-GB"/>
              </w:rPr>
              <w:t>2024/25</w:t>
            </w:r>
          </w:p>
        </w:tc>
        <w:tc>
          <w:tcPr>
            <w:tcW w:w="608" w:type="dxa"/>
            <w:shd w:val="clear" w:color="auto" w:fill="auto"/>
            <w:tcMar>
              <w:left w:w="57" w:type="dxa"/>
              <w:right w:w="57" w:type="dxa"/>
            </w:tcMar>
            <w:vAlign w:val="bottom"/>
          </w:tcPr>
          <w:p w14:paraId="1DF9878B" w14:textId="77777777" w:rsidR="00EC6EAB" w:rsidRPr="00B67332" w:rsidRDefault="00EC6EAB" w:rsidP="00D167EF">
            <w:pPr>
              <w:spacing w:before="20" w:after="80"/>
              <w:jc w:val="right"/>
              <w:rPr>
                <w:rFonts w:cs="Arial"/>
                <w:spacing w:val="-4"/>
                <w:sz w:val="18"/>
                <w:szCs w:val="18"/>
                <w:lang w:val="en-GB"/>
              </w:rPr>
            </w:pPr>
            <w:r w:rsidRPr="00B67332">
              <w:rPr>
                <w:rFonts w:cs="Arial"/>
                <w:spacing w:val="-4"/>
                <w:sz w:val="18"/>
                <w:szCs w:val="18"/>
                <w:lang w:val="en-GB"/>
              </w:rPr>
              <w:t>1</w:t>
            </w:r>
          </w:p>
        </w:tc>
        <w:tc>
          <w:tcPr>
            <w:tcW w:w="609" w:type="dxa"/>
            <w:shd w:val="clear" w:color="auto" w:fill="auto"/>
            <w:tcMar>
              <w:left w:w="57" w:type="dxa"/>
              <w:right w:w="57" w:type="dxa"/>
            </w:tcMar>
            <w:vAlign w:val="bottom"/>
          </w:tcPr>
          <w:p w14:paraId="08D19107" w14:textId="77777777" w:rsidR="00EC6EAB" w:rsidRPr="00B67332" w:rsidRDefault="00EC6EAB" w:rsidP="00D167EF">
            <w:pPr>
              <w:spacing w:before="20" w:after="80"/>
              <w:jc w:val="right"/>
              <w:rPr>
                <w:rFonts w:cs="Arial"/>
                <w:spacing w:val="-4"/>
                <w:sz w:val="18"/>
                <w:szCs w:val="18"/>
                <w:lang w:val="en-GB"/>
              </w:rPr>
            </w:pPr>
            <w:r w:rsidRPr="00B67332">
              <w:rPr>
                <w:rFonts w:cs="Arial"/>
                <w:spacing w:val="-4"/>
                <w:sz w:val="18"/>
                <w:szCs w:val="18"/>
                <w:lang w:val="en-GB"/>
              </w:rPr>
              <w:t>10</w:t>
            </w:r>
          </w:p>
        </w:tc>
        <w:tc>
          <w:tcPr>
            <w:tcW w:w="609" w:type="dxa"/>
            <w:shd w:val="clear" w:color="auto" w:fill="auto"/>
            <w:tcMar>
              <w:left w:w="57" w:type="dxa"/>
              <w:right w:w="57" w:type="dxa"/>
            </w:tcMar>
            <w:vAlign w:val="bottom"/>
          </w:tcPr>
          <w:p w14:paraId="6AB56F7D" w14:textId="77777777" w:rsidR="00EC6EAB" w:rsidRPr="00B67332" w:rsidRDefault="00EC6EAB" w:rsidP="00D167EF">
            <w:pPr>
              <w:spacing w:before="20" w:after="80"/>
              <w:jc w:val="right"/>
              <w:rPr>
                <w:rFonts w:cs="Arial"/>
                <w:spacing w:val="-4"/>
                <w:sz w:val="18"/>
                <w:szCs w:val="18"/>
                <w:lang w:val="en-GB"/>
              </w:rPr>
            </w:pPr>
            <w:r w:rsidRPr="00B67332">
              <w:rPr>
                <w:rFonts w:cs="Arial"/>
                <w:spacing w:val="-4"/>
                <w:sz w:val="18"/>
                <w:szCs w:val="18"/>
                <w:lang w:val="en-GB"/>
              </w:rPr>
              <w:t>3</w:t>
            </w:r>
          </w:p>
        </w:tc>
        <w:tc>
          <w:tcPr>
            <w:tcW w:w="609" w:type="dxa"/>
            <w:shd w:val="clear" w:color="auto" w:fill="auto"/>
            <w:tcMar>
              <w:left w:w="57" w:type="dxa"/>
              <w:right w:w="57" w:type="dxa"/>
            </w:tcMar>
          </w:tcPr>
          <w:p w14:paraId="4D830638"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w:t>
            </w:r>
          </w:p>
        </w:tc>
        <w:tc>
          <w:tcPr>
            <w:tcW w:w="608" w:type="dxa"/>
            <w:shd w:val="clear" w:color="auto" w:fill="auto"/>
            <w:tcMar>
              <w:left w:w="57" w:type="dxa"/>
              <w:right w:w="57" w:type="dxa"/>
            </w:tcMar>
          </w:tcPr>
          <w:p w14:paraId="36927D31"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w:t>
            </w:r>
          </w:p>
        </w:tc>
        <w:tc>
          <w:tcPr>
            <w:tcW w:w="609" w:type="dxa"/>
            <w:tcMar>
              <w:left w:w="57" w:type="dxa"/>
              <w:right w:w="57" w:type="dxa"/>
            </w:tcMar>
            <w:vAlign w:val="bottom"/>
          </w:tcPr>
          <w:p w14:paraId="2CD99B64" w14:textId="77777777" w:rsidR="00EC6EAB" w:rsidRPr="00B67332" w:rsidRDefault="00EC6EAB" w:rsidP="00D167EF">
            <w:pPr>
              <w:spacing w:before="20" w:after="80"/>
              <w:jc w:val="right"/>
              <w:rPr>
                <w:rFonts w:cs="Arial"/>
                <w:spacing w:val="-4"/>
                <w:sz w:val="18"/>
                <w:szCs w:val="18"/>
                <w:lang w:val="en-GB"/>
              </w:rPr>
            </w:pPr>
            <w:r w:rsidRPr="00B67332">
              <w:rPr>
                <w:rFonts w:cs="Arial"/>
                <w:spacing w:val="-4"/>
                <w:sz w:val="18"/>
                <w:szCs w:val="18"/>
                <w:lang w:val="en-GB"/>
              </w:rPr>
              <w:t>10</w:t>
            </w:r>
          </w:p>
        </w:tc>
        <w:tc>
          <w:tcPr>
            <w:tcW w:w="609" w:type="dxa"/>
            <w:tcMar>
              <w:left w:w="57" w:type="dxa"/>
              <w:right w:w="57" w:type="dxa"/>
            </w:tcMar>
            <w:vAlign w:val="bottom"/>
          </w:tcPr>
          <w:p w14:paraId="332B15F5" w14:textId="77777777" w:rsidR="00EC6EAB" w:rsidRPr="00B67332" w:rsidRDefault="00EC6EAB" w:rsidP="00D167EF">
            <w:pPr>
              <w:spacing w:before="20" w:after="80"/>
              <w:jc w:val="right"/>
              <w:rPr>
                <w:rFonts w:cs="Arial"/>
                <w:spacing w:val="-4"/>
                <w:sz w:val="18"/>
                <w:szCs w:val="18"/>
                <w:lang w:val="en-GB"/>
              </w:rPr>
            </w:pPr>
            <w:r w:rsidRPr="00B67332">
              <w:rPr>
                <w:rFonts w:cs="Arial"/>
                <w:spacing w:val="-4"/>
                <w:sz w:val="18"/>
                <w:szCs w:val="18"/>
                <w:lang w:val="en-GB"/>
              </w:rPr>
              <w:t>3</w:t>
            </w:r>
          </w:p>
        </w:tc>
        <w:tc>
          <w:tcPr>
            <w:tcW w:w="609" w:type="dxa"/>
            <w:shd w:val="clear" w:color="auto" w:fill="auto"/>
            <w:tcMar>
              <w:left w:w="57" w:type="dxa"/>
              <w:right w:w="57" w:type="dxa"/>
            </w:tcMar>
            <w:vAlign w:val="bottom"/>
          </w:tcPr>
          <w:p w14:paraId="16F62E8D" w14:textId="77777777" w:rsidR="00EC6EAB" w:rsidRPr="00B67332" w:rsidRDefault="00EC6EAB" w:rsidP="00D167EF">
            <w:pPr>
              <w:spacing w:before="20" w:after="80"/>
              <w:jc w:val="right"/>
              <w:rPr>
                <w:rFonts w:cs="Arial"/>
                <w:spacing w:val="-4"/>
                <w:sz w:val="18"/>
                <w:szCs w:val="18"/>
                <w:lang w:val="en-GB"/>
              </w:rPr>
            </w:pPr>
            <w:r w:rsidRPr="00B67332">
              <w:rPr>
                <w:rFonts w:cs="Arial"/>
                <w:spacing w:val="-4"/>
                <w:sz w:val="18"/>
                <w:szCs w:val="18"/>
                <w:lang w:val="en-GB"/>
              </w:rPr>
              <w:t>35</w:t>
            </w:r>
          </w:p>
        </w:tc>
        <w:tc>
          <w:tcPr>
            <w:tcW w:w="609" w:type="dxa"/>
            <w:shd w:val="clear" w:color="auto" w:fill="auto"/>
            <w:tcMar>
              <w:left w:w="57" w:type="dxa"/>
              <w:right w:w="57" w:type="dxa"/>
            </w:tcMar>
            <w:vAlign w:val="bottom"/>
          </w:tcPr>
          <w:p w14:paraId="7D6482D4" w14:textId="77777777" w:rsidR="00EC6EAB" w:rsidRPr="00B67332" w:rsidRDefault="00EC6EAB" w:rsidP="00D167EF">
            <w:pPr>
              <w:spacing w:before="20" w:after="80"/>
              <w:jc w:val="right"/>
              <w:rPr>
                <w:rFonts w:cs="Arial"/>
                <w:spacing w:val="-4"/>
                <w:sz w:val="18"/>
                <w:szCs w:val="18"/>
                <w:lang w:val="en-GB"/>
              </w:rPr>
            </w:pPr>
            <w:r w:rsidRPr="00B67332">
              <w:rPr>
                <w:rFonts w:cs="Arial"/>
                <w:spacing w:val="-4"/>
                <w:sz w:val="18"/>
                <w:szCs w:val="18"/>
                <w:lang w:val="en-GB"/>
              </w:rPr>
              <w:t>13</w:t>
            </w:r>
          </w:p>
        </w:tc>
      </w:tr>
      <w:tr w:rsidR="00EC6EAB" w:rsidRPr="00B67332" w14:paraId="4E641347" w14:textId="77777777" w:rsidTr="002D201F">
        <w:trPr>
          <w:jc w:val="center"/>
        </w:trPr>
        <w:tc>
          <w:tcPr>
            <w:tcW w:w="1701" w:type="dxa"/>
            <w:vMerge/>
            <w:tcBorders>
              <w:bottom w:val="nil"/>
            </w:tcBorders>
            <w:shd w:val="clear" w:color="auto" w:fill="auto"/>
            <w:tcMar>
              <w:left w:w="57" w:type="dxa"/>
              <w:right w:w="57" w:type="dxa"/>
            </w:tcMar>
            <w:vAlign w:val="bottom"/>
          </w:tcPr>
          <w:p w14:paraId="4A7B1973" w14:textId="0D758B49" w:rsidR="00EC6EAB" w:rsidRPr="00B67332" w:rsidRDefault="00EC6EAB" w:rsidP="000C729F">
            <w:pPr>
              <w:spacing w:before="20" w:after="80"/>
              <w:rPr>
                <w:rFonts w:cs="Arial"/>
                <w:spacing w:val="-4"/>
                <w:sz w:val="18"/>
                <w:szCs w:val="18"/>
                <w:lang w:val="en-GB"/>
              </w:rPr>
            </w:pPr>
          </w:p>
        </w:tc>
        <w:tc>
          <w:tcPr>
            <w:tcW w:w="871" w:type="dxa"/>
            <w:shd w:val="clear" w:color="auto" w:fill="auto"/>
            <w:vAlign w:val="bottom"/>
          </w:tcPr>
          <w:p w14:paraId="43D72BF9" w14:textId="6469A8A8" w:rsidR="00EC6EAB" w:rsidRPr="00B67332" w:rsidRDefault="00EC6EAB" w:rsidP="00373386">
            <w:pPr>
              <w:spacing w:before="20" w:after="80"/>
              <w:jc w:val="right"/>
              <w:rPr>
                <w:rFonts w:cs="Arial"/>
                <w:spacing w:val="-4"/>
                <w:sz w:val="18"/>
                <w:szCs w:val="18"/>
                <w:lang w:val="en-GB"/>
              </w:rPr>
            </w:pPr>
            <w:r w:rsidRPr="00B67332">
              <w:rPr>
                <w:rFonts w:cs="Arial"/>
                <w:b/>
                <w:sz w:val="18"/>
                <w:szCs w:val="18"/>
                <w:lang w:val="en-GB"/>
              </w:rPr>
              <w:t>2025/26</w:t>
            </w:r>
          </w:p>
        </w:tc>
        <w:tc>
          <w:tcPr>
            <w:tcW w:w="608" w:type="dxa"/>
            <w:shd w:val="clear" w:color="auto" w:fill="auto"/>
            <w:tcMar>
              <w:left w:w="57" w:type="dxa"/>
              <w:right w:w="57" w:type="dxa"/>
            </w:tcMar>
            <w:vAlign w:val="bottom"/>
          </w:tcPr>
          <w:p w14:paraId="30BEC3AD" w14:textId="77777777" w:rsidR="00EC6EAB" w:rsidRPr="00B67332" w:rsidRDefault="00EC6EAB" w:rsidP="00D167EF">
            <w:pPr>
              <w:spacing w:before="20" w:after="80"/>
              <w:jc w:val="right"/>
              <w:rPr>
                <w:rFonts w:cs="Arial"/>
                <w:b/>
                <w:spacing w:val="-4"/>
                <w:sz w:val="18"/>
                <w:szCs w:val="18"/>
                <w:lang w:val="en-GB"/>
              </w:rPr>
            </w:pPr>
            <w:r w:rsidRPr="00B67332">
              <w:rPr>
                <w:rFonts w:cs="Arial"/>
                <w:b/>
                <w:spacing w:val="-4"/>
                <w:sz w:val="18"/>
                <w:szCs w:val="18"/>
                <w:lang w:val="en-GB"/>
              </w:rPr>
              <w:t>1</w:t>
            </w:r>
          </w:p>
        </w:tc>
        <w:tc>
          <w:tcPr>
            <w:tcW w:w="609" w:type="dxa"/>
            <w:shd w:val="clear" w:color="auto" w:fill="auto"/>
            <w:tcMar>
              <w:left w:w="57" w:type="dxa"/>
              <w:right w:w="57" w:type="dxa"/>
            </w:tcMar>
            <w:vAlign w:val="bottom"/>
          </w:tcPr>
          <w:p w14:paraId="2165A3FC" w14:textId="77777777" w:rsidR="00EC6EAB" w:rsidRPr="00B67332" w:rsidRDefault="00EC6EAB" w:rsidP="00D167EF">
            <w:pPr>
              <w:spacing w:before="20" w:after="80"/>
              <w:jc w:val="right"/>
              <w:rPr>
                <w:rFonts w:cs="Arial"/>
                <w:b/>
                <w:spacing w:val="-4"/>
                <w:sz w:val="18"/>
                <w:szCs w:val="18"/>
                <w:lang w:val="en-GB"/>
              </w:rPr>
            </w:pPr>
            <w:r w:rsidRPr="00B67332">
              <w:rPr>
                <w:rFonts w:cs="Arial"/>
                <w:b/>
                <w:spacing w:val="-4"/>
                <w:sz w:val="18"/>
                <w:szCs w:val="18"/>
                <w:lang w:val="en-GB"/>
              </w:rPr>
              <w:t>11</w:t>
            </w:r>
          </w:p>
        </w:tc>
        <w:tc>
          <w:tcPr>
            <w:tcW w:w="609" w:type="dxa"/>
            <w:shd w:val="clear" w:color="auto" w:fill="auto"/>
            <w:tcMar>
              <w:left w:w="57" w:type="dxa"/>
              <w:right w:w="57" w:type="dxa"/>
            </w:tcMar>
            <w:vAlign w:val="bottom"/>
          </w:tcPr>
          <w:p w14:paraId="5350AFBF" w14:textId="77777777" w:rsidR="00EC6EAB" w:rsidRPr="00B67332" w:rsidRDefault="00EC6EAB" w:rsidP="00D167EF">
            <w:pPr>
              <w:spacing w:before="20" w:after="80"/>
              <w:jc w:val="right"/>
              <w:rPr>
                <w:rFonts w:cs="Arial"/>
                <w:b/>
                <w:spacing w:val="-4"/>
                <w:sz w:val="18"/>
                <w:szCs w:val="18"/>
                <w:lang w:val="en-GB"/>
              </w:rPr>
            </w:pPr>
            <w:r w:rsidRPr="00B67332">
              <w:rPr>
                <w:rFonts w:cs="Arial"/>
                <w:b/>
                <w:spacing w:val="-4"/>
                <w:sz w:val="18"/>
                <w:szCs w:val="18"/>
                <w:lang w:val="en-GB"/>
              </w:rPr>
              <w:t>3</w:t>
            </w:r>
          </w:p>
        </w:tc>
        <w:tc>
          <w:tcPr>
            <w:tcW w:w="609" w:type="dxa"/>
            <w:shd w:val="clear" w:color="auto" w:fill="auto"/>
            <w:tcMar>
              <w:left w:w="57" w:type="dxa"/>
              <w:right w:w="57" w:type="dxa"/>
            </w:tcMar>
          </w:tcPr>
          <w:p w14:paraId="59730AE0" w14:textId="77777777" w:rsidR="00EC6EAB" w:rsidRPr="00B67332" w:rsidRDefault="00EC6EAB" w:rsidP="00D167EF">
            <w:pPr>
              <w:spacing w:before="20" w:after="80"/>
              <w:jc w:val="right"/>
              <w:rPr>
                <w:rFonts w:cs="Arial"/>
                <w:b/>
                <w:sz w:val="18"/>
                <w:szCs w:val="18"/>
                <w:lang w:val="en-GB"/>
              </w:rPr>
            </w:pPr>
            <w:r w:rsidRPr="00B67332">
              <w:rPr>
                <w:rFonts w:cs="Arial"/>
                <w:sz w:val="18"/>
                <w:szCs w:val="18"/>
                <w:lang w:val="en-GB"/>
              </w:rPr>
              <w:t>–</w:t>
            </w:r>
          </w:p>
        </w:tc>
        <w:tc>
          <w:tcPr>
            <w:tcW w:w="608" w:type="dxa"/>
            <w:shd w:val="clear" w:color="auto" w:fill="auto"/>
            <w:tcMar>
              <w:left w:w="57" w:type="dxa"/>
              <w:right w:w="57" w:type="dxa"/>
            </w:tcMar>
          </w:tcPr>
          <w:p w14:paraId="2D752112" w14:textId="77777777" w:rsidR="00EC6EAB" w:rsidRPr="00B67332" w:rsidRDefault="00EC6EAB" w:rsidP="00D167EF">
            <w:pPr>
              <w:spacing w:before="20" w:after="80"/>
              <w:jc w:val="right"/>
              <w:rPr>
                <w:rFonts w:cs="Arial"/>
                <w:b/>
                <w:sz w:val="18"/>
                <w:szCs w:val="18"/>
                <w:lang w:val="en-GB"/>
              </w:rPr>
            </w:pPr>
            <w:r w:rsidRPr="00B67332">
              <w:rPr>
                <w:rFonts w:cs="Arial"/>
                <w:sz w:val="18"/>
                <w:szCs w:val="18"/>
                <w:lang w:val="en-GB"/>
              </w:rPr>
              <w:t>–</w:t>
            </w:r>
          </w:p>
        </w:tc>
        <w:tc>
          <w:tcPr>
            <w:tcW w:w="609" w:type="dxa"/>
            <w:tcMar>
              <w:left w:w="57" w:type="dxa"/>
              <w:right w:w="57" w:type="dxa"/>
            </w:tcMar>
            <w:vAlign w:val="bottom"/>
          </w:tcPr>
          <w:p w14:paraId="01828663" w14:textId="77777777" w:rsidR="00EC6EAB" w:rsidRPr="00B67332" w:rsidRDefault="00EC6EAB" w:rsidP="00D167EF">
            <w:pPr>
              <w:spacing w:before="20" w:after="80"/>
              <w:jc w:val="right"/>
              <w:rPr>
                <w:rFonts w:cs="Arial"/>
                <w:b/>
                <w:spacing w:val="-4"/>
                <w:sz w:val="18"/>
                <w:szCs w:val="18"/>
                <w:lang w:val="en-GB"/>
              </w:rPr>
            </w:pPr>
            <w:r w:rsidRPr="00B67332">
              <w:rPr>
                <w:rFonts w:cs="Arial"/>
                <w:sz w:val="18"/>
                <w:szCs w:val="18"/>
                <w:lang w:val="en-GB"/>
              </w:rPr>
              <w:t>–</w:t>
            </w:r>
          </w:p>
        </w:tc>
        <w:tc>
          <w:tcPr>
            <w:tcW w:w="609" w:type="dxa"/>
            <w:tcMar>
              <w:left w:w="57" w:type="dxa"/>
              <w:right w:w="57" w:type="dxa"/>
            </w:tcMar>
            <w:vAlign w:val="bottom"/>
          </w:tcPr>
          <w:p w14:paraId="076A2516" w14:textId="77777777" w:rsidR="00EC6EAB" w:rsidRPr="00B67332" w:rsidRDefault="00EC6EAB" w:rsidP="00D167EF">
            <w:pPr>
              <w:spacing w:before="20" w:after="80"/>
              <w:jc w:val="right"/>
              <w:rPr>
                <w:rFonts w:cs="Arial"/>
                <w:b/>
                <w:spacing w:val="-4"/>
                <w:sz w:val="18"/>
                <w:szCs w:val="18"/>
                <w:lang w:val="en-GB"/>
              </w:rPr>
            </w:pPr>
            <w:r w:rsidRPr="00B67332">
              <w:rPr>
                <w:rFonts w:cs="Arial"/>
                <w:sz w:val="18"/>
                <w:szCs w:val="18"/>
                <w:lang w:val="en-GB"/>
              </w:rPr>
              <w:t>–</w:t>
            </w:r>
          </w:p>
        </w:tc>
        <w:tc>
          <w:tcPr>
            <w:tcW w:w="609" w:type="dxa"/>
            <w:shd w:val="clear" w:color="auto" w:fill="auto"/>
            <w:tcMar>
              <w:left w:w="57" w:type="dxa"/>
              <w:right w:w="57" w:type="dxa"/>
            </w:tcMar>
            <w:vAlign w:val="bottom"/>
          </w:tcPr>
          <w:p w14:paraId="0E1D7B69" w14:textId="77777777" w:rsidR="00EC6EAB" w:rsidRPr="00B67332" w:rsidRDefault="00EC6EAB" w:rsidP="00D167EF">
            <w:pPr>
              <w:spacing w:before="20" w:after="80"/>
              <w:jc w:val="right"/>
              <w:rPr>
                <w:rFonts w:cs="Arial"/>
                <w:b/>
                <w:spacing w:val="-4"/>
                <w:sz w:val="18"/>
                <w:szCs w:val="18"/>
                <w:lang w:val="en-GB"/>
              </w:rPr>
            </w:pPr>
            <w:r w:rsidRPr="00B67332">
              <w:rPr>
                <w:rFonts w:cs="Arial"/>
                <w:b/>
                <w:spacing w:val="-4"/>
                <w:sz w:val="18"/>
                <w:szCs w:val="18"/>
                <w:lang w:val="en-GB"/>
              </w:rPr>
              <w:t>9</w:t>
            </w:r>
          </w:p>
        </w:tc>
        <w:tc>
          <w:tcPr>
            <w:tcW w:w="609" w:type="dxa"/>
            <w:shd w:val="clear" w:color="auto" w:fill="auto"/>
            <w:tcMar>
              <w:left w:w="57" w:type="dxa"/>
              <w:right w:w="57" w:type="dxa"/>
            </w:tcMar>
            <w:vAlign w:val="bottom"/>
          </w:tcPr>
          <w:p w14:paraId="1C1435E3" w14:textId="77777777" w:rsidR="00EC6EAB" w:rsidRPr="00B67332" w:rsidRDefault="00EC6EAB" w:rsidP="00D167EF">
            <w:pPr>
              <w:spacing w:before="20" w:after="80"/>
              <w:jc w:val="right"/>
              <w:rPr>
                <w:rFonts w:cs="Arial"/>
                <w:b/>
                <w:spacing w:val="-4"/>
                <w:sz w:val="18"/>
                <w:szCs w:val="18"/>
                <w:lang w:val="en-GB"/>
              </w:rPr>
            </w:pPr>
            <w:r w:rsidRPr="00B67332">
              <w:rPr>
                <w:rFonts w:cs="Arial"/>
                <w:b/>
                <w:spacing w:val="-4"/>
                <w:sz w:val="18"/>
                <w:szCs w:val="18"/>
                <w:lang w:val="en-GB"/>
              </w:rPr>
              <w:t>1</w:t>
            </w:r>
          </w:p>
        </w:tc>
      </w:tr>
    </w:tbl>
    <w:p w14:paraId="704469C3" w14:textId="2DDD0185" w:rsidR="00BE264B" w:rsidRPr="00B67332" w:rsidRDefault="004454DE" w:rsidP="007411E1">
      <w:pPr>
        <w:spacing w:before="180" w:after="0"/>
        <w:rPr>
          <w:sz w:val="16"/>
          <w:szCs w:val="16"/>
          <w:lang w:val="en-GB"/>
        </w:rPr>
      </w:pPr>
      <w:r w:rsidRPr="00B67332">
        <w:rPr>
          <w:rFonts w:cs="Arial"/>
          <w:sz w:val="16"/>
          <w:szCs w:val="16"/>
          <w:lang w:val="en-GB"/>
        </w:rPr>
        <w:t>a From the previous school year</w:t>
      </w:r>
      <w:r w:rsidR="00BE264B" w:rsidRPr="00B67332">
        <w:rPr>
          <w:rFonts w:cs="Arial"/>
          <w:sz w:val="16"/>
          <w:szCs w:val="16"/>
          <w:lang w:val="en-GB"/>
        </w:rPr>
        <w:t>.</w:t>
      </w:r>
    </w:p>
    <w:p w14:paraId="0B9A53A1" w14:textId="1A9EB0F7" w:rsidR="00BE264B" w:rsidRPr="00B67332" w:rsidRDefault="00535901" w:rsidP="009B3EC5">
      <w:pPr>
        <w:pStyle w:val="tytuinformacji"/>
        <w:spacing w:before="360" w:line="288" w:lineRule="auto"/>
        <w:rPr>
          <w:rFonts w:ascii="Fira Sans" w:hAnsi="Fira Sans" w:cs="Arial"/>
          <w:sz w:val="19"/>
          <w:szCs w:val="19"/>
          <w:lang w:val="en-GB"/>
        </w:rPr>
      </w:pPr>
      <w:r w:rsidRPr="00B67332">
        <w:rPr>
          <w:rFonts w:ascii="Fira Sans" w:hAnsi="Fira Sans" w:cs="Calibri"/>
          <w:noProof/>
          <w:color w:val="000000"/>
          <w:sz w:val="19"/>
          <w:szCs w:val="19"/>
          <w:lang w:val="en-GB" w:eastAsia="pl-PL"/>
        </w:rPr>
        <mc:AlternateContent>
          <mc:Choice Requires="wps">
            <w:drawing>
              <wp:anchor distT="0" distB="0" distL="114300" distR="114300" simplePos="0" relativeHeight="251649536" behindDoc="0" locked="0" layoutInCell="1" allowOverlap="1" wp14:anchorId="16C8252E" wp14:editId="1C3803B3">
                <wp:simplePos x="0" y="0"/>
                <wp:positionH relativeFrom="column">
                  <wp:posOffset>5233670</wp:posOffset>
                </wp:positionH>
                <wp:positionV relativeFrom="paragraph">
                  <wp:posOffset>136154</wp:posOffset>
                </wp:positionV>
                <wp:extent cx="1798955" cy="577900"/>
                <wp:effectExtent l="0" t="0" r="0" b="0"/>
                <wp:wrapNone/>
                <wp:docPr id="45" name="Pole tekstowe 45" descr="Full-time compulsory education in primary schools was fulfilled by 73216 students"/>
                <wp:cNvGraphicFramePr/>
                <a:graphic xmlns:a="http://schemas.openxmlformats.org/drawingml/2006/main">
                  <a:graphicData uri="http://schemas.microsoft.com/office/word/2010/wordprocessingShape">
                    <wps:wsp>
                      <wps:cNvSpPr txBox="1"/>
                      <wps:spPr>
                        <a:xfrm>
                          <a:off x="0" y="0"/>
                          <a:ext cx="1798955" cy="577900"/>
                        </a:xfrm>
                        <a:prstGeom prst="rect">
                          <a:avLst/>
                        </a:prstGeom>
                        <a:noFill/>
                        <a:ln w="6350">
                          <a:noFill/>
                        </a:ln>
                        <a:effectLst/>
                      </wps:spPr>
                      <wps:txbx>
                        <w:txbxContent>
                          <w:p w14:paraId="4AD26A86" w14:textId="77777777" w:rsidR="0001703A" w:rsidRPr="009B3EC5" w:rsidRDefault="0001703A" w:rsidP="009B3EC5">
                            <w:pPr>
                              <w:spacing w:before="0" w:after="0"/>
                              <w:rPr>
                                <w:color w:val="001D77"/>
                                <w:sz w:val="18"/>
                                <w:szCs w:val="18"/>
                                <w:lang w:val="en-GB"/>
                              </w:rPr>
                            </w:pPr>
                            <w:r w:rsidRPr="009B3EC5">
                              <w:rPr>
                                <w:color w:val="001D77"/>
                                <w:sz w:val="18"/>
                                <w:szCs w:val="18"/>
                                <w:lang w:val="en-GB"/>
                              </w:rPr>
                              <w:t>Full-time compulsory</w:t>
                            </w:r>
                          </w:p>
                          <w:p w14:paraId="054D7937" w14:textId="77777777" w:rsidR="0001703A" w:rsidRPr="009B3EC5" w:rsidRDefault="0001703A" w:rsidP="009B3EC5">
                            <w:pPr>
                              <w:spacing w:before="0" w:after="0"/>
                              <w:rPr>
                                <w:color w:val="001D77"/>
                                <w:sz w:val="18"/>
                                <w:szCs w:val="18"/>
                                <w:lang w:val="en-GB"/>
                              </w:rPr>
                            </w:pPr>
                            <w:r w:rsidRPr="009B3EC5">
                              <w:rPr>
                                <w:color w:val="001D77"/>
                                <w:sz w:val="18"/>
                                <w:szCs w:val="18"/>
                                <w:lang w:val="en-GB"/>
                              </w:rPr>
                              <w:t>education in primary schools</w:t>
                            </w:r>
                          </w:p>
                          <w:p w14:paraId="49BDE6DC" w14:textId="3F441823" w:rsidR="0001703A" w:rsidRPr="00E25CF2" w:rsidRDefault="0001703A" w:rsidP="009B3EC5">
                            <w:pPr>
                              <w:spacing w:before="0" w:after="0"/>
                              <w:rPr>
                                <w:color w:val="001D77"/>
                                <w:sz w:val="18"/>
                                <w:szCs w:val="18"/>
                              </w:rPr>
                            </w:pPr>
                            <w:r w:rsidRPr="009B3EC5">
                              <w:rPr>
                                <w:color w:val="001D77"/>
                                <w:sz w:val="18"/>
                                <w:szCs w:val="18"/>
                              </w:rPr>
                              <w:t xml:space="preserve">was </w:t>
                            </w:r>
                            <w:proofErr w:type="spellStart"/>
                            <w:r w:rsidRPr="009B3EC5">
                              <w:rPr>
                                <w:color w:val="001D77"/>
                                <w:sz w:val="18"/>
                                <w:szCs w:val="18"/>
                              </w:rPr>
                              <w:t>fulfilled</w:t>
                            </w:r>
                            <w:proofErr w:type="spellEnd"/>
                            <w:r w:rsidRPr="009B3EC5">
                              <w:rPr>
                                <w:color w:val="001D77"/>
                                <w:sz w:val="18"/>
                                <w:szCs w:val="18"/>
                              </w:rPr>
                              <w:t xml:space="preserve"> by </w:t>
                            </w:r>
                            <w:r>
                              <w:rPr>
                                <w:color w:val="001D77"/>
                                <w:sz w:val="18"/>
                                <w:szCs w:val="18"/>
                              </w:rPr>
                              <w:t>73216</w:t>
                            </w:r>
                            <w:r w:rsidRPr="00E25CF2">
                              <w:rPr>
                                <w:color w:val="001D77"/>
                                <w:sz w:val="18"/>
                                <w:szCs w:val="18"/>
                              </w:rPr>
                              <w:t xml:space="preserve"> </w:t>
                            </w:r>
                            <w:proofErr w:type="spellStart"/>
                            <w:r>
                              <w:rPr>
                                <w:color w:val="001D77"/>
                                <w:sz w:val="18"/>
                                <w:szCs w:val="18"/>
                              </w:rPr>
                              <w:t>students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8252E" id="Pole tekstowe 45" o:spid="_x0000_s1038" type="#_x0000_t202" alt="Full-time compulsory education in primary schools was fulfilled by 73216 students" style="position:absolute;margin-left:412.1pt;margin-top:10.7pt;width:141.65pt;height:4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" filled="f" stroked="f" strokeweight=".5pt">
                <v:textbox>
                  <w:txbxContent>
                    <w:p w14:paraId="4AD26A86" w14:textId="77777777" w:rsidR="0001703A" w:rsidRPr="009B3EC5" w:rsidRDefault="0001703A" w:rsidP="009B3EC5">
                      <w:pPr>
                        <w:spacing w:before="0" w:after="0"/>
                        <w:rPr>
                          <w:color w:val="001D77"/>
                          <w:sz w:val="18"/>
                          <w:szCs w:val="18"/>
                          <w:lang w:val="en-GB"/>
                        </w:rPr>
                      </w:pPr>
                      <w:r w:rsidRPr="009B3EC5">
                        <w:rPr>
                          <w:color w:val="001D77"/>
                          <w:sz w:val="18"/>
                          <w:szCs w:val="18"/>
                          <w:lang w:val="en-GB"/>
                        </w:rPr>
                        <w:t>Full-time compulsory</w:t>
                      </w:r>
                    </w:p>
                    <w:p w14:paraId="054D7937" w14:textId="77777777" w:rsidR="0001703A" w:rsidRPr="009B3EC5" w:rsidRDefault="0001703A" w:rsidP="009B3EC5">
                      <w:pPr>
                        <w:spacing w:before="0" w:after="0"/>
                        <w:rPr>
                          <w:color w:val="001D77"/>
                          <w:sz w:val="18"/>
                          <w:szCs w:val="18"/>
                          <w:lang w:val="en-GB"/>
                        </w:rPr>
                      </w:pPr>
                      <w:r w:rsidRPr="009B3EC5">
                        <w:rPr>
                          <w:color w:val="001D77"/>
                          <w:sz w:val="18"/>
                          <w:szCs w:val="18"/>
                          <w:lang w:val="en-GB"/>
                        </w:rPr>
                        <w:t>education in primary schools</w:t>
                      </w:r>
                    </w:p>
                    <w:p w14:paraId="49BDE6DC" w14:textId="3F441823" w:rsidR="0001703A" w:rsidRPr="00E25CF2" w:rsidRDefault="0001703A" w:rsidP="009B3EC5">
                      <w:pPr>
                        <w:spacing w:before="0" w:after="0"/>
                        <w:rPr>
                          <w:color w:val="001D77"/>
                          <w:sz w:val="18"/>
                          <w:szCs w:val="18"/>
                        </w:rPr>
                      </w:pPr>
                      <w:r w:rsidRPr="009B3EC5">
                        <w:rPr>
                          <w:color w:val="001D77"/>
                          <w:sz w:val="18"/>
                          <w:szCs w:val="18"/>
                        </w:rPr>
                        <w:t xml:space="preserve">was </w:t>
                      </w:r>
                      <w:proofErr w:type="spellStart"/>
                      <w:r w:rsidRPr="009B3EC5">
                        <w:rPr>
                          <w:color w:val="001D77"/>
                          <w:sz w:val="18"/>
                          <w:szCs w:val="18"/>
                        </w:rPr>
                        <w:t>fulfilled</w:t>
                      </w:r>
                      <w:proofErr w:type="spellEnd"/>
                      <w:r w:rsidRPr="009B3EC5">
                        <w:rPr>
                          <w:color w:val="001D77"/>
                          <w:sz w:val="18"/>
                          <w:szCs w:val="18"/>
                        </w:rPr>
                        <w:t xml:space="preserve"> by </w:t>
                      </w:r>
                      <w:r>
                        <w:rPr>
                          <w:color w:val="001D77"/>
                          <w:sz w:val="18"/>
                          <w:szCs w:val="18"/>
                        </w:rPr>
                        <w:t>73216</w:t>
                      </w:r>
                      <w:r w:rsidRPr="00E25CF2">
                        <w:rPr>
                          <w:color w:val="001D77"/>
                          <w:sz w:val="18"/>
                          <w:szCs w:val="18"/>
                        </w:rPr>
                        <w:t xml:space="preserve"> </w:t>
                      </w:r>
                      <w:proofErr w:type="spellStart"/>
                      <w:r>
                        <w:rPr>
                          <w:color w:val="001D77"/>
                          <w:sz w:val="18"/>
                          <w:szCs w:val="18"/>
                        </w:rPr>
                        <w:t>students</w:t>
                      </w:r>
                      <w:proofErr w:type="spellEnd"/>
                    </w:p>
                  </w:txbxContent>
                </v:textbox>
              </v:shape>
            </w:pict>
          </mc:Fallback>
        </mc:AlternateContent>
      </w:r>
      <w:r w:rsidR="009B3EC5" w:rsidRPr="00B67332">
        <w:rPr>
          <w:rFonts w:ascii="Fira Sans" w:hAnsi="Fira Sans" w:cs="Calibri"/>
          <w:noProof/>
          <w:color w:val="000000"/>
          <w:sz w:val="19"/>
          <w:szCs w:val="19"/>
          <w:lang w:val="en-GB" w:eastAsia="pl-PL"/>
        </w:rPr>
        <w:t>In</w:t>
      </w:r>
      <w:r w:rsidR="00BE264B" w:rsidRPr="00B67332">
        <w:rPr>
          <w:rFonts w:ascii="Fira Sans" w:hAnsi="Fira Sans" w:cs="Arial"/>
          <w:sz w:val="19"/>
          <w:szCs w:val="19"/>
          <w:lang w:val="en-GB"/>
        </w:rPr>
        <w:t xml:space="preserve"> </w:t>
      </w:r>
      <w:r w:rsidR="00D247AF" w:rsidRPr="00B67332">
        <w:rPr>
          <w:rFonts w:ascii="Fira Sans" w:hAnsi="Fira Sans" w:cs="Arial"/>
          <w:sz w:val="19"/>
          <w:szCs w:val="19"/>
          <w:lang w:val="en-GB"/>
        </w:rPr>
        <w:t>20</w:t>
      </w:r>
      <w:r w:rsidR="00430510" w:rsidRPr="00B67332">
        <w:rPr>
          <w:rFonts w:ascii="Fira Sans" w:hAnsi="Fira Sans" w:cs="Arial"/>
          <w:sz w:val="19"/>
          <w:szCs w:val="19"/>
          <w:lang w:val="en-GB"/>
        </w:rPr>
        <w:t>2</w:t>
      </w:r>
      <w:r w:rsidR="00385BEA" w:rsidRPr="00B67332">
        <w:rPr>
          <w:rFonts w:ascii="Fira Sans" w:hAnsi="Fira Sans" w:cs="Arial"/>
          <w:sz w:val="19"/>
          <w:szCs w:val="19"/>
          <w:lang w:val="en-GB"/>
        </w:rPr>
        <w:t>5</w:t>
      </w:r>
      <w:r w:rsidR="00D247AF" w:rsidRPr="00B67332">
        <w:rPr>
          <w:rFonts w:ascii="Fira Sans" w:hAnsi="Fira Sans" w:cs="Arial"/>
          <w:sz w:val="19"/>
          <w:szCs w:val="19"/>
          <w:lang w:val="en-GB"/>
        </w:rPr>
        <w:t>/2</w:t>
      </w:r>
      <w:r w:rsidR="00385BEA" w:rsidRPr="00B67332">
        <w:rPr>
          <w:rFonts w:ascii="Fira Sans" w:hAnsi="Fira Sans" w:cs="Arial"/>
          <w:sz w:val="19"/>
          <w:szCs w:val="19"/>
          <w:lang w:val="en-GB"/>
        </w:rPr>
        <w:t>6</w:t>
      </w:r>
      <w:r w:rsidR="006B292B" w:rsidRPr="00B67332">
        <w:rPr>
          <w:rFonts w:ascii="Fira Sans" w:hAnsi="Fira Sans" w:cs="Arial"/>
          <w:sz w:val="19"/>
          <w:szCs w:val="19"/>
          <w:lang w:val="en-GB"/>
        </w:rPr>
        <w:t xml:space="preserve"> </w:t>
      </w:r>
      <w:r w:rsidR="009B3EC5" w:rsidRPr="00B67332">
        <w:rPr>
          <w:rFonts w:ascii="Fira Sans" w:hAnsi="Fira Sans" w:cs="Arial"/>
          <w:sz w:val="19"/>
          <w:szCs w:val="19"/>
          <w:lang w:val="en-GB"/>
        </w:rPr>
        <w:t xml:space="preserve">school year, in primary schools there were </w:t>
      </w:r>
      <w:r w:rsidR="00385BEA" w:rsidRPr="00B67332">
        <w:rPr>
          <w:rFonts w:ascii="Fira Sans" w:hAnsi="Fira Sans" w:cs="Arial"/>
          <w:sz w:val="19"/>
          <w:szCs w:val="19"/>
          <w:lang w:val="en-GB"/>
        </w:rPr>
        <w:t>73216</w:t>
      </w:r>
      <w:r w:rsidR="00BE264B" w:rsidRPr="00B67332">
        <w:rPr>
          <w:rFonts w:ascii="Fira Sans" w:hAnsi="Fira Sans" w:cs="Arial"/>
          <w:sz w:val="19"/>
          <w:szCs w:val="19"/>
          <w:lang w:val="en-GB"/>
        </w:rPr>
        <w:t xml:space="preserve"> </w:t>
      </w:r>
      <w:r w:rsidR="009424F1" w:rsidRPr="00B67332">
        <w:rPr>
          <w:rFonts w:ascii="Fira Sans" w:hAnsi="Fira Sans" w:cs="Arial"/>
          <w:sz w:val="19"/>
          <w:szCs w:val="19"/>
          <w:lang w:val="en-GB"/>
        </w:rPr>
        <w:t>students</w:t>
      </w:r>
      <w:r w:rsidR="009B3EC5" w:rsidRPr="00B67332">
        <w:rPr>
          <w:rFonts w:ascii="Fira Sans" w:hAnsi="Fira Sans" w:cs="Arial"/>
          <w:sz w:val="19"/>
          <w:szCs w:val="19"/>
          <w:lang w:val="en-GB"/>
        </w:rPr>
        <w:t xml:space="preserve"> of which </w:t>
      </w:r>
      <w:r w:rsidR="00385BEA" w:rsidRPr="00B67332">
        <w:rPr>
          <w:rFonts w:ascii="Fira Sans" w:hAnsi="Fira Sans" w:cs="Arial"/>
          <w:sz w:val="19"/>
          <w:szCs w:val="19"/>
          <w:lang w:val="en-GB"/>
        </w:rPr>
        <w:t>44906</w:t>
      </w:r>
      <w:r w:rsidR="00BE264B" w:rsidRPr="00B67332">
        <w:rPr>
          <w:rFonts w:ascii="Fira Sans" w:hAnsi="Fira Sans" w:cs="Arial"/>
          <w:sz w:val="19"/>
          <w:szCs w:val="19"/>
          <w:lang w:val="en-GB"/>
        </w:rPr>
        <w:t xml:space="preserve"> (</w:t>
      </w:r>
      <w:r w:rsidR="009B3EC5" w:rsidRPr="00B67332">
        <w:rPr>
          <w:rFonts w:ascii="Fira Sans" w:hAnsi="Fira Sans" w:cs="Arial"/>
          <w:sz w:val="19"/>
          <w:szCs w:val="19"/>
          <w:lang w:val="en-GB"/>
        </w:rPr>
        <w:t>61.</w:t>
      </w:r>
      <w:r w:rsidR="00385BEA" w:rsidRPr="00B67332">
        <w:rPr>
          <w:rFonts w:ascii="Fira Sans" w:hAnsi="Fira Sans" w:cs="Arial"/>
          <w:sz w:val="19"/>
          <w:szCs w:val="19"/>
          <w:lang w:val="en-GB"/>
        </w:rPr>
        <w:t>3</w:t>
      </w:r>
      <w:r w:rsidR="00BE264B" w:rsidRPr="00B67332">
        <w:rPr>
          <w:rFonts w:ascii="Fira Sans" w:hAnsi="Fira Sans" w:cs="Arial"/>
          <w:sz w:val="19"/>
          <w:szCs w:val="19"/>
          <w:lang w:val="en-GB"/>
        </w:rPr>
        <w:t xml:space="preserve">%) </w:t>
      </w:r>
      <w:r w:rsidR="009B3EC5" w:rsidRPr="00B67332">
        <w:rPr>
          <w:rFonts w:ascii="Fira Sans" w:hAnsi="Fira Sans" w:cs="Arial"/>
          <w:sz w:val="19"/>
          <w:szCs w:val="19"/>
          <w:lang w:val="en-GB"/>
        </w:rPr>
        <w:t>in urban areas and</w:t>
      </w:r>
      <w:r w:rsidR="00BE264B" w:rsidRPr="00B67332">
        <w:rPr>
          <w:rFonts w:ascii="Fira Sans" w:hAnsi="Fira Sans" w:cs="Arial"/>
          <w:sz w:val="19"/>
          <w:szCs w:val="19"/>
          <w:lang w:val="en-GB"/>
        </w:rPr>
        <w:t xml:space="preserve"> </w:t>
      </w:r>
      <w:r w:rsidR="00385BEA" w:rsidRPr="00B67332">
        <w:rPr>
          <w:rFonts w:ascii="Fira Sans" w:hAnsi="Fira Sans" w:cs="Arial"/>
          <w:sz w:val="19"/>
          <w:szCs w:val="19"/>
          <w:lang w:val="en-GB"/>
        </w:rPr>
        <w:t>28310</w:t>
      </w:r>
      <w:r w:rsidR="00BE264B" w:rsidRPr="00B67332">
        <w:rPr>
          <w:rFonts w:ascii="Fira Sans" w:hAnsi="Fira Sans" w:cs="Arial"/>
          <w:sz w:val="19"/>
          <w:szCs w:val="19"/>
          <w:lang w:val="en-GB"/>
        </w:rPr>
        <w:t xml:space="preserve"> (</w:t>
      </w:r>
      <w:r w:rsidR="009B3EC5" w:rsidRPr="00B67332">
        <w:rPr>
          <w:rFonts w:ascii="Fira Sans" w:hAnsi="Fira Sans" w:cs="Arial"/>
          <w:sz w:val="19"/>
          <w:szCs w:val="19"/>
          <w:lang w:val="en-GB"/>
        </w:rPr>
        <w:t>38.</w:t>
      </w:r>
      <w:r w:rsidR="00385BEA" w:rsidRPr="00B67332">
        <w:rPr>
          <w:rFonts w:ascii="Fira Sans" w:hAnsi="Fira Sans" w:cs="Arial"/>
          <w:sz w:val="19"/>
          <w:szCs w:val="19"/>
          <w:lang w:val="en-GB"/>
        </w:rPr>
        <w:t>7</w:t>
      </w:r>
      <w:r w:rsidR="00BE264B" w:rsidRPr="00B67332">
        <w:rPr>
          <w:rFonts w:ascii="Fira Sans" w:hAnsi="Fira Sans" w:cs="Arial"/>
          <w:sz w:val="19"/>
          <w:szCs w:val="19"/>
          <w:lang w:val="en-GB"/>
        </w:rPr>
        <w:t xml:space="preserve">%) </w:t>
      </w:r>
      <w:r w:rsidR="009B3EC5" w:rsidRPr="00B67332">
        <w:rPr>
          <w:rFonts w:ascii="Fira Sans" w:hAnsi="Fira Sans" w:cs="Arial"/>
          <w:sz w:val="19"/>
          <w:szCs w:val="19"/>
          <w:lang w:val="en-GB"/>
        </w:rPr>
        <w:t>in rural areas</w:t>
      </w:r>
      <w:r w:rsidR="009F3103" w:rsidRPr="00B67332">
        <w:rPr>
          <w:rFonts w:ascii="Fira Sans" w:hAnsi="Fira Sans" w:cs="Arial"/>
          <w:sz w:val="19"/>
          <w:szCs w:val="19"/>
          <w:lang w:val="en-GB"/>
        </w:rPr>
        <w:t>.</w:t>
      </w:r>
      <w:r w:rsidR="00944F55" w:rsidRPr="00B67332">
        <w:rPr>
          <w:rFonts w:ascii="Fira Sans" w:hAnsi="Fira Sans" w:cs="Arial"/>
          <w:sz w:val="19"/>
          <w:szCs w:val="19"/>
          <w:lang w:val="en-GB"/>
        </w:rPr>
        <w:t xml:space="preserve"> </w:t>
      </w:r>
      <w:r w:rsidR="009B3EC5" w:rsidRPr="00B67332">
        <w:rPr>
          <w:rFonts w:ascii="Fira Sans" w:hAnsi="Fira Sans" w:cs="Arial"/>
          <w:sz w:val="19"/>
          <w:szCs w:val="19"/>
          <w:lang w:val="en-GB"/>
        </w:rPr>
        <w:t xml:space="preserve">The number of </w:t>
      </w:r>
      <w:r w:rsidR="009424F1" w:rsidRPr="00B67332">
        <w:rPr>
          <w:rFonts w:ascii="Fira Sans" w:hAnsi="Fira Sans" w:cs="Arial"/>
          <w:sz w:val="19"/>
          <w:szCs w:val="19"/>
          <w:lang w:val="en-GB"/>
        </w:rPr>
        <w:t>students</w:t>
      </w:r>
      <w:r w:rsidR="009B3EC5" w:rsidRPr="00B67332">
        <w:rPr>
          <w:rFonts w:ascii="Fira Sans" w:hAnsi="Fira Sans" w:cs="Arial"/>
          <w:sz w:val="19"/>
          <w:szCs w:val="19"/>
          <w:lang w:val="en-GB"/>
        </w:rPr>
        <w:t xml:space="preserve"> increased by</w:t>
      </w:r>
      <w:r w:rsidR="00F34546" w:rsidRPr="00B67332">
        <w:rPr>
          <w:rFonts w:ascii="Fira Sans" w:hAnsi="Fira Sans" w:cs="Arial"/>
          <w:sz w:val="19"/>
          <w:szCs w:val="19"/>
          <w:lang w:val="en-GB"/>
        </w:rPr>
        <w:t xml:space="preserve"> </w:t>
      </w:r>
      <w:r w:rsidR="00385BEA" w:rsidRPr="00B67332">
        <w:rPr>
          <w:rFonts w:ascii="Fira Sans" w:hAnsi="Fira Sans" w:cs="Arial"/>
          <w:sz w:val="19"/>
          <w:szCs w:val="19"/>
          <w:lang w:val="en-GB"/>
        </w:rPr>
        <w:t>1</w:t>
      </w:r>
      <w:r w:rsidR="009B3EC5" w:rsidRPr="00B67332">
        <w:rPr>
          <w:rFonts w:ascii="Fira Sans" w:hAnsi="Fira Sans" w:cs="Arial"/>
          <w:sz w:val="19"/>
          <w:szCs w:val="19"/>
          <w:lang w:val="en-GB"/>
        </w:rPr>
        <w:t>.</w:t>
      </w:r>
      <w:r w:rsidR="00620C9F" w:rsidRPr="00B67332">
        <w:rPr>
          <w:rFonts w:ascii="Fira Sans" w:hAnsi="Fira Sans" w:cs="Arial"/>
          <w:sz w:val="19"/>
          <w:szCs w:val="19"/>
          <w:lang w:val="en-GB"/>
        </w:rPr>
        <w:t>7</w:t>
      </w:r>
      <w:r w:rsidR="00F34546" w:rsidRPr="00B67332">
        <w:rPr>
          <w:rFonts w:ascii="Fira Sans" w:hAnsi="Fira Sans" w:cs="Arial"/>
          <w:sz w:val="19"/>
          <w:szCs w:val="19"/>
          <w:lang w:val="en-GB"/>
        </w:rPr>
        <w:t xml:space="preserve">% </w:t>
      </w:r>
      <w:r w:rsidR="009B3EC5" w:rsidRPr="00B67332">
        <w:rPr>
          <w:rFonts w:ascii="Fira Sans" w:hAnsi="Fira Sans" w:cs="Arial"/>
          <w:sz w:val="19"/>
          <w:szCs w:val="19"/>
          <w:lang w:val="en-GB"/>
        </w:rPr>
        <w:t>in comparison to the previous school year</w:t>
      </w:r>
      <w:r w:rsidR="00F34546" w:rsidRPr="00B67332">
        <w:rPr>
          <w:rFonts w:ascii="Fira Sans" w:hAnsi="Fira Sans" w:cs="Arial"/>
          <w:sz w:val="19"/>
          <w:szCs w:val="19"/>
          <w:lang w:val="en-GB"/>
        </w:rPr>
        <w:t>.</w:t>
      </w:r>
    </w:p>
    <w:p w14:paraId="3A870FA5" w14:textId="708E1A5A" w:rsidR="002D53AB" w:rsidRPr="00B67332" w:rsidRDefault="007B29D1" w:rsidP="009B3EC5">
      <w:pPr>
        <w:spacing w:after="0" w:line="288" w:lineRule="auto"/>
        <w:rPr>
          <w:rFonts w:cs="Arial"/>
          <w:szCs w:val="19"/>
          <w:lang w:val="en-GB"/>
        </w:rPr>
      </w:pPr>
      <w:r w:rsidRPr="00B67332">
        <w:rPr>
          <w:rFonts w:cs="Calibri"/>
          <w:noProof/>
          <w:color w:val="000000"/>
          <w:sz w:val="16"/>
          <w:szCs w:val="16"/>
          <w:lang w:val="en-GB" w:eastAsia="pl-PL"/>
        </w:rPr>
        <mc:AlternateContent>
          <mc:Choice Requires="wps">
            <w:drawing>
              <wp:anchor distT="0" distB="0" distL="114300" distR="114300" simplePos="0" relativeHeight="251646464" behindDoc="0" locked="0" layoutInCell="1" allowOverlap="1" wp14:anchorId="1E90E193" wp14:editId="02FE4AF4">
                <wp:simplePos x="0" y="0"/>
                <wp:positionH relativeFrom="column">
                  <wp:posOffset>5233670</wp:posOffset>
                </wp:positionH>
                <wp:positionV relativeFrom="paragraph">
                  <wp:posOffset>415290</wp:posOffset>
                </wp:positionV>
                <wp:extent cx="1798955" cy="848360"/>
                <wp:effectExtent l="0" t="0" r="0" b="0"/>
                <wp:wrapNone/>
                <wp:docPr id="34" name="Pole tekstowe 34" descr="In urban areas, there were over 3 times more students per primary school for children and youth than in rural areas"/>
                <wp:cNvGraphicFramePr/>
                <a:graphic xmlns:a="http://schemas.openxmlformats.org/drawingml/2006/main">
                  <a:graphicData uri="http://schemas.microsoft.com/office/word/2010/wordprocessingShape">
                    <wps:wsp>
                      <wps:cNvSpPr txBox="1"/>
                      <wps:spPr>
                        <a:xfrm>
                          <a:off x="0" y="0"/>
                          <a:ext cx="1798955" cy="848360"/>
                        </a:xfrm>
                        <a:prstGeom prst="rect">
                          <a:avLst/>
                        </a:prstGeom>
                        <a:noFill/>
                        <a:ln w="6350">
                          <a:noFill/>
                        </a:ln>
                        <a:effectLst/>
                      </wps:spPr>
                      <wps:txbx>
                        <w:txbxContent>
                          <w:p w14:paraId="730260DE" w14:textId="77777777" w:rsidR="0001703A" w:rsidRPr="009B3EC5" w:rsidRDefault="0001703A" w:rsidP="009B3EC5">
                            <w:pPr>
                              <w:spacing w:before="0" w:after="0"/>
                              <w:rPr>
                                <w:color w:val="001D77"/>
                                <w:sz w:val="18"/>
                                <w:szCs w:val="18"/>
                                <w:lang w:val="en-GB"/>
                              </w:rPr>
                            </w:pPr>
                            <w:r w:rsidRPr="009B3EC5">
                              <w:rPr>
                                <w:color w:val="001D77"/>
                                <w:sz w:val="18"/>
                                <w:szCs w:val="18"/>
                                <w:lang w:val="en-GB"/>
                              </w:rPr>
                              <w:t>In urban areas, there were</w:t>
                            </w:r>
                          </w:p>
                          <w:p w14:paraId="789D45F3" w14:textId="04ECCA6F" w:rsidR="0001703A" w:rsidRPr="009B3EC5" w:rsidRDefault="0001703A" w:rsidP="009B3EC5">
                            <w:pPr>
                              <w:spacing w:before="0" w:after="0"/>
                              <w:rPr>
                                <w:color w:val="001D77"/>
                                <w:sz w:val="18"/>
                                <w:szCs w:val="18"/>
                                <w:lang w:val="en-GB"/>
                              </w:rPr>
                            </w:pPr>
                            <w:r w:rsidRPr="009B3EC5">
                              <w:rPr>
                                <w:color w:val="001D77"/>
                                <w:sz w:val="18"/>
                                <w:szCs w:val="18"/>
                                <w:lang w:val="en-GB"/>
                              </w:rPr>
                              <w:t xml:space="preserve">over 3 times more </w:t>
                            </w:r>
                            <w:r>
                              <w:rPr>
                                <w:color w:val="001D77"/>
                                <w:sz w:val="18"/>
                                <w:szCs w:val="18"/>
                                <w:lang w:val="en-GB"/>
                              </w:rPr>
                              <w:t xml:space="preserve">students per primary school for children </w:t>
                            </w:r>
                            <w:r w:rsidRPr="009B3EC5">
                              <w:rPr>
                                <w:color w:val="001D77"/>
                                <w:sz w:val="18"/>
                                <w:szCs w:val="18"/>
                                <w:lang w:val="en-GB"/>
                              </w:rPr>
                              <w:t>and youth than in rural areas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90E193" id="Pole tekstowe 34" o:spid="_x0000_s1039" type="#_x0000_t202" alt="In urban areas, there were over 3 times more students per primary school for children and youth than in rural areas" style="position:absolute;margin-left:412.1pt;margin-top:32.7pt;width:141.65pt;height:66.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" filled="f" stroked="f" strokeweight=".5pt">
                <v:textbox>
                  <w:txbxContent>
                    <w:p w14:paraId="730260DE" w14:textId="77777777" w:rsidR="0001703A" w:rsidRPr="009B3EC5" w:rsidRDefault="0001703A" w:rsidP="009B3EC5">
                      <w:pPr>
                        <w:spacing w:before="0" w:after="0"/>
                        <w:rPr>
                          <w:color w:val="001D77"/>
                          <w:sz w:val="18"/>
                          <w:szCs w:val="18"/>
                          <w:lang w:val="en-GB"/>
                        </w:rPr>
                      </w:pPr>
                      <w:r w:rsidRPr="009B3EC5">
                        <w:rPr>
                          <w:color w:val="001D77"/>
                          <w:sz w:val="18"/>
                          <w:szCs w:val="18"/>
                          <w:lang w:val="en-GB"/>
                        </w:rPr>
                        <w:t>In urban areas, there were</w:t>
                      </w:r>
                    </w:p>
                    <w:p w14:paraId="789D45F3" w14:textId="04ECCA6F" w:rsidR="0001703A" w:rsidRPr="009B3EC5" w:rsidRDefault="0001703A" w:rsidP="009B3EC5">
                      <w:pPr>
                        <w:spacing w:before="0" w:after="0"/>
                        <w:rPr>
                          <w:color w:val="001D77"/>
                          <w:sz w:val="18"/>
                          <w:szCs w:val="18"/>
                          <w:lang w:val="en-GB"/>
                        </w:rPr>
                      </w:pPr>
                      <w:r w:rsidRPr="009B3EC5">
                        <w:rPr>
                          <w:color w:val="001D77"/>
                          <w:sz w:val="18"/>
                          <w:szCs w:val="18"/>
                          <w:lang w:val="en-GB"/>
                        </w:rPr>
                        <w:t xml:space="preserve">over 3 times more </w:t>
                      </w:r>
                      <w:r>
                        <w:rPr>
                          <w:color w:val="001D77"/>
                          <w:sz w:val="18"/>
                          <w:szCs w:val="18"/>
                          <w:lang w:val="en-GB"/>
                        </w:rPr>
                        <w:t xml:space="preserve">students per primary school for children </w:t>
                      </w:r>
                      <w:r w:rsidRPr="009B3EC5">
                        <w:rPr>
                          <w:color w:val="001D77"/>
                          <w:sz w:val="18"/>
                          <w:szCs w:val="18"/>
                          <w:lang w:val="en-GB"/>
                        </w:rPr>
                        <w:t>and youth than in rural areas</w:t>
                      </w:r>
                    </w:p>
                  </w:txbxContent>
                </v:textbox>
              </v:shape>
            </w:pict>
          </mc:Fallback>
        </mc:AlternateContent>
      </w:r>
      <w:r w:rsidR="009B3EC5" w:rsidRPr="00B67332">
        <w:rPr>
          <w:rFonts w:cs="Arial"/>
          <w:szCs w:val="19"/>
          <w:lang w:val="en-GB"/>
        </w:rPr>
        <w:t xml:space="preserve">Special primary schools were attended by </w:t>
      </w:r>
      <w:r w:rsidR="00385BEA" w:rsidRPr="00B67332">
        <w:rPr>
          <w:rFonts w:cs="Arial"/>
          <w:szCs w:val="19"/>
          <w:lang w:val="en-GB"/>
        </w:rPr>
        <w:t>1216</w:t>
      </w:r>
      <w:r w:rsidR="00BE264B" w:rsidRPr="00B67332">
        <w:rPr>
          <w:rFonts w:cs="Arial"/>
          <w:szCs w:val="19"/>
          <w:lang w:val="en-GB"/>
        </w:rPr>
        <w:t xml:space="preserve"> </w:t>
      </w:r>
      <w:r w:rsidR="009424F1" w:rsidRPr="00B67332">
        <w:rPr>
          <w:rFonts w:cs="Arial"/>
          <w:szCs w:val="19"/>
          <w:lang w:val="en-GB"/>
        </w:rPr>
        <w:t>students</w:t>
      </w:r>
      <w:r w:rsidR="009B3EC5" w:rsidRPr="00B67332">
        <w:rPr>
          <w:rFonts w:cs="Arial"/>
          <w:szCs w:val="19"/>
          <w:lang w:val="en-GB"/>
        </w:rPr>
        <w:t>, i.e. more by 7.</w:t>
      </w:r>
      <w:r w:rsidR="00385BEA" w:rsidRPr="00B67332">
        <w:rPr>
          <w:rFonts w:cs="Arial"/>
          <w:szCs w:val="19"/>
          <w:lang w:val="en-GB"/>
        </w:rPr>
        <w:t>2</w:t>
      </w:r>
      <w:r w:rsidR="00F34546" w:rsidRPr="00B67332">
        <w:rPr>
          <w:rFonts w:cs="Arial"/>
          <w:szCs w:val="19"/>
          <w:lang w:val="en-GB"/>
        </w:rPr>
        <w:t xml:space="preserve">% </w:t>
      </w:r>
      <w:r w:rsidR="009B3EC5" w:rsidRPr="00B67332">
        <w:rPr>
          <w:rFonts w:cs="Arial"/>
          <w:szCs w:val="19"/>
          <w:lang w:val="en-GB"/>
        </w:rPr>
        <w:t>than in the previous school year.</w:t>
      </w:r>
    </w:p>
    <w:p w14:paraId="62C2F6DC" w14:textId="5AD3C789" w:rsidR="009B3EC5" w:rsidRPr="00B67332" w:rsidRDefault="009B3EC5" w:rsidP="009B3EC5">
      <w:pPr>
        <w:spacing w:after="0" w:line="288" w:lineRule="auto"/>
        <w:rPr>
          <w:rFonts w:cs="Arial"/>
          <w:szCs w:val="19"/>
          <w:lang w:val="en-GB"/>
        </w:rPr>
      </w:pPr>
      <w:r w:rsidRPr="00B67332">
        <w:rPr>
          <w:rFonts w:cs="Arial"/>
          <w:szCs w:val="19"/>
          <w:lang w:val="en-GB"/>
        </w:rPr>
        <w:t xml:space="preserve">In </w:t>
      </w:r>
      <w:r w:rsidR="00D247AF" w:rsidRPr="00B67332">
        <w:rPr>
          <w:rFonts w:cs="Arial"/>
          <w:szCs w:val="19"/>
          <w:lang w:val="en-GB"/>
        </w:rPr>
        <w:t>20</w:t>
      </w:r>
      <w:r w:rsidR="00430510" w:rsidRPr="00B67332">
        <w:rPr>
          <w:rFonts w:cs="Arial"/>
          <w:szCs w:val="19"/>
          <w:lang w:val="en-GB"/>
        </w:rPr>
        <w:t>2</w:t>
      </w:r>
      <w:r w:rsidR="00385BEA" w:rsidRPr="00B67332">
        <w:rPr>
          <w:rFonts w:cs="Arial"/>
          <w:szCs w:val="19"/>
          <w:lang w:val="en-GB"/>
        </w:rPr>
        <w:t>5</w:t>
      </w:r>
      <w:r w:rsidR="00D247AF" w:rsidRPr="00B67332">
        <w:rPr>
          <w:rFonts w:cs="Arial"/>
          <w:szCs w:val="19"/>
          <w:lang w:val="en-GB"/>
        </w:rPr>
        <w:t>/</w:t>
      </w:r>
      <w:r w:rsidR="00620C9F" w:rsidRPr="00B67332">
        <w:rPr>
          <w:rFonts w:cs="Arial"/>
          <w:szCs w:val="19"/>
          <w:lang w:val="en-GB"/>
        </w:rPr>
        <w:t>2</w:t>
      </w:r>
      <w:r w:rsidR="00385BEA" w:rsidRPr="00B67332">
        <w:rPr>
          <w:rFonts w:cs="Arial"/>
          <w:szCs w:val="19"/>
          <w:lang w:val="en-GB"/>
        </w:rPr>
        <w:t>6</w:t>
      </w:r>
      <w:r w:rsidR="00BE264B" w:rsidRPr="00B67332">
        <w:rPr>
          <w:rFonts w:cs="Arial"/>
          <w:szCs w:val="19"/>
          <w:lang w:val="en-GB"/>
        </w:rPr>
        <w:t xml:space="preserve"> </w:t>
      </w:r>
      <w:r w:rsidRPr="00B67332">
        <w:rPr>
          <w:rFonts w:cs="Arial"/>
          <w:szCs w:val="19"/>
          <w:lang w:val="en-GB"/>
        </w:rPr>
        <w:t xml:space="preserve">school year in </w:t>
      </w:r>
      <w:proofErr w:type="spellStart"/>
      <w:r w:rsidRPr="00B67332">
        <w:rPr>
          <w:rFonts w:cs="Arial"/>
          <w:szCs w:val="19"/>
          <w:lang w:val="en-GB"/>
        </w:rPr>
        <w:t>Opolskie</w:t>
      </w:r>
      <w:proofErr w:type="spellEnd"/>
      <w:r w:rsidRPr="00B67332">
        <w:rPr>
          <w:rFonts w:cs="Arial"/>
          <w:szCs w:val="19"/>
          <w:lang w:val="en-GB"/>
        </w:rPr>
        <w:t xml:space="preserve"> Voivodship, per 1 primary school for children and youth (excluding special schools) there were </w:t>
      </w:r>
      <w:r w:rsidR="00385BEA" w:rsidRPr="00B67332">
        <w:rPr>
          <w:rFonts w:cs="Arial"/>
          <w:szCs w:val="19"/>
          <w:lang w:val="en-GB"/>
        </w:rPr>
        <w:t>195</w:t>
      </w:r>
      <w:r w:rsidR="00BE264B" w:rsidRPr="00B67332">
        <w:rPr>
          <w:rFonts w:cs="Arial"/>
          <w:szCs w:val="19"/>
          <w:lang w:val="en-GB"/>
        </w:rPr>
        <w:t xml:space="preserve"> </w:t>
      </w:r>
      <w:r w:rsidR="009424F1" w:rsidRPr="00B67332">
        <w:rPr>
          <w:rFonts w:cs="Arial"/>
          <w:szCs w:val="19"/>
          <w:lang w:val="en-GB"/>
        </w:rPr>
        <w:t>students</w:t>
      </w:r>
      <w:r w:rsidRPr="00B67332">
        <w:rPr>
          <w:rFonts w:cs="Arial"/>
          <w:szCs w:val="19"/>
          <w:lang w:val="en-GB"/>
        </w:rPr>
        <w:t>. In urban areas this rate was higher and amounted to</w:t>
      </w:r>
      <w:r w:rsidR="00BE264B" w:rsidRPr="00B67332">
        <w:rPr>
          <w:rFonts w:cs="Arial"/>
          <w:szCs w:val="19"/>
          <w:lang w:val="en-GB"/>
        </w:rPr>
        <w:t xml:space="preserve"> </w:t>
      </w:r>
      <w:r w:rsidR="00385BEA" w:rsidRPr="00B67332">
        <w:rPr>
          <w:rFonts w:cs="Arial"/>
          <w:szCs w:val="19"/>
          <w:lang w:val="en-GB"/>
        </w:rPr>
        <w:t>362</w:t>
      </w:r>
      <w:r w:rsidR="00BE264B" w:rsidRPr="00B67332">
        <w:rPr>
          <w:rFonts w:cs="Arial"/>
          <w:szCs w:val="19"/>
          <w:lang w:val="en-GB"/>
        </w:rPr>
        <w:t xml:space="preserve"> </w:t>
      </w:r>
      <w:r w:rsidR="009424F1" w:rsidRPr="00B67332">
        <w:rPr>
          <w:rFonts w:cs="Arial"/>
          <w:szCs w:val="19"/>
          <w:lang w:val="en-GB"/>
        </w:rPr>
        <w:t>students</w:t>
      </w:r>
      <w:r w:rsidRPr="00B67332">
        <w:rPr>
          <w:rFonts w:cs="Arial"/>
          <w:szCs w:val="19"/>
          <w:lang w:val="en-GB"/>
        </w:rPr>
        <w:t xml:space="preserve"> versus </w:t>
      </w:r>
      <w:r w:rsidR="00385BEA" w:rsidRPr="00B67332">
        <w:rPr>
          <w:rFonts w:cs="Arial"/>
          <w:szCs w:val="19"/>
          <w:lang w:val="en-GB"/>
        </w:rPr>
        <w:t>113</w:t>
      </w:r>
      <w:r w:rsidR="00BE264B" w:rsidRPr="00B67332">
        <w:rPr>
          <w:rFonts w:cs="Arial"/>
          <w:szCs w:val="19"/>
          <w:lang w:val="en-GB"/>
        </w:rPr>
        <w:t xml:space="preserve"> </w:t>
      </w:r>
      <w:r w:rsidRPr="00B67332">
        <w:rPr>
          <w:rFonts w:cs="Arial"/>
          <w:szCs w:val="19"/>
          <w:lang w:val="en-GB"/>
        </w:rPr>
        <w:t xml:space="preserve">in rural areas. There were 17 </w:t>
      </w:r>
      <w:r w:rsidR="009424F1" w:rsidRPr="00B67332">
        <w:rPr>
          <w:rFonts w:cs="Arial"/>
          <w:szCs w:val="19"/>
          <w:lang w:val="en-GB"/>
        </w:rPr>
        <w:t>students</w:t>
      </w:r>
      <w:r w:rsidRPr="00B67332">
        <w:rPr>
          <w:rFonts w:cs="Arial"/>
          <w:szCs w:val="19"/>
          <w:lang w:val="en-GB"/>
        </w:rPr>
        <w:t xml:space="preserve"> per section on average in primary school. In rural areas classes were less numerous, as there were 13 </w:t>
      </w:r>
      <w:r w:rsidR="009424F1" w:rsidRPr="00B67332">
        <w:rPr>
          <w:rFonts w:cs="Arial"/>
          <w:szCs w:val="19"/>
          <w:lang w:val="en-GB"/>
        </w:rPr>
        <w:t>students</w:t>
      </w:r>
      <w:r w:rsidRPr="00B67332">
        <w:rPr>
          <w:rFonts w:cs="Arial"/>
          <w:szCs w:val="19"/>
          <w:lang w:val="en-GB"/>
        </w:rPr>
        <w:t xml:space="preserve"> on average per one section, while in urban areas there were 21 </w:t>
      </w:r>
      <w:r w:rsidR="009424F1" w:rsidRPr="00B67332">
        <w:rPr>
          <w:rFonts w:cs="Arial"/>
          <w:szCs w:val="19"/>
          <w:lang w:val="en-GB"/>
        </w:rPr>
        <w:t>students</w:t>
      </w:r>
      <w:r w:rsidRPr="00B67332">
        <w:rPr>
          <w:rFonts w:cs="Arial"/>
          <w:szCs w:val="19"/>
          <w:lang w:val="en-GB"/>
        </w:rPr>
        <w:t>.</w:t>
      </w:r>
    </w:p>
    <w:p w14:paraId="664B1DA1" w14:textId="0CC7C69A" w:rsidR="00BE264B" w:rsidRPr="00B67332" w:rsidRDefault="009B3EC5" w:rsidP="007B59B7">
      <w:pPr>
        <w:spacing w:after="0" w:line="288" w:lineRule="auto"/>
        <w:rPr>
          <w:rFonts w:cs="Arial"/>
          <w:szCs w:val="19"/>
          <w:lang w:val="en-GB"/>
        </w:rPr>
      </w:pPr>
      <w:r w:rsidRPr="00B67332">
        <w:rPr>
          <w:rFonts w:cs="Arial"/>
          <w:szCs w:val="19"/>
          <w:lang w:val="en-GB"/>
        </w:rPr>
        <w:t xml:space="preserve">In June </w:t>
      </w:r>
      <w:r w:rsidR="009E3CF5" w:rsidRPr="00B67332">
        <w:rPr>
          <w:rFonts w:cs="Arial"/>
          <w:szCs w:val="19"/>
          <w:lang w:val="en-GB"/>
        </w:rPr>
        <w:t>20</w:t>
      </w:r>
      <w:r w:rsidR="00430510" w:rsidRPr="00B67332">
        <w:rPr>
          <w:rFonts w:cs="Arial"/>
          <w:szCs w:val="19"/>
          <w:lang w:val="en-GB"/>
        </w:rPr>
        <w:t>2</w:t>
      </w:r>
      <w:r w:rsidR="00385BEA" w:rsidRPr="00B67332">
        <w:rPr>
          <w:rFonts w:cs="Arial"/>
          <w:szCs w:val="19"/>
          <w:lang w:val="en-GB"/>
        </w:rPr>
        <w:t>5</w:t>
      </w:r>
      <w:r w:rsidRPr="00B67332">
        <w:rPr>
          <w:rFonts w:cs="Arial"/>
          <w:szCs w:val="19"/>
          <w:lang w:val="en-GB"/>
        </w:rPr>
        <w:t>,</w:t>
      </w:r>
      <w:r w:rsidR="009E3CF5" w:rsidRPr="00B67332">
        <w:rPr>
          <w:rFonts w:cs="Arial"/>
          <w:szCs w:val="19"/>
          <w:lang w:val="en-GB"/>
        </w:rPr>
        <w:t xml:space="preserve"> </w:t>
      </w:r>
      <w:r w:rsidRPr="00B67332">
        <w:rPr>
          <w:rFonts w:cs="Arial"/>
          <w:szCs w:val="19"/>
          <w:lang w:val="en-GB"/>
        </w:rPr>
        <w:t xml:space="preserve">the number of primary schools graduates amounted to </w:t>
      </w:r>
      <w:r w:rsidR="00385BEA" w:rsidRPr="00B67332">
        <w:rPr>
          <w:rFonts w:cs="Arial"/>
          <w:szCs w:val="19"/>
          <w:lang w:val="en-GB"/>
        </w:rPr>
        <w:t>8064</w:t>
      </w:r>
      <w:r w:rsidRPr="00B67332">
        <w:rPr>
          <w:rFonts w:cs="Arial"/>
          <w:szCs w:val="19"/>
          <w:lang w:val="en-GB"/>
        </w:rPr>
        <w:t>, i</w:t>
      </w:r>
      <w:r w:rsidR="00620C9F" w:rsidRPr="00B67332">
        <w:rPr>
          <w:rFonts w:cs="Arial"/>
          <w:szCs w:val="19"/>
          <w:lang w:val="en-GB"/>
        </w:rPr>
        <w:t>.</w:t>
      </w:r>
      <w:r w:rsidRPr="00B67332">
        <w:rPr>
          <w:rFonts w:cs="Arial"/>
          <w:szCs w:val="19"/>
          <w:lang w:val="en-GB"/>
        </w:rPr>
        <w:t>e.</w:t>
      </w:r>
      <w:r w:rsidR="00620C9F" w:rsidRPr="00B67332">
        <w:rPr>
          <w:rFonts w:cs="Arial"/>
          <w:szCs w:val="19"/>
          <w:lang w:val="en-GB"/>
        </w:rPr>
        <w:t xml:space="preserve"> </w:t>
      </w:r>
      <w:r w:rsidRPr="00B67332">
        <w:rPr>
          <w:rFonts w:cs="Arial"/>
          <w:szCs w:val="19"/>
          <w:lang w:val="en-GB"/>
        </w:rPr>
        <w:t>more by</w:t>
      </w:r>
      <w:r w:rsidR="00620C9F" w:rsidRPr="00B67332">
        <w:rPr>
          <w:rFonts w:cs="Arial"/>
          <w:szCs w:val="19"/>
          <w:lang w:val="en-GB"/>
        </w:rPr>
        <w:t xml:space="preserve"> </w:t>
      </w:r>
      <w:r w:rsidRPr="00B67332">
        <w:rPr>
          <w:rFonts w:cs="Arial"/>
          <w:szCs w:val="19"/>
          <w:lang w:val="en-GB"/>
        </w:rPr>
        <w:t>105.</w:t>
      </w:r>
      <w:r w:rsidR="00385BEA" w:rsidRPr="00B67332">
        <w:rPr>
          <w:rFonts w:cs="Arial"/>
          <w:szCs w:val="19"/>
          <w:lang w:val="en-GB"/>
        </w:rPr>
        <w:t>1</w:t>
      </w:r>
      <w:r w:rsidR="00620C9F" w:rsidRPr="00B67332">
        <w:rPr>
          <w:rFonts w:cs="Arial"/>
          <w:szCs w:val="19"/>
          <w:lang w:val="en-GB"/>
        </w:rPr>
        <w:t xml:space="preserve">% </w:t>
      </w:r>
      <w:r w:rsidRPr="00B67332">
        <w:rPr>
          <w:rFonts w:cs="Arial"/>
          <w:szCs w:val="19"/>
          <w:lang w:val="en-GB"/>
        </w:rPr>
        <w:t xml:space="preserve">compared with </w:t>
      </w:r>
      <w:r w:rsidR="00620C9F" w:rsidRPr="00B67332">
        <w:rPr>
          <w:rFonts w:cs="Arial"/>
          <w:szCs w:val="19"/>
          <w:lang w:val="en-GB"/>
        </w:rPr>
        <w:t>202</w:t>
      </w:r>
      <w:r w:rsidR="00385BEA" w:rsidRPr="00B67332">
        <w:rPr>
          <w:rFonts w:cs="Arial"/>
          <w:szCs w:val="19"/>
          <w:lang w:val="en-GB"/>
        </w:rPr>
        <w:t>4</w:t>
      </w:r>
      <w:r w:rsidR="009E3CF5" w:rsidRPr="00B67332">
        <w:rPr>
          <w:rFonts w:cs="Arial"/>
          <w:szCs w:val="19"/>
          <w:lang w:val="en-GB"/>
        </w:rPr>
        <w:t xml:space="preserve">. </w:t>
      </w:r>
      <w:r w:rsidRPr="00B67332">
        <w:rPr>
          <w:rFonts w:cs="Arial"/>
          <w:szCs w:val="19"/>
          <w:lang w:val="en-GB"/>
        </w:rPr>
        <w:t xml:space="preserve">In urban areas </w:t>
      </w:r>
      <w:r w:rsidR="00385BEA" w:rsidRPr="00B67332">
        <w:rPr>
          <w:rFonts w:cs="Arial"/>
          <w:szCs w:val="19"/>
          <w:lang w:val="en-GB"/>
        </w:rPr>
        <w:t xml:space="preserve">5035 </w:t>
      </w:r>
      <w:r w:rsidRPr="00B67332">
        <w:rPr>
          <w:rFonts w:cs="Arial"/>
          <w:szCs w:val="19"/>
          <w:lang w:val="en-GB"/>
        </w:rPr>
        <w:t xml:space="preserve">persons graduated from this level of education and </w:t>
      </w:r>
      <w:r w:rsidR="00385BEA" w:rsidRPr="00B67332">
        <w:rPr>
          <w:rFonts w:cs="Arial"/>
          <w:szCs w:val="19"/>
          <w:lang w:val="en-GB"/>
        </w:rPr>
        <w:t>3029</w:t>
      </w:r>
      <w:r w:rsidRPr="00B67332">
        <w:rPr>
          <w:rFonts w:cs="Arial"/>
          <w:szCs w:val="19"/>
          <w:lang w:val="en-GB"/>
        </w:rPr>
        <w:t xml:space="preserve"> in rural areas</w:t>
      </w:r>
      <w:r w:rsidR="00D607F4" w:rsidRPr="00B67332">
        <w:rPr>
          <w:rFonts w:cs="Arial"/>
          <w:szCs w:val="19"/>
          <w:lang w:val="en-GB"/>
        </w:rPr>
        <w:t xml:space="preserve">. </w:t>
      </w:r>
      <w:r w:rsidRPr="00B67332">
        <w:rPr>
          <w:rFonts w:cs="Arial"/>
          <w:szCs w:val="19"/>
          <w:lang w:val="en-GB"/>
        </w:rPr>
        <w:t>In the structure of all primary schools graduates, the dominant share was held by graduates of primary schools for children and youth</w:t>
      </w:r>
      <w:r w:rsidR="009E3CF5" w:rsidRPr="00B67332">
        <w:rPr>
          <w:rFonts w:cs="Arial"/>
          <w:szCs w:val="19"/>
          <w:lang w:val="en-GB"/>
        </w:rPr>
        <w:t xml:space="preserve"> </w:t>
      </w:r>
      <w:r w:rsidR="00BA5960" w:rsidRPr="00B67332">
        <w:rPr>
          <w:rFonts w:cs="Arial"/>
          <w:szCs w:val="19"/>
          <w:lang w:val="en-GB"/>
        </w:rPr>
        <w:t>(</w:t>
      </w:r>
      <w:r w:rsidR="007B59B7" w:rsidRPr="00B67332">
        <w:rPr>
          <w:rFonts w:cs="Arial"/>
          <w:szCs w:val="19"/>
          <w:lang w:val="en-GB"/>
        </w:rPr>
        <w:t>98.</w:t>
      </w:r>
      <w:r w:rsidR="00385BEA" w:rsidRPr="00B67332">
        <w:rPr>
          <w:rFonts w:cs="Arial"/>
          <w:szCs w:val="19"/>
          <w:lang w:val="en-GB"/>
        </w:rPr>
        <w:t>3</w:t>
      </w:r>
      <w:r w:rsidR="009E3CF5" w:rsidRPr="00B67332">
        <w:rPr>
          <w:rFonts w:cs="Arial"/>
          <w:szCs w:val="19"/>
          <w:lang w:val="en-GB"/>
        </w:rPr>
        <w:t>%</w:t>
      </w:r>
      <w:r w:rsidR="00BA5960" w:rsidRPr="00B67332">
        <w:rPr>
          <w:rFonts w:cs="Arial"/>
          <w:szCs w:val="19"/>
          <w:lang w:val="en-GB"/>
        </w:rPr>
        <w:t>)</w:t>
      </w:r>
      <w:r w:rsidR="009E3CF5" w:rsidRPr="00B67332">
        <w:rPr>
          <w:rFonts w:cs="Arial"/>
          <w:szCs w:val="19"/>
          <w:lang w:val="en-GB"/>
        </w:rPr>
        <w:t xml:space="preserve">, </w:t>
      </w:r>
      <w:r w:rsidR="007B59B7" w:rsidRPr="00B67332">
        <w:rPr>
          <w:rFonts w:cs="Arial"/>
          <w:szCs w:val="19"/>
          <w:lang w:val="en-GB"/>
        </w:rPr>
        <w:t>while graduates of special primary schools accounted for 1.</w:t>
      </w:r>
      <w:r w:rsidR="00385BEA" w:rsidRPr="00B67332">
        <w:rPr>
          <w:rFonts w:cs="Arial"/>
          <w:szCs w:val="19"/>
          <w:lang w:val="en-GB"/>
        </w:rPr>
        <w:t>6</w:t>
      </w:r>
      <w:r w:rsidR="009E3CF5" w:rsidRPr="00B67332">
        <w:rPr>
          <w:rFonts w:cs="Arial"/>
          <w:szCs w:val="19"/>
          <w:lang w:val="en-GB"/>
        </w:rPr>
        <w:t xml:space="preserve">%, </w:t>
      </w:r>
      <w:r w:rsidR="007B59B7" w:rsidRPr="00B67332">
        <w:rPr>
          <w:rFonts w:cs="Arial"/>
          <w:szCs w:val="19"/>
          <w:lang w:val="en-GB"/>
        </w:rPr>
        <w:t>and of primary schools for adults</w:t>
      </w:r>
      <w:r w:rsidR="009E3CF5" w:rsidRPr="00B67332">
        <w:rPr>
          <w:rFonts w:cs="Arial"/>
          <w:szCs w:val="19"/>
          <w:lang w:val="en-GB"/>
        </w:rPr>
        <w:t xml:space="preserve"> – </w:t>
      </w:r>
      <w:r w:rsidR="007B59B7" w:rsidRPr="00B67332">
        <w:rPr>
          <w:rFonts w:cs="Arial"/>
          <w:szCs w:val="19"/>
          <w:lang w:val="en-GB"/>
        </w:rPr>
        <w:t>0.</w:t>
      </w:r>
      <w:r w:rsidR="00385BEA" w:rsidRPr="00B67332">
        <w:rPr>
          <w:rFonts w:cs="Arial"/>
          <w:szCs w:val="19"/>
          <w:lang w:val="en-GB"/>
        </w:rPr>
        <w:t>1</w:t>
      </w:r>
      <w:r w:rsidR="004A1573" w:rsidRPr="00B67332">
        <w:rPr>
          <w:rFonts w:cs="Arial"/>
          <w:szCs w:val="19"/>
          <w:lang w:val="en-GB"/>
        </w:rPr>
        <w:t>%.</w:t>
      </w:r>
    </w:p>
    <w:p w14:paraId="6ABC9263" w14:textId="4526C1CC" w:rsidR="00BE264B" w:rsidRPr="00B67332" w:rsidRDefault="007B59B7" w:rsidP="000277C3">
      <w:pPr>
        <w:spacing w:before="360" w:after="0" w:line="240" w:lineRule="auto"/>
        <w:jc w:val="both"/>
        <w:rPr>
          <w:rFonts w:ascii="Fira Sans SemiBold" w:hAnsi="Fira Sans SemiBold" w:cs="Arial"/>
          <w:color w:val="001D77"/>
          <w:szCs w:val="19"/>
          <w:lang w:val="en-GB"/>
        </w:rPr>
      </w:pPr>
      <w:r w:rsidRPr="00B67332">
        <w:rPr>
          <w:rFonts w:ascii="Fira Sans SemiBold" w:hAnsi="Fira Sans SemiBold" w:cs="Arial"/>
          <w:color w:val="001D77"/>
          <w:szCs w:val="19"/>
          <w:lang w:val="en-GB"/>
        </w:rPr>
        <w:t>Post-primary schools (including special</w:t>
      </w:r>
      <w:r w:rsidR="00BE264B" w:rsidRPr="00B67332">
        <w:rPr>
          <w:rFonts w:ascii="Fira Sans SemiBold" w:hAnsi="Fira Sans SemiBold" w:cs="Arial"/>
          <w:color w:val="001D77"/>
          <w:szCs w:val="19"/>
          <w:lang w:val="en-GB"/>
        </w:rPr>
        <w:t>)</w:t>
      </w:r>
    </w:p>
    <w:p w14:paraId="5F48C531" w14:textId="3E59B48C" w:rsidR="00BE264B" w:rsidRPr="00B67332" w:rsidRDefault="00E651FD" w:rsidP="00E651FD">
      <w:pPr>
        <w:spacing w:after="0" w:line="288" w:lineRule="auto"/>
        <w:rPr>
          <w:rFonts w:cs="Arial"/>
          <w:szCs w:val="19"/>
          <w:lang w:val="en-GB"/>
        </w:rPr>
      </w:pPr>
      <w:r w:rsidRPr="00B67332">
        <w:rPr>
          <w:rFonts w:cs="Arial"/>
          <w:szCs w:val="19"/>
          <w:lang w:val="en-GB"/>
        </w:rPr>
        <w:t xml:space="preserve">Post-primary schools include: special job-training schools, stage I sectoral vocational schools, stage II sectoral vocational schools, general secondary schools, technical secondary schools, general art schools leading to professional certification. Moreover, in accordance </w:t>
      </w:r>
      <w:r w:rsidRPr="00B67332">
        <w:rPr>
          <w:rFonts w:cs="Arial"/>
          <w:szCs w:val="19"/>
          <w:lang w:val="en-GB"/>
        </w:rPr>
        <w:lastRenderedPageBreak/>
        <w:t>with The Act on the Education System, post-secondary schools are included in post- primary schools, however they are presented separately due to higher degree of education.</w:t>
      </w:r>
    </w:p>
    <w:p w14:paraId="05C1D1DB" w14:textId="02F0917B" w:rsidR="00BE264B" w:rsidRPr="00B67332" w:rsidRDefault="00817718" w:rsidP="00E651FD">
      <w:pPr>
        <w:spacing w:after="0" w:line="288" w:lineRule="auto"/>
        <w:rPr>
          <w:rFonts w:cs="Arial"/>
          <w:szCs w:val="19"/>
          <w:lang w:val="en-GB"/>
        </w:rPr>
      </w:pPr>
      <w:r w:rsidRPr="00B67332">
        <w:rPr>
          <w:rFonts w:cs="Calibri"/>
          <w:noProof/>
          <w:color w:val="000000"/>
          <w:sz w:val="16"/>
          <w:szCs w:val="16"/>
          <w:lang w:val="en-GB" w:eastAsia="pl-PL"/>
        </w:rPr>
        <mc:AlternateContent>
          <mc:Choice Requires="wps">
            <w:drawing>
              <wp:anchor distT="0" distB="0" distL="114300" distR="114300" simplePos="0" relativeHeight="251655680" behindDoc="0" locked="0" layoutInCell="1" allowOverlap="1" wp14:anchorId="732345F6" wp14:editId="169E44EA">
                <wp:simplePos x="0" y="0"/>
                <wp:positionH relativeFrom="column">
                  <wp:posOffset>5233670</wp:posOffset>
                </wp:positionH>
                <wp:positionV relativeFrom="paragraph">
                  <wp:posOffset>18415</wp:posOffset>
                </wp:positionV>
                <wp:extent cx="1798955" cy="592455"/>
                <wp:effectExtent l="0" t="0" r="0" b="0"/>
                <wp:wrapNone/>
                <wp:docPr id="38" name="Pole tekstowe 38" descr="Over 89% of post-primary schools were schools for youth"/>
                <wp:cNvGraphicFramePr/>
                <a:graphic xmlns:a="http://schemas.openxmlformats.org/drawingml/2006/main">
                  <a:graphicData uri="http://schemas.microsoft.com/office/word/2010/wordprocessingShape">
                    <wps:wsp>
                      <wps:cNvSpPr txBox="1"/>
                      <wps:spPr>
                        <a:xfrm>
                          <a:off x="0" y="0"/>
                          <a:ext cx="1798955" cy="592455"/>
                        </a:xfrm>
                        <a:prstGeom prst="rect">
                          <a:avLst/>
                        </a:prstGeom>
                        <a:noFill/>
                        <a:ln w="6350">
                          <a:noFill/>
                        </a:ln>
                        <a:effectLst/>
                      </wps:spPr>
                      <wps:txbx>
                        <w:txbxContent>
                          <w:p w14:paraId="55579F55" w14:textId="77777777" w:rsidR="0001703A" w:rsidRPr="00E651FD" w:rsidRDefault="0001703A" w:rsidP="00E651FD">
                            <w:pPr>
                              <w:spacing w:before="0" w:after="0"/>
                              <w:rPr>
                                <w:color w:val="001D77"/>
                                <w:sz w:val="18"/>
                                <w:szCs w:val="18"/>
                                <w:lang w:val="en-GB"/>
                              </w:rPr>
                            </w:pPr>
                            <w:r w:rsidRPr="00E651FD">
                              <w:rPr>
                                <w:color w:val="001D77"/>
                                <w:sz w:val="18"/>
                                <w:szCs w:val="18"/>
                                <w:lang w:val="en-GB"/>
                              </w:rPr>
                              <w:t>Over 89% of post-primary</w:t>
                            </w:r>
                          </w:p>
                          <w:p w14:paraId="1DE73C17" w14:textId="7B0D0A69" w:rsidR="0001703A" w:rsidRPr="00B67332" w:rsidRDefault="0001703A" w:rsidP="00E651FD">
                            <w:pPr>
                              <w:spacing w:before="0" w:after="0"/>
                              <w:rPr>
                                <w:color w:val="001D77"/>
                                <w:sz w:val="18"/>
                                <w:szCs w:val="18"/>
                                <w:lang w:val="en-GB"/>
                              </w:rPr>
                            </w:pPr>
                            <w:r>
                              <w:rPr>
                                <w:color w:val="001D77"/>
                                <w:sz w:val="18"/>
                                <w:szCs w:val="18"/>
                                <w:lang w:val="en-GB"/>
                              </w:rPr>
                              <w:t xml:space="preserve">schools were schools for </w:t>
                            </w:r>
                            <w:proofErr w:type="spellStart"/>
                            <w:r w:rsidRPr="00E651FD">
                              <w:rPr>
                                <w:color w:val="001D77"/>
                                <w:sz w:val="18"/>
                                <w:szCs w:val="18"/>
                              </w:rPr>
                              <w:t>youth</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345F6" id="Pole tekstowe 38" o:spid="_x0000_s1040" type="#_x0000_t202" alt="Over 89% of post-primary schools were schools for youth" style="position:absolute;margin-left:412.1pt;margin-top:1.45pt;width:141.65pt;height:46.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" filled="f" stroked="f" strokeweight=".5pt">
                <v:textbox>
                  <w:txbxContent>
                    <w:p w14:paraId="55579F55" w14:textId="77777777" w:rsidR="0001703A" w:rsidRPr="00E651FD" w:rsidRDefault="0001703A" w:rsidP="00E651FD">
                      <w:pPr>
                        <w:spacing w:before="0" w:after="0"/>
                        <w:rPr>
                          <w:color w:val="001D77"/>
                          <w:sz w:val="18"/>
                          <w:szCs w:val="18"/>
                          <w:lang w:val="en-GB"/>
                        </w:rPr>
                      </w:pPr>
                      <w:r w:rsidRPr="00E651FD">
                        <w:rPr>
                          <w:color w:val="001D77"/>
                          <w:sz w:val="18"/>
                          <w:szCs w:val="18"/>
                          <w:lang w:val="en-GB"/>
                        </w:rPr>
                        <w:t>Over 89% of post-primary</w:t>
                      </w:r>
                    </w:p>
                    <w:p w14:paraId="1DE73C17" w14:textId="7B0D0A69" w:rsidR="0001703A" w:rsidRPr="00B67332" w:rsidRDefault="0001703A" w:rsidP="00E651FD">
                      <w:pPr>
                        <w:spacing w:before="0" w:after="0"/>
                        <w:rPr>
                          <w:color w:val="001D77"/>
                          <w:sz w:val="18"/>
                          <w:szCs w:val="18"/>
                          <w:lang w:val="en-GB"/>
                        </w:rPr>
                      </w:pPr>
                      <w:r>
                        <w:rPr>
                          <w:color w:val="001D77"/>
                          <w:sz w:val="18"/>
                          <w:szCs w:val="18"/>
                          <w:lang w:val="en-GB"/>
                        </w:rPr>
                        <w:t xml:space="preserve">schools were schools for </w:t>
                      </w:r>
                      <w:proofErr w:type="spellStart"/>
                      <w:r w:rsidRPr="00E651FD">
                        <w:rPr>
                          <w:color w:val="001D77"/>
                          <w:sz w:val="18"/>
                          <w:szCs w:val="18"/>
                        </w:rPr>
                        <w:t>youth</w:t>
                      </w:r>
                      <w:proofErr w:type="spellEnd"/>
                    </w:p>
                  </w:txbxContent>
                </v:textbox>
              </v:shape>
            </w:pict>
          </mc:Fallback>
        </mc:AlternateContent>
      </w:r>
      <w:r w:rsidR="00E651FD" w:rsidRPr="00B67332">
        <w:rPr>
          <w:rFonts w:cs="Arial"/>
          <w:szCs w:val="19"/>
          <w:lang w:val="en-GB"/>
        </w:rPr>
        <w:t xml:space="preserve">In </w:t>
      </w:r>
      <w:r w:rsidR="00FA0367" w:rsidRPr="00B67332">
        <w:rPr>
          <w:rFonts w:cs="Arial"/>
          <w:szCs w:val="19"/>
          <w:lang w:val="en-GB"/>
        </w:rPr>
        <w:t>20</w:t>
      </w:r>
      <w:r w:rsidR="00437A90" w:rsidRPr="00B67332">
        <w:rPr>
          <w:rFonts w:cs="Arial"/>
          <w:szCs w:val="19"/>
          <w:lang w:val="en-GB"/>
        </w:rPr>
        <w:t>2</w:t>
      </w:r>
      <w:r w:rsidR="004F281B" w:rsidRPr="00B67332">
        <w:rPr>
          <w:rFonts w:cs="Arial"/>
          <w:szCs w:val="19"/>
          <w:lang w:val="en-GB"/>
        </w:rPr>
        <w:t>5</w:t>
      </w:r>
      <w:r w:rsidR="00FA0367" w:rsidRPr="00B67332">
        <w:rPr>
          <w:rFonts w:cs="Arial"/>
          <w:szCs w:val="19"/>
          <w:lang w:val="en-GB"/>
        </w:rPr>
        <w:t>/</w:t>
      </w:r>
      <w:r w:rsidR="00BA08D9" w:rsidRPr="00B67332">
        <w:rPr>
          <w:rFonts w:cs="Arial"/>
          <w:szCs w:val="19"/>
          <w:lang w:val="en-GB"/>
        </w:rPr>
        <w:t>2</w:t>
      </w:r>
      <w:r w:rsidR="004F281B" w:rsidRPr="00B67332">
        <w:rPr>
          <w:rFonts w:cs="Arial"/>
          <w:szCs w:val="19"/>
          <w:lang w:val="en-GB"/>
        </w:rPr>
        <w:t>6</w:t>
      </w:r>
      <w:r w:rsidR="00BE264B" w:rsidRPr="00B67332">
        <w:rPr>
          <w:rFonts w:cs="Arial"/>
          <w:szCs w:val="19"/>
          <w:lang w:val="en-GB"/>
        </w:rPr>
        <w:t xml:space="preserve"> </w:t>
      </w:r>
      <w:r w:rsidR="00E651FD" w:rsidRPr="00B67332">
        <w:rPr>
          <w:rFonts w:cs="Arial"/>
          <w:szCs w:val="19"/>
          <w:lang w:val="en-GB"/>
        </w:rPr>
        <w:t xml:space="preserve">school year in </w:t>
      </w:r>
      <w:proofErr w:type="spellStart"/>
      <w:r w:rsidR="00E651FD" w:rsidRPr="00B67332">
        <w:rPr>
          <w:rFonts w:cs="Arial"/>
          <w:szCs w:val="19"/>
          <w:lang w:val="en-GB"/>
        </w:rPr>
        <w:t>Opolskie</w:t>
      </w:r>
      <w:proofErr w:type="spellEnd"/>
      <w:r w:rsidR="00E651FD" w:rsidRPr="00B67332">
        <w:rPr>
          <w:rFonts w:cs="Arial"/>
          <w:szCs w:val="19"/>
          <w:lang w:val="en-GB"/>
        </w:rPr>
        <w:t xml:space="preserve"> Voivodship there were </w:t>
      </w:r>
      <w:r w:rsidR="00245EFA" w:rsidRPr="00B67332">
        <w:rPr>
          <w:rFonts w:cs="Arial"/>
          <w:szCs w:val="19"/>
          <w:lang w:val="en-GB"/>
        </w:rPr>
        <w:t>20</w:t>
      </w:r>
      <w:r w:rsidR="004F281B" w:rsidRPr="00B67332">
        <w:rPr>
          <w:rFonts w:cs="Arial"/>
          <w:szCs w:val="19"/>
          <w:lang w:val="en-GB"/>
        </w:rPr>
        <w:t>3</w:t>
      </w:r>
      <w:r w:rsidR="00BE264B" w:rsidRPr="00B67332">
        <w:rPr>
          <w:rFonts w:cs="Arial"/>
          <w:szCs w:val="19"/>
          <w:lang w:val="en-GB"/>
        </w:rPr>
        <w:t xml:space="preserve"> </w:t>
      </w:r>
      <w:r w:rsidR="00E651FD" w:rsidRPr="00B67332">
        <w:rPr>
          <w:rFonts w:cs="Arial"/>
          <w:szCs w:val="19"/>
          <w:lang w:val="en-GB"/>
        </w:rPr>
        <w:t xml:space="preserve">post-primary schools and </w:t>
      </w:r>
      <w:r w:rsidR="002C5DFE">
        <w:rPr>
          <w:rFonts w:cs="Arial"/>
          <w:szCs w:val="19"/>
          <w:lang w:val="en-GB"/>
        </w:rPr>
        <w:br/>
      </w:r>
      <w:r w:rsidR="00E651FD" w:rsidRPr="00B67332">
        <w:rPr>
          <w:rFonts w:cs="Arial"/>
          <w:szCs w:val="19"/>
          <w:lang w:val="en-GB"/>
        </w:rPr>
        <w:t>it was by</w:t>
      </w:r>
      <w:r w:rsidR="00425A11" w:rsidRPr="00B67332">
        <w:rPr>
          <w:rFonts w:cs="Arial"/>
          <w:szCs w:val="19"/>
          <w:lang w:val="en-GB"/>
        </w:rPr>
        <w:t xml:space="preserve"> </w:t>
      </w:r>
      <w:r w:rsidR="004F281B" w:rsidRPr="00B67332">
        <w:rPr>
          <w:rFonts w:cs="Arial"/>
          <w:szCs w:val="19"/>
          <w:lang w:val="en-GB"/>
        </w:rPr>
        <w:t>1</w:t>
      </w:r>
      <w:r w:rsidR="00E651FD" w:rsidRPr="00B67332">
        <w:rPr>
          <w:rFonts w:cs="Arial"/>
          <w:szCs w:val="19"/>
          <w:lang w:val="en-GB"/>
        </w:rPr>
        <w:t>.</w:t>
      </w:r>
      <w:r w:rsidR="00245EFA" w:rsidRPr="00B67332">
        <w:rPr>
          <w:rFonts w:cs="Arial"/>
          <w:szCs w:val="19"/>
          <w:lang w:val="en-GB"/>
        </w:rPr>
        <w:t>0</w:t>
      </w:r>
      <w:r w:rsidR="00425A11" w:rsidRPr="00B67332">
        <w:rPr>
          <w:rFonts w:cs="Arial"/>
          <w:szCs w:val="19"/>
          <w:lang w:val="en-GB"/>
        </w:rPr>
        <w:t>%</w:t>
      </w:r>
      <w:r w:rsidR="00E651FD" w:rsidRPr="00B67332">
        <w:rPr>
          <w:rFonts w:cs="Arial"/>
          <w:szCs w:val="19"/>
          <w:lang w:val="en-GB"/>
        </w:rPr>
        <w:t xml:space="preserve"> more than in the previous school year</w:t>
      </w:r>
      <w:r w:rsidR="00425A11" w:rsidRPr="00B67332">
        <w:rPr>
          <w:rFonts w:cs="Arial"/>
          <w:szCs w:val="19"/>
          <w:lang w:val="en-GB"/>
        </w:rPr>
        <w:t>.</w:t>
      </w:r>
      <w:r w:rsidR="00AC33CC" w:rsidRPr="00B67332">
        <w:rPr>
          <w:rFonts w:cs="Arial"/>
          <w:szCs w:val="19"/>
          <w:lang w:val="en-GB"/>
        </w:rPr>
        <w:t xml:space="preserve"> </w:t>
      </w:r>
      <w:r w:rsidR="00E651FD" w:rsidRPr="00B67332">
        <w:rPr>
          <w:rFonts w:cs="Arial"/>
          <w:szCs w:val="19"/>
          <w:lang w:val="en-GB"/>
        </w:rPr>
        <w:t>Most of post-primary schools were schools for youth</w:t>
      </w:r>
      <w:r w:rsidR="00BE264B" w:rsidRPr="00B67332">
        <w:rPr>
          <w:rFonts w:cs="Arial"/>
          <w:szCs w:val="19"/>
          <w:lang w:val="en-GB"/>
        </w:rPr>
        <w:t xml:space="preserve"> </w:t>
      </w:r>
      <w:r w:rsidR="00AC33CC" w:rsidRPr="00B67332">
        <w:rPr>
          <w:rFonts w:cs="Arial"/>
          <w:szCs w:val="19"/>
          <w:lang w:val="en-GB"/>
        </w:rPr>
        <w:t>(</w:t>
      </w:r>
      <w:r w:rsidR="00245EFA" w:rsidRPr="00B67332">
        <w:rPr>
          <w:rFonts w:cs="Arial"/>
          <w:szCs w:val="19"/>
          <w:lang w:val="en-GB"/>
        </w:rPr>
        <w:t>1</w:t>
      </w:r>
      <w:r w:rsidR="004F281B" w:rsidRPr="00B67332">
        <w:rPr>
          <w:rFonts w:cs="Arial"/>
          <w:szCs w:val="19"/>
          <w:lang w:val="en-GB"/>
        </w:rPr>
        <w:t>81</w:t>
      </w:r>
      <w:r w:rsidR="00AC33CC" w:rsidRPr="00B67332">
        <w:rPr>
          <w:rFonts w:cs="Arial"/>
          <w:szCs w:val="19"/>
          <w:lang w:val="en-GB"/>
        </w:rPr>
        <w:t xml:space="preserve">) </w:t>
      </w:r>
      <w:r w:rsidR="00E651FD" w:rsidRPr="00B67332">
        <w:rPr>
          <w:rFonts w:cs="Arial"/>
          <w:szCs w:val="19"/>
          <w:lang w:val="en-GB"/>
        </w:rPr>
        <w:t>and their number increased by</w:t>
      </w:r>
      <w:r w:rsidR="00245EFA" w:rsidRPr="00B67332">
        <w:rPr>
          <w:rFonts w:cs="Arial"/>
          <w:szCs w:val="19"/>
          <w:lang w:val="en-GB"/>
        </w:rPr>
        <w:t xml:space="preserve"> </w:t>
      </w:r>
      <w:r w:rsidR="00E651FD" w:rsidRPr="00B67332">
        <w:rPr>
          <w:rFonts w:cs="Arial"/>
          <w:szCs w:val="19"/>
          <w:lang w:val="en-GB"/>
        </w:rPr>
        <w:t>2.</w:t>
      </w:r>
      <w:r w:rsidR="004F281B" w:rsidRPr="00B67332">
        <w:rPr>
          <w:rFonts w:cs="Arial"/>
          <w:szCs w:val="19"/>
          <w:lang w:val="en-GB"/>
        </w:rPr>
        <w:t>8</w:t>
      </w:r>
      <w:r w:rsidR="00245EFA" w:rsidRPr="00B67332">
        <w:rPr>
          <w:rFonts w:cs="Arial"/>
          <w:szCs w:val="19"/>
          <w:lang w:val="en-GB"/>
        </w:rPr>
        <w:t xml:space="preserve">% </w:t>
      </w:r>
      <w:r w:rsidR="00E651FD" w:rsidRPr="00B67332">
        <w:rPr>
          <w:rFonts w:cs="Arial"/>
          <w:szCs w:val="19"/>
          <w:lang w:val="en-GB"/>
        </w:rPr>
        <w:t xml:space="preserve">compared with </w:t>
      </w:r>
      <w:r w:rsidR="004F1599" w:rsidRPr="00B67332">
        <w:rPr>
          <w:rFonts w:cs="Arial"/>
          <w:szCs w:val="19"/>
          <w:lang w:val="en-GB"/>
        </w:rPr>
        <w:t>202</w:t>
      </w:r>
      <w:r w:rsidR="004F281B" w:rsidRPr="00B67332">
        <w:rPr>
          <w:rFonts w:cs="Arial"/>
          <w:szCs w:val="19"/>
          <w:lang w:val="en-GB"/>
        </w:rPr>
        <w:t>4</w:t>
      </w:r>
      <w:r w:rsidR="00FA0367" w:rsidRPr="00B67332">
        <w:rPr>
          <w:rFonts w:cs="Arial"/>
          <w:szCs w:val="19"/>
          <w:lang w:val="en-GB"/>
        </w:rPr>
        <w:t>/</w:t>
      </w:r>
      <w:r w:rsidR="004F1599" w:rsidRPr="00B67332">
        <w:rPr>
          <w:rFonts w:cs="Arial"/>
          <w:szCs w:val="19"/>
          <w:lang w:val="en-GB"/>
        </w:rPr>
        <w:t>2</w:t>
      </w:r>
      <w:r w:rsidR="004F281B" w:rsidRPr="00B67332">
        <w:rPr>
          <w:rFonts w:cs="Arial"/>
          <w:szCs w:val="19"/>
          <w:lang w:val="en-GB"/>
        </w:rPr>
        <w:t>5</w:t>
      </w:r>
      <w:r w:rsidR="00E651FD" w:rsidRPr="00B67332">
        <w:rPr>
          <w:rFonts w:cs="Arial"/>
          <w:szCs w:val="19"/>
          <w:lang w:val="en-GB"/>
        </w:rPr>
        <w:t xml:space="preserve"> school year</w:t>
      </w:r>
      <w:r w:rsidR="00D423F7" w:rsidRPr="00B67332">
        <w:rPr>
          <w:rFonts w:cs="Arial"/>
          <w:szCs w:val="19"/>
          <w:lang w:val="en-GB"/>
        </w:rPr>
        <w:t>.</w:t>
      </w:r>
    </w:p>
    <w:p w14:paraId="779C64FE" w14:textId="24E7214F" w:rsidR="00087326" w:rsidRPr="00B67332" w:rsidRDefault="007B2ACB" w:rsidP="00506DCD">
      <w:pPr>
        <w:pStyle w:val="tytuinformacji"/>
        <w:tabs>
          <w:tab w:val="left" w:pos="851"/>
        </w:tabs>
        <w:spacing w:before="360"/>
        <w:rPr>
          <w:rFonts w:ascii="Fira Sans" w:hAnsi="Fira Sans" w:cs="Arial"/>
          <w:b/>
          <w:sz w:val="18"/>
          <w:szCs w:val="18"/>
          <w:lang w:val="en-GB"/>
        </w:rPr>
      </w:pPr>
      <w:r w:rsidRPr="00B67332">
        <w:rPr>
          <w:rFonts w:ascii="Fira Sans" w:hAnsi="Fira Sans" w:cs="Arial"/>
          <w:b/>
          <w:sz w:val="18"/>
          <w:szCs w:val="18"/>
          <w:lang w:val="en-GB"/>
        </w:rPr>
        <w:t>Table</w:t>
      </w:r>
      <w:r w:rsidR="00BE264B" w:rsidRPr="00B67332">
        <w:rPr>
          <w:rFonts w:ascii="Fira Sans" w:hAnsi="Fira Sans" w:cs="Arial"/>
          <w:b/>
          <w:sz w:val="18"/>
          <w:szCs w:val="18"/>
          <w:lang w:val="en-GB"/>
        </w:rPr>
        <w:t xml:space="preserve"> </w:t>
      </w:r>
      <w:r w:rsidR="007B2B17" w:rsidRPr="00B67332">
        <w:rPr>
          <w:rFonts w:ascii="Fira Sans" w:hAnsi="Fira Sans" w:cs="Arial"/>
          <w:b/>
          <w:sz w:val="18"/>
          <w:szCs w:val="18"/>
          <w:lang w:val="en-GB"/>
        </w:rPr>
        <w:t>3</w:t>
      </w:r>
      <w:r w:rsidR="00C3483D" w:rsidRPr="00B67332">
        <w:rPr>
          <w:rFonts w:ascii="Fira Sans" w:hAnsi="Fira Sans" w:cs="Arial"/>
          <w:b/>
          <w:sz w:val="18"/>
          <w:szCs w:val="18"/>
          <w:lang w:val="en-GB"/>
        </w:rPr>
        <w:t>.</w:t>
      </w:r>
      <w:r w:rsidR="00C3483D" w:rsidRPr="00B67332">
        <w:rPr>
          <w:rFonts w:ascii="Fira Sans" w:hAnsi="Fira Sans" w:cs="Arial"/>
          <w:b/>
          <w:sz w:val="18"/>
          <w:szCs w:val="18"/>
          <w:lang w:val="en-GB"/>
        </w:rPr>
        <w:tab/>
        <w:t>Post-</w:t>
      </w:r>
      <w:r w:rsidRPr="00B67332">
        <w:rPr>
          <w:rFonts w:ascii="Fira Sans" w:hAnsi="Fira Sans" w:cs="Arial"/>
          <w:b/>
          <w:sz w:val="18"/>
          <w:szCs w:val="18"/>
          <w:lang w:val="en-GB"/>
        </w:rPr>
        <w:t>primary schools</w:t>
      </w:r>
    </w:p>
    <w:p w14:paraId="45DB6B72" w14:textId="7B151AF7" w:rsidR="00087326" w:rsidRPr="00B67332" w:rsidRDefault="00087326" w:rsidP="00506DCD">
      <w:pPr>
        <w:pStyle w:val="tytuinformacji"/>
        <w:tabs>
          <w:tab w:val="left" w:pos="851"/>
        </w:tabs>
        <w:spacing w:before="0" w:after="120"/>
        <w:ind w:left="-284"/>
        <w:rPr>
          <w:rFonts w:ascii="Fira Sans" w:hAnsi="Fira Sans" w:cs="Arial"/>
          <w:b/>
          <w:sz w:val="18"/>
          <w:szCs w:val="18"/>
          <w:lang w:val="en-GB"/>
        </w:rPr>
      </w:pPr>
      <w:r w:rsidRPr="00B67332">
        <w:rPr>
          <w:rFonts w:ascii="Fira Sans" w:hAnsi="Fira Sans" w:cs="Arial"/>
          <w:sz w:val="18"/>
          <w:szCs w:val="18"/>
          <w:lang w:val="en-GB"/>
        </w:rPr>
        <w:tab/>
      </w:r>
      <w:r w:rsidR="007B2ACB" w:rsidRPr="00B67332">
        <w:rPr>
          <w:rFonts w:ascii="Fira Sans" w:hAnsi="Fira Sans" w:cs="Arial"/>
          <w:sz w:val="18"/>
          <w:szCs w:val="18"/>
          <w:lang w:val="en-GB"/>
        </w:rPr>
        <w:t>as of 30 September</w:t>
      </w:r>
    </w:p>
    <w:tbl>
      <w:tblPr>
        <w:tblStyle w:val="Tabela-Siatka"/>
        <w:tblW w:w="8051" w:type="dxa"/>
        <w:jc w:val="center"/>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CellMar>
          <w:left w:w="57" w:type="dxa"/>
          <w:right w:w="57" w:type="dxa"/>
        </w:tblCellMar>
        <w:tblLook w:val="04A0" w:firstRow="1" w:lastRow="0" w:firstColumn="1" w:lastColumn="0" w:noHBand="0" w:noVBand="1"/>
        <w:tblCaption w:val="Table 3. Post-primary schools (as of 30 September)"/>
      </w:tblPr>
      <w:tblGrid>
        <w:gridCol w:w="2127"/>
        <w:gridCol w:w="870"/>
        <w:gridCol w:w="722"/>
        <w:gridCol w:w="722"/>
        <w:gridCol w:w="722"/>
        <w:gridCol w:w="722"/>
        <w:gridCol w:w="722"/>
        <w:gridCol w:w="722"/>
        <w:gridCol w:w="722"/>
      </w:tblGrid>
      <w:tr w:rsidR="00C143A8" w:rsidRPr="00B67332" w14:paraId="3953E040" w14:textId="77777777" w:rsidTr="00A97DD9">
        <w:trPr>
          <w:jc w:val="center"/>
        </w:trPr>
        <w:tc>
          <w:tcPr>
            <w:tcW w:w="2997" w:type="dxa"/>
            <w:gridSpan w:val="2"/>
            <w:vMerge w:val="restart"/>
            <w:tcBorders>
              <w:top w:val="single" w:sz="4" w:space="0" w:color="001D77"/>
              <w:bottom w:val="single" w:sz="4" w:space="0" w:color="001D77"/>
            </w:tcBorders>
            <w:shd w:val="clear" w:color="auto" w:fill="auto"/>
            <w:tcMar>
              <w:left w:w="28" w:type="dxa"/>
              <w:right w:w="28" w:type="dxa"/>
            </w:tcMar>
            <w:vAlign w:val="center"/>
          </w:tcPr>
          <w:p w14:paraId="0DB5C1F8" w14:textId="2D8F85C0" w:rsidR="00C143A8" w:rsidRPr="00B67332" w:rsidRDefault="007B2ACB" w:rsidP="007B2ACB">
            <w:pPr>
              <w:spacing w:before="60" w:after="60"/>
              <w:jc w:val="center"/>
              <w:rPr>
                <w:rFonts w:cs="Arial"/>
                <w:sz w:val="18"/>
                <w:szCs w:val="18"/>
                <w:lang w:val="en-GB"/>
              </w:rPr>
            </w:pPr>
            <w:r w:rsidRPr="00B67332">
              <w:rPr>
                <w:rFonts w:eastAsia="Calibri" w:cs="Arial"/>
                <w:sz w:val="18"/>
                <w:szCs w:val="18"/>
                <w:lang w:val="en-GB"/>
              </w:rPr>
              <w:t>Specification</w:t>
            </w:r>
          </w:p>
        </w:tc>
        <w:tc>
          <w:tcPr>
            <w:tcW w:w="722" w:type="dxa"/>
            <w:vMerge w:val="restart"/>
            <w:tcBorders>
              <w:top w:val="single" w:sz="4" w:space="0" w:color="001D77"/>
              <w:bottom w:val="single" w:sz="4" w:space="0" w:color="001D77"/>
            </w:tcBorders>
            <w:shd w:val="clear" w:color="auto" w:fill="auto"/>
            <w:tcMar>
              <w:left w:w="28" w:type="dxa"/>
              <w:right w:w="28" w:type="dxa"/>
            </w:tcMar>
            <w:vAlign w:val="center"/>
          </w:tcPr>
          <w:p w14:paraId="10DEFA7F" w14:textId="2C234D28" w:rsidR="00C143A8" w:rsidRPr="00B67332" w:rsidRDefault="007B2ACB" w:rsidP="00A97DD9">
            <w:pPr>
              <w:spacing w:before="60" w:after="60"/>
              <w:jc w:val="center"/>
              <w:rPr>
                <w:rFonts w:cs="Arial"/>
                <w:sz w:val="18"/>
                <w:szCs w:val="18"/>
                <w:lang w:val="en-GB"/>
              </w:rPr>
            </w:pPr>
            <w:r w:rsidRPr="00B67332">
              <w:rPr>
                <w:rFonts w:eastAsia="Calibri" w:cs="Arial"/>
                <w:sz w:val="18"/>
                <w:szCs w:val="18"/>
                <w:lang w:val="en-GB"/>
              </w:rPr>
              <w:t>Total</w:t>
            </w:r>
          </w:p>
        </w:tc>
        <w:tc>
          <w:tcPr>
            <w:tcW w:w="2888" w:type="dxa"/>
            <w:gridSpan w:val="4"/>
            <w:tcBorders>
              <w:top w:val="single" w:sz="4" w:space="0" w:color="001D77"/>
              <w:bottom w:val="single" w:sz="4" w:space="0" w:color="001D77"/>
            </w:tcBorders>
            <w:shd w:val="clear" w:color="auto" w:fill="auto"/>
            <w:tcMar>
              <w:left w:w="28" w:type="dxa"/>
              <w:right w:w="28" w:type="dxa"/>
            </w:tcMar>
            <w:vAlign w:val="center"/>
          </w:tcPr>
          <w:p w14:paraId="553CA4D7" w14:textId="1074B079" w:rsidR="00C143A8" w:rsidRPr="00B67332" w:rsidRDefault="009424F1" w:rsidP="00A97DD9">
            <w:pPr>
              <w:spacing w:before="60" w:after="60"/>
              <w:jc w:val="center"/>
              <w:rPr>
                <w:rFonts w:cs="Arial"/>
                <w:sz w:val="18"/>
                <w:szCs w:val="18"/>
                <w:lang w:val="en-GB"/>
              </w:rPr>
            </w:pPr>
            <w:r w:rsidRPr="00B67332">
              <w:rPr>
                <w:rFonts w:cs="Arial"/>
                <w:sz w:val="18"/>
                <w:szCs w:val="18"/>
                <w:lang w:val="en-GB"/>
              </w:rPr>
              <w:t>Students</w:t>
            </w:r>
          </w:p>
        </w:tc>
        <w:tc>
          <w:tcPr>
            <w:tcW w:w="1444" w:type="dxa"/>
            <w:gridSpan w:val="2"/>
            <w:tcBorders>
              <w:top w:val="single" w:sz="4" w:space="0" w:color="001D77"/>
              <w:bottom w:val="single" w:sz="4" w:space="0" w:color="001D77"/>
            </w:tcBorders>
            <w:shd w:val="clear" w:color="auto" w:fill="auto"/>
            <w:tcMar>
              <w:left w:w="28" w:type="dxa"/>
              <w:right w:w="28" w:type="dxa"/>
            </w:tcMar>
            <w:vAlign w:val="center"/>
          </w:tcPr>
          <w:p w14:paraId="128CA99E" w14:textId="68B03EAA" w:rsidR="00C143A8" w:rsidRPr="00B67332" w:rsidRDefault="007B2ACB" w:rsidP="00A97DD9">
            <w:pPr>
              <w:spacing w:before="60" w:after="60"/>
              <w:jc w:val="center"/>
              <w:rPr>
                <w:rFonts w:eastAsia="Calibri" w:cs="Arial"/>
                <w:sz w:val="18"/>
                <w:szCs w:val="18"/>
                <w:lang w:val="en-GB"/>
              </w:rPr>
            </w:pPr>
            <w:proofErr w:type="spellStart"/>
            <w:r w:rsidRPr="00B67332">
              <w:rPr>
                <w:rFonts w:eastAsia="Calibri" w:cs="Arial"/>
                <w:sz w:val="18"/>
                <w:szCs w:val="18"/>
                <w:lang w:val="en-GB"/>
              </w:rPr>
              <w:t>Graduates</w:t>
            </w:r>
            <w:r w:rsidR="00C143A8" w:rsidRPr="00B67332">
              <w:rPr>
                <w:rFonts w:eastAsia="Calibri" w:cs="Arial"/>
                <w:sz w:val="18"/>
                <w:szCs w:val="18"/>
                <w:vertAlign w:val="superscript"/>
                <w:lang w:val="en-GB"/>
              </w:rPr>
              <w:t>a</w:t>
            </w:r>
            <w:proofErr w:type="spellEnd"/>
          </w:p>
        </w:tc>
      </w:tr>
      <w:tr w:rsidR="00C143A8" w:rsidRPr="00B67332" w14:paraId="71D802EA" w14:textId="77777777" w:rsidTr="00A97DD9">
        <w:trPr>
          <w:jc w:val="center"/>
        </w:trPr>
        <w:tc>
          <w:tcPr>
            <w:tcW w:w="2997" w:type="dxa"/>
            <w:gridSpan w:val="2"/>
            <w:vMerge/>
            <w:tcBorders>
              <w:top w:val="single" w:sz="4" w:space="0" w:color="001D77"/>
              <w:bottom w:val="single" w:sz="4" w:space="0" w:color="001D77"/>
            </w:tcBorders>
            <w:shd w:val="clear" w:color="auto" w:fill="auto"/>
            <w:tcMar>
              <w:left w:w="28" w:type="dxa"/>
              <w:right w:w="28" w:type="dxa"/>
            </w:tcMar>
            <w:vAlign w:val="center"/>
          </w:tcPr>
          <w:p w14:paraId="61CEC686" w14:textId="77777777" w:rsidR="00C143A8" w:rsidRPr="00B67332" w:rsidRDefault="00C143A8" w:rsidP="00A97DD9">
            <w:pPr>
              <w:spacing w:before="60" w:after="60"/>
              <w:jc w:val="center"/>
              <w:rPr>
                <w:rFonts w:cs="Arial"/>
                <w:sz w:val="18"/>
                <w:szCs w:val="18"/>
                <w:lang w:val="en-GB"/>
              </w:rPr>
            </w:pPr>
          </w:p>
        </w:tc>
        <w:tc>
          <w:tcPr>
            <w:tcW w:w="722" w:type="dxa"/>
            <w:vMerge/>
            <w:tcBorders>
              <w:top w:val="single" w:sz="4" w:space="0" w:color="001D77"/>
              <w:bottom w:val="single" w:sz="4" w:space="0" w:color="001D77"/>
            </w:tcBorders>
            <w:shd w:val="clear" w:color="auto" w:fill="auto"/>
            <w:tcMar>
              <w:left w:w="28" w:type="dxa"/>
              <w:right w:w="28" w:type="dxa"/>
            </w:tcMar>
            <w:vAlign w:val="center"/>
          </w:tcPr>
          <w:p w14:paraId="54A2E343" w14:textId="77777777" w:rsidR="00C143A8" w:rsidRPr="00B67332" w:rsidRDefault="00C143A8" w:rsidP="00A97DD9">
            <w:pPr>
              <w:spacing w:before="60" w:after="60"/>
              <w:jc w:val="center"/>
              <w:rPr>
                <w:rFonts w:cs="Arial"/>
                <w:sz w:val="18"/>
                <w:szCs w:val="18"/>
                <w:lang w:val="en-GB"/>
              </w:rPr>
            </w:pPr>
          </w:p>
        </w:tc>
        <w:tc>
          <w:tcPr>
            <w:tcW w:w="722" w:type="dxa"/>
            <w:vMerge w:val="restart"/>
            <w:tcBorders>
              <w:top w:val="single" w:sz="4" w:space="0" w:color="001D77"/>
              <w:bottom w:val="single" w:sz="4" w:space="0" w:color="001D77"/>
            </w:tcBorders>
            <w:shd w:val="clear" w:color="auto" w:fill="auto"/>
            <w:tcMar>
              <w:left w:w="28" w:type="dxa"/>
              <w:right w:w="28" w:type="dxa"/>
            </w:tcMar>
            <w:vAlign w:val="center"/>
          </w:tcPr>
          <w:p w14:paraId="07F5605A" w14:textId="0D05A5FC" w:rsidR="00C143A8" w:rsidRPr="00B67332" w:rsidRDefault="007B2ACB" w:rsidP="00A97DD9">
            <w:pPr>
              <w:spacing w:before="60" w:after="60"/>
              <w:jc w:val="center"/>
              <w:rPr>
                <w:rFonts w:cs="Arial"/>
                <w:sz w:val="18"/>
                <w:szCs w:val="18"/>
                <w:lang w:val="en-GB"/>
              </w:rPr>
            </w:pPr>
            <w:r w:rsidRPr="00B67332">
              <w:rPr>
                <w:rFonts w:eastAsia="Calibri" w:cs="Arial"/>
                <w:sz w:val="18"/>
                <w:szCs w:val="18"/>
                <w:lang w:val="en-GB"/>
              </w:rPr>
              <w:t>total</w:t>
            </w:r>
          </w:p>
        </w:tc>
        <w:tc>
          <w:tcPr>
            <w:tcW w:w="722" w:type="dxa"/>
            <w:vMerge w:val="restart"/>
            <w:tcBorders>
              <w:top w:val="single" w:sz="4" w:space="0" w:color="001D77"/>
              <w:bottom w:val="single" w:sz="4" w:space="0" w:color="001D77"/>
            </w:tcBorders>
            <w:shd w:val="clear" w:color="auto" w:fill="auto"/>
            <w:tcMar>
              <w:left w:w="28" w:type="dxa"/>
              <w:right w:w="28" w:type="dxa"/>
            </w:tcMar>
            <w:vAlign w:val="center"/>
          </w:tcPr>
          <w:p w14:paraId="6B7E1C75" w14:textId="44623E56" w:rsidR="00C143A8" w:rsidRPr="00B67332" w:rsidRDefault="007B2ACB" w:rsidP="00A97DD9">
            <w:pPr>
              <w:spacing w:before="60" w:after="60"/>
              <w:jc w:val="center"/>
              <w:rPr>
                <w:rFonts w:cs="Arial"/>
                <w:sz w:val="18"/>
                <w:szCs w:val="18"/>
                <w:lang w:val="en-GB"/>
              </w:rPr>
            </w:pPr>
            <w:r w:rsidRPr="00B67332">
              <w:rPr>
                <w:rFonts w:eastAsia="Calibri" w:cs="Arial"/>
                <w:sz w:val="18"/>
                <w:szCs w:val="18"/>
                <w:lang w:val="en-GB"/>
              </w:rPr>
              <w:t>of which women</w:t>
            </w:r>
          </w:p>
        </w:tc>
        <w:tc>
          <w:tcPr>
            <w:tcW w:w="1444" w:type="dxa"/>
            <w:gridSpan w:val="2"/>
            <w:tcBorders>
              <w:top w:val="single" w:sz="4" w:space="0" w:color="001D77"/>
              <w:bottom w:val="single" w:sz="4" w:space="0" w:color="001D77"/>
            </w:tcBorders>
            <w:shd w:val="clear" w:color="auto" w:fill="auto"/>
            <w:tcMar>
              <w:left w:w="28" w:type="dxa"/>
              <w:right w:w="28" w:type="dxa"/>
            </w:tcMar>
            <w:vAlign w:val="center"/>
          </w:tcPr>
          <w:p w14:paraId="6016A472" w14:textId="55956F79" w:rsidR="00C143A8" w:rsidRPr="00B67332" w:rsidRDefault="007B2ACB" w:rsidP="007B2ACB">
            <w:pPr>
              <w:spacing w:before="60" w:after="60"/>
              <w:jc w:val="center"/>
              <w:rPr>
                <w:rFonts w:cs="Arial"/>
                <w:sz w:val="18"/>
                <w:szCs w:val="18"/>
                <w:lang w:val="en-GB"/>
              </w:rPr>
            </w:pPr>
            <w:r w:rsidRPr="00B67332">
              <w:rPr>
                <w:rFonts w:eastAsia="Calibri" w:cs="Arial"/>
                <w:sz w:val="18"/>
                <w:szCs w:val="18"/>
                <w:lang w:val="en-GB"/>
              </w:rPr>
              <w:t>of the total in first grade</w:t>
            </w:r>
          </w:p>
        </w:tc>
        <w:tc>
          <w:tcPr>
            <w:tcW w:w="722" w:type="dxa"/>
            <w:vMerge w:val="restart"/>
            <w:tcBorders>
              <w:top w:val="single" w:sz="4" w:space="0" w:color="001D77"/>
              <w:bottom w:val="single" w:sz="4" w:space="0" w:color="001D77"/>
            </w:tcBorders>
            <w:shd w:val="clear" w:color="auto" w:fill="auto"/>
            <w:tcMar>
              <w:left w:w="28" w:type="dxa"/>
              <w:right w:w="28" w:type="dxa"/>
            </w:tcMar>
            <w:vAlign w:val="center"/>
          </w:tcPr>
          <w:p w14:paraId="5FAF91A3" w14:textId="54C13A71" w:rsidR="00C143A8" w:rsidRPr="00B67332" w:rsidRDefault="007B2ACB" w:rsidP="00A97DD9">
            <w:pPr>
              <w:spacing w:before="60" w:after="60"/>
              <w:jc w:val="center"/>
              <w:rPr>
                <w:rFonts w:cs="Arial"/>
                <w:sz w:val="18"/>
                <w:szCs w:val="18"/>
                <w:lang w:val="en-GB"/>
              </w:rPr>
            </w:pPr>
            <w:r w:rsidRPr="00B67332">
              <w:rPr>
                <w:rFonts w:eastAsia="Calibri" w:cs="Arial"/>
                <w:sz w:val="18"/>
                <w:szCs w:val="18"/>
                <w:lang w:val="en-GB"/>
              </w:rPr>
              <w:t>total</w:t>
            </w:r>
          </w:p>
        </w:tc>
        <w:tc>
          <w:tcPr>
            <w:tcW w:w="722" w:type="dxa"/>
            <w:vMerge w:val="restart"/>
            <w:tcBorders>
              <w:top w:val="single" w:sz="4" w:space="0" w:color="001D77"/>
              <w:bottom w:val="single" w:sz="4" w:space="0" w:color="001D77"/>
            </w:tcBorders>
            <w:shd w:val="clear" w:color="auto" w:fill="auto"/>
            <w:tcMar>
              <w:left w:w="28" w:type="dxa"/>
              <w:right w:w="28" w:type="dxa"/>
            </w:tcMar>
            <w:vAlign w:val="center"/>
          </w:tcPr>
          <w:p w14:paraId="6D730D74" w14:textId="105DB004" w:rsidR="00C143A8" w:rsidRPr="00B67332" w:rsidRDefault="007B2ACB" w:rsidP="00A97DD9">
            <w:pPr>
              <w:spacing w:before="60" w:after="60"/>
              <w:jc w:val="center"/>
              <w:rPr>
                <w:rFonts w:cs="Arial"/>
                <w:sz w:val="18"/>
                <w:szCs w:val="18"/>
                <w:lang w:val="en-GB"/>
              </w:rPr>
            </w:pPr>
            <w:r w:rsidRPr="00B67332">
              <w:rPr>
                <w:rFonts w:eastAsia="Calibri" w:cs="Arial"/>
                <w:sz w:val="18"/>
                <w:szCs w:val="18"/>
                <w:lang w:val="en-GB"/>
              </w:rPr>
              <w:t>of which women</w:t>
            </w:r>
          </w:p>
        </w:tc>
      </w:tr>
      <w:tr w:rsidR="00C143A8" w:rsidRPr="00B67332" w14:paraId="152E1E62" w14:textId="77777777" w:rsidTr="00BC7AFB">
        <w:trPr>
          <w:jc w:val="center"/>
        </w:trPr>
        <w:tc>
          <w:tcPr>
            <w:tcW w:w="2997" w:type="dxa"/>
            <w:gridSpan w:val="2"/>
            <w:vMerge/>
            <w:tcBorders>
              <w:top w:val="single" w:sz="4" w:space="0" w:color="001D77"/>
              <w:bottom w:val="single" w:sz="8" w:space="0" w:color="001D77"/>
            </w:tcBorders>
            <w:shd w:val="clear" w:color="auto" w:fill="E8F8F0"/>
            <w:tcMar>
              <w:left w:w="28" w:type="dxa"/>
              <w:right w:w="28" w:type="dxa"/>
            </w:tcMar>
            <w:vAlign w:val="center"/>
          </w:tcPr>
          <w:p w14:paraId="06F4BAE1" w14:textId="77777777" w:rsidR="00C143A8" w:rsidRPr="00B67332" w:rsidRDefault="00C143A8" w:rsidP="00A97DD9">
            <w:pPr>
              <w:spacing w:before="60" w:after="60"/>
              <w:jc w:val="center"/>
              <w:rPr>
                <w:rFonts w:cs="Arial"/>
                <w:sz w:val="18"/>
                <w:szCs w:val="18"/>
                <w:lang w:val="en-GB"/>
              </w:rPr>
            </w:pPr>
          </w:p>
        </w:tc>
        <w:tc>
          <w:tcPr>
            <w:tcW w:w="722" w:type="dxa"/>
            <w:vMerge/>
            <w:tcBorders>
              <w:top w:val="single" w:sz="4" w:space="0" w:color="001D77"/>
              <w:bottom w:val="single" w:sz="8" w:space="0" w:color="001D77"/>
            </w:tcBorders>
            <w:shd w:val="clear" w:color="auto" w:fill="auto"/>
            <w:tcMar>
              <w:left w:w="28" w:type="dxa"/>
              <w:right w:w="28" w:type="dxa"/>
            </w:tcMar>
            <w:vAlign w:val="center"/>
          </w:tcPr>
          <w:p w14:paraId="75B2048E" w14:textId="77777777" w:rsidR="00C143A8" w:rsidRPr="00B67332" w:rsidRDefault="00C143A8" w:rsidP="00A97DD9">
            <w:pPr>
              <w:spacing w:before="60" w:after="60"/>
              <w:jc w:val="center"/>
              <w:rPr>
                <w:rFonts w:cs="Arial"/>
                <w:sz w:val="18"/>
                <w:szCs w:val="18"/>
                <w:lang w:val="en-GB"/>
              </w:rPr>
            </w:pPr>
          </w:p>
        </w:tc>
        <w:tc>
          <w:tcPr>
            <w:tcW w:w="722" w:type="dxa"/>
            <w:vMerge/>
            <w:tcBorders>
              <w:top w:val="single" w:sz="4" w:space="0" w:color="001D77"/>
              <w:bottom w:val="single" w:sz="8" w:space="0" w:color="001D77"/>
            </w:tcBorders>
            <w:shd w:val="clear" w:color="auto" w:fill="auto"/>
            <w:tcMar>
              <w:left w:w="28" w:type="dxa"/>
              <w:right w:w="28" w:type="dxa"/>
            </w:tcMar>
            <w:vAlign w:val="center"/>
          </w:tcPr>
          <w:p w14:paraId="4965ABFA" w14:textId="77777777" w:rsidR="00C143A8" w:rsidRPr="00B67332" w:rsidRDefault="00C143A8" w:rsidP="00A97DD9">
            <w:pPr>
              <w:spacing w:before="60" w:after="60"/>
              <w:jc w:val="center"/>
              <w:rPr>
                <w:rFonts w:cs="Arial"/>
                <w:sz w:val="18"/>
                <w:szCs w:val="18"/>
                <w:lang w:val="en-GB"/>
              </w:rPr>
            </w:pPr>
          </w:p>
        </w:tc>
        <w:tc>
          <w:tcPr>
            <w:tcW w:w="722" w:type="dxa"/>
            <w:vMerge/>
            <w:tcBorders>
              <w:top w:val="single" w:sz="4" w:space="0" w:color="001D77"/>
              <w:bottom w:val="single" w:sz="8" w:space="0" w:color="001D77"/>
            </w:tcBorders>
            <w:shd w:val="clear" w:color="auto" w:fill="auto"/>
            <w:tcMar>
              <w:left w:w="28" w:type="dxa"/>
              <w:right w:w="28" w:type="dxa"/>
            </w:tcMar>
            <w:vAlign w:val="center"/>
          </w:tcPr>
          <w:p w14:paraId="5C838157" w14:textId="77777777" w:rsidR="00C143A8" w:rsidRPr="00B67332" w:rsidRDefault="00C143A8" w:rsidP="00A97DD9">
            <w:pPr>
              <w:spacing w:before="60" w:after="60"/>
              <w:jc w:val="center"/>
              <w:rPr>
                <w:rFonts w:cs="Arial"/>
                <w:sz w:val="18"/>
                <w:szCs w:val="18"/>
                <w:lang w:val="en-GB"/>
              </w:rPr>
            </w:pPr>
          </w:p>
        </w:tc>
        <w:tc>
          <w:tcPr>
            <w:tcW w:w="722" w:type="dxa"/>
            <w:tcBorders>
              <w:top w:val="single" w:sz="4" w:space="0" w:color="001D77"/>
              <w:bottom w:val="single" w:sz="8" w:space="0" w:color="001D77"/>
            </w:tcBorders>
            <w:shd w:val="clear" w:color="auto" w:fill="auto"/>
            <w:tcMar>
              <w:left w:w="28" w:type="dxa"/>
              <w:right w:w="28" w:type="dxa"/>
            </w:tcMar>
            <w:vAlign w:val="center"/>
          </w:tcPr>
          <w:p w14:paraId="3C05D98C" w14:textId="4E4A4ED0" w:rsidR="00C143A8" w:rsidRPr="00B67332" w:rsidRDefault="007B2ACB" w:rsidP="00A97DD9">
            <w:pPr>
              <w:spacing w:before="60" w:after="60"/>
              <w:jc w:val="center"/>
              <w:rPr>
                <w:rFonts w:cs="Arial"/>
                <w:sz w:val="18"/>
                <w:szCs w:val="18"/>
                <w:lang w:val="en-GB"/>
              </w:rPr>
            </w:pPr>
            <w:r w:rsidRPr="00B67332">
              <w:rPr>
                <w:rFonts w:eastAsia="Calibri" w:cs="Arial"/>
                <w:sz w:val="18"/>
                <w:szCs w:val="18"/>
                <w:lang w:val="en-GB"/>
              </w:rPr>
              <w:t>total</w:t>
            </w:r>
          </w:p>
        </w:tc>
        <w:tc>
          <w:tcPr>
            <w:tcW w:w="722" w:type="dxa"/>
            <w:tcBorders>
              <w:top w:val="single" w:sz="4" w:space="0" w:color="001D77"/>
              <w:bottom w:val="single" w:sz="8" w:space="0" w:color="001D77"/>
            </w:tcBorders>
            <w:shd w:val="clear" w:color="auto" w:fill="auto"/>
            <w:tcMar>
              <w:left w:w="28" w:type="dxa"/>
              <w:right w:w="28" w:type="dxa"/>
            </w:tcMar>
            <w:vAlign w:val="center"/>
          </w:tcPr>
          <w:p w14:paraId="47779BC3" w14:textId="4C98C9AA" w:rsidR="00C143A8" w:rsidRPr="00B67332" w:rsidRDefault="007B2ACB" w:rsidP="00A97DD9">
            <w:pPr>
              <w:spacing w:before="60" w:after="60"/>
              <w:jc w:val="center"/>
              <w:rPr>
                <w:rFonts w:cs="Arial"/>
                <w:sz w:val="18"/>
                <w:szCs w:val="18"/>
                <w:lang w:val="en-GB"/>
              </w:rPr>
            </w:pPr>
            <w:r w:rsidRPr="00B67332">
              <w:rPr>
                <w:rFonts w:eastAsia="Calibri" w:cs="Arial"/>
                <w:sz w:val="18"/>
                <w:szCs w:val="18"/>
                <w:lang w:val="en-GB"/>
              </w:rPr>
              <w:t>of which women</w:t>
            </w:r>
          </w:p>
        </w:tc>
        <w:tc>
          <w:tcPr>
            <w:tcW w:w="722" w:type="dxa"/>
            <w:vMerge/>
            <w:tcBorders>
              <w:top w:val="single" w:sz="4" w:space="0" w:color="001D77"/>
              <w:bottom w:val="single" w:sz="8" w:space="0" w:color="001D77"/>
            </w:tcBorders>
            <w:shd w:val="clear" w:color="auto" w:fill="auto"/>
            <w:tcMar>
              <w:left w:w="28" w:type="dxa"/>
              <w:right w:w="28" w:type="dxa"/>
            </w:tcMar>
            <w:vAlign w:val="center"/>
          </w:tcPr>
          <w:p w14:paraId="529F61C1" w14:textId="77777777" w:rsidR="00C143A8" w:rsidRPr="00B67332" w:rsidRDefault="00C143A8" w:rsidP="00A97DD9">
            <w:pPr>
              <w:spacing w:before="60" w:after="60"/>
              <w:jc w:val="center"/>
              <w:rPr>
                <w:rFonts w:cs="Arial"/>
                <w:sz w:val="18"/>
                <w:szCs w:val="18"/>
                <w:lang w:val="en-GB"/>
              </w:rPr>
            </w:pPr>
          </w:p>
        </w:tc>
        <w:tc>
          <w:tcPr>
            <w:tcW w:w="722" w:type="dxa"/>
            <w:vMerge/>
            <w:tcBorders>
              <w:top w:val="single" w:sz="4" w:space="0" w:color="001D77"/>
              <w:bottom w:val="single" w:sz="8" w:space="0" w:color="001D77"/>
            </w:tcBorders>
            <w:shd w:val="clear" w:color="auto" w:fill="E8F8F0"/>
            <w:tcMar>
              <w:left w:w="28" w:type="dxa"/>
              <w:right w:w="28" w:type="dxa"/>
            </w:tcMar>
            <w:vAlign w:val="center"/>
          </w:tcPr>
          <w:p w14:paraId="477601C1" w14:textId="77777777" w:rsidR="00C143A8" w:rsidRPr="00B67332" w:rsidRDefault="00C143A8" w:rsidP="00A97DD9">
            <w:pPr>
              <w:spacing w:before="60" w:after="60"/>
              <w:jc w:val="center"/>
              <w:rPr>
                <w:rFonts w:cs="Arial"/>
                <w:sz w:val="18"/>
                <w:szCs w:val="18"/>
                <w:lang w:val="en-GB"/>
              </w:rPr>
            </w:pPr>
          </w:p>
        </w:tc>
      </w:tr>
      <w:tr w:rsidR="00EC6EAB" w:rsidRPr="00B67332" w14:paraId="6A856CC2" w14:textId="77777777" w:rsidTr="002D201F">
        <w:trPr>
          <w:trHeight w:val="152"/>
          <w:jc w:val="center"/>
        </w:trPr>
        <w:tc>
          <w:tcPr>
            <w:tcW w:w="2127" w:type="dxa"/>
            <w:vMerge w:val="restart"/>
            <w:tcBorders>
              <w:top w:val="single" w:sz="8" w:space="0" w:color="001D77"/>
              <w:right w:val="single" w:sz="4" w:space="0" w:color="auto"/>
            </w:tcBorders>
            <w:shd w:val="clear" w:color="auto" w:fill="auto"/>
            <w:vAlign w:val="bottom"/>
          </w:tcPr>
          <w:p w14:paraId="771358CF" w14:textId="68D8E8C3" w:rsidR="00EC6EAB" w:rsidRPr="00B67332" w:rsidRDefault="007B2ACB" w:rsidP="000C729F">
            <w:pPr>
              <w:spacing w:before="20" w:after="80"/>
              <w:rPr>
                <w:rFonts w:cs="Arial"/>
                <w:sz w:val="18"/>
                <w:szCs w:val="18"/>
                <w:lang w:val="en-GB"/>
              </w:rPr>
            </w:pPr>
            <w:r w:rsidRPr="00B67332">
              <w:rPr>
                <w:rFonts w:cs="Arial"/>
                <w:sz w:val="18"/>
                <w:szCs w:val="18"/>
                <w:lang w:val="en-GB"/>
              </w:rPr>
              <w:t>Stage I sectoral</w:t>
            </w:r>
            <w:r w:rsidR="00EC6EAB" w:rsidRPr="00B67332">
              <w:rPr>
                <w:rFonts w:cs="Arial"/>
                <w:sz w:val="18"/>
                <w:szCs w:val="18"/>
                <w:lang w:val="en-GB"/>
              </w:rPr>
              <w:t xml:space="preserve">      </w:t>
            </w:r>
          </w:p>
          <w:p w14:paraId="4F3DC566" w14:textId="4CA61938" w:rsidR="00EC6EAB" w:rsidRPr="00B67332" w:rsidRDefault="00EC6EAB" w:rsidP="00D943BF">
            <w:pPr>
              <w:spacing w:before="20" w:after="80"/>
              <w:rPr>
                <w:rFonts w:cs="Arial"/>
                <w:sz w:val="18"/>
                <w:szCs w:val="18"/>
                <w:lang w:val="en-GB"/>
              </w:rPr>
            </w:pPr>
            <w:r w:rsidRPr="00B67332">
              <w:rPr>
                <w:rFonts w:cs="Arial"/>
                <w:sz w:val="18"/>
                <w:szCs w:val="18"/>
                <w:lang w:val="en-GB"/>
              </w:rPr>
              <w:t xml:space="preserve">  </w:t>
            </w:r>
            <w:r w:rsidR="007B2ACB" w:rsidRPr="00B67332">
              <w:rPr>
                <w:rFonts w:cs="Arial"/>
                <w:sz w:val="18"/>
                <w:szCs w:val="18"/>
                <w:lang w:val="en-GB"/>
              </w:rPr>
              <w:t>vocational schools</w:t>
            </w:r>
            <w:r w:rsidRPr="00B67332">
              <w:rPr>
                <w:rFonts w:cs="Arial"/>
                <w:sz w:val="18"/>
                <w:szCs w:val="18"/>
                <w:lang w:val="en-GB"/>
              </w:rPr>
              <w:t xml:space="preserve">    </w:t>
            </w:r>
          </w:p>
        </w:tc>
        <w:tc>
          <w:tcPr>
            <w:tcW w:w="870" w:type="dxa"/>
            <w:tcBorders>
              <w:top w:val="single" w:sz="8" w:space="0" w:color="001D77"/>
              <w:left w:val="single" w:sz="4" w:space="0" w:color="auto"/>
            </w:tcBorders>
            <w:shd w:val="clear" w:color="auto" w:fill="auto"/>
            <w:vAlign w:val="bottom"/>
          </w:tcPr>
          <w:p w14:paraId="25506434" w14:textId="6C2B3CFD" w:rsidR="00EC6EAB" w:rsidRPr="00B67332" w:rsidRDefault="00EC6EAB" w:rsidP="00D943BF">
            <w:pPr>
              <w:spacing w:before="20" w:after="80"/>
              <w:jc w:val="right"/>
              <w:rPr>
                <w:rFonts w:cs="Arial"/>
                <w:sz w:val="18"/>
                <w:szCs w:val="18"/>
                <w:lang w:val="en-GB"/>
              </w:rPr>
            </w:pPr>
            <w:r w:rsidRPr="00B67332">
              <w:rPr>
                <w:rFonts w:cs="Arial"/>
                <w:sz w:val="18"/>
                <w:szCs w:val="18"/>
                <w:lang w:val="en-GB"/>
              </w:rPr>
              <w:t>2024/25</w:t>
            </w:r>
          </w:p>
        </w:tc>
        <w:tc>
          <w:tcPr>
            <w:tcW w:w="722" w:type="dxa"/>
            <w:tcBorders>
              <w:top w:val="single" w:sz="8" w:space="0" w:color="001D77"/>
            </w:tcBorders>
            <w:shd w:val="clear" w:color="auto" w:fill="auto"/>
            <w:vAlign w:val="bottom"/>
          </w:tcPr>
          <w:p w14:paraId="1820E720"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48</w:t>
            </w:r>
          </w:p>
        </w:tc>
        <w:tc>
          <w:tcPr>
            <w:tcW w:w="722" w:type="dxa"/>
            <w:tcBorders>
              <w:top w:val="single" w:sz="8" w:space="0" w:color="001D77"/>
            </w:tcBorders>
            <w:shd w:val="clear" w:color="auto" w:fill="auto"/>
            <w:vAlign w:val="bottom"/>
          </w:tcPr>
          <w:p w14:paraId="414F6DFF"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6338</w:t>
            </w:r>
          </w:p>
        </w:tc>
        <w:tc>
          <w:tcPr>
            <w:tcW w:w="722" w:type="dxa"/>
            <w:tcBorders>
              <w:top w:val="single" w:sz="8" w:space="0" w:color="001D77"/>
            </w:tcBorders>
            <w:shd w:val="clear" w:color="auto" w:fill="auto"/>
            <w:vAlign w:val="bottom"/>
          </w:tcPr>
          <w:p w14:paraId="1F3BB265"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2110</w:t>
            </w:r>
          </w:p>
        </w:tc>
        <w:tc>
          <w:tcPr>
            <w:tcW w:w="722" w:type="dxa"/>
            <w:tcBorders>
              <w:top w:val="single" w:sz="8" w:space="0" w:color="001D77"/>
            </w:tcBorders>
            <w:shd w:val="clear" w:color="auto" w:fill="auto"/>
            <w:vAlign w:val="bottom"/>
          </w:tcPr>
          <w:p w14:paraId="50378F9A"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1739</w:t>
            </w:r>
          </w:p>
        </w:tc>
        <w:tc>
          <w:tcPr>
            <w:tcW w:w="722" w:type="dxa"/>
            <w:tcBorders>
              <w:top w:val="single" w:sz="8" w:space="0" w:color="001D77"/>
            </w:tcBorders>
            <w:shd w:val="clear" w:color="auto" w:fill="auto"/>
            <w:vAlign w:val="bottom"/>
          </w:tcPr>
          <w:p w14:paraId="7E8CE8A6"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565</w:t>
            </w:r>
          </w:p>
        </w:tc>
        <w:tc>
          <w:tcPr>
            <w:tcW w:w="722" w:type="dxa"/>
            <w:tcBorders>
              <w:top w:val="single" w:sz="8" w:space="0" w:color="001D77"/>
            </w:tcBorders>
            <w:shd w:val="clear" w:color="auto" w:fill="auto"/>
            <w:vAlign w:val="bottom"/>
          </w:tcPr>
          <w:p w14:paraId="7EC6231C"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1348</w:t>
            </w:r>
          </w:p>
        </w:tc>
        <w:tc>
          <w:tcPr>
            <w:tcW w:w="722" w:type="dxa"/>
            <w:tcBorders>
              <w:top w:val="single" w:sz="8" w:space="0" w:color="001D77"/>
            </w:tcBorders>
            <w:shd w:val="clear" w:color="auto" w:fill="auto"/>
            <w:vAlign w:val="bottom"/>
          </w:tcPr>
          <w:p w14:paraId="123DDE4A"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436</w:t>
            </w:r>
          </w:p>
        </w:tc>
      </w:tr>
      <w:tr w:rsidR="00EC6EAB" w:rsidRPr="00B67332" w14:paraId="4E5B5225" w14:textId="77777777" w:rsidTr="002D201F">
        <w:trPr>
          <w:jc w:val="center"/>
        </w:trPr>
        <w:tc>
          <w:tcPr>
            <w:tcW w:w="2127" w:type="dxa"/>
            <w:vMerge/>
            <w:tcBorders>
              <w:bottom w:val="single" w:sz="4" w:space="0" w:color="auto"/>
              <w:right w:val="single" w:sz="4" w:space="0" w:color="auto"/>
            </w:tcBorders>
            <w:shd w:val="clear" w:color="auto" w:fill="auto"/>
            <w:vAlign w:val="bottom"/>
          </w:tcPr>
          <w:p w14:paraId="67423F3B" w14:textId="69D04C7D" w:rsidR="00EC6EAB" w:rsidRPr="00B67332" w:rsidRDefault="00EC6EAB" w:rsidP="00D943BF">
            <w:pPr>
              <w:spacing w:before="20" w:after="80"/>
              <w:rPr>
                <w:rFonts w:cs="Arial"/>
                <w:sz w:val="18"/>
                <w:szCs w:val="18"/>
                <w:lang w:val="en-GB"/>
              </w:rPr>
            </w:pPr>
          </w:p>
        </w:tc>
        <w:tc>
          <w:tcPr>
            <w:tcW w:w="870" w:type="dxa"/>
            <w:tcBorders>
              <w:left w:val="single" w:sz="4" w:space="0" w:color="auto"/>
              <w:bottom w:val="single" w:sz="4" w:space="0" w:color="auto"/>
            </w:tcBorders>
            <w:shd w:val="clear" w:color="auto" w:fill="auto"/>
            <w:vAlign w:val="bottom"/>
          </w:tcPr>
          <w:p w14:paraId="1BAA514E" w14:textId="73FCBA41" w:rsidR="00EC6EAB" w:rsidRPr="00B67332" w:rsidRDefault="00EC6EAB" w:rsidP="00D943BF">
            <w:pPr>
              <w:spacing w:before="20" w:after="80"/>
              <w:jc w:val="right"/>
              <w:rPr>
                <w:rFonts w:cs="Arial"/>
                <w:sz w:val="18"/>
                <w:szCs w:val="18"/>
                <w:lang w:val="en-GB"/>
              </w:rPr>
            </w:pPr>
            <w:r w:rsidRPr="00B67332">
              <w:rPr>
                <w:rFonts w:cs="Arial"/>
                <w:b/>
                <w:sz w:val="18"/>
                <w:szCs w:val="18"/>
                <w:lang w:val="en-GB"/>
              </w:rPr>
              <w:t>2025/26</w:t>
            </w:r>
          </w:p>
        </w:tc>
        <w:tc>
          <w:tcPr>
            <w:tcW w:w="722" w:type="dxa"/>
            <w:shd w:val="clear" w:color="auto" w:fill="auto"/>
            <w:vAlign w:val="bottom"/>
          </w:tcPr>
          <w:p w14:paraId="6FFDD65B"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47</w:t>
            </w:r>
          </w:p>
        </w:tc>
        <w:tc>
          <w:tcPr>
            <w:tcW w:w="722" w:type="dxa"/>
            <w:shd w:val="clear" w:color="auto" w:fill="auto"/>
            <w:vAlign w:val="bottom"/>
          </w:tcPr>
          <w:p w14:paraId="781543A9"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5732</w:t>
            </w:r>
          </w:p>
        </w:tc>
        <w:tc>
          <w:tcPr>
            <w:tcW w:w="722" w:type="dxa"/>
            <w:shd w:val="clear" w:color="auto" w:fill="auto"/>
            <w:vAlign w:val="bottom"/>
          </w:tcPr>
          <w:p w14:paraId="62D1AC18"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1915</w:t>
            </w:r>
          </w:p>
        </w:tc>
        <w:tc>
          <w:tcPr>
            <w:tcW w:w="722" w:type="dxa"/>
            <w:shd w:val="clear" w:color="auto" w:fill="auto"/>
            <w:vAlign w:val="bottom"/>
          </w:tcPr>
          <w:p w14:paraId="20C3FEBF"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1960</w:t>
            </w:r>
          </w:p>
        </w:tc>
        <w:tc>
          <w:tcPr>
            <w:tcW w:w="722" w:type="dxa"/>
            <w:shd w:val="clear" w:color="auto" w:fill="auto"/>
            <w:vAlign w:val="bottom"/>
          </w:tcPr>
          <w:p w14:paraId="1A1099B0"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625</w:t>
            </w:r>
          </w:p>
        </w:tc>
        <w:tc>
          <w:tcPr>
            <w:tcW w:w="722" w:type="dxa"/>
            <w:shd w:val="clear" w:color="auto" w:fill="auto"/>
            <w:vAlign w:val="bottom"/>
          </w:tcPr>
          <w:p w14:paraId="09E4C68A"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2037</w:t>
            </w:r>
          </w:p>
        </w:tc>
        <w:tc>
          <w:tcPr>
            <w:tcW w:w="722" w:type="dxa"/>
            <w:shd w:val="clear" w:color="auto" w:fill="auto"/>
            <w:vAlign w:val="bottom"/>
          </w:tcPr>
          <w:p w14:paraId="28A14831"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657</w:t>
            </w:r>
          </w:p>
        </w:tc>
      </w:tr>
      <w:tr w:rsidR="00EC6EAB" w:rsidRPr="00B67332" w14:paraId="45229A37" w14:textId="77777777" w:rsidTr="002D201F">
        <w:trPr>
          <w:jc w:val="center"/>
        </w:trPr>
        <w:tc>
          <w:tcPr>
            <w:tcW w:w="2127" w:type="dxa"/>
            <w:vMerge w:val="restart"/>
            <w:tcBorders>
              <w:top w:val="single" w:sz="4" w:space="0" w:color="auto"/>
            </w:tcBorders>
            <w:shd w:val="clear" w:color="auto" w:fill="auto"/>
            <w:vAlign w:val="bottom"/>
          </w:tcPr>
          <w:p w14:paraId="479F5F7D" w14:textId="46939334" w:rsidR="00EC6EAB" w:rsidRPr="00B67332" w:rsidRDefault="007B2ACB" w:rsidP="00D943BF">
            <w:pPr>
              <w:spacing w:before="20" w:after="80"/>
              <w:rPr>
                <w:rFonts w:cs="Arial"/>
                <w:sz w:val="18"/>
                <w:szCs w:val="18"/>
                <w:lang w:val="en-GB"/>
              </w:rPr>
            </w:pPr>
            <w:r w:rsidRPr="00B67332">
              <w:rPr>
                <w:rFonts w:cs="Arial"/>
                <w:sz w:val="18"/>
                <w:szCs w:val="18"/>
                <w:lang w:val="en-GB"/>
              </w:rPr>
              <w:t>Stage II sectoral</w:t>
            </w:r>
            <w:r w:rsidR="00EC6EAB" w:rsidRPr="00B67332">
              <w:rPr>
                <w:rFonts w:cs="Arial"/>
                <w:sz w:val="18"/>
                <w:szCs w:val="18"/>
                <w:lang w:val="en-GB"/>
              </w:rPr>
              <w:t xml:space="preserve">     </w:t>
            </w:r>
          </w:p>
          <w:p w14:paraId="648CE5DC" w14:textId="1D470E90" w:rsidR="00EC6EAB" w:rsidRPr="00B67332" w:rsidRDefault="00EC6EAB" w:rsidP="00D943BF">
            <w:pPr>
              <w:spacing w:before="20" w:after="80"/>
              <w:rPr>
                <w:rFonts w:cs="Arial"/>
                <w:sz w:val="18"/>
                <w:szCs w:val="18"/>
                <w:lang w:val="en-GB"/>
              </w:rPr>
            </w:pPr>
            <w:r w:rsidRPr="00B67332">
              <w:rPr>
                <w:rFonts w:cs="Arial"/>
                <w:sz w:val="18"/>
                <w:szCs w:val="18"/>
                <w:lang w:val="en-GB"/>
              </w:rPr>
              <w:t xml:space="preserve">  </w:t>
            </w:r>
            <w:r w:rsidR="007B2ACB" w:rsidRPr="00B67332">
              <w:rPr>
                <w:rFonts w:cs="Arial"/>
                <w:sz w:val="18"/>
                <w:szCs w:val="18"/>
                <w:lang w:val="en-GB"/>
              </w:rPr>
              <w:t>Vocational schools</w:t>
            </w:r>
            <w:r w:rsidRPr="00B67332">
              <w:rPr>
                <w:rFonts w:cs="Arial"/>
                <w:sz w:val="18"/>
                <w:szCs w:val="18"/>
                <w:lang w:val="en-GB"/>
              </w:rPr>
              <w:t xml:space="preserve">     </w:t>
            </w:r>
          </w:p>
        </w:tc>
        <w:tc>
          <w:tcPr>
            <w:tcW w:w="870" w:type="dxa"/>
            <w:tcBorders>
              <w:top w:val="single" w:sz="4" w:space="0" w:color="auto"/>
              <w:bottom w:val="single" w:sz="4" w:space="0" w:color="001D77"/>
            </w:tcBorders>
            <w:shd w:val="clear" w:color="auto" w:fill="auto"/>
            <w:vAlign w:val="bottom"/>
          </w:tcPr>
          <w:p w14:paraId="206B472F" w14:textId="07237350" w:rsidR="00EC6EAB" w:rsidRPr="00B67332" w:rsidRDefault="00EC6EAB" w:rsidP="00D943BF">
            <w:pPr>
              <w:spacing w:before="20" w:after="80"/>
              <w:jc w:val="right"/>
              <w:rPr>
                <w:rFonts w:cs="Arial"/>
                <w:sz w:val="18"/>
                <w:szCs w:val="18"/>
                <w:lang w:val="en-GB"/>
              </w:rPr>
            </w:pPr>
            <w:r w:rsidRPr="00B67332">
              <w:rPr>
                <w:rFonts w:cs="Arial"/>
                <w:sz w:val="18"/>
                <w:szCs w:val="18"/>
                <w:lang w:val="en-GB"/>
              </w:rPr>
              <w:t>2024/25</w:t>
            </w:r>
          </w:p>
        </w:tc>
        <w:tc>
          <w:tcPr>
            <w:tcW w:w="722" w:type="dxa"/>
            <w:shd w:val="clear" w:color="auto" w:fill="auto"/>
            <w:vAlign w:val="bottom"/>
          </w:tcPr>
          <w:p w14:paraId="4E96A593"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8</w:t>
            </w:r>
          </w:p>
        </w:tc>
        <w:tc>
          <w:tcPr>
            <w:tcW w:w="722" w:type="dxa"/>
            <w:shd w:val="clear" w:color="auto" w:fill="auto"/>
            <w:vAlign w:val="bottom"/>
          </w:tcPr>
          <w:p w14:paraId="045AC788"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395</w:t>
            </w:r>
          </w:p>
        </w:tc>
        <w:tc>
          <w:tcPr>
            <w:tcW w:w="722" w:type="dxa"/>
            <w:shd w:val="clear" w:color="auto" w:fill="auto"/>
            <w:vAlign w:val="bottom"/>
          </w:tcPr>
          <w:p w14:paraId="29A558B1"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106</w:t>
            </w:r>
          </w:p>
        </w:tc>
        <w:tc>
          <w:tcPr>
            <w:tcW w:w="722" w:type="dxa"/>
            <w:shd w:val="clear" w:color="auto" w:fill="auto"/>
            <w:vAlign w:val="bottom"/>
          </w:tcPr>
          <w:p w14:paraId="47483F30"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272</w:t>
            </w:r>
          </w:p>
        </w:tc>
        <w:tc>
          <w:tcPr>
            <w:tcW w:w="722" w:type="dxa"/>
            <w:shd w:val="clear" w:color="auto" w:fill="auto"/>
            <w:vAlign w:val="bottom"/>
          </w:tcPr>
          <w:p w14:paraId="39ACF9D1"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71</w:t>
            </w:r>
          </w:p>
        </w:tc>
        <w:tc>
          <w:tcPr>
            <w:tcW w:w="722" w:type="dxa"/>
            <w:shd w:val="clear" w:color="auto" w:fill="auto"/>
            <w:vAlign w:val="bottom"/>
          </w:tcPr>
          <w:p w14:paraId="3BF8978D"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220</w:t>
            </w:r>
          </w:p>
        </w:tc>
        <w:tc>
          <w:tcPr>
            <w:tcW w:w="722" w:type="dxa"/>
            <w:shd w:val="clear" w:color="auto" w:fill="auto"/>
            <w:vAlign w:val="bottom"/>
          </w:tcPr>
          <w:p w14:paraId="4ADAC0C8"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25</w:t>
            </w:r>
          </w:p>
        </w:tc>
      </w:tr>
      <w:tr w:rsidR="00EC6EAB" w:rsidRPr="00B67332" w14:paraId="561F89CE" w14:textId="77777777" w:rsidTr="002D201F">
        <w:trPr>
          <w:jc w:val="center"/>
        </w:trPr>
        <w:tc>
          <w:tcPr>
            <w:tcW w:w="2127" w:type="dxa"/>
            <w:vMerge/>
            <w:tcBorders>
              <w:bottom w:val="single" w:sz="4" w:space="0" w:color="auto"/>
            </w:tcBorders>
            <w:shd w:val="clear" w:color="auto" w:fill="auto"/>
            <w:vAlign w:val="bottom"/>
          </w:tcPr>
          <w:p w14:paraId="2263135D" w14:textId="444935BD" w:rsidR="00EC6EAB" w:rsidRPr="00B67332" w:rsidRDefault="00EC6EAB" w:rsidP="00D943BF">
            <w:pPr>
              <w:spacing w:before="20" w:after="80"/>
              <w:rPr>
                <w:rFonts w:cs="Arial"/>
                <w:sz w:val="18"/>
                <w:szCs w:val="18"/>
                <w:lang w:val="en-GB"/>
              </w:rPr>
            </w:pPr>
          </w:p>
        </w:tc>
        <w:tc>
          <w:tcPr>
            <w:tcW w:w="870" w:type="dxa"/>
            <w:tcBorders>
              <w:top w:val="single" w:sz="4" w:space="0" w:color="001D77"/>
            </w:tcBorders>
            <w:shd w:val="clear" w:color="auto" w:fill="auto"/>
            <w:vAlign w:val="bottom"/>
          </w:tcPr>
          <w:p w14:paraId="5B82F67D" w14:textId="42055149" w:rsidR="00EC6EAB" w:rsidRPr="00B67332" w:rsidRDefault="00EC6EAB" w:rsidP="00D943BF">
            <w:pPr>
              <w:spacing w:before="20" w:after="80"/>
              <w:jc w:val="right"/>
              <w:rPr>
                <w:rFonts w:cs="Arial"/>
                <w:sz w:val="18"/>
                <w:szCs w:val="18"/>
                <w:lang w:val="en-GB"/>
              </w:rPr>
            </w:pPr>
            <w:r w:rsidRPr="00B67332">
              <w:rPr>
                <w:rFonts w:cs="Arial"/>
                <w:b/>
                <w:sz w:val="18"/>
                <w:szCs w:val="18"/>
                <w:lang w:val="en-GB"/>
              </w:rPr>
              <w:t>2025/26</w:t>
            </w:r>
          </w:p>
        </w:tc>
        <w:tc>
          <w:tcPr>
            <w:tcW w:w="722" w:type="dxa"/>
            <w:shd w:val="clear" w:color="auto" w:fill="auto"/>
            <w:vAlign w:val="bottom"/>
          </w:tcPr>
          <w:p w14:paraId="4A36F054"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12</w:t>
            </w:r>
          </w:p>
        </w:tc>
        <w:tc>
          <w:tcPr>
            <w:tcW w:w="722" w:type="dxa"/>
            <w:shd w:val="clear" w:color="auto" w:fill="auto"/>
            <w:vAlign w:val="bottom"/>
          </w:tcPr>
          <w:p w14:paraId="38AE94F7"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802</w:t>
            </w:r>
          </w:p>
        </w:tc>
        <w:tc>
          <w:tcPr>
            <w:tcW w:w="722" w:type="dxa"/>
            <w:shd w:val="clear" w:color="auto" w:fill="auto"/>
            <w:vAlign w:val="bottom"/>
          </w:tcPr>
          <w:p w14:paraId="1C95A864"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211</w:t>
            </w:r>
          </w:p>
        </w:tc>
        <w:tc>
          <w:tcPr>
            <w:tcW w:w="722" w:type="dxa"/>
            <w:shd w:val="clear" w:color="auto" w:fill="auto"/>
            <w:vAlign w:val="bottom"/>
          </w:tcPr>
          <w:p w14:paraId="3469C3F1"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597</w:t>
            </w:r>
          </w:p>
        </w:tc>
        <w:tc>
          <w:tcPr>
            <w:tcW w:w="722" w:type="dxa"/>
            <w:shd w:val="clear" w:color="auto" w:fill="auto"/>
            <w:vAlign w:val="bottom"/>
          </w:tcPr>
          <w:p w14:paraId="588ED68E"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159</w:t>
            </w:r>
          </w:p>
        </w:tc>
        <w:tc>
          <w:tcPr>
            <w:tcW w:w="722" w:type="dxa"/>
            <w:shd w:val="clear" w:color="auto" w:fill="auto"/>
            <w:vAlign w:val="bottom"/>
          </w:tcPr>
          <w:p w14:paraId="7AC9F5E6"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113</w:t>
            </w:r>
          </w:p>
        </w:tc>
        <w:tc>
          <w:tcPr>
            <w:tcW w:w="722" w:type="dxa"/>
            <w:shd w:val="clear" w:color="auto" w:fill="auto"/>
            <w:vAlign w:val="bottom"/>
          </w:tcPr>
          <w:p w14:paraId="30EB8379"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34</w:t>
            </w:r>
          </w:p>
        </w:tc>
      </w:tr>
      <w:tr w:rsidR="00EC6EAB" w:rsidRPr="00B67332" w14:paraId="6DB4B320" w14:textId="77777777" w:rsidTr="002D201F">
        <w:trPr>
          <w:jc w:val="center"/>
        </w:trPr>
        <w:tc>
          <w:tcPr>
            <w:tcW w:w="2127" w:type="dxa"/>
            <w:vMerge w:val="restart"/>
            <w:tcBorders>
              <w:top w:val="single" w:sz="4" w:space="0" w:color="auto"/>
              <w:right w:val="single" w:sz="4" w:space="0" w:color="auto"/>
            </w:tcBorders>
            <w:shd w:val="clear" w:color="auto" w:fill="auto"/>
            <w:vAlign w:val="bottom"/>
          </w:tcPr>
          <w:p w14:paraId="3B52B22E" w14:textId="59309396" w:rsidR="00EC6EAB" w:rsidRPr="00B67332" w:rsidRDefault="007B2ACB" w:rsidP="00D943BF">
            <w:pPr>
              <w:spacing w:before="20" w:after="80"/>
              <w:rPr>
                <w:rFonts w:cs="Arial"/>
                <w:sz w:val="18"/>
                <w:szCs w:val="18"/>
                <w:lang w:val="en-GB"/>
              </w:rPr>
            </w:pPr>
            <w:r w:rsidRPr="00B67332">
              <w:rPr>
                <w:rFonts w:eastAsia="Calibri" w:cs="Arial"/>
                <w:sz w:val="18"/>
                <w:szCs w:val="18"/>
                <w:lang w:val="en-GB"/>
              </w:rPr>
              <w:t>General secondary schools</w:t>
            </w:r>
          </w:p>
          <w:p w14:paraId="0C5DA1D6" w14:textId="6E8A7057" w:rsidR="00EC6EAB" w:rsidRPr="00B67332" w:rsidRDefault="00EC6EAB" w:rsidP="00D943BF">
            <w:pPr>
              <w:spacing w:before="20" w:after="80"/>
              <w:jc w:val="right"/>
              <w:rPr>
                <w:rFonts w:cs="Arial"/>
                <w:sz w:val="18"/>
                <w:szCs w:val="18"/>
                <w:lang w:val="en-GB"/>
              </w:rPr>
            </w:pPr>
            <w:r w:rsidRPr="00B67332">
              <w:rPr>
                <w:rFonts w:cs="Arial"/>
                <w:sz w:val="18"/>
                <w:szCs w:val="18"/>
                <w:lang w:val="en-GB"/>
              </w:rPr>
              <w:tab/>
            </w:r>
          </w:p>
        </w:tc>
        <w:tc>
          <w:tcPr>
            <w:tcW w:w="870" w:type="dxa"/>
            <w:tcBorders>
              <w:left w:val="single" w:sz="4" w:space="0" w:color="auto"/>
            </w:tcBorders>
            <w:shd w:val="clear" w:color="auto" w:fill="auto"/>
            <w:vAlign w:val="bottom"/>
          </w:tcPr>
          <w:p w14:paraId="12F67D4E" w14:textId="72082A6B" w:rsidR="00EC6EAB" w:rsidRPr="00B67332" w:rsidRDefault="00EC6EAB" w:rsidP="002F5666">
            <w:pPr>
              <w:spacing w:before="20" w:after="80"/>
              <w:jc w:val="right"/>
              <w:rPr>
                <w:rFonts w:cs="Arial"/>
                <w:sz w:val="18"/>
                <w:szCs w:val="18"/>
                <w:lang w:val="en-GB"/>
              </w:rPr>
            </w:pPr>
            <w:r w:rsidRPr="00B67332">
              <w:rPr>
                <w:rFonts w:cs="Arial"/>
                <w:sz w:val="18"/>
                <w:szCs w:val="18"/>
                <w:lang w:val="en-GB"/>
              </w:rPr>
              <w:t>2024/25</w:t>
            </w:r>
          </w:p>
        </w:tc>
        <w:tc>
          <w:tcPr>
            <w:tcW w:w="722" w:type="dxa"/>
            <w:shd w:val="clear" w:color="auto" w:fill="auto"/>
            <w:vAlign w:val="bottom"/>
          </w:tcPr>
          <w:p w14:paraId="1531C82B"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73</w:t>
            </w:r>
          </w:p>
        </w:tc>
        <w:tc>
          <w:tcPr>
            <w:tcW w:w="722" w:type="dxa"/>
            <w:shd w:val="clear" w:color="auto" w:fill="auto"/>
            <w:vAlign w:val="bottom"/>
          </w:tcPr>
          <w:p w14:paraId="31D8E141"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16265</w:t>
            </w:r>
          </w:p>
        </w:tc>
        <w:tc>
          <w:tcPr>
            <w:tcW w:w="722" w:type="dxa"/>
            <w:shd w:val="clear" w:color="auto" w:fill="auto"/>
            <w:vAlign w:val="bottom"/>
          </w:tcPr>
          <w:p w14:paraId="684646F7"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9998</w:t>
            </w:r>
          </w:p>
        </w:tc>
        <w:tc>
          <w:tcPr>
            <w:tcW w:w="722" w:type="dxa"/>
            <w:shd w:val="clear" w:color="auto" w:fill="auto"/>
            <w:vAlign w:val="bottom"/>
          </w:tcPr>
          <w:p w14:paraId="6B1D4F17"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2007</w:t>
            </w:r>
          </w:p>
        </w:tc>
        <w:tc>
          <w:tcPr>
            <w:tcW w:w="722" w:type="dxa"/>
            <w:shd w:val="clear" w:color="auto" w:fill="auto"/>
            <w:vAlign w:val="bottom"/>
          </w:tcPr>
          <w:p w14:paraId="5E700BA2"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1172</w:t>
            </w:r>
          </w:p>
        </w:tc>
        <w:tc>
          <w:tcPr>
            <w:tcW w:w="722" w:type="dxa"/>
            <w:shd w:val="clear" w:color="auto" w:fill="auto"/>
            <w:vAlign w:val="bottom"/>
          </w:tcPr>
          <w:p w14:paraId="0B7B1D72"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3162</w:t>
            </w:r>
          </w:p>
        </w:tc>
        <w:tc>
          <w:tcPr>
            <w:tcW w:w="722" w:type="dxa"/>
            <w:shd w:val="clear" w:color="auto" w:fill="auto"/>
            <w:vAlign w:val="bottom"/>
          </w:tcPr>
          <w:p w14:paraId="0D255EDB"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1970</w:t>
            </w:r>
          </w:p>
        </w:tc>
      </w:tr>
      <w:tr w:rsidR="00EC6EAB" w:rsidRPr="00B67332" w14:paraId="5CDFCD42" w14:textId="77777777" w:rsidTr="002D201F">
        <w:trPr>
          <w:jc w:val="center"/>
        </w:trPr>
        <w:tc>
          <w:tcPr>
            <w:tcW w:w="2127" w:type="dxa"/>
            <w:vMerge/>
            <w:tcBorders>
              <w:bottom w:val="single" w:sz="4" w:space="0" w:color="auto"/>
              <w:right w:val="single" w:sz="4" w:space="0" w:color="auto"/>
            </w:tcBorders>
            <w:shd w:val="clear" w:color="auto" w:fill="auto"/>
            <w:vAlign w:val="bottom"/>
          </w:tcPr>
          <w:p w14:paraId="4ECDFFAE" w14:textId="49F79D19" w:rsidR="00EC6EAB" w:rsidRPr="00B67332" w:rsidRDefault="00EC6EAB" w:rsidP="00D943BF">
            <w:pPr>
              <w:spacing w:before="20" w:after="80"/>
              <w:jc w:val="right"/>
              <w:rPr>
                <w:rFonts w:cs="Arial"/>
                <w:sz w:val="18"/>
                <w:szCs w:val="18"/>
                <w:lang w:val="en-GB"/>
              </w:rPr>
            </w:pPr>
          </w:p>
        </w:tc>
        <w:tc>
          <w:tcPr>
            <w:tcW w:w="870" w:type="dxa"/>
            <w:tcBorders>
              <w:left w:val="single" w:sz="4" w:space="0" w:color="auto"/>
            </w:tcBorders>
            <w:shd w:val="clear" w:color="auto" w:fill="auto"/>
            <w:vAlign w:val="bottom"/>
          </w:tcPr>
          <w:p w14:paraId="4848BBF9" w14:textId="58A09125" w:rsidR="00EC6EAB" w:rsidRPr="00B67332" w:rsidRDefault="00EC6EAB" w:rsidP="00D943BF">
            <w:pPr>
              <w:spacing w:before="20" w:after="80"/>
              <w:jc w:val="right"/>
              <w:rPr>
                <w:rFonts w:cs="Arial"/>
                <w:sz w:val="18"/>
                <w:szCs w:val="18"/>
                <w:lang w:val="en-GB"/>
              </w:rPr>
            </w:pPr>
            <w:r w:rsidRPr="00B67332">
              <w:rPr>
                <w:rFonts w:cs="Arial"/>
                <w:b/>
                <w:sz w:val="18"/>
                <w:szCs w:val="18"/>
                <w:lang w:val="en-GB"/>
              </w:rPr>
              <w:t>2025/26</w:t>
            </w:r>
          </w:p>
        </w:tc>
        <w:tc>
          <w:tcPr>
            <w:tcW w:w="722" w:type="dxa"/>
            <w:shd w:val="clear" w:color="auto" w:fill="auto"/>
            <w:vAlign w:val="bottom"/>
          </w:tcPr>
          <w:p w14:paraId="29602849"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70</w:t>
            </w:r>
          </w:p>
        </w:tc>
        <w:tc>
          <w:tcPr>
            <w:tcW w:w="722" w:type="dxa"/>
            <w:shd w:val="clear" w:color="auto" w:fill="auto"/>
            <w:vAlign w:val="bottom"/>
          </w:tcPr>
          <w:p w14:paraId="68F6306A"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16909</w:t>
            </w:r>
          </w:p>
        </w:tc>
        <w:tc>
          <w:tcPr>
            <w:tcW w:w="722" w:type="dxa"/>
            <w:shd w:val="clear" w:color="auto" w:fill="auto"/>
            <w:vAlign w:val="bottom"/>
          </w:tcPr>
          <w:p w14:paraId="47AC3FAE"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10258</w:t>
            </w:r>
          </w:p>
        </w:tc>
        <w:tc>
          <w:tcPr>
            <w:tcW w:w="722" w:type="dxa"/>
            <w:shd w:val="clear" w:color="auto" w:fill="auto"/>
            <w:vAlign w:val="bottom"/>
          </w:tcPr>
          <w:p w14:paraId="3613C2A4"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3780</w:t>
            </w:r>
          </w:p>
        </w:tc>
        <w:tc>
          <w:tcPr>
            <w:tcW w:w="722" w:type="dxa"/>
            <w:shd w:val="clear" w:color="auto" w:fill="auto"/>
            <w:vAlign w:val="bottom"/>
          </w:tcPr>
          <w:p w14:paraId="2F1ECB8C"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2283</w:t>
            </w:r>
          </w:p>
        </w:tc>
        <w:tc>
          <w:tcPr>
            <w:tcW w:w="722" w:type="dxa"/>
            <w:shd w:val="clear" w:color="auto" w:fill="auto"/>
            <w:vAlign w:val="bottom"/>
          </w:tcPr>
          <w:p w14:paraId="4B7375A7"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3738</w:t>
            </w:r>
          </w:p>
        </w:tc>
        <w:tc>
          <w:tcPr>
            <w:tcW w:w="722" w:type="dxa"/>
            <w:shd w:val="clear" w:color="auto" w:fill="auto"/>
            <w:vAlign w:val="bottom"/>
          </w:tcPr>
          <w:p w14:paraId="27755F90"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2271</w:t>
            </w:r>
          </w:p>
        </w:tc>
      </w:tr>
      <w:tr w:rsidR="00EC6EAB" w:rsidRPr="00B67332" w14:paraId="17B5E7FB" w14:textId="77777777" w:rsidTr="002D201F">
        <w:trPr>
          <w:jc w:val="center"/>
        </w:trPr>
        <w:tc>
          <w:tcPr>
            <w:tcW w:w="2127" w:type="dxa"/>
            <w:vMerge w:val="restart"/>
            <w:tcBorders>
              <w:top w:val="single" w:sz="4" w:space="0" w:color="auto"/>
              <w:right w:val="single" w:sz="4" w:space="0" w:color="auto"/>
            </w:tcBorders>
            <w:shd w:val="clear" w:color="auto" w:fill="auto"/>
            <w:vAlign w:val="bottom"/>
          </w:tcPr>
          <w:p w14:paraId="03395863" w14:textId="115C7E28" w:rsidR="00EC6EAB" w:rsidRPr="00B67332" w:rsidRDefault="007B2ACB" w:rsidP="00D943BF">
            <w:pPr>
              <w:spacing w:before="20" w:after="80"/>
              <w:rPr>
                <w:rFonts w:cs="Arial"/>
                <w:sz w:val="18"/>
                <w:szCs w:val="18"/>
                <w:lang w:val="en-GB"/>
              </w:rPr>
            </w:pPr>
            <w:r w:rsidRPr="00B67332">
              <w:rPr>
                <w:rFonts w:eastAsia="Calibri" w:cs="Arial"/>
                <w:sz w:val="18"/>
                <w:szCs w:val="18"/>
                <w:lang w:val="en-GB"/>
              </w:rPr>
              <w:t>Technical secondary schools</w:t>
            </w:r>
            <w:r w:rsidR="00EC6EAB" w:rsidRPr="00B67332">
              <w:rPr>
                <w:rFonts w:eastAsia="Calibri" w:cs="Arial"/>
                <w:sz w:val="18"/>
                <w:szCs w:val="18"/>
                <w:lang w:val="en-GB"/>
              </w:rPr>
              <w:tab/>
              <w:t xml:space="preserve">                 </w:t>
            </w:r>
          </w:p>
          <w:p w14:paraId="7B1CF4D1" w14:textId="4A0084D0" w:rsidR="00EC6EAB" w:rsidRPr="00B67332" w:rsidRDefault="00EC6EAB" w:rsidP="00D943BF">
            <w:pPr>
              <w:spacing w:before="20" w:after="80"/>
              <w:jc w:val="right"/>
              <w:rPr>
                <w:rFonts w:cs="Arial"/>
                <w:sz w:val="18"/>
                <w:szCs w:val="18"/>
                <w:lang w:val="en-GB"/>
              </w:rPr>
            </w:pPr>
            <w:r w:rsidRPr="00B67332">
              <w:rPr>
                <w:rFonts w:cs="Arial"/>
                <w:sz w:val="18"/>
                <w:szCs w:val="18"/>
                <w:lang w:val="en-GB"/>
              </w:rPr>
              <w:tab/>
            </w:r>
          </w:p>
        </w:tc>
        <w:tc>
          <w:tcPr>
            <w:tcW w:w="870" w:type="dxa"/>
            <w:tcBorders>
              <w:left w:val="single" w:sz="4" w:space="0" w:color="auto"/>
            </w:tcBorders>
            <w:shd w:val="clear" w:color="auto" w:fill="auto"/>
            <w:vAlign w:val="bottom"/>
          </w:tcPr>
          <w:p w14:paraId="10D254CA" w14:textId="1CA81B31" w:rsidR="00EC6EAB" w:rsidRPr="00B67332" w:rsidRDefault="00EC6EAB" w:rsidP="002F5666">
            <w:pPr>
              <w:spacing w:before="20" w:after="80"/>
              <w:jc w:val="right"/>
              <w:rPr>
                <w:rFonts w:cs="Arial"/>
                <w:sz w:val="18"/>
                <w:szCs w:val="18"/>
                <w:lang w:val="en-GB"/>
              </w:rPr>
            </w:pPr>
            <w:r w:rsidRPr="00B67332">
              <w:rPr>
                <w:rFonts w:cs="Arial"/>
                <w:sz w:val="18"/>
                <w:szCs w:val="18"/>
                <w:lang w:val="en-GB"/>
              </w:rPr>
              <w:t>2024/25</w:t>
            </w:r>
          </w:p>
        </w:tc>
        <w:tc>
          <w:tcPr>
            <w:tcW w:w="722" w:type="dxa"/>
            <w:shd w:val="clear" w:color="auto" w:fill="auto"/>
            <w:vAlign w:val="bottom"/>
          </w:tcPr>
          <w:p w14:paraId="700B8DDD"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49</w:t>
            </w:r>
          </w:p>
        </w:tc>
        <w:tc>
          <w:tcPr>
            <w:tcW w:w="722" w:type="dxa"/>
            <w:shd w:val="clear" w:color="auto" w:fill="auto"/>
            <w:vAlign w:val="bottom"/>
          </w:tcPr>
          <w:p w14:paraId="064E583E"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17188</w:t>
            </w:r>
          </w:p>
        </w:tc>
        <w:tc>
          <w:tcPr>
            <w:tcW w:w="722" w:type="dxa"/>
            <w:shd w:val="clear" w:color="auto" w:fill="auto"/>
            <w:vAlign w:val="bottom"/>
          </w:tcPr>
          <w:p w14:paraId="069BE6DE"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6933</w:t>
            </w:r>
          </w:p>
        </w:tc>
        <w:tc>
          <w:tcPr>
            <w:tcW w:w="722" w:type="dxa"/>
            <w:shd w:val="clear" w:color="auto" w:fill="auto"/>
            <w:vAlign w:val="bottom"/>
          </w:tcPr>
          <w:p w14:paraId="25F489CC"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1704</w:t>
            </w:r>
          </w:p>
        </w:tc>
        <w:tc>
          <w:tcPr>
            <w:tcW w:w="722" w:type="dxa"/>
            <w:shd w:val="clear" w:color="auto" w:fill="auto"/>
            <w:vAlign w:val="bottom"/>
          </w:tcPr>
          <w:p w14:paraId="315724F6"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614</w:t>
            </w:r>
          </w:p>
        </w:tc>
        <w:tc>
          <w:tcPr>
            <w:tcW w:w="722" w:type="dxa"/>
            <w:shd w:val="clear" w:color="auto" w:fill="auto"/>
            <w:vAlign w:val="bottom"/>
          </w:tcPr>
          <w:p w14:paraId="7731C0A3"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2884</w:t>
            </w:r>
          </w:p>
        </w:tc>
        <w:tc>
          <w:tcPr>
            <w:tcW w:w="722" w:type="dxa"/>
            <w:shd w:val="clear" w:color="auto" w:fill="auto"/>
            <w:vAlign w:val="bottom"/>
          </w:tcPr>
          <w:p w14:paraId="4AB83429"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1204</w:t>
            </w:r>
          </w:p>
        </w:tc>
      </w:tr>
      <w:tr w:rsidR="00EC6EAB" w:rsidRPr="00B67332" w14:paraId="3C5C6B1F" w14:textId="77777777" w:rsidTr="002D201F">
        <w:trPr>
          <w:jc w:val="center"/>
        </w:trPr>
        <w:tc>
          <w:tcPr>
            <w:tcW w:w="2127" w:type="dxa"/>
            <w:vMerge/>
            <w:tcBorders>
              <w:bottom w:val="single" w:sz="4" w:space="0" w:color="auto"/>
              <w:right w:val="single" w:sz="4" w:space="0" w:color="auto"/>
            </w:tcBorders>
            <w:shd w:val="clear" w:color="auto" w:fill="auto"/>
            <w:vAlign w:val="bottom"/>
          </w:tcPr>
          <w:p w14:paraId="67F98E50" w14:textId="0C3909CB" w:rsidR="00EC6EAB" w:rsidRPr="00B67332" w:rsidRDefault="00EC6EAB" w:rsidP="00D943BF">
            <w:pPr>
              <w:spacing w:before="20" w:after="80"/>
              <w:jc w:val="right"/>
              <w:rPr>
                <w:rFonts w:cs="Arial"/>
                <w:sz w:val="18"/>
                <w:szCs w:val="18"/>
                <w:lang w:val="en-GB"/>
              </w:rPr>
            </w:pPr>
          </w:p>
        </w:tc>
        <w:tc>
          <w:tcPr>
            <w:tcW w:w="870" w:type="dxa"/>
            <w:tcBorders>
              <w:left w:val="single" w:sz="4" w:space="0" w:color="auto"/>
            </w:tcBorders>
            <w:shd w:val="clear" w:color="auto" w:fill="auto"/>
            <w:vAlign w:val="bottom"/>
          </w:tcPr>
          <w:p w14:paraId="38914EEB" w14:textId="0433FA29" w:rsidR="00EC6EAB" w:rsidRPr="00B67332" w:rsidRDefault="00EC6EAB" w:rsidP="002F5666">
            <w:pPr>
              <w:spacing w:before="20" w:after="80"/>
              <w:jc w:val="right"/>
              <w:rPr>
                <w:rFonts w:cs="Arial"/>
                <w:sz w:val="18"/>
                <w:szCs w:val="18"/>
                <w:lang w:val="en-GB"/>
              </w:rPr>
            </w:pPr>
            <w:r w:rsidRPr="00B67332">
              <w:rPr>
                <w:rFonts w:cs="Arial"/>
                <w:b/>
                <w:sz w:val="18"/>
                <w:szCs w:val="18"/>
                <w:lang w:val="en-GB"/>
              </w:rPr>
              <w:t>2025/26</w:t>
            </w:r>
          </w:p>
        </w:tc>
        <w:tc>
          <w:tcPr>
            <w:tcW w:w="722" w:type="dxa"/>
            <w:shd w:val="clear" w:color="auto" w:fill="auto"/>
            <w:vAlign w:val="bottom"/>
          </w:tcPr>
          <w:p w14:paraId="398D52D5"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51</w:t>
            </w:r>
          </w:p>
        </w:tc>
        <w:tc>
          <w:tcPr>
            <w:tcW w:w="722" w:type="dxa"/>
            <w:shd w:val="clear" w:color="auto" w:fill="auto"/>
            <w:vAlign w:val="bottom"/>
          </w:tcPr>
          <w:p w14:paraId="7DAF7776"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17068</w:t>
            </w:r>
          </w:p>
        </w:tc>
        <w:tc>
          <w:tcPr>
            <w:tcW w:w="722" w:type="dxa"/>
            <w:shd w:val="clear" w:color="auto" w:fill="auto"/>
            <w:vAlign w:val="bottom"/>
          </w:tcPr>
          <w:p w14:paraId="4F86F203"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6821</w:t>
            </w:r>
          </w:p>
        </w:tc>
        <w:tc>
          <w:tcPr>
            <w:tcW w:w="722" w:type="dxa"/>
            <w:shd w:val="clear" w:color="auto" w:fill="auto"/>
            <w:vAlign w:val="bottom"/>
          </w:tcPr>
          <w:p w14:paraId="06FF3895"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3459</w:t>
            </w:r>
          </w:p>
        </w:tc>
        <w:tc>
          <w:tcPr>
            <w:tcW w:w="722" w:type="dxa"/>
            <w:shd w:val="clear" w:color="auto" w:fill="auto"/>
            <w:vAlign w:val="bottom"/>
          </w:tcPr>
          <w:p w14:paraId="082A574B"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1299</w:t>
            </w:r>
          </w:p>
        </w:tc>
        <w:tc>
          <w:tcPr>
            <w:tcW w:w="722" w:type="dxa"/>
            <w:shd w:val="clear" w:color="auto" w:fill="auto"/>
            <w:vAlign w:val="bottom"/>
          </w:tcPr>
          <w:p w14:paraId="5B637D56"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2797</w:t>
            </w:r>
          </w:p>
        </w:tc>
        <w:tc>
          <w:tcPr>
            <w:tcW w:w="722" w:type="dxa"/>
            <w:shd w:val="clear" w:color="auto" w:fill="auto"/>
            <w:vAlign w:val="bottom"/>
          </w:tcPr>
          <w:p w14:paraId="12CC22B6"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1114</w:t>
            </w:r>
          </w:p>
        </w:tc>
      </w:tr>
      <w:tr w:rsidR="00EC6EAB" w:rsidRPr="00B67332" w14:paraId="26C2B8FD" w14:textId="77777777" w:rsidTr="002D201F">
        <w:trPr>
          <w:jc w:val="center"/>
        </w:trPr>
        <w:tc>
          <w:tcPr>
            <w:tcW w:w="2127" w:type="dxa"/>
            <w:vMerge w:val="restart"/>
            <w:tcBorders>
              <w:top w:val="single" w:sz="4" w:space="0" w:color="auto"/>
              <w:right w:val="single" w:sz="4" w:space="0" w:color="auto"/>
            </w:tcBorders>
            <w:shd w:val="clear" w:color="auto" w:fill="auto"/>
            <w:vAlign w:val="bottom"/>
          </w:tcPr>
          <w:p w14:paraId="7B2B842C" w14:textId="66326049" w:rsidR="00EC6EAB" w:rsidRPr="00B67332" w:rsidRDefault="007B2ACB" w:rsidP="00D943BF">
            <w:pPr>
              <w:spacing w:before="20" w:after="80"/>
              <w:rPr>
                <w:rFonts w:cs="Arial"/>
                <w:sz w:val="18"/>
                <w:szCs w:val="18"/>
                <w:lang w:val="en-GB"/>
              </w:rPr>
            </w:pPr>
            <w:r w:rsidRPr="00B67332">
              <w:rPr>
                <w:rFonts w:eastAsia="Calibri" w:cs="Arial"/>
                <w:sz w:val="18"/>
                <w:szCs w:val="18"/>
                <w:lang w:val="en-GB"/>
              </w:rPr>
              <w:t>Special</w:t>
            </w:r>
          </w:p>
          <w:p w14:paraId="2D60F2E7" w14:textId="66F8642E" w:rsidR="00EC6EAB" w:rsidRPr="00B67332" w:rsidRDefault="007B2ACB" w:rsidP="007B2ACB">
            <w:pPr>
              <w:spacing w:before="20" w:after="80"/>
              <w:rPr>
                <w:rFonts w:cs="Arial"/>
                <w:sz w:val="18"/>
                <w:szCs w:val="18"/>
                <w:lang w:val="en-GB"/>
              </w:rPr>
            </w:pPr>
            <w:r w:rsidRPr="00B67332">
              <w:rPr>
                <w:rFonts w:eastAsia="Calibri" w:cs="Arial"/>
                <w:sz w:val="18"/>
                <w:szCs w:val="18"/>
                <w:lang w:val="en-GB"/>
              </w:rPr>
              <w:t>job training schools</w:t>
            </w:r>
          </w:p>
        </w:tc>
        <w:tc>
          <w:tcPr>
            <w:tcW w:w="870" w:type="dxa"/>
            <w:tcBorders>
              <w:left w:val="single" w:sz="4" w:space="0" w:color="auto"/>
            </w:tcBorders>
            <w:shd w:val="clear" w:color="auto" w:fill="auto"/>
            <w:vAlign w:val="bottom"/>
          </w:tcPr>
          <w:p w14:paraId="40865748" w14:textId="574F3DF7" w:rsidR="00EC6EAB" w:rsidRPr="00B67332" w:rsidRDefault="00EC6EAB" w:rsidP="00373386">
            <w:pPr>
              <w:spacing w:before="20" w:after="80"/>
              <w:jc w:val="right"/>
              <w:rPr>
                <w:rFonts w:cs="Arial"/>
                <w:sz w:val="18"/>
                <w:szCs w:val="18"/>
                <w:lang w:val="en-GB"/>
              </w:rPr>
            </w:pPr>
            <w:r w:rsidRPr="00B67332">
              <w:rPr>
                <w:rFonts w:cs="Arial"/>
                <w:sz w:val="18"/>
                <w:szCs w:val="18"/>
                <w:lang w:val="en-GB"/>
              </w:rPr>
              <w:t>2024/25</w:t>
            </w:r>
          </w:p>
        </w:tc>
        <w:tc>
          <w:tcPr>
            <w:tcW w:w="722" w:type="dxa"/>
            <w:shd w:val="clear" w:color="auto" w:fill="auto"/>
            <w:vAlign w:val="bottom"/>
          </w:tcPr>
          <w:p w14:paraId="7CCF48E2"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21</w:t>
            </w:r>
          </w:p>
        </w:tc>
        <w:tc>
          <w:tcPr>
            <w:tcW w:w="722" w:type="dxa"/>
            <w:shd w:val="clear" w:color="auto" w:fill="auto"/>
            <w:vAlign w:val="bottom"/>
          </w:tcPr>
          <w:p w14:paraId="372BFD3D"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345</w:t>
            </w:r>
          </w:p>
        </w:tc>
        <w:tc>
          <w:tcPr>
            <w:tcW w:w="722" w:type="dxa"/>
            <w:shd w:val="clear" w:color="auto" w:fill="auto"/>
            <w:vAlign w:val="bottom"/>
          </w:tcPr>
          <w:p w14:paraId="2D9EDFCF"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119</w:t>
            </w:r>
          </w:p>
        </w:tc>
        <w:tc>
          <w:tcPr>
            <w:tcW w:w="722" w:type="dxa"/>
            <w:shd w:val="clear" w:color="auto" w:fill="auto"/>
            <w:vAlign w:val="bottom"/>
          </w:tcPr>
          <w:p w14:paraId="42FCC916"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82</w:t>
            </w:r>
          </w:p>
        </w:tc>
        <w:tc>
          <w:tcPr>
            <w:tcW w:w="722" w:type="dxa"/>
            <w:shd w:val="clear" w:color="auto" w:fill="auto"/>
            <w:vAlign w:val="bottom"/>
          </w:tcPr>
          <w:p w14:paraId="76BB365E"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29</w:t>
            </w:r>
          </w:p>
        </w:tc>
        <w:tc>
          <w:tcPr>
            <w:tcW w:w="722" w:type="dxa"/>
            <w:shd w:val="clear" w:color="auto" w:fill="auto"/>
            <w:vAlign w:val="bottom"/>
          </w:tcPr>
          <w:p w14:paraId="0721AB23"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49</w:t>
            </w:r>
          </w:p>
        </w:tc>
        <w:tc>
          <w:tcPr>
            <w:tcW w:w="722" w:type="dxa"/>
            <w:shd w:val="clear" w:color="auto" w:fill="auto"/>
            <w:vAlign w:val="bottom"/>
          </w:tcPr>
          <w:p w14:paraId="31AF2247"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18</w:t>
            </w:r>
          </w:p>
        </w:tc>
      </w:tr>
      <w:tr w:rsidR="00EC6EAB" w:rsidRPr="00B67332" w14:paraId="58FC633E" w14:textId="77777777" w:rsidTr="002D201F">
        <w:trPr>
          <w:jc w:val="center"/>
        </w:trPr>
        <w:tc>
          <w:tcPr>
            <w:tcW w:w="2127" w:type="dxa"/>
            <w:vMerge/>
            <w:tcBorders>
              <w:bottom w:val="single" w:sz="4" w:space="0" w:color="auto"/>
              <w:right w:val="single" w:sz="4" w:space="0" w:color="auto"/>
            </w:tcBorders>
            <w:shd w:val="clear" w:color="auto" w:fill="auto"/>
            <w:vAlign w:val="bottom"/>
          </w:tcPr>
          <w:p w14:paraId="2CA89716" w14:textId="13AD51E5" w:rsidR="00EC6EAB" w:rsidRPr="00B67332" w:rsidRDefault="00EC6EAB" w:rsidP="002F5666">
            <w:pPr>
              <w:spacing w:before="20" w:after="80"/>
              <w:jc w:val="center"/>
              <w:rPr>
                <w:rFonts w:cs="Arial"/>
                <w:sz w:val="18"/>
                <w:szCs w:val="18"/>
                <w:lang w:val="en-GB"/>
              </w:rPr>
            </w:pPr>
          </w:p>
        </w:tc>
        <w:tc>
          <w:tcPr>
            <w:tcW w:w="870" w:type="dxa"/>
            <w:tcBorders>
              <w:left w:val="single" w:sz="4" w:space="0" w:color="auto"/>
            </w:tcBorders>
            <w:shd w:val="clear" w:color="auto" w:fill="auto"/>
            <w:vAlign w:val="bottom"/>
          </w:tcPr>
          <w:p w14:paraId="173F886C" w14:textId="18E9B216" w:rsidR="00EC6EAB" w:rsidRPr="00B67332" w:rsidRDefault="00EC6EAB" w:rsidP="00D943BF">
            <w:pPr>
              <w:spacing w:before="20" w:after="80"/>
              <w:jc w:val="right"/>
              <w:rPr>
                <w:rFonts w:cs="Arial"/>
                <w:sz w:val="18"/>
                <w:szCs w:val="18"/>
                <w:lang w:val="en-GB"/>
              </w:rPr>
            </w:pPr>
            <w:r w:rsidRPr="00B67332">
              <w:rPr>
                <w:rFonts w:cs="Arial"/>
                <w:b/>
                <w:sz w:val="18"/>
                <w:szCs w:val="18"/>
                <w:lang w:val="en-GB"/>
              </w:rPr>
              <w:t>2025/26</w:t>
            </w:r>
          </w:p>
        </w:tc>
        <w:tc>
          <w:tcPr>
            <w:tcW w:w="722" w:type="dxa"/>
            <w:shd w:val="clear" w:color="auto" w:fill="auto"/>
            <w:vAlign w:val="bottom"/>
          </w:tcPr>
          <w:p w14:paraId="7B6147C9"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21</w:t>
            </w:r>
          </w:p>
        </w:tc>
        <w:tc>
          <w:tcPr>
            <w:tcW w:w="722" w:type="dxa"/>
            <w:shd w:val="clear" w:color="auto" w:fill="auto"/>
            <w:vAlign w:val="bottom"/>
          </w:tcPr>
          <w:p w14:paraId="5E0BDED5"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340</w:t>
            </w:r>
          </w:p>
        </w:tc>
        <w:tc>
          <w:tcPr>
            <w:tcW w:w="722" w:type="dxa"/>
            <w:shd w:val="clear" w:color="auto" w:fill="auto"/>
            <w:vAlign w:val="bottom"/>
          </w:tcPr>
          <w:p w14:paraId="0870721D"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125</w:t>
            </w:r>
          </w:p>
        </w:tc>
        <w:tc>
          <w:tcPr>
            <w:tcW w:w="722" w:type="dxa"/>
            <w:shd w:val="clear" w:color="auto" w:fill="auto"/>
            <w:vAlign w:val="bottom"/>
          </w:tcPr>
          <w:p w14:paraId="5CD6891E"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74</w:t>
            </w:r>
          </w:p>
        </w:tc>
        <w:tc>
          <w:tcPr>
            <w:tcW w:w="722" w:type="dxa"/>
            <w:shd w:val="clear" w:color="auto" w:fill="auto"/>
            <w:vAlign w:val="bottom"/>
          </w:tcPr>
          <w:p w14:paraId="2D5721C9"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33</w:t>
            </w:r>
          </w:p>
        </w:tc>
        <w:tc>
          <w:tcPr>
            <w:tcW w:w="722" w:type="dxa"/>
            <w:shd w:val="clear" w:color="auto" w:fill="auto"/>
            <w:vAlign w:val="bottom"/>
          </w:tcPr>
          <w:p w14:paraId="02B7E65A"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49</w:t>
            </w:r>
          </w:p>
        </w:tc>
        <w:tc>
          <w:tcPr>
            <w:tcW w:w="722" w:type="dxa"/>
            <w:shd w:val="clear" w:color="auto" w:fill="auto"/>
            <w:vAlign w:val="bottom"/>
          </w:tcPr>
          <w:p w14:paraId="640CC55D" w14:textId="77777777" w:rsidR="00EC6EAB" w:rsidRPr="00B67332" w:rsidRDefault="00EC6EAB" w:rsidP="00D167EF">
            <w:pPr>
              <w:spacing w:before="20" w:after="80"/>
              <w:jc w:val="right"/>
              <w:rPr>
                <w:rFonts w:cs="Arial"/>
                <w:b/>
                <w:sz w:val="18"/>
                <w:szCs w:val="18"/>
                <w:lang w:val="en-GB"/>
              </w:rPr>
            </w:pPr>
            <w:r w:rsidRPr="00B67332">
              <w:rPr>
                <w:rFonts w:cs="Arial"/>
                <w:b/>
                <w:sz w:val="18"/>
                <w:szCs w:val="18"/>
                <w:lang w:val="en-GB"/>
              </w:rPr>
              <w:t>14</w:t>
            </w:r>
          </w:p>
        </w:tc>
      </w:tr>
      <w:tr w:rsidR="00EC6EAB" w:rsidRPr="00B67332" w14:paraId="472A0368" w14:textId="77777777" w:rsidTr="002D201F">
        <w:trPr>
          <w:jc w:val="center"/>
        </w:trPr>
        <w:tc>
          <w:tcPr>
            <w:tcW w:w="2127" w:type="dxa"/>
            <w:vMerge w:val="restart"/>
            <w:tcBorders>
              <w:top w:val="single" w:sz="4" w:space="0" w:color="auto"/>
            </w:tcBorders>
            <w:shd w:val="clear" w:color="auto" w:fill="auto"/>
            <w:vAlign w:val="bottom"/>
          </w:tcPr>
          <w:p w14:paraId="10CAFC66" w14:textId="72DB26F7" w:rsidR="00EC6EAB" w:rsidRPr="00B67332" w:rsidRDefault="009424F1" w:rsidP="00EC6EAB">
            <w:pPr>
              <w:spacing w:before="0" w:after="0"/>
              <w:rPr>
                <w:rFonts w:cs="Arial"/>
                <w:sz w:val="18"/>
                <w:szCs w:val="18"/>
                <w:lang w:val="en-GB"/>
              </w:rPr>
            </w:pPr>
            <w:r w:rsidRPr="00B67332">
              <w:rPr>
                <w:rFonts w:eastAsia="Calibri" w:cs="Arial"/>
                <w:sz w:val="18"/>
                <w:szCs w:val="18"/>
                <w:lang w:val="en-GB"/>
              </w:rPr>
              <w:t>General art</w:t>
            </w:r>
            <w:r w:rsidR="00715481" w:rsidRPr="00B67332">
              <w:rPr>
                <w:rFonts w:eastAsia="Calibri" w:cs="Arial"/>
                <w:sz w:val="18"/>
                <w:szCs w:val="18"/>
                <w:lang w:val="en-GB"/>
              </w:rPr>
              <w:t xml:space="preserve"> schools</w:t>
            </w:r>
          </w:p>
          <w:p w14:paraId="5DD317DC" w14:textId="687A312A" w:rsidR="00EC6EAB" w:rsidRPr="00B67332" w:rsidRDefault="00EC6EAB" w:rsidP="00715481">
            <w:pPr>
              <w:spacing w:before="0" w:after="0"/>
              <w:rPr>
                <w:rFonts w:cs="Arial"/>
                <w:sz w:val="18"/>
                <w:szCs w:val="18"/>
                <w:lang w:val="en-GB"/>
              </w:rPr>
            </w:pPr>
            <w:r w:rsidRPr="00B67332">
              <w:rPr>
                <w:rFonts w:eastAsia="Calibri" w:cs="Arial"/>
                <w:sz w:val="18"/>
                <w:szCs w:val="18"/>
                <w:lang w:val="en-GB"/>
              </w:rPr>
              <w:t xml:space="preserve"> </w:t>
            </w:r>
            <w:r w:rsidR="00715481" w:rsidRPr="00B67332">
              <w:rPr>
                <w:rFonts w:eastAsia="Calibri" w:cs="Arial"/>
                <w:sz w:val="18"/>
                <w:szCs w:val="18"/>
                <w:lang w:val="en-GB"/>
              </w:rPr>
              <w:t>leading to professional certification</w:t>
            </w:r>
          </w:p>
        </w:tc>
        <w:tc>
          <w:tcPr>
            <w:tcW w:w="870" w:type="dxa"/>
            <w:shd w:val="clear" w:color="auto" w:fill="auto"/>
            <w:vAlign w:val="bottom"/>
          </w:tcPr>
          <w:p w14:paraId="657825ED" w14:textId="16091A0E" w:rsidR="00EC6EAB" w:rsidRPr="00B67332" w:rsidRDefault="00EC6EAB" w:rsidP="00D943BF">
            <w:pPr>
              <w:spacing w:before="20" w:after="80"/>
              <w:jc w:val="right"/>
              <w:rPr>
                <w:rFonts w:cs="Arial"/>
                <w:sz w:val="18"/>
                <w:szCs w:val="18"/>
                <w:lang w:val="en-GB"/>
              </w:rPr>
            </w:pPr>
            <w:r w:rsidRPr="00B67332">
              <w:rPr>
                <w:rFonts w:cs="Arial"/>
                <w:sz w:val="18"/>
                <w:szCs w:val="18"/>
                <w:lang w:val="en-GB"/>
              </w:rPr>
              <w:t>2024/25</w:t>
            </w:r>
          </w:p>
        </w:tc>
        <w:tc>
          <w:tcPr>
            <w:tcW w:w="722" w:type="dxa"/>
            <w:shd w:val="clear" w:color="auto" w:fill="auto"/>
            <w:vAlign w:val="bottom"/>
          </w:tcPr>
          <w:p w14:paraId="4D53DE39"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2</w:t>
            </w:r>
          </w:p>
        </w:tc>
        <w:tc>
          <w:tcPr>
            <w:tcW w:w="722" w:type="dxa"/>
            <w:shd w:val="clear" w:color="auto" w:fill="auto"/>
            <w:vAlign w:val="bottom"/>
          </w:tcPr>
          <w:p w14:paraId="2581047B"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373</w:t>
            </w:r>
          </w:p>
        </w:tc>
        <w:tc>
          <w:tcPr>
            <w:tcW w:w="722" w:type="dxa"/>
            <w:shd w:val="clear" w:color="auto" w:fill="auto"/>
            <w:vAlign w:val="bottom"/>
          </w:tcPr>
          <w:p w14:paraId="61959901"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342</w:t>
            </w:r>
          </w:p>
        </w:tc>
        <w:tc>
          <w:tcPr>
            <w:tcW w:w="722" w:type="dxa"/>
            <w:shd w:val="clear" w:color="auto" w:fill="auto"/>
            <w:vAlign w:val="bottom"/>
          </w:tcPr>
          <w:p w14:paraId="431BAFA7"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46</w:t>
            </w:r>
          </w:p>
        </w:tc>
        <w:tc>
          <w:tcPr>
            <w:tcW w:w="722" w:type="dxa"/>
            <w:shd w:val="clear" w:color="auto" w:fill="auto"/>
            <w:vAlign w:val="bottom"/>
          </w:tcPr>
          <w:p w14:paraId="182E6FEA"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41</w:t>
            </w:r>
          </w:p>
        </w:tc>
        <w:tc>
          <w:tcPr>
            <w:tcW w:w="722" w:type="dxa"/>
            <w:shd w:val="clear" w:color="auto" w:fill="auto"/>
            <w:vAlign w:val="bottom"/>
          </w:tcPr>
          <w:p w14:paraId="48881A1B"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66</w:t>
            </w:r>
          </w:p>
        </w:tc>
        <w:tc>
          <w:tcPr>
            <w:tcW w:w="722" w:type="dxa"/>
            <w:shd w:val="clear" w:color="auto" w:fill="auto"/>
            <w:vAlign w:val="bottom"/>
          </w:tcPr>
          <w:p w14:paraId="285E5D32" w14:textId="77777777" w:rsidR="00EC6EAB" w:rsidRPr="00B67332" w:rsidRDefault="00EC6EAB" w:rsidP="00D167EF">
            <w:pPr>
              <w:spacing w:before="20" w:after="80"/>
              <w:jc w:val="right"/>
              <w:rPr>
                <w:rFonts w:cs="Arial"/>
                <w:sz w:val="18"/>
                <w:szCs w:val="18"/>
                <w:lang w:val="en-GB"/>
              </w:rPr>
            </w:pPr>
            <w:r w:rsidRPr="00B67332">
              <w:rPr>
                <w:rFonts w:cs="Arial"/>
                <w:sz w:val="18"/>
                <w:szCs w:val="18"/>
                <w:lang w:val="en-GB"/>
              </w:rPr>
              <w:t>62</w:t>
            </w:r>
          </w:p>
        </w:tc>
      </w:tr>
      <w:tr w:rsidR="00EC6EAB" w:rsidRPr="00B67332" w14:paraId="01EF8A62" w14:textId="77777777" w:rsidTr="002D201F">
        <w:trPr>
          <w:trHeight w:val="310"/>
          <w:jc w:val="center"/>
        </w:trPr>
        <w:tc>
          <w:tcPr>
            <w:tcW w:w="2127" w:type="dxa"/>
            <w:vMerge/>
            <w:tcBorders>
              <w:bottom w:val="nil"/>
            </w:tcBorders>
            <w:shd w:val="clear" w:color="auto" w:fill="auto"/>
            <w:vAlign w:val="bottom"/>
          </w:tcPr>
          <w:p w14:paraId="7F7BBD46" w14:textId="34753DA7" w:rsidR="00EC6EAB" w:rsidRPr="00B67332" w:rsidRDefault="00EC6EAB" w:rsidP="00E80B87">
            <w:pPr>
              <w:spacing w:before="0" w:after="0"/>
              <w:jc w:val="center"/>
              <w:rPr>
                <w:rFonts w:cs="Arial"/>
                <w:sz w:val="18"/>
                <w:szCs w:val="18"/>
                <w:lang w:val="en-GB"/>
              </w:rPr>
            </w:pPr>
          </w:p>
        </w:tc>
        <w:tc>
          <w:tcPr>
            <w:tcW w:w="870" w:type="dxa"/>
            <w:tcBorders>
              <w:bottom w:val="nil"/>
            </w:tcBorders>
            <w:shd w:val="clear" w:color="auto" w:fill="auto"/>
            <w:vAlign w:val="bottom"/>
          </w:tcPr>
          <w:p w14:paraId="31D1881F" w14:textId="5861A4AC" w:rsidR="00EC6EAB" w:rsidRPr="00B67332" w:rsidRDefault="00EC6EAB" w:rsidP="00E80B87">
            <w:pPr>
              <w:spacing w:before="0" w:after="0"/>
              <w:jc w:val="right"/>
              <w:rPr>
                <w:rFonts w:cs="Arial"/>
                <w:sz w:val="18"/>
                <w:szCs w:val="18"/>
                <w:lang w:val="en-GB"/>
              </w:rPr>
            </w:pPr>
            <w:r w:rsidRPr="00B67332">
              <w:rPr>
                <w:rFonts w:cs="Arial"/>
                <w:b/>
                <w:sz w:val="18"/>
                <w:szCs w:val="18"/>
                <w:lang w:val="en-GB"/>
              </w:rPr>
              <w:t>2025/26</w:t>
            </w:r>
          </w:p>
        </w:tc>
        <w:tc>
          <w:tcPr>
            <w:tcW w:w="722" w:type="dxa"/>
            <w:tcBorders>
              <w:bottom w:val="nil"/>
            </w:tcBorders>
            <w:shd w:val="clear" w:color="auto" w:fill="auto"/>
            <w:vAlign w:val="bottom"/>
          </w:tcPr>
          <w:p w14:paraId="4E5FD0D9" w14:textId="77777777" w:rsidR="00EC6EAB" w:rsidRPr="00B67332" w:rsidRDefault="00EC6EAB" w:rsidP="00E80B87">
            <w:pPr>
              <w:spacing w:before="0" w:after="0"/>
              <w:jc w:val="right"/>
              <w:rPr>
                <w:rFonts w:cs="Arial"/>
                <w:b/>
                <w:sz w:val="18"/>
                <w:szCs w:val="18"/>
                <w:lang w:val="en-GB"/>
              </w:rPr>
            </w:pPr>
            <w:r w:rsidRPr="00B67332">
              <w:rPr>
                <w:rFonts w:cs="Arial"/>
                <w:b/>
                <w:sz w:val="18"/>
                <w:szCs w:val="18"/>
                <w:lang w:val="en-GB"/>
              </w:rPr>
              <w:t>2</w:t>
            </w:r>
          </w:p>
        </w:tc>
        <w:tc>
          <w:tcPr>
            <w:tcW w:w="722" w:type="dxa"/>
            <w:tcBorders>
              <w:bottom w:val="nil"/>
            </w:tcBorders>
            <w:shd w:val="clear" w:color="auto" w:fill="auto"/>
            <w:vAlign w:val="bottom"/>
          </w:tcPr>
          <w:p w14:paraId="4CDBE887" w14:textId="77777777" w:rsidR="00EC6EAB" w:rsidRPr="00B67332" w:rsidRDefault="00EC6EAB" w:rsidP="00E80B87">
            <w:pPr>
              <w:spacing w:before="0" w:after="0"/>
              <w:jc w:val="right"/>
              <w:rPr>
                <w:rFonts w:cs="Arial"/>
                <w:b/>
                <w:sz w:val="18"/>
                <w:szCs w:val="18"/>
                <w:lang w:val="en-GB"/>
              </w:rPr>
            </w:pPr>
            <w:r w:rsidRPr="00B67332">
              <w:rPr>
                <w:rFonts w:cs="Arial"/>
                <w:b/>
                <w:sz w:val="18"/>
                <w:szCs w:val="18"/>
                <w:lang w:val="en-GB"/>
              </w:rPr>
              <w:t>387</w:t>
            </w:r>
          </w:p>
        </w:tc>
        <w:tc>
          <w:tcPr>
            <w:tcW w:w="722" w:type="dxa"/>
            <w:tcBorders>
              <w:bottom w:val="nil"/>
            </w:tcBorders>
            <w:shd w:val="clear" w:color="auto" w:fill="auto"/>
            <w:vAlign w:val="bottom"/>
          </w:tcPr>
          <w:p w14:paraId="2B7458C3" w14:textId="77777777" w:rsidR="00EC6EAB" w:rsidRPr="00B67332" w:rsidRDefault="00EC6EAB" w:rsidP="00E80B87">
            <w:pPr>
              <w:spacing w:before="0" w:after="0"/>
              <w:jc w:val="right"/>
              <w:rPr>
                <w:rFonts w:cs="Arial"/>
                <w:b/>
                <w:sz w:val="18"/>
                <w:szCs w:val="18"/>
                <w:lang w:val="en-GB"/>
              </w:rPr>
            </w:pPr>
            <w:r w:rsidRPr="00B67332">
              <w:rPr>
                <w:rFonts w:cs="Arial"/>
                <w:b/>
                <w:sz w:val="18"/>
                <w:szCs w:val="18"/>
                <w:lang w:val="en-GB"/>
              </w:rPr>
              <w:t>351</w:t>
            </w:r>
          </w:p>
        </w:tc>
        <w:tc>
          <w:tcPr>
            <w:tcW w:w="722" w:type="dxa"/>
            <w:tcBorders>
              <w:bottom w:val="nil"/>
            </w:tcBorders>
            <w:shd w:val="clear" w:color="auto" w:fill="auto"/>
            <w:vAlign w:val="bottom"/>
          </w:tcPr>
          <w:p w14:paraId="297E02E3" w14:textId="77777777" w:rsidR="00EC6EAB" w:rsidRPr="00B67332" w:rsidRDefault="00EC6EAB" w:rsidP="00E80B87">
            <w:pPr>
              <w:spacing w:before="0" w:after="0"/>
              <w:jc w:val="right"/>
              <w:rPr>
                <w:rFonts w:cs="Arial"/>
                <w:b/>
                <w:sz w:val="18"/>
                <w:szCs w:val="18"/>
                <w:lang w:val="en-GB"/>
              </w:rPr>
            </w:pPr>
            <w:r w:rsidRPr="00B67332">
              <w:rPr>
                <w:rFonts w:cs="Arial"/>
                <w:b/>
                <w:sz w:val="18"/>
                <w:szCs w:val="18"/>
                <w:lang w:val="en-GB"/>
              </w:rPr>
              <w:t>81</w:t>
            </w:r>
          </w:p>
        </w:tc>
        <w:tc>
          <w:tcPr>
            <w:tcW w:w="722" w:type="dxa"/>
            <w:tcBorders>
              <w:bottom w:val="nil"/>
            </w:tcBorders>
            <w:shd w:val="clear" w:color="auto" w:fill="auto"/>
            <w:vAlign w:val="bottom"/>
          </w:tcPr>
          <w:p w14:paraId="62419455" w14:textId="77777777" w:rsidR="00EC6EAB" w:rsidRPr="00B67332" w:rsidRDefault="00EC6EAB" w:rsidP="00E80B87">
            <w:pPr>
              <w:spacing w:before="0" w:after="0"/>
              <w:jc w:val="right"/>
              <w:rPr>
                <w:rFonts w:cs="Arial"/>
                <w:b/>
                <w:sz w:val="18"/>
                <w:szCs w:val="18"/>
                <w:lang w:val="en-GB"/>
              </w:rPr>
            </w:pPr>
            <w:r w:rsidRPr="00B67332">
              <w:rPr>
                <w:rFonts w:cs="Arial"/>
                <w:b/>
                <w:sz w:val="18"/>
                <w:szCs w:val="18"/>
                <w:lang w:val="en-GB"/>
              </w:rPr>
              <w:t>72</w:t>
            </w:r>
          </w:p>
        </w:tc>
        <w:tc>
          <w:tcPr>
            <w:tcW w:w="722" w:type="dxa"/>
            <w:tcBorders>
              <w:bottom w:val="nil"/>
            </w:tcBorders>
            <w:shd w:val="clear" w:color="auto" w:fill="auto"/>
            <w:vAlign w:val="bottom"/>
          </w:tcPr>
          <w:p w14:paraId="08E460DE" w14:textId="77777777" w:rsidR="00EC6EAB" w:rsidRPr="00B67332" w:rsidRDefault="00EC6EAB" w:rsidP="00E80B87">
            <w:pPr>
              <w:spacing w:before="0" w:after="0"/>
              <w:jc w:val="right"/>
              <w:rPr>
                <w:rFonts w:cs="Arial"/>
                <w:b/>
                <w:sz w:val="18"/>
                <w:szCs w:val="18"/>
                <w:lang w:val="en-GB"/>
              </w:rPr>
            </w:pPr>
            <w:r w:rsidRPr="00B67332">
              <w:rPr>
                <w:rFonts w:cs="Arial"/>
                <w:b/>
                <w:sz w:val="18"/>
                <w:szCs w:val="18"/>
                <w:lang w:val="en-GB"/>
              </w:rPr>
              <w:t>55</w:t>
            </w:r>
          </w:p>
        </w:tc>
        <w:tc>
          <w:tcPr>
            <w:tcW w:w="722" w:type="dxa"/>
            <w:tcBorders>
              <w:bottom w:val="nil"/>
            </w:tcBorders>
            <w:shd w:val="clear" w:color="auto" w:fill="auto"/>
            <w:vAlign w:val="bottom"/>
          </w:tcPr>
          <w:p w14:paraId="3C64CBE9" w14:textId="77777777" w:rsidR="00EC6EAB" w:rsidRPr="00B67332" w:rsidRDefault="00EC6EAB" w:rsidP="00E80B87">
            <w:pPr>
              <w:spacing w:before="0" w:after="0"/>
              <w:jc w:val="right"/>
              <w:rPr>
                <w:rFonts w:cs="Arial"/>
                <w:b/>
                <w:sz w:val="18"/>
                <w:szCs w:val="18"/>
                <w:lang w:val="en-GB"/>
              </w:rPr>
            </w:pPr>
            <w:r w:rsidRPr="00B67332">
              <w:rPr>
                <w:rFonts w:cs="Arial"/>
                <w:b/>
                <w:sz w:val="18"/>
                <w:szCs w:val="18"/>
                <w:lang w:val="en-GB"/>
              </w:rPr>
              <w:t>51</w:t>
            </w:r>
          </w:p>
        </w:tc>
      </w:tr>
    </w:tbl>
    <w:p w14:paraId="5D6FE92D" w14:textId="2E1B1ED6" w:rsidR="00D167EF" w:rsidRPr="00B67332" w:rsidRDefault="00BE264B" w:rsidP="004064E6">
      <w:pPr>
        <w:spacing w:before="180" w:after="0" w:line="240" w:lineRule="auto"/>
        <w:jc w:val="both"/>
        <w:rPr>
          <w:rFonts w:cs="Arial"/>
          <w:sz w:val="16"/>
          <w:szCs w:val="16"/>
          <w:lang w:val="en-GB"/>
        </w:rPr>
      </w:pPr>
      <w:r w:rsidRPr="00B67332">
        <w:rPr>
          <w:rFonts w:cs="Arial"/>
          <w:sz w:val="16"/>
          <w:szCs w:val="16"/>
          <w:lang w:val="en-GB"/>
        </w:rPr>
        <w:t>a</w:t>
      </w:r>
      <w:r w:rsidR="009969FD" w:rsidRPr="00B67332">
        <w:rPr>
          <w:rFonts w:cs="Arial"/>
          <w:sz w:val="16"/>
          <w:szCs w:val="16"/>
          <w:lang w:val="en-GB"/>
        </w:rPr>
        <w:t> From the previous school year</w:t>
      </w:r>
      <w:r w:rsidRPr="00B67332">
        <w:rPr>
          <w:rFonts w:cs="Arial"/>
          <w:sz w:val="16"/>
          <w:szCs w:val="16"/>
          <w:lang w:val="en-GB"/>
        </w:rPr>
        <w:t>.  </w:t>
      </w:r>
    </w:p>
    <w:p w14:paraId="29513F10" w14:textId="1884314E" w:rsidR="00137CA1" w:rsidRPr="00B67332" w:rsidRDefault="004F7113" w:rsidP="00E606CA">
      <w:pPr>
        <w:spacing w:before="360" w:after="0" w:line="288" w:lineRule="auto"/>
        <w:jc w:val="both"/>
        <w:rPr>
          <w:rFonts w:cs="Arial"/>
          <w:szCs w:val="19"/>
          <w:lang w:val="en-GB"/>
        </w:rPr>
      </w:pPr>
      <w:r w:rsidRPr="00B67332">
        <w:rPr>
          <w:rFonts w:cs="Calibri"/>
          <w:noProof/>
          <w:color w:val="000000"/>
          <w:sz w:val="16"/>
          <w:szCs w:val="16"/>
          <w:lang w:val="en-GB" w:eastAsia="pl-PL"/>
        </w:rPr>
        <mc:AlternateContent>
          <mc:Choice Requires="wps">
            <w:drawing>
              <wp:anchor distT="0" distB="0" distL="114300" distR="114300" simplePos="0" relativeHeight="251655168" behindDoc="0" locked="0" layoutInCell="1" allowOverlap="1" wp14:anchorId="4A8898A3" wp14:editId="12AB8EAE">
                <wp:simplePos x="0" y="0"/>
                <wp:positionH relativeFrom="column">
                  <wp:posOffset>5243384</wp:posOffset>
                </wp:positionH>
                <wp:positionV relativeFrom="paragraph">
                  <wp:posOffset>150065</wp:posOffset>
                </wp:positionV>
                <wp:extent cx="1798955" cy="741405"/>
                <wp:effectExtent l="0" t="0" r="0" b="1905"/>
                <wp:wrapNone/>
                <wp:docPr id="49" name="Pole tekstowe 49" descr="Students of technical secondary schools accounted for 41.4% of students of post-primary schools "/>
                <wp:cNvGraphicFramePr/>
                <a:graphic xmlns:a="http://schemas.openxmlformats.org/drawingml/2006/main">
                  <a:graphicData uri="http://schemas.microsoft.com/office/word/2010/wordprocessingShape">
                    <wps:wsp>
                      <wps:cNvSpPr txBox="1"/>
                      <wps:spPr>
                        <a:xfrm>
                          <a:off x="0" y="0"/>
                          <a:ext cx="1798955" cy="741405"/>
                        </a:xfrm>
                        <a:prstGeom prst="rect">
                          <a:avLst/>
                        </a:prstGeom>
                        <a:noFill/>
                        <a:ln w="6350">
                          <a:noFill/>
                        </a:ln>
                        <a:effectLst/>
                      </wps:spPr>
                      <wps:txbx>
                        <w:txbxContent>
                          <w:p w14:paraId="5331EBA2" w14:textId="77777777" w:rsidR="0001703A" w:rsidRPr="009969FD" w:rsidRDefault="0001703A" w:rsidP="009969FD">
                            <w:pPr>
                              <w:spacing w:before="0" w:after="0"/>
                              <w:rPr>
                                <w:color w:val="001D77"/>
                                <w:sz w:val="18"/>
                                <w:szCs w:val="18"/>
                                <w:lang w:val="en-GB"/>
                              </w:rPr>
                            </w:pPr>
                            <w:r w:rsidRPr="009969FD">
                              <w:rPr>
                                <w:color w:val="001D77"/>
                                <w:sz w:val="18"/>
                                <w:szCs w:val="18"/>
                                <w:lang w:val="en-GB"/>
                              </w:rPr>
                              <w:t>Students of technical</w:t>
                            </w:r>
                          </w:p>
                          <w:p w14:paraId="3D298935" w14:textId="77777777" w:rsidR="0001703A" w:rsidRPr="009969FD" w:rsidRDefault="0001703A" w:rsidP="009969FD">
                            <w:pPr>
                              <w:spacing w:before="0" w:after="0"/>
                              <w:rPr>
                                <w:color w:val="001D77"/>
                                <w:sz w:val="18"/>
                                <w:szCs w:val="18"/>
                                <w:lang w:val="en-GB"/>
                              </w:rPr>
                            </w:pPr>
                            <w:r w:rsidRPr="009969FD">
                              <w:rPr>
                                <w:color w:val="001D77"/>
                                <w:sz w:val="18"/>
                                <w:szCs w:val="18"/>
                                <w:lang w:val="en-GB"/>
                              </w:rPr>
                              <w:t>secondary schools accounted</w:t>
                            </w:r>
                          </w:p>
                          <w:p w14:paraId="4B486B37" w14:textId="2B0AE77D" w:rsidR="0001703A" w:rsidRPr="00B67332" w:rsidRDefault="0001703A" w:rsidP="009969FD">
                            <w:pPr>
                              <w:spacing w:before="0" w:after="0"/>
                              <w:rPr>
                                <w:color w:val="001D77"/>
                                <w:sz w:val="18"/>
                                <w:szCs w:val="18"/>
                                <w:lang w:val="en-GB"/>
                              </w:rPr>
                            </w:pPr>
                            <w:r>
                              <w:rPr>
                                <w:color w:val="001D77"/>
                                <w:sz w:val="18"/>
                                <w:szCs w:val="18"/>
                                <w:lang w:val="en-GB"/>
                              </w:rPr>
                              <w:t>for 41.4% of students of post-</w:t>
                            </w:r>
                            <w:r w:rsidRPr="00B67332">
                              <w:rPr>
                                <w:color w:val="001D77"/>
                                <w:sz w:val="18"/>
                                <w:szCs w:val="18"/>
                                <w:lang w:val="en-GB"/>
                              </w:rPr>
                              <w:t xml:space="preserve">primary schools </w:t>
                            </w:r>
                            <w:proofErr w:type="spellStart"/>
                            <w:r w:rsidRPr="00B67332">
                              <w:rPr>
                                <w:color w:val="001D77"/>
                                <w:sz w:val="18"/>
                                <w:szCs w:val="18"/>
                                <w:lang w:val="en-GB"/>
                              </w:rPr>
                              <w:t>ponadpodstawowych</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8898A3" id="Pole tekstowe 49" o:spid="_x0000_s1041" type="#_x0000_t202" alt="Students of technical secondary schools accounted for 41.4% of students of post-primary schools " style="position:absolute;left:0;text-align:left;margin-left:412.85pt;margin-top:11.8pt;width:141.65pt;height:58.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" filled="f" stroked="f" strokeweight=".5pt">
                <v:textbox>
                  <w:txbxContent>
                    <w:p w14:paraId="5331EBA2" w14:textId="77777777" w:rsidR="0001703A" w:rsidRPr="009969FD" w:rsidRDefault="0001703A" w:rsidP="009969FD">
                      <w:pPr>
                        <w:spacing w:before="0" w:after="0"/>
                        <w:rPr>
                          <w:color w:val="001D77"/>
                          <w:sz w:val="18"/>
                          <w:szCs w:val="18"/>
                          <w:lang w:val="en-GB"/>
                        </w:rPr>
                      </w:pPr>
                      <w:r w:rsidRPr="009969FD">
                        <w:rPr>
                          <w:color w:val="001D77"/>
                          <w:sz w:val="18"/>
                          <w:szCs w:val="18"/>
                          <w:lang w:val="en-GB"/>
                        </w:rPr>
                        <w:t>Students of technical</w:t>
                      </w:r>
                    </w:p>
                    <w:p w14:paraId="3D298935" w14:textId="77777777" w:rsidR="0001703A" w:rsidRPr="009969FD" w:rsidRDefault="0001703A" w:rsidP="009969FD">
                      <w:pPr>
                        <w:spacing w:before="0" w:after="0"/>
                        <w:rPr>
                          <w:color w:val="001D77"/>
                          <w:sz w:val="18"/>
                          <w:szCs w:val="18"/>
                          <w:lang w:val="en-GB"/>
                        </w:rPr>
                      </w:pPr>
                      <w:r w:rsidRPr="009969FD">
                        <w:rPr>
                          <w:color w:val="001D77"/>
                          <w:sz w:val="18"/>
                          <w:szCs w:val="18"/>
                          <w:lang w:val="en-GB"/>
                        </w:rPr>
                        <w:t>secondary schools accounted</w:t>
                      </w:r>
                    </w:p>
                    <w:p w14:paraId="4B486B37" w14:textId="2B0AE77D" w:rsidR="0001703A" w:rsidRPr="00B67332" w:rsidRDefault="0001703A" w:rsidP="009969FD">
                      <w:pPr>
                        <w:spacing w:before="0" w:after="0"/>
                        <w:rPr>
                          <w:color w:val="001D77"/>
                          <w:sz w:val="18"/>
                          <w:szCs w:val="18"/>
                          <w:lang w:val="en-GB"/>
                        </w:rPr>
                      </w:pPr>
                      <w:r>
                        <w:rPr>
                          <w:color w:val="001D77"/>
                          <w:sz w:val="18"/>
                          <w:szCs w:val="18"/>
                          <w:lang w:val="en-GB"/>
                        </w:rPr>
                        <w:t>for 41.4% of students of post-</w:t>
                      </w:r>
                      <w:r w:rsidRPr="00B67332">
                        <w:rPr>
                          <w:color w:val="001D77"/>
                          <w:sz w:val="18"/>
                          <w:szCs w:val="18"/>
                          <w:lang w:val="en-GB"/>
                        </w:rPr>
                        <w:t xml:space="preserve">primary schools </w:t>
                      </w:r>
                      <w:proofErr w:type="spellStart"/>
                      <w:r w:rsidRPr="00B67332">
                        <w:rPr>
                          <w:color w:val="001D77"/>
                          <w:sz w:val="18"/>
                          <w:szCs w:val="18"/>
                          <w:lang w:val="en-GB"/>
                        </w:rPr>
                        <w:t>ponadpodstawowych</w:t>
                      </w:r>
                      <w:proofErr w:type="spellEnd"/>
                    </w:p>
                  </w:txbxContent>
                </v:textbox>
              </v:shape>
            </w:pict>
          </mc:Fallback>
        </mc:AlternateContent>
      </w:r>
      <w:r w:rsidR="00E606CA" w:rsidRPr="00B67332">
        <w:rPr>
          <w:rFonts w:cs="Arial"/>
          <w:szCs w:val="19"/>
          <w:lang w:val="en-GB"/>
        </w:rPr>
        <w:t xml:space="preserve">In post-primary schools there were </w:t>
      </w:r>
      <w:r w:rsidR="00D60944" w:rsidRPr="00B67332">
        <w:rPr>
          <w:rFonts w:cs="Arial"/>
          <w:szCs w:val="19"/>
          <w:lang w:val="en-GB"/>
        </w:rPr>
        <w:t>41238</w:t>
      </w:r>
      <w:r w:rsidR="00BE264B" w:rsidRPr="00B67332">
        <w:rPr>
          <w:rFonts w:cs="Arial"/>
          <w:szCs w:val="19"/>
          <w:lang w:val="en-GB"/>
        </w:rPr>
        <w:t xml:space="preserve"> </w:t>
      </w:r>
      <w:r w:rsidR="00E606CA" w:rsidRPr="00B67332">
        <w:rPr>
          <w:rFonts w:cs="Arial"/>
          <w:szCs w:val="19"/>
          <w:lang w:val="en-GB"/>
        </w:rPr>
        <w:t xml:space="preserve">students. In relation to </w:t>
      </w:r>
      <w:r w:rsidR="00FA0367" w:rsidRPr="00B67332">
        <w:rPr>
          <w:rFonts w:cs="Arial"/>
          <w:szCs w:val="19"/>
          <w:lang w:val="en-GB"/>
        </w:rPr>
        <w:t>20</w:t>
      </w:r>
      <w:r w:rsidR="00363314" w:rsidRPr="00B67332">
        <w:rPr>
          <w:rFonts w:cs="Arial"/>
          <w:szCs w:val="19"/>
          <w:lang w:val="en-GB"/>
        </w:rPr>
        <w:t>2</w:t>
      </w:r>
      <w:r w:rsidR="00D60944" w:rsidRPr="00B67332">
        <w:rPr>
          <w:rFonts w:cs="Arial"/>
          <w:szCs w:val="19"/>
          <w:lang w:val="en-GB"/>
        </w:rPr>
        <w:t>4</w:t>
      </w:r>
      <w:r w:rsidR="00FA0367" w:rsidRPr="00B67332">
        <w:rPr>
          <w:rFonts w:cs="Arial"/>
          <w:szCs w:val="19"/>
          <w:lang w:val="en-GB"/>
        </w:rPr>
        <w:t>/</w:t>
      </w:r>
      <w:r w:rsidR="00363314" w:rsidRPr="00B67332">
        <w:rPr>
          <w:rFonts w:cs="Arial"/>
          <w:szCs w:val="19"/>
          <w:lang w:val="en-GB"/>
        </w:rPr>
        <w:t>2</w:t>
      </w:r>
      <w:r w:rsidR="00D60944" w:rsidRPr="00B67332">
        <w:rPr>
          <w:rFonts w:cs="Arial"/>
          <w:szCs w:val="19"/>
          <w:lang w:val="en-GB"/>
        </w:rPr>
        <w:t>5</w:t>
      </w:r>
      <w:r w:rsidR="00AC33CC" w:rsidRPr="00B67332">
        <w:rPr>
          <w:rFonts w:cs="Arial"/>
          <w:szCs w:val="19"/>
          <w:lang w:val="en-GB"/>
        </w:rPr>
        <w:t xml:space="preserve"> </w:t>
      </w:r>
      <w:r w:rsidR="00E606CA" w:rsidRPr="00B67332">
        <w:rPr>
          <w:rFonts w:cs="Arial"/>
          <w:szCs w:val="19"/>
          <w:lang w:val="en-GB"/>
        </w:rPr>
        <w:t>school year, the number of students increased by</w:t>
      </w:r>
      <w:r w:rsidR="00AC33CC" w:rsidRPr="00B67332">
        <w:rPr>
          <w:rFonts w:cs="Arial"/>
          <w:szCs w:val="19"/>
          <w:lang w:val="en-GB"/>
        </w:rPr>
        <w:t xml:space="preserve"> </w:t>
      </w:r>
      <w:r w:rsidR="00E606CA" w:rsidRPr="00B67332">
        <w:rPr>
          <w:rFonts w:cs="Arial"/>
          <w:szCs w:val="19"/>
          <w:lang w:val="en-GB"/>
        </w:rPr>
        <w:t>0.</w:t>
      </w:r>
      <w:r w:rsidR="00D60944" w:rsidRPr="00B67332">
        <w:rPr>
          <w:rFonts w:cs="Arial"/>
          <w:szCs w:val="19"/>
          <w:lang w:val="en-GB"/>
        </w:rPr>
        <w:t>8</w:t>
      </w:r>
      <w:r w:rsidR="00AC33CC" w:rsidRPr="00B67332">
        <w:rPr>
          <w:rFonts w:cs="Arial"/>
          <w:szCs w:val="19"/>
          <w:lang w:val="en-GB"/>
        </w:rPr>
        <w:t xml:space="preserve">%. </w:t>
      </w:r>
      <w:r w:rsidR="00E606CA" w:rsidRPr="00B67332">
        <w:rPr>
          <w:rFonts w:cs="Arial"/>
          <w:szCs w:val="19"/>
          <w:lang w:val="en-GB"/>
        </w:rPr>
        <w:t>The most popular among students of post- primary schools were schools, which gave the possibility to obtain matriculation certificate and thus continue education at universities. These schools were attended by 85.</w:t>
      </w:r>
      <w:r w:rsidR="00D60944" w:rsidRPr="00B67332">
        <w:rPr>
          <w:rFonts w:cs="Arial"/>
          <w:szCs w:val="19"/>
          <w:lang w:val="en-GB"/>
        </w:rPr>
        <w:t>3</w:t>
      </w:r>
      <w:r w:rsidR="00BE264B" w:rsidRPr="00B67332">
        <w:rPr>
          <w:rFonts w:cs="Arial"/>
          <w:szCs w:val="19"/>
          <w:lang w:val="en-GB"/>
        </w:rPr>
        <w:t xml:space="preserve">% </w:t>
      </w:r>
      <w:r w:rsidR="00E606CA" w:rsidRPr="00B67332">
        <w:rPr>
          <w:rFonts w:cs="Arial"/>
          <w:szCs w:val="19"/>
          <w:lang w:val="en-GB"/>
        </w:rPr>
        <w:t>of the total number of post-primary students, i.e.</w:t>
      </w:r>
      <w:r w:rsidR="009A125C" w:rsidRPr="00B67332">
        <w:rPr>
          <w:rFonts w:cs="Arial"/>
          <w:szCs w:val="19"/>
          <w:lang w:val="en-GB"/>
        </w:rPr>
        <w:t xml:space="preserve"> </w:t>
      </w:r>
      <w:r w:rsidR="00E606CA" w:rsidRPr="00B67332">
        <w:rPr>
          <w:rFonts w:cs="Arial"/>
          <w:szCs w:val="19"/>
          <w:lang w:val="en-GB"/>
        </w:rPr>
        <w:t>more by</w:t>
      </w:r>
      <w:r w:rsidR="009A125C" w:rsidRPr="00B67332">
        <w:rPr>
          <w:rFonts w:cs="Arial"/>
          <w:szCs w:val="19"/>
          <w:lang w:val="en-GB"/>
        </w:rPr>
        <w:t xml:space="preserve"> </w:t>
      </w:r>
      <w:r w:rsidR="00E606CA" w:rsidRPr="00B67332">
        <w:rPr>
          <w:rFonts w:cs="Arial"/>
          <w:szCs w:val="19"/>
          <w:lang w:val="en-GB"/>
        </w:rPr>
        <w:t>1.</w:t>
      </w:r>
      <w:r w:rsidR="00D60944" w:rsidRPr="00B67332">
        <w:rPr>
          <w:rFonts w:cs="Arial"/>
          <w:szCs w:val="19"/>
          <w:lang w:val="en-GB"/>
        </w:rPr>
        <w:t>6</w:t>
      </w:r>
      <w:r w:rsidR="00E606CA" w:rsidRPr="00B67332">
        <w:rPr>
          <w:rFonts w:cs="Arial"/>
          <w:szCs w:val="19"/>
          <w:lang w:val="en-GB"/>
        </w:rPr>
        <w:t xml:space="preserve"> percentage point</w:t>
      </w:r>
      <w:r w:rsidR="009A125C" w:rsidRPr="00B67332">
        <w:rPr>
          <w:rFonts w:cs="Arial"/>
          <w:szCs w:val="19"/>
          <w:lang w:val="en-GB"/>
        </w:rPr>
        <w:t xml:space="preserve"> </w:t>
      </w:r>
      <w:r w:rsidR="00E606CA" w:rsidRPr="00B67332">
        <w:rPr>
          <w:rFonts w:cs="Arial"/>
          <w:szCs w:val="19"/>
          <w:lang w:val="en-GB"/>
        </w:rPr>
        <w:t>in relation to</w:t>
      </w:r>
      <w:r w:rsidR="009A125C" w:rsidRPr="00B67332">
        <w:rPr>
          <w:rFonts w:cs="Arial"/>
          <w:szCs w:val="19"/>
          <w:lang w:val="en-GB"/>
        </w:rPr>
        <w:t xml:space="preserve"> </w:t>
      </w:r>
      <w:r w:rsidR="00FA0367" w:rsidRPr="00B67332">
        <w:rPr>
          <w:rFonts w:cs="Arial"/>
          <w:szCs w:val="19"/>
          <w:lang w:val="en-GB"/>
        </w:rPr>
        <w:t>20</w:t>
      </w:r>
      <w:r w:rsidR="00363314" w:rsidRPr="00B67332">
        <w:rPr>
          <w:rFonts w:cs="Arial"/>
          <w:szCs w:val="19"/>
          <w:lang w:val="en-GB"/>
        </w:rPr>
        <w:t>2</w:t>
      </w:r>
      <w:r w:rsidR="00D60944" w:rsidRPr="00B67332">
        <w:rPr>
          <w:rFonts w:cs="Arial"/>
          <w:szCs w:val="19"/>
          <w:lang w:val="en-GB"/>
        </w:rPr>
        <w:t>4</w:t>
      </w:r>
      <w:r w:rsidR="00FA0367" w:rsidRPr="00B67332">
        <w:rPr>
          <w:rFonts w:cs="Arial"/>
          <w:szCs w:val="19"/>
          <w:lang w:val="en-GB"/>
        </w:rPr>
        <w:t>/</w:t>
      </w:r>
      <w:r w:rsidR="00363314" w:rsidRPr="00B67332">
        <w:rPr>
          <w:rFonts w:cs="Arial"/>
          <w:szCs w:val="19"/>
          <w:lang w:val="en-GB"/>
        </w:rPr>
        <w:t>2</w:t>
      </w:r>
      <w:r w:rsidR="00D60944" w:rsidRPr="00B67332">
        <w:rPr>
          <w:rFonts w:cs="Arial"/>
          <w:szCs w:val="19"/>
          <w:lang w:val="en-GB"/>
        </w:rPr>
        <w:t>5</w:t>
      </w:r>
      <w:r w:rsidR="00E606CA" w:rsidRPr="00B67332">
        <w:rPr>
          <w:rFonts w:cs="Arial"/>
          <w:szCs w:val="19"/>
          <w:lang w:val="en-GB"/>
        </w:rPr>
        <w:t xml:space="preserve"> school year</w:t>
      </w:r>
      <w:r w:rsidR="00BE264B" w:rsidRPr="00B67332">
        <w:rPr>
          <w:rFonts w:cs="Arial"/>
          <w:szCs w:val="19"/>
          <w:lang w:val="en-GB"/>
        </w:rPr>
        <w:t xml:space="preserve">. </w:t>
      </w:r>
    </w:p>
    <w:p w14:paraId="2CED08E1" w14:textId="139DB31D" w:rsidR="00BE264B" w:rsidRPr="00B67332" w:rsidRDefault="00A077EC" w:rsidP="007B29D1">
      <w:pPr>
        <w:spacing w:after="0" w:line="288" w:lineRule="auto"/>
        <w:rPr>
          <w:rFonts w:cs="Arial"/>
          <w:spacing w:val="-2"/>
          <w:szCs w:val="19"/>
          <w:lang w:val="en-GB"/>
        </w:rPr>
      </w:pPr>
      <w:r w:rsidRPr="00B67332">
        <w:rPr>
          <w:rFonts w:cs="Arial"/>
          <w:spacing w:val="-2"/>
          <w:szCs w:val="19"/>
          <w:lang w:val="en-GB"/>
        </w:rPr>
        <w:t xml:space="preserve">Most of students of post-primary schools </w:t>
      </w:r>
      <w:r w:rsidR="00BE264B" w:rsidRPr="00B67332">
        <w:rPr>
          <w:rFonts w:cs="Arial"/>
          <w:spacing w:val="-2"/>
          <w:szCs w:val="19"/>
          <w:lang w:val="en-GB"/>
        </w:rPr>
        <w:t>(</w:t>
      </w:r>
      <w:r w:rsidR="005D52F2" w:rsidRPr="00B67332">
        <w:rPr>
          <w:rFonts w:cs="Arial"/>
          <w:spacing w:val="-2"/>
          <w:szCs w:val="19"/>
          <w:lang w:val="en-GB"/>
        </w:rPr>
        <w:t>9</w:t>
      </w:r>
      <w:r w:rsidR="00E958AC" w:rsidRPr="00B67332">
        <w:rPr>
          <w:rFonts w:cs="Arial"/>
          <w:spacing w:val="-2"/>
          <w:szCs w:val="19"/>
          <w:lang w:val="en-GB"/>
        </w:rPr>
        <w:t>2</w:t>
      </w:r>
      <w:r w:rsidRPr="00B67332">
        <w:rPr>
          <w:rFonts w:cs="Arial"/>
          <w:spacing w:val="-2"/>
          <w:szCs w:val="19"/>
          <w:lang w:val="en-GB"/>
        </w:rPr>
        <w:t>.</w:t>
      </w:r>
      <w:r w:rsidR="00D60944" w:rsidRPr="00B67332">
        <w:rPr>
          <w:rFonts w:cs="Arial"/>
          <w:spacing w:val="-2"/>
          <w:szCs w:val="19"/>
          <w:lang w:val="en-GB"/>
        </w:rPr>
        <w:t>4</w:t>
      </w:r>
      <w:r w:rsidR="00BE264B" w:rsidRPr="00B67332">
        <w:rPr>
          <w:rFonts w:cs="Arial"/>
          <w:spacing w:val="-2"/>
          <w:szCs w:val="19"/>
          <w:lang w:val="en-GB"/>
        </w:rPr>
        <w:t xml:space="preserve">%) </w:t>
      </w:r>
      <w:r w:rsidRPr="00B67332">
        <w:rPr>
          <w:rFonts w:cs="Arial"/>
          <w:spacing w:val="-2"/>
          <w:szCs w:val="19"/>
          <w:lang w:val="en-GB"/>
        </w:rPr>
        <w:t>attended schools for youth</w:t>
      </w:r>
      <w:r w:rsidR="00BE264B" w:rsidRPr="00B67332">
        <w:rPr>
          <w:rFonts w:cs="Arial"/>
          <w:spacing w:val="-2"/>
          <w:szCs w:val="19"/>
          <w:lang w:val="en-GB"/>
        </w:rPr>
        <w:t>.</w:t>
      </w:r>
    </w:p>
    <w:p w14:paraId="1C7A5ED5" w14:textId="794F9EFC" w:rsidR="00D60944" w:rsidRPr="00B67332" w:rsidRDefault="00A077EC" w:rsidP="007B29D1">
      <w:pPr>
        <w:spacing w:after="0" w:line="288" w:lineRule="auto"/>
        <w:rPr>
          <w:rFonts w:cs="Arial"/>
          <w:szCs w:val="19"/>
          <w:lang w:val="en-GB"/>
        </w:rPr>
      </w:pPr>
      <w:r w:rsidRPr="00B67332">
        <w:rPr>
          <w:rFonts w:cs="Arial"/>
          <w:szCs w:val="19"/>
          <w:lang w:val="en-GB"/>
        </w:rPr>
        <w:t>Public schools accounted for 83.</w:t>
      </w:r>
      <w:r w:rsidR="00D60944" w:rsidRPr="00B67332">
        <w:rPr>
          <w:rFonts w:cs="Arial"/>
          <w:szCs w:val="19"/>
          <w:lang w:val="en-GB"/>
        </w:rPr>
        <w:t>3</w:t>
      </w:r>
      <w:r w:rsidR="00BE264B" w:rsidRPr="00B67332">
        <w:rPr>
          <w:rFonts w:cs="Arial"/>
          <w:szCs w:val="19"/>
          <w:lang w:val="en-GB"/>
        </w:rPr>
        <w:t xml:space="preserve">% </w:t>
      </w:r>
      <w:r w:rsidRPr="00B67332">
        <w:rPr>
          <w:rFonts w:cs="Arial"/>
          <w:szCs w:val="19"/>
          <w:lang w:val="en-GB"/>
        </w:rPr>
        <w:t xml:space="preserve">of the total number of post-primary schools and </w:t>
      </w:r>
      <w:r w:rsidR="00D60944" w:rsidRPr="00B67332">
        <w:rPr>
          <w:rFonts w:cs="Arial"/>
          <w:szCs w:val="19"/>
          <w:lang w:val="en-GB"/>
        </w:rPr>
        <w:t>37316</w:t>
      </w:r>
      <w:r w:rsidR="00BE264B" w:rsidRPr="00B67332">
        <w:rPr>
          <w:rFonts w:cs="Arial"/>
          <w:szCs w:val="19"/>
          <w:lang w:val="en-GB"/>
        </w:rPr>
        <w:t xml:space="preserve"> </w:t>
      </w:r>
      <w:r w:rsidRPr="00B67332">
        <w:rPr>
          <w:rFonts w:cs="Arial"/>
          <w:szCs w:val="19"/>
          <w:lang w:val="en-GB"/>
        </w:rPr>
        <w:t>students attended them (i</w:t>
      </w:r>
      <w:r w:rsidR="00BE264B" w:rsidRPr="00B67332">
        <w:rPr>
          <w:rFonts w:cs="Arial"/>
          <w:szCs w:val="19"/>
          <w:lang w:val="en-GB"/>
        </w:rPr>
        <w:t>.</w:t>
      </w:r>
      <w:r w:rsidRPr="00B67332">
        <w:rPr>
          <w:rFonts w:cs="Arial"/>
          <w:szCs w:val="19"/>
          <w:lang w:val="en-GB"/>
        </w:rPr>
        <w:t>e.</w:t>
      </w:r>
      <w:r w:rsidR="00BE264B" w:rsidRPr="00B67332">
        <w:rPr>
          <w:rFonts w:cs="Arial"/>
          <w:szCs w:val="19"/>
          <w:lang w:val="en-GB"/>
        </w:rPr>
        <w:t xml:space="preserve"> </w:t>
      </w:r>
      <w:r w:rsidR="00AA3B1C" w:rsidRPr="00B67332">
        <w:rPr>
          <w:rFonts w:cs="Arial"/>
          <w:szCs w:val="19"/>
          <w:lang w:val="en-GB"/>
        </w:rPr>
        <w:t>9</w:t>
      </w:r>
      <w:r w:rsidRPr="00B67332">
        <w:rPr>
          <w:rFonts w:cs="Arial"/>
          <w:szCs w:val="19"/>
          <w:lang w:val="en-GB"/>
        </w:rPr>
        <w:t>0.</w:t>
      </w:r>
      <w:r w:rsidR="00D60944" w:rsidRPr="00B67332">
        <w:rPr>
          <w:rFonts w:cs="Arial"/>
          <w:szCs w:val="19"/>
          <w:lang w:val="en-GB"/>
        </w:rPr>
        <w:t>5</w:t>
      </w:r>
      <w:r w:rsidR="004A1573" w:rsidRPr="00B67332">
        <w:rPr>
          <w:rFonts w:cs="Arial"/>
          <w:szCs w:val="19"/>
          <w:lang w:val="en-GB"/>
        </w:rPr>
        <w:t>%).</w:t>
      </w:r>
    </w:p>
    <w:p w14:paraId="1D94C29C" w14:textId="6CDE5DD0" w:rsidR="00BE264B" w:rsidRPr="00B67332" w:rsidRDefault="00A077EC" w:rsidP="00A077EC">
      <w:pPr>
        <w:spacing w:after="0" w:line="288" w:lineRule="auto"/>
        <w:rPr>
          <w:rFonts w:cs="Arial"/>
          <w:szCs w:val="19"/>
          <w:lang w:val="en-GB"/>
        </w:rPr>
      </w:pPr>
      <w:r w:rsidRPr="00B67332">
        <w:rPr>
          <w:rFonts w:cs="Arial"/>
          <w:spacing w:val="-2"/>
          <w:szCs w:val="19"/>
          <w:lang w:val="en-GB"/>
        </w:rPr>
        <w:t>In</w:t>
      </w:r>
      <w:r w:rsidR="00BE264B" w:rsidRPr="00B67332">
        <w:rPr>
          <w:rFonts w:cs="Arial"/>
          <w:spacing w:val="-2"/>
          <w:szCs w:val="19"/>
          <w:lang w:val="en-GB"/>
        </w:rPr>
        <w:t xml:space="preserve"> </w:t>
      </w:r>
      <w:r w:rsidR="00EC0295" w:rsidRPr="00B67332">
        <w:rPr>
          <w:rFonts w:cs="Arial"/>
          <w:spacing w:val="-2"/>
          <w:szCs w:val="19"/>
          <w:lang w:val="en-GB"/>
        </w:rPr>
        <w:t>20</w:t>
      </w:r>
      <w:r w:rsidR="00750363" w:rsidRPr="00B67332">
        <w:rPr>
          <w:rFonts w:cs="Arial"/>
          <w:spacing w:val="-2"/>
          <w:szCs w:val="19"/>
          <w:lang w:val="en-GB"/>
        </w:rPr>
        <w:t>2</w:t>
      </w:r>
      <w:r w:rsidR="0018379E" w:rsidRPr="00B67332">
        <w:rPr>
          <w:rFonts w:cs="Arial"/>
          <w:spacing w:val="-2"/>
          <w:szCs w:val="19"/>
          <w:lang w:val="en-GB"/>
        </w:rPr>
        <w:t>5</w:t>
      </w:r>
      <w:r w:rsidR="00EC0295" w:rsidRPr="00B67332">
        <w:rPr>
          <w:rFonts w:cs="Arial"/>
          <w:spacing w:val="-2"/>
          <w:szCs w:val="19"/>
          <w:lang w:val="en-GB"/>
        </w:rPr>
        <w:t>/2</w:t>
      </w:r>
      <w:r w:rsidR="0018379E" w:rsidRPr="00B67332">
        <w:rPr>
          <w:rFonts w:cs="Arial"/>
          <w:spacing w:val="-2"/>
          <w:szCs w:val="19"/>
          <w:lang w:val="en-GB"/>
        </w:rPr>
        <w:t>6</w:t>
      </w:r>
      <w:r w:rsidR="00BE264B" w:rsidRPr="00B67332">
        <w:rPr>
          <w:rFonts w:cs="Arial"/>
          <w:spacing w:val="-2"/>
          <w:szCs w:val="19"/>
          <w:lang w:val="en-GB"/>
        </w:rPr>
        <w:t xml:space="preserve"> </w:t>
      </w:r>
      <w:r w:rsidRPr="00B67332">
        <w:rPr>
          <w:rFonts w:cs="Arial"/>
          <w:spacing w:val="-2"/>
          <w:szCs w:val="19"/>
          <w:lang w:val="en-GB"/>
        </w:rPr>
        <w:t>school year the net enrolment rate expressed as a relation of the number of students aged 15–17 years to the number of population in this age group in stage I sectoral vocational schools (including special job-training schools) amounted to</w:t>
      </w:r>
      <w:r w:rsidRPr="00B67332">
        <w:rPr>
          <w:rFonts w:cs="Arial"/>
          <w:szCs w:val="19"/>
          <w:lang w:val="en-GB"/>
        </w:rPr>
        <w:t xml:space="preserve"> 17.</w:t>
      </w:r>
      <w:r w:rsidR="00D54A20" w:rsidRPr="00B67332">
        <w:rPr>
          <w:rFonts w:cs="Arial"/>
          <w:szCs w:val="19"/>
          <w:lang w:val="en-GB"/>
        </w:rPr>
        <w:t>9</w:t>
      </w:r>
      <w:r w:rsidR="0058489D" w:rsidRPr="00B67332">
        <w:rPr>
          <w:rFonts w:cs="Arial"/>
          <w:szCs w:val="19"/>
          <w:lang w:val="en-GB"/>
        </w:rPr>
        <w:t xml:space="preserve">%, </w:t>
      </w:r>
      <w:r w:rsidRPr="00B67332">
        <w:rPr>
          <w:rFonts w:cs="Arial"/>
          <w:szCs w:val="19"/>
          <w:lang w:val="en-GB"/>
        </w:rPr>
        <w:t>while in general secondary school expressed by the number of students aged 15–18 years amounted to</w:t>
      </w:r>
      <w:r w:rsidR="004A3865" w:rsidRPr="00B67332">
        <w:rPr>
          <w:rFonts w:cs="Arial"/>
          <w:szCs w:val="19"/>
          <w:lang w:val="en-GB"/>
        </w:rPr>
        <w:t xml:space="preserve"> </w:t>
      </w:r>
      <w:r w:rsidRPr="00B67332">
        <w:rPr>
          <w:rFonts w:cs="Arial"/>
          <w:szCs w:val="19"/>
          <w:lang w:val="en-GB"/>
        </w:rPr>
        <w:t>38.</w:t>
      </w:r>
      <w:r w:rsidR="00D54A20" w:rsidRPr="00B67332">
        <w:rPr>
          <w:rFonts w:cs="Arial"/>
          <w:szCs w:val="19"/>
          <w:lang w:val="en-GB"/>
        </w:rPr>
        <w:t>2</w:t>
      </w:r>
      <w:r w:rsidR="0058489D" w:rsidRPr="00B67332">
        <w:rPr>
          <w:rFonts w:cs="Arial"/>
          <w:szCs w:val="19"/>
          <w:lang w:val="en-GB"/>
        </w:rPr>
        <w:t>%</w:t>
      </w:r>
      <w:r w:rsidR="00BE264B" w:rsidRPr="00B67332">
        <w:rPr>
          <w:rFonts w:cs="Arial"/>
          <w:szCs w:val="19"/>
          <w:lang w:val="en-GB"/>
        </w:rPr>
        <w:t xml:space="preserve"> </w:t>
      </w:r>
      <w:r w:rsidRPr="00B67332">
        <w:rPr>
          <w:rFonts w:cs="Arial"/>
          <w:szCs w:val="19"/>
          <w:lang w:val="en-GB"/>
        </w:rPr>
        <w:t xml:space="preserve">and in technical secondary schools (including general art schools leading to professional certification) expressed as a relation of the number of students aged 15–19 years to the number of population in this age group </w:t>
      </w:r>
      <w:r w:rsidR="00BE264B" w:rsidRPr="00B67332">
        <w:rPr>
          <w:rFonts w:cs="Arial"/>
          <w:szCs w:val="19"/>
          <w:lang w:val="en-GB"/>
        </w:rPr>
        <w:t xml:space="preserve">– </w:t>
      </w:r>
      <w:r w:rsidRPr="00B67332">
        <w:rPr>
          <w:rFonts w:cs="Arial"/>
          <w:szCs w:val="19"/>
          <w:lang w:val="en-GB"/>
        </w:rPr>
        <w:t>37.</w:t>
      </w:r>
      <w:r w:rsidR="00D54A20" w:rsidRPr="00B67332">
        <w:rPr>
          <w:rFonts w:cs="Arial"/>
          <w:szCs w:val="19"/>
          <w:lang w:val="en-GB"/>
        </w:rPr>
        <w:t>2</w:t>
      </w:r>
      <w:r w:rsidR="00D423F7" w:rsidRPr="00B67332">
        <w:rPr>
          <w:rFonts w:cs="Arial"/>
          <w:szCs w:val="19"/>
          <w:lang w:val="en-GB"/>
        </w:rPr>
        <w:t>%.</w:t>
      </w:r>
    </w:p>
    <w:p w14:paraId="6EFA9B1C" w14:textId="6F39B68C" w:rsidR="00BE264B" w:rsidRPr="00B67332" w:rsidRDefault="00EF1910" w:rsidP="00EF1910">
      <w:pPr>
        <w:spacing w:after="0" w:line="288" w:lineRule="auto"/>
        <w:rPr>
          <w:rFonts w:cs="Arial"/>
          <w:szCs w:val="19"/>
          <w:lang w:val="en-GB"/>
        </w:rPr>
      </w:pPr>
      <w:r w:rsidRPr="00B67332">
        <w:rPr>
          <w:rFonts w:cs="Arial"/>
          <w:szCs w:val="19"/>
          <w:lang w:val="en-GB"/>
        </w:rPr>
        <w:lastRenderedPageBreak/>
        <w:t xml:space="preserve">Among persons attending post-primary schools, sex is an important determinant of school choice. In </w:t>
      </w:r>
      <w:r w:rsidR="00AA263F" w:rsidRPr="00B67332">
        <w:rPr>
          <w:rFonts w:cs="Arial"/>
          <w:szCs w:val="19"/>
          <w:lang w:val="en-GB"/>
        </w:rPr>
        <w:t>20</w:t>
      </w:r>
      <w:r w:rsidR="00AC436D" w:rsidRPr="00B67332">
        <w:rPr>
          <w:rFonts w:cs="Arial"/>
          <w:szCs w:val="19"/>
          <w:lang w:val="en-GB"/>
        </w:rPr>
        <w:t>2</w:t>
      </w:r>
      <w:r w:rsidR="00D60944" w:rsidRPr="00B67332">
        <w:rPr>
          <w:rFonts w:cs="Arial"/>
          <w:szCs w:val="19"/>
          <w:lang w:val="en-GB"/>
        </w:rPr>
        <w:t>5</w:t>
      </w:r>
      <w:r w:rsidR="00AA263F" w:rsidRPr="00B67332">
        <w:rPr>
          <w:rFonts w:cs="Arial"/>
          <w:szCs w:val="19"/>
          <w:lang w:val="en-GB"/>
        </w:rPr>
        <w:t>/2</w:t>
      </w:r>
      <w:r w:rsidR="00D60944" w:rsidRPr="00B67332">
        <w:rPr>
          <w:rFonts w:cs="Arial"/>
          <w:szCs w:val="19"/>
          <w:lang w:val="en-GB"/>
        </w:rPr>
        <w:t>6</w:t>
      </w:r>
      <w:r w:rsidR="00BE264B" w:rsidRPr="00B67332">
        <w:rPr>
          <w:rFonts w:cs="Arial"/>
          <w:szCs w:val="19"/>
          <w:lang w:val="en-GB"/>
        </w:rPr>
        <w:t xml:space="preserve"> </w:t>
      </w:r>
      <w:r w:rsidRPr="00B67332">
        <w:rPr>
          <w:rFonts w:cs="Arial"/>
          <w:szCs w:val="19"/>
          <w:lang w:val="en-GB"/>
        </w:rPr>
        <w:t>school year women accounted for</w:t>
      </w:r>
      <w:r w:rsidR="00BE264B" w:rsidRPr="00B67332">
        <w:rPr>
          <w:rFonts w:cs="Arial"/>
          <w:szCs w:val="19"/>
          <w:lang w:val="en-GB"/>
        </w:rPr>
        <w:t xml:space="preserve"> </w:t>
      </w:r>
      <w:r w:rsidRPr="00B67332">
        <w:rPr>
          <w:rFonts w:cs="Arial"/>
          <w:szCs w:val="19"/>
          <w:lang w:val="en-GB"/>
        </w:rPr>
        <w:t>60.</w:t>
      </w:r>
      <w:r w:rsidR="00D60944" w:rsidRPr="00B67332">
        <w:rPr>
          <w:rFonts w:cs="Arial"/>
          <w:szCs w:val="19"/>
          <w:lang w:val="en-GB"/>
        </w:rPr>
        <w:t>7</w:t>
      </w:r>
      <w:r w:rsidR="00BE264B" w:rsidRPr="00B67332">
        <w:rPr>
          <w:rFonts w:cs="Arial"/>
          <w:szCs w:val="19"/>
          <w:lang w:val="en-GB"/>
        </w:rPr>
        <w:t xml:space="preserve">% </w:t>
      </w:r>
      <w:r w:rsidRPr="00B67332">
        <w:rPr>
          <w:rFonts w:cs="Arial"/>
          <w:szCs w:val="19"/>
          <w:lang w:val="en-GB"/>
        </w:rPr>
        <w:t>of the total number of students of general secondary schools, they less often chose technical secondary schools (including general art schools leading to professional certification), where their share accounted for</w:t>
      </w:r>
      <w:r w:rsidR="00BE264B" w:rsidRPr="00B67332">
        <w:rPr>
          <w:rFonts w:cs="Arial"/>
          <w:szCs w:val="19"/>
          <w:lang w:val="en-GB"/>
        </w:rPr>
        <w:t xml:space="preserve"> </w:t>
      </w:r>
      <w:r w:rsidRPr="00B67332">
        <w:rPr>
          <w:rFonts w:cs="Arial"/>
          <w:szCs w:val="19"/>
          <w:lang w:val="en-GB"/>
        </w:rPr>
        <w:t>41.</w:t>
      </w:r>
      <w:r w:rsidR="00D60944" w:rsidRPr="00B67332">
        <w:rPr>
          <w:rFonts w:cs="Arial"/>
          <w:szCs w:val="19"/>
          <w:lang w:val="en-GB"/>
        </w:rPr>
        <w:t>1</w:t>
      </w:r>
      <w:r w:rsidR="00BE264B" w:rsidRPr="00B67332">
        <w:rPr>
          <w:rFonts w:cs="Arial"/>
          <w:szCs w:val="19"/>
          <w:lang w:val="en-GB"/>
        </w:rPr>
        <w:t xml:space="preserve">%, </w:t>
      </w:r>
      <w:r w:rsidRPr="00B67332">
        <w:rPr>
          <w:rFonts w:cs="Arial"/>
          <w:szCs w:val="19"/>
          <w:lang w:val="en-GB"/>
        </w:rPr>
        <w:t>while their lowest percentage was among students of stage I sectoral vocational schools (including special job-training school)</w:t>
      </w:r>
      <w:r w:rsidR="00BE264B" w:rsidRPr="00B67332">
        <w:rPr>
          <w:rFonts w:cs="Arial"/>
          <w:szCs w:val="19"/>
          <w:lang w:val="en-GB"/>
        </w:rPr>
        <w:t xml:space="preserve"> – </w:t>
      </w:r>
      <w:r w:rsidRPr="00B67332">
        <w:rPr>
          <w:rFonts w:cs="Arial"/>
          <w:szCs w:val="19"/>
          <w:lang w:val="en-GB"/>
        </w:rPr>
        <w:t>33.</w:t>
      </w:r>
      <w:r w:rsidR="00D60944" w:rsidRPr="00B67332">
        <w:rPr>
          <w:rFonts w:cs="Arial"/>
          <w:szCs w:val="19"/>
          <w:lang w:val="en-GB"/>
        </w:rPr>
        <w:t>6</w:t>
      </w:r>
      <w:r w:rsidR="00BE264B" w:rsidRPr="00B67332">
        <w:rPr>
          <w:rFonts w:cs="Arial"/>
          <w:szCs w:val="19"/>
          <w:lang w:val="en-GB"/>
        </w:rPr>
        <w:t>%</w:t>
      </w:r>
      <w:r w:rsidR="00AC436D" w:rsidRPr="00B67332">
        <w:rPr>
          <w:rFonts w:cs="Arial"/>
          <w:szCs w:val="19"/>
          <w:lang w:val="en-GB"/>
        </w:rPr>
        <w:t xml:space="preserve"> </w:t>
      </w:r>
      <w:r w:rsidRPr="00B67332">
        <w:rPr>
          <w:rFonts w:cs="Arial"/>
          <w:szCs w:val="19"/>
          <w:lang w:val="en-GB"/>
        </w:rPr>
        <w:t xml:space="preserve">and stage II sectoral vocational schools </w:t>
      </w:r>
      <w:r w:rsidR="00AC436D" w:rsidRPr="00B67332">
        <w:rPr>
          <w:rFonts w:cs="Arial"/>
          <w:szCs w:val="19"/>
          <w:lang w:val="en-GB"/>
        </w:rPr>
        <w:t xml:space="preserve">– </w:t>
      </w:r>
      <w:r w:rsidRPr="00B67332">
        <w:rPr>
          <w:rFonts w:cs="Arial"/>
          <w:szCs w:val="19"/>
          <w:lang w:val="en-GB"/>
        </w:rPr>
        <w:t>26.</w:t>
      </w:r>
      <w:r w:rsidR="00D60944" w:rsidRPr="00B67332">
        <w:rPr>
          <w:rFonts w:cs="Arial"/>
          <w:szCs w:val="19"/>
          <w:lang w:val="en-GB"/>
        </w:rPr>
        <w:t>3</w:t>
      </w:r>
      <w:r w:rsidR="00AC436D" w:rsidRPr="00B67332">
        <w:rPr>
          <w:rFonts w:cs="Arial"/>
          <w:szCs w:val="19"/>
          <w:lang w:val="en-GB"/>
        </w:rPr>
        <w:t>%</w:t>
      </w:r>
      <w:r w:rsidR="004A1573" w:rsidRPr="00B67332">
        <w:rPr>
          <w:rFonts w:cs="Arial"/>
          <w:szCs w:val="19"/>
          <w:lang w:val="en-GB"/>
        </w:rPr>
        <w:t>.</w:t>
      </w:r>
    </w:p>
    <w:p w14:paraId="1F1D631B" w14:textId="3A199082" w:rsidR="00BE264B" w:rsidRPr="00B67332" w:rsidRDefault="00EF1910" w:rsidP="00506DCD">
      <w:pPr>
        <w:tabs>
          <w:tab w:val="left" w:pos="851"/>
        </w:tabs>
        <w:spacing w:before="360" w:after="0" w:line="240" w:lineRule="auto"/>
        <w:jc w:val="both"/>
        <w:rPr>
          <w:rFonts w:cs="Arial"/>
          <w:b/>
          <w:sz w:val="18"/>
          <w:szCs w:val="18"/>
          <w:lang w:val="en-GB"/>
        </w:rPr>
      </w:pPr>
      <w:r w:rsidRPr="00B67332">
        <w:rPr>
          <w:rFonts w:cs="Arial"/>
          <w:b/>
          <w:sz w:val="18"/>
          <w:szCs w:val="18"/>
          <w:lang w:val="en-GB"/>
        </w:rPr>
        <w:t>Chart</w:t>
      </w:r>
      <w:r w:rsidR="00BE264B" w:rsidRPr="00B67332">
        <w:rPr>
          <w:rFonts w:cs="Arial"/>
          <w:b/>
          <w:sz w:val="18"/>
          <w:szCs w:val="18"/>
          <w:lang w:val="en-GB"/>
        </w:rPr>
        <w:t xml:space="preserve"> </w:t>
      </w:r>
      <w:r w:rsidR="007B2B17" w:rsidRPr="00B67332">
        <w:rPr>
          <w:rFonts w:cs="Arial"/>
          <w:b/>
          <w:sz w:val="18"/>
          <w:szCs w:val="18"/>
          <w:lang w:val="en-GB"/>
        </w:rPr>
        <w:t>2.</w:t>
      </w:r>
      <w:r w:rsidR="00BE264B" w:rsidRPr="00B67332">
        <w:rPr>
          <w:rFonts w:cs="Arial"/>
          <w:b/>
          <w:sz w:val="18"/>
          <w:szCs w:val="18"/>
          <w:lang w:val="en-GB"/>
        </w:rPr>
        <w:tab/>
      </w:r>
      <w:r w:rsidRPr="00B67332">
        <w:rPr>
          <w:rFonts w:cs="Arial"/>
          <w:b/>
          <w:sz w:val="18"/>
          <w:szCs w:val="18"/>
          <w:lang w:val="en-GB"/>
        </w:rPr>
        <w:t>Students of post-primary schools for youth</w:t>
      </w:r>
    </w:p>
    <w:p w14:paraId="456FC5DF" w14:textId="2D42B1CD" w:rsidR="00BE264B" w:rsidRPr="00B67332" w:rsidRDefault="00423330" w:rsidP="00506DCD">
      <w:pPr>
        <w:tabs>
          <w:tab w:val="left" w:pos="851"/>
        </w:tabs>
        <w:spacing w:before="0" w:line="240" w:lineRule="auto"/>
        <w:jc w:val="both"/>
        <w:rPr>
          <w:rFonts w:cs="Arial"/>
          <w:sz w:val="18"/>
          <w:szCs w:val="18"/>
          <w:lang w:val="en-GB"/>
        </w:rPr>
      </w:pPr>
      <w:r w:rsidRPr="00B67332">
        <w:rPr>
          <w:rFonts w:cs="Arial"/>
          <w:noProof/>
          <w:sz w:val="18"/>
          <w:szCs w:val="20"/>
          <w:lang w:val="en-GB" w:eastAsia="pl-PL"/>
        </w:rPr>
        <w:drawing>
          <wp:anchor distT="0" distB="0" distL="114300" distR="114300" simplePos="0" relativeHeight="251665920" behindDoc="0" locked="0" layoutInCell="1" allowOverlap="1" wp14:anchorId="451F7352" wp14:editId="515ABB15">
            <wp:simplePos x="0" y="0"/>
            <wp:positionH relativeFrom="margin">
              <wp:posOffset>0</wp:posOffset>
            </wp:positionH>
            <wp:positionV relativeFrom="paragraph">
              <wp:posOffset>152400</wp:posOffset>
            </wp:positionV>
            <wp:extent cx="5057504" cy="1924049"/>
            <wp:effectExtent l="0" t="0" r="0" b="0"/>
            <wp:wrapNone/>
            <wp:docPr id="11" name="Obraz 11" descr="The cumulative bar chart shows the structure of students of post-primary schools for youth in 2024/25 and 2025/26 school year (as of 30 Sept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5057504" cy="1924049"/>
                    </a:xfrm>
                    <a:prstGeom prst="rect">
                      <a:avLst/>
                    </a:prstGeom>
                    <a:noFill/>
                  </pic:spPr>
                </pic:pic>
              </a:graphicData>
            </a:graphic>
            <wp14:sizeRelH relativeFrom="margin">
              <wp14:pctWidth>0</wp14:pctWidth>
            </wp14:sizeRelH>
            <wp14:sizeRelV relativeFrom="margin">
              <wp14:pctHeight>0</wp14:pctHeight>
            </wp14:sizeRelV>
          </wp:anchor>
        </w:drawing>
      </w:r>
      <w:r w:rsidR="00BE264B" w:rsidRPr="00B67332">
        <w:rPr>
          <w:rFonts w:cs="Arial"/>
          <w:sz w:val="18"/>
          <w:szCs w:val="18"/>
          <w:lang w:val="en-GB"/>
        </w:rPr>
        <w:tab/>
      </w:r>
      <w:r w:rsidR="00EF1910" w:rsidRPr="00B67332">
        <w:rPr>
          <w:rFonts w:cs="Arial"/>
          <w:sz w:val="18"/>
          <w:szCs w:val="18"/>
          <w:lang w:val="en-GB"/>
        </w:rPr>
        <w:t>as of 30 September</w:t>
      </w:r>
    </w:p>
    <w:p w14:paraId="6C06C54A" w14:textId="03DDBF22" w:rsidR="007D5BBF" w:rsidRPr="00B67332" w:rsidRDefault="007D5BBF" w:rsidP="007D5BBF">
      <w:pPr>
        <w:jc w:val="both"/>
        <w:rPr>
          <w:rFonts w:ascii="Arial" w:hAnsi="Arial" w:cs="Arial"/>
          <w:sz w:val="18"/>
          <w:szCs w:val="20"/>
          <w:lang w:val="en-GB"/>
        </w:rPr>
      </w:pPr>
    </w:p>
    <w:p w14:paraId="5ACB9A72" w14:textId="77777777" w:rsidR="007D5BBF" w:rsidRPr="00B67332" w:rsidRDefault="007D5BBF" w:rsidP="007D5BBF">
      <w:pPr>
        <w:jc w:val="both"/>
        <w:rPr>
          <w:rFonts w:ascii="Arial" w:hAnsi="Arial" w:cs="Arial"/>
          <w:sz w:val="18"/>
          <w:szCs w:val="20"/>
          <w:lang w:val="en-GB"/>
        </w:rPr>
      </w:pPr>
    </w:p>
    <w:p w14:paraId="4FF0FD47" w14:textId="77777777" w:rsidR="003C667B" w:rsidRPr="00B67332" w:rsidRDefault="003C667B" w:rsidP="007D5BBF">
      <w:pPr>
        <w:jc w:val="both"/>
        <w:rPr>
          <w:rFonts w:ascii="Arial" w:hAnsi="Arial" w:cs="Arial"/>
          <w:sz w:val="18"/>
          <w:szCs w:val="20"/>
          <w:lang w:val="en-GB"/>
        </w:rPr>
      </w:pPr>
    </w:p>
    <w:p w14:paraId="6B315BEA" w14:textId="692F6CC9" w:rsidR="007D5BBF" w:rsidRPr="00B67332" w:rsidRDefault="007D5BBF" w:rsidP="007D5BBF">
      <w:pPr>
        <w:jc w:val="both"/>
        <w:rPr>
          <w:rFonts w:ascii="Arial" w:hAnsi="Arial" w:cs="Arial"/>
          <w:sz w:val="18"/>
          <w:szCs w:val="20"/>
          <w:lang w:val="en-GB"/>
        </w:rPr>
      </w:pPr>
    </w:p>
    <w:p w14:paraId="5FA01904" w14:textId="65D0E577" w:rsidR="00047B69" w:rsidRPr="00B67332" w:rsidRDefault="00047B69" w:rsidP="007D5BBF">
      <w:pPr>
        <w:jc w:val="both"/>
        <w:rPr>
          <w:rFonts w:ascii="Arial" w:hAnsi="Arial" w:cs="Arial"/>
          <w:sz w:val="18"/>
          <w:szCs w:val="20"/>
          <w:lang w:val="en-GB"/>
        </w:rPr>
      </w:pPr>
    </w:p>
    <w:p w14:paraId="1BEC95C8" w14:textId="5B6D5A3F" w:rsidR="007D5BBF" w:rsidRPr="00B67332" w:rsidRDefault="00423330" w:rsidP="007D5BBF">
      <w:pPr>
        <w:jc w:val="both"/>
        <w:rPr>
          <w:rFonts w:ascii="Arial" w:hAnsi="Arial" w:cs="Arial"/>
          <w:sz w:val="18"/>
          <w:szCs w:val="20"/>
          <w:lang w:val="en-GB"/>
        </w:rPr>
      </w:pPr>
      <w:r w:rsidRPr="00B67332">
        <w:rPr>
          <w:rFonts w:ascii="Arial" w:hAnsi="Arial" w:cs="Arial"/>
          <w:noProof/>
          <w:sz w:val="18"/>
          <w:szCs w:val="20"/>
          <w:lang w:val="en-GB" w:eastAsia="pl-PL"/>
        </w:rPr>
        <mc:AlternateContent>
          <mc:Choice Requires="wps">
            <w:drawing>
              <wp:anchor distT="0" distB="0" distL="114300" distR="114300" simplePos="0" relativeHeight="251675136" behindDoc="0" locked="0" layoutInCell="1" allowOverlap="1" wp14:anchorId="416B44C4" wp14:editId="2160DC86">
                <wp:simplePos x="0" y="0"/>
                <wp:positionH relativeFrom="margin">
                  <wp:posOffset>4893945</wp:posOffset>
                </wp:positionH>
                <wp:positionV relativeFrom="paragraph">
                  <wp:posOffset>170815</wp:posOffset>
                </wp:positionV>
                <wp:extent cx="228600" cy="251460"/>
                <wp:effectExtent l="0" t="0" r="0" b="0"/>
                <wp:wrapNone/>
                <wp:docPr id="5"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1460"/>
                        </a:xfrm>
                        <a:prstGeom prst="rect">
                          <a:avLst/>
                        </a:prstGeom>
                        <a:noFill/>
                        <a:ln w="3175">
                          <a:noFill/>
                          <a:miter lim="800000"/>
                          <a:headEnd/>
                          <a:tailEnd/>
                        </a:ln>
                      </wps:spPr>
                      <wps:txbx>
                        <w:txbxContent>
                          <w:p w14:paraId="026138B5" w14:textId="77777777" w:rsidR="0001703A" w:rsidRPr="00C83F15" w:rsidRDefault="0001703A" w:rsidP="00423330">
                            <w:pPr>
                              <w:tabs>
                                <w:tab w:val="left" w:pos="567"/>
                                <w:tab w:val="left" w:pos="2127"/>
                              </w:tabs>
                              <w:spacing w:before="60"/>
                              <w:rPr>
                                <w:rFonts w:cs="Arial"/>
                                <w:sz w:val="16"/>
                                <w:szCs w:val="16"/>
                              </w:rPr>
                            </w:pPr>
                            <w:r w:rsidRPr="00C83F15">
                              <w:rPr>
                                <w:rFonts w:cs="Arial"/>
                                <w:sz w:val="16"/>
                                <w:szCs w:val="16"/>
                              </w:rPr>
                              <w:t>%</w:t>
                            </w:r>
                          </w:p>
                        </w:txbxContent>
                      </wps:txbx>
                      <wps:bodyPr rot="0" vert="horz" wrap="square" lIns="18000" tIns="10800" rIns="18000" bIns="10800" anchor="t" anchorCtr="0" upright="1">
                        <a:noAutofit/>
                      </wps:bodyPr>
                    </wps:wsp>
                  </a:graphicData>
                </a:graphic>
              </wp:anchor>
            </w:drawing>
          </mc:Choice>
          <mc:Fallback>
            <w:pict>
              <v:shape w14:anchorId="416B44C4" id="Text Box 401" o:spid="_x0000_s1042" type="#_x0000_t202" style="position:absolute;left:0;text-align:left;margin-left:385.35pt;margin-top:13.45pt;width:18pt;height:19.8pt;z-index:2516751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" filled="f" stroked="f" strokeweight=".25pt">
                <v:textbox inset=".5mm,.3mm,.5mm,.3mm">
                  <w:txbxContent>
                    <w:p w14:paraId="026138B5" w14:textId="77777777" w:rsidR="0001703A" w:rsidRPr="00C83F15" w:rsidRDefault="0001703A" w:rsidP="00423330">
                      <w:pPr>
                        <w:tabs>
                          <w:tab w:val="left" w:pos="567"/>
                          <w:tab w:val="left" w:pos="2127"/>
                        </w:tabs>
                        <w:spacing w:before="60"/>
                        <w:rPr>
                          <w:rFonts w:cs="Arial"/>
                          <w:sz w:val="16"/>
                          <w:szCs w:val="16"/>
                        </w:rPr>
                      </w:pPr>
                      <w:r w:rsidRPr="00C83F15">
                        <w:rPr>
                          <w:rFonts w:cs="Arial"/>
                          <w:sz w:val="16"/>
                          <w:szCs w:val="16"/>
                        </w:rPr>
                        <w:t>%</w:t>
                      </w:r>
                    </w:p>
                  </w:txbxContent>
                </v:textbox>
                <w10:wrap anchorx="margin"/>
              </v:shape>
            </w:pict>
          </mc:Fallback>
        </mc:AlternateContent>
      </w:r>
    </w:p>
    <w:p w14:paraId="5E3ADFA3" w14:textId="547B1F7B" w:rsidR="007D5BBF" w:rsidRPr="00B67332" w:rsidRDefault="00697FDD" w:rsidP="007D5BBF">
      <w:pPr>
        <w:jc w:val="both"/>
        <w:rPr>
          <w:rFonts w:ascii="Arial" w:hAnsi="Arial" w:cs="Arial"/>
          <w:sz w:val="18"/>
          <w:szCs w:val="20"/>
          <w:lang w:val="en-GB"/>
        </w:rPr>
      </w:pPr>
      <w:r w:rsidRPr="00B67332">
        <w:rPr>
          <w:rFonts w:ascii="Arial" w:hAnsi="Arial" w:cs="Arial"/>
          <w:noProof/>
          <w:sz w:val="18"/>
          <w:szCs w:val="20"/>
          <w:lang w:val="en-GB" w:eastAsia="pl-PL"/>
        </w:rPr>
        <mc:AlternateContent>
          <mc:Choice Requires="wpg">
            <w:drawing>
              <wp:anchor distT="0" distB="0" distL="114300" distR="114300" simplePos="0" relativeHeight="251671040" behindDoc="0" locked="0" layoutInCell="1" allowOverlap="1" wp14:anchorId="76D20E06" wp14:editId="5F79EE83">
                <wp:simplePos x="0" y="0"/>
                <wp:positionH relativeFrom="column">
                  <wp:posOffset>934995</wp:posOffset>
                </wp:positionH>
                <wp:positionV relativeFrom="paragraph">
                  <wp:posOffset>48346</wp:posOffset>
                </wp:positionV>
                <wp:extent cx="3976370" cy="1180535"/>
                <wp:effectExtent l="0" t="0" r="5080" b="635"/>
                <wp:wrapNone/>
                <wp:docPr id="487" name="Grupa 487"/>
                <wp:cNvGraphicFramePr/>
                <a:graphic xmlns:a="http://schemas.openxmlformats.org/drawingml/2006/main">
                  <a:graphicData uri="http://schemas.microsoft.com/office/word/2010/wordprocessingGroup">
                    <wpg:wgp>
                      <wpg:cNvGrpSpPr/>
                      <wpg:grpSpPr>
                        <a:xfrm>
                          <a:off x="0" y="0"/>
                          <a:ext cx="3976370" cy="1180535"/>
                          <a:chOff x="0" y="49961"/>
                          <a:chExt cx="3976608" cy="1180731"/>
                        </a:xfrm>
                      </wpg:grpSpPr>
                      <wpg:grpSp>
                        <wpg:cNvPr id="484" name="Grupa 484"/>
                        <wpg:cNvGrpSpPr/>
                        <wpg:grpSpPr>
                          <a:xfrm>
                            <a:off x="0" y="49961"/>
                            <a:ext cx="1697096" cy="1180731"/>
                            <a:chOff x="0" y="-19050"/>
                            <a:chExt cx="1697096" cy="1180731"/>
                          </a:xfrm>
                        </wpg:grpSpPr>
                        <wps:wsp>
                          <wps:cNvPr id="8" name="Pole tekstowe 2"/>
                          <wps:cNvSpPr txBox="1">
                            <a:spLocks noChangeArrowheads="1"/>
                          </wps:cNvSpPr>
                          <wps:spPr bwMode="auto">
                            <a:xfrm>
                              <a:off x="0" y="-19050"/>
                              <a:ext cx="1697096" cy="1180731"/>
                            </a:xfrm>
                            <a:prstGeom prst="rect">
                              <a:avLst/>
                            </a:prstGeom>
                            <a:noFill/>
                            <a:ln w="9525">
                              <a:noFill/>
                              <a:miter lim="800000"/>
                              <a:headEnd/>
                              <a:tailEnd/>
                            </a:ln>
                          </wps:spPr>
                          <wps:txbx>
                            <w:txbxContent>
                              <w:p w14:paraId="7AD88AEF" w14:textId="29B03531" w:rsidR="0001703A" w:rsidRPr="00C24FC9" w:rsidRDefault="0001703A" w:rsidP="00781702">
                                <w:pPr>
                                  <w:spacing w:before="20" w:after="0"/>
                                  <w:rPr>
                                    <w:rFonts w:cs="Arial"/>
                                    <w:sz w:val="16"/>
                                    <w:szCs w:val="16"/>
                                    <w:lang w:val="en-GB"/>
                                  </w:rPr>
                                </w:pPr>
                                <w:r w:rsidRPr="00C24FC9">
                                  <w:rPr>
                                    <w:rFonts w:cs="Arial"/>
                                    <w:sz w:val="16"/>
                                    <w:szCs w:val="16"/>
                                    <w:lang w:val="en-GB"/>
                                  </w:rPr>
                                  <w:t>Schools:</w:t>
                                </w:r>
                              </w:p>
                              <w:p w14:paraId="6056DE45" w14:textId="103AB188" w:rsidR="0001703A" w:rsidRPr="00C24FC9" w:rsidRDefault="0001703A" w:rsidP="00B626CC">
                                <w:pPr>
                                  <w:spacing w:before="0" w:after="0"/>
                                  <w:ind w:left="454"/>
                                  <w:rPr>
                                    <w:rFonts w:cs="Arial"/>
                                    <w:sz w:val="16"/>
                                    <w:szCs w:val="16"/>
                                    <w:lang w:val="en-GB"/>
                                  </w:rPr>
                                </w:pPr>
                                <w:r w:rsidRPr="00C24FC9">
                                  <w:rPr>
                                    <w:rFonts w:cs="Arial"/>
                                    <w:sz w:val="16"/>
                                    <w:szCs w:val="16"/>
                                    <w:lang w:val="en-GB"/>
                                  </w:rPr>
                                  <w:t>stage I sectoral vocational</w:t>
                                </w:r>
                              </w:p>
                              <w:p w14:paraId="4E93B466" w14:textId="63BFFC11" w:rsidR="0001703A" w:rsidRPr="00C24FC9" w:rsidRDefault="0001703A" w:rsidP="00B626CC">
                                <w:pPr>
                                  <w:spacing w:before="20" w:after="0"/>
                                  <w:ind w:left="454"/>
                                  <w:rPr>
                                    <w:rFonts w:cs="Arial"/>
                                    <w:noProof/>
                                    <w:sz w:val="16"/>
                                    <w:szCs w:val="16"/>
                                    <w:lang w:val="en-GB"/>
                                  </w:rPr>
                                </w:pPr>
                                <w:r w:rsidRPr="00C24FC9">
                                  <w:rPr>
                                    <w:rFonts w:cs="Arial"/>
                                    <w:sz w:val="16"/>
                                    <w:szCs w:val="16"/>
                                    <w:lang w:val="en-GB"/>
                                  </w:rPr>
                                  <w:t>stage I</w:t>
                                </w:r>
                                <w:r>
                                  <w:rPr>
                                    <w:rFonts w:cs="Arial"/>
                                    <w:sz w:val="16"/>
                                    <w:szCs w:val="16"/>
                                    <w:lang w:val="en-GB"/>
                                  </w:rPr>
                                  <w:t>I</w:t>
                                </w:r>
                                <w:r w:rsidRPr="00C24FC9">
                                  <w:rPr>
                                    <w:rFonts w:cs="Arial"/>
                                    <w:sz w:val="16"/>
                                    <w:szCs w:val="16"/>
                                    <w:lang w:val="en-GB"/>
                                  </w:rPr>
                                  <w:t xml:space="preserve"> sectoral vocational </w:t>
                                </w:r>
                                <w:r>
                                  <w:rPr>
                                    <w:rFonts w:cs="Arial"/>
                                    <w:sz w:val="16"/>
                                    <w:szCs w:val="16"/>
                                    <w:lang w:val="en-GB"/>
                                  </w:rPr>
                                  <w:t>general secondary schools</w:t>
                                </w:r>
                                <w:r w:rsidRPr="00C24FC9">
                                  <w:rPr>
                                    <w:rFonts w:cs="Arial"/>
                                    <w:noProof/>
                                    <w:sz w:val="16"/>
                                    <w:szCs w:val="16"/>
                                    <w:lang w:val="en-GB"/>
                                  </w:rPr>
                                  <w:t xml:space="preserve"> </w:t>
                                </w:r>
                              </w:p>
                              <w:p w14:paraId="137C7E81" w14:textId="2B96EB8B" w:rsidR="0001703A" w:rsidRPr="000E2BDD" w:rsidRDefault="0001703A" w:rsidP="00C24FC9">
                                <w:pPr>
                                  <w:spacing w:before="20" w:after="0"/>
                                  <w:ind w:left="454"/>
                                  <w:rPr>
                                    <w:rFonts w:cs="Arial"/>
                                    <w:sz w:val="16"/>
                                    <w:szCs w:val="16"/>
                                  </w:rPr>
                                </w:pPr>
                                <w:proofErr w:type="spellStart"/>
                                <w:r w:rsidRPr="00C24FC9">
                                  <w:rPr>
                                    <w:rFonts w:cs="Arial"/>
                                    <w:sz w:val="16"/>
                                    <w:szCs w:val="16"/>
                                  </w:rPr>
                                  <w:t>technical</w:t>
                                </w:r>
                                <w:proofErr w:type="spellEnd"/>
                                <w:r w:rsidRPr="00C24FC9">
                                  <w:rPr>
                                    <w:rFonts w:cs="Arial"/>
                                    <w:sz w:val="16"/>
                                    <w:szCs w:val="16"/>
                                  </w:rPr>
                                  <w:t xml:space="preserve"> </w:t>
                                </w:r>
                                <w:proofErr w:type="spellStart"/>
                                <w:r w:rsidRPr="00C24FC9">
                                  <w:rPr>
                                    <w:rFonts w:cs="Arial"/>
                                    <w:sz w:val="16"/>
                                    <w:szCs w:val="16"/>
                                  </w:rPr>
                                  <w:t>secondary</w:t>
                                </w:r>
                                <w:proofErr w:type="spellEnd"/>
                                <w:r w:rsidRPr="00C24FC9">
                                  <w:rPr>
                                    <w:rFonts w:cs="Arial"/>
                                    <w:sz w:val="16"/>
                                    <w:szCs w:val="16"/>
                                  </w:rPr>
                                  <w:t xml:space="preserve"> </w:t>
                                </w:r>
                                <w:proofErr w:type="spellStart"/>
                                <w:r w:rsidRPr="00C24FC9">
                                  <w:rPr>
                                    <w:rFonts w:cs="Arial"/>
                                    <w:sz w:val="16"/>
                                    <w:szCs w:val="16"/>
                                  </w:rPr>
                                  <w:t>schoo</w:t>
                                </w:r>
                                <w:r>
                                  <w:rPr>
                                    <w:rFonts w:cs="Arial"/>
                                    <w:sz w:val="16"/>
                                    <w:szCs w:val="16"/>
                                  </w:rPr>
                                  <w:t>ls</w:t>
                                </w:r>
                                <w:proofErr w:type="spellEnd"/>
                              </w:p>
                            </w:txbxContent>
                          </wps:txbx>
                          <wps:bodyPr rot="0" vert="horz" wrap="square" lIns="36000" tIns="36000" rIns="36000" bIns="36000" anchor="ctr" anchorCtr="0">
                            <a:noAutofit/>
                          </wps:bodyPr>
                        </wps:wsp>
                        <wpg:grpSp>
                          <wpg:cNvPr id="483" name="Grupa 483"/>
                          <wpg:cNvGrpSpPr/>
                          <wpg:grpSpPr>
                            <a:xfrm>
                              <a:off x="36214" y="334978"/>
                              <a:ext cx="251972" cy="642008"/>
                              <a:chOff x="0" y="0"/>
                              <a:chExt cx="251972" cy="642008"/>
                            </a:xfrm>
                          </wpg:grpSpPr>
                          <wps:wsp>
                            <wps:cNvPr id="46" name="Prostokąt 46"/>
                            <wps:cNvSpPr>
                              <a:spLocks noChangeArrowheads="1"/>
                            </wps:cNvSpPr>
                            <wps:spPr bwMode="auto">
                              <a:xfrm>
                                <a:off x="0" y="0"/>
                                <a:ext cx="251972" cy="125961"/>
                              </a:xfrm>
                              <a:prstGeom prst="rect">
                                <a:avLst/>
                              </a:prstGeom>
                              <a:solidFill>
                                <a:srgbClr val="001D77"/>
                              </a:solidFill>
                              <a:ln w="3175">
                                <a:noFill/>
                                <a:miter lim="800000"/>
                                <a:headEnd/>
                                <a:tailEnd/>
                              </a:ln>
                            </wps:spPr>
                            <wps:bodyPr rot="0" vert="horz" wrap="square" lIns="91440" tIns="45720" rIns="91440" bIns="45720" anchor="t" anchorCtr="0" upright="1">
                              <a:noAutofit/>
                            </wps:bodyPr>
                          </wps:wsp>
                          <wps:wsp>
                            <wps:cNvPr id="48" name="Prostokąt 48"/>
                            <wps:cNvSpPr>
                              <a:spLocks noChangeArrowheads="1"/>
                            </wps:cNvSpPr>
                            <wps:spPr bwMode="auto">
                              <a:xfrm>
                                <a:off x="0" y="172016"/>
                                <a:ext cx="251972" cy="125961"/>
                              </a:xfrm>
                              <a:prstGeom prst="rect">
                                <a:avLst/>
                              </a:prstGeom>
                              <a:solidFill>
                                <a:srgbClr val="6677AD"/>
                              </a:solidFill>
                              <a:ln w="3175">
                                <a:noFill/>
                                <a:miter lim="800000"/>
                                <a:headEnd/>
                                <a:tailEnd/>
                              </a:ln>
                            </wps:spPr>
                            <wps:bodyPr rot="0" vert="horz" wrap="square" lIns="91440" tIns="45720" rIns="91440" bIns="45720" anchor="t" anchorCtr="0" upright="1">
                              <a:noAutofit/>
                            </wps:bodyPr>
                          </wps:wsp>
                          <wps:wsp>
                            <wps:cNvPr id="47" name="Prostokąt 47"/>
                            <wps:cNvSpPr>
                              <a:spLocks noChangeArrowheads="1"/>
                            </wps:cNvSpPr>
                            <wps:spPr bwMode="auto">
                              <a:xfrm>
                                <a:off x="0" y="334978"/>
                                <a:ext cx="251972" cy="125961"/>
                              </a:xfrm>
                              <a:prstGeom prst="rect">
                                <a:avLst/>
                              </a:prstGeom>
                              <a:solidFill>
                                <a:srgbClr val="99A5C9"/>
                              </a:solidFill>
                              <a:ln w="3175">
                                <a:noFill/>
                                <a:miter lim="800000"/>
                                <a:headEnd/>
                                <a:tailEnd/>
                              </a:ln>
                            </wps:spPr>
                            <wps:bodyPr rot="0" vert="horz" wrap="square" lIns="91440" tIns="45720" rIns="91440" bIns="45720" anchor="t" anchorCtr="0" upright="1">
                              <a:noAutofit/>
                            </wps:bodyPr>
                          </wps:wsp>
                          <wps:wsp>
                            <wps:cNvPr id="50" name="Prostokąt 50"/>
                            <wps:cNvSpPr>
                              <a:spLocks noChangeArrowheads="1"/>
                            </wps:cNvSpPr>
                            <wps:spPr bwMode="auto">
                              <a:xfrm>
                                <a:off x="0" y="516047"/>
                                <a:ext cx="251972" cy="125961"/>
                              </a:xfrm>
                              <a:prstGeom prst="rect">
                                <a:avLst/>
                              </a:prstGeom>
                              <a:solidFill>
                                <a:srgbClr val="CCD2E4"/>
                              </a:solidFill>
                              <a:ln w="3175">
                                <a:noFill/>
                                <a:miter lim="800000"/>
                                <a:headEnd/>
                                <a:tailEnd/>
                              </a:ln>
                            </wps:spPr>
                            <wps:bodyPr rot="0" vert="horz" wrap="square" lIns="91440" tIns="45720" rIns="91440" bIns="45720" anchor="t" anchorCtr="0" upright="1">
                              <a:noAutofit/>
                            </wps:bodyPr>
                          </wps:wsp>
                        </wpg:grpSp>
                      </wpg:grpSp>
                      <wpg:grpSp>
                        <wpg:cNvPr id="486" name="Grupa 486"/>
                        <wpg:cNvGrpSpPr/>
                        <wpg:grpSpPr>
                          <a:xfrm>
                            <a:off x="1577578" y="201916"/>
                            <a:ext cx="2399030" cy="718111"/>
                            <a:chOff x="-9682" y="201916"/>
                            <a:chExt cx="2399030" cy="718111"/>
                          </a:xfrm>
                        </wpg:grpSpPr>
                        <wps:wsp>
                          <wps:cNvPr id="33" name="Pole tekstowe 2"/>
                          <wps:cNvSpPr txBox="1">
                            <a:spLocks noChangeArrowheads="1"/>
                          </wps:cNvSpPr>
                          <wps:spPr bwMode="auto">
                            <a:xfrm>
                              <a:off x="-9682" y="201916"/>
                              <a:ext cx="2399030" cy="718111"/>
                            </a:xfrm>
                            <a:prstGeom prst="rect">
                              <a:avLst/>
                            </a:prstGeom>
                            <a:noFill/>
                            <a:ln w="9525">
                              <a:noFill/>
                              <a:miter lim="800000"/>
                              <a:headEnd/>
                              <a:tailEnd/>
                            </a:ln>
                          </wps:spPr>
                          <wps:txbx>
                            <w:txbxContent>
                              <w:p w14:paraId="5F6F9D4D" w14:textId="77777777" w:rsidR="0001703A" w:rsidRDefault="0001703A" w:rsidP="00C24FC9">
                                <w:pPr>
                                  <w:spacing w:before="26" w:after="0" w:line="180" w:lineRule="exact"/>
                                  <w:ind w:left="454"/>
                                  <w:rPr>
                                    <w:rFonts w:cs="Arial"/>
                                    <w:sz w:val="16"/>
                                    <w:szCs w:val="16"/>
                                    <w:lang w:val="en-GB"/>
                                  </w:rPr>
                                </w:pPr>
                                <w:r w:rsidRPr="00C24FC9">
                                  <w:rPr>
                                    <w:rFonts w:cs="Arial"/>
                                    <w:sz w:val="16"/>
                                    <w:szCs w:val="16"/>
                                    <w:lang w:val="en-GB"/>
                                  </w:rPr>
                                  <w:t xml:space="preserve">special job-training schools </w:t>
                                </w:r>
                              </w:p>
                              <w:p w14:paraId="2E55F2E5" w14:textId="57F27128" w:rsidR="0001703A" w:rsidRPr="00C24FC9" w:rsidRDefault="0001703A" w:rsidP="00C24FC9">
                                <w:pPr>
                                  <w:spacing w:before="26" w:after="0" w:line="180" w:lineRule="exact"/>
                                  <w:ind w:left="454"/>
                                  <w:rPr>
                                    <w:rFonts w:cs="Arial"/>
                                    <w:noProof/>
                                    <w:sz w:val="16"/>
                                    <w:szCs w:val="16"/>
                                    <w:lang w:val="en-GB"/>
                                  </w:rPr>
                                </w:pPr>
                                <w:r w:rsidRPr="00C24FC9">
                                  <w:rPr>
                                    <w:rFonts w:cs="Arial"/>
                                    <w:noProof/>
                                    <w:sz w:val="16"/>
                                    <w:szCs w:val="16"/>
                                    <w:lang w:val="en-GB"/>
                                  </w:rPr>
                                  <w:t>general art leading to professional</w:t>
                                </w:r>
                              </w:p>
                              <w:p w14:paraId="7A5AAF5C" w14:textId="325419D4" w:rsidR="0001703A" w:rsidRPr="000E2BDD" w:rsidRDefault="0001703A" w:rsidP="00C24FC9">
                                <w:pPr>
                                  <w:spacing w:before="26" w:after="0" w:line="180" w:lineRule="exact"/>
                                  <w:ind w:left="454"/>
                                  <w:rPr>
                                    <w:rFonts w:cs="Arial"/>
                                    <w:sz w:val="16"/>
                                    <w:szCs w:val="16"/>
                                  </w:rPr>
                                </w:pPr>
                                <w:r w:rsidRPr="00C24FC9">
                                  <w:rPr>
                                    <w:rFonts w:cs="Arial"/>
                                    <w:noProof/>
                                    <w:sz w:val="16"/>
                                    <w:szCs w:val="16"/>
                                  </w:rPr>
                                  <w:t>certification schools</w:t>
                                </w:r>
                              </w:p>
                            </w:txbxContent>
                          </wps:txbx>
                          <wps:bodyPr rot="0" vert="horz" wrap="square" lIns="36000" tIns="36000" rIns="36000" bIns="36000" anchor="ctr" anchorCtr="0">
                            <a:noAutofit/>
                          </wps:bodyPr>
                        </wps:wsp>
                        <wpg:grpSp>
                          <wpg:cNvPr id="485" name="Grupa 485"/>
                          <wpg:cNvGrpSpPr/>
                          <wpg:grpSpPr>
                            <a:xfrm>
                              <a:off x="40741" y="398353"/>
                              <a:ext cx="251431" cy="297707"/>
                              <a:chOff x="0" y="0"/>
                              <a:chExt cx="251431" cy="297707"/>
                            </a:xfrm>
                          </wpg:grpSpPr>
                          <wps:wsp>
                            <wps:cNvPr id="451" name="Prostokąt 451"/>
                            <wps:cNvSpPr>
                              <a:spLocks noChangeArrowheads="1"/>
                            </wps:cNvSpPr>
                            <wps:spPr bwMode="auto">
                              <a:xfrm>
                                <a:off x="0" y="0"/>
                                <a:ext cx="251431" cy="125691"/>
                              </a:xfrm>
                              <a:prstGeom prst="rect">
                                <a:avLst/>
                              </a:prstGeom>
                              <a:solidFill>
                                <a:schemeClr val="tx1">
                                  <a:lumMod val="75000"/>
                                  <a:lumOff val="25000"/>
                                </a:schemeClr>
                              </a:solidFill>
                              <a:ln w="3175">
                                <a:noFill/>
                                <a:miter lim="800000"/>
                                <a:headEnd/>
                                <a:tailEnd/>
                              </a:ln>
                            </wps:spPr>
                            <wps:bodyPr rot="0" vert="horz" wrap="square" lIns="91440" tIns="45720" rIns="91440" bIns="45720" anchor="t" anchorCtr="0" upright="1">
                              <a:noAutofit/>
                            </wps:bodyPr>
                          </wps:wsp>
                          <wps:wsp>
                            <wps:cNvPr id="450" name="Prostokąt 450"/>
                            <wps:cNvSpPr>
                              <a:spLocks noChangeArrowheads="1"/>
                            </wps:cNvSpPr>
                            <wps:spPr bwMode="auto">
                              <a:xfrm>
                                <a:off x="0" y="172016"/>
                                <a:ext cx="251431" cy="125691"/>
                              </a:xfrm>
                              <a:prstGeom prst="rect">
                                <a:avLst/>
                              </a:prstGeom>
                              <a:solidFill>
                                <a:schemeClr val="bg1">
                                  <a:lumMod val="50000"/>
                                </a:schemeClr>
                              </a:solidFill>
                              <a:ln w="3175">
                                <a:noFill/>
                                <a:miter lim="800000"/>
                                <a:headEnd/>
                                <a:tailEnd/>
                              </a:ln>
                            </wps:spPr>
                            <wps:bodyPr rot="0" vert="horz" wrap="square" lIns="91440" tIns="45720" rIns="91440" bIns="45720" anchor="t" anchorCtr="0" upright="1">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76D20E06" id="Grupa 487" o:spid="_x0000_s1043" style="position:absolute;left:0;text-align:left;margin-left:73.6pt;margin-top:3.8pt;width:313.1pt;height:92.95pt;z-index:251671040;mso-width-relative:margin;mso-height-relative:margin" coordorigin=",499" coordsize="39766,118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">
                <v:group id="Grupa 484" o:spid="_x0000_s1044" style="position:absolute;top:499;width:16970;height:11807" coordorigin=",-190" coordsize="16970,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">
                  <v:shape id="_x0000_s1045" type="#_x0000_t202" style="position:absolute;top:-190;width:16970;height:118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" filled="f" stroked="f">
                    <v:textbox inset="1mm,1mm,1mm,1mm">
                      <w:txbxContent>
                        <w:p w14:paraId="7AD88AEF" w14:textId="29B03531" w:rsidR="0001703A" w:rsidRPr="00C24FC9" w:rsidRDefault="0001703A" w:rsidP="00781702">
                          <w:pPr>
                            <w:spacing w:before="20" w:after="0"/>
                            <w:rPr>
                              <w:rFonts w:cs="Arial"/>
                              <w:sz w:val="16"/>
                              <w:szCs w:val="16"/>
                              <w:lang w:val="en-GB"/>
                            </w:rPr>
                          </w:pPr>
                          <w:r w:rsidRPr="00C24FC9">
                            <w:rPr>
                              <w:rFonts w:cs="Arial"/>
                              <w:sz w:val="16"/>
                              <w:szCs w:val="16"/>
                              <w:lang w:val="en-GB"/>
                            </w:rPr>
                            <w:t>Schools:</w:t>
                          </w:r>
                        </w:p>
                        <w:p w14:paraId="6056DE45" w14:textId="103AB188" w:rsidR="0001703A" w:rsidRPr="00C24FC9" w:rsidRDefault="0001703A" w:rsidP="00B626CC">
                          <w:pPr>
                            <w:spacing w:before="0" w:after="0"/>
                            <w:ind w:left="454"/>
                            <w:rPr>
                              <w:rFonts w:cs="Arial"/>
                              <w:sz w:val="16"/>
                              <w:szCs w:val="16"/>
                              <w:lang w:val="en-GB"/>
                            </w:rPr>
                          </w:pPr>
                          <w:r w:rsidRPr="00C24FC9">
                            <w:rPr>
                              <w:rFonts w:cs="Arial"/>
                              <w:sz w:val="16"/>
                              <w:szCs w:val="16"/>
                              <w:lang w:val="en-GB"/>
                            </w:rPr>
                            <w:t>stage I sectoral vocational</w:t>
                          </w:r>
                        </w:p>
                        <w:p w14:paraId="4E93B466" w14:textId="63BFFC11" w:rsidR="0001703A" w:rsidRPr="00C24FC9" w:rsidRDefault="0001703A" w:rsidP="00B626CC">
                          <w:pPr>
                            <w:spacing w:before="20" w:after="0"/>
                            <w:ind w:left="454"/>
                            <w:rPr>
                              <w:rFonts w:cs="Arial"/>
                              <w:noProof/>
                              <w:sz w:val="16"/>
                              <w:szCs w:val="16"/>
                              <w:lang w:val="en-GB"/>
                            </w:rPr>
                          </w:pPr>
                          <w:r w:rsidRPr="00C24FC9">
                            <w:rPr>
                              <w:rFonts w:cs="Arial"/>
                              <w:sz w:val="16"/>
                              <w:szCs w:val="16"/>
                              <w:lang w:val="en-GB"/>
                            </w:rPr>
                            <w:t>stage I</w:t>
                          </w:r>
                          <w:r>
                            <w:rPr>
                              <w:rFonts w:cs="Arial"/>
                              <w:sz w:val="16"/>
                              <w:szCs w:val="16"/>
                              <w:lang w:val="en-GB"/>
                            </w:rPr>
                            <w:t>I</w:t>
                          </w:r>
                          <w:r w:rsidRPr="00C24FC9">
                            <w:rPr>
                              <w:rFonts w:cs="Arial"/>
                              <w:sz w:val="16"/>
                              <w:szCs w:val="16"/>
                              <w:lang w:val="en-GB"/>
                            </w:rPr>
                            <w:t xml:space="preserve"> sectoral vocational </w:t>
                          </w:r>
                          <w:r>
                            <w:rPr>
                              <w:rFonts w:cs="Arial"/>
                              <w:sz w:val="16"/>
                              <w:szCs w:val="16"/>
                              <w:lang w:val="en-GB"/>
                            </w:rPr>
                            <w:t>general secondary schools</w:t>
                          </w:r>
                          <w:r w:rsidRPr="00C24FC9">
                            <w:rPr>
                              <w:rFonts w:cs="Arial"/>
                              <w:noProof/>
                              <w:sz w:val="16"/>
                              <w:szCs w:val="16"/>
                              <w:lang w:val="en-GB"/>
                            </w:rPr>
                            <w:t xml:space="preserve"> </w:t>
                          </w:r>
                        </w:p>
                        <w:p w14:paraId="137C7E81" w14:textId="2B96EB8B" w:rsidR="0001703A" w:rsidRPr="000E2BDD" w:rsidRDefault="0001703A" w:rsidP="00C24FC9">
                          <w:pPr>
                            <w:spacing w:before="20" w:after="0"/>
                            <w:ind w:left="454"/>
                            <w:rPr>
                              <w:rFonts w:cs="Arial"/>
                              <w:sz w:val="16"/>
                              <w:szCs w:val="16"/>
                            </w:rPr>
                          </w:pPr>
                          <w:proofErr w:type="spellStart"/>
                          <w:r w:rsidRPr="00C24FC9">
                            <w:rPr>
                              <w:rFonts w:cs="Arial"/>
                              <w:sz w:val="16"/>
                              <w:szCs w:val="16"/>
                            </w:rPr>
                            <w:t>technical</w:t>
                          </w:r>
                          <w:proofErr w:type="spellEnd"/>
                          <w:r w:rsidRPr="00C24FC9">
                            <w:rPr>
                              <w:rFonts w:cs="Arial"/>
                              <w:sz w:val="16"/>
                              <w:szCs w:val="16"/>
                            </w:rPr>
                            <w:t xml:space="preserve"> </w:t>
                          </w:r>
                          <w:proofErr w:type="spellStart"/>
                          <w:r w:rsidRPr="00C24FC9">
                            <w:rPr>
                              <w:rFonts w:cs="Arial"/>
                              <w:sz w:val="16"/>
                              <w:szCs w:val="16"/>
                            </w:rPr>
                            <w:t>secondary</w:t>
                          </w:r>
                          <w:proofErr w:type="spellEnd"/>
                          <w:r w:rsidRPr="00C24FC9">
                            <w:rPr>
                              <w:rFonts w:cs="Arial"/>
                              <w:sz w:val="16"/>
                              <w:szCs w:val="16"/>
                            </w:rPr>
                            <w:t xml:space="preserve"> </w:t>
                          </w:r>
                          <w:proofErr w:type="spellStart"/>
                          <w:r w:rsidRPr="00C24FC9">
                            <w:rPr>
                              <w:rFonts w:cs="Arial"/>
                              <w:sz w:val="16"/>
                              <w:szCs w:val="16"/>
                            </w:rPr>
                            <w:t>schoo</w:t>
                          </w:r>
                          <w:r>
                            <w:rPr>
                              <w:rFonts w:cs="Arial"/>
                              <w:sz w:val="16"/>
                              <w:szCs w:val="16"/>
                            </w:rPr>
                            <w:t>ls</w:t>
                          </w:r>
                          <w:proofErr w:type="spellEnd"/>
                        </w:p>
                      </w:txbxContent>
                    </v:textbox>
                  </v:shape>
                  <v:group id="Grupa 483" o:spid="_x0000_s1046" style="position:absolute;left:362;top:3349;width:2519;height:6420" coordsize="2519,6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">
                    <v:rect id="Prostokąt 46" o:spid="_x0000_s1047" style="position:absolute;width:2519;height:1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" fillcolor="#001d77" stroked="f" strokeweight=".25pt"/>
                    <v:rect id="Prostokąt 48" o:spid="_x0000_s1048" style="position:absolute;top:1720;width:2519;height:12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" fillcolor="#6677ad" stroked="f" strokeweight=".25pt"/>
                    <v:rect id="Prostokąt 47" o:spid="_x0000_s1049" style="position:absolute;top:3349;width:2519;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" fillcolor="#99a5c9" stroked="f" strokeweight=".25pt"/>
                    <v:rect id="Prostokąt 50" o:spid="_x0000_s1050" style="position:absolute;top:5160;width:2519;height: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" fillcolor="#ccd2e4" stroked="f" strokeweight=".25pt"/>
                  </v:group>
                </v:group>
                <v:group id="Grupa 486" o:spid="_x0000_s1051" style="position:absolute;left:15775;top:2019;width:23991;height:7181" coordorigin="-96,2019" coordsize="23990,7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">
                  <v:shape id="_x0000_s1052" type="#_x0000_t202" style="position:absolute;left:-96;top:2019;width:23989;height:71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" filled="f" stroked="f">
                    <v:textbox inset="1mm,1mm,1mm,1mm">
                      <w:txbxContent>
                        <w:p w14:paraId="5F6F9D4D" w14:textId="77777777" w:rsidR="0001703A" w:rsidRDefault="0001703A" w:rsidP="00C24FC9">
                          <w:pPr>
                            <w:spacing w:before="26" w:after="0" w:line="180" w:lineRule="exact"/>
                            <w:ind w:left="454"/>
                            <w:rPr>
                              <w:rFonts w:cs="Arial"/>
                              <w:sz w:val="16"/>
                              <w:szCs w:val="16"/>
                              <w:lang w:val="en-GB"/>
                            </w:rPr>
                          </w:pPr>
                          <w:r w:rsidRPr="00C24FC9">
                            <w:rPr>
                              <w:rFonts w:cs="Arial"/>
                              <w:sz w:val="16"/>
                              <w:szCs w:val="16"/>
                              <w:lang w:val="en-GB"/>
                            </w:rPr>
                            <w:t xml:space="preserve">special job-training schools </w:t>
                          </w:r>
                        </w:p>
                        <w:p w14:paraId="2E55F2E5" w14:textId="57F27128" w:rsidR="0001703A" w:rsidRPr="00C24FC9" w:rsidRDefault="0001703A" w:rsidP="00C24FC9">
                          <w:pPr>
                            <w:spacing w:before="26" w:after="0" w:line="180" w:lineRule="exact"/>
                            <w:ind w:left="454"/>
                            <w:rPr>
                              <w:rFonts w:cs="Arial"/>
                              <w:noProof/>
                              <w:sz w:val="16"/>
                              <w:szCs w:val="16"/>
                              <w:lang w:val="en-GB"/>
                            </w:rPr>
                          </w:pPr>
                          <w:r w:rsidRPr="00C24FC9">
                            <w:rPr>
                              <w:rFonts w:cs="Arial"/>
                              <w:noProof/>
                              <w:sz w:val="16"/>
                              <w:szCs w:val="16"/>
                              <w:lang w:val="en-GB"/>
                            </w:rPr>
                            <w:t>general art leading to professional</w:t>
                          </w:r>
                        </w:p>
                        <w:p w14:paraId="7A5AAF5C" w14:textId="325419D4" w:rsidR="0001703A" w:rsidRPr="000E2BDD" w:rsidRDefault="0001703A" w:rsidP="00C24FC9">
                          <w:pPr>
                            <w:spacing w:before="26" w:after="0" w:line="180" w:lineRule="exact"/>
                            <w:ind w:left="454"/>
                            <w:rPr>
                              <w:rFonts w:cs="Arial"/>
                              <w:sz w:val="16"/>
                              <w:szCs w:val="16"/>
                            </w:rPr>
                          </w:pPr>
                          <w:r w:rsidRPr="00C24FC9">
                            <w:rPr>
                              <w:rFonts w:cs="Arial"/>
                              <w:noProof/>
                              <w:sz w:val="16"/>
                              <w:szCs w:val="16"/>
                            </w:rPr>
                            <w:t>certification schools</w:t>
                          </w:r>
                        </w:p>
                      </w:txbxContent>
                    </v:textbox>
                  </v:shape>
                  <v:group id="Grupa 485" o:spid="_x0000_s1053" style="position:absolute;left:407;top:3983;width:2514;height:2977" coordsize="251431,297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rect id="Prostokąt 451" o:spid="_x0000_s1054" style="position:absolute;width:251431;height:125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" fillcolor="#404040 [2429]" stroked="f" strokeweight=".25pt"/>
                    <v:rect id="Prostokąt 450" o:spid="_x0000_s1055" style="position:absolute;top:172016;width:251431;height:125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" fillcolor="#7f7f7f [1612]" stroked="f" strokeweight=".25pt"/>
                  </v:group>
                </v:group>
              </v:group>
            </w:pict>
          </mc:Fallback>
        </mc:AlternateContent>
      </w:r>
    </w:p>
    <w:p w14:paraId="13A26315" w14:textId="77777777" w:rsidR="00B626CC" w:rsidRPr="00B67332" w:rsidRDefault="00B626CC" w:rsidP="007D5BBF">
      <w:pPr>
        <w:jc w:val="both"/>
        <w:rPr>
          <w:rFonts w:ascii="Arial" w:hAnsi="Arial" w:cs="Arial"/>
          <w:sz w:val="18"/>
          <w:szCs w:val="20"/>
          <w:lang w:val="en-GB"/>
        </w:rPr>
      </w:pPr>
    </w:p>
    <w:p w14:paraId="57BFE190" w14:textId="77777777" w:rsidR="00B626CC" w:rsidRPr="00B67332" w:rsidRDefault="00B626CC" w:rsidP="007D5BBF">
      <w:pPr>
        <w:jc w:val="both"/>
        <w:rPr>
          <w:rFonts w:ascii="Arial" w:hAnsi="Arial" w:cs="Arial"/>
          <w:sz w:val="18"/>
          <w:szCs w:val="20"/>
          <w:lang w:val="en-GB"/>
        </w:rPr>
      </w:pPr>
    </w:p>
    <w:p w14:paraId="773D2F58" w14:textId="77777777" w:rsidR="00B626CC" w:rsidRPr="00B67332" w:rsidRDefault="00B626CC" w:rsidP="007D5BBF">
      <w:pPr>
        <w:jc w:val="both"/>
        <w:rPr>
          <w:rFonts w:ascii="Arial" w:hAnsi="Arial" w:cs="Arial"/>
          <w:sz w:val="18"/>
          <w:szCs w:val="20"/>
          <w:lang w:val="en-GB"/>
        </w:rPr>
      </w:pPr>
    </w:p>
    <w:p w14:paraId="014E419A" w14:textId="77777777" w:rsidR="00B626CC" w:rsidRPr="00B67332" w:rsidRDefault="00B626CC" w:rsidP="007D5BBF">
      <w:pPr>
        <w:jc w:val="both"/>
        <w:rPr>
          <w:rFonts w:ascii="Arial" w:hAnsi="Arial" w:cs="Arial"/>
          <w:sz w:val="18"/>
          <w:szCs w:val="20"/>
          <w:lang w:val="en-GB"/>
        </w:rPr>
      </w:pPr>
    </w:p>
    <w:p w14:paraId="11F1D676" w14:textId="71C41C8F" w:rsidR="00D60944" w:rsidRPr="00B67332" w:rsidRDefault="00D07BA2" w:rsidP="00D07BA2">
      <w:pPr>
        <w:spacing w:before="360" w:line="288" w:lineRule="auto"/>
        <w:rPr>
          <w:rFonts w:cs="Arial"/>
          <w:szCs w:val="19"/>
          <w:lang w:val="en-GB"/>
        </w:rPr>
      </w:pPr>
      <w:r w:rsidRPr="00B67332">
        <w:rPr>
          <w:rFonts w:cs="Arial"/>
          <w:szCs w:val="19"/>
          <w:lang w:val="en-GB"/>
        </w:rPr>
        <w:t>In June</w:t>
      </w:r>
      <w:r w:rsidR="00E42A77" w:rsidRPr="00B67332">
        <w:rPr>
          <w:rFonts w:cs="Arial"/>
          <w:szCs w:val="19"/>
          <w:lang w:val="en-GB"/>
        </w:rPr>
        <w:t xml:space="preserve"> 20</w:t>
      </w:r>
      <w:r w:rsidR="00507574" w:rsidRPr="00B67332">
        <w:rPr>
          <w:rFonts w:cs="Arial"/>
          <w:szCs w:val="19"/>
          <w:lang w:val="en-GB"/>
        </w:rPr>
        <w:t>2</w:t>
      </w:r>
      <w:r w:rsidR="00D60944" w:rsidRPr="00B67332">
        <w:rPr>
          <w:rFonts w:cs="Arial"/>
          <w:szCs w:val="19"/>
          <w:lang w:val="en-GB"/>
        </w:rPr>
        <w:t>5</w:t>
      </w:r>
      <w:r w:rsidRPr="00B67332">
        <w:rPr>
          <w:rFonts w:cs="Arial"/>
          <w:szCs w:val="19"/>
          <w:lang w:val="en-GB"/>
        </w:rPr>
        <w:t>,</w:t>
      </w:r>
      <w:r w:rsidR="00E42A77" w:rsidRPr="00B67332">
        <w:rPr>
          <w:rFonts w:cs="Arial"/>
          <w:szCs w:val="19"/>
          <w:lang w:val="en-GB"/>
        </w:rPr>
        <w:t xml:space="preserve"> </w:t>
      </w:r>
      <w:r w:rsidR="00D60944" w:rsidRPr="00B67332">
        <w:rPr>
          <w:rFonts w:cs="Arial"/>
          <w:szCs w:val="19"/>
          <w:lang w:val="en-GB"/>
        </w:rPr>
        <w:t>8789</w:t>
      </w:r>
      <w:r w:rsidR="00BE264B" w:rsidRPr="00B67332">
        <w:rPr>
          <w:rFonts w:cs="Arial"/>
          <w:szCs w:val="19"/>
          <w:lang w:val="en-GB"/>
        </w:rPr>
        <w:t xml:space="preserve"> </w:t>
      </w:r>
      <w:r w:rsidRPr="00B67332">
        <w:rPr>
          <w:rFonts w:cs="Arial"/>
          <w:szCs w:val="19"/>
          <w:lang w:val="en-GB"/>
        </w:rPr>
        <w:t>persons graduated from post-primary schools, of which the most numerous group were general secondary school graduates</w:t>
      </w:r>
      <w:r w:rsidR="008A7942" w:rsidRPr="00B67332">
        <w:rPr>
          <w:rFonts w:cs="Arial"/>
          <w:szCs w:val="19"/>
          <w:lang w:val="en-GB"/>
        </w:rPr>
        <w:t xml:space="preserve"> – </w:t>
      </w:r>
      <w:r w:rsidRPr="00B67332">
        <w:rPr>
          <w:rFonts w:cs="Arial"/>
          <w:szCs w:val="19"/>
          <w:lang w:val="en-GB"/>
        </w:rPr>
        <w:t>42.</w:t>
      </w:r>
      <w:r w:rsidR="00D60944" w:rsidRPr="00B67332">
        <w:rPr>
          <w:rFonts w:cs="Arial"/>
          <w:szCs w:val="19"/>
          <w:lang w:val="en-GB"/>
        </w:rPr>
        <w:t>5</w:t>
      </w:r>
      <w:r w:rsidR="008A7942" w:rsidRPr="00B67332">
        <w:rPr>
          <w:rFonts w:cs="Arial"/>
          <w:szCs w:val="19"/>
          <w:lang w:val="en-GB"/>
        </w:rPr>
        <w:t xml:space="preserve">% </w:t>
      </w:r>
      <w:r w:rsidRPr="00B67332">
        <w:rPr>
          <w:rFonts w:cs="Arial"/>
          <w:szCs w:val="19"/>
          <w:lang w:val="en-GB"/>
        </w:rPr>
        <w:t xml:space="preserve">and technical secondary school (including general art schools leading to professional certification) graduates </w:t>
      </w:r>
      <w:r w:rsidR="005D52F2" w:rsidRPr="00B67332">
        <w:rPr>
          <w:rFonts w:cs="Arial"/>
          <w:szCs w:val="19"/>
          <w:lang w:val="en-GB"/>
        </w:rPr>
        <w:t xml:space="preserve">– </w:t>
      </w:r>
      <w:r w:rsidRPr="00B67332">
        <w:rPr>
          <w:rFonts w:cs="Arial"/>
          <w:szCs w:val="19"/>
          <w:lang w:val="en-GB"/>
        </w:rPr>
        <w:t>32.</w:t>
      </w:r>
      <w:r w:rsidR="00D60944" w:rsidRPr="00B67332">
        <w:rPr>
          <w:rFonts w:cs="Arial"/>
          <w:szCs w:val="19"/>
          <w:lang w:val="en-GB"/>
        </w:rPr>
        <w:t>4</w:t>
      </w:r>
      <w:r w:rsidR="008A7942" w:rsidRPr="00B67332">
        <w:rPr>
          <w:rFonts w:cs="Arial"/>
          <w:szCs w:val="19"/>
          <w:lang w:val="en-GB"/>
        </w:rPr>
        <w:t>%</w:t>
      </w:r>
      <w:r w:rsidR="005D52F2" w:rsidRPr="00B67332">
        <w:rPr>
          <w:rFonts w:cs="Arial"/>
          <w:szCs w:val="19"/>
          <w:lang w:val="en-GB"/>
        </w:rPr>
        <w:t xml:space="preserve">, </w:t>
      </w:r>
      <w:r w:rsidRPr="00B67332">
        <w:rPr>
          <w:rFonts w:cs="Arial"/>
          <w:szCs w:val="19"/>
          <w:lang w:val="en-GB"/>
        </w:rPr>
        <w:t>while the share of graduates of stage I sectoral vocational schools (including special job- training schools) as well as stage II was</w:t>
      </w:r>
      <w:r w:rsidR="008A7942" w:rsidRPr="00B67332">
        <w:rPr>
          <w:rFonts w:cs="Arial"/>
          <w:szCs w:val="19"/>
          <w:lang w:val="en-GB"/>
        </w:rPr>
        <w:t>:</w:t>
      </w:r>
      <w:r w:rsidR="00BE264B" w:rsidRPr="00B67332">
        <w:rPr>
          <w:rFonts w:cs="Arial"/>
          <w:szCs w:val="19"/>
          <w:lang w:val="en-GB"/>
        </w:rPr>
        <w:t xml:space="preserve"> </w:t>
      </w:r>
      <w:r w:rsidRPr="00B67332">
        <w:rPr>
          <w:rFonts w:cs="Arial"/>
          <w:szCs w:val="19"/>
          <w:lang w:val="en-GB"/>
        </w:rPr>
        <w:t>23.</w:t>
      </w:r>
      <w:r w:rsidR="00D60944" w:rsidRPr="00B67332">
        <w:rPr>
          <w:rFonts w:cs="Arial"/>
          <w:szCs w:val="19"/>
          <w:lang w:val="en-GB"/>
        </w:rPr>
        <w:t>7</w:t>
      </w:r>
      <w:r w:rsidR="00C4626C" w:rsidRPr="00B67332">
        <w:rPr>
          <w:rFonts w:cs="Arial"/>
          <w:szCs w:val="19"/>
          <w:lang w:val="en-GB"/>
        </w:rPr>
        <w:t>%</w:t>
      </w:r>
      <w:r w:rsidRPr="00B67332">
        <w:rPr>
          <w:rFonts w:cs="Arial"/>
          <w:szCs w:val="19"/>
          <w:lang w:val="en-GB"/>
        </w:rPr>
        <w:t xml:space="preserve"> and</w:t>
      </w:r>
      <w:r w:rsidR="008A7942" w:rsidRPr="00B67332">
        <w:rPr>
          <w:rFonts w:cs="Arial"/>
          <w:szCs w:val="19"/>
          <w:lang w:val="en-GB"/>
        </w:rPr>
        <w:t xml:space="preserve"> </w:t>
      </w:r>
      <w:r w:rsidRPr="00B67332">
        <w:rPr>
          <w:rFonts w:cs="Arial"/>
          <w:szCs w:val="19"/>
          <w:lang w:val="en-GB"/>
        </w:rPr>
        <w:t>1.</w:t>
      </w:r>
      <w:r w:rsidR="00D60944" w:rsidRPr="00B67332">
        <w:rPr>
          <w:rFonts w:cs="Arial"/>
          <w:szCs w:val="19"/>
          <w:lang w:val="en-GB"/>
        </w:rPr>
        <w:t>3</w:t>
      </w:r>
      <w:r w:rsidR="008A7942" w:rsidRPr="00B67332">
        <w:rPr>
          <w:rFonts w:cs="Arial"/>
          <w:szCs w:val="19"/>
          <w:lang w:val="en-GB"/>
        </w:rPr>
        <w:t>%</w:t>
      </w:r>
      <w:r w:rsidRPr="00B67332">
        <w:rPr>
          <w:rFonts w:cs="Arial"/>
          <w:szCs w:val="19"/>
          <w:lang w:val="en-GB"/>
        </w:rPr>
        <w:t>, respectively</w:t>
      </w:r>
      <w:r w:rsidR="00C4626C" w:rsidRPr="00B67332">
        <w:rPr>
          <w:rFonts w:cs="Arial"/>
          <w:szCs w:val="19"/>
          <w:lang w:val="en-GB"/>
        </w:rPr>
        <w:t>.</w:t>
      </w:r>
      <w:r w:rsidR="00871A01" w:rsidRPr="00B67332">
        <w:rPr>
          <w:rFonts w:cs="Arial"/>
          <w:szCs w:val="19"/>
          <w:lang w:val="en-GB"/>
        </w:rPr>
        <w:t xml:space="preserve"> </w:t>
      </w:r>
      <w:r w:rsidRPr="00B67332">
        <w:rPr>
          <w:rFonts w:cs="Arial"/>
          <w:szCs w:val="19"/>
          <w:lang w:val="en-GB"/>
        </w:rPr>
        <w:t>In comparison with the previous school year the number of post-primary school graduates increased by</w:t>
      </w:r>
      <w:r w:rsidR="00871A01" w:rsidRPr="00B67332">
        <w:rPr>
          <w:rFonts w:cs="Arial"/>
          <w:szCs w:val="19"/>
          <w:lang w:val="en-GB"/>
        </w:rPr>
        <w:t xml:space="preserve"> </w:t>
      </w:r>
      <w:r w:rsidRPr="00B67332">
        <w:rPr>
          <w:rFonts w:cs="Arial"/>
          <w:szCs w:val="19"/>
          <w:lang w:val="en-GB"/>
        </w:rPr>
        <w:t>13.</w:t>
      </w:r>
      <w:r w:rsidR="00D60944" w:rsidRPr="00B67332">
        <w:rPr>
          <w:rFonts w:cs="Arial"/>
          <w:szCs w:val="19"/>
          <w:lang w:val="en-GB"/>
        </w:rPr>
        <w:t>7</w:t>
      </w:r>
      <w:r w:rsidR="00871A01" w:rsidRPr="00B67332">
        <w:rPr>
          <w:rFonts w:cs="Arial"/>
          <w:szCs w:val="19"/>
          <w:lang w:val="en-GB"/>
        </w:rPr>
        <w:t xml:space="preserve">%. </w:t>
      </w:r>
      <w:r w:rsidRPr="00B67332">
        <w:rPr>
          <w:rFonts w:cs="Arial"/>
          <w:szCs w:val="19"/>
          <w:lang w:val="en-GB"/>
        </w:rPr>
        <w:t>The increase was noted among graduates of stage I sectoral vocational schools including special job- training schools (by</w:t>
      </w:r>
      <w:r w:rsidR="00D60944" w:rsidRPr="00B67332">
        <w:rPr>
          <w:rFonts w:cs="Arial"/>
          <w:szCs w:val="19"/>
          <w:lang w:val="en-GB"/>
        </w:rPr>
        <w:t xml:space="preserve"> </w:t>
      </w:r>
      <w:r w:rsidRPr="00B67332">
        <w:rPr>
          <w:rFonts w:cs="Arial"/>
          <w:szCs w:val="19"/>
          <w:lang w:val="en-GB"/>
        </w:rPr>
        <w:t>49.</w:t>
      </w:r>
      <w:r w:rsidR="00D60944" w:rsidRPr="00B67332">
        <w:rPr>
          <w:rFonts w:cs="Arial"/>
          <w:szCs w:val="19"/>
          <w:lang w:val="en-GB"/>
        </w:rPr>
        <w:t xml:space="preserve">3%) </w:t>
      </w:r>
      <w:r w:rsidRPr="00B67332">
        <w:rPr>
          <w:rFonts w:cs="Arial"/>
          <w:szCs w:val="19"/>
          <w:lang w:val="en-GB"/>
        </w:rPr>
        <w:t>as well as general secondary school graduates (by</w:t>
      </w:r>
      <w:r w:rsidR="005D52F2" w:rsidRPr="00B67332">
        <w:rPr>
          <w:rFonts w:cs="Arial"/>
          <w:szCs w:val="19"/>
          <w:lang w:val="en-GB"/>
        </w:rPr>
        <w:t xml:space="preserve"> </w:t>
      </w:r>
      <w:r w:rsidRPr="00B67332">
        <w:rPr>
          <w:rFonts w:cs="Arial"/>
          <w:szCs w:val="19"/>
          <w:lang w:val="en-GB"/>
        </w:rPr>
        <w:t>18.</w:t>
      </w:r>
      <w:r w:rsidR="00D60944" w:rsidRPr="00B67332">
        <w:rPr>
          <w:rFonts w:cs="Arial"/>
          <w:szCs w:val="19"/>
          <w:lang w:val="en-GB"/>
        </w:rPr>
        <w:t>2</w:t>
      </w:r>
      <w:r w:rsidR="005D52F2" w:rsidRPr="00B67332">
        <w:rPr>
          <w:rFonts w:cs="Arial"/>
          <w:szCs w:val="19"/>
          <w:lang w:val="en-GB"/>
        </w:rPr>
        <w:t>%)</w:t>
      </w:r>
      <w:r w:rsidR="00871A01" w:rsidRPr="00B67332">
        <w:rPr>
          <w:rFonts w:cs="Arial"/>
          <w:szCs w:val="19"/>
          <w:lang w:val="en-GB"/>
        </w:rPr>
        <w:t>.</w:t>
      </w:r>
    </w:p>
    <w:p w14:paraId="65A913DB" w14:textId="77777777" w:rsidR="00374D73" w:rsidRDefault="00F95F77" w:rsidP="00F95F77">
      <w:pPr>
        <w:spacing w:before="360" w:line="288" w:lineRule="auto"/>
        <w:rPr>
          <w:rFonts w:ascii="Fira Sans SemiBold" w:hAnsi="Fira Sans SemiBold" w:cs="Arial"/>
          <w:noProof/>
          <w:color w:val="001D77"/>
          <w:sz w:val="16"/>
          <w:szCs w:val="19"/>
          <w:lang w:val="en-GB" w:eastAsia="pl-PL"/>
        </w:rPr>
      </w:pPr>
      <w:r w:rsidRPr="00B67332">
        <w:rPr>
          <w:rFonts w:ascii="Fira Sans SemiBold" w:hAnsi="Fira Sans SemiBold" w:cs="Arial"/>
          <w:color w:val="001D77"/>
          <w:szCs w:val="19"/>
          <w:lang w:val="en-GB"/>
        </w:rPr>
        <w:t>Stage I sectoral vocational schools (including special job-training schools) and stage II sectoral vocational schools</w:t>
      </w:r>
      <w:r w:rsidRPr="00B67332">
        <w:rPr>
          <w:rFonts w:ascii="Fira Sans SemiBold" w:hAnsi="Fira Sans SemiBold" w:cs="Arial"/>
          <w:noProof/>
          <w:color w:val="001D77"/>
          <w:sz w:val="16"/>
          <w:szCs w:val="19"/>
          <w:lang w:val="en-GB" w:eastAsia="pl-PL"/>
        </w:rPr>
        <w:t xml:space="preserve"> </w:t>
      </w:r>
    </w:p>
    <w:p w14:paraId="46E00B6D" w14:textId="226BA056" w:rsidR="00015C98" w:rsidRPr="00374D73" w:rsidRDefault="00D514A2" w:rsidP="00F95F77">
      <w:pPr>
        <w:spacing w:before="360" w:line="288" w:lineRule="auto"/>
        <w:rPr>
          <w:rFonts w:ascii="Fira Sans SemiBold" w:hAnsi="Fira Sans SemiBold" w:cs="Arial"/>
          <w:noProof/>
          <w:color w:val="001D77"/>
          <w:sz w:val="16"/>
          <w:szCs w:val="19"/>
          <w:lang w:val="en-GB" w:eastAsia="pl-PL"/>
        </w:rPr>
      </w:pPr>
      <w:r w:rsidRPr="00B67332">
        <w:rPr>
          <w:rFonts w:cs="Calibri"/>
          <w:noProof/>
          <w:color w:val="000000"/>
          <w:sz w:val="16"/>
          <w:szCs w:val="16"/>
          <w:lang w:val="en-GB" w:eastAsia="pl-PL"/>
        </w:rPr>
        <mc:AlternateContent>
          <mc:Choice Requires="wps">
            <w:drawing>
              <wp:anchor distT="0" distB="0" distL="114300" distR="114300" simplePos="0" relativeHeight="251657728" behindDoc="0" locked="0" layoutInCell="1" allowOverlap="1" wp14:anchorId="4D86F044" wp14:editId="1EF943FA">
                <wp:simplePos x="0" y="0"/>
                <wp:positionH relativeFrom="column">
                  <wp:posOffset>5229860</wp:posOffset>
                </wp:positionH>
                <wp:positionV relativeFrom="paragraph">
                  <wp:posOffset>-2540</wp:posOffset>
                </wp:positionV>
                <wp:extent cx="1798955" cy="934720"/>
                <wp:effectExtent l="0" t="0" r="0" b="0"/>
                <wp:wrapNone/>
                <wp:docPr id="62" name="Pole tekstowe 62" descr="In 2025/26 school year there were 68 stage I sectoral vocational schools (including special job training schools)&#10;"/>
                <wp:cNvGraphicFramePr/>
                <a:graphic xmlns:a="http://schemas.openxmlformats.org/drawingml/2006/main">
                  <a:graphicData uri="http://schemas.microsoft.com/office/word/2010/wordprocessingShape">
                    <wps:wsp>
                      <wps:cNvSpPr txBox="1"/>
                      <wps:spPr>
                        <a:xfrm>
                          <a:off x="0" y="0"/>
                          <a:ext cx="1798955" cy="934720"/>
                        </a:xfrm>
                        <a:prstGeom prst="rect">
                          <a:avLst/>
                        </a:prstGeom>
                        <a:noFill/>
                        <a:ln w="6350">
                          <a:noFill/>
                        </a:ln>
                        <a:effectLst/>
                      </wps:spPr>
                      <wps:txbx>
                        <w:txbxContent>
                          <w:p w14:paraId="029DBD91" w14:textId="7E91C55D" w:rsidR="0001703A" w:rsidRPr="00EB743C" w:rsidRDefault="0001703A" w:rsidP="00F95F77">
                            <w:pPr>
                              <w:spacing w:before="0" w:after="0"/>
                              <w:rPr>
                                <w:color w:val="001D77"/>
                                <w:sz w:val="18"/>
                                <w:szCs w:val="18"/>
                                <w:lang w:val="en-GB"/>
                              </w:rPr>
                            </w:pPr>
                            <w:r w:rsidRPr="00F95F77">
                              <w:rPr>
                                <w:color w:val="001D77"/>
                                <w:sz w:val="18"/>
                                <w:szCs w:val="18"/>
                                <w:lang w:val="en-GB"/>
                              </w:rPr>
                              <w:t xml:space="preserve">In 2025/26 school year there were 68 </w:t>
                            </w:r>
                            <w:r>
                              <w:rPr>
                                <w:color w:val="001D77"/>
                                <w:sz w:val="18"/>
                                <w:szCs w:val="18"/>
                                <w:lang w:val="en-GB"/>
                              </w:rPr>
                              <w:t xml:space="preserve">stage I sectoral vocational schools (including special job </w:t>
                            </w:r>
                            <w:r w:rsidRPr="00EB743C">
                              <w:rPr>
                                <w:color w:val="001D77"/>
                                <w:sz w:val="18"/>
                                <w:szCs w:val="18"/>
                                <w:lang w:val="en-GB"/>
                              </w:rPr>
                              <w:t>training schools)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86F044" id="Pole tekstowe 62" o:spid="_x0000_s1056" type="#_x0000_t202" alt="In 2025/26 school year there were 68 stage I sectoral vocational schools (including special job training schools)&#10;" style="position:absolute;margin-left:411.8pt;margin-top:-.2pt;width:141.65pt;height:7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" filled="f" stroked="f" strokeweight=".5pt">
                <v:textbox>
                  <w:txbxContent>
                    <w:p w14:paraId="029DBD91" w14:textId="7E91C55D" w:rsidR="0001703A" w:rsidRPr="00EB743C" w:rsidRDefault="0001703A" w:rsidP="00F95F77">
                      <w:pPr>
                        <w:spacing w:before="0" w:after="0"/>
                        <w:rPr>
                          <w:color w:val="001D77"/>
                          <w:sz w:val="18"/>
                          <w:szCs w:val="18"/>
                          <w:lang w:val="en-GB"/>
                        </w:rPr>
                      </w:pPr>
                      <w:r w:rsidRPr="00F95F77">
                        <w:rPr>
                          <w:color w:val="001D77"/>
                          <w:sz w:val="18"/>
                          <w:szCs w:val="18"/>
                          <w:lang w:val="en-GB"/>
                        </w:rPr>
                        <w:t xml:space="preserve">In 2025/26 school year there were 68 </w:t>
                      </w:r>
                      <w:r>
                        <w:rPr>
                          <w:color w:val="001D77"/>
                          <w:sz w:val="18"/>
                          <w:szCs w:val="18"/>
                          <w:lang w:val="en-GB"/>
                        </w:rPr>
                        <w:t xml:space="preserve">stage I sectoral vocational schools (including special job </w:t>
                      </w:r>
                      <w:r w:rsidRPr="00EB743C">
                        <w:rPr>
                          <w:color w:val="001D77"/>
                          <w:sz w:val="18"/>
                          <w:szCs w:val="18"/>
                          <w:lang w:val="en-GB"/>
                        </w:rPr>
                        <w:t>training schools)</w:t>
                      </w:r>
                    </w:p>
                  </w:txbxContent>
                </v:textbox>
              </v:shape>
            </w:pict>
          </mc:Fallback>
        </mc:AlternateContent>
      </w:r>
      <w:r w:rsidR="00F95F77" w:rsidRPr="00B67332">
        <w:rPr>
          <w:rFonts w:cs="Arial"/>
          <w:szCs w:val="19"/>
          <w:lang w:val="en-GB"/>
        </w:rPr>
        <w:t>In</w:t>
      </w:r>
      <w:r w:rsidR="00E36B4E" w:rsidRPr="00B67332">
        <w:rPr>
          <w:rFonts w:cs="Arial"/>
          <w:szCs w:val="19"/>
          <w:lang w:val="en-GB"/>
        </w:rPr>
        <w:t xml:space="preserve"> </w:t>
      </w:r>
      <w:r w:rsidR="00F57944" w:rsidRPr="00B67332">
        <w:rPr>
          <w:rFonts w:cs="Arial"/>
          <w:szCs w:val="19"/>
          <w:lang w:val="en-GB"/>
        </w:rPr>
        <w:t>20</w:t>
      </w:r>
      <w:r w:rsidR="00D671B3" w:rsidRPr="00B67332">
        <w:rPr>
          <w:rFonts w:cs="Arial"/>
          <w:szCs w:val="19"/>
          <w:lang w:val="en-GB"/>
        </w:rPr>
        <w:t>2</w:t>
      </w:r>
      <w:r w:rsidR="00D60944" w:rsidRPr="00B67332">
        <w:rPr>
          <w:rFonts w:cs="Arial"/>
          <w:szCs w:val="19"/>
          <w:lang w:val="en-GB"/>
        </w:rPr>
        <w:t>5</w:t>
      </w:r>
      <w:r w:rsidR="00F57944" w:rsidRPr="00B67332">
        <w:rPr>
          <w:rFonts w:cs="Arial"/>
          <w:szCs w:val="19"/>
          <w:lang w:val="en-GB"/>
        </w:rPr>
        <w:t>/2</w:t>
      </w:r>
      <w:r w:rsidR="00D60944" w:rsidRPr="00B67332">
        <w:rPr>
          <w:rFonts w:cs="Arial"/>
          <w:szCs w:val="19"/>
          <w:lang w:val="en-GB"/>
        </w:rPr>
        <w:t>6</w:t>
      </w:r>
      <w:r w:rsidR="00E36B4E" w:rsidRPr="00B67332">
        <w:rPr>
          <w:rFonts w:cs="Arial"/>
          <w:szCs w:val="19"/>
          <w:lang w:val="en-GB"/>
        </w:rPr>
        <w:t xml:space="preserve"> </w:t>
      </w:r>
      <w:r w:rsidR="00F95F77" w:rsidRPr="00B67332">
        <w:rPr>
          <w:rFonts w:cs="Arial"/>
          <w:szCs w:val="19"/>
          <w:lang w:val="en-GB"/>
        </w:rPr>
        <w:t xml:space="preserve">school year in </w:t>
      </w:r>
      <w:proofErr w:type="spellStart"/>
      <w:r w:rsidR="00F95F77" w:rsidRPr="00B67332">
        <w:rPr>
          <w:rFonts w:cs="Arial"/>
          <w:szCs w:val="19"/>
          <w:lang w:val="en-GB"/>
        </w:rPr>
        <w:t>Opolskie</w:t>
      </w:r>
      <w:proofErr w:type="spellEnd"/>
      <w:r w:rsidR="00F95F77" w:rsidRPr="00B67332">
        <w:rPr>
          <w:rFonts w:cs="Arial"/>
          <w:szCs w:val="19"/>
          <w:lang w:val="en-GB"/>
        </w:rPr>
        <w:t xml:space="preserve"> Voivodship there were </w:t>
      </w:r>
      <w:r w:rsidR="00F57944" w:rsidRPr="00B67332">
        <w:rPr>
          <w:rFonts w:cs="Arial"/>
          <w:szCs w:val="19"/>
          <w:lang w:val="en-GB"/>
        </w:rPr>
        <w:t>4</w:t>
      </w:r>
      <w:r w:rsidR="00D60944" w:rsidRPr="00B67332">
        <w:rPr>
          <w:rFonts w:cs="Arial"/>
          <w:szCs w:val="19"/>
          <w:lang w:val="en-GB"/>
        </w:rPr>
        <w:t>7</w:t>
      </w:r>
      <w:r w:rsidR="00E36B4E" w:rsidRPr="00B67332">
        <w:rPr>
          <w:rFonts w:cs="Arial"/>
          <w:szCs w:val="19"/>
          <w:lang w:val="en-GB"/>
        </w:rPr>
        <w:t xml:space="preserve"> </w:t>
      </w:r>
      <w:r w:rsidR="00F95F77" w:rsidRPr="00B67332">
        <w:rPr>
          <w:rFonts w:cs="Arial"/>
          <w:szCs w:val="19"/>
          <w:lang w:val="en-GB"/>
        </w:rPr>
        <w:t>stage I sectoral vocational schools and 21 special job-training schools</w:t>
      </w:r>
      <w:r w:rsidR="00E36B4E" w:rsidRPr="00B67332">
        <w:rPr>
          <w:rFonts w:cs="Arial"/>
          <w:szCs w:val="19"/>
          <w:lang w:val="en-GB"/>
        </w:rPr>
        <w:t xml:space="preserve">. </w:t>
      </w:r>
      <w:r w:rsidR="00F95F77" w:rsidRPr="00B67332">
        <w:rPr>
          <w:rFonts w:cs="Arial"/>
          <w:szCs w:val="19"/>
          <w:lang w:val="en-GB"/>
        </w:rPr>
        <w:t>The number of stage I sectoral vocational schools decreased by 2.</w:t>
      </w:r>
      <w:r w:rsidR="00D60944" w:rsidRPr="00B67332">
        <w:rPr>
          <w:rFonts w:cs="Arial"/>
          <w:szCs w:val="19"/>
          <w:lang w:val="en-GB"/>
        </w:rPr>
        <w:t>1%</w:t>
      </w:r>
      <w:r w:rsidR="00B67332">
        <w:rPr>
          <w:rFonts w:cs="Arial"/>
          <w:szCs w:val="19"/>
          <w:lang w:val="en-GB"/>
        </w:rPr>
        <w:t xml:space="preserve"> compa</w:t>
      </w:r>
      <w:r w:rsidR="00F95F77" w:rsidRPr="00B67332">
        <w:rPr>
          <w:rFonts w:cs="Arial"/>
          <w:szCs w:val="19"/>
          <w:lang w:val="en-GB"/>
        </w:rPr>
        <w:t>red with 2024/25 school year</w:t>
      </w:r>
      <w:r w:rsidR="00D60944" w:rsidRPr="00B67332">
        <w:rPr>
          <w:rFonts w:cs="Arial"/>
          <w:szCs w:val="19"/>
          <w:lang w:val="en-GB"/>
        </w:rPr>
        <w:t xml:space="preserve">, </w:t>
      </w:r>
      <w:r w:rsidR="00F95F77" w:rsidRPr="00B67332">
        <w:rPr>
          <w:rFonts w:cs="Arial"/>
          <w:szCs w:val="19"/>
          <w:lang w:val="en-GB"/>
        </w:rPr>
        <w:t>while the number of special job-training schools remained the same</w:t>
      </w:r>
      <w:r w:rsidR="00E36B4E" w:rsidRPr="00B67332">
        <w:rPr>
          <w:rFonts w:cs="Arial"/>
          <w:szCs w:val="19"/>
          <w:lang w:val="en-GB"/>
        </w:rPr>
        <w:t xml:space="preserve">. </w:t>
      </w:r>
      <w:r w:rsidR="00F95F77" w:rsidRPr="00B67332">
        <w:rPr>
          <w:rFonts w:cs="Arial"/>
          <w:szCs w:val="19"/>
          <w:lang w:val="en-GB"/>
        </w:rPr>
        <w:t>In the group of stage I sectoral vocational schools including special job-training schools, 48.</w:t>
      </w:r>
      <w:r w:rsidR="00D60944" w:rsidRPr="00B67332">
        <w:rPr>
          <w:rFonts w:cs="Arial"/>
          <w:szCs w:val="19"/>
          <w:lang w:val="en-GB"/>
        </w:rPr>
        <w:t>5</w:t>
      </w:r>
      <w:r w:rsidR="00CB4F3E" w:rsidRPr="00B67332">
        <w:rPr>
          <w:rFonts w:cs="Arial"/>
          <w:szCs w:val="19"/>
          <w:lang w:val="en-GB"/>
        </w:rPr>
        <w:t xml:space="preserve">% </w:t>
      </w:r>
      <w:r w:rsidR="00F95F77" w:rsidRPr="00B67332">
        <w:rPr>
          <w:rFonts w:cs="Arial"/>
          <w:szCs w:val="19"/>
          <w:lang w:val="en-GB"/>
        </w:rPr>
        <w:t>of them were special schools</w:t>
      </w:r>
      <w:r w:rsidR="00CB4F3E" w:rsidRPr="00B67332">
        <w:rPr>
          <w:rFonts w:cs="Arial"/>
          <w:szCs w:val="19"/>
          <w:lang w:val="en-GB"/>
        </w:rPr>
        <w:t>.</w:t>
      </w:r>
    </w:p>
    <w:p w14:paraId="1C2324A9" w14:textId="377575E9" w:rsidR="00FC1978" w:rsidRPr="00B67332" w:rsidRDefault="00F95F77" w:rsidP="007B29D1">
      <w:pPr>
        <w:spacing w:after="0" w:line="288" w:lineRule="auto"/>
        <w:rPr>
          <w:rFonts w:cs="Arial"/>
          <w:strike/>
          <w:szCs w:val="19"/>
          <w:lang w:val="en-GB"/>
        </w:rPr>
      </w:pPr>
      <w:r w:rsidRPr="00B67332">
        <w:rPr>
          <w:rFonts w:cs="Arial"/>
          <w:szCs w:val="19"/>
          <w:lang w:val="en-GB"/>
        </w:rPr>
        <w:t>The largest number of stage I sectoral vocational schools were located in the city of Opole</w:t>
      </w:r>
      <w:r w:rsidR="00E640A6" w:rsidRPr="00B67332">
        <w:rPr>
          <w:rFonts w:cs="Arial"/>
          <w:szCs w:val="19"/>
          <w:lang w:val="en-GB"/>
        </w:rPr>
        <w:t xml:space="preserve"> </w:t>
      </w:r>
      <w:r w:rsidRPr="00B67332">
        <w:rPr>
          <w:rFonts w:cs="Arial"/>
          <w:szCs w:val="19"/>
          <w:lang w:val="en-GB"/>
        </w:rPr>
        <w:t>as well as in powiats:</w:t>
      </w:r>
      <w:r w:rsidR="00FC1978" w:rsidRPr="00B67332">
        <w:rPr>
          <w:rFonts w:cs="Arial"/>
          <w:szCs w:val="19"/>
          <w:lang w:val="en-GB"/>
        </w:rPr>
        <w:t xml:space="preserve"> </w:t>
      </w:r>
      <w:proofErr w:type="spellStart"/>
      <w:r w:rsidRPr="00B67332">
        <w:rPr>
          <w:rFonts w:cs="Arial"/>
          <w:spacing w:val="-2"/>
          <w:szCs w:val="19"/>
          <w:lang w:val="en-GB"/>
        </w:rPr>
        <w:t>Nyski</w:t>
      </w:r>
      <w:proofErr w:type="spellEnd"/>
      <w:r w:rsidRPr="00B67332">
        <w:rPr>
          <w:rFonts w:cs="Arial"/>
          <w:spacing w:val="-2"/>
          <w:szCs w:val="19"/>
          <w:lang w:val="en-GB"/>
        </w:rPr>
        <w:t xml:space="preserve"> and</w:t>
      </w:r>
      <w:r w:rsidR="00775130" w:rsidRPr="00B67332">
        <w:rPr>
          <w:rFonts w:cs="Arial"/>
          <w:spacing w:val="-2"/>
          <w:szCs w:val="19"/>
          <w:lang w:val="en-GB"/>
        </w:rPr>
        <w:t xml:space="preserve"> </w:t>
      </w:r>
      <w:r w:rsidRPr="00B67332">
        <w:rPr>
          <w:rFonts w:cs="Arial"/>
          <w:spacing w:val="-2"/>
          <w:szCs w:val="19"/>
          <w:lang w:val="en-GB"/>
        </w:rPr>
        <w:t>Strzelecki</w:t>
      </w:r>
      <w:r w:rsidR="004248F6" w:rsidRPr="00B67332">
        <w:rPr>
          <w:rFonts w:cs="Arial"/>
          <w:spacing w:val="-2"/>
          <w:szCs w:val="19"/>
          <w:lang w:val="en-GB"/>
        </w:rPr>
        <w:t xml:space="preserve"> </w:t>
      </w:r>
      <w:r w:rsidR="00FC1978" w:rsidRPr="00B67332">
        <w:rPr>
          <w:rFonts w:cs="Arial"/>
          <w:spacing w:val="-2"/>
          <w:szCs w:val="19"/>
          <w:lang w:val="en-GB"/>
        </w:rPr>
        <w:t>(</w:t>
      </w:r>
      <w:r w:rsidR="00D671B3" w:rsidRPr="00B67332">
        <w:rPr>
          <w:rFonts w:cs="Arial"/>
          <w:spacing w:val="-2"/>
          <w:szCs w:val="19"/>
          <w:lang w:val="en-GB"/>
        </w:rPr>
        <w:t>8</w:t>
      </w:r>
      <w:r w:rsidRPr="00B67332">
        <w:rPr>
          <w:rFonts w:cs="Arial"/>
          <w:spacing w:val="-2"/>
          <w:szCs w:val="19"/>
          <w:lang w:val="en-GB"/>
        </w:rPr>
        <w:t xml:space="preserve"> each</w:t>
      </w:r>
      <w:r w:rsidR="00FC1978" w:rsidRPr="00B67332">
        <w:rPr>
          <w:rFonts w:cs="Arial"/>
          <w:spacing w:val="-2"/>
          <w:szCs w:val="19"/>
          <w:lang w:val="en-GB"/>
        </w:rPr>
        <w:t xml:space="preserve">), </w:t>
      </w:r>
      <w:r w:rsidRPr="00B67332">
        <w:rPr>
          <w:rFonts w:cs="Arial"/>
          <w:spacing w:val="-2"/>
          <w:szCs w:val="19"/>
          <w:lang w:val="en-GB"/>
        </w:rPr>
        <w:t xml:space="preserve">while the fewest in powiats: </w:t>
      </w:r>
      <w:proofErr w:type="spellStart"/>
      <w:r w:rsidRPr="00B67332">
        <w:rPr>
          <w:rFonts w:cs="Arial"/>
          <w:spacing w:val="-2"/>
          <w:szCs w:val="19"/>
          <w:lang w:val="en-GB"/>
        </w:rPr>
        <w:t>Głubczycki</w:t>
      </w:r>
      <w:proofErr w:type="spellEnd"/>
      <w:r w:rsidR="00E7035F" w:rsidRPr="00B67332">
        <w:rPr>
          <w:rFonts w:cs="Arial"/>
          <w:spacing w:val="-2"/>
          <w:szCs w:val="19"/>
          <w:lang w:val="en-GB"/>
        </w:rPr>
        <w:t>,</w:t>
      </w:r>
      <w:r w:rsidRPr="00B67332">
        <w:rPr>
          <w:rFonts w:cs="Arial"/>
          <w:spacing w:val="-2"/>
          <w:szCs w:val="19"/>
          <w:lang w:val="en-GB"/>
        </w:rPr>
        <w:t xml:space="preserve"> </w:t>
      </w:r>
      <w:proofErr w:type="spellStart"/>
      <w:r w:rsidRPr="00B67332">
        <w:rPr>
          <w:rFonts w:cs="Arial"/>
          <w:spacing w:val="-2"/>
          <w:szCs w:val="19"/>
          <w:lang w:val="en-GB"/>
        </w:rPr>
        <w:t>Krapkowicki</w:t>
      </w:r>
      <w:proofErr w:type="spellEnd"/>
      <w:r w:rsidRPr="00B67332">
        <w:rPr>
          <w:rFonts w:cs="Arial"/>
          <w:spacing w:val="-2"/>
          <w:szCs w:val="19"/>
          <w:lang w:val="en-GB"/>
        </w:rPr>
        <w:t xml:space="preserve"> and </w:t>
      </w:r>
      <w:proofErr w:type="spellStart"/>
      <w:r w:rsidRPr="00B67332">
        <w:rPr>
          <w:rFonts w:cs="Arial"/>
          <w:spacing w:val="-2"/>
          <w:szCs w:val="19"/>
          <w:lang w:val="en-GB"/>
        </w:rPr>
        <w:t>Namysłowski</w:t>
      </w:r>
      <w:proofErr w:type="spellEnd"/>
      <w:r w:rsidRPr="00B67332">
        <w:rPr>
          <w:rFonts w:cs="Arial"/>
          <w:spacing w:val="-2"/>
          <w:szCs w:val="19"/>
          <w:lang w:val="en-GB"/>
        </w:rPr>
        <w:t xml:space="preserve"> (</w:t>
      </w:r>
      <w:r w:rsidR="00FC1978" w:rsidRPr="00B67332">
        <w:rPr>
          <w:rFonts w:cs="Arial"/>
          <w:spacing w:val="-2"/>
          <w:szCs w:val="19"/>
          <w:lang w:val="en-GB"/>
        </w:rPr>
        <w:t>3</w:t>
      </w:r>
      <w:r w:rsidRPr="00B67332">
        <w:rPr>
          <w:rFonts w:cs="Arial"/>
          <w:spacing w:val="-2"/>
          <w:szCs w:val="19"/>
          <w:lang w:val="en-GB"/>
        </w:rPr>
        <w:t xml:space="preserve"> each</w:t>
      </w:r>
      <w:r w:rsidR="00FC1978" w:rsidRPr="00B67332">
        <w:rPr>
          <w:rFonts w:cs="Arial"/>
          <w:spacing w:val="-2"/>
          <w:szCs w:val="19"/>
          <w:lang w:val="en-GB"/>
        </w:rPr>
        <w:t>).</w:t>
      </w:r>
    </w:p>
    <w:p w14:paraId="0B423147" w14:textId="42D10F5E" w:rsidR="00FC1978" w:rsidRPr="00B67332" w:rsidRDefault="007219CB" w:rsidP="007B29D1">
      <w:pPr>
        <w:spacing w:after="0" w:line="288" w:lineRule="auto"/>
        <w:rPr>
          <w:rFonts w:cs="Arial"/>
          <w:szCs w:val="19"/>
          <w:lang w:val="en-GB"/>
        </w:rPr>
      </w:pPr>
      <w:r w:rsidRPr="00B67332">
        <w:rPr>
          <w:rFonts w:cs="Arial"/>
          <w:szCs w:val="19"/>
          <w:lang w:val="en-GB"/>
        </w:rPr>
        <w:t xml:space="preserve">Public schools (85,3%) were predominant among stage I sectoral vocational schools in the </w:t>
      </w:r>
      <w:r w:rsidR="00F57944" w:rsidRPr="00B67332">
        <w:rPr>
          <w:rFonts w:cs="Arial"/>
          <w:szCs w:val="19"/>
          <w:lang w:val="en-GB"/>
        </w:rPr>
        <w:t>20</w:t>
      </w:r>
      <w:r w:rsidR="000A429A" w:rsidRPr="00B67332">
        <w:rPr>
          <w:rFonts w:cs="Arial"/>
          <w:szCs w:val="19"/>
          <w:lang w:val="en-GB"/>
        </w:rPr>
        <w:t>2</w:t>
      </w:r>
      <w:r w:rsidR="00D60944" w:rsidRPr="00B67332">
        <w:rPr>
          <w:rFonts w:cs="Arial"/>
          <w:szCs w:val="19"/>
          <w:lang w:val="en-GB"/>
        </w:rPr>
        <w:t>5</w:t>
      </w:r>
      <w:r w:rsidR="00F57944" w:rsidRPr="00B67332">
        <w:rPr>
          <w:rFonts w:cs="Arial"/>
          <w:szCs w:val="19"/>
          <w:lang w:val="en-GB"/>
        </w:rPr>
        <w:t>/2</w:t>
      </w:r>
      <w:r w:rsidR="00D60944" w:rsidRPr="00B67332">
        <w:rPr>
          <w:rFonts w:cs="Arial"/>
          <w:szCs w:val="19"/>
          <w:lang w:val="en-GB"/>
        </w:rPr>
        <w:t>6</w:t>
      </w:r>
      <w:r w:rsidR="00FC1978" w:rsidRPr="00B67332">
        <w:rPr>
          <w:rFonts w:cs="Arial"/>
          <w:szCs w:val="19"/>
          <w:lang w:val="en-GB"/>
        </w:rPr>
        <w:t xml:space="preserve"> </w:t>
      </w:r>
      <w:r w:rsidRPr="00B67332">
        <w:rPr>
          <w:rFonts w:cs="Arial"/>
          <w:szCs w:val="19"/>
          <w:lang w:val="en-GB"/>
        </w:rPr>
        <w:t>school year.</w:t>
      </w:r>
    </w:p>
    <w:p w14:paraId="05692805" w14:textId="2EB8F9EC" w:rsidR="00FC1978" w:rsidRPr="00B67332" w:rsidRDefault="00EB743C" w:rsidP="00EB743C">
      <w:pPr>
        <w:spacing w:after="0" w:line="288" w:lineRule="auto"/>
        <w:rPr>
          <w:rFonts w:cs="Arial"/>
          <w:szCs w:val="19"/>
          <w:lang w:val="en-GB"/>
        </w:rPr>
      </w:pPr>
      <w:r w:rsidRPr="00B67332">
        <w:rPr>
          <w:rFonts w:cs="Arial"/>
          <w:szCs w:val="19"/>
          <w:lang w:val="en-GB"/>
        </w:rPr>
        <w:t xml:space="preserve">Stage I sectoral vocational schools were attended by </w:t>
      </w:r>
      <w:r w:rsidR="00D60944" w:rsidRPr="00B67332">
        <w:rPr>
          <w:rFonts w:cs="Arial"/>
          <w:szCs w:val="19"/>
          <w:lang w:val="en-GB"/>
        </w:rPr>
        <w:t>6072</w:t>
      </w:r>
      <w:r w:rsidR="00FC1978" w:rsidRPr="00B67332">
        <w:rPr>
          <w:rFonts w:cs="Arial"/>
          <w:szCs w:val="19"/>
          <w:lang w:val="en-GB"/>
        </w:rPr>
        <w:t xml:space="preserve"> </w:t>
      </w:r>
      <w:r w:rsidRPr="00B67332">
        <w:rPr>
          <w:rFonts w:cs="Arial"/>
          <w:szCs w:val="19"/>
          <w:lang w:val="en-GB"/>
        </w:rPr>
        <w:t>students</w:t>
      </w:r>
      <w:r w:rsidR="00FC1978" w:rsidRPr="00B67332">
        <w:rPr>
          <w:rFonts w:cs="Arial"/>
          <w:szCs w:val="19"/>
          <w:lang w:val="en-GB"/>
        </w:rPr>
        <w:t xml:space="preserve">, </w:t>
      </w:r>
      <w:r w:rsidRPr="00B67332">
        <w:rPr>
          <w:rFonts w:cs="Arial"/>
          <w:szCs w:val="19"/>
          <w:lang w:val="en-GB"/>
        </w:rPr>
        <w:t>of which</w:t>
      </w:r>
      <w:r w:rsidR="00FC1978" w:rsidRPr="00B67332">
        <w:rPr>
          <w:rFonts w:cs="Arial"/>
          <w:szCs w:val="19"/>
          <w:lang w:val="en-GB"/>
        </w:rPr>
        <w:t xml:space="preserve"> </w:t>
      </w:r>
      <w:r w:rsidRPr="00B67332">
        <w:rPr>
          <w:rFonts w:cs="Arial"/>
          <w:szCs w:val="19"/>
          <w:lang w:val="en-GB"/>
        </w:rPr>
        <w:t>89.</w:t>
      </w:r>
      <w:r w:rsidR="00D60944" w:rsidRPr="00B67332">
        <w:rPr>
          <w:rFonts w:cs="Arial"/>
          <w:szCs w:val="19"/>
          <w:lang w:val="en-GB"/>
        </w:rPr>
        <w:t>7</w:t>
      </w:r>
      <w:r w:rsidR="00FC1978" w:rsidRPr="00B67332">
        <w:rPr>
          <w:rFonts w:cs="Arial"/>
          <w:szCs w:val="19"/>
          <w:lang w:val="en-GB"/>
        </w:rPr>
        <w:t xml:space="preserve">% </w:t>
      </w:r>
      <w:r w:rsidRPr="00B67332">
        <w:rPr>
          <w:rFonts w:cs="Arial"/>
          <w:szCs w:val="19"/>
          <w:lang w:val="en-GB"/>
        </w:rPr>
        <w:t>studied in mainstream schools, while</w:t>
      </w:r>
      <w:r w:rsidR="00FC1978" w:rsidRPr="00B67332">
        <w:rPr>
          <w:rFonts w:cs="Arial"/>
          <w:szCs w:val="19"/>
          <w:lang w:val="en-GB"/>
        </w:rPr>
        <w:t xml:space="preserve"> </w:t>
      </w:r>
      <w:r w:rsidRPr="00B67332">
        <w:rPr>
          <w:rFonts w:cs="Arial"/>
          <w:szCs w:val="19"/>
          <w:lang w:val="en-GB"/>
        </w:rPr>
        <w:t>10.</w:t>
      </w:r>
      <w:r w:rsidR="00D60944" w:rsidRPr="00B67332">
        <w:rPr>
          <w:rFonts w:cs="Arial"/>
          <w:szCs w:val="19"/>
          <w:lang w:val="en-GB"/>
        </w:rPr>
        <w:t>3</w:t>
      </w:r>
      <w:r w:rsidRPr="00B67332">
        <w:rPr>
          <w:rFonts w:cs="Arial"/>
          <w:szCs w:val="19"/>
          <w:lang w:val="en-GB"/>
        </w:rPr>
        <w:t>% in special schools</w:t>
      </w:r>
      <w:r w:rsidR="00FC1978" w:rsidRPr="00B67332">
        <w:rPr>
          <w:rFonts w:cs="Arial"/>
          <w:szCs w:val="19"/>
          <w:lang w:val="en-GB"/>
        </w:rPr>
        <w:t>.</w:t>
      </w:r>
      <w:r w:rsidR="00FF11F7" w:rsidRPr="00B67332">
        <w:rPr>
          <w:lang w:val="en-GB"/>
        </w:rPr>
        <w:t xml:space="preserve"> </w:t>
      </w:r>
      <w:r w:rsidRPr="00B67332">
        <w:rPr>
          <w:rFonts w:cs="Arial"/>
          <w:szCs w:val="19"/>
          <w:lang w:val="en-GB"/>
        </w:rPr>
        <w:t xml:space="preserve">Compared to the previous school year </w:t>
      </w:r>
      <w:r w:rsidRPr="00B67332">
        <w:rPr>
          <w:rFonts w:cs="Arial"/>
          <w:szCs w:val="19"/>
          <w:lang w:val="en-GB"/>
        </w:rPr>
        <w:lastRenderedPageBreak/>
        <w:t>there was an decrease in the total number of students of</w:t>
      </w:r>
      <w:r w:rsidR="00FF11F7" w:rsidRPr="00B67332">
        <w:rPr>
          <w:rFonts w:cs="Arial"/>
          <w:spacing w:val="-2"/>
          <w:szCs w:val="19"/>
          <w:lang w:val="en-GB"/>
        </w:rPr>
        <w:t xml:space="preserve"> </w:t>
      </w:r>
      <w:r w:rsidR="00FB2E5F" w:rsidRPr="00B67332">
        <w:rPr>
          <w:rFonts w:cs="Arial"/>
          <w:spacing w:val="-2"/>
          <w:szCs w:val="19"/>
          <w:lang w:val="en-GB"/>
        </w:rPr>
        <w:t>9</w:t>
      </w:r>
      <w:r w:rsidRPr="00B67332">
        <w:rPr>
          <w:rFonts w:cs="Arial"/>
          <w:spacing w:val="-2"/>
          <w:szCs w:val="19"/>
          <w:lang w:val="en-GB"/>
        </w:rPr>
        <w:t>.</w:t>
      </w:r>
      <w:r w:rsidR="00774684" w:rsidRPr="00B67332">
        <w:rPr>
          <w:rFonts w:cs="Arial"/>
          <w:spacing w:val="-2"/>
          <w:szCs w:val="19"/>
          <w:lang w:val="en-GB"/>
        </w:rPr>
        <w:t>1</w:t>
      </w:r>
      <w:r w:rsidR="00FF11F7" w:rsidRPr="00B67332">
        <w:rPr>
          <w:rFonts w:cs="Arial"/>
          <w:spacing w:val="-2"/>
          <w:szCs w:val="19"/>
          <w:lang w:val="en-GB"/>
        </w:rPr>
        <w:t xml:space="preserve">%, </w:t>
      </w:r>
      <w:r w:rsidRPr="00B67332">
        <w:rPr>
          <w:rFonts w:cs="Arial"/>
          <w:spacing w:val="-2"/>
          <w:szCs w:val="19"/>
          <w:lang w:val="en-GB"/>
        </w:rPr>
        <w:t>of which in mainstream</w:t>
      </w:r>
      <w:r w:rsidR="002C5DFE">
        <w:rPr>
          <w:rFonts w:cs="Arial"/>
          <w:spacing w:val="-2"/>
          <w:szCs w:val="19"/>
          <w:lang w:val="en-GB"/>
        </w:rPr>
        <w:t xml:space="preserve"> </w:t>
      </w:r>
      <w:r w:rsidRPr="00B67332">
        <w:rPr>
          <w:rFonts w:cs="Arial"/>
          <w:spacing w:val="-2"/>
          <w:szCs w:val="19"/>
          <w:lang w:val="en-GB"/>
        </w:rPr>
        <w:t>schools</w:t>
      </w:r>
      <w:r w:rsidR="00323E51" w:rsidRPr="00B67332">
        <w:rPr>
          <w:rFonts w:cs="Arial"/>
          <w:szCs w:val="19"/>
          <w:lang w:val="en-GB"/>
        </w:rPr>
        <w:t xml:space="preserve"> </w:t>
      </w:r>
      <w:r w:rsidRPr="00B67332">
        <w:rPr>
          <w:rFonts w:cs="Arial"/>
          <w:szCs w:val="19"/>
          <w:lang w:val="en-GB"/>
        </w:rPr>
        <w:t>– by</w:t>
      </w:r>
      <w:r w:rsidR="00FF11F7" w:rsidRPr="00B67332">
        <w:rPr>
          <w:rFonts w:cs="Arial"/>
          <w:szCs w:val="19"/>
          <w:lang w:val="en-GB"/>
        </w:rPr>
        <w:t xml:space="preserve"> </w:t>
      </w:r>
      <w:r w:rsidRPr="00B67332">
        <w:rPr>
          <w:rFonts w:cs="Arial"/>
          <w:szCs w:val="19"/>
          <w:lang w:val="en-GB"/>
        </w:rPr>
        <w:t>10.</w:t>
      </w:r>
      <w:r w:rsidR="00FB2E5F" w:rsidRPr="00B67332">
        <w:rPr>
          <w:rFonts w:cs="Arial"/>
          <w:szCs w:val="19"/>
          <w:lang w:val="en-GB"/>
        </w:rPr>
        <w:t>2</w:t>
      </w:r>
      <w:r w:rsidR="00FF11F7" w:rsidRPr="00B67332">
        <w:rPr>
          <w:rFonts w:cs="Arial"/>
          <w:szCs w:val="19"/>
          <w:lang w:val="en-GB"/>
        </w:rPr>
        <w:t xml:space="preserve">%, </w:t>
      </w:r>
      <w:r w:rsidRPr="00B67332">
        <w:rPr>
          <w:rFonts w:cs="Arial"/>
          <w:szCs w:val="19"/>
          <w:lang w:val="en-GB"/>
        </w:rPr>
        <w:t xml:space="preserve">while in special schools </w:t>
      </w:r>
      <w:r w:rsidR="00FF11F7" w:rsidRPr="00B67332">
        <w:rPr>
          <w:rFonts w:cs="Arial"/>
          <w:szCs w:val="19"/>
          <w:lang w:val="en-GB"/>
        </w:rPr>
        <w:t xml:space="preserve">– </w:t>
      </w:r>
      <w:r w:rsidRPr="00B67332">
        <w:rPr>
          <w:rFonts w:cs="Arial"/>
          <w:szCs w:val="19"/>
          <w:lang w:val="en-GB"/>
        </w:rPr>
        <w:t>increase of</w:t>
      </w:r>
      <w:r w:rsidR="00FF11F7" w:rsidRPr="00B67332">
        <w:rPr>
          <w:rFonts w:cs="Arial"/>
          <w:szCs w:val="19"/>
          <w:lang w:val="en-GB"/>
        </w:rPr>
        <w:t xml:space="preserve"> </w:t>
      </w:r>
      <w:r w:rsidRPr="00B67332">
        <w:rPr>
          <w:rFonts w:cs="Arial"/>
          <w:szCs w:val="19"/>
          <w:lang w:val="en-GB"/>
        </w:rPr>
        <w:t>0.</w:t>
      </w:r>
      <w:r w:rsidR="00FB2E5F" w:rsidRPr="00B67332">
        <w:rPr>
          <w:rFonts w:cs="Arial"/>
          <w:szCs w:val="19"/>
          <w:lang w:val="en-GB"/>
        </w:rPr>
        <w:t>8</w:t>
      </w:r>
      <w:r w:rsidR="00FF11F7" w:rsidRPr="00B67332">
        <w:rPr>
          <w:rFonts w:cs="Arial"/>
          <w:szCs w:val="19"/>
          <w:lang w:val="en-GB"/>
        </w:rPr>
        <w:t xml:space="preserve">%. </w:t>
      </w:r>
      <w:r w:rsidR="00FC1978" w:rsidRPr="00B67332">
        <w:rPr>
          <w:rFonts w:cs="Arial"/>
          <w:szCs w:val="19"/>
          <w:lang w:val="en-GB"/>
        </w:rPr>
        <w:t xml:space="preserve"> </w:t>
      </w:r>
    </w:p>
    <w:p w14:paraId="2E30F646" w14:textId="0B40DB23" w:rsidR="00FC1978" w:rsidRPr="00B67332" w:rsidRDefault="00EB743C" w:rsidP="007B29D1">
      <w:pPr>
        <w:spacing w:after="0" w:line="288" w:lineRule="auto"/>
        <w:rPr>
          <w:rFonts w:cs="Arial"/>
          <w:strike/>
          <w:szCs w:val="19"/>
          <w:lang w:val="en-GB"/>
        </w:rPr>
      </w:pPr>
      <w:r w:rsidRPr="00B67332">
        <w:rPr>
          <w:rFonts w:cs="Arial"/>
          <w:szCs w:val="19"/>
          <w:lang w:val="en-GB"/>
        </w:rPr>
        <w:t xml:space="preserve">The share of women among students of these schools in </w:t>
      </w:r>
      <w:r w:rsidR="00F57944" w:rsidRPr="00B67332">
        <w:rPr>
          <w:rFonts w:cs="Arial"/>
          <w:szCs w:val="19"/>
          <w:lang w:val="en-GB"/>
        </w:rPr>
        <w:t>20</w:t>
      </w:r>
      <w:r w:rsidR="00930233" w:rsidRPr="00B67332">
        <w:rPr>
          <w:rFonts w:cs="Arial"/>
          <w:szCs w:val="19"/>
          <w:lang w:val="en-GB"/>
        </w:rPr>
        <w:t>2</w:t>
      </w:r>
      <w:r w:rsidR="00FB2E5F" w:rsidRPr="00B67332">
        <w:rPr>
          <w:rFonts w:cs="Arial"/>
          <w:szCs w:val="19"/>
          <w:lang w:val="en-GB"/>
        </w:rPr>
        <w:t>5</w:t>
      </w:r>
      <w:r w:rsidR="000A429A" w:rsidRPr="00B67332">
        <w:rPr>
          <w:rFonts w:cs="Arial"/>
          <w:szCs w:val="19"/>
          <w:lang w:val="en-GB"/>
        </w:rPr>
        <w:t>/</w:t>
      </w:r>
      <w:r w:rsidR="00E7035F" w:rsidRPr="00B67332">
        <w:rPr>
          <w:rFonts w:cs="Arial"/>
          <w:szCs w:val="19"/>
          <w:lang w:val="en-GB"/>
        </w:rPr>
        <w:t>2</w:t>
      </w:r>
      <w:r w:rsidR="00FB2E5F" w:rsidRPr="00B67332">
        <w:rPr>
          <w:rFonts w:cs="Arial"/>
          <w:szCs w:val="19"/>
          <w:lang w:val="en-GB"/>
        </w:rPr>
        <w:t>6</w:t>
      </w:r>
      <w:r w:rsidR="00FC1978" w:rsidRPr="00B67332">
        <w:rPr>
          <w:rFonts w:cs="Arial"/>
          <w:szCs w:val="19"/>
          <w:lang w:val="en-GB"/>
        </w:rPr>
        <w:t xml:space="preserve"> </w:t>
      </w:r>
      <w:r w:rsidRPr="00B67332">
        <w:rPr>
          <w:rFonts w:cs="Arial"/>
          <w:szCs w:val="19"/>
          <w:lang w:val="en-GB"/>
        </w:rPr>
        <w:t>school year accounted for</w:t>
      </w:r>
      <w:r w:rsidR="00FC1978" w:rsidRPr="00B67332">
        <w:rPr>
          <w:rFonts w:cs="Arial"/>
          <w:szCs w:val="19"/>
          <w:lang w:val="en-GB"/>
        </w:rPr>
        <w:t xml:space="preserve"> </w:t>
      </w:r>
      <w:r w:rsidRPr="00B67332">
        <w:rPr>
          <w:rFonts w:cs="Arial"/>
          <w:szCs w:val="19"/>
          <w:lang w:val="en-GB"/>
        </w:rPr>
        <w:t>33.</w:t>
      </w:r>
      <w:r w:rsidR="00FB2E5F" w:rsidRPr="00B67332">
        <w:rPr>
          <w:rFonts w:cs="Arial"/>
          <w:szCs w:val="19"/>
          <w:lang w:val="en-GB"/>
        </w:rPr>
        <w:t>6</w:t>
      </w:r>
      <w:r w:rsidR="00FC1978" w:rsidRPr="00B67332">
        <w:rPr>
          <w:rFonts w:cs="Arial"/>
          <w:szCs w:val="19"/>
          <w:lang w:val="en-GB"/>
        </w:rPr>
        <w:t>%</w:t>
      </w:r>
      <w:r w:rsidR="00FA1984" w:rsidRPr="00B67332">
        <w:rPr>
          <w:rFonts w:cs="Arial"/>
          <w:szCs w:val="19"/>
          <w:lang w:val="en-GB"/>
        </w:rPr>
        <w:t xml:space="preserve"> </w:t>
      </w:r>
      <w:r w:rsidRPr="00B67332">
        <w:rPr>
          <w:rFonts w:cs="Arial"/>
          <w:szCs w:val="19"/>
          <w:lang w:val="en-GB"/>
        </w:rPr>
        <w:t>and increased on a yearly basis by 0.</w:t>
      </w:r>
      <w:r w:rsidR="00FB2E5F" w:rsidRPr="00B67332">
        <w:rPr>
          <w:rFonts w:cs="Arial"/>
          <w:szCs w:val="19"/>
          <w:lang w:val="en-GB"/>
        </w:rPr>
        <w:t>2</w:t>
      </w:r>
      <w:r w:rsidR="00FA1984" w:rsidRPr="00B67332">
        <w:rPr>
          <w:rFonts w:cs="Arial"/>
          <w:szCs w:val="19"/>
          <w:lang w:val="en-GB"/>
        </w:rPr>
        <w:t xml:space="preserve"> </w:t>
      </w:r>
      <w:r w:rsidRPr="00B67332">
        <w:rPr>
          <w:rFonts w:cs="Arial"/>
          <w:szCs w:val="19"/>
          <w:lang w:val="en-GB"/>
        </w:rPr>
        <w:t>percentage point.</w:t>
      </w:r>
    </w:p>
    <w:p w14:paraId="2764A696" w14:textId="16B7183B" w:rsidR="004C7305" w:rsidRPr="00B67332" w:rsidRDefault="007B29D1" w:rsidP="001E5A2F">
      <w:pPr>
        <w:spacing w:after="0" w:line="288" w:lineRule="auto"/>
        <w:rPr>
          <w:rFonts w:cs="Fira Sans"/>
          <w:color w:val="000000"/>
          <w:spacing w:val="-2"/>
          <w:szCs w:val="19"/>
          <w:lang w:val="en-GB"/>
        </w:rPr>
      </w:pPr>
      <w:r w:rsidRPr="00B67332">
        <w:rPr>
          <w:rFonts w:cs="Calibri"/>
          <w:noProof/>
          <w:color w:val="000000"/>
          <w:spacing w:val="-2"/>
          <w:sz w:val="16"/>
          <w:szCs w:val="16"/>
          <w:lang w:val="en-GB" w:eastAsia="pl-PL"/>
        </w:rPr>
        <mc:AlternateContent>
          <mc:Choice Requires="wps">
            <w:drawing>
              <wp:anchor distT="0" distB="0" distL="114300" distR="114300" simplePos="0" relativeHeight="251652608" behindDoc="0" locked="0" layoutInCell="1" allowOverlap="1" wp14:anchorId="6D216C87" wp14:editId="080FDE8C">
                <wp:simplePos x="0" y="0"/>
                <wp:positionH relativeFrom="column">
                  <wp:posOffset>5251622</wp:posOffset>
                </wp:positionH>
                <wp:positionV relativeFrom="paragraph">
                  <wp:posOffset>6161</wp:posOffset>
                </wp:positionV>
                <wp:extent cx="1798955" cy="1054443"/>
                <wp:effectExtent l="0" t="0" r="0" b="0"/>
                <wp:wrapNone/>
                <wp:docPr id="63" name="Pole tekstowe 63" descr="Students of stage I sectoral vocational schools most often chose narrow fields of education: engineering and engineering trades as well as personal services"/>
                <wp:cNvGraphicFramePr/>
                <a:graphic xmlns:a="http://schemas.openxmlformats.org/drawingml/2006/main">
                  <a:graphicData uri="http://schemas.microsoft.com/office/word/2010/wordprocessingShape">
                    <wps:wsp>
                      <wps:cNvSpPr txBox="1"/>
                      <wps:spPr>
                        <a:xfrm>
                          <a:off x="0" y="0"/>
                          <a:ext cx="1798955" cy="1054443"/>
                        </a:xfrm>
                        <a:prstGeom prst="rect">
                          <a:avLst/>
                        </a:prstGeom>
                        <a:noFill/>
                        <a:ln w="6350">
                          <a:noFill/>
                        </a:ln>
                        <a:effectLst/>
                      </wps:spPr>
                      <wps:txbx>
                        <w:txbxContent>
                          <w:p w14:paraId="1510E894" w14:textId="77777777" w:rsidR="0001703A" w:rsidRPr="001E5A2F" w:rsidRDefault="0001703A" w:rsidP="001E5A2F">
                            <w:pPr>
                              <w:spacing w:before="0" w:after="0"/>
                              <w:rPr>
                                <w:color w:val="001D77"/>
                                <w:sz w:val="18"/>
                                <w:szCs w:val="18"/>
                                <w:lang w:val="en-GB"/>
                              </w:rPr>
                            </w:pPr>
                            <w:r w:rsidRPr="001E5A2F">
                              <w:rPr>
                                <w:color w:val="001D77"/>
                                <w:sz w:val="18"/>
                                <w:szCs w:val="18"/>
                                <w:lang w:val="en-GB"/>
                              </w:rPr>
                              <w:t>Students of stage I sectoral</w:t>
                            </w:r>
                          </w:p>
                          <w:p w14:paraId="44B73455" w14:textId="77777777" w:rsidR="0001703A" w:rsidRPr="001E5A2F" w:rsidRDefault="0001703A" w:rsidP="001E5A2F">
                            <w:pPr>
                              <w:spacing w:before="0" w:after="0"/>
                              <w:rPr>
                                <w:color w:val="001D77"/>
                                <w:sz w:val="18"/>
                                <w:szCs w:val="18"/>
                                <w:lang w:val="en-GB"/>
                              </w:rPr>
                            </w:pPr>
                            <w:r w:rsidRPr="001E5A2F">
                              <w:rPr>
                                <w:color w:val="001D77"/>
                                <w:sz w:val="18"/>
                                <w:szCs w:val="18"/>
                                <w:lang w:val="en-GB"/>
                              </w:rPr>
                              <w:t>vocational schools most often</w:t>
                            </w:r>
                          </w:p>
                          <w:p w14:paraId="435F6E0E" w14:textId="77777777" w:rsidR="0001703A" w:rsidRPr="001E5A2F" w:rsidRDefault="0001703A" w:rsidP="001E5A2F">
                            <w:pPr>
                              <w:spacing w:before="0" w:after="0"/>
                              <w:rPr>
                                <w:color w:val="001D77"/>
                                <w:sz w:val="18"/>
                                <w:szCs w:val="18"/>
                                <w:lang w:val="en-GB"/>
                              </w:rPr>
                            </w:pPr>
                            <w:r w:rsidRPr="001E5A2F">
                              <w:rPr>
                                <w:color w:val="001D77"/>
                                <w:sz w:val="18"/>
                                <w:szCs w:val="18"/>
                                <w:lang w:val="en-GB"/>
                              </w:rPr>
                              <w:t>chose narrow fields of</w:t>
                            </w:r>
                          </w:p>
                          <w:p w14:paraId="3F0DEC5F" w14:textId="77777777" w:rsidR="0001703A" w:rsidRPr="001E5A2F" w:rsidRDefault="0001703A" w:rsidP="001E5A2F">
                            <w:pPr>
                              <w:spacing w:before="0" w:after="0"/>
                              <w:rPr>
                                <w:color w:val="001D77"/>
                                <w:sz w:val="18"/>
                                <w:szCs w:val="18"/>
                                <w:lang w:val="en-GB"/>
                              </w:rPr>
                            </w:pPr>
                            <w:r w:rsidRPr="001E5A2F">
                              <w:rPr>
                                <w:color w:val="001D77"/>
                                <w:sz w:val="18"/>
                                <w:szCs w:val="18"/>
                                <w:lang w:val="en-GB"/>
                              </w:rPr>
                              <w:t>education: engineering and</w:t>
                            </w:r>
                          </w:p>
                          <w:p w14:paraId="1431D7D3" w14:textId="77777777" w:rsidR="0001703A" w:rsidRPr="0088369A" w:rsidRDefault="0001703A" w:rsidP="001E5A2F">
                            <w:pPr>
                              <w:spacing w:before="0" w:after="0"/>
                              <w:rPr>
                                <w:color w:val="001D77"/>
                                <w:sz w:val="18"/>
                                <w:szCs w:val="18"/>
                                <w:lang w:val="en-GB"/>
                              </w:rPr>
                            </w:pPr>
                            <w:r w:rsidRPr="0088369A">
                              <w:rPr>
                                <w:color w:val="001D77"/>
                                <w:sz w:val="18"/>
                                <w:szCs w:val="18"/>
                                <w:lang w:val="en-GB"/>
                              </w:rPr>
                              <w:t>engineering trades as well as</w:t>
                            </w:r>
                          </w:p>
                          <w:p w14:paraId="17B2ABB3" w14:textId="57316EED" w:rsidR="0001703A" w:rsidRPr="0088369A" w:rsidRDefault="0001703A" w:rsidP="001E5A2F">
                            <w:pPr>
                              <w:spacing w:before="0" w:after="0"/>
                              <w:rPr>
                                <w:color w:val="001D77"/>
                                <w:sz w:val="18"/>
                                <w:szCs w:val="18"/>
                                <w:lang w:val="en-GB"/>
                              </w:rPr>
                            </w:pPr>
                            <w:r w:rsidRPr="0088369A">
                              <w:rPr>
                                <w:color w:val="001D77"/>
                                <w:sz w:val="18"/>
                                <w:szCs w:val="18"/>
                                <w:lang w:val="en-GB"/>
                              </w:rPr>
                              <w:t>personal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216C87" id="Pole tekstowe 63" o:spid="_x0000_s1057" type="#_x0000_t202" alt="Students of stage I sectoral vocational schools most often chose narrow fields of education: engineering and engineering trades as well as personal services" style="position:absolute;margin-left:413.5pt;margin-top:.5pt;width:141.65pt;height:83.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" filled="f" stroked="f" strokeweight=".5pt">
                <v:textbox>
                  <w:txbxContent>
                    <w:p w14:paraId="1510E894" w14:textId="77777777" w:rsidR="0001703A" w:rsidRPr="001E5A2F" w:rsidRDefault="0001703A" w:rsidP="001E5A2F">
                      <w:pPr>
                        <w:spacing w:before="0" w:after="0"/>
                        <w:rPr>
                          <w:color w:val="001D77"/>
                          <w:sz w:val="18"/>
                          <w:szCs w:val="18"/>
                          <w:lang w:val="en-GB"/>
                        </w:rPr>
                      </w:pPr>
                      <w:r w:rsidRPr="001E5A2F">
                        <w:rPr>
                          <w:color w:val="001D77"/>
                          <w:sz w:val="18"/>
                          <w:szCs w:val="18"/>
                          <w:lang w:val="en-GB"/>
                        </w:rPr>
                        <w:t>Students of stage I sectoral</w:t>
                      </w:r>
                    </w:p>
                    <w:p w14:paraId="44B73455" w14:textId="77777777" w:rsidR="0001703A" w:rsidRPr="001E5A2F" w:rsidRDefault="0001703A" w:rsidP="001E5A2F">
                      <w:pPr>
                        <w:spacing w:before="0" w:after="0"/>
                        <w:rPr>
                          <w:color w:val="001D77"/>
                          <w:sz w:val="18"/>
                          <w:szCs w:val="18"/>
                          <w:lang w:val="en-GB"/>
                        </w:rPr>
                      </w:pPr>
                      <w:r w:rsidRPr="001E5A2F">
                        <w:rPr>
                          <w:color w:val="001D77"/>
                          <w:sz w:val="18"/>
                          <w:szCs w:val="18"/>
                          <w:lang w:val="en-GB"/>
                        </w:rPr>
                        <w:t>vocational schools most often</w:t>
                      </w:r>
                    </w:p>
                    <w:p w14:paraId="435F6E0E" w14:textId="77777777" w:rsidR="0001703A" w:rsidRPr="001E5A2F" w:rsidRDefault="0001703A" w:rsidP="001E5A2F">
                      <w:pPr>
                        <w:spacing w:before="0" w:after="0"/>
                        <w:rPr>
                          <w:color w:val="001D77"/>
                          <w:sz w:val="18"/>
                          <w:szCs w:val="18"/>
                          <w:lang w:val="en-GB"/>
                        </w:rPr>
                      </w:pPr>
                      <w:r w:rsidRPr="001E5A2F">
                        <w:rPr>
                          <w:color w:val="001D77"/>
                          <w:sz w:val="18"/>
                          <w:szCs w:val="18"/>
                          <w:lang w:val="en-GB"/>
                        </w:rPr>
                        <w:t>chose narrow fields of</w:t>
                      </w:r>
                    </w:p>
                    <w:p w14:paraId="3F0DEC5F" w14:textId="77777777" w:rsidR="0001703A" w:rsidRPr="001E5A2F" w:rsidRDefault="0001703A" w:rsidP="001E5A2F">
                      <w:pPr>
                        <w:spacing w:before="0" w:after="0"/>
                        <w:rPr>
                          <w:color w:val="001D77"/>
                          <w:sz w:val="18"/>
                          <w:szCs w:val="18"/>
                          <w:lang w:val="en-GB"/>
                        </w:rPr>
                      </w:pPr>
                      <w:r w:rsidRPr="001E5A2F">
                        <w:rPr>
                          <w:color w:val="001D77"/>
                          <w:sz w:val="18"/>
                          <w:szCs w:val="18"/>
                          <w:lang w:val="en-GB"/>
                        </w:rPr>
                        <w:t>education: engineering and</w:t>
                      </w:r>
                    </w:p>
                    <w:p w14:paraId="1431D7D3" w14:textId="77777777" w:rsidR="0001703A" w:rsidRPr="0088369A" w:rsidRDefault="0001703A" w:rsidP="001E5A2F">
                      <w:pPr>
                        <w:spacing w:before="0" w:after="0"/>
                        <w:rPr>
                          <w:color w:val="001D77"/>
                          <w:sz w:val="18"/>
                          <w:szCs w:val="18"/>
                          <w:lang w:val="en-GB"/>
                        </w:rPr>
                      </w:pPr>
                      <w:r w:rsidRPr="0088369A">
                        <w:rPr>
                          <w:color w:val="001D77"/>
                          <w:sz w:val="18"/>
                          <w:szCs w:val="18"/>
                          <w:lang w:val="en-GB"/>
                        </w:rPr>
                        <w:t>engineering trades as well as</w:t>
                      </w:r>
                    </w:p>
                    <w:p w14:paraId="17B2ABB3" w14:textId="57316EED" w:rsidR="0001703A" w:rsidRPr="0088369A" w:rsidRDefault="0001703A" w:rsidP="001E5A2F">
                      <w:pPr>
                        <w:spacing w:before="0" w:after="0"/>
                        <w:rPr>
                          <w:color w:val="001D77"/>
                          <w:sz w:val="18"/>
                          <w:szCs w:val="18"/>
                          <w:lang w:val="en-GB"/>
                        </w:rPr>
                      </w:pPr>
                      <w:r w:rsidRPr="0088369A">
                        <w:rPr>
                          <w:color w:val="001D77"/>
                          <w:sz w:val="18"/>
                          <w:szCs w:val="18"/>
                          <w:lang w:val="en-GB"/>
                        </w:rPr>
                        <w:t>personal services</w:t>
                      </w:r>
                    </w:p>
                  </w:txbxContent>
                </v:textbox>
              </v:shape>
            </w:pict>
          </mc:Fallback>
        </mc:AlternateContent>
      </w:r>
      <w:r w:rsidR="00A9605A" w:rsidRPr="00B67332">
        <w:rPr>
          <w:rFonts w:cs="Fira Sans"/>
          <w:color w:val="000000"/>
          <w:spacing w:val="-2"/>
          <w:szCs w:val="19"/>
          <w:lang w:val="en-GB"/>
        </w:rPr>
        <w:t xml:space="preserve">Among students of stage I sectoral vocational schools (excluding special job-training schools) the most popular were occupations in the narrow fields of engineering and engineering trades </w:t>
      </w:r>
      <w:r w:rsidR="00A3550C" w:rsidRPr="00B67332">
        <w:rPr>
          <w:rFonts w:cs="Fira Sans"/>
          <w:color w:val="000000"/>
          <w:spacing w:val="-2"/>
          <w:szCs w:val="19"/>
          <w:lang w:val="en-GB"/>
        </w:rPr>
        <w:t>(</w:t>
      </w:r>
      <w:r w:rsidR="00A9605A" w:rsidRPr="00B67332">
        <w:rPr>
          <w:rFonts w:cs="Fira Sans"/>
          <w:color w:val="000000"/>
          <w:spacing w:val="-2"/>
          <w:szCs w:val="19"/>
          <w:lang w:val="en-GB"/>
        </w:rPr>
        <w:t>39.</w:t>
      </w:r>
      <w:r w:rsidR="00FB2E5F" w:rsidRPr="00B67332">
        <w:rPr>
          <w:rFonts w:cs="Fira Sans"/>
          <w:color w:val="000000"/>
          <w:spacing w:val="-2"/>
          <w:szCs w:val="19"/>
          <w:lang w:val="en-GB"/>
        </w:rPr>
        <w:t>0</w:t>
      </w:r>
      <w:r w:rsidR="00A3550C" w:rsidRPr="00B67332">
        <w:rPr>
          <w:rFonts w:cs="Fira Sans"/>
          <w:color w:val="000000"/>
          <w:spacing w:val="-2"/>
          <w:szCs w:val="19"/>
          <w:lang w:val="en-GB"/>
        </w:rPr>
        <w:t xml:space="preserve">% </w:t>
      </w:r>
      <w:r w:rsidR="00A9605A" w:rsidRPr="00B67332">
        <w:rPr>
          <w:rFonts w:cs="Fira Sans"/>
          <w:color w:val="000000"/>
          <w:spacing w:val="-2"/>
          <w:szCs w:val="19"/>
          <w:lang w:val="en-GB"/>
        </w:rPr>
        <w:t>of the total number of students</w:t>
      </w:r>
      <w:r w:rsidR="00A3550C" w:rsidRPr="00B67332">
        <w:rPr>
          <w:rFonts w:cs="Fira Sans"/>
          <w:color w:val="000000"/>
          <w:spacing w:val="-2"/>
          <w:szCs w:val="19"/>
          <w:lang w:val="en-GB"/>
        </w:rPr>
        <w:t xml:space="preserve">) </w:t>
      </w:r>
      <w:r w:rsidR="00A9605A" w:rsidRPr="00B67332">
        <w:rPr>
          <w:rFonts w:cs="Fira Sans"/>
          <w:color w:val="000000"/>
          <w:spacing w:val="-2"/>
          <w:szCs w:val="19"/>
          <w:lang w:val="en-GB"/>
        </w:rPr>
        <w:t xml:space="preserve">as well as of personal services </w:t>
      </w:r>
      <w:r w:rsidR="00A3550C" w:rsidRPr="00B67332">
        <w:rPr>
          <w:rFonts w:cs="Fira Sans"/>
          <w:color w:val="000000"/>
          <w:spacing w:val="-2"/>
          <w:szCs w:val="19"/>
          <w:lang w:val="en-GB"/>
        </w:rPr>
        <w:t>(</w:t>
      </w:r>
      <w:r w:rsidR="00E7035F" w:rsidRPr="00B67332">
        <w:rPr>
          <w:rFonts w:cs="Fira Sans"/>
          <w:color w:val="000000"/>
          <w:spacing w:val="-2"/>
          <w:szCs w:val="19"/>
          <w:lang w:val="en-GB"/>
        </w:rPr>
        <w:t>2</w:t>
      </w:r>
      <w:r w:rsidR="001E5A2F" w:rsidRPr="00B67332">
        <w:rPr>
          <w:rFonts w:cs="Fira Sans"/>
          <w:color w:val="000000"/>
          <w:spacing w:val="-2"/>
          <w:szCs w:val="19"/>
          <w:lang w:val="en-GB"/>
        </w:rPr>
        <w:t>5.</w:t>
      </w:r>
      <w:r w:rsidR="00FB2E5F" w:rsidRPr="00B67332">
        <w:rPr>
          <w:rFonts w:cs="Fira Sans"/>
          <w:color w:val="000000"/>
          <w:spacing w:val="-2"/>
          <w:szCs w:val="19"/>
          <w:lang w:val="en-GB"/>
        </w:rPr>
        <w:t>5</w:t>
      </w:r>
      <w:r w:rsidR="00A3550C" w:rsidRPr="00B67332">
        <w:rPr>
          <w:rFonts w:cs="Fira Sans"/>
          <w:color w:val="000000"/>
          <w:spacing w:val="-2"/>
          <w:szCs w:val="19"/>
          <w:lang w:val="en-GB"/>
        </w:rPr>
        <w:t xml:space="preserve">%). </w:t>
      </w:r>
      <w:r w:rsidR="001E5A2F" w:rsidRPr="00B67332">
        <w:rPr>
          <w:rFonts w:cs="Fira Sans"/>
          <w:color w:val="000000"/>
          <w:spacing w:val="-2"/>
          <w:szCs w:val="19"/>
          <w:lang w:val="en-GB"/>
        </w:rPr>
        <w:t>Sex played an important role in choosing the field of vocational education</w:t>
      </w:r>
      <w:r w:rsidR="00A3550C" w:rsidRPr="00B67332">
        <w:rPr>
          <w:rFonts w:cs="Fira Sans"/>
          <w:color w:val="000000"/>
          <w:spacing w:val="-2"/>
          <w:szCs w:val="19"/>
          <w:lang w:val="en-GB"/>
        </w:rPr>
        <w:t xml:space="preserve">. </w:t>
      </w:r>
      <w:r w:rsidR="001E5A2F" w:rsidRPr="00B67332">
        <w:rPr>
          <w:rFonts w:cs="Fira Sans"/>
          <w:color w:val="000000"/>
          <w:spacing w:val="-2"/>
          <w:szCs w:val="19"/>
          <w:lang w:val="en-GB"/>
        </w:rPr>
        <w:t>Men were mostly educated in occupations in the narrow field of engineering and engineering trades</w:t>
      </w:r>
      <w:r w:rsidR="00A3550C" w:rsidRPr="00B67332">
        <w:rPr>
          <w:rFonts w:cs="Fira Sans"/>
          <w:color w:val="000000"/>
          <w:spacing w:val="-2"/>
          <w:szCs w:val="19"/>
          <w:lang w:val="en-GB"/>
        </w:rPr>
        <w:t xml:space="preserve"> (</w:t>
      </w:r>
      <w:r w:rsidR="001E5A2F" w:rsidRPr="00B67332">
        <w:rPr>
          <w:rFonts w:cs="Fira Sans"/>
          <w:color w:val="000000"/>
          <w:spacing w:val="-2"/>
          <w:szCs w:val="19"/>
          <w:lang w:val="en-GB"/>
        </w:rPr>
        <w:t>57.</w:t>
      </w:r>
      <w:r w:rsidR="00FB2E5F" w:rsidRPr="00B67332">
        <w:rPr>
          <w:rFonts w:cs="Fira Sans"/>
          <w:color w:val="000000"/>
          <w:spacing w:val="-2"/>
          <w:szCs w:val="19"/>
          <w:lang w:val="en-GB"/>
        </w:rPr>
        <w:t>7</w:t>
      </w:r>
      <w:r w:rsidR="00A3550C" w:rsidRPr="00B67332">
        <w:rPr>
          <w:rFonts w:cs="Fira Sans"/>
          <w:color w:val="000000"/>
          <w:spacing w:val="-2"/>
          <w:szCs w:val="19"/>
          <w:lang w:val="en-GB"/>
        </w:rPr>
        <w:t>%</w:t>
      </w:r>
      <w:r w:rsidR="001333A9" w:rsidRPr="00B67332">
        <w:rPr>
          <w:rFonts w:cs="Fira Sans"/>
          <w:color w:val="000000"/>
          <w:spacing w:val="-2"/>
          <w:szCs w:val="19"/>
          <w:lang w:val="en-GB"/>
        </w:rPr>
        <w:t xml:space="preserve"> o</w:t>
      </w:r>
      <w:r w:rsidR="001E5A2F" w:rsidRPr="00B67332">
        <w:rPr>
          <w:lang w:val="en-GB"/>
        </w:rPr>
        <w:t xml:space="preserve"> </w:t>
      </w:r>
      <w:r w:rsidR="001E5A2F" w:rsidRPr="00B67332">
        <w:rPr>
          <w:rFonts w:cs="Fira Sans"/>
          <w:color w:val="000000"/>
          <w:spacing w:val="-2"/>
          <w:szCs w:val="19"/>
          <w:lang w:val="en-GB"/>
        </w:rPr>
        <w:t>of the total number of men attending stage I sectoral vocational schools</w:t>
      </w:r>
      <w:r w:rsidR="00A3550C" w:rsidRPr="00B67332">
        <w:rPr>
          <w:rFonts w:cs="Fira Sans"/>
          <w:color w:val="000000"/>
          <w:spacing w:val="-2"/>
          <w:szCs w:val="19"/>
          <w:lang w:val="en-GB"/>
        </w:rPr>
        <w:t xml:space="preserve">), </w:t>
      </w:r>
      <w:r w:rsidR="001E5A2F" w:rsidRPr="00B67332">
        <w:rPr>
          <w:rFonts w:cs="Fira Sans"/>
          <w:color w:val="000000"/>
          <w:spacing w:val="-2"/>
          <w:szCs w:val="19"/>
          <w:lang w:val="en-GB"/>
        </w:rPr>
        <w:t xml:space="preserve">while among women majority chose education in occupations in the narrow field of personal services </w:t>
      </w:r>
      <w:r w:rsidR="00A3550C" w:rsidRPr="00B67332">
        <w:rPr>
          <w:rFonts w:cs="Fira Sans"/>
          <w:color w:val="000000"/>
          <w:spacing w:val="-2"/>
          <w:szCs w:val="19"/>
          <w:lang w:val="en-GB"/>
        </w:rPr>
        <w:t>(</w:t>
      </w:r>
      <w:r w:rsidR="001E5A2F" w:rsidRPr="00B67332">
        <w:rPr>
          <w:rFonts w:cs="Fira Sans"/>
          <w:color w:val="000000"/>
          <w:spacing w:val="-2"/>
          <w:szCs w:val="19"/>
          <w:lang w:val="en-GB"/>
        </w:rPr>
        <w:t>54.</w:t>
      </w:r>
      <w:r w:rsidR="00FB2E5F" w:rsidRPr="00B67332">
        <w:rPr>
          <w:rFonts w:cs="Fira Sans"/>
          <w:color w:val="000000"/>
          <w:spacing w:val="-2"/>
          <w:szCs w:val="19"/>
          <w:lang w:val="en-GB"/>
        </w:rPr>
        <w:t>5</w:t>
      </w:r>
      <w:r w:rsidR="00A3550C" w:rsidRPr="00B67332">
        <w:rPr>
          <w:rFonts w:cs="Fira Sans"/>
          <w:color w:val="000000"/>
          <w:spacing w:val="-2"/>
          <w:szCs w:val="19"/>
          <w:lang w:val="en-GB"/>
        </w:rPr>
        <w:t>%</w:t>
      </w:r>
      <w:r w:rsidR="001333A9" w:rsidRPr="00B67332">
        <w:rPr>
          <w:rFonts w:cs="Fira Sans"/>
          <w:color w:val="000000"/>
          <w:spacing w:val="-2"/>
          <w:szCs w:val="19"/>
          <w:lang w:val="en-GB"/>
        </w:rPr>
        <w:t xml:space="preserve"> </w:t>
      </w:r>
      <w:r w:rsidR="001E5A2F" w:rsidRPr="00B67332">
        <w:rPr>
          <w:rFonts w:cs="Fira Sans"/>
          <w:color w:val="000000"/>
          <w:spacing w:val="-2"/>
          <w:szCs w:val="19"/>
          <w:lang w:val="en-GB"/>
        </w:rPr>
        <w:t>of the total number of woman attending stage I sectoral vocational schools</w:t>
      </w:r>
      <w:r w:rsidR="00A3550C" w:rsidRPr="00B67332">
        <w:rPr>
          <w:rFonts w:cs="Fira Sans"/>
          <w:color w:val="000000"/>
          <w:spacing w:val="-2"/>
          <w:szCs w:val="19"/>
          <w:lang w:val="en-GB"/>
        </w:rPr>
        <w:t xml:space="preserve">). </w:t>
      </w:r>
    </w:p>
    <w:p w14:paraId="5B578316" w14:textId="0B4BC894" w:rsidR="00566528" w:rsidRPr="00B67332" w:rsidRDefault="00270485" w:rsidP="00270485">
      <w:pPr>
        <w:tabs>
          <w:tab w:val="left" w:pos="851"/>
        </w:tabs>
        <w:spacing w:before="360" w:after="0" w:line="240" w:lineRule="auto"/>
        <w:ind w:left="851" w:hanging="851"/>
        <w:rPr>
          <w:rFonts w:cs="Arial"/>
          <w:b/>
          <w:sz w:val="18"/>
          <w:szCs w:val="18"/>
          <w:lang w:val="en-GB"/>
        </w:rPr>
      </w:pPr>
      <w:r w:rsidRPr="00B67332">
        <w:rPr>
          <w:rFonts w:cs="Arial"/>
          <w:b/>
          <w:sz w:val="18"/>
          <w:szCs w:val="18"/>
          <w:lang w:val="en-GB"/>
        </w:rPr>
        <w:t>Chart</w:t>
      </w:r>
      <w:r w:rsidR="00566528" w:rsidRPr="00B67332">
        <w:rPr>
          <w:rFonts w:cs="Arial"/>
          <w:b/>
          <w:sz w:val="18"/>
          <w:szCs w:val="18"/>
          <w:lang w:val="en-GB"/>
        </w:rPr>
        <w:t xml:space="preserve"> </w:t>
      </w:r>
      <w:r w:rsidR="007B2B17" w:rsidRPr="00B67332">
        <w:rPr>
          <w:rFonts w:cs="Arial"/>
          <w:b/>
          <w:sz w:val="18"/>
          <w:szCs w:val="18"/>
          <w:lang w:val="en-GB"/>
        </w:rPr>
        <w:t>3</w:t>
      </w:r>
      <w:r w:rsidR="00566528" w:rsidRPr="00B67332">
        <w:rPr>
          <w:rFonts w:cs="Arial"/>
          <w:b/>
          <w:sz w:val="18"/>
          <w:szCs w:val="18"/>
          <w:lang w:val="en-GB"/>
        </w:rPr>
        <w:t>.</w:t>
      </w:r>
      <w:r w:rsidR="00566528" w:rsidRPr="00B67332">
        <w:rPr>
          <w:rFonts w:cs="Arial"/>
          <w:b/>
          <w:sz w:val="18"/>
          <w:szCs w:val="18"/>
          <w:lang w:val="en-GB"/>
        </w:rPr>
        <w:tab/>
      </w:r>
      <w:r w:rsidRPr="00B67332">
        <w:rPr>
          <w:rFonts w:cs="Arial"/>
          <w:b/>
          <w:sz w:val="18"/>
          <w:szCs w:val="18"/>
          <w:lang w:val="en-GB"/>
        </w:rPr>
        <w:t xml:space="preserve">Students and graduates of stage I sectoral vocational schools for youth by sex and chosen narrow fields of </w:t>
      </w:r>
      <w:proofErr w:type="spellStart"/>
      <w:r w:rsidRPr="00B67332">
        <w:rPr>
          <w:rFonts w:cs="Arial"/>
          <w:b/>
          <w:sz w:val="18"/>
          <w:szCs w:val="18"/>
          <w:lang w:val="en-GB"/>
        </w:rPr>
        <w:t>education</w:t>
      </w:r>
      <w:r w:rsidR="000F2E40" w:rsidRPr="00B67332">
        <w:rPr>
          <w:rFonts w:cs="Arial"/>
          <w:sz w:val="18"/>
          <w:szCs w:val="18"/>
          <w:vertAlign w:val="superscript"/>
          <w:lang w:val="en-GB"/>
        </w:rPr>
        <w:t>a</w:t>
      </w:r>
      <w:proofErr w:type="spellEnd"/>
      <w:r w:rsidR="00EC50A4" w:rsidRPr="00B67332">
        <w:rPr>
          <w:rFonts w:cs="Arial"/>
          <w:sz w:val="18"/>
          <w:szCs w:val="18"/>
          <w:vertAlign w:val="superscript"/>
          <w:lang w:val="en-GB"/>
        </w:rPr>
        <w:t xml:space="preserve"> </w:t>
      </w:r>
      <w:r w:rsidRPr="00B67332">
        <w:rPr>
          <w:rFonts w:cs="Arial"/>
          <w:b/>
          <w:sz w:val="18"/>
          <w:szCs w:val="18"/>
          <w:lang w:val="en-GB"/>
        </w:rPr>
        <w:t>in</w:t>
      </w:r>
      <w:r w:rsidR="00EC50A4" w:rsidRPr="00B67332">
        <w:rPr>
          <w:rFonts w:cs="Arial"/>
          <w:b/>
          <w:sz w:val="18"/>
          <w:szCs w:val="18"/>
          <w:lang w:val="en-GB"/>
        </w:rPr>
        <w:t xml:space="preserve"> 20</w:t>
      </w:r>
      <w:r w:rsidR="0069017C" w:rsidRPr="00B67332">
        <w:rPr>
          <w:rFonts w:cs="Arial"/>
          <w:b/>
          <w:sz w:val="18"/>
          <w:szCs w:val="18"/>
          <w:lang w:val="en-GB"/>
        </w:rPr>
        <w:t>2</w:t>
      </w:r>
      <w:r w:rsidR="00FB2E5F" w:rsidRPr="00B67332">
        <w:rPr>
          <w:rFonts w:cs="Arial"/>
          <w:b/>
          <w:sz w:val="18"/>
          <w:szCs w:val="18"/>
          <w:lang w:val="en-GB"/>
        </w:rPr>
        <w:t>5</w:t>
      </w:r>
      <w:r w:rsidR="00EC50A4" w:rsidRPr="00B67332">
        <w:rPr>
          <w:rFonts w:cs="Arial"/>
          <w:b/>
          <w:sz w:val="18"/>
          <w:szCs w:val="18"/>
          <w:lang w:val="en-GB"/>
        </w:rPr>
        <w:t>/</w:t>
      </w:r>
      <w:r w:rsidR="00B475B8" w:rsidRPr="00B67332">
        <w:rPr>
          <w:rFonts w:cs="Arial"/>
          <w:b/>
          <w:sz w:val="18"/>
          <w:szCs w:val="18"/>
          <w:lang w:val="en-GB"/>
        </w:rPr>
        <w:t>2</w:t>
      </w:r>
      <w:r w:rsidR="00FB2E5F" w:rsidRPr="00B67332">
        <w:rPr>
          <w:rFonts w:cs="Arial"/>
          <w:b/>
          <w:sz w:val="18"/>
          <w:szCs w:val="18"/>
          <w:lang w:val="en-GB"/>
        </w:rPr>
        <w:t>6</w:t>
      </w:r>
      <w:r w:rsidRPr="00B67332">
        <w:rPr>
          <w:rFonts w:cs="Arial"/>
          <w:b/>
          <w:sz w:val="18"/>
          <w:szCs w:val="18"/>
          <w:lang w:val="en-GB"/>
        </w:rPr>
        <w:t xml:space="preserve"> school year</w:t>
      </w:r>
    </w:p>
    <w:p w14:paraId="474CBE7B" w14:textId="22C7BADC" w:rsidR="00A97DD9" w:rsidRPr="00B67332" w:rsidRDefault="00ED3E49" w:rsidP="00506DCD">
      <w:pPr>
        <w:tabs>
          <w:tab w:val="left" w:pos="851"/>
        </w:tabs>
        <w:spacing w:before="0" w:line="240" w:lineRule="auto"/>
        <w:ind w:left="992" w:hanging="992"/>
        <w:jc w:val="both"/>
        <w:rPr>
          <w:rFonts w:cs="Arial"/>
          <w:b/>
          <w:sz w:val="18"/>
          <w:szCs w:val="18"/>
          <w:lang w:val="en-GB"/>
        </w:rPr>
      </w:pPr>
      <w:r w:rsidRPr="00B67332">
        <w:rPr>
          <w:rFonts w:cs="Arial"/>
          <w:noProof/>
          <w:sz w:val="18"/>
          <w:szCs w:val="18"/>
          <w:lang w:val="en-GB" w:eastAsia="pl-PL"/>
        </w:rPr>
        <mc:AlternateContent>
          <mc:Choice Requires="wpg">
            <w:drawing>
              <wp:anchor distT="0" distB="0" distL="114300" distR="114300" simplePos="0" relativeHeight="251658752" behindDoc="0" locked="0" layoutInCell="1" allowOverlap="1" wp14:anchorId="50FC2AA3" wp14:editId="50905D92">
                <wp:simplePos x="0" y="0"/>
                <wp:positionH relativeFrom="column">
                  <wp:posOffset>-28575</wp:posOffset>
                </wp:positionH>
                <wp:positionV relativeFrom="paragraph">
                  <wp:posOffset>175260</wp:posOffset>
                </wp:positionV>
                <wp:extent cx="5123071" cy="2121007"/>
                <wp:effectExtent l="0" t="0" r="0" b="0"/>
                <wp:wrapNone/>
                <wp:docPr id="453" name="Grupa 453" descr="The bar chart shows the structure of students and graduates of stage I sectoral vocational schools for youth by sex and chosen narrow fields of education in 2025/26 school year (as of 30 September)"/>
                <wp:cNvGraphicFramePr/>
                <a:graphic xmlns:a="http://schemas.openxmlformats.org/drawingml/2006/main">
                  <a:graphicData uri="http://schemas.microsoft.com/office/word/2010/wordprocessingGroup">
                    <wpg:wgp>
                      <wpg:cNvGrpSpPr/>
                      <wpg:grpSpPr>
                        <a:xfrm>
                          <a:off x="0" y="0"/>
                          <a:ext cx="5123071" cy="2121007"/>
                          <a:chOff x="-44578" y="9471"/>
                          <a:chExt cx="5123071" cy="2121007"/>
                        </a:xfrm>
                      </wpg:grpSpPr>
                      <pic:pic xmlns:pic="http://schemas.openxmlformats.org/drawingml/2006/picture">
                        <pic:nvPicPr>
                          <pic:cNvPr id="2" name="Obraz 2"/>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bwMode="auto">
                          <a:xfrm>
                            <a:off x="-44578" y="9471"/>
                            <a:ext cx="2011299" cy="2121007"/>
                          </a:xfrm>
                          <a:prstGeom prst="rect">
                            <a:avLst/>
                          </a:prstGeom>
                          <a:noFill/>
                        </pic:spPr>
                      </pic:pic>
                      <pic:pic xmlns:pic="http://schemas.openxmlformats.org/drawingml/2006/picture">
                        <pic:nvPicPr>
                          <pic:cNvPr id="26" name="Obraz 26"/>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bwMode="auto">
                          <a:xfrm>
                            <a:off x="3146027" y="49927"/>
                            <a:ext cx="1932466" cy="2037554"/>
                          </a:xfrm>
                          <a:prstGeom prst="rect">
                            <a:avLst/>
                          </a:prstGeom>
                          <a:noFill/>
                        </pic:spPr>
                      </pic:pic>
                      <wps:wsp>
                        <wps:cNvPr id="61" name="Pole tekstowe 2"/>
                        <wps:cNvSpPr txBox="1">
                          <a:spLocks noChangeArrowheads="1"/>
                        </wps:cNvSpPr>
                        <wps:spPr bwMode="auto">
                          <a:xfrm>
                            <a:off x="1819275" y="390525"/>
                            <a:ext cx="1470660" cy="1597660"/>
                          </a:xfrm>
                          <a:prstGeom prst="rect">
                            <a:avLst/>
                          </a:prstGeom>
                          <a:noFill/>
                          <a:ln w="9525">
                            <a:noFill/>
                            <a:miter lim="800000"/>
                            <a:headEnd/>
                            <a:tailEnd/>
                          </a:ln>
                        </wps:spPr>
                        <wps:txbx>
                          <w:txbxContent>
                            <w:p w14:paraId="708504E9" w14:textId="04DBA7E5" w:rsidR="0001703A" w:rsidRPr="00270485" w:rsidRDefault="0001703A" w:rsidP="00566528">
                              <w:pPr>
                                <w:spacing w:before="0"/>
                                <w:jc w:val="center"/>
                                <w:rPr>
                                  <w:rFonts w:cs="Arial"/>
                                  <w:sz w:val="16"/>
                                  <w:szCs w:val="16"/>
                                  <w:lang w:val="en-GB"/>
                                </w:rPr>
                              </w:pPr>
                              <w:r w:rsidRPr="00270485">
                                <w:rPr>
                                  <w:rFonts w:cs="Arial"/>
                                  <w:sz w:val="16"/>
                                  <w:szCs w:val="16"/>
                                  <w:lang w:val="en-GB"/>
                                </w:rPr>
                                <w:t>Business and ad</w:t>
                              </w:r>
                              <w:r>
                                <w:rPr>
                                  <w:rFonts w:cs="Arial"/>
                                  <w:sz w:val="16"/>
                                  <w:szCs w:val="16"/>
                                  <w:lang w:val="en-GB"/>
                                </w:rPr>
                                <w:t>ministration</w:t>
                              </w:r>
                            </w:p>
                            <w:p w14:paraId="3A1A4C6A" w14:textId="211917A5" w:rsidR="0001703A" w:rsidRPr="00270485" w:rsidRDefault="0001703A" w:rsidP="0001703A">
                              <w:pPr>
                                <w:spacing w:after="0"/>
                                <w:jc w:val="center"/>
                                <w:rPr>
                                  <w:rFonts w:cs="Arial"/>
                                  <w:sz w:val="16"/>
                                  <w:szCs w:val="16"/>
                                  <w:lang w:val="en-GB"/>
                                </w:rPr>
                              </w:pPr>
                              <w:r>
                                <w:rPr>
                                  <w:rFonts w:cs="Arial"/>
                                  <w:sz w:val="16"/>
                                  <w:szCs w:val="16"/>
                                  <w:lang w:val="en-GB"/>
                                </w:rPr>
                                <w:t>Engineering and engineering trades</w:t>
                              </w:r>
                            </w:p>
                            <w:p w14:paraId="1DF25C65" w14:textId="3AA73C68" w:rsidR="0001703A" w:rsidRPr="001274E8" w:rsidRDefault="0001703A" w:rsidP="0001703A">
                              <w:pPr>
                                <w:spacing w:before="80" w:after="0"/>
                                <w:jc w:val="center"/>
                                <w:rPr>
                                  <w:rFonts w:cs="Arial"/>
                                  <w:sz w:val="16"/>
                                  <w:szCs w:val="16"/>
                                  <w:lang w:val="en-GB"/>
                                </w:rPr>
                              </w:pPr>
                              <w:r w:rsidRPr="001274E8">
                                <w:rPr>
                                  <w:rFonts w:cs="Arial"/>
                                  <w:sz w:val="16"/>
                                  <w:szCs w:val="16"/>
                                  <w:lang w:val="en-GB"/>
                                </w:rPr>
                                <w:t>Manufacturing and processing</w:t>
                              </w:r>
                            </w:p>
                            <w:p w14:paraId="75CF5904" w14:textId="3205EE0F" w:rsidR="0001703A" w:rsidRPr="001274E8" w:rsidRDefault="0001703A" w:rsidP="0001703A">
                              <w:pPr>
                                <w:spacing w:before="260" w:after="0"/>
                                <w:jc w:val="center"/>
                                <w:rPr>
                                  <w:rFonts w:cs="Arial"/>
                                  <w:sz w:val="16"/>
                                  <w:szCs w:val="16"/>
                                  <w:lang w:val="en-GB"/>
                                </w:rPr>
                              </w:pPr>
                              <w:r w:rsidRPr="001274E8">
                                <w:rPr>
                                  <w:rFonts w:cs="Arial"/>
                                  <w:sz w:val="16"/>
                                  <w:szCs w:val="16"/>
                                  <w:lang w:val="en-GB"/>
                                </w:rPr>
                                <w:t>Architecture and construction</w:t>
                              </w:r>
                            </w:p>
                            <w:p w14:paraId="2E96F5DA" w14:textId="53E462BF" w:rsidR="0001703A" w:rsidRPr="001274E8" w:rsidRDefault="0001703A" w:rsidP="0001703A">
                              <w:pPr>
                                <w:spacing w:before="220" w:after="0"/>
                                <w:jc w:val="center"/>
                                <w:rPr>
                                  <w:rFonts w:cs="Arial"/>
                                  <w:sz w:val="16"/>
                                  <w:szCs w:val="16"/>
                                  <w:lang w:val="en-GB"/>
                                </w:rPr>
                              </w:pPr>
                              <w:r>
                                <w:rPr>
                                  <w:rFonts w:cs="Arial"/>
                                  <w:sz w:val="16"/>
                                  <w:szCs w:val="16"/>
                                  <w:lang w:val="en-GB"/>
                                </w:rPr>
                                <w:t>Personal services</w:t>
                              </w:r>
                            </w:p>
                            <w:p w14:paraId="7062685C" w14:textId="77777777" w:rsidR="0001703A" w:rsidRPr="001274E8" w:rsidRDefault="0001703A" w:rsidP="00566528">
                              <w:pPr>
                                <w:spacing w:before="720"/>
                                <w:jc w:val="center"/>
                                <w:rPr>
                                  <w:rFonts w:ascii="Arial" w:hAnsi="Arial" w:cs="Arial"/>
                                  <w:sz w:val="18"/>
                                  <w:szCs w:val="18"/>
                                  <w:lang w:val="en-GB"/>
                                </w:rPr>
                              </w:pPr>
                              <w:proofErr w:type="spellStart"/>
                              <w:r w:rsidRPr="001274E8">
                                <w:rPr>
                                  <w:rFonts w:ascii="Arial" w:hAnsi="Arial" w:cs="Arial"/>
                                  <w:sz w:val="18"/>
                                  <w:szCs w:val="18"/>
                                  <w:lang w:val="en-GB"/>
                                </w:rPr>
                                <w:t>Absolwenci</w:t>
                              </w:r>
                              <w:proofErr w:type="spellEnd"/>
                            </w:p>
                          </w:txbxContent>
                        </wps:txbx>
                        <wps:bodyPr rot="0" vert="horz" wrap="square" lIns="18000" tIns="18000" rIns="18000" bIns="1800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0FC2AA3" id="Grupa 453" o:spid="_x0000_s1058" alt="The bar chart shows the structure of students and graduates of stage I sectoral vocational schools for youth by sex and chosen narrow fields of education in 2025/26 school year (as of 30 September)" style="position:absolute;left:0;text-align:left;margin-left:-2.25pt;margin-top:13.8pt;width:403.4pt;height:167pt;z-index:251658752;mso-width-relative:margin;mso-height-relative:margin" coordorigin="-445,94" coordsize="51230,21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">
                <v:shape id="Obraz 2" o:spid="_x0000_s1059" type="#_x0000_t75" style="position:absolute;left:-445;top:94;width:20112;height:21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">
                  <v:imagedata r:id="rId18" o:title=""/>
                </v:shape>
                <v:shape id="Obraz 26" o:spid="_x0000_s1060" type="#_x0000_t75" style="position:absolute;left:31460;top:499;width:19324;height:20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">
                  <v:imagedata r:id="rId19" o:title=""/>
                </v:shape>
                <v:shape id="_x0000_s1061" type="#_x0000_t202" style="position:absolute;left:18192;top:3905;width:14707;height:15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" filled="f" stroked="f">
                  <v:textbox inset=".5mm,.5mm,.5mm,.5mm">
                    <w:txbxContent>
                      <w:p w14:paraId="708504E9" w14:textId="04DBA7E5" w:rsidR="0001703A" w:rsidRPr="00270485" w:rsidRDefault="0001703A" w:rsidP="00566528">
                        <w:pPr>
                          <w:spacing w:before="0"/>
                          <w:jc w:val="center"/>
                          <w:rPr>
                            <w:rFonts w:cs="Arial"/>
                            <w:sz w:val="16"/>
                            <w:szCs w:val="16"/>
                            <w:lang w:val="en-GB"/>
                          </w:rPr>
                        </w:pPr>
                        <w:r w:rsidRPr="00270485">
                          <w:rPr>
                            <w:rFonts w:cs="Arial"/>
                            <w:sz w:val="16"/>
                            <w:szCs w:val="16"/>
                            <w:lang w:val="en-GB"/>
                          </w:rPr>
                          <w:t>Business and ad</w:t>
                        </w:r>
                        <w:r>
                          <w:rPr>
                            <w:rFonts w:cs="Arial"/>
                            <w:sz w:val="16"/>
                            <w:szCs w:val="16"/>
                            <w:lang w:val="en-GB"/>
                          </w:rPr>
                          <w:t>ministration</w:t>
                        </w:r>
                      </w:p>
                      <w:p w14:paraId="3A1A4C6A" w14:textId="211917A5" w:rsidR="0001703A" w:rsidRPr="00270485" w:rsidRDefault="0001703A" w:rsidP="0001703A">
                        <w:pPr>
                          <w:spacing w:after="0"/>
                          <w:jc w:val="center"/>
                          <w:rPr>
                            <w:rFonts w:cs="Arial"/>
                            <w:sz w:val="16"/>
                            <w:szCs w:val="16"/>
                            <w:lang w:val="en-GB"/>
                          </w:rPr>
                        </w:pPr>
                        <w:r>
                          <w:rPr>
                            <w:rFonts w:cs="Arial"/>
                            <w:sz w:val="16"/>
                            <w:szCs w:val="16"/>
                            <w:lang w:val="en-GB"/>
                          </w:rPr>
                          <w:t>Engineering and engineering trades</w:t>
                        </w:r>
                      </w:p>
                      <w:p w14:paraId="1DF25C65" w14:textId="3AA73C68" w:rsidR="0001703A" w:rsidRPr="001274E8" w:rsidRDefault="0001703A" w:rsidP="0001703A">
                        <w:pPr>
                          <w:spacing w:before="80" w:after="0"/>
                          <w:jc w:val="center"/>
                          <w:rPr>
                            <w:rFonts w:cs="Arial"/>
                            <w:sz w:val="16"/>
                            <w:szCs w:val="16"/>
                            <w:lang w:val="en-GB"/>
                          </w:rPr>
                        </w:pPr>
                        <w:r w:rsidRPr="001274E8">
                          <w:rPr>
                            <w:rFonts w:cs="Arial"/>
                            <w:sz w:val="16"/>
                            <w:szCs w:val="16"/>
                            <w:lang w:val="en-GB"/>
                          </w:rPr>
                          <w:t>Manufacturing and processing</w:t>
                        </w:r>
                      </w:p>
                      <w:p w14:paraId="75CF5904" w14:textId="3205EE0F" w:rsidR="0001703A" w:rsidRPr="001274E8" w:rsidRDefault="0001703A" w:rsidP="0001703A">
                        <w:pPr>
                          <w:spacing w:before="260" w:after="0"/>
                          <w:jc w:val="center"/>
                          <w:rPr>
                            <w:rFonts w:cs="Arial"/>
                            <w:sz w:val="16"/>
                            <w:szCs w:val="16"/>
                            <w:lang w:val="en-GB"/>
                          </w:rPr>
                        </w:pPr>
                        <w:r w:rsidRPr="001274E8">
                          <w:rPr>
                            <w:rFonts w:cs="Arial"/>
                            <w:sz w:val="16"/>
                            <w:szCs w:val="16"/>
                            <w:lang w:val="en-GB"/>
                          </w:rPr>
                          <w:t>Architecture and construction</w:t>
                        </w:r>
                      </w:p>
                      <w:p w14:paraId="2E96F5DA" w14:textId="53E462BF" w:rsidR="0001703A" w:rsidRPr="001274E8" w:rsidRDefault="0001703A" w:rsidP="0001703A">
                        <w:pPr>
                          <w:spacing w:before="220" w:after="0"/>
                          <w:jc w:val="center"/>
                          <w:rPr>
                            <w:rFonts w:cs="Arial"/>
                            <w:sz w:val="16"/>
                            <w:szCs w:val="16"/>
                            <w:lang w:val="en-GB"/>
                          </w:rPr>
                        </w:pPr>
                        <w:r>
                          <w:rPr>
                            <w:rFonts w:cs="Arial"/>
                            <w:sz w:val="16"/>
                            <w:szCs w:val="16"/>
                            <w:lang w:val="en-GB"/>
                          </w:rPr>
                          <w:t>Personal services</w:t>
                        </w:r>
                      </w:p>
                      <w:p w14:paraId="7062685C" w14:textId="77777777" w:rsidR="0001703A" w:rsidRPr="001274E8" w:rsidRDefault="0001703A" w:rsidP="00566528">
                        <w:pPr>
                          <w:spacing w:before="720"/>
                          <w:jc w:val="center"/>
                          <w:rPr>
                            <w:rFonts w:ascii="Arial" w:hAnsi="Arial" w:cs="Arial"/>
                            <w:sz w:val="18"/>
                            <w:szCs w:val="18"/>
                            <w:lang w:val="en-GB"/>
                          </w:rPr>
                        </w:pPr>
                        <w:proofErr w:type="spellStart"/>
                        <w:r w:rsidRPr="001274E8">
                          <w:rPr>
                            <w:rFonts w:ascii="Arial" w:hAnsi="Arial" w:cs="Arial"/>
                            <w:sz w:val="18"/>
                            <w:szCs w:val="18"/>
                            <w:lang w:val="en-GB"/>
                          </w:rPr>
                          <w:t>Absolwenci</w:t>
                        </w:r>
                        <w:proofErr w:type="spellEnd"/>
                      </w:p>
                    </w:txbxContent>
                  </v:textbox>
                </v:shape>
              </v:group>
            </w:pict>
          </mc:Fallback>
        </mc:AlternateContent>
      </w:r>
      <w:r w:rsidR="00A97DD9" w:rsidRPr="00B67332">
        <w:rPr>
          <w:rFonts w:cs="Arial"/>
          <w:sz w:val="18"/>
          <w:szCs w:val="18"/>
          <w:lang w:val="en-GB"/>
        </w:rPr>
        <w:tab/>
      </w:r>
      <w:r w:rsidR="004A1573" w:rsidRPr="00B67332">
        <w:rPr>
          <w:rFonts w:cs="Arial"/>
          <w:sz w:val="18"/>
          <w:szCs w:val="18"/>
          <w:lang w:val="en-GB"/>
        </w:rPr>
        <w:t>as of</w:t>
      </w:r>
      <w:r w:rsidR="00883985" w:rsidRPr="00B67332">
        <w:rPr>
          <w:rFonts w:cs="Arial"/>
          <w:sz w:val="18"/>
          <w:szCs w:val="18"/>
          <w:lang w:val="en-GB"/>
        </w:rPr>
        <w:t xml:space="preserve"> 30 </w:t>
      </w:r>
      <w:r w:rsidR="004A1573" w:rsidRPr="00B67332">
        <w:rPr>
          <w:rFonts w:cs="Arial"/>
          <w:sz w:val="18"/>
          <w:szCs w:val="18"/>
          <w:lang w:val="en-GB"/>
        </w:rPr>
        <w:t>September</w:t>
      </w:r>
    </w:p>
    <w:p w14:paraId="66344634" w14:textId="77777777" w:rsidR="00566528" w:rsidRPr="00B67332" w:rsidRDefault="00566528" w:rsidP="000277C3">
      <w:pPr>
        <w:tabs>
          <w:tab w:val="left" w:pos="993"/>
        </w:tabs>
        <w:spacing w:before="0" w:after="0"/>
        <w:jc w:val="both"/>
        <w:rPr>
          <w:rFonts w:ascii="Arial" w:hAnsi="Arial" w:cs="Arial"/>
          <w:sz w:val="18"/>
          <w:szCs w:val="20"/>
          <w:lang w:val="en-GB"/>
        </w:rPr>
      </w:pPr>
    </w:p>
    <w:p w14:paraId="7E762AB4" w14:textId="77777777" w:rsidR="00566528" w:rsidRPr="00B67332" w:rsidRDefault="00566528" w:rsidP="000277C3">
      <w:pPr>
        <w:spacing w:before="0" w:after="0"/>
        <w:jc w:val="both"/>
        <w:rPr>
          <w:rFonts w:ascii="Arial" w:hAnsi="Arial" w:cs="Arial"/>
          <w:sz w:val="18"/>
          <w:szCs w:val="20"/>
          <w:lang w:val="en-GB"/>
        </w:rPr>
      </w:pPr>
    </w:p>
    <w:p w14:paraId="16513839" w14:textId="77777777" w:rsidR="00566528" w:rsidRPr="00B67332" w:rsidRDefault="00566528" w:rsidP="000277C3">
      <w:pPr>
        <w:spacing w:before="0" w:after="0"/>
        <w:jc w:val="both"/>
        <w:rPr>
          <w:rFonts w:ascii="Arial" w:hAnsi="Arial" w:cs="Arial"/>
          <w:sz w:val="18"/>
          <w:szCs w:val="20"/>
          <w:lang w:val="en-GB"/>
        </w:rPr>
      </w:pPr>
    </w:p>
    <w:p w14:paraId="44E6ADDC" w14:textId="77777777" w:rsidR="00566528" w:rsidRPr="00B67332" w:rsidRDefault="00566528" w:rsidP="000277C3">
      <w:pPr>
        <w:spacing w:before="0" w:after="0"/>
        <w:jc w:val="both"/>
        <w:rPr>
          <w:rFonts w:ascii="Arial" w:hAnsi="Arial" w:cs="Arial"/>
          <w:sz w:val="18"/>
          <w:szCs w:val="20"/>
          <w:lang w:val="en-GB"/>
        </w:rPr>
      </w:pPr>
    </w:p>
    <w:p w14:paraId="60A8B1E1" w14:textId="77777777" w:rsidR="00566528" w:rsidRPr="00B67332" w:rsidRDefault="00566528" w:rsidP="000277C3">
      <w:pPr>
        <w:spacing w:before="0" w:after="0"/>
        <w:jc w:val="both"/>
        <w:rPr>
          <w:rFonts w:ascii="Arial" w:hAnsi="Arial" w:cs="Arial"/>
          <w:sz w:val="18"/>
          <w:szCs w:val="20"/>
          <w:lang w:val="en-GB"/>
        </w:rPr>
      </w:pPr>
    </w:p>
    <w:p w14:paraId="42BCE03A" w14:textId="77777777" w:rsidR="00566528" w:rsidRPr="00B67332" w:rsidRDefault="00566528" w:rsidP="000277C3">
      <w:pPr>
        <w:spacing w:before="0" w:after="0"/>
        <w:jc w:val="both"/>
        <w:rPr>
          <w:rFonts w:ascii="Arial" w:hAnsi="Arial" w:cs="Arial"/>
          <w:sz w:val="18"/>
          <w:szCs w:val="20"/>
          <w:lang w:val="en-GB"/>
        </w:rPr>
      </w:pPr>
    </w:p>
    <w:p w14:paraId="62F2E297" w14:textId="77777777" w:rsidR="00566528" w:rsidRPr="00B67332" w:rsidRDefault="00566528" w:rsidP="000277C3">
      <w:pPr>
        <w:spacing w:before="0" w:after="0"/>
        <w:jc w:val="both"/>
        <w:rPr>
          <w:rFonts w:ascii="Arial" w:hAnsi="Arial" w:cs="Arial"/>
          <w:sz w:val="18"/>
          <w:szCs w:val="20"/>
          <w:lang w:val="en-GB"/>
        </w:rPr>
      </w:pPr>
    </w:p>
    <w:p w14:paraId="1AEBACAD" w14:textId="77777777" w:rsidR="000277C3" w:rsidRPr="00B67332" w:rsidRDefault="000277C3" w:rsidP="000277C3">
      <w:pPr>
        <w:spacing w:before="0" w:after="0"/>
        <w:jc w:val="both"/>
        <w:rPr>
          <w:rFonts w:ascii="Arial" w:hAnsi="Arial" w:cs="Arial"/>
          <w:sz w:val="18"/>
          <w:szCs w:val="20"/>
          <w:lang w:val="en-GB"/>
        </w:rPr>
      </w:pPr>
    </w:p>
    <w:p w14:paraId="5E4C18F3" w14:textId="77777777" w:rsidR="000277C3" w:rsidRPr="00B67332" w:rsidRDefault="000277C3" w:rsidP="000277C3">
      <w:pPr>
        <w:spacing w:before="0" w:after="0"/>
        <w:jc w:val="both"/>
        <w:rPr>
          <w:rFonts w:ascii="Arial" w:hAnsi="Arial" w:cs="Arial"/>
          <w:sz w:val="18"/>
          <w:szCs w:val="20"/>
          <w:lang w:val="en-GB"/>
        </w:rPr>
      </w:pPr>
    </w:p>
    <w:p w14:paraId="286613A5" w14:textId="77777777" w:rsidR="000277C3" w:rsidRPr="00B67332" w:rsidRDefault="000277C3" w:rsidP="000277C3">
      <w:pPr>
        <w:spacing w:before="0" w:after="0"/>
        <w:jc w:val="both"/>
        <w:rPr>
          <w:rFonts w:ascii="Arial" w:hAnsi="Arial" w:cs="Arial"/>
          <w:sz w:val="18"/>
          <w:szCs w:val="20"/>
          <w:lang w:val="en-GB"/>
        </w:rPr>
      </w:pPr>
    </w:p>
    <w:p w14:paraId="6F0C73F6" w14:textId="77777777" w:rsidR="000277C3" w:rsidRPr="00B67332" w:rsidRDefault="000277C3" w:rsidP="000277C3">
      <w:pPr>
        <w:spacing w:before="0" w:after="0"/>
        <w:jc w:val="both"/>
        <w:rPr>
          <w:rFonts w:ascii="Arial" w:hAnsi="Arial" w:cs="Arial"/>
          <w:sz w:val="18"/>
          <w:szCs w:val="20"/>
          <w:lang w:val="en-GB"/>
        </w:rPr>
      </w:pPr>
    </w:p>
    <w:p w14:paraId="4BC98819" w14:textId="75DC8B80" w:rsidR="00566528" w:rsidRPr="00B67332" w:rsidRDefault="0001703A" w:rsidP="000277C3">
      <w:pPr>
        <w:spacing w:before="0" w:after="0"/>
        <w:jc w:val="both"/>
        <w:rPr>
          <w:rFonts w:ascii="Arial" w:hAnsi="Arial" w:cs="Arial"/>
          <w:sz w:val="18"/>
          <w:szCs w:val="20"/>
          <w:lang w:val="en-GB"/>
        </w:rPr>
      </w:pPr>
      <w:r w:rsidRPr="00B67332">
        <w:rPr>
          <w:rFonts w:ascii="Arial" w:hAnsi="Arial" w:cs="Arial"/>
          <w:noProof/>
          <w:sz w:val="18"/>
          <w:szCs w:val="20"/>
          <w:lang w:val="en-GB" w:eastAsia="pl-PL"/>
        </w:rPr>
        <mc:AlternateContent>
          <mc:Choice Requires="wps">
            <w:drawing>
              <wp:anchor distT="0" distB="0" distL="114300" distR="114300" simplePos="0" relativeHeight="251668992" behindDoc="0" locked="0" layoutInCell="1" allowOverlap="1" wp14:anchorId="2E186221" wp14:editId="3F279857">
                <wp:simplePos x="0" y="0"/>
                <wp:positionH relativeFrom="column">
                  <wp:posOffset>4991100</wp:posOffset>
                </wp:positionH>
                <wp:positionV relativeFrom="paragraph">
                  <wp:posOffset>104140</wp:posOffset>
                </wp:positionV>
                <wp:extent cx="228600" cy="251460"/>
                <wp:effectExtent l="0" t="0" r="0" b="0"/>
                <wp:wrapNone/>
                <wp:docPr id="456"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1460"/>
                        </a:xfrm>
                        <a:prstGeom prst="rect">
                          <a:avLst/>
                        </a:prstGeom>
                        <a:noFill/>
                        <a:ln w="3175">
                          <a:noFill/>
                          <a:miter lim="800000"/>
                          <a:headEnd/>
                          <a:tailEnd/>
                        </a:ln>
                      </wps:spPr>
                      <wps:txbx>
                        <w:txbxContent>
                          <w:p w14:paraId="3E1108B4" w14:textId="77777777" w:rsidR="0001703A" w:rsidRPr="00C83F15" w:rsidRDefault="0001703A" w:rsidP="00C83F15">
                            <w:pPr>
                              <w:tabs>
                                <w:tab w:val="left" w:pos="567"/>
                                <w:tab w:val="left" w:pos="2127"/>
                              </w:tabs>
                              <w:spacing w:before="60"/>
                              <w:rPr>
                                <w:rFonts w:cs="Arial"/>
                                <w:sz w:val="16"/>
                                <w:szCs w:val="16"/>
                              </w:rPr>
                            </w:pPr>
                            <w:r w:rsidRPr="00C83F15">
                              <w:rPr>
                                <w:rFonts w:cs="Arial"/>
                                <w:sz w:val="16"/>
                                <w:szCs w:val="16"/>
                              </w:rPr>
                              <w:t>%</w:t>
                            </w:r>
                          </w:p>
                        </w:txbxContent>
                      </wps:txbx>
                      <wps:bodyPr rot="0" vert="horz" wrap="square" lIns="18000" tIns="10800" rIns="18000" bIns="10800" anchor="t" anchorCtr="0" upright="1">
                        <a:noAutofit/>
                      </wps:bodyPr>
                    </wps:wsp>
                  </a:graphicData>
                </a:graphic>
              </wp:anchor>
            </w:drawing>
          </mc:Choice>
          <mc:Fallback>
            <w:pict>
              <v:shape w14:anchorId="2E186221" id="_x0000_s1062" type="#_x0000_t202" style="position:absolute;left:0;text-align:left;margin-left:393pt;margin-top:8.2pt;width:18pt;height:19.8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" filled="f" stroked="f" strokeweight=".25pt">
                <v:textbox inset=".5mm,.3mm,.5mm,.3mm">
                  <w:txbxContent>
                    <w:p w14:paraId="3E1108B4" w14:textId="77777777" w:rsidR="0001703A" w:rsidRPr="00C83F15" w:rsidRDefault="0001703A" w:rsidP="00C83F15">
                      <w:pPr>
                        <w:tabs>
                          <w:tab w:val="left" w:pos="567"/>
                          <w:tab w:val="left" w:pos="2127"/>
                        </w:tabs>
                        <w:spacing w:before="60"/>
                        <w:rPr>
                          <w:rFonts w:cs="Arial"/>
                          <w:sz w:val="16"/>
                          <w:szCs w:val="16"/>
                        </w:rPr>
                      </w:pPr>
                      <w:r w:rsidRPr="00C83F15">
                        <w:rPr>
                          <w:rFonts w:cs="Arial"/>
                          <w:sz w:val="16"/>
                          <w:szCs w:val="16"/>
                        </w:rPr>
                        <w:t>%</w:t>
                      </w:r>
                    </w:p>
                  </w:txbxContent>
                </v:textbox>
              </v:shape>
            </w:pict>
          </mc:Fallback>
        </mc:AlternateContent>
      </w:r>
      <w:r w:rsidR="003E3D7A" w:rsidRPr="00B67332">
        <w:rPr>
          <w:rFonts w:ascii="Arial" w:hAnsi="Arial" w:cs="Arial"/>
          <w:noProof/>
          <w:sz w:val="18"/>
          <w:szCs w:val="20"/>
          <w:lang w:val="en-GB" w:eastAsia="pl-PL"/>
        </w:rPr>
        <mc:AlternateContent>
          <mc:Choice Requires="wps">
            <w:drawing>
              <wp:anchor distT="0" distB="0" distL="114300" distR="114300" simplePos="0" relativeHeight="251664896" behindDoc="0" locked="0" layoutInCell="1" allowOverlap="1" wp14:anchorId="1A502B29" wp14:editId="28E0925B">
                <wp:simplePos x="0" y="0"/>
                <wp:positionH relativeFrom="column">
                  <wp:posOffset>0</wp:posOffset>
                </wp:positionH>
                <wp:positionV relativeFrom="paragraph">
                  <wp:posOffset>116205</wp:posOffset>
                </wp:positionV>
                <wp:extent cx="228600" cy="251460"/>
                <wp:effectExtent l="0" t="0" r="0" b="0"/>
                <wp:wrapNone/>
                <wp:docPr id="458"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51460"/>
                        </a:xfrm>
                        <a:prstGeom prst="rect">
                          <a:avLst/>
                        </a:prstGeom>
                        <a:noFill/>
                        <a:ln w="3175">
                          <a:noFill/>
                          <a:miter lim="800000"/>
                          <a:headEnd/>
                          <a:tailEnd/>
                        </a:ln>
                      </wps:spPr>
                      <wps:txbx>
                        <w:txbxContent>
                          <w:p w14:paraId="68EFA263" w14:textId="77777777" w:rsidR="0001703A" w:rsidRPr="00C83F15" w:rsidRDefault="0001703A" w:rsidP="00C83F15">
                            <w:pPr>
                              <w:tabs>
                                <w:tab w:val="left" w:pos="567"/>
                                <w:tab w:val="left" w:pos="2127"/>
                              </w:tabs>
                              <w:spacing w:before="60"/>
                              <w:rPr>
                                <w:rFonts w:cs="Arial"/>
                                <w:sz w:val="16"/>
                                <w:szCs w:val="16"/>
                              </w:rPr>
                            </w:pPr>
                            <w:r w:rsidRPr="00C83F15">
                              <w:rPr>
                                <w:rFonts w:cs="Arial"/>
                                <w:sz w:val="16"/>
                                <w:szCs w:val="16"/>
                              </w:rPr>
                              <w:t>%</w:t>
                            </w:r>
                          </w:p>
                        </w:txbxContent>
                      </wps:txbx>
                      <wps:bodyPr rot="0" vert="horz" wrap="square" lIns="18000" tIns="10800" rIns="18000" bIns="10800" anchor="t" anchorCtr="0" upright="1">
                        <a:noAutofit/>
                      </wps:bodyPr>
                    </wps:wsp>
                  </a:graphicData>
                </a:graphic>
              </wp:anchor>
            </w:drawing>
          </mc:Choice>
          <mc:Fallback>
            <w:pict>
              <v:shape w14:anchorId="1A502B29" id="_x0000_s1063" type="#_x0000_t202" style="position:absolute;left:0;text-align:left;margin-left:0;margin-top:9.15pt;width:18pt;height:19.8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" filled="f" stroked="f" strokeweight=".25pt">
                <v:textbox inset=".5mm,.3mm,.5mm,.3mm">
                  <w:txbxContent>
                    <w:p w14:paraId="68EFA263" w14:textId="77777777" w:rsidR="0001703A" w:rsidRPr="00C83F15" w:rsidRDefault="0001703A" w:rsidP="00C83F15">
                      <w:pPr>
                        <w:tabs>
                          <w:tab w:val="left" w:pos="567"/>
                          <w:tab w:val="left" w:pos="2127"/>
                        </w:tabs>
                        <w:spacing w:before="60"/>
                        <w:rPr>
                          <w:rFonts w:cs="Arial"/>
                          <w:sz w:val="16"/>
                          <w:szCs w:val="16"/>
                        </w:rPr>
                      </w:pPr>
                      <w:r w:rsidRPr="00C83F15">
                        <w:rPr>
                          <w:rFonts w:cs="Arial"/>
                          <w:sz w:val="16"/>
                          <w:szCs w:val="16"/>
                        </w:rPr>
                        <w:t>%</w:t>
                      </w:r>
                    </w:p>
                  </w:txbxContent>
                </v:textbox>
              </v:shape>
            </w:pict>
          </mc:Fallback>
        </mc:AlternateContent>
      </w:r>
    </w:p>
    <w:p w14:paraId="0D76F7EF" w14:textId="77777777" w:rsidR="00566528" w:rsidRPr="00B67332" w:rsidRDefault="00566528" w:rsidP="000277C3">
      <w:pPr>
        <w:spacing w:before="0" w:after="0"/>
        <w:jc w:val="both"/>
        <w:rPr>
          <w:rFonts w:ascii="Arial" w:hAnsi="Arial" w:cs="Arial"/>
          <w:sz w:val="18"/>
          <w:szCs w:val="20"/>
          <w:lang w:val="en-GB"/>
        </w:rPr>
      </w:pPr>
    </w:p>
    <w:p w14:paraId="28123EED" w14:textId="77777777" w:rsidR="00566528" w:rsidRPr="00B67332" w:rsidRDefault="00FC17A3" w:rsidP="000277C3">
      <w:pPr>
        <w:spacing w:before="0" w:after="0"/>
        <w:jc w:val="both"/>
        <w:rPr>
          <w:rFonts w:ascii="Arial" w:hAnsi="Arial" w:cs="Arial"/>
          <w:sz w:val="16"/>
          <w:szCs w:val="17"/>
          <w:lang w:val="en-GB"/>
        </w:rPr>
      </w:pPr>
      <w:r w:rsidRPr="00B67332">
        <w:rPr>
          <w:rFonts w:ascii="Arial" w:hAnsi="Arial" w:cs="Arial"/>
          <w:noProof/>
          <w:sz w:val="18"/>
          <w:szCs w:val="20"/>
          <w:lang w:val="en-GB" w:eastAsia="pl-PL"/>
        </w:rPr>
        <mc:AlternateContent>
          <mc:Choice Requires="wpg">
            <w:drawing>
              <wp:anchor distT="0" distB="0" distL="114300" distR="114300" simplePos="0" relativeHeight="251647488" behindDoc="0" locked="0" layoutInCell="1" allowOverlap="1" wp14:anchorId="61A965B0" wp14:editId="3AAF0DD8">
                <wp:simplePos x="0" y="0"/>
                <wp:positionH relativeFrom="column">
                  <wp:posOffset>1755140</wp:posOffset>
                </wp:positionH>
                <wp:positionV relativeFrom="paragraph">
                  <wp:posOffset>40005</wp:posOffset>
                </wp:positionV>
                <wp:extent cx="1889760" cy="251460"/>
                <wp:effectExtent l="0" t="0" r="0" b="0"/>
                <wp:wrapNone/>
                <wp:docPr id="44" name="Grupa 44"/>
                <wp:cNvGraphicFramePr/>
                <a:graphic xmlns:a="http://schemas.openxmlformats.org/drawingml/2006/main">
                  <a:graphicData uri="http://schemas.microsoft.com/office/word/2010/wordprocessingGroup">
                    <wpg:wgp>
                      <wpg:cNvGrpSpPr/>
                      <wpg:grpSpPr>
                        <a:xfrm>
                          <a:off x="0" y="0"/>
                          <a:ext cx="1889760" cy="251460"/>
                          <a:chOff x="0" y="0"/>
                          <a:chExt cx="1889760" cy="251460"/>
                        </a:xfrm>
                      </wpg:grpSpPr>
                      <wps:wsp>
                        <wps:cNvPr id="331" name="Text Box 401"/>
                        <wps:cNvSpPr txBox="1">
                          <a:spLocks noChangeArrowheads="1"/>
                        </wps:cNvSpPr>
                        <wps:spPr bwMode="auto">
                          <a:xfrm>
                            <a:off x="0" y="0"/>
                            <a:ext cx="1889760" cy="251460"/>
                          </a:xfrm>
                          <a:prstGeom prst="rect">
                            <a:avLst/>
                          </a:prstGeom>
                          <a:solidFill>
                            <a:sysClr val="window" lastClr="FFFFFF"/>
                          </a:solidFill>
                          <a:ln w="3175">
                            <a:noFill/>
                            <a:miter lim="800000"/>
                            <a:headEnd/>
                            <a:tailEnd/>
                          </a:ln>
                        </wps:spPr>
                        <wps:txbx>
                          <w:txbxContent>
                            <w:p w14:paraId="2A2EE0B3" w14:textId="625373E1" w:rsidR="0001703A" w:rsidRPr="00E965EB" w:rsidRDefault="0001703A" w:rsidP="00566528">
                              <w:pPr>
                                <w:tabs>
                                  <w:tab w:val="left" w:pos="567"/>
                                  <w:tab w:val="left" w:pos="2127"/>
                                </w:tabs>
                                <w:spacing w:before="60"/>
                                <w:rPr>
                                  <w:rFonts w:cs="Arial"/>
                                  <w:sz w:val="16"/>
                                  <w:szCs w:val="16"/>
                                  <w:vertAlign w:val="superscript"/>
                                </w:rPr>
                              </w:pPr>
                              <w:r>
                                <w:rPr>
                                  <w:rFonts w:ascii="Arial" w:hAnsi="Arial" w:cs="Arial"/>
                                  <w:sz w:val="18"/>
                                  <w:szCs w:val="20"/>
                                </w:rPr>
                                <w:tab/>
                              </w:r>
                              <w:proofErr w:type="spellStart"/>
                              <w:r>
                                <w:rPr>
                                  <w:rFonts w:cs="Arial"/>
                                  <w:sz w:val="16"/>
                                  <w:szCs w:val="16"/>
                                </w:rPr>
                                <w:t>Women</w:t>
                              </w:r>
                              <w:proofErr w:type="spellEnd"/>
                              <w:r>
                                <w:rPr>
                                  <w:rFonts w:cs="Arial"/>
                                  <w:sz w:val="16"/>
                                  <w:szCs w:val="16"/>
                                </w:rPr>
                                <w:t xml:space="preserve">                   Men</w:t>
                              </w:r>
                            </w:p>
                          </w:txbxContent>
                        </wps:txbx>
                        <wps:bodyPr rot="0" vert="horz" wrap="square" lIns="18000" tIns="10800" rIns="18000" bIns="10800" anchor="t" anchorCtr="0" upright="1">
                          <a:noAutofit/>
                        </wps:bodyPr>
                      </wps:wsp>
                      <wpg:grpSp>
                        <wpg:cNvPr id="43" name="Grupa 43"/>
                        <wpg:cNvGrpSpPr/>
                        <wpg:grpSpPr>
                          <a:xfrm>
                            <a:off x="102413" y="73152"/>
                            <a:ext cx="1107338" cy="125730"/>
                            <a:chOff x="0" y="0"/>
                            <a:chExt cx="1107338" cy="125730"/>
                          </a:xfrm>
                        </wpg:grpSpPr>
                        <wps:wsp>
                          <wps:cNvPr id="332" name="Rectangle 9"/>
                          <wps:cNvSpPr>
                            <a:spLocks noChangeArrowheads="1"/>
                          </wps:cNvSpPr>
                          <wps:spPr bwMode="auto">
                            <a:xfrm>
                              <a:off x="855878" y="0"/>
                              <a:ext cx="251460" cy="125730"/>
                            </a:xfrm>
                            <a:prstGeom prst="rect">
                              <a:avLst/>
                            </a:prstGeom>
                            <a:solidFill>
                              <a:srgbClr val="99A5C9"/>
                            </a:solidFill>
                            <a:ln w="0">
                              <a:noFill/>
                              <a:miter lim="800000"/>
                              <a:headEnd/>
                              <a:tailEnd/>
                            </a:ln>
                          </wps:spPr>
                          <wps:bodyPr rot="0" vert="horz" wrap="square" lIns="91440" tIns="45720" rIns="91440" bIns="45720" anchor="t" anchorCtr="0" upright="1">
                            <a:noAutofit/>
                          </wps:bodyPr>
                        </wps:wsp>
                        <wps:wsp>
                          <wps:cNvPr id="333" name="Rectangle 9"/>
                          <wps:cNvSpPr>
                            <a:spLocks noChangeArrowheads="1"/>
                          </wps:cNvSpPr>
                          <wps:spPr bwMode="auto">
                            <a:xfrm>
                              <a:off x="0" y="0"/>
                              <a:ext cx="251460" cy="125730"/>
                            </a:xfrm>
                            <a:prstGeom prst="rect">
                              <a:avLst/>
                            </a:prstGeom>
                            <a:solidFill>
                              <a:srgbClr val="001D77"/>
                            </a:solidFill>
                            <a:ln w="0">
                              <a:noFill/>
                              <a:miter lim="800000"/>
                              <a:headEnd/>
                              <a:tailEnd/>
                            </a:ln>
                          </wps:spPr>
                          <wps:txbx>
                            <w:txbxContent>
                              <w:p w14:paraId="33AFB074" w14:textId="77777777" w:rsidR="0001703A" w:rsidRDefault="0001703A" w:rsidP="00566528">
                                <w:pPr>
                                  <w:jc w:val="center"/>
                                </w:pPr>
                                <w:r>
                                  <w:t>00000000000</w:t>
                                </w:r>
                              </w:p>
                            </w:txbxContent>
                          </wps:txbx>
                          <wps:bodyPr rot="0" vert="horz" wrap="square" lIns="91440" tIns="45720" rIns="91440" bIns="45720" anchor="t" anchorCtr="0" upright="1">
                            <a:noAutofit/>
                          </wps:bodyPr>
                        </wps:wsp>
                      </wpg:grpSp>
                    </wpg:wgp>
                  </a:graphicData>
                </a:graphic>
                <wp14:sizeRelV relativeFrom="margin">
                  <wp14:pctHeight>0</wp14:pctHeight>
                </wp14:sizeRelV>
              </wp:anchor>
            </w:drawing>
          </mc:Choice>
          <mc:Fallback>
            <w:pict>
              <v:group w14:anchorId="61A965B0" id="Grupa 44" o:spid="_x0000_s1064" style="position:absolute;left:0;text-align:left;margin-left:138.2pt;margin-top:3.15pt;width:148.8pt;height:19.8pt;z-index:251647488;mso-height-relative:margin" coordsize="18897,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">
                <v:shape id="_x0000_s1065" type="#_x0000_t202" style="position:absolute;width:18897;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" fillcolor="window" stroked="f" strokeweight=".25pt">
                  <v:textbox inset=".5mm,.3mm,.5mm,.3mm">
                    <w:txbxContent>
                      <w:p w14:paraId="2A2EE0B3" w14:textId="625373E1" w:rsidR="0001703A" w:rsidRPr="00E965EB" w:rsidRDefault="0001703A" w:rsidP="00566528">
                        <w:pPr>
                          <w:tabs>
                            <w:tab w:val="left" w:pos="567"/>
                            <w:tab w:val="left" w:pos="2127"/>
                          </w:tabs>
                          <w:spacing w:before="60"/>
                          <w:rPr>
                            <w:rFonts w:cs="Arial"/>
                            <w:sz w:val="16"/>
                            <w:szCs w:val="16"/>
                            <w:vertAlign w:val="superscript"/>
                          </w:rPr>
                        </w:pPr>
                        <w:r>
                          <w:rPr>
                            <w:rFonts w:ascii="Arial" w:hAnsi="Arial" w:cs="Arial"/>
                            <w:sz w:val="18"/>
                            <w:szCs w:val="20"/>
                          </w:rPr>
                          <w:tab/>
                        </w:r>
                        <w:proofErr w:type="spellStart"/>
                        <w:r>
                          <w:rPr>
                            <w:rFonts w:cs="Arial"/>
                            <w:sz w:val="16"/>
                            <w:szCs w:val="16"/>
                          </w:rPr>
                          <w:t>Women</w:t>
                        </w:r>
                        <w:proofErr w:type="spellEnd"/>
                        <w:r>
                          <w:rPr>
                            <w:rFonts w:cs="Arial"/>
                            <w:sz w:val="16"/>
                            <w:szCs w:val="16"/>
                          </w:rPr>
                          <w:t xml:space="preserve">                   Men</w:t>
                        </w:r>
                      </w:p>
                    </w:txbxContent>
                  </v:textbox>
                </v:shape>
                <v:group id="Grupa 43" o:spid="_x0000_s1066" style="position:absolute;left:1024;top:731;width:11073;height:1257" coordsize="11073,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rect id="Rectangle 9" o:spid="_x0000_s1067" style="position:absolute;left:8558;width:2515;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" fillcolor="#99a5c9" stroked="f" strokeweight="0"/>
                  <v:rect id="Rectangle 9" o:spid="_x0000_s1068" style="position:absolute;width:2514;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" fillcolor="#001d77" stroked="f" strokeweight="0">
                    <v:textbox>
                      <w:txbxContent>
                        <w:p w14:paraId="33AFB074" w14:textId="77777777" w:rsidR="0001703A" w:rsidRDefault="0001703A" w:rsidP="00566528">
                          <w:pPr>
                            <w:jc w:val="center"/>
                          </w:pPr>
                          <w:r>
                            <w:t>00000000000</w:t>
                          </w:r>
                        </w:p>
                      </w:txbxContent>
                    </v:textbox>
                  </v:rect>
                </v:group>
              </v:group>
            </w:pict>
          </mc:Fallback>
        </mc:AlternateContent>
      </w:r>
    </w:p>
    <w:p w14:paraId="5F04DF4A" w14:textId="77777777" w:rsidR="000277C3" w:rsidRPr="00B67332" w:rsidRDefault="000277C3" w:rsidP="000277C3">
      <w:pPr>
        <w:spacing w:before="0" w:after="0"/>
        <w:jc w:val="both"/>
        <w:rPr>
          <w:rFonts w:ascii="Arial" w:hAnsi="Arial" w:cs="Arial"/>
          <w:sz w:val="16"/>
          <w:szCs w:val="17"/>
          <w:lang w:val="en-GB"/>
        </w:rPr>
      </w:pPr>
    </w:p>
    <w:p w14:paraId="58F707E0" w14:textId="32A6AC3A" w:rsidR="004C7305" w:rsidRPr="00B67332" w:rsidRDefault="000F2E40" w:rsidP="009C1351">
      <w:pPr>
        <w:spacing w:before="0"/>
        <w:rPr>
          <w:rFonts w:cs="Arial"/>
          <w:spacing w:val="-4"/>
          <w:sz w:val="15"/>
          <w:szCs w:val="15"/>
          <w:lang w:val="en-GB"/>
        </w:rPr>
      </w:pPr>
      <w:proofErr w:type="spellStart"/>
      <w:r w:rsidRPr="00B67332">
        <w:rPr>
          <w:rFonts w:cs="Arial"/>
          <w:spacing w:val="-4"/>
          <w:sz w:val="16"/>
          <w:szCs w:val="16"/>
          <w:lang w:val="en-GB"/>
        </w:rPr>
        <w:t>a</w:t>
      </w:r>
      <w:proofErr w:type="spellEnd"/>
      <w:r w:rsidR="00566528" w:rsidRPr="00B67332">
        <w:rPr>
          <w:rFonts w:cs="Arial"/>
          <w:spacing w:val="-4"/>
          <w:sz w:val="16"/>
          <w:szCs w:val="16"/>
          <w:lang w:val="en-GB"/>
        </w:rPr>
        <w:t xml:space="preserve"> </w:t>
      </w:r>
      <w:r w:rsidR="001274E8" w:rsidRPr="00B67332">
        <w:rPr>
          <w:rFonts w:cs="Arial"/>
          <w:spacing w:val="-4"/>
          <w:sz w:val="16"/>
          <w:szCs w:val="16"/>
          <w:lang w:val="en-GB"/>
        </w:rPr>
        <w:t xml:space="preserve">According to International Standard Classification of Education </w:t>
      </w:r>
      <w:r w:rsidR="00566528" w:rsidRPr="00B67332">
        <w:rPr>
          <w:rFonts w:cs="Arial"/>
          <w:spacing w:val="-4"/>
          <w:sz w:val="16"/>
          <w:szCs w:val="16"/>
          <w:lang w:val="en-GB"/>
        </w:rPr>
        <w:t>(ISCED-F 2013).  </w:t>
      </w:r>
      <w:r w:rsidR="001274E8" w:rsidRPr="00B67332">
        <w:rPr>
          <w:rFonts w:cs="Arial"/>
          <w:spacing w:val="-4"/>
          <w:sz w:val="16"/>
          <w:szCs w:val="16"/>
          <w:lang w:val="en-GB"/>
        </w:rPr>
        <w:t>b From the previous school year</w:t>
      </w:r>
      <w:r w:rsidRPr="00B67332">
        <w:rPr>
          <w:rFonts w:cs="Arial"/>
          <w:spacing w:val="-4"/>
          <w:sz w:val="15"/>
          <w:szCs w:val="15"/>
          <w:lang w:val="en-GB"/>
        </w:rPr>
        <w:t>.</w:t>
      </w:r>
    </w:p>
    <w:p w14:paraId="17F60F18" w14:textId="0B84832A" w:rsidR="004C7305" w:rsidRPr="00B67332" w:rsidRDefault="003011EA" w:rsidP="00BD3111">
      <w:pPr>
        <w:spacing w:before="240" w:after="0" w:line="288" w:lineRule="auto"/>
        <w:rPr>
          <w:rFonts w:cs="Arial"/>
          <w:szCs w:val="19"/>
          <w:lang w:val="en-GB"/>
        </w:rPr>
      </w:pPr>
      <w:r w:rsidRPr="00B67332">
        <w:rPr>
          <w:rFonts w:cs="Arial"/>
          <w:szCs w:val="19"/>
          <w:lang w:val="en-GB"/>
        </w:rPr>
        <w:t>In June</w:t>
      </w:r>
      <w:r w:rsidR="004C7305" w:rsidRPr="00B67332">
        <w:rPr>
          <w:rFonts w:cs="Arial"/>
          <w:szCs w:val="19"/>
          <w:lang w:val="en-GB"/>
        </w:rPr>
        <w:t xml:space="preserve"> 20</w:t>
      </w:r>
      <w:r w:rsidR="000A429A" w:rsidRPr="00B67332">
        <w:rPr>
          <w:rFonts w:cs="Arial"/>
          <w:szCs w:val="19"/>
          <w:lang w:val="en-GB"/>
        </w:rPr>
        <w:t>2</w:t>
      </w:r>
      <w:r w:rsidR="00FB2E5F" w:rsidRPr="00B67332">
        <w:rPr>
          <w:rFonts w:cs="Arial"/>
          <w:szCs w:val="19"/>
          <w:lang w:val="en-GB"/>
        </w:rPr>
        <w:t>5</w:t>
      </w:r>
      <w:r w:rsidRPr="00B67332">
        <w:rPr>
          <w:rFonts w:cs="Arial"/>
          <w:szCs w:val="19"/>
          <w:lang w:val="en-GB"/>
        </w:rPr>
        <w:t>,</w:t>
      </w:r>
      <w:r w:rsidR="004C7305" w:rsidRPr="00B67332">
        <w:rPr>
          <w:rFonts w:cs="Arial"/>
          <w:szCs w:val="19"/>
          <w:lang w:val="en-GB"/>
        </w:rPr>
        <w:t xml:space="preserve"> </w:t>
      </w:r>
      <w:r w:rsidRPr="00B67332">
        <w:rPr>
          <w:rFonts w:cs="Arial"/>
          <w:szCs w:val="19"/>
          <w:lang w:val="en-GB"/>
        </w:rPr>
        <w:t>there were</w:t>
      </w:r>
      <w:r w:rsidR="004C7305" w:rsidRPr="00B67332">
        <w:rPr>
          <w:rFonts w:cs="Arial"/>
          <w:szCs w:val="19"/>
          <w:lang w:val="en-GB"/>
        </w:rPr>
        <w:t xml:space="preserve"> </w:t>
      </w:r>
      <w:r w:rsidR="00FB2E5F" w:rsidRPr="00B67332">
        <w:rPr>
          <w:rFonts w:cs="Arial"/>
          <w:szCs w:val="19"/>
          <w:lang w:val="en-GB"/>
        </w:rPr>
        <w:t>2086</w:t>
      </w:r>
      <w:r w:rsidR="004C7305" w:rsidRPr="00B67332">
        <w:rPr>
          <w:rFonts w:cs="Arial"/>
          <w:szCs w:val="19"/>
          <w:lang w:val="en-GB"/>
        </w:rPr>
        <w:t xml:space="preserve"> </w:t>
      </w:r>
      <w:r w:rsidRPr="00B67332">
        <w:rPr>
          <w:rFonts w:cs="Arial"/>
          <w:szCs w:val="19"/>
          <w:lang w:val="en-GB"/>
        </w:rPr>
        <w:t>graduated of sectoral vocational schools</w:t>
      </w:r>
      <w:r w:rsidR="004C7305" w:rsidRPr="00B67332">
        <w:rPr>
          <w:rFonts w:cs="Arial"/>
          <w:szCs w:val="19"/>
          <w:lang w:val="en-GB"/>
        </w:rPr>
        <w:t xml:space="preserve">, </w:t>
      </w:r>
      <w:r w:rsidRPr="00B67332">
        <w:rPr>
          <w:rFonts w:cs="Arial"/>
          <w:szCs w:val="19"/>
          <w:lang w:val="en-GB"/>
        </w:rPr>
        <w:t>of which</w:t>
      </w:r>
      <w:r w:rsidR="004C7305" w:rsidRPr="00B67332">
        <w:rPr>
          <w:rFonts w:cs="Arial"/>
          <w:szCs w:val="19"/>
          <w:lang w:val="en-GB"/>
        </w:rPr>
        <w:t xml:space="preserve"> </w:t>
      </w:r>
      <w:r w:rsidR="00E7035F" w:rsidRPr="00B67332">
        <w:rPr>
          <w:rFonts w:cs="Arial"/>
          <w:szCs w:val="19"/>
          <w:lang w:val="en-GB"/>
        </w:rPr>
        <w:t>9</w:t>
      </w:r>
      <w:r w:rsidR="00FB2E5F" w:rsidRPr="00B67332">
        <w:rPr>
          <w:rFonts w:cs="Arial"/>
          <w:szCs w:val="19"/>
          <w:lang w:val="en-GB"/>
        </w:rPr>
        <w:t>4</w:t>
      </w:r>
      <w:r w:rsidRPr="00B67332">
        <w:rPr>
          <w:rFonts w:cs="Arial"/>
          <w:szCs w:val="19"/>
          <w:lang w:val="en-GB"/>
        </w:rPr>
        <w:t>.</w:t>
      </w:r>
      <w:r w:rsidR="00774684" w:rsidRPr="00B67332">
        <w:rPr>
          <w:rFonts w:cs="Arial"/>
          <w:szCs w:val="19"/>
          <w:lang w:val="en-GB"/>
        </w:rPr>
        <w:t>7</w:t>
      </w:r>
      <w:r w:rsidR="004C7305" w:rsidRPr="00B67332">
        <w:rPr>
          <w:rFonts w:cs="Arial"/>
          <w:szCs w:val="19"/>
          <w:lang w:val="en-GB"/>
        </w:rPr>
        <w:t xml:space="preserve">% </w:t>
      </w:r>
      <w:r w:rsidR="00456BBB" w:rsidRPr="00B67332">
        <w:rPr>
          <w:rFonts w:cs="Arial"/>
          <w:szCs w:val="19"/>
          <w:lang w:val="en-GB"/>
        </w:rPr>
        <w:br/>
      </w:r>
      <w:r w:rsidRPr="00B67332">
        <w:rPr>
          <w:rFonts w:cs="Arial"/>
          <w:szCs w:val="19"/>
          <w:lang w:val="en-GB"/>
        </w:rPr>
        <w:t>were graduates of mainstream schools and</w:t>
      </w:r>
      <w:r w:rsidR="004C7305" w:rsidRPr="00B67332">
        <w:rPr>
          <w:rFonts w:cs="Arial"/>
          <w:szCs w:val="19"/>
          <w:lang w:val="en-GB"/>
        </w:rPr>
        <w:t xml:space="preserve"> </w:t>
      </w:r>
      <w:r w:rsidR="00FB2E5F" w:rsidRPr="00B67332">
        <w:rPr>
          <w:rFonts w:cs="Arial"/>
          <w:szCs w:val="19"/>
          <w:lang w:val="en-GB"/>
        </w:rPr>
        <w:t>5</w:t>
      </w:r>
      <w:r w:rsidRPr="00B67332">
        <w:rPr>
          <w:rFonts w:cs="Arial"/>
          <w:szCs w:val="19"/>
          <w:lang w:val="en-GB"/>
        </w:rPr>
        <w:t>.</w:t>
      </w:r>
      <w:r w:rsidR="00774684" w:rsidRPr="00B67332">
        <w:rPr>
          <w:rFonts w:cs="Arial"/>
          <w:szCs w:val="19"/>
          <w:lang w:val="en-GB"/>
        </w:rPr>
        <w:t>3</w:t>
      </w:r>
      <w:r w:rsidR="004C7305" w:rsidRPr="00B67332">
        <w:rPr>
          <w:rFonts w:cs="Arial"/>
          <w:szCs w:val="19"/>
          <w:lang w:val="en-GB"/>
        </w:rPr>
        <w:t xml:space="preserve">% – </w:t>
      </w:r>
      <w:r w:rsidRPr="00B67332">
        <w:rPr>
          <w:rFonts w:cs="Arial"/>
          <w:szCs w:val="19"/>
          <w:lang w:val="en-GB"/>
        </w:rPr>
        <w:t>of special schools</w:t>
      </w:r>
      <w:r w:rsidR="004C7305" w:rsidRPr="00B67332">
        <w:rPr>
          <w:rFonts w:cs="Arial"/>
          <w:szCs w:val="19"/>
          <w:lang w:val="en-GB"/>
        </w:rPr>
        <w:t xml:space="preserve">. </w:t>
      </w:r>
      <w:r w:rsidR="00BD3111" w:rsidRPr="00B67332">
        <w:rPr>
          <w:rFonts w:cs="Arial"/>
          <w:szCs w:val="19"/>
          <w:lang w:val="en-GB"/>
        </w:rPr>
        <w:t>Compared to the previous year there was an increase in the total number of graduates of</w:t>
      </w:r>
      <w:r w:rsidR="004C7305" w:rsidRPr="00B67332">
        <w:rPr>
          <w:rFonts w:cs="Arial"/>
          <w:szCs w:val="19"/>
          <w:lang w:val="en-GB"/>
        </w:rPr>
        <w:t xml:space="preserve"> </w:t>
      </w:r>
      <w:r w:rsidR="00BD3111" w:rsidRPr="00B67332">
        <w:rPr>
          <w:rFonts w:cs="Arial"/>
          <w:szCs w:val="19"/>
          <w:lang w:val="en-GB"/>
        </w:rPr>
        <w:t>49.</w:t>
      </w:r>
      <w:r w:rsidR="00FB2E5F" w:rsidRPr="00B67332">
        <w:rPr>
          <w:rFonts w:cs="Arial"/>
          <w:szCs w:val="19"/>
          <w:lang w:val="en-GB"/>
        </w:rPr>
        <w:t>3</w:t>
      </w:r>
      <w:r w:rsidR="004C7305" w:rsidRPr="00B67332">
        <w:rPr>
          <w:rFonts w:cs="Arial"/>
          <w:szCs w:val="19"/>
          <w:lang w:val="en-GB"/>
        </w:rPr>
        <w:t xml:space="preserve">%, </w:t>
      </w:r>
      <w:r w:rsidR="00BD3111" w:rsidRPr="00B67332">
        <w:rPr>
          <w:rFonts w:cs="Arial"/>
          <w:szCs w:val="19"/>
          <w:lang w:val="en-GB"/>
        </w:rPr>
        <w:t>of which in mainstream schools of 52.</w:t>
      </w:r>
      <w:r w:rsidR="00FB2E5F" w:rsidRPr="00B67332">
        <w:rPr>
          <w:rFonts w:cs="Arial"/>
          <w:szCs w:val="19"/>
          <w:lang w:val="en-GB"/>
        </w:rPr>
        <w:t>5</w:t>
      </w:r>
      <w:r w:rsidR="004C7305" w:rsidRPr="00B67332">
        <w:rPr>
          <w:rFonts w:cs="Arial"/>
          <w:szCs w:val="19"/>
          <w:lang w:val="en-GB"/>
        </w:rPr>
        <w:t xml:space="preserve">%, </w:t>
      </w:r>
      <w:r w:rsidR="00BD3111" w:rsidRPr="00B67332">
        <w:rPr>
          <w:rFonts w:cs="Arial"/>
          <w:szCs w:val="19"/>
          <w:lang w:val="en-GB"/>
        </w:rPr>
        <w:t>and in special school 8.</w:t>
      </w:r>
      <w:r w:rsidR="00FB2E5F" w:rsidRPr="00B67332">
        <w:rPr>
          <w:rFonts w:cs="Arial"/>
          <w:szCs w:val="19"/>
          <w:lang w:val="en-GB"/>
        </w:rPr>
        <w:t>8</w:t>
      </w:r>
      <w:r w:rsidR="004A1573" w:rsidRPr="00B67332">
        <w:rPr>
          <w:rFonts w:cs="Arial"/>
          <w:szCs w:val="19"/>
          <w:lang w:val="en-GB"/>
        </w:rPr>
        <w:t>%.</w:t>
      </w:r>
    </w:p>
    <w:p w14:paraId="55ADC2B7" w14:textId="1EFD6057" w:rsidR="004C7305" w:rsidRPr="00B67332" w:rsidRDefault="00A077F4" w:rsidP="00B24B13">
      <w:pPr>
        <w:spacing w:after="0" w:line="288" w:lineRule="auto"/>
        <w:rPr>
          <w:rFonts w:cs="Arial"/>
          <w:szCs w:val="19"/>
          <w:lang w:val="en-GB"/>
        </w:rPr>
      </w:pPr>
      <w:r w:rsidRPr="00B67332">
        <w:rPr>
          <w:rFonts w:cs="Arial"/>
          <w:szCs w:val="19"/>
          <w:lang w:val="en-GB"/>
        </w:rPr>
        <w:t>In</w:t>
      </w:r>
      <w:r w:rsidR="00FC0475" w:rsidRPr="00B67332">
        <w:rPr>
          <w:rFonts w:cs="Arial"/>
          <w:szCs w:val="19"/>
          <w:lang w:val="en-GB"/>
        </w:rPr>
        <w:t xml:space="preserve"> 20</w:t>
      </w:r>
      <w:r w:rsidR="00750363" w:rsidRPr="00B67332">
        <w:rPr>
          <w:rFonts w:cs="Arial"/>
          <w:szCs w:val="19"/>
          <w:lang w:val="en-GB"/>
        </w:rPr>
        <w:t>2</w:t>
      </w:r>
      <w:r w:rsidR="00FB2E5F" w:rsidRPr="00B67332">
        <w:rPr>
          <w:rFonts w:cs="Arial"/>
          <w:szCs w:val="19"/>
          <w:lang w:val="en-GB"/>
        </w:rPr>
        <w:t>4</w:t>
      </w:r>
      <w:r w:rsidR="00FC0475" w:rsidRPr="00B67332">
        <w:rPr>
          <w:rFonts w:cs="Arial"/>
          <w:szCs w:val="19"/>
          <w:lang w:val="en-GB"/>
        </w:rPr>
        <w:t>/2</w:t>
      </w:r>
      <w:r w:rsidR="00FB2E5F" w:rsidRPr="00B67332">
        <w:rPr>
          <w:rFonts w:cs="Arial"/>
          <w:szCs w:val="19"/>
          <w:lang w:val="en-GB"/>
        </w:rPr>
        <w:t>5</w:t>
      </w:r>
      <w:r w:rsidR="00FC0475" w:rsidRPr="00B67332">
        <w:rPr>
          <w:rFonts w:cs="Arial"/>
          <w:szCs w:val="19"/>
          <w:lang w:val="en-GB"/>
        </w:rPr>
        <w:t xml:space="preserve"> </w:t>
      </w:r>
      <w:r w:rsidR="003233B4" w:rsidRPr="00B67332">
        <w:rPr>
          <w:rFonts w:cs="Arial"/>
          <w:szCs w:val="19"/>
          <w:lang w:val="en-GB"/>
        </w:rPr>
        <w:t>school year graduates of stage I sectoral vocational schools (excluding special job-training schools) graduated mostly from the narrow fields of engineering and engineering trades</w:t>
      </w:r>
      <w:r w:rsidR="004C7305" w:rsidRPr="00B67332">
        <w:rPr>
          <w:rFonts w:cs="Arial"/>
          <w:szCs w:val="19"/>
          <w:lang w:val="en-GB"/>
        </w:rPr>
        <w:t xml:space="preserve"> (</w:t>
      </w:r>
      <w:r w:rsidR="00E7035F" w:rsidRPr="00B67332">
        <w:rPr>
          <w:rFonts w:cs="Arial"/>
          <w:szCs w:val="19"/>
          <w:lang w:val="en-GB"/>
        </w:rPr>
        <w:t>4</w:t>
      </w:r>
      <w:r w:rsidR="00B24B13" w:rsidRPr="00B67332">
        <w:rPr>
          <w:rFonts w:cs="Arial"/>
          <w:szCs w:val="19"/>
          <w:lang w:val="en-GB"/>
        </w:rPr>
        <w:t>3.</w:t>
      </w:r>
      <w:r w:rsidR="00FB2E5F" w:rsidRPr="00B67332">
        <w:rPr>
          <w:rFonts w:cs="Arial"/>
          <w:szCs w:val="19"/>
          <w:lang w:val="en-GB"/>
        </w:rPr>
        <w:t>3</w:t>
      </w:r>
      <w:r w:rsidR="004C7305" w:rsidRPr="00B67332">
        <w:rPr>
          <w:rFonts w:cs="Arial"/>
          <w:szCs w:val="19"/>
          <w:lang w:val="en-GB"/>
        </w:rPr>
        <w:t xml:space="preserve">% </w:t>
      </w:r>
      <w:r w:rsidR="00B24B13" w:rsidRPr="00B67332">
        <w:rPr>
          <w:rFonts w:cs="Arial"/>
          <w:szCs w:val="19"/>
          <w:lang w:val="en-GB"/>
        </w:rPr>
        <w:t xml:space="preserve">of the total number of graduates) and from personal services </w:t>
      </w:r>
      <w:r w:rsidR="004C7305" w:rsidRPr="00B67332">
        <w:rPr>
          <w:rFonts w:cs="Arial"/>
          <w:szCs w:val="19"/>
          <w:lang w:val="en-GB"/>
        </w:rPr>
        <w:t>(</w:t>
      </w:r>
      <w:r w:rsidR="00B24B13" w:rsidRPr="00B67332">
        <w:rPr>
          <w:rFonts w:cs="Arial"/>
          <w:szCs w:val="19"/>
          <w:lang w:val="en-GB"/>
        </w:rPr>
        <w:t>22.</w:t>
      </w:r>
      <w:r w:rsidR="00774684" w:rsidRPr="00B67332">
        <w:rPr>
          <w:rFonts w:cs="Arial"/>
          <w:szCs w:val="19"/>
          <w:lang w:val="en-GB"/>
        </w:rPr>
        <w:t>3</w:t>
      </w:r>
      <w:r w:rsidR="00B67332">
        <w:rPr>
          <w:rFonts w:cs="Arial"/>
          <w:szCs w:val="19"/>
          <w:lang w:val="en-GB"/>
        </w:rPr>
        <w:t>%).</w:t>
      </w:r>
      <w:r w:rsidR="00B24B13" w:rsidRPr="00B67332">
        <w:rPr>
          <w:rFonts w:cs="Arial"/>
          <w:szCs w:val="19"/>
          <w:lang w:val="en-GB"/>
        </w:rPr>
        <w:t xml:space="preserve"> Among men, the most graduates were recorded in occupations from the narrow field of engineering and engineering trades</w:t>
      </w:r>
      <w:r w:rsidR="004C7305" w:rsidRPr="00B67332">
        <w:rPr>
          <w:rFonts w:cs="Arial"/>
          <w:szCs w:val="19"/>
          <w:lang w:val="en-GB"/>
        </w:rPr>
        <w:t xml:space="preserve"> (</w:t>
      </w:r>
      <w:r w:rsidR="00E7035F" w:rsidRPr="00B67332">
        <w:rPr>
          <w:rFonts w:cs="Arial"/>
          <w:szCs w:val="19"/>
          <w:lang w:val="en-GB"/>
        </w:rPr>
        <w:t>6</w:t>
      </w:r>
      <w:r w:rsidR="00B24B13" w:rsidRPr="00B67332">
        <w:rPr>
          <w:rFonts w:cs="Arial"/>
          <w:szCs w:val="19"/>
          <w:lang w:val="en-GB"/>
        </w:rPr>
        <w:t>3.</w:t>
      </w:r>
      <w:r w:rsidR="00FB2E5F" w:rsidRPr="00B67332">
        <w:rPr>
          <w:rFonts w:cs="Arial"/>
          <w:szCs w:val="19"/>
          <w:lang w:val="en-GB"/>
        </w:rPr>
        <w:t>2</w:t>
      </w:r>
      <w:r w:rsidR="004C7305" w:rsidRPr="00B67332">
        <w:rPr>
          <w:rFonts w:cs="Arial"/>
          <w:szCs w:val="19"/>
          <w:lang w:val="en-GB"/>
        </w:rPr>
        <w:t xml:space="preserve">%), </w:t>
      </w:r>
      <w:r w:rsidR="00B24B13" w:rsidRPr="00B67332">
        <w:rPr>
          <w:rFonts w:cs="Arial"/>
          <w:szCs w:val="19"/>
          <w:lang w:val="en-GB"/>
        </w:rPr>
        <w:t>while among women in occupations from the narrow field of personal services</w:t>
      </w:r>
      <w:r w:rsidR="004C7305" w:rsidRPr="00B67332">
        <w:rPr>
          <w:rFonts w:cs="Arial"/>
          <w:szCs w:val="19"/>
          <w:lang w:val="en-GB"/>
        </w:rPr>
        <w:t xml:space="preserve"> (</w:t>
      </w:r>
      <w:r w:rsidR="00E7035F" w:rsidRPr="00B67332">
        <w:rPr>
          <w:rFonts w:cs="Arial"/>
          <w:szCs w:val="19"/>
          <w:lang w:val="en-GB"/>
        </w:rPr>
        <w:t>5</w:t>
      </w:r>
      <w:r w:rsidR="00B24B13" w:rsidRPr="00B67332">
        <w:rPr>
          <w:rFonts w:cs="Arial"/>
          <w:szCs w:val="19"/>
          <w:lang w:val="en-GB"/>
        </w:rPr>
        <w:t>3.</w:t>
      </w:r>
      <w:r w:rsidR="00FB2E5F" w:rsidRPr="00B67332">
        <w:rPr>
          <w:rFonts w:cs="Arial"/>
          <w:szCs w:val="19"/>
          <w:lang w:val="en-GB"/>
        </w:rPr>
        <w:t>9</w:t>
      </w:r>
      <w:r w:rsidR="004A1573" w:rsidRPr="00B67332">
        <w:rPr>
          <w:rFonts w:cs="Arial"/>
          <w:szCs w:val="19"/>
          <w:lang w:val="en-GB"/>
        </w:rPr>
        <w:t>%).</w:t>
      </w:r>
    </w:p>
    <w:p w14:paraId="0613CCC3" w14:textId="02CF91E0" w:rsidR="00775130" w:rsidRPr="00B67332" w:rsidRDefault="00B24B13" w:rsidP="00B24B13">
      <w:pPr>
        <w:spacing w:after="0" w:line="288" w:lineRule="auto"/>
        <w:rPr>
          <w:rFonts w:cs="Arial"/>
          <w:szCs w:val="19"/>
          <w:lang w:val="en-GB"/>
        </w:rPr>
      </w:pPr>
      <w:r w:rsidRPr="00B67332">
        <w:rPr>
          <w:rFonts w:cs="Arial"/>
          <w:szCs w:val="19"/>
          <w:lang w:val="en-GB"/>
        </w:rPr>
        <w:t xml:space="preserve">In </w:t>
      </w:r>
      <w:proofErr w:type="spellStart"/>
      <w:r w:rsidRPr="00B67332">
        <w:rPr>
          <w:rFonts w:cs="Arial"/>
          <w:szCs w:val="19"/>
          <w:lang w:val="en-GB"/>
        </w:rPr>
        <w:t>Opolskie</w:t>
      </w:r>
      <w:proofErr w:type="spellEnd"/>
      <w:r w:rsidRPr="00B67332">
        <w:rPr>
          <w:rFonts w:cs="Arial"/>
          <w:szCs w:val="19"/>
          <w:lang w:val="en-GB"/>
        </w:rPr>
        <w:t xml:space="preserve"> Voivodship in </w:t>
      </w:r>
      <w:r w:rsidR="00292EC7" w:rsidRPr="00B67332">
        <w:rPr>
          <w:rFonts w:cs="Arial"/>
          <w:szCs w:val="19"/>
          <w:lang w:val="en-GB"/>
        </w:rPr>
        <w:t>202</w:t>
      </w:r>
      <w:r w:rsidR="00FB2E5F" w:rsidRPr="00B67332">
        <w:rPr>
          <w:rFonts w:cs="Arial"/>
          <w:szCs w:val="19"/>
          <w:lang w:val="en-GB"/>
        </w:rPr>
        <w:t>5</w:t>
      </w:r>
      <w:r w:rsidR="00292EC7" w:rsidRPr="00B67332">
        <w:rPr>
          <w:rFonts w:cs="Arial"/>
          <w:szCs w:val="19"/>
          <w:lang w:val="en-GB"/>
        </w:rPr>
        <w:t>/2</w:t>
      </w:r>
      <w:r w:rsidR="00FB2E5F" w:rsidRPr="00B67332">
        <w:rPr>
          <w:rFonts w:cs="Arial"/>
          <w:szCs w:val="19"/>
          <w:lang w:val="en-GB"/>
        </w:rPr>
        <w:t>6</w:t>
      </w:r>
      <w:r w:rsidR="00292EC7" w:rsidRPr="00B67332">
        <w:rPr>
          <w:rFonts w:cs="Arial"/>
          <w:szCs w:val="19"/>
          <w:lang w:val="en-GB"/>
        </w:rPr>
        <w:t xml:space="preserve"> </w:t>
      </w:r>
      <w:r w:rsidRPr="00B67332">
        <w:rPr>
          <w:rFonts w:cs="Arial"/>
          <w:szCs w:val="19"/>
          <w:lang w:val="en-GB"/>
        </w:rPr>
        <w:t>school year there were</w:t>
      </w:r>
      <w:r w:rsidR="00292EC7" w:rsidRPr="00B67332">
        <w:rPr>
          <w:rFonts w:cs="Arial"/>
          <w:szCs w:val="19"/>
          <w:lang w:val="en-GB"/>
        </w:rPr>
        <w:t xml:space="preserve"> </w:t>
      </w:r>
      <w:r w:rsidR="00FB2E5F" w:rsidRPr="00B67332">
        <w:rPr>
          <w:rFonts w:cs="Arial"/>
          <w:szCs w:val="19"/>
          <w:lang w:val="en-GB"/>
        </w:rPr>
        <w:t>12</w:t>
      </w:r>
      <w:r w:rsidR="00292EC7" w:rsidRPr="00B67332">
        <w:rPr>
          <w:rFonts w:cs="Arial"/>
          <w:szCs w:val="19"/>
          <w:lang w:val="en-GB"/>
        </w:rPr>
        <w:t xml:space="preserve"> </w:t>
      </w:r>
      <w:r w:rsidRPr="00B67332">
        <w:rPr>
          <w:rFonts w:cs="Arial"/>
          <w:szCs w:val="19"/>
          <w:lang w:val="en-GB"/>
        </w:rPr>
        <w:t>stage II sectoral vocational schools. Their number</w:t>
      </w:r>
      <w:r w:rsidR="00292EC7" w:rsidRPr="00B67332">
        <w:rPr>
          <w:rFonts w:cs="Arial"/>
          <w:szCs w:val="19"/>
          <w:lang w:val="en-GB"/>
        </w:rPr>
        <w:t xml:space="preserve"> </w:t>
      </w:r>
      <w:r w:rsidRPr="00B67332">
        <w:rPr>
          <w:rFonts w:cs="Arial"/>
          <w:szCs w:val="19"/>
          <w:lang w:val="en-GB"/>
        </w:rPr>
        <w:t>increased by 50.</w:t>
      </w:r>
      <w:r w:rsidR="00FB2E5F" w:rsidRPr="00B67332">
        <w:rPr>
          <w:rFonts w:cs="Arial"/>
          <w:szCs w:val="19"/>
          <w:lang w:val="en-GB"/>
        </w:rPr>
        <w:t>0</w:t>
      </w:r>
      <w:r w:rsidR="00292EC7" w:rsidRPr="00B67332">
        <w:rPr>
          <w:rFonts w:cs="Arial"/>
          <w:szCs w:val="19"/>
          <w:lang w:val="en-GB"/>
        </w:rPr>
        <w:t xml:space="preserve">% </w:t>
      </w:r>
      <w:r w:rsidRPr="00B67332">
        <w:rPr>
          <w:rFonts w:cs="Arial"/>
          <w:szCs w:val="19"/>
          <w:lang w:val="en-GB"/>
        </w:rPr>
        <w:t>in comparison with the previous school year</w:t>
      </w:r>
      <w:r w:rsidR="004A1573" w:rsidRPr="00B67332">
        <w:rPr>
          <w:rFonts w:cs="Arial"/>
          <w:szCs w:val="19"/>
          <w:lang w:val="en-GB"/>
        </w:rPr>
        <w:t>.</w:t>
      </w:r>
    </w:p>
    <w:p w14:paraId="40A305FE" w14:textId="756DA581" w:rsidR="00292EC7" w:rsidRPr="00B67332" w:rsidRDefault="0088369A" w:rsidP="007B29D1">
      <w:pPr>
        <w:spacing w:after="0" w:line="288" w:lineRule="auto"/>
        <w:rPr>
          <w:rFonts w:cs="Arial"/>
          <w:szCs w:val="19"/>
          <w:lang w:val="en-GB"/>
        </w:rPr>
      </w:pPr>
      <w:r w:rsidRPr="00B67332">
        <w:rPr>
          <w:lang w:val="en-GB"/>
        </w:rPr>
        <w:t xml:space="preserve">Among them </w:t>
      </w:r>
      <w:r w:rsidRPr="00B67332">
        <w:rPr>
          <w:rFonts w:cs="Arial"/>
          <w:szCs w:val="19"/>
          <w:lang w:val="en-GB"/>
        </w:rPr>
        <w:t>66.</w:t>
      </w:r>
      <w:r w:rsidR="00FB2E5F" w:rsidRPr="00B67332">
        <w:rPr>
          <w:rFonts w:cs="Arial"/>
          <w:szCs w:val="19"/>
          <w:lang w:val="en-GB"/>
        </w:rPr>
        <w:t>7</w:t>
      </w:r>
      <w:r w:rsidR="00292EC7" w:rsidRPr="00B67332">
        <w:rPr>
          <w:rFonts w:cs="Arial"/>
          <w:szCs w:val="19"/>
          <w:lang w:val="en-GB"/>
        </w:rPr>
        <w:t xml:space="preserve">% </w:t>
      </w:r>
      <w:r w:rsidRPr="00B67332">
        <w:rPr>
          <w:rFonts w:cs="Arial"/>
          <w:szCs w:val="19"/>
          <w:lang w:val="en-GB"/>
        </w:rPr>
        <w:t>were public schools</w:t>
      </w:r>
      <w:r w:rsidR="004A1573" w:rsidRPr="00B67332">
        <w:rPr>
          <w:rFonts w:cs="Arial"/>
          <w:szCs w:val="19"/>
          <w:lang w:val="en-GB"/>
        </w:rPr>
        <w:t>.</w:t>
      </w:r>
    </w:p>
    <w:p w14:paraId="4929C11B" w14:textId="7BBDE27F" w:rsidR="00292EC7" w:rsidRPr="00B67332" w:rsidRDefault="0088369A" w:rsidP="007B29D1">
      <w:pPr>
        <w:spacing w:after="0" w:line="288" w:lineRule="auto"/>
        <w:rPr>
          <w:rFonts w:cs="Arial"/>
          <w:szCs w:val="19"/>
          <w:lang w:val="en-GB"/>
        </w:rPr>
      </w:pPr>
      <w:r w:rsidRPr="00B67332">
        <w:rPr>
          <w:rFonts w:cs="Arial"/>
          <w:szCs w:val="19"/>
          <w:lang w:val="en-GB"/>
        </w:rPr>
        <w:t xml:space="preserve">In </w:t>
      </w:r>
      <w:r w:rsidR="00292EC7" w:rsidRPr="00B67332">
        <w:rPr>
          <w:rFonts w:cs="Arial"/>
          <w:szCs w:val="19"/>
          <w:lang w:val="en-GB"/>
        </w:rPr>
        <w:t>202</w:t>
      </w:r>
      <w:r w:rsidR="00FB2E5F" w:rsidRPr="00B67332">
        <w:rPr>
          <w:rFonts w:cs="Arial"/>
          <w:szCs w:val="19"/>
          <w:lang w:val="en-GB"/>
        </w:rPr>
        <w:t>5</w:t>
      </w:r>
      <w:r w:rsidR="00292EC7" w:rsidRPr="00B67332">
        <w:rPr>
          <w:rFonts w:cs="Arial"/>
          <w:szCs w:val="19"/>
          <w:lang w:val="en-GB"/>
        </w:rPr>
        <w:t>/2</w:t>
      </w:r>
      <w:r w:rsidR="00FB2E5F" w:rsidRPr="00B67332">
        <w:rPr>
          <w:rFonts w:cs="Arial"/>
          <w:szCs w:val="19"/>
          <w:lang w:val="en-GB"/>
        </w:rPr>
        <w:t>6</w:t>
      </w:r>
      <w:r w:rsidR="00292EC7" w:rsidRPr="00B67332">
        <w:rPr>
          <w:rFonts w:cs="Arial"/>
          <w:szCs w:val="19"/>
          <w:lang w:val="en-GB"/>
        </w:rPr>
        <w:t xml:space="preserve"> </w:t>
      </w:r>
      <w:r w:rsidRPr="00B67332">
        <w:rPr>
          <w:lang w:val="en-GB"/>
        </w:rPr>
        <w:t xml:space="preserve">school year </w:t>
      </w:r>
      <w:r w:rsidR="00FB2E5F" w:rsidRPr="00B67332">
        <w:rPr>
          <w:rFonts w:cs="Arial"/>
          <w:szCs w:val="19"/>
          <w:lang w:val="en-GB"/>
        </w:rPr>
        <w:t>802</w:t>
      </w:r>
      <w:r w:rsidR="00292EC7" w:rsidRPr="00B67332">
        <w:rPr>
          <w:rFonts w:cs="Arial"/>
          <w:szCs w:val="19"/>
          <w:lang w:val="en-GB"/>
        </w:rPr>
        <w:t xml:space="preserve"> </w:t>
      </w:r>
      <w:r w:rsidRPr="00B67332">
        <w:rPr>
          <w:lang w:val="en-GB"/>
        </w:rPr>
        <w:t>persons attended stage II sectoral vocational schools, i.e.</w:t>
      </w:r>
      <w:r w:rsidR="00292EC7" w:rsidRPr="00B67332">
        <w:rPr>
          <w:rFonts w:cs="Arial"/>
          <w:szCs w:val="19"/>
          <w:lang w:val="en-GB"/>
        </w:rPr>
        <w:t xml:space="preserve"> </w:t>
      </w:r>
      <w:r w:rsidRPr="00B67332">
        <w:rPr>
          <w:rFonts w:cs="Arial"/>
          <w:szCs w:val="19"/>
          <w:lang w:val="en-GB"/>
        </w:rPr>
        <w:t>more by</w:t>
      </w:r>
      <w:r w:rsidR="00292EC7" w:rsidRPr="00B67332">
        <w:rPr>
          <w:rFonts w:cs="Arial"/>
          <w:szCs w:val="19"/>
          <w:lang w:val="en-GB"/>
        </w:rPr>
        <w:t xml:space="preserve"> </w:t>
      </w:r>
      <w:r w:rsidRPr="00B67332">
        <w:rPr>
          <w:rFonts w:cs="Arial"/>
          <w:szCs w:val="19"/>
          <w:lang w:val="en-GB"/>
        </w:rPr>
        <w:t>103.</w:t>
      </w:r>
      <w:r w:rsidR="00FB2E5F" w:rsidRPr="00B67332">
        <w:rPr>
          <w:rFonts w:cs="Arial"/>
          <w:szCs w:val="19"/>
          <w:lang w:val="en-GB"/>
        </w:rPr>
        <w:t>0</w:t>
      </w:r>
      <w:r w:rsidR="00292EC7" w:rsidRPr="00B67332">
        <w:rPr>
          <w:rFonts w:cs="Arial"/>
          <w:szCs w:val="19"/>
          <w:lang w:val="en-GB"/>
        </w:rPr>
        <w:t xml:space="preserve">% </w:t>
      </w:r>
      <w:r w:rsidRPr="00B67332">
        <w:rPr>
          <w:rFonts w:cs="Arial"/>
          <w:szCs w:val="19"/>
          <w:lang w:val="en-GB"/>
        </w:rPr>
        <w:t>than the year before</w:t>
      </w:r>
      <w:r w:rsidR="00292EC7" w:rsidRPr="00B67332">
        <w:rPr>
          <w:rFonts w:cs="Arial"/>
          <w:szCs w:val="19"/>
          <w:lang w:val="en-GB"/>
        </w:rPr>
        <w:t xml:space="preserve">. </w:t>
      </w:r>
      <w:r w:rsidRPr="00B67332">
        <w:rPr>
          <w:rFonts w:cs="Arial"/>
          <w:szCs w:val="19"/>
          <w:lang w:val="en-GB"/>
        </w:rPr>
        <w:t>Women accounted for</w:t>
      </w:r>
      <w:r w:rsidR="00292EC7" w:rsidRPr="00B67332">
        <w:rPr>
          <w:rFonts w:cs="Arial"/>
          <w:szCs w:val="19"/>
          <w:lang w:val="en-GB"/>
        </w:rPr>
        <w:t xml:space="preserve"> </w:t>
      </w:r>
      <w:r w:rsidRPr="00B67332">
        <w:rPr>
          <w:rFonts w:cs="Arial"/>
          <w:szCs w:val="19"/>
          <w:lang w:val="en-GB"/>
        </w:rPr>
        <w:t>26.</w:t>
      </w:r>
      <w:r w:rsidR="00FB2E5F" w:rsidRPr="00B67332">
        <w:rPr>
          <w:rFonts w:cs="Arial"/>
          <w:szCs w:val="19"/>
          <w:lang w:val="en-GB"/>
        </w:rPr>
        <w:t>3</w:t>
      </w:r>
      <w:r w:rsidR="00292EC7" w:rsidRPr="00B67332">
        <w:rPr>
          <w:rFonts w:cs="Arial"/>
          <w:szCs w:val="19"/>
          <w:lang w:val="en-GB"/>
        </w:rPr>
        <w:t>%</w:t>
      </w:r>
      <w:r w:rsidR="00E7035F" w:rsidRPr="00B67332">
        <w:rPr>
          <w:rFonts w:cs="Arial"/>
          <w:szCs w:val="19"/>
          <w:lang w:val="en-GB"/>
        </w:rPr>
        <w:t xml:space="preserve"> </w:t>
      </w:r>
      <w:r w:rsidRPr="00B67332">
        <w:rPr>
          <w:lang w:val="en-GB"/>
        </w:rPr>
        <w:t>of students and their share</w:t>
      </w:r>
      <w:r w:rsidR="00E7035F" w:rsidRPr="00B67332">
        <w:rPr>
          <w:rFonts w:cs="Arial"/>
          <w:szCs w:val="19"/>
          <w:lang w:val="en-GB"/>
        </w:rPr>
        <w:t xml:space="preserve"> </w:t>
      </w:r>
      <w:r w:rsidRPr="00B67332">
        <w:rPr>
          <w:rFonts w:cs="Arial"/>
          <w:szCs w:val="19"/>
          <w:lang w:val="en-GB"/>
        </w:rPr>
        <w:t>decreased by</w:t>
      </w:r>
      <w:r w:rsidR="00292EC7" w:rsidRPr="00B67332">
        <w:rPr>
          <w:rFonts w:cs="Arial"/>
          <w:szCs w:val="19"/>
          <w:lang w:val="en-GB"/>
        </w:rPr>
        <w:t xml:space="preserve"> </w:t>
      </w:r>
      <w:r w:rsidRPr="00B67332">
        <w:rPr>
          <w:rFonts w:cs="Arial"/>
          <w:szCs w:val="19"/>
          <w:lang w:val="en-GB"/>
        </w:rPr>
        <w:t>0.</w:t>
      </w:r>
      <w:r w:rsidR="00FB2E5F" w:rsidRPr="00B67332">
        <w:rPr>
          <w:rFonts w:cs="Arial"/>
          <w:szCs w:val="19"/>
          <w:lang w:val="en-GB"/>
        </w:rPr>
        <w:t>5</w:t>
      </w:r>
      <w:r w:rsidR="00292EC7" w:rsidRPr="00B67332">
        <w:rPr>
          <w:rFonts w:cs="Arial"/>
          <w:szCs w:val="19"/>
          <w:lang w:val="en-GB"/>
        </w:rPr>
        <w:t xml:space="preserve"> </w:t>
      </w:r>
      <w:r w:rsidRPr="00B67332">
        <w:rPr>
          <w:rFonts w:cs="Arial"/>
          <w:szCs w:val="19"/>
          <w:lang w:val="en-GB"/>
        </w:rPr>
        <w:t>percentage point on a yearly basis</w:t>
      </w:r>
      <w:r w:rsidR="004A1573" w:rsidRPr="00B67332">
        <w:rPr>
          <w:rFonts w:cs="Arial"/>
          <w:szCs w:val="19"/>
          <w:lang w:val="en-GB"/>
        </w:rPr>
        <w:t>.</w:t>
      </w:r>
    </w:p>
    <w:p w14:paraId="61E20EDC" w14:textId="13AFECF6" w:rsidR="00292EC7" w:rsidRPr="00B67332" w:rsidRDefault="0088369A" w:rsidP="007B29D1">
      <w:pPr>
        <w:spacing w:after="0" w:line="288" w:lineRule="auto"/>
        <w:rPr>
          <w:rFonts w:cs="Arial"/>
          <w:szCs w:val="19"/>
          <w:lang w:val="en-GB"/>
        </w:rPr>
      </w:pPr>
      <w:r w:rsidRPr="00B67332">
        <w:rPr>
          <w:lang w:val="en-GB"/>
        </w:rPr>
        <w:t xml:space="preserve">The largest number of students of stage II sectoral vocational schools in </w:t>
      </w:r>
      <w:r w:rsidR="00292EC7" w:rsidRPr="00B67332">
        <w:rPr>
          <w:rFonts w:cs="Arial"/>
          <w:szCs w:val="19"/>
          <w:lang w:val="en-GB"/>
        </w:rPr>
        <w:t>202</w:t>
      </w:r>
      <w:r w:rsidR="00FB2E5F" w:rsidRPr="00B67332">
        <w:rPr>
          <w:rFonts w:cs="Arial"/>
          <w:szCs w:val="19"/>
          <w:lang w:val="en-GB"/>
        </w:rPr>
        <w:t>5</w:t>
      </w:r>
      <w:r w:rsidR="00292EC7" w:rsidRPr="00B67332">
        <w:rPr>
          <w:rFonts w:cs="Arial"/>
          <w:szCs w:val="19"/>
          <w:lang w:val="en-GB"/>
        </w:rPr>
        <w:t>/2</w:t>
      </w:r>
      <w:r w:rsidR="00FB2E5F" w:rsidRPr="00B67332">
        <w:rPr>
          <w:rFonts w:cs="Arial"/>
          <w:szCs w:val="19"/>
          <w:lang w:val="en-GB"/>
        </w:rPr>
        <w:t>6</w:t>
      </w:r>
      <w:r w:rsidR="00292EC7" w:rsidRPr="00B67332">
        <w:rPr>
          <w:rFonts w:cs="Arial"/>
          <w:szCs w:val="19"/>
          <w:lang w:val="en-GB"/>
        </w:rPr>
        <w:t xml:space="preserve"> </w:t>
      </w:r>
      <w:r w:rsidRPr="00B67332">
        <w:rPr>
          <w:lang w:val="en-GB"/>
        </w:rPr>
        <w:t>school year studied in narrow fields of engineering and engineering trades</w:t>
      </w:r>
      <w:r w:rsidR="00292EC7" w:rsidRPr="00B67332">
        <w:rPr>
          <w:rFonts w:cs="Arial"/>
          <w:szCs w:val="19"/>
          <w:lang w:val="en-GB"/>
        </w:rPr>
        <w:t xml:space="preserve"> (</w:t>
      </w:r>
      <w:r w:rsidR="00774684" w:rsidRPr="00B67332">
        <w:rPr>
          <w:rFonts w:cs="Arial"/>
          <w:szCs w:val="19"/>
          <w:lang w:val="en-GB"/>
        </w:rPr>
        <w:t>5</w:t>
      </w:r>
      <w:r w:rsidRPr="00B67332">
        <w:rPr>
          <w:rFonts w:cs="Arial"/>
          <w:szCs w:val="19"/>
          <w:lang w:val="en-GB"/>
        </w:rPr>
        <w:t>5.</w:t>
      </w:r>
      <w:r w:rsidR="00FB2E5F" w:rsidRPr="00B67332">
        <w:rPr>
          <w:rFonts w:cs="Arial"/>
          <w:szCs w:val="19"/>
          <w:lang w:val="en-GB"/>
        </w:rPr>
        <w:t>4</w:t>
      </w:r>
      <w:r w:rsidR="00292EC7" w:rsidRPr="00B67332">
        <w:rPr>
          <w:rFonts w:cs="Arial"/>
          <w:szCs w:val="19"/>
          <w:lang w:val="en-GB"/>
        </w:rPr>
        <w:t xml:space="preserve">%) </w:t>
      </w:r>
      <w:r w:rsidRPr="00B67332">
        <w:rPr>
          <w:lang w:val="en-GB"/>
        </w:rPr>
        <w:t>as well as personal services</w:t>
      </w:r>
      <w:r w:rsidR="00292EC7" w:rsidRPr="00B67332">
        <w:rPr>
          <w:rFonts w:cs="Arial"/>
          <w:szCs w:val="19"/>
          <w:lang w:val="en-GB"/>
        </w:rPr>
        <w:t xml:space="preserve"> (</w:t>
      </w:r>
      <w:r w:rsidRPr="00B67332">
        <w:rPr>
          <w:rFonts w:cs="Arial"/>
          <w:szCs w:val="19"/>
          <w:lang w:val="en-GB"/>
        </w:rPr>
        <w:t>21.</w:t>
      </w:r>
      <w:r w:rsidR="00FB2E5F" w:rsidRPr="00B67332">
        <w:rPr>
          <w:rFonts w:cs="Arial"/>
          <w:szCs w:val="19"/>
          <w:lang w:val="en-GB"/>
        </w:rPr>
        <w:t>1</w:t>
      </w:r>
      <w:r w:rsidR="00292EC7" w:rsidRPr="00B67332">
        <w:rPr>
          <w:rFonts w:cs="Arial"/>
          <w:szCs w:val="19"/>
          <w:lang w:val="en-GB"/>
        </w:rPr>
        <w:t>%).</w:t>
      </w:r>
    </w:p>
    <w:p w14:paraId="3860F6E6" w14:textId="29C998CA" w:rsidR="00BC45F5" w:rsidRPr="00B67332" w:rsidRDefault="0088369A" w:rsidP="007B29D1">
      <w:pPr>
        <w:spacing w:after="0" w:line="288" w:lineRule="auto"/>
        <w:rPr>
          <w:rFonts w:cs="Arial"/>
          <w:szCs w:val="19"/>
          <w:lang w:val="en-GB"/>
        </w:rPr>
      </w:pPr>
      <w:r w:rsidRPr="00B67332">
        <w:rPr>
          <w:rFonts w:cs="Arial"/>
          <w:szCs w:val="19"/>
          <w:lang w:val="en-GB"/>
        </w:rPr>
        <w:lastRenderedPageBreak/>
        <w:t>In June</w:t>
      </w:r>
      <w:r w:rsidR="00A20875" w:rsidRPr="00B67332">
        <w:rPr>
          <w:rFonts w:cs="Arial"/>
          <w:szCs w:val="19"/>
          <w:lang w:val="en-GB"/>
        </w:rPr>
        <w:t xml:space="preserve"> </w:t>
      </w:r>
      <w:r w:rsidR="00E7035F" w:rsidRPr="00B67332">
        <w:rPr>
          <w:rFonts w:cs="Arial"/>
          <w:szCs w:val="19"/>
          <w:lang w:val="en-GB"/>
        </w:rPr>
        <w:t>202</w:t>
      </w:r>
      <w:r w:rsidR="00FB2E5F" w:rsidRPr="00B67332">
        <w:rPr>
          <w:rFonts w:cs="Arial"/>
          <w:szCs w:val="19"/>
          <w:lang w:val="en-GB"/>
        </w:rPr>
        <w:t>5</w:t>
      </w:r>
      <w:r w:rsidR="00A20875" w:rsidRPr="00B67332">
        <w:rPr>
          <w:rFonts w:cs="Arial"/>
          <w:szCs w:val="19"/>
          <w:lang w:val="en-GB"/>
        </w:rPr>
        <w:t xml:space="preserve"> </w:t>
      </w:r>
      <w:r w:rsidRPr="00B67332">
        <w:rPr>
          <w:rFonts w:cs="Arial"/>
          <w:szCs w:val="19"/>
          <w:lang w:val="en-GB"/>
        </w:rPr>
        <w:t>there were</w:t>
      </w:r>
      <w:r w:rsidR="00E7035F" w:rsidRPr="00B67332">
        <w:rPr>
          <w:rFonts w:cs="Arial"/>
          <w:szCs w:val="19"/>
          <w:lang w:val="en-GB"/>
        </w:rPr>
        <w:t xml:space="preserve"> </w:t>
      </w:r>
      <w:r w:rsidR="00FB2E5F" w:rsidRPr="00B67332">
        <w:rPr>
          <w:rFonts w:cs="Arial"/>
          <w:szCs w:val="19"/>
          <w:lang w:val="en-GB"/>
        </w:rPr>
        <w:t>113</w:t>
      </w:r>
      <w:r w:rsidR="00A20875" w:rsidRPr="00B67332">
        <w:rPr>
          <w:rFonts w:cs="Arial"/>
          <w:szCs w:val="19"/>
          <w:lang w:val="en-GB"/>
        </w:rPr>
        <w:t xml:space="preserve"> </w:t>
      </w:r>
      <w:r w:rsidRPr="00B67332">
        <w:rPr>
          <w:lang w:val="en-GB"/>
        </w:rPr>
        <w:t>graduates of stage II sectoral vocational schools, i.e.</w:t>
      </w:r>
      <w:r w:rsidR="00E7035F" w:rsidRPr="00B67332">
        <w:rPr>
          <w:rFonts w:cs="Arial"/>
          <w:szCs w:val="19"/>
          <w:lang w:val="en-GB"/>
        </w:rPr>
        <w:t xml:space="preserve"> </w:t>
      </w:r>
      <w:r w:rsidRPr="00B67332">
        <w:rPr>
          <w:rFonts w:cs="Arial"/>
          <w:szCs w:val="19"/>
          <w:lang w:val="en-GB"/>
        </w:rPr>
        <w:t>less</w:t>
      </w:r>
      <w:r w:rsidR="00E7035F" w:rsidRPr="00B67332">
        <w:rPr>
          <w:rFonts w:cs="Arial"/>
          <w:szCs w:val="19"/>
          <w:lang w:val="en-GB"/>
        </w:rPr>
        <w:t xml:space="preserve"> </w:t>
      </w:r>
      <w:r w:rsidRPr="00B67332">
        <w:rPr>
          <w:rFonts w:cs="Arial"/>
          <w:szCs w:val="19"/>
          <w:lang w:val="en-GB"/>
        </w:rPr>
        <w:t>by</w:t>
      </w:r>
      <w:r w:rsidR="00E7035F" w:rsidRPr="00B67332">
        <w:rPr>
          <w:rFonts w:cs="Arial"/>
          <w:szCs w:val="19"/>
          <w:lang w:val="en-GB"/>
        </w:rPr>
        <w:t xml:space="preserve"> </w:t>
      </w:r>
      <w:r w:rsidRPr="00B67332">
        <w:rPr>
          <w:rFonts w:cs="Arial"/>
          <w:szCs w:val="19"/>
          <w:lang w:val="en-GB"/>
        </w:rPr>
        <w:t>48.</w:t>
      </w:r>
      <w:r w:rsidR="00FB2E5F" w:rsidRPr="00B67332">
        <w:rPr>
          <w:rFonts w:cs="Arial"/>
          <w:szCs w:val="19"/>
          <w:lang w:val="en-GB"/>
        </w:rPr>
        <w:t>6</w:t>
      </w:r>
      <w:r w:rsidR="00E7035F" w:rsidRPr="00B67332">
        <w:rPr>
          <w:rFonts w:cs="Arial"/>
          <w:szCs w:val="19"/>
          <w:lang w:val="en-GB"/>
        </w:rPr>
        <w:t xml:space="preserve">% </w:t>
      </w:r>
      <w:r w:rsidRPr="00B67332">
        <w:rPr>
          <w:rFonts w:cs="Arial"/>
          <w:szCs w:val="19"/>
          <w:lang w:val="en-GB"/>
        </w:rPr>
        <w:t>compared with June</w:t>
      </w:r>
      <w:r w:rsidR="00E7035F" w:rsidRPr="00B67332">
        <w:rPr>
          <w:rFonts w:cs="Arial"/>
          <w:szCs w:val="19"/>
          <w:lang w:val="en-GB"/>
        </w:rPr>
        <w:t xml:space="preserve"> 202</w:t>
      </w:r>
      <w:r w:rsidR="00FB2E5F" w:rsidRPr="00B67332">
        <w:rPr>
          <w:rFonts w:cs="Arial"/>
          <w:szCs w:val="19"/>
          <w:lang w:val="en-GB"/>
        </w:rPr>
        <w:t>4</w:t>
      </w:r>
      <w:r w:rsidR="004A1573" w:rsidRPr="00B67332">
        <w:rPr>
          <w:rFonts w:cs="Arial"/>
          <w:szCs w:val="19"/>
          <w:lang w:val="en-GB"/>
        </w:rPr>
        <w:t>.</w:t>
      </w:r>
    </w:p>
    <w:p w14:paraId="6CA987BB" w14:textId="50B117CF" w:rsidR="002D201F" w:rsidRPr="00B67332" w:rsidRDefault="000A45BA" w:rsidP="007B29D1">
      <w:pPr>
        <w:spacing w:after="0" w:line="288" w:lineRule="auto"/>
        <w:rPr>
          <w:rFonts w:cs="Arial"/>
          <w:szCs w:val="19"/>
          <w:lang w:val="en-GB"/>
        </w:rPr>
      </w:pPr>
      <w:r w:rsidRPr="00B67332">
        <w:rPr>
          <w:lang w:val="en-GB"/>
        </w:rPr>
        <w:t>Most of the students graduated in narrow fields of engineering and engineering trades</w:t>
      </w:r>
      <w:r w:rsidRPr="00B67332">
        <w:rPr>
          <w:rFonts w:cs="Arial"/>
          <w:szCs w:val="19"/>
          <w:lang w:val="en-GB"/>
        </w:rPr>
        <w:t xml:space="preserve"> </w:t>
      </w:r>
      <w:r w:rsidR="00D375E5" w:rsidRPr="00B67332">
        <w:rPr>
          <w:rFonts w:cs="Arial"/>
          <w:szCs w:val="19"/>
          <w:lang w:val="en-GB"/>
        </w:rPr>
        <w:t>(</w:t>
      </w:r>
      <w:r w:rsidRPr="00B67332">
        <w:rPr>
          <w:rFonts w:cs="Arial"/>
          <w:szCs w:val="19"/>
          <w:lang w:val="en-GB"/>
        </w:rPr>
        <w:t>47.</w:t>
      </w:r>
      <w:r w:rsidR="00FB2E5F" w:rsidRPr="00B67332">
        <w:rPr>
          <w:rFonts w:cs="Arial"/>
          <w:szCs w:val="19"/>
          <w:lang w:val="en-GB"/>
        </w:rPr>
        <w:t>8</w:t>
      </w:r>
      <w:r w:rsidR="00D375E5" w:rsidRPr="00B67332">
        <w:rPr>
          <w:rFonts w:cs="Arial"/>
          <w:szCs w:val="19"/>
          <w:lang w:val="en-GB"/>
        </w:rPr>
        <w:t xml:space="preserve">% </w:t>
      </w:r>
      <w:r w:rsidRPr="00B67332">
        <w:rPr>
          <w:rFonts w:cs="Arial"/>
          <w:szCs w:val="19"/>
          <w:lang w:val="en-GB"/>
        </w:rPr>
        <w:t>of the total number of graduates</w:t>
      </w:r>
      <w:r w:rsidR="00D375E5" w:rsidRPr="00B67332">
        <w:rPr>
          <w:rFonts w:cs="Arial"/>
          <w:szCs w:val="19"/>
          <w:lang w:val="en-GB"/>
        </w:rPr>
        <w:t>).</w:t>
      </w:r>
    </w:p>
    <w:p w14:paraId="621209E4" w14:textId="35F74803" w:rsidR="00FC1978" w:rsidRPr="00B67332" w:rsidRDefault="00EE4D29" w:rsidP="000277C3">
      <w:pPr>
        <w:spacing w:before="360" w:after="0" w:line="240" w:lineRule="auto"/>
        <w:rPr>
          <w:rFonts w:ascii="Fira Sans SemiBold" w:hAnsi="Fira Sans SemiBold" w:cs="Arial"/>
          <w:color w:val="001D77"/>
          <w:szCs w:val="19"/>
          <w:lang w:val="en-GB"/>
        </w:rPr>
      </w:pPr>
      <w:r w:rsidRPr="00B67332">
        <w:rPr>
          <w:rFonts w:ascii="Fira Sans SemiBold" w:hAnsi="Fira Sans SemiBold" w:cs="Arial"/>
          <w:color w:val="001D77"/>
          <w:szCs w:val="19"/>
          <w:lang w:val="en-GB"/>
        </w:rPr>
        <w:t>General secondary schools</w:t>
      </w:r>
    </w:p>
    <w:p w14:paraId="69126371" w14:textId="0522282F" w:rsidR="00FC1978" w:rsidRPr="00B67332" w:rsidRDefault="00894123" w:rsidP="007B29D1">
      <w:pPr>
        <w:spacing w:after="0" w:line="288" w:lineRule="auto"/>
        <w:rPr>
          <w:rFonts w:cs="Arial"/>
          <w:szCs w:val="19"/>
          <w:lang w:val="en-GB"/>
        </w:rPr>
      </w:pPr>
      <w:r w:rsidRPr="00B67332">
        <w:rPr>
          <w:rFonts w:cs="Arial"/>
          <w:szCs w:val="19"/>
          <w:lang w:val="en-GB"/>
        </w:rPr>
        <w:t>In</w:t>
      </w:r>
      <w:r w:rsidR="00FC1978" w:rsidRPr="00B67332">
        <w:rPr>
          <w:rFonts w:cs="Arial"/>
          <w:szCs w:val="19"/>
          <w:lang w:val="en-GB"/>
        </w:rPr>
        <w:t xml:space="preserve"> </w:t>
      </w:r>
      <w:r w:rsidR="008C5FC6" w:rsidRPr="00B67332">
        <w:rPr>
          <w:rFonts w:cs="Arial"/>
          <w:szCs w:val="19"/>
          <w:lang w:val="en-GB"/>
        </w:rPr>
        <w:t>20</w:t>
      </w:r>
      <w:r w:rsidR="00F01911" w:rsidRPr="00B67332">
        <w:rPr>
          <w:rFonts w:cs="Arial"/>
          <w:szCs w:val="19"/>
          <w:lang w:val="en-GB"/>
        </w:rPr>
        <w:t>2</w:t>
      </w:r>
      <w:r w:rsidR="00FB2E5F" w:rsidRPr="00B67332">
        <w:rPr>
          <w:rFonts w:cs="Arial"/>
          <w:szCs w:val="19"/>
          <w:lang w:val="en-GB"/>
        </w:rPr>
        <w:t>5</w:t>
      </w:r>
      <w:r w:rsidR="008C5FC6" w:rsidRPr="00B67332">
        <w:rPr>
          <w:rFonts w:cs="Arial"/>
          <w:szCs w:val="19"/>
          <w:lang w:val="en-GB"/>
        </w:rPr>
        <w:t>/2</w:t>
      </w:r>
      <w:r w:rsidR="00FB2E5F" w:rsidRPr="00B67332">
        <w:rPr>
          <w:rFonts w:cs="Arial"/>
          <w:szCs w:val="19"/>
          <w:lang w:val="en-GB"/>
        </w:rPr>
        <w:t>6</w:t>
      </w:r>
      <w:r w:rsidR="00FC1978" w:rsidRPr="00B67332">
        <w:rPr>
          <w:rFonts w:cs="Arial"/>
          <w:szCs w:val="19"/>
          <w:lang w:val="en-GB"/>
        </w:rPr>
        <w:t xml:space="preserve"> </w:t>
      </w:r>
      <w:r w:rsidRPr="00B67332">
        <w:rPr>
          <w:lang w:val="en-GB"/>
        </w:rPr>
        <w:t xml:space="preserve">school year, in </w:t>
      </w:r>
      <w:proofErr w:type="spellStart"/>
      <w:r w:rsidRPr="00B67332">
        <w:rPr>
          <w:lang w:val="en-GB"/>
        </w:rPr>
        <w:t>Opolskie</w:t>
      </w:r>
      <w:proofErr w:type="spellEnd"/>
      <w:r w:rsidRPr="00B67332">
        <w:rPr>
          <w:lang w:val="en-GB"/>
        </w:rPr>
        <w:t xml:space="preserve"> Voivodship there were </w:t>
      </w:r>
      <w:r w:rsidR="00B52C06" w:rsidRPr="00B67332">
        <w:rPr>
          <w:rFonts w:cs="Arial"/>
          <w:szCs w:val="19"/>
          <w:lang w:val="en-GB"/>
        </w:rPr>
        <w:t>7</w:t>
      </w:r>
      <w:r w:rsidR="00FB2E5F" w:rsidRPr="00B67332">
        <w:rPr>
          <w:rFonts w:cs="Arial"/>
          <w:szCs w:val="19"/>
          <w:lang w:val="en-GB"/>
        </w:rPr>
        <w:t>0</w:t>
      </w:r>
      <w:r w:rsidR="00FC1978" w:rsidRPr="00B67332">
        <w:rPr>
          <w:rFonts w:cs="Arial"/>
          <w:szCs w:val="19"/>
          <w:lang w:val="en-GB"/>
        </w:rPr>
        <w:t xml:space="preserve"> </w:t>
      </w:r>
      <w:r w:rsidRPr="00B67332">
        <w:rPr>
          <w:lang w:val="en-GB"/>
        </w:rPr>
        <w:t>general secondary schools. Compared to the previous school year, the number of these schools</w:t>
      </w:r>
      <w:r w:rsidRPr="00B67332">
        <w:rPr>
          <w:rFonts w:cs="Arial"/>
          <w:szCs w:val="19"/>
          <w:lang w:val="en-GB"/>
        </w:rPr>
        <w:t xml:space="preserve"> decreased by 4.</w:t>
      </w:r>
      <w:r w:rsidR="00FB2E5F" w:rsidRPr="00B67332">
        <w:rPr>
          <w:rFonts w:cs="Arial"/>
          <w:szCs w:val="19"/>
          <w:lang w:val="en-GB"/>
        </w:rPr>
        <w:t>1%</w:t>
      </w:r>
      <w:r w:rsidR="00774684" w:rsidRPr="00B67332">
        <w:rPr>
          <w:rFonts w:cs="Arial"/>
          <w:szCs w:val="19"/>
          <w:lang w:val="en-GB"/>
        </w:rPr>
        <w:t>.</w:t>
      </w:r>
      <w:r w:rsidR="00FC1978" w:rsidRPr="00B67332">
        <w:rPr>
          <w:rFonts w:cs="Arial"/>
          <w:szCs w:val="19"/>
          <w:lang w:val="en-GB"/>
        </w:rPr>
        <w:t xml:space="preserve"> </w:t>
      </w:r>
      <w:r w:rsidRPr="00B67332">
        <w:rPr>
          <w:lang w:val="en-GB"/>
        </w:rPr>
        <w:t>Among general secondary schools</w:t>
      </w:r>
      <w:r w:rsidRPr="00B67332">
        <w:rPr>
          <w:rFonts w:cs="Arial"/>
          <w:szCs w:val="19"/>
          <w:lang w:val="en-GB"/>
        </w:rPr>
        <w:t xml:space="preserve"> 68.</w:t>
      </w:r>
      <w:r w:rsidR="00A10A65" w:rsidRPr="00B67332">
        <w:rPr>
          <w:rFonts w:cs="Arial"/>
          <w:szCs w:val="19"/>
          <w:lang w:val="en-GB"/>
        </w:rPr>
        <w:t>6</w:t>
      </w:r>
      <w:r w:rsidR="00FC1978" w:rsidRPr="00B67332">
        <w:rPr>
          <w:rFonts w:cs="Arial"/>
          <w:szCs w:val="19"/>
          <w:lang w:val="en-GB"/>
        </w:rPr>
        <w:t>%</w:t>
      </w:r>
      <w:r w:rsidRPr="00B67332">
        <w:rPr>
          <w:rFonts w:cs="Arial"/>
          <w:szCs w:val="19"/>
          <w:lang w:val="en-GB"/>
        </w:rPr>
        <w:t xml:space="preserve"> </w:t>
      </w:r>
      <w:r w:rsidRPr="00B67332">
        <w:rPr>
          <w:lang w:val="en-GB"/>
        </w:rPr>
        <w:t>were general secondary schools for youth</w:t>
      </w:r>
      <w:r w:rsidRPr="00B67332">
        <w:rPr>
          <w:rFonts w:cs="Arial"/>
          <w:szCs w:val="19"/>
          <w:lang w:val="en-GB"/>
        </w:rPr>
        <w:t>.</w:t>
      </w:r>
    </w:p>
    <w:p w14:paraId="017DCA4F" w14:textId="17D17666" w:rsidR="00FC1978" w:rsidRPr="00B67332" w:rsidRDefault="00894123" w:rsidP="007B29D1">
      <w:pPr>
        <w:spacing w:after="0" w:line="288" w:lineRule="auto"/>
        <w:rPr>
          <w:rFonts w:cs="Arial"/>
          <w:szCs w:val="19"/>
          <w:lang w:val="en-GB"/>
        </w:rPr>
      </w:pPr>
      <w:r w:rsidRPr="00B67332">
        <w:rPr>
          <w:lang w:val="en-GB"/>
        </w:rPr>
        <w:t xml:space="preserve">The most of general secondary schools operated in the city of Opole </w:t>
      </w:r>
      <w:r w:rsidR="00FC1978" w:rsidRPr="00B67332">
        <w:rPr>
          <w:rFonts w:cs="Arial"/>
          <w:szCs w:val="19"/>
          <w:lang w:val="en-GB"/>
        </w:rPr>
        <w:t>(</w:t>
      </w:r>
      <w:r w:rsidR="008D712A" w:rsidRPr="00B67332">
        <w:rPr>
          <w:rFonts w:cs="Arial"/>
          <w:szCs w:val="19"/>
          <w:lang w:val="en-GB"/>
        </w:rPr>
        <w:t>1</w:t>
      </w:r>
      <w:r w:rsidR="00FB2E5F" w:rsidRPr="00B67332">
        <w:rPr>
          <w:rFonts w:cs="Arial"/>
          <w:szCs w:val="19"/>
          <w:lang w:val="en-GB"/>
        </w:rPr>
        <w:t>7</w:t>
      </w:r>
      <w:r w:rsidR="00FC1978" w:rsidRPr="00B67332">
        <w:rPr>
          <w:rFonts w:cs="Arial"/>
          <w:szCs w:val="19"/>
          <w:lang w:val="en-GB"/>
        </w:rPr>
        <w:t xml:space="preserve">) </w:t>
      </w:r>
      <w:r w:rsidRPr="00B67332">
        <w:rPr>
          <w:rFonts w:cs="Arial"/>
          <w:szCs w:val="19"/>
          <w:lang w:val="en-GB"/>
        </w:rPr>
        <w:t xml:space="preserve">and </w:t>
      </w:r>
      <w:proofErr w:type="spellStart"/>
      <w:r w:rsidRPr="00B67332">
        <w:rPr>
          <w:rFonts w:cs="Arial"/>
          <w:szCs w:val="19"/>
          <w:lang w:val="en-GB"/>
        </w:rPr>
        <w:t>Nyski</w:t>
      </w:r>
      <w:proofErr w:type="spellEnd"/>
      <w:r w:rsidRPr="00B67332">
        <w:rPr>
          <w:rFonts w:cs="Arial"/>
          <w:szCs w:val="19"/>
          <w:lang w:val="en-GB"/>
        </w:rPr>
        <w:t xml:space="preserve"> Powiat</w:t>
      </w:r>
      <w:r w:rsidR="00FC1978" w:rsidRPr="00B67332">
        <w:rPr>
          <w:rFonts w:cs="Arial"/>
          <w:szCs w:val="19"/>
          <w:lang w:val="en-GB"/>
        </w:rPr>
        <w:t xml:space="preserve"> (</w:t>
      </w:r>
      <w:r w:rsidR="00B52C06" w:rsidRPr="00B67332">
        <w:rPr>
          <w:rFonts w:cs="Arial"/>
          <w:szCs w:val="19"/>
          <w:lang w:val="en-GB"/>
        </w:rPr>
        <w:t>1</w:t>
      </w:r>
      <w:r w:rsidR="00FB2E5F" w:rsidRPr="00B67332">
        <w:rPr>
          <w:rFonts w:cs="Arial"/>
          <w:szCs w:val="19"/>
          <w:lang w:val="en-GB"/>
        </w:rPr>
        <w:t>2</w:t>
      </w:r>
      <w:r w:rsidR="00FC1978" w:rsidRPr="00B67332">
        <w:rPr>
          <w:rFonts w:cs="Arial"/>
          <w:szCs w:val="19"/>
          <w:lang w:val="en-GB"/>
        </w:rPr>
        <w:t xml:space="preserve">), </w:t>
      </w:r>
      <w:r w:rsidRPr="00B67332">
        <w:rPr>
          <w:rFonts w:cs="Arial"/>
          <w:szCs w:val="19"/>
          <w:lang w:val="en-GB"/>
        </w:rPr>
        <w:t>while the least in powiats:</w:t>
      </w:r>
      <w:r w:rsidR="00FC1978" w:rsidRPr="00B67332">
        <w:rPr>
          <w:rFonts w:cs="Arial"/>
          <w:szCs w:val="19"/>
          <w:lang w:val="en-GB"/>
        </w:rPr>
        <w:t xml:space="preserve"> </w:t>
      </w:r>
      <w:proofErr w:type="spellStart"/>
      <w:r w:rsidRPr="00B67332">
        <w:rPr>
          <w:rFonts w:cs="Arial"/>
          <w:szCs w:val="19"/>
          <w:lang w:val="en-GB"/>
        </w:rPr>
        <w:t>K</w:t>
      </w:r>
      <w:r w:rsidR="00FB2E5F" w:rsidRPr="00B67332">
        <w:rPr>
          <w:rFonts w:cs="Arial"/>
          <w:szCs w:val="19"/>
          <w:lang w:val="en-GB"/>
        </w:rPr>
        <w:t>rapkowicki</w:t>
      </w:r>
      <w:proofErr w:type="spellEnd"/>
      <w:r w:rsidRPr="00B67332">
        <w:rPr>
          <w:rFonts w:cs="Arial"/>
          <w:szCs w:val="19"/>
          <w:lang w:val="en-GB"/>
        </w:rPr>
        <w:t xml:space="preserve"> and</w:t>
      </w:r>
      <w:r w:rsidR="00FB2E5F" w:rsidRPr="00B67332">
        <w:rPr>
          <w:rFonts w:cs="Arial"/>
          <w:szCs w:val="19"/>
          <w:lang w:val="en-GB"/>
        </w:rPr>
        <w:t xml:space="preserve"> </w:t>
      </w:r>
      <w:proofErr w:type="spellStart"/>
      <w:r w:rsidRPr="00B67332">
        <w:rPr>
          <w:rFonts w:cs="Arial"/>
          <w:szCs w:val="19"/>
          <w:lang w:val="en-GB"/>
        </w:rPr>
        <w:t>Namysłowski</w:t>
      </w:r>
      <w:proofErr w:type="spellEnd"/>
      <w:r w:rsidR="008D712A" w:rsidRPr="00B67332">
        <w:rPr>
          <w:rFonts w:cs="Arial"/>
          <w:szCs w:val="19"/>
          <w:lang w:val="en-GB"/>
        </w:rPr>
        <w:t xml:space="preserve"> </w:t>
      </w:r>
      <w:r w:rsidR="00A879C3" w:rsidRPr="00B67332">
        <w:rPr>
          <w:rFonts w:cs="Arial"/>
          <w:szCs w:val="19"/>
          <w:lang w:val="en-GB"/>
        </w:rPr>
        <w:t>(2</w:t>
      </w:r>
      <w:r w:rsidRPr="00B67332">
        <w:rPr>
          <w:rFonts w:cs="Arial"/>
          <w:szCs w:val="19"/>
          <w:lang w:val="en-GB"/>
        </w:rPr>
        <w:t xml:space="preserve"> each</w:t>
      </w:r>
      <w:r w:rsidR="00A879C3" w:rsidRPr="00B67332">
        <w:rPr>
          <w:rFonts w:cs="Arial"/>
          <w:szCs w:val="19"/>
          <w:lang w:val="en-GB"/>
        </w:rPr>
        <w:t>)</w:t>
      </w:r>
      <w:r w:rsidR="00FC1978" w:rsidRPr="00B67332">
        <w:rPr>
          <w:rFonts w:cs="Arial"/>
          <w:szCs w:val="19"/>
          <w:lang w:val="en-GB"/>
        </w:rPr>
        <w:t>.</w:t>
      </w:r>
    </w:p>
    <w:p w14:paraId="51C6ED86" w14:textId="0F1E25D4" w:rsidR="00FC1978" w:rsidRPr="00B67332" w:rsidRDefault="00DE131B" w:rsidP="007B29D1">
      <w:pPr>
        <w:spacing w:after="0" w:line="288" w:lineRule="auto"/>
        <w:rPr>
          <w:rFonts w:cs="Arial"/>
          <w:szCs w:val="19"/>
          <w:lang w:val="en-GB"/>
        </w:rPr>
      </w:pPr>
      <w:r w:rsidRPr="00B67332">
        <w:rPr>
          <w:rFonts w:cs="Arial"/>
          <w:szCs w:val="19"/>
          <w:lang w:val="en-GB"/>
        </w:rPr>
        <w:t>In</w:t>
      </w:r>
      <w:r w:rsidR="00FC1978" w:rsidRPr="00B67332">
        <w:rPr>
          <w:rFonts w:cs="Arial"/>
          <w:szCs w:val="19"/>
          <w:lang w:val="en-GB"/>
        </w:rPr>
        <w:t xml:space="preserve"> </w:t>
      </w:r>
      <w:r w:rsidR="008C5FC6" w:rsidRPr="00B67332">
        <w:rPr>
          <w:rFonts w:cs="Arial"/>
          <w:szCs w:val="19"/>
          <w:lang w:val="en-GB"/>
        </w:rPr>
        <w:t>20</w:t>
      </w:r>
      <w:r w:rsidR="0067650D" w:rsidRPr="00B67332">
        <w:rPr>
          <w:rFonts w:cs="Arial"/>
          <w:szCs w:val="19"/>
          <w:lang w:val="en-GB"/>
        </w:rPr>
        <w:t>2</w:t>
      </w:r>
      <w:r w:rsidR="00FB2E5F" w:rsidRPr="00B67332">
        <w:rPr>
          <w:rFonts w:cs="Arial"/>
          <w:szCs w:val="19"/>
          <w:lang w:val="en-GB"/>
        </w:rPr>
        <w:t>5</w:t>
      </w:r>
      <w:r w:rsidR="008C5FC6" w:rsidRPr="00B67332">
        <w:rPr>
          <w:rFonts w:cs="Arial"/>
          <w:szCs w:val="19"/>
          <w:lang w:val="en-GB"/>
        </w:rPr>
        <w:t>/</w:t>
      </w:r>
      <w:r w:rsidR="00B52C06" w:rsidRPr="00B67332">
        <w:rPr>
          <w:rFonts w:cs="Arial"/>
          <w:szCs w:val="19"/>
          <w:lang w:val="en-GB"/>
        </w:rPr>
        <w:t>2</w:t>
      </w:r>
      <w:r w:rsidR="00FB2E5F" w:rsidRPr="00B67332">
        <w:rPr>
          <w:rFonts w:cs="Arial"/>
          <w:szCs w:val="19"/>
          <w:lang w:val="en-GB"/>
        </w:rPr>
        <w:t>6</w:t>
      </w:r>
      <w:r w:rsidR="00FC1978" w:rsidRPr="00B67332">
        <w:rPr>
          <w:rFonts w:cs="Arial"/>
          <w:szCs w:val="19"/>
          <w:lang w:val="en-GB"/>
        </w:rPr>
        <w:t xml:space="preserve"> </w:t>
      </w:r>
      <w:r w:rsidRPr="00B67332">
        <w:rPr>
          <w:rFonts w:cs="Arial"/>
          <w:szCs w:val="19"/>
          <w:lang w:val="en-GB"/>
        </w:rPr>
        <w:t>s</w:t>
      </w:r>
      <w:r w:rsidRPr="00B67332">
        <w:rPr>
          <w:lang w:val="en-GB"/>
        </w:rPr>
        <w:t>chool year among general secondary schools for youth, public schools had a predominant share</w:t>
      </w:r>
      <w:r w:rsidR="00FC1978" w:rsidRPr="00B67332">
        <w:rPr>
          <w:rFonts w:cs="Arial"/>
          <w:szCs w:val="19"/>
          <w:lang w:val="en-GB"/>
        </w:rPr>
        <w:t xml:space="preserve"> (</w:t>
      </w:r>
      <w:r w:rsidRPr="00B67332">
        <w:rPr>
          <w:rFonts w:cs="Arial"/>
          <w:szCs w:val="19"/>
          <w:lang w:val="en-GB"/>
        </w:rPr>
        <w:t>79.</w:t>
      </w:r>
      <w:r w:rsidR="00774684" w:rsidRPr="00B67332">
        <w:rPr>
          <w:rFonts w:cs="Arial"/>
          <w:szCs w:val="19"/>
          <w:lang w:val="en-GB"/>
        </w:rPr>
        <w:t>2</w:t>
      </w:r>
      <w:r w:rsidR="00FC1978" w:rsidRPr="00B67332">
        <w:rPr>
          <w:rFonts w:cs="Arial"/>
          <w:szCs w:val="19"/>
          <w:lang w:val="en-GB"/>
        </w:rPr>
        <w:t xml:space="preserve">%). </w:t>
      </w:r>
      <w:r w:rsidRPr="00B67332">
        <w:rPr>
          <w:lang w:val="en-GB"/>
        </w:rPr>
        <w:t xml:space="preserve">In the group of general secondary schools for adults </w:t>
      </w:r>
      <w:r w:rsidRPr="00B67332">
        <w:rPr>
          <w:rFonts w:cs="Arial"/>
          <w:szCs w:val="19"/>
          <w:lang w:val="en-GB"/>
        </w:rPr>
        <w:t>31.</w:t>
      </w:r>
      <w:r w:rsidR="00FB2E5F" w:rsidRPr="00B67332">
        <w:rPr>
          <w:rFonts w:cs="Arial"/>
          <w:szCs w:val="19"/>
          <w:lang w:val="en-GB"/>
        </w:rPr>
        <w:t>8</w:t>
      </w:r>
      <w:r w:rsidR="00161DB4" w:rsidRPr="00B67332">
        <w:rPr>
          <w:rFonts w:cs="Arial"/>
          <w:szCs w:val="19"/>
          <w:lang w:val="en-GB"/>
        </w:rPr>
        <w:t>%</w:t>
      </w:r>
      <w:r w:rsidR="00FC1978" w:rsidRPr="00B67332">
        <w:rPr>
          <w:rFonts w:cs="Arial"/>
          <w:szCs w:val="19"/>
          <w:lang w:val="en-GB"/>
        </w:rPr>
        <w:t xml:space="preserve"> </w:t>
      </w:r>
      <w:r w:rsidRPr="00B67332">
        <w:rPr>
          <w:lang w:val="en-GB"/>
        </w:rPr>
        <w:t>were non-public schools with public school competences</w:t>
      </w:r>
      <w:r w:rsidR="004A1573" w:rsidRPr="00B67332">
        <w:rPr>
          <w:rFonts w:cs="Arial"/>
          <w:szCs w:val="19"/>
          <w:lang w:val="en-GB"/>
        </w:rPr>
        <w:t>.</w:t>
      </w:r>
    </w:p>
    <w:p w14:paraId="579309B1" w14:textId="6603DEAB" w:rsidR="00FC1978" w:rsidRPr="00B67332" w:rsidRDefault="00D310F8" w:rsidP="007B29D1">
      <w:pPr>
        <w:spacing w:after="0" w:line="288" w:lineRule="auto"/>
        <w:rPr>
          <w:rFonts w:cs="Arial"/>
          <w:szCs w:val="19"/>
          <w:lang w:val="en-GB"/>
        </w:rPr>
      </w:pPr>
      <w:r w:rsidRPr="00B67332">
        <w:rPr>
          <w:rFonts w:cs="Calibri"/>
          <w:noProof/>
          <w:color w:val="000000"/>
          <w:sz w:val="16"/>
          <w:szCs w:val="16"/>
          <w:lang w:val="en-GB" w:eastAsia="pl-PL"/>
        </w:rPr>
        <mc:AlternateContent>
          <mc:Choice Requires="wps">
            <w:drawing>
              <wp:anchor distT="0" distB="0" distL="114300" distR="114300" simplePos="0" relativeHeight="251650560" behindDoc="0" locked="0" layoutInCell="1" allowOverlap="1" wp14:anchorId="68B2E970" wp14:editId="78577E4F">
                <wp:simplePos x="0" y="0"/>
                <wp:positionH relativeFrom="column">
                  <wp:posOffset>5233670</wp:posOffset>
                </wp:positionH>
                <wp:positionV relativeFrom="paragraph">
                  <wp:posOffset>10795</wp:posOffset>
                </wp:positionV>
                <wp:extent cx="1850390" cy="1038225"/>
                <wp:effectExtent l="0" t="0" r="0" b="0"/>
                <wp:wrapNone/>
                <wp:docPr id="288" name="Pole tekstowe 288" descr="The number of students of general secondary schools increased compared to 2024/25 school year"/>
                <wp:cNvGraphicFramePr/>
                <a:graphic xmlns:a="http://schemas.openxmlformats.org/drawingml/2006/main">
                  <a:graphicData uri="http://schemas.microsoft.com/office/word/2010/wordprocessingShape">
                    <wps:wsp>
                      <wps:cNvSpPr txBox="1"/>
                      <wps:spPr>
                        <a:xfrm>
                          <a:off x="0" y="0"/>
                          <a:ext cx="1850390" cy="1038225"/>
                        </a:xfrm>
                        <a:prstGeom prst="rect">
                          <a:avLst/>
                        </a:prstGeom>
                        <a:noFill/>
                        <a:ln w="6350">
                          <a:noFill/>
                        </a:ln>
                        <a:effectLst/>
                      </wps:spPr>
                      <wps:txbx>
                        <w:txbxContent>
                          <w:p w14:paraId="0BEAECB2" w14:textId="6B18ABDA" w:rsidR="0001703A" w:rsidRPr="00DE131B" w:rsidRDefault="0001703A" w:rsidP="00924141">
                            <w:pPr>
                              <w:spacing w:before="0" w:after="0"/>
                              <w:rPr>
                                <w:color w:val="001D77"/>
                                <w:sz w:val="18"/>
                                <w:szCs w:val="18"/>
                                <w:lang w:val="en-GB"/>
                              </w:rPr>
                            </w:pPr>
                            <w:r w:rsidRPr="00DE131B">
                              <w:rPr>
                                <w:color w:val="001D77"/>
                                <w:sz w:val="18"/>
                                <w:szCs w:val="18"/>
                                <w:lang w:val="en-GB"/>
                              </w:rPr>
                              <w:t xml:space="preserve">The number of students of general secondary schools </w:t>
                            </w:r>
                            <w:r>
                              <w:rPr>
                                <w:color w:val="001D77"/>
                                <w:sz w:val="18"/>
                                <w:szCs w:val="18"/>
                                <w:lang w:val="en-GB"/>
                              </w:rPr>
                              <w:t>in</w:t>
                            </w:r>
                            <w:r w:rsidRPr="00DE131B">
                              <w:rPr>
                                <w:color w:val="001D77"/>
                                <w:sz w:val="18"/>
                                <w:szCs w:val="18"/>
                                <w:lang w:val="en-GB"/>
                              </w:rPr>
                              <w:t>creased compared to 2024/25</w:t>
                            </w:r>
                            <w:r>
                              <w:rPr>
                                <w:color w:val="001D77"/>
                                <w:sz w:val="18"/>
                                <w:szCs w:val="18"/>
                                <w:lang w:val="en-GB"/>
                              </w:rPr>
                              <w:t xml:space="preserve"> school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2E970" id="Pole tekstowe 288" o:spid="_x0000_s1069" type="#_x0000_t202" alt="The number of students of general secondary schools increased compared to 2024/25 school year" style="position:absolute;margin-left:412.1pt;margin-top:.85pt;width:145.7pt;height:8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" filled="f" stroked="f" strokeweight=".5pt">
                <v:textbox>
                  <w:txbxContent>
                    <w:p w14:paraId="0BEAECB2" w14:textId="6B18ABDA" w:rsidR="0001703A" w:rsidRPr="00DE131B" w:rsidRDefault="0001703A" w:rsidP="00924141">
                      <w:pPr>
                        <w:spacing w:before="0" w:after="0"/>
                        <w:rPr>
                          <w:color w:val="001D77"/>
                          <w:sz w:val="18"/>
                          <w:szCs w:val="18"/>
                          <w:lang w:val="en-GB"/>
                        </w:rPr>
                      </w:pPr>
                      <w:r w:rsidRPr="00DE131B">
                        <w:rPr>
                          <w:color w:val="001D77"/>
                          <w:sz w:val="18"/>
                          <w:szCs w:val="18"/>
                          <w:lang w:val="en-GB"/>
                        </w:rPr>
                        <w:t xml:space="preserve">The number of students of general secondary schools </w:t>
                      </w:r>
                      <w:r>
                        <w:rPr>
                          <w:color w:val="001D77"/>
                          <w:sz w:val="18"/>
                          <w:szCs w:val="18"/>
                          <w:lang w:val="en-GB"/>
                        </w:rPr>
                        <w:t>in</w:t>
                      </w:r>
                      <w:r w:rsidRPr="00DE131B">
                        <w:rPr>
                          <w:color w:val="001D77"/>
                          <w:sz w:val="18"/>
                          <w:szCs w:val="18"/>
                          <w:lang w:val="en-GB"/>
                        </w:rPr>
                        <w:t>creased compared to 2024/25</w:t>
                      </w:r>
                      <w:r>
                        <w:rPr>
                          <w:color w:val="001D77"/>
                          <w:sz w:val="18"/>
                          <w:szCs w:val="18"/>
                          <w:lang w:val="en-GB"/>
                        </w:rPr>
                        <w:t xml:space="preserve"> school year</w:t>
                      </w:r>
                    </w:p>
                  </w:txbxContent>
                </v:textbox>
              </v:shape>
            </w:pict>
          </mc:Fallback>
        </mc:AlternateContent>
      </w:r>
      <w:r w:rsidR="00FB2E5F" w:rsidRPr="00B67332">
        <w:rPr>
          <w:rFonts w:cs="Arial"/>
          <w:szCs w:val="19"/>
          <w:lang w:val="en-GB"/>
        </w:rPr>
        <w:t>16909</w:t>
      </w:r>
      <w:r w:rsidR="00B52C06" w:rsidRPr="00B67332">
        <w:rPr>
          <w:rFonts w:cs="Arial"/>
          <w:szCs w:val="19"/>
          <w:lang w:val="en-GB"/>
        </w:rPr>
        <w:t xml:space="preserve"> </w:t>
      </w:r>
      <w:r w:rsidR="00DE131B" w:rsidRPr="00B67332">
        <w:rPr>
          <w:lang w:val="en-GB"/>
        </w:rPr>
        <w:t>persons studied in general secondary schools</w:t>
      </w:r>
      <w:r w:rsidR="00FC1978" w:rsidRPr="00B67332">
        <w:rPr>
          <w:rFonts w:cs="Arial"/>
          <w:szCs w:val="19"/>
          <w:lang w:val="en-GB"/>
        </w:rPr>
        <w:t xml:space="preserve"> (</w:t>
      </w:r>
      <w:r w:rsidR="00DE131B" w:rsidRPr="00B67332">
        <w:rPr>
          <w:rFonts w:cs="Arial"/>
          <w:szCs w:val="19"/>
          <w:lang w:val="en-GB"/>
        </w:rPr>
        <w:t>increase compared with the previous school year</w:t>
      </w:r>
      <w:r w:rsidR="00FC1978" w:rsidRPr="00B67332">
        <w:rPr>
          <w:rFonts w:cs="Arial"/>
          <w:szCs w:val="19"/>
          <w:lang w:val="en-GB"/>
        </w:rPr>
        <w:t xml:space="preserve"> </w:t>
      </w:r>
      <w:r w:rsidR="00DE131B" w:rsidRPr="00B67332">
        <w:rPr>
          <w:rFonts w:cs="Arial"/>
          <w:szCs w:val="19"/>
          <w:lang w:val="en-GB"/>
        </w:rPr>
        <w:t>by</w:t>
      </w:r>
      <w:r w:rsidR="004249F2" w:rsidRPr="00B67332">
        <w:rPr>
          <w:rFonts w:cs="Arial"/>
          <w:szCs w:val="19"/>
          <w:lang w:val="en-GB"/>
        </w:rPr>
        <w:t xml:space="preserve"> </w:t>
      </w:r>
      <w:r w:rsidR="00DE131B" w:rsidRPr="00B67332">
        <w:rPr>
          <w:rFonts w:cs="Arial"/>
          <w:szCs w:val="19"/>
          <w:lang w:val="en-GB"/>
        </w:rPr>
        <w:t>4.</w:t>
      </w:r>
      <w:r w:rsidR="00FB2E5F" w:rsidRPr="00B67332">
        <w:rPr>
          <w:rFonts w:cs="Arial"/>
          <w:szCs w:val="19"/>
          <w:lang w:val="en-GB"/>
        </w:rPr>
        <w:t>0</w:t>
      </w:r>
      <w:r w:rsidR="00FC1978" w:rsidRPr="00B67332">
        <w:rPr>
          <w:rFonts w:cs="Arial"/>
          <w:szCs w:val="19"/>
          <w:lang w:val="en-GB"/>
        </w:rPr>
        <w:t xml:space="preserve">%), </w:t>
      </w:r>
      <w:r w:rsidR="00DE131B" w:rsidRPr="00B67332">
        <w:rPr>
          <w:rFonts w:cs="Arial"/>
          <w:szCs w:val="19"/>
          <w:lang w:val="en-GB"/>
        </w:rPr>
        <w:t>of which in general secondary schools for youth</w:t>
      </w:r>
      <w:r w:rsidR="00774684" w:rsidRPr="00B67332">
        <w:rPr>
          <w:rFonts w:cs="Arial"/>
          <w:szCs w:val="19"/>
          <w:lang w:val="en-GB"/>
        </w:rPr>
        <w:t xml:space="preserve"> </w:t>
      </w:r>
      <w:r w:rsidR="00FC1978" w:rsidRPr="00B67332">
        <w:rPr>
          <w:rFonts w:cs="Arial"/>
          <w:szCs w:val="19"/>
          <w:lang w:val="en-GB"/>
        </w:rPr>
        <w:t xml:space="preserve">– </w:t>
      </w:r>
      <w:r w:rsidR="00FB2E5F" w:rsidRPr="00B67332">
        <w:rPr>
          <w:rFonts w:cs="Arial"/>
          <w:szCs w:val="19"/>
          <w:lang w:val="en-GB"/>
        </w:rPr>
        <w:t>13764</w:t>
      </w:r>
      <w:r w:rsidR="00DE131B" w:rsidRPr="00B67332">
        <w:rPr>
          <w:rFonts w:cs="Arial"/>
          <w:szCs w:val="19"/>
          <w:lang w:val="en-GB"/>
        </w:rPr>
        <w:t xml:space="preserve"> persons</w:t>
      </w:r>
      <w:r w:rsidR="00FB091B" w:rsidRPr="00B67332">
        <w:rPr>
          <w:rFonts w:cs="Arial"/>
          <w:szCs w:val="19"/>
          <w:lang w:val="en-GB"/>
        </w:rPr>
        <w:t>.</w:t>
      </w:r>
    </w:p>
    <w:p w14:paraId="3EE7B2B4" w14:textId="357DB9A4" w:rsidR="00FC1978" w:rsidRPr="00B67332" w:rsidRDefault="00DE131B" w:rsidP="007B29D1">
      <w:pPr>
        <w:spacing w:after="0" w:line="288" w:lineRule="auto"/>
        <w:rPr>
          <w:rFonts w:cs="Arial"/>
          <w:szCs w:val="19"/>
          <w:lang w:val="en-GB"/>
        </w:rPr>
      </w:pPr>
      <w:r w:rsidRPr="00B67332">
        <w:rPr>
          <w:lang w:val="en-GB"/>
        </w:rPr>
        <w:t>The majority of students of general secondary schools were women</w:t>
      </w:r>
      <w:r w:rsidRPr="00B67332">
        <w:rPr>
          <w:rFonts w:cs="Arial"/>
          <w:szCs w:val="19"/>
          <w:lang w:val="en-GB"/>
        </w:rPr>
        <w:t xml:space="preserve"> </w:t>
      </w:r>
      <w:r w:rsidR="00FC1978" w:rsidRPr="00B67332">
        <w:rPr>
          <w:rFonts w:cs="Arial"/>
          <w:szCs w:val="19"/>
          <w:lang w:val="en-GB"/>
        </w:rPr>
        <w:t>(</w:t>
      </w:r>
      <w:r w:rsidRPr="00B67332">
        <w:rPr>
          <w:rFonts w:cs="Arial"/>
          <w:szCs w:val="19"/>
          <w:lang w:val="en-GB"/>
        </w:rPr>
        <w:t>60.</w:t>
      </w:r>
      <w:r w:rsidR="00FB2E5F" w:rsidRPr="00B67332">
        <w:rPr>
          <w:rFonts w:cs="Arial"/>
          <w:szCs w:val="19"/>
          <w:lang w:val="en-GB"/>
        </w:rPr>
        <w:t>7</w:t>
      </w:r>
      <w:r w:rsidR="00FC1978" w:rsidRPr="00B67332">
        <w:rPr>
          <w:rFonts w:cs="Arial"/>
          <w:szCs w:val="19"/>
          <w:lang w:val="en-GB"/>
        </w:rPr>
        <w:t xml:space="preserve">%). </w:t>
      </w:r>
      <w:r w:rsidRPr="00B67332">
        <w:rPr>
          <w:lang w:val="en-GB"/>
        </w:rPr>
        <w:t>However a significant share concerned general secondary schools for youth, in which they accounted for</w:t>
      </w:r>
      <w:r w:rsidR="00D310F8" w:rsidRPr="00B67332">
        <w:rPr>
          <w:rFonts w:cs="Arial"/>
          <w:szCs w:val="19"/>
          <w:lang w:val="en-GB"/>
        </w:rPr>
        <w:t xml:space="preserve"> </w:t>
      </w:r>
      <w:r w:rsidRPr="00B67332">
        <w:rPr>
          <w:rFonts w:cs="Arial"/>
          <w:szCs w:val="19"/>
          <w:lang w:val="en-GB"/>
        </w:rPr>
        <w:t>64.</w:t>
      </w:r>
      <w:r w:rsidR="00FB2E5F" w:rsidRPr="00B67332">
        <w:rPr>
          <w:rFonts w:cs="Arial"/>
          <w:szCs w:val="19"/>
          <w:lang w:val="en-GB"/>
        </w:rPr>
        <w:t>2</w:t>
      </w:r>
      <w:r w:rsidR="00FC1978" w:rsidRPr="00B67332">
        <w:rPr>
          <w:rFonts w:cs="Arial"/>
          <w:szCs w:val="19"/>
          <w:lang w:val="en-GB"/>
        </w:rPr>
        <w:t xml:space="preserve">%, </w:t>
      </w:r>
      <w:r w:rsidRPr="00B67332">
        <w:rPr>
          <w:lang w:val="en-GB"/>
        </w:rPr>
        <w:t>while in case of general secondary schools for adults only</w:t>
      </w:r>
      <w:r w:rsidRPr="00B67332">
        <w:rPr>
          <w:rFonts w:cs="Arial"/>
          <w:szCs w:val="19"/>
          <w:lang w:val="en-GB"/>
        </w:rPr>
        <w:t xml:space="preserve"> 45.</w:t>
      </w:r>
      <w:r w:rsidR="00FB2E5F" w:rsidRPr="00B67332">
        <w:rPr>
          <w:rFonts w:cs="Arial"/>
          <w:szCs w:val="19"/>
          <w:lang w:val="en-GB"/>
        </w:rPr>
        <w:t>1</w:t>
      </w:r>
      <w:r w:rsidR="00FC1978" w:rsidRPr="00B67332">
        <w:rPr>
          <w:rFonts w:cs="Arial"/>
          <w:szCs w:val="19"/>
          <w:lang w:val="en-GB"/>
        </w:rPr>
        <w:t xml:space="preserve">%. </w:t>
      </w:r>
      <w:r w:rsidRPr="00B67332">
        <w:rPr>
          <w:rFonts w:cs="Arial"/>
          <w:szCs w:val="19"/>
          <w:lang w:val="en-GB"/>
        </w:rPr>
        <w:t>Compared with</w:t>
      </w:r>
      <w:r w:rsidR="00FC1978" w:rsidRPr="00B67332">
        <w:rPr>
          <w:rFonts w:cs="Arial"/>
          <w:szCs w:val="19"/>
          <w:lang w:val="en-GB"/>
        </w:rPr>
        <w:t xml:space="preserve"> </w:t>
      </w:r>
      <w:r w:rsidR="0022061E" w:rsidRPr="00B67332">
        <w:rPr>
          <w:rFonts w:cs="Arial"/>
          <w:szCs w:val="19"/>
          <w:lang w:val="en-GB"/>
        </w:rPr>
        <w:t>20</w:t>
      </w:r>
      <w:r w:rsidR="00B52C06" w:rsidRPr="00B67332">
        <w:rPr>
          <w:rFonts w:cs="Arial"/>
          <w:szCs w:val="19"/>
          <w:lang w:val="en-GB"/>
        </w:rPr>
        <w:t>2</w:t>
      </w:r>
      <w:r w:rsidR="00FB2E5F" w:rsidRPr="00B67332">
        <w:rPr>
          <w:rFonts w:cs="Arial"/>
          <w:szCs w:val="19"/>
          <w:lang w:val="en-GB"/>
        </w:rPr>
        <w:t>4</w:t>
      </w:r>
      <w:r w:rsidR="0022061E" w:rsidRPr="00B67332">
        <w:rPr>
          <w:rFonts w:cs="Arial"/>
          <w:szCs w:val="19"/>
          <w:lang w:val="en-GB"/>
        </w:rPr>
        <w:t>/</w:t>
      </w:r>
      <w:r w:rsidR="0067650D" w:rsidRPr="00B67332">
        <w:rPr>
          <w:rFonts w:cs="Arial"/>
          <w:szCs w:val="19"/>
          <w:lang w:val="en-GB"/>
        </w:rPr>
        <w:t>2</w:t>
      </w:r>
      <w:r w:rsidR="00FB2E5F" w:rsidRPr="00B67332">
        <w:rPr>
          <w:rFonts w:cs="Arial"/>
          <w:szCs w:val="19"/>
          <w:lang w:val="en-GB"/>
        </w:rPr>
        <w:t>5</w:t>
      </w:r>
      <w:r w:rsidR="00FC1978" w:rsidRPr="00B67332">
        <w:rPr>
          <w:rFonts w:cs="Arial"/>
          <w:szCs w:val="19"/>
          <w:lang w:val="en-GB"/>
        </w:rPr>
        <w:t xml:space="preserve"> </w:t>
      </w:r>
      <w:r w:rsidRPr="00B67332">
        <w:rPr>
          <w:lang w:val="en-GB"/>
        </w:rPr>
        <w:t>school year, a decrease of</w:t>
      </w:r>
      <w:r w:rsidRPr="00B67332">
        <w:rPr>
          <w:rFonts w:cs="Arial"/>
          <w:szCs w:val="19"/>
          <w:lang w:val="en-GB"/>
        </w:rPr>
        <w:t xml:space="preserve"> 0.</w:t>
      </w:r>
      <w:r w:rsidR="00774684" w:rsidRPr="00B67332">
        <w:rPr>
          <w:rFonts w:cs="Arial"/>
          <w:szCs w:val="19"/>
          <w:lang w:val="en-GB"/>
        </w:rPr>
        <w:t>8</w:t>
      </w:r>
      <w:r w:rsidR="00FC1978" w:rsidRPr="00B67332">
        <w:rPr>
          <w:rFonts w:cs="Arial"/>
          <w:szCs w:val="19"/>
          <w:lang w:val="en-GB"/>
        </w:rPr>
        <w:t xml:space="preserve"> </w:t>
      </w:r>
      <w:r w:rsidRPr="00B67332">
        <w:rPr>
          <w:lang w:val="en-GB"/>
        </w:rPr>
        <w:t>percentage point was recorded in the share of women in general secondary schools</w:t>
      </w:r>
      <w:r w:rsidR="00FC1978" w:rsidRPr="00B67332">
        <w:rPr>
          <w:rFonts w:cs="Arial"/>
          <w:szCs w:val="19"/>
          <w:lang w:val="en-GB"/>
        </w:rPr>
        <w:t>.</w:t>
      </w:r>
    </w:p>
    <w:p w14:paraId="59BF7057" w14:textId="24AA7D38" w:rsidR="00FC1978" w:rsidRPr="00B67332" w:rsidRDefault="00DE131B" w:rsidP="007B29D1">
      <w:pPr>
        <w:spacing w:after="0" w:line="288" w:lineRule="auto"/>
        <w:rPr>
          <w:rFonts w:cs="Arial"/>
          <w:szCs w:val="19"/>
          <w:lang w:val="en-GB"/>
        </w:rPr>
      </w:pPr>
      <w:r w:rsidRPr="00B67332">
        <w:rPr>
          <w:rFonts w:cs="Arial"/>
          <w:szCs w:val="19"/>
          <w:lang w:val="en-GB"/>
        </w:rPr>
        <w:t>In</w:t>
      </w:r>
      <w:r w:rsidR="00FC1978" w:rsidRPr="00B67332">
        <w:rPr>
          <w:rFonts w:cs="Arial"/>
          <w:szCs w:val="19"/>
          <w:lang w:val="en-GB"/>
        </w:rPr>
        <w:t xml:space="preserve"> </w:t>
      </w:r>
      <w:r w:rsidR="008D712A" w:rsidRPr="00B67332">
        <w:rPr>
          <w:rFonts w:cs="Arial"/>
          <w:szCs w:val="19"/>
          <w:lang w:val="en-GB"/>
        </w:rPr>
        <w:t>202</w:t>
      </w:r>
      <w:r w:rsidR="00FB2E5F" w:rsidRPr="00B67332">
        <w:rPr>
          <w:rFonts w:cs="Arial"/>
          <w:szCs w:val="19"/>
          <w:lang w:val="en-GB"/>
        </w:rPr>
        <w:t>5</w:t>
      </w:r>
      <w:r w:rsidR="008D712A" w:rsidRPr="00B67332">
        <w:rPr>
          <w:rFonts w:cs="Arial"/>
          <w:szCs w:val="19"/>
          <w:lang w:val="en-GB"/>
        </w:rPr>
        <w:t>/2</w:t>
      </w:r>
      <w:r w:rsidR="00FB2E5F" w:rsidRPr="00B67332">
        <w:rPr>
          <w:rFonts w:cs="Arial"/>
          <w:szCs w:val="19"/>
          <w:lang w:val="en-GB"/>
        </w:rPr>
        <w:t>6</w:t>
      </w:r>
      <w:r w:rsidR="00FC1978" w:rsidRPr="00B67332">
        <w:rPr>
          <w:rFonts w:cs="Arial"/>
          <w:szCs w:val="19"/>
          <w:lang w:val="en-GB"/>
        </w:rPr>
        <w:t xml:space="preserve"> </w:t>
      </w:r>
      <w:r w:rsidRPr="00B67332">
        <w:rPr>
          <w:lang w:val="en-GB"/>
        </w:rPr>
        <w:t xml:space="preserve">school year, per 1 general secondary school (excluding special schools) in </w:t>
      </w:r>
      <w:proofErr w:type="spellStart"/>
      <w:r w:rsidRPr="00B67332">
        <w:rPr>
          <w:lang w:val="en-GB"/>
        </w:rPr>
        <w:t>Opolskie</w:t>
      </w:r>
      <w:proofErr w:type="spellEnd"/>
      <w:r w:rsidRPr="00B67332">
        <w:rPr>
          <w:lang w:val="en-GB"/>
        </w:rPr>
        <w:t xml:space="preserve"> Voivodship there were</w:t>
      </w:r>
      <w:r w:rsidR="00FC1978" w:rsidRPr="00B67332">
        <w:rPr>
          <w:rFonts w:cs="Arial"/>
          <w:szCs w:val="19"/>
          <w:lang w:val="en-GB"/>
        </w:rPr>
        <w:t xml:space="preserve"> </w:t>
      </w:r>
      <w:r w:rsidR="00FB2E5F" w:rsidRPr="00B67332">
        <w:rPr>
          <w:rFonts w:cs="Arial"/>
          <w:szCs w:val="19"/>
          <w:lang w:val="en-GB"/>
        </w:rPr>
        <w:t>248</w:t>
      </w:r>
      <w:r w:rsidR="00FC1978" w:rsidRPr="00B67332">
        <w:rPr>
          <w:rFonts w:cs="Arial"/>
          <w:szCs w:val="19"/>
          <w:lang w:val="en-GB"/>
        </w:rPr>
        <w:t xml:space="preserve"> </w:t>
      </w:r>
      <w:r w:rsidRPr="00B67332">
        <w:rPr>
          <w:lang w:val="en-GB"/>
        </w:rPr>
        <w:t>students on average, of which in schools for youth</w:t>
      </w:r>
      <w:r w:rsidRPr="00B67332">
        <w:rPr>
          <w:rFonts w:cs="Arial"/>
          <w:szCs w:val="19"/>
          <w:lang w:val="en-GB"/>
        </w:rPr>
        <w:t xml:space="preserve"> </w:t>
      </w:r>
      <w:r w:rsidR="00FC1978" w:rsidRPr="00B67332">
        <w:rPr>
          <w:rFonts w:cs="Arial"/>
          <w:szCs w:val="19"/>
          <w:lang w:val="en-GB"/>
        </w:rPr>
        <w:t xml:space="preserve">– </w:t>
      </w:r>
      <w:r w:rsidR="00FB2E5F" w:rsidRPr="00B67332">
        <w:rPr>
          <w:rFonts w:cs="Arial"/>
          <w:szCs w:val="19"/>
          <w:lang w:val="en-GB"/>
        </w:rPr>
        <w:t>299</w:t>
      </w:r>
      <w:r w:rsidR="00FC1978" w:rsidRPr="00B67332">
        <w:rPr>
          <w:rFonts w:cs="Arial"/>
          <w:szCs w:val="19"/>
          <w:lang w:val="en-GB"/>
        </w:rPr>
        <w:t xml:space="preserve">, </w:t>
      </w:r>
      <w:r w:rsidRPr="00B67332">
        <w:rPr>
          <w:rFonts w:cs="Arial"/>
          <w:szCs w:val="19"/>
          <w:lang w:val="en-GB"/>
        </w:rPr>
        <w:t>while for adults</w:t>
      </w:r>
      <w:r w:rsidR="00FC1978" w:rsidRPr="00B67332">
        <w:rPr>
          <w:rFonts w:cs="Arial"/>
          <w:szCs w:val="19"/>
          <w:lang w:val="en-GB"/>
        </w:rPr>
        <w:t xml:space="preserve"> – </w:t>
      </w:r>
      <w:r w:rsidR="00FB2E5F" w:rsidRPr="00B67332">
        <w:rPr>
          <w:rFonts w:cs="Arial"/>
          <w:szCs w:val="19"/>
          <w:lang w:val="en-GB"/>
        </w:rPr>
        <w:t>143</w:t>
      </w:r>
      <w:r w:rsidR="00FC1978" w:rsidRPr="00B67332">
        <w:rPr>
          <w:rFonts w:cs="Arial"/>
          <w:szCs w:val="19"/>
          <w:lang w:val="en-GB"/>
        </w:rPr>
        <w:t xml:space="preserve">, </w:t>
      </w:r>
      <w:r w:rsidRPr="00B67332">
        <w:rPr>
          <w:lang w:val="en-GB"/>
        </w:rPr>
        <w:t>however per section there were</w:t>
      </w:r>
      <w:r w:rsidR="00B0078D" w:rsidRPr="00B67332">
        <w:rPr>
          <w:rFonts w:cs="Arial"/>
          <w:szCs w:val="19"/>
          <w:lang w:val="en-GB"/>
        </w:rPr>
        <w:t>:</w:t>
      </w:r>
      <w:r w:rsidR="00D80AD0" w:rsidRPr="00B67332">
        <w:rPr>
          <w:rFonts w:cs="Arial"/>
          <w:szCs w:val="19"/>
          <w:lang w:val="en-GB"/>
        </w:rPr>
        <w:t xml:space="preserve"> </w:t>
      </w:r>
      <w:r w:rsidR="00B0078D" w:rsidRPr="00B67332">
        <w:rPr>
          <w:rFonts w:cs="Arial"/>
          <w:szCs w:val="19"/>
          <w:lang w:val="en-GB"/>
        </w:rPr>
        <w:t>27, 2</w:t>
      </w:r>
      <w:r w:rsidR="0025252E" w:rsidRPr="00B67332">
        <w:rPr>
          <w:rFonts w:cs="Arial"/>
          <w:szCs w:val="19"/>
          <w:lang w:val="en-GB"/>
        </w:rPr>
        <w:t>6</w:t>
      </w:r>
      <w:r w:rsidRPr="00B67332">
        <w:rPr>
          <w:rFonts w:cs="Arial"/>
          <w:szCs w:val="19"/>
          <w:lang w:val="en-GB"/>
        </w:rPr>
        <w:t xml:space="preserve"> and</w:t>
      </w:r>
      <w:r w:rsidR="00B0078D" w:rsidRPr="00B67332">
        <w:rPr>
          <w:rFonts w:cs="Arial"/>
          <w:szCs w:val="19"/>
          <w:lang w:val="en-GB"/>
        </w:rPr>
        <w:t xml:space="preserve"> </w:t>
      </w:r>
      <w:r w:rsidR="00FB2E5F" w:rsidRPr="00B67332">
        <w:rPr>
          <w:rFonts w:cs="Arial"/>
          <w:szCs w:val="19"/>
          <w:lang w:val="en-GB"/>
        </w:rPr>
        <w:t>32</w:t>
      </w:r>
      <w:r w:rsidR="00FC1978" w:rsidRPr="00B67332">
        <w:rPr>
          <w:rFonts w:cs="Arial"/>
          <w:szCs w:val="19"/>
          <w:lang w:val="en-GB"/>
        </w:rPr>
        <w:t xml:space="preserve"> </w:t>
      </w:r>
      <w:r w:rsidRPr="00B67332">
        <w:rPr>
          <w:rFonts w:cs="Arial"/>
          <w:szCs w:val="19"/>
          <w:lang w:val="en-GB"/>
        </w:rPr>
        <w:t>students, respectively</w:t>
      </w:r>
      <w:r w:rsidR="00FC1978" w:rsidRPr="00B67332">
        <w:rPr>
          <w:rFonts w:cs="Arial"/>
          <w:szCs w:val="19"/>
          <w:lang w:val="en-GB"/>
        </w:rPr>
        <w:t>.</w:t>
      </w:r>
    </w:p>
    <w:p w14:paraId="2045A85A" w14:textId="674EAD2A" w:rsidR="0025252E" w:rsidRPr="00B67332" w:rsidRDefault="00B71D08" w:rsidP="00E046E3">
      <w:pPr>
        <w:spacing w:after="0" w:line="288" w:lineRule="auto"/>
        <w:rPr>
          <w:rFonts w:cs="Arial"/>
          <w:szCs w:val="19"/>
          <w:lang w:val="en-GB"/>
        </w:rPr>
      </w:pPr>
      <w:r w:rsidRPr="00B67332">
        <w:rPr>
          <w:rFonts w:cs="Arial"/>
          <w:szCs w:val="19"/>
          <w:lang w:val="en-GB"/>
        </w:rPr>
        <w:t>In June</w:t>
      </w:r>
      <w:r w:rsidR="00FC1978" w:rsidRPr="00B67332">
        <w:rPr>
          <w:rFonts w:cs="Arial"/>
          <w:szCs w:val="19"/>
          <w:lang w:val="en-GB"/>
        </w:rPr>
        <w:t xml:space="preserve"> 20</w:t>
      </w:r>
      <w:r w:rsidR="0067650D" w:rsidRPr="00B67332">
        <w:rPr>
          <w:rFonts w:cs="Arial"/>
          <w:szCs w:val="19"/>
          <w:lang w:val="en-GB"/>
        </w:rPr>
        <w:t>2</w:t>
      </w:r>
      <w:r w:rsidR="00FB2E5F" w:rsidRPr="00B67332">
        <w:rPr>
          <w:rFonts w:cs="Arial"/>
          <w:szCs w:val="19"/>
          <w:lang w:val="en-GB"/>
        </w:rPr>
        <w:t>5</w:t>
      </w:r>
      <w:r w:rsidRPr="00B67332">
        <w:rPr>
          <w:rFonts w:cs="Arial"/>
          <w:szCs w:val="19"/>
          <w:lang w:val="en-GB"/>
        </w:rPr>
        <w:t>,</w:t>
      </w:r>
      <w:r w:rsidR="00FC1978" w:rsidRPr="00B67332">
        <w:rPr>
          <w:rFonts w:cs="Arial"/>
          <w:szCs w:val="19"/>
          <w:lang w:val="en-GB"/>
        </w:rPr>
        <w:t xml:space="preserve"> </w:t>
      </w:r>
      <w:r w:rsidRPr="00B67332">
        <w:rPr>
          <w:lang w:val="en-GB"/>
        </w:rPr>
        <w:t>education in general secondary schools was completed by</w:t>
      </w:r>
      <w:r w:rsidRPr="00B67332">
        <w:rPr>
          <w:rFonts w:cs="Arial"/>
          <w:szCs w:val="19"/>
          <w:lang w:val="en-GB"/>
        </w:rPr>
        <w:t xml:space="preserve"> </w:t>
      </w:r>
      <w:r w:rsidR="00FB2E5F" w:rsidRPr="00B67332">
        <w:rPr>
          <w:rFonts w:cs="Arial"/>
          <w:szCs w:val="19"/>
          <w:lang w:val="en-GB"/>
        </w:rPr>
        <w:t>3738</w:t>
      </w:r>
      <w:r w:rsidR="00FC1978" w:rsidRPr="00B67332">
        <w:rPr>
          <w:rFonts w:cs="Arial"/>
          <w:szCs w:val="19"/>
          <w:lang w:val="en-GB"/>
        </w:rPr>
        <w:t xml:space="preserve"> </w:t>
      </w:r>
      <w:r w:rsidR="00880D84" w:rsidRPr="00B67332">
        <w:rPr>
          <w:rFonts w:cs="Arial"/>
          <w:szCs w:val="19"/>
          <w:lang w:val="en-GB"/>
        </w:rPr>
        <w:t>graduates</w:t>
      </w:r>
      <w:r w:rsidR="00FC1978" w:rsidRPr="00B67332">
        <w:rPr>
          <w:rFonts w:cs="Arial"/>
          <w:szCs w:val="19"/>
          <w:lang w:val="en-GB"/>
        </w:rPr>
        <w:t xml:space="preserve"> </w:t>
      </w:r>
      <w:r w:rsidR="00A134BC" w:rsidRPr="00B67332">
        <w:rPr>
          <w:rFonts w:cs="Arial"/>
          <w:szCs w:val="19"/>
          <w:lang w:val="en-GB"/>
        </w:rPr>
        <w:br/>
      </w:r>
      <w:r w:rsidR="00880D84" w:rsidRPr="00B67332">
        <w:rPr>
          <w:rFonts w:cs="Arial"/>
          <w:szCs w:val="19"/>
          <w:lang w:val="en-GB"/>
        </w:rPr>
        <w:t>(i</w:t>
      </w:r>
      <w:r w:rsidR="00FC1978" w:rsidRPr="00B67332">
        <w:rPr>
          <w:rFonts w:cs="Arial"/>
          <w:szCs w:val="19"/>
          <w:lang w:val="en-GB"/>
        </w:rPr>
        <w:t>.</w:t>
      </w:r>
      <w:r w:rsidR="00880D84" w:rsidRPr="00B67332">
        <w:rPr>
          <w:rFonts w:cs="Arial"/>
          <w:szCs w:val="19"/>
          <w:lang w:val="en-GB"/>
        </w:rPr>
        <w:t>e.</w:t>
      </w:r>
      <w:r w:rsidR="00FC1978" w:rsidRPr="00B67332">
        <w:rPr>
          <w:rFonts w:cs="Arial"/>
          <w:szCs w:val="19"/>
          <w:lang w:val="en-GB"/>
        </w:rPr>
        <w:t xml:space="preserve"> </w:t>
      </w:r>
      <w:r w:rsidR="00880D84" w:rsidRPr="00B67332">
        <w:rPr>
          <w:rFonts w:cs="Arial"/>
          <w:szCs w:val="19"/>
          <w:lang w:val="en-GB"/>
        </w:rPr>
        <w:t>more by</w:t>
      </w:r>
      <w:r w:rsidR="00FC1978" w:rsidRPr="00B67332">
        <w:rPr>
          <w:rFonts w:cs="Arial"/>
          <w:szCs w:val="19"/>
          <w:lang w:val="en-GB"/>
        </w:rPr>
        <w:t xml:space="preserve"> </w:t>
      </w:r>
      <w:r w:rsidR="00880D84" w:rsidRPr="00B67332">
        <w:rPr>
          <w:rFonts w:cs="Arial"/>
          <w:szCs w:val="19"/>
          <w:lang w:val="en-GB"/>
        </w:rPr>
        <w:t>18.</w:t>
      </w:r>
      <w:r w:rsidR="00FB2E5F" w:rsidRPr="00B67332">
        <w:rPr>
          <w:rFonts w:cs="Arial"/>
          <w:szCs w:val="19"/>
          <w:lang w:val="en-GB"/>
        </w:rPr>
        <w:t>2</w:t>
      </w:r>
      <w:r w:rsidR="00FC1978" w:rsidRPr="00B67332">
        <w:rPr>
          <w:rFonts w:cs="Arial"/>
          <w:szCs w:val="19"/>
          <w:lang w:val="en-GB"/>
        </w:rPr>
        <w:t xml:space="preserve">% </w:t>
      </w:r>
      <w:r w:rsidR="00880D84" w:rsidRPr="00B67332">
        <w:rPr>
          <w:rFonts w:cs="Arial"/>
          <w:szCs w:val="19"/>
          <w:lang w:val="en-GB"/>
        </w:rPr>
        <w:t>than the year before</w:t>
      </w:r>
      <w:r w:rsidR="00FC1978" w:rsidRPr="00B67332">
        <w:rPr>
          <w:rFonts w:cs="Arial"/>
          <w:szCs w:val="19"/>
          <w:lang w:val="en-GB"/>
        </w:rPr>
        <w:t xml:space="preserve">), </w:t>
      </w:r>
      <w:r w:rsidR="00880D84" w:rsidRPr="00B67332">
        <w:rPr>
          <w:rFonts w:cs="Arial"/>
          <w:szCs w:val="19"/>
          <w:lang w:val="en-GB"/>
        </w:rPr>
        <w:t>of which</w:t>
      </w:r>
      <w:r w:rsidR="00FC1978" w:rsidRPr="00B67332">
        <w:rPr>
          <w:rFonts w:cs="Arial"/>
          <w:szCs w:val="19"/>
          <w:lang w:val="en-GB"/>
        </w:rPr>
        <w:t xml:space="preserve"> </w:t>
      </w:r>
      <w:r w:rsidR="00FB2E5F" w:rsidRPr="00B67332">
        <w:rPr>
          <w:rFonts w:cs="Arial"/>
          <w:szCs w:val="19"/>
          <w:lang w:val="en-GB"/>
        </w:rPr>
        <w:t>2857</w:t>
      </w:r>
      <w:r w:rsidR="00FC1978" w:rsidRPr="00B67332">
        <w:rPr>
          <w:rFonts w:cs="Arial"/>
          <w:szCs w:val="19"/>
          <w:lang w:val="en-GB"/>
        </w:rPr>
        <w:t xml:space="preserve"> </w:t>
      </w:r>
      <w:r w:rsidR="00880D84" w:rsidRPr="00B67332">
        <w:rPr>
          <w:lang w:val="en-GB"/>
        </w:rPr>
        <w:t>persons completed school for youth, and</w:t>
      </w:r>
      <w:r w:rsidR="00FC1978" w:rsidRPr="00B67332">
        <w:rPr>
          <w:rFonts w:cs="Arial"/>
          <w:szCs w:val="19"/>
          <w:lang w:val="en-GB"/>
        </w:rPr>
        <w:t xml:space="preserve"> </w:t>
      </w:r>
      <w:r w:rsidR="00FB2E5F" w:rsidRPr="00B67332">
        <w:rPr>
          <w:rFonts w:cs="Arial"/>
          <w:szCs w:val="19"/>
          <w:lang w:val="en-GB"/>
        </w:rPr>
        <w:t>881</w:t>
      </w:r>
      <w:r w:rsidR="00FC1978" w:rsidRPr="00B67332">
        <w:rPr>
          <w:rFonts w:cs="Arial"/>
          <w:szCs w:val="19"/>
          <w:lang w:val="en-GB"/>
        </w:rPr>
        <w:t xml:space="preserve"> – </w:t>
      </w:r>
      <w:r w:rsidR="00880D84" w:rsidRPr="00B67332">
        <w:rPr>
          <w:rFonts w:cs="Arial"/>
          <w:szCs w:val="19"/>
          <w:lang w:val="en-GB"/>
        </w:rPr>
        <w:t>for adults</w:t>
      </w:r>
      <w:r w:rsidR="00686054" w:rsidRPr="00B67332">
        <w:rPr>
          <w:rFonts w:cs="Arial"/>
          <w:szCs w:val="19"/>
          <w:lang w:val="en-GB"/>
        </w:rPr>
        <w:t>.</w:t>
      </w:r>
    </w:p>
    <w:p w14:paraId="2B584A01" w14:textId="41CDB3FD" w:rsidR="00FC1978" w:rsidRPr="00B67332" w:rsidRDefault="00880D84" w:rsidP="000277C3">
      <w:pPr>
        <w:spacing w:before="360" w:line="240" w:lineRule="auto"/>
        <w:rPr>
          <w:rFonts w:ascii="Fira Sans SemiBold" w:hAnsi="Fira Sans SemiBold" w:cs="Arial"/>
          <w:color w:val="001D77"/>
          <w:szCs w:val="19"/>
          <w:lang w:val="en-GB"/>
        </w:rPr>
      </w:pPr>
      <w:r w:rsidRPr="00B67332">
        <w:rPr>
          <w:rFonts w:ascii="Fira Sans SemiBold" w:hAnsi="Fira Sans SemiBold" w:cs="Arial"/>
          <w:color w:val="001D77"/>
          <w:szCs w:val="19"/>
          <w:lang w:val="en-GB"/>
        </w:rPr>
        <w:t>Technical secondary schools (including general art schools leading to professional certification)</w:t>
      </w:r>
    </w:p>
    <w:p w14:paraId="751BE2E0" w14:textId="2CADFC5E" w:rsidR="00FC1978" w:rsidRPr="00B67332" w:rsidRDefault="00880D84" w:rsidP="007B29D1">
      <w:pPr>
        <w:spacing w:after="0" w:line="288" w:lineRule="auto"/>
        <w:rPr>
          <w:rFonts w:cs="Arial"/>
          <w:szCs w:val="19"/>
          <w:lang w:val="en-GB"/>
        </w:rPr>
      </w:pPr>
      <w:r w:rsidRPr="00B67332">
        <w:rPr>
          <w:rFonts w:cs="Arial"/>
          <w:szCs w:val="19"/>
          <w:lang w:val="en-GB"/>
        </w:rPr>
        <w:t xml:space="preserve">In </w:t>
      </w:r>
      <w:r w:rsidR="00AA58B9" w:rsidRPr="00B67332">
        <w:rPr>
          <w:rFonts w:cs="Arial"/>
          <w:szCs w:val="19"/>
          <w:lang w:val="en-GB"/>
        </w:rPr>
        <w:t>20</w:t>
      </w:r>
      <w:r w:rsidR="008E4A6A" w:rsidRPr="00B67332">
        <w:rPr>
          <w:rFonts w:cs="Arial"/>
          <w:szCs w:val="19"/>
          <w:lang w:val="en-GB"/>
        </w:rPr>
        <w:t>2</w:t>
      </w:r>
      <w:r w:rsidR="00FB2E5F" w:rsidRPr="00B67332">
        <w:rPr>
          <w:rFonts w:cs="Arial"/>
          <w:szCs w:val="19"/>
          <w:lang w:val="en-GB"/>
        </w:rPr>
        <w:t>5</w:t>
      </w:r>
      <w:r w:rsidR="00AA58B9" w:rsidRPr="00B67332">
        <w:rPr>
          <w:rFonts w:cs="Arial"/>
          <w:szCs w:val="19"/>
          <w:lang w:val="en-GB"/>
        </w:rPr>
        <w:t>/2</w:t>
      </w:r>
      <w:r w:rsidR="00FB2E5F" w:rsidRPr="00B67332">
        <w:rPr>
          <w:rFonts w:cs="Arial"/>
          <w:szCs w:val="19"/>
          <w:lang w:val="en-GB"/>
        </w:rPr>
        <w:t>6</w:t>
      </w:r>
      <w:r w:rsidR="00FC1978" w:rsidRPr="00B67332">
        <w:rPr>
          <w:rFonts w:cs="Arial"/>
          <w:szCs w:val="19"/>
          <w:lang w:val="en-GB"/>
        </w:rPr>
        <w:t xml:space="preserve"> </w:t>
      </w:r>
      <w:r w:rsidRPr="00B67332">
        <w:rPr>
          <w:lang w:val="en-GB"/>
        </w:rPr>
        <w:t xml:space="preserve">school year in </w:t>
      </w:r>
      <w:proofErr w:type="spellStart"/>
      <w:r w:rsidRPr="00B67332">
        <w:rPr>
          <w:lang w:val="en-GB"/>
        </w:rPr>
        <w:t>Opolskie</w:t>
      </w:r>
      <w:proofErr w:type="spellEnd"/>
      <w:r w:rsidRPr="00B67332">
        <w:rPr>
          <w:lang w:val="en-GB"/>
        </w:rPr>
        <w:t xml:space="preserve"> Voivodship there were</w:t>
      </w:r>
      <w:r w:rsidRPr="00B67332">
        <w:rPr>
          <w:rFonts w:cs="Arial"/>
          <w:szCs w:val="19"/>
          <w:lang w:val="en-GB"/>
        </w:rPr>
        <w:t xml:space="preserve"> </w:t>
      </w:r>
      <w:r w:rsidR="00FC1978" w:rsidRPr="00B67332">
        <w:rPr>
          <w:rFonts w:cs="Arial"/>
          <w:szCs w:val="19"/>
          <w:lang w:val="en-GB"/>
        </w:rPr>
        <w:t>5</w:t>
      </w:r>
      <w:r w:rsidR="00FB2E5F" w:rsidRPr="00B67332">
        <w:rPr>
          <w:rFonts w:cs="Arial"/>
          <w:szCs w:val="19"/>
          <w:lang w:val="en-GB"/>
        </w:rPr>
        <w:t>3</w:t>
      </w:r>
      <w:r w:rsidR="00FC1978" w:rsidRPr="00B67332">
        <w:rPr>
          <w:rFonts w:cs="Arial"/>
          <w:szCs w:val="19"/>
          <w:lang w:val="en-GB"/>
        </w:rPr>
        <w:t xml:space="preserve"> </w:t>
      </w:r>
      <w:proofErr w:type="spellStart"/>
      <w:r w:rsidR="00FC1978" w:rsidRPr="00B67332">
        <w:rPr>
          <w:rFonts w:cs="Arial"/>
          <w:szCs w:val="19"/>
          <w:lang w:val="en-GB"/>
        </w:rPr>
        <w:t>technik</w:t>
      </w:r>
      <w:r w:rsidR="00FB2E5F" w:rsidRPr="00B67332">
        <w:rPr>
          <w:rFonts w:cs="Arial"/>
          <w:szCs w:val="19"/>
          <w:lang w:val="en-GB"/>
        </w:rPr>
        <w:t>a</w:t>
      </w:r>
      <w:proofErr w:type="spellEnd"/>
      <w:r w:rsidR="00EA0A32" w:rsidRPr="00B67332">
        <w:rPr>
          <w:rFonts w:cs="Arial"/>
          <w:szCs w:val="19"/>
          <w:lang w:val="en-GB"/>
        </w:rPr>
        <w:t>.</w:t>
      </w:r>
      <w:r w:rsidR="00FC1978" w:rsidRPr="00B67332">
        <w:rPr>
          <w:rFonts w:cs="Arial"/>
          <w:szCs w:val="19"/>
          <w:lang w:val="en-GB"/>
        </w:rPr>
        <w:t xml:space="preserve"> </w:t>
      </w:r>
      <w:r w:rsidRPr="00B67332">
        <w:rPr>
          <w:rFonts w:cs="Arial"/>
          <w:szCs w:val="19"/>
          <w:lang w:val="en-GB"/>
        </w:rPr>
        <w:t>Compared with the previous school year their number increased by</w:t>
      </w:r>
      <w:r w:rsidR="00E07857" w:rsidRPr="00B67332">
        <w:rPr>
          <w:rFonts w:cs="Arial"/>
          <w:szCs w:val="19"/>
          <w:lang w:val="en-GB"/>
        </w:rPr>
        <w:t xml:space="preserve"> </w:t>
      </w:r>
      <w:r w:rsidRPr="00B67332">
        <w:rPr>
          <w:rFonts w:cs="Arial"/>
          <w:szCs w:val="19"/>
          <w:lang w:val="en-GB"/>
        </w:rPr>
        <w:t>3.</w:t>
      </w:r>
      <w:r w:rsidR="00E07857" w:rsidRPr="00B67332">
        <w:rPr>
          <w:rFonts w:cs="Arial"/>
          <w:szCs w:val="19"/>
          <w:lang w:val="en-GB"/>
        </w:rPr>
        <w:t>9</w:t>
      </w:r>
      <w:r w:rsidR="00D8571F" w:rsidRPr="00B67332">
        <w:rPr>
          <w:rFonts w:cs="Arial"/>
          <w:szCs w:val="19"/>
          <w:lang w:val="en-GB"/>
        </w:rPr>
        <w:t>%</w:t>
      </w:r>
      <w:r w:rsidR="00740DA9" w:rsidRPr="00B67332">
        <w:rPr>
          <w:rFonts w:cs="Arial"/>
          <w:szCs w:val="19"/>
          <w:lang w:val="en-GB"/>
        </w:rPr>
        <w:t>.</w:t>
      </w:r>
    </w:p>
    <w:p w14:paraId="355FE7BF" w14:textId="77777777" w:rsidR="00880D84" w:rsidRPr="00B67332" w:rsidRDefault="00880D84" w:rsidP="007B29D1">
      <w:pPr>
        <w:spacing w:after="0" w:line="288" w:lineRule="auto"/>
        <w:rPr>
          <w:rFonts w:cs="Arial"/>
          <w:szCs w:val="19"/>
          <w:lang w:val="en-GB"/>
        </w:rPr>
      </w:pPr>
      <w:r w:rsidRPr="00B67332">
        <w:rPr>
          <w:lang w:val="en-GB"/>
        </w:rPr>
        <w:t>The most of technical secondary schools operated in the city of Opole</w:t>
      </w:r>
      <w:r w:rsidRPr="00B67332">
        <w:rPr>
          <w:rFonts w:cs="Arial"/>
          <w:szCs w:val="19"/>
          <w:lang w:val="en-GB"/>
        </w:rPr>
        <w:t xml:space="preserve"> </w:t>
      </w:r>
      <w:r w:rsidR="00FC1978" w:rsidRPr="00B67332">
        <w:rPr>
          <w:rFonts w:cs="Arial"/>
          <w:szCs w:val="19"/>
          <w:lang w:val="en-GB"/>
        </w:rPr>
        <w:t>(</w:t>
      </w:r>
      <w:r w:rsidR="00AA58B9" w:rsidRPr="00B67332">
        <w:rPr>
          <w:rFonts w:cs="Arial"/>
          <w:szCs w:val="19"/>
          <w:lang w:val="en-GB"/>
        </w:rPr>
        <w:t>1</w:t>
      </w:r>
      <w:r w:rsidR="00C664DC" w:rsidRPr="00B67332">
        <w:rPr>
          <w:rFonts w:cs="Arial"/>
          <w:szCs w:val="19"/>
          <w:lang w:val="en-GB"/>
        </w:rPr>
        <w:t>3</w:t>
      </w:r>
      <w:r w:rsidR="00FC1978" w:rsidRPr="00B67332">
        <w:rPr>
          <w:rFonts w:cs="Arial"/>
          <w:szCs w:val="19"/>
          <w:lang w:val="en-GB"/>
        </w:rPr>
        <w:t xml:space="preserve">) </w:t>
      </w:r>
      <w:r w:rsidRPr="00B67332">
        <w:rPr>
          <w:rFonts w:cs="Arial"/>
          <w:szCs w:val="19"/>
          <w:lang w:val="en-GB"/>
        </w:rPr>
        <w:t xml:space="preserve">and </w:t>
      </w:r>
      <w:proofErr w:type="spellStart"/>
      <w:r w:rsidRPr="00B67332">
        <w:rPr>
          <w:rFonts w:cs="Arial"/>
          <w:szCs w:val="19"/>
          <w:lang w:val="en-GB"/>
        </w:rPr>
        <w:t>N</w:t>
      </w:r>
      <w:r w:rsidR="00FC1978" w:rsidRPr="00B67332">
        <w:rPr>
          <w:rFonts w:cs="Arial"/>
          <w:szCs w:val="19"/>
          <w:lang w:val="en-GB"/>
        </w:rPr>
        <w:t>ysk</w:t>
      </w:r>
      <w:r w:rsidRPr="00B67332">
        <w:rPr>
          <w:rFonts w:cs="Arial"/>
          <w:szCs w:val="19"/>
          <w:lang w:val="en-GB"/>
        </w:rPr>
        <w:t>i</w:t>
      </w:r>
      <w:proofErr w:type="spellEnd"/>
      <w:r w:rsidRPr="00B67332">
        <w:rPr>
          <w:rFonts w:cs="Arial"/>
          <w:szCs w:val="19"/>
          <w:lang w:val="en-GB"/>
        </w:rPr>
        <w:t xml:space="preserve"> Powiat</w:t>
      </w:r>
      <w:r w:rsidR="00FC1978" w:rsidRPr="00B67332">
        <w:rPr>
          <w:rFonts w:cs="Arial"/>
          <w:szCs w:val="19"/>
          <w:lang w:val="en-GB"/>
        </w:rPr>
        <w:t xml:space="preserve"> (</w:t>
      </w:r>
      <w:r w:rsidR="00D8571F" w:rsidRPr="00B67332">
        <w:rPr>
          <w:rFonts w:cs="Arial"/>
          <w:szCs w:val="19"/>
          <w:lang w:val="en-GB"/>
        </w:rPr>
        <w:t>7</w:t>
      </w:r>
      <w:r w:rsidR="00FC1978" w:rsidRPr="00B67332">
        <w:rPr>
          <w:rFonts w:cs="Arial"/>
          <w:szCs w:val="19"/>
          <w:lang w:val="en-GB"/>
        </w:rPr>
        <w:t xml:space="preserve">), </w:t>
      </w:r>
      <w:r w:rsidRPr="00B67332">
        <w:rPr>
          <w:rFonts w:cs="Arial"/>
          <w:szCs w:val="19"/>
          <w:lang w:val="en-GB"/>
        </w:rPr>
        <w:t xml:space="preserve">while the least in powiats: </w:t>
      </w:r>
      <w:proofErr w:type="spellStart"/>
      <w:r w:rsidRPr="00B67332">
        <w:rPr>
          <w:rFonts w:cs="Arial"/>
          <w:szCs w:val="19"/>
          <w:lang w:val="en-GB"/>
        </w:rPr>
        <w:t>Głubczycki</w:t>
      </w:r>
      <w:proofErr w:type="spellEnd"/>
      <w:r w:rsidRPr="00B67332">
        <w:rPr>
          <w:rFonts w:cs="Arial"/>
          <w:szCs w:val="19"/>
          <w:lang w:val="en-GB"/>
        </w:rPr>
        <w:t xml:space="preserve">, </w:t>
      </w:r>
      <w:proofErr w:type="spellStart"/>
      <w:r w:rsidRPr="00B67332">
        <w:rPr>
          <w:rFonts w:cs="Arial"/>
          <w:szCs w:val="19"/>
          <w:lang w:val="en-GB"/>
        </w:rPr>
        <w:t>Krapkowicki</w:t>
      </w:r>
      <w:proofErr w:type="spellEnd"/>
      <w:r w:rsidR="00AA58B9" w:rsidRPr="00B67332">
        <w:rPr>
          <w:rFonts w:cs="Arial"/>
          <w:szCs w:val="19"/>
          <w:lang w:val="en-GB"/>
        </w:rPr>
        <w:t xml:space="preserve">, </w:t>
      </w:r>
      <w:proofErr w:type="spellStart"/>
      <w:r w:rsidRPr="00B67332">
        <w:rPr>
          <w:rFonts w:cs="Arial"/>
          <w:szCs w:val="19"/>
          <w:lang w:val="en-GB"/>
        </w:rPr>
        <w:t>Namysłowski</w:t>
      </w:r>
      <w:proofErr w:type="spellEnd"/>
      <w:r w:rsidRPr="00B67332">
        <w:rPr>
          <w:rFonts w:cs="Arial"/>
          <w:szCs w:val="19"/>
          <w:lang w:val="en-GB"/>
        </w:rPr>
        <w:t xml:space="preserve"> and Strzelecki (</w:t>
      </w:r>
      <w:r w:rsidR="00FC1978" w:rsidRPr="00B67332">
        <w:rPr>
          <w:rFonts w:cs="Arial"/>
          <w:szCs w:val="19"/>
          <w:lang w:val="en-GB"/>
        </w:rPr>
        <w:t>2</w:t>
      </w:r>
      <w:r w:rsidRPr="00B67332">
        <w:rPr>
          <w:rFonts w:cs="Arial"/>
          <w:szCs w:val="19"/>
          <w:lang w:val="en-GB"/>
        </w:rPr>
        <w:t xml:space="preserve"> each).</w:t>
      </w:r>
    </w:p>
    <w:p w14:paraId="07FF44CC" w14:textId="619A9466" w:rsidR="00FC1978" w:rsidRPr="00B67332" w:rsidRDefault="00C664DC" w:rsidP="007B29D1">
      <w:pPr>
        <w:spacing w:after="0" w:line="288" w:lineRule="auto"/>
        <w:rPr>
          <w:rFonts w:cs="Arial"/>
          <w:szCs w:val="19"/>
          <w:lang w:val="en-GB"/>
        </w:rPr>
      </w:pPr>
      <w:r w:rsidRPr="00B67332">
        <w:rPr>
          <w:rFonts w:cs="Calibri"/>
          <w:noProof/>
          <w:color w:val="000000"/>
          <w:sz w:val="16"/>
          <w:szCs w:val="16"/>
          <w:lang w:val="en-GB" w:eastAsia="pl-PL"/>
        </w:rPr>
        <mc:AlternateContent>
          <mc:Choice Requires="wps">
            <w:drawing>
              <wp:anchor distT="0" distB="0" distL="114300" distR="114300" simplePos="0" relativeHeight="251651584" behindDoc="0" locked="0" layoutInCell="1" allowOverlap="1" wp14:anchorId="008AE863" wp14:editId="02723387">
                <wp:simplePos x="0" y="0"/>
                <wp:positionH relativeFrom="page">
                  <wp:posOffset>5697855</wp:posOffset>
                </wp:positionH>
                <wp:positionV relativeFrom="paragraph">
                  <wp:posOffset>86360</wp:posOffset>
                </wp:positionV>
                <wp:extent cx="1871980" cy="1047750"/>
                <wp:effectExtent l="0" t="0" r="0" b="0"/>
                <wp:wrapNone/>
                <wp:docPr id="295" name="Pole tekstowe 295" descr="The total number of students of technical secondary schools decreased compared to 2024/25 school year"/>
                <wp:cNvGraphicFramePr/>
                <a:graphic xmlns:a="http://schemas.openxmlformats.org/drawingml/2006/main">
                  <a:graphicData uri="http://schemas.microsoft.com/office/word/2010/wordprocessingShape">
                    <wps:wsp>
                      <wps:cNvSpPr txBox="1"/>
                      <wps:spPr>
                        <a:xfrm>
                          <a:off x="0" y="0"/>
                          <a:ext cx="1871980" cy="1047750"/>
                        </a:xfrm>
                        <a:prstGeom prst="rect">
                          <a:avLst/>
                        </a:prstGeom>
                        <a:noFill/>
                        <a:ln w="6350">
                          <a:noFill/>
                        </a:ln>
                        <a:effectLst/>
                      </wps:spPr>
                      <wps:txbx>
                        <w:txbxContent>
                          <w:p w14:paraId="3071E133" w14:textId="5A61B0E6" w:rsidR="0001703A" w:rsidRPr="00495D9F" w:rsidRDefault="0001703A" w:rsidP="00924141">
                            <w:pPr>
                              <w:spacing w:before="0" w:after="0"/>
                              <w:rPr>
                                <w:color w:val="001D77"/>
                                <w:sz w:val="18"/>
                                <w:szCs w:val="18"/>
                                <w:lang w:val="en-GB"/>
                              </w:rPr>
                            </w:pPr>
                            <w:r w:rsidRPr="00495D9F">
                              <w:rPr>
                                <w:color w:val="001D77"/>
                                <w:sz w:val="18"/>
                                <w:szCs w:val="18"/>
                                <w:lang w:val="en-GB"/>
                              </w:rPr>
                              <w:t>The total number of students of technical secondary schools decreased compared to 2024/25</w:t>
                            </w:r>
                            <w:r>
                              <w:rPr>
                                <w:color w:val="001D77"/>
                                <w:sz w:val="18"/>
                                <w:szCs w:val="18"/>
                                <w:lang w:val="en-GB"/>
                              </w:rPr>
                              <w:t xml:space="preserve"> school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AE863" id="Pole tekstowe 295" o:spid="_x0000_s1070" type="#_x0000_t202" alt="The total number of students of technical secondary schools decreased compared to 2024/25 school year" style="position:absolute;margin-left:448.65pt;margin-top:6.8pt;width:147.4pt;height:82.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" filled="f" stroked="f" strokeweight=".5pt">
                <v:textbox>
                  <w:txbxContent>
                    <w:p w14:paraId="3071E133" w14:textId="5A61B0E6" w:rsidR="0001703A" w:rsidRPr="00495D9F" w:rsidRDefault="0001703A" w:rsidP="00924141">
                      <w:pPr>
                        <w:spacing w:before="0" w:after="0"/>
                        <w:rPr>
                          <w:color w:val="001D77"/>
                          <w:sz w:val="18"/>
                          <w:szCs w:val="18"/>
                          <w:lang w:val="en-GB"/>
                        </w:rPr>
                      </w:pPr>
                      <w:r w:rsidRPr="00495D9F">
                        <w:rPr>
                          <w:color w:val="001D77"/>
                          <w:sz w:val="18"/>
                          <w:szCs w:val="18"/>
                          <w:lang w:val="en-GB"/>
                        </w:rPr>
                        <w:t>The total number of students of technical secondary schools decreased compared to 2024/25</w:t>
                      </w:r>
                      <w:r>
                        <w:rPr>
                          <w:color w:val="001D77"/>
                          <w:sz w:val="18"/>
                          <w:szCs w:val="18"/>
                          <w:lang w:val="en-GB"/>
                        </w:rPr>
                        <w:t xml:space="preserve"> school year</w:t>
                      </w:r>
                    </w:p>
                  </w:txbxContent>
                </v:textbox>
                <w10:wrap anchorx="page"/>
              </v:shape>
            </w:pict>
          </mc:Fallback>
        </mc:AlternateContent>
      </w:r>
      <w:r w:rsidR="00880D84" w:rsidRPr="00B67332">
        <w:rPr>
          <w:lang w:val="en-GB"/>
        </w:rPr>
        <w:t>Among technical secondary schools during the 2025/26 school year, public schools were predominant</w:t>
      </w:r>
      <w:r w:rsidR="00880D84" w:rsidRPr="00B67332">
        <w:rPr>
          <w:rFonts w:cs="Arial"/>
          <w:szCs w:val="19"/>
          <w:lang w:val="en-GB"/>
        </w:rPr>
        <w:t xml:space="preserve"> </w:t>
      </w:r>
      <w:r w:rsidR="00FC1978" w:rsidRPr="00B67332">
        <w:rPr>
          <w:rFonts w:cs="Arial"/>
          <w:szCs w:val="19"/>
          <w:lang w:val="en-GB"/>
        </w:rPr>
        <w:t xml:space="preserve">– </w:t>
      </w:r>
      <w:r w:rsidR="00880D84" w:rsidRPr="00B67332">
        <w:rPr>
          <w:rFonts w:cs="Arial"/>
          <w:szCs w:val="19"/>
          <w:lang w:val="en-GB"/>
        </w:rPr>
        <w:t>94.</w:t>
      </w:r>
      <w:r w:rsidRPr="00B67332">
        <w:rPr>
          <w:rFonts w:cs="Arial"/>
          <w:szCs w:val="19"/>
          <w:lang w:val="en-GB"/>
        </w:rPr>
        <w:t>3</w:t>
      </w:r>
      <w:r w:rsidR="00686054" w:rsidRPr="00B67332">
        <w:rPr>
          <w:rFonts w:cs="Arial"/>
          <w:szCs w:val="19"/>
          <w:lang w:val="en-GB"/>
        </w:rPr>
        <w:t>%.</w:t>
      </w:r>
    </w:p>
    <w:p w14:paraId="66FEF84F" w14:textId="2A8958E9" w:rsidR="00FC1978" w:rsidRPr="00B67332" w:rsidRDefault="00880D84" w:rsidP="007B29D1">
      <w:pPr>
        <w:spacing w:after="0" w:line="288" w:lineRule="auto"/>
        <w:rPr>
          <w:rFonts w:cs="Arial"/>
          <w:szCs w:val="19"/>
          <w:lang w:val="en-GB"/>
        </w:rPr>
      </w:pPr>
      <w:r w:rsidRPr="00B67332">
        <w:rPr>
          <w:lang w:val="en-GB"/>
        </w:rPr>
        <w:t>Total of</w:t>
      </w:r>
      <w:r w:rsidR="00FC1978" w:rsidRPr="00B67332">
        <w:rPr>
          <w:rFonts w:cs="Arial"/>
          <w:szCs w:val="19"/>
          <w:lang w:val="en-GB"/>
        </w:rPr>
        <w:t xml:space="preserve"> </w:t>
      </w:r>
      <w:r w:rsidR="00C664DC" w:rsidRPr="00B67332">
        <w:rPr>
          <w:rFonts w:cs="Arial"/>
          <w:szCs w:val="19"/>
          <w:lang w:val="en-GB"/>
        </w:rPr>
        <w:t>17455</w:t>
      </w:r>
      <w:r w:rsidR="00FC1978" w:rsidRPr="00B67332">
        <w:rPr>
          <w:rFonts w:cs="Arial"/>
          <w:szCs w:val="19"/>
          <w:lang w:val="en-GB"/>
        </w:rPr>
        <w:t xml:space="preserve"> </w:t>
      </w:r>
      <w:r w:rsidRPr="00B67332">
        <w:rPr>
          <w:lang w:val="en-GB"/>
        </w:rPr>
        <w:t>students attended technical secondary schools in the 2025/26 school year of which</w:t>
      </w:r>
      <w:r w:rsidRPr="00B67332">
        <w:rPr>
          <w:rFonts w:cs="Arial"/>
          <w:szCs w:val="19"/>
          <w:lang w:val="en-GB"/>
        </w:rPr>
        <w:t xml:space="preserve"> 97.</w:t>
      </w:r>
      <w:r w:rsidR="00C664DC" w:rsidRPr="00B67332">
        <w:rPr>
          <w:rFonts w:cs="Arial"/>
          <w:szCs w:val="19"/>
          <w:lang w:val="en-GB"/>
        </w:rPr>
        <w:t>8</w:t>
      </w:r>
      <w:r w:rsidR="00FC1978" w:rsidRPr="00B67332">
        <w:rPr>
          <w:rFonts w:cs="Arial"/>
          <w:szCs w:val="19"/>
          <w:lang w:val="en-GB"/>
        </w:rPr>
        <w:t xml:space="preserve">% </w:t>
      </w:r>
      <w:r w:rsidRPr="00B67332">
        <w:rPr>
          <w:lang w:val="en-GB"/>
        </w:rPr>
        <w:t>attended technical secondary schools, while</w:t>
      </w:r>
      <w:r w:rsidR="00FC1978" w:rsidRPr="00B67332">
        <w:rPr>
          <w:rFonts w:cs="Arial"/>
          <w:szCs w:val="19"/>
          <w:lang w:val="en-GB"/>
        </w:rPr>
        <w:t xml:space="preserve"> </w:t>
      </w:r>
      <w:r w:rsidRPr="00B67332">
        <w:rPr>
          <w:rFonts w:cs="Arial"/>
          <w:szCs w:val="19"/>
          <w:lang w:val="en-GB"/>
        </w:rPr>
        <w:t>2.</w:t>
      </w:r>
      <w:r w:rsidR="00C664DC" w:rsidRPr="00B67332">
        <w:rPr>
          <w:rFonts w:cs="Arial"/>
          <w:szCs w:val="19"/>
          <w:lang w:val="en-GB"/>
        </w:rPr>
        <w:t>2</w:t>
      </w:r>
      <w:r w:rsidR="00FC1978" w:rsidRPr="00B67332">
        <w:rPr>
          <w:rFonts w:cs="Arial"/>
          <w:szCs w:val="19"/>
          <w:lang w:val="en-GB"/>
        </w:rPr>
        <w:t xml:space="preserve">% </w:t>
      </w:r>
      <w:r w:rsidR="00495D9F" w:rsidRPr="00B67332">
        <w:rPr>
          <w:lang w:val="en-GB"/>
        </w:rPr>
        <w:t>general art schools leading to professional certification. Compared to the previous school year, there was a</w:t>
      </w:r>
      <w:r w:rsidR="00495D9F" w:rsidRPr="00B67332">
        <w:rPr>
          <w:rFonts w:cs="Arial"/>
          <w:szCs w:val="19"/>
          <w:lang w:val="en-GB"/>
        </w:rPr>
        <w:t xml:space="preserve"> decrease in the total number of students</w:t>
      </w:r>
      <w:r w:rsidR="00FC1978" w:rsidRPr="00B67332">
        <w:rPr>
          <w:rFonts w:cs="Arial"/>
          <w:szCs w:val="19"/>
          <w:lang w:val="en-GB"/>
        </w:rPr>
        <w:t xml:space="preserve"> </w:t>
      </w:r>
      <w:r w:rsidR="00495D9F" w:rsidRPr="00B67332">
        <w:rPr>
          <w:rFonts w:cs="Arial"/>
          <w:szCs w:val="19"/>
          <w:lang w:val="en-GB"/>
        </w:rPr>
        <w:t>by 0.</w:t>
      </w:r>
      <w:r w:rsidR="00C664DC" w:rsidRPr="00B67332">
        <w:rPr>
          <w:rFonts w:cs="Arial"/>
          <w:szCs w:val="19"/>
          <w:lang w:val="en-GB"/>
        </w:rPr>
        <w:t>6</w:t>
      </w:r>
      <w:r w:rsidR="00311270" w:rsidRPr="00B67332">
        <w:rPr>
          <w:rFonts w:cs="Arial"/>
          <w:szCs w:val="19"/>
          <w:lang w:val="en-GB"/>
        </w:rPr>
        <w:t xml:space="preserve">%, </w:t>
      </w:r>
      <w:r w:rsidR="00495D9F" w:rsidRPr="00B67332">
        <w:rPr>
          <w:rFonts w:cs="Arial"/>
          <w:szCs w:val="19"/>
          <w:lang w:val="en-GB"/>
        </w:rPr>
        <w:t xml:space="preserve">of which </w:t>
      </w:r>
      <w:r w:rsidR="00495D9F" w:rsidRPr="00B67332">
        <w:rPr>
          <w:lang w:val="en-GB"/>
        </w:rPr>
        <w:t>in technical secondary schools</w:t>
      </w:r>
      <w:r w:rsidR="00647294" w:rsidRPr="00B67332">
        <w:rPr>
          <w:rFonts w:cs="Arial"/>
          <w:szCs w:val="19"/>
          <w:lang w:val="en-GB"/>
        </w:rPr>
        <w:t xml:space="preserve"> </w:t>
      </w:r>
      <w:r w:rsidR="00FC1978" w:rsidRPr="00B67332">
        <w:rPr>
          <w:rFonts w:cs="Arial"/>
          <w:szCs w:val="19"/>
          <w:lang w:val="en-GB"/>
        </w:rPr>
        <w:t>o</w:t>
      </w:r>
      <w:r w:rsidR="00495D9F" w:rsidRPr="00B67332">
        <w:rPr>
          <w:rFonts w:cs="Arial"/>
          <w:szCs w:val="19"/>
          <w:lang w:val="en-GB"/>
        </w:rPr>
        <w:t>f</w:t>
      </w:r>
      <w:r w:rsidR="00FC1978" w:rsidRPr="00B67332">
        <w:rPr>
          <w:rFonts w:cs="Arial"/>
          <w:szCs w:val="19"/>
          <w:lang w:val="en-GB"/>
        </w:rPr>
        <w:t xml:space="preserve"> </w:t>
      </w:r>
      <w:r w:rsidR="00495D9F" w:rsidRPr="00B67332">
        <w:rPr>
          <w:rFonts w:cs="Arial"/>
          <w:szCs w:val="19"/>
          <w:lang w:val="en-GB"/>
        </w:rPr>
        <w:t>0.</w:t>
      </w:r>
      <w:r w:rsidR="00C664DC" w:rsidRPr="00B67332">
        <w:rPr>
          <w:rFonts w:cs="Arial"/>
          <w:szCs w:val="19"/>
          <w:lang w:val="en-GB"/>
        </w:rPr>
        <w:t>7</w:t>
      </w:r>
      <w:r w:rsidR="00FC1978" w:rsidRPr="00B67332">
        <w:rPr>
          <w:rFonts w:cs="Arial"/>
          <w:szCs w:val="19"/>
          <w:lang w:val="en-GB"/>
        </w:rPr>
        <w:t>%</w:t>
      </w:r>
      <w:r w:rsidR="0025252E" w:rsidRPr="00B67332">
        <w:rPr>
          <w:rFonts w:cs="Arial"/>
          <w:szCs w:val="19"/>
          <w:lang w:val="en-GB"/>
        </w:rPr>
        <w:t xml:space="preserve">, </w:t>
      </w:r>
      <w:r w:rsidR="00495D9F" w:rsidRPr="00B67332">
        <w:rPr>
          <w:lang w:val="en-GB"/>
        </w:rPr>
        <w:t>while in general art schools leading to professional certification</w:t>
      </w:r>
      <w:r w:rsidR="0025252E" w:rsidRPr="00B67332">
        <w:rPr>
          <w:rFonts w:cs="Arial"/>
          <w:szCs w:val="19"/>
          <w:lang w:val="en-GB"/>
        </w:rPr>
        <w:t xml:space="preserve"> </w:t>
      </w:r>
      <w:r w:rsidR="00FC1978" w:rsidRPr="00B67332">
        <w:rPr>
          <w:rFonts w:cs="Arial"/>
          <w:szCs w:val="19"/>
          <w:lang w:val="en-GB"/>
        </w:rPr>
        <w:t>–</w:t>
      </w:r>
      <w:r w:rsidR="00301AB6" w:rsidRPr="00B67332">
        <w:rPr>
          <w:rFonts w:cs="Arial"/>
          <w:szCs w:val="19"/>
          <w:lang w:val="en-GB"/>
        </w:rPr>
        <w:t xml:space="preserve"> </w:t>
      </w:r>
      <w:r w:rsidR="00495D9F" w:rsidRPr="00B67332">
        <w:rPr>
          <w:rFonts w:cs="Arial"/>
          <w:szCs w:val="19"/>
          <w:lang w:val="en-GB"/>
        </w:rPr>
        <w:t>increase of</w:t>
      </w:r>
      <w:r w:rsidR="00FC1978" w:rsidRPr="00B67332">
        <w:rPr>
          <w:rFonts w:cs="Arial"/>
          <w:szCs w:val="19"/>
          <w:lang w:val="en-GB"/>
        </w:rPr>
        <w:t xml:space="preserve"> </w:t>
      </w:r>
      <w:r w:rsidR="00495D9F" w:rsidRPr="00B67332">
        <w:rPr>
          <w:rFonts w:cs="Arial"/>
          <w:szCs w:val="19"/>
          <w:lang w:val="en-GB"/>
        </w:rPr>
        <w:t>3.</w:t>
      </w:r>
      <w:r w:rsidR="00C664DC" w:rsidRPr="00B67332">
        <w:rPr>
          <w:rFonts w:cs="Arial"/>
          <w:szCs w:val="19"/>
          <w:lang w:val="en-GB"/>
        </w:rPr>
        <w:t>8</w:t>
      </w:r>
      <w:r w:rsidR="00FC1978" w:rsidRPr="00B67332">
        <w:rPr>
          <w:rFonts w:cs="Arial"/>
          <w:szCs w:val="19"/>
          <w:lang w:val="en-GB"/>
        </w:rPr>
        <w:t xml:space="preserve">%. </w:t>
      </w:r>
    </w:p>
    <w:p w14:paraId="5E88E35C" w14:textId="5451D95F" w:rsidR="00FC1978" w:rsidRPr="00B67332" w:rsidRDefault="00495D9F" w:rsidP="007B29D1">
      <w:pPr>
        <w:spacing w:after="0" w:line="288" w:lineRule="auto"/>
        <w:rPr>
          <w:rFonts w:cs="Arial"/>
          <w:szCs w:val="19"/>
          <w:lang w:val="en-GB"/>
        </w:rPr>
      </w:pPr>
      <w:r w:rsidRPr="00B67332">
        <w:rPr>
          <w:rFonts w:cs="Arial"/>
          <w:szCs w:val="19"/>
          <w:lang w:val="en-GB"/>
        </w:rPr>
        <w:t>In</w:t>
      </w:r>
      <w:r w:rsidR="00FC1978" w:rsidRPr="00B67332">
        <w:rPr>
          <w:rFonts w:cs="Arial"/>
          <w:szCs w:val="19"/>
          <w:lang w:val="en-GB"/>
        </w:rPr>
        <w:t xml:space="preserve"> </w:t>
      </w:r>
      <w:r w:rsidR="00927410" w:rsidRPr="00B67332">
        <w:rPr>
          <w:rFonts w:cs="Arial"/>
          <w:szCs w:val="19"/>
          <w:lang w:val="en-GB"/>
        </w:rPr>
        <w:t>20</w:t>
      </w:r>
      <w:r w:rsidR="008E4A6A" w:rsidRPr="00B67332">
        <w:rPr>
          <w:rFonts w:cs="Arial"/>
          <w:szCs w:val="19"/>
          <w:lang w:val="en-GB"/>
        </w:rPr>
        <w:t>2</w:t>
      </w:r>
      <w:r w:rsidR="00C664DC" w:rsidRPr="00B67332">
        <w:rPr>
          <w:rFonts w:cs="Arial"/>
          <w:szCs w:val="19"/>
          <w:lang w:val="en-GB"/>
        </w:rPr>
        <w:t>5</w:t>
      </w:r>
      <w:r w:rsidR="00927410" w:rsidRPr="00B67332">
        <w:rPr>
          <w:rFonts w:cs="Arial"/>
          <w:szCs w:val="19"/>
          <w:lang w:val="en-GB"/>
        </w:rPr>
        <w:t>/2</w:t>
      </w:r>
      <w:r w:rsidR="00C664DC" w:rsidRPr="00B67332">
        <w:rPr>
          <w:rFonts w:cs="Arial"/>
          <w:szCs w:val="19"/>
          <w:lang w:val="en-GB"/>
        </w:rPr>
        <w:t>6</w:t>
      </w:r>
      <w:r w:rsidR="00FC1978" w:rsidRPr="00B67332">
        <w:rPr>
          <w:rFonts w:cs="Arial"/>
          <w:szCs w:val="19"/>
          <w:lang w:val="en-GB"/>
        </w:rPr>
        <w:t xml:space="preserve"> </w:t>
      </w:r>
      <w:r w:rsidRPr="00B67332">
        <w:rPr>
          <w:lang w:val="en-GB"/>
        </w:rPr>
        <w:t>school year women accounted for</w:t>
      </w:r>
      <w:r w:rsidRPr="00B67332">
        <w:rPr>
          <w:rFonts w:cs="Arial"/>
          <w:szCs w:val="19"/>
          <w:lang w:val="en-GB"/>
        </w:rPr>
        <w:t xml:space="preserve"> 40.</w:t>
      </w:r>
      <w:r w:rsidR="00C664DC" w:rsidRPr="00B67332">
        <w:rPr>
          <w:rFonts w:cs="Arial"/>
          <w:szCs w:val="19"/>
          <w:lang w:val="en-GB"/>
        </w:rPr>
        <w:t>0</w:t>
      </w:r>
      <w:r w:rsidR="00FC1978" w:rsidRPr="00B67332">
        <w:rPr>
          <w:rFonts w:cs="Arial"/>
          <w:szCs w:val="19"/>
          <w:lang w:val="en-GB"/>
        </w:rPr>
        <w:t xml:space="preserve">% </w:t>
      </w:r>
      <w:r w:rsidRPr="00B67332">
        <w:rPr>
          <w:lang w:val="en-GB"/>
        </w:rPr>
        <w:t xml:space="preserve">of students of technical secondary schools and </w:t>
      </w:r>
      <w:r w:rsidR="00C664DC" w:rsidRPr="00B67332">
        <w:rPr>
          <w:rFonts w:cs="Arial"/>
          <w:szCs w:val="19"/>
          <w:lang w:val="en-GB"/>
        </w:rPr>
        <w:t>90</w:t>
      </w:r>
      <w:r w:rsidRPr="00B67332">
        <w:rPr>
          <w:rFonts w:cs="Arial"/>
          <w:szCs w:val="19"/>
          <w:lang w:val="en-GB"/>
        </w:rPr>
        <w:t>.</w:t>
      </w:r>
      <w:r w:rsidR="0025252E" w:rsidRPr="00B67332">
        <w:rPr>
          <w:rFonts w:cs="Arial"/>
          <w:szCs w:val="19"/>
          <w:lang w:val="en-GB"/>
        </w:rPr>
        <w:t>7</w:t>
      </w:r>
      <w:r w:rsidR="00FC1978" w:rsidRPr="00B67332">
        <w:rPr>
          <w:rFonts w:cs="Arial"/>
          <w:szCs w:val="19"/>
          <w:lang w:val="en-GB"/>
        </w:rPr>
        <w:t xml:space="preserve">% </w:t>
      </w:r>
      <w:r w:rsidRPr="00B67332">
        <w:rPr>
          <w:lang w:val="en-GB"/>
        </w:rPr>
        <w:t>of general art schools leading to professional certification (the year before</w:t>
      </w:r>
      <w:r w:rsidR="00FC1978" w:rsidRPr="00B67332">
        <w:rPr>
          <w:rFonts w:cs="Arial"/>
          <w:szCs w:val="19"/>
          <w:lang w:val="en-GB"/>
        </w:rPr>
        <w:t xml:space="preserve">: </w:t>
      </w:r>
      <w:r w:rsidRPr="00B67332">
        <w:rPr>
          <w:rFonts w:cs="Arial"/>
          <w:szCs w:val="19"/>
          <w:lang w:val="en-GB"/>
        </w:rPr>
        <w:t>40.</w:t>
      </w:r>
      <w:r w:rsidR="00C664DC" w:rsidRPr="00B67332">
        <w:rPr>
          <w:rFonts w:cs="Arial"/>
          <w:szCs w:val="19"/>
          <w:lang w:val="en-GB"/>
        </w:rPr>
        <w:t>3</w:t>
      </w:r>
      <w:r w:rsidRPr="00B67332">
        <w:rPr>
          <w:rFonts w:cs="Arial"/>
          <w:szCs w:val="19"/>
          <w:lang w:val="en-GB"/>
        </w:rPr>
        <w:t>% and</w:t>
      </w:r>
      <w:r w:rsidR="00FC1978" w:rsidRPr="00B67332">
        <w:rPr>
          <w:rFonts w:cs="Arial"/>
          <w:szCs w:val="19"/>
          <w:lang w:val="en-GB"/>
        </w:rPr>
        <w:t xml:space="preserve"> </w:t>
      </w:r>
      <w:r w:rsidR="0025252E" w:rsidRPr="00B67332">
        <w:rPr>
          <w:rFonts w:cs="Arial"/>
          <w:szCs w:val="19"/>
          <w:lang w:val="en-GB"/>
        </w:rPr>
        <w:t>9</w:t>
      </w:r>
      <w:r w:rsidRPr="00B67332">
        <w:rPr>
          <w:rFonts w:cs="Arial"/>
          <w:szCs w:val="19"/>
          <w:lang w:val="en-GB"/>
        </w:rPr>
        <w:t>1.</w:t>
      </w:r>
      <w:r w:rsidR="00C664DC" w:rsidRPr="00B67332">
        <w:rPr>
          <w:rFonts w:cs="Arial"/>
          <w:szCs w:val="19"/>
          <w:lang w:val="en-GB"/>
        </w:rPr>
        <w:t>7</w:t>
      </w:r>
      <w:r w:rsidR="00FC1978" w:rsidRPr="00B67332">
        <w:rPr>
          <w:rFonts w:cs="Arial"/>
          <w:szCs w:val="19"/>
          <w:lang w:val="en-GB"/>
        </w:rPr>
        <w:t>%</w:t>
      </w:r>
      <w:r w:rsidRPr="00B67332">
        <w:rPr>
          <w:rFonts w:cs="Arial"/>
          <w:szCs w:val="19"/>
          <w:lang w:val="en-GB"/>
        </w:rPr>
        <w:t>, respectively</w:t>
      </w:r>
      <w:r w:rsidR="00FC1978" w:rsidRPr="00B67332">
        <w:rPr>
          <w:rFonts w:cs="Arial"/>
          <w:szCs w:val="19"/>
          <w:lang w:val="en-GB"/>
        </w:rPr>
        <w:t>).</w:t>
      </w:r>
    </w:p>
    <w:p w14:paraId="44873982" w14:textId="4EE7B2EF" w:rsidR="00FC1978" w:rsidRPr="00B67332" w:rsidRDefault="00C0046C" w:rsidP="007B29D1">
      <w:pPr>
        <w:spacing w:after="0" w:line="288" w:lineRule="auto"/>
        <w:rPr>
          <w:rFonts w:cs="Arial"/>
          <w:szCs w:val="19"/>
          <w:lang w:val="en-GB"/>
        </w:rPr>
      </w:pPr>
      <w:r w:rsidRPr="00B67332">
        <w:rPr>
          <w:rFonts w:cs="Calibri"/>
          <w:noProof/>
          <w:color w:val="000000"/>
          <w:sz w:val="16"/>
          <w:szCs w:val="16"/>
          <w:lang w:val="en-GB" w:eastAsia="pl-PL"/>
        </w:rPr>
        <mc:AlternateContent>
          <mc:Choice Requires="wps">
            <w:drawing>
              <wp:anchor distT="0" distB="0" distL="114300" distR="114300" simplePos="0" relativeHeight="251654656" behindDoc="0" locked="0" layoutInCell="1" allowOverlap="1" wp14:anchorId="1AE9C374" wp14:editId="30633E39">
                <wp:simplePos x="0" y="0"/>
                <wp:positionH relativeFrom="column">
                  <wp:posOffset>5226908</wp:posOffset>
                </wp:positionH>
                <wp:positionV relativeFrom="paragraph">
                  <wp:posOffset>84455</wp:posOffset>
                </wp:positionV>
                <wp:extent cx="1798955" cy="1227438"/>
                <wp:effectExtent l="0" t="0" r="0" b="0"/>
                <wp:wrapNone/>
                <wp:docPr id="296" name="Pole tekstowe 296" descr="Students of technical secondary schools most often chose education in narrow fields from information and communication technologies as well as engineering and  engineering trades"/>
                <wp:cNvGraphicFramePr/>
                <a:graphic xmlns:a="http://schemas.openxmlformats.org/drawingml/2006/main">
                  <a:graphicData uri="http://schemas.microsoft.com/office/word/2010/wordprocessingShape">
                    <wps:wsp>
                      <wps:cNvSpPr txBox="1"/>
                      <wps:spPr>
                        <a:xfrm>
                          <a:off x="0" y="0"/>
                          <a:ext cx="1798955" cy="1227438"/>
                        </a:xfrm>
                        <a:prstGeom prst="rect">
                          <a:avLst/>
                        </a:prstGeom>
                        <a:noFill/>
                        <a:ln w="6350">
                          <a:noFill/>
                        </a:ln>
                        <a:effectLst/>
                      </wps:spPr>
                      <wps:txbx>
                        <w:txbxContent>
                          <w:p w14:paraId="0D29EA67" w14:textId="77777777" w:rsidR="0001703A" w:rsidRPr="009524D0" w:rsidRDefault="0001703A" w:rsidP="009524D0">
                            <w:pPr>
                              <w:spacing w:before="0" w:after="0"/>
                              <w:rPr>
                                <w:color w:val="001D77"/>
                                <w:sz w:val="18"/>
                                <w:szCs w:val="18"/>
                                <w:lang w:val="en-GB"/>
                              </w:rPr>
                            </w:pPr>
                            <w:r w:rsidRPr="009524D0">
                              <w:rPr>
                                <w:color w:val="001D77"/>
                                <w:sz w:val="18"/>
                                <w:szCs w:val="18"/>
                                <w:lang w:val="en-GB"/>
                              </w:rPr>
                              <w:t xml:space="preserve">Students of technical </w:t>
                            </w:r>
                          </w:p>
                          <w:p w14:paraId="1C12166F" w14:textId="77777777" w:rsidR="0001703A" w:rsidRPr="009524D0" w:rsidRDefault="0001703A" w:rsidP="009524D0">
                            <w:pPr>
                              <w:spacing w:before="0" w:after="0"/>
                              <w:rPr>
                                <w:color w:val="001D77"/>
                                <w:sz w:val="18"/>
                                <w:szCs w:val="18"/>
                                <w:lang w:val="en-GB"/>
                              </w:rPr>
                            </w:pPr>
                            <w:r w:rsidRPr="009524D0">
                              <w:rPr>
                                <w:color w:val="001D77"/>
                                <w:sz w:val="18"/>
                                <w:szCs w:val="18"/>
                                <w:lang w:val="en-GB"/>
                              </w:rPr>
                              <w:t xml:space="preserve">secondary schools most often </w:t>
                            </w:r>
                          </w:p>
                          <w:p w14:paraId="7CF36FD2" w14:textId="77777777" w:rsidR="0001703A" w:rsidRPr="009524D0" w:rsidRDefault="0001703A" w:rsidP="009524D0">
                            <w:pPr>
                              <w:spacing w:before="0" w:after="0"/>
                              <w:rPr>
                                <w:color w:val="001D77"/>
                                <w:sz w:val="18"/>
                                <w:szCs w:val="18"/>
                                <w:lang w:val="en-GB"/>
                              </w:rPr>
                            </w:pPr>
                            <w:r w:rsidRPr="009524D0">
                              <w:rPr>
                                <w:color w:val="001D77"/>
                                <w:sz w:val="18"/>
                                <w:szCs w:val="18"/>
                                <w:lang w:val="en-GB"/>
                              </w:rPr>
                              <w:t xml:space="preserve">chose education in narrow </w:t>
                            </w:r>
                          </w:p>
                          <w:p w14:paraId="2215C0C7" w14:textId="6BD151DD" w:rsidR="0001703A" w:rsidRPr="009524D0" w:rsidRDefault="0001703A" w:rsidP="009524D0">
                            <w:pPr>
                              <w:spacing w:before="0" w:after="0"/>
                              <w:rPr>
                                <w:color w:val="001D77"/>
                                <w:sz w:val="18"/>
                                <w:szCs w:val="18"/>
                                <w:lang w:val="en-GB"/>
                              </w:rPr>
                            </w:pPr>
                            <w:r>
                              <w:rPr>
                                <w:color w:val="001D77"/>
                                <w:sz w:val="18"/>
                                <w:szCs w:val="18"/>
                                <w:lang w:val="en-GB"/>
                              </w:rPr>
                              <w:t>fields from information and</w:t>
                            </w:r>
                          </w:p>
                          <w:p w14:paraId="379164F1" w14:textId="77777777" w:rsidR="0001703A" w:rsidRPr="009524D0" w:rsidRDefault="0001703A" w:rsidP="009524D0">
                            <w:pPr>
                              <w:spacing w:before="0" w:after="0"/>
                              <w:rPr>
                                <w:color w:val="001D77"/>
                                <w:sz w:val="18"/>
                                <w:szCs w:val="18"/>
                                <w:lang w:val="en-GB"/>
                              </w:rPr>
                            </w:pPr>
                            <w:r w:rsidRPr="009524D0">
                              <w:rPr>
                                <w:color w:val="001D77"/>
                                <w:sz w:val="18"/>
                                <w:szCs w:val="18"/>
                                <w:lang w:val="en-GB"/>
                              </w:rPr>
                              <w:t xml:space="preserve">communication technologies </w:t>
                            </w:r>
                          </w:p>
                          <w:p w14:paraId="5FDA3270" w14:textId="77777777" w:rsidR="0001703A" w:rsidRPr="009524D0" w:rsidRDefault="0001703A" w:rsidP="009524D0">
                            <w:pPr>
                              <w:spacing w:before="0" w:after="0"/>
                              <w:rPr>
                                <w:color w:val="001D77"/>
                                <w:sz w:val="18"/>
                                <w:szCs w:val="18"/>
                                <w:lang w:val="en-GB"/>
                              </w:rPr>
                            </w:pPr>
                            <w:r w:rsidRPr="009524D0">
                              <w:rPr>
                                <w:color w:val="001D77"/>
                                <w:sz w:val="18"/>
                                <w:szCs w:val="18"/>
                                <w:lang w:val="en-GB"/>
                              </w:rPr>
                              <w:t xml:space="preserve">as well as engineering and </w:t>
                            </w:r>
                          </w:p>
                          <w:p w14:paraId="760CAABC" w14:textId="3E7CED43" w:rsidR="0001703A" w:rsidRPr="00924141" w:rsidRDefault="0001703A" w:rsidP="009524D0">
                            <w:pPr>
                              <w:spacing w:before="0" w:after="0"/>
                              <w:rPr>
                                <w:color w:val="001D77"/>
                                <w:sz w:val="18"/>
                                <w:szCs w:val="18"/>
                              </w:rPr>
                            </w:pPr>
                            <w:r>
                              <w:rPr>
                                <w:color w:val="001D77"/>
                                <w:sz w:val="18"/>
                                <w:szCs w:val="18"/>
                              </w:rPr>
                              <w:t xml:space="preserve">engineering </w:t>
                            </w:r>
                            <w:proofErr w:type="spellStart"/>
                            <w:r w:rsidRPr="009524D0">
                              <w:rPr>
                                <w:color w:val="001D77"/>
                                <w:sz w:val="18"/>
                                <w:szCs w:val="18"/>
                              </w:rPr>
                              <w:t>trades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9C374" id="Pole tekstowe 296" o:spid="_x0000_s1071" type="#_x0000_t202" alt="Students of technical secondary schools most often chose education in narrow fields from information and communication technologies as well as engineering and  engineering trades" style="position:absolute;margin-left:411.55pt;margin-top:6.65pt;width:141.65pt;height:96.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" filled="f" stroked="f" strokeweight=".5pt">
                <v:textbox>
                  <w:txbxContent>
                    <w:p w14:paraId="0D29EA67" w14:textId="77777777" w:rsidR="0001703A" w:rsidRPr="009524D0" w:rsidRDefault="0001703A" w:rsidP="009524D0">
                      <w:pPr>
                        <w:spacing w:before="0" w:after="0"/>
                        <w:rPr>
                          <w:color w:val="001D77"/>
                          <w:sz w:val="18"/>
                          <w:szCs w:val="18"/>
                          <w:lang w:val="en-GB"/>
                        </w:rPr>
                      </w:pPr>
                      <w:r w:rsidRPr="009524D0">
                        <w:rPr>
                          <w:color w:val="001D77"/>
                          <w:sz w:val="18"/>
                          <w:szCs w:val="18"/>
                          <w:lang w:val="en-GB"/>
                        </w:rPr>
                        <w:t xml:space="preserve">Students of technical </w:t>
                      </w:r>
                    </w:p>
                    <w:p w14:paraId="1C12166F" w14:textId="77777777" w:rsidR="0001703A" w:rsidRPr="009524D0" w:rsidRDefault="0001703A" w:rsidP="009524D0">
                      <w:pPr>
                        <w:spacing w:before="0" w:after="0"/>
                        <w:rPr>
                          <w:color w:val="001D77"/>
                          <w:sz w:val="18"/>
                          <w:szCs w:val="18"/>
                          <w:lang w:val="en-GB"/>
                        </w:rPr>
                      </w:pPr>
                      <w:r w:rsidRPr="009524D0">
                        <w:rPr>
                          <w:color w:val="001D77"/>
                          <w:sz w:val="18"/>
                          <w:szCs w:val="18"/>
                          <w:lang w:val="en-GB"/>
                        </w:rPr>
                        <w:t xml:space="preserve">secondary schools most often </w:t>
                      </w:r>
                    </w:p>
                    <w:p w14:paraId="7CF36FD2" w14:textId="77777777" w:rsidR="0001703A" w:rsidRPr="009524D0" w:rsidRDefault="0001703A" w:rsidP="009524D0">
                      <w:pPr>
                        <w:spacing w:before="0" w:after="0"/>
                        <w:rPr>
                          <w:color w:val="001D77"/>
                          <w:sz w:val="18"/>
                          <w:szCs w:val="18"/>
                          <w:lang w:val="en-GB"/>
                        </w:rPr>
                      </w:pPr>
                      <w:r w:rsidRPr="009524D0">
                        <w:rPr>
                          <w:color w:val="001D77"/>
                          <w:sz w:val="18"/>
                          <w:szCs w:val="18"/>
                          <w:lang w:val="en-GB"/>
                        </w:rPr>
                        <w:t xml:space="preserve">chose education in narrow </w:t>
                      </w:r>
                    </w:p>
                    <w:p w14:paraId="2215C0C7" w14:textId="6BD151DD" w:rsidR="0001703A" w:rsidRPr="009524D0" w:rsidRDefault="0001703A" w:rsidP="009524D0">
                      <w:pPr>
                        <w:spacing w:before="0" w:after="0"/>
                        <w:rPr>
                          <w:color w:val="001D77"/>
                          <w:sz w:val="18"/>
                          <w:szCs w:val="18"/>
                          <w:lang w:val="en-GB"/>
                        </w:rPr>
                      </w:pPr>
                      <w:r>
                        <w:rPr>
                          <w:color w:val="001D77"/>
                          <w:sz w:val="18"/>
                          <w:szCs w:val="18"/>
                          <w:lang w:val="en-GB"/>
                        </w:rPr>
                        <w:t>fields from information and</w:t>
                      </w:r>
                    </w:p>
                    <w:p w14:paraId="379164F1" w14:textId="77777777" w:rsidR="0001703A" w:rsidRPr="009524D0" w:rsidRDefault="0001703A" w:rsidP="009524D0">
                      <w:pPr>
                        <w:spacing w:before="0" w:after="0"/>
                        <w:rPr>
                          <w:color w:val="001D77"/>
                          <w:sz w:val="18"/>
                          <w:szCs w:val="18"/>
                          <w:lang w:val="en-GB"/>
                        </w:rPr>
                      </w:pPr>
                      <w:r w:rsidRPr="009524D0">
                        <w:rPr>
                          <w:color w:val="001D77"/>
                          <w:sz w:val="18"/>
                          <w:szCs w:val="18"/>
                          <w:lang w:val="en-GB"/>
                        </w:rPr>
                        <w:t xml:space="preserve">communication technologies </w:t>
                      </w:r>
                    </w:p>
                    <w:p w14:paraId="5FDA3270" w14:textId="77777777" w:rsidR="0001703A" w:rsidRPr="009524D0" w:rsidRDefault="0001703A" w:rsidP="009524D0">
                      <w:pPr>
                        <w:spacing w:before="0" w:after="0"/>
                        <w:rPr>
                          <w:color w:val="001D77"/>
                          <w:sz w:val="18"/>
                          <w:szCs w:val="18"/>
                          <w:lang w:val="en-GB"/>
                        </w:rPr>
                      </w:pPr>
                      <w:r w:rsidRPr="009524D0">
                        <w:rPr>
                          <w:color w:val="001D77"/>
                          <w:sz w:val="18"/>
                          <w:szCs w:val="18"/>
                          <w:lang w:val="en-GB"/>
                        </w:rPr>
                        <w:t xml:space="preserve">as well as engineering and </w:t>
                      </w:r>
                    </w:p>
                    <w:p w14:paraId="760CAABC" w14:textId="3E7CED43" w:rsidR="0001703A" w:rsidRPr="00924141" w:rsidRDefault="0001703A" w:rsidP="009524D0">
                      <w:pPr>
                        <w:spacing w:before="0" w:after="0"/>
                        <w:rPr>
                          <w:color w:val="001D77"/>
                          <w:sz w:val="18"/>
                          <w:szCs w:val="18"/>
                        </w:rPr>
                      </w:pPr>
                      <w:r>
                        <w:rPr>
                          <w:color w:val="001D77"/>
                          <w:sz w:val="18"/>
                          <w:szCs w:val="18"/>
                        </w:rPr>
                        <w:t xml:space="preserve">engineering </w:t>
                      </w:r>
                      <w:proofErr w:type="spellStart"/>
                      <w:r w:rsidRPr="009524D0">
                        <w:rPr>
                          <w:color w:val="001D77"/>
                          <w:sz w:val="18"/>
                          <w:szCs w:val="18"/>
                        </w:rPr>
                        <w:t>trades</w:t>
                      </w:r>
                      <w:proofErr w:type="spellEnd"/>
                    </w:p>
                  </w:txbxContent>
                </v:textbox>
              </v:shape>
            </w:pict>
          </mc:Fallback>
        </mc:AlternateContent>
      </w:r>
      <w:r w:rsidR="009524D0" w:rsidRPr="00B67332">
        <w:rPr>
          <w:rFonts w:cs="Arial"/>
          <w:szCs w:val="19"/>
          <w:lang w:val="en-GB"/>
        </w:rPr>
        <w:t xml:space="preserve">In </w:t>
      </w:r>
      <w:r w:rsidR="00310981" w:rsidRPr="00B67332">
        <w:rPr>
          <w:rFonts w:cs="Arial"/>
          <w:szCs w:val="19"/>
          <w:lang w:val="en-GB"/>
        </w:rPr>
        <w:t>20</w:t>
      </w:r>
      <w:r w:rsidR="008E4A6A" w:rsidRPr="00B67332">
        <w:rPr>
          <w:rFonts w:cs="Arial"/>
          <w:szCs w:val="19"/>
          <w:lang w:val="en-GB"/>
        </w:rPr>
        <w:t>2</w:t>
      </w:r>
      <w:r w:rsidR="00C664DC" w:rsidRPr="00B67332">
        <w:rPr>
          <w:rFonts w:cs="Arial"/>
          <w:szCs w:val="19"/>
          <w:lang w:val="en-GB"/>
        </w:rPr>
        <w:t>5</w:t>
      </w:r>
      <w:r w:rsidR="00310981" w:rsidRPr="00B67332">
        <w:rPr>
          <w:rFonts w:cs="Arial"/>
          <w:szCs w:val="19"/>
          <w:lang w:val="en-GB"/>
        </w:rPr>
        <w:t>/2</w:t>
      </w:r>
      <w:r w:rsidR="00C664DC" w:rsidRPr="00B67332">
        <w:rPr>
          <w:rFonts w:cs="Arial"/>
          <w:szCs w:val="19"/>
          <w:lang w:val="en-GB"/>
        </w:rPr>
        <w:t>6</w:t>
      </w:r>
      <w:r w:rsidR="009524D0" w:rsidRPr="00B67332">
        <w:rPr>
          <w:lang w:val="en-GB"/>
        </w:rPr>
        <w:t xml:space="preserve"> school year there were</w:t>
      </w:r>
      <w:r w:rsidR="00FC1978" w:rsidRPr="00B67332">
        <w:rPr>
          <w:rFonts w:cs="Arial"/>
          <w:szCs w:val="19"/>
          <w:lang w:val="en-GB"/>
        </w:rPr>
        <w:t xml:space="preserve"> </w:t>
      </w:r>
      <w:r w:rsidR="00C664DC" w:rsidRPr="00B67332">
        <w:rPr>
          <w:rFonts w:cs="Arial"/>
          <w:szCs w:val="19"/>
          <w:lang w:val="en-GB"/>
        </w:rPr>
        <w:t>335</w:t>
      </w:r>
      <w:r w:rsidR="00FC1978" w:rsidRPr="00B67332">
        <w:rPr>
          <w:rFonts w:cs="Arial"/>
          <w:szCs w:val="19"/>
          <w:lang w:val="en-GB"/>
        </w:rPr>
        <w:t xml:space="preserve"> </w:t>
      </w:r>
      <w:r w:rsidR="009524D0" w:rsidRPr="00B67332">
        <w:rPr>
          <w:lang w:val="en-GB"/>
        </w:rPr>
        <w:t xml:space="preserve">students on average per 1 technical secondary school (special schools excluding) in </w:t>
      </w:r>
      <w:proofErr w:type="spellStart"/>
      <w:r w:rsidR="009524D0" w:rsidRPr="00B67332">
        <w:rPr>
          <w:lang w:val="en-GB"/>
        </w:rPr>
        <w:t>Opolskie</w:t>
      </w:r>
      <w:proofErr w:type="spellEnd"/>
      <w:r w:rsidR="009524D0" w:rsidRPr="00B67332">
        <w:rPr>
          <w:lang w:val="en-GB"/>
        </w:rPr>
        <w:t xml:space="preserve"> Voivodship, while per section </w:t>
      </w:r>
      <w:r w:rsidR="00FC1978" w:rsidRPr="00B67332">
        <w:rPr>
          <w:rFonts w:cs="Arial"/>
          <w:szCs w:val="19"/>
          <w:lang w:val="en-GB"/>
        </w:rPr>
        <w:t xml:space="preserve">– </w:t>
      </w:r>
      <w:r w:rsidR="00310981" w:rsidRPr="00B67332">
        <w:rPr>
          <w:rFonts w:cs="Arial"/>
          <w:szCs w:val="19"/>
          <w:lang w:val="en-GB"/>
        </w:rPr>
        <w:t>2</w:t>
      </w:r>
      <w:r w:rsidR="00C664DC" w:rsidRPr="00B67332">
        <w:rPr>
          <w:rFonts w:cs="Arial"/>
          <w:szCs w:val="19"/>
          <w:lang w:val="en-GB"/>
        </w:rPr>
        <w:t>4</w:t>
      </w:r>
      <w:r w:rsidR="00FC1978" w:rsidRPr="00B67332">
        <w:rPr>
          <w:rFonts w:cs="Arial"/>
          <w:szCs w:val="19"/>
          <w:lang w:val="en-GB"/>
        </w:rPr>
        <w:t xml:space="preserve"> </w:t>
      </w:r>
      <w:r w:rsidR="009524D0" w:rsidRPr="00B67332">
        <w:rPr>
          <w:rFonts w:cs="Arial"/>
          <w:szCs w:val="19"/>
          <w:lang w:val="en-GB"/>
        </w:rPr>
        <w:t>students</w:t>
      </w:r>
      <w:r w:rsidR="00686054" w:rsidRPr="00B67332">
        <w:rPr>
          <w:rFonts w:cs="Arial"/>
          <w:szCs w:val="19"/>
          <w:lang w:val="en-GB"/>
        </w:rPr>
        <w:t>.</w:t>
      </w:r>
    </w:p>
    <w:p w14:paraId="1A1ABE92" w14:textId="79391330" w:rsidR="0076499A" w:rsidRPr="00B67332" w:rsidRDefault="009524D0" w:rsidP="00686054">
      <w:pPr>
        <w:spacing w:after="0" w:line="288" w:lineRule="auto"/>
        <w:rPr>
          <w:rFonts w:cs="Fira Sans"/>
          <w:color w:val="000000"/>
          <w:szCs w:val="19"/>
          <w:highlight w:val="yellow"/>
          <w:lang w:val="en-GB"/>
        </w:rPr>
      </w:pPr>
      <w:r w:rsidRPr="00B67332">
        <w:rPr>
          <w:lang w:val="en-GB"/>
        </w:rPr>
        <w:lastRenderedPageBreak/>
        <w:t>Students of technical secondary schools most often chose narrow fields of education: information and communication technologies</w:t>
      </w:r>
      <w:r w:rsidR="00D164CD" w:rsidRPr="00B67332">
        <w:rPr>
          <w:rFonts w:cs="Fira Sans"/>
          <w:color w:val="000000"/>
          <w:szCs w:val="19"/>
          <w:lang w:val="en-GB"/>
        </w:rPr>
        <w:t xml:space="preserve"> (</w:t>
      </w:r>
      <w:r w:rsidR="00C664DC" w:rsidRPr="00B67332">
        <w:rPr>
          <w:rFonts w:cs="Fira Sans"/>
          <w:color w:val="000000"/>
          <w:szCs w:val="19"/>
          <w:lang w:val="en-GB"/>
        </w:rPr>
        <w:t>2</w:t>
      </w:r>
      <w:r w:rsidRPr="00B67332">
        <w:rPr>
          <w:rFonts w:cs="Fira Sans"/>
          <w:color w:val="000000"/>
          <w:szCs w:val="19"/>
          <w:lang w:val="en-GB"/>
        </w:rPr>
        <w:t>2.</w:t>
      </w:r>
      <w:r w:rsidR="00C664DC" w:rsidRPr="00B67332">
        <w:rPr>
          <w:rFonts w:cs="Fira Sans"/>
          <w:color w:val="000000"/>
          <w:szCs w:val="19"/>
          <w:lang w:val="en-GB"/>
        </w:rPr>
        <w:t>8</w:t>
      </w:r>
      <w:r w:rsidR="00D164CD" w:rsidRPr="00B67332">
        <w:rPr>
          <w:rFonts w:cs="Fira Sans"/>
          <w:color w:val="000000"/>
          <w:szCs w:val="19"/>
          <w:lang w:val="en-GB"/>
        </w:rPr>
        <w:t xml:space="preserve">% </w:t>
      </w:r>
      <w:r w:rsidRPr="00B67332">
        <w:rPr>
          <w:lang w:val="en-GB"/>
        </w:rPr>
        <w:t>of the total number of students</w:t>
      </w:r>
      <w:r w:rsidR="00D164CD" w:rsidRPr="00B67332">
        <w:rPr>
          <w:rFonts w:cs="Fira Sans"/>
          <w:color w:val="000000"/>
          <w:szCs w:val="19"/>
          <w:lang w:val="en-GB"/>
        </w:rPr>
        <w:t xml:space="preserve">) </w:t>
      </w:r>
      <w:r w:rsidRPr="00B67332">
        <w:rPr>
          <w:lang w:val="en-GB"/>
        </w:rPr>
        <w:t>and engineering and engineering trades</w:t>
      </w:r>
      <w:r w:rsidR="00A3550C" w:rsidRPr="00B67332">
        <w:rPr>
          <w:rFonts w:cs="Fira Sans"/>
          <w:color w:val="000000"/>
          <w:szCs w:val="19"/>
          <w:lang w:val="en-GB"/>
        </w:rPr>
        <w:t xml:space="preserve"> (</w:t>
      </w:r>
      <w:r w:rsidRPr="00B67332">
        <w:rPr>
          <w:rFonts w:cs="Fira Sans"/>
          <w:color w:val="000000"/>
          <w:szCs w:val="19"/>
          <w:lang w:val="en-GB"/>
        </w:rPr>
        <w:t>21.</w:t>
      </w:r>
      <w:r w:rsidR="00C664DC" w:rsidRPr="00B67332">
        <w:rPr>
          <w:rFonts w:cs="Fira Sans"/>
          <w:color w:val="000000"/>
          <w:szCs w:val="19"/>
          <w:lang w:val="en-GB"/>
        </w:rPr>
        <w:t>7</w:t>
      </w:r>
      <w:r w:rsidR="00A3550C" w:rsidRPr="00B67332">
        <w:rPr>
          <w:rFonts w:cs="Fira Sans"/>
          <w:color w:val="000000"/>
          <w:szCs w:val="19"/>
          <w:lang w:val="en-GB"/>
        </w:rPr>
        <w:t xml:space="preserve">%). </w:t>
      </w:r>
      <w:r w:rsidRPr="00B67332">
        <w:rPr>
          <w:lang w:val="en-GB"/>
        </w:rPr>
        <w:t>Among men, occupations from narrow field of information and communication technologies were most popular</w:t>
      </w:r>
      <w:r w:rsidRPr="00B67332">
        <w:rPr>
          <w:rFonts w:cs="Fira Sans"/>
          <w:color w:val="000000"/>
          <w:szCs w:val="19"/>
          <w:lang w:val="en-GB"/>
        </w:rPr>
        <w:t xml:space="preserve"> </w:t>
      </w:r>
      <w:r w:rsidR="00A3550C" w:rsidRPr="00B67332">
        <w:rPr>
          <w:rFonts w:cs="Fira Sans"/>
          <w:color w:val="000000"/>
          <w:szCs w:val="19"/>
          <w:lang w:val="en-GB"/>
        </w:rPr>
        <w:t>(</w:t>
      </w:r>
      <w:r w:rsidR="0025252E" w:rsidRPr="00B67332">
        <w:rPr>
          <w:rFonts w:cs="Fira Sans"/>
          <w:color w:val="000000"/>
          <w:szCs w:val="19"/>
          <w:lang w:val="en-GB"/>
        </w:rPr>
        <w:t>3</w:t>
      </w:r>
      <w:r w:rsidRPr="00B67332">
        <w:rPr>
          <w:rFonts w:cs="Fira Sans"/>
          <w:color w:val="000000"/>
          <w:szCs w:val="19"/>
          <w:lang w:val="en-GB"/>
        </w:rPr>
        <w:t>2.</w:t>
      </w:r>
      <w:r w:rsidR="00C664DC" w:rsidRPr="00B67332">
        <w:rPr>
          <w:rFonts w:cs="Fira Sans"/>
          <w:color w:val="000000"/>
          <w:szCs w:val="19"/>
          <w:lang w:val="en-GB"/>
        </w:rPr>
        <w:t>5</w:t>
      </w:r>
      <w:r w:rsidR="00A3550C" w:rsidRPr="00B67332">
        <w:rPr>
          <w:rFonts w:cs="Fira Sans"/>
          <w:color w:val="000000"/>
          <w:szCs w:val="19"/>
          <w:lang w:val="en-GB"/>
        </w:rPr>
        <w:t>%</w:t>
      </w:r>
      <w:r w:rsidR="001333A9" w:rsidRPr="00B67332">
        <w:rPr>
          <w:rFonts w:cs="Fira Sans"/>
          <w:color w:val="000000"/>
          <w:szCs w:val="19"/>
          <w:lang w:val="en-GB"/>
        </w:rPr>
        <w:t xml:space="preserve"> </w:t>
      </w:r>
      <w:r w:rsidRPr="00B67332">
        <w:rPr>
          <w:lang w:val="en-GB"/>
        </w:rPr>
        <w:t>of the total number of man attending technical secondary schools</w:t>
      </w:r>
      <w:r w:rsidR="00A3550C" w:rsidRPr="00B67332">
        <w:rPr>
          <w:rFonts w:cs="Fira Sans"/>
          <w:color w:val="000000"/>
          <w:szCs w:val="19"/>
          <w:lang w:val="en-GB"/>
        </w:rPr>
        <w:t>)</w:t>
      </w:r>
      <w:r w:rsidR="00D164CD" w:rsidRPr="00B67332">
        <w:rPr>
          <w:rFonts w:cs="Fira Sans"/>
          <w:color w:val="000000"/>
          <w:szCs w:val="19"/>
          <w:lang w:val="en-GB"/>
        </w:rPr>
        <w:t xml:space="preserve">, </w:t>
      </w:r>
      <w:r w:rsidRPr="00B67332">
        <w:rPr>
          <w:lang w:val="en-GB"/>
        </w:rPr>
        <w:t>while among women education in the narrow field of personal services</w:t>
      </w:r>
      <w:r w:rsidRPr="00B67332">
        <w:rPr>
          <w:rFonts w:cs="Fira Sans"/>
          <w:color w:val="000000"/>
          <w:szCs w:val="19"/>
          <w:lang w:val="en-GB"/>
        </w:rPr>
        <w:t xml:space="preserve"> </w:t>
      </w:r>
      <w:r w:rsidR="00A3550C" w:rsidRPr="00B67332">
        <w:rPr>
          <w:rFonts w:cs="Fira Sans"/>
          <w:color w:val="000000"/>
          <w:szCs w:val="19"/>
          <w:lang w:val="en-GB"/>
        </w:rPr>
        <w:t>(</w:t>
      </w:r>
      <w:r w:rsidRPr="00B67332">
        <w:rPr>
          <w:rFonts w:cs="Fira Sans"/>
          <w:color w:val="000000"/>
          <w:szCs w:val="19"/>
          <w:lang w:val="en-GB"/>
        </w:rPr>
        <w:t>21.</w:t>
      </w:r>
      <w:r w:rsidR="00C664DC" w:rsidRPr="00B67332">
        <w:rPr>
          <w:rFonts w:cs="Fira Sans"/>
          <w:color w:val="000000"/>
          <w:szCs w:val="19"/>
          <w:lang w:val="en-GB"/>
        </w:rPr>
        <w:t>4</w:t>
      </w:r>
      <w:r w:rsidR="00A3550C" w:rsidRPr="00B67332">
        <w:rPr>
          <w:rFonts w:cs="Fira Sans"/>
          <w:color w:val="000000"/>
          <w:szCs w:val="19"/>
          <w:lang w:val="en-GB"/>
        </w:rPr>
        <w:t>%</w:t>
      </w:r>
      <w:r w:rsidR="001333A9" w:rsidRPr="00B67332">
        <w:rPr>
          <w:rFonts w:cs="Fira Sans"/>
          <w:color w:val="000000"/>
          <w:szCs w:val="19"/>
          <w:lang w:val="en-GB"/>
        </w:rPr>
        <w:t xml:space="preserve"> </w:t>
      </w:r>
      <w:r w:rsidR="00C434BB" w:rsidRPr="00B67332">
        <w:rPr>
          <w:lang w:val="en-GB"/>
        </w:rPr>
        <w:t>of the total number of women attending technical secondary schools</w:t>
      </w:r>
      <w:r w:rsidR="00686054" w:rsidRPr="00B67332">
        <w:rPr>
          <w:rFonts w:cs="Fira Sans"/>
          <w:color w:val="000000"/>
          <w:szCs w:val="19"/>
          <w:lang w:val="en-GB"/>
        </w:rPr>
        <w:t>).</w:t>
      </w:r>
    </w:p>
    <w:p w14:paraId="69FB1EE2" w14:textId="5EEA2EF3" w:rsidR="00566528" w:rsidRPr="00B67332" w:rsidRDefault="00C434BB" w:rsidP="00506DCD">
      <w:pPr>
        <w:tabs>
          <w:tab w:val="left" w:pos="851"/>
        </w:tabs>
        <w:spacing w:before="240" w:after="0" w:line="240" w:lineRule="auto"/>
        <w:ind w:left="851" w:hanging="851"/>
        <w:rPr>
          <w:rFonts w:cs="Arial"/>
          <w:b/>
          <w:sz w:val="18"/>
          <w:szCs w:val="18"/>
          <w:lang w:val="en-GB"/>
        </w:rPr>
      </w:pPr>
      <w:r w:rsidRPr="00B67332">
        <w:rPr>
          <w:rFonts w:cs="Arial"/>
          <w:b/>
          <w:sz w:val="18"/>
          <w:szCs w:val="18"/>
          <w:lang w:val="en-GB"/>
        </w:rPr>
        <w:t>Chart</w:t>
      </w:r>
      <w:r w:rsidR="00566528" w:rsidRPr="00B67332">
        <w:rPr>
          <w:rFonts w:cs="Arial"/>
          <w:b/>
          <w:sz w:val="18"/>
          <w:szCs w:val="18"/>
          <w:lang w:val="en-GB"/>
        </w:rPr>
        <w:t xml:space="preserve"> </w:t>
      </w:r>
      <w:r w:rsidR="007B2B17" w:rsidRPr="00B67332">
        <w:rPr>
          <w:rFonts w:cs="Arial"/>
          <w:b/>
          <w:sz w:val="18"/>
          <w:szCs w:val="18"/>
          <w:lang w:val="en-GB"/>
        </w:rPr>
        <w:t>4</w:t>
      </w:r>
      <w:r w:rsidR="00566528" w:rsidRPr="00B67332">
        <w:rPr>
          <w:rFonts w:cs="Arial"/>
          <w:b/>
          <w:sz w:val="18"/>
          <w:szCs w:val="18"/>
          <w:lang w:val="en-GB"/>
        </w:rPr>
        <w:t>.</w:t>
      </w:r>
      <w:r w:rsidR="00566528" w:rsidRPr="00B67332">
        <w:rPr>
          <w:rFonts w:cs="Arial"/>
          <w:b/>
          <w:sz w:val="18"/>
          <w:szCs w:val="18"/>
          <w:lang w:val="en-GB"/>
        </w:rPr>
        <w:tab/>
      </w:r>
      <w:r w:rsidRPr="00B67332">
        <w:rPr>
          <w:rFonts w:cs="Arial"/>
          <w:b/>
          <w:sz w:val="18"/>
          <w:szCs w:val="18"/>
          <w:lang w:val="en-GB"/>
        </w:rPr>
        <w:t xml:space="preserve">Students and graduates of technical secondary </w:t>
      </w:r>
      <w:proofErr w:type="spellStart"/>
      <w:r w:rsidRPr="00B67332">
        <w:rPr>
          <w:rFonts w:cs="Arial"/>
          <w:b/>
          <w:sz w:val="18"/>
          <w:szCs w:val="18"/>
          <w:lang w:val="en-GB"/>
        </w:rPr>
        <w:t>schools</w:t>
      </w:r>
      <w:r w:rsidR="000F2E40" w:rsidRPr="00B67332">
        <w:rPr>
          <w:rFonts w:cs="Arial"/>
          <w:sz w:val="18"/>
          <w:szCs w:val="18"/>
          <w:vertAlign w:val="superscript"/>
          <w:lang w:val="en-GB"/>
        </w:rPr>
        <w:t>a</w:t>
      </w:r>
      <w:proofErr w:type="spellEnd"/>
      <w:r w:rsidRPr="00B67332">
        <w:rPr>
          <w:lang w:val="en-GB"/>
        </w:rPr>
        <w:t xml:space="preserve"> </w:t>
      </w:r>
      <w:r w:rsidRPr="00B67332">
        <w:rPr>
          <w:rFonts w:cs="Arial"/>
          <w:b/>
          <w:sz w:val="18"/>
          <w:szCs w:val="18"/>
          <w:lang w:val="en-GB"/>
        </w:rPr>
        <w:t xml:space="preserve">for youth by sex and selected narrow fields of </w:t>
      </w:r>
      <w:proofErr w:type="spellStart"/>
      <w:r w:rsidRPr="00B67332">
        <w:rPr>
          <w:rFonts w:cs="Arial"/>
          <w:b/>
          <w:sz w:val="18"/>
          <w:szCs w:val="18"/>
          <w:lang w:val="en-GB"/>
        </w:rPr>
        <w:t>education</w:t>
      </w:r>
      <w:r w:rsidR="000F2E40" w:rsidRPr="00B67332">
        <w:rPr>
          <w:rFonts w:cs="Arial"/>
          <w:sz w:val="18"/>
          <w:szCs w:val="18"/>
          <w:vertAlign w:val="superscript"/>
          <w:lang w:val="en-GB"/>
        </w:rPr>
        <w:t>b</w:t>
      </w:r>
      <w:proofErr w:type="spellEnd"/>
      <w:r w:rsidR="00EC50A4" w:rsidRPr="00B67332">
        <w:rPr>
          <w:rFonts w:cs="Arial"/>
          <w:sz w:val="18"/>
          <w:szCs w:val="18"/>
          <w:vertAlign w:val="superscript"/>
          <w:lang w:val="en-GB"/>
        </w:rPr>
        <w:t xml:space="preserve">  </w:t>
      </w:r>
      <w:r w:rsidRPr="00B67332">
        <w:rPr>
          <w:rFonts w:cs="Arial"/>
          <w:b/>
          <w:sz w:val="18"/>
          <w:szCs w:val="18"/>
          <w:lang w:val="en-GB"/>
        </w:rPr>
        <w:t xml:space="preserve">in </w:t>
      </w:r>
      <w:r w:rsidR="00EC50A4" w:rsidRPr="00B67332">
        <w:rPr>
          <w:rFonts w:cs="Arial"/>
          <w:b/>
          <w:sz w:val="18"/>
          <w:szCs w:val="18"/>
          <w:lang w:val="en-GB"/>
        </w:rPr>
        <w:t xml:space="preserve"> 20</w:t>
      </w:r>
      <w:r w:rsidR="0069017C" w:rsidRPr="00B67332">
        <w:rPr>
          <w:rFonts w:cs="Arial"/>
          <w:b/>
          <w:sz w:val="18"/>
          <w:szCs w:val="18"/>
          <w:lang w:val="en-GB"/>
        </w:rPr>
        <w:t>2</w:t>
      </w:r>
      <w:r w:rsidR="00C664DC" w:rsidRPr="00B67332">
        <w:rPr>
          <w:rFonts w:cs="Arial"/>
          <w:b/>
          <w:sz w:val="18"/>
          <w:szCs w:val="18"/>
          <w:lang w:val="en-GB"/>
        </w:rPr>
        <w:t>5</w:t>
      </w:r>
      <w:r w:rsidR="00EC50A4" w:rsidRPr="00B67332">
        <w:rPr>
          <w:rFonts w:cs="Arial"/>
          <w:b/>
          <w:sz w:val="18"/>
          <w:szCs w:val="18"/>
          <w:lang w:val="en-GB"/>
        </w:rPr>
        <w:t>/</w:t>
      </w:r>
      <w:r w:rsidR="00A97DD9" w:rsidRPr="00B67332">
        <w:rPr>
          <w:rFonts w:cs="Arial"/>
          <w:b/>
          <w:sz w:val="18"/>
          <w:szCs w:val="18"/>
          <w:lang w:val="en-GB"/>
        </w:rPr>
        <w:t>2</w:t>
      </w:r>
      <w:r w:rsidR="00C664DC" w:rsidRPr="00B67332">
        <w:rPr>
          <w:rFonts w:cs="Arial"/>
          <w:b/>
          <w:sz w:val="18"/>
          <w:szCs w:val="18"/>
          <w:lang w:val="en-GB"/>
        </w:rPr>
        <w:t>6</w:t>
      </w:r>
      <w:r w:rsidRPr="00B67332">
        <w:rPr>
          <w:rFonts w:cs="Arial"/>
          <w:b/>
          <w:sz w:val="18"/>
          <w:szCs w:val="18"/>
          <w:lang w:val="en-GB"/>
        </w:rPr>
        <w:t xml:space="preserve"> school year</w:t>
      </w:r>
    </w:p>
    <w:p w14:paraId="61DCBB76" w14:textId="02DF0E98" w:rsidR="00A97DD9" w:rsidRPr="00B67332" w:rsidRDefault="00C90477" w:rsidP="00506DCD">
      <w:pPr>
        <w:tabs>
          <w:tab w:val="left" w:pos="851"/>
        </w:tabs>
        <w:spacing w:before="0" w:line="240" w:lineRule="auto"/>
        <w:ind w:left="992" w:hanging="992"/>
        <w:rPr>
          <w:rFonts w:cs="Arial"/>
          <w:b/>
          <w:sz w:val="18"/>
          <w:szCs w:val="18"/>
          <w:lang w:val="en-GB"/>
        </w:rPr>
      </w:pPr>
      <w:r w:rsidRPr="00B67332">
        <w:rPr>
          <w:rFonts w:cs="Arial"/>
          <w:noProof/>
          <w:sz w:val="18"/>
          <w:szCs w:val="18"/>
          <w:lang w:val="en-GB" w:eastAsia="pl-PL"/>
        </w:rPr>
        <mc:AlternateContent>
          <mc:Choice Requires="wpg">
            <w:drawing>
              <wp:anchor distT="0" distB="0" distL="114300" distR="114300" simplePos="0" relativeHeight="251672064" behindDoc="0" locked="0" layoutInCell="1" allowOverlap="1" wp14:anchorId="219FA4D4" wp14:editId="578565D8">
                <wp:simplePos x="0" y="0"/>
                <wp:positionH relativeFrom="column">
                  <wp:posOffset>47625</wp:posOffset>
                </wp:positionH>
                <wp:positionV relativeFrom="paragraph">
                  <wp:posOffset>118110</wp:posOffset>
                </wp:positionV>
                <wp:extent cx="5210175" cy="2101569"/>
                <wp:effectExtent l="0" t="0" r="9525" b="0"/>
                <wp:wrapNone/>
                <wp:docPr id="459" name="Grupa 459" descr="The bar chart shows the structure students and graduates of technical secondary schools for youth (łincluding general art schools leading to professional certification) by sex and selected narrow fields of education in 2025/26 school year (as of 30 September)"/>
                <wp:cNvGraphicFramePr/>
                <a:graphic xmlns:a="http://schemas.openxmlformats.org/drawingml/2006/main">
                  <a:graphicData uri="http://schemas.microsoft.com/office/word/2010/wordprocessingGroup">
                    <wpg:wgp>
                      <wpg:cNvGrpSpPr/>
                      <wpg:grpSpPr>
                        <a:xfrm>
                          <a:off x="0" y="0"/>
                          <a:ext cx="5210175" cy="2101569"/>
                          <a:chOff x="-19050" y="12658"/>
                          <a:chExt cx="5210175" cy="2101569"/>
                        </a:xfrm>
                      </wpg:grpSpPr>
                      <wps:wsp>
                        <wps:cNvPr id="294" name="Pole tekstowe 2"/>
                        <wps:cNvSpPr txBox="1">
                          <a:spLocks noChangeArrowheads="1"/>
                        </wps:cNvSpPr>
                        <wps:spPr bwMode="auto">
                          <a:xfrm>
                            <a:off x="1781175" y="209490"/>
                            <a:ext cx="1470660" cy="1784396"/>
                          </a:xfrm>
                          <a:prstGeom prst="rect">
                            <a:avLst/>
                          </a:prstGeom>
                          <a:noFill/>
                          <a:ln w="9525">
                            <a:noFill/>
                            <a:miter lim="800000"/>
                            <a:headEnd/>
                            <a:tailEnd/>
                          </a:ln>
                        </wps:spPr>
                        <wps:txbx>
                          <w:txbxContent>
                            <w:p w14:paraId="725E9548" w14:textId="5211D18E" w:rsidR="0001703A" w:rsidRPr="000D1193" w:rsidRDefault="0001703A" w:rsidP="002C5DFE">
                              <w:pPr>
                                <w:spacing w:before="240" w:after="0" w:line="160" w:lineRule="exact"/>
                                <w:jc w:val="center"/>
                                <w:rPr>
                                  <w:rFonts w:cs="Arial"/>
                                  <w:sz w:val="16"/>
                                  <w:szCs w:val="16"/>
                                  <w:lang w:val="en-GB"/>
                                </w:rPr>
                              </w:pPr>
                              <w:r>
                                <w:rPr>
                                  <w:rFonts w:cs="Arial"/>
                                  <w:sz w:val="16"/>
                                  <w:szCs w:val="16"/>
                                  <w:lang w:val="en-GB"/>
                                </w:rPr>
                                <w:t xml:space="preserve">Social and behavioural </w:t>
                              </w:r>
                              <w:r w:rsidRPr="000D1193">
                                <w:rPr>
                                  <w:rFonts w:cs="Arial"/>
                                  <w:sz w:val="16"/>
                                  <w:szCs w:val="16"/>
                                  <w:lang w:val="en-GB"/>
                                </w:rPr>
                                <w:t>sciences</w:t>
                              </w:r>
                            </w:p>
                            <w:p w14:paraId="3191E97D" w14:textId="59E62734" w:rsidR="0001703A" w:rsidRPr="000D1193" w:rsidRDefault="0001703A" w:rsidP="002C5DFE">
                              <w:pPr>
                                <w:spacing w:before="200" w:after="0"/>
                                <w:jc w:val="center"/>
                                <w:rPr>
                                  <w:rFonts w:cs="Arial"/>
                                  <w:sz w:val="16"/>
                                  <w:szCs w:val="16"/>
                                  <w:lang w:val="en-GB"/>
                                </w:rPr>
                              </w:pPr>
                              <w:r>
                                <w:rPr>
                                  <w:rFonts w:cs="Arial"/>
                                  <w:sz w:val="16"/>
                                  <w:szCs w:val="16"/>
                                  <w:lang w:val="en-GB"/>
                                </w:rPr>
                                <w:t>Business and administration</w:t>
                              </w:r>
                            </w:p>
                            <w:p w14:paraId="45B71D7A" w14:textId="7FB7E18F" w:rsidR="0001703A" w:rsidRPr="000D1193" w:rsidRDefault="0001703A" w:rsidP="002C5DFE">
                              <w:pPr>
                                <w:spacing w:before="160" w:after="0" w:line="200" w:lineRule="exact"/>
                                <w:jc w:val="center"/>
                                <w:rPr>
                                  <w:rFonts w:cs="Arial"/>
                                  <w:sz w:val="16"/>
                                  <w:szCs w:val="16"/>
                                  <w:lang w:val="en-GB"/>
                                </w:rPr>
                              </w:pPr>
                              <w:r w:rsidRPr="000D1193">
                                <w:rPr>
                                  <w:rFonts w:cs="Arial"/>
                                  <w:sz w:val="16"/>
                                  <w:szCs w:val="16"/>
                                  <w:lang w:val="en-GB"/>
                                </w:rPr>
                                <w:t xml:space="preserve">Information and </w:t>
                              </w:r>
                              <w:proofErr w:type="spellStart"/>
                              <w:r w:rsidRPr="000D1193">
                                <w:rPr>
                                  <w:rFonts w:cs="Arial"/>
                                  <w:sz w:val="16"/>
                                  <w:szCs w:val="16"/>
                                  <w:lang w:val="en-GB"/>
                                </w:rPr>
                                <w:t>communi</w:t>
                              </w:r>
                              <w:proofErr w:type="spellEnd"/>
                              <w:r w:rsidRPr="000D1193">
                                <w:rPr>
                                  <w:rFonts w:cs="Arial"/>
                                  <w:sz w:val="16"/>
                                  <w:szCs w:val="16"/>
                                  <w:lang w:val="en-GB"/>
                                </w:rPr>
                                <w:t>- cation technologies</w:t>
                              </w:r>
                            </w:p>
                            <w:p w14:paraId="24D3B31C" w14:textId="47220E3A" w:rsidR="0001703A" w:rsidRDefault="0001703A" w:rsidP="002C5DFE">
                              <w:pPr>
                                <w:spacing w:after="0" w:line="200" w:lineRule="exact"/>
                                <w:jc w:val="center"/>
                                <w:rPr>
                                  <w:rFonts w:cs="Arial"/>
                                  <w:sz w:val="16"/>
                                  <w:szCs w:val="16"/>
                                  <w:lang w:val="en-GB"/>
                                </w:rPr>
                              </w:pPr>
                              <w:r w:rsidRPr="000D1193">
                                <w:rPr>
                                  <w:rFonts w:cs="Arial"/>
                                  <w:sz w:val="16"/>
                                  <w:szCs w:val="16"/>
                                  <w:lang w:val="en-GB"/>
                                </w:rPr>
                                <w:t>Engineering and engineering trade</w:t>
                              </w:r>
                            </w:p>
                            <w:p w14:paraId="0088AE8D" w14:textId="7CE389FD" w:rsidR="0001703A" w:rsidRPr="000D1193" w:rsidRDefault="0001703A" w:rsidP="002C5DFE">
                              <w:pPr>
                                <w:spacing w:before="0" w:after="0"/>
                                <w:jc w:val="center"/>
                                <w:rPr>
                                  <w:rFonts w:cs="Arial"/>
                                  <w:sz w:val="16"/>
                                  <w:szCs w:val="16"/>
                                  <w:lang w:val="en-GB"/>
                                </w:rPr>
                              </w:pPr>
                              <w:r>
                                <w:rPr>
                                  <w:rFonts w:cs="Arial"/>
                                  <w:sz w:val="16"/>
                                  <w:szCs w:val="16"/>
                                  <w:lang w:val="en-GB"/>
                                </w:rPr>
                                <w:t>Personal services</w:t>
                              </w:r>
                            </w:p>
                          </w:txbxContent>
                        </wps:txbx>
                        <wps:bodyPr rot="0" vert="horz" wrap="square" lIns="18000" tIns="18000" rIns="18000" bIns="18000" anchor="t" anchorCtr="0">
                          <a:noAutofit/>
                        </wps:bodyPr>
                      </wps:wsp>
                      <wpg:grpSp>
                        <wpg:cNvPr id="454" name="Grupa 454"/>
                        <wpg:cNvGrpSpPr/>
                        <wpg:grpSpPr>
                          <a:xfrm>
                            <a:off x="-19050" y="25711"/>
                            <a:ext cx="1966784" cy="2088516"/>
                            <a:chOff x="-19050" y="25711"/>
                            <a:chExt cx="1966784" cy="2088516"/>
                          </a:xfrm>
                        </wpg:grpSpPr>
                        <pic:pic xmlns:pic="http://schemas.openxmlformats.org/drawingml/2006/picture">
                          <pic:nvPicPr>
                            <pic:cNvPr id="29" name="Obraz 29"/>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bwMode="auto">
                            <a:xfrm>
                              <a:off x="-16184" y="25711"/>
                              <a:ext cx="1963918" cy="2088516"/>
                            </a:xfrm>
                            <a:prstGeom prst="rect">
                              <a:avLst/>
                            </a:prstGeom>
                            <a:noFill/>
                          </pic:spPr>
                        </pic:pic>
                        <wps:wsp>
                          <wps:cNvPr id="462" name="Text Box 401"/>
                          <wps:cNvSpPr txBox="1">
                            <a:spLocks noChangeArrowheads="1"/>
                          </wps:cNvSpPr>
                          <wps:spPr bwMode="auto">
                            <a:xfrm>
                              <a:off x="-19050" y="1838325"/>
                              <a:ext cx="228600" cy="251460"/>
                            </a:xfrm>
                            <a:prstGeom prst="rect">
                              <a:avLst/>
                            </a:prstGeom>
                            <a:noFill/>
                            <a:ln w="3175">
                              <a:noFill/>
                              <a:miter lim="800000"/>
                              <a:headEnd/>
                              <a:tailEnd/>
                            </a:ln>
                          </wps:spPr>
                          <wps:txbx>
                            <w:txbxContent>
                              <w:p w14:paraId="3A178F41" w14:textId="77777777" w:rsidR="0001703A" w:rsidRPr="00C83F15" w:rsidRDefault="0001703A" w:rsidP="00811158">
                                <w:pPr>
                                  <w:tabs>
                                    <w:tab w:val="left" w:pos="567"/>
                                    <w:tab w:val="left" w:pos="2127"/>
                                  </w:tabs>
                                  <w:spacing w:before="60"/>
                                  <w:rPr>
                                    <w:rFonts w:cs="Arial"/>
                                    <w:sz w:val="16"/>
                                    <w:szCs w:val="16"/>
                                  </w:rPr>
                                </w:pPr>
                                <w:r w:rsidRPr="00C83F15">
                                  <w:rPr>
                                    <w:rFonts w:cs="Arial"/>
                                    <w:sz w:val="16"/>
                                    <w:szCs w:val="16"/>
                                  </w:rPr>
                                  <w:t>%</w:t>
                                </w:r>
                              </w:p>
                            </w:txbxContent>
                          </wps:txbx>
                          <wps:bodyPr rot="0" vert="horz" wrap="square" lIns="18000" tIns="10800" rIns="18000" bIns="10800" anchor="t" anchorCtr="0" upright="1">
                            <a:noAutofit/>
                          </wps:bodyPr>
                        </wps:wsp>
                      </wpg:grpSp>
                      <wpg:grpSp>
                        <wpg:cNvPr id="455" name="Grupa 455"/>
                        <wpg:cNvGrpSpPr/>
                        <wpg:grpSpPr>
                          <a:xfrm>
                            <a:off x="3105150" y="12658"/>
                            <a:ext cx="2085975" cy="2072723"/>
                            <a:chOff x="28575" y="3133"/>
                            <a:chExt cx="2085975" cy="2072723"/>
                          </a:xfrm>
                        </wpg:grpSpPr>
                        <pic:pic xmlns:pic="http://schemas.openxmlformats.org/drawingml/2006/picture">
                          <pic:nvPicPr>
                            <pic:cNvPr id="37" name="Obraz 37"/>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bwMode="auto">
                            <a:xfrm>
                              <a:off x="28575" y="3133"/>
                              <a:ext cx="1953259" cy="2072723"/>
                            </a:xfrm>
                            <a:prstGeom prst="rect">
                              <a:avLst/>
                            </a:prstGeom>
                            <a:noFill/>
                          </pic:spPr>
                        </pic:pic>
                        <wps:wsp>
                          <wps:cNvPr id="463" name="Text Box 401"/>
                          <wps:cNvSpPr txBox="1">
                            <a:spLocks noChangeArrowheads="1"/>
                          </wps:cNvSpPr>
                          <wps:spPr bwMode="auto">
                            <a:xfrm>
                              <a:off x="1885950" y="1819275"/>
                              <a:ext cx="228600" cy="251460"/>
                            </a:xfrm>
                            <a:prstGeom prst="rect">
                              <a:avLst/>
                            </a:prstGeom>
                            <a:noFill/>
                            <a:ln w="3175">
                              <a:noFill/>
                              <a:miter lim="800000"/>
                              <a:headEnd/>
                              <a:tailEnd/>
                            </a:ln>
                          </wps:spPr>
                          <wps:txbx>
                            <w:txbxContent>
                              <w:p w14:paraId="7E2B7D2E" w14:textId="77777777" w:rsidR="0001703A" w:rsidRPr="00C83F15" w:rsidRDefault="0001703A" w:rsidP="00811158">
                                <w:pPr>
                                  <w:tabs>
                                    <w:tab w:val="left" w:pos="567"/>
                                    <w:tab w:val="left" w:pos="2127"/>
                                  </w:tabs>
                                  <w:spacing w:before="60"/>
                                  <w:rPr>
                                    <w:rFonts w:cs="Arial"/>
                                    <w:sz w:val="16"/>
                                    <w:szCs w:val="16"/>
                                  </w:rPr>
                                </w:pPr>
                                <w:r w:rsidRPr="00C83F15">
                                  <w:rPr>
                                    <w:rFonts w:cs="Arial"/>
                                    <w:sz w:val="16"/>
                                    <w:szCs w:val="16"/>
                                  </w:rPr>
                                  <w:t>%</w:t>
                                </w:r>
                              </w:p>
                            </w:txbxContent>
                          </wps:txbx>
                          <wps:bodyPr rot="0" vert="horz" wrap="square" lIns="18000" tIns="10800" rIns="18000" bIns="1080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219FA4D4" id="Grupa 459" o:spid="_x0000_s1072" alt="The bar chart shows the structure students and graduates of technical secondary schools for youth (łincluding general art schools leading to professional certification) by sex and selected narrow fields of education in 2025/26 school year (as of 30 September)" style="position:absolute;left:0;text-align:left;margin-left:3.75pt;margin-top:9.3pt;width:410.25pt;height:165.5pt;z-index:251672064;mso-width-relative:margin;mso-height-relative:margin" coordorigin="-190,126" coordsize="52101,210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">
                <v:shape id="_x0000_s1073" type="#_x0000_t202" style="position:absolute;left:17811;top:2094;width:14707;height:17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" filled="f" stroked="f">
                  <v:textbox inset=".5mm,.5mm,.5mm,.5mm">
                    <w:txbxContent>
                      <w:p w14:paraId="725E9548" w14:textId="5211D18E" w:rsidR="0001703A" w:rsidRPr="000D1193" w:rsidRDefault="0001703A" w:rsidP="002C5DFE">
                        <w:pPr>
                          <w:spacing w:before="240" w:after="0" w:line="160" w:lineRule="exact"/>
                          <w:jc w:val="center"/>
                          <w:rPr>
                            <w:rFonts w:cs="Arial"/>
                            <w:sz w:val="16"/>
                            <w:szCs w:val="16"/>
                            <w:lang w:val="en-GB"/>
                          </w:rPr>
                        </w:pPr>
                        <w:r>
                          <w:rPr>
                            <w:rFonts w:cs="Arial"/>
                            <w:sz w:val="16"/>
                            <w:szCs w:val="16"/>
                            <w:lang w:val="en-GB"/>
                          </w:rPr>
                          <w:t xml:space="preserve">Social and behavioural </w:t>
                        </w:r>
                        <w:r w:rsidRPr="000D1193">
                          <w:rPr>
                            <w:rFonts w:cs="Arial"/>
                            <w:sz w:val="16"/>
                            <w:szCs w:val="16"/>
                            <w:lang w:val="en-GB"/>
                          </w:rPr>
                          <w:t>sciences</w:t>
                        </w:r>
                      </w:p>
                      <w:p w14:paraId="3191E97D" w14:textId="59E62734" w:rsidR="0001703A" w:rsidRPr="000D1193" w:rsidRDefault="0001703A" w:rsidP="002C5DFE">
                        <w:pPr>
                          <w:spacing w:before="200" w:after="0"/>
                          <w:jc w:val="center"/>
                          <w:rPr>
                            <w:rFonts w:cs="Arial"/>
                            <w:sz w:val="16"/>
                            <w:szCs w:val="16"/>
                            <w:lang w:val="en-GB"/>
                          </w:rPr>
                        </w:pPr>
                        <w:r>
                          <w:rPr>
                            <w:rFonts w:cs="Arial"/>
                            <w:sz w:val="16"/>
                            <w:szCs w:val="16"/>
                            <w:lang w:val="en-GB"/>
                          </w:rPr>
                          <w:t>Business and administration</w:t>
                        </w:r>
                      </w:p>
                      <w:p w14:paraId="45B71D7A" w14:textId="7FB7E18F" w:rsidR="0001703A" w:rsidRPr="000D1193" w:rsidRDefault="0001703A" w:rsidP="002C5DFE">
                        <w:pPr>
                          <w:spacing w:before="160" w:after="0" w:line="200" w:lineRule="exact"/>
                          <w:jc w:val="center"/>
                          <w:rPr>
                            <w:rFonts w:cs="Arial"/>
                            <w:sz w:val="16"/>
                            <w:szCs w:val="16"/>
                            <w:lang w:val="en-GB"/>
                          </w:rPr>
                        </w:pPr>
                        <w:r w:rsidRPr="000D1193">
                          <w:rPr>
                            <w:rFonts w:cs="Arial"/>
                            <w:sz w:val="16"/>
                            <w:szCs w:val="16"/>
                            <w:lang w:val="en-GB"/>
                          </w:rPr>
                          <w:t xml:space="preserve">Information and </w:t>
                        </w:r>
                        <w:proofErr w:type="spellStart"/>
                        <w:r w:rsidRPr="000D1193">
                          <w:rPr>
                            <w:rFonts w:cs="Arial"/>
                            <w:sz w:val="16"/>
                            <w:szCs w:val="16"/>
                            <w:lang w:val="en-GB"/>
                          </w:rPr>
                          <w:t>communi</w:t>
                        </w:r>
                        <w:proofErr w:type="spellEnd"/>
                        <w:r w:rsidRPr="000D1193">
                          <w:rPr>
                            <w:rFonts w:cs="Arial"/>
                            <w:sz w:val="16"/>
                            <w:szCs w:val="16"/>
                            <w:lang w:val="en-GB"/>
                          </w:rPr>
                          <w:t>- cation technologies</w:t>
                        </w:r>
                      </w:p>
                      <w:p w14:paraId="24D3B31C" w14:textId="47220E3A" w:rsidR="0001703A" w:rsidRDefault="0001703A" w:rsidP="002C5DFE">
                        <w:pPr>
                          <w:spacing w:after="0" w:line="200" w:lineRule="exact"/>
                          <w:jc w:val="center"/>
                          <w:rPr>
                            <w:rFonts w:cs="Arial"/>
                            <w:sz w:val="16"/>
                            <w:szCs w:val="16"/>
                            <w:lang w:val="en-GB"/>
                          </w:rPr>
                        </w:pPr>
                        <w:r w:rsidRPr="000D1193">
                          <w:rPr>
                            <w:rFonts w:cs="Arial"/>
                            <w:sz w:val="16"/>
                            <w:szCs w:val="16"/>
                            <w:lang w:val="en-GB"/>
                          </w:rPr>
                          <w:t>Engineering and engineering trade</w:t>
                        </w:r>
                      </w:p>
                      <w:p w14:paraId="0088AE8D" w14:textId="7CE389FD" w:rsidR="0001703A" w:rsidRPr="000D1193" w:rsidRDefault="0001703A" w:rsidP="002C5DFE">
                        <w:pPr>
                          <w:spacing w:before="0" w:after="0"/>
                          <w:jc w:val="center"/>
                          <w:rPr>
                            <w:rFonts w:cs="Arial"/>
                            <w:sz w:val="16"/>
                            <w:szCs w:val="16"/>
                            <w:lang w:val="en-GB"/>
                          </w:rPr>
                        </w:pPr>
                        <w:r>
                          <w:rPr>
                            <w:rFonts w:cs="Arial"/>
                            <w:sz w:val="16"/>
                            <w:szCs w:val="16"/>
                            <w:lang w:val="en-GB"/>
                          </w:rPr>
                          <w:t>Personal services</w:t>
                        </w:r>
                      </w:p>
                    </w:txbxContent>
                  </v:textbox>
                </v:shape>
                <v:group id="Grupa 454" o:spid="_x0000_s1074" style="position:absolute;left:-190;top:257;width:19667;height:20885" coordorigin="-190,257" coordsize="19667,20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">
                  <v:shape id="Obraz 29" o:spid="_x0000_s1075" type="#_x0000_t75" style="position:absolute;left:-161;top:257;width:19638;height:208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">
                    <v:imagedata r:id="rId22" o:title=""/>
                  </v:shape>
                  <v:shape id="_x0000_s1076" type="#_x0000_t202" style="position:absolute;left:-190;top:18383;width:2285;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" filled="f" stroked="f" strokeweight=".25pt">
                    <v:textbox inset=".5mm,.3mm,.5mm,.3mm">
                      <w:txbxContent>
                        <w:p w14:paraId="3A178F41" w14:textId="77777777" w:rsidR="0001703A" w:rsidRPr="00C83F15" w:rsidRDefault="0001703A" w:rsidP="00811158">
                          <w:pPr>
                            <w:tabs>
                              <w:tab w:val="left" w:pos="567"/>
                              <w:tab w:val="left" w:pos="2127"/>
                            </w:tabs>
                            <w:spacing w:before="60"/>
                            <w:rPr>
                              <w:rFonts w:cs="Arial"/>
                              <w:sz w:val="16"/>
                              <w:szCs w:val="16"/>
                            </w:rPr>
                          </w:pPr>
                          <w:r w:rsidRPr="00C83F15">
                            <w:rPr>
                              <w:rFonts w:cs="Arial"/>
                              <w:sz w:val="16"/>
                              <w:szCs w:val="16"/>
                            </w:rPr>
                            <w:t>%</w:t>
                          </w:r>
                        </w:p>
                      </w:txbxContent>
                    </v:textbox>
                  </v:shape>
                </v:group>
                <v:group id="Grupa 455" o:spid="_x0000_s1077" style="position:absolute;left:31051;top:126;width:20860;height:20727" coordorigin="285,31" coordsize="20859,20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">
                  <v:shape id="Obraz 37" o:spid="_x0000_s1078" type="#_x0000_t75" style="position:absolute;left:285;top:31;width:19533;height:20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">
                    <v:imagedata r:id="rId23" o:title=""/>
                  </v:shape>
                  <v:shape id="_x0000_s1079" type="#_x0000_t202" style="position:absolute;left:18859;top:18192;width:2286;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" filled="f" stroked="f" strokeweight=".25pt">
                    <v:textbox inset=".5mm,.3mm,.5mm,.3mm">
                      <w:txbxContent>
                        <w:p w14:paraId="7E2B7D2E" w14:textId="77777777" w:rsidR="0001703A" w:rsidRPr="00C83F15" w:rsidRDefault="0001703A" w:rsidP="00811158">
                          <w:pPr>
                            <w:tabs>
                              <w:tab w:val="left" w:pos="567"/>
                              <w:tab w:val="left" w:pos="2127"/>
                            </w:tabs>
                            <w:spacing w:before="60"/>
                            <w:rPr>
                              <w:rFonts w:cs="Arial"/>
                              <w:sz w:val="16"/>
                              <w:szCs w:val="16"/>
                            </w:rPr>
                          </w:pPr>
                          <w:r w:rsidRPr="00C83F15">
                            <w:rPr>
                              <w:rFonts w:cs="Arial"/>
                              <w:sz w:val="16"/>
                              <w:szCs w:val="16"/>
                            </w:rPr>
                            <w:t>%</w:t>
                          </w:r>
                        </w:p>
                      </w:txbxContent>
                    </v:textbox>
                  </v:shape>
                </v:group>
              </v:group>
            </w:pict>
          </mc:Fallback>
        </mc:AlternateContent>
      </w:r>
      <w:r w:rsidR="00A97DD9" w:rsidRPr="00B67332">
        <w:rPr>
          <w:rFonts w:cs="Arial"/>
          <w:sz w:val="18"/>
          <w:szCs w:val="18"/>
          <w:lang w:val="en-GB"/>
        </w:rPr>
        <w:tab/>
      </w:r>
      <w:r w:rsidR="00C434BB" w:rsidRPr="00B67332">
        <w:rPr>
          <w:rFonts w:cs="Arial"/>
          <w:sz w:val="18"/>
          <w:szCs w:val="18"/>
          <w:lang w:val="en-GB"/>
        </w:rPr>
        <w:t>as of 30 September</w:t>
      </w:r>
    </w:p>
    <w:p w14:paraId="6C108544" w14:textId="77777777" w:rsidR="00566528" w:rsidRPr="00B67332" w:rsidRDefault="00566528" w:rsidP="00271CB1">
      <w:pPr>
        <w:pStyle w:val="tytuinformacji"/>
        <w:spacing w:before="0"/>
        <w:rPr>
          <w:rFonts w:ascii="Fira Sans" w:hAnsi="Fira Sans" w:cs="Arial"/>
          <w:sz w:val="18"/>
          <w:szCs w:val="18"/>
          <w:lang w:val="en-GB"/>
        </w:rPr>
      </w:pPr>
    </w:p>
    <w:p w14:paraId="50D57504" w14:textId="77777777" w:rsidR="00566528" w:rsidRPr="00B67332" w:rsidRDefault="00566528" w:rsidP="00271CB1">
      <w:pPr>
        <w:spacing w:before="0" w:after="0" w:line="240" w:lineRule="auto"/>
        <w:jc w:val="both"/>
        <w:rPr>
          <w:rFonts w:cs="Arial"/>
          <w:sz w:val="18"/>
          <w:szCs w:val="18"/>
          <w:lang w:val="en-GB"/>
        </w:rPr>
      </w:pPr>
    </w:p>
    <w:p w14:paraId="27F70946" w14:textId="77777777" w:rsidR="00566528" w:rsidRPr="00B67332" w:rsidRDefault="00566528" w:rsidP="00271CB1">
      <w:pPr>
        <w:spacing w:before="0" w:after="0" w:line="240" w:lineRule="auto"/>
        <w:jc w:val="both"/>
        <w:rPr>
          <w:rFonts w:cs="Arial"/>
          <w:sz w:val="18"/>
          <w:szCs w:val="18"/>
          <w:lang w:val="en-GB"/>
        </w:rPr>
      </w:pPr>
    </w:p>
    <w:p w14:paraId="4B2B8EB5" w14:textId="77777777" w:rsidR="00566528" w:rsidRPr="00B67332" w:rsidRDefault="00566528" w:rsidP="00271CB1">
      <w:pPr>
        <w:spacing w:before="0" w:after="0" w:line="240" w:lineRule="auto"/>
        <w:jc w:val="both"/>
        <w:rPr>
          <w:rFonts w:cs="Arial"/>
          <w:spacing w:val="-2"/>
          <w:sz w:val="18"/>
          <w:szCs w:val="18"/>
          <w:lang w:val="en-GB"/>
        </w:rPr>
      </w:pPr>
    </w:p>
    <w:p w14:paraId="610E8C25" w14:textId="77777777" w:rsidR="00566528" w:rsidRPr="00B67332" w:rsidRDefault="00566528" w:rsidP="00271CB1">
      <w:pPr>
        <w:spacing w:before="0" w:after="0" w:line="240" w:lineRule="auto"/>
        <w:jc w:val="both"/>
        <w:rPr>
          <w:rFonts w:cs="Arial"/>
          <w:spacing w:val="-2"/>
          <w:sz w:val="18"/>
          <w:szCs w:val="18"/>
          <w:lang w:val="en-GB"/>
        </w:rPr>
      </w:pPr>
    </w:p>
    <w:p w14:paraId="062351D8" w14:textId="77777777" w:rsidR="00566528" w:rsidRPr="00B67332" w:rsidRDefault="00566528" w:rsidP="00271CB1">
      <w:pPr>
        <w:spacing w:before="0" w:after="0" w:line="240" w:lineRule="auto"/>
        <w:jc w:val="both"/>
        <w:rPr>
          <w:rFonts w:cs="Arial"/>
          <w:spacing w:val="-2"/>
          <w:sz w:val="18"/>
          <w:szCs w:val="18"/>
          <w:lang w:val="en-GB"/>
        </w:rPr>
      </w:pPr>
    </w:p>
    <w:p w14:paraId="14077C40" w14:textId="77777777" w:rsidR="00566528" w:rsidRPr="00B67332" w:rsidRDefault="00566528" w:rsidP="00271CB1">
      <w:pPr>
        <w:spacing w:before="0" w:after="0" w:line="240" w:lineRule="auto"/>
        <w:jc w:val="both"/>
        <w:rPr>
          <w:rFonts w:cs="Arial"/>
          <w:spacing w:val="-2"/>
          <w:sz w:val="18"/>
          <w:szCs w:val="18"/>
          <w:lang w:val="en-GB"/>
        </w:rPr>
      </w:pPr>
    </w:p>
    <w:p w14:paraId="7E36603D" w14:textId="77777777" w:rsidR="00566528" w:rsidRPr="00B67332" w:rsidRDefault="00566528" w:rsidP="00271CB1">
      <w:pPr>
        <w:spacing w:before="0" w:after="0" w:line="240" w:lineRule="auto"/>
        <w:jc w:val="both"/>
        <w:rPr>
          <w:rFonts w:cs="Arial"/>
          <w:spacing w:val="-2"/>
          <w:sz w:val="18"/>
          <w:szCs w:val="18"/>
          <w:lang w:val="en-GB"/>
        </w:rPr>
      </w:pPr>
    </w:p>
    <w:p w14:paraId="0716FED2" w14:textId="77777777" w:rsidR="00271CB1" w:rsidRPr="00B67332" w:rsidRDefault="00271CB1" w:rsidP="00271CB1">
      <w:pPr>
        <w:spacing w:before="0" w:after="0" w:line="240" w:lineRule="auto"/>
        <w:jc w:val="both"/>
        <w:rPr>
          <w:rFonts w:cs="Arial"/>
          <w:spacing w:val="-2"/>
          <w:sz w:val="18"/>
          <w:szCs w:val="18"/>
          <w:lang w:val="en-GB"/>
        </w:rPr>
      </w:pPr>
    </w:p>
    <w:p w14:paraId="183A7F1B" w14:textId="77777777" w:rsidR="00271CB1" w:rsidRPr="00B67332" w:rsidRDefault="00271CB1" w:rsidP="00271CB1">
      <w:pPr>
        <w:spacing w:before="0" w:after="0" w:line="240" w:lineRule="auto"/>
        <w:jc w:val="both"/>
        <w:rPr>
          <w:rFonts w:cs="Arial"/>
          <w:spacing w:val="-2"/>
          <w:sz w:val="18"/>
          <w:szCs w:val="18"/>
          <w:lang w:val="en-GB"/>
        </w:rPr>
      </w:pPr>
    </w:p>
    <w:p w14:paraId="172AE6DC" w14:textId="77777777" w:rsidR="00271CB1" w:rsidRPr="00B67332" w:rsidRDefault="00271CB1" w:rsidP="00271CB1">
      <w:pPr>
        <w:spacing w:before="0" w:after="0" w:line="240" w:lineRule="auto"/>
        <w:jc w:val="both"/>
        <w:rPr>
          <w:rFonts w:cs="Arial"/>
          <w:spacing w:val="-2"/>
          <w:sz w:val="18"/>
          <w:szCs w:val="18"/>
          <w:lang w:val="en-GB"/>
        </w:rPr>
      </w:pPr>
    </w:p>
    <w:p w14:paraId="63E7344D" w14:textId="77777777" w:rsidR="00271CB1" w:rsidRPr="00B67332" w:rsidRDefault="00271CB1" w:rsidP="00271CB1">
      <w:pPr>
        <w:spacing w:before="0" w:after="0" w:line="240" w:lineRule="auto"/>
        <w:jc w:val="both"/>
        <w:rPr>
          <w:rFonts w:cs="Arial"/>
          <w:spacing w:val="-2"/>
          <w:sz w:val="18"/>
          <w:szCs w:val="18"/>
          <w:lang w:val="en-GB"/>
        </w:rPr>
      </w:pPr>
    </w:p>
    <w:p w14:paraId="37CE5886" w14:textId="77777777" w:rsidR="00271CB1" w:rsidRPr="00B67332" w:rsidRDefault="00271CB1" w:rsidP="00271CB1">
      <w:pPr>
        <w:spacing w:before="0" w:after="0" w:line="240" w:lineRule="auto"/>
        <w:jc w:val="both"/>
        <w:rPr>
          <w:rFonts w:cs="Arial"/>
          <w:spacing w:val="-2"/>
          <w:sz w:val="18"/>
          <w:szCs w:val="18"/>
          <w:lang w:val="en-GB"/>
        </w:rPr>
      </w:pPr>
    </w:p>
    <w:p w14:paraId="0226CB66" w14:textId="77777777" w:rsidR="00566528" w:rsidRPr="00B67332" w:rsidRDefault="00566528" w:rsidP="00271CB1">
      <w:pPr>
        <w:spacing w:before="0" w:after="0" w:line="240" w:lineRule="auto"/>
        <w:jc w:val="both"/>
        <w:rPr>
          <w:rFonts w:cs="Arial"/>
          <w:spacing w:val="-2"/>
          <w:sz w:val="18"/>
          <w:szCs w:val="18"/>
          <w:lang w:val="en-GB"/>
        </w:rPr>
      </w:pPr>
    </w:p>
    <w:p w14:paraId="2555BCCE" w14:textId="77777777" w:rsidR="00566528" w:rsidRPr="00B67332" w:rsidRDefault="006561A0" w:rsidP="00271CB1">
      <w:pPr>
        <w:spacing w:before="0" w:after="0" w:line="240" w:lineRule="auto"/>
        <w:jc w:val="both"/>
        <w:rPr>
          <w:rFonts w:cs="Arial"/>
          <w:spacing w:val="-2"/>
          <w:sz w:val="18"/>
          <w:szCs w:val="18"/>
          <w:lang w:val="en-GB"/>
        </w:rPr>
      </w:pPr>
      <w:r w:rsidRPr="00B67332">
        <w:rPr>
          <w:rFonts w:cs="Arial"/>
          <w:noProof/>
          <w:sz w:val="18"/>
          <w:szCs w:val="18"/>
          <w:lang w:val="en-GB" w:eastAsia="pl-PL"/>
        </w:rPr>
        <mc:AlternateContent>
          <mc:Choice Requires="wpg">
            <w:drawing>
              <wp:anchor distT="0" distB="0" distL="114300" distR="114300" simplePos="0" relativeHeight="251670016" behindDoc="0" locked="0" layoutInCell="1" allowOverlap="1" wp14:anchorId="35742D90" wp14:editId="4504C128">
                <wp:simplePos x="0" y="0"/>
                <wp:positionH relativeFrom="column">
                  <wp:posOffset>1793875</wp:posOffset>
                </wp:positionH>
                <wp:positionV relativeFrom="paragraph">
                  <wp:posOffset>21590</wp:posOffset>
                </wp:positionV>
                <wp:extent cx="1889760" cy="251460"/>
                <wp:effectExtent l="0" t="0" r="0" b="0"/>
                <wp:wrapNone/>
                <wp:docPr id="51" name="Grupa 51"/>
                <wp:cNvGraphicFramePr/>
                <a:graphic xmlns:a="http://schemas.openxmlformats.org/drawingml/2006/main">
                  <a:graphicData uri="http://schemas.microsoft.com/office/word/2010/wordprocessingGroup">
                    <wpg:wgp>
                      <wpg:cNvGrpSpPr/>
                      <wpg:grpSpPr>
                        <a:xfrm>
                          <a:off x="0" y="0"/>
                          <a:ext cx="1889760" cy="251460"/>
                          <a:chOff x="0" y="0"/>
                          <a:chExt cx="1889760" cy="251460"/>
                        </a:xfrm>
                      </wpg:grpSpPr>
                      <wps:wsp>
                        <wps:cNvPr id="53" name="Text Box 401"/>
                        <wps:cNvSpPr txBox="1">
                          <a:spLocks noChangeArrowheads="1"/>
                        </wps:cNvSpPr>
                        <wps:spPr bwMode="auto">
                          <a:xfrm>
                            <a:off x="0" y="0"/>
                            <a:ext cx="1889760" cy="251460"/>
                          </a:xfrm>
                          <a:prstGeom prst="rect">
                            <a:avLst/>
                          </a:prstGeom>
                          <a:solidFill>
                            <a:sysClr val="window" lastClr="FFFFFF"/>
                          </a:solidFill>
                          <a:ln w="3175">
                            <a:noFill/>
                            <a:miter lim="800000"/>
                            <a:headEnd/>
                            <a:tailEnd/>
                          </a:ln>
                        </wps:spPr>
                        <wps:txbx>
                          <w:txbxContent>
                            <w:p w14:paraId="5453B44F" w14:textId="5F325066" w:rsidR="0001703A" w:rsidRPr="00E965EB" w:rsidRDefault="0001703A" w:rsidP="006561A0">
                              <w:pPr>
                                <w:tabs>
                                  <w:tab w:val="left" w:pos="567"/>
                                  <w:tab w:val="left" w:pos="2127"/>
                                </w:tabs>
                                <w:spacing w:before="60"/>
                                <w:rPr>
                                  <w:rFonts w:cs="Arial"/>
                                  <w:sz w:val="16"/>
                                  <w:szCs w:val="16"/>
                                  <w:vertAlign w:val="superscript"/>
                                </w:rPr>
                              </w:pPr>
                              <w:r>
                                <w:rPr>
                                  <w:rFonts w:ascii="Arial" w:hAnsi="Arial" w:cs="Arial"/>
                                  <w:sz w:val="18"/>
                                  <w:szCs w:val="20"/>
                                </w:rPr>
                                <w:tab/>
                              </w:r>
                              <w:proofErr w:type="spellStart"/>
                              <w:r>
                                <w:rPr>
                                  <w:rFonts w:cs="Arial"/>
                                  <w:sz w:val="16"/>
                                  <w:szCs w:val="16"/>
                                </w:rPr>
                                <w:t>Women</w:t>
                              </w:r>
                              <w:proofErr w:type="spellEnd"/>
                              <w:r>
                                <w:rPr>
                                  <w:rFonts w:cs="Arial"/>
                                  <w:sz w:val="16"/>
                                  <w:szCs w:val="16"/>
                                </w:rPr>
                                <w:t xml:space="preserve">                   Men</w:t>
                              </w:r>
                            </w:p>
                          </w:txbxContent>
                        </wps:txbx>
                        <wps:bodyPr rot="0" vert="horz" wrap="square" lIns="18000" tIns="10800" rIns="18000" bIns="10800" anchor="t" anchorCtr="0" upright="1">
                          <a:noAutofit/>
                        </wps:bodyPr>
                      </wps:wsp>
                      <wpg:grpSp>
                        <wpg:cNvPr id="54" name="Grupa 54"/>
                        <wpg:cNvGrpSpPr/>
                        <wpg:grpSpPr>
                          <a:xfrm>
                            <a:off x="102413" y="73152"/>
                            <a:ext cx="1107338" cy="125730"/>
                            <a:chOff x="0" y="0"/>
                            <a:chExt cx="1107338" cy="125730"/>
                          </a:xfrm>
                        </wpg:grpSpPr>
                        <wps:wsp>
                          <wps:cNvPr id="55" name="Rectangle 9"/>
                          <wps:cNvSpPr>
                            <a:spLocks noChangeArrowheads="1"/>
                          </wps:cNvSpPr>
                          <wps:spPr bwMode="auto">
                            <a:xfrm>
                              <a:off x="855878" y="0"/>
                              <a:ext cx="251460" cy="125730"/>
                            </a:xfrm>
                            <a:prstGeom prst="rect">
                              <a:avLst/>
                            </a:prstGeom>
                            <a:solidFill>
                              <a:srgbClr val="99A5C9"/>
                            </a:solidFill>
                            <a:ln w="0">
                              <a:noFill/>
                              <a:miter lim="800000"/>
                              <a:headEnd/>
                              <a:tailEnd/>
                            </a:ln>
                          </wps:spPr>
                          <wps:bodyPr rot="0" vert="horz" wrap="square" lIns="91440" tIns="45720" rIns="91440" bIns="45720" anchor="t" anchorCtr="0" upright="1">
                            <a:noAutofit/>
                          </wps:bodyPr>
                        </wps:wsp>
                        <wps:wsp>
                          <wps:cNvPr id="56" name="Rectangle 9"/>
                          <wps:cNvSpPr>
                            <a:spLocks noChangeArrowheads="1"/>
                          </wps:cNvSpPr>
                          <wps:spPr bwMode="auto">
                            <a:xfrm>
                              <a:off x="0" y="0"/>
                              <a:ext cx="251460" cy="125730"/>
                            </a:xfrm>
                            <a:prstGeom prst="rect">
                              <a:avLst/>
                            </a:prstGeom>
                            <a:solidFill>
                              <a:srgbClr val="001D77"/>
                            </a:solidFill>
                            <a:ln w="0">
                              <a:noFill/>
                              <a:miter lim="800000"/>
                              <a:headEnd/>
                              <a:tailEnd/>
                            </a:ln>
                          </wps:spPr>
                          <wps:txbx>
                            <w:txbxContent>
                              <w:p w14:paraId="6A0F6CBA" w14:textId="77777777" w:rsidR="0001703A" w:rsidRDefault="0001703A" w:rsidP="006561A0">
                                <w:pPr>
                                  <w:jc w:val="center"/>
                                </w:pPr>
                                <w:r>
                                  <w:t>00000000000</w:t>
                                </w:r>
                              </w:p>
                            </w:txbxContent>
                          </wps:txbx>
                          <wps:bodyPr rot="0" vert="horz" wrap="square" lIns="91440" tIns="45720" rIns="91440" bIns="45720" anchor="t" anchorCtr="0" upright="1">
                            <a:noAutofit/>
                          </wps:bodyPr>
                        </wps:wsp>
                      </wpg:grpSp>
                    </wpg:wgp>
                  </a:graphicData>
                </a:graphic>
              </wp:anchor>
            </w:drawing>
          </mc:Choice>
          <mc:Fallback>
            <w:pict>
              <v:group w14:anchorId="35742D90" id="Grupa 51" o:spid="_x0000_s1080" style="position:absolute;left:0;text-align:left;margin-left:141.25pt;margin-top:1.7pt;width:148.8pt;height:19.8pt;z-index:251670016" coordsize="18897,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">
                <v:shape id="_x0000_s1081" type="#_x0000_t202" style="position:absolute;width:18897;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" fillcolor="window" stroked="f" strokeweight=".25pt">
                  <v:textbox inset=".5mm,.3mm,.5mm,.3mm">
                    <w:txbxContent>
                      <w:p w14:paraId="5453B44F" w14:textId="5F325066" w:rsidR="0001703A" w:rsidRPr="00E965EB" w:rsidRDefault="0001703A" w:rsidP="006561A0">
                        <w:pPr>
                          <w:tabs>
                            <w:tab w:val="left" w:pos="567"/>
                            <w:tab w:val="left" w:pos="2127"/>
                          </w:tabs>
                          <w:spacing w:before="60"/>
                          <w:rPr>
                            <w:rFonts w:cs="Arial"/>
                            <w:sz w:val="16"/>
                            <w:szCs w:val="16"/>
                            <w:vertAlign w:val="superscript"/>
                          </w:rPr>
                        </w:pPr>
                        <w:r>
                          <w:rPr>
                            <w:rFonts w:ascii="Arial" w:hAnsi="Arial" w:cs="Arial"/>
                            <w:sz w:val="18"/>
                            <w:szCs w:val="20"/>
                          </w:rPr>
                          <w:tab/>
                        </w:r>
                        <w:proofErr w:type="spellStart"/>
                        <w:r>
                          <w:rPr>
                            <w:rFonts w:cs="Arial"/>
                            <w:sz w:val="16"/>
                            <w:szCs w:val="16"/>
                          </w:rPr>
                          <w:t>Women</w:t>
                        </w:r>
                        <w:proofErr w:type="spellEnd"/>
                        <w:r>
                          <w:rPr>
                            <w:rFonts w:cs="Arial"/>
                            <w:sz w:val="16"/>
                            <w:szCs w:val="16"/>
                          </w:rPr>
                          <w:t xml:space="preserve">                   Men</w:t>
                        </w:r>
                      </w:p>
                    </w:txbxContent>
                  </v:textbox>
                </v:shape>
                <v:group id="Grupa 54" o:spid="_x0000_s1082" style="position:absolute;left:1024;top:731;width:11073;height:1257" coordsize="11073,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rect id="Rectangle 9" o:spid="_x0000_s1083" style="position:absolute;left:8558;width:2515;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" fillcolor="#99a5c9" stroked="f" strokeweight="0"/>
                  <v:rect id="Rectangle 9" o:spid="_x0000_s1084" style="position:absolute;width:2514;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" fillcolor="#001d77" stroked="f" strokeweight="0">
                    <v:textbox>
                      <w:txbxContent>
                        <w:p w14:paraId="6A0F6CBA" w14:textId="77777777" w:rsidR="0001703A" w:rsidRDefault="0001703A" w:rsidP="006561A0">
                          <w:pPr>
                            <w:jc w:val="center"/>
                          </w:pPr>
                          <w:r>
                            <w:t>00000000000</w:t>
                          </w:r>
                        </w:p>
                      </w:txbxContent>
                    </v:textbox>
                  </v:rect>
                </v:group>
              </v:group>
            </w:pict>
          </mc:Fallback>
        </mc:AlternateContent>
      </w:r>
    </w:p>
    <w:p w14:paraId="6538FFE1" w14:textId="77777777" w:rsidR="00566528" w:rsidRPr="00B67332" w:rsidRDefault="00566528" w:rsidP="00271CB1">
      <w:pPr>
        <w:spacing w:before="0" w:after="0" w:line="240" w:lineRule="auto"/>
        <w:jc w:val="both"/>
        <w:rPr>
          <w:rFonts w:cs="Arial"/>
          <w:spacing w:val="-2"/>
          <w:sz w:val="15"/>
          <w:szCs w:val="15"/>
          <w:lang w:val="en-GB"/>
        </w:rPr>
      </w:pPr>
    </w:p>
    <w:p w14:paraId="56BD51CC" w14:textId="619EE8E8" w:rsidR="004C7305" w:rsidRPr="00B67332" w:rsidRDefault="000F2E40" w:rsidP="00BC69BE">
      <w:pPr>
        <w:spacing w:before="200" w:line="180" w:lineRule="exact"/>
        <w:jc w:val="both"/>
        <w:rPr>
          <w:rFonts w:cs="Arial"/>
          <w:spacing w:val="-2"/>
          <w:sz w:val="16"/>
          <w:szCs w:val="16"/>
          <w:lang w:val="en-GB"/>
        </w:rPr>
      </w:pPr>
      <w:proofErr w:type="spellStart"/>
      <w:r w:rsidRPr="00B67332">
        <w:rPr>
          <w:rFonts w:cs="Arial"/>
          <w:spacing w:val="-2"/>
          <w:sz w:val="16"/>
          <w:szCs w:val="16"/>
          <w:lang w:val="en-GB"/>
        </w:rPr>
        <w:t>a</w:t>
      </w:r>
      <w:proofErr w:type="spellEnd"/>
      <w:r w:rsidR="000D1193" w:rsidRPr="00B67332">
        <w:rPr>
          <w:rFonts w:cs="Arial"/>
          <w:spacing w:val="-2"/>
          <w:sz w:val="16"/>
          <w:szCs w:val="16"/>
          <w:lang w:val="en-GB"/>
        </w:rPr>
        <w:t xml:space="preserve"> Including students and graduates of general art schools leading to professional certification</w:t>
      </w:r>
      <w:r w:rsidR="00566528" w:rsidRPr="00B67332">
        <w:rPr>
          <w:rFonts w:cs="Arial"/>
          <w:spacing w:val="-2"/>
          <w:sz w:val="16"/>
          <w:szCs w:val="16"/>
          <w:lang w:val="en-GB"/>
        </w:rPr>
        <w:t>.</w:t>
      </w:r>
      <w:r w:rsidR="007962C7" w:rsidRPr="00B67332">
        <w:rPr>
          <w:rFonts w:cs="Arial"/>
          <w:spacing w:val="-2"/>
          <w:sz w:val="16"/>
          <w:szCs w:val="16"/>
          <w:lang w:val="en-GB"/>
        </w:rPr>
        <w:br/>
      </w:r>
      <w:r w:rsidRPr="00B67332">
        <w:rPr>
          <w:rFonts w:cs="Arial"/>
          <w:spacing w:val="-2"/>
          <w:sz w:val="16"/>
          <w:szCs w:val="16"/>
          <w:lang w:val="en-GB"/>
        </w:rPr>
        <w:t>b</w:t>
      </w:r>
      <w:r w:rsidR="00566528" w:rsidRPr="00B67332">
        <w:rPr>
          <w:rFonts w:cs="Arial"/>
          <w:spacing w:val="-2"/>
          <w:sz w:val="16"/>
          <w:szCs w:val="16"/>
          <w:lang w:val="en-GB"/>
        </w:rPr>
        <w:t xml:space="preserve"> </w:t>
      </w:r>
      <w:r w:rsidR="000D1193" w:rsidRPr="00B67332">
        <w:rPr>
          <w:rFonts w:cs="Arial"/>
          <w:spacing w:val="-2"/>
          <w:sz w:val="16"/>
          <w:szCs w:val="16"/>
          <w:lang w:val="en-GB"/>
        </w:rPr>
        <w:t xml:space="preserve">According to International Standard Classification of Education </w:t>
      </w:r>
      <w:r w:rsidR="00566528" w:rsidRPr="00B67332">
        <w:rPr>
          <w:rFonts w:cs="Arial"/>
          <w:spacing w:val="-2"/>
          <w:sz w:val="16"/>
          <w:szCs w:val="16"/>
          <w:lang w:val="en-GB"/>
        </w:rPr>
        <w:t>(ISCED-F 2013).  </w:t>
      </w:r>
      <w:r w:rsidRPr="00B67332">
        <w:rPr>
          <w:rFonts w:cs="Arial"/>
          <w:spacing w:val="-2"/>
          <w:sz w:val="16"/>
          <w:szCs w:val="16"/>
          <w:lang w:val="en-GB"/>
        </w:rPr>
        <w:t xml:space="preserve">c </w:t>
      </w:r>
      <w:r w:rsidR="000D1193" w:rsidRPr="00B67332">
        <w:rPr>
          <w:rFonts w:cs="Arial"/>
          <w:spacing w:val="-2"/>
          <w:sz w:val="16"/>
          <w:szCs w:val="16"/>
          <w:lang w:val="en-GB"/>
        </w:rPr>
        <w:t>From the previous school year</w:t>
      </w:r>
      <w:r w:rsidRPr="00B67332">
        <w:rPr>
          <w:rFonts w:cs="Arial"/>
          <w:spacing w:val="-2"/>
          <w:sz w:val="16"/>
          <w:szCs w:val="16"/>
          <w:lang w:val="en-GB"/>
        </w:rPr>
        <w:t xml:space="preserve">. </w:t>
      </w:r>
    </w:p>
    <w:p w14:paraId="37F7F100" w14:textId="44023AA6" w:rsidR="004C7305" w:rsidRPr="00B67332" w:rsidRDefault="000D1193" w:rsidP="000277C3">
      <w:pPr>
        <w:spacing w:before="240" w:after="0" w:line="288" w:lineRule="auto"/>
        <w:rPr>
          <w:rFonts w:cs="Arial"/>
          <w:szCs w:val="19"/>
          <w:lang w:val="en-GB"/>
        </w:rPr>
      </w:pPr>
      <w:r w:rsidRPr="00B67332">
        <w:rPr>
          <w:lang w:val="en-GB"/>
        </w:rPr>
        <w:t>The number of graduates of technical secondary schools in June</w:t>
      </w:r>
      <w:r w:rsidRPr="00B67332">
        <w:rPr>
          <w:rFonts w:cs="Arial"/>
          <w:szCs w:val="19"/>
          <w:lang w:val="en-GB"/>
        </w:rPr>
        <w:t xml:space="preserve"> </w:t>
      </w:r>
      <w:r w:rsidR="004C7305" w:rsidRPr="00B67332">
        <w:rPr>
          <w:rFonts w:cs="Arial"/>
          <w:szCs w:val="19"/>
          <w:lang w:val="en-GB"/>
        </w:rPr>
        <w:t>202</w:t>
      </w:r>
      <w:r w:rsidR="00C664DC" w:rsidRPr="00B67332">
        <w:rPr>
          <w:rFonts w:cs="Arial"/>
          <w:szCs w:val="19"/>
          <w:lang w:val="en-GB"/>
        </w:rPr>
        <w:t>5</w:t>
      </w:r>
      <w:r w:rsidR="004C7305" w:rsidRPr="00B67332">
        <w:rPr>
          <w:rFonts w:cs="Arial"/>
          <w:szCs w:val="19"/>
          <w:lang w:val="en-GB"/>
        </w:rPr>
        <w:t xml:space="preserve"> </w:t>
      </w:r>
      <w:r w:rsidRPr="00B67332">
        <w:rPr>
          <w:rFonts w:cs="Arial"/>
          <w:szCs w:val="19"/>
          <w:lang w:val="en-GB"/>
        </w:rPr>
        <w:t>amounted to</w:t>
      </w:r>
      <w:r w:rsidR="004C7305" w:rsidRPr="00B67332">
        <w:rPr>
          <w:rFonts w:cs="Arial"/>
          <w:szCs w:val="19"/>
          <w:lang w:val="en-GB"/>
        </w:rPr>
        <w:t xml:space="preserve"> </w:t>
      </w:r>
      <w:r w:rsidR="00C664DC" w:rsidRPr="00B67332">
        <w:rPr>
          <w:rFonts w:cs="Arial"/>
          <w:szCs w:val="19"/>
          <w:lang w:val="en-GB"/>
        </w:rPr>
        <w:t>2852</w:t>
      </w:r>
      <w:r w:rsidR="004C7305" w:rsidRPr="00B67332">
        <w:rPr>
          <w:rFonts w:cs="Arial"/>
          <w:szCs w:val="19"/>
          <w:lang w:val="en-GB"/>
        </w:rPr>
        <w:t xml:space="preserve"> </w:t>
      </w:r>
      <w:r w:rsidRPr="00B67332">
        <w:rPr>
          <w:rFonts w:cs="Arial"/>
          <w:szCs w:val="19"/>
          <w:lang w:val="en-GB"/>
        </w:rPr>
        <w:t>and decreased by</w:t>
      </w:r>
      <w:r w:rsidR="004C7305" w:rsidRPr="00B67332">
        <w:rPr>
          <w:rFonts w:cs="Arial"/>
          <w:szCs w:val="19"/>
          <w:lang w:val="en-GB"/>
        </w:rPr>
        <w:t xml:space="preserve"> </w:t>
      </w:r>
      <w:r w:rsidRPr="00B67332">
        <w:rPr>
          <w:rFonts w:cs="Arial"/>
          <w:szCs w:val="19"/>
          <w:lang w:val="en-GB"/>
        </w:rPr>
        <w:t>3.</w:t>
      </w:r>
      <w:r w:rsidR="00C664DC" w:rsidRPr="00B67332">
        <w:rPr>
          <w:rFonts w:cs="Arial"/>
          <w:szCs w:val="19"/>
          <w:lang w:val="en-GB"/>
        </w:rPr>
        <w:t>3</w:t>
      </w:r>
      <w:r w:rsidR="004C7305" w:rsidRPr="00B67332">
        <w:rPr>
          <w:rFonts w:cs="Arial"/>
          <w:szCs w:val="19"/>
          <w:lang w:val="en-GB"/>
        </w:rPr>
        <w:t xml:space="preserve">% </w:t>
      </w:r>
      <w:r w:rsidRPr="00B67332">
        <w:rPr>
          <w:rFonts w:cs="Arial"/>
          <w:szCs w:val="19"/>
          <w:lang w:val="en-GB"/>
        </w:rPr>
        <w:t>compared to the previous year</w:t>
      </w:r>
      <w:r w:rsidR="004C7305" w:rsidRPr="00B67332">
        <w:rPr>
          <w:rFonts w:cs="Arial"/>
          <w:szCs w:val="19"/>
          <w:lang w:val="en-GB"/>
        </w:rPr>
        <w:t>.</w:t>
      </w:r>
    </w:p>
    <w:p w14:paraId="3DE56A70" w14:textId="1DA217F8" w:rsidR="004C7305" w:rsidRPr="00B67332" w:rsidRDefault="000D1193" w:rsidP="007B29D1">
      <w:pPr>
        <w:spacing w:after="0" w:line="288" w:lineRule="auto"/>
        <w:rPr>
          <w:rFonts w:cs="Arial"/>
          <w:szCs w:val="19"/>
          <w:lang w:val="en-GB"/>
        </w:rPr>
      </w:pPr>
      <w:r w:rsidRPr="00B67332">
        <w:rPr>
          <w:lang w:val="en-GB"/>
        </w:rPr>
        <w:t>Graduates of technical secondary schools most often finished education from narrow field of information and communication technologies</w:t>
      </w:r>
      <w:r w:rsidRPr="00B67332">
        <w:rPr>
          <w:rFonts w:cs="Arial"/>
          <w:szCs w:val="19"/>
          <w:lang w:val="en-GB"/>
        </w:rPr>
        <w:t xml:space="preserve"> </w:t>
      </w:r>
      <w:r w:rsidR="00E07857" w:rsidRPr="00B67332">
        <w:rPr>
          <w:rFonts w:cs="Arial"/>
          <w:szCs w:val="19"/>
          <w:lang w:val="en-GB"/>
        </w:rPr>
        <w:t>(</w:t>
      </w:r>
      <w:r w:rsidRPr="00B67332">
        <w:rPr>
          <w:rFonts w:cs="Arial"/>
          <w:szCs w:val="19"/>
          <w:lang w:val="en-GB"/>
        </w:rPr>
        <w:t>23.</w:t>
      </w:r>
      <w:r w:rsidR="00C664DC" w:rsidRPr="00B67332">
        <w:rPr>
          <w:rFonts w:cs="Arial"/>
          <w:szCs w:val="19"/>
          <w:lang w:val="en-GB"/>
        </w:rPr>
        <w:t>9</w:t>
      </w:r>
      <w:r w:rsidR="00E07857" w:rsidRPr="00B67332">
        <w:rPr>
          <w:rFonts w:cs="Arial"/>
          <w:szCs w:val="19"/>
          <w:lang w:val="en-GB"/>
        </w:rPr>
        <w:t xml:space="preserve">% </w:t>
      </w:r>
      <w:r w:rsidRPr="00B67332">
        <w:rPr>
          <w:rFonts w:cs="Arial"/>
          <w:szCs w:val="19"/>
          <w:lang w:val="en-GB"/>
        </w:rPr>
        <w:t>of the total number of graduates</w:t>
      </w:r>
      <w:r w:rsidR="00E07857" w:rsidRPr="00B67332">
        <w:rPr>
          <w:rFonts w:cs="Arial"/>
          <w:szCs w:val="19"/>
          <w:lang w:val="en-GB"/>
        </w:rPr>
        <w:t xml:space="preserve">) </w:t>
      </w:r>
      <w:r w:rsidRPr="00B67332">
        <w:rPr>
          <w:rFonts w:cs="Arial"/>
          <w:szCs w:val="19"/>
          <w:lang w:val="en-GB"/>
        </w:rPr>
        <w:t>as well as</w:t>
      </w:r>
      <w:r w:rsidR="00E07857" w:rsidRPr="00B67332">
        <w:rPr>
          <w:rFonts w:cs="Arial"/>
          <w:szCs w:val="19"/>
          <w:lang w:val="en-GB"/>
        </w:rPr>
        <w:t xml:space="preserve"> </w:t>
      </w:r>
      <w:r w:rsidRPr="00B67332">
        <w:rPr>
          <w:lang w:val="en-GB"/>
        </w:rPr>
        <w:t>engineering and engineering trades</w:t>
      </w:r>
      <w:r w:rsidRPr="00B67332">
        <w:rPr>
          <w:rFonts w:cs="Arial"/>
          <w:szCs w:val="19"/>
          <w:lang w:val="en-GB"/>
        </w:rPr>
        <w:t xml:space="preserve"> </w:t>
      </w:r>
      <w:r w:rsidR="004C7305" w:rsidRPr="00B67332">
        <w:rPr>
          <w:rFonts w:cs="Arial"/>
          <w:szCs w:val="19"/>
          <w:lang w:val="en-GB"/>
        </w:rPr>
        <w:t>(</w:t>
      </w:r>
      <w:r w:rsidRPr="00B67332">
        <w:rPr>
          <w:rFonts w:cs="Arial"/>
          <w:szCs w:val="19"/>
          <w:lang w:val="en-GB"/>
        </w:rPr>
        <w:t>22.</w:t>
      </w:r>
      <w:r w:rsidR="00C664DC" w:rsidRPr="00B67332">
        <w:rPr>
          <w:rFonts w:cs="Arial"/>
          <w:szCs w:val="19"/>
          <w:lang w:val="en-GB"/>
        </w:rPr>
        <w:t>3</w:t>
      </w:r>
      <w:r w:rsidR="004C7305" w:rsidRPr="00B67332">
        <w:rPr>
          <w:rFonts w:cs="Arial"/>
          <w:szCs w:val="19"/>
          <w:lang w:val="en-GB"/>
        </w:rPr>
        <w:t>%)</w:t>
      </w:r>
      <w:r w:rsidR="00E07857" w:rsidRPr="00B67332">
        <w:rPr>
          <w:rFonts w:cs="Arial"/>
          <w:szCs w:val="19"/>
          <w:lang w:val="en-GB"/>
        </w:rPr>
        <w:t>.</w:t>
      </w:r>
      <w:r w:rsidR="004C7305" w:rsidRPr="00B67332">
        <w:rPr>
          <w:rFonts w:cs="Arial"/>
          <w:szCs w:val="19"/>
          <w:lang w:val="en-GB"/>
        </w:rPr>
        <w:t xml:space="preserve"> </w:t>
      </w:r>
      <w:r w:rsidRPr="00B67332">
        <w:rPr>
          <w:lang w:val="en-GB"/>
        </w:rPr>
        <w:t>Among men predominant were graduates from occupations from narrow fields of information and communication technologies</w:t>
      </w:r>
      <w:r w:rsidR="004C7305" w:rsidRPr="00B67332">
        <w:rPr>
          <w:rFonts w:cs="Arial"/>
          <w:szCs w:val="19"/>
          <w:lang w:val="en-GB"/>
        </w:rPr>
        <w:t xml:space="preserve"> (</w:t>
      </w:r>
      <w:r w:rsidRPr="00B67332">
        <w:rPr>
          <w:rFonts w:cs="Arial"/>
          <w:szCs w:val="19"/>
          <w:lang w:val="en-GB"/>
        </w:rPr>
        <w:t>35.</w:t>
      </w:r>
      <w:r w:rsidR="0072458E" w:rsidRPr="00B67332">
        <w:rPr>
          <w:rFonts w:cs="Arial"/>
          <w:szCs w:val="19"/>
          <w:lang w:val="en-GB"/>
        </w:rPr>
        <w:t>9</w:t>
      </w:r>
      <w:r w:rsidR="004C7305" w:rsidRPr="00B67332">
        <w:rPr>
          <w:rFonts w:cs="Arial"/>
          <w:szCs w:val="19"/>
          <w:lang w:val="en-GB"/>
        </w:rPr>
        <w:t xml:space="preserve">%), </w:t>
      </w:r>
      <w:r w:rsidRPr="00B67332">
        <w:rPr>
          <w:lang w:val="en-GB"/>
        </w:rPr>
        <w:t>while for women the most graduates were from narrow group of personal services</w:t>
      </w:r>
      <w:r w:rsidRPr="00B67332">
        <w:rPr>
          <w:rFonts w:cs="Arial"/>
          <w:szCs w:val="19"/>
          <w:lang w:val="en-GB"/>
        </w:rPr>
        <w:t xml:space="preserve"> </w:t>
      </w:r>
      <w:r w:rsidR="004C7305" w:rsidRPr="00B67332">
        <w:rPr>
          <w:rFonts w:cs="Arial"/>
          <w:szCs w:val="19"/>
          <w:lang w:val="en-GB"/>
        </w:rPr>
        <w:t>(</w:t>
      </w:r>
      <w:r w:rsidRPr="00B67332">
        <w:rPr>
          <w:rFonts w:cs="Arial"/>
          <w:szCs w:val="19"/>
          <w:lang w:val="en-GB"/>
        </w:rPr>
        <w:t>23.</w:t>
      </w:r>
      <w:r w:rsidR="00C664DC" w:rsidRPr="00B67332">
        <w:rPr>
          <w:rFonts w:cs="Arial"/>
          <w:szCs w:val="19"/>
          <w:lang w:val="en-GB"/>
        </w:rPr>
        <w:t>7</w:t>
      </w:r>
      <w:r w:rsidR="004C7305" w:rsidRPr="00B67332">
        <w:rPr>
          <w:rFonts w:cs="Arial"/>
          <w:szCs w:val="19"/>
          <w:lang w:val="en-GB"/>
        </w:rPr>
        <w:t>%).</w:t>
      </w:r>
    </w:p>
    <w:p w14:paraId="25311192" w14:textId="11697FD7" w:rsidR="00FC1978" w:rsidRPr="00B67332" w:rsidRDefault="00F32C14" w:rsidP="000277C3">
      <w:pPr>
        <w:spacing w:before="360" w:line="240" w:lineRule="auto"/>
        <w:rPr>
          <w:rFonts w:ascii="Fira Sans SemiBold" w:hAnsi="Fira Sans SemiBold" w:cs="Arial"/>
          <w:color w:val="001D77"/>
          <w:szCs w:val="19"/>
          <w:lang w:val="en-GB"/>
        </w:rPr>
      </w:pPr>
      <w:r w:rsidRPr="00B67332">
        <w:rPr>
          <w:rFonts w:ascii="Fira Sans SemiBold" w:hAnsi="Fira Sans SemiBold" w:cs="Arial"/>
          <w:color w:val="001D77"/>
          <w:szCs w:val="19"/>
          <w:lang w:val="en-GB"/>
        </w:rPr>
        <w:t>Post-secondary schools</w:t>
      </w:r>
    </w:p>
    <w:p w14:paraId="667BE16F" w14:textId="6E7E3E90" w:rsidR="00FC1978" w:rsidRPr="00B67332" w:rsidRDefault="00F32C14" w:rsidP="007B29D1">
      <w:pPr>
        <w:spacing w:after="0" w:line="288" w:lineRule="auto"/>
        <w:rPr>
          <w:rFonts w:cs="Arial"/>
          <w:szCs w:val="19"/>
          <w:lang w:val="en-GB"/>
        </w:rPr>
      </w:pPr>
      <w:r w:rsidRPr="00B67332">
        <w:rPr>
          <w:rFonts w:cs="Arial"/>
          <w:szCs w:val="19"/>
          <w:lang w:val="en-GB"/>
        </w:rPr>
        <w:t>In</w:t>
      </w:r>
      <w:r w:rsidR="00FC1978" w:rsidRPr="00B67332">
        <w:rPr>
          <w:rFonts w:cs="Arial"/>
          <w:szCs w:val="19"/>
          <w:lang w:val="en-GB"/>
        </w:rPr>
        <w:t xml:space="preserve"> </w:t>
      </w:r>
      <w:r w:rsidR="00F45226" w:rsidRPr="00B67332">
        <w:rPr>
          <w:rFonts w:cs="Arial"/>
          <w:szCs w:val="19"/>
          <w:lang w:val="en-GB"/>
        </w:rPr>
        <w:t>20</w:t>
      </w:r>
      <w:r w:rsidR="008E4A6A" w:rsidRPr="00B67332">
        <w:rPr>
          <w:rFonts w:cs="Arial"/>
          <w:szCs w:val="19"/>
          <w:lang w:val="en-GB"/>
        </w:rPr>
        <w:t>2</w:t>
      </w:r>
      <w:r w:rsidR="00C664DC" w:rsidRPr="00B67332">
        <w:rPr>
          <w:rFonts w:cs="Arial"/>
          <w:szCs w:val="19"/>
          <w:lang w:val="en-GB"/>
        </w:rPr>
        <w:t>5</w:t>
      </w:r>
      <w:r w:rsidR="00F45226" w:rsidRPr="00B67332">
        <w:rPr>
          <w:rFonts w:cs="Arial"/>
          <w:szCs w:val="19"/>
          <w:lang w:val="en-GB"/>
        </w:rPr>
        <w:t>/</w:t>
      </w:r>
      <w:r w:rsidR="00706867" w:rsidRPr="00B67332">
        <w:rPr>
          <w:rFonts w:cs="Arial"/>
          <w:szCs w:val="19"/>
          <w:lang w:val="en-GB"/>
        </w:rPr>
        <w:t>2</w:t>
      </w:r>
      <w:r w:rsidR="00C664DC" w:rsidRPr="00B67332">
        <w:rPr>
          <w:rFonts w:cs="Arial"/>
          <w:szCs w:val="19"/>
          <w:lang w:val="en-GB"/>
        </w:rPr>
        <w:t>6</w:t>
      </w:r>
      <w:r w:rsidR="00FC1978" w:rsidRPr="00B67332">
        <w:rPr>
          <w:rFonts w:cs="Arial"/>
          <w:szCs w:val="19"/>
          <w:lang w:val="en-GB"/>
        </w:rPr>
        <w:t xml:space="preserve"> </w:t>
      </w:r>
      <w:r w:rsidRPr="00B67332">
        <w:rPr>
          <w:lang w:val="en-GB"/>
        </w:rPr>
        <w:t>school year there were</w:t>
      </w:r>
      <w:r w:rsidRPr="00B67332">
        <w:rPr>
          <w:rFonts w:cs="Arial"/>
          <w:szCs w:val="19"/>
          <w:lang w:val="en-GB"/>
        </w:rPr>
        <w:t xml:space="preserve"> </w:t>
      </w:r>
      <w:r w:rsidR="00C664DC" w:rsidRPr="00B67332">
        <w:rPr>
          <w:rFonts w:cs="Arial"/>
          <w:szCs w:val="19"/>
          <w:lang w:val="en-GB"/>
        </w:rPr>
        <w:t>30</w:t>
      </w:r>
      <w:r w:rsidR="00FC1978" w:rsidRPr="00B67332">
        <w:rPr>
          <w:rFonts w:cs="Arial"/>
          <w:szCs w:val="19"/>
          <w:lang w:val="en-GB"/>
        </w:rPr>
        <w:t xml:space="preserve"> </w:t>
      </w:r>
      <w:r w:rsidRPr="00B67332">
        <w:rPr>
          <w:lang w:val="en-GB"/>
        </w:rPr>
        <w:t xml:space="preserve">post-secondary schools in </w:t>
      </w:r>
      <w:proofErr w:type="spellStart"/>
      <w:r w:rsidRPr="00B67332">
        <w:rPr>
          <w:lang w:val="en-GB"/>
        </w:rPr>
        <w:t>Opolskie</w:t>
      </w:r>
      <w:proofErr w:type="spellEnd"/>
      <w:r w:rsidRPr="00B67332">
        <w:rPr>
          <w:lang w:val="en-GB"/>
        </w:rPr>
        <w:t xml:space="preserve"> Voivodship. Their number</w:t>
      </w:r>
      <w:r w:rsidR="007C0D16" w:rsidRPr="00B67332">
        <w:rPr>
          <w:rFonts w:cs="Arial"/>
          <w:szCs w:val="19"/>
          <w:lang w:val="en-GB"/>
        </w:rPr>
        <w:t xml:space="preserve"> </w:t>
      </w:r>
      <w:r w:rsidRPr="00B67332">
        <w:rPr>
          <w:rFonts w:cs="Arial"/>
          <w:szCs w:val="19"/>
          <w:lang w:val="en-GB"/>
        </w:rPr>
        <w:t>decreased by</w:t>
      </w:r>
      <w:r w:rsidR="008E4A6A" w:rsidRPr="00B67332">
        <w:rPr>
          <w:rFonts w:cs="Arial"/>
          <w:szCs w:val="19"/>
          <w:lang w:val="en-GB"/>
        </w:rPr>
        <w:t xml:space="preserve"> </w:t>
      </w:r>
      <w:r w:rsidR="0072458E" w:rsidRPr="00B67332">
        <w:rPr>
          <w:rFonts w:cs="Arial"/>
          <w:szCs w:val="19"/>
          <w:lang w:val="en-GB"/>
        </w:rPr>
        <w:t>3</w:t>
      </w:r>
      <w:r w:rsidRPr="00B67332">
        <w:rPr>
          <w:rFonts w:cs="Arial"/>
          <w:szCs w:val="19"/>
          <w:lang w:val="en-GB"/>
        </w:rPr>
        <w:t>.</w:t>
      </w:r>
      <w:r w:rsidR="00C664DC" w:rsidRPr="00B67332">
        <w:rPr>
          <w:rFonts w:cs="Arial"/>
          <w:szCs w:val="19"/>
          <w:lang w:val="en-GB"/>
        </w:rPr>
        <w:t>2</w:t>
      </w:r>
      <w:r w:rsidR="008E4A6A" w:rsidRPr="00B67332">
        <w:rPr>
          <w:rFonts w:cs="Arial"/>
          <w:szCs w:val="19"/>
          <w:lang w:val="en-GB"/>
        </w:rPr>
        <w:t xml:space="preserve">% </w:t>
      </w:r>
      <w:r w:rsidRPr="00B67332">
        <w:rPr>
          <w:rFonts w:cs="Arial"/>
          <w:szCs w:val="19"/>
          <w:lang w:val="en-GB"/>
        </w:rPr>
        <w:t>compared with the previous school year</w:t>
      </w:r>
      <w:r w:rsidR="007C0D16" w:rsidRPr="00B67332">
        <w:rPr>
          <w:rFonts w:cs="Arial"/>
          <w:szCs w:val="19"/>
          <w:lang w:val="en-GB"/>
        </w:rPr>
        <w:t>.</w:t>
      </w:r>
    </w:p>
    <w:p w14:paraId="39843F88" w14:textId="318E6B89" w:rsidR="00FC1978" w:rsidRPr="00B67332" w:rsidRDefault="00F32C14" w:rsidP="007B29D1">
      <w:pPr>
        <w:spacing w:after="0" w:line="288" w:lineRule="auto"/>
        <w:rPr>
          <w:rFonts w:cs="Arial"/>
          <w:szCs w:val="19"/>
          <w:lang w:val="en-GB"/>
        </w:rPr>
      </w:pPr>
      <w:r w:rsidRPr="00B67332">
        <w:rPr>
          <w:lang w:val="en-GB"/>
        </w:rPr>
        <w:t>The spatial distribution of post-secondary schools is not even in the voivodship. Their clear concentration can be noted in the city of Opole</w:t>
      </w:r>
      <w:r w:rsidRPr="00B67332">
        <w:rPr>
          <w:rFonts w:cs="Arial"/>
          <w:szCs w:val="19"/>
          <w:lang w:val="en-GB"/>
        </w:rPr>
        <w:t xml:space="preserve"> </w:t>
      </w:r>
      <w:r w:rsidR="00FC1978" w:rsidRPr="00B67332">
        <w:rPr>
          <w:rFonts w:cs="Arial"/>
          <w:szCs w:val="19"/>
          <w:lang w:val="en-GB"/>
        </w:rPr>
        <w:t>(</w:t>
      </w:r>
      <w:r w:rsidR="00706867" w:rsidRPr="00B67332">
        <w:rPr>
          <w:rFonts w:cs="Arial"/>
          <w:szCs w:val="19"/>
          <w:lang w:val="en-GB"/>
        </w:rPr>
        <w:t>8</w:t>
      </w:r>
      <w:r w:rsidR="00EA0A32" w:rsidRPr="00B67332">
        <w:rPr>
          <w:rFonts w:cs="Arial"/>
          <w:szCs w:val="19"/>
          <w:lang w:val="en-GB"/>
        </w:rPr>
        <w:t xml:space="preserve"> </w:t>
      </w:r>
      <w:r w:rsidRPr="00B67332">
        <w:rPr>
          <w:rFonts w:cs="Arial"/>
          <w:szCs w:val="19"/>
          <w:lang w:val="en-GB"/>
        </w:rPr>
        <w:t>schools</w:t>
      </w:r>
      <w:r w:rsidR="00FC1978" w:rsidRPr="00B67332">
        <w:rPr>
          <w:rFonts w:cs="Arial"/>
          <w:szCs w:val="19"/>
          <w:lang w:val="en-GB"/>
        </w:rPr>
        <w:t xml:space="preserve">) </w:t>
      </w:r>
      <w:r w:rsidRPr="00B67332">
        <w:rPr>
          <w:rFonts w:cs="Arial"/>
          <w:szCs w:val="19"/>
          <w:lang w:val="en-GB"/>
        </w:rPr>
        <w:t>and</w:t>
      </w:r>
      <w:r w:rsidR="00FC1978" w:rsidRPr="00B67332">
        <w:rPr>
          <w:rFonts w:cs="Arial"/>
          <w:szCs w:val="19"/>
          <w:lang w:val="en-GB"/>
        </w:rPr>
        <w:t xml:space="preserve"> </w:t>
      </w:r>
      <w:proofErr w:type="spellStart"/>
      <w:r w:rsidRPr="00B67332">
        <w:rPr>
          <w:rFonts w:cs="Arial"/>
          <w:szCs w:val="19"/>
          <w:lang w:val="en-GB"/>
        </w:rPr>
        <w:t>Nyski</w:t>
      </w:r>
      <w:proofErr w:type="spellEnd"/>
      <w:r w:rsidRPr="00B67332">
        <w:rPr>
          <w:rFonts w:cs="Arial"/>
          <w:szCs w:val="19"/>
          <w:lang w:val="en-GB"/>
        </w:rPr>
        <w:t xml:space="preserve"> Powiat</w:t>
      </w:r>
      <w:r w:rsidR="00FC1978" w:rsidRPr="00B67332">
        <w:rPr>
          <w:rFonts w:cs="Arial"/>
          <w:szCs w:val="19"/>
          <w:lang w:val="en-GB"/>
        </w:rPr>
        <w:t xml:space="preserve"> (</w:t>
      </w:r>
      <w:r w:rsidR="008E4A6A" w:rsidRPr="00B67332">
        <w:rPr>
          <w:rFonts w:cs="Arial"/>
          <w:szCs w:val="19"/>
          <w:lang w:val="en-GB"/>
        </w:rPr>
        <w:t>7</w:t>
      </w:r>
      <w:r w:rsidR="00FC1978" w:rsidRPr="00B67332">
        <w:rPr>
          <w:rFonts w:cs="Arial"/>
          <w:szCs w:val="19"/>
          <w:lang w:val="en-GB"/>
        </w:rPr>
        <w:t>)</w:t>
      </w:r>
      <w:r w:rsidR="00EA0A32" w:rsidRPr="00B67332">
        <w:rPr>
          <w:rFonts w:cs="Arial"/>
          <w:szCs w:val="19"/>
          <w:lang w:val="en-GB"/>
        </w:rPr>
        <w:t>.</w:t>
      </w:r>
      <w:r w:rsidR="00FC1978" w:rsidRPr="00B67332">
        <w:rPr>
          <w:rFonts w:cs="Arial"/>
          <w:szCs w:val="19"/>
          <w:lang w:val="en-GB"/>
        </w:rPr>
        <w:t xml:space="preserve"> </w:t>
      </w:r>
      <w:r w:rsidR="00A34B17" w:rsidRPr="00B67332">
        <w:rPr>
          <w:lang w:val="en-GB"/>
        </w:rPr>
        <w:t xml:space="preserve">On the other hand, in powiats: </w:t>
      </w:r>
      <w:proofErr w:type="spellStart"/>
      <w:r w:rsidR="00A34B17" w:rsidRPr="00B67332">
        <w:rPr>
          <w:lang w:val="en-GB"/>
        </w:rPr>
        <w:t>Krapkowicki</w:t>
      </w:r>
      <w:proofErr w:type="spellEnd"/>
      <w:r w:rsidR="00A34B17" w:rsidRPr="00B67332">
        <w:rPr>
          <w:lang w:val="en-GB"/>
        </w:rPr>
        <w:t xml:space="preserve"> and </w:t>
      </w:r>
      <w:proofErr w:type="spellStart"/>
      <w:r w:rsidR="00A34B17" w:rsidRPr="00B67332">
        <w:rPr>
          <w:lang w:val="en-GB"/>
        </w:rPr>
        <w:t>Opolski</w:t>
      </w:r>
      <w:proofErr w:type="spellEnd"/>
      <w:r w:rsidR="00A34B17" w:rsidRPr="00B67332">
        <w:rPr>
          <w:lang w:val="en-GB"/>
        </w:rPr>
        <w:t xml:space="preserve"> there are no schools of that type.</w:t>
      </w:r>
    </w:p>
    <w:p w14:paraId="218626F0" w14:textId="2B285B4D" w:rsidR="00FC1978" w:rsidRPr="00B67332" w:rsidRDefault="00A34B17" w:rsidP="007B29D1">
      <w:pPr>
        <w:spacing w:after="0" w:line="288" w:lineRule="auto"/>
        <w:rPr>
          <w:rFonts w:cs="Arial"/>
          <w:szCs w:val="19"/>
          <w:lang w:val="en-GB"/>
        </w:rPr>
      </w:pPr>
      <w:r w:rsidRPr="00B67332">
        <w:rPr>
          <w:lang w:val="en-GB"/>
        </w:rPr>
        <w:t>The majority of post-secondary schools were run by private sector entities</w:t>
      </w:r>
      <w:r w:rsidRPr="00B67332">
        <w:rPr>
          <w:rFonts w:cs="Arial"/>
          <w:szCs w:val="19"/>
          <w:lang w:val="en-GB"/>
        </w:rPr>
        <w:t xml:space="preserve"> </w:t>
      </w:r>
      <w:r w:rsidR="007F7CE3" w:rsidRPr="00B67332">
        <w:rPr>
          <w:rFonts w:cs="Arial"/>
          <w:szCs w:val="19"/>
          <w:lang w:val="en-GB"/>
        </w:rPr>
        <w:t>–</w:t>
      </w:r>
      <w:r w:rsidR="00FC1978" w:rsidRPr="00B67332">
        <w:rPr>
          <w:rFonts w:cs="Arial"/>
          <w:szCs w:val="19"/>
          <w:lang w:val="en-GB"/>
        </w:rPr>
        <w:t xml:space="preserve"> </w:t>
      </w:r>
      <w:r w:rsidRPr="00B67332">
        <w:rPr>
          <w:rFonts w:cs="Arial"/>
          <w:szCs w:val="19"/>
          <w:lang w:val="en-GB"/>
        </w:rPr>
        <w:t>76.</w:t>
      </w:r>
      <w:r w:rsidR="00C664DC" w:rsidRPr="00B67332">
        <w:rPr>
          <w:rFonts w:cs="Arial"/>
          <w:szCs w:val="19"/>
          <w:lang w:val="en-GB"/>
        </w:rPr>
        <w:t>7</w:t>
      </w:r>
      <w:r w:rsidR="00FC1978" w:rsidRPr="00B67332">
        <w:rPr>
          <w:rFonts w:cs="Arial"/>
          <w:szCs w:val="19"/>
          <w:lang w:val="en-GB"/>
        </w:rPr>
        <w:t xml:space="preserve">% </w:t>
      </w:r>
      <w:r w:rsidRPr="00B67332">
        <w:rPr>
          <w:lang w:val="en-GB"/>
        </w:rPr>
        <w:t>of this type of schools</w:t>
      </w:r>
      <w:r w:rsidR="00FC1978" w:rsidRPr="00B67332">
        <w:rPr>
          <w:rFonts w:cs="Arial"/>
          <w:szCs w:val="19"/>
          <w:lang w:val="en-GB"/>
        </w:rPr>
        <w:t xml:space="preserve"> </w:t>
      </w:r>
      <w:r w:rsidRPr="00B67332">
        <w:rPr>
          <w:rFonts w:cs="Arial"/>
          <w:szCs w:val="19"/>
          <w:lang w:val="en-GB"/>
        </w:rPr>
        <w:t>(in</w:t>
      </w:r>
      <w:r w:rsidR="00FC1978" w:rsidRPr="00B67332">
        <w:rPr>
          <w:rFonts w:cs="Arial"/>
          <w:szCs w:val="19"/>
          <w:lang w:val="en-GB"/>
        </w:rPr>
        <w:t xml:space="preserve"> </w:t>
      </w:r>
      <w:r w:rsidR="00301AB6" w:rsidRPr="00B67332">
        <w:rPr>
          <w:rFonts w:cs="Arial"/>
          <w:szCs w:val="19"/>
          <w:lang w:val="en-GB"/>
        </w:rPr>
        <w:t>20</w:t>
      </w:r>
      <w:r w:rsidR="00706867" w:rsidRPr="00B67332">
        <w:rPr>
          <w:rFonts w:cs="Arial"/>
          <w:szCs w:val="19"/>
          <w:lang w:val="en-GB"/>
        </w:rPr>
        <w:t>2</w:t>
      </w:r>
      <w:r w:rsidR="00C664DC" w:rsidRPr="00B67332">
        <w:rPr>
          <w:rFonts w:cs="Arial"/>
          <w:szCs w:val="19"/>
          <w:lang w:val="en-GB"/>
        </w:rPr>
        <w:t>4</w:t>
      </w:r>
      <w:r w:rsidR="00F45226" w:rsidRPr="00B67332">
        <w:rPr>
          <w:rFonts w:cs="Arial"/>
          <w:szCs w:val="19"/>
          <w:lang w:val="en-GB"/>
        </w:rPr>
        <w:t>/</w:t>
      </w:r>
      <w:r w:rsidR="008E4A6A" w:rsidRPr="00B67332">
        <w:rPr>
          <w:rFonts w:cs="Arial"/>
          <w:szCs w:val="19"/>
          <w:lang w:val="en-GB"/>
        </w:rPr>
        <w:t>2</w:t>
      </w:r>
      <w:r w:rsidR="00C664DC" w:rsidRPr="00B67332">
        <w:rPr>
          <w:rFonts w:cs="Arial"/>
          <w:szCs w:val="19"/>
          <w:lang w:val="en-GB"/>
        </w:rPr>
        <w:t>5</w:t>
      </w:r>
      <w:r w:rsidRPr="00B67332">
        <w:rPr>
          <w:rFonts w:cs="Arial"/>
          <w:szCs w:val="19"/>
          <w:lang w:val="en-GB"/>
        </w:rPr>
        <w:t xml:space="preserve"> school year</w:t>
      </w:r>
      <w:r w:rsidR="001E1A70" w:rsidRPr="00B67332">
        <w:rPr>
          <w:rFonts w:cs="Arial"/>
          <w:szCs w:val="19"/>
          <w:lang w:val="en-GB"/>
        </w:rPr>
        <w:t xml:space="preserve"> – </w:t>
      </w:r>
      <w:r w:rsidR="0072458E" w:rsidRPr="00B67332">
        <w:rPr>
          <w:rFonts w:cs="Arial"/>
          <w:szCs w:val="19"/>
          <w:lang w:val="en-GB"/>
        </w:rPr>
        <w:t>7</w:t>
      </w:r>
      <w:r w:rsidRPr="00B67332">
        <w:rPr>
          <w:rFonts w:cs="Arial"/>
          <w:szCs w:val="19"/>
          <w:lang w:val="en-GB"/>
        </w:rPr>
        <w:t>4.</w:t>
      </w:r>
      <w:r w:rsidR="00C664DC" w:rsidRPr="00B67332">
        <w:rPr>
          <w:rFonts w:cs="Arial"/>
          <w:szCs w:val="19"/>
          <w:lang w:val="en-GB"/>
        </w:rPr>
        <w:t>2</w:t>
      </w:r>
      <w:r w:rsidR="001E1A70" w:rsidRPr="00B67332">
        <w:rPr>
          <w:rFonts w:cs="Arial"/>
          <w:szCs w:val="19"/>
          <w:lang w:val="en-GB"/>
        </w:rPr>
        <w:t>%</w:t>
      </w:r>
      <w:r w:rsidR="00187951" w:rsidRPr="00B67332">
        <w:rPr>
          <w:rFonts w:cs="Arial"/>
          <w:szCs w:val="19"/>
          <w:lang w:val="en-GB"/>
        </w:rPr>
        <w:t>).</w:t>
      </w:r>
    </w:p>
    <w:p w14:paraId="3290998F" w14:textId="4BA1D8E9" w:rsidR="00FC1978" w:rsidRPr="00B67332" w:rsidRDefault="00A34B17" w:rsidP="007B29D1">
      <w:pPr>
        <w:spacing w:after="0" w:line="288" w:lineRule="auto"/>
        <w:rPr>
          <w:rFonts w:cs="Arial"/>
          <w:szCs w:val="19"/>
          <w:lang w:val="en-GB"/>
        </w:rPr>
      </w:pPr>
      <w:r w:rsidRPr="00B67332">
        <w:rPr>
          <w:lang w:val="en-GB"/>
        </w:rPr>
        <w:t>Post-secondary schools educated total of</w:t>
      </w:r>
      <w:r w:rsidRPr="00B67332">
        <w:rPr>
          <w:rFonts w:cs="Arial"/>
          <w:szCs w:val="19"/>
          <w:lang w:val="en-GB"/>
        </w:rPr>
        <w:t xml:space="preserve"> </w:t>
      </w:r>
      <w:r w:rsidR="00C664DC" w:rsidRPr="00B67332">
        <w:rPr>
          <w:rFonts w:cs="Arial"/>
          <w:szCs w:val="19"/>
          <w:lang w:val="en-GB"/>
        </w:rPr>
        <w:t>5028</w:t>
      </w:r>
      <w:r w:rsidR="00FC1978" w:rsidRPr="00B67332">
        <w:rPr>
          <w:rFonts w:cs="Arial"/>
          <w:szCs w:val="19"/>
          <w:lang w:val="en-GB"/>
        </w:rPr>
        <w:t xml:space="preserve"> </w:t>
      </w:r>
      <w:r w:rsidRPr="00B67332">
        <w:rPr>
          <w:lang w:val="en-GB"/>
        </w:rPr>
        <w:t>persons, i.e.</w:t>
      </w:r>
      <w:r w:rsidRPr="00B67332">
        <w:rPr>
          <w:rFonts w:cs="Arial"/>
          <w:szCs w:val="19"/>
          <w:lang w:val="en-GB"/>
        </w:rPr>
        <w:t xml:space="preserve"> less by</w:t>
      </w:r>
      <w:r w:rsidR="00FC1978" w:rsidRPr="00B67332">
        <w:rPr>
          <w:rFonts w:cs="Arial"/>
          <w:szCs w:val="19"/>
          <w:lang w:val="en-GB"/>
        </w:rPr>
        <w:t xml:space="preserve"> </w:t>
      </w:r>
      <w:r w:rsidRPr="00B67332">
        <w:rPr>
          <w:rFonts w:cs="Arial"/>
          <w:szCs w:val="19"/>
          <w:lang w:val="en-GB"/>
        </w:rPr>
        <w:t>7.</w:t>
      </w:r>
      <w:r w:rsidR="00C664DC" w:rsidRPr="00B67332">
        <w:rPr>
          <w:rFonts w:cs="Arial"/>
          <w:szCs w:val="19"/>
          <w:lang w:val="en-GB"/>
        </w:rPr>
        <w:t>6</w:t>
      </w:r>
      <w:r w:rsidR="00FC1978" w:rsidRPr="00B67332">
        <w:rPr>
          <w:rFonts w:cs="Arial"/>
          <w:szCs w:val="19"/>
          <w:lang w:val="en-GB"/>
        </w:rPr>
        <w:t xml:space="preserve">% </w:t>
      </w:r>
      <w:r w:rsidRPr="00B67332">
        <w:rPr>
          <w:rFonts w:cs="Arial"/>
          <w:szCs w:val="19"/>
          <w:lang w:val="en-GB"/>
        </w:rPr>
        <w:t>compared with the previous school year</w:t>
      </w:r>
      <w:r w:rsidR="00686054" w:rsidRPr="00B67332">
        <w:rPr>
          <w:rFonts w:cs="Arial"/>
          <w:szCs w:val="19"/>
          <w:lang w:val="en-GB"/>
        </w:rPr>
        <w:t>.</w:t>
      </w:r>
    </w:p>
    <w:p w14:paraId="22C78F4C" w14:textId="6E994273" w:rsidR="00173420" w:rsidRPr="00B67332" w:rsidRDefault="00A34B17" w:rsidP="00173420">
      <w:pPr>
        <w:spacing w:after="0" w:line="288" w:lineRule="auto"/>
        <w:rPr>
          <w:rFonts w:cs="Arial"/>
          <w:szCs w:val="19"/>
          <w:lang w:val="en-GB"/>
        </w:rPr>
      </w:pPr>
      <w:r w:rsidRPr="00B67332">
        <w:rPr>
          <w:rFonts w:cs="Arial"/>
          <w:szCs w:val="19"/>
          <w:lang w:val="en-GB"/>
        </w:rPr>
        <w:t>Majority</w:t>
      </w:r>
      <w:r w:rsidR="00A325DA" w:rsidRPr="00B67332">
        <w:rPr>
          <w:rFonts w:cs="Arial"/>
          <w:szCs w:val="19"/>
          <w:lang w:val="en-GB"/>
        </w:rPr>
        <w:t>,</w:t>
      </w:r>
      <w:r w:rsidRPr="00B67332">
        <w:rPr>
          <w:rFonts w:cs="Arial"/>
          <w:szCs w:val="19"/>
          <w:lang w:val="en-GB"/>
        </w:rPr>
        <w:t xml:space="preserve"> i</w:t>
      </w:r>
      <w:r w:rsidR="00FC1978" w:rsidRPr="00B67332">
        <w:rPr>
          <w:rFonts w:cs="Arial"/>
          <w:szCs w:val="19"/>
          <w:lang w:val="en-GB"/>
        </w:rPr>
        <w:t>.</w:t>
      </w:r>
      <w:r w:rsidRPr="00B67332">
        <w:rPr>
          <w:rFonts w:cs="Arial"/>
          <w:szCs w:val="19"/>
          <w:lang w:val="en-GB"/>
        </w:rPr>
        <w:t>e.</w:t>
      </w:r>
      <w:r w:rsidR="00FC1978" w:rsidRPr="00B67332">
        <w:rPr>
          <w:rFonts w:cs="Arial"/>
          <w:szCs w:val="19"/>
          <w:lang w:val="en-GB"/>
        </w:rPr>
        <w:t xml:space="preserve"> </w:t>
      </w:r>
      <w:r w:rsidR="00C664DC" w:rsidRPr="00B67332">
        <w:rPr>
          <w:rFonts w:cs="Arial"/>
          <w:szCs w:val="19"/>
          <w:lang w:val="en-GB"/>
        </w:rPr>
        <w:t>76</w:t>
      </w:r>
      <w:r w:rsidR="00B67332">
        <w:rPr>
          <w:rFonts w:cs="Arial"/>
          <w:szCs w:val="19"/>
          <w:lang w:val="en-GB"/>
        </w:rPr>
        <w:t>.</w:t>
      </w:r>
      <w:r w:rsidR="00C664DC" w:rsidRPr="00B67332">
        <w:rPr>
          <w:rFonts w:cs="Arial"/>
          <w:szCs w:val="19"/>
          <w:lang w:val="en-GB"/>
        </w:rPr>
        <w:t>2</w:t>
      </w:r>
      <w:r w:rsidR="00FC1978" w:rsidRPr="00B67332">
        <w:rPr>
          <w:rFonts w:cs="Arial"/>
          <w:szCs w:val="19"/>
          <w:lang w:val="en-GB"/>
        </w:rPr>
        <w:t xml:space="preserve">% </w:t>
      </w:r>
      <w:r w:rsidRPr="00B67332">
        <w:rPr>
          <w:lang w:val="en-GB"/>
        </w:rPr>
        <w:t>of persons studying in the post-secondary schools were women</w:t>
      </w:r>
      <w:r w:rsidRPr="00B67332">
        <w:rPr>
          <w:rFonts w:cs="Arial"/>
          <w:szCs w:val="19"/>
          <w:lang w:val="en-GB"/>
        </w:rPr>
        <w:t xml:space="preserve"> </w:t>
      </w:r>
      <w:r w:rsidR="00FC1978" w:rsidRPr="00B67332">
        <w:rPr>
          <w:rFonts w:cs="Arial"/>
          <w:szCs w:val="19"/>
          <w:lang w:val="en-GB"/>
        </w:rPr>
        <w:t>(</w:t>
      </w:r>
      <w:r w:rsidRPr="00B67332">
        <w:rPr>
          <w:rFonts w:cs="Arial"/>
          <w:szCs w:val="19"/>
          <w:lang w:val="en-GB"/>
        </w:rPr>
        <w:t>versus</w:t>
      </w:r>
      <w:r w:rsidR="00FC1978" w:rsidRPr="00B67332">
        <w:rPr>
          <w:rFonts w:cs="Arial"/>
          <w:szCs w:val="19"/>
          <w:lang w:val="en-GB"/>
        </w:rPr>
        <w:t xml:space="preserve"> </w:t>
      </w:r>
      <w:r w:rsidRPr="00B67332">
        <w:rPr>
          <w:rFonts w:cs="Arial"/>
          <w:szCs w:val="19"/>
          <w:lang w:val="en-GB"/>
        </w:rPr>
        <w:t>73.</w:t>
      </w:r>
      <w:r w:rsidR="00C664DC" w:rsidRPr="00B67332">
        <w:rPr>
          <w:rFonts w:cs="Arial"/>
          <w:szCs w:val="19"/>
          <w:lang w:val="en-GB"/>
        </w:rPr>
        <w:t>9</w:t>
      </w:r>
      <w:r w:rsidR="00FC1978" w:rsidRPr="00B67332">
        <w:rPr>
          <w:rFonts w:cs="Arial"/>
          <w:szCs w:val="19"/>
          <w:lang w:val="en-GB"/>
        </w:rPr>
        <w:t xml:space="preserve">% </w:t>
      </w:r>
      <w:r w:rsidRPr="00B67332">
        <w:rPr>
          <w:rFonts w:cs="Arial"/>
          <w:szCs w:val="19"/>
          <w:lang w:val="en-GB"/>
        </w:rPr>
        <w:t>in</w:t>
      </w:r>
      <w:r w:rsidR="00FC1978" w:rsidRPr="00B67332">
        <w:rPr>
          <w:rFonts w:cs="Arial"/>
          <w:szCs w:val="19"/>
          <w:lang w:val="en-GB"/>
        </w:rPr>
        <w:t xml:space="preserve"> </w:t>
      </w:r>
      <w:r w:rsidR="00F45226" w:rsidRPr="00B67332">
        <w:rPr>
          <w:rFonts w:cs="Arial"/>
          <w:szCs w:val="19"/>
          <w:lang w:val="en-GB"/>
        </w:rPr>
        <w:t>20</w:t>
      </w:r>
      <w:r w:rsidR="00301AB6" w:rsidRPr="00B67332">
        <w:rPr>
          <w:rFonts w:cs="Arial"/>
          <w:szCs w:val="19"/>
          <w:lang w:val="en-GB"/>
        </w:rPr>
        <w:t>2</w:t>
      </w:r>
      <w:r w:rsidR="00AC1ED5" w:rsidRPr="00B67332">
        <w:rPr>
          <w:rFonts w:cs="Arial"/>
          <w:szCs w:val="19"/>
          <w:lang w:val="en-GB"/>
        </w:rPr>
        <w:t>4</w:t>
      </w:r>
      <w:r w:rsidR="00F45226" w:rsidRPr="00B67332">
        <w:rPr>
          <w:rFonts w:cs="Arial"/>
          <w:szCs w:val="19"/>
          <w:lang w:val="en-GB"/>
        </w:rPr>
        <w:t>/</w:t>
      </w:r>
      <w:r w:rsidR="008E4A6A" w:rsidRPr="00B67332">
        <w:rPr>
          <w:rFonts w:cs="Arial"/>
          <w:szCs w:val="19"/>
          <w:lang w:val="en-GB"/>
        </w:rPr>
        <w:t>2</w:t>
      </w:r>
      <w:r w:rsidR="00AC1ED5" w:rsidRPr="00B67332">
        <w:rPr>
          <w:rFonts w:cs="Arial"/>
          <w:szCs w:val="19"/>
          <w:lang w:val="en-GB"/>
        </w:rPr>
        <w:t>5</w:t>
      </w:r>
      <w:r w:rsidRPr="00B67332">
        <w:rPr>
          <w:rFonts w:cs="Arial"/>
          <w:szCs w:val="19"/>
          <w:lang w:val="en-GB"/>
        </w:rPr>
        <w:t xml:space="preserve"> school year</w:t>
      </w:r>
      <w:r w:rsidR="00FC1978" w:rsidRPr="00B67332">
        <w:rPr>
          <w:rFonts w:cs="Arial"/>
          <w:szCs w:val="19"/>
          <w:lang w:val="en-GB"/>
        </w:rPr>
        <w:t>).</w:t>
      </w:r>
    </w:p>
    <w:p w14:paraId="2A8DDCC7" w14:textId="7ACA9BF6" w:rsidR="0076499A" w:rsidRPr="00B67332" w:rsidRDefault="007B29D1" w:rsidP="00173420">
      <w:pPr>
        <w:spacing w:after="0" w:line="288" w:lineRule="auto"/>
        <w:rPr>
          <w:rFonts w:cs="Arial"/>
          <w:szCs w:val="19"/>
          <w:lang w:val="en-GB"/>
        </w:rPr>
      </w:pPr>
      <w:r w:rsidRPr="00B67332">
        <w:rPr>
          <w:rFonts w:cs="Calibri"/>
          <w:noProof/>
          <w:color w:val="000000"/>
          <w:sz w:val="16"/>
          <w:szCs w:val="16"/>
          <w:lang w:val="en-GB" w:eastAsia="pl-PL"/>
        </w:rPr>
        <mc:AlternateContent>
          <mc:Choice Requires="wps">
            <w:drawing>
              <wp:anchor distT="0" distB="0" distL="114300" distR="114300" simplePos="0" relativeHeight="251653632" behindDoc="0" locked="0" layoutInCell="1" allowOverlap="1" wp14:anchorId="6272FF2F" wp14:editId="6C289730">
                <wp:simplePos x="0" y="0"/>
                <wp:positionH relativeFrom="column">
                  <wp:posOffset>5235146</wp:posOffset>
                </wp:positionH>
                <wp:positionV relativeFrom="paragraph">
                  <wp:posOffset>10571</wp:posOffset>
                </wp:positionV>
                <wp:extent cx="1798955" cy="1054443"/>
                <wp:effectExtent l="0" t="0" r="0" b="0"/>
                <wp:wrapNone/>
                <wp:docPr id="299" name="Pole tekstowe 299" descr="Most students from post-secondary schools chose education from narrow fields of health as well as hygiene and occupational health services"/>
                <wp:cNvGraphicFramePr/>
                <a:graphic xmlns:a="http://schemas.openxmlformats.org/drawingml/2006/main">
                  <a:graphicData uri="http://schemas.microsoft.com/office/word/2010/wordprocessingShape">
                    <wps:wsp>
                      <wps:cNvSpPr txBox="1"/>
                      <wps:spPr>
                        <a:xfrm>
                          <a:off x="0" y="0"/>
                          <a:ext cx="1798955" cy="1054443"/>
                        </a:xfrm>
                        <a:prstGeom prst="rect">
                          <a:avLst/>
                        </a:prstGeom>
                        <a:noFill/>
                        <a:ln w="6350">
                          <a:noFill/>
                        </a:ln>
                        <a:effectLst/>
                      </wps:spPr>
                      <wps:txbx>
                        <w:txbxContent>
                          <w:p w14:paraId="4382D44E" w14:textId="470139CD" w:rsidR="0001703A" w:rsidRPr="00173420" w:rsidRDefault="0001703A" w:rsidP="00F45226">
                            <w:pPr>
                              <w:spacing w:before="0" w:after="0"/>
                              <w:rPr>
                                <w:color w:val="001D77"/>
                                <w:sz w:val="18"/>
                                <w:szCs w:val="18"/>
                                <w:lang w:val="en-GB"/>
                              </w:rPr>
                            </w:pPr>
                            <w:r w:rsidRPr="00173420">
                              <w:rPr>
                                <w:color w:val="001D77"/>
                                <w:sz w:val="18"/>
                                <w:szCs w:val="18"/>
                                <w:lang w:val="en-GB"/>
                              </w:rPr>
                              <w:t>Most students from post</w:t>
                            </w:r>
                            <w:r>
                              <w:rPr>
                                <w:color w:val="001D77"/>
                                <w:sz w:val="18"/>
                                <w:szCs w:val="18"/>
                                <w:lang w:val="en-GB"/>
                              </w:rPr>
                              <w:t>-</w:t>
                            </w:r>
                            <w:r w:rsidRPr="00173420">
                              <w:rPr>
                                <w:color w:val="001D77"/>
                                <w:sz w:val="18"/>
                                <w:szCs w:val="18"/>
                                <w:lang w:val="en-GB"/>
                              </w:rPr>
                              <w:t>secondary schools chose education from nar</w:t>
                            </w:r>
                            <w:r>
                              <w:rPr>
                                <w:color w:val="001D77"/>
                                <w:sz w:val="18"/>
                                <w:szCs w:val="18"/>
                                <w:lang w:val="en-GB"/>
                              </w:rPr>
                              <w:t xml:space="preserve">row fields of health as well as hygiene and </w:t>
                            </w:r>
                            <w:r w:rsidRPr="00173420">
                              <w:rPr>
                                <w:color w:val="001D77"/>
                                <w:sz w:val="18"/>
                                <w:szCs w:val="18"/>
                                <w:lang w:val="en-GB"/>
                              </w:rPr>
                              <w:t>occupational health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2FF2F" id="Pole tekstowe 299" o:spid="_x0000_s1085" type="#_x0000_t202" alt="Most students from post-secondary schools chose education from narrow fields of health as well as hygiene and occupational health services" style="position:absolute;margin-left:412.2pt;margin-top:.85pt;width:141.65pt;height:83.0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" filled="f" stroked="f" strokeweight=".5pt">
                <v:textbox>
                  <w:txbxContent>
                    <w:p w14:paraId="4382D44E" w14:textId="470139CD" w:rsidR="0001703A" w:rsidRPr="00173420" w:rsidRDefault="0001703A" w:rsidP="00F45226">
                      <w:pPr>
                        <w:spacing w:before="0" w:after="0"/>
                        <w:rPr>
                          <w:color w:val="001D77"/>
                          <w:sz w:val="18"/>
                          <w:szCs w:val="18"/>
                          <w:lang w:val="en-GB"/>
                        </w:rPr>
                      </w:pPr>
                      <w:r w:rsidRPr="00173420">
                        <w:rPr>
                          <w:color w:val="001D77"/>
                          <w:sz w:val="18"/>
                          <w:szCs w:val="18"/>
                          <w:lang w:val="en-GB"/>
                        </w:rPr>
                        <w:t>Most students from post</w:t>
                      </w:r>
                      <w:r>
                        <w:rPr>
                          <w:color w:val="001D77"/>
                          <w:sz w:val="18"/>
                          <w:szCs w:val="18"/>
                          <w:lang w:val="en-GB"/>
                        </w:rPr>
                        <w:t>-</w:t>
                      </w:r>
                      <w:r w:rsidRPr="00173420">
                        <w:rPr>
                          <w:color w:val="001D77"/>
                          <w:sz w:val="18"/>
                          <w:szCs w:val="18"/>
                          <w:lang w:val="en-GB"/>
                        </w:rPr>
                        <w:t>secondary schools chose education from nar</w:t>
                      </w:r>
                      <w:r>
                        <w:rPr>
                          <w:color w:val="001D77"/>
                          <w:sz w:val="18"/>
                          <w:szCs w:val="18"/>
                          <w:lang w:val="en-GB"/>
                        </w:rPr>
                        <w:t xml:space="preserve">row fields of health as well as hygiene and </w:t>
                      </w:r>
                      <w:r w:rsidRPr="00173420">
                        <w:rPr>
                          <w:color w:val="001D77"/>
                          <w:sz w:val="18"/>
                          <w:szCs w:val="18"/>
                          <w:lang w:val="en-GB"/>
                        </w:rPr>
                        <w:t>occupational health services</w:t>
                      </w:r>
                    </w:p>
                  </w:txbxContent>
                </v:textbox>
              </v:shape>
            </w:pict>
          </mc:Fallback>
        </mc:AlternateContent>
      </w:r>
      <w:r w:rsidR="00173420" w:rsidRPr="00B67332">
        <w:rPr>
          <w:rFonts w:cs="Arial"/>
          <w:szCs w:val="19"/>
          <w:lang w:val="en-GB"/>
        </w:rPr>
        <w:t xml:space="preserve">In </w:t>
      </w:r>
      <w:r w:rsidR="00A3550C" w:rsidRPr="00B67332">
        <w:rPr>
          <w:rFonts w:cs="Fira Sans"/>
          <w:color w:val="000000"/>
          <w:szCs w:val="19"/>
          <w:lang w:val="en-GB"/>
        </w:rPr>
        <w:t>20</w:t>
      </w:r>
      <w:r w:rsidR="00706867" w:rsidRPr="00B67332">
        <w:rPr>
          <w:rFonts w:cs="Fira Sans"/>
          <w:color w:val="000000"/>
          <w:szCs w:val="19"/>
          <w:lang w:val="en-GB"/>
        </w:rPr>
        <w:t>2</w:t>
      </w:r>
      <w:r w:rsidR="00C664DC" w:rsidRPr="00B67332">
        <w:rPr>
          <w:rFonts w:cs="Fira Sans"/>
          <w:color w:val="000000"/>
          <w:szCs w:val="19"/>
          <w:lang w:val="en-GB"/>
        </w:rPr>
        <w:t>5</w:t>
      </w:r>
      <w:r w:rsidR="00A3550C" w:rsidRPr="00B67332">
        <w:rPr>
          <w:rFonts w:cs="Fira Sans"/>
          <w:color w:val="000000"/>
          <w:szCs w:val="19"/>
          <w:lang w:val="en-GB"/>
        </w:rPr>
        <w:t>/</w:t>
      </w:r>
      <w:r w:rsidR="00BE1247" w:rsidRPr="00B67332">
        <w:rPr>
          <w:rFonts w:cs="Fira Sans"/>
          <w:color w:val="000000"/>
          <w:szCs w:val="19"/>
          <w:lang w:val="en-GB"/>
        </w:rPr>
        <w:t>2</w:t>
      </w:r>
      <w:r w:rsidR="00C664DC" w:rsidRPr="00B67332">
        <w:rPr>
          <w:rFonts w:cs="Fira Sans"/>
          <w:color w:val="000000"/>
          <w:szCs w:val="19"/>
          <w:lang w:val="en-GB"/>
        </w:rPr>
        <w:t>6</w:t>
      </w:r>
      <w:r w:rsidR="00AF335A" w:rsidRPr="00B67332">
        <w:rPr>
          <w:rFonts w:cs="Fira Sans"/>
          <w:color w:val="000000"/>
          <w:szCs w:val="19"/>
          <w:lang w:val="en-GB"/>
        </w:rPr>
        <w:t xml:space="preserve"> </w:t>
      </w:r>
      <w:r w:rsidR="00173420" w:rsidRPr="00B67332">
        <w:rPr>
          <w:lang w:val="en-GB"/>
        </w:rPr>
        <w:t>school year the biggest number of students of post-secondary schools were educated in occupations from health narrow field</w:t>
      </w:r>
      <w:r w:rsidR="00A3550C" w:rsidRPr="00B67332">
        <w:rPr>
          <w:rFonts w:cs="Fira Sans"/>
          <w:color w:val="000000"/>
          <w:szCs w:val="19"/>
          <w:lang w:val="en-GB"/>
        </w:rPr>
        <w:t xml:space="preserve"> (</w:t>
      </w:r>
      <w:r w:rsidR="00173420" w:rsidRPr="00B67332">
        <w:rPr>
          <w:rFonts w:cs="Fira Sans"/>
          <w:color w:val="000000"/>
          <w:szCs w:val="19"/>
          <w:lang w:val="en-GB"/>
        </w:rPr>
        <w:t>53.</w:t>
      </w:r>
      <w:r w:rsidR="00C664DC" w:rsidRPr="00B67332">
        <w:rPr>
          <w:rFonts w:cs="Fira Sans"/>
          <w:color w:val="000000"/>
          <w:szCs w:val="19"/>
          <w:lang w:val="en-GB"/>
        </w:rPr>
        <w:t>3</w:t>
      </w:r>
      <w:r w:rsidR="00A3550C" w:rsidRPr="00B67332">
        <w:rPr>
          <w:rFonts w:cs="Fira Sans"/>
          <w:color w:val="000000"/>
          <w:szCs w:val="19"/>
          <w:lang w:val="en-GB"/>
        </w:rPr>
        <w:t xml:space="preserve">% </w:t>
      </w:r>
      <w:r w:rsidR="00173420" w:rsidRPr="00B67332">
        <w:rPr>
          <w:rFonts w:cs="Fira Sans"/>
          <w:color w:val="000000"/>
          <w:szCs w:val="19"/>
          <w:lang w:val="en-GB"/>
        </w:rPr>
        <w:t>of the total number of students</w:t>
      </w:r>
      <w:r w:rsidR="00A3550C" w:rsidRPr="00B67332">
        <w:rPr>
          <w:rFonts w:cs="Fira Sans"/>
          <w:color w:val="000000"/>
          <w:szCs w:val="19"/>
          <w:lang w:val="en-GB"/>
        </w:rPr>
        <w:t xml:space="preserve">) </w:t>
      </w:r>
      <w:r w:rsidR="00173420" w:rsidRPr="00B67332">
        <w:rPr>
          <w:rFonts w:cs="Fira Sans"/>
          <w:color w:val="000000"/>
          <w:szCs w:val="19"/>
          <w:lang w:val="en-GB"/>
        </w:rPr>
        <w:t xml:space="preserve">as well as hygiene and </w:t>
      </w:r>
      <w:r w:rsidR="00173420" w:rsidRPr="00B67332">
        <w:rPr>
          <w:lang w:val="en-GB"/>
        </w:rPr>
        <w:t>occupational health services</w:t>
      </w:r>
      <w:r w:rsidR="00A3550C" w:rsidRPr="00B67332">
        <w:rPr>
          <w:rFonts w:cs="Fira Sans"/>
          <w:color w:val="000000"/>
          <w:szCs w:val="19"/>
          <w:lang w:val="en-GB"/>
        </w:rPr>
        <w:t xml:space="preserve"> (</w:t>
      </w:r>
      <w:r w:rsidR="00173420" w:rsidRPr="00B67332">
        <w:rPr>
          <w:rFonts w:cs="Fira Sans"/>
          <w:color w:val="000000"/>
          <w:szCs w:val="19"/>
          <w:lang w:val="en-GB"/>
        </w:rPr>
        <w:t>11.</w:t>
      </w:r>
      <w:r w:rsidR="00C664DC" w:rsidRPr="00B67332">
        <w:rPr>
          <w:rFonts w:cs="Fira Sans"/>
          <w:color w:val="000000"/>
          <w:szCs w:val="19"/>
          <w:lang w:val="en-GB"/>
        </w:rPr>
        <w:t>1</w:t>
      </w:r>
      <w:r w:rsidR="00A3550C" w:rsidRPr="00B67332">
        <w:rPr>
          <w:rFonts w:cs="Fira Sans"/>
          <w:color w:val="000000"/>
          <w:szCs w:val="19"/>
          <w:lang w:val="en-GB"/>
        </w:rPr>
        <w:t xml:space="preserve">%). </w:t>
      </w:r>
      <w:r w:rsidR="00173420" w:rsidRPr="00B67332">
        <w:rPr>
          <w:lang w:val="en-GB"/>
        </w:rPr>
        <w:t xml:space="preserve">Men took up education mostly in </w:t>
      </w:r>
      <w:r w:rsidR="00173420" w:rsidRPr="00B67332">
        <w:rPr>
          <w:lang w:val="en-GB"/>
        </w:rPr>
        <w:lastRenderedPageBreak/>
        <w:t>occupations from narrow field of health</w:t>
      </w:r>
      <w:r w:rsidR="00173420" w:rsidRPr="00B67332">
        <w:rPr>
          <w:rFonts w:cs="Fira Sans"/>
          <w:color w:val="000000"/>
          <w:szCs w:val="19"/>
          <w:lang w:val="en-GB"/>
        </w:rPr>
        <w:t xml:space="preserve"> </w:t>
      </w:r>
      <w:r w:rsidR="00A3550C" w:rsidRPr="00B67332">
        <w:rPr>
          <w:rFonts w:cs="Fira Sans"/>
          <w:color w:val="000000"/>
          <w:szCs w:val="19"/>
          <w:lang w:val="en-GB"/>
        </w:rPr>
        <w:t>(</w:t>
      </w:r>
      <w:r w:rsidR="00173420" w:rsidRPr="00B67332">
        <w:rPr>
          <w:rFonts w:cs="Fira Sans"/>
          <w:color w:val="000000"/>
          <w:szCs w:val="19"/>
          <w:lang w:val="en-GB"/>
        </w:rPr>
        <w:t>45.</w:t>
      </w:r>
      <w:r w:rsidR="00C664DC" w:rsidRPr="00B67332">
        <w:rPr>
          <w:rFonts w:cs="Fira Sans"/>
          <w:color w:val="000000"/>
          <w:szCs w:val="19"/>
          <w:lang w:val="en-GB"/>
        </w:rPr>
        <w:t>1</w:t>
      </w:r>
      <w:r w:rsidR="00BE1247" w:rsidRPr="00B67332">
        <w:rPr>
          <w:rFonts w:cs="Fira Sans"/>
          <w:color w:val="000000"/>
          <w:szCs w:val="19"/>
          <w:lang w:val="en-GB"/>
        </w:rPr>
        <w:t>%</w:t>
      </w:r>
      <w:r w:rsidR="001333A9" w:rsidRPr="00B67332">
        <w:rPr>
          <w:rFonts w:cs="Fira Sans"/>
          <w:color w:val="000000"/>
          <w:szCs w:val="19"/>
          <w:lang w:val="en-GB"/>
        </w:rPr>
        <w:t xml:space="preserve"> </w:t>
      </w:r>
      <w:r w:rsidR="00173420" w:rsidRPr="00B67332">
        <w:rPr>
          <w:lang w:val="en-GB"/>
        </w:rPr>
        <w:t>of the total number of men attending post-secondary schools), similarly to women</w:t>
      </w:r>
      <w:r w:rsidR="00A3550C" w:rsidRPr="00B67332">
        <w:rPr>
          <w:rFonts w:cs="Fira Sans"/>
          <w:color w:val="000000"/>
          <w:szCs w:val="19"/>
          <w:lang w:val="en-GB"/>
        </w:rPr>
        <w:t xml:space="preserve"> (</w:t>
      </w:r>
      <w:r w:rsidR="00173420" w:rsidRPr="00B67332">
        <w:rPr>
          <w:rFonts w:cs="Fira Sans"/>
          <w:color w:val="000000"/>
          <w:szCs w:val="19"/>
          <w:lang w:val="en-GB"/>
        </w:rPr>
        <w:t>55.</w:t>
      </w:r>
      <w:r w:rsidR="00C664DC" w:rsidRPr="00B67332">
        <w:rPr>
          <w:rFonts w:cs="Fira Sans"/>
          <w:color w:val="000000"/>
          <w:szCs w:val="19"/>
          <w:lang w:val="en-GB"/>
        </w:rPr>
        <w:t>9</w:t>
      </w:r>
      <w:r w:rsidR="00A3550C" w:rsidRPr="00B67332">
        <w:rPr>
          <w:rFonts w:cs="Fira Sans"/>
          <w:color w:val="000000"/>
          <w:szCs w:val="19"/>
          <w:lang w:val="en-GB"/>
        </w:rPr>
        <w:t>%</w:t>
      </w:r>
      <w:r w:rsidR="001333A9" w:rsidRPr="00B67332">
        <w:rPr>
          <w:rFonts w:cs="Fira Sans"/>
          <w:color w:val="000000"/>
          <w:szCs w:val="19"/>
          <w:lang w:val="en-GB"/>
        </w:rPr>
        <w:t xml:space="preserve"> </w:t>
      </w:r>
      <w:r w:rsidR="00173420" w:rsidRPr="00B67332">
        <w:rPr>
          <w:lang w:val="en-GB"/>
        </w:rPr>
        <w:t>of the total number of women attending post-secondary schools</w:t>
      </w:r>
      <w:r w:rsidR="00686054" w:rsidRPr="00B67332">
        <w:rPr>
          <w:rFonts w:cs="Fira Sans"/>
          <w:color w:val="000000"/>
          <w:szCs w:val="19"/>
          <w:lang w:val="en-GB"/>
        </w:rPr>
        <w:t>).</w:t>
      </w:r>
    </w:p>
    <w:p w14:paraId="453FEFEF" w14:textId="36A4EEBC" w:rsidR="00566528" w:rsidRPr="00B67332" w:rsidRDefault="00173420" w:rsidP="00506DCD">
      <w:pPr>
        <w:tabs>
          <w:tab w:val="left" w:pos="851"/>
        </w:tabs>
        <w:spacing w:before="360" w:after="0" w:line="240" w:lineRule="auto"/>
        <w:ind w:left="851" w:hanging="851"/>
        <w:rPr>
          <w:rFonts w:cs="Arial"/>
          <w:b/>
          <w:sz w:val="18"/>
          <w:szCs w:val="18"/>
          <w:lang w:val="en-GB"/>
        </w:rPr>
      </w:pPr>
      <w:r w:rsidRPr="00B67332">
        <w:rPr>
          <w:rFonts w:cs="Arial"/>
          <w:b/>
          <w:sz w:val="18"/>
          <w:szCs w:val="18"/>
          <w:lang w:val="en-GB"/>
        </w:rPr>
        <w:t>Chart</w:t>
      </w:r>
      <w:r w:rsidR="00566528" w:rsidRPr="00B67332">
        <w:rPr>
          <w:rFonts w:cs="Arial"/>
          <w:b/>
          <w:sz w:val="18"/>
          <w:szCs w:val="18"/>
          <w:lang w:val="en-GB"/>
        </w:rPr>
        <w:t xml:space="preserve"> </w:t>
      </w:r>
      <w:r w:rsidR="007B2B17" w:rsidRPr="00B67332">
        <w:rPr>
          <w:rFonts w:cs="Arial"/>
          <w:b/>
          <w:sz w:val="18"/>
          <w:szCs w:val="18"/>
          <w:lang w:val="en-GB"/>
        </w:rPr>
        <w:t>5</w:t>
      </w:r>
      <w:r w:rsidR="00566528" w:rsidRPr="00B67332">
        <w:rPr>
          <w:rFonts w:cs="Arial"/>
          <w:b/>
          <w:sz w:val="18"/>
          <w:szCs w:val="18"/>
          <w:lang w:val="en-GB"/>
        </w:rPr>
        <w:t>.</w:t>
      </w:r>
      <w:r w:rsidR="00566528" w:rsidRPr="00B67332">
        <w:rPr>
          <w:rFonts w:cs="Arial"/>
          <w:b/>
          <w:sz w:val="18"/>
          <w:szCs w:val="18"/>
          <w:lang w:val="en-GB"/>
        </w:rPr>
        <w:tab/>
      </w:r>
      <w:r w:rsidRPr="00B67332">
        <w:rPr>
          <w:rFonts w:cs="Arial"/>
          <w:b/>
          <w:sz w:val="18"/>
          <w:szCs w:val="18"/>
          <w:lang w:val="en-GB"/>
        </w:rPr>
        <w:t xml:space="preserve">Students and graduates of post-secondary schools by sex and selected narrow fields of </w:t>
      </w:r>
      <w:proofErr w:type="spellStart"/>
      <w:r w:rsidRPr="00B67332">
        <w:rPr>
          <w:rFonts w:cs="Arial"/>
          <w:b/>
          <w:sz w:val="18"/>
          <w:szCs w:val="18"/>
          <w:lang w:val="en-GB"/>
        </w:rPr>
        <w:t>education</w:t>
      </w:r>
      <w:r w:rsidR="000F2E40" w:rsidRPr="00B67332">
        <w:rPr>
          <w:rFonts w:cs="Arial"/>
          <w:sz w:val="18"/>
          <w:szCs w:val="18"/>
          <w:vertAlign w:val="superscript"/>
          <w:lang w:val="en-GB"/>
        </w:rPr>
        <w:t>a</w:t>
      </w:r>
      <w:proofErr w:type="spellEnd"/>
      <w:r w:rsidR="00EC50A4" w:rsidRPr="00B67332">
        <w:rPr>
          <w:rFonts w:cs="Arial"/>
          <w:sz w:val="18"/>
          <w:szCs w:val="18"/>
          <w:vertAlign w:val="superscript"/>
          <w:lang w:val="en-GB"/>
        </w:rPr>
        <w:t xml:space="preserve">  </w:t>
      </w:r>
      <w:r w:rsidRPr="00B67332">
        <w:rPr>
          <w:rFonts w:cs="Arial"/>
          <w:b/>
          <w:sz w:val="18"/>
          <w:szCs w:val="18"/>
          <w:lang w:val="en-GB"/>
        </w:rPr>
        <w:t>in</w:t>
      </w:r>
      <w:r w:rsidR="00EC50A4" w:rsidRPr="00B67332">
        <w:rPr>
          <w:rFonts w:cs="Arial"/>
          <w:b/>
          <w:sz w:val="18"/>
          <w:szCs w:val="18"/>
          <w:lang w:val="en-GB"/>
        </w:rPr>
        <w:t xml:space="preserve"> 20</w:t>
      </w:r>
      <w:r w:rsidR="0069017C" w:rsidRPr="00B67332">
        <w:rPr>
          <w:rFonts w:cs="Arial"/>
          <w:b/>
          <w:sz w:val="18"/>
          <w:szCs w:val="18"/>
          <w:lang w:val="en-GB"/>
        </w:rPr>
        <w:t>2</w:t>
      </w:r>
      <w:r w:rsidR="006E7CF5" w:rsidRPr="00B67332">
        <w:rPr>
          <w:rFonts w:cs="Arial"/>
          <w:b/>
          <w:sz w:val="18"/>
          <w:szCs w:val="18"/>
          <w:lang w:val="en-GB"/>
        </w:rPr>
        <w:t>5</w:t>
      </w:r>
      <w:r w:rsidR="00EC50A4" w:rsidRPr="00B67332">
        <w:rPr>
          <w:rFonts w:cs="Arial"/>
          <w:b/>
          <w:sz w:val="18"/>
          <w:szCs w:val="18"/>
          <w:lang w:val="en-GB"/>
        </w:rPr>
        <w:t>/</w:t>
      </w:r>
      <w:r w:rsidR="0069017C" w:rsidRPr="00B67332">
        <w:rPr>
          <w:rFonts w:cs="Arial"/>
          <w:b/>
          <w:sz w:val="18"/>
          <w:szCs w:val="18"/>
          <w:lang w:val="en-GB"/>
        </w:rPr>
        <w:t>2</w:t>
      </w:r>
      <w:r w:rsidR="006E7CF5" w:rsidRPr="00B67332">
        <w:rPr>
          <w:rFonts w:cs="Arial"/>
          <w:b/>
          <w:sz w:val="18"/>
          <w:szCs w:val="18"/>
          <w:lang w:val="en-GB"/>
        </w:rPr>
        <w:t>6</w:t>
      </w:r>
      <w:r w:rsidRPr="00B67332">
        <w:rPr>
          <w:rFonts w:cs="Arial"/>
          <w:b/>
          <w:sz w:val="18"/>
          <w:szCs w:val="18"/>
          <w:lang w:val="en-GB"/>
        </w:rPr>
        <w:t xml:space="preserve"> school year</w:t>
      </w:r>
    </w:p>
    <w:p w14:paraId="40E48A7A" w14:textId="52110FA0" w:rsidR="00566528" w:rsidRPr="00B67332" w:rsidRDefault="001D59B9" w:rsidP="00506DCD">
      <w:pPr>
        <w:tabs>
          <w:tab w:val="left" w:pos="851"/>
        </w:tabs>
        <w:spacing w:before="0" w:line="240" w:lineRule="auto"/>
        <w:ind w:left="992" w:hanging="992"/>
        <w:rPr>
          <w:rFonts w:cs="Arial"/>
          <w:b/>
          <w:sz w:val="18"/>
          <w:szCs w:val="18"/>
          <w:lang w:val="en-GB"/>
        </w:rPr>
      </w:pPr>
      <w:r w:rsidRPr="00B67332">
        <w:rPr>
          <w:rFonts w:cs="Arial"/>
          <w:noProof/>
          <w:sz w:val="18"/>
          <w:szCs w:val="18"/>
          <w:lang w:val="en-GB" w:eastAsia="pl-PL"/>
        </w:rPr>
        <mc:AlternateContent>
          <mc:Choice Requires="wpg">
            <w:drawing>
              <wp:anchor distT="0" distB="0" distL="114300" distR="114300" simplePos="0" relativeHeight="251666944" behindDoc="0" locked="0" layoutInCell="1" allowOverlap="1" wp14:anchorId="5C278724" wp14:editId="202CB2F8">
                <wp:simplePos x="0" y="0"/>
                <wp:positionH relativeFrom="column">
                  <wp:posOffset>78259</wp:posOffset>
                </wp:positionH>
                <wp:positionV relativeFrom="paragraph">
                  <wp:posOffset>129025</wp:posOffset>
                </wp:positionV>
                <wp:extent cx="5172075" cy="2143896"/>
                <wp:effectExtent l="0" t="0" r="9525" b="8890"/>
                <wp:wrapNone/>
                <wp:docPr id="464" name="Grupa 464" descr="The bar chart schows the structure of students and graduates of post-secondary schools by sex and selected narrow fields of education in 2025/26 school year (as of 30 September)"/>
                <wp:cNvGraphicFramePr/>
                <a:graphic xmlns:a="http://schemas.openxmlformats.org/drawingml/2006/main">
                  <a:graphicData uri="http://schemas.microsoft.com/office/word/2010/wordprocessingGroup">
                    <wpg:wgp>
                      <wpg:cNvGrpSpPr/>
                      <wpg:grpSpPr>
                        <a:xfrm>
                          <a:off x="0" y="3275"/>
                          <a:ext cx="5172075" cy="2140621"/>
                          <a:chOff x="0" y="6314"/>
                          <a:chExt cx="5172075" cy="2140621"/>
                        </a:xfrm>
                      </wpg:grpSpPr>
                      <wpg:grpSp>
                        <wpg:cNvPr id="461" name="Grupa 461"/>
                        <wpg:cNvGrpSpPr/>
                        <wpg:grpSpPr>
                          <a:xfrm>
                            <a:off x="0" y="12555"/>
                            <a:ext cx="2024283" cy="2134380"/>
                            <a:chOff x="0" y="3030"/>
                            <a:chExt cx="2024283" cy="2134380"/>
                          </a:xfrm>
                        </wpg:grpSpPr>
                        <pic:pic xmlns:pic="http://schemas.openxmlformats.org/drawingml/2006/picture">
                          <pic:nvPicPr>
                            <pic:cNvPr id="39" name="Obraz 39"/>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bwMode="auto">
                            <a:xfrm>
                              <a:off x="5810" y="3030"/>
                              <a:ext cx="2018473" cy="2109123"/>
                            </a:xfrm>
                            <a:prstGeom prst="rect">
                              <a:avLst/>
                            </a:prstGeom>
                            <a:noFill/>
                          </pic:spPr>
                        </pic:pic>
                        <wps:wsp>
                          <wps:cNvPr id="466" name="Text Box 401"/>
                          <wps:cNvSpPr txBox="1">
                            <a:spLocks noChangeArrowheads="1"/>
                          </wps:cNvSpPr>
                          <wps:spPr bwMode="auto">
                            <a:xfrm>
                              <a:off x="0" y="1885950"/>
                              <a:ext cx="228600" cy="251460"/>
                            </a:xfrm>
                            <a:prstGeom prst="rect">
                              <a:avLst/>
                            </a:prstGeom>
                            <a:noFill/>
                            <a:ln w="3175">
                              <a:noFill/>
                              <a:miter lim="800000"/>
                              <a:headEnd/>
                              <a:tailEnd/>
                            </a:ln>
                          </wps:spPr>
                          <wps:txbx>
                            <w:txbxContent>
                              <w:p w14:paraId="5B882816" w14:textId="77777777" w:rsidR="0001703A" w:rsidRPr="00C83F15" w:rsidRDefault="0001703A" w:rsidP="006425CC">
                                <w:pPr>
                                  <w:tabs>
                                    <w:tab w:val="left" w:pos="567"/>
                                    <w:tab w:val="left" w:pos="2127"/>
                                  </w:tabs>
                                  <w:spacing w:before="60"/>
                                  <w:rPr>
                                    <w:rFonts w:cs="Arial"/>
                                    <w:sz w:val="16"/>
                                    <w:szCs w:val="16"/>
                                  </w:rPr>
                                </w:pPr>
                                <w:r w:rsidRPr="00C83F15">
                                  <w:rPr>
                                    <w:rFonts w:cs="Arial"/>
                                    <w:sz w:val="16"/>
                                    <w:szCs w:val="16"/>
                                  </w:rPr>
                                  <w:t>%</w:t>
                                </w:r>
                              </w:p>
                            </w:txbxContent>
                          </wps:txbx>
                          <wps:bodyPr rot="0" vert="horz" wrap="square" lIns="18000" tIns="10800" rIns="18000" bIns="10800" anchor="t" anchorCtr="0" upright="1">
                            <a:noAutofit/>
                          </wps:bodyPr>
                        </wps:wsp>
                      </wpg:grpSp>
                      <wpg:grpSp>
                        <wpg:cNvPr id="460" name="Grupa 460"/>
                        <wpg:cNvGrpSpPr/>
                        <wpg:grpSpPr>
                          <a:xfrm>
                            <a:off x="3094451" y="6314"/>
                            <a:ext cx="2077624" cy="2140621"/>
                            <a:chOff x="8351" y="6314"/>
                            <a:chExt cx="2077624" cy="2140621"/>
                          </a:xfrm>
                        </wpg:grpSpPr>
                        <wps:wsp>
                          <wps:cNvPr id="479" name="Text Box 401"/>
                          <wps:cNvSpPr txBox="1">
                            <a:spLocks noChangeArrowheads="1"/>
                          </wps:cNvSpPr>
                          <wps:spPr bwMode="auto">
                            <a:xfrm>
                              <a:off x="1857375" y="1895475"/>
                              <a:ext cx="228600" cy="251460"/>
                            </a:xfrm>
                            <a:prstGeom prst="rect">
                              <a:avLst/>
                            </a:prstGeom>
                            <a:noFill/>
                            <a:ln w="3175">
                              <a:noFill/>
                              <a:miter lim="800000"/>
                              <a:headEnd/>
                              <a:tailEnd/>
                            </a:ln>
                          </wps:spPr>
                          <wps:txbx>
                            <w:txbxContent>
                              <w:p w14:paraId="1508273D" w14:textId="77777777" w:rsidR="0001703A" w:rsidRPr="00C83F15" w:rsidRDefault="0001703A" w:rsidP="006425CC">
                                <w:pPr>
                                  <w:tabs>
                                    <w:tab w:val="left" w:pos="567"/>
                                    <w:tab w:val="left" w:pos="2127"/>
                                  </w:tabs>
                                  <w:spacing w:before="60"/>
                                  <w:rPr>
                                    <w:rFonts w:cs="Arial"/>
                                    <w:sz w:val="16"/>
                                    <w:szCs w:val="16"/>
                                  </w:rPr>
                                </w:pPr>
                                <w:r w:rsidRPr="00C83F15">
                                  <w:rPr>
                                    <w:rFonts w:cs="Arial"/>
                                    <w:sz w:val="16"/>
                                    <w:szCs w:val="16"/>
                                  </w:rPr>
                                  <w:t>%</w:t>
                                </w:r>
                              </w:p>
                            </w:txbxContent>
                          </wps:txbx>
                          <wps:bodyPr rot="0" vert="horz" wrap="square" lIns="18000" tIns="10800" rIns="18000" bIns="10800" anchor="t" anchorCtr="0" upright="1">
                            <a:noAutofit/>
                          </wps:bodyPr>
                        </wps:wsp>
                        <pic:pic xmlns:pic="http://schemas.openxmlformats.org/drawingml/2006/picture">
                          <pic:nvPicPr>
                            <pic:cNvPr id="40" name="Obraz 40"/>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bwMode="auto">
                            <a:xfrm>
                              <a:off x="8351" y="6314"/>
                              <a:ext cx="1951796" cy="2108905"/>
                            </a:xfrm>
                            <a:prstGeom prst="rect">
                              <a:avLst/>
                            </a:prstGeom>
                            <a:noFill/>
                          </pic:spPr>
                        </pic:pic>
                      </wpg:grpSp>
                      <wps:wsp>
                        <wps:cNvPr id="473" name="Pole tekstowe 2"/>
                        <wps:cNvSpPr txBox="1">
                          <a:spLocks noChangeArrowheads="1"/>
                        </wps:cNvSpPr>
                        <wps:spPr bwMode="auto">
                          <a:xfrm>
                            <a:off x="1914525" y="371452"/>
                            <a:ext cx="1256030" cy="1740474"/>
                          </a:xfrm>
                          <a:prstGeom prst="rect">
                            <a:avLst/>
                          </a:prstGeom>
                          <a:noFill/>
                          <a:ln w="9525">
                            <a:noFill/>
                            <a:miter lim="800000"/>
                            <a:headEnd/>
                            <a:tailEnd/>
                          </a:ln>
                        </wps:spPr>
                        <wps:txbx>
                          <w:txbxContent>
                            <w:p w14:paraId="51C57229" w14:textId="1E98E928" w:rsidR="0001703A" w:rsidRPr="00173420" w:rsidRDefault="0001703A" w:rsidP="006425CC">
                              <w:pPr>
                                <w:spacing w:before="0" w:after="240"/>
                                <w:jc w:val="center"/>
                                <w:rPr>
                                  <w:rFonts w:cs="Arial"/>
                                  <w:sz w:val="16"/>
                                  <w:szCs w:val="16"/>
                                  <w:lang w:val="en-GB"/>
                                </w:rPr>
                              </w:pPr>
                              <w:r w:rsidRPr="00173420">
                                <w:rPr>
                                  <w:rFonts w:cs="Arial"/>
                                  <w:sz w:val="16"/>
                                  <w:szCs w:val="16"/>
                                  <w:lang w:val="en-GB"/>
                                </w:rPr>
                                <w:t>Arts</w:t>
                              </w:r>
                            </w:p>
                            <w:p w14:paraId="1EB97852" w14:textId="5E020B3F" w:rsidR="0001703A" w:rsidRPr="00173420" w:rsidRDefault="0001703A" w:rsidP="002C5DFE">
                              <w:pPr>
                                <w:spacing w:line="200" w:lineRule="exact"/>
                                <w:jc w:val="center"/>
                                <w:rPr>
                                  <w:rFonts w:cs="Arial"/>
                                  <w:sz w:val="16"/>
                                  <w:szCs w:val="16"/>
                                  <w:lang w:val="en-GB"/>
                                </w:rPr>
                              </w:pPr>
                              <w:r w:rsidRPr="00173420">
                                <w:rPr>
                                  <w:rFonts w:cs="Arial"/>
                                  <w:sz w:val="16"/>
                                  <w:szCs w:val="16"/>
                                  <w:lang w:val="en-GB"/>
                                </w:rPr>
                                <w:t>Business and a</w:t>
                              </w:r>
                              <w:r>
                                <w:rPr>
                                  <w:rFonts w:cs="Arial"/>
                                  <w:sz w:val="16"/>
                                  <w:szCs w:val="16"/>
                                  <w:lang w:val="en-GB"/>
                                </w:rPr>
                                <w:t>dministration</w:t>
                              </w:r>
                            </w:p>
                            <w:p w14:paraId="4C49AB12" w14:textId="7A008E04" w:rsidR="0001703A" w:rsidRPr="00730EA1" w:rsidRDefault="0001703A" w:rsidP="002C5DFE">
                              <w:pPr>
                                <w:jc w:val="center"/>
                                <w:rPr>
                                  <w:rFonts w:cs="Arial"/>
                                  <w:sz w:val="16"/>
                                  <w:szCs w:val="16"/>
                                  <w:lang w:val="en-GB"/>
                                </w:rPr>
                              </w:pPr>
                              <w:r w:rsidRPr="00730EA1">
                                <w:rPr>
                                  <w:rFonts w:cs="Arial"/>
                                  <w:sz w:val="16"/>
                                  <w:szCs w:val="16"/>
                                  <w:lang w:val="en-GB"/>
                                </w:rPr>
                                <w:t>Health</w:t>
                              </w:r>
                            </w:p>
                            <w:p w14:paraId="41349DBE" w14:textId="43BE70A1" w:rsidR="0001703A" w:rsidRPr="00173420" w:rsidRDefault="0001703A" w:rsidP="002C5DFE">
                              <w:pPr>
                                <w:spacing w:before="260"/>
                                <w:jc w:val="center"/>
                                <w:rPr>
                                  <w:rFonts w:cs="Arial"/>
                                  <w:sz w:val="16"/>
                                  <w:szCs w:val="16"/>
                                  <w:lang w:val="en-GB"/>
                                </w:rPr>
                              </w:pPr>
                              <w:r w:rsidRPr="00173420">
                                <w:rPr>
                                  <w:rFonts w:cs="Arial"/>
                                  <w:sz w:val="16"/>
                                  <w:szCs w:val="16"/>
                                  <w:lang w:val="en-GB"/>
                                </w:rPr>
                                <w:t>Personal services</w:t>
                              </w:r>
                            </w:p>
                            <w:p w14:paraId="1A945173" w14:textId="7C905D48" w:rsidR="0001703A" w:rsidRPr="00173420" w:rsidRDefault="0001703A" w:rsidP="002C5DFE">
                              <w:pPr>
                                <w:spacing w:before="200" w:after="0" w:line="200" w:lineRule="exact"/>
                                <w:jc w:val="center"/>
                                <w:rPr>
                                  <w:rFonts w:cs="Arial"/>
                                  <w:sz w:val="16"/>
                                  <w:szCs w:val="16"/>
                                  <w:lang w:val="en-GB"/>
                                </w:rPr>
                              </w:pPr>
                              <w:r w:rsidRPr="00173420">
                                <w:rPr>
                                  <w:rFonts w:cs="Arial"/>
                                  <w:sz w:val="16"/>
                                  <w:szCs w:val="16"/>
                                  <w:lang w:val="en-GB"/>
                                </w:rPr>
                                <w:t>Hygiene and o</w:t>
                              </w:r>
                              <w:r>
                                <w:rPr>
                                  <w:rFonts w:cs="Arial"/>
                                  <w:sz w:val="16"/>
                                  <w:szCs w:val="16"/>
                                  <w:lang w:val="en-GB"/>
                                </w:rPr>
                                <w:t>ccupational health services</w:t>
                              </w:r>
                            </w:p>
                            <w:p w14:paraId="470570EF" w14:textId="77777777" w:rsidR="0001703A" w:rsidRPr="00173420" w:rsidRDefault="0001703A" w:rsidP="00566528">
                              <w:pPr>
                                <w:spacing w:before="720"/>
                                <w:jc w:val="center"/>
                                <w:rPr>
                                  <w:rFonts w:ascii="Arial" w:hAnsi="Arial" w:cs="Arial"/>
                                  <w:sz w:val="18"/>
                                  <w:szCs w:val="18"/>
                                  <w:lang w:val="en-GB"/>
                                </w:rPr>
                              </w:pPr>
                              <w:proofErr w:type="spellStart"/>
                              <w:r w:rsidRPr="00173420">
                                <w:rPr>
                                  <w:rFonts w:ascii="Arial" w:hAnsi="Arial" w:cs="Arial"/>
                                  <w:sz w:val="18"/>
                                  <w:szCs w:val="18"/>
                                  <w:lang w:val="en-GB"/>
                                </w:rPr>
                                <w:t>Absolwenci</w:t>
                              </w:r>
                              <w:proofErr w:type="spellEnd"/>
                            </w:p>
                          </w:txbxContent>
                        </wps:txbx>
                        <wps:bodyPr rot="0" vert="horz" wrap="square" lIns="18000" tIns="18000" rIns="18000" bIns="1800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C278724" id="Grupa 464" o:spid="_x0000_s1086" alt="The bar chart schows the structure of students and graduates of post-secondary schools by sex and selected narrow fields of education in 2025/26 school year (as of 30 September)" style="position:absolute;left:0;text-align:left;margin-left:6.15pt;margin-top:10.15pt;width:407.25pt;height:168.8pt;z-index:251666944;mso-width-relative:margin;mso-height-relative:margin" coordorigin=",63" coordsize="51720,214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">
                <v:group id="Grupa 461" o:spid="_x0000_s1087" style="position:absolute;top:125;width:20242;height:21344" coordorigin=",30" coordsize="20242,21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">
                  <v:shape id="Obraz 39" o:spid="_x0000_s1088" type="#_x0000_t75" style="position:absolute;left:58;top:30;width:20184;height:21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">
                    <v:imagedata r:id="rId26" o:title=""/>
                  </v:shape>
                  <v:shape id="_x0000_s1089" type="#_x0000_t202" style="position:absolute;top:18859;width:2286;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" filled="f" stroked="f" strokeweight=".25pt">
                    <v:textbox inset=".5mm,.3mm,.5mm,.3mm">
                      <w:txbxContent>
                        <w:p w14:paraId="5B882816" w14:textId="77777777" w:rsidR="0001703A" w:rsidRPr="00C83F15" w:rsidRDefault="0001703A" w:rsidP="006425CC">
                          <w:pPr>
                            <w:tabs>
                              <w:tab w:val="left" w:pos="567"/>
                              <w:tab w:val="left" w:pos="2127"/>
                            </w:tabs>
                            <w:spacing w:before="60"/>
                            <w:rPr>
                              <w:rFonts w:cs="Arial"/>
                              <w:sz w:val="16"/>
                              <w:szCs w:val="16"/>
                            </w:rPr>
                          </w:pPr>
                          <w:r w:rsidRPr="00C83F15">
                            <w:rPr>
                              <w:rFonts w:cs="Arial"/>
                              <w:sz w:val="16"/>
                              <w:szCs w:val="16"/>
                            </w:rPr>
                            <w:t>%</w:t>
                          </w:r>
                        </w:p>
                      </w:txbxContent>
                    </v:textbox>
                  </v:shape>
                </v:group>
                <v:group id="Grupa 460" o:spid="_x0000_s1090" style="position:absolute;left:30944;top:63;width:20776;height:21406" coordorigin="83,63" coordsize="20776,21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">
                  <v:shape id="_x0000_s1091" type="#_x0000_t202" style="position:absolute;left:18573;top:18954;width:2286;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" filled="f" stroked="f" strokeweight=".25pt">
                    <v:textbox inset=".5mm,.3mm,.5mm,.3mm">
                      <w:txbxContent>
                        <w:p w14:paraId="1508273D" w14:textId="77777777" w:rsidR="0001703A" w:rsidRPr="00C83F15" w:rsidRDefault="0001703A" w:rsidP="006425CC">
                          <w:pPr>
                            <w:tabs>
                              <w:tab w:val="left" w:pos="567"/>
                              <w:tab w:val="left" w:pos="2127"/>
                            </w:tabs>
                            <w:spacing w:before="60"/>
                            <w:rPr>
                              <w:rFonts w:cs="Arial"/>
                              <w:sz w:val="16"/>
                              <w:szCs w:val="16"/>
                            </w:rPr>
                          </w:pPr>
                          <w:r w:rsidRPr="00C83F15">
                            <w:rPr>
                              <w:rFonts w:cs="Arial"/>
                              <w:sz w:val="16"/>
                              <w:szCs w:val="16"/>
                            </w:rPr>
                            <w:t>%</w:t>
                          </w:r>
                        </w:p>
                      </w:txbxContent>
                    </v:textbox>
                  </v:shape>
                  <v:shape id="Obraz 40" o:spid="_x0000_s1092" type="#_x0000_t75" style="position:absolute;left:83;top:63;width:19518;height:21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">
                    <v:imagedata r:id="rId27" o:title=""/>
                  </v:shape>
                </v:group>
                <v:shape id="_x0000_s1093" type="#_x0000_t202" style="position:absolute;left:19145;top:3714;width:12560;height:17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" filled="f" stroked="f">
                  <v:textbox inset=".5mm,.5mm,.5mm,.5mm">
                    <w:txbxContent>
                      <w:p w14:paraId="51C57229" w14:textId="1E98E928" w:rsidR="0001703A" w:rsidRPr="00173420" w:rsidRDefault="0001703A" w:rsidP="006425CC">
                        <w:pPr>
                          <w:spacing w:before="0" w:after="240"/>
                          <w:jc w:val="center"/>
                          <w:rPr>
                            <w:rFonts w:cs="Arial"/>
                            <w:sz w:val="16"/>
                            <w:szCs w:val="16"/>
                            <w:lang w:val="en-GB"/>
                          </w:rPr>
                        </w:pPr>
                        <w:r w:rsidRPr="00173420">
                          <w:rPr>
                            <w:rFonts w:cs="Arial"/>
                            <w:sz w:val="16"/>
                            <w:szCs w:val="16"/>
                            <w:lang w:val="en-GB"/>
                          </w:rPr>
                          <w:t>Arts</w:t>
                        </w:r>
                      </w:p>
                      <w:p w14:paraId="1EB97852" w14:textId="5E020B3F" w:rsidR="0001703A" w:rsidRPr="00173420" w:rsidRDefault="0001703A" w:rsidP="002C5DFE">
                        <w:pPr>
                          <w:spacing w:line="200" w:lineRule="exact"/>
                          <w:jc w:val="center"/>
                          <w:rPr>
                            <w:rFonts w:cs="Arial"/>
                            <w:sz w:val="16"/>
                            <w:szCs w:val="16"/>
                            <w:lang w:val="en-GB"/>
                          </w:rPr>
                        </w:pPr>
                        <w:r w:rsidRPr="00173420">
                          <w:rPr>
                            <w:rFonts w:cs="Arial"/>
                            <w:sz w:val="16"/>
                            <w:szCs w:val="16"/>
                            <w:lang w:val="en-GB"/>
                          </w:rPr>
                          <w:t>Business and a</w:t>
                        </w:r>
                        <w:r>
                          <w:rPr>
                            <w:rFonts w:cs="Arial"/>
                            <w:sz w:val="16"/>
                            <w:szCs w:val="16"/>
                            <w:lang w:val="en-GB"/>
                          </w:rPr>
                          <w:t>dministration</w:t>
                        </w:r>
                      </w:p>
                      <w:p w14:paraId="4C49AB12" w14:textId="7A008E04" w:rsidR="0001703A" w:rsidRPr="00730EA1" w:rsidRDefault="0001703A" w:rsidP="002C5DFE">
                        <w:pPr>
                          <w:jc w:val="center"/>
                          <w:rPr>
                            <w:rFonts w:cs="Arial"/>
                            <w:sz w:val="16"/>
                            <w:szCs w:val="16"/>
                            <w:lang w:val="en-GB"/>
                          </w:rPr>
                        </w:pPr>
                        <w:r w:rsidRPr="00730EA1">
                          <w:rPr>
                            <w:rFonts w:cs="Arial"/>
                            <w:sz w:val="16"/>
                            <w:szCs w:val="16"/>
                            <w:lang w:val="en-GB"/>
                          </w:rPr>
                          <w:t>Health</w:t>
                        </w:r>
                      </w:p>
                      <w:p w14:paraId="41349DBE" w14:textId="43BE70A1" w:rsidR="0001703A" w:rsidRPr="00173420" w:rsidRDefault="0001703A" w:rsidP="002C5DFE">
                        <w:pPr>
                          <w:spacing w:before="260"/>
                          <w:jc w:val="center"/>
                          <w:rPr>
                            <w:rFonts w:cs="Arial"/>
                            <w:sz w:val="16"/>
                            <w:szCs w:val="16"/>
                            <w:lang w:val="en-GB"/>
                          </w:rPr>
                        </w:pPr>
                        <w:r w:rsidRPr="00173420">
                          <w:rPr>
                            <w:rFonts w:cs="Arial"/>
                            <w:sz w:val="16"/>
                            <w:szCs w:val="16"/>
                            <w:lang w:val="en-GB"/>
                          </w:rPr>
                          <w:t>Personal services</w:t>
                        </w:r>
                      </w:p>
                      <w:p w14:paraId="1A945173" w14:textId="7C905D48" w:rsidR="0001703A" w:rsidRPr="00173420" w:rsidRDefault="0001703A" w:rsidP="002C5DFE">
                        <w:pPr>
                          <w:spacing w:before="200" w:after="0" w:line="200" w:lineRule="exact"/>
                          <w:jc w:val="center"/>
                          <w:rPr>
                            <w:rFonts w:cs="Arial"/>
                            <w:sz w:val="16"/>
                            <w:szCs w:val="16"/>
                            <w:lang w:val="en-GB"/>
                          </w:rPr>
                        </w:pPr>
                        <w:r w:rsidRPr="00173420">
                          <w:rPr>
                            <w:rFonts w:cs="Arial"/>
                            <w:sz w:val="16"/>
                            <w:szCs w:val="16"/>
                            <w:lang w:val="en-GB"/>
                          </w:rPr>
                          <w:t>Hygiene and o</w:t>
                        </w:r>
                        <w:r>
                          <w:rPr>
                            <w:rFonts w:cs="Arial"/>
                            <w:sz w:val="16"/>
                            <w:szCs w:val="16"/>
                            <w:lang w:val="en-GB"/>
                          </w:rPr>
                          <w:t>ccupational health services</w:t>
                        </w:r>
                      </w:p>
                      <w:p w14:paraId="470570EF" w14:textId="77777777" w:rsidR="0001703A" w:rsidRPr="00173420" w:rsidRDefault="0001703A" w:rsidP="00566528">
                        <w:pPr>
                          <w:spacing w:before="720"/>
                          <w:jc w:val="center"/>
                          <w:rPr>
                            <w:rFonts w:ascii="Arial" w:hAnsi="Arial" w:cs="Arial"/>
                            <w:sz w:val="18"/>
                            <w:szCs w:val="18"/>
                            <w:lang w:val="en-GB"/>
                          </w:rPr>
                        </w:pPr>
                        <w:proofErr w:type="spellStart"/>
                        <w:r w:rsidRPr="00173420">
                          <w:rPr>
                            <w:rFonts w:ascii="Arial" w:hAnsi="Arial" w:cs="Arial"/>
                            <w:sz w:val="18"/>
                            <w:szCs w:val="18"/>
                            <w:lang w:val="en-GB"/>
                          </w:rPr>
                          <w:t>Absolwenci</w:t>
                        </w:r>
                        <w:proofErr w:type="spellEnd"/>
                      </w:p>
                    </w:txbxContent>
                  </v:textbox>
                </v:shape>
              </v:group>
            </w:pict>
          </mc:Fallback>
        </mc:AlternateContent>
      </w:r>
      <w:r w:rsidR="00A97DD9" w:rsidRPr="00B67332">
        <w:rPr>
          <w:rFonts w:cs="Arial"/>
          <w:sz w:val="18"/>
          <w:szCs w:val="18"/>
          <w:lang w:val="en-GB"/>
        </w:rPr>
        <w:tab/>
      </w:r>
      <w:r w:rsidR="00686054" w:rsidRPr="00B67332">
        <w:rPr>
          <w:rFonts w:cs="Arial"/>
          <w:sz w:val="18"/>
          <w:szCs w:val="18"/>
          <w:lang w:val="en-GB"/>
        </w:rPr>
        <w:t>as of</w:t>
      </w:r>
      <w:r w:rsidR="00883985" w:rsidRPr="00B67332">
        <w:rPr>
          <w:rFonts w:cs="Arial"/>
          <w:sz w:val="18"/>
          <w:szCs w:val="18"/>
          <w:lang w:val="en-GB"/>
        </w:rPr>
        <w:t xml:space="preserve"> 30 </w:t>
      </w:r>
      <w:r w:rsidR="00686054" w:rsidRPr="00B67332">
        <w:rPr>
          <w:rFonts w:cs="Arial"/>
          <w:sz w:val="18"/>
          <w:szCs w:val="18"/>
          <w:lang w:val="en-GB"/>
        </w:rPr>
        <w:t>September</w:t>
      </w:r>
    </w:p>
    <w:p w14:paraId="1AA13E51" w14:textId="77777777" w:rsidR="00566528" w:rsidRPr="00B67332" w:rsidRDefault="00566528" w:rsidP="00566528">
      <w:pPr>
        <w:jc w:val="both"/>
        <w:rPr>
          <w:rFonts w:ascii="Arial" w:hAnsi="Arial" w:cs="Arial"/>
          <w:sz w:val="20"/>
          <w:szCs w:val="20"/>
          <w:lang w:val="en-GB"/>
        </w:rPr>
      </w:pPr>
    </w:p>
    <w:p w14:paraId="36E074A8" w14:textId="77777777" w:rsidR="00566528" w:rsidRPr="00B67332" w:rsidRDefault="00566528" w:rsidP="00566528">
      <w:pPr>
        <w:jc w:val="both"/>
        <w:rPr>
          <w:rFonts w:ascii="Arial" w:hAnsi="Arial" w:cs="Arial"/>
          <w:sz w:val="20"/>
          <w:szCs w:val="20"/>
          <w:lang w:val="en-GB"/>
        </w:rPr>
      </w:pPr>
    </w:p>
    <w:p w14:paraId="5BE81298" w14:textId="77777777" w:rsidR="00566528" w:rsidRPr="00B67332" w:rsidRDefault="00566528" w:rsidP="00566528">
      <w:pPr>
        <w:jc w:val="both"/>
        <w:rPr>
          <w:rFonts w:ascii="Arial" w:hAnsi="Arial" w:cs="Arial"/>
          <w:sz w:val="20"/>
          <w:szCs w:val="20"/>
          <w:lang w:val="en-GB"/>
        </w:rPr>
      </w:pPr>
    </w:p>
    <w:p w14:paraId="711E2895" w14:textId="77777777" w:rsidR="00566528" w:rsidRPr="00B67332" w:rsidRDefault="00566528" w:rsidP="00566528">
      <w:pPr>
        <w:jc w:val="both"/>
        <w:rPr>
          <w:rFonts w:ascii="Arial" w:hAnsi="Arial" w:cs="Arial"/>
          <w:sz w:val="20"/>
          <w:szCs w:val="20"/>
          <w:lang w:val="en-GB"/>
        </w:rPr>
      </w:pPr>
    </w:p>
    <w:p w14:paraId="2D07D464" w14:textId="77777777" w:rsidR="00566528" w:rsidRPr="00B67332" w:rsidRDefault="00566528" w:rsidP="00566528">
      <w:pPr>
        <w:jc w:val="both"/>
        <w:rPr>
          <w:rFonts w:ascii="Arial" w:hAnsi="Arial" w:cs="Arial"/>
          <w:sz w:val="20"/>
          <w:szCs w:val="20"/>
          <w:lang w:val="en-GB"/>
        </w:rPr>
      </w:pPr>
    </w:p>
    <w:p w14:paraId="206BC856" w14:textId="77777777" w:rsidR="00566528" w:rsidRPr="00B67332" w:rsidRDefault="00566528" w:rsidP="00566528">
      <w:pPr>
        <w:jc w:val="both"/>
        <w:rPr>
          <w:rFonts w:ascii="Arial" w:hAnsi="Arial" w:cs="Arial"/>
          <w:sz w:val="20"/>
          <w:szCs w:val="20"/>
          <w:lang w:val="en-GB"/>
        </w:rPr>
      </w:pPr>
    </w:p>
    <w:p w14:paraId="61F15412" w14:textId="77777777" w:rsidR="00566528" w:rsidRPr="00B67332" w:rsidRDefault="00566528" w:rsidP="00566528">
      <w:pPr>
        <w:jc w:val="both"/>
        <w:rPr>
          <w:rFonts w:ascii="Arial" w:hAnsi="Arial" w:cs="Arial"/>
          <w:sz w:val="20"/>
          <w:szCs w:val="20"/>
          <w:lang w:val="en-GB"/>
        </w:rPr>
      </w:pPr>
    </w:p>
    <w:p w14:paraId="023325A9" w14:textId="77777777" w:rsidR="00566528" w:rsidRPr="00B67332" w:rsidRDefault="00566528" w:rsidP="00566528">
      <w:pPr>
        <w:jc w:val="both"/>
        <w:rPr>
          <w:rFonts w:ascii="Arial" w:hAnsi="Arial" w:cs="Arial"/>
          <w:sz w:val="20"/>
          <w:szCs w:val="20"/>
          <w:lang w:val="en-GB"/>
        </w:rPr>
      </w:pPr>
    </w:p>
    <w:p w14:paraId="7F38862E" w14:textId="77777777" w:rsidR="00566528" w:rsidRPr="00B67332" w:rsidRDefault="00073BC8" w:rsidP="00566528">
      <w:pPr>
        <w:jc w:val="both"/>
        <w:rPr>
          <w:rFonts w:ascii="Arial" w:hAnsi="Arial" w:cs="Arial"/>
          <w:sz w:val="20"/>
          <w:szCs w:val="20"/>
          <w:lang w:val="en-GB"/>
        </w:rPr>
      </w:pPr>
      <w:r w:rsidRPr="00B67332">
        <w:rPr>
          <w:rFonts w:ascii="Arial" w:hAnsi="Arial" w:cs="Arial"/>
          <w:noProof/>
          <w:sz w:val="20"/>
          <w:szCs w:val="20"/>
          <w:lang w:val="en-GB" w:eastAsia="pl-PL"/>
        </w:rPr>
        <mc:AlternateContent>
          <mc:Choice Requires="wpg">
            <w:drawing>
              <wp:anchor distT="0" distB="0" distL="114300" distR="114300" simplePos="0" relativeHeight="251667968" behindDoc="0" locked="0" layoutInCell="1" allowOverlap="1" wp14:anchorId="68960F98" wp14:editId="5FE11ED9">
                <wp:simplePos x="0" y="0"/>
                <wp:positionH relativeFrom="column">
                  <wp:posOffset>1832610</wp:posOffset>
                </wp:positionH>
                <wp:positionV relativeFrom="paragraph">
                  <wp:posOffset>194310</wp:posOffset>
                </wp:positionV>
                <wp:extent cx="1889760" cy="251460"/>
                <wp:effectExtent l="0" t="0" r="0" b="0"/>
                <wp:wrapNone/>
                <wp:docPr id="57" name="Grupa 57"/>
                <wp:cNvGraphicFramePr/>
                <a:graphic xmlns:a="http://schemas.openxmlformats.org/drawingml/2006/main">
                  <a:graphicData uri="http://schemas.microsoft.com/office/word/2010/wordprocessingGroup">
                    <wpg:wgp>
                      <wpg:cNvGrpSpPr/>
                      <wpg:grpSpPr>
                        <a:xfrm>
                          <a:off x="0" y="0"/>
                          <a:ext cx="1889760" cy="251460"/>
                          <a:chOff x="0" y="0"/>
                          <a:chExt cx="1889760" cy="251460"/>
                        </a:xfrm>
                      </wpg:grpSpPr>
                      <wps:wsp>
                        <wps:cNvPr id="58" name="Text Box 401"/>
                        <wps:cNvSpPr txBox="1">
                          <a:spLocks noChangeArrowheads="1"/>
                        </wps:cNvSpPr>
                        <wps:spPr bwMode="auto">
                          <a:xfrm>
                            <a:off x="0" y="0"/>
                            <a:ext cx="1889760" cy="251460"/>
                          </a:xfrm>
                          <a:prstGeom prst="rect">
                            <a:avLst/>
                          </a:prstGeom>
                          <a:solidFill>
                            <a:sysClr val="window" lastClr="FFFFFF"/>
                          </a:solidFill>
                          <a:ln w="3175">
                            <a:noFill/>
                            <a:miter lim="800000"/>
                            <a:headEnd/>
                            <a:tailEnd/>
                          </a:ln>
                        </wps:spPr>
                        <wps:txbx>
                          <w:txbxContent>
                            <w:p w14:paraId="0B8F22BC" w14:textId="2DAB0F06" w:rsidR="0001703A" w:rsidRPr="00E965EB" w:rsidRDefault="0001703A" w:rsidP="00D100A2">
                              <w:pPr>
                                <w:tabs>
                                  <w:tab w:val="left" w:pos="567"/>
                                  <w:tab w:val="left" w:pos="2127"/>
                                </w:tabs>
                                <w:spacing w:before="60"/>
                                <w:rPr>
                                  <w:rFonts w:cs="Arial"/>
                                  <w:sz w:val="16"/>
                                  <w:szCs w:val="16"/>
                                  <w:vertAlign w:val="superscript"/>
                                </w:rPr>
                              </w:pPr>
                              <w:r>
                                <w:rPr>
                                  <w:rFonts w:ascii="Arial" w:hAnsi="Arial" w:cs="Arial"/>
                                  <w:sz w:val="18"/>
                                  <w:szCs w:val="20"/>
                                </w:rPr>
                                <w:tab/>
                              </w:r>
                              <w:proofErr w:type="spellStart"/>
                              <w:r>
                                <w:rPr>
                                  <w:rFonts w:cs="Arial"/>
                                  <w:sz w:val="16"/>
                                  <w:szCs w:val="16"/>
                                </w:rPr>
                                <w:t>Women</w:t>
                              </w:r>
                              <w:proofErr w:type="spellEnd"/>
                              <w:r>
                                <w:rPr>
                                  <w:rFonts w:cs="Arial"/>
                                  <w:sz w:val="16"/>
                                  <w:szCs w:val="16"/>
                                </w:rPr>
                                <w:t xml:space="preserve">                  </w:t>
                              </w:r>
                              <w:r w:rsidR="002C5DFE">
                                <w:rPr>
                                  <w:rFonts w:cs="Arial"/>
                                  <w:sz w:val="16"/>
                                  <w:szCs w:val="16"/>
                                </w:rPr>
                                <w:t xml:space="preserve"> </w:t>
                              </w:r>
                              <w:r>
                                <w:rPr>
                                  <w:rFonts w:cs="Arial"/>
                                  <w:sz w:val="16"/>
                                  <w:szCs w:val="16"/>
                                </w:rPr>
                                <w:t>Men</w:t>
                              </w:r>
                            </w:p>
                          </w:txbxContent>
                        </wps:txbx>
                        <wps:bodyPr rot="0" vert="horz" wrap="square" lIns="18000" tIns="10800" rIns="18000" bIns="10800" anchor="t" anchorCtr="0" upright="1">
                          <a:noAutofit/>
                        </wps:bodyPr>
                      </wps:wsp>
                      <wpg:grpSp>
                        <wpg:cNvPr id="59" name="Grupa 59"/>
                        <wpg:cNvGrpSpPr/>
                        <wpg:grpSpPr>
                          <a:xfrm>
                            <a:off x="102413" y="73152"/>
                            <a:ext cx="1107338" cy="125730"/>
                            <a:chOff x="0" y="0"/>
                            <a:chExt cx="1107338" cy="125730"/>
                          </a:xfrm>
                        </wpg:grpSpPr>
                        <wps:wsp>
                          <wps:cNvPr id="60" name="Rectangle 9"/>
                          <wps:cNvSpPr>
                            <a:spLocks noChangeArrowheads="1"/>
                          </wps:cNvSpPr>
                          <wps:spPr bwMode="auto">
                            <a:xfrm>
                              <a:off x="855878" y="0"/>
                              <a:ext cx="251460" cy="125730"/>
                            </a:xfrm>
                            <a:prstGeom prst="rect">
                              <a:avLst/>
                            </a:prstGeom>
                            <a:solidFill>
                              <a:srgbClr val="99A5C9"/>
                            </a:solidFill>
                            <a:ln w="0">
                              <a:noFill/>
                              <a:miter lim="800000"/>
                              <a:headEnd/>
                              <a:tailEnd/>
                            </a:ln>
                          </wps:spPr>
                          <wps:bodyPr rot="0" vert="horz" wrap="square" lIns="91440" tIns="45720" rIns="91440" bIns="45720" anchor="t" anchorCtr="0" upright="1">
                            <a:noAutofit/>
                          </wps:bodyPr>
                        </wps:wsp>
                        <wps:wsp>
                          <wps:cNvPr id="452" name="Rectangle 9"/>
                          <wps:cNvSpPr>
                            <a:spLocks noChangeArrowheads="1"/>
                          </wps:cNvSpPr>
                          <wps:spPr bwMode="auto">
                            <a:xfrm>
                              <a:off x="0" y="0"/>
                              <a:ext cx="251460" cy="125730"/>
                            </a:xfrm>
                            <a:prstGeom prst="rect">
                              <a:avLst/>
                            </a:prstGeom>
                            <a:solidFill>
                              <a:srgbClr val="001D77"/>
                            </a:solidFill>
                            <a:ln w="0">
                              <a:noFill/>
                              <a:miter lim="800000"/>
                              <a:headEnd/>
                              <a:tailEnd/>
                            </a:ln>
                          </wps:spPr>
                          <wps:txbx>
                            <w:txbxContent>
                              <w:p w14:paraId="29DAF89C" w14:textId="77777777" w:rsidR="0001703A" w:rsidRDefault="0001703A" w:rsidP="00D100A2">
                                <w:pPr>
                                  <w:jc w:val="center"/>
                                </w:pPr>
                                <w:r>
                                  <w:t>00000000000</w:t>
                                </w:r>
                              </w:p>
                            </w:txbxContent>
                          </wps:txbx>
                          <wps:bodyPr rot="0" vert="horz" wrap="square" lIns="91440" tIns="45720" rIns="91440" bIns="45720" anchor="t" anchorCtr="0" upright="1">
                            <a:noAutofit/>
                          </wps:bodyPr>
                        </wps:wsp>
                      </wpg:grpSp>
                    </wpg:wgp>
                  </a:graphicData>
                </a:graphic>
                <wp14:sizeRelH relativeFrom="margin">
                  <wp14:pctWidth>0</wp14:pctWidth>
                </wp14:sizeRelH>
              </wp:anchor>
            </w:drawing>
          </mc:Choice>
          <mc:Fallback>
            <w:pict>
              <v:group w14:anchorId="68960F98" id="Grupa 57" o:spid="_x0000_s1094" style="position:absolute;left:0;text-align:left;margin-left:144.3pt;margin-top:15.3pt;width:148.8pt;height:19.8pt;z-index:251667968;mso-width-relative:margin" coordsize="18897,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">
                <v:shape id="_x0000_s1095" type="#_x0000_t202" style="position:absolute;width:18897;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" fillcolor="window" stroked="f" strokeweight=".25pt">
                  <v:textbox inset=".5mm,.3mm,.5mm,.3mm">
                    <w:txbxContent>
                      <w:p w14:paraId="0B8F22BC" w14:textId="2DAB0F06" w:rsidR="0001703A" w:rsidRPr="00E965EB" w:rsidRDefault="0001703A" w:rsidP="00D100A2">
                        <w:pPr>
                          <w:tabs>
                            <w:tab w:val="left" w:pos="567"/>
                            <w:tab w:val="left" w:pos="2127"/>
                          </w:tabs>
                          <w:spacing w:before="60"/>
                          <w:rPr>
                            <w:rFonts w:cs="Arial"/>
                            <w:sz w:val="16"/>
                            <w:szCs w:val="16"/>
                            <w:vertAlign w:val="superscript"/>
                          </w:rPr>
                        </w:pPr>
                        <w:r>
                          <w:rPr>
                            <w:rFonts w:ascii="Arial" w:hAnsi="Arial" w:cs="Arial"/>
                            <w:sz w:val="18"/>
                            <w:szCs w:val="20"/>
                          </w:rPr>
                          <w:tab/>
                        </w:r>
                        <w:proofErr w:type="spellStart"/>
                        <w:r>
                          <w:rPr>
                            <w:rFonts w:cs="Arial"/>
                            <w:sz w:val="16"/>
                            <w:szCs w:val="16"/>
                          </w:rPr>
                          <w:t>Women</w:t>
                        </w:r>
                        <w:proofErr w:type="spellEnd"/>
                        <w:r>
                          <w:rPr>
                            <w:rFonts w:cs="Arial"/>
                            <w:sz w:val="16"/>
                            <w:szCs w:val="16"/>
                          </w:rPr>
                          <w:t xml:space="preserve">                  </w:t>
                        </w:r>
                        <w:r w:rsidR="002C5DFE">
                          <w:rPr>
                            <w:rFonts w:cs="Arial"/>
                            <w:sz w:val="16"/>
                            <w:szCs w:val="16"/>
                          </w:rPr>
                          <w:t xml:space="preserve"> </w:t>
                        </w:r>
                        <w:r>
                          <w:rPr>
                            <w:rFonts w:cs="Arial"/>
                            <w:sz w:val="16"/>
                            <w:szCs w:val="16"/>
                          </w:rPr>
                          <w:t>Men</w:t>
                        </w:r>
                      </w:p>
                    </w:txbxContent>
                  </v:textbox>
                </v:shape>
                <v:group id="Grupa 59" o:spid="_x0000_s1096" style="position:absolute;left:1024;top:731;width:11073;height:1257" coordsize="11073,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rect id="Rectangle 9" o:spid="_x0000_s1097" style="position:absolute;left:8558;width:2515;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" fillcolor="#99a5c9" stroked="f" strokeweight="0"/>
                  <v:rect id="Rectangle 9" o:spid="_x0000_s1098" style="position:absolute;width:2514;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" fillcolor="#001d77" stroked="f" strokeweight="0">
                    <v:textbox>
                      <w:txbxContent>
                        <w:p w14:paraId="29DAF89C" w14:textId="77777777" w:rsidR="0001703A" w:rsidRDefault="0001703A" w:rsidP="00D100A2">
                          <w:pPr>
                            <w:jc w:val="center"/>
                          </w:pPr>
                          <w:r>
                            <w:t>00000000000</w:t>
                          </w:r>
                        </w:p>
                      </w:txbxContent>
                    </v:textbox>
                  </v:rect>
                </v:group>
              </v:group>
            </w:pict>
          </mc:Fallback>
        </mc:AlternateContent>
      </w:r>
    </w:p>
    <w:p w14:paraId="36807EFC" w14:textId="77777777" w:rsidR="00B36F6A" w:rsidRPr="00B67332" w:rsidRDefault="00B36F6A" w:rsidP="00566528">
      <w:pPr>
        <w:spacing w:before="0" w:line="180" w:lineRule="exact"/>
        <w:jc w:val="both"/>
        <w:rPr>
          <w:rFonts w:cs="Arial"/>
          <w:spacing w:val="-2"/>
          <w:sz w:val="16"/>
          <w:szCs w:val="16"/>
          <w:lang w:val="en-GB"/>
        </w:rPr>
      </w:pPr>
    </w:p>
    <w:p w14:paraId="7A946614" w14:textId="23558177" w:rsidR="00566528" w:rsidRPr="00B67332" w:rsidRDefault="000F2E40" w:rsidP="00073BC8">
      <w:pPr>
        <w:spacing w:before="240" w:line="180" w:lineRule="exact"/>
        <w:jc w:val="both"/>
        <w:rPr>
          <w:rFonts w:cs="Arial"/>
          <w:spacing w:val="-2"/>
          <w:sz w:val="16"/>
          <w:szCs w:val="16"/>
          <w:lang w:val="en-GB"/>
        </w:rPr>
      </w:pPr>
      <w:proofErr w:type="spellStart"/>
      <w:r w:rsidRPr="00B67332">
        <w:rPr>
          <w:rFonts w:cs="Arial"/>
          <w:spacing w:val="-2"/>
          <w:sz w:val="16"/>
          <w:szCs w:val="16"/>
          <w:lang w:val="en-GB"/>
        </w:rPr>
        <w:t>a</w:t>
      </w:r>
      <w:proofErr w:type="spellEnd"/>
      <w:r w:rsidR="00566528" w:rsidRPr="00B67332">
        <w:rPr>
          <w:rFonts w:cs="Arial"/>
          <w:spacing w:val="-2"/>
          <w:sz w:val="16"/>
          <w:szCs w:val="16"/>
          <w:lang w:val="en-GB"/>
        </w:rPr>
        <w:t xml:space="preserve"> </w:t>
      </w:r>
      <w:r w:rsidR="00173420" w:rsidRPr="00B67332">
        <w:rPr>
          <w:rFonts w:cs="Arial"/>
          <w:spacing w:val="-2"/>
          <w:sz w:val="16"/>
          <w:szCs w:val="16"/>
          <w:lang w:val="en-GB"/>
        </w:rPr>
        <w:t xml:space="preserve">According to International Standard Classification of Education </w:t>
      </w:r>
      <w:r w:rsidR="00566528" w:rsidRPr="00B67332">
        <w:rPr>
          <w:rFonts w:cs="Arial"/>
          <w:spacing w:val="-2"/>
          <w:sz w:val="16"/>
          <w:szCs w:val="16"/>
          <w:lang w:val="en-GB"/>
        </w:rPr>
        <w:t xml:space="preserve">(ISCED-F 2013).  </w:t>
      </w:r>
      <w:r w:rsidRPr="00B67332">
        <w:rPr>
          <w:rFonts w:cs="Arial"/>
          <w:spacing w:val="-2"/>
          <w:sz w:val="16"/>
          <w:szCs w:val="16"/>
          <w:lang w:val="en-GB"/>
        </w:rPr>
        <w:t xml:space="preserve">b </w:t>
      </w:r>
      <w:r w:rsidR="00173420" w:rsidRPr="00B67332">
        <w:rPr>
          <w:rFonts w:cs="Arial"/>
          <w:spacing w:val="-2"/>
          <w:sz w:val="16"/>
          <w:szCs w:val="16"/>
          <w:lang w:val="en-GB"/>
        </w:rPr>
        <w:t>From the previous school year</w:t>
      </w:r>
      <w:r w:rsidRPr="00B67332">
        <w:rPr>
          <w:rFonts w:cs="Arial"/>
          <w:spacing w:val="-2"/>
          <w:sz w:val="16"/>
          <w:szCs w:val="16"/>
          <w:lang w:val="en-GB"/>
        </w:rPr>
        <w:t>.</w:t>
      </w:r>
    </w:p>
    <w:p w14:paraId="2A1D19FC" w14:textId="427FF1DE" w:rsidR="007C6120" w:rsidRPr="00B67332" w:rsidRDefault="00173420" w:rsidP="007B29D1">
      <w:pPr>
        <w:spacing w:before="360" w:after="0" w:line="288" w:lineRule="auto"/>
        <w:rPr>
          <w:rFonts w:cs="Arial"/>
          <w:szCs w:val="19"/>
          <w:lang w:val="en-GB"/>
        </w:rPr>
      </w:pPr>
      <w:r w:rsidRPr="00B67332">
        <w:rPr>
          <w:rFonts w:cs="Arial"/>
          <w:szCs w:val="19"/>
          <w:lang w:val="en-GB"/>
        </w:rPr>
        <w:t>In June</w:t>
      </w:r>
      <w:r w:rsidR="007C6120" w:rsidRPr="00B67332">
        <w:rPr>
          <w:rFonts w:cs="Arial"/>
          <w:szCs w:val="19"/>
          <w:lang w:val="en-GB"/>
        </w:rPr>
        <w:t xml:space="preserve"> 202</w:t>
      </w:r>
      <w:r w:rsidR="00C664DC" w:rsidRPr="00B67332">
        <w:rPr>
          <w:rFonts w:cs="Arial"/>
          <w:szCs w:val="19"/>
          <w:lang w:val="en-GB"/>
        </w:rPr>
        <w:t>5</w:t>
      </w:r>
      <w:r w:rsidRPr="00B67332">
        <w:rPr>
          <w:rFonts w:cs="Arial"/>
          <w:szCs w:val="19"/>
          <w:lang w:val="en-GB"/>
        </w:rPr>
        <w:t>,</w:t>
      </w:r>
      <w:r w:rsidR="007C6120" w:rsidRPr="00B67332">
        <w:rPr>
          <w:rFonts w:cs="Arial"/>
          <w:szCs w:val="19"/>
          <w:lang w:val="en-GB"/>
        </w:rPr>
        <w:t xml:space="preserve"> </w:t>
      </w:r>
      <w:r w:rsidR="00C664DC" w:rsidRPr="00B67332">
        <w:rPr>
          <w:rFonts w:cs="Arial"/>
          <w:szCs w:val="19"/>
          <w:lang w:val="en-GB"/>
        </w:rPr>
        <w:t>2063</w:t>
      </w:r>
      <w:r w:rsidR="007C6120" w:rsidRPr="00B67332">
        <w:rPr>
          <w:rFonts w:cs="Arial"/>
          <w:szCs w:val="19"/>
          <w:lang w:val="en-GB"/>
        </w:rPr>
        <w:t xml:space="preserve"> </w:t>
      </w:r>
      <w:r w:rsidRPr="00B67332">
        <w:rPr>
          <w:lang w:val="en-GB"/>
        </w:rPr>
        <w:t>persons graduated from post-secondary schools, i.e. more by</w:t>
      </w:r>
      <w:r w:rsidRPr="00B67332">
        <w:rPr>
          <w:rFonts w:cs="Arial"/>
          <w:szCs w:val="19"/>
          <w:lang w:val="en-GB"/>
        </w:rPr>
        <w:t xml:space="preserve"> 9.</w:t>
      </w:r>
      <w:r w:rsidR="00C664DC" w:rsidRPr="00B67332">
        <w:rPr>
          <w:rFonts w:cs="Arial"/>
          <w:szCs w:val="19"/>
          <w:lang w:val="en-GB"/>
        </w:rPr>
        <w:t>7</w:t>
      </w:r>
      <w:r w:rsidR="007C6120" w:rsidRPr="00B67332">
        <w:rPr>
          <w:rFonts w:cs="Arial"/>
          <w:szCs w:val="19"/>
          <w:lang w:val="en-GB"/>
        </w:rPr>
        <w:t xml:space="preserve">% </w:t>
      </w:r>
      <w:r w:rsidRPr="00B67332">
        <w:rPr>
          <w:lang w:val="en-GB"/>
        </w:rPr>
        <w:t>than in the previous year</w:t>
      </w:r>
      <w:r w:rsidR="007C6120" w:rsidRPr="00B67332">
        <w:rPr>
          <w:rFonts w:cs="Arial"/>
          <w:szCs w:val="19"/>
          <w:lang w:val="en-GB"/>
        </w:rPr>
        <w:t>.</w:t>
      </w:r>
    </w:p>
    <w:p w14:paraId="397A90D2" w14:textId="769C2452" w:rsidR="007C6120" w:rsidRPr="00B67332" w:rsidRDefault="007C61AE" w:rsidP="007B29D1">
      <w:pPr>
        <w:spacing w:after="0" w:line="288" w:lineRule="auto"/>
        <w:rPr>
          <w:rFonts w:cs="Arial"/>
          <w:szCs w:val="19"/>
          <w:lang w:val="en-GB"/>
        </w:rPr>
      </w:pPr>
      <w:r w:rsidRPr="00B67332">
        <w:rPr>
          <w:rFonts w:cs="Arial"/>
          <w:szCs w:val="19"/>
          <w:lang w:val="en-GB"/>
        </w:rPr>
        <w:t>In</w:t>
      </w:r>
      <w:r w:rsidR="007C6120" w:rsidRPr="00B67332">
        <w:rPr>
          <w:rFonts w:cs="Arial"/>
          <w:szCs w:val="19"/>
          <w:lang w:val="en-GB"/>
        </w:rPr>
        <w:t xml:space="preserve"> 20</w:t>
      </w:r>
      <w:r w:rsidR="00301AB6" w:rsidRPr="00B67332">
        <w:rPr>
          <w:rFonts w:cs="Arial"/>
          <w:szCs w:val="19"/>
          <w:lang w:val="en-GB"/>
        </w:rPr>
        <w:t>2</w:t>
      </w:r>
      <w:r w:rsidR="00C664DC" w:rsidRPr="00B67332">
        <w:rPr>
          <w:rFonts w:cs="Arial"/>
          <w:szCs w:val="19"/>
          <w:lang w:val="en-GB"/>
        </w:rPr>
        <w:t>4</w:t>
      </w:r>
      <w:r w:rsidR="007C6120" w:rsidRPr="00B67332">
        <w:rPr>
          <w:rFonts w:cs="Arial"/>
          <w:szCs w:val="19"/>
          <w:lang w:val="en-GB"/>
        </w:rPr>
        <w:t>/</w:t>
      </w:r>
      <w:r w:rsidR="00706867" w:rsidRPr="00B67332">
        <w:rPr>
          <w:rFonts w:cs="Arial"/>
          <w:szCs w:val="19"/>
          <w:lang w:val="en-GB"/>
        </w:rPr>
        <w:t>2</w:t>
      </w:r>
      <w:r w:rsidR="00C664DC" w:rsidRPr="00B67332">
        <w:rPr>
          <w:rFonts w:cs="Arial"/>
          <w:szCs w:val="19"/>
          <w:lang w:val="en-GB"/>
        </w:rPr>
        <w:t>5</w:t>
      </w:r>
      <w:r w:rsidR="007C6120" w:rsidRPr="00B67332">
        <w:rPr>
          <w:rFonts w:cs="Arial"/>
          <w:szCs w:val="19"/>
          <w:lang w:val="en-GB"/>
        </w:rPr>
        <w:t xml:space="preserve"> </w:t>
      </w:r>
      <w:r w:rsidRPr="00B67332">
        <w:rPr>
          <w:lang w:val="en-GB"/>
        </w:rPr>
        <w:t>school year the largest number of graduates of post-secondary schools completed education in occupations from the narrow field of health</w:t>
      </w:r>
      <w:r w:rsidRPr="00B67332">
        <w:rPr>
          <w:rFonts w:cs="Arial"/>
          <w:szCs w:val="19"/>
          <w:lang w:val="en-GB"/>
        </w:rPr>
        <w:t xml:space="preserve"> </w:t>
      </w:r>
      <w:r w:rsidR="007C6120" w:rsidRPr="00B67332">
        <w:rPr>
          <w:rFonts w:cs="Arial"/>
          <w:szCs w:val="19"/>
          <w:lang w:val="en-GB"/>
        </w:rPr>
        <w:t>(</w:t>
      </w:r>
      <w:r w:rsidRPr="00B67332">
        <w:rPr>
          <w:rFonts w:cs="Arial"/>
          <w:szCs w:val="19"/>
          <w:lang w:val="en-GB"/>
        </w:rPr>
        <w:t>48.</w:t>
      </w:r>
      <w:r w:rsidR="00C664DC" w:rsidRPr="00B67332">
        <w:rPr>
          <w:rFonts w:cs="Arial"/>
          <w:szCs w:val="19"/>
          <w:lang w:val="en-GB"/>
        </w:rPr>
        <w:t>4</w:t>
      </w:r>
      <w:r w:rsidR="007C6120" w:rsidRPr="00B67332">
        <w:rPr>
          <w:rFonts w:cs="Arial"/>
          <w:szCs w:val="19"/>
          <w:lang w:val="en-GB"/>
        </w:rPr>
        <w:t xml:space="preserve">% </w:t>
      </w:r>
      <w:r w:rsidRPr="00B67332">
        <w:rPr>
          <w:rFonts w:cs="Arial"/>
          <w:szCs w:val="19"/>
          <w:lang w:val="en-GB"/>
        </w:rPr>
        <w:t>of the total number of graduates</w:t>
      </w:r>
      <w:r w:rsidR="007C6120" w:rsidRPr="00B67332">
        <w:rPr>
          <w:rFonts w:cs="Arial"/>
          <w:szCs w:val="19"/>
          <w:lang w:val="en-GB"/>
        </w:rPr>
        <w:t xml:space="preserve">) </w:t>
      </w:r>
      <w:r w:rsidRPr="00B67332">
        <w:rPr>
          <w:rFonts w:cs="Arial"/>
          <w:szCs w:val="19"/>
          <w:lang w:val="en-GB"/>
        </w:rPr>
        <w:t>as well as arts</w:t>
      </w:r>
      <w:r w:rsidR="007C6120" w:rsidRPr="00B67332">
        <w:rPr>
          <w:rFonts w:cs="Arial"/>
          <w:szCs w:val="19"/>
          <w:lang w:val="en-GB"/>
        </w:rPr>
        <w:t xml:space="preserve"> (</w:t>
      </w:r>
      <w:r w:rsidR="0072458E" w:rsidRPr="00B67332">
        <w:rPr>
          <w:rFonts w:cs="Arial"/>
          <w:szCs w:val="19"/>
          <w:lang w:val="en-GB"/>
        </w:rPr>
        <w:t>1</w:t>
      </w:r>
      <w:r w:rsidRPr="00B67332">
        <w:rPr>
          <w:rFonts w:cs="Arial"/>
          <w:szCs w:val="19"/>
          <w:lang w:val="en-GB"/>
        </w:rPr>
        <w:t>6.</w:t>
      </w:r>
      <w:r w:rsidR="00C664DC" w:rsidRPr="00B67332">
        <w:rPr>
          <w:rFonts w:cs="Arial"/>
          <w:szCs w:val="19"/>
          <w:lang w:val="en-GB"/>
        </w:rPr>
        <w:t>7</w:t>
      </w:r>
      <w:r w:rsidR="007C6120" w:rsidRPr="00B67332">
        <w:rPr>
          <w:rFonts w:cs="Arial"/>
          <w:szCs w:val="19"/>
          <w:lang w:val="en-GB"/>
        </w:rPr>
        <w:t xml:space="preserve">%). </w:t>
      </w:r>
      <w:r w:rsidRPr="00B67332">
        <w:rPr>
          <w:lang w:val="en-GB"/>
        </w:rPr>
        <w:t>Among men, the majority graduated in occupations from hygiene and occupational health services narrow field</w:t>
      </w:r>
      <w:r w:rsidR="00706867" w:rsidRPr="00B67332">
        <w:rPr>
          <w:rFonts w:cs="Arial"/>
          <w:szCs w:val="19"/>
          <w:lang w:val="en-GB"/>
        </w:rPr>
        <w:t xml:space="preserve"> (</w:t>
      </w:r>
      <w:r w:rsidRPr="00B67332">
        <w:rPr>
          <w:rFonts w:cs="Arial"/>
          <w:szCs w:val="19"/>
          <w:lang w:val="en-GB"/>
        </w:rPr>
        <w:t>33.</w:t>
      </w:r>
      <w:r w:rsidR="00C664DC" w:rsidRPr="00B67332">
        <w:rPr>
          <w:rFonts w:cs="Arial"/>
          <w:szCs w:val="19"/>
          <w:lang w:val="en-GB"/>
        </w:rPr>
        <w:t>0</w:t>
      </w:r>
      <w:r w:rsidR="00726B03" w:rsidRPr="00B67332">
        <w:rPr>
          <w:rFonts w:cs="Arial"/>
          <w:szCs w:val="19"/>
          <w:lang w:val="en-GB"/>
        </w:rPr>
        <w:t>%</w:t>
      </w:r>
      <w:r w:rsidR="00726B03" w:rsidRPr="00B67332">
        <w:rPr>
          <w:lang w:val="en-GB"/>
        </w:rPr>
        <w:t xml:space="preserve"> </w:t>
      </w:r>
      <w:r w:rsidRPr="00B67332">
        <w:rPr>
          <w:lang w:val="en-GB"/>
        </w:rPr>
        <w:t>of the total number of men graduating from the post-secondary schools</w:t>
      </w:r>
      <w:r w:rsidR="00726B03" w:rsidRPr="00B67332">
        <w:rPr>
          <w:rFonts w:cs="Arial"/>
          <w:szCs w:val="19"/>
          <w:lang w:val="en-GB"/>
        </w:rPr>
        <w:t xml:space="preserve">), </w:t>
      </w:r>
      <w:r w:rsidRPr="00B67332">
        <w:rPr>
          <w:lang w:val="en-GB"/>
        </w:rPr>
        <w:t>on the other hand among women in occupations form health narrow field</w:t>
      </w:r>
      <w:r w:rsidR="007C6120" w:rsidRPr="00B67332">
        <w:rPr>
          <w:rFonts w:cs="Arial"/>
          <w:szCs w:val="19"/>
          <w:lang w:val="en-GB"/>
        </w:rPr>
        <w:t xml:space="preserve"> (</w:t>
      </w:r>
      <w:r w:rsidRPr="00B67332">
        <w:rPr>
          <w:rFonts w:cs="Arial"/>
          <w:szCs w:val="19"/>
          <w:lang w:val="en-GB"/>
        </w:rPr>
        <w:t>53.</w:t>
      </w:r>
      <w:r w:rsidR="00A10A65" w:rsidRPr="00B67332">
        <w:rPr>
          <w:rFonts w:cs="Arial"/>
          <w:szCs w:val="19"/>
          <w:lang w:val="en-GB"/>
        </w:rPr>
        <w:t>5</w:t>
      </w:r>
      <w:r w:rsidR="007C6120" w:rsidRPr="00B67332">
        <w:rPr>
          <w:rFonts w:cs="Arial"/>
          <w:szCs w:val="19"/>
          <w:lang w:val="en-GB"/>
        </w:rPr>
        <w:t xml:space="preserve">%). </w:t>
      </w:r>
    </w:p>
    <w:p w14:paraId="2E128B93" w14:textId="77777777" w:rsidR="00073BC8" w:rsidRPr="00B67332" w:rsidRDefault="00073BC8" w:rsidP="007B29D1">
      <w:pPr>
        <w:spacing w:after="0" w:line="288" w:lineRule="auto"/>
        <w:rPr>
          <w:rFonts w:cs="Arial"/>
          <w:szCs w:val="19"/>
          <w:lang w:val="en-GB"/>
        </w:rPr>
      </w:pPr>
    </w:p>
    <w:p w14:paraId="18816497" w14:textId="77777777" w:rsidR="00A134BC" w:rsidRPr="00B67332" w:rsidRDefault="00A134BC" w:rsidP="007B29D1">
      <w:pPr>
        <w:spacing w:after="0" w:line="288" w:lineRule="auto"/>
        <w:rPr>
          <w:rFonts w:cs="Arial"/>
          <w:szCs w:val="19"/>
          <w:lang w:val="en-GB"/>
        </w:rPr>
      </w:pPr>
    </w:p>
    <w:p w14:paraId="36FCB4B2" w14:textId="77777777" w:rsidR="00A134BC" w:rsidRPr="00B67332" w:rsidRDefault="00A134BC" w:rsidP="007B29D1">
      <w:pPr>
        <w:spacing w:after="0" w:line="288" w:lineRule="auto"/>
        <w:rPr>
          <w:rFonts w:cs="Arial"/>
          <w:szCs w:val="19"/>
          <w:lang w:val="en-GB"/>
        </w:rPr>
      </w:pPr>
    </w:p>
    <w:p w14:paraId="17ACE137" w14:textId="77777777" w:rsidR="002047E3" w:rsidRPr="00B67332" w:rsidRDefault="002047E3" w:rsidP="007B29D1">
      <w:pPr>
        <w:spacing w:after="0" w:line="288" w:lineRule="auto"/>
        <w:rPr>
          <w:rFonts w:cs="Arial"/>
          <w:szCs w:val="19"/>
          <w:lang w:val="en-GB"/>
        </w:rPr>
      </w:pPr>
    </w:p>
    <w:p w14:paraId="5E48B892" w14:textId="09589CD8" w:rsidR="00A134BC" w:rsidRDefault="00A134BC" w:rsidP="007B29D1">
      <w:pPr>
        <w:spacing w:after="0" w:line="288" w:lineRule="auto"/>
        <w:rPr>
          <w:rFonts w:cs="Arial"/>
          <w:szCs w:val="19"/>
          <w:lang w:val="en-GB"/>
        </w:rPr>
      </w:pPr>
    </w:p>
    <w:p w14:paraId="2785B03C" w14:textId="4EC6B641" w:rsidR="002C5DFE" w:rsidRDefault="002C5DFE" w:rsidP="007B29D1">
      <w:pPr>
        <w:spacing w:after="0" w:line="288" w:lineRule="auto"/>
        <w:rPr>
          <w:rFonts w:cs="Arial"/>
          <w:szCs w:val="19"/>
          <w:lang w:val="en-GB"/>
        </w:rPr>
      </w:pPr>
    </w:p>
    <w:p w14:paraId="384AA7E4" w14:textId="2317AC39" w:rsidR="002C5DFE" w:rsidRDefault="002C5DFE" w:rsidP="007B29D1">
      <w:pPr>
        <w:spacing w:after="0" w:line="288" w:lineRule="auto"/>
        <w:rPr>
          <w:rFonts w:cs="Arial"/>
          <w:szCs w:val="19"/>
          <w:lang w:val="en-GB"/>
        </w:rPr>
      </w:pPr>
    </w:p>
    <w:p w14:paraId="5E36CABE" w14:textId="770CB229" w:rsidR="002C5DFE" w:rsidRDefault="002C5DFE" w:rsidP="007B29D1">
      <w:pPr>
        <w:spacing w:after="0" w:line="288" w:lineRule="auto"/>
        <w:rPr>
          <w:rFonts w:cs="Arial"/>
          <w:szCs w:val="19"/>
          <w:lang w:val="en-GB"/>
        </w:rPr>
      </w:pPr>
    </w:p>
    <w:p w14:paraId="3D1BD89D" w14:textId="7051D37A" w:rsidR="002C5DFE" w:rsidRDefault="002C5DFE" w:rsidP="007B29D1">
      <w:pPr>
        <w:spacing w:after="0" w:line="288" w:lineRule="auto"/>
        <w:rPr>
          <w:rFonts w:cs="Arial"/>
          <w:szCs w:val="19"/>
          <w:lang w:val="en-GB"/>
        </w:rPr>
      </w:pPr>
    </w:p>
    <w:p w14:paraId="0E2AE45D" w14:textId="1E876CC6" w:rsidR="002C5DFE" w:rsidRDefault="002C5DFE" w:rsidP="007B29D1">
      <w:pPr>
        <w:spacing w:after="0" w:line="288" w:lineRule="auto"/>
        <w:rPr>
          <w:rFonts w:cs="Arial"/>
          <w:szCs w:val="19"/>
          <w:lang w:val="en-GB"/>
        </w:rPr>
      </w:pPr>
    </w:p>
    <w:p w14:paraId="4C64A91E" w14:textId="4CB8BEC9" w:rsidR="002C5DFE" w:rsidRDefault="002C5DFE" w:rsidP="007B29D1">
      <w:pPr>
        <w:spacing w:after="0" w:line="288" w:lineRule="auto"/>
        <w:rPr>
          <w:rFonts w:cs="Arial"/>
          <w:szCs w:val="19"/>
          <w:lang w:val="en-GB"/>
        </w:rPr>
      </w:pPr>
    </w:p>
    <w:p w14:paraId="667C0B85" w14:textId="77777777" w:rsidR="002C5DFE" w:rsidRPr="00B67332" w:rsidRDefault="002C5DFE" w:rsidP="007B29D1">
      <w:pPr>
        <w:spacing w:after="0" w:line="288" w:lineRule="auto"/>
        <w:rPr>
          <w:rFonts w:cs="Arial"/>
          <w:szCs w:val="19"/>
          <w:lang w:val="en-GB"/>
        </w:rPr>
      </w:pPr>
      <w:bookmarkStart w:id="0" w:name="_GoBack"/>
      <w:bookmarkEnd w:id="0"/>
    </w:p>
    <w:p w14:paraId="26DD9EB8" w14:textId="77777777" w:rsidR="00811158" w:rsidRPr="00B67332" w:rsidRDefault="00A56EFF" w:rsidP="00444219">
      <w:pPr>
        <w:spacing w:before="240" w:after="0" w:line="288" w:lineRule="auto"/>
        <w:jc w:val="center"/>
        <w:rPr>
          <w:rFonts w:cs="Arial"/>
          <w:spacing w:val="40"/>
          <w:szCs w:val="19"/>
          <w:lang w:val="en-GB"/>
        </w:rPr>
      </w:pPr>
      <w:r w:rsidRPr="00B67332">
        <w:rPr>
          <w:rFonts w:cs="Arial"/>
          <w:spacing w:val="40"/>
          <w:szCs w:val="19"/>
          <w:lang w:val="en-GB"/>
        </w:rPr>
        <w:t>***</w:t>
      </w:r>
    </w:p>
    <w:p w14:paraId="526CE759" w14:textId="77777777" w:rsidR="007C61AE" w:rsidRPr="00B67332" w:rsidRDefault="007C61AE" w:rsidP="007C61AE">
      <w:pPr>
        <w:spacing w:before="0" w:after="0"/>
        <w:jc w:val="center"/>
        <w:rPr>
          <w:rFonts w:cs="Fira Sans"/>
          <w:color w:val="000000"/>
          <w:sz w:val="16"/>
          <w:szCs w:val="16"/>
          <w:lang w:val="en-GB"/>
        </w:rPr>
      </w:pPr>
      <w:r w:rsidRPr="00B67332">
        <w:rPr>
          <w:rFonts w:cs="Fira Sans"/>
          <w:color w:val="000000"/>
          <w:sz w:val="16"/>
          <w:szCs w:val="16"/>
          <w:lang w:val="en-GB"/>
        </w:rPr>
        <w:t xml:space="preserve">In case of quoting Statistics Poland data, please provide information: “Source of data: Statistics Poland” and </w:t>
      </w:r>
    </w:p>
    <w:p w14:paraId="36F41CBF" w14:textId="77777777" w:rsidR="007C61AE" w:rsidRPr="00B67332" w:rsidRDefault="007C61AE" w:rsidP="007C61AE">
      <w:pPr>
        <w:spacing w:before="0" w:after="0"/>
        <w:jc w:val="center"/>
        <w:rPr>
          <w:rFonts w:cs="Fira Sans"/>
          <w:color w:val="000000"/>
          <w:sz w:val="16"/>
          <w:szCs w:val="16"/>
          <w:lang w:val="en-GB"/>
        </w:rPr>
      </w:pPr>
      <w:r w:rsidRPr="00B67332">
        <w:rPr>
          <w:rFonts w:cs="Fira Sans"/>
          <w:color w:val="000000"/>
          <w:sz w:val="16"/>
          <w:szCs w:val="16"/>
          <w:lang w:val="en-GB"/>
        </w:rPr>
        <w:t xml:space="preserve">in case of publishing calculations made on data published by Statistics Poland, please include information: </w:t>
      </w:r>
    </w:p>
    <w:p w14:paraId="1F1EBEFB" w14:textId="562CEFD5" w:rsidR="002F6C53" w:rsidRPr="00B67332" w:rsidRDefault="007C61AE" w:rsidP="007C61AE">
      <w:pPr>
        <w:spacing w:before="0" w:after="0"/>
        <w:jc w:val="center"/>
        <w:rPr>
          <w:rFonts w:cs="Arial"/>
          <w:spacing w:val="-2"/>
          <w:sz w:val="16"/>
          <w:szCs w:val="16"/>
          <w:lang w:val="en-GB"/>
        </w:rPr>
        <w:sectPr w:rsidR="002F6C53" w:rsidRPr="00B67332" w:rsidSect="003B18B6">
          <w:headerReference w:type="even" r:id="rId28"/>
          <w:headerReference w:type="default" r:id="rId29"/>
          <w:footerReference w:type="even" r:id="rId30"/>
          <w:footerReference w:type="default" r:id="rId31"/>
          <w:headerReference w:type="first" r:id="rId32"/>
          <w:footerReference w:type="first" r:id="rId33"/>
          <w:pgSz w:w="11906" w:h="16838"/>
          <w:pgMar w:top="720" w:right="3119" w:bottom="720" w:left="720" w:header="284" w:footer="283" w:gutter="0"/>
          <w:cols w:space="708"/>
          <w:titlePg/>
          <w:docGrid w:linePitch="360"/>
        </w:sectPr>
      </w:pPr>
      <w:r w:rsidRPr="00B67332">
        <w:rPr>
          <w:rFonts w:cs="Fira Sans"/>
          <w:color w:val="000000"/>
          <w:sz w:val="16"/>
          <w:szCs w:val="16"/>
          <w:lang w:val="en-GB"/>
        </w:rPr>
        <w:t>“Own study based on figures of Statistics Poland”</w:t>
      </w:r>
    </w:p>
    <w:p w14:paraId="79915741" w14:textId="77777777" w:rsidR="000470AA" w:rsidRPr="00B67332" w:rsidRDefault="008468E8" w:rsidP="000470AA">
      <w:pPr>
        <w:rPr>
          <w:sz w:val="18"/>
          <w:lang w:val="en-GB"/>
        </w:rPr>
      </w:pPr>
      <w:r w:rsidRPr="00B67332">
        <w:rPr>
          <w:noProof/>
          <w:sz w:val="18"/>
          <w:lang w:val="en-GB" w:eastAsia="pl-PL"/>
        </w:rPr>
        <w:lastRenderedPageBreak/>
        <mc:AlternateContent>
          <mc:Choice Requires="wps">
            <w:drawing>
              <wp:anchor distT="0" distB="0" distL="114300" distR="114300" simplePos="0" relativeHeight="251673088" behindDoc="0" locked="0" layoutInCell="1" allowOverlap="1" wp14:anchorId="5A69427F" wp14:editId="1328EFE9">
                <wp:simplePos x="0" y="0"/>
                <wp:positionH relativeFrom="column">
                  <wp:posOffset>2597785</wp:posOffset>
                </wp:positionH>
                <wp:positionV relativeFrom="paragraph">
                  <wp:posOffset>2540</wp:posOffset>
                </wp:positionV>
                <wp:extent cx="3095625" cy="1111885"/>
                <wp:effectExtent l="0" t="0" r="0" b="0"/>
                <wp:wrapNone/>
                <wp:docPr id="47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1111885"/>
                        </a:xfrm>
                        <a:prstGeom prst="rect">
                          <a:avLst/>
                        </a:prstGeom>
                        <a:noFill/>
                        <a:ln w="9525">
                          <a:noFill/>
                          <a:miter lim="800000"/>
                          <a:headEnd/>
                          <a:tailEnd/>
                        </a:ln>
                      </wps:spPr>
                      <wps:txbx>
                        <w:txbxContent>
                          <w:p w14:paraId="62720539" w14:textId="1B0A5B57" w:rsidR="0001703A" w:rsidRPr="007C61AE" w:rsidRDefault="0001703A" w:rsidP="00260FD8">
                            <w:pPr>
                              <w:spacing w:before="0" w:after="0" w:line="276" w:lineRule="auto"/>
                              <w:rPr>
                                <w:sz w:val="20"/>
                                <w:szCs w:val="20"/>
                                <w:lang w:val="en-GB"/>
                              </w:rPr>
                            </w:pPr>
                            <w:r w:rsidRPr="007C61AE">
                              <w:rPr>
                                <w:sz w:val="20"/>
                                <w:szCs w:val="20"/>
                                <w:lang w:val="en-GB"/>
                              </w:rPr>
                              <w:t>Issued by:</w:t>
                            </w:r>
                          </w:p>
                          <w:p w14:paraId="4B3F3C84" w14:textId="40B1DB9F" w:rsidR="0001703A" w:rsidRPr="007C61AE" w:rsidRDefault="0001703A" w:rsidP="00260FD8">
                            <w:pPr>
                              <w:spacing w:before="0" w:line="276" w:lineRule="auto"/>
                              <w:rPr>
                                <w:rFonts w:cs="Arial"/>
                                <w:b/>
                                <w:color w:val="000000" w:themeColor="text1"/>
                                <w:sz w:val="20"/>
                                <w:szCs w:val="20"/>
                                <w:lang w:val="en-GB"/>
                              </w:rPr>
                            </w:pPr>
                            <w:proofErr w:type="spellStart"/>
                            <w:r w:rsidRPr="007C61AE">
                              <w:rPr>
                                <w:rFonts w:cs="Arial"/>
                                <w:b/>
                                <w:color w:val="000000" w:themeColor="text1"/>
                                <w:sz w:val="20"/>
                                <w:szCs w:val="20"/>
                                <w:lang w:val="en-GB"/>
                              </w:rPr>
                              <w:t>Opolski</w:t>
                            </w:r>
                            <w:proofErr w:type="spellEnd"/>
                            <w:r w:rsidRPr="007C61AE">
                              <w:rPr>
                                <w:rFonts w:cs="Arial"/>
                                <w:b/>
                                <w:color w:val="000000" w:themeColor="text1"/>
                                <w:sz w:val="20"/>
                                <w:szCs w:val="20"/>
                                <w:lang w:val="en-GB"/>
                              </w:rPr>
                              <w:t xml:space="preserve"> Centre f</w:t>
                            </w:r>
                            <w:r>
                              <w:rPr>
                                <w:rFonts w:cs="Arial"/>
                                <w:b/>
                                <w:color w:val="000000" w:themeColor="text1"/>
                                <w:sz w:val="20"/>
                                <w:szCs w:val="20"/>
                                <w:lang w:val="en-GB"/>
                              </w:rPr>
                              <w:t>or Regional Surveys</w:t>
                            </w:r>
                          </w:p>
                          <w:p w14:paraId="54016181" w14:textId="5ED73EB1" w:rsidR="0001703A" w:rsidRPr="00BD281F" w:rsidRDefault="0001703A" w:rsidP="00260FD8">
                            <w:pPr>
                              <w:keepNext/>
                              <w:keepLines/>
                              <w:spacing w:before="0" w:after="0" w:line="276" w:lineRule="auto"/>
                              <w:outlineLvl w:val="2"/>
                              <w:rPr>
                                <w:rFonts w:eastAsiaTheme="majorEastAsia" w:cs="Arial"/>
                                <w:b/>
                                <w:sz w:val="20"/>
                                <w:szCs w:val="28"/>
                              </w:rPr>
                            </w:pPr>
                            <w:proofErr w:type="spellStart"/>
                            <w:r>
                              <w:rPr>
                                <w:rFonts w:eastAsiaTheme="majorEastAsia" w:cs="Arial"/>
                                <w:b/>
                                <w:sz w:val="20"/>
                                <w:szCs w:val="28"/>
                              </w:rPr>
                              <w:t>Statisctical</w:t>
                            </w:r>
                            <w:proofErr w:type="spellEnd"/>
                            <w:r>
                              <w:rPr>
                                <w:rFonts w:eastAsiaTheme="majorEastAsia" w:cs="Arial"/>
                                <w:b/>
                                <w:sz w:val="20"/>
                                <w:szCs w:val="28"/>
                              </w:rPr>
                              <w:t xml:space="preserve"> Information Centre</w:t>
                            </w:r>
                          </w:p>
                          <w:p w14:paraId="54066BA0" w14:textId="1D3A2F48" w:rsidR="0001703A" w:rsidRPr="003C372E" w:rsidRDefault="0001703A" w:rsidP="00260FD8">
                            <w:pPr>
                              <w:spacing w:before="0" w:after="0" w:line="276" w:lineRule="auto"/>
                              <w:rPr>
                                <w:rFonts w:cs="Arial"/>
                                <w:color w:val="000000" w:themeColor="text1"/>
                                <w:sz w:val="20"/>
                                <w:szCs w:val="20"/>
                                <w:shd w:val="clear" w:color="auto" w:fill="FDFDFD"/>
                              </w:rPr>
                            </w:pPr>
                            <w:r>
                              <w:rPr>
                                <w:rFonts w:eastAsiaTheme="majorEastAsia" w:cs="Arial"/>
                                <w:color w:val="000000" w:themeColor="text1"/>
                                <w:sz w:val="20"/>
                                <w:szCs w:val="24"/>
                              </w:rPr>
                              <w:t>Phone</w:t>
                            </w:r>
                            <w:r w:rsidRPr="00BD281F">
                              <w:rPr>
                                <w:rFonts w:eastAsiaTheme="majorEastAsia" w:cs="Arial"/>
                                <w:color w:val="000000" w:themeColor="text1"/>
                                <w:sz w:val="20"/>
                                <w:szCs w:val="24"/>
                              </w:rPr>
                              <w:t>: 77 423 10 00, 510 993 218</w:t>
                            </w:r>
                          </w:p>
                          <w:p w14:paraId="155BCA32" w14:textId="77777777" w:rsidR="0001703A" w:rsidRPr="0057065E" w:rsidRDefault="0001703A" w:rsidP="008422E4">
                            <w:pPr>
                              <w:spacing w:before="0" w:line="276" w:lineRule="auto"/>
                              <w:rPr>
                                <w:rFonts w:cs="Arial"/>
                                <w:color w:val="000000" w:themeColor="text1"/>
                                <w:sz w:val="20"/>
                                <w:szCs w:val="20"/>
                                <w:shd w:val="clear" w:color="auto" w:fill="FDFDFD"/>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69427F" id="Pole tekstowe 2" o:spid="_x0000_s1099" type="#_x0000_t202" style="position:absolute;margin-left:204.55pt;margin-top:.2pt;width:243.75pt;height:87.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" filled="f" stroked="f">
                <v:textbox>
                  <w:txbxContent>
                    <w:p w14:paraId="62720539" w14:textId="1B0A5B57" w:rsidR="0001703A" w:rsidRPr="007C61AE" w:rsidRDefault="0001703A" w:rsidP="00260FD8">
                      <w:pPr>
                        <w:spacing w:before="0" w:after="0" w:line="276" w:lineRule="auto"/>
                        <w:rPr>
                          <w:sz w:val="20"/>
                          <w:szCs w:val="20"/>
                          <w:lang w:val="en-GB"/>
                        </w:rPr>
                      </w:pPr>
                      <w:r w:rsidRPr="007C61AE">
                        <w:rPr>
                          <w:sz w:val="20"/>
                          <w:szCs w:val="20"/>
                          <w:lang w:val="en-GB"/>
                        </w:rPr>
                        <w:t>Issued by:</w:t>
                      </w:r>
                    </w:p>
                    <w:p w14:paraId="4B3F3C84" w14:textId="40B1DB9F" w:rsidR="0001703A" w:rsidRPr="007C61AE" w:rsidRDefault="0001703A" w:rsidP="00260FD8">
                      <w:pPr>
                        <w:spacing w:before="0" w:line="276" w:lineRule="auto"/>
                        <w:rPr>
                          <w:rFonts w:cs="Arial"/>
                          <w:b/>
                          <w:color w:val="000000" w:themeColor="text1"/>
                          <w:sz w:val="20"/>
                          <w:szCs w:val="20"/>
                          <w:lang w:val="en-GB"/>
                        </w:rPr>
                      </w:pPr>
                      <w:proofErr w:type="spellStart"/>
                      <w:r w:rsidRPr="007C61AE">
                        <w:rPr>
                          <w:rFonts w:cs="Arial"/>
                          <w:b/>
                          <w:color w:val="000000" w:themeColor="text1"/>
                          <w:sz w:val="20"/>
                          <w:szCs w:val="20"/>
                          <w:lang w:val="en-GB"/>
                        </w:rPr>
                        <w:t>Opolski</w:t>
                      </w:r>
                      <w:proofErr w:type="spellEnd"/>
                      <w:r w:rsidRPr="007C61AE">
                        <w:rPr>
                          <w:rFonts w:cs="Arial"/>
                          <w:b/>
                          <w:color w:val="000000" w:themeColor="text1"/>
                          <w:sz w:val="20"/>
                          <w:szCs w:val="20"/>
                          <w:lang w:val="en-GB"/>
                        </w:rPr>
                        <w:t xml:space="preserve"> Centre f</w:t>
                      </w:r>
                      <w:r>
                        <w:rPr>
                          <w:rFonts w:cs="Arial"/>
                          <w:b/>
                          <w:color w:val="000000" w:themeColor="text1"/>
                          <w:sz w:val="20"/>
                          <w:szCs w:val="20"/>
                          <w:lang w:val="en-GB"/>
                        </w:rPr>
                        <w:t>or Regional Surveys</w:t>
                      </w:r>
                    </w:p>
                    <w:p w14:paraId="54016181" w14:textId="5ED73EB1" w:rsidR="0001703A" w:rsidRPr="00BD281F" w:rsidRDefault="0001703A" w:rsidP="00260FD8">
                      <w:pPr>
                        <w:keepNext/>
                        <w:keepLines/>
                        <w:spacing w:before="0" w:after="0" w:line="276" w:lineRule="auto"/>
                        <w:outlineLvl w:val="2"/>
                        <w:rPr>
                          <w:rFonts w:eastAsiaTheme="majorEastAsia" w:cs="Arial"/>
                          <w:b/>
                          <w:sz w:val="20"/>
                          <w:szCs w:val="28"/>
                        </w:rPr>
                      </w:pPr>
                      <w:proofErr w:type="spellStart"/>
                      <w:r>
                        <w:rPr>
                          <w:rFonts w:eastAsiaTheme="majorEastAsia" w:cs="Arial"/>
                          <w:b/>
                          <w:sz w:val="20"/>
                          <w:szCs w:val="28"/>
                        </w:rPr>
                        <w:t>Statisctical</w:t>
                      </w:r>
                      <w:proofErr w:type="spellEnd"/>
                      <w:r>
                        <w:rPr>
                          <w:rFonts w:eastAsiaTheme="majorEastAsia" w:cs="Arial"/>
                          <w:b/>
                          <w:sz w:val="20"/>
                          <w:szCs w:val="28"/>
                        </w:rPr>
                        <w:t xml:space="preserve"> Information Centre</w:t>
                      </w:r>
                    </w:p>
                    <w:p w14:paraId="54066BA0" w14:textId="1D3A2F48" w:rsidR="0001703A" w:rsidRPr="003C372E" w:rsidRDefault="0001703A" w:rsidP="00260FD8">
                      <w:pPr>
                        <w:spacing w:before="0" w:after="0" w:line="276" w:lineRule="auto"/>
                        <w:rPr>
                          <w:rFonts w:cs="Arial"/>
                          <w:color w:val="000000" w:themeColor="text1"/>
                          <w:sz w:val="20"/>
                          <w:szCs w:val="20"/>
                          <w:shd w:val="clear" w:color="auto" w:fill="FDFDFD"/>
                        </w:rPr>
                      </w:pPr>
                      <w:r>
                        <w:rPr>
                          <w:rFonts w:eastAsiaTheme="majorEastAsia" w:cs="Arial"/>
                          <w:color w:val="000000" w:themeColor="text1"/>
                          <w:sz w:val="20"/>
                          <w:szCs w:val="24"/>
                        </w:rPr>
                        <w:t>Phone</w:t>
                      </w:r>
                      <w:r w:rsidRPr="00BD281F">
                        <w:rPr>
                          <w:rFonts w:eastAsiaTheme="majorEastAsia" w:cs="Arial"/>
                          <w:color w:val="000000" w:themeColor="text1"/>
                          <w:sz w:val="20"/>
                          <w:szCs w:val="24"/>
                        </w:rPr>
                        <w:t>: 77 423 10 00, 510 993 218</w:t>
                      </w:r>
                    </w:p>
                    <w:p w14:paraId="155BCA32" w14:textId="77777777" w:rsidR="0001703A" w:rsidRPr="0057065E" w:rsidRDefault="0001703A" w:rsidP="008422E4">
                      <w:pPr>
                        <w:spacing w:before="0" w:line="276" w:lineRule="auto"/>
                        <w:rPr>
                          <w:rFonts w:cs="Arial"/>
                          <w:color w:val="000000" w:themeColor="text1"/>
                          <w:sz w:val="20"/>
                          <w:szCs w:val="20"/>
                          <w:shd w:val="clear" w:color="auto" w:fill="FDFDFD"/>
                          <w:lang w:val="en-US"/>
                        </w:rPr>
                      </w:pPr>
                    </w:p>
                  </w:txbxContent>
                </v:textbox>
              </v:shape>
            </w:pict>
          </mc:Fallback>
        </mc:AlternateContent>
      </w:r>
      <w:r w:rsidR="008422E4" w:rsidRPr="00B67332">
        <w:rPr>
          <w:noProof/>
          <w:sz w:val="18"/>
          <w:lang w:val="en-GB" w:eastAsia="pl-PL"/>
        </w:rPr>
        <mc:AlternateContent>
          <mc:Choice Requires="wps">
            <w:drawing>
              <wp:anchor distT="0" distB="0" distL="114300" distR="114300" simplePos="0" relativeHeight="251658240" behindDoc="0" locked="0" layoutInCell="1" allowOverlap="1" wp14:anchorId="24887518" wp14:editId="2200DD15">
                <wp:simplePos x="0" y="0"/>
                <wp:positionH relativeFrom="column">
                  <wp:posOffset>0</wp:posOffset>
                </wp:positionH>
                <wp:positionV relativeFrom="paragraph">
                  <wp:posOffset>2540</wp:posOffset>
                </wp:positionV>
                <wp:extent cx="2519680" cy="900000"/>
                <wp:effectExtent l="0" t="0" r="0" b="0"/>
                <wp:wrapNone/>
                <wp:docPr id="47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900000"/>
                        </a:xfrm>
                        <a:prstGeom prst="rect">
                          <a:avLst/>
                        </a:prstGeom>
                        <a:noFill/>
                        <a:ln w="9525">
                          <a:noFill/>
                          <a:miter lim="800000"/>
                          <a:headEnd/>
                          <a:tailEnd/>
                        </a:ln>
                      </wps:spPr>
                      <wps:txbx>
                        <w:txbxContent>
                          <w:p w14:paraId="3081A5EA" w14:textId="360B22CC" w:rsidR="0001703A" w:rsidRPr="00730EA1" w:rsidRDefault="0001703A" w:rsidP="00A763B6">
                            <w:pPr>
                              <w:spacing w:before="0" w:after="0" w:line="276" w:lineRule="auto"/>
                              <w:rPr>
                                <w:rFonts w:cs="Arial"/>
                                <w:sz w:val="20"/>
                                <w:szCs w:val="20"/>
                                <w:lang w:val="en-GB"/>
                              </w:rPr>
                            </w:pPr>
                            <w:r w:rsidRPr="00730EA1">
                              <w:rPr>
                                <w:rFonts w:cs="Arial"/>
                                <w:sz w:val="20"/>
                                <w:szCs w:val="20"/>
                                <w:lang w:val="en-GB"/>
                              </w:rPr>
                              <w:t>Prepared by:</w:t>
                            </w:r>
                          </w:p>
                          <w:p w14:paraId="78C6D15B" w14:textId="01E44C63" w:rsidR="0001703A" w:rsidRPr="007C61AE" w:rsidRDefault="0001703A" w:rsidP="00A763B6">
                            <w:pPr>
                              <w:spacing w:before="0" w:line="276" w:lineRule="auto"/>
                              <w:rPr>
                                <w:b/>
                                <w:color w:val="000000" w:themeColor="text1"/>
                                <w:sz w:val="20"/>
                                <w:szCs w:val="20"/>
                                <w:lang w:val="en-GB"/>
                              </w:rPr>
                            </w:pPr>
                            <w:r w:rsidRPr="007C61AE">
                              <w:rPr>
                                <w:b/>
                                <w:sz w:val="20"/>
                                <w:szCs w:val="20"/>
                                <w:lang w:val="en-GB"/>
                              </w:rPr>
                              <w:t>Statistical Office in Opole</w:t>
                            </w:r>
                          </w:p>
                          <w:p w14:paraId="7E5A779B" w14:textId="4101DEA1" w:rsidR="0001703A" w:rsidRPr="007C61AE" w:rsidRDefault="0001703A" w:rsidP="00A763B6">
                            <w:pPr>
                              <w:spacing w:before="0" w:after="0" w:line="276" w:lineRule="auto"/>
                              <w:rPr>
                                <w:b/>
                                <w:sz w:val="20"/>
                                <w:szCs w:val="20"/>
                                <w:lang w:val="en-GB"/>
                              </w:rPr>
                            </w:pPr>
                            <w:r w:rsidRPr="007C61AE">
                              <w:rPr>
                                <w:b/>
                                <w:sz w:val="20"/>
                                <w:szCs w:val="20"/>
                                <w:lang w:val="en-GB"/>
                              </w:rPr>
                              <w:t>Director Renata Wasilewska</w:t>
                            </w:r>
                          </w:p>
                          <w:p w14:paraId="6FAB76B5" w14:textId="24C55A1A" w:rsidR="0001703A" w:rsidRPr="00BF200D" w:rsidRDefault="0001703A" w:rsidP="00A763B6">
                            <w:pPr>
                              <w:spacing w:before="0" w:after="0" w:line="276" w:lineRule="auto"/>
                              <w:rPr>
                                <w:sz w:val="20"/>
                                <w:szCs w:val="20"/>
                              </w:rPr>
                            </w:pPr>
                            <w:r>
                              <w:rPr>
                                <w:b/>
                                <w:sz w:val="20"/>
                                <w:szCs w:val="20"/>
                              </w:rPr>
                              <w:t>Phone</w:t>
                            </w:r>
                            <w:r w:rsidRPr="002C4C7F">
                              <w:rPr>
                                <w:b/>
                                <w:sz w:val="20"/>
                                <w:szCs w:val="20"/>
                              </w:rPr>
                              <w:t>: 77 453 14 52</w:t>
                            </w:r>
                          </w:p>
                          <w:p w14:paraId="1FF5F245" w14:textId="77777777" w:rsidR="0001703A" w:rsidRPr="00887BB0" w:rsidRDefault="0001703A" w:rsidP="008422E4">
                            <w:pPr>
                              <w:spacing w:before="0" w:after="0"/>
                              <w:rPr>
                                <w:sz w:val="20"/>
                                <w:szCs w:val="20"/>
                              </w:rPr>
                            </w:pPr>
                          </w:p>
                        </w:txbxContent>
                      </wps:txbx>
                      <wps:bodyPr rot="0" vert="horz" wrap="square" lIns="91440" tIns="45720" rIns="91440" bIns="45720" anchor="t" anchorCtr="0">
                        <a:noAutofit/>
                      </wps:bodyPr>
                    </wps:wsp>
                  </a:graphicData>
                </a:graphic>
              </wp:anchor>
            </w:drawing>
          </mc:Choice>
          <mc:Fallback>
            <w:pict>
              <v:shape w14:anchorId="24887518" id="_x0000_s1100" type="#_x0000_t202" style="position:absolute;margin-left:0;margin-top:.2pt;width:198.4pt;height:70.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" filled="f" stroked="f">
                <v:textbox>
                  <w:txbxContent>
                    <w:p w14:paraId="3081A5EA" w14:textId="360B22CC" w:rsidR="0001703A" w:rsidRPr="00730EA1" w:rsidRDefault="0001703A" w:rsidP="00A763B6">
                      <w:pPr>
                        <w:spacing w:before="0" w:after="0" w:line="276" w:lineRule="auto"/>
                        <w:rPr>
                          <w:rFonts w:cs="Arial"/>
                          <w:sz w:val="20"/>
                          <w:szCs w:val="20"/>
                          <w:lang w:val="en-GB"/>
                        </w:rPr>
                      </w:pPr>
                      <w:r w:rsidRPr="00730EA1">
                        <w:rPr>
                          <w:rFonts w:cs="Arial"/>
                          <w:sz w:val="20"/>
                          <w:szCs w:val="20"/>
                          <w:lang w:val="en-GB"/>
                        </w:rPr>
                        <w:t>Prepared by:</w:t>
                      </w:r>
                    </w:p>
                    <w:p w14:paraId="78C6D15B" w14:textId="01E44C63" w:rsidR="0001703A" w:rsidRPr="007C61AE" w:rsidRDefault="0001703A" w:rsidP="00A763B6">
                      <w:pPr>
                        <w:spacing w:before="0" w:line="276" w:lineRule="auto"/>
                        <w:rPr>
                          <w:b/>
                          <w:color w:val="000000" w:themeColor="text1"/>
                          <w:sz w:val="20"/>
                          <w:szCs w:val="20"/>
                          <w:lang w:val="en-GB"/>
                        </w:rPr>
                      </w:pPr>
                      <w:r w:rsidRPr="007C61AE">
                        <w:rPr>
                          <w:b/>
                          <w:sz w:val="20"/>
                          <w:szCs w:val="20"/>
                          <w:lang w:val="en-GB"/>
                        </w:rPr>
                        <w:t>Statistical Office in Opole</w:t>
                      </w:r>
                    </w:p>
                    <w:p w14:paraId="7E5A779B" w14:textId="4101DEA1" w:rsidR="0001703A" w:rsidRPr="007C61AE" w:rsidRDefault="0001703A" w:rsidP="00A763B6">
                      <w:pPr>
                        <w:spacing w:before="0" w:after="0" w:line="276" w:lineRule="auto"/>
                        <w:rPr>
                          <w:b/>
                          <w:sz w:val="20"/>
                          <w:szCs w:val="20"/>
                          <w:lang w:val="en-GB"/>
                        </w:rPr>
                      </w:pPr>
                      <w:r w:rsidRPr="007C61AE">
                        <w:rPr>
                          <w:b/>
                          <w:sz w:val="20"/>
                          <w:szCs w:val="20"/>
                          <w:lang w:val="en-GB"/>
                        </w:rPr>
                        <w:t>Director Renata Wasilewska</w:t>
                      </w:r>
                    </w:p>
                    <w:p w14:paraId="6FAB76B5" w14:textId="24C55A1A" w:rsidR="0001703A" w:rsidRPr="00BF200D" w:rsidRDefault="0001703A" w:rsidP="00A763B6">
                      <w:pPr>
                        <w:spacing w:before="0" w:after="0" w:line="276" w:lineRule="auto"/>
                        <w:rPr>
                          <w:sz w:val="20"/>
                          <w:szCs w:val="20"/>
                        </w:rPr>
                      </w:pPr>
                      <w:r>
                        <w:rPr>
                          <w:b/>
                          <w:sz w:val="20"/>
                          <w:szCs w:val="20"/>
                        </w:rPr>
                        <w:t>Phone</w:t>
                      </w:r>
                      <w:r w:rsidRPr="002C4C7F">
                        <w:rPr>
                          <w:b/>
                          <w:sz w:val="20"/>
                          <w:szCs w:val="20"/>
                        </w:rPr>
                        <w:t>: 77 453 14 52</w:t>
                      </w:r>
                    </w:p>
                    <w:p w14:paraId="1FF5F245" w14:textId="77777777" w:rsidR="0001703A" w:rsidRPr="00887BB0" w:rsidRDefault="0001703A" w:rsidP="008422E4">
                      <w:pPr>
                        <w:spacing w:before="0" w:after="0"/>
                        <w:rPr>
                          <w:sz w:val="20"/>
                          <w:szCs w:val="20"/>
                        </w:rPr>
                      </w:pPr>
                    </w:p>
                  </w:txbxContent>
                </v:textbox>
              </v:shape>
            </w:pict>
          </mc:Fallback>
        </mc:AlternateContent>
      </w:r>
    </w:p>
    <w:p w14:paraId="57CD6208" w14:textId="77777777" w:rsidR="007962C7" w:rsidRPr="00B67332" w:rsidRDefault="007962C7" w:rsidP="000470AA">
      <w:pPr>
        <w:rPr>
          <w:sz w:val="18"/>
          <w:lang w:val="en-GB"/>
        </w:rPr>
      </w:pPr>
    </w:p>
    <w:p w14:paraId="7D36ABD6" w14:textId="77777777" w:rsidR="007962C7" w:rsidRPr="00B67332" w:rsidRDefault="007962C7" w:rsidP="000470AA">
      <w:pPr>
        <w:rPr>
          <w:sz w:val="18"/>
          <w:lang w:val="en-GB"/>
        </w:rPr>
      </w:pPr>
    </w:p>
    <w:p w14:paraId="356B3644" w14:textId="77777777" w:rsidR="007962C7" w:rsidRPr="00B67332" w:rsidRDefault="007962C7" w:rsidP="000470AA">
      <w:pPr>
        <w:rPr>
          <w:sz w:val="18"/>
          <w:lang w:val="en-GB"/>
        </w:rPr>
      </w:pPr>
    </w:p>
    <w:p w14:paraId="6D0D9C8D" w14:textId="77777777" w:rsidR="007962C7" w:rsidRPr="00B67332" w:rsidRDefault="00A763B6" w:rsidP="000470AA">
      <w:pPr>
        <w:rPr>
          <w:sz w:val="18"/>
          <w:lang w:val="en-GB"/>
        </w:rPr>
      </w:pPr>
      <w:r w:rsidRPr="00B67332">
        <w:rPr>
          <w:noProof/>
          <w:sz w:val="18"/>
          <w:lang w:val="en-GB" w:eastAsia="pl-PL"/>
        </w:rPr>
        <mc:AlternateContent>
          <mc:Choice Requires="wps">
            <w:drawing>
              <wp:anchor distT="0" distB="0" distL="114300" distR="114300" simplePos="0" relativeHeight="251660288" behindDoc="0" locked="0" layoutInCell="1" allowOverlap="1" wp14:anchorId="162E2D6C" wp14:editId="049143F5">
                <wp:simplePos x="0" y="0"/>
                <wp:positionH relativeFrom="column">
                  <wp:posOffset>19050</wp:posOffset>
                </wp:positionH>
                <wp:positionV relativeFrom="paragraph">
                  <wp:posOffset>231140</wp:posOffset>
                </wp:positionV>
                <wp:extent cx="2717800" cy="1117600"/>
                <wp:effectExtent l="0" t="0" r="0" b="6350"/>
                <wp:wrapNone/>
                <wp:docPr id="47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7800" cy="1117600"/>
                        </a:xfrm>
                        <a:prstGeom prst="rect">
                          <a:avLst/>
                        </a:prstGeom>
                        <a:noFill/>
                        <a:ln w="9525">
                          <a:noFill/>
                          <a:miter lim="800000"/>
                          <a:headEnd/>
                          <a:tailEnd/>
                        </a:ln>
                      </wps:spPr>
                      <wps:txbx>
                        <w:txbxContent>
                          <w:p w14:paraId="1A5C2C2B" w14:textId="0CE3BA91" w:rsidR="0001703A" w:rsidRPr="007C61AE" w:rsidRDefault="0001703A" w:rsidP="00A763B6">
                            <w:pPr>
                              <w:rPr>
                                <w:b/>
                                <w:sz w:val="20"/>
                                <w:lang w:val="en-GB"/>
                              </w:rPr>
                            </w:pPr>
                            <w:r w:rsidRPr="007C61AE">
                              <w:rPr>
                                <w:b/>
                                <w:sz w:val="20"/>
                                <w:lang w:val="en-GB"/>
                              </w:rPr>
                              <w:t xml:space="preserve">Media contact person </w:t>
                            </w:r>
                            <w:r w:rsidRPr="007C61AE">
                              <w:rPr>
                                <w:b/>
                                <w:sz w:val="20"/>
                                <w:lang w:val="en-GB"/>
                              </w:rPr>
                              <w:br/>
                              <w:t>in Statistical Office in Opol</w:t>
                            </w:r>
                            <w:r>
                              <w:rPr>
                                <w:b/>
                                <w:sz w:val="20"/>
                                <w:lang w:val="en-GB"/>
                              </w:rPr>
                              <w:t>e</w:t>
                            </w:r>
                          </w:p>
                          <w:p w14:paraId="5D1723A5" w14:textId="152FEFDF" w:rsidR="0001703A" w:rsidRPr="00BD281F" w:rsidRDefault="0001703A" w:rsidP="00A763B6">
                            <w:pPr>
                              <w:spacing w:before="0" w:after="0"/>
                              <w:rPr>
                                <w:sz w:val="20"/>
                                <w:lang w:val="en-US"/>
                              </w:rPr>
                            </w:pPr>
                            <w:r>
                              <w:rPr>
                                <w:sz w:val="20"/>
                                <w:lang w:val="en-US"/>
                              </w:rPr>
                              <w:t>Phone</w:t>
                            </w:r>
                            <w:r w:rsidRPr="00BD281F">
                              <w:rPr>
                                <w:sz w:val="20"/>
                                <w:lang w:val="en-US"/>
                              </w:rPr>
                              <w:t>. 514 901 001</w:t>
                            </w:r>
                          </w:p>
                          <w:p w14:paraId="5BBF495B" w14:textId="77777777" w:rsidR="0001703A" w:rsidRPr="0057065E" w:rsidRDefault="0001703A" w:rsidP="00A763B6">
                            <w:pPr>
                              <w:spacing w:before="0" w:after="0" w:line="276" w:lineRule="auto"/>
                              <w:rPr>
                                <w:color w:val="000000" w:themeColor="text1"/>
                                <w:sz w:val="20"/>
                                <w:szCs w:val="20"/>
                                <w:lang w:val="en-US"/>
                              </w:rPr>
                            </w:pPr>
                            <w:r w:rsidRPr="00BD281F">
                              <w:rPr>
                                <w:bCs/>
                                <w:sz w:val="20"/>
                                <w:lang w:val="en-US"/>
                              </w:rPr>
                              <w:t>e-mail:</w:t>
                            </w:r>
                            <w:r w:rsidRPr="00A640E6">
                              <w:rPr>
                                <w:sz w:val="20"/>
                                <w:lang w:val="en-US"/>
                              </w:rPr>
                              <w:t xml:space="preserve"> </w:t>
                            </w:r>
                            <w:hyperlink r:id="rId34" w:history="1">
                              <w:r w:rsidRPr="00A640E6">
                                <w:rPr>
                                  <w:rStyle w:val="Hipercze"/>
                                  <w:rFonts w:eastAsiaTheme="majorEastAsia" w:cstheme="majorBidi"/>
                                  <w:bCs/>
                                  <w:color w:val="auto"/>
                                  <w:sz w:val="20"/>
                                  <w:szCs w:val="20"/>
                                  <w:lang w:val="en-GB"/>
                                </w:rPr>
                                <w:t>H.Sterniuk-Moscicka@stat.gov.pl</w:t>
                              </w:r>
                              <w:r w:rsidRPr="00A640E6">
                                <w:rPr>
                                  <w:rStyle w:val="Hipercze"/>
                                  <w:rFonts w:eastAsiaTheme="majorEastAsia" w:cs="Arial"/>
                                  <w:color w:val="auto"/>
                                  <w:sz w:val="20"/>
                                  <w:szCs w:val="20"/>
                                  <w:shd w:val="clear" w:color="auto" w:fill="FDFDFD"/>
                                  <w:lang w:val="en-GB"/>
                                </w:rPr>
                                <w:t xml:space="preserve"> </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2E2D6C" id="_x0000_s1101" type="#_x0000_t202" style="position:absolute;margin-left:1.5pt;margin-top:18.2pt;width:214pt;height: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" filled="f" stroked="f">
                <v:textbox>
                  <w:txbxContent>
                    <w:p w14:paraId="1A5C2C2B" w14:textId="0CE3BA91" w:rsidR="0001703A" w:rsidRPr="007C61AE" w:rsidRDefault="0001703A" w:rsidP="00A763B6">
                      <w:pPr>
                        <w:rPr>
                          <w:b/>
                          <w:sz w:val="20"/>
                          <w:lang w:val="en-GB"/>
                        </w:rPr>
                      </w:pPr>
                      <w:r w:rsidRPr="007C61AE">
                        <w:rPr>
                          <w:b/>
                          <w:sz w:val="20"/>
                          <w:lang w:val="en-GB"/>
                        </w:rPr>
                        <w:t xml:space="preserve">Media contact person </w:t>
                      </w:r>
                      <w:r w:rsidRPr="007C61AE">
                        <w:rPr>
                          <w:b/>
                          <w:sz w:val="20"/>
                          <w:lang w:val="en-GB"/>
                        </w:rPr>
                        <w:br/>
                        <w:t>in Statistical Office in Opol</w:t>
                      </w:r>
                      <w:r>
                        <w:rPr>
                          <w:b/>
                          <w:sz w:val="20"/>
                          <w:lang w:val="en-GB"/>
                        </w:rPr>
                        <w:t>e</w:t>
                      </w:r>
                    </w:p>
                    <w:p w14:paraId="5D1723A5" w14:textId="152FEFDF" w:rsidR="0001703A" w:rsidRPr="00BD281F" w:rsidRDefault="0001703A" w:rsidP="00A763B6">
                      <w:pPr>
                        <w:spacing w:before="0" w:after="0"/>
                        <w:rPr>
                          <w:sz w:val="20"/>
                          <w:lang w:val="en-US"/>
                        </w:rPr>
                      </w:pPr>
                      <w:r>
                        <w:rPr>
                          <w:sz w:val="20"/>
                          <w:lang w:val="en-US"/>
                        </w:rPr>
                        <w:t>Phone</w:t>
                      </w:r>
                      <w:r w:rsidRPr="00BD281F">
                        <w:rPr>
                          <w:sz w:val="20"/>
                          <w:lang w:val="en-US"/>
                        </w:rPr>
                        <w:t>. 514 901 001</w:t>
                      </w:r>
                    </w:p>
                    <w:p w14:paraId="5BBF495B" w14:textId="77777777" w:rsidR="0001703A" w:rsidRPr="0057065E" w:rsidRDefault="0001703A" w:rsidP="00A763B6">
                      <w:pPr>
                        <w:spacing w:before="0" w:after="0" w:line="276" w:lineRule="auto"/>
                        <w:rPr>
                          <w:color w:val="000000" w:themeColor="text1"/>
                          <w:sz w:val="20"/>
                          <w:szCs w:val="20"/>
                          <w:lang w:val="en-US"/>
                        </w:rPr>
                      </w:pPr>
                      <w:r w:rsidRPr="00BD281F">
                        <w:rPr>
                          <w:bCs/>
                          <w:sz w:val="20"/>
                          <w:lang w:val="en-US"/>
                        </w:rPr>
                        <w:t>e-mail:</w:t>
                      </w:r>
                      <w:r w:rsidRPr="00A640E6">
                        <w:rPr>
                          <w:sz w:val="20"/>
                          <w:lang w:val="en-US"/>
                        </w:rPr>
                        <w:t xml:space="preserve"> </w:t>
                      </w:r>
                      <w:hyperlink r:id="rId35" w:history="1">
                        <w:r w:rsidRPr="00A640E6">
                          <w:rPr>
                            <w:rStyle w:val="Hipercze"/>
                            <w:rFonts w:eastAsiaTheme="majorEastAsia" w:cstheme="majorBidi"/>
                            <w:bCs/>
                            <w:color w:val="auto"/>
                            <w:sz w:val="20"/>
                            <w:szCs w:val="20"/>
                            <w:lang w:val="en-GB"/>
                          </w:rPr>
                          <w:t>H.Sterniuk-Moscicka@stat.gov.pl</w:t>
                        </w:r>
                        <w:r w:rsidRPr="00A640E6">
                          <w:rPr>
                            <w:rStyle w:val="Hipercze"/>
                            <w:rFonts w:eastAsiaTheme="majorEastAsia" w:cs="Arial"/>
                            <w:color w:val="auto"/>
                            <w:sz w:val="20"/>
                            <w:szCs w:val="20"/>
                            <w:shd w:val="clear" w:color="auto" w:fill="FDFDFD"/>
                            <w:lang w:val="en-GB"/>
                          </w:rPr>
                          <w:t xml:space="preserve"> </w:t>
                        </w:r>
                      </w:hyperlink>
                    </w:p>
                  </w:txbxContent>
                </v:textbox>
              </v:shape>
            </w:pict>
          </mc:Fallback>
        </mc:AlternateContent>
      </w:r>
      <w:r w:rsidRPr="00B67332">
        <w:rPr>
          <w:noProof/>
          <w:sz w:val="18"/>
          <w:lang w:val="en-GB" w:eastAsia="pl-PL"/>
        </w:rPr>
        <mc:AlternateContent>
          <mc:Choice Requires="wpg">
            <w:drawing>
              <wp:anchor distT="0" distB="0" distL="114300" distR="114300" simplePos="0" relativeHeight="251657216" behindDoc="0" locked="0" layoutInCell="1" allowOverlap="1" wp14:anchorId="53E8B890" wp14:editId="21FD4CBF">
                <wp:simplePos x="0" y="0"/>
                <wp:positionH relativeFrom="column">
                  <wp:posOffset>2882900</wp:posOffset>
                </wp:positionH>
                <wp:positionV relativeFrom="paragraph">
                  <wp:posOffset>161290</wp:posOffset>
                </wp:positionV>
                <wp:extent cx="1745615" cy="957580"/>
                <wp:effectExtent l="0" t="0" r="6985" b="0"/>
                <wp:wrapNone/>
                <wp:docPr id="41" name="Grupa 41"/>
                <wp:cNvGraphicFramePr/>
                <a:graphic xmlns:a="http://schemas.openxmlformats.org/drawingml/2006/main">
                  <a:graphicData uri="http://schemas.microsoft.com/office/word/2010/wordprocessingGroup">
                    <wpg:wgp>
                      <wpg:cNvGrpSpPr/>
                      <wpg:grpSpPr>
                        <a:xfrm>
                          <a:off x="0" y="0"/>
                          <a:ext cx="1745615" cy="957580"/>
                          <a:chOff x="0" y="-76088"/>
                          <a:chExt cx="1744278" cy="956198"/>
                        </a:xfrm>
                      </wpg:grpSpPr>
                      <wpg:grpSp>
                        <wpg:cNvPr id="448" name="Grupa 448"/>
                        <wpg:cNvGrpSpPr/>
                        <wpg:grpSpPr>
                          <a:xfrm>
                            <a:off x="0" y="-76088"/>
                            <a:ext cx="1744278" cy="327548"/>
                            <a:chOff x="0" y="-76088"/>
                            <a:chExt cx="1744278" cy="327548"/>
                          </a:xfrm>
                        </wpg:grpSpPr>
                        <pic:pic xmlns:pic="http://schemas.openxmlformats.org/drawingml/2006/picture">
                          <pic:nvPicPr>
                            <pic:cNvPr id="449" name="Obraz 449" descr="Ikonka strony www">
                              <a:hlinkClick r:id="rId36" tooltip="Ikonka strony www"/>
                            </pic:cNvPr>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wps:wsp>
                          <wps:cNvPr id="465" name="Pole tekstowe 465">
                            <a:hlinkClick r:id="rId36" tooltip="Link do strony internetowej Urzędu Statystycznego w Opolu"/>
                          </wps:cNvPr>
                          <wps:cNvSpPr txBox="1">
                            <a:spLocks noChangeArrowheads="1"/>
                          </wps:cNvSpPr>
                          <wps:spPr bwMode="auto">
                            <a:xfrm>
                              <a:off x="304733" y="-76088"/>
                              <a:ext cx="1439545" cy="314104"/>
                            </a:xfrm>
                            <a:prstGeom prst="rect">
                              <a:avLst/>
                            </a:prstGeom>
                            <a:noFill/>
                            <a:ln w="9525">
                              <a:noFill/>
                              <a:miter lim="800000"/>
                              <a:headEnd/>
                              <a:tailEnd/>
                            </a:ln>
                          </wps:spPr>
                          <wps:txbx>
                            <w:txbxContent>
                              <w:p w14:paraId="1D3A0FFC" w14:textId="77777777" w:rsidR="0001703A" w:rsidRPr="00E50667" w:rsidRDefault="0001703A" w:rsidP="008422E4">
                                <w:pPr>
                                  <w:rPr>
                                    <w:color w:val="000000"/>
                                  </w:rPr>
                                </w:pPr>
                                <w:hyperlink r:id="rId38" w:tooltip="Link do strony internetowej Urzędu Statystycznego w Opolu" w:history="1">
                                  <w:r w:rsidRPr="00E50667">
                                    <w:rPr>
                                      <w:color w:val="000000"/>
                                      <w:lang w:val="en-US"/>
                                    </w:rPr>
                                    <w:t>opole.stat.gov.pl</w:t>
                                  </w:r>
                                </w:hyperlink>
                              </w:p>
                            </w:txbxContent>
                          </wps:txbx>
                          <wps:bodyPr rot="0" vert="horz" wrap="square" lIns="36000" tIns="36000" rIns="36000" bIns="36000" anchor="ctr" anchorCtr="0">
                            <a:noAutofit/>
                          </wps:bodyPr>
                        </wps:wsp>
                      </wpg:grpSp>
                      <wpg:grpSp>
                        <wpg:cNvPr id="467" name="Grupa 43"/>
                        <wpg:cNvGrpSpPr/>
                        <wpg:grpSpPr>
                          <a:xfrm>
                            <a:off x="0" y="543052"/>
                            <a:ext cx="1555114" cy="337058"/>
                            <a:chOff x="0" y="-85598"/>
                            <a:chExt cx="1555114" cy="337058"/>
                          </a:xfrm>
                        </wpg:grpSpPr>
                        <pic:pic xmlns:pic="http://schemas.openxmlformats.org/drawingml/2006/picture">
                          <pic:nvPicPr>
                            <pic:cNvPr id="468" name="Obraz 468" descr="Ikonka Facebooka">
                              <a:hlinkClick r:id="rId39" tooltip="Ikonka Facebooka"/>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0825" cy="251460"/>
                            </a:xfrm>
                            <a:prstGeom prst="rect">
                              <a:avLst/>
                            </a:prstGeom>
                          </pic:spPr>
                        </pic:pic>
                        <wps:wsp>
                          <wps:cNvPr id="469" name="Pole tekstowe 2"/>
                          <wps:cNvSpPr txBox="1">
                            <a:spLocks noChangeArrowheads="1"/>
                          </wps:cNvSpPr>
                          <wps:spPr bwMode="auto">
                            <a:xfrm>
                              <a:off x="295275" y="-85598"/>
                              <a:ext cx="1259839" cy="337058"/>
                            </a:xfrm>
                            <a:prstGeom prst="rect">
                              <a:avLst/>
                            </a:prstGeom>
                            <a:noFill/>
                            <a:ln w="9525">
                              <a:noFill/>
                              <a:miter lim="800000"/>
                              <a:headEnd/>
                              <a:tailEnd/>
                            </a:ln>
                          </wps:spPr>
                          <wps:txbx>
                            <w:txbxContent>
                              <w:p w14:paraId="7DA6D7F7" w14:textId="77777777" w:rsidR="0001703A" w:rsidRPr="00E50667" w:rsidRDefault="0001703A" w:rsidP="008422E4">
                                <w:pPr>
                                  <w:rPr>
                                    <w:color w:val="000000"/>
                                  </w:rPr>
                                </w:pPr>
                                <w:hyperlink r:id="rId41" w:tooltip="Link do profilu Urzędu Statystycznego w Opolu na Facebooku" w:history="1">
                                  <w:r w:rsidRPr="00E50667">
                                    <w:rPr>
                                      <w:color w:val="000000"/>
                                    </w:rPr>
                                    <w:t>@</w:t>
                                  </w:r>
                                  <w:proofErr w:type="spellStart"/>
                                  <w:r w:rsidRPr="00E50667">
                                    <w:rPr>
                                      <w:color w:val="000000"/>
                                    </w:rPr>
                                    <w:t>USOpole</w:t>
                                  </w:r>
                                  <w:proofErr w:type="spellEnd"/>
                                </w:hyperlink>
                              </w:p>
                            </w:txbxContent>
                          </wps:txbx>
                          <wps:bodyPr rot="0" vert="horz" wrap="square" lIns="36000" tIns="36000" rIns="36000" bIns="36000" anchor="ctr" anchorCtr="0">
                            <a:noAutofit/>
                          </wps:bodyPr>
                        </wps:wsp>
                      </wpg:grpSp>
                      <wpg:grpSp>
                        <wpg:cNvPr id="470" name="Grupa 470"/>
                        <wpg:cNvGrpSpPr/>
                        <wpg:grpSpPr>
                          <a:xfrm>
                            <a:off x="0" y="228726"/>
                            <a:ext cx="1526540" cy="337059"/>
                            <a:chOff x="0" y="-85599"/>
                            <a:chExt cx="1526540" cy="337059"/>
                          </a:xfrm>
                        </wpg:grpSpPr>
                        <wps:wsp>
                          <wps:cNvPr id="471" name="Pole tekstowe 2"/>
                          <wps:cNvSpPr txBox="1">
                            <a:spLocks noChangeArrowheads="1"/>
                          </wps:cNvSpPr>
                          <wps:spPr bwMode="auto">
                            <a:xfrm>
                              <a:off x="266700" y="-85599"/>
                              <a:ext cx="1259840" cy="314326"/>
                            </a:xfrm>
                            <a:prstGeom prst="rect">
                              <a:avLst/>
                            </a:prstGeom>
                            <a:noFill/>
                            <a:ln w="9525">
                              <a:noFill/>
                              <a:miter lim="800000"/>
                              <a:headEnd/>
                              <a:tailEnd/>
                            </a:ln>
                          </wps:spPr>
                          <wps:txbx>
                            <w:txbxContent>
                              <w:p w14:paraId="25A192EB" w14:textId="77777777" w:rsidR="0001703A" w:rsidRPr="00E50667" w:rsidRDefault="0001703A" w:rsidP="008422E4">
                                <w:pPr>
                                  <w:rPr>
                                    <w:color w:val="000000" w:themeColor="text1"/>
                                  </w:rPr>
                                </w:pPr>
                                <w:hyperlink r:id="rId42" w:tooltip="Link do profilu Urzędu Statystycznego w Opolu na X" w:history="1">
                                  <w:r w:rsidRPr="00E50667">
                                    <w:rPr>
                                      <w:color w:val="000000" w:themeColor="text1"/>
                                    </w:rPr>
                                    <w:t>@</w:t>
                                  </w:r>
                                  <w:proofErr w:type="spellStart"/>
                                  <w:r w:rsidRPr="00E50667">
                                    <w:rPr>
                                      <w:color w:val="000000" w:themeColor="text1"/>
                                    </w:rPr>
                                    <w:t>Opole_STAT</w:t>
                                  </w:r>
                                  <w:proofErr w:type="spellEnd"/>
                                </w:hyperlink>
                              </w:p>
                            </w:txbxContent>
                          </wps:txbx>
                          <wps:bodyPr rot="0" vert="horz" wrap="square" lIns="36000" tIns="36000" rIns="36000" bIns="36000" anchor="ctr" anchorCtr="0">
                            <a:noAutofit/>
                          </wps:bodyPr>
                        </wps:wsp>
                        <pic:pic xmlns:pic="http://schemas.openxmlformats.org/drawingml/2006/picture">
                          <pic:nvPicPr>
                            <pic:cNvPr id="472" name="Obraz 472" descr="Ikonka X">
                              <a:hlinkClick r:id="rId42" tooltip="Ikonka X"/>
                            </pic:cNvPr>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53E8B890" id="Grupa 41" o:spid="_x0000_s1102" style="position:absolute;margin-left:227pt;margin-top:12.7pt;width:137.45pt;height:75.4pt;z-index:251657216;mso-width-relative:margin;mso-height-relative:margin" coordorigin=",-760" coordsize="17442,95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">
                <v:group id="Grupa 448" o:spid="_x0000_s1103" style="position:absolute;top:-760;width:17442;height:3274" coordorigin=",-760" coordsize="17442,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">
                  <v:shape id="Obraz 449" o:spid="_x0000_s1104" type="#_x0000_t75" alt="Ikonka strony www" href="https://opole.stat.gov.pl/" title="Ikonka strony www" style="position:absolute;width:2514;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" o:button="t">
                    <v:fill o:detectmouseclick="t"/>
                    <v:imagedata r:id="rId44" o:title="Ikonka strony www"/>
                  </v:shape>
                  <v:shape id="Pole tekstowe 465" o:spid="_x0000_s1105" type="#_x0000_t202" href="https://opole.stat.gov.pl/" title="Link do strony internetowej Urzędu Statystycznego w Opolu" style="position:absolute;left:3047;top:-760;width:14395;height:3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" o:button="t" filled="f" stroked="f">
                    <v:fill o:detectmouseclick="t"/>
                    <v:textbox inset="1mm,1mm,1mm,1mm">
                      <w:txbxContent>
                        <w:p w14:paraId="1D3A0FFC" w14:textId="77777777" w:rsidR="0001703A" w:rsidRPr="00E50667" w:rsidRDefault="0001703A" w:rsidP="008422E4">
                          <w:pPr>
                            <w:rPr>
                              <w:color w:val="000000"/>
                            </w:rPr>
                          </w:pPr>
                          <w:hyperlink r:id="rId45" w:tooltip="Link do strony internetowej Urzędu Statystycznego w Opolu" w:history="1">
                            <w:r w:rsidRPr="00E50667">
                              <w:rPr>
                                <w:color w:val="000000"/>
                                <w:lang w:val="en-US"/>
                              </w:rPr>
                              <w:t>opole.stat.gov.pl</w:t>
                            </w:r>
                          </w:hyperlink>
                        </w:p>
                      </w:txbxContent>
                    </v:textbox>
                  </v:shape>
                </v:group>
                <v:group id="Grupa 43" o:spid="_x0000_s1106" style="position:absolute;top:5430;width:15551;height:3371" coordorigin=",-855" coordsize="15551,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">
                  <v:shape id="Obraz 468" o:spid="_x0000_s1107" type="#_x0000_t75" alt="Ikonka Facebooka" href="https://www.facebook.com/USOpole/" title="Ikonka Facebooka" style="position:absolute;width:2508;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" o:button="t">
                    <v:fill o:detectmouseclick="t"/>
                    <v:imagedata r:id="rId46" o:title="Ikonka Facebooka"/>
                  </v:shape>
                  <v:shape id="_x0000_s1108" type="#_x0000_t202" style="position:absolute;left:2952;top:-855;width:12599;height:336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" filled="f" stroked="f">
                    <v:textbox inset="1mm,1mm,1mm,1mm">
                      <w:txbxContent>
                        <w:p w14:paraId="7DA6D7F7" w14:textId="77777777" w:rsidR="0001703A" w:rsidRPr="00E50667" w:rsidRDefault="0001703A" w:rsidP="008422E4">
                          <w:pPr>
                            <w:rPr>
                              <w:color w:val="000000"/>
                            </w:rPr>
                          </w:pPr>
                          <w:hyperlink r:id="rId47" w:tooltip="Link do profilu Urzędu Statystycznego w Opolu na Facebooku" w:history="1">
                            <w:r w:rsidRPr="00E50667">
                              <w:rPr>
                                <w:color w:val="000000"/>
                              </w:rPr>
                              <w:t>@</w:t>
                            </w:r>
                            <w:proofErr w:type="spellStart"/>
                            <w:r w:rsidRPr="00E50667">
                              <w:rPr>
                                <w:color w:val="000000"/>
                              </w:rPr>
                              <w:t>USOpole</w:t>
                            </w:r>
                            <w:proofErr w:type="spellEnd"/>
                          </w:hyperlink>
                        </w:p>
                      </w:txbxContent>
                    </v:textbox>
                  </v:shape>
                </v:group>
                <v:group id="Grupa 470" o:spid="_x0000_s1109" style="position:absolute;top:2287;width:15265;height:3370" coordorigin=",-855" coordsize="15265,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">
                  <v:shape id="_x0000_s1110" type="#_x0000_t202" style="position:absolute;left:2667;top:-855;width:12598;height:31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" filled="f" stroked="f">
                    <v:textbox inset="1mm,1mm,1mm,1mm">
                      <w:txbxContent>
                        <w:p w14:paraId="25A192EB" w14:textId="77777777" w:rsidR="0001703A" w:rsidRPr="00E50667" w:rsidRDefault="0001703A" w:rsidP="008422E4">
                          <w:pPr>
                            <w:rPr>
                              <w:color w:val="000000" w:themeColor="text1"/>
                            </w:rPr>
                          </w:pPr>
                          <w:hyperlink r:id="rId48" w:tooltip="Link do profilu Urzędu Statystycznego w Opolu na X" w:history="1">
                            <w:r w:rsidRPr="00E50667">
                              <w:rPr>
                                <w:color w:val="000000" w:themeColor="text1"/>
                              </w:rPr>
                              <w:t>@</w:t>
                            </w:r>
                            <w:proofErr w:type="spellStart"/>
                            <w:r w:rsidRPr="00E50667">
                              <w:rPr>
                                <w:color w:val="000000" w:themeColor="text1"/>
                              </w:rPr>
                              <w:t>Opole_STAT</w:t>
                            </w:r>
                            <w:proofErr w:type="spellEnd"/>
                          </w:hyperlink>
                        </w:p>
                      </w:txbxContent>
                    </v:textbox>
                  </v:shape>
                  <v:shape id="Obraz 472" o:spid="_x0000_s1111" type="#_x0000_t75" alt="Ikonka X" href="https://twitter.com/Opole_STAT" title="Ikonka X" style="position:absolute;width:2514;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" o:button="t">
                    <v:fill o:detectmouseclick="t"/>
                    <v:imagedata r:id="rId49" o:title="Ikonka X"/>
                  </v:shape>
                </v:group>
              </v:group>
            </w:pict>
          </mc:Fallback>
        </mc:AlternateContent>
      </w:r>
    </w:p>
    <w:p w14:paraId="3E3BC2DC" w14:textId="77777777" w:rsidR="00AD5AB7" w:rsidRPr="00B67332" w:rsidRDefault="00AD5AB7" w:rsidP="000470AA">
      <w:pPr>
        <w:rPr>
          <w:sz w:val="18"/>
          <w:lang w:val="en-GB"/>
        </w:rPr>
      </w:pPr>
    </w:p>
    <w:p w14:paraId="15AF52A8" w14:textId="77777777" w:rsidR="00AD5AB7" w:rsidRPr="00B67332" w:rsidRDefault="00AD5AB7" w:rsidP="000470AA">
      <w:pPr>
        <w:rPr>
          <w:sz w:val="18"/>
          <w:lang w:val="en-GB"/>
        </w:rPr>
      </w:pPr>
    </w:p>
    <w:p w14:paraId="0202BD9E" w14:textId="77777777" w:rsidR="00AD5AB7" w:rsidRPr="00B67332" w:rsidRDefault="00AD5AB7" w:rsidP="000470AA">
      <w:pPr>
        <w:rPr>
          <w:sz w:val="18"/>
          <w:lang w:val="en-GB"/>
        </w:rPr>
      </w:pPr>
    </w:p>
    <w:p w14:paraId="3E310DEC" w14:textId="77777777" w:rsidR="00AD5AB7" w:rsidRPr="00B67332" w:rsidRDefault="00AD5AB7" w:rsidP="000470AA">
      <w:pPr>
        <w:rPr>
          <w:sz w:val="18"/>
          <w:lang w:val="en-GB"/>
        </w:rPr>
      </w:pPr>
    </w:p>
    <w:p w14:paraId="7AEFE110" w14:textId="77777777" w:rsidR="00AD5AB7" w:rsidRPr="00B67332" w:rsidRDefault="00AD5AB7" w:rsidP="000470AA">
      <w:pPr>
        <w:rPr>
          <w:sz w:val="18"/>
          <w:lang w:val="en-GB"/>
        </w:rPr>
      </w:pPr>
    </w:p>
    <w:p w14:paraId="5F9A1AD9" w14:textId="77777777" w:rsidR="00B117F2" w:rsidRPr="00B67332" w:rsidRDefault="00B117F2" w:rsidP="00B117F2">
      <w:pPr>
        <w:rPr>
          <w:sz w:val="20"/>
          <w:lang w:val="en-GB"/>
        </w:rPr>
      </w:pPr>
    </w:p>
    <w:p w14:paraId="3604D05F" w14:textId="4D437066" w:rsidR="00D261A2" w:rsidRPr="00B67332" w:rsidRDefault="001448A7" w:rsidP="00E76D26">
      <w:pPr>
        <w:rPr>
          <w:sz w:val="18"/>
          <w:lang w:val="en-GB"/>
        </w:rPr>
      </w:pPr>
      <w:r w:rsidRPr="00B67332">
        <w:rPr>
          <w:noProof/>
          <w:sz w:val="18"/>
          <w:lang w:val="en-GB" w:eastAsia="pl-PL"/>
        </w:rPr>
        <mc:AlternateContent>
          <mc:Choice Requires="wps">
            <w:drawing>
              <wp:anchor distT="45720" distB="45720" distL="114300" distR="114300" simplePos="0" relativeHeight="251642368" behindDoc="0" locked="0" layoutInCell="1" allowOverlap="1" wp14:anchorId="0D760C76" wp14:editId="04C8D2E1">
                <wp:simplePos x="0" y="0"/>
                <wp:positionH relativeFrom="margin">
                  <wp:posOffset>17780</wp:posOffset>
                </wp:positionH>
                <wp:positionV relativeFrom="paragraph">
                  <wp:posOffset>427355</wp:posOffset>
                </wp:positionV>
                <wp:extent cx="6559550" cy="2479675"/>
                <wp:effectExtent l="0" t="0" r="12700" b="1587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2479675"/>
                        </a:xfrm>
                        <a:prstGeom prst="rect">
                          <a:avLst/>
                        </a:prstGeom>
                        <a:solidFill>
                          <a:schemeClr val="bg1">
                            <a:lumMod val="95000"/>
                          </a:schemeClr>
                        </a:solidFill>
                        <a:ln w="9525">
                          <a:solidFill>
                            <a:schemeClr val="bg1"/>
                          </a:solidFill>
                          <a:miter lim="800000"/>
                          <a:headEnd/>
                          <a:tailEnd/>
                        </a:ln>
                      </wps:spPr>
                      <wps:txbx>
                        <w:txbxContent>
                          <w:p w14:paraId="5F5AE7F0" w14:textId="7AE2A1EE" w:rsidR="0001703A" w:rsidRPr="00034C8C" w:rsidRDefault="0001703A" w:rsidP="00AB6D25">
                            <w:pPr>
                              <w:rPr>
                                <w:b/>
                              </w:rPr>
                            </w:pPr>
                            <w:proofErr w:type="spellStart"/>
                            <w:r>
                              <w:rPr>
                                <w:b/>
                              </w:rPr>
                              <w:t>Related</w:t>
                            </w:r>
                            <w:proofErr w:type="spellEnd"/>
                            <w:r>
                              <w:rPr>
                                <w:b/>
                              </w:rPr>
                              <w:t xml:space="preserve"> </w:t>
                            </w:r>
                            <w:proofErr w:type="spellStart"/>
                            <w:r>
                              <w:rPr>
                                <w:b/>
                              </w:rPr>
                              <w:t>information</w:t>
                            </w:r>
                            <w:proofErr w:type="spellEnd"/>
                          </w:p>
                          <w:p w14:paraId="3D80BB81" w14:textId="77777777" w:rsidR="0001703A" w:rsidRPr="00686054" w:rsidRDefault="0001703A" w:rsidP="00AB6D25">
                            <w:pPr>
                              <w:rPr>
                                <w:rStyle w:val="Hipercze"/>
                                <w:rFonts w:cstheme="minorBidi"/>
                                <w:color w:val="001D77"/>
                                <w:sz w:val="18"/>
                                <w:szCs w:val="18"/>
                              </w:rPr>
                            </w:pPr>
                            <w:r w:rsidRPr="00686054">
                              <w:rPr>
                                <w:color w:val="001D77"/>
                              </w:rPr>
                              <w:fldChar w:fldCharType="begin"/>
                            </w:r>
                            <w:r w:rsidRPr="00686054">
                              <w:rPr>
                                <w:color w:val="001D77"/>
                              </w:rPr>
                              <w:instrText>HYPERLINK "https://publikacje.new.stat.gov.pl/portal-publikacje/edukacja-w-wojewodztwie-opolskim-w-roku-szkolnym-20242025" \o "Link do informacji sygnalnej pt. \"Edukacja w województwie opolskim w roku szkolnym 2024/2025\" "</w:instrText>
                            </w:r>
                            <w:r w:rsidRPr="00686054">
                              <w:rPr>
                                <w:color w:val="001D77"/>
                              </w:rPr>
                              <w:fldChar w:fldCharType="separate"/>
                            </w:r>
                            <w:r w:rsidRPr="00686054">
                              <w:rPr>
                                <w:rStyle w:val="Hipercze"/>
                                <w:rFonts w:cstheme="minorBidi"/>
                                <w:color w:val="001D77"/>
                              </w:rPr>
                              <w:t xml:space="preserve">Edukacja w województwie opolskim w roku szkolnym 2024/2025 </w:t>
                            </w:r>
                          </w:p>
                          <w:p w14:paraId="0EA60B20" w14:textId="77777777" w:rsidR="0001703A" w:rsidRDefault="0001703A" w:rsidP="00AB6D25">
                            <w:pPr>
                              <w:rPr>
                                <w:b/>
                                <w:color w:val="000000" w:themeColor="text1"/>
                                <w:szCs w:val="24"/>
                              </w:rPr>
                            </w:pPr>
                            <w:r w:rsidRPr="00686054">
                              <w:rPr>
                                <w:color w:val="001D77"/>
                              </w:rPr>
                              <w:fldChar w:fldCharType="end"/>
                            </w:r>
                          </w:p>
                          <w:p w14:paraId="13057423" w14:textId="59D72F4A" w:rsidR="0001703A" w:rsidRPr="00730EA1" w:rsidRDefault="0001703A" w:rsidP="00AB6D25">
                            <w:pPr>
                              <w:rPr>
                                <w:b/>
                                <w:color w:val="000000" w:themeColor="text1"/>
                                <w:szCs w:val="24"/>
                                <w:lang w:val="en-GB"/>
                              </w:rPr>
                            </w:pPr>
                            <w:r w:rsidRPr="00730EA1">
                              <w:rPr>
                                <w:b/>
                                <w:color w:val="000000" w:themeColor="text1"/>
                                <w:szCs w:val="24"/>
                                <w:lang w:val="en-GB"/>
                              </w:rPr>
                              <w:t>Data available in databases</w:t>
                            </w:r>
                          </w:p>
                          <w:p w14:paraId="53452E51" w14:textId="77E600F2" w:rsidR="0001703A" w:rsidRPr="00686054" w:rsidRDefault="0001703A" w:rsidP="00AB6D25">
                            <w:pPr>
                              <w:rPr>
                                <w:color w:val="001D77"/>
                                <w:szCs w:val="24"/>
                                <w:lang w:val="en-GB"/>
                              </w:rPr>
                            </w:pPr>
                            <w:hyperlink r:id="rId50" w:history="1">
                              <w:r w:rsidRPr="00686054">
                                <w:rPr>
                                  <w:rStyle w:val="Hipercze"/>
                                  <w:rFonts w:cstheme="minorBidi"/>
                                  <w:color w:val="001D77"/>
                                  <w:szCs w:val="24"/>
                                  <w:lang w:val="en-GB"/>
                                </w:rPr>
                                <w:t>Local Data Bank - Education</w:t>
                              </w:r>
                            </w:hyperlink>
                          </w:p>
                          <w:p w14:paraId="200EBDD5" w14:textId="36E31829" w:rsidR="0001703A" w:rsidRPr="00730EA1" w:rsidRDefault="0001703A" w:rsidP="00AB6D25">
                            <w:pPr>
                              <w:rPr>
                                <w:b/>
                                <w:color w:val="000000" w:themeColor="text1"/>
                                <w:szCs w:val="24"/>
                                <w:lang w:val="en-GB"/>
                              </w:rPr>
                            </w:pPr>
                          </w:p>
                          <w:p w14:paraId="2C3CD3D9" w14:textId="4DBF35E1" w:rsidR="0001703A" w:rsidRPr="00730EA1" w:rsidRDefault="0001703A" w:rsidP="00F64052">
                            <w:pPr>
                              <w:spacing w:before="0" w:after="0"/>
                              <w:rPr>
                                <w:b/>
                                <w:color w:val="001D77"/>
                                <w:szCs w:val="24"/>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760C76" id="_x0000_s1112" type="#_x0000_t202" style="position:absolute;margin-left:1.4pt;margin-top:33.65pt;width:516.5pt;height:195.25pt;z-index:251642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" fillcolor="#f2f2f2 [3052]" strokecolor="white [3212]">
                <v:textbox>
                  <w:txbxContent>
                    <w:p w14:paraId="5F5AE7F0" w14:textId="7AE2A1EE" w:rsidR="0001703A" w:rsidRPr="00034C8C" w:rsidRDefault="0001703A" w:rsidP="00AB6D25">
                      <w:pPr>
                        <w:rPr>
                          <w:b/>
                        </w:rPr>
                      </w:pPr>
                      <w:proofErr w:type="spellStart"/>
                      <w:r>
                        <w:rPr>
                          <w:b/>
                        </w:rPr>
                        <w:t>Related</w:t>
                      </w:r>
                      <w:proofErr w:type="spellEnd"/>
                      <w:r>
                        <w:rPr>
                          <w:b/>
                        </w:rPr>
                        <w:t xml:space="preserve"> </w:t>
                      </w:r>
                      <w:proofErr w:type="spellStart"/>
                      <w:r>
                        <w:rPr>
                          <w:b/>
                        </w:rPr>
                        <w:t>information</w:t>
                      </w:r>
                      <w:proofErr w:type="spellEnd"/>
                    </w:p>
                    <w:p w14:paraId="3D80BB81" w14:textId="77777777" w:rsidR="0001703A" w:rsidRPr="00686054" w:rsidRDefault="0001703A" w:rsidP="00AB6D25">
                      <w:pPr>
                        <w:rPr>
                          <w:rStyle w:val="Hipercze"/>
                          <w:rFonts w:cstheme="minorBidi"/>
                          <w:color w:val="001D77"/>
                          <w:sz w:val="18"/>
                          <w:szCs w:val="18"/>
                        </w:rPr>
                      </w:pPr>
                      <w:r w:rsidRPr="00686054">
                        <w:rPr>
                          <w:color w:val="001D77"/>
                        </w:rPr>
                        <w:fldChar w:fldCharType="begin"/>
                      </w:r>
                      <w:r w:rsidRPr="00686054">
                        <w:rPr>
                          <w:color w:val="001D77"/>
                        </w:rPr>
                        <w:instrText>HYPERLINK "https://publikacje.new.stat.gov.pl/portal-publikacje/edukacja-w-wojewodztwie-opolskim-w-roku-szkolnym-20242025" \o "Link do informacji sygnalnej pt. \"Edukacja w województwie opolskim w roku szkolnym 2024/2025\" "</w:instrText>
                      </w:r>
                      <w:r w:rsidRPr="00686054">
                        <w:rPr>
                          <w:color w:val="001D77"/>
                        </w:rPr>
                        <w:fldChar w:fldCharType="separate"/>
                      </w:r>
                      <w:r w:rsidRPr="00686054">
                        <w:rPr>
                          <w:rStyle w:val="Hipercze"/>
                          <w:rFonts w:cstheme="minorBidi"/>
                          <w:color w:val="001D77"/>
                        </w:rPr>
                        <w:t xml:space="preserve">Edukacja w województwie opolskim w roku szkolnym 2024/2025 </w:t>
                      </w:r>
                    </w:p>
                    <w:p w14:paraId="0EA60B20" w14:textId="77777777" w:rsidR="0001703A" w:rsidRDefault="0001703A" w:rsidP="00AB6D25">
                      <w:pPr>
                        <w:rPr>
                          <w:b/>
                          <w:color w:val="000000" w:themeColor="text1"/>
                          <w:szCs w:val="24"/>
                        </w:rPr>
                      </w:pPr>
                      <w:r w:rsidRPr="00686054">
                        <w:rPr>
                          <w:color w:val="001D77"/>
                        </w:rPr>
                        <w:fldChar w:fldCharType="end"/>
                      </w:r>
                    </w:p>
                    <w:p w14:paraId="13057423" w14:textId="59D72F4A" w:rsidR="0001703A" w:rsidRPr="00730EA1" w:rsidRDefault="0001703A" w:rsidP="00AB6D25">
                      <w:pPr>
                        <w:rPr>
                          <w:b/>
                          <w:color w:val="000000" w:themeColor="text1"/>
                          <w:szCs w:val="24"/>
                          <w:lang w:val="en-GB"/>
                        </w:rPr>
                      </w:pPr>
                      <w:r w:rsidRPr="00730EA1">
                        <w:rPr>
                          <w:b/>
                          <w:color w:val="000000" w:themeColor="text1"/>
                          <w:szCs w:val="24"/>
                          <w:lang w:val="en-GB"/>
                        </w:rPr>
                        <w:t>Data available in databases</w:t>
                      </w:r>
                    </w:p>
                    <w:p w14:paraId="53452E51" w14:textId="77E600F2" w:rsidR="0001703A" w:rsidRPr="00686054" w:rsidRDefault="0001703A" w:rsidP="00AB6D25">
                      <w:pPr>
                        <w:rPr>
                          <w:color w:val="001D77"/>
                          <w:szCs w:val="24"/>
                          <w:lang w:val="en-GB"/>
                        </w:rPr>
                      </w:pPr>
                      <w:hyperlink r:id="rId51" w:history="1">
                        <w:r w:rsidRPr="00686054">
                          <w:rPr>
                            <w:rStyle w:val="Hipercze"/>
                            <w:rFonts w:cstheme="minorBidi"/>
                            <w:color w:val="001D77"/>
                            <w:szCs w:val="24"/>
                            <w:lang w:val="en-GB"/>
                          </w:rPr>
                          <w:t>Local Data Bank - Education</w:t>
                        </w:r>
                      </w:hyperlink>
                    </w:p>
                    <w:p w14:paraId="200EBDD5" w14:textId="36E31829" w:rsidR="0001703A" w:rsidRPr="00730EA1" w:rsidRDefault="0001703A" w:rsidP="00AB6D25">
                      <w:pPr>
                        <w:rPr>
                          <w:b/>
                          <w:color w:val="000000" w:themeColor="text1"/>
                          <w:szCs w:val="24"/>
                          <w:lang w:val="en-GB"/>
                        </w:rPr>
                      </w:pPr>
                    </w:p>
                    <w:p w14:paraId="2C3CD3D9" w14:textId="4DBF35E1" w:rsidR="0001703A" w:rsidRPr="00730EA1" w:rsidRDefault="0001703A" w:rsidP="00F64052">
                      <w:pPr>
                        <w:spacing w:before="0" w:after="0"/>
                        <w:rPr>
                          <w:b/>
                          <w:color w:val="001D77"/>
                          <w:szCs w:val="24"/>
                          <w:lang w:val="en-GB"/>
                        </w:rPr>
                      </w:pPr>
                    </w:p>
                  </w:txbxContent>
                </v:textbox>
                <w10:wrap type="square" anchorx="margin"/>
              </v:shape>
            </w:pict>
          </mc:Fallback>
        </mc:AlternateContent>
      </w:r>
    </w:p>
    <w:sectPr w:rsidR="00D261A2" w:rsidRPr="00B67332" w:rsidSect="003B18B6">
      <w:headerReference w:type="default" r:id="rId52"/>
      <w:footerReference w:type="default" r:id="rId5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D5F7CF" w14:textId="77777777" w:rsidR="001D4325" w:rsidRDefault="001D4325" w:rsidP="000662E2">
      <w:pPr>
        <w:spacing w:after="0" w:line="240" w:lineRule="auto"/>
      </w:pPr>
      <w:r>
        <w:separator/>
      </w:r>
    </w:p>
  </w:endnote>
  <w:endnote w:type="continuationSeparator" w:id="0">
    <w:p w14:paraId="22956FCB" w14:textId="77777777" w:rsidR="001D4325" w:rsidRDefault="001D4325"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embedRegular r:id="rId1" w:fontKey="{3AACACB5-ABED-4B2B-8889-82BA729C12DA}"/>
    <w:embedBold r:id="rId2" w:fontKey="{2D4294AE-0CB3-4461-8057-62B6FE04B815}"/>
  </w:font>
  <w:font w:name="Fira Sans">
    <w:altName w:val="Fira Sans"/>
    <w:panose1 w:val="020B0503050000020004"/>
    <w:charset w:val="EE"/>
    <w:family w:val="swiss"/>
    <w:pitch w:val="variable"/>
    <w:sig w:usb0="600002FF" w:usb1="02000001" w:usb2="00000000" w:usb3="00000000" w:csb0="0000019F" w:csb1="00000000"/>
    <w:embedRegular r:id="rId3" w:fontKey="{D9E1B2F8-F8C2-4276-A446-0AD79A638CAD}"/>
    <w:embedBold r:id="rId4" w:fontKey="{A08F3A74-7787-4164-A3B4-CEA4D1AFC5E6}"/>
  </w:font>
  <w:font w:name="Fira Sans SemiBold">
    <w:panose1 w:val="020B0603050000020004"/>
    <w:charset w:val="EE"/>
    <w:family w:val="swiss"/>
    <w:pitch w:val="variable"/>
    <w:sig w:usb0="600002FF" w:usb1="02000001" w:usb2="00000000" w:usb3="00000000" w:csb0="0000019F" w:csb1="00000000"/>
    <w:embedRegular r:id="rId5" w:fontKey="{41107614-7047-4139-A75F-3707F82DE3C2}"/>
  </w:font>
  <w:font w:name="Fira Sans Medium">
    <w:panose1 w:val="020B0603050000020004"/>
    <w:charset w:val="EE"/>
    <w:family w:val="swiss"/>
    <w:pitch w:val="variable"/>
    <w:sig w:usb0="600002FF" w:usb1="02000001" w:usb2="00000000" w:usb3="00000000" w:csb0="0000019F" w:csb1="00000000"/>
    <w:embedRegular r:id="rId6" w:fontKey="{2178E639-46A8-4604-A44C-106DEDB59CD3}"/>
    <w:embedItalic r:id="rId7" w:fontKey="{20617736-5006-4764-96E3-361CFB7316A8}"/>
  </w:font>
  <w:font w:name="Segoe UI">
    <w:panose1 w:val="020B0502040204020203"/>
    <w:charset w:val="EE"/>
    <w:family w:val="swiss"/>
    <w:pitch w:val="variable"/>
    <w:sig w:usb0="E4002EFF" w:usb1="C000E47F" w:usb2="00000009" w:usb3="00000000" w:csb0="000001FF" w:csb1="00000000"/>
    <w:embedRegular r:id="rId8" w:fontKey="{92C85359-8731-40BE-8952-DFC6EADE06CE}"/>
  </w:font>
  <w:font w:name="Fira Sans Extra Condensed SemiB">
    <w:panose1 w:val="020B0603050000020004"/>
    <w:charset w:val="EE"/>
    <w:family w:val="swiss"/>
    <w:pitch w:val="variable"/>
    <w:sig w:usb0="600002FF" w:usb1="00000001" w:usb2="00000000" w:usb3="00000000" w:csb0="0000019F" w:csb1="00000000"/>
    <w:embedRegular r:id="rId9" w:fontKey="{F880F3F5-CF22-493D-BE71-7F2F6FF2FD7B}"/>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0" w:fontKey="{C40F9AFE-8F3B-40A0-AB94-03F90339907E}"/>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FB860" w14:textId="77777777" w:rsidR="0001703A" w:rsidRDefault="0001703A">
    <w:pPr>
      <w:pStyle w:val="Stopka"/>
    </w:pPr>
  </w:p>
  <w:p w14:paraId="2401225A" w14:textId="77777777" w:rsidR="0001703A" w:rsidRDefault="0001703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926922"/>
      <w:docPartObj>
        <w:docPartGallery w:val="Page Numbers (Bottom of Page)"/>
        <w:docPartUnique/>
      </w:docPartObj>
    </w:sdtPr>
    <w:sdtContent>
      <w:p w14:paraId="549133A8" w14:textId="77777777" w:rsidR="0001703A" w:rsidRDefault="0001703A" w:rsidP="003B18B6">
        <w:pPr>
          <w:pStyle w:val="Stopka"/>
          <w:jc w:val="center"/>
        </w:pPr>
        <w:r>
          <w:fldChar w:fldCharType="begin"/>
        </w:r>
        <w:r>
          <w:instrText>PAGE   \* MERGEFORMAT</w:instrText>
        </w:r>
        <w:r>
          <w:fldChar w:fldCharType="separate"/>
        </w:r>
        <w:r>
          <w:rPr>
            <w:noProof/>
          </w:rPr>
          <w:t>9</w:t>
        </w:r>
        <w:r>
          <w:fldChar w:fldCharType="end"/>
        </w:r>
      </w:p>
    </w:sdtContent>
  </w:sdt>
  <w:p w14:paraId="6177A013" w14:textId="77777777" w:rsidR="0001703A" w:rsidRDefault="0001703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BB4B5" w14:textId="77777777" w:rsidR="0001703A" w:rsidRDefault="0001703A" w:rsidP="003B18B6">
    <w:pPr>
      <w:pStyle w:val="Stopka"/>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98E484" w14:textId="77777777" w:rsidR="0001703A" w:rsidRDefault="0001703A" w:rsidP="003B18B6">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6B2A6" w14:textId="77777777" w:rsidR="001D4325" w:rsidRDefault="001D4325" w:rsidP="000662E2">
      <w:pPr>
        <w:spacing w:after="0" w:line="240" w:lineRule="auto"/>
      </w:pPr>
      <w:r>
        <w:separator/>
      </w:r>
    </w:p>
  </w:footnote>
  <w:footnote w:type="continuationSeparator" w:id="0">
    <w:p w14:paraId="37066EAC" w14:textId="77777777" w:rsidR="001D4325" w:rsidRDefault="001D4325"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31708B" w14:textId="77777777" w:rsidR="0001703A" w:rsidRDefault="0001703A">
    <w:pPr>
      <w:pStyle w:val="Nagwek"/>
    </w:pPr>
  </w:p>
  <w:p w14:paraId="1DB76023" w14:textId="77777777" w:rsidR="0001703A" w:rsidRDefault="0001703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709C5" w14:textId="77777777" w:rsidR="0001703A" w:rsidRDefault="0001703A">
    <w:pPr>
      <w:pStyle w:val="Nagwek"/>
    </w:pPr>
    <w:r>
      <w:rPr>
        <w:noProof/>
        <w:lang w:eastAsia="pl-PL"/>
      </w:rPr>
      <mc:AlternateContent>
        <mc:Choice Requires="wps">
          <w:drawing>
            <wp:anchor distT="0" distB="0" distL="114300" distR="114300" simplePos="0" relativeHeight="251656704" behindDoc="1" locked="0" layoutInCell="1" allowOverlap="1" wp14:anchorId="5B58CB3A" wp14:editId="78795DB0">
              <wp:simplePos x="0" y="0"/>
              <wp:positionH relativeFrom="column">
                <wp:posOffset>5231130</wp:posOffset>
              </wp:positionH>
              <wp:positionV relativeFrom="paragraph">
                <wp:posOffset>-179705</wp:posOffset>
              </wp:positionV>
              <wp:extent cx="1871980" cy="10691495"/>
              <wp:effectExtent l="0" t="0" r="0" b="0"/>
              <wp:wrapNone/>
              <wp:docPr id="24" name="Prostokąt 24"/>
              <wp:cNvGraphicFramePr/>
              <a:graphic xmlns:a="http://schemas.openxmlformats.org/drawingml/2006/main">
                <a:graphicData uri="http://schemas.microsoft.com/office/word/2010/wordprocessingShape">
                  <wps:wsp>
                    <wps:cNvSpPr/>
                    <wps:spPr>
                      <a:xfrm>
                        <a:off x="0" y="0"/>
                        <a:ext cx="1871980" cy="1069149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8E3D1" id="Prostokąt 24" o:spid="_x0000_s1026" style="position:absolute;margin-left:411.9pt;margin-top:-14.15pt;width:147.4pt;height:841.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" fillcolor="#f2f2f2" stroked="f" strokeweight="1pt"/>
          </w:pict>
        </mc:Fallback>
      </mc:AlternateContent>
    </w:r>
  </w:p>
  <w:p w14:paraId="447EC825" w14:textId="77777777" w:rsidR="0001703A" w:rsidRDefault="0001703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81766" w14:textId="1A5F0D1D" w:rsidR="0001703A" w:rsidRDefault="002C5DFE" w:rsidP="00DA7D1F">
    <w:pPr>
      <w:pStyle w:val="Nagwek"/>
      <w:tabs>
        <w:tab w:val="clear" w:pos="4536"/>
        <w:tab w:val="clear" w:pos="9072"/>
        <w:tab w:val="left" w:pos="6962"/>
      </w:tabs>
      <w:spacing w:before="360"/>
    </w:pPr>
    <w:r>
      <w:rPr>
        <w:noProof/>
        <w:lang w:eastAsia="pl-PL"/>
      </w:rPr>
      <w:drawing>
        <wp:anchor distT="0" distB="0" distL="114300" distR="114300" simplePos="0" relativeHeight="251661824" behindDoc="0" locked="0" layoutInCell="1" allowOverlap="1" wp14:anchorId="4B86D08D" wp14:editId="0D0B041F">
          <wp:simplePos x="0" y="0"/>
          <wp:positionH relativeFrom="column">
            <wp:posOffset>-323850</wp:posOffset>
          </wp:positionH>
          <wp:positionV relativeFrom="paragraph">
            <wp:posOffset>-181610</wp:posOffset>
          </wp:positionV>
          <wp:extent cx="2305556" cy="1631289"/>
          <wp:effectExtent l="0" t="0" r="0" b="7620"/>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S w kolorowy.png"/>
                  <pic:cNvPicPr/>
                </pic:nvPicPr>
                <pic:blipFill>
                  <a:blip r:embed="rId1">
                    <a:extLst>
                      <a:ext uri="{28A0092B-C50C-407E-A947-70E740481C1C}">
                        <a14:useLocalDpi xmlns:a14="http://schemas.microsoft.com/office/drawing/2010/main" val="0"/>
                      </a:ext>
                    </a:extLst>
                  </a:blip>
                  <a:stretch>
                    <a:fillRect/>
                  </a:stretch>
                </pic:blipFill>
                <pic:spPr>
                  <a:xfrm>
                    <a:off x="0" y="0"/>
                    <a:ext cx="2305556" cy="1631289"/>
                  </a:xfrm>
                  <a:prstGeom prst="rect">
                    <a:avLst/>
                  </a:prstGeom>
                </pic:spPr>
              </pic:pic>
            </a:graphicData>
          </a:graphic>
          <wp14:sizeRelH relativeFrom="page">
            <wp14:pctWidth>0</wp14:pctWidth>
          </wp14:sizeRelH>
          <wp14:sizeRelV relativeFrom="page">
            <wp14:pctHeight>0</wp14:pctHeight>
          </wp14:sizeRelV>
        </wp:anchor>
      </w:drawing>
    </w:r>
    <w:r w:rsidR="0001703A">
      <w:rPr>
        <w:noProof/>
        <w:lang w:eastAsia="pl-PL"/>
      </w:rPr>
      <mc:AlternateContent>
        <mc:Choice Requires="wps">
          <w:drawing>
            <wp:anchor distT="0" distB="0" distL="114300" distR="114300" simplePos="0" relativeHeight="251655680" behindDoc="1" locked="0" layoutInCell="1" allowOverlap="1" wp14:anchorId="300D2A6D" wp14:editId="5EA9278C">
              <wp:simplePos x="0" y="0"/>
              <wp:positionH relativeFrom="column">
                <wp:posOffset>5229225</wp:posOffset>
              </wp:positionH>
              <wp:positionV relativeFrom="paragraph">
                <wp:posOffset>-161290</wp:posOffset>
              </wp:positionV>
              <wp:extent cx="1871980" cy="11453495"/>
              <wp:effectExtent l="0" t="0" r="0" b="0"/>
              <wp:wrapNone/>
              <wp:docPr id="10" name="Prostokąt 10"/>
              <wp:cNvGraphicFramePr/>
              <a:graphic xmlns:a="http://schemas.openxmlformats.org/drawingml/2006/main">
                <a:graphicData uri="http://schemas.microsoft.com/office/word/2010/wordprocessingShape">
                  <wps:wsp>
                    <wps:cNvSpPr/>
                    <wps:spPr>
                      <a:xfrm>
                        <a:off x="0" y="0"/>
                        <a:ext cx="1871980" cy="1145349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003E9F" id="Prostokąt 10" o:spid="_x0000_s1026" style="position:absolute;margin-left:411.75pt;margin-top:-12.7pt;width:147.4pt;height:901.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" fillcolor="#f2f2f2" stroked="f" strokeweight="1pt"/>
          </w:pict>
        </mc:Fallback>
      </mc:AlternateContent>
    </w:r>
    <w:r w:rsidR="0001703A" w:rsidRPr="00483641">
      <w:rPr>
        <w:noProof/>
        <w:lang w:eastAsia="pl-PL"/>
      </w:rPr>
      <mc:AlternateContent>
        <mc:Choice Requires="wps">
          <w:drawing>
            <wp:anchor distT="0" distB="0" distL="114300" distR="114300" simplePos="0" relativeHeight="251657728" behindDoc="0" locked="0" layoutInCell="1" allowOverlap="1" wp14:anchorId="0D581D6C" wp14:editId="4A31D2A1">
              <wp:simplePos x="0" y="0"/>
              <wp:positionH relativeFrom="column">
                <wp:posOffset>4927600</wp:posOffset>
              </wp:positionH>
              <wp:positionV relativeFrom="paragraph">
                <wp:posOffset>297815</wp:posOffset>
              </wp:positionV>
              <wp:extent cx="2058670" cy="356235"/>
              <wp:effectExtent l="0" t="0" r="0" b="5715"/>
              <wp:wrapNone/>
              <wp:docPr id="6" name="Schemat blokowy: opóźnienie 6" descr="Name of the publishing series - &quot;News releases&quot;"/>
              <wp:cNvGraphicFramePr/>
              <a:graphic xmlns:a="http://schemas.openxmlformats.org/drawingml/2006/main">
                <a:graphicData uri="http://schemas.microsoft.com/office/word/2010/wordprocessingShape">
                  <wps:wsp>
                    <wps:cNvSpPr/>
                    <wps:spPr>
                      <a:xfrm flipH="1">
                        <a:off x="0" y="0"/>
                        <a:ext cx="2058670" cy="35623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B5888C" w14:textId="43BA0694" w:rsidR="0001703A" w:rsidRPr="003C6C8D" w:rsidRDefault="0001703A" w:rsidP="007A172E">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81D6C" id="Schemat blokowy: opóźnienie 6" o:spid="_x0000_s1113" alt="Name of the publishing series - &quot;News releases&quot;" style="position:absolute;margin-left:388pt;margin-top:23.45pt;width:162.1pt;height:28.0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" adj="-11796480,,5400" path="m,l3220948,v169038,,306070,137032,306070,306070c3527018,475108,3389986,612140,3220948,612140l,612140,,xe" fillcolor="#001d77" stroked="f" strokeweight="1pt">
              <v:stroke joinstyle="miter"/>
              <v:formulas/>
              <v:path arrowok="t" o:connecttype="custom" o:connectlocs="0,0;1880021,0;2058670,178118;1880021,356235;0,356235;0,0" o:connectangles="0,0,0,0,0,0" textboxrect="0,0,3527018,612140"/>
              <v:textbox>
                <w:txbxContent>
                  <w:p w14:paraId="2FB5888C" w14:textId="43BA0694" w:rsidR="0001703A" w:rsidRPr="003C6C8D" w:rsidRDefault="0001703A" w:rsidP="007A172E">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p>
  <w:p w14:paraId="28965A3B" w14:textId="77777777" w:rsidR="0001703A" w:rsidRDefault="0001703A" w:rsidP="00AC3BCE">
    <w:pPr>
      <w:pStyle w:val="Nagwek"/>
      <w:tabs>
        <w:tab w:val="clear" w:pos="4536"/>
        <w:tab w:val="clear" w:pos="9072"/>
        <w:tab w:val="left" w:pos="3141"/>
        <w:tab w:val="left" w:pos="4786"/>
      </w:tabs>
      <w:spacing w:before="36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2B10496D" w14:textId="77777777" w:rsidR="0001703A" w:rsidRDefault="0001703A" w:rsidP="00D95A87">
    <w:pPr>
      <w:pStyle w:val="Nagwek"/>
      <w:tabs>
        <w:tab w:val="clear" w:pos="4536"/>
        <w:tab w:val="clear" w:pos="9072"/>
        <w:tab w:val="left" w:pos="6962"/>
      </w:tabs>
      <w:spacing w:before="0"/>
      <w:rPr>
        <w:rFonts w:ascii="Times New Roman" w:eastAsia="Times New Roman" w:hAnsi="Times New Roman" w:cs="Times New Roman"/>
        <w:sz w:val="24"/>
        <w:szCs w:val="24"/>
      </w:rPr>
    </w:pPr>
    <w:r w:rsidRPr="002E52E2">
      <w:rPr>
        <w:rFonts w:ascii="Times New Roman" w:eastAsia="Fira Sans Light" w:hAnsi="Times New Roman" w:cs="Times New Roman"/>
        <w:noProof/>
        <w:sz w:val="24"/>
        <w:szCs w:val="24"/>
        <w:lang w:eastAsia="pl-PL"/>
      </w:rPr>
      <mc:AlternateContent>
        <mc:Choice Requires="wps">
          <w:drawing>
            <wp:anchor distT="45720" distB="45720" distL="114300" distR="114300" simplePos="0" relativeHeight="251659776" behindDoc="0" locked="0" layoutInCell="1" allowOverlap="1" wp14:anchorId="6828FE07" wp14:editId="36C1F130">
              <wp:simplePos x="0" y="0"/>
              <wp:positionH relativeFrom="column">
                <wp:posOffset>5229225</wp:posOffset>
              </wp:positionH>
              <wp:positionV relativeFrom="paragraph">
                <wp:posOffset>213995</wp:posOffset>
              </wp:positionV>
              <wp:extent cx="1432560" cy="337820"/>
              <wp:effectExtent l="0" t="0" r="0" b="5080"/>
              <wp:wrapNone/>
              <wp:docPr id="36" name="Pole tekstowe 2" descr="Data publikacji informacji sygnalnej&#10; &#10;31 lipca 2026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7820"/>
                      </a:xfrm>
                      <a:prstGeom prst="rect">
                        <a:avLst/>
                      </a:prstGeom>
                      <a:noFill/>
                      <a:ln w="9525">
                        <a:noFill/>
                        <a:miter lim="800000"/>
                        <a:headEnd/>
                        <a:tailEnd/>
                      </a:ln>
                    </wps:spPr>
                    <wps:txbx>
                      <w:txbxContent>
                        <w:p w14:paraId="6F5ACAE1" w14:textId="34A2C401" w:rsidR="0001703A" w:rsidRPr="00477F75" w:rsidRDefault="0001703A" w:rsidP="002E52E2">
                          <w:pPr>
                            <w:spacing w:before="0" w:after="0"/>
                            <w:jc w:val="both"/>
                            <w:rPr>
                              <w:rFonts w:ascii="Fira Sans SemiBold" w:hAnsi="Fira Sans SemiBold"/>
                              <w:color w:val="001D77"/>
                              <w:sz w:val="20"/>
                              <w:szCs w:val="20"/>
                            </w:rPr>
                          </w:pPr>
                          <w:r>
                            <w:rPr>
                              <w:rFonts w:ascii="Fira Sans SemiBold" w:hAnsi="Fira Sans SemiBold"/>
                              <w:color w:val="001D77"/>
                              <w:sz w:val="20"/>
                              <w:szCs w:val="20"/>
                            </w:rPr>
                            <w:t xml:space="preserve">31 </w:t>
                          </w:r>
                          <w:proofErr w:type="spellStart"/>
                          <w:r>
                            <w:rPr>
                              <w:rFonts w:ascii="Fira Sans SemiBold" w:hAnsi="Fira Sans SemiBold"/>
                              <w:color w:val="001D77"/>
                              <w:sz w:val="20"/>
                              <w:szCs w:val="20"/>
                            </w:rPr>
                            <w:t>July</w:t>
                          </w:r>
                          <w:proofErr w:type="spellEnd"/>
                          <w:r>
                            <w:rPr>
                              <w:rFonts w:ascii="Fira Sans SemiBold" w:hAnsi="Fira Sans SemiBold"/>
                              <w:color w:val="001D77"/>
                              <w:sz w:val="20"/>
                              <w:szCs w:val="20"/>
                            </w:rPr>
                            <w:t xml:space="preserve">, </w:t>
                          </w:r>
                          <w:r w:rsidRPr="00477F75">
                            <w:rPr>
                              <w:rFonts w:ascii="Fira Sans SemiBold" w:hAnsi="Fira Sans SemiBold"/>
                              <w:color w:val="001D77"/>
                              <w:sz w:val="20"/>
                              <w:szCs w:val="20"/>
                            </w:rPr>
                            <w:t>202</w:t>
                          </w:r>
                          <w:r>
                            <w:rPr>
                              <w:rFonts w:ascii="Fira Sans SemiBold" w:hAnsi="Fira Sans SemiBold"/>
                              <w:color w:val="001D77"/>
                              <w:sz w:val="20"/>
                              <w:szCs w:val="20"/>
                            </w:rPr>
                            <w:t>6</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828FE07" id="_x0000_t202" coordsize="21600,21600" o:spt="202" path="m,l,21600r21600,l21600,xe">
              <v:stroke joinstyle="miter"/>
              <v:path gradientshapeok="t" o:connecttype="rect"/>
            </v:shapetype>
            <v:shape id="_x0000_s1114" type="#_x0000_t202" alt="Data publikacji informacji sygnalnej&#10; &#10;31 lipca 2026 r.&#10;" style="position:absolute;margin-left:411.75pt;margin-top:16.85pt;width:112.8pt;height:26.6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" filled="f" stroked="f">
              <v:textbox>
                <w:txbxContent>
                  <w:p w14:paraId="6F5ACAE1" w14:textId="34A2C401" w:rsidR="0001703A" w:rsidRPr="00477F75" w:rsidRDefault="0001703A" w:rsidP="002E52E2">
                    <w:pPr>
                      <w:spacing w:before="0" w:after="0"/>
                      <w:jc w:val="both"/>
                      <w:rPr>
                        <w:rFonts w:ascii="Fira Sans SemiBold" w:hAnsi="Fira Sans SemiBold"/>
                        <w:color w:val="001D77"/>
                        <w:sz w:val="20"/>
                        <w:szCs w:val="20"/>
                      </w:rPr>
                    </w:pPr>
                    <w:r>
                      <w:rPr>
                        <w:rFonts w:ascii="Fira Sans SemiBold" w:hAnsi="Fira Sans SemiBold"/>
                        <w:color w:val="001D77"/>
                        <w:sz w:val="20"/>
                        <w:szCs w:val="20"/>
                      </w:rPr>
                      <w:t xml:space="preserve">31 </w:t>
                    </w:r>
                    <w:proofErr w:type="spellStart"/>
                    <w:r>
                      <w:rPr>
                        <w:rFonts w:ascii="Fira Sans SemiBold" w:hAnsi="Fira Sans SemiBold"/>
                        <w:color w:val="001D77"/>
                        <w:sz w:val="20"/>
                        <w:szCs w:val="20"/>
                      </w:rPr>
                      <w:t>July</w:t>
                    </w:r>
                    <w:proofErr w:type="spellEnd"/>
                    <w:r>
                      <w:rPr>
                        <w:rFonts w:ascii="Fira Sans SemiBold" w:hAnsi="Fira Sans SemiBold"/>
                        <w:color w:val="001D77"/>
                        <w:sz w:val="20"/>
                        <w:szCs w:val="20"/>
                      </w:rPr>
                      <w:t xml:space="preserve">, </w:t>
                    </w:r>
                    <w:r w:rsidRPr="00477F75">
                      <w:rPr>
                        <w:rFonts w:ascii="Fira Sans SemiBold" w:hAnsi="Fira Sans SemiBold"/>
                        <w:color w:val="001D77"/>
                        <w:sz w:val="20"/>
                        <w:szCs w:val="20"/>
                      </w:rPr>
                      <w:t>202</w:t>
                    </w:r>
                    <w:r>
                      <w:rPr>
                        <w:rFonts w:ascii="Fira Sans SemiBold" w:hAnsi="Fira Sans SemiBold"/>
                        <w:color w:val="001D77"/>
                        <w:sz w:val="20"/>
                        <w:szCs w:val="20"/>
                      </w:rPr>
                      <w:t>6</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65DAB" w14:textId="77777777" w:rsidR="0001703A" w:rsidRDefault="0001703A">
    <w:pPr>
      <w:pStyle w:val="Nagwek"/>
    </w:pPr>
  </w:p>
  <w:p w14:paraId="6BA43D30" w14:textId="77777777" w:rsidR="0001703A" w:rsidRDefault="0001703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0" type="#_x0000_t75" style="width:123pt;height:125.25pt;visibility:visible" o:bullet="t">
        <v:imagedata r:id="rId1" o:title=""/>
      </v:shape>
    </w:pict>
  </w:numPicBullet>
  <w:numPicBullet w:numPicBulletId="1">
    <w:pict>
      <v:shape id="_x0000_i1091" type="#_x0000_t75" style="width:123.75pt;height:125.2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9"/>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3AB7"/>
    <w:rsid w:val="00003EAF"/>
    <w:rsid w:val="00003F64"/>
    <w:rsid w:val="000040D3"/>
    <w:rsid w:val="00004B01"/>
    <w:rsid w:val="00005217"/>
    <w:rsid w:val="00005B53"/>
    <w:rsid w:val="0000655F"/>
    <w:rsid w:val="0000709F"/>
    <w:rsid w:val="000108B8"/>
    <w:rsid w:val="00011E01"/>
    <w:rsid w:val="0001419A"/>
    <w:rsid w:val="000148DE"/>
    <w:rsid w:val="000152F5"/>
    <w:rsid w:val="00015C98"/>
    <w:rsid w:val="00016A19"/>
    <w:rsid w:val="00016B0A"/>
    <w:rsid w:val="0001703A"/>
    <w:rsid w:val="00017254"/>
    <w:rsid w:val="00020BC4"/>
    <w:rsid w:val="00020BD0"/>
    <w:rsid w:val="000212D2"/>
    <w:rsid w:val="00025F42"/>
    <w:rsid w:val="000277C3"/>
    <w:rsid w:val="00027F2F"/>
    <w:rsid w:val="0003055F"/>
    <w:rsid w:val="00030DBB"/>
    <w:rsid w:val="00031809"/>
    <w:rsid w:val="00033D92"/>
    <w:rsid w:val="0003424A"/>
    <w:rsid w:val="000342F9"/>
    <w:rsid w:val="00034385"/>
    <w:rsid w:val="00034915"/>
    <w:rsid w:val="00034C8C"/>
    <w:rsid w:val="00035CA9"/>
    <w:rsid w:val="000369F4"/>
    <w:rsid w:val="0003713D"/>
    <w:rsid w:val="000418A7"/>
    <w:rsid w:val="0004316E"/>
    <w:rsid w:val="000442E9"/>
    <w:rsid w:val="0004443F"/>
    <w:rsid w:val="00044A3B"/>
    <w:rsid w:val="00044B46"/>
    <w:rsid w:val="00045722"/>
    <w:rsid w:val="0004582E"/>
    <w:rsid w:val="000461DC"/>
    <w:rsid w:val="000470AA"/>
    <w:rsid w:val="00047B69"/>
    <w:rsid w:val="00047F76"/>
    <w:rsid w:val="00051927"/>
    <w:rsid w:val="00051B92"/>
    <w:rsid w:val="00052D0B"/>
    <w:rsid w:val="00052DFD"/>
    <w:rsid w:val="00053DD0"/>
    <w:rsid w:val="00057207"/>
    <w:rsid w:val="00057B73"/>
    <w:rsid w:val="00057CA1"/>
    <w:rsid w:val="00060E5A"/>
    <w:rsid w:val="00061BC9"/>
    <w:rsid w:val="000629D4"/>
    <w:rsid w:val="000662E2"/>
    <w:rsid w:val="00066883"/>
    <w:rsid w:val="000704D6"/>
    <w:rsid w:val="000705D7"/>
    <w:rsid w:val="00071DDC"/>
    <w:rsid w:val="000732F8"/>
    <w:rsid w:val="00073BC8"/>
    <w:rsid w:val="00073F2A"/>
    <w:rsid w:val="000747E9"/>
    <w:rsid w:val="00074DD8"/>
    <w:rsid w:val="00075B37"/>
    <w:rsid w:val="0007786E"/>
    <w:rsid w:val="0008031B"/>
    <w:rsid w:val="000804DD"/>
    <w:rsid w:val="000806F7"/>
    <w:rsid w:val="00081BDF"/>
    <w:rsid w:val="000834DE"/>
    <w:rsid w:val="00085946"/>
    <w:rsid w:val="00086419"/>
    <w:rsid w:val="00087326"/>
    <w:rsid w:val="00087DD0"/>
    <w:rsid w:val="00096A95"/>
    <w:rsid w:val="00097D3F"/>
    <w:rsid w:val="000A15D2"/>
    <w:rsid w:val="000A1671"/>
    <w:rsid w:val="000A30F9"/>
    <w:rsid w:val="000A4145"/>
    <w:rsid w:val="000A429A"/>
    <w:rsid w:val="000A45BA"/>
    <w:rsid w:val="000A48D7"/>
    <w:rsid w:val="000A729C"/>
    <w:rsid w:val="000B0727"/>
    <w:rsid w:val="000B11E7"/>
    <w:rsid w:val="000B293E"/>
    <w:rsid w:val="000B757D"/>
    <w:rsid w:val="000C135D"/>
    <w:rsid w:val="000C5D92"/>
    <w:rsid w:val="000C729F"/>
    <w:rsid w:val="000C7590"/>
    <w:rsid w:val="000D05F6"/>
    <w:rsid w:val="000D0CD8"/>
    <w:rsid w:val="000D1193"/>
    <w:rsid w:val="000D1D43"/>
    <w:rsid w:val="000D225C"/>
    <w:rsid w:val="000D2A5C"/>
    <w:rsid w:val="000D2D3E"/>
    <w:rsid w:val="000D339C"/>
    <w:rsid w:val="000D4314"/>
    <w:rsid w:val="000E0918"/>
    <w:rsid w:val="000E138C"/>
    <w:rsid w:val="000E2BDD"/>
    <w:rsid w:val="000E55AC"/>
    <w:rsid w:val="000E6A94"/>
    <w:rsid w:val="000F1048"/>
    <w:rsid w:val="000F17B3"/>
    <w:rsid w:val="000F2E40"/>
    <w:rsid w:val="000F5991"/>
    <w:rsid w:val="000F69FE"/>
    <w:rsid w:val="000F730B"/>
    <w:rsid w:val="000F73D3"/>
    <w:rsid w:val="001011C3"/>
    <w:rsid w:val="00101268"/>
    <w:rsid w:val="00102033"/>
    <w:rsid w:val="001034E2"/>
    <w:rsid w:val="00103C93"/>
    <w:rsid w:val="00104DEA"/>
    <w:rsid w:val="001053DF"/>
    <w:rsid w:val="00105535"/>
    <w:rsid w:val="001056A9"/>
    <w:rsid w:val="00106AA9"/>
    <w:rsid w:val="00110D87"/>
    <w:rsid w:val="00112BFC"/>
    <w:rsid w:val="0011414C"/>
    <w:rsid w:val="00114DB9"/>
    <w:rsid w:val="00115134"/>
    <w:rsid w:val="00116087"/>
    <w:rsid w:val="00121834"/>
    <w:rsid w:val="00126D60"/>
    <w:rsid w:val="001274E8"/>
    <w:rsid w:val="00127A13"/>
    <w:rsid w:val="00130296"/>
    <w:rsid w:val="0013160C"/>
    <w:rsid w:val="00131BCD"/>
    <w:rsid w:val="001322B0"/>
    <w:rsid w:val="001333A9"/>
    <w:rsid w:val="0013474B"/>
    <w:rsid w:val="0013555A"/>
    <w:rsid w:val="00137412"/>
    <w:rsid w:val="00137CA1"/>
    <w:rsid w:val="001423B6"/>
    <w:rsid w:val="001426DD"/>
    <w:rsid w:val="00142905"/>
    <w:rsid w:val="001448A7"/>
    <w:rsid w:val="00145CAE"/>
    <w:rsid w:val="00145F05"/>
    <w:rsid w:val="00146621"/>
    <w:rsid w:val="001466AD"/>
    <w:rsid w:val="0014694E"/>
    <w:rsid w:val="00147FF0"/>
    <w:rsid w:val="001510D9"/>
    <w:rsid w:val="00151642"/>
    <w:rsid w:val="00154509"/>
    <w:rsid w:val="00156869"/>
    <w:rsid w:val="00157743"/>
    <w:rsid w:val="00157920"/>
    <w:rsid w:val="00161938"/>
    <w:rsid w:val="00161DB4"/>
    <w:rsid w:val="00161FAB"/>
    <w:rsid w:val="00162325"/>
    <w:rsid w:val="001624C4"/>
    <w:rsid w:val="001630D2"/>
    <w:rsid w:val="00163186"/>
    <w:rsid w:val="00164E5C"/>
    <w:rsid w:val="00166631"/>
    <w:rsid w:val="00171277"/>
    <w:rsid w:val="00171AC8"/>
    <w:rsid w:val="00172182"/>
    <w:rsid w:val="00172B16"/>
    <w:rsid w:val="00173420"/>
    <w:rsid w:val="001734E0"/>
    <w:rsid w:val="001747A5"/>
    <w:rsid w:val="00175496"/>
    <w:rsid w:val="00176753"/>
    <w:rsid w:val="001772F2"/>
    <w:rsid w:val="001776DE"/>
    <w:rsid w:val="00180D9E"/>
    <w:rsid w:val="00181747"/>
    <w:rsid w:val="001821D4"/>
    <w:rsid w:val="0018379E"/>
    <w:rsid w:val="00183B4A"/>
    <w:rsid w:val="0018413B"/>
    <w:rsid w:val="00186711"/>
    <w:rsid w:val="00187951"/>
    <w:rsid w:val="00192CF0"/>
    <w:rsid w:val="001951DA"/>
    <w:rsid w:val="001A0B0F"/>
    <w:rsid w:val="001A0DF3"/>
    <w:rsid w:val="001A4CFC"/>
    <w:rsid w:val="001A52A8"/>
    <w:rsid w:val="001A5E70"/>
    <w:rsid w:val="001B0F0C"/>
    <w:rsid w:val="001B2371"/>
    <w:rsid w:val="001B4614"/>
    <w:rsid w:val="001B5365"/>
    <w:rsid w:val="001B573F"/>
    <w:rsid w:val="001B6135"/>
    <w:rsid w:val="001B6574"/>
    <w:rsid w:val="001C0902"/>
    <w:rsid w:val="001C0DC9"/>
    <w:rsid w:val="001C3269"/>
    <w:rsid w:val="001C3D56"/>
    <w:rsid w:val="001C44CC"/>
    <w:rsid w:val="001C5258"/>
    <w:rsid w:val="001C6F49"/>
    <w:rsid w:val="001C7486"/>
    <w:rsid w:val="001D01BC"/>
    <w:rsid w:val="001D07E8"/>
    <w:rsid w:val="001D189B"/>
    <w:rsid w:val="001D18A8"/>
    <w:rsid w:val="001D1DB4"/>
    <w:rsid w:val="001D1E5D"/>
    <w:rsid w:val="001D29FC"/>
    <w:rsid w:val="001D3F17"/>
    <w:rsid w:val="001D4325"/>
    <w:rsid w:val="001D59B9"/>
    <w:rsid w:val="001D5BAD"/>
    <w:rsid w:val="001D5C51"/>
    <w:rsid w:val="001D7345"/>
    <w:rsid w:val="001E0896"/>
    <w:rsid w:val="001E1A70"/>
    <w:rsid w:val="001E20D8"/>
    <w:rsid w:val="001E21C7"/>
    <w:rsid w:val="001E3019"/>
    <w:rsid w:val="001E345C"/>
    <w:rsid w:val="001E3B65"/>
    <w:rsid w:val="001E5A2F"/>
    <w:rsid w:val="001E68A3"/>
    <w:rsid w:val="001F1025"/>
    <w:rsid w:val="001F62DF"/>
    <w:rsid w:val="001F70AF"/>
    <w:rsid w:val="001F7AE9"/>
    <w:rsid w:val="00200568"/>
    <w:rsid w:val="00200936"/>
    <w:rsid w:val="002015BE"/>
    <w:rsid w:val="002017E2"/>
    <w:rsid w:val="002047E3"/>
    <w:rsid w:val="0020555E"/>
    <w:rsid w:val="002055A6"/>
    <w:rsid w:val="002109BF"/>
    <w:rsid w:val="002121DD"/>
    <w:rsid w:val="00212E6B"/>
    <w:rsid w:val="00212FC4"/>
    <w:rsid w:val="00217830"/>
    <w:rsid w:val="0022061E"/>
    <w:rsid w:val="002247A9"/>
    <w:rsid w:val="00224CA6"/>
    <w:rsid w:val="00225684"/>
    <w:rsid w:val="00227215"/>
    <w:rsid w:val="00227A81"/>
    <w:rsid w:val="00230159"/>
    <w:rsid w:val="002304BE"/>
    <w:rsid w:val="00232865"/>
    <w:rsid w:val="00232CE5"/>
    <w:rsid w:val="00232D74"/>
    <w:rsid w:val="00232F5C"/>
    <w:rsid w:val="0023575B"/>
    <w:rsid w:val="00235B0D"/>
    <w:rsid w:val="0024120F"/>
    <w:rsid w:val="00242A53"/>
    <w:rsid w:val="00242A62"/>
    <w:rsid w:val="0024355A"/>
    <w:rsid w:val="00244713"/>
    <w:rsid w:val="00244D94"/>
    <w:rsid w:val="00245EFA"/>
    <w:rsid w:val="0024627D"/>
    <w:rsid w:val="00246528"/>
    <w:rsid w:val="00247066"/>
    <w:rsid w:val="0025031F"/>
    <w:rsid w:val="0025252E"/>
    <w:rsid w:val="00252B36"/>
    <w:rsid w:val="002546EA"/>
    <w:rsid w:val="002549F3"/>
    <w:rsid w:val="002574F9"/>
    <w:rsid w:val="002606D5"/>
    <w:rsid w:val="00260875"/>
    <w:rsid w:val="00260A88"/>
    <w:rsid w:val="00260FD8"/>
    <w:rsid w:val="00262B61"/>
    <w:rsid w:val="00265721"/>
    <w:rsid w:val="00270084"/>
    <w:rsid w:val="00270485"/>
    <w:rsid w:val="002711DB"/>
    <w:rsid w:val="002711F5"/>
    <w:rsid w:val="00271CB1"/>
    <w:rsid w:val="00272097"/>
    <w:rsid w:val="00273264"/>
    <w:rsid w:val="00275128"/>
    <w:rsid w:val="002762DA"/>
    <w:rsid w:val="00276811"/>
    <w:rsid w:val="00282699"/>
    <w:rsid w:val="00282DCB"/>
    <w:rsid w:val="00283A32"/>
    <w:rsid w:val="00287A9E"/>
    <w:rsid w:val="00291C45"/>
    <w:rsid w:val="002926DF"/>
    <w:rsid w:val="00292A66"/>
    <w:rsid w:val="00292EC7"/>
    <w:rsid w:val="0029375C"/>
    <w:rsid w:val="00293EF1"/>
    <w:rsid w:val="00294BD9"/>
    <w:rsid w:val="00294CD9"/>
    <w:rsid w:val="0029577B"/>
    <w:rsid w:val="00296697"/>
    <w:rsid w:val="002973D8"/>
    <w:rsid w:val="002A2C08"/>
    <w:rsid w:val="002A2CEE"/>
    <w:rsid w:val="002A2FB0"/>
    <w:rsid w:val="002A346C"/>
    <w:rsid w:val="002A649F"/>
    <w:rsid w:val="002B00DD"/>
    <w:rsid w:val="002B0472"/>
    <w:rsid w:val="002B2E49"/>
    <w:rsid w:val="002B40A2"/>
    <w:rsid w:val="002B463C"/>
    <w:rsid w:val="002B6933"/>
    <w:rsid w:val="002B6B12"/>
    <w:rsid w:val="002B7E6C"/>
    <w:rsid w:val="002C0521"/>
    <w:rsid w:val="002C2575"/>
    <w:rsid w:val="002C2AA1"/>
    <w:rsid w:val="002C2C76"/>
    <w:rsid w:val="002C31A8"/>
    <w:rsid w:val="002C3208"/>
    <w:rsid w:val="002C5DFE"/>
    <w:rsid w:val="002C5E44"/>
    <w:rsid w:val="002C7BE6"/>
    <w:rsid w:val="002D0F02"/>
    <w:rsid w:val="002D201F"/>
    <w:rsid w:val="002D2BFC"/>
    <w:rsid w:val="002D3225"/>
    <w:rsid w:val="002D3BC9"/>
    <w:rsid w:val="002D4C52"/>
    <w:rsid w:val="002D53AB"/>
    <w:rsid w:val="002D53BD"/>
    <w:rsid w:val="002D68A3"/>
    <w:rsid w:val="002E052F"/>
    <w:rsid w:val="002E1879"/>
    <w:rsid w:val="002E2B69"/>
    <w:rsid w:val="002E52E2"/>
    <w:rsid w:val="002E5460"/>
    <w:rsid w:val="002E55BF"/>
    <w:rsid w:val="002E5CB9"/>
    <w:rsid w:val="002E6140"/>
    <w:rsid w:val="002E6985"/>
    <w:rsid w:val="002E7074"/>
    <w:rsid w:val="002E71B6"/>
    <w:rsid w:val="002E73D4"/>
    <w:rsid w:val="002E775D"/>
    <w:rsid w:val="002F308E"/>
    <w:rsid w:val="002F5666"/>
    <w:rsid w:val="002F56C2"/>
    <w:rsid w:val="002F6050"/>
    <w:rsid w:val="002F6C53"/>
    <w:rsid w:val="002F77C8"/>
    <w:rsid w:val="002F7AB0"/>
    <w:rsid w:val="00300D14"/>
    <w:rsid w:val="003011EA"/>
    <w:rsid w:val="00301AB6"/>
    <w:rsid w:val="00303975"/>
    <w:rsid w:val="00304F22"/>
    <w:rsid w:val="003064A6"/>
    <w:rsid w:val="00306C7C"/>
    <w:rsid w:val="00310069"/>
    <w:rsid w:val="00310981"/>
    <w:rsid w:val="00311270"/>
    <w:rsid w:val="00311C0A"/>
    <w:rsid w:val="0031419C"/>
    <w:rsid w:val="003150F7"/>
    <w:rsid w:val="00317DFC"/>
    <w:rsid w:val="0032054E"/>
    <w:rsid w:val="003216FC"/>
    <w:rsid w:val="0032298C"/>
    <w:rsid w:val="00322D16"/>
    <w:rsid w:val="00322EDD"/>
    <w:rsid w:val="003233B4"/>
    <w:rsid w:val="00323A3C"/>
    <w:rsid w:val="00323E51"/>
    <w:rsid w:val="0032593C"/>
    <w:rsid w:val="00327933"/>
    <w:rsid w:val="0033118E"/>
    <w:rsid w:val="00331984"/>
    <w:rsid w:val="00331DA1"/>
    <w:rsid w:val="00331FC2"/>
    <w:rsid w:val="00332320"/>
    <w:rsid w:val="00332AE7"/>
    <w:rsid w:val="0033314B"/>
    <w:rsid w:val="003336DC"/>
    <w:rsid w:val="00334C4F"/>
    <w:rsid w:val="0033590F"/>
    <w:rsid w:val="00337B94"/>
    <w:rsid w:val="00337BCB"/>
    <w:rsid w:val="003408B2"/>
    <w:rsid w:val="00341E14"/>
    <w:rsid w:val="00342178"/>
    <w:rsid w:val="003433C4"/>
    <w:rsid w:val="0034592D"/>
    <w:rsid w:val="003478D8"/>
    <w:rsid w:val="003478F5"/>
    <w:rsid w:val="00347D72"/>
    <w:rsid w:val="00350062"/>
    <w:rsid w:val="00352D66"/>
    <w:rsid w:val="00353B3B"/>
    <w:rsid w:val="00353B83"/>
    <w:rsid w:val="0035516A"/>
    <w:rsid w:val="003559A0"/>
    <w:rsid w:val="00355B2D"/>
    <w:rsid w:val="00355D47"/>
    <w:rsid w:val="00357365"/>
    <w:rsid w:val="003574C5"/>
    <w:rsid w:val="00357611"/>
    <w:rsid w:val="00363314"/>
    <w:rsid w:val="00363DB7"/>
    <w:rsid w:val="00364352"/>
    <w:rsid w:val="003643A1"/>
    <w:rsid w:val="00365122"/>
    <w:rsid w:val="003670EF"/>
    <w:rsid w:val="00367237"/>
    <w:rsid w:val="0036769D"/>
    <w:rsid w:val="0037056A"/>
    <w:rsid w:val="0037075A"/>
    <w:rsid w:val="0037077F"/>
    <w:rsid w:val="00372411"/>
    <w:rsid w:val="00373386"/>
    <w:rsid w:val="00373882"/>
    <w:rsid w:val="003741BD"/>
    <w:rsid w:val="00374D5F"/>
    <w:rsid w:val="00374D73"/>
    <w:rsid w:val="00376999"/>
    <w:rsid w:val="00377684"/>
    <w:rsid w:val="0038050A"/>
    <w:rsid w:val="0038076A"/>
    <w:rsid w:val="003813C0"/>
    <w:rsid w:val="0038342E"/>
    <w:rsid w:val="003843DB"/>
    <w:rsid w:val="0038543B"/>
    <w:rsid w:val="003858D0"/>
    <w:rsid w:val="00385BEA"/>
    <w:rsid w:val="003862D0"/>
    <w:rsid w:val="003865BC"/>
    <w:rsid w:val="003868D0"/>
    <w:rsid w:val="00391625"/>
    <w:rsid w:val="00392FE9"/>
    <w:rsid w:val="00393761"/>
    <w:rsid w:val="00393FC5"/>
    <w:rsid w:val="003956FE"/>
    <w:rsid w:val="00397D18"/>
    <w:rsid w:val="003A0456"/>
    <w:rsid w:val="003A0677"/>
    <w:rsid w:val="003A1AB8"/>
    <w:rsid w:val="003A1B36"/>
    <w:rsid w:val="003A2507"/>
    <w:rsid w:val="003A385E"/>
    <w:rsid w:val="003A47A3"/>
    <w:rsid w:val="003A4986"/>
    <w:rsid w:val="003A4C39"/>
    <w:rsid w:val="003A613F"/>
    <w:rsid w:val="003A6697"/>
    <w:rsid w:val="003B1454"/>
    <w:rsid w:val="003B14D4"/>
    <w:rsid w:val="003B18B6"/>
    <w:rsid w:val="003B1AE0"/>
    <w:rsid w:val="003B42F3"/>
    <w:rsid w:val="003B55FA"/>
    <w:rsid w:val="003B5BFB"/>
    <w:rsid w:val="003B5D7C"/>
    <w:rsid w:val="003B759A"/>
    <w:rsid w:val="003C0451"/>
    <w:rsid w:val="003C12E6"/>
    <w:rsid w:val="003C1A61"/>
    <w:rsid w:val="003C3EA9"/>
    <w:rsid w:val="003C563E"/>
    <w:rsid w:val="003C5850"/>
    <w:rsid w:val="003C59E0"/>
    <w:rsid w:val="003C65B0"/>
    <w:rsid w:val="003C667B"/>
    <w:rsid w:val="003C6C8D"/>
    <w:rsid w:val="003D03B9"/>
    <w:rsid w:val="003D4F95"/>
    <w:rsid w:val="003D52E8"/>
    <w:rsid w:val="003D54DF"/>
    <w:rsid w:val="003D5F42"/>
    <w:rsid w:val="003D60A9"/>
    <w:rsid w:val="003D6C2E"/>
    <w:rsid w:val="003D700C"/>
    <w:rsid w:val="003E2542"/>
    <w:rsid w:val="003E3CBA"/>
    <w:rsid w:val="003E3D7A"/>
    <w:rsid w:val="003E68E1"/>
    <w:rsid w:val="003E6E7E"/>
    <w:rsid w:val="003E7516"/>
    <w:rsid w:val="003E7650"/>
    <w:rsid w:val="003E7899"/>
    <w:rsid w:val="003F3333"/>
    <w:rsid w:val="003F3AA4"/>
    <w:rsid w:val="003F4C97"/>
    <w:rsid w:val="003F7B2E"/>
    <w:rsid w:val="003F7FE6"/>
    <w:rsid w:val="00400193"/>
    <w:rsid w:val="00400976"/>
    <w:rsid w:val="00400D99"/>
    <w:rsid w:val="00402FA5"/>
    <w:rsid w:val="00404374"/>
    <w:rsid w:val="00405E3E"/>
    <w:rsid w:val="004064E6"/>
    <w:rsid w:val="00407BAB"/>
    <w:rsid w:val="00407CA5"/>
    <w:rsid w:val="00410453"/>
    <w:rsid w:val="00411E07"/>
    <w:rsid w:val="00412878"/>
    <w:rsid w:val="00413166"/>
    <w:rsid w:val="00414B5C"/>
    <w:rsid w:val="00414D57"/>
    <w:rsid w:val="00416F7D"/>
    <w:rsid w:val="00420E8F"/>
    <w:rsid w:val="00420F61"/>
    <w:rsid w:val="004212E7"/>
    <w:rsid w:val="00422693"/>
    <w:rsid w:val="00423330"/>
    <w:rsid w:val="0042344D"/>
    <w:rsid w:val="0042446D"/>
    <w:rsid w:val="004246D2"/>
    <w:rsid w:val="004248F6"/>
    <w:rsid w:val="004249F2"/>
    <w:rsid w:val="00424EFE"/>
    <w:rsid w:val="00425A11"/>
    <w:rsid w:val="00427BF8"/>
    <w:rsid w:val="00430510"/>
    <w:rsid w:val="00431C02"/>
    <w:rsid w:val="004349BC"/>
    <w:rsid w:val="00437395"/>
    <w:rsid w:val="00437A90"/>
    <w:rsid w:val="00437FAB"/>
    <w:rsid w:val="00443418"/>
    <w:rsid w:val="00444219"/>
    <w:rsid w:val="00445047"/>
    <w:rsid w:val="004454DE"/>
    <w:rsid w:val="00447941"/>
    <w:rsid w:val="004513CB"/>
    <w:rsid w:val="00451730"/>
    <w:rsid w:val="004519EF"/>
    <w:rsid w:val="00452C24"/>
    <w:rsid w:val="00454134"/>
    <w:rsid w:val="00454454"/>
    <w:rsid w:val="00456738"/>
    <w:rsid w:val="00456BBB"/>
    <w:rsid w:val="004618D0"/>
    <w:rsid w:val="00463750"/>
    <w:rsid w:val="00463E39"/>
    <w:rsid w:val="004657FC"/>
    <w:rsid w:val="00465CD2"/>
    <w:rsid w:val="0046771C"/>
    <w:rsid w:val="00472036"/>
    <w:rsid w:val="004727B2"/>
    <w:rsid w:val="004733F6"/>
    <w:rsid w:val="004737CA"/>
    <w:rsid w:val="00474E69"/>
    <w:rsid w:val="00482555"/>
    <w:rsid w:val="00483292"/>
    <w:rsid w:val="004833D9"/>
    <w:rsid w:val="004834B5"/>
    <w:rsid w:val="00483514"/>
    <w:rsid w:val="00483641"/>
    <w:rsid w:val="00484076"/>
    <w:rsid w:val="00485AB7"/>
    <w:rsid w:val="00491608"/>
    <w:rsid w:val="004926A5"/>
    <w:rsid w:val="00493263"/>
    <w:rsid w:val="004932F7"/>
    <w:rsid w:val="00495D9F"/>
    <w:rsid w:val="0049621B"/>
    <w:rsid w:val="00496690"/>
    <w:rsid w:val="00497170"/>
    <w:rsid w:val="00497210"/>
    <w:rsid w:val="004A03BF"/>
    <w:rsid w:val="004A074A"/>
    <w:rsid w:val="004A07DA"/>
    <w:rsid w:val="004A114F"/>
    <w:rsid w:val="004A1573"/>
    <w:rsid w:val="004A1653"/>
    <w:rsid w:val="004A3865"/>
    <w:rsid w:val="004A3A89"/>
    <w:rsid w:val="004A4DF8"/>
    <w:rsid w:val="004A54D7"/>
    <w:rsid w:val="004A6576"/>
    <w:rsid w:val="004A69F9"/>
    <w:rsid w:val="004A7DA3"/>
    <w:rsid w:val="004B0404"/>
    <w:rsid w:val="004B4949"/>
    <w:rsid w:val="004B6F66"/>
    <w:rsid w:val="004B78EB"/>
    <w:rsid w:val="004B7CD2"/>
    <w:rsid w:val="004C0537"/>
    <w:rsid w:val="004C144B"/>
    <w:rsid w:val="004C1895"/>
    <w:rsid w:val="004C19A2"/>
    <w:rsid w:val="004C5CE5"/>
    <w:rsid w:val="004C6D40"/>
    <w:rsid w:val="004C7305"/>
    <w:rsid w:val="004C75FC"/>
    <w:rsid w:val="004C788D"/>
    <w:rsid w:val="004D18DC"/>
    <w:rsid w:val="004D3905"/>
    <w:rsid w:val="004D41CB"/>
    <w:rsid w:val="004D6BBA"/>
    <w:rsid w:val="004E1213"/>
    <w:rsid w:val="004E1598"/>
    <w:rsid w:val="004E3971"/>
    <w:rsid w:val="004E3B6B"/>
    <w:rsid w:val="004E3F99"/>
    <w:rsid w:val="004E5174"/>
    <w:rsid w:val="004E58E9"/>
    <w:rsid w:val="004E5CC4"/>
    <w:rsid w:val="004F073C"/>
    <w:rsid w:val="004F09BD"/>
    <w:rsid w:val="004F0C3C"/>
    <w:rsid w:val="004F0E92"/>
    <w:rsid w:val="004F1599"/>
    <w:rsid w:val="004F27AB"/>
    <w:rsid w:val="004F281B"/>
    <w:rsid w:val="004F43D9"/>
    <w:rsid w:val="004F5D77"/>
    <w:rsid w:val="004F63FC"/>
    <w:rsid w:val="004F6601"/>
    <w:rsid w:val="004F6C44"/>
    <w:rsid w:val="004F7113"/>
    <w:rsid w:val="004F713F"/>
    <w:rsid w:val="00501C10"/>
    <w:rsid w:val="005021BF"/>
    <w:rsid w:val="00502DF1"/>
    <w:rsid w:val="00503759"/>
    <w:rsid w:val="00503A60"/>
    <w:rsid w:val="00505A92"/>
    <w:rsid w:val="00506DCD"/>
    <w:rsid w:val="00507574"/>
    <w:rsid w:val="00511059"/>
    <w:rsid w:val="005121B1"/>
    <w:rsid w:val="00513324"/>
    <w:rsid w:val="005135A9"/>
    <w:rsid w:val="0051391D"/>
    <w:rsid w:val="005158A8"/>
    <w:rsid w:val="00515A80"/>
    <w:rsid w:val="005203F1"/>
    <w:rsid w:val="005203F9"/>
    <w:rsid w:val="00521BC3"/>
    <w:rsid w:val="0052355B"/>
    <w:rsid w:val="00523772"/>
    <w:rsid w:val="00526194"/>
    <w:rsid w:val="005302F2"/>
    <w:rsid w:val="00532452"/>
    <w:rsid w:val="00533632"/>
    <w:rsid w:val="00535901"/>
    <w:rsid w:val="005363A4"/>
    <w:rsid w:val="005373AA"/>
    <w:rsid w:val="0054065D"/>
    <w:rsid w:val="0054181F"/>
    <w:rsid w:val="00541E6E"/>
    <w:rsid w:val="0054251F"/>
    <w:rsid w:val="00542C60"/>
    <w:rsid w:val="0054439F"/>
    <w:rsid w:val="00544FF7"/>
    <w:rsid w:val="00545A9A"/>
    <w:rsid w:val="00546981"/>
    <w:rsid w:val="005520D8"/>
    <w:rsid w:val="0055601E"/>
    <w:rsid w:val="00556B1C"/>
    <w:rsid w:val="00556CF1"/>
    <w:rsid w:val="00557F20"/>
    <w:rsid w:val="005602E2"/>
    <w:rsid w:val="005644FC"/>
    <w:rsid w:val="00564AD9"/>
    <w:rsid w:val="0056594E"/>
    <w:rsid w:val="00566528"/>
    <w:rsid w:val="0057065E"/>
    <w:rsid w:val="0057139F"/>
    <w:rsid w:val="005741BA"/>
    <w:rsid w:val="005762A7"/>
    <w:rsid w:val="00576400"/>
    <w:rsid w:val="005774BE"/>
    <w:rsid w:val="00577F4E"/>
    <w:rsid w:val="00583C90"/>
    <w:rsid w:val="0058489D"/>
    <w:rsid w:val="005856F4"/>
    <w:rsid w:val="00585F5C"/>
    <w:rsid w:val="00586E7F"/>
    <w:rsid w:val="00586FFD"/>
    <w:rsid w:val="005905AB"/>
    <w:rsid w:val="00590E64"/>
    <w:rsid w:val="00591487"/>
    <w:rsid w:val="005916D7"/>
    <w:rsid w:val="00594694"/>
    <w:rsid w:val="00595840"/>
    <w:rsid w:val="005967CB"/>
    <w:rsid w:val="00596868"/>
    <w:rsid w:val="005A4075"/>
    <w:rsid w:val="005A698C"/>
    <w:rsid w:val="005A6D46"/>
    <w:rsid w:val="005A7E6D"/>
    <w:rsid w:val="005B0075"/>
    <w:rsid w:val="005B1C26"/>
    <w:rsid w:val="005B23BD"/>
    <w:rsid w:val="005B2A43"/>
    <w:rsid w:val="005B2D4A"/>
    <w:rsid w:val="005B3F6B"/>
    <w:rsid w:val="005B4413"/>
    <w:rsid w:val="005B7CD8"/>
    <w:rsid w:val="005C0587"/>
    <w:rsid w:val="005C0E92"/>
    <w:rsid w:val="005C198F"/>
    <w:rsid w:val="005C20DE"/>
    <w:rsid w:val="005C4895"/>
    <w:rsid w:val="005C59FC"/>
    <w:rsid w:val="005C5DEC"/>
    <w:rsid w:val="005C60E9"/>
    <w:rsid w:val="005C6BE7"/>
    <w:rsid w:val="005D422D"/>
    <w:rsid w:val="005D52F2"/>
    <w:rsid w:val="005D5849"/>
    <w:rsid w:val="005D5DD5"/>
    <w:rsid w:val="005D6ADC"/>
    <w:rsid w:val="005D7802"/>
    <w:rsid w:val="005E0799"/>
    <w:rsid w:val="005E2E0B"/>
    <w:rsid w:val="005E63FC"/>
    <w:rsid w:val="005E6651"/>
    <w:rsid w:val="005E67EA"/>
    <w:rsid w:val="005E6C3D"/>
    <w:rsid w:val="005E6DDD"/>
    <w:rsid w:val="005E7B8E"/>
    <w:rsid w:val="005F1374"/>
    <w:rsid w:val="005F1653"/>
    <w:rsid w:val="005F2289"/>
    <w:rsid w:val="005F2841"/>
    <w:rsid w:val="005F2D05"/>
    <w:rsid w:val="005F4B43"/>
    <w:rsid w:val="005F5A80"/>
    <w:rsid w:val="0060027A"/>
    <w:rsid w:val="00600AA9"/>
    <w:rsid w:val="00601CD2"/>
    <w:rsid w:val="0060233C"/>
    <w:rsid w:val="0060274B"/>
    <w:rsid w:val="0060296F"/>
    <w:rsid w:val="00603A71"/>
    <w:rsid w:val="006044FF"/>
    <w:rsid w:val="006061C8"/>
    <w:rsid w:val="00606CF2"/>
    <w:rsid w:val="0060711A"/>
    <w:rsid w:val="00607CC5"/>
    <w:rsid w:val="00610AE6"/>
    <w:rsid w:val="006113F2"/>
    <w:rsid w:val="006118C8"/>
    <w:rsid w:val="00612421"/>
    <w:rsid w:val="00612C69"/>
    <w:rsid w:val="006150D3"/>
    <w:rsid w:val="006154B7"/>
    <w:rsid w:val="006164ED"/>
    <w:rsid w:val="00620C9F"/>
    <w:rsid w:val="006210CC"/>
    <w:rsid w:val="00625EB5"/>
    <w:rsid w:val="006263EF"/>
    <w:rsid w:val="00630EDE"/>
    <w:rsid w:val="00631504"/>
    <w:rsid w:val="006318C7"/>
    <w:rsid w:val="00631947"/>
    <w:rsid w:val="00631C64"/>
    <w:rsid w:val="00633014"/>
    <w:rsid w:val="006332C0"/>
    <w:rsid w:val="0063360F"/>
    <w:rsid w:val="0063437B"/>
    <w:rsid w:val="00635C44"/>
    <w:rsid w:val="00635CBF"/>
    <w:rsid w:val="00635EE6"/>
    <w:rsid w:val="00640A48"/>
    <w:rsid w:val="00641005"/>
    <w:rsid w:val="006416D6"/>
    <w:rsid w:val="006425CC"/>
    <w:rsid w:val="00642B24"/>
    <w:rsid w:val="00644A6E"/>
    <w:rsid w:val="00645253"/>
    <w:rsid w:val="00646498"/>
    <w:rsid w:val="00646AA1"/>
    <w:rsid w:val="00647294"/>
    <w:rsid w:val="00650495"/>
    <w:rsid w:val="00655F18"/>
    <w:rsid w:val="006561A0"/>
    <w:rsid w:val="00656F15"/>
    <w:rsid w:val="00657E24"/>
    <w:rsid w:val="00660833"/>
    <w:rsid w:val="0066164A"/>
    <w:rsid w:val="0066198F"/>
    <w:rsid w:val="00662C5F"/>
    <w:rsid w:val="006659C9"/>
    <w:rsid w:val="00666BFD"/>
    <w:rsid w:val="00666CD1"/>
    <w:rsid w:val="006673CA"/>
    <w:rsid w:val="006724F6"/>
    <w:rsid w:val="00672A76"/>
    <w:rsid w:val="006733E5"/>
    <w:rsid w:val="00673C26"/>
    <w:rsid w:val="00675B25"/>
    <w:rsid w:val="00675BED"/>
    <w:rsid w:val="0067650D"/>
    <w:rsid w:val="00676941"/>
    <w:rsid w:val="006807EA"/>
    <w:rsid w:val="006812AF"/>
    <w:rsid w:val="00681774"/>
    <w:rsid w:val="006825B8"/>
    <w:rsid w:val="0068327D"/>
    <w:rsid w:val="00686054"/>
    <w:rsid w:val="006860F5"/>
    <w:rsid w:val="00686648"/>
    <w:rsid w:val="006868F9"/>
    <w:rsid w:val="0069017C"/>
    <w:rsid w:val="00691004"/>
    <w:rsid w:val="006910B0"/>
    <w:rsid w:val="00694AF0"/>
    <w:rsid w:val="00696C92"/>
    <w:rsid w:val="00697FDD"/>
    <w:rsid w:val="006A2EA2"/>
    <w:rsid w:val="006A30DF"/>
    <w:rsid w:val="006A4686"/>
    <w:rsid w:val="006A6209"/>
    <w:rsid w:val="006A6639"/>
    <w:rsid w:val="006B012C"/>
    <w:rsid w:val="006B0E9E"/>
    <w:rsid w:val="006B292B"/>
    <w:rsid w:val="006B2DDB"/>
    <w:rsid w:val="006B5AE4"/>
    <w:rsid w:val="006B5D0D"/>
    <w:rsid w:val="006C06C6"/>
    <w:rsid w:val="006C1DEA"/>
    <w:rsid w:val="006C3B52"/>
    <w:rsid w:val="006C47C5"/>
    <w:rsid w:val="006D09D8"/>
    <w:rsid w:val="006D106A"/>
    <w:rsid w:val="006D1507"/>
    <w:rsid w:val="006D4054"/>
    <w:rsid w:val="006D45DB"/>
    <w:rsid w:val="006E02EC"/>
    <w:rsid w:val="006E0AA1"/>
    <w:rsid w:val="006E328D"/>
    <w:rsid w:val="006E78CF"/>
    <w:rsid w:val="006E7CF5"/>
    <w:rsid w:val="006F033D"/>
    <w:rsid w:val="006F1DA4"/>
    <w:rsid w:val="006F24A5"/>
    <w:rsid w:val="006F42ED"/>
    <w:rsid w:val="006F5163"/>
    <w:rsid w:val="006F7C7D"/>
    <w:rsid w:val="00700AAC"/>
    <w:rsid w:val="00702644"/>
    <w:rsid w:val="007031FF"/>
    <w:rsid w:val="00705C93"/>
    <w:rsid w:val="00705E06"/>
    <w:rsid w:val="00706867"/>
    <w:rsid w:val="007069DC"/>
    <w:rsid w:val="00706F3C"/>
    <w:rsid w:val="00707E89"/>
    <w:rsid w:val="0071037F"/>
    <w:rsid w:val="00713337"/>
    <w:rsid w:val="00715481"/>
    <w:rsid w:val="00715EE6"/>
    <w:rsid w:val="007170A1"/>
    <w:rsid w:val="007211B1"/>
    <w:rsid w:val="007219CB"/>
    <w:rsid w:val="00721F6A"/>
    <w:rsid w:val="0072431D"/>
    <w:rsid w:val="0072458E"/>
    <w:rsid w:val="0072594D"/>
    <w:rsid w:val="007263E3"/>
    <w:rsid w:val="00726400"/>
    <w:rsid w:val="00726491"/>
    <w:rsid w:val="00726B03"/>
    <w:rsid w:val="007272A1"/>
    <w:rsid w:val="00730EA1"/>
    <w:rsid w:val="007327F8"/>
    <w:rsid w:val="00732BDA"/>
    <w:rsid w:val="00735B09"/>
    <w:rsid w:val="00735D96"/>
    <w:rsid w:val="00735DA3"/>
    <w:rsid w:val="00735E94"/>
    <w:rsid w:val="00736431"/>
    <w:rsid w:val="00737855"/>
    <w:rsid w:val="00740780"/>
    <w:rsid w:val="00740DA9"/>
    <w:rsid w:val="007411E1"/>
    <w:rsid w:val="00743F66"/>
    <w:rsid w:val="00746187"/>
    <w:rsid w:val="00747723"/>
    <w:rsid w:val="00750161"/>
    <w:rsid w:val="00750363"/>
    <w:rsid w:val="00751A19"/>
    <w:rsid w:val="00752788"/>
    <w:rsid w:val="00753561"/>
    <w:rsid w:val="007547B5"/>
    <w:rsid w:val="00754801"/>
    <w:rsid w:val="007551C1"/>
    <w:rsid w:val="00760EAE"/>
    <w:rsid w:val="0076254F"/>
    <w:rsid w:val="0076291E"/>
    <w:rsid w:val="00764831"/>
    <w:rsid w:val="0076499A"/>
    <w:rsid w:val="00765427"/>
    <w:rsid w:val="00767BEB"/>
    <w:rsid w:val="00767DFC"/>
    <w:rsid w:val="007703E3"/>
    <w:rsid w:val="007711F8"/>
    <w:rsid w:val="007713FD"/>
    <w:rsid w:val="00771703"/>
    <w:rsid w:val="00772125"/>
    <w:rsid w:val="00774684"/>
    <w:rsid w:val="00775130"/>
    <w:rsid w:val="00776C88"/>
    <w:rsid w:val="007770F0"/>
    <w:rsid w:val="00777A75"/>
    <w:rsid w:val="007801F5"/>
    <w:rsid w:val="00780243"/>
    <w:rsid w:val="00781702"/>
    <w:rsid w:val="00783CA4"/>
    <w:rsid w:val="007842FB"/>
    <w:rsid w:val="00784AD8"/>
    <w:rsid w:val="00786124"/>
    <w:rsid w:val="00786EE2"/>
    <w:rsid w:val="00787352"/>
    <w:rsid w:val="007906AB"/>
    <w:rsid w:val="007912B7"/>
    <w:rsid w:val="00792509"/>
    <w:rsid w:val="00792B05"/>
    <w:rsid w:val="00793496"/>
    <w:rsid w:val="007941A3"/>
    <w:rsid w:val="0079514B"/>
    <w:rsid w:val="00795378"/>
    <w:rsid w:val="007962C7"/>
    <w:rsid w:val="007965B8"/>
    <w:rsid w:val="00797C65"/>
    <w:rsid w:val="007A172E"/>
    <w:rsid w:val="007A2DC1"/>
    <w:rsid w:val="007A56A3"/>
    <w:rsid w:val="007A5A68"/>
    <w:rsid w:val="007A7031"/>
    <w:rsid w:val="007A7267"/>
    <w:rsid w:val="007A7726"/>
    <w:rsid w:val="007B1430"/>
    <w:rsid w:val="007B202C"/>
    <w:rsid w:val="007B258F"/>
    <w:rsid w:val="007B29D1"/>
    <w:rsid w:val="007B2ACB"/>
    <w:rsid w:val="007B2B17"/>
    <w:rsid w:val="007B2F7B"/>
    <w:rsid w:val="007B316A"/>
    <w:rsid w:val="007B59B7"/>
    <w:rsid w:val="007B63E0"/>
    <w:rsid w:val="007B6AB0"/>
    <w:rsid w:val="007C0D16"/>
    <w:rsid w:val="007C0E10"/>
    <w:rsid w:val="007C1F69"/>
    <w:rsid w:val="007C5BC4"/>
    <w:rsid w:val="007C6120"/>
    <w:rsid w:val="007C61AE"/>
    <w:rsid w:val="007C6B8E"/>
    <w:rsid w:val="007C771C"/>
    <w:rsid w:val="007D04F3"/>
    <w:rsid w:val="007D0AD3"/>
    <w:rsid w:val="007D22F6"/>
    <w:rsid w:val="007D3319"/>
    <w:rsid w:val="007D335D"/>
    <w:rsid w:val="007D3942"/>
    <w:rsid w:val="007D5BBF"/>
    <w:rsid w:val="007D7875"/>
    <w:rsid w:val="007E2A0D"/>
    <w:rsid w:val="007E2BB5"/>
    <w:rsid w:val="007E32CF"/>
    <w:rsid w:val="007E3314"/>
    <w:rsid w:val="007E4B03"/>
    <w:rsid w:val="007E55AA"/>
    <w:rsid w:val="007E5FF9"/>
    <w:rsid w:val="007F0EB4"/>
    <w:rsid w:val="007F19EF"/>
    <w:rsid w:val="007F1D92"/>
    <w:rsid w:val="007F226F"/>
    <w:rsid w:val="007F2ACF"/>
    <w:rsid w:val="007F324B"/>
    <w:rsid w:val="007F3505"/>
    <w:rsid w:val="007F4121"/>
    <w:rsid w:val="007F45BE"/>
    <w:rsid w:val="007F46AA"/>
    <w:rsid w:val="007F57F1"/>
    <w:rsid w:val="007F7CE3"/>
    <w:rsid w:val="007F7D40"/>
    <w:rsid w:val="00802464"/>
    <w:rsid w:val="00803702"/>
    <w:rsid w:val="00804E5E"/>
    <w:rsid w:val="0080530F"/>
    <w:rsid w:val="0080553C"/>
    <w:rsid w:val="00805B46"/>
    <w:rsid w:val="00806846"/>
    <w:rsid w:val="00810C75"/>
    <w:rsid w:val="00811158"/>
    <w:rsid w:val="0081224F"/>
    <w:rsid w:val="00813FFA"/>
    <w:rsid w:val="00814097"/>
    <w:rsid w:val="00814102"/>
    <w:rsid w:val="00814F3C"/>
    <w:rsid w:val="0081584C"/>
    <w:rsid w:val="0081586C"/>
    <w:rsid w:val="00816CBE"/>
    <w:rsid w:val="00817718"/>
    <w:rsid w:val="00821B9C"/>
    <w:rsid w:val="008243E6"/>
    <w:rsid w:val="008245E6"/>
    <w:rsid w:val="00824A9E"/>
    <w:rsid w:val="00824C9D"/>
    <w:rsid w:val="0082585A"/>
    <w:rsid w:val="00825DC2"/>
    <w:rsid w:val="0083012F"/>
    <w:rsid w:val="00830925"/>
    <w:rsid w:val="008318C3"/>
    <w:rsid w:val="00832D75"/>
    <w:rsid w:val="00833D40"/>
    <w:rsid w:val="0083431A"/>
    <w:rsid w:val="00834AD3"/>
    <w:rsid w:val="00840102"/>
    <w:rsid w:val="008417EB"/>
    <w:rsid w:val="008422E4"/>
    <w:rsid w:val="00842628"/>
    <w:rsid w:val="00842774"/>
    <w:rsid w:val="00842ED6"/>
    <w:rsid w:val="00843795"/>
    <w:rsid w:val="00843FF6"/>
    <w:rsid w:val="00844D64"/>
    <w:rsid w:val="0084623F"/>
    <w:rsid w:val="008468E8"/>
    <w:rsid w:val="008476DB"/>
    <w:rsid w:val="00847F0F"/>
    <w:rsid w:val="00851B59"/>
    <w:rsid w:val="00852448"/>
    <w:rsid w:val="00852476"/>
    <w:rsid w:val="0085277F"/>
    <w:rsid w:val="00852DFA"/>
    <w:rsid w:val="00852FC3"/>
    <w:rsid w:val="00854026"/>
    <w:rsid w:val="0085556D"/>
    <w:rsid w:val="00855CC8"/>
    <w:rsid w:val="00856781"/>
    <w:rsid w:val="00856B16"/>
    <w:rsid w:val="00857A22"/>
    <w:rsid w:val="0086027B"/>
    <w:rsid w:val="0086052B"/>
    <w:rsid w:val="00861EBC"/>
    <w:rsid w:val="008635AD"/>
    <w:rsid w:val="00866BBB"/>
    <w:rsid w:val="00871A01"/>
    <w:rsid w:val="008725A7"/>
    <w:rsid w:val="00872A44"/>
    <w:rsid w:val="00873F4A"/>
    <w:rsid w:val="0087458A"/>
    <w:rsid w:val="008751E0"/>
    <w:rsid w:val="00875C06"/>
    <w:rsid w:val="00875E2F"/>
    <w:rsid w:val="008772F6"/>
    <w:rsid w:val="00880584"/>
    <w:rsid w:val="00880D84"/>
    <w:rsid w:val="0088258A"/>
    <w:rsid w:val="0088369A"/>
    <w:rsid w:val="00883985"/>
    <w:rsid w:val="00883CE5"/>
    <w:rsid w:val="00883FB9"/>
    <w:rsid w:val="00884C2E"/>
    <w:rsid w:val="00884C67"/>
    <w:rsid w:val="00886332"/>
    <w:rsid w:val="00886444"/>
    <w:rsid w:val="0088730D"/>
    <w:rsid w:val="00887669"/>
    <w:rsid w:val="0088773B"/>
    <w:rsid w:val="00887EC5"/>
    <w:rsid w:val="00891EEC"/>
    <w:rsid w:val="00893702"/>
    <w:rsid w:val="00894123"/>
    <w:rsid w:val="00894268"/>
    <w:rsid w:val="00895434"/>
    <w:rsid w:val="0089653B"/>
    <w:rsid w:val="00896A2D"/>
    <w:rsid w:val="008A00BE"/>
    <w:rsid w:val="008A018F"/>
    <w:rsid w:val="008A11EF"/>
    <w:rsid w:val="008A11FC"/>
    <w:rsid w:val="008A21F0"/>
    <w:rsid w:val="008A2460"/>
    <w:rsid w:val="008A26D9"/>
    <w:rsid w:val="008A5857"/>
    <w:rsid w:val="008A6D6A"/>
    <w:rsid w:val="008A78AC"/>
    <w:rsid w:val="008A7942"/>
    <w:rsid w:val="008B6EA7"/>
    <w:rsid w:val="008C0C29"/>
    <w:rsid w:val="008C44D4"/>
    <w:rsid w:val="008C4C49"/>
    <w:rsid w:val="008C5A1E"/>
    <w:rsid w:val="008C5FC6"/>
    <w:rsid w:val="008C698C"/>
    <w:rsid w:val="008C7C99"/>
    <w:rsid w:val="008D101E"/>
    <w:rsid w:val="008D13FA"/>
    <w:rsid w:val="008D28F5"/>
    <w:rsid w:val="008D2D3B"/>
    <w:rsid w:val="008D3114"/>
    <w:rsid w:val="008D712A"/>
    <w:rsid w:val="008D74CC"/>
    <w:rsid w:val="008D7635"/>
    <w:rsid w:val="008E2453"/>
    <w:rsid w:val="008E2E7D"/>
    <w:rsid w:val="008E3784"/>
    <w:rsid w:val="008E4A6A"/>
    <w:rsid w:val="008E5E0D"/>
    <w:rsid w:val="008F303A"/>
    <w:rsid w:val="008F34A8"/>
    <w:rsid w:val="008F3638"/>
    <w:rsid w:val="008F4441"/>
    <w:rsid w:val="008F5008"/>
    <w:rsid w:val="008F509C"/>
    <w:rsid w:val="008F6F31"/>
    <w:rsid w:val="008F74DF"/>
    <w:rsid w:val="00901F45"/>
    <w:rsid w:val="00902C5E"/>
    <w:rsid w:val="0090410C"/>
    <w:rsid w:val="009044D7"/>
    <w:rsid w:val="0090472E"/>
    <w:rsid w:val="009064E7"/>
    <w:rsid w:val="009109C3"/>
    <w:rsid w:val="009127BA"/>
    <w:rsid w:val="00912AB9"/>
    <w:rsid w:val="009158A1"/>
    <w:rsid w:val="009176B9"/>
    <w:rsid w:val="009179D0"/>
    <w:rsid w:val="009205BD"/>
    <w:rsid w:val="00920867"/>
    <w:rsid w:val="00921B75"/>
    <w:rsid w:val="009227A6"/>
    <w:rsid w:val="00924141"/>
    <w:rsid w:val="00924837"/>
    <w:rsid w:val="00925712"/>
    <w:rsid w:val="00926075"/>
    <w:rsid w:val="009260DC"/>
    <w:rsid w:val="00926DF5"/>
    <w:rsid w:val="00927410"/>
    <w:rsid w:val="00927B9B"/>
    <w:rsid w:val="00930233"/>
    <w:rsid w:val="00930948"/>
    <w:rsid w:val="00930D72"/>
    <w:rsid w:val="00932344"/>
    <w:rsid w:val="00933AE8"/>
    <w:rsid w:val="00933EC1"/>
    <w:rsid w:val="00934251"/>
    <w:rsid w:val="0093540A"/>
    <w:rsid w:val="00941EA2"/>
    <w:rsid w:val="009424F1"/>
    <w:rsid w:val="009437E1"/>
    <w:rsid w:val="00943AEF"/>
    <w:rsid w:val="00944632"/>
    <w:rsid w:val="00944F55"/>
    <w:rsid w:val="00945987"/>
    <w:rsid w:val="009468B9"/>
    <w:rsid w:val="009503F2"/>
    <w:rsid w:val="0095143D"/>
    <w:rsid w:val="00951E1F"/>
    <w:rsid w:val="009522BB"/>
    <w:rsid w:val="009524D0"/>
    <w:rsid w:val="009530DB"/>
    <w:rsid w:val="00953676"/>
    <w:rsid w:val="009538E2"/>
    <w:rsid w:val="00953EB5"/>
    <w:rsid w:val="0095408F"/>
    <w:rsid w:val="009546E6"/>
    <w:rsid w:val="009555E4"/>
    <w:rsid w:val="009566EB"/>
    <w:rsid w:val="00961881"/>
    <w:rsid w:val="00963B51"/>
    <w:rsid w:val="00964BB9"/>
    <w:rsid w:val="00964E60"/>
    <w:rsid w:val="009705EE"/>
    <w:rsid w:val="009709A3"/>
    <w:rsid w:val="00970B6B"/>
    <w:rsid w:val="00971716"/>
    <w:rsid w:val="00972D34"/>
    <w:rsid w:val="009736D5"/>
    <w:rsid w:val="009738F1"/>
    <w:rsid w:val="00975B2A"/>
    <w:rsid w:val="00977927"/>
    <w:rsid w:val="00980FAF"/>
    <w:rsid w:val="0098135C"/>
    <w:rsid w:val="0098156A"/>
    <w:rsid w:val="00986BF1"/>
    <w:rsid w:val="00987187"/>
    <w:rsid w:val="00991BAC"/>
    <w:rsid w:val="00991EBF"/>
    <w:rsid w:val="00992B76"/>
    <w:rsid w:val="00996462"/>
    <w:rsid w:val="009969FD"/>
    <w:rsid w:val="00996B00"/>
    <w:rsid w:val="00996E42"/>
    <w:rsid w:val="009A0667"/>
    <w:rsid w:val="009A125C"/>
    <w:rsid w:val="009A2793"/>
    <w:rsid w:val="009A2BDF"/>
    <w:rsid w:val="009A34A6"/>
    <w:rsid w:val="009A388F"/>
    <w:rsid w:val="009A5E55"/>
    <w:rsid w:val="009A63D1"/>
    <w:rsid w:val="009A6740"/>
    <w:rsid w:val="009A6E84"/>
    <w:rsid w:val="009A6EA0"/>
    <w:rsid w:val="009A787E"/>
    <w:rsid w:val="009B1EFC"/>
    <w:rsid w:val="009B296C"/>
    <w:rsid w:val="009B3EC5"/>
    <w:rsid w:val="009B4615"/>
    <w:rsid w:val="009B4ED0"/>
    <w:rsid w:val="009C124A"/>
    <w:rsid w:val="009C1335"/>
    <w:rsid w:val="009C1351"/>
    <w:rsid w:val="009C1713"/>
    <w:rsid w:val="009C1AB2"/>
    <w:rsid w:val="009C211A"/>
    <w:rsid w:val="009C4031"/>
    <w:rsid w:val="009C41C3"/>
    <w:rsid w:val="009C5743"/>
    <w:rsid w:val="009C6CAC"/>
    <w:rsid w:val="009C7251"/>
    <w:rsid w:val="009C78B4"/>
    <w:rsid w:val="009C7C99"/>
    <w:rsid w:val="009C7E92"/>
    <w:rsid w:val="009D2156"/>
    <w:rsid w:val="009D658F"/>
    <w:rsid w:val="009D6EB0"/>
    <w:rsid w:val="009E0EC0"/>
    <w:rsid w:val="009E1006"/>
    <w:rsid w:val="009E2E2B"/>
    <w:rsid w:val="009E2E91"/>
    <w:rsid w:val="009E3784"/>
    <w:rsid w:val="009E3CF5"/>
    <w:rsid w:val="009E68E5"/>
    <w:rsid w:val="009E7E41"/>
    <w:rsid w:val="009F2EEE"/>
    <w:rsid w:val="009F3103"/>
    <w:rsid w:val="009F4BB9"/>
    <w:rsid w:val="009F6324"/>
    <w:rsid w:val="009F6736"/>
    <w:rsid w:val="009F6804"/>
    <w:rsid w:val="009F71DB"/>
    <w:rsid w:val="00A0491D"/>
    <w:rsid w:val="00A056C1"/>
    <w:rsid w:val="00A07291"/>
    <w:rsid w:val="00A073B1"/>
    <w:rsid w:val="00A077EC"/>
    <w:rsid w:val="00A077F4"/>
    <w:rsid w:val="00A10A65"/>
    <w:rsid w:val="00A10D1C"/>
    <w:rsid w:val="00A134BC"/>
    <w:rsid w:val="00A139F5"/>
    <w:rsid w:val="00A15DBA"/>
    <w:rsid w:val="00A20875"/>
    <w:rsid w:val="00A20F5C"/>
    <w:rsid w:val="00A2178D"/>
    <w:rsid w:val="00A22269"/>
    <w:rsid w:val="00A22567"/>
    <w:rsid w:val="00A26D07"/>
    <w:rsid w:val="00A271F9"/>
    <w:rsid w:val="00A278CC"/>
    <w:rsid w:val="00A30337"/>
    <w:rsid w:val="00A325DA"/>
    <w:rsid w:val="00A327E0"/>
    <w:rsid w:val="00A32FF1"/>
    <w:rsid w:val="00A34464"/>
    <w:rsid w:val="00A34B17"/>
    <w:rsid w:val="00A35011"/>
    <w:rsid w:val="00A3550C"/>
    <w:rsid w:val="00A360B9"/>
    <w:rsid w:val="00A365F4"/>
    <w:rsid w:val="00A36A96"/>
    <w:rsid w:val="00A403EC"/>
    <w:rsid w:val="00A40EF1"/>
    <w:rsid w:val="00A41E5C"/>
    <w:rsid w:val="00A44EE3"/>
    <w:rsid w:val="00A47D80"/>
    <w:rsid w:val="00A502CF"/>
    <w:rsid w:val="00A52ED2"/>
    <w:rsid w:val="00A53132"/>
    <w:rsid w:val="00A53F76"/>
    <w:rsid w:val="00A544DD"/>
    <w:rsid w:val="00A54544"/>
    <w:rsid w:val="00A54B25"/>
    <w:rsid w:val="00A5571A"/>
    <w:rsid w:val="00A563F2"/>
    <w:rsid w:val="00A565ED"/>
    <w:rsid w:val="00A566E8"/>
    <w:rsid w:val="00A56EFF"/>
    <w:rsid w:val="00A606DD"/>
    <w:rsid w:val="00A67164"/>
    <w:rsid w:val="00A70670"/>
    <w:rsid w:val="00A707A9"/>
    <w:rsid w:val="00A711B7"/>
    <w:rsid w:val="00A71606"/>
    <w:rsid w:val="00A7231C"/>
    <w:rsid w:val="00A7327C"/>
    <w:rsid w:val="00A73661"/>
    <w:rsid w:val="00A75143"/>
    <w:rsid w:val="00A75D96"/>
    <w:rsid w:val="00A763B6"/>
    <w:rsid w:val="00A76DB5"/>
    <w:rsid w:val="00A774C3"/>
    <w:rsid w:val="00A80F3B"/>
    <w:rsid w:val="00A810F9"/>
    <w:rsid w:val="00A849BC"/>
    <w:rsid w:val="00A84C94"/>
    <w:rsid w:val="00A85B83"/>
    <w:rsid w:val="00A86ECC"/>
    <w:rsid w:val="00A86FCC"/>
    <w:rsid w:val="00A87313"/>
    <w:rsid w:val="00A87430"/>
    <w:rsid w:val="00A879C3"/>
    <w:rsid w:val="00A87C84"/>
    <w:rsid w:val="00A92828"/>
    <w:rsid w:val="00A93084"/>
    <w:rsid w:val="00A93BB9"/>
    <w:rsid w:val="00A943FA"/>
    <w:rsid w:val="00A94CF1"/>
    <w:rsid w:val="00A95166"/>
    <w:rsid w:val="00A959A9"/>
    <w:rsid w:val="00A9605A"/>
    <w:rsid w:val="00A9633A"/>
    <w:rsid w:val="00A97DD9"/>
    <w:rsid w:val="00AA0E8D"/>
    <w:rsid w:val="00AA1240"/>
    <w:rsid w:val="00AA1E43"/>
    <w:rsid w:val="00AA24DE"/>
    <w:rsid w:val="00AA263F"/>
    <w:rsid w:val="00AA3923"/>
    <w:rsid w:val="00AA3B1C"/>
    <w:rsid w:val="00AA4E50"/>
    <w:rsid w:val="00AA58B9"/>
    <w:rsid w:val="00AA6099"/>
    <w:rsid w:val="00AA710D"/>
    <w:rsid w:val="00AA755B"/>
    <w:rsid w:val="00AB0980"/>
    <w:rsid w:val="00AB1A27"/>
    <w:rsid w:val="00AB4A9A"/>
    <w:rsid w:val="00AB5042"/>
    <w:rsid w:val="00AB5157"/>
    <w:rsid w:val="00AB688E"/>
    <w:rsid w:val="00AB6D25"/>
    <w:rsid w:val="00AC1E1F"/>
    <w:rsid w:val="00AC1ED5"/>
    <w:rsid w:val="00AC2BD8"/>
    <w:rsid w:val="00AC33CC"/>
    <w:rsid w:val="00AC3B13"/>
    <w:rsid w:val="00AC3BCE"/>
    <w:rsid w:val="00AC436D"/>
    <w:rsid w:val="00AC4889"/>
    <w:rsid w:val="00AC584B"/>
    <w:rsid w:val="00AC69A6"/>
    <w:rsid w:val="00AC7B1D"/>
    <w:rsid w:val="00AD0344"/>
    <w:rsid w:val="00AD3848"/>
    <w:rsid w:val="00AD3D42"/>
    <w:rsid w:val="00AD5AB7"/>
    <w:rsid w:val="00AD77D0"/>
    <w:rsid w:val="00AE00C7"/>
    <w:rsid w:val="00AE2211"/>
    <w:rsid w:val="00AE2D4B"/>
    <w:rsid w:val="00AE4F99"/>
    <w:rsid w:val="00AE689E"/>
    <w:rsid w:val="00AE69CC"/>
    <w:rsid w:val="00AE6ACC"/>
    <w:rsid w:val="00AE7497"/>
    <w:rsid w:val="00AF2B31"/>
    <w:rsid w:val="00AF3272"/>
    <w:rsid w:val="00AF335A"/>
    <w:rsid w:val="00AF57D1"/>
    <w:rsid w:val="00AF71D2"/>
    <w:rsid w:val="00AF7E48"/>
    <w:rsid w:val="00B0078D"/>
    <w:rsid w:val="00B01995"/>
    <w:rsid w:val="00B01B2C"/>
    <w:rsid w:val="00B02542"/>
    <w:rsid w:val="00B02898"/>
    <w:rsid w:val="00B047DE"/>
    <w:rsid w:val="00B06033"/>
    <w:rsid w:val="00B06759"/>
    <w:rsid w:val="00B07FF8"/>
    <w:rsid w:val="00B10951"/>
    <w:rsid w:val="00B117F2"/>
    <w:rsid w:val="00B11820"/>
    <w:rsid w:val="00B121BA"/>
    <w:rsid w:val="00B12E2D"/>
    <w:rsid w:val="00B14797"/>
    <w:rsid w:val="00B14952"/>
    <w:rsid w:val="00B14B9F"/>
    <w:rsid w:val="00B16DF4"/>
    <w:rsid w:val="00B17480"/>
    <w:rsid w:val="00B20D12"/>
    <w:rsid w:val="00B21581"/>
    <w:rsid w:val="00B22179"/>
    <w:rsid w:val="00B22793"/>
    <w:rsid w:val="00B24B13"/>
    <w:rsid w:val="00B25798"/>
    <w:rsid w:val="00B31E5A"/>
    <w:rsid w:val="00B32962"/>
    <w:rsid w:val="00B32C6B"/>
    <w:rsid w:val="00B32D9D"/>
    <w:rsid w:val="00B331B4"/>
    <w:rsid w:val="00B33FBD"/>
    <w:rsid w:val="00B34E14"/>
    <w:rsid w:val="00B36F6A"/>
    <w:rsid w:val="00B41F6F"/>
    <w:rsid w:val="00B42EBE"/>
    <w:rsid w:val="00B43A9A"/>
    <w:rsid w:val="00B468F6"/>
    <w:rsid w:val="00B46B6E"/>
    <w:rsid w:val="00B475B8"/>
    <w:rsid w:val="00B506E6"/>
    <w:rsid w:val="00B51BF8"/>
    <w:rsid w:val="00B52C06"/>
    <w:rsid w:val="00B52F9C"/>
    <w:rsid w:val="00B5342E"/>
    <w:rsid w:val="00B552EC"/>
    <w:rsid w:val="00B55A6E"/>
    <w:rsid w:val="00B5674D"/>
    <w:rsid w:val="00B572C6"/>
    <w:rsid w:val="00B6003B"/>
    <w:rsid w:val="00B60B79"/>
    <w:rsid w:val="00B60D62"/>
    <w:rsid w:val="00B61506"/>
    <w:rsid w:val="00B620EC"/>
    <w:rsid w:val="00B626CC"/>
    <w:rsid w:val="00B6300B"/>
    <w:rsid w:val="00B653AB"/>
    <w:rsid w:val="00B65566"/>
    <w:rsid w:val="00B65D73"/>
    <w:rsid w:val="00B65F9E"/>
    <w:rsid w:val="00B66B19"/>
    <w:rsid w:val="00B67332"/>
    <w:rsid w:val="00B67356"/>
    <w:rsid w:val="00B70421"/>
    <w:rsid w:val="00B70633"/>
    <w:rsid w:val="00B70797"/>
    <w:rsid w:val="00B71D08"/>
    <w:rsid w:val="00B74237"/>
    <w:rsid w:val="00B748E8"/>
    <w:rsid w:val="00B767C1"/>
    <w:rsid w:val="00B76E07"/>
    <w:rsid w:val="00B810C0"/>
    <w:rsid w:val="00B820E3"/>
    <w:rsid w:val="00B863B5"/>
    <w:rsid w:val="00B8672E"/>
    <w:rsid w:val="00B86C6A"/>
    <w:rsid w:val="00B9026F"/>
    <w:rsid w:val="00B914E9"/>
    <w:rsid w:val="00B917D5"/>
    <w:rsid w:val="00B91FB7"/>
    <w:rsid w:val="00B956EE"/>
    <w:rsid w:val="00B95F4E"/>
    <w:rsid w:val="00BA08D9"/>
    <w:rsid w:val="00BA0EFA"/>
    <w:rsid w:val="00BA2BA1"/>
    <w:rsid w:val="00BA3FA7"/>
    <w:rsid w:val="00BA40CF"/>
    <w:rsid w:val="00BA5467"/>
    <w:rsid w:val="00BA5960"/>
    <w:rsid w:val="00BA7AE8"/>
    <w:rsid w:val="00BA7DF7"/>
    <w:rsid w:val="00BB17AD"/>
    <w:rsid w:val="00BB2E2B"/>
    <w:rsid w:val="00BB2ED9"/>
    <w:rsid w:val="00BB4132"/>
    <w:rsid w:val="00BB413C"/>
    <w:rsid w:val="00BB469D"/>
    <w:rsid w:val="00BB4F09"/>
    <w:rsid w:val="00BB521A"/>
    <w:rsid w:val="00BB5302"/>
    <w:rsid w:val="00BC0733"/>
    <w:rsid w:val="00BC16D8"/>
    <w:rsid w:val="00BC281A"/>
    <w:rsid w:val="00BC45F5"/>
    <w:rsid w:val="00BC49AF"/>
    <w:rsid w:val="00BC69BE"/>
    <w:rsid w:val="00BC6D9F"/>
    <w:rsid w:val="00BC783E"/>
    <w:rsid w:val="00BC7AFB"/>
    <w:rsid w:val="00BC7B0D"/>
    <w:rsid w:val="00BD0302"/>
    <w:rsid w:val="00BD3111"/>
    <w:rsid w:val="00BD45BD"/>
    <w:rsid w:val="00BD4E33"/>
    <w:rsid w:val="00BD53FE"/>
    <w:rsid w:val="00BD75E8"/>
    <w:rsid w:val="00BE1247"/>
    <w:rsid w:val="00BE264B"/>
    <w:rsid w:val="00BE2DC1"/>
    <w:rsid w:val="00BF0149"/>
    <w:rsid w:val="00BF1B6E"/>
    <w:rsid w:val="00BF2338"/>
    <w:rsid w:val="00BF2376"/>
    <w:rsid w:val="00BF41D2"/>
    <w:rsid w:val="00BF4D18"/>
    <w:rsid w:val="00BF5552"/>
    <w:rsid w:val="00BF62DE"/>
    <w:rsid w:val="00BF6AC5"/>
    <w:rsid w:val="00C003A4"/>
    <w:rsid w:val="00C0046C"/>
    <w:rsid w:val="00C00749"/>
    <w:rsid w:val="00C02606"/>
    <w:rsid w:val="00C030DE"/>
    <w:rsid w:val="00C04D42"/>
    <w:rsid w:val="00C0570C"/>
    <w:rsid w:val="00C05B86"/>
    <w:rsid w:val="00C06707"/>
    <w:rsid w:val="00C12499"/>
    <w:rsid w:val="00C13AE9"/>
    <w:rsid w:val="00C13C92"/>
    <w:rsid w:val="00C14145"/>
    <w:rsid w:val="00C143A8"/>
    <w:rsid w:val="00C146AE"/>
    <w:rsid w:val="00C14F17"/>
    <w:rsid w:val="00C15EEF"/>
    <w:rsid w:val="00C20733"/>
    <w:rsid w:val="00C21165"/>
    <w:rsid w:val="00C22105"/>
    <w:rsid w:val="00C226DE"/>
    <w:rsid w:val="00C244B6"/>
    <w:rsid w:val="00C24FC9"/>
    <w:rsid w:val="00C2543B"/>
    <w:rsid w:val="00C25B98"/>
    <w:rsid w:val="00C270EB"/>
    <w:rsid w:val="00C30B1B"/>
    <w:rsid w:val="00C31D06"/>
    <w:rsid w:val="00C32027"/>
    <w:rsid w:val="00C3483D"/>
    <w:rsid w:val="00C34F65"/>
    <w:rsid w:val="00C35070"/>
    <w:rsid w:val="00C350DC"/>
    <w:rsid w:val="00C35727"/>
    <w:rsid w:val="00C35D66"/>
    <w:rsid w:val="00C36944"/>
    <w:rsid w:val="00C3702F"/>
    <w:rsid w:val="00C376C1"/>
    <w:rsid w:val="00C37FA3"/>
    <w:rsid w:val="00C40BDC"/>
    <w:rsid w:val="00C434BB"/>
    <w:rsid w:val="00C445FB"/>
    <w:rsid w:val="00C4626C"/>
    <w:rsid w:val="00C5031E"/>
    <w:rsid w:val="00C50565"/>
    <w:rsid w:val="00C5065B"/>
    <w:rsid w:val="00C51B28"/>
    <w:rsid w:val="00C51F25"/>
    <w:rsid w:val="00C523E4"/>
    <w:rsid w:val="00C5243B"/>
    <w:rsid w:val="00C52EDD"/>
    <w:rsid w:val="00C5365D"/>
    <w:rsid w:val="00C53E05"/>
    <w:rsid w:val="00C5465F"/>
    <w:rsid w:val="00C5536F"/>
    <w:rsid w:val="00C64A37"/>
    <w:rsid w:val="00C664DC"/>
    <w:rsid w:val="00C7158E"/>
    <w:rsid w:val="00C71E17"/>
    <w:rsid w:val="00C7250B"/>
    <w:rsid w:val="00C7346B"/>
    <w:rsid w:val="00C748BE"/>
    <w:rsid w:val="00C7636B"/>
    <w:rsid w:val="00C77C0E"/>
    <w:rsid w:val="00C80D51"/>
    <w:rsid w:val="00C8190B"/>
    <w:rsid w:val="00C82697"/>
    <w:rsid w:val="00C8337C"/>
    <w:rsid w:val="00C83463"/>
    <w:rsid w:val="00C83D20"/>
    <w:rsid w:val="00C83F15"/>
    <w:rsid w:val="00C85BD5"/>
    <w:rsid w:val="00C85D54"/>
    <w:rsid w:val="00C86786"/>
    <w:rsid w:val="00C87363"/>
    <w:rsid w:val="00C8767F"/>
    <w:rsid w:val="00C8796E"/>
    <w:rsid w:val="00C90477"/>
    <w:rsid w:val="00C91687"/>
    <w:rsid w:val="00C920FF"/>
    <w:rsid w:val="00C924A8"/>
    <w:rsid w:val="00C9416B"/>
    <w:rsid w:val="00C945FE"/>
    <w:rsid w:val="00C94F8A"/>
    <w:rsid w:val="00C96639"/>
    <w:rsid w:val="00C96A23"/>
    <w:rsid w:val="00C96FAA"/>
    <w:rsid w:val="00C97A04"/>
    <w:rsid w:val="00CA0DEF"/>
    <w:rsid w:val="00CA107B"/>
    <w:rsid w:val="00CA1DAA"/>
    <w:rsid w:val="00CA484D"/>
    <w:rsid w:val="00CA4FB6"/>
    <w:rsid w:val="00CA5C0A"/>
    <w:rsid w:val="00CA6BDF"/>
    <w:rsid w:val="00CB37FE"/>
    <w:rsid w:val="00CB4F3E"/>
    <w:rsid w:val="00CB5CAE"/>
    <w:rsid w:val="00CB5E80"/>
    <w:rsid w:val="00CC29E8"/>
    <w:rsid w:val="00CC2A19"/>
    <w:rsid w:val="00CC3E65"/>
    <w:rsid w:val="00CC427B"/>
    <w:rsid w:val="00CC5973"/>
    <w:rsid w:val="00CC739E"/>
    <w:rsid w:val="00CD00A9"/>
    <w:rsid w:val="00CD05F5"/>
    <w:rsid w:val="00CD0899"/>
    <w:rsid w:val="00CD2ED6"/>
    <w:rsid w:val="00CD469C"/>
    <w:rsid w:val="00CD521D"/>
    <w:rsid w:val="00CD58B7"/>
    <w:rsid w:val="00CD7E14"/>
    <w:rsid w:val="00CD7E3E"/>
    <w:rsid w:val="00CE07E9"/>
    <w:rsid w:val="00CE393E"/>
    <w:rsid w:val="00CE79C3"/>
    <w:rsid w:val="00CF0DF6"/>
    <w:rsid w:val="00CF0F5A"/>
    <w:rsid w:val="00CF253B"/>
    <w:rsid w:val="00CF4099"/>
    <w:rsid w:val="00CF4BAD"/>
    <w:rsid w:val="00CF4DA8"/>
    <w:rsid w:val="00CF5435"/>
    <w:rsid w:val="00D00796"/>
    <w:rsid w:val="00D015D7"/>
    <w:rsid w:val="00D01CC1"/>
    <w:rsid w:val="00D01EF6"/>
    <w:rsid w:val="00D03747"/>
    <w:rsid w:val="00D05036"/>
    <w:rsid w:val="00D0665B"/>
    <w:rsid w:val="00D074AE"/>
    <w:rsid w:val="00D0758B"/>
    <w:rsid w:val="00D07BA2"/>
    <w:rsid w:val="00D07FFC"/>
    <w:rsid w:val="00D100A2"/>
    <w:rsid w:val="00D12381"/>
    <w:rsid w:val="00D14084"/>
    <w:rsid w:val="00D1413B"/>
    <w:rsid w:val="00D15B9F"/>
    <w:rsid w:val="00D164CD"/>
    <w:rsid w:val="00D167EF"/>
    <w:rsid w:val="00D16D3C"/>
    <w:rsid w:val="00D21353"/>
    <w:rsid w:val="00D24751"/>
    <w:rsid w:val="00D247AF"/>
    <w:rsid w:val="00D247EA"/>
    <w:rsid w:val="00D25C3D"/>
    <w:rsid w:val="00D25CD0"/>
    <w:rsid w:val="00D261A2"/>
    <w:rsid w:val="00D26228"/>
    <w:rsid w:val="00D27459"/>
    <w:rsid w:val="00D310F8"/>
    <w:rsid w:val="00D3186C"/>
    <w:rsid w:val="00D319C9"/>
    <w:rsid w:val="00D33A9F"/>
    <w:rsid w:val="00D36A1F"/>
    <w:rsid w:val="00D375E5"/>
    <w:rsid w:val="00D378A1"/>
    <w:rsid w:val="00D37C7A"/>
    <w:rsid w:val="00D40803"/>
    <w:rsid w:val="00D42290"/>
    <w:rsid w:val="00D423F7"/>
    <w:rsid w:val="00D43B3C"/>
    <w:rsid w:val="00D4436B"/>
    <w:rsid w:val="00D44954"/>
    <w:rsid w:val="00D45DC7"/>
    <w:rsid w:val="00D4650D"/>
    <w:rsid w:val="00D50CCA"/>
    <w:rsid w:val="00D514A2"/>
    <w:rsid w:val="00D52852"/>
    <w:rsid w:val="00D52B09"/>
    <w:rsid w:val="00D54A20"/>
    <w:rsid w:val="00D55DFA"/>
    <w:rsid w:val="00D573F0"/>
    <w:rsid w:val="00D600E1"/>
    <w:rsid w:val="00D60658"/>
    <w:rsid w:val="00D607F4"/>
    <w:rsid w:val="00D60944"/>
    <w:rsid w:val="00D60D2C"/>
    <w:rsid w:val="00D616D2"/>
    <w:rsid w:val="00D61FDD"/>
    <w:rsid w:val="00D62CE8"/>
    <w:rsid w:val="00D63B5F"/>
    <w:rsid w:val="00D65A31"/>
    <w:rsid w:val="00D66494"/>
    <w:rsid w:val="00D6666A"/>
    <w:rsid w:val="00D671B3"/>
    <w:rsid w:val="00D70EF7"/>
    <w:rsid w:val="00D713D8"/>
    <w:rsid w:val="00D7199F"/>
    <w:rsid w:val="00D74D9E"/>
    <w:rsid w:val="00D7558A"/>
    <w:rsid w:val="00D756DA"/>
    <w:rsid w:val="00D7724B"/>
    <w:rsid w:val="00D80AD0"/>
    <w:rsid w:val="00D8167F"/>
    <w:rsid w:val="00D824A7"/>
    <w:rsid w:val="00D82864"/>
    <w:rsid w:val="00D82DB4"/>
    <w:rsid w:val="00D8397C"/>
    <w:rsid w:val="00D8453B"/>
    <w:rsid w:val="00D8503D"/>
    <w:rsid w:val="00D8571F"/>
    <w:rsid w:val="00D86FD6"/>
    <w:rsid w:val="00D87B91"/>
    <w:rsid w:val="00D87C2E"/>
    <w:rsid w:val="00D90C73"/>
    <w:rsid w:val="00D943BF"/>
    <w:rsid w:val="00D94EED"/>
    <w:rsid w:val="00D95A87"/>
    <w:rsid w:val="00D96026"/>
    <w:rsid w:val="00DA1C3D"/>
    <w:rsid w:val="00DA1EAA"/>
    <w:rsid w:val="00DA2809"/>
    <w:rsid w:val="00DA46AD"/>
    <w:rsid w:val="00DA7C1C"/>
    <w:rsid w:val="00DA7D1F"/>
    <w:rsid w:val="00DB07DA"/>
    <w:rsid w:val="00DB10C4"/>
    <w:rsid w:val="00DB11BD"/>
    <w:rsid w:val="00DB147A"/>
    <w:rsid w:val="00DB1B7A"/>
    <w:rsid w:val="00DB26B0"/>
    <w:rsid w:val="00DB2AF9"/>
    <w:rsid w:val="00DB4A36"/>
    <w:rsid w:val="00DC22A1"/>
    <w:rsid w:val="00DC396E"/>
    <w:rsid w:val="00DC502D"/>
    <w:rsid w:val="00DC559E"/>
    <w:rsid w:val="00DC6439"/>
    <w:rsid w:val="00DC6708"/>
    <w:rsid w:val="00DC7CEA"/>
    <w:rsid w:val="00DD0A76"/>
    <w:rsid w:val="00DD0B2D"/>
    <w:rsid w:val="00DD2E0A"/>
    <w:rsid w:val="00DD7DEF"/>
    <w:rsid w:val="00DE131B"/>
    <w:rsid w:val="00DE1381"/>
    <w:rsid w:val="00DE32E6"/>
    <w:rsid w:val="00DE41A6"/>
    <w:rsid w:val="00DE4273"/>
    <w:rsid w:val="00DE48B3"/>
    <w:rsid w:val="00DE54CE"/>
    <w:rsid w:val="00DE6141"/>
    <w:rsid w:val="00DE6D00"/>
    <w:rsid w:val="00DE7691"/>
    <w:rsid w:val="00DF070E"/>
    <w:rsid w:val="00DF0BA8"/>
    <w:rsid w:val="00DF0E55"/>
    <w:rsid w:val="00DF31E0"/>
    <w:rsid w:val="00DF3F21"/>
    <w:rsid w:val="00DF6737"/>
    <w:rsid w:val="00E00311"/>
    <w:rsid w:val="00E00D25"/>
    <w:rsid w:val="00E01436"/>
    <w:rsid w:val="00E02E29"/>
    <w:rsid w:val="00E02E93"/>
    <w:rsid w:val="00E034B9"/>
    <w:rsid w:val="00E045BD"/>
    <w:rsid w:val="00E046E3"/>
    <w:rsid w:val="00E07857"/>
    <w:rsid w:val="00E110F8"/>
    <w:rsid w:val="00E1147E"/>
    <w:rsid w:val="00E12366"/>
    <w:rsid w:val="00E152D1"/>
    <w:rsid w:val="00E15B2D"/>
    <w:rsid w:val="00E161F2"/>
    <w:rsid w:val="00E17B77"/>
    <w:rsid w:val="00E17BC0"/>
    <w:rsid w:val="00E20820"/>
    <w:rsid w:val="00E22B68"/>
    <w:rsid w:val="00E23114"/>
    <w:rsid w:val="00E23337"/>
    <w:rsid w:val="00E259EA"/>
    <w:rsid w:val="00E25CF2"/>
    <w:rsid w:val="00E25D87"/>
    <w:rsid w:val="00E27F21"/>
    <w:rsid w:val="00E30140"/>
    <w:rsid w:val="00E30149"/>
    <w:rsid w:val="00E31679"/>
    <w:rsid w:val="00E32061"/>
    <w:rsid w:val="00E32D79"/>
    <w:rsid w:val="00E33157"/>
    <w:rsid w:val="00E34866"/>
    <w:rsid w:val="00E349FB"/>
    <w:rsid w:val="00E34D38"/>
    <w:rsid w:val="00E36B4E"/>
    <w:rsid w:val="00E3723D"/>
    <w:rsid w:val="00E37CF0"/>
    <w:rsid w:val="00E40053"/>
    <w:rsid w:val="00E410C7"/>
    <w:rsid w:val="00E4114B"/>
    <w:rsid w:val="00E427D8"/>
    <w:rsid w:val="00E42A77"/>
    <w:rsid w:val="00E42FF9"/>
    <w:rsid w:val="00E433EC"/>
    <w:rsid w:val="00E4368E"/>
    <w:rsid w:val="00E46B8B"/>
    <w:rsid w:val="00E4703B"/>
    <w:rsid w:val="00E4714C"/>
    <w:rsid w:val="00E478CC"/>
    <w:rsid w:val="00E511AF"/>
    <w:rsid w:val="00E51AEB"/>
    <w:rsid w:val="00E51DF7"/>
    <w:rsid w:val="00E522A7"/>
    <w:rsid w:val="00E5232A"/>
    <w:rsid w:val="00E537C0"/>
    <w:rsid w:val="00E53C43"/>
    <w:rsid w:val="00E53F5F"/>
    <w:rsid w:val="00E54452"/>
    <w:rsid w:val="00E559AC"/>
    <w:rsid w:val="00E56806"/>
    <w:rsid w:val="00E5763B"/>
    <w:rsid w:val="00E606CA"/>
    <w:rsid w:val="00E607B9"/>
    <w:rsid w:val="00E6194A"/>
    <w:rsid w:val="00E640A6"/>
    <w:rsid w:val="00E64912"/>
    <w:rsid w:val="00E64EC0"/>
    <w:rsid w:val="00E651FD"/>
    <w:rsid w:val="00E664C5"/>
    <w:rsid w:val="00E66C6F"/>
    <w:rsid w:val="00E671A2"/>
    <w:rsid w:val="00E7035F"/>
    <w:rsid w:val="00E70B53"/>
    <w:rsid w:val="00E70DA5"/>
    <w:rsid w:val="00E7255D"/>
    <w:rsid w:val="00E738B2"/>
    <w:rsid w:val="00E73FEA"/>
    <w:rsid w:val="00E7456C"/>
    <w:rsid w:val="00E76D26"/>
    <w:rsid w:val="00E8087C"/>
    <w:rsid w:val="00E80B87"/>
    <w:rsid w:val="00E80BDE"/>
    <w:rsid w:val="00E810CD"/>
    <w:rsid w:val="00E812CE"/>
    <w:rsid w:val="00E8262B"/>
    <w:rsid w:val="00E8587C"/>
    <w:rsid w:val="00E87277"/>
    <w:rsid w:val="00E90A23"/>
    <w:rsid w:val="00E950CF"/>
    <w:rsid w:val="00E957FE"/>
    <w:rsid w:val="00E958AC"/>
    <w:rsid w:val="00E95F66"/>
    <w:rsid w:val="00E965EB"/>
    <w:rsid w:val="00E96BE8"/>
    <w:rsid w:val="00E9729D"/>
    <w:rsid w:val="00EA02CA"/>
    <w:rsid w:val="00EA0A32"/>
    <w:rsid w:val="00EA37F1"/>
    <w:rsid w:val="00EA4523"/>
    <w:rsid w:val="00EA59E4"/>
    <w:rsid w:val="00EB0012"/>
    <w:rsid w:val="00EB00EC"/>
    <w:rsid w:val="00EB1390"/>
    <w:rsid w:val="00EB1EFA"/>
    <w:rsid w:val="00EB2BD9"/>
    <w:rsid w:val="00EB2C71"/>
    <w:rsid w:val="00EB37D8"/>
    <w:rsid w:val="00EB3FA3"/>
    <w:rsid w:val="00EB4340"/>
    <w:rsid w:val="00EB556D"/>
    <w:rsid w:val="00EB5A7D"/>
    <w:rsid w:val="00EB5BCA"/>
    <w:rsid w:val="00EB6393"/>
    <w:rsid w:val="00EB743C"/>
    <w:rsid w:val="00EC0295"/>
    <w:rsid w:val="00EC0417"/>
    <w:rsid w:val="00EC0C77"/>
    <w:rsid w:val="00EC144F"/>
    <w:rsid w:val="00EC2F83"/>
    <w:rsid w:val="00EC3D9E"/>
    <w:rsid w:val="00EC50A4"/>
    <w:rsid w:val="00EC5AB0"/>
    <w:rsid w:val="00EC6EAB"/>
    <w:rsid w:val="00EC7FC5"/>
    <w:rsid w:val="00ED07AA"/>
    <w:rsid w:val="00ED1B4D"/>
    <w:rsid w:val="00ED31A9"/>
    <w:rsid w:val="00ED34A1"/>
    <w:rsid w:val="00ED3E33"/>
    <w:rsid w:val="00ED3E49"/>
    <w:rsid w:val="00ED4C3B"/>
    <w:rsid w:val="00ED55C0"/>
    <w:rsid w:val="00ED55C9"/>
    <w:rsid w:val="00ED567D"/>
    <w:rsid w:val="00ED5B39"/>
    <w:rsid w:val="00ED682B"/>
    <w:rsid w:val="00ED7265"/>
    <w:rsid w:val="00ED735A"/>
    <w:rsid w:val="00EE325F"/>
    <w:rsid w:val="00EE3692"/>
    <w:rsid w:val="00EE41D5"/>
    <w:rsid w:val="00EE4D29"/>
    <w:rsid w:val="00EE769F"/>
    <w:rsid w:val="00EF0C16"/>
    <w:rsid w:val="00EF132F"/>
    <w:rsid w:val="00EF1910"/>
    <w:rsid w:val="00EF277D"/>
    <w:rsid w:val="00EF3140"/>
    <w:rsid w:val="00EF5723"/>
    <w:rsid w:val="00EF7C64"/>
    <w:rsid w:val="00F01911"/>
    <w:rsid w:val="00F027B4"/>
    <w:rsid w:val="00F037A4"/>
    <w:rsid w:val="00F038EB"/>
    <w:rsid w:val="00F03F81"/>
    <w:rsid w:val="00F042D5"/>
    <w:rsid w:val="00F050A8"/>
    <w:rsid w:val="00F076FD"/>
    <w:rsid w:val="00F07A1E"/>
    <w:rsid w:val="00F10F02"/>
    <w:rsid w:val="00F110D2"/>
    <w:rsid w:val="00F11996"/>
    <w:rsid w:val="00F123B5"/>
    <w:rsid w:val="00F1250F"/>
    <w:rsid w:val="00F12895"/>
    <w:rsid w:val="00F12E0B"/>
    <w:rsid w:val="00F137A3"/>
    <w:rsid w:val="00F13CCA"/>
    <w:rsid w:val="00F13EAA"/>
    <w:rsid w:val="00F1609A"/>
    <w:rsid w:val="00F166E5"/>
    <w:rsid w:val="00F17FBF"/>
    <w:rsid w:val="00F220BE"/>
    <w:rsid w:val="00F23401"/>
    <w:rsid w:val="00F24B24"/>
    <w:rsid w:val="00F24CF9"/>
    <w:rsid w:val="00F24E93"/>
    <w:rsid w:val="00F251EC"/>
    <w:rsid w:val="00F25245"/>
    <w:rsid w:val="00F27C8F"/>
    <w:rsid w:val="00F3072B"/>
    <w:rsid w:val="00F3088E"/>
    <w:rsid w:val="00F32749"/>
    <w:rsid w:val="00F32C14"/>
    <w:rsid w:val="00F341BE"/>
    <w:rsid w:val="00F34546"/>
    <w:rsid w:val="00F35D30"/>
    <w:rsid w:val="00F35E0C"/>
    <w:rsid w:val="00F37172"/>
    <w:rsid w:val="00F40AB6"/>
    <w:rsid w:val="00F4300B"/>
    <w:rsid w:val="00F4477E"/>
    <w:rsid w:val="00F45226"/>
    <w:rsid w:val="00F46D48"/>
    <w:rsid w:val="00F50037"/>
    <w:rsid w:val="00F50819"/>
    <w:rsid w:val="00F515CC"/>
    <w:rsid w:val="00F52187"/>
    <w:rsid w:val="00F5375C"/>
    <w:rsid w:val="00F54CEF"/>
    <w:rsid w:val="00F5662D"/>
    <w:rsid w:val="00F57944"/>
    <w:rsid w:val="00F62575"/>
    <w:rsid w:val="00F62647"/>
    <w:rsid w:val="00F64052"/>
    <w:rsid w:val="00F642B4"/>
    <w:rsid w:val="00F6474C"/>
    <w:rsid w:val="00F65433"/>
    <w:rsid w:val="00F67D8F"/>
    <w:rsid w:val="00F726FB"/>
    <w:rsid w:val="00F72E65"/>
    <w:rsid w:val="00F72EB1"/>
    <w:rsid w:val="00F732DD"/>
    <w:rsid w:val="00F739E4"/>
    <w:rsid w:val="00F73D39"/>
    <w:rsid w:val="00F74021"/>
    <w:rsid w:val="00F75EC9"/>
    <w:rsid w:val="00F770BC"/>
    <w:rsid w:val="00F7767A"/>
    <w:rsid w:val="00F802BE"/>
    <w:rsid w:val="00F814D3"/>
    <w:rsid w:val="00F81CF2"/>
    <w:rsid w:val="00F83813"/>
    <w:rsid w:val="00F839A5"/>
    <w:rsid w:val="00F86024"/>
    <w:rsid w:val="00F860AF"/>
    <w:rsid w:val="00F8611A"/>
    <w:rsid w:val="00F86B53"/>
    <w:rsid w:val="00F8736F"/>
    <w:rsid w:val="00F90E4D"/>
    <w:rsid w:val="00F91D4E"/>
    <w:rsid w:val="00F9561A"/>
    <w:rsid w:val="00F95F77"/>
    <w:rsid w:val="00F96A07"/>
    <w:rsid w:val="00FA0367"/>
    <w:rsid w:val="00FA10E2"/>
    <w:rsid w:val="00FA1984"/>
    <w:rsid w:val="00FA21B2"/>
    <w:rsid w:val="00FA26DC"/>
    <w:rsid w:val="00FA3620"/>
    <w:rsid w:val="00FA41B8"/>
    <w:rsid w:val="00FA420B"/>
    <w:rsid w:val="00FA4F7A"/>
    <w:rsid w:val="00FA5128"/>
    <w:rsid w:val="00FB091B"/>
    <w:rsid w:val="00FB0939"/>
    <w:rsid w:val="00FB107D"/>
    <w:rsid w:val="00FB1510"/>
    <w:rsid w:val="00FB1A6A"/>
    <w:rsid w:val="00FB1B4A"/>
    <w:rsid w:val="00FB21BD"/>
    <w:rsid w:val="00FB2651"/>
    <w:rsid w:val="00FB27EC"/>
    <w:rsid w:val="00FB2DC2"/>
    <w:rsid w:val="00FB2E5F"/>
    <w:rsid w:val="00FB3143"/>
    <w:rsid w:val="00FB4126"/>
    <w:rsid w:val="00FB42D4"/>
    <w:rsid w:val="00FB5169"/>
    <w:rsid w:val="00FB5906"/>
    <w:rsid w:val="00FB762F"/>
    <w:rsid w:val="00FC0475"/>
    <w:rsid w:val="00FC0FC4"/>
    <w:rsid w:val="00FC17A3"/>
    <w:rsid w:val="00FC1978"/>
    <w:rsid w:val="00FC2AED"/>
    <w:rsid w:val="00FC3030"/>
    <w:rsid w:val="00FC4179"/>
    <w:rsid w:val="00FC5C97"/>
    <w:rsid w:val="00FC66D5"/>
    <w:rsid w:val="00FC6AA0"/>
    <w:rsid w:val="00FC6D12"/>
    <w:rsid w:val="00FC73FA"/>
    <w:rsid w:val="00FC791A"/>
    <w:rsid w:val="00FD1335"/>
    <w:rsid w:val="00FD1C09"/>
    <w:rsid w:val="00FD2A46"/>
    <w:rsid w:val="00FD3E59"/>
    <w:rsid w:val="00FD4044"/>
    <w:rsid w:val="00FD5329"/>
    <w:rsid w:val="00FD5EA7"/>
    <w:rsid w:val="00FD78FD"/>
    <w:rsid w:val="00FE02D7"/>
    <w:rsid w:val="00FE0A9E"/>
    <w:rsid w:val="00FE0B81"/>
    <w:rsid w:val="00FE12DD"/>
    <w:rsid w:val="00FE20BF"/>
    <w:rsid w:val="00FE2263"/>
    <w:rsid w:val="00FE2554"/>
    <w:rsid w:val="00FE5D8E"/>
    <w:rsid w:val="00FE7C78"/>
    <w:rsid w:val="00FF11F7"/>
    <w:rsid w:val="00FF18F3"/>
    <w:rsid w:val="00FF4D7D"/>
    <w:rsid w:val="00FF54A3"/>
    <w:rsid w:val="00FF626B"/>
    <w:rsid w:val="00FF6CB4"/>
    <w:rsid w:val="00FF7494"/>
    <w:rsid w:val="00FF7B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C314B"/>
  <w15:docId w15:val="{AAAC2D63-975A-4101-AB25-C45368094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8F34A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365F91"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365F91"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243F60"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365F91"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365F91"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Tekstprzypisukocowego">
    <w:name w:val="endnote text"/>
    <w:basedOn w:val="Normalny"/>
    <w:link w:val="TekstprzypisukocowegoZnak"/>
    <w:uiPriority w:val="99"/>
    <w:semiHidden/>
    <w:unhideWhenUsed/>
    <w:rsid w:val="00FF6CB4"/>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F6CB4"/>
    <w:rPr>
      <w:rFonts w:ascii="Fira Sans" w:hAnsi="Fira Sans"/>
      <w:sz w:val="20"/>
      <w:szCs w:val="20"/>
    </w:rPr>
  </w:style>
  <w:style w:type="character" w:styleId="Odwoanieprzypisukocowego">
    <w:name w:val="endnote reference"/>
    <w:basedOn w:val="Domylnaczcionkaakapitu"/>
    <w:uiPriority w:val="99"/>
    <w:semiHidden/>
    <w:unhideWhenUsed/>
    <w:rsid w:val="00FF6CB4"/>
    <w:rPr>
      <w:vertAlign w:val="superscript"/>
    </w:rPr>
  </w:style>
  <w:style w:type="character" w:styleId="UyteHipercze">
    <w:name w:val="FollowedHyperlink"/>
    <w:basedOn w:val="Domylnaczcionkaakapitu"/>
    <w:uiPriority w:val="99"/>
    <w:semiHidden/>
    <w:unhideWhenUsed/>
    <w:rsid w:val="00B810C0"/>
    <w:rPr>
      <w:color w:val="800080" w:themeColor="followedHyperlink"/>
      <w:u w:val="single"/>
    </w:rPr>
  </w:style>
  <w:style w:type="table" w:customStyle="1" w:styleId="Tabela-Siatka4">
    <w:name w:val="Tabela - Siatka4"/>
    <w:basedOn w:val="Standardowy"/>
    <w:uiPriority w:val="59"/>
    <w:rsid w:val="007D5BBF"/>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5D96"/>
    <w:pPr>
      <w:autoSpaceDE w:val="0"/>
      <w:autoSpaceDN w:val="0"/>
      <w:adjustRightInd w:val="0"/>
      <w:spacing w:after="0" w:line="240" w:lineRule="auto"/>
    </w:pPr>
    <w:rPr>
      <w:rFonts w:ascii="Fira Sans" w:hAnsi="Fira Sans" w:cs="Fira Sans"/>
      <w:color w:val="000000"/>
      <w:sz w:val="24"/>
      <w:szCs w:val="24"/>
    </w:rPr>
  </w:style>
  <w:style w:type="character" w:customStyle="1" w:styleId="IkonawskanikaZnak">
    <w:name w:val="Ikona wskaźnika Znak"/>
    <w:link w:val="Ikonawskanika"/>
    <w:qFormat/>
    <w:rsid w:val="00D60658"/>
    <w:rPr>
      <w:rFonts w:ascii="Fira Sans SemiBold" w:hAnsi="Fira Sans SemiBold"/>
      <w:color w:val="66AFDE"/>
      <w:sz w:val="60"/>
      <w:szCs w:val="60"/>
    </w:rPr>
  </w:style>
  <w:style w:type="paragraph" w:customStyle="1" w:styleId="Ikonawskanika">
    <w:name w:val="Ikona wskaźnika"/>
    <w:basedOn w:val="Normalny"/>
    <w:link w:val="IkonawskanikaZnak"/>
    <w:qFormat/>
    <w:rsid w:val="00D60658"/>
    <w:pPr>
      <w:spacing w:before="0" w:after="0" w:line="240" w:lineRule="auto"/>
    </w:pPr>
    <w:rPr>
      <w:rFonts w:ascii="Fira Sans SemiBold" w:hAnsi="Fira Sans SemiBold"/>
      <w:color w:val="66AFDE"/>
      <w:sz w:val="60"/>
      <w:szCs w:val="60"/>
    </w:rPr>
  </w:style>
  <w:style w:type="paragraph" w:customStyle="1" w:styleId="wskanik-warto">
    <w:name w:val="wskaźnik - wartość"/>
    <w:basedOn w:val="Normalny"/>
    <w:link w:val="wskanik-wartoZnak"/>
    <w:qFormat/>
    <w:rsid w:val="00D60658"/>
    <w:pPr>
      <w:autoSpaceDE w:val="0"/>
      <w:autoSpaceDN w:val="0"/>
      <w:adjustRightInd w:val="0"/>
      <w:spacing w:before="0" w:after="0" w:line="240" w:lineRule="auto"/>
    </w:pPr>
    <w:rPr>
      <w:rFonts w:ascii="Fira Sans SemiBold" w:eastAsia="Fira Sans Light" w:hAnsi="Fira Sans SemiBold" w:cs="Times New Roman"/>
      <w:color w:val="FFFFFF"/>
      <w:sz w:val="40"/>
      <w:szCs w:val="56"/>
    </w:rPr>
  </w:style>
  <w:style w:type="character" w:customStyle="1" w:styleId="wskanik-wartoZnak">
    <w:name w:val="wskaźnik - wartość Znak"/>
    <w:link w:val="wskanik-warto"/>
    <w:rsid w:val="00D60658"/>
    <w:rPr>
      <w:rFonts w:ascii="Fira Sans SemiBold" w:eastAsia="Fira Sans Light" w:hAnsi="Fira Sans SemiBold" w:cs="Times New Roman"/>
      <w:color w:val="FFFFFF"/>
      <w:sz w:val="40"/>
      <w:szCs w:val="56"/>
    </w:rPr>
  </w:style>
  <w:style w:type="paragraph" w:customStyle="1" w:styleId="wskanik-strzaka">
    <w:name w:val="wskaźnik - strzałka"/>
    <w:basedOn w:val="Normalny"/>
    <w:link w:val="wskanik-strzakaZnak"/>
    <w:qFormat/>
    <w:rsid w:val="00102033"/>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wskanik-strzakaZnak">
    <w:name w:val="wskaźnik - strzałka Znak"/>
    <w:basedOn w:val="Domylnaczcionkaakapitu"/>
    <w:link w:val="wskanik-strzaka"/>
    <w:rsid w:val="00102033"/>
    <w:rPr>
      <w:rFonts w:ascii="Fira Sans SemiBold" w:hAnsi="Fira Sans SemiBold"/>
      <w:color w:val="66AFDE"/>
      <w:sz w:val="60"/>
      <w:szCs w:val="60"/>
    </w:rPr>
  </w:style>
  <w:style w:type="character" w:styleId="Odwoaniedokomentarza">
    <w:name w:val="annotation reference"/>
    <w:basedOn w:val="Domylnaczcionkaakapitu"/>
    <w:uiPriority w:val="99"/>
    <w:semiHidden/>
    <w:unhideWhenUsed/>
    <w:rsid w:val="00374D5F"/>
    <w:rPr>
      <w:sz w:val="16"/>
      <w:szCs w:val="16"/>
    </w:rPr>
  </w:style>
  <w:style w:type="paragraph" w:styleId="Tekstkomentarza">
    <w:name w:val="annotation text"/>
    <w:basedOn w:val="Normalny"/>
    <w:link w:val="TekstkomentarzaZnak"/>
    <w:uiPriority w:val="99"/>
    <w:semiHidden/>
    <w:unhideWhenUsed/>
    <w:rsid w:val="00374D5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74D5F"/>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374D5F"/>
    <w:rPr>
      <w:b/>
      <w:bCs/>
    </w:rPr>
  </w:style>
  <w:style w:type="character" w:customStyle="1" w:styleId="TematkomentarzaZnak">
    <w:name w:val="Temat komentarza Znak"/>
    <w:basedOn w:val="TekstkomentarzaZnak"/>
    <w:link w:val="Tematkomentarza"/>
    <w:uiPriority w:val="99"/>
    <w:semiHidden/>
    <w:rsid w:val="00374D5F"/>
    <w:rPr>
      <w:rFonts w:ascii="Fira Sans" w:hAnsi="Fira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6562087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859849034">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s://www.facebook.com/USOpole/" TargetMode="External"/><Relationship Id="rId21" Type="http://schemas.openxmlformats.org/officeDocument/2006/relationships/image" Target="media/image13.png"/><Relationship Id="rId34" Type="http://schemas.openxmlformats.org/officeDocument/2006/relationships/hyperlink" Target="mailto:H.Sterniuk-Moscicka@stat.gov.pl%20" TargetMode="External"/><Relationship Id="rId42" Type="http://schemas.openxmlformats.org/officeDocument/2006/relationships/hyperlink" Target="https://twitter.com/Opole_STAT" TargetMode="External"/><Relationship Id="rId47" Type="http://schemas.openxmlformats.org/officeDocument/2006/relationships/hyperlink" Target="https://www.facebook.com/USOpole/" TargetMode="External"/><Relationship Id="rId50" Type="http://schemas.openxmlformats.org/officeDocument/2006/relationships/hyperlink" Target="https://bdl.stat.gov.pl/bdl/dane/podgrup/temat"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8.png"/><Relationship Id="rId29" Type="http://schemas.openxmlformats.org/officeDocument/2006/relationships/header" Target="header2.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eader" Target="header3.xml"/><Relationship Id="rId37" Type="http://schemas.openxmlformats.org/officeDocument/2006/relationships/image" Target="media/image21.png"/><Relationship Id="rId40" Type="http://schemas.openxmlformats.org/officeDocument/2006/relationships/image" Target="media/image22.png"/><Relationship Id="rId45" Type="http://schemas.openxmlformats.org/officeDocument/2006/relationships/hyperlink" Target="https://opole.stat.gov.pl/" TargetMode="External"/><Relationship Id="rId53" Type="http://schemas.openxmlformats.org/officeDocument/2006/relationships/footer" Target="footer4.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11.png"/><Relationship Id="rId31" Type="http://schemas.openxmlformats.org/officeDocument/2006/relationships/footer" Target="footer2.xml"/><Relationship Id="rId44" Type="http://schemas.openxmlformats.org/officeDocument/2006/relationships/image" Target="media/image24.png"/><Relationship Id="rId52"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 Id="rId35" Type="http://schemas.openxmlformats.org/officeDocument/2006/relationships/hyperlink" Target="mailto:H.Sterniuk-Moscicka@stat.gov.pl%20" TargetMode="External"/><Relationship Id="rId43" Type="http://schemas.openxmlformats.org/officeDocument/2006/relationships/image" Target="media/image23.png"/><Relationship Id="rId48" Type="http://schemas.openxmlformats.org/officeDocument/2006/relationships/hyperlink" Target="https://twitter.com/Opole_STAT" TargetMode="External"/><Relationship Id="rId8" Type="http://schemas.openxmlformats.org/officeDocument/2006/relationships/webSettings" Target="webSettings.xml"/><Relationship Id="rId51" Type="http://schemas.openxmlformats.org/officeDocument/2006/relationships/hyperlink" Target="https://bdl.stat.gov.pl/bdl/dane/podgrup/temat" TargetMode="External"/><Relationship Id="rId3" Type="http://schemas.openxmlformats.org/officeDocument/2006/relationships/customXml" Target="../customXml/item3.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3.xml"/><Relationship Id="rId38" Type="http://schemas.openxmlformats.org/officeDocument/2006/relationships/hyperlink" Target="https://opole.stat.gov.pl/" TargetMode="External"/><Relationship Id="rId46" Type="http://schemas.openxmlformats.org/officeDocument/2006/relationships/image" Target="media/image25.png"/><Relationship Id="rId20" Type="http://schemas.openxmlformats.org/officeDocument/2006/relationships/image" Target="media/image12.png"/><Relationship Id="rId41" Type="http://schemas.openxmlformats.org/officeDocument/2006/relationships/hyperlink" Target="https://www.facebook.com/USOpole/"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1.xml"/><Relationship Id="rId36" Type="http://schemas.openxmlformats.org/officeDocument/2006/relationships/hyperlink" Target="https://opole.stat.gov.pl/" TargetMode="External"/><Relationship Id="rId49" Type="http://schemas.openxmlformats.org/officeDocument/2006/relationships/image" Target="media/image2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20.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150F9-42FE-4E0A-83C4-93BD4F8EEA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3.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B8B0C31-A751-49BF-9125-17FB31F25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3228</Words>
  <Characters>19373</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
    </vt:vector>
  </TitlesOfParts>
  <Company>US Opole</Company>
  <LinksUpToDate>false</LinksUpToDate>
  <CharactersWithSpaces>22556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Kwiecień</dc:creator>
  <cp:lastModifiedBy>Kwiecień Maja</cp:lastModifiedBy>
  <cp:revision>2</cp:revision>
  <cp:lastPrinted>2023-07-31T05:18:00Z</cp:lastPrinted>
  <dcterms:created xsi:type="dcterms:W3CDTF">2026-08-19T06:51:00Z</dcterms:created>
  <dcterms:modified xsi:type="dcterms:W3CDTF">2026-08-19T06:51:00Z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