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5A8548EE" w:rsidR="00393761" w:rsidRPr="003C11C0" w:rsidRDefault="001B16A3" w:rsidP="003C0C8B">
      <w:pPr>
        <w:pStyle w:val="Nagwek1"/>
      </w:pPr>
      <w:r w:rsidRPr="003C11C0">
        <w:t>Emergency rescue services activity in 2025</w:t>
      </w:r>
    </w:p>
    <w:p w14:paraId="666C5FAC" w14:textId="1E636F27" w:rsidR="006D7409" w:rsidRPr="003C11C0" w:rsidRDefault="006D7409" w:rsidP="003C0C8B">
      <w:pPr>
        <w:pStyle w:val="Lead"/>
        <w:spacing w:after="480"/>
      </w:pPr>
      <w:r w:rsidRPr="007719E0">
        <w:rPr>
          <w:lang w:val="pl-PL"/>
        </w:rPr>
        <mc:AlternateContent>
          <mc:Choice Requires="wps">
            <w:drawing>
              <wp:anchor distT="45720" distB="45720" distL="114300" distR="114300" simplePos="0" relativeHeight="251738112" behindDoc="0" locked="0" layoutInCell="1" allowOverlap="1" wp14:anchorId="2FC13F97" wp14:editId="0479B51A">
                <wp:simplePos x="0" y="0"/>
                <wp:positionH relativeFrom="margin">
                  <wp:posOffset>-9525</wp:posOffset>
                </wp:positionH>
                <wp:positionV relativeFrom="paragraph">
                  <wp:posOffset>8255</wp:posOffset>
                </wp:positionV>
                <wp:extent cx="2204085" cy="1514475"/>
                <wp:effectExtent l="0" t="0" r="5715" b="9525"/>
                <wp:wrapSquare wrapText="bothSides"/>
                <wp:docPr id="6" name="Pole tekstowe 2" descr="10.1% decrease in the number of interventions of fire brigades in 2025 compared to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514475"/>
                        </a:xfrm>
                        <a:prstGeom prst="roundRect">
                          <a:avLst/>
                        </a:prstGeom>
                        <a:solidFill>
                          <a:srgbClr val="001D77"/>
                        </a:solidFill>
                        <a:ln w="9525">
                          <a:noFill/>
                          <a:miter lim="800000"/>
                          <a:headEnd/>
                          <a:tailEnd/>
                        </a:ln>
                      </wps:spPr>
                      <wps:txbx>
                        <w:txbxContent>
                          <w:p w14:paraId="56D1096E" w14:textId="519E0202" w:rsidR="00C2635F" w:rsidRPr="009B2A4A" w:rsidRDefault="00C2635F" w:rsidP="00F65A5A">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IkonawskanikaZnak"/>
                                <w:sz w:val="76"/>
                                <w:szCs w:val="76"/>
                              </w:rPr>
                              <w:sym w:font="Wingdings" w:char="F0F2"/>
                            </w:r>
                            <w:r>
                              <w:rPr>
                                <w:rStyle w:val="WartowskanikaZnak"/>
                              </w:rPr>
                              <w:t xml:space="preserve"> </w:t>
                            </w:r>
                            <w:r w:rsidR="00C87D0D" w:rsidRPr="007719E0">
                              <w:rPr>
                                <w:rStyle w:val="WartowskanikaZnak"/>
                                <w:sz w:val="72"/>
                                <w:szCs w:val="72"/>
                              </w:rPr>
                              <w:t>10</w:t>
                            </w:r>
                            <w:r w:rsidR="00BB7F04" w:rsidRPr="007719E0">
                              <w:rPr>
                                <w:rStyle w:val="WartowskanikaZnak"/>
                                <w:sz w:val="72"/>
                                <w:szCs w:val="72"/>
                              </w:rPr>
                              <w:t>.</w:t>
                            </w:r>
                            <w:r w:rsidR="00C87D0D" w:rsidRPr="007719E0">
                              <w:rPr>
                                <w:rStyle w:val="WartowskanikaZnak"/>
                                <w:sz w:val="72"/>
                                <w:szCs w:val="72"/>
                              </w:rPr>
                              <w:t>1</w:t>
                            </w:r>
                            <w:r w:rsidRPr="007719E0">
                              <w:rPr>
                                <w:rStyle w:val="WartowskanikaZnak"/>
                                <w:sz w:val="72"/>
                                <w:szCs w:val="72"/>
                              </w:rPr>
                              <w:t>%</w:t>
                            </w:r>
                          </w:p>
                          <w:p w14:paraId="03958364" w14:textId="77B4F09E" w:rsidR="00C2635F" w:rsidRPr="001B16A3" w:rsidRDefault="00C2635F" w:rsidP="00F866B3">
                            <w:pPr>
                              <w:pStyle w:val="Opiswskanika"/>
                              <w:spacing w:before="120"/>
                              <w:rPr>
                                <w:sz w:val="18"/>
                                <w:szCs w:val="20"/>
                                <w:lang w:val="en-US"/>
                              </w:rPr>
                            </w:pPr>
                            <w:r w:rsidRPr="001B16A3">
                              <w:t>Decrease in the number of interventions of fire brigades in 2025 compared to 2024</w:t>
                            </w:r>
                          </w:p>
                          <w:p w14:paraId="63B3F253" w14:textId="7D12D70D" w:rsidR="00C2635F" w:rsidRPr="007D605C" w:rsidRDefault="00C2635F" w:rsidP="00F049AB">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10.1% decrease in the number of interventions of fire brigades in 2025 compared to 2024" style="position:absolute;margin-left:-.75pt;margin-top:.65pt;width:173.55pt;height:119.2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" fillcolor="#001d77" stroked="f">
                <v:stroke joinstyle="miter"/>
                <v:textbox>
                  <w:txbxContent>
                    <w:p w14:paraId="56D1096E" w14:textId="519E0202" w:rsidR="00C2635F" w:rsidRPr="009B2A4A" w:rsidRDefault="00C2635F" w:rsidP="00F65A5A">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IkonawskanikaZnak"/>
                          <w:sz w:val="76"/>
                          <w:szCs w:val="76"/>
                        </w:rPr>
                        <w:sym w:font="Wingdings" w:char="F0F2"/>
                      </w:r>
                      <w:r>
                        <w:rPr>
                          <w:rStyle w:val="WartowskanikaZnak"/>
                        </w:rPr>
                        <w:t xml:space="preserve"> </w:t>
                      </w:r>
                      <w:r w:rsidR="00C87D0D" w:rsidRPr="007719E0">
                        <w:rPr>
                          <w:rStyle w:val="WartowskanikaZnak"/>
                          <w:sz w:val="72"/>
                          <w:szCs w:val="72"/>
                        </w:rPr>
                        <w:t>10</w:t>
                      </w:r>
                      <w:r w:rsidR="00BB7F04" w:rsidRPr="007719E0">
                        <w:rPr>
                          <w:rStyle w:val="WartowskanikaZnak"/>
                          <w:sz w:val="72"/>
                          <w:szCs w:val="72"/>
                        </w:rPr>
                        <w:t>.</w:t>
                      </w:r>
                      <w:r w:rsidR="00C87D0D" w:rsidRPr="007719E0">
                        <w:rPr>
                          <w:rStyle w:val="WartowskanikaZnak"/>
                          <w:sz w:val="72"/>
                          <w:szCs w:val="72"/>
                        </w:rPr>
                        <w:t>1</w:t>
                      </w:r>
                      <w:r w:rsidRPr="007719E0">
                        <w:rPr>
                          <w:rStyle w:val="WartowskanikaZnak"/>
                          <w:sz w:val="72"/>
                          <w:szCs w:val="72"/>
                        </w:rPr>
                        <w:t>%</w:t>
                      </w:r>
                    </w:p>
                    <w:p w14:paraId="03958364" w14:textId="77B4F09E" w:rsidR="00C2635F" w:rsidRPr="001B16A3" w:rsidRDefault="00C2635F" w:rsidP="00F866B3">
                      <w:pPr>
                        <w:pStyle w:val="Opiswskanika"/>
                        <w:spacing w:before="120"/>
                        <w:rPr>
                          <w:sz w:val="18"/>
                          <w:szCs w:val="20"/>
                          <w:lang w:val="en-US"/>
                        </w:rPr>
                      </w:pPr>
                      <w:r w:rsidRPr="001B16A3">
                        <w:t>Decrease in the number of interventions of fire brigades in 2025 compared to 2024</w:t>
                      </w:r>
                    </w:p>
                    <w:p w14:paraId="63B3F253" w14:textId="7D12D70D" w:rsidR="00C2635F" w:rsidRPr="007D605C" w:rsidRDefault="00C2635F" w:rsidP="00F049AB">
                      <w:pPr>
                        <w:pStyle w:val="Opiswskanika"/>
                        <w:rPr>
                          <w:sz w:val="18"/>
                          <w:szCs w:val="20"/>
                        </w:rPr>
                      </w:pPr>
                    </w:p>
                  </w:txbxContent>
                </v:textbox>
                <w10:wrap type="square" anchorx="margin"/>
              </v:roundrect>
            </w:pict>
          </mc:Fallback>
        </mc:AlternateContent>
      </w:r>
      <w:r w:rsidR="00DF6F42" w:rsidRPr="007719E0">
        <w:t>In 2025</w:t>
      </w:r>
      <w:r w:rsidR="00982824" w:rsidRPr="007719E0">
        <w:t xml:space="preserve">, </w:t>
      </w:r>
      <w:r w:rsidR="001B16A3" w:rsidRPr="007719E0">
        <w:t xml:space="preserve">fire brigades intervened in </w:t>
      </w:r>
      <w:r w:rsidR="00C87D0D" w:rsidRPr="007719E0">
        <w:t>496</w:t>
      </w:r>
      <w:r w:rsidR="001B16A3" w:rsidRPr="007719E0">
        <w:t>.</w:t>
      </w:r>
      <w:r w:rsidR="00C87D0D" w:rsidRPr="007719E0">
        <w:t>0</w:t>
      </w:r>
      <w:r w:rsidR="001B16A3" w:rsidRPr="007719E0">
        <w:t xml:space="preserve"> thousand events, </w:t>
      </w:r>
      <w:r w:rsidR="00786113" w:rsidRPr="007719E0">
        <w:t xml:space="preserve">of </w:t>
      </w:r>
      <w:r w:rsidR="000507EC" w:rsidRPr="007719E0">
        <w:t xml:space="preserve">which </w:t>
      </w:r>
      <w:r w:rsidR="00C87D0D" w:rsidRPr="007719E0">
        <w:t>32</w:t>
      </w:r>
      <w:r w:rsidR="007C1B58">
        <w:t>3</w:t>
      </w:r>
      <w:r w:rsidR="00C87D0D" w:rsidRPr="007719E0">
        <w:t>.</w:t>
      </w:r>
      <w:r w:rsidR="00935F1C">
        <w:t>0</w:t>
      </w:r>
      <w:r w:rsidR="001B16A3" w:rsidRPr="007719E0">
        <w:t xml:space="preserve"> thousand related to local threats, 117.</w:t>
      </w:r>
      <w:r w:rsidR="00C87D0D" w:rsidRPr="007719E0">
        <w:t>6</w:t>
      </w:r>
      <w:r w:rsidR="001B16A3" w:rsidRPr="007719E0">
        <w:t xml:space="preserve"> thousand - fires and </w:t>
      </w:r>
      <w:r w:rsidR="00C87D0D" w:rsidRPr="007719E0">
        <w:t>55.4</w:t>
      </w:r>
      <w:r w:rsidR="001B16A3" w:rsidRPr="007719E0">
        <w:t xml:space="preserve"> thousand - false alarms.</w:t>
      </w:r>
      <w:r w:rsidR="001B16A3" w:rsidRPr="003C11C0">
        <w:t xml:space="preserve"> Water life rescue services carried out 2 445 rescue </w:t>
      </w:r>
      <w:r w:rsidR="00A82997" w:rsidRPr="003C11C0">
        <w:t>operations</w:t>
      </w:r>
      <w:r w:rsidR="001B16A3" w:rsidRPr="003C11C0">
        <w:t xml:space="preserve"> in which 1 578 </w:t>
      </w:r>
      <w:r w:rsidR="00224DEF">
        <w:t xml:space="preserve">drawning persons </w:t>
      </w:r>
      <w:r w:rsidR="001B16A3" w:rsidRPr="003C11C0">
        <w:t xml:space="preserve">were saved. The Mountain Volunteer Rescue Service carried out 2 744 rescue operations, </w:t>
      </w:r>
      <w:r w:rsidR="00786113">
        <w:t xml:space="preserve">encompassing </w:t>
      </w:r>
      <w:r w:rsidR="001B16A3" w:rsidRPr="003C11C0">
        <w:t xml:space="preserve">2 952 </w:t>
      </w:r>
      <w:r w:rsidR="00786113">
        <w:t>persons</w:t>
      </w:r>
      <w:r w:rsidR="001B16A3" w:rsidRPr="003C11C0">
        <w:t>, while the Tatra Volunteer Rescue Service intervened 1</w:t>
      </w:r>
      <w:r w:rsidR="00EB5998">
        <w:t> </w:t>
      </w:r>
      <w:r w:rsidR="001B16A3" w:rsidRPr="003C11C0">
        <w:t xml:space="preserve">098 times, </w:t>
      </w:r>
      <w:r w:rsidR="00786113">
        <w:t>saving</w:t>
      </w:r>
      <w:r w:rsidR="001B16A3" w:rsidRPr="003C11C0">
        <w:t xml:space="preserve"> 1 256 </w:t>
      </w:r>
      <w:r w:rsidR="00786113">
        <w:t>persons</w:t>
      </w:r>
      <w:r w:rsidR="001B16A3" w:rsidRPr="003C11C0">
        <w:t>.</w:t>
      </w:r>
    </w:p>
    <w:p w14:paraId="3C222B0C" w14:textId="0B6F54BA" w:rsidR="001B16A3" w:rsidRPr="003C11C0" w:rsidRDefault="000D4F03" w:rsidP="001B16A3">
      <w:pPr>
        <w:pStyle w:val="Nagwek2"/>
      </w:pPr>
      <w:r w:rsidRPr="003C11C0">
        <w:rPr>
          <w:noProof/>
          <w:spacing w:val="-2"/>
          <w:lang w:val="pl-PL"/>
        </w:rPr>
        <mc:AlternateContent>
          <mc:Choice Requires="wps">
            <w:drawing>
              <wp:anchor distT="45720" distB="45720" distL="114300" distR="114300" simplePos="0" relativeHeight="251674624" behindDoc="1" locked="0" layoutInCell="1" allowOverlap="1" wp14:anchorId="6367A9BC" wp14:editId="56BD3103">
                <wp:simplePos x="0" y="0"/>
                <wp:positionH relativeFrom="column">
                  <wp:posOffset>5276850</wp:posOffset>
                </wp:positionH>
                <wp:positionV relativeFrom="paragraph">
                  <wp:posOffset>169545</wp:posOffset>
                </wp:positionV>
                <wp:extent cx="1725295" cy="1095375"/>
                <wp:effectExtent l="0" t="0" r="0" b="0"/>
                <wp:wrapTight wrapText="bothSides">
                  <wp:wrapPolygon edited="0">
                    <wp:start x="715" y="0"/>
                    <wp:lineTo x="715" y="21037"/>
                    <wp:lineTo x="20749" y="21037"/>
                    <wp:lineTo x="20749" y="0"/>
                    <wp:lineTo x="715" y="0"/>
                  </wp:wrapPolygon>
                </wp:wrapTight>
                <wp:docPr id="2" name="Pole tekstowe 2" descr="The biggest number of interventions of fire brigades per one thousand persons was recorded in Dolnośląskie Voivodeship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95375"/>
                        </a:xfrm>
                        <a:prstGeom prst="rect">
                          <a:avLst/>
                        </a:prstGeom>
                        <a:noFill/>
                        <a:ln w="9525">
                          <a:noFill/>
                          <a:miter lim="800000"/>
                          <a:headEnd/>
                          <a:tailEnd/>
                        </a:ln>
                      </wps:spPr>
                      <wps:txbx>
                        <w:txbxContent>
                          <w:p w14:paraId="2E64C00B" w14:textId="1FDE47EF" w:rsidR="00C2635F" w:rsidRPr="00484062" w:rsidRDefault="00C2635F" w:rsidP="00132B34">
                            <w:pPr>
                              <w:pStyle w:val="Tekstzbokuwramcenaszarympolu"/>
                              <w:rPr>
                                <w:lang w:val="en-US"/>
                              </w:rPr>
                            </w:pPr>
                            <w:r w:rsidRPr="007719E0">
                              <w:rPr>
                                <w:lang w:val="en-US"/>
                              </w:rPr>
                              <w:t xml:space="preserve">The biggest number of interventions of fire brigades per one thousand persons </w:t>
                            </w:r>
                            <w:r w:rsidR="00F237F5" w:rsidRPr="007719E0">
                              <w:rPr>
                                <w:lang w:val="en-US"/>
                              </w:rPr>
                              <w:t xml:space="preserve">was </w:t>
                            </w:r>
                            <w:r w:rsidRPr="007719E0">
                              <w:rPr>
                                <w:lang w:val="en-US"/>
                              </w:rPr>
                              <w:t xml:space="preserve">recorded in </w:t>
                            </w:r>
                            <w:r w:rsidR="00C87D0D" w:rsidRPr="007719E0">
                              <w:rPr>
                                <w:lang w:val="en-US"/>
                              </w:rPr>
                              <w:t>Dolnoślą</w:t>
                            </w:r>
                            <w:r w:rsidRPr="007719E0">
                              <w:rPr>
                                <w:lang w:val="en-US"/>
                              </w:rPr>
                              <w:t>skie Voivodeship (1</w:t>
                            </w:r>
                            <w:r w:rsidR="00C87D0D" w:rsidRPr="007719E0">
                              <w:rPr>
                                <w:lang w:val="en-US"/>
                              </w:rPr>
                              <w:t>5</w:t>
                            </w:r>
                            <w:r w:rsidRPr="007719E0">
                              <w:rPr>
                                <w:lang w:val="en-US"/>
                              </w:rPr>
                              <w:t>.</w:t>
                            </w:r>
                            <w:r w:rsidR="00C87D0D" w:rsidRPr="007719E0">
                              <w:rPr>
                                <w:lang w:val="en-US"/>
                              </w:rPr>
                              <w:t>2</w:t>
                            </w:r>
                            <w:r w:rsidRPr="007719E0">
                              <w:rPr>
                                <w:lang w:val="en-US"/>
                              </w:rPr>
                              <w:t>)</w:t>
                            </w:r>
                          </w:p>
                          <w:p w14:paraId="66113316" w14:textId="4A11F805" w:rsidR="00C2635F" w:rsidRPr="00132B34" w:rsidRDefault="00C2635F" w:rsidP="000D4F03">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The biggest number of interventions of fire brigades per one thousand persons was recorded in Dolnośląskie Voivodeship (15.2)" style="position:absolute;margin-left:415.5pt;margin-top:13.35pt;width:135.85pt;height:86.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" filled="f" stroked="f">
                <v:textbox>
                  <w:txbxContent>
                    <w:p w14:paraId="2E64C00B" w14:textId="1FDE47EF" w:rsidR="00C2635F" w:rsidRPr="00484062" w:rsidRDefault="00C2635F" w:rsidP="00132B34">
                      <w:pPr>
                        <w:pStyle w:val="Tekstzbokuwramcenaszarympolu"/>
                        <w:rPr>
                          <w:lang w:val="en-US"/>
                        </w:rPr>
                      </w:pPr>
                      <w:r w:rsidRPr="007719E0">
                        <w:rPr>
                          <w:lang w:val="en-US"/>
                        </w:rPr>
                        <w:t xml:space="preserve">The biggest number of interventions of fire brigades per one thousand persons </w:t>
                      </w:r>
                      <w:r w:rsidR="00F237F5" w:rsidRPr="007719E0">
                        <w:rPr>
                          <w:lang w:val="en-US"/>
                        </w:rPr>
                        <w:t xml:space="preserve">was </w:t>
                      </w:r>
                      <w:r w:rsidRPr="007719E0">
                        <w:rPr>
                          <w:lang w:val="en-US"/>
                        </w:rPr>
                        <w:t xml:space="preserve">recorded in </w:t>
                      </w:r>
                      <w:r w:rsidR="00C87D0D" w:rsidRPr="007719E0">
                        <w:rPr>
                          <w:lang w:val="en-US"/>
                        </w:rPr>
                        <w:t>Dolnoślą</w:t>
                      </w:r>
                      <w:r w:rsidRPr="007719E0">
                        <w:rPr>
                          <w:lang w:val="en-US"/>
                        </w:rPr>
                        <w:t>skie Voivodeship (1</w:t>
                      </w:r>
                      <w:r w:rsidR="00C87D0D" w:rsidRPr="007719E0">
                        <w:rPr>
                          <w:lang w:val="en-US"/>
                        </w:rPr>
                        <w:t>5</w:t>
                      </w:r>
                      <w:r w:rsidRPr="007719E0">
                        <w:rPr>
                          <w:lang w:val="en-US"/>
                        </w:rPr>
                        <w:t>.</w:t>
                      </w:r>
                      <w:r w:rsidR="00C87D0D" w:rsidRPr="007719E0">
                        <w:rPr>
                          <w:lang w:val="en-US"/>
                        </w:rPr>
                        <w:t>2</w:t>
                      </w:r>
                      <w:r w:rsidRPr="007719E0">
                        <w:rPr>
                          <w:lang w:val="en-US"/>
                        </w:rPr>
                        <w:t>)</w:t>
                      </w:r>
                    </w:p>
                    <w:p w14:paraId="66113316" w14:textId="4A11F805" w:rsidR="00C2635F" w:rsidRPr="00132B34" w:rsidRDefault="00C2635F" w:rsidP="000D4F03">
                      <w:pPr>
                        <w:pStyle w:val="Tekstzbokuwramcenaszarympolu"/>
                        <w:rPr>
                          <w:lang w:val="en-US"/>
                        </w:rPr>
                      </w:pPr>
                    </w:p>
                  </w:txbxContent>
                </v:textbox>
                <w10:wrap type="tight"/>
              </v:shape>
            </w:pict>
          </mc:Fallback>
        </mc:AlternateContent>
      </w:r>
      <w:r w:rsidR="001B16A3" w:rsidRPr="003C11C0">
        <w:t>Events involving fire brigades</w:t>
      </w:r>
    </w:p>
    <w:p w14:paraId="774B1941" w14:textId="0E6D8720" w:rsidR="001B16A3" w:rsidRPr="007719E0" w:rsidRDefault="001B16A3" w:rsidP="001B16A3">
      <w:pPr>
        <w:rPr>
          <w:lang w:val="en-GB" w:eastAsia="pl-PL"/>
        </w:rPr>
      </w:pPr>
      <w:r w:rsidRPr="007719E0">
        <w:rPr>
          <w:lang w:val="en-GB" w:eastAsia="pl-PL"/>
        </w:rPr>
        <w:t xml:space="preserve">In 2025, fire brigades intervened in </w:t>
      </w:r>
      <w:r w:rsidR="00C87D0D" w:rsidRPr="007719E0">
        <w:rPr>
          <w:lang w:val="en-GB" w:eastAsia="pl-PL"/>
        </w:rPr>
        <w:t>496</w:t>
      </w:r>
      <w:r w:rsidRPr="007719E0">
        <w:rPr>
          <w:lang w:val="en-GB" w:eastAsia="pl-PL"/>
        </w:rPr>
        <w:t>.</w:t>
      </w:r>
      <w:r w:rsidR="00C87D0D" w:rsidRPr="007719E0">
        <w:rPr>
          <w:lang w:val="en-GB" w:eastAsia="pl-PL"/>
        </w:rPr>
        <w:t>0</w:t>
      </w:r>
      <w:r w:rsidRPr="007719E0">
        <w:rPr>
          <w:lang w:val="en-GB" w:eastAsia="pl-PL"/>
        </w:rPr>
        <w:t xml:space="preserve"> thousand events </w:t>
      </w:r>
      <w:r w:rsidR="00786113" w:rsidRPr="007719E0">
        <w:rPr>
          <w:lang w:val="en-GB" w:eastAsia="pl-PL"/>
        </w:rPr>
        <w:t xml:space="preserve">across the whole </w:t>
      </w:r>
      <w:r w:rsidRPr="007719E0">
        <w:rPr>
          <w:lang w:val="en-GB" w:eastAsia="pl-PL"/>
        </w:rPr>
        <w:t>country (decrease by 1</w:t>
      </w:r>
      <w:r w:rsidR="00C87D0D" w:rsidRPr="007719E0">
        <w:rPr>
          <w:lang w:val="en-GB" w:eastAsia="pl-PL"/>
        </w:rPr>
        <w:t>0</w:t>
      </w:r>
      <w:r w:rsidRPr="007719E0">
        <w:rPr>
          <w:lang w:val="en-GB" w:eastAsia="pl-PL"/>
        </w:rPr>
        <w:t>.</w:t>
      </w:r>
      <w:r w:rsidR="00C87D0D" w:rsidRPr="007719E0">
        <w:rPr>
          <w:lang w:val="en-GB" w:eastAsia="pl-PL"/>
        </w:rPr>
        <w:t>1</w:t>
      </w:r>
      <w:r w:rsidRPr="007719E0">
        <w:rPr>
          <w:lang w:val="en-GB" w:eastAsia="pl-PL"/>
        </w:rPr>
        <w:t xml:space="preserve">% in comparison with 2024). The biggest number of interventions of fire brigades was recorded in </w:t>
      </w:r>
      <w:r w:rsidR="00E777AB">
        <w:rPr>
          <w:lang w:val="en-GB" w:eastAsia="pl-PL"/>
        </w:rPr>
        <w:t>Mazowieckie</w:t>
      </w:r>
      <w:r w:rsidRPr="007719E0">
        <w:rPr>
          <w:lang w:val="en-GB" w:eastAsia="pl-PL"/>
        </w:rPr>
        <w:t xml:space="preserve"> Voivodeship (</w:t>
      </w:r>
      <w:r w:rsidR="00E777AB">
        <w:rPr>
          <w:lang w:val="en-GB" w:eastAsia="pl-PL"/>
        </w:rPr>
        <w:t>70</w:t>
      </w:r>
      <w:r w:rsidRPr="007719E0">
        <w:rPr>
          <w:lang w:val="en-GB" w:eastAsia="pl-PL"/>
        </w:rPr>
        <w:t>.</w:t>
      </w:r>
      <w:r w:rsidR="00E777AB">
        <w:rPr>
          <w:lang w:val="en-GB" w:eastAsia="pl-PL"/>
        </w:rPr>
        <w:t>1</w:t>
      </w:r>
      <w:r w:rsidRPr="007719E0">
        <w:rPr>
          <w:lang w:val="en-GB" w:eastAsia="pl-PL"/>
        </w:rPr>
        <w:t xml:space="preserve"> thousand), and the lowest number in </w:t>
      </w:r>
      <w:proofErr w:type="spellStart"/>
      <w:r w:rsidRPr="007719E0">
        <w:rPr>
          <w:lang w:val="en-GB" w:eastAsia="pl-PL"/>
        </w:rPr>
        <w:t>Podlaskie</w:t>
      </w:r>
      <w:proofErr w:type="spellEnd"/>
      <w:r w:rsidRPr="007719E0">
        <w:rPr>
          <w:lang w:val="en-GB" w:eastAsia="pl-PL"/>
        </w:rPr>
        <w:t xml:space="preserve"> Voivodeship (1</w:t>
      </w:r>
      <w:r w:rsidR="00C87D0D" w:rsidRPr="007719E0">
        <w:rPr>
          <w:lang w:val="en-GB" w:eastAsia="pl-PL"/>
        </w:rPr>
        <w:t>1</w:t>
      </w:r>
      <w:r w:rsidRPr="007719E0">
        <w:rPr>
          <w:lang w:val="en-GB" w:eastAsia="pl-PL"/>
        </w:rPr>
        <w:t xml:space="preserve">.0 thousand). </w:t>
      </w:r>
      <w:r w:rsidR="00786113" w:rsidRPr="007719E0">
        <w:rPr>
          <w:lang w:val="en-GB" w:eastAsia="pl-PL"/>
        </w:rPr>
        <w:t xml:space="preserve">The </w:t>
      </w:r>
      <w:r w:rsidR="00A46662" w:rsidRPr="007719E0">
        <w:rPr>
          <w:lang w:val="en-GB" w:eastAsia="pl-PL"/>
        </w:rPr>
        <w:t>index</w:t>
      </w:r>
      <w:r w:rsidRPr="007719E0">
        <w:rPr>
          <w:lang w:val="en-GB" w:eastAsia="pl-PL"/>
        </w:rPr>
        <w:t xml:space="preserve"> of the number of events requiring intervention of fire br</w:t>
      </w:r>
      <w:r w:rsidR="001E763E" w:rsidRPr="007719E0">
        <w:rPr>
          <w:lang w:val="en-GB" w:eastAsia="pl-PL"/>
        </w:rPr>
        <w:t>igades per one thousand persons</w:t>
      </w:r>
      <w:r w:rsidR="001E763E" w:rsidRPr="007719E0">
        <w:rPr>
          <w:rStyle w:val="Odwoanieprzypisudolnego"/>
          <w:lang w:val="en-GB" w:eastAsia="pl-PL"/>
        </w:rPr>
        <w:footnoteReference w:id="2"/>
      </w:r>
      <w:r w:rsidRPr="007719E0">
        <w:rPr>
          <w:lang w:val="en-GB" w:eastAsia="pl-PL"/>
        </w:rPr>
        <w:t xml:space="preserve">, reached the highest level in </w:t>
      </w:r>
      <w:r w:rsidR="00C87D0D" w:rsidRPr="007719E0">
        <w:rPr>
          <w:lang w:val="en-GB" w:eastAsia="pl-PL"/>
        </w:rPr>
        <w:t>Dolnośląskie</w:t>
      </w:r>
      <w:r w:rsidRPr="007719E0">
        <w:rPr>
          <w:lang w:val="en-GB" w:eastAsia="pl-PL"/>
        </w:rPr>
        <w:t xml:space="preserve"> Voivodeship (1</w:t>
      </w:r>
      <w:r w:rsidR="00C87D0D" w:rsidRPr="007719E0">
        <w:rPr>
          <w:lang w:val="en-GB" w:eastAsia="pl-PL"/>
        </w:rPr>
        <w:t>5</w:t>
      </w:r>
      <w:r w:rsidRPr="007719E0">
        <w:rPr>
          <w:lang w:val="en-GB" w:eastAsia="pl-PL"/>
        </w:rPr>
        <w:t>.</w:t>
      </w:r>
      <w:r w:rsidR="00C87D0D" w:rsidRPr="007719E0">
        <w:rPr>
          <w:lang w:val="en-GB" w:eastAsia="pl-PL"/>
        </w:rPr>
        <w:t>2</w:t>
      </w:r>
      <w:r w:rsidRPr="007719E0">
        <w:rPr>
          <w:lang w:val="en-GB" w:eastAsia="pl-PL"/>
        </w:rPr>
        <w:t xml:space="preserve">), and the lowest one in </w:t>
      </w:r>
      <w:proofErr w:type="spellStart"/>
      <w:r w:rsidR="00C87D0D" w:rsidRPr="007719E0">
        <w:rPr>
          <w:lang w:val="en-GB" w:eastAsia="pl-PL"/>
        </w:rPr>
        <w:t>Podlask</w:t>
      </w:r>
      <w:r w:rsidRPr="007719E0">
        <w:rPr>
          <w:lang w:val="en-GB" w:eastAsia="pl-PL"/>
        </w:rPr>
        <w:t>ie</w:t>
      </w:r>
      <w:proofErr w:type="spellEnd"/>
      <w:r w:rsidRPr="007719E0">
        <w:rPr>
          <w:lang w:val="en-GB" w:eastAsia="pl-PL"/>
        </w:rPr>
        <w:t xml:space="preserve"> Voivodeship (9.</w:t>
      </w:r>
      <w:r w:rsidR="00C87D0D" w:rsidRPr="007719E0">
        <w:rPr>
          <w:lang w:val="en-GB" w:eastAsia="pl-PL"/>
        </w:rPr>
        <w:t>7</w:t>
      </w:r>
      <w:r w:rsidRPr="007719E0">
        <w:rPr>
          <w:lang w:val="en-GB" w:eastAsia="pl-PL"/>
        </w:rPr>
        <w:t>).</w:t>
      </w:r>
    </w:p>
    <w:p w14:paraId="4280091E" w14:textId="3ADFCD99" w:rsidR="001B16A3" w:rsidRPr="003C11C0" w:rsidRDefault="00132B34" w:rsidP="001B16A3">
      <w:pPr>
        <w:rPr>
          <w:lang w:val="en-GB" w:eastAsia="pl-PL"/>
        </w:rPr>
      </w:pPr>
      <w:r w:rsidRPr="007719E0">
        <w:rPr>
          <w:noProof/>
          <w:spacing w:val="-2"/>
          <w:lang w:eastAsia="pl-PL"/>
        </w:rPr>
        <mc:AlternateContent>
          <mc:Choice Requires="wps">
            <w:drawing>
              <wp:anchor distT="45720" distB="45720" distL="114300" distR="114300" simplePos="0" relativeHeight="251776000" behindDoc="1" locked="0" layoutInCell="1" allowOverlap="1" wp14:anchorId="19D95574" wp14:editId="0D564B09">
                <wp:simplePos x="0" y="0"/>
                <wp:positionH relativeFrom="column">
                  <wp:posOffset>5286375</wp:posOffset>
                </wp:positionH>
                <wp:positionV relativeFrom="paragraph">
                  <wp:posOffset>218440</wp:posOffset>
                </wp:positionV>
                <wp:extent cx="1725295" cy="609600"/>
                <wp:effectExtent l="0" t="0" r="0" b="0"/>
                <wp:wrapTight wrapText="bothSides">
                  <wp:wrapPolygon edited="0">
                    <wp:start x="715" y="0"/>
                    <wp:lineTo x="715" y="20925"/>
                    <wp:lineTo x="20749" y="20925"/>
                    <wp:lineTo x="20749" y="0"/>
                    <wp:lineTo x="715" y="0"/>
                  </wp:wrapPolygon>
                </wp:wrapTight>
                <wp:docPr id="29" name="Pole tekstowe 29" descr="In 2025, 96.0% of all fires were categorised as small fir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09600"/>
                        </a:xfrm>
                        <a:prstGeom prst="rect">
                          <a:avLst/>
                        </a:prstGeom>
                        <a:noFill/>
                        <a:ln w="9525">
                          <a:noFill/>
                          <a:miter lim="800000"/>
                          <a:headEnd/>
                          <a:tailEnd/>
                        </a:ln>
                      </wps:spPr>
                      <wps:txbx>
                        <w:txbxContent>
                          <w:p w14:paraId="1C343450" w14:textId="02DEB68E" w:rsidR="00C2635F" w:rsidRPr="00132B34" w:rsidRDefault="00C2635F" w:rsidP="00132B34">
                            <w:pPr>
                              <w:pStyle w:val="Tekstzbokuwramcenaszarympolu"/>
                              <w:rPr>
                                <w:lang w:val="en-US"/>
                              </w:rPr>
                            </w:pPr>
                            <w:r w:rsidRPr="007719E0">
                              <w:rPr>
                                <w:lang w:val="en-US"/>
                              </w:rPr>
                              <w:t>In 2025, 9</w:t>
                            </w:r>
                            <w:r w:rsidR="00C87D0D" w:rsidRPr="007719E0">
                              <w:rPr>
                                <w:lang w:val="en-US"/>
                              </w:rPr>
                              <w:t>6</w:t>
                            </w:r>
                            <w:r w:rsidRPr="007719E0">
                              <w:rPr>
                                <w:lang w:val="en-US"/>
                              </w:rPr>
                              <w:t>.</w:t>
                            </w:r>
                            <w:r w:rsidR="00C87D0D" w:rsidRPr="007719E0">
                              <w:rPr>
                                <w:lang w:val="en-US"/>
                              </w:rPr>
                              <w:t>0</w:t>
                            </w:r>
                            <w:r w:rsidRPr="007719E0">
                              <w:rPr>
                                <w:lang w:val="en-US"/>
                              </w:rPr>
                              <w:t xml:space="preserve">% of all fires were </w:t>
                            </w:r>
                            <w:proofErr w:type="spellStart"/>
                            <w:r w:rsidR="00786113" w:rsidRPr="007719E0">
                              <w:rPr>
                                <w:lang w:val="en-US"/>
                              </w:rPr>
                              <w:t>categorised</w:t>
                            </w:r>
                            <w:proofErr w:type="spellEnd"/>
                            <w:r w:rsidRPr="007719E0">
                              <w:rPr>
                                <w:lang w:val="en-US"/>
                              </w:rPr>
                              <w:t xml:space="preserve"> as small fires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95574" id="Pole tekstowe 29" o:spid="_x0000_s1028" type="#_x0000_t202" alt="In 2025, 96.0% of all fires were categorised as small fires" style="position:absolute;margin-left:416.25pt;margin-top:17.2pt;width:135.85pt;height:48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" filled="f" stroked="f">
                <v:textbox>
                  <w:txbxContent>
                    <w:p w14:paraId="1C343450" w14:textId="02DEB68E" w:rsidR="00C2635F" w:rsidRPr="00132B34" w:rsidRDefault="00C2635F" w:rsidP="00132B34">
                      <w:pPr>
                        <w:pStyle w:val="Tekstzbokuwramcenaszarympolu"/>
                        <w:rPr>
                          <w:lang w:val="en-US"/>
                        </w:rPr>
                      </w:pPr>
                      <w:r w:rsidRPr="007719E0">
                        <w:rPr>
                          <w:lang w:val="en-US"/>
                        </w:rPr>
                        <w:t>In 2025, 9</w:t>
                      </w:r>
                      <w:r w:rsidR="00C87D0D" w:rsidRPr="007719E0">
                        <w:rPr>
                          <w:lang w:val="en-US"/>
                        </w:rPr>
                        <w:t>6</w:t>
                      </w:r>
                      <w:r w:rsidRPr="007719E0">
                        <w:rPr>
                          <w:lang w:val="en-US"/>
                        </w:rPr>
                        <w:t>.</w:t>
                      </w:r>
                      <w:r w:rsidR="00C87D0D" w:rsidRPr="007719E0">
                        <w:rPr>
                          <w:lang w:val="en-US"/>
                        </w:rPr>
                        <w:t>0</w:t>
                      </w:r>
                      <w:r w:rsidRPr="007719E0">
                        <w:rPr>
                          <w:lang w:val="en-US"/>
                        </w:rPr>
                        <w:t xml:space="preserve">% of all fires were </w:t>
                      </w:r>
                      <w:proofErr w:type="spellStart"/>
                      <w:r w:rsidR="00786113" w:rsidRPr="007719E0">
                        <w:rPr>
                          <w:lang w:val="en-US"/>
                        </w:rPr>
                        <w:t>categorised</w:t>
                      </w:r>
                      <w:proofErr w:type="spellEnd"/>
                      <w:r w:rsidRPr="007719E0">
                        <w:rPr>
                          <w:lang w:val="en-US"/>
                        </w:rPr>
                        <w:t xml:space="preserve"> as small fires</w:t>
                      </w:r>
                    </w:p>
                  </w:txbxContent>
                </v:textbox>
                <w10:wrap type="tight"/>
              </v:shape>
            </w:pict>
          </mc:Fallback>
        </mc:AlternateContent>
      </w:r>
      <w:r w:rsidR="001B16A3" w:rsidRPr="007719E0">
        <w:rPr>
          <w:lang w:val="en-GB" w:eastAsia="pl-PL"/>
        </w:rPr>
        <w:t xml:space="preserve">The interventions </w:t>
      </w:r>
      <w:r w:rsidR="00224DEF" w:rsidRPr="007719E0">
        <w:rPr>
          <w:lang w:val="en-GB" w:eastAsia="pl-PL"/>
        </w:rPr>
        <w:t>referred to</w:t>
      </w:r>
      <w:r w:rsidR="001B16A3" w:rsidRPr="007719E0">
        <w:rPr>
          <w:lang w:val="en-GB" w:eastAsia="pl-PL"/>
        </w:rPr>
        <w:t xml:space="preserve"> 3</w:t>
      </w:r>
      <w:r w:rsidR="00C87D0D" w:rsidRPr="007719E0">
        <w:rPr>
          <w:lang w:val="en-GB" w:eastAsia="pl-PL"/>
        </w:rPr>
        <w:t>2</w:t>
      </w:r>
      <w:r w:rsidR="00B16AB7">
        <w:rPr>
          <w:lang w:val="en-GB" w:eastAsia="pl-PL"/>
        </w:rPr>
        <w:t>3</w:t>
      </w:r>
      <w:r w:rsidR="00C87D0D" w:rsidRPr="007719E0">
        <w:rPr>
          <w:lang w:val="en-GB" w:eastAsia="pl-PL"/>
        </w:rPr>
        <w:t>.</w:t>
      </w:r>
      <w:r w:rsidR="00935F1C">
        <w:rPr>
          <w:lang w:val="en-GB" w:eastAsia="pl-PL"/>
        </w:rPr>
        <w:t>0</w:t>
      </w:r>
      <w:r w:rsidR="001B16A3" w:rsidRPr="007719E0">
        <w:rPr>
          <w:lang w:val="en-GB" w:eastAsia="pl-PL"/>
        </w:rPr>
        <w:t xml:space="preserve"> thousand local threats (1</w:t>
      </w:r>
      <w:r w:rsidR="00C87D0D" w:rsidRPr="007719E0">
        <w:rPr>
          <w:lang w:val="en-GB" w:eastAsia="pl-PL"/>
        </w:rPr>
        <w:t>8.2</w:t>
      </w:r>
      <w:r w:rsidR="001B16A3" w:rsidRPr="007719E0">
        <w:rPr>
          <w:lang w:val="en-GB" w:eastAsia="pl-PL"/>
        </w:rPr>
        <w:t>% less than in 2024), 117.</w:t>
      </w:r>
      <w:r w:rsidR="00C87D0D" w:rsidRPr="007719E0">
        <w:rPr>
          <w:lang w:val="en-GB" w:eastAsia="pl-PL"/>
        </w:rPr>
        <w:t>6</w:t>
      </w:r>
      <w:r w:rsidR="00105E9A">
        <w:rPr>
          <w:lang w:val="en-GB" w:eastAsia="pl-PL"/>
        </w:rPr>
        <w:t> </w:t>
      </w:r>
      <w:r w:rsidR="001B16A3" w:rsidRPr="007719E0">
        <w:rPr>
          <w:lang w:val="en-GB" w:eastAsia="pl-PL"/>
        </w:rPr>
        <w:t>thousand fires (13.</w:t>
      </w:r>
      <w:r w:rsidR="00C87D0D" w:rsidRPr="007719E0">
        <w:rPr>
          <w:lang w:val="en-GB" w:eastAsia="pl-PL"/>
        </w:rPr>
        <w:t>4</w:t>
      </w:r>
      <w:r w:rsidR="001B16A3" w:rsidRPr="007719E0">
        <w:rPr>
          <w:lang w:val="en-GB" w:eastAsia="pl-PL"/>
        </w:rPr>
        <w:t xml:space="preserve">% more) and </w:t>
      </w:r>
      <w:r w:rsidR="00C87D0D" w:rsidRPr="007719E0">
        <w:rPr>
          <w:lang w:val="en-GB" w:eastAsia="pl-PL"/>
        </w:rPr>
        <w:t>55.4</w:t>
      </w:r>
      <w:r w:rsidR="001B16A3" w:rsidRPr="007719E0">
        <w:rPr>
          <w:lang w:val="en-GB" w:eastAsia="pl-PL"/>
        </w:rPr>
        <w:t xml:space="preserve"> thousand false alarms (</w:t>
      </w:r>
      <w:r w:rsidR="00BB6663" w:rsidRPr="007719E0">
        <w:rPr>
          <w:lang w:val="en-GB" w:eastAsia="pl-PL"/>
        </w:rPr>
        <w:t>3.7% more</w:t>
      </w:r>
      <w:r w:rsidR="001B16A3" w:rsidRPr="007719E0">
        <w:rPr>
          <w:lang w:val="en-GB" w:eastAsia="pl-PL"/>
        </w:rPr>
        <w:t>). Small fires (112.</w:t>
      </w:r>
      <w:r w:rsidR="00C87D0D" w:rsidRPr="007719E0">
        <w:rPr>
          <w:lang w:val="en-GB" w:eastAsia="pl-PL"/>
        </w:rPr>
        <w:t>8</w:t>
      </w:r>
      <w:r w:rsidR="001B16A3" w:rsidRPr="007719E0">
        <w:rPr>
          <w:lang w:val="en-GB" w:eastAsia="pl-PL"/>
        </w:rPr>
        <w:t xml:space="preserve"> thousand) accounted for 9</w:t>
      </w:r>
      <w:r w:rsidR="00C87D0D" w:rsidRPr="007719E0">
        <w:rPr>
          <w:lang w:val="en-GB" w:eastAsia="pl-PL"/>
        </w:rPr>
        <w:t>6.0</w:t>
      </w:r>
      <w:r w:rsidR="001B16A3" w:rsidRPr="007719E0">
        <w:rPr>
          <w:lang w:val="en-GB" w:eastAsia="pl-PL"/>
        </w:rPr>
        <w:t xml:space="preserve">% of the total number of fires (increase </w:t>
      </w:r>
      <w:r w:rsidR="00F237F5" w:rsidRPr="007719E0">
        <w:rPr>
          <w:lang w:val="en-GB" w:eastAsia="pl-PL"/>
        </w:rPr>
        <w:t>of</w:t>
      </w:r>
      <w:r w:rsidR="001B16A3" w:rsidRPr="007719E0">
        <w:rPr>
          <w:lang w:val="en-GB" w:eastAsia="pl-PL"/>
        </w:rPr>
        <w:t xml:space="preserve"> </w:t>
      </w:r>
      <w:r w:rsidR="00C87D0D" w:rsidRPr="007719E0">
        <w:rPr>
          <w:lang w:val="en-GB" w:eastAsia="pl-PL"/>
        </w:rPr>
        <w:t xml:space="preserve">13.1 </w:t>
      </w:r>
      <w:r w:rsidR="001B16A3" w:rsidRPr="007719E0">
        <w:rPr>
          <w:lang w:val="en-GB" w:eastAsia="pl-PL"/>
        </w:rPr>
        <w:t xml:space="preserve">thousand, i.e. </w:t>
      </w:r>
      <w:r w:rsidR="004C6A3B" w:rsidRPr="007719E0">
        <w:rPr>
          <w:lang w:val="en-GB" w:eastAsia="pl-PL"/>
        </w:rPr>
        <w:t xml:space="preserve">by </w:t>
      </w:r>
      <w:r w:rsidR="001B16A3" w:rsidRPr="007719E0">
        <w:rPr>
          <w:lang w:val="en-GB" w:eastAsia="pl-PL"/>
        </w:rPr>
        <w:t>1</w:t>
      </w:r>
      <w:r w:rsidR="00C87D0D" w:rsidRPr="007719E0">
        <w:rPr>
          <w:lang w:val="en-GB" w:eastAsia="pl-PL"/>
        </w:rPr>
        <w:t>3.2</w:t>
      </w:r>
      <w:r w:rsidR="001B16A3" w:rsidRPr="007719E0">
        <w:rPr>
          <w:lang w:val="en-GB" w:eastAsia="pl-PL"/>
        </w:rPr>
        <w:t xml:space="preserve">%, compared </w:t>
      </w:r>
      <w:r w:rsidR="004C6A3B" w:rsidRPr="007719E0">
        <w:rPr>
          <w:lang w:val="en-GB" w:eastAsia="pl-PL"/>
        </w:rPr>
        <w:t>to</w:t>
      </w:r>
      <w:r w:rsidR="001B16A3" w:rsidRPr="007719E0">
        <w:rPr>
          <w:lang w:val="en-GB" w:eastAsia="pl-PL"/>
        </w:rPr>
        <w:t xml:space="preserve"> 2024). Very large fires (93) accounted for 0.1% of the total number of fires (increase </w:t>
      </w:r>
      <w:r w:rsidR="00F838FA" w:rsidRPr="007719E0">
        <w:rPr>
          <w:lang w:val="en-GB" w:eastAsia="pl-PL"/>
        </w:rPr>
        <w:t>by</w:t>
      </w:r>
      <w:r w:rsidR="001B16A3" w:rsidRPr="007719E0">
        <w:rPr>
          <w:lang w:val="en-GB" w:eastAsia="pl-PL"/>
        </w:rPr>
        <w:t xml:space="preserve"> 15 fires, i.e. 19.2%, compared </w:t>
      </w:r>
      <w:r w:rsidR="004C6A3B" w:rsidRPr="007719E0">
        <w:rPr>
          <w:lang w:val="en-GB" w:eastAsia="pl-PL"/>
        </w:rPr>
        <w:t>to</w:t>
      </w:r>
      <w:r w:rsidR="001B16A3" w:rsidRPr="007719E0">
        <w:rPr>
          <w:lang w:val="en-GB" w:eastAsia="pl-PL"/>
        </w:rPr>
        <w:t xml:space="preserve"> 2024).</w:t>
      </w:r>
    </w:p>
    <w:p w14:paraId="77B22D54" w14:textId="298FCB31" w:rsidR="001B16A3" w:rsidRPr="003C11C0" w:rsidRDefault="0069515F" w:rsidP="001B16A3">
      <w:pPr>
        <w:pStyle w:val="Tytuwykresu"/>
      </w:pPr>
      <w:r w:rsidRPr="007719E0">
        <w:rPr>
          <w:lang w:val="pl-PL"/>
        </w:rPr>
        <mc:AlternateContent>
          <mc:Choice Requires="wps">
            <w:drawing>
              <wp:anchor distT="45720" distB="45720" distL="114300" distR="114300" simplePos="0" relativeHeight="251784192" behindDoc="1" locked="0" layoutInCell="1" allowOverlap="1" wp14:anchorId="280271BC" wp14:editId="2B016306">
                <wp:simplePos x="0" y="0"/>
                <wp:positionH relativeFrom="page">
                  <wp:posOffset>5674379</wp:posOffset>
                </wp:positionH>
                <wp:positionV relativeFrom="paragraph">
                  <wp:posOffset>571500</wp:posOffset>
                </wp:positionV>
                <wp:extent cx="1831340" cy="1162050"/>
                <wp:effectExtent l="0" t="0" r="0" b="0"/>
                <wp:wrapTight wrapText="bothSides">
                  <wp:wrapPolygon edited="0">
                    <wp:start x="674" y="0"/>
                    <wp:lineTo x="674" y="21246"/>
                    <wp:lineTo x="20896" y="21246"/>
                    <wp:lineTo x="20896" y="0"/>
                    <wp:lineTo x="674" y="0"/>
                  </wp:wrapPolygon>
                </wp:wrapTight>
                <wp:docPr id="621" name="Pole tekstowe 2" descr="The incidents in road transport accounted for most local threats requiring the intervention of fire brigades (29.4% of cas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1162050"/>
                        </a:xfrm>
                        <a:prstGeom prst="rect">
                          <a:avLst/>
                        </a:prstGeom>
                        <a:noFill/>
                        <a:ln w="9525">
                          <a:noFill/>
                          <a:miter lim="800000"/>
                          <a:headEnd/>
                          <a:tailEnd/>
                        </a:ln>
                      </wps:spPr>
                      <wps:txbx>
                        <w:txbxContent>
                          <w:p w14:paraId="2771B33D" w14:textId="7F98C725" w:rsidR="007A3D02" w:rsidRPr="007A3D02" w:rsidRDefault="004C6A3B" w:rsidP="007A3D02">
                            <w:pPr>
                              <w:pStyle w:val="Tekstzbokuwramcenaszarympolu"/>
                              <w:rPr>
                                <w:lang w:val="en-US"/>
                              </w:rPr>
                            </w:pPr>
                            <w:r w:rsidRPr="007719E0">
                              <w:rPr>
                                <w:lang w:val="en-US"/>
                              </w:rPr>
                              <w:t>The incidents in road transport accounted for m</w:t>
                            </w:r>
                            <w:r w:rsidR="007A3D02" w:rsidRPr="007719E0">
                              <w:rPr>
                                <w:lang w:val="en-US"/>
                              </w:rPr>
                              <w:t>ost local threats requiring the intervention of fire brigades (2</w:t>
                            </w:r>
                            <w:r w:rsidR="00C87D0D" w:rsidRPr="007719E0">
                              <w:rPr>
                                <w:lang w:val="en-US"/>
                              </w:rPr>
                              <w:t>9.4</w:t>
                            </w:r>
                            <w:r w:rsidR="007A3D02" w:rsidRPr="007719E0">
                              <w:rPr>
                                <w:lang w:val="en-US"/>
                              </w:rPr>
                              <w:t>% of cases)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0271BC" id="_x0000_t202" coordsize="21600,21600" o:spt="202" path="m,l,21600r21600,l21600,xe">
                <v:stroke joinstyle="miter"/>
                <v:path gradientshapeok="t" o:connecttype="rect"/>
              </v:shapetype>
              <v:shape id="_x0000_s1029" type="#_x0000_t202" alt="The incidents in road transport accounted for most local threats requiring the intervention of fire brigades (29.4% of cases)" style="position:absolute;margin-left:446.8pt;margin-top:45pt;width:144.2pt;height:91.5pt;z-index:-251532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" filled="f" stroked="f">
                <v:textbox>
                  <w:txbxContent>
                    <w:p w14:paraId="2771B33D" w14:textId="7F98C725" w:rsidR="007A3D02" w:rsidRPr="007A3D02" w:rsidRDefault="004C6A3B" w:rsidP="007A3D02">
                      <w:pPr>
                        <w:pStyle w:val="Tekstzbokuwramcenaszarympolu"/>
                        <w:rPr>
                          <w:lang w:val="en-US"/>
                        </w:rPr>
                      </w:pPr>
                      <w:r w:rsidRPr="007719E0">
                        <w:rPr>
                          <w:lang w:val="en-US"/>
                        </w:rPr>
                        <w:t>The incidents in road transport accounted for m</w:t>
                      </w:r>
                      <w:r w:rsidR="007A3D02" w:rsidRPr="007719E0">
                        <w:rPr>
                          <w:lang w:val="en-US"/>
                        </w:rPr>
                        <w:t>ost local threats requiring the intervention of fire brigades (2</w:t>
                      </w:r>
                      <w:r w:rsidR="00C87D0D" w:rsidRPr="007719E0">
                        <w:rPr>
                          <w:lang w:val="en-US"/>
                        </w:rPr>
                        <w:t>9.4</w:t>
                      </w:r>
                      <w:r w:rsidR="007A3D02" w:rsidRPr="007719E0">
                        <w:rPr>
                          <w:lang w:val="en-US"/>
                        </w:rPr>
                        <w:t>% of cases)</w:t>
                      </w:r>
                    </w:p>
                  </w:txbxContent>
                </v:textbox>
                <w10:wrap type="tight" anchorx="page"/>
              </v:shape>
            </w:pict>
          </mc:Fallback>
        </mc:AlternateContent>
      </w:r>
      <w:r w:rsidR="005319E3">
        <w:rPr>
          <w:lang w:val="pl-PL"/>
        </w:rPr>
        <w:drawing>
          <wp:anchor distT="0" distB="0" distL="114300" distR="114300" simplePos="0" relativeHeight="251816960" behindDoc="0" locked="0" layoutInCell="1" allowOverlap="1" wp14:anchorId="282ED263" wp14:editId="59CF668F">
            <wp:simplePos x="0" y="0"/>
            <wp:positionH relativeFrom="margin">
              <wp:posOffset>0</wp:posOffset>
            </wp:positionH>
            <wp:positionV relativeFrom="paragraph">
              <wp:posOffset>375920</wp:posOffset>
            </wp:positionV>
            <wp:extent cx="5118100" cy="2613660"/>
            <wp:effectExtent l="0" t="0" r="6350" b="0"/>
            <wp:wrapTopAndBottom/>
            <wp:docPr id="4" name="Obraz 4" descr="Bar chart shows split of local threats by type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118100" cy="2613660"/>
                    </a:xfrm>
                    <a:prstGeom prst="rect">
                      <a:avLst/>
                    </a:prstGeom>
                    <a:noFill/>
                  </pic:spPr>
                </pic:pic>
              </a:graphicData>
            </a:graphic>
            <wp14:sizeRelH relativeFrom="page">
              <wp14:pctWidth>0</wp14:pctWidth>
            </wp14:sizeRelH>
            <wp14:sizeRelV relativeFrom="page">
              <wp14:pctHeight>0</wp14:pctHeight>
            </wp14:sizeRelV>
          </wp:anchor>
        </w:drawing>
      </w:r>
      <w:r w:rsidR="001B16A3" w:rsidRPr="007719E0">
        <w:t xml:space="preserve">Chart 1. </w:t>
      </w:r>
      <w:r w:rsidR="001B16A3" w:rsidRPr="0002499A">
        <w:t>Local threats by</w:t>
      </w:r>
      <w:r w:rsidR="001B16A3" w:rsidRPr="007719E0">
        <w:t xml:space="preserve"> type in 2025</w:t>
      </w:r>
    </w:p>
    <w:p w14:paraId="6B6A17A4" w14:textId="633F5E14" w:rsidR="009D3050" w:rsidRDefault="009D3050" w:rsidP="00693ED3">
      <w:pPr>
        <w:pStyle w:val="Tablicanotka"/>
        <w:rPr>
          <w:lang w:eastAsia="pl-PL"/>
        </w:rPr>
      </w:pPr>
      <w:r w:rsidRPr="009D3050">
        <w:t>Attention</w:t>
      </w:r>
      <w:r>
        <w:rPr>
          <w:lang w:eastAsia="pl-PL"/>
        </w:rPr>
        <w:t xml:space="preserve">. The total number of local threats is not an exact sum </w:t>
      </w:r>
      <w:r w:rsidR="00722892">
        <w:rPr>
          <w:lang w:eastAsia="pl-PL"/>
        </w:rPr>
        <w:t xml:space="preserve">up of subtotals </w:t>
      </w:r>
      <w:r>
        <w:rPr>
          <w:lang w:eastAsia="pl-PL"/>
        </w:rPr>
        <w:t xml:space="preserve">because not all data regarding the type of </w:t>
      </w:r>
      <w:r w:rsidRPr="00044F18">
        <w:rPr>
          <w:lang w:eastAsia="pl-PL"/>
        </w:rPr>
        <w:t>threat has been entered into the National Headquarters</w:t>
      </w:r>
      <w:r>
        <w:rPr>
          <w:lang w:eastAsia="pl-PL"/>
        </w:rPr>
        <w:t xml:space="preserve"> of the State Fire Service.</w:t>
      </w:r>
      <w:r w:rsidR="0002499A">
        <w:rPr>
          <w:lang w:eastAsia="pl-PL"/>
        </w:rPr>
        <w:t xml:space="preserve"> </w:t>
      </w:r>
      <w:r w:rsidR="0002499A" w:rsidRPr="0069515F">
        <w:rPr>
          <w:lang w:eastAsia="pl-PL"/>
        </w:rPr>
        <w:t>Accidents are related to road, rail and air transport.</w:t>
      </w:r>
    </w:p>
    <w:p w14:paraId="11FD4848" w14:textId="0BA45854" w:rsidR="001B16A3" w:rsidRPr="003C11C0" w:rsidRDefault="001B16A3" w:rsidP="009D3050">
      <w:pPr>
        <w:pStyle w:val="Tablicanotka"/>
        <w:rPr>
          <w:lang w:eastAsia="pl-PL"/>
        </w:rPr>
      </w:pPr>
      <w:r w:rsidRPr="003C11C0">
        <w:rPr>
          <w:lang w:eastAsia="pl-PL"/>
        </w:rPr>
        <w:t>Source: National Headquarters of the State Fire Service.</w:t>
      </w:r>
    </w:p>
    <w:p w14:paraId="6BD5B7D3" w14:textId="7AF9518D" w:rsidR="00A70E9B" w:rsidRPr="007719E0" w:rsidRDefault="001B16A3" w:rsidP="0092234A">
      <w:pPr>
        <w:suppressAutoHyphens w:val="0"/>
        <w:spacing w:before="0" w:after="160" w:line="259" w:lineRule="auto"/>
        <w:rPr>
          <w:lang w:val="en-GB" w:eastAsia="pl-PL"/>
        </w:rPr>
      </w:pPr>
      <w:r w:rsidRPr="003C11C0">
        <w:rPr>
          <w:lang w:val="en-GB" w:eastAsia="pl-PL"/>
        </w:rPr>
        <w:br w:type="page"/>
      </w:r>
      <w:r w:rsidR="007A3D02" w:rsidRPr="007719E0">
        <w:rPr>
          <w:noProof/>
          <w:lang w:eastAsia="pl-PL"/>
        </w:rPr>
        <w:lastRenderedPageBreak/>
        <mc:AlternateContent>
          <mc:Choice Requires="wps">
            <w:drawing>
              <wp:anchor distT="45720" distB="45720" distL="114300" distR="114300" simplePos="0" relativeHeight="251786240" behindDoc="1" locked="0" layoutInCell="1" allowOverlap="1" wp14:anchorId="0DC70836" wp14:editId="748C428B">
                <wp:simplePos x="0" y="0"/>
                <wp:positionH relativeFrom="page">
                  <wp:posOffset>5708566</wp:posOffset>
                </wp:positionH>
                <wp:positionV relativeFrom="paragraph">
                  <wp:posOffset>25880</wp:posOffset>
                </wp:positionV>
                <wp:extent cx="1839595" cy="638175"/>
                <wp:effectExtent l="0" t="0" r="0" b="0"/>
                <wp:wrapTight wrapText="bothSides">
                  <wp:wrapPolygon edited="0">
                    <wp:start x="671" y="0"/>
                    <wp:lineTo x="671" y="20633"/>
                    <wp:lineTo x="20802" y="20633"/>
                    <wp:lineTo x="20802" y="0"/>
                    <wp:lineTo x="671" y="0"/>
                  </wp:wrapPolygon>
                </wp:wrapTight>
                <wp:docPr id="27" name="Pole tekstowe 27" descr="As a result of fires and local threats, 14.1 thousand persons di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638175"/>
                        </a:xfrm>
                        <a:prstGeom prst="rect">
                          <a:avLst/>
                        </a:prstGeom>
                        <a:noFill/>
                        <a:ln w="9525">
                          <a:noFill/>
                          <a:miter lim="800000"/>
                          <a:headEnd/>
                          <a:tailEnd/>
                        </a:ln>
                      </wps:spPr>
                      <wps:txbx>
                        <w:txbxContent>
                          <w:p w14:paraId="11064BEC" w14:textId="2AC4C6B1" w:rsidR="007A3D02" w:rsidRPr="007A3D02" w:rsidRDefault="007A3D02" w:rsidP="007A3D02">
                            <w:pPr>
                              <w:pStyle w:val="Tekstzbokuwramcenaszarympolu"/>
                              <w:rPr>
                                <w:lang w:val="en-US"/>
                              </w:rPr>
                            </w:pPr>
                            <w:r w:rsidRPr="007719E0">
                              <w:t>As a result of fires and local threats, 1</w:t>
                            </w:r>
                            <w:r w:rsidR="00C87D0D" w:rsidRPr="007719E0">
                              <w:t>4.1</w:t>
                            </w:r>
                            <w:r w:rsidRPr="007719E0">
                              <w:t xml:space="preserve"> thousand persons died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70836" id="Pole tekstowe 27" o:spid="_x0000_s1030" type="#_x0000_t202" alt="As a result of fires and local threats, 14.1 thousand persons died" style="position:absolute;margin-left:449.5pt;margin-top:2.05pt;width:144.85pt;height:50.2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" filled="f" stroked="f">
                <v:textbox>
                  <w:txbxContent>
                    <w:p w14:paraId="11064BEC" w14:textId="2AC4C6B1" w:rsidR="007A3D02" w:rsidRPr="007A3D02" w:rsidRDefault="007A3D02" w:rsidP="007A3D02">
                      <w:pPr>
                        <w:pStyle w:val="Tekstzbokuwramcenaszarympolu"/>
                        <w:rPr>
                          <w:lang w:val="en-US"/>
                        </w:rPr>
                      </w:pPr>
                      <w:r w:rsidRPr="007719E0">
                        <w:t>As a result of fires and local threats, 1</w:t>
                      </w:r>
                      <w:r w:rsidR="00C87D0D" w:rsidRPr="007719E0">
                        <w:t>4.1</w:t>
                      </w:r>
                      <w:r w:rsidRPr="007719E0">
                        <w:t xml:space="preserve"> thousand persons died</w:t>
                      </w:r>
                    </w:p>
                  </w:txbxContent>
                </v:textbox>
                <w10:wrap type="tight" anchorx="page"/>
              </v:shape>
            </w:pict>
          </mc:Fallback>
        </mc:AlternateContent>
      </w:r>
      <w:r w:rsidR="00FB7A70" w:rsidRPr="007719E0">
        <w:rPr>
          <w:lang w:val="en-GB" w:eastAsia="pl-PL"/>
        </w:rPr>
        <w:t>In 2025, 3</w:t>
      </w:r>
      <w:r w:rsidR="00C87D0D" w:rsidRPr="007719E0">
        <w:rPr>
          <w:lang w:val="en-GB" w:eastAsia="pl-PL"/>
        </w:rPr>
        <w:t> 675.7</w:t>
      </w:r>
      <w:r w:rsidR="00FB7A70" w:rsidRPr="007719E0">
        <w:rPr>
          <w:lang w:val="en-GB" w:eastAsia="pl-PL"/>
        </w:rPr>
        <w:t xml:space="preserve"> thousand firefighters</w:t>
      </w:r>
      <w:r w:rsidR="00A41820" w:rsidRPr="007719E0">
        <w:rPr>
          <w:rStyle w:val="Odwoanieprzypisudolnego"/>
          <w:lang w:val="en-GB" w:eastAsia="pl-PL"/>
        </w:rPr>
        <w:footnoteReference w:id="3"/>
      </w:r>
      <w:r w:rsidR="00FB7A70" w:rsidRPr="007719E0">
        <w:rPr>
          <w:lang w:val="en-GB" w:eastAsia="pl-PL"/>
        </w:rPr>
        <w:t xml:space="preserve"> were involved in interventions of fire brigades, including 1</w:t>
      </w:r>
      <w:r w:rsidR="00C87D0D" w:rsidRPr="007719E0">
        <w:rPr>
          <w:lang w:val="en-GB" w:eastAsia="pl-PL"/>
        </w:rPr>
        <w:t> 895.9</w:t>
      </w:r>
      <w:r w:rsidR="00FB7A70" w:rsidRPr="007719E0">
        <w:rPr>
          <w:lang w:val="en-GB" w:eastAsia="pl-PL"/>
        </w:rPr>
        <w:t xml:space="preserve"> thousand volunteer firefighters, which </w:t>
      </w:r>
      <w:r w:rsidR="004C6A3B" w:rsidRPr="007719E0">
        <w:rPr>
          <w:lang w:val="en-GB" w:eastAsia="pl-PL"/>
        </w:rPr>
        <w:t>account for</w:t>
      </w:r>
      <w:r w:rsidR="00FB7A70" w:rsidRPr="007719E0">
        <w:rPr>
          <w:lang w:val="en-GB" w:eastAsia="pl-PL"/>
        </w:rPr>
        <w:t xml:space="preserve"> a decrease </w:t>
      </w:r>
      <w:r w:rsidR="00F838FA" w:rsidRPr="007719E0">
        <w:rPr>
          <w:lang w:val="en-GB" w:eastAsia="pl-PL"/>
        </w:rPr>
        <w:t>by</w:t>
      </w:r>
      <w:r w:rsidR="00FB7A70" w:rsidRPr="007719E0">
        <w:rPr>
          <w:lang w:val="en-GB" w:eastAsia="pl-PL"/>
        </w:rPr>
        <w:t xml:space="preserve"> 1</w:t>
      </w:r>
      <w:r w:rsidR="00C87D0D" w:rsidRPr="007719E0">
        <w:rPr>
          <w:lang w:val="en-GB" w:eastAsia="pl-PL"/>
        </w:rPr>
        <w:t>5.3</w:t>
      </w:r>
      <w:r w:rsidR="00FB7A70" w:rsidRPr="007719E0">
        <w:rPr>
          <w:lang w:val="en-GB" w:eastAsia="pl-PL"/>
        </w:rPr>
        <w:t xml:space="preserve">% and </w:t>
      </w:r>
      <w:r w:rsidR="00E777AB">
        <w:rPr>
          <w:lang w:val="en-GB" w:eastAsia="pl-PL"/>
        </w:rPr>
        <w:t>14,0</w:t>
      </w:r>
      <w:r w:rsidR="00FB7A70" w:rsidRPr="007719E0">
        <w:rPr>
          <w:lang w:val="en-GB" w:eastAsia="pl-PL"/>
        </w:rPr>
        <w:t>%, respectively, in comparison with the previous year. There were 8</w:t>
      </w:r>
      <w:r w:rsidR="00C87D0D" w:rsidRPr="007719E0">
        <w:rPr>
          <w:lang w:val="en-GB" w:eastAsia="pl-PL"/>
        </w:rPr>
        <w:t>42.1</w:t>
      </w:r>
      <w:r w:rsidR="00FB7A70" w:rsidRPr="007719E0">
        <w:rPr>
          <w:lang w:val="en-GB" w:eastAsia="pl-PL"/>
        </w:rPr>
        <w:t xml:space="preserve"> thousand vehicles</w:t>
      </w:r>
      <w:r w:rsidR="00A41820" w:rsidRPr="007719E0">
        <w:rPr>
          <w:rStyle w:val="Odwoanieprzypisudolnego"/>
          <w:lang w:val="en-GB" w:eastAsia="pl-PL"/>
        </w:rPr>
        <w:footnoteReference w:id="4"/>
      </w:r>
      <w:r w:rsidR="00FB7A70" w:rsidRPr="007719E0">
        <w:rPr>
          <w:lang w:val="en-GB" w:eastAsia="pl-PL"/>
        </w:rPr>
        <w:t xml:space="preserve"> used, including 7</w:t>
      </w:r>
      <w:r w:rsidR="00C87D0D" w:rsidRPr="007719E0">
        <w:rPr>
          <w:lang w:val="en-GB" w:eastAsia="pl-PL"/>
        </w:rPr>
        <w:t>12.5</w:t>
      </w:r>
      <w:r w:rsidR="00FB7A70" w:rsidRPr="007719E0">
        <w:rPr>
          <w:lang w:val="en-GB" w:eastAsia="pl-PL"/>
        </w:rPr>
        <w:t xml:space="preserve"> thousand fire engines.</w:t>
      </w:r>
    </w:p>
    <w:p w14:paraId="2A08D781" w14:textId="2EE6D098" w:rsidR="003E1A15" w:rsidRPr="007719E0" w:rsidRDefault="003E1A15" w:rsidP="003E1A15">
      <w:pPr>
        <w:rPr>
          <w:lang w:val="en-GB" w:eastAsia="pl-PL"/>
        </w:rPr>
      </w:pPr>
      <w:r w:rsidRPr="007719E0">
        <w:rPr>
          <w:lang w:val="en-GB" w:eastAsia="pl-PL"/>
        </w:rPr>
        <w:t>As a result of fires and local threats, 1</w:t>
      </w:r>
      <w:r w:rsidR="00BB6663" w:rsidRPr="007719E0">
        <w:rPr>
          <w:lang w:val="en-GB" w:eastAsia="pl-PL"/>
        </w:rPr>
        <w:t>4.1</w:t>
      </w:r>
      <w:r w:rsidR="005A6C04" w:rsidRPr="007719E0">
        <w:rPr>
          <w:lang w:val="en-GB" w:eastAsia="pl-PL"/>
        </w:rPr>
        <w:t xml:space="preserve"> thousand persons died i.e.</w:t>
      </w:r>
      <w:r w:rsidR="004C6A3B" w:rsidRPr="007719E0">
        <w:rPr>
          <w:lang w:val="en-GB" w:eastAsia="pl-PL"/>
        </w:rPr>
        <w:t xml:space="preserve"> </w:t>
      </w:r>
      <w:r w:rsidR="00BB6663" w:rsidRPr="007719E0">
        <w:rPr>
          <w:lang w:val="en-GB" w:eastAsia="pl-PL"/>
        </w:rPr>
        <w:t>17.4</w:t>
      </w:r>
      <w:r w:rsidRPr="007719E0">
        <w:rPr>
          <w:lang w:val="en-GB" w:eastAsia="pl-PL"/>
        </w:rPr>
        <w:t xml:space="preserve">% more than in </w:t>
      </w:r>
      <w:r w:rsidR="004C6A3B" w:rsidRPr="007719E0">
        <w:rPr>
          <w:lang w:val="en-GB" w:eastAsia="pl-PL"/>
        </w:rPr>
        <w:t>2024</w:t>
      </w:r>
      <w:r w:rsidRPr="007719E0">
        <w:rPr>
          <w:lang w:val="en-GB" w:eastAsia="pl-PL"/>
        </w:rPr>
        <w:t xml:space="preserve">, and </w:t>
      </w:r>
      <w:r w:rsidR="00BB6663" w:rsidRPr="007719E0">
        <w:rPr>
          <w:lang w:val="en-GB" w:eastAsia="pl-PL"/>
        </w:rPr>
        <w:t>61.0</w:t>
      </w:r>
      <w:r w:rsidRPr="007719E0">
        <w:rPr>
          <w:lang w:val="en-GB" w:eastAsia="pl-PL"/>
        </w:rPr>
        <w:t xml:space="preserve"> thousand were injured – </w:t>
      </w:r>
      <w:r w:rsidR="004C6A3B" w:rsidRPr="007719E0">
        <w:rPr>
          <w:lang w:val="en-GB" w:eastAsia="pl-PL"/>
        </w:rPr>
        <w:t xml:space="preserve">an </w:t>
      </w:r>
      <w:r w:rsidRPr="007719E0">
        <w:rPr>
          <w:lang w:val="en-GB" w:eastAsia="pl-PL"/>
        </w:rPr>
        <w:t xml:space="preserve">increase </w:t>
      </w:r>
      <w:r w:rsidR="00F838FA" w:rsidRPr="007719E0">
        <w:rPr>
          <w:lang w:val="en-GB" w:eastAsia="pl-PL"/>
        </w:rPr>
        <w:t xml:space="preserve">by </w:t>
      </w:r>
      <w:r w:rsidR="00BB6663" w:rsidRPr="007719E0">
        <w:rPr>
          <w:lang w:val="en-GB" w:eastAsia="pl-PL"/>
        </w:rPr>
        <w:t>4</w:t>
      </w:r>
      <w:r w:rsidRPr="007719E0">
        <w:rPr>
          <w:lang w:val="en-GB" w:eastAsia="pl-PL"/>
        </w:rPr>
        <w:t>.8%.</w:t>
      </w:r>
    </w:p>
    <w:p w14:paraId="47544E8A" w14:textId="11DD610B" w:rsidR="00820352" w:rsidRPr="003C11C0" w:rsidRDefault="002C0FBA" w:rsidP="00820352">
      <w:pPr>
        <w:pStyle w:val="Tytuwykresu"/>
      </w:pPr>
      <w:r w:rsidRPr="007719E0">
        <w:rPr>
          <w:lang w:val="pl-PL"/>
        </w:rPr>
        <w:drawing>
          <wp:anchor distT="0" distB="0" distL="114300" distR="114300" simplePos="0" relativeHeight="251815936" behindDoc="0" locked="0" layoutInCell="1" allowOverlap="1" wp14:anchorId="64652FEA" wp14:editId="0DDE5031">
            <wp:simplePos x="0" y="0"/>
            <wp:positionH relativeFrom="margin">
              <wp:align>left</wp:align>
            </wp:positionH>
            <wp:positionV relativeFrom="paragraph">
              <wp:posOffset>372110</wp:posOffset>
            </wp:positionV>
            <wp:extent cx="5315585" cy="1657350"/>
            <wp:effectExtent l="0" t="0" r="0" b="0"/>
            <wp:wrapTopAndBottom/>
            <wp:docPr id="20" name="Obraz 20" descr="Bar chart presents split of events requiring intervention of fire brigades by drive time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5585" cy="1657350"/>
                    </a:xfrm>
                    <a:prstGeom prst="rect">
                      <a:avLst/>
                    </a:prstGeom>
                    <a:noFill/>
                  </pic:spPr>
                </pic:pic>
              </a:graphicData>
            </a:graphic>
            <wp14:sizeRelH relativeFrom="page">
              <wp14:pctWidth>0</wp14:pctWidth>
            </wp14:sizeRelH>
            <wp14:sizeRelV relativeFrom="page">
              <wp14:pctHeight>0</wp14:pctHeight>
            </wp14:sizeRelV>
          </wp:anchor>
        </w:drawing>
      </w:r>
      <w:r w:rsidR="00820352" w:rsidRPr="007719E0">
        <w:t>Chart 2. Events requiring intervention of fire brigades by drive time in 20</w:t>
      </w:r>
      <w:r w:rsidR="00820352" w:rsidRPr="003C11C0">
        <w:t>25</w:t>
      </w:r>
    </w:p>
    <w:p w14:paraId="55AD1583" w14:textId="687B71E6" w:rsidR="00820352" w:rsidRPr="003C11C0" w:rsidRDefault="00820352" w:rsidP="00820352">
      <w:pPr>
        <w:pStyle w:val="Tablicanotka"/>
        <w:rPr>
          <w:noProof/>
          <w:shd w:val="clear" w:color="auto" w:fill="FFFFFF"/>
          <w:lang w:eastAsia="pl-PL"/>
        </w:rPr>
      </w:pPr>
      <w:r w:rsidRPr="003C11C0">
        <w:rPr>
          <w:noProof/>
          <w:shd w:val="clear" w:color="auto" w:fill="FFFFFF"/>
          <w:lang w:eastAsia="pl-PL"/>
        </w:rPr>
        <w:t xml:space="preserve">Source: </w:t>
      </w:r>
      <w:r w:rsidRPr="003C11C0">
        <w:t>National</w:t>
      </w:r>
      <w:r w:rsidRPr="003C11C0">
        <w:rPr>
          <w:noProof/>
          <w:shd w:val="clear" w:color="auto" w:fill="FFFFFF"/>
          <w:lang w:eastAsia="pl-PL"/>
        </w:rPr>
        <w:t xml:space="preserve"> Headquarters of the State Fire Service.</w:t>
      </w:r>
    </w:p>
    <w:p w14:paraId="3B094AE7" w14:textId="32A65B7A" w:rsidR="00E223AD" w:rsidRPr="007719E0" w:rsidRDefault="00244252" w:rsidP="00FE2C58">
      <w:pPr>
        <w:rPr>
          <w:lang w:val="en-GB" w:eastAsia="pl-PL"/>
        </w:rPr>
      </w:pPr>
      <w:r w:rsidRPr="007719E0">
        <w:rPr>
          <w:noProof/>
          <w:spacing w:val="-2"/>
          <w:lang w:eastAsia="pl-PL"/>
        </w:rPr>
        <mc:AlternateContent>
          <mc:Choice Requires="wps">
            <w:drawing>
              <wp:anchor distT="45720" distB="45720" distL="114300" distR="114300" simplePos="0" relativeHeight="251792384" behindDoc="1" locked="0" layoutInCell="1" allowOverlap="1" wp14:anchorId="33D28225" wp14:editId="06437386">
                <wp:simplePos x="0" y="0"/>
                <wp:positionH relativeFrom="page">
                  <wp:posOffset>5692140</wp:posOffset>
                </wp:positionH>
                <wp:positionV relativeFrom="paragraph">
                  <wp:posOffset>753110</wp:posOffset>
                </wp:positionV>
                <wp:extent cx="1868170" cy="1069340"/>
                <wp:effectExtent l="0" t="0" r="0" b="0"/>
                <wp:wrapTight wrapText="bothSides">
                  <wp:wrapPolygon edited="0">
                    <wp:start x="661" y="0"/>
                    <wp:lineTo x="661" y="21164"/>
                    <wp:lineTo x="20925" y="21164"/>
                    <wp:lineTo x="20925" y="0"/>
                    <wp:lineTo x="661" y="0"/>
                  </wp:wrapPolygon>
                </wp:wrapTight>
                <wp:docPr id="16" name="Pole tekstowe 2" descr="The biggest number of interventions of fire brigades was recorded in Mazowieckie Voivodeship (14.1%) and the smallest in Podlaskie Voivodeship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069340"/>
                        </a:xfrm>
                        <a:prstGeom prst="rect">
                          <a:avLst/>
                        </a:prstGeom>
                        <a:noFill/>
                        <a:ln w="9525">
                          <a:noFill/>
                          <a:miter lim="800000"/>
                          <a:headEnd/>
                          <a:tailEnd/>
                        </a:ln>
                      </wps:spPr>
                      <wps:txbx>
                        <w:txbxContent>
                          <w:p w14:paraId="56EB89F0" w14:textId="76EE8546" w:rsidR="003C555A" w:rsidRPr="003C555A" w:rsidRDefault="003C555A" w:rsidP="003C555A">
                            <w:pPr>
                              <w:pStyle w:val="Tekstzbokuwramcenaszarympolu"/>
                              <w:rPr>
                                <w:lang w:val="en-US"/>
                              </w:rPr>
                            </w:pPr>
                            <w:r w:rsidRPr="007719E0">
                              <w:rPr>
                                <w:lang w:val="en-US"/>
                              </w:rPr>
                              <w:t xml:space="preserve">The biggest number of interventions of fire brigades was recorded in </w:t>
                            </w:r>
                            <w:r w:rsidR="00BB6663" w:rsidRPr="007719E0">
                              <w:rPr>
                                <w:lang w:val="en-US"/>
                              </w:rPr>
                              <w:t>Mazowieckie</w:t>
                            </w:r>
                            <w:r w:rsidRPr="007719E0">
                              <w:rPr>
                                <w:lang w:val="en-US"/>
                              </w:rPr>
                              <w:t xml:space="preserve"> Voivodeship (1</w:t>
                            </w:r>
                            <w:r w:rsidR="00BB6663" w:rsidRPr="007719E0">
                              <w:rPr>
                                <w:lang w:val="en-US"/>
                              </w:rPr>
                              <w:t>4.1</w:t>
                            </w:r>
                            <w:r w:rsidRPr="007719E0">
                              <w:rPr>
                                <w:lang w:val="en-US"/>
                              </w:rPr>
                              <w:t xml:space="preserve">%) and the </w:t>
                            </w:r>
                            <w:r w:rsidR="000A325E" w:rsidRPr="007719E0">
                              <w:rPr>
                                <w:lang w:val="en-US"/>
                              </w:rPr>
                              <w:t>smallest</w:t>
                            </w:r>
                            <w:r w:rsidRPr="007719E0">
                              <w:rPr>
                                <w:lang w:val="en-US"/>
                              </w:rPr>
                              <w:t xml:space="preserve"> in </w:t>
                            </w:r>
                            <w:proofErr w:type="spellStart"/>
                            <w:r w:rsidRPr="007719E0">
                              <w:rPr>
                                <w:lang w:val="en-US"/>
                              </w:rPr>
                              <w:t>Podlaskie</w:t>
                            </w:r>
                            <w:proofErr w:type="spellEnd"/>
                            <w:r w:rsidRPr="007719E0">
                              <w:rPr>
                                <w:lang w:val="en-US"/>
                              </w:rPr>
                              <w:t xml:space="preserve"> Voivodeship (2.</w:t>
                            </w:r>
                            <w:r w:rsidR="00BB6663" w:rsidRPr="007719E0">
                              <w:rPr>
                                <w:lang w:val="en-US"/>
                              </w:rPr>
                              <w:t>2</w:t>
                            </w:r>
                            <w:r w:rsidRPr="007719E0">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28225" id="_x0000_s1031" type="#_x0000_t202" alt="The biggest number of interventions of fire brigades was recorded in Mazowieckie Voivodeship (14.1%) and the smallest in Podlaskie Voivodeship (2.2%)" style="position:absolute;margin-left:448.2pt;margin-top:59.3pt;width:147.1pt;height:84.2pt;z-index:-251524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" filled="f" stroked="f">
                <v:textbox>
                  <w:txbxContent>
                    <w:p w14:paraId="56EB89F0" w14:textId="76EE8546" w:rsidR="003C555A" w:rsidRPr="003C555A" w:rsidRDefault="003C555A" w:rsidP="003C555A">
                      <w:pPr>
                        <w:pStyle w:val="Tekstzbokuwramcenaszarympolu"/>
                        <w:rPr>
                          <w:lang w:val="en-US"/>
                        </w:rPr>
                      </w:pPr>
                      <w:r w:rsidRPr="007719E0">
                        <w:rPr>
                          <w:lang w:val="en-US"/>
                        </w:rPr>
                        <w:t xml:space="preserve">The biggest number of interventions of fire brigades was recorded in </w:t>
                      </w:r>
                      <w:r w:rsidR="00BB6663" w:rsidRPr="007719E0">
                        <w:rPr>
                          <w:lang w:val="en-US"/>
                        </w:rPr>
                        <w:t>Mazowieckie</w:t>
                      </w:r>
                      <w:r w:rsidRPr="007719E0">
                        <w:rPr>
                          <w:lang w:val="en-US"/>
                        </w:rPr>
                        <w:t xml:space="preserve"> Voivodeship (1</w:t>
                      </w:r>
                      <w:r w:rsidR="00BB6663" w:rsidRPr="007719E0">
                        <w:rPr>
                          <w:lang w:val="en-US"/>
                        </w:rPr>
                        <w:t>4.1</w:t>
                      </w:r>
                      <w:r w:rsidRPr="007719E0">
                        <w:rPr>
                          <w:lang w:val="en-US"/>
                        </w:rPr>
                        <w:t xml:space="preserve">%) and the </w:t>
                      </w:r>
                      <w:r w:rsidR="000A325E" w:rsidRPr="007719E0">
                        <w:rPr>
                          <w:lang w:val="en-US"/>
                        </w:rPr>
                        <w:t>smallest</w:t>
                      </w:r>
                      <w:r w:rsidRPr="007719E0">
                        <w:rPr>
                          <w:lang w:val="en-US"/>
                        </w:rPr>
                        <w:t xml:space="preserve"> in </w:t>
                      </w:r>
                      <w:proofErr w:type="spellStart"/>
                      <w:r w:rsidRPr="007719E0">
                        <w:rPr>
                          <w:lang w:val="en-US"/>
                        </w:rPr>
                        <w:t>Podlaskie</w:t>
                      </w:r>
                      <w:proofErr w:type="spellEnd"/>
                      <w:r w:rsidRPr="007719E0">
                        <w:rPr>
                          <w:lang w:val="en-US"/>
                        </w:rPr>
                        <w:t xml:space="preserve"> Voivodeship (2.</w:t>
                      </w:r>
                      <w:r w:rsidR="00BB6663" w:rsidRPr="007719E0">
                        <w:rPr>
                          <w:lang w:val="en-US"/>
                        </w:rPr>
                        <w:t>2</w:t>
                      </w:r>
                      <w:r w:rsidRPr="007719E0">
                        <w:rPr>
                          <w:lang w:val="en-US"/>
                        </w:rPr>
                        <w:t>%)</w:t>
                      </w:r>
                    </w:p>
                  </w:txbxContent>
                </v:textbox>
                <w10:wrap type="tight" anchorx="page"/>
              </v:shape>
            </w:pict>
          </mc:Fallback>
        </mc:AlternateContent>
      </w:r>
      <w:r w:rsidR="00E223AD" w:rsidRPr="007719E0">
        <w:rPr>
          <w:lang w:val="en-GB"/>
        </w:rPr>
        <w:t xml:space="preserve">The biggest </w:t>
      </w:r>
      <w:r w:rsidR="000A325E" w:rsidRPr="007719E0">
        <w:rPr>
          <w:lang w:val="en-GB"/>
        </w:rPr>
        <w:t xml:space="preserve">share </w:t>
      </w:r>
      <w:r w:rsidR="00E223AD" w:rsidRPr="007719E0">
        <w:rPr>
          <w:lang w:val="en-GB"/>
        </w:rPr>
        <w:t>of interventions of fire brigades was recorded in</w:t>
      </w:r>
      <w:r w:rsidR="00BB6663" w:rsidRPr="007719E0">
        <w:rPr>
          <w:lang w:val="en-GB"/>
        </w:rPr>
        <w:t xml:space="preserve"> Mazowieckie</w:t>
      </w:r>
      <w:r w:rsidR="00E223AD" w:rsidRPr="007719E0">
        <w:rPr>
          <w:lang w:val="en-GB"/>
        </w:rPr>
        <w:t xml:space="preserve"> Voivodeship (</w:t>
      </w:r>
      <w:r w:rsidR="00315851" w:rsidRPr="007719E0">
        <w:rPr>
          <w:lang w:val="en-GB"/>
        </w:rPr>
        <w:t>1</w:t>
      </w:r>
      <w:r w:rsidR="00BB6663" w:rsidRPr="007719E0">
        <w:rPr>
          <w:lang w:val="en-GB"/>
        </w:rPr>
        <w:t>4.1</w:t>
      </w:r>
      <w:r w:rsidR="00315851" w:rsidRPr="007719E0">
        <w:rPr>
          <w:lang w:val="en-GB"/>
        </w:rPr>
        <w:t xml:space="preserve">%), </w:t>
      </w:r>
      <w:r w:rsidR="00BB6663" w:rsidRPr="007719E0">
        <w:rPr>
          <w:lang w:val="en-GB"/>
        </w:rPr>
        <w:t xml:space="preserve">fires </w:t>
      </w:r>
      <w:r w:rsidR="002F1848" w:rsidRPr="007719E0">
        <w:rPr>
          <w:lang w:val="en-GB"/>
        </w:rPr>
        <w:t xml:space="preserve">accounted for </w:t>
      </w:r>
      <w:r w:rsidR="00BB6663" w:rsidRPr="007719E0">
        <w:rPr>
          <w:lang w:val="en-GB"/>
        </w:rPr>
        <w:t xml:space="preserve">16.9% </w:t>
      </w:r>
      <w:r w:rsidR="00315851" w:rsidRPr="007719E0">
        <w:rPr>
          <w:lang w:val="en-GB"/>
        </w:rPr>
        <w:t xml:space="preserve">and false alarms </w:t>
      </w:r>
      <w:r w:rsidR="002F1848" w:rsidRPr="007719E0">
        <w:rPr>
          <w:lang w:val="en-GB"/>
        </w:rPr>
        <w:t xml:space="preserve">for </w:t>
      </w:r>
      <w:r w:rsidR="00315851" w:rsidRPr="007719E0">
        <w:rPr>
          <w:lang w:val="en-GB"/>
        </w:rPr>
        <w:t>1</w:t>
      </w:r>
      <w:r w:rsidR="00E2288B" w:rsidRPr="007719E0">
        <w:rPr>
          <w:lang w:val="en-GB"/>
        </w:rPr>
        <w:t>9</w:t>
      </w:r>
      <w:r w:rsidR="00315851" w:rsidRPr="007719E0">
        <w:rPr>
          <w:lang w:val="en-GB"/>
        </w:rPr>
        <w:t>.</w:t>
      </w:r>
      <w:r w:rsidR="00E2288B" w:rsidRPr="007719E0">
        <w:rPr>
          <w:lang w:val="en-GB"/>
        </w:rPr>
        <w:t>3</w:t>
      </w:r>
      <w:r w:rsidR="00315851" w:rsidRPr="007719E0">
        <w:rPr>
          <w:lang w:val="en-GB"/>
        </w:rPr>
        <w:t>%.</w:t>
      </w:r>
      <w:r w:rsidR="001E5669" w:rsidRPr="007719E0">
        <w:rPr>
          <w:lang w:val="en-GB"/>
        </w:rPr>
        <w:t xml:space="preserve"> </w:t>
      </w:r>
      <w:r w:rsidR="004C6A3B" w:rsidRPr="007719E0">
        <w:rPr>
          <w:lang w:val="en-GB"/>
        </w:rPr>
        <w:t>Yet</w:t>
      </w:r>
      <w:r w:rsidR="001E5669" w:rsidRPr="007719E0">
        <w:rPr>
          <w:lang w:val="en-GB"/>
        </w:rPr>
        <w:t xml:space="preserve">, the largest </w:t>
      </w:r>
      <w:r w:rsidR="00F838FA" w:rsidRPr="007719E0">
        <w:rPr>
          <w:lang w:val="en-GB"/>
        </w:rPr>
        <w:t>share</w:t>
      </w:r>
      <w:r w:rsidR="001E5669" w:rsidRPr="007719E0">
        <w:rPr>
          <w:lang w:val="en-GB"/>
        </w:rPr>
        <w:t xml:space="preserve"> of </w:t>
      </w:r>
      <w:r w:rsidR="00BB6663" w:rsidRPr="007719E0">
        <w:rPr>
          <w:lang w:val="en-GB"/>
        </w:rPr>
        <w:t xml:space="preserve">local </w:t>
      </w:r>
      <w:r w:rsidR="007A5F6C" w:rsidRPr="007719E0">
        <w:rPr>
          <w:lang w:val="en-GB"/>
        </w:rPr>
        <w:t>threats</w:t>
      </w:r>
      <w:r w:rsidR="001E5669" w:rsidRPr="007719E0">
        <w:rPr>
          <w:lang w:val="en-GB"/>
        </w:rPr>
        <w:t xml:space="preserve"> </w:t>
      </w:r>
      <w:r w:rsidR="002F1848" w:rsidRPr="007719E0">
        <w:rPr>
          <w:lang w:val="en-GB"/>
        </w:rPr>
        <w:t>o</w:t>
      </w:r>
      <w:r w:rsidR="004C6A3B" w:rsidRPr="007719E0">
        <w:rPr>
          <w:lang w:val="en-GB"/>
        </w:rPr>
        <w:t>ccurred in</w:t>
      </w:r>
      <w:r w:rsidR="001E5669" w:rsidRPr="007719E0">
        <w:rPr>
          <w:lang w:val="en-GB"/>
        </w:rPr>
        <w:t xml:space="preserve"> </w:t>
      </w:r>
      <w:proofErr w:type="spellStart"/>
      <w:r w:rsidR="00BB6663" w:rsidRPr="007719E0">
        <w:rPr>
          <w:lang w:val="en-GB"/>
        </w:rPr>
        <w:t>Sląskie</w:t>
      </w:r>
      <w:proofErr w:type="spellEnd"/>
      <w:r w:rsidR="00BB6663" w:rsidRPr="007719E0">
        <w:rPr>
          <w:lang w:val="en-GB"/>
        </w:rPr>
        <w:t xml:space="preserve"> </w:t>
      </w:r>
      <w:r w:rsidR="001E5669" w:rsidRPr="007719E0">
        <w:rPr>
          <w:lang w:val="en-GB"/>
        </w:rPr>
        <w:t>Voivodeship (1</w:t>
      </w:r>
      <w:r w:rsidR="00BB6663" w:rsidRPr="007719E0">
        <w:rPr>
          <w:lang w:val="en-GB"/>
        </w:rPr>
        <w:t>3</w:t>
      </w:r>
      <w:r w:rsidR="001E5669" w:rsidRPr="007719E0">
        <w:rPr>
          <w:lang w:val="en-GB"/>
        </w:rPr>
        <w:t>.</w:t>
      </w:r>
      <w:r w:rsidR="00BB6663" w:rsidRPr="007719E0">
        <w:rPr>
          <w:lang w:val="en-GB"/>
        </w:rPr>
        <w:t>4</w:t>
      </w:r>
      <w:r w:rsidR="001E5669" w:rsidRPr="007719E0">
        <w:rPr>
          <w:lang w:val="en-GB"/>
        </w:rPr>
        <w:t xml:space="preserve">%). The </w:t>
      </w:r>
      <w:r w:rsidR="00DC3772" w:rsidRPr="007719E0">
        <w:rPr>
          <w:lang w:val="en-GB"/>
        </w:rPr>
        <w:t xml:space="preserve">lowest </w:t>
      </w:r>
      <w:r w:rsidR="00F838FA" w:rsidRPr="007719E0">
        <w:rPr>
          <w:lang w:val="en-GB"/>
        </w:rPr>
        <w:t>share</w:t>
      </w:r>
      <w:r w:rsidR="00DC3772" w:rsidRPr="007719E0">
        <w:rPr>
          <w:lang w:val="en-GB"/>
        </w:rPr>
        <w:t xml:space="preserve"> of</w:t>
      </w:r>
      <w:r w:rsidR="001E5669" w:rsidRPr="007719E0">
        <w:rPr>
          <w:lang w:val="en-GB"/>
        </w:rPr>
        <w:t xml:space="preserve"> events involving fire brigades occurred in </w:t>
      </w:r>
      <w:proofErr w:type="spellStart"/>
      <w:r w:rsidR="001E5669" w:rsidRPr="007719E0">
        <w:rPr>
          <w:lang w:val="en-GB"/>
        </w:rPr>
        <w:t>Podlaskie</w:t>
      </w:r>
      <w:proofErr w:type="spellEnd"/>
      <w:r w:rsidR="001E5669" w:rsidRPr="007719E0">
        <w:rPr>
          <w:lang w:val="en-GB"/>
        </w:rPr>
        <w:t xml:space="preserve"> Voivodeship (2.</w:t>
      </w:r>
      <w:r w:rsidR="00BB6663" w:rsidRPr="007719E0">
        <w:rPr>
          <w:lang w:val="en-GB"/>
        </w:rPr>
        <w:t>2</w:t>
      </w:r>
      <w:r w:rsidR="001E5669" w:rsidRPr="00875985">
        <w:rPr>
          <w:lang w:val="en-GB"/>
        </w:rPr>
        <w:t>%), local threats</w:t>
      </w:r>
      <w:r w:rsidR="001E5669" w:rsidRPr="007719E0">
        <w:rPr>
          <w:lang w:val="en-GB"/>
        </w:rPr>
        <w:t xml:space="preserve"> (2.</w:t>
      </w:r>
      <w:r w:rsidR="00BB6663" w:rsidRPr="007719E0">
        <w:rPr>
          <w:lang w:val="en-GB"/>
        </w:rPr>
        <w:t>2</w:t>
      </w:r>
      <w:r w:rsidR="001E5669" w:rsidRPr="007719E0">
        <w:rPr>
          <w:lang w:val="en-GB"/>
        </w:rPr>
        <w:t>%) and false alarms (1.</w:t>
      </w:r>
      <w:r w:rsidR="00BB6663" w:rsidRPr="007719E0">
        <w:rPr>
          <w:lang w:val="en-GB"/>
        </w:rPr>
        <w:t>1</w:t>
      </w:r>
      <w:r w:rsidR="001E5669" w:rsidRPr="007719E0">
        <w:rPr>
          <w:lang w:val="en-GB"/>
        </w:rPr>
        <w:t>%).</w:t>
      </w:r>
      <w:r w:rsidR="00FE2C58" w:rsidRPr="007719E0">
        <w:rPr>
          <w:lang w:val="en-GB"/>
        </w:rPr>
        <w:t xml:space="preserve"> The lowest </w:t>
      </w:r>
      <w:r w:rsidR="00F838FA" w:rsidRPr="007719E0">
        <w:rPr>
          <w:lang w:val="en-GB"/>
        </w:rPr>
        <w:t>share</w:t>
      </w:r>
      <w:r w:rsidR="00FE2C58" w:rsidRPr="007719E0">
        <w:rPr>
          <w:lang w:val="en-GB"/>
        </w:rPr>
        <w:t xml:space="preserve"> of fire</w:t>
      </w:r>
      <w:r w:rsidR="00DC3772" w:rsidRPr="007719E0">
        <w:rPr>
          <w:lang w:val="en-GB"/>
        </w:rPr>
        <w:t>s</w:t>
      </w:r>
      <w:r w:rsidR="00FE2C58" w:rsidRPr="007719E0">
        <w:rPr>
          <w:lang w:val="en-GB"/>
        </w:rPr>
        <w:t xml:space="preserve"> </w:t>
      </w:r>
      <w:r w:rsidR="00DC3772" w:rsidRPr="007719E0">
        <w:rPr>
          <w:lang w:val="en-GB"/>
        </w:rPr>
        <w:t>occurred</w:t>
      </w:r>
      <w:r w:rsidR="00FE2C58" w:rsidRPr="007719E0">
        <w:rPr>
          <w:lang w:val="en-GB"/>
        </w:rPr>
        <w:t xml:space="preserve"> in </w:t>
      </w:r>
      <w:proofErr w:type="spellStart"/>
      <w:r w:rsidR="00FE2C58" w:rsidRPr="007719E0">
        <w:rPr>
          <w:lang w:val="en-GB"/>
        </w:rPr>
        <w:t>Opolskie</w:t>
      </w:r>
      <w:proofErr w:type="spellEnd"/>
      <w:r w:rsidR="00FE2C58" w:rsidRPr="007719E0">
        <w:rPr>
          <w:lang w:val="en-GB"/>
        </w:rPr>
        <w:t xml:space="preserve"> Voivodeship (2.</w:t>
      </w:r>
      <w:r w:rsidR="00BB6663" w:rsidRPr="007719E0">
        <w:rPr>
          <w:lang w:val="en-GB"/>
        </w:rPr>
        <w:t>5</w:t>
      </w:r>
      <w:r w:rsidR="00FE2C58" w:rsidRPr="007719E0">
        <w:rPr>
          <w:lang w:val="en-GB"/>
        </w:rPr>
        <w:t>%).</w:t>
      </w:r>
    </w:p>
    <w:p w14:paraId="58CACED6" w14:textId="64E98E68" w:rsidR="00820352" w:rsidRPr="003C11C0" w:rsidRDefault="00A46662" w:rsidP="00E223AD">
      <w:pPr>
        <w:rPr>
          <w:lang w:val="en-GB" w:eastAsia="pl-PL"/>
        </w:rPr>
      </w:pPr>
      <w:r w:rsidRPr="007719E0">
        <w:rPr>
          <w:noProof/>
          <w:spacing w:val="-2"/>
          <w:lang w:val="en-US" w:eastAsia="pl-PL"/>
        </w:rPr>
        <w:t>The index</w:t>
      </w:r>
      <w:r w:rsidR="00E25592" w:rsidRPr="007719E0">
        <w:rPr>
          <w:lang w:val="en-GB" w:eastAsia="pl-PL"/>
        </w:rPr>
        <w:t xml:space="preserve"> of the number of local threats requiring intervention of fire brigades per one thousand persons reached the highest </w:t>
      </w:r>
      <w:r w:rsidRPr="007719E0">
        <w:rPr>
          <w:lang w:val="en-GB" w:eastAsia="pl-PL"/>
        </w:rPr>
        <w:t>value</w:t>
      </w:r>
      <w:r w:rsidR="00E25592" w:rsidRPr="007719E0">
        <w:rPr>
          <w:lang w:val="en-GB" w:eastAsia="pl-PL"/>
        </w:rPr>
        <w:t xml:space="preserve"> in </w:t>
      </w:r>
      <w:proofErr w:type="spellStart"/>
      <w:r w:rsidR="00E25592" w:rsidRPr="007719E0">
        <w:rPr>
          <w:lang w:val="en-GB" w:eastAsia="pl-PL"/>
        </w:rPr>
        <w:t>Podkarpackie</w:t>
      </w:r>
      <w:proofErr w:type="spellEnd"/>
      <w:r w:rsidR="00E25592" w:rsidRPr="007719E0">
        <w:rPr>
          <w:lang w:val="en-GB" w:eastAsia="pl-PL"/>
        </w:rPr>
        <w:t xml:space="preserve"> Voivodeship (10.</w:t>
      </w:r>
      <w:r w:rsidR="00BB6663" w:rsidRPr="007719E0">
        <w:rPr>
          <w:lang w:val="en-GB" w:eastAsia="pl-PL"/>
        </w:rPr>
        <w:t>2</w:t>
      </w:r>
      <w:r w:rsidR="00E25592" w:rsidRPr="007719E0">
        <w:rPr>
          <w:lang w:val="en-GB" w:eastAsia="pl-PL"/>
        </w:rPr>
        <w:t xml:space="preserve">), and the lowest one in </w:t>
      </w:r>
      <w:proofErr w:type="spellStart"/>
      <w:r w:rsidR="00BB6663" w:rsidRPr="007719E0">
        <w:rPr>
          <w:lang w:val="en-GB" w:eastAsia="pl-PL"/>
        </w:rPr>
        <w:t>Podlaskie</w:t>
      </w:r>
      <w:proofErr w:type="spellEnd"/>
      <w:r w:rsidR="00E25592" w:rsidRPr="007719E0">
        <w:rPr>
          <w:lang w:val="en-GB" w:eastAsia="pl-PL"/>
        </w:rPr>
        <w:t xml:space="preserve"> Voivodeship (</w:t>
      </w:r>
      <w:r w:rsidR="00BB6663" w:rsidRPr="007719E0">
        <w:rPr>
          <w:lang w:val="en-GB" w:eastAsia="pl-PL"/>
        </w:rPr>
        <w:t>6.3</w:t>
      </w:r>
      <w:r w:rsidR="00E25592" w:rsidRPr="007719E0">
        <w:rPr>
          <w:lang w:val="en-GB" w:eastAsia="pl-PL"/>
        </w:rPr>
        <w:t>).</w:t>
      </w:r>
      <w:r w:rsidR="00056C05" w:rsidRPr="007719E0">
        <w:rPr>
          <w:lang w:val="en-GB" w:eastAsia="pl-PL"/>
        </w:rPr>
        <w:t xml:space="preserve"> </w:t>
      </w:r>
      <w:r w:rsidR="00DC3772" w:rsidRPr="007719E0">
        <w:rPr>
          <w:lang w:val="en-GB" w:eastAsia="pl-PL"/>
        </w:rPr>
        <w:t>M</w:t>
      </w:r>
      <w:r w:rsidR="00056C05" w:rsidRPr="007719E0">
        <w:rPr>
          <w:lang w:val="en-GB" w:eastAsia="pl-PL"/>
        </w:rPr>
        <w:t xml:space="preserve">ost local threats requiring intervention of fire brigades occurred in </w:t>
      </w:r>
      <w:r w:rsidR="00E777AB">
        <w:rPr>
          <w:lang w:val="en-GB" w:eastAsia="pl-PL"/>
        </w:rPr>
        <w:t>transport</w:t>
      </w:r>
      <w:r w:rsidR="00056C05" w:rsidRPr="007719E0">
        <w:rPr>
          <w:lang w:val="en-GB" w:eastAsia="pl-PL"/>
        </w:rPr>
        <w:t xml:space="preserve"> (6</w:t>
      </w:r>
      <w:r w:rsidR="00E777AB">
        <w:rPr>
          <w:lang w:val="en-GB" w:eastAsia="pl-PL"/>
        </w:rPr>
        <w:t>3</w:t>
      </w:r>
      <w:r w:rsidR="00056C05" w:rsidRPr="007719E0">
        <w:rPr>
          <w:lang w:val="en-GB" w:eastAsia="pl-PL"/>
        </w:rPr>
        <w:t xml:space="preserve">.9 thousand), which number </w:t>
      </w:r>
      <w:r w:rsidRPr="007719E0">
        <w:rPr>
          <w:lang w:val="en-GB" w:eastAsia="pl-PL"/>
        </w:rPr>
        <w:t xml:space="preserve">increased </w:t>
      </w:r>
      <w:r w:rsidR="002F1848" w:rsidRPr="007719E0">
        <w:rPr>
          <w:lang w:val="en-GB" w:eastAsia="pl-PL"/>
        </w:rPr>
        <w:t>by</w:t>
      </w:r>
      <w:r w:rsidRPr="007719E0">
        <w:rPr>
          <w:lang w:val="en-GB" w:eastAsia="pl-PL"/>
        </w:rPr>
        <w:t xml:space="preserve"> 2.</w:t>
      </w:r>
      <w:r w:rsidR="00E777AB">
        <w:rPr>
          <w:lang w:val="en-GB" w:eastAsia="pl-PL"/>
        </w:rPr>
        <w:t>9</w:t>
      </w:r>
      <w:r w:rsidRPr="007719E0">
        <w:rPr>
          <w:lang w:val="en-GB" w:eastAsia="pl-PL"/>
        </w:rPr>
        <w:t>%.</w:t>
      </w:r>
      <w:r w:rsidR="00056C05" w:rsidRPr="007719E0">
        <w:rPr>
          <w:lang w:val="en-GB" w:eastAsia="pl-PL"/>
        </w:rPr>
        <w:t>in comparison with 2024</w:t>
      </w:r>
      <w:r w:rsidRPr="007719E0">
        <w:rPr>
          <w:lang w:val="en-GB" w:eastAsia="pl-PL"/>
        </w:rPr>
        <w:t>.</w:t>
      </w:r>
    </w:p>
    <w:p w14:paraId="09422F1E" w14:textId="0FCD2389" w:rsidR="00820352" w:rsidRPr="009D3050" w:rsidRDefault="00DC3772" w:rsidP="002F48DC">
      <w:pPr>
        <w:pStyle w:val="Tytuwykresu"/>
        <w:rPr>
          <w:lang w:val="en-US"/>
        </w:rPr>
      </w:pPr>
      <w:r w:rsidRPr="003C11C0">
        <w:rPr>
          <w:lang w:val="pl-PL"/>
        </w:rPr>
        <w:drawing>
          <wp:anchor distT="0" distB="0" distL="114300" distR="114300" simplePos="0" relativeHeight="251778048" behindDoc="0" locked="0" layoutInCell="1" allowOverlap="1" wp14:anchorId="27FD8597" wp14:editId="735158CB">
            <wp:simplePos x="0" y="0"/>
            <wp:positionH relativeFrom="margin">
              <wp:align>left</wp:align>
            </wp:positionH>
            <wp:positionV relativeFrom="paragraph">
              <wp:posOffset>367665</wp:posOffset>
            </wp:positionV>
            <wp:extent cx="4187825" cy="2962275"/>
            <wp:effectExtent l="0" t="0" r="3175" b="0"/>
            <wp:wrapTopAndBottom/>
            <wp:docPr id="31" name="Obraz 31" descr="Map shows events requiring intervention of fire brigades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apa 2 Drowning incidents in 2025 23.07.2026.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0381" cy="2963708"/>
                    </a:xfrm>
                    <a:prstGeom prst="rect">
                      <a:avLst/>
                    </a:prstGeom>
                  </pic:spPr>
                </pic:pic>
              </a:graphicData>
            </a:graphic>
            <wp14:sizeRelH relativeFrom="margin">
              <wp14:pctWidth>0</wp14:pctWidth>
            </wp14:sizeRelH>
            <wp14:sizeRelV relativeFrom="margin">
              <wp14:pctHeight>0</wp14:pctHeight>
            </wp14:sizeRelV>
          </wp:anchor>
        </w:drawing>
      </w:r>
      <w:r w:rsidR="002F48DC" w:rsidRPr="009D3050">
        <w:rPr>
          <w:lang w:val="en-US"/>
        </w:rPr>
        <w:t xml:space="preserve">Map 1. </w:t>
      </w:r>
      <w:r w:rsidRPr="009D3050">
        <w:rPr>
          <w:lang w:val="en-US"/>
        </w:rPr>
        <w:t>Events requiring intervention of fire brigades units in 2025</w:t>
      </w:r>
    </w:p>
    <w:p w14:paraId="0582CE78" w14:textId="7D0AA1BB" w:rsidR="00056C05" w:rsidRPr="003C11C0" w:rsidRDefault="00023DBC" w:rsidP="00023DBC">
      <w:pPr>
        <w:pStyle w:val="Tablicanotka"/>
        <w:rPr>
          <w:lang w:eastAsia="pl-PL"/>
        </w:rPr>
      </w:pPr>
      <w:r w:rsidRPr="003C11C0">
        <w:rPr>
          <w:lang w:eastAsia="pl-PL"/>
        </w:rPr>
        <w:t xml:space="preserve">Source: </w:t>
      </w:r>
      <w:r w:rsidR="00FB2122">
        <w:rPr>
          <w:lang w:eastAsia="pl-PL"/>
        </w:rPr>
        <w:t xml:space="preserve">the </w:t>
      </w:r>
      <w:r w:rsidR="001941DA">
        <w:rPr>
          <w:lang w:eastAsia="pl-PL"/>
        </w:rPr>
        <w:t>data of the National Headquarters of the Police</w:t>
      </w:r>
      <w:r w:rsidRPr="003C11C0">
        <w:rPr>
          <w:lang w:eastAsia="pl-PL"/>
        </w:rPr>
        <w:t>.</w:t>
      </w:r>
      <w:r w:rsidR="00056C05" w:rsidRPr="003C11C0">
        <w:rPr>
          <w:lang w:eastAsia="pl-PL"/>
        </w:rPr>
        <w:br w:type="page"/>
      </w:r>
    </w:p>
    <w:p w14:paraId="1BB7AA9C" w14:textId="47708AD2" w:rsidR="00056C05" w:rsidRPr="005A1D4E" w:rsidRDefault="00B00584" w:rsidP="00B00584">
      <w:pPr>
        <w:pStyle w:val="Tytutablicy"/>
      </w:pPr>
      <w:r w:rsidRPr="005A1D4E">
        <w:lastRenderedPageBreak/>
        <w:t>Table 1. Events involving fire brigades by voivodeships in 2025</w:t>
      </w:r>
      <w:bookmarkStart w:id="0" w:name="_GoBack"/>
      <w:bookmarkEnd w:id="0"/>
    </w:p>
    <w:tbl>
      <w:tblPr>
        <w:tblStyle w:val="Siatkatabelijasna11"/>
        <w:tblpPr w:leftFromText="141" w:rightFromText="141" w:vertAnchor="text" w:horzAnchor="margin" w:tblpY="131"/>
        <w:tblW w:w="7869"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20" w:firstRow="1" w:lastRow="0" w:firstColumn="0" w:lastColumn="0" w:noHBand="0" w:noVBand="0"/>
        <w:tblCaption w:val="Table 1. Events involving fire brigades by voivodeships in 2025"/>
      </w:tblPr>
      <w:tblGrid>
        <w:gridCol w:w="2289"/>
        <w:gridCol w:w="1430"/>
        <w:gridCol w:w="1430"/>
        <w:gridCol w:w="1430"/>
        <w:gridCol w:w="1290"/>
      </w:tblGrid>
      <w:tr w:rsidR="00B24F7F" w:rsidRPr="005A1D4E" w14:paraId="796F17B5" w14:textId="77777777" w:rsidTr="00C2635F">
        <w:trPr>
          <w:trHeight w:val="337"/>
          <w:tblHeader/>
        </w:trPr>
        <w:tc>
          <w:tcPr>
            <w:tcW w:w="2289" w:type="dxa"/>
            <w:tcBorders>
              <w:top w:val="single" w:sz="4" w:space="0" w:color="001D77"/>
              <w:bottom w:val="single" w:sz="4" w:space="0" w:color="001D77"/>
            </w:tcBorders>
            <w:vAlign w:val="center"/>
          </w:tcPr>
          <w:p w14:paraId="45D93E54" w14:textId="7AD047A5" w:rsidR="00B24F7F" w:rsidRPr="005A1D4E" w:rsidRDefault="00B24F7F" w:rsidP="00B24F7F">
            <w:pPr>
              <w:pStyle w:val="Tablicagwka"/>
            </w:pPr>
            <w:r w:rsidRPr="005A1D4E">
              <w:rPr>
                <w:lang w:val="en-GB"/>
              </w:rPr>
              <w:t>Specification</w:t>
            </w:r>
          </w:p>
        </w:tc>
        <w:tc>
          <w:tcPr>
            <w:tcW w:w="1430" w:type="dxa"/>
            <w:tcBorders>
              <w:top w:val="single" w:sz="4" w:space="0" w:color="001D77"/>
              <w:bottom w:val="single" w:sz="4" w:space="0" w:color="001D77"/>
            </w:tcBorders>
            <w:vAlign w:val="center"/>
          </w:tcPr>
          <w:p w14:paraId="3A38ED5D" w14:textId="394211A0" w:rsidR="00B24F7F" w:rsidRPr="005A1D4E" w:rsidRDefault="00B24F7F" w:rsidP="00B24F7F">
            <w:pPr>
              <w:pStyle w:val="Tablicagwka"/>
            </w:pPr>
            <w:r w:rsidRPr="005A1D4E">
              <w:rPr>
                <w:lang w:val="en-GB"/>
              </w:rPr>
              <w:t>Total</w:t>
            </w:r>
          </w:p>
        </w:tc>
        <w:tc>
          <w:tcPr>
            <w:tcW w:w="1430" w:type="dxa"/>
            <w:tcBorders>
              <w:top w:val="single" w:sz="4" w:space="0" w:color="001D77"/>
              <w:bottom w:val="single" w:sz="4" w:space="0" w:color="001D77"/>
              <w:right w:val="single" w:sz="4" w:space="0" w:color="001D77"/>
            </w:tcBorders>
            <w:vAlign w:val="center"/>
          </w:tcPr>
          <w:p w14:paraId="34F6E240" w14:textId="57094FA8" w:rsidR="00B24F7F" w:rsidRPr="005A1D4E" w:rsidRDefault="00B24F7F" w:rsidP="00B24F7F">
            <w:pPr>
              <w:pStyle w:val="Tablicagwka"/>
            </w:pPr>
            <w:r w:rsidRPr="005A1D4E">
              <w:rPr>
                <w:lang w:val="en-GB"/>
              </w:rPr>
              <w:t>Fires</w:t>
            </w:r>
          </w:p>
        </w:tc>
        <w:tc>
          <w:tcPr>
            <w:tcW w:w="1430" w:type="dxa"/>
            <w:tcBorders>
              <w:top w:val="single" w:sz="4" w:space="0" w:color="001D77"/>
              <w:left w:val="single" w:sz="4" w:space="0" w:color="001D77"/>
              <w:bottom w:val="single" w:sz="4" w:space="0" w:color="001D77"/>
              <w:right w:val="single" w:sz="4" w:space="0" w:color="001D77"/>
            </w:tcBorders>
            <w:vAlign w:val="center"/>
          </w:tcPr>
          <w:p w14:paraId="7E528671" w14:textId="42569F43" w:rsidR="00B24F7F" w:rsidRPr="005A1D4E" w:rsidRDefault="00B24F7F" w:rsidP="00B24F7F">
            <w:pPr>
              <w:pStyle w:val="Tablicagwka"/>
            </w:pPr>
            <w:r w:rsidRPr="005A1D4E">
              <w:rPr>
                <w:lang w:val="en-GB"/>
              </w:rPr>
              <w:t>Local threats</w:t>
            </w:r>
          </w:p>
        </w:tc>
        <w:tc>
          <w:tcPr>
            <w:tcW w:w="1290" w:type="dxa"/>
            <w:tcBorders>
              <w:top w:val="single" w:sz="4" w:space="0" w:color="001D77"/>
              <w:left w:val="single" w:sz="4" w:space="0" w:color="001D77"/>
              <w:bottom w:val="single" w:sz="4" w:space="0" w:color="001D77"/>
              <w:right w:val="nil"/>
            </w:tcBorders>
            <w:vAlign w:val="center"/>
          </w:tcPr>
          <w:p w14:paraId="3EFC8B0C" w14:textId="042C2FAB" w:rsidR="00B24F7F" w:rsidRPr="005A1D4E" w:rsidRDefault="00B24F7F" w:rsidP="00B24F7F">
            <w:pPr>
              <w:pStyle w:val="Tablicagwka"/>
            </w:pPr>
            <w:r w:rsidRPr="005A1D4E">
              <w:rPr>
                <w:lang w:val="en-GB"/>
              </w:rPr>
              <w:t>False alarms</w:t>
            </w:r>
          </w:p>
        </w:tc>
      </w:tr>
      <w:tr w:rsidR="00BB6663" w:rsidRPr="005A1D4E" w14:paraId="2C9D80F2" w14:textId="77777777" w:rsidTr="00C2635F">
        <w:trPr>
          <w:trHeight w:val="17"/>
          <w:tblHeader/>
        </w:trPr>
        <w:tc>
          <w:tcPr>
            <w:tcW w:w="2289" w:type="dxa"/>
            <w:tcBorders>
              <w:top w:val="single" w:sz="4" w:space="0" w:color="001D77"/>
            </w:tcBorders>
          </w:tcPr>
          <w:p w14:paraId="35ED7E7B" w14:textId="66506E84" w:rsidR="00BB6663" w:rsidRPr="00200981" w:rsidRDefault="00BB6663" w:rsidP="00BB6663">
            <w:pPr>
              <w:pStyle w:val="Tablicaboczek"/>
              <w:rPr>
                <w:rFonts w:eastAsiaTheme="majorEastAsia"/>
                <w:b/>
              </w:rPr>
            </w:pPr>
            <w:r w:rsidRPr="00200981">
              <w:rPr>
                <w:rFonts w:eastAsiaTheme="majorEastAsia"/>
                <w:b/>
              </w:rPr>
              <w:t>Poland</w:t>
            </w:r>
          </w:p>
        </w:tc>
        <w:tc>
          <w:tcPr>
            <w:tcW w:w="1430" w:type="dxa"/>
            <w:tcBorders>
              <w:top w:val="single" w:sz="4" w:space="0" w:color="001D77"/>
            </w:tcBorders>
          </w:tcPr>
          <w:p w14:paraId="7319F4BF" w14:textId="16E5824E" w:rsidR="00BB6663" w:rsidRPr="00200981" w:rsidRDefault="00BB6663" w:rsidP="00BB6663">
            <w:pPr>
              <w:pStyle w:val="Tablicadanerodek"/>
              <w:rPr>
                <w:b/>
              </w:rPr>
            </w:pPr>
            <w:r w:rsidRPr="00200981">
              <w:rPr>
                <w:b/>
              </w:rPr>
              <w:t>495 994</w:t>
            </w:r>
          </w:p>
        </w:tc>
        <w:tc>
          <w:tcPr>
            <w:tcW w:w="1430" w:type="dxa"/>
            <w:tcBorders>
              <w:top w:val="single" w:sz="4" w:space="0" w:color="001D77"/>
            </w:tcBorders>
          </w:tcPr>
          <w:p w14:paraId="45CF28D7" w14:textId="7EA9FAE8" w:rsidR="00BB6663" w:rsidRPr="00200981" w:rsidRDefault="00BB6663" w:rsidP="00BB6663">
            <w:pPr>
              <w:pStyle w:val="Tablicadanerodek"/>
              <w:rPr>
                <w:b/>
              </w:rPr>
            </w:pPr>
            <w:r w:rsidRPr="00200981">
              <w:rPr>
                <w:b/>
              </w:rPr>
              <w:t>117 558</w:t>
            </w:r>
          </w:p>
        </w:tc>
        <w:tc>
          <w:tcPr>
            <w:tcW w:w="1430" w:type="dxa"/>
            <w:tcBorders>
              <w:top w:val="single" w:sz="4" w:space="0" w:color="001D77"/>
            </w:tcBorders>
          </w:tcPr>
          <w:p w14:paraId="375E97D9" w14:textId="099EA48A" w:rsidR="00BB6663" w:rsidRPr="00200981" w:rsidRDefault="00BB6663" w:rsidP="00BB6663">
            <w:pPr>
              <w:pStyle w:val="Tablicadanerodek"/>
              <w:rPr>
                <w:b/>
              </w:rPr>
            </w:pPr>
            <w:r w:rsidRPr="00200981">
              <w:rPr>
                <w:b/>
              </w:rPr>
              <w:t>323 044</w:t>
            </w:r>
          </w:p>
        </w:tc>
        <w:tc>
          <w:tcPr>
            <w:tcW w:w="1290" w:type="dxa"/>
            <w:tcBorders>
              <w:top w:val="single" w:sz="4" w:space="0" w:color="001D77"/>
            </w:tcBorders>
          </w:tcPr>
          <w:p w14:paraId="42F42E35" w14:textId="730B1651" w:rsidR="00BB6663" w:rsidRPr="00200981" w:rsidRDefault="00BB6663" w:rsidP="00BB6663">
            <w:pPr>
              <w:pStyle w:val="Tablicadanerodek"/>
              <w:rPr>
                <w:b/>
              </w:rPr>
            </w:pPr>
            <w:r w:rsidRPr="00200981">
              <w:rPr>
                <w:b/>
              </w:rPr>
              <w:t>55 392</w:t>
            </w:r>
          </w:p>
        </w:tc>
      </w:tr>
      <w:tr w:rsidR="00BB6663" w:rsidRPr="005A1D4E" w14:paraId="3B66A348" w14:textId="77777777" w:rsidTr="00C2635F">
        <w:trPr>
          <w:trHeight w:val="17"/>
          <w:tblHeader/>
        </w:trPr>
        <w:tc>
          <w:tcPr>
            <w:tcW w:w="2289" w:type="dxa"/>
          </w:tcPr>
          <w:p w14:paraId="316887A7" w14:textId="77777777" w:rsidR="00BB6663" w:rsidRPr="005A1D4E" w:rsidRDefault="00BB6663" w:rsidP="00BB6663">
            <w:pPr>
              <w:pStyle w:val="Tablicaboczek"/>
              <w:rPr>
                <w:rFonts w:eastAsiaTheme="majorEastAsia"/>
              </w:rPr>
            </w:pPr>
            <w:r w:rsidRPr="005A1D4E">
              <w:rPr>
                <w:rFonts w:eastAsiaTheme="majorEastAsia"/>
              </w:rPr>
              <w:t>Dolnośląskie</w:t>
            </w:r>
          </w:p>
        </w:tc>
        <w:tc>
          <w:tcPr>
            <w:tcW w:w="1430" w:type="dxa"/>
          </w:tcPr>
          <w:p w14:paraId="1228CCF0" w14:textId="184EB323" w:rsidR="00BB6663" w:rsidRPr="005A1D4E" w:rsidRDefault="00BB6663" w:rsidP="00BB6663">
            <w:pPr>
              <w:pStyle w:val="Tablicadanerodek"/>
            </w:pPr>
            <w:r w:rsidRPr="005A1D4E">
              <w:t>43 525</w:t>
            </w:r>
          </w:p>
        </w:tc>
        <w:tc>
          <w:tcPr>
            <w:tcW w:w="1430" w:type="dxa"/>
          </w:tcPr>
          <w:p w14:paraId="424AE0AA" w14:textId="5814B75C" w:rsidR="00BB6663" w:rsidRPr="005A1D4E" w:rsidRDefault="00BB6663" w:rsidP="00BB6663">
            <w:pPr>
              <w:pStyle w:val="Tablicadanerodek"/>
            </w:pPr>
            <w:r w:rsidRPr="005A1D4E">
              <w:t>11 343</w:t>
            </w:r>
          </w:p>
        </w:tc>
        <w:tc>
          <w:tcPr>
            <w:tcW w:w="1430" w:type="dxa"/>
          </w:tcPr>
          <w:p w14:paraId="4D99AC8E" w14:textId="64CA9CB5" w:rsidR="00BB6663" w:rsidRPr="005A1D4E" w:rsidRDefault="00BB6663" w:rsidP="00BB6663">
            <w:pPr>
              <w:pStyle w:val="Tablicadanerodek"/>
            </w:pPr>
            <w:r w:rsidRPr="005A1D4E">
              <w:t>26 275</w:t>
            </w:r>
          </w:p>
        </w:tc>
        <w:tc>
          <w:tcPr>
            <w:tcW w:w="1290" w:type="dxa"/>
          </w:tcPr>
          <w:p w14:paraId="1B7D926A" w14:textId="073B033A" w:rsidR="00BB6663" w:rsidRPr="005A1D4E" w:rsidRDefault="00BB6663" w:rsidP="00BB6663">
            <w:pPr>
              <w:pStyle w:val="Tablicadanerodek"/>
            </w:pPr>
            <w:r w:rsidRPr="005A1D4E">
              <w:t>5 907</w:t>
            </w:r>
          </w:p>
        </w:tc>
      </w:tr>
      <w:tr w:rsidR="00BB6663" w:rsidRPr="005A1D4E" w14:paraId="61E528BE" w14:textId="77777777" w:rsidTr="00C2635F">
        <w:trPr>
          <w:trHeight w:val="17"/>
          <w:tblHeader/>
        </w:trPr>
        <w:tc>
          <w:tcPr>
            <w:tcW w:w="2289" w:type="dxa"/>
          </w:tcPr>
          <w:p w14:paraId="6B92D287" w14:textId="77777777" w:rsidR="00BB6663" w:rsidRPr="005A1D4E" w:rsidRDefault="00BB6663" w:rsidP="00BB6663">
            <w:pPr>
              <w:pStyle w:val="Tablicaboczek"/>
              <w:rPr>
                <w:rFonts w:eastAsiaTheme="majorEastAsia"/>
              </w:rPr>
            </w:pPr>
            <w:proofErr w:type="spellStart"/>
            <w:r w:rsidRPr="005A1D4E">
              <w:rPr>
                <w:rFonts w:eastAsiaTheme="majorEastAsia"/>
              </w:rPr>
              <w:t>Kujawsko-pomorskie</w:t>
            </w:r>
            <w:proofErr w:type="spellEnd"/>
          </w:p>
        </w:tc>
        <w:tc>
          <w:tcPr>
            <w:tcW w:w="1430" w:type="dxa"/>
          </w:tcPr>
          <w:p w14:paraId="7AA368EB" w14:textId="198AE433" w:rsidR="00BB6663" w:rsidRPr="005A1D4E" w:rsidRDefault="00BB6663" w:rsidP="00BB6663">
            <w:pPr>
              <w:pStyle w:val="Tablicadanerodek"/>
            </w:pPr>
            <w:r w:rsidRPr="005A1D4E">
              <w:t>25 928</w:t>
            </w:r>
          </w:p>
        </w:tc>
        <w:tc>
          <w:tcPr>
            <w:tcW w:w="1430" w:type="dxa"/>
          </w:tcPr>
          <w:p w14:paraId="69FD0484" w14:textId="2BF5E79F" w:rsidR="00BB6663" w:rsidRPr="005A1D4E" w:rsidRDefault="00BB6663" w:rsidP="00BB6663">
            <w:pPr>
              <w:pStyle w:val="Tablicadanerodek"/>
            </w:pPr>
            <w:r w:rsidRPr="005A1D4E">
              <w:t>5 622</w:t>
            </w:r>
          </w:p>
        </w:tc>
        <w:tc>
          <w:tcPr>
            <w:tcW w:w="1430" w:type="dxa"/>
          </w:tcPr>
          <w:p w14:paraId="2AA3339D" w14:textId="4FE50179" w:rsidR="00BB6663" w:rsidRPr="005A1D4E" w:rsidRDefault="00BB6663" w:rsidP="00BB6663">
            <w:pPr>
              <w:pStyle w:val="Tablicadanerodek"/>
            </w:pPr>
            <w:r w:rsidRPr="005A1D4E">
              <w:t>17 739</w:t>
            </w:r>
          </w:p>
        </w:tc>
        <w:tc>
          <w:tcPr>
            <w:tcW w:w="1290" w:type="dxa"/>
          </w:tcPr>
          <w:p w14:paraId="51FFEAF2" w14:textId="1878EFF5" w:rsidR="00BB6663" w:rsidRPr="005A1D4E" w:rsidRDefault="00BB6663" w:rsidP="00BB6663">
            <w:pPr>
              <w:pStyle w:val="Tablicadanerodek"/>
            </w:pPr>
            <w:r w:rsidRPr="005A1D4E">
              <w:t>2 567</w:t>
            </w:r>
          </w:p>
        </w:tc>
      </w:tr>
      <w:tr w:rsidR="00BB6663" w:rsidRPr="005A1D4E" w14:paraId="657120E9" w14:textId="77777777" w:rsidTr="00C2635F">
        <w:trPr>
          <w:trHeight w:val="17"/>
          <w:tblHeader/>
        </w:trPr>
        <w:tc>
          <w:tcPr>
            <w:tcW w:w="2289" w:type="dxa"/>
          </w:tcPr>
          <w:p w14:paraId="2F58F144" w14:textId="77777777" w:rsidR="00BB6663" w:rsidRPr="005A1D4E" w:rsidRDefault="00BB6663" w:rsidP="00BB6663">
            <w:pPr>
              <w:pStyle w:val="Tablicaboczek"/>
              <w:rPr>
                <w:rFonts w:eastAsiaTheme="majorEastAsia"/>
              </w:rPr>
            </w:pPr>
            <w:proofErr w:type="spellStart"/>
            <w:r w:rsidRPr="005A1D4E">
              <w:rPr>
                <w:rFonts w:eastAsiaTheme="majorEastAsia"/>
              </w:rPr>
              <w:t>Lubelskie</w:t>
            </w:r>
            <w:proofErr w:type="spellEnd"/>
          </w:p>
        </w:tc>
        <w:tc>
          <w:tcPr>
            <w:tcW w:w="1430" w:type="dxa"/>
          </w:tcPr>
          <w:p w14:paraId="022C9B4B" w14:textId="267F77F4" w:rsidR="00BB6663" w:rsidRPr="005A1D4E" w:rsidRDefault="00BB6663" w:rsidP="00BB6663">
            <w:pPr>
              <w:pStyle w:val="Tablicadanerodek"/>
            </w:pPr>
            <w:r w:rsidRPr="005A1D4E">
              <w:t>23 299</w:t>
            </w:r>
          </w:p>
        </w:tc>
        <w:tc>
          <w:tcPr>
            <w:tcW w:w="1430" w:type="dxa"/>
          </w:tcPr>
          <w:p w14:paraId="044E3AB5" w14:textId="6F793475" w:rsidR="00BB6663" w:rsidRPr="005A1D4E" w:rsidRDefault="00BB6663" w:rsidP="00BB6663">
            <w:pPr>
              <w:pStyle w:val="Tablicadanerodek"/>
            </w:pPr>
            <w:r w:rsidRPr="005A1D4E">
              <w:t>6 799</w:t>
            </w:r>
          </w:p>
        </w:tc>
        <w:tc>
          <w:tcPr>
            <w:tcW w:w="1430" w:type="dxa"/>
          </w:tcPr>
          <w:p w14:paraId="482ED68C" w14:textId="487F2124" w:rsidR="00BB6663" w:rsidRPr="005A1D4E" w:rsidRDefault="00BB6663" w:rsidP="00BB6663">
            <w:pPr>
              <w:pStyle w:val="Tablicadanerodek"/>
            </w:pPr>
            <w:r w:rsidRPr="005A1D4E">
              <w:t>14 787</w:t>
            </w:r>
          </w:p>
        </w:tc>
        <w:tc>
          <w:tcPr>
            <w:tcW w:w="1290" w:type="dxa"/>
          </w:tcPr>
          <w:p w14:paraId="47E98A72" w14:textId="09E5328F" w:rsidR="00BB6663" w:rsidRPr="005A1D4E" w:rsidRDefault="00BB6663" w:rsidP="00BB6663">
            <w:pPr>
              <w:pStyle w:val="Tablicadanerodek"/>
            </w:pPr>
            <w:r w:rsidRPr="005A1D4E">
              <w:t>1 713</w:t>
            </w:r>
          </w:p>
        </w:tc>
      </w:tr>
      <w:tr w:rsidR="00BB6663" w:rsidRPr="005A1D4E" w14:paraId="309867E0" w14:textId="77777777" w:rsidTr="00C2635F">
        <w:trPr>
          <w:trHeight w:val="17"/>
          <w:tblHeader/>
        </w:trPr>
        <w:tc>
          <w:tcPr>
            <w:tcW w:w="2289" w:type="dxa"/>
          </w:tcPr>
          <w:p w14:paraId="40088142" w14:textId="77777777" w:rsidR="00BB6663" w:rsidRPr="005A1D4E" w:rsidRDefault="00BB6663" w:rsidP="00BB6663">
            <w:pPr>
              <w:pStyle w:val="Tablicaboczek"/>
              <w:rPr>
                <w:rFonts w:eastAsiaTheme="majorEastAsia"/>
              </w:rPr>
            </w:pPr>
            <w:proofErr w:type="spellStart"/>
            <w:r w:rsidRPr="005A1D4E">
              <w:rPr>
                <w:rFonts w:eastAsiaTheme="majorEastAsia"/>
              </w:rPr>
              <w:t>Lubuskie</w:t>
            </w:r>
            <w:proofErr w:type="spellEnd"/>
          </w:p>
        </w:tc>
        <w:tc>
          <w:tcPr>
            <w:tcW w:w="1430" w:type="dxa"/>
          </w:tcPr>
          <w:p w14:paraId="2153890F" w14:textId="5055C59F" w:rsidR="00BB6663" w:rsidRPr="005A1D4E" w:rsidRDefault="00BB6663" w:rsidP="00BB6663">
            <w:pPr>
              <w:pStyle w:val="Tablicadanerodek"/>
            </w:pPr>
            <w:r w:rsidRPr="005A1D4E">
              <w:t>14 097</w:t>
            </w:r>
          </w:p>
        </w:tc>
        <w:tc>
          <w:tcPr>
            <w:tcW w:w="1430" w:type="dxa"/>
          </w:tcPr>
          <w:p w14:paraId="1CBDD440" w14:textId="4C856DBE" w:rsidR="00BB6663" w:rsidRPr="005A1D4E" w:rsidRDefault="00BB6663" w:rsidP="00BB6663">
            <w:pPr>
              <w:pStyle w:val="Tablicadanerodek"/>
            </w:pPr>
            <w:r w:rsidRPr="005A1D4E">
              <w:t>4 012</w:t>
            </w:r>
          </w:p>
        </w:tc>
        <w:tc>
          <w:tcPr>
            <w:tcW w:w="1430" w:type="dxa"/>
          </w:tcPr>
          <w:p w14:paraId="39845FE3" w14:textId="05982373" w:rsidR="00BB6663" w:rsidRPr="005A1D4E" w:rsidRDefault="00BB6663" w:rsidP="00BB6663">
            <w:pPr>
              <w:pStyle w:val="Tablicadanerodek"/>
            </w:pPr>
            <w:r w:rsidRPr="005A1D4E">
              <w:t>8 465</w:t>
            </w:r>
          </w:p>
        </w:tc>
        <w:tc>
          <w:tcPr>
            <w:tcW w:w="1290" w:type="dxa"/>
          </w:tcPr>
          <w:p w14:paraId="265F49A1" w14:textId="3C3060F7" w:rsidR="00BB6663" w:rsidRPr="005A1D4E" w:rsidRDefault="00BB6663" w:rsidP="00BB6663">
            <w:pPr>
              <w:pStyle w:val="Tablicadanerodek"/>
            </w:pPr>
            <w:r w:rsidRPr="005A1D4E">
              <w:t>1 620</w:t>
            </w:r>
          </w:p>
        </w:tc>
      </w:tr>
      <w:tr w:rsidR="00BB6663" w:rsidRPr="005A1D4E" w14:paraId="6C70C71B" w14:textId="77777777" w:rsidTr="00C2635F">
        <w:trPr>
          <w:trHeight w:val="17"/>
          <w:tblHeader/>
        </w:trPr>
        <w:tc>
          <w:tcPr>
            <w:tcW w:w="2289" w:type="dxa"/>
          </w:tcPr>
          <w:p w14:paraId="61D5D3AA" w14:textId="77777777" w:rsidR="00BB6663" w:rsidRPr="005A1D4E" w:rsidRDefault="00BB6663" w:rsidP="00BB6663">
            <w:pPr>
              <w:pStyle w:val="Tablicaboczek"/>
              <w:rPr>
                <w:rFonts w:eastAsiaTheme="majorEastAsia"/>
              </w:rPr>
            </w:pPr>
            <w:proofErr w:type="spellStart"/>
            <w:r w:rsidRPr="005A1D4E">
              <w:rPr>
                <w:rFonts w:eastAsiaTheme="majorEastAsia"/>
              </w:rPr>
              <w:t>Łódzkie</w:t>
            </w:r>
            <w:proofErr w:type="spellEnd"/>
          </w:p>
        </w:tc>
        <w:tc>
          <w:tcPr>
            <w:tcW w:w="1430" w:type="dxa"/>
          </w:tcPr>
          <w:p w14:paraId="6326120C" w14:textId="78D2DF46" w:rsidR="00BB6663" w:rsidRPr="005A1D4E" w:rsidRDefault="00BB6663" w:rsidP="00BB6663">
            <w:pPr>
              <w:pStyle w:val="Tablicadanerodek"/>
            </w:pPr>
            <w:r w:rsidRPr="005A1D4E">
              <w:t>29 466</w:t>
            </w:r>
          </w:p>
        </w:tc>
        <w:tc>
          <w:tcPr>
            <w:tcW w:w="1430" w:type="dxa"/>
            <w:shd w:val="clear" w:color="auto" w:fill="auto"/>
          </w:tcPr>
          <w:p w14:paraId="468F48C6" w14:textId="59BAD7D7" w:rsidR="00BB6663" w:rsidRPr="005A1D4E" w:rsidRDefault="00BB6663" w:rsidP="00BB6663">
            <w:pPr>
              <w:pStyle w:val="Tablicadanerodek"/>
            </w:pPr>
            <w:r w:rsidRPr="005A1D4E">
              <w:t>6 976</w:t>
            </w:r>
          </w:p>
        </w:tc>
        <w:tc>
          <w:tcPr>
            <w:tcW w:w="1430" w:type="dxa"/>
          </w:tcPr>
          <w:p w14:paraId="01E7BBC9" w14:textId="79E5A1AD" w:rsidR="00BB6663" w:rsidRPr="005A1D4E" w:rsidRDefault="00BB6663" w:rsidP="00BB6663">
            <w:pPr>
              <w:pStyle w:val="Tablicadanerodek"/>
            </w:pPr>
            <w:r w:rsidRPr="005A1D4E">
              <w:t>18 643</w:t>
            </w:r>
          </w:p>
        </w:tc>
        <w:tc>
          <w:tcPr>
            <w:tcW w:w="1290" w:type="dxa"/>
          </w:tcPr>
          <w:p w14:paraId="321BB80E" w14:textId="1A419537" w:rsidR="00BB6663" w:rsidRPr="005A1D4E" w:rsidRDefault="00BB6663" w:rsidP="00BB6663">
            <w:pPr>
              <w:pStyle w:val="Tablicadanerodek"/>
            </w:pPr>
            <w:r w:rsidRPr="005A1D4E">
              <w:t>3 847</w:t>
            </w:r>
          </w:p>
        </w:tc>
      </w:tr>
      <w:tr w:rsidR="00BB6663" w:rsidRPr="005A1D4E" w14:paraId="0B9A0C88" w14:textId="77777777" w:rsidTr="00C2635F">
        <w:trPr>
          <w:trHeight w:val="17"/>
          <w:tblHeader/>
        </w:trPr>
        <w:tc>
          <w:tcPr>
            <w:tcW w:w="2289" w:type="dxa"/>
            <w:tcBorders>
              <w:bottom w:val="single" w:sz="4" w:space="0" w:color="212492"/>
            </w:tcBorders>
          </w:tcPr>
          <w:p w14:paraId="3D93355E" w14:textId="77777777" w:rsidR="00BB6663" w:rsidRPr="005A1D4E" w:rsidRDefault="00BB6663" w:rsidP="00BB6663">
            <w:pPr>
              <w:pStyle w:val="Tablicaboczek"/>
              <w:rPr>
                <w:rFonts w:eastAsiaTheme="majorEastAsia"/>
              </w:rPr>
            </w:pPr>
            <w:proofErr w:type="spellStart"/>
            <w:r w:rsidRPr="005A1D4E">
              <w:rPr>
                <w:rFonts w:eastAsiaTheme="majorEastAsia"/>
              </w:rPr>
              <w:t>Małopolskie</w:t>
            </w:r>
            <w:proofErr w:type="spellEnd"/>
          </w:p>
        </w:tc>
        <w:tc>
          <w:tcPr>
            <w:tcW w:w="1430" w:type="dxa"/>
            <w:tcBorders>
              <w:bottom w:val="single" w:sz="4" w:space="0" w:color="212492"/>
            </w:tcBorders>
          </w:tcPr>
          <w:p w14:paraId="537339FA" w14:textId="43660880" w:rsidR="00BB6663" w:rsidRPr="005A1D4E" w:rsidRDefault="00BB6663" w:rsidP="00BB6663">
            <w:pPr>
              <w:pStyle w:val="Tablicadanerodek"/>
            </w:pPr>
            <w:r w:rsidRPr="005A1D4E">
              <w:t>47 316</w:t>
            </w:r>
          </w:p>
        </w:tc>
        <w:tc>
          <w:tcPr>
            <w:tcW w:w="1430" w:type="dxa"/>
            <w:tcBorders>
              <w:bottom w:val="single" w:sz="4" w:space="0" w:color="212492"/>
            </w:tcBorders>
            <w:shd w:val="clear" w:color="auto" w:fill="auto"/>
          </w:tcPr>
          <w:p w14:paraId="06841C11" w14:textId="6DF10B46" w:rsidR="00BB6663" w:rsidRPr="005A1D4E" w:rsidRDefault="00BB6663" w:rsidP="00BB6663">
            <w:pPr>
              <w:pStyle w:val="Tablicadanerodek"/>
            </w:pPr>
            <w:r w:rsidRPr="005A1D4E">
              <w:t>8 596</w:t>
            </w:r>
          </w:p>
        </w:tc>
        <w:tc>
          <w:tcPr>
            <w:tcW w:w="1430" w:type="dxa"/>
            <w:tcBorders>
              <w:bottom w:val="single" w:sz="4" w:space="0" w:color="212492"/>
            </w:tcBorders>
          </w:tcPr>
          <w:p w14:paraId="15356F67" w14:textId="6B8AE55F" w:rsidR="00BB6663" w:rsidRPr="005A1D4E" w:rsidRDefault="00BB6663" w:rsidP="00BB6663">
            <w:pPr>
              <w:pStyle w:val="Tablicadanerodek"/>
            </w:pPr>
            <w:r w:rsidRPr="005A1D4E">
              <w:t>34 118</w:t>
            </w:r>
          </w:p>
        </w:tc>
        <w:tc>
          <w:tcPr>
            <w:tcW w:w="1290" w:type="dxa"/>
            <w:tcBorders>
              <w:bottom w:val="single" w:sz="4" w:space="0" w:color="212492"/>
            </w:tcBorders>
          </w:tcPr>
          <w:p w14:paraId="3DFF70E0" w14:textId="5402C370" w:rsidR="00BB6663" w:rsidRPr="005A1D4E" w:rsidRDefault="00BB6663" w:rsidP="00BB6663">
            <w:pPr>
              <w:pStyle w:val="Tablicadanerodek"/>
            </w:pPr>
            <w:r w:rsidRPr="005A1D4E">
              <w:t>4 602</w:t>
            </w:r>
          </w:p>
        </w:tc>
      </w:tr>
      <w:tr w:rsidR="00BB6663" w:rsidRPr="005A1D4E" w14:paraId="3FAF2237" w14:textId="77777777" w:rsidTr="00C2635F">
        <w:trPr>
          <w:trHeight w:val="17"/>
          <w:tblHeader/>
        </w:trPr>
        <w:tc>
          <w:tcPr>
            <w:tcW w:w="2289" w:type="dxa"/>
            <w:tcBorders>
              <w:top w:val="single" w:sz="4" w:space="0" w:color="212492"/>
              <w:bottom w:val="single" w:sz="4" w:space="0" w:color="001D77"/>
            </w:tcBorders>
          </w:tcPr>
          <w:p w14:paraId="2FDF7800" w14:textId="77777777" w:rsidR="00BB6663" w:rsidRPr="005A1D4E" w:rsidRDefault="00BB6663" w:rsidP="00BB6663">
            <w:pPr>
              <w:pStyle w:val="Tablicaboczek"/>
              <w:rPr>
                <w:rFonts w:eastAsiaTheme="majorEastAsia"/>
              </w:rPr>
            </w:pPr>
            <w:r w:rsidRPr="005A1D4E">
              <w:rPr>
                <w:rFonts w:eastAsiaTheme="majorEastAsia"/>
              </w:rPr>
              <w:t>Mazowieckie</w:t>
            </w:r>
          </w:p>
        </w:tc>
        <w:tc>
          <w:tcPr>
            <w:tcW w:w="1430" w:type="dxa"/>
            <w:tcBorders>
              <w:top w:val="single" w:sz="4" w:space="0" w:color="212492"/>
              <w:bottom w:val="single" w:sz="4" w:space="0" w:color="001D77"/>
            </w:tcBorders>
          </w:tcPr>
          <w:p w14:paraId="2B0B737D" w14:textId="592F94E9" w:rsidR="00BB6663" w:rsidRPr="005A1D4E" w:rsidRDefault="00BB6663" w:rsidP="00BB6663">
            <w:pPr>
              <w:pStyle w:val="Tablicadanerodek"/>
            </w:pPr>
            <w:r w:rsidRPr="005A1D4E">
              <w:t>70 052</w:t>
            </w:r>
          </w:p>
        </w:tc>
        <w:tc>
          <w:tcPr>
            <w:tcW w:w="1430" w:type="dxa"/>
            <w:tcBorders>
              <w:top w:val="single" w:sz="4" w:space="0" w:color="212492"/>
              <w:bottom w:val="single" w:sz="4" w:space="0" w:color="001D77"/>
            </w:tcBorders>
            <w:shd w:val="clear" w:color="auto" w:fill="auto"/>
          </w:tcPr>
          <w:p w14:paraId="715A53EE" w14:textId="27391750" w:rsidR="00BB6663" w:rsidRPr="005A1D4E" w:rsidRDefault="00BB6663" w:rsidP="00BB6663">
            <w:pPr>
              <w:pStyle w:val="Tablicadanerodek"/>
            </w:pPr>
            <w:r w:rsidRPr="005A1D4E">
              <w:t>19 913</w:t>
            </w:r>
          </w:p>
        </w:tc>
        <w:tc>
          <w:tcPr>
            <w:tcW w:w="1430" w:type="dxa"/>
            <w:tcBorders>
              <w:top w:val="single" w:sz="4" w:space="0" w:color="212492"/>
              <w:bottom w:val="single" w:sz="4" w:space="0" w:color="001D77"/>
            </w:tcBorders>
          </w:tcPr>
          <w:p w14:paraId="3152C347" w14:textId="3B297AB9" w:rsidR="00BB6663" w:rsidRPr="005A1D4E" w:rsidRDefault="00BB6663" w:rsidP="00BB6663">
            <w:pPr>
              <w:pStyle w:val="Tablicadanerodek"/>
            </w:pPr>
            <w:r w:rsidRPr="005A1D4E">
              <w:t>39 431</w:t>
            </w:r>
          </w:p>
        </w:tc>
        <w:tc>
          <w:tcPr>
            <w:tcW w:w="1290" w:type="dxa"/>
            <w:tcBorders>
              <w:top w:val="single" w:sz="4" w:space="0" w:color="212492"/>
              <w:bottom w:val="single" w:sz="4" w:space="0" w:color="001D77"/>
            </w:tcBorders>
          </w:tcPr>
          <w:p w14:paraId="4F1A5156" w14:textId="175AADDF" w:rsidR="00BB6663" w:rsidRPr="005A1D4E" w:rsidRDefault="00BB6663" w:rsidP="00BB6663">
            <w:pPr>
              <w:pStyle w:val="Tablicadanerodek"/>
            </w:pPr>
            <w:r w:rsidRPr="005A1D4E">
              <w:t>10 708</w:t>
            </w:r>
          </w:p>
        </w:tc>
      </w:tr>
      <w:tr w:rsidR="00BB6663" w:rsidRPr="00BB6663" w14:paraId="53856414" w14:textId="77777777" w:rsidTr="00C2635F">
        <w:trPr>
          <w:trHeight w:val="17"/>
          <w:tblHeader/>
        </w:trPr>
        <w:tc>
          <w:tcPr>
            <w:tcW w:w="2289" w:type="dxa"/>
            <w:tcBorders>
              <w:top w:val="single" w:sz="4" w:space="0" w:color="001D77"/>
            </w:tcBorders>
          </w:tcPr>
          <w:p w14:paraId="3CC066E1" w14:textId="77777777" w:rsidR="00BB6663" w:rsidRPr="005A1D4E" w:rsidRDefault="00BB6663" w:rsidP="00BB6663">
            <w:pPr>
              <w:pStyle w:val="Tablicaboczek"/>
              <w:rPr>
                <w:rFonts w:eastAsiaTheme="majorEastAsia"/>
              </w:rPr>
            </w:pPr>
            <w:proofErr w:type="spellStart"/>
            <w:r w:rsidRPr="005A1D4E">
              <w:rPr>
                <w:rFonts w:eastAsiaTheme="majorEastAsia"/>
              </w:rPr>
              <w:t>Opolskie</w:t>
            </w:r>
            <w:proofErr w:type="spellEnd"/>
          </w:p>
        </w:tc>
        <w:tc>
          <w:tcPr>
            <w:tcW w:w="1430" w:type="dxa"/>
            <w:tcBorders>
              <w:top w:val="single" w:sz="4" w:space="0" w:color="001D77"/>
            </w:tcBorders>
          </w:tcPr>
          <w:p w14:paraId="3C37A9D8" w14:textId="2E5EE6A9" w:rsidR="00BB6663" w:rsidRPr="005A1D4E" w:rsidRDefault="00BB6663" w:rsidP="00BB6663">
            <w:pPr>
              <w:pStyle w:val="Tablicadanerodek"/>
            </w:pPr>
            <w:r w:rsidRPr="005A1D4E">
              <w:t>12 791</w:t>
            </w:r>
          </w:p>
        </w:tc>
        <w:tc>
          <w:tcPr>
            <w:tcW w:w="1430" w:type="dxa"/>
            <w:tcBorders>
              <w:top w:val="single" w:sz="4" w:space="0" w:color="001D77"/>
            </w:tcBorders>
            <w:shd w:val="clear" w:color="auto" w:fill="auto"/>
          </w:tcPr>
          <w:p w14:paraId="3E7B90B8" w14:textId="33D62B46" w:rsidR="00BB6663" w:rsidRPr="005A1D4E" w:rsidRDefault="00BB6663" w:rsidP="00BB6663">
            <w:pPr>
              <w:pStyle w:val="Tablicadanerodek"/>
            </w:pPr>
            <w:r w:rsidRPr="005A1D4E">
              <w:t>2 885</w:t>
            </w:r>
          </w:p>
        </w:tc>
        <w:tc>
          <w:tcPr>
            <w:tcW w:w="1430" w:type="dxa"/>
            <w:tcBorders>
              <w:top w:val="single" w:sz="4" w:space="0" w:color="001D77"/>
            </w:tcBorders>
          </w:tcPr>
          <w:p w14:paraId="256BC71A" w14:textId="4D37BFB3" w:rsidR="00BB6663" w:rsidRPr="005A1D4E" w:rsidRDefault="00BB6663" w:rsidP="00BB6663">
            <w:pPr>
              <w:pStyle w:val="Tablicadanerodek"/>
            </w:pPr>
            <w:r w:rsidRPr="005A1D4E">
              <w:t>8 636</w:t>
            </w:r>
          </w:p>
        </w:tc>
        <w:tc>
          <w:tcPr>
            <w:tcW w:w="1290" w:type="dxa"/>
            <w:tcBorders>
              <w:top w:val="single" w:sz="4" w:space="0" w:color="001D77"/>
            </w:tcBorders>
          </w:tcPr>
          <w:p w14:paraId="32C1E545" w14:textId="244C7BD1" w:rsidR="00BB6663" w:rsidRPr="005A1D4E" w:rsidRDefault="00BB6663" w:rsidP="00BB6663">
            <w:pPr>
              <w:pStyle w:val="Tablicadanerodek"/>
            </w:pPr>
            <w:r w:rsidRPr="005A1D4E">
              <w:t>1 270</w:t>
            </w:r>
          </w:p>
        </w:tc>
      </w:tr>
      <w:tr w:rsidR="00BB6663" w:rsidRPr="00BB6663" w14:paraId="508E4645" w14:textId="77777777" w:rsidTr="00C2635F">
        <w:trPr>
          <w:trHeight w:val="17"/>
          <w:tblHeader/>
        </w:trPr>
        <w:tc>
          <w:tcPr>
            <w:tcW w:w="2289" w:type="dxa"/>
          </w:tcPr>
          <w:p w14:paraId="3F5D2F34" w14:textId="77777777" w:rsidR="00BB6663" w:rsidRPr="005A1D4E" w:rsidRDefault="00BB6663" w:rsidP="00BB6663">
            <w:pPr>
              <w:pStyle w:val="Tablicaboczek"/>
              <w:rPr>
                <w:rFonts w:eastAsiaTheme="majorEastAsia"/>
              </w:rPr>
            </w:pPr>
            <w:proofErr w:type="spellStart"/>
            <w:r w:rsidRPr="005A1D4E">
              <w:rPr>
                <w:rFonts w:eastAsiaTheme="majorEastAsia"/>
              </w:rPr>
              <w:t>Podkarpackie</w:t>
            </w:r>
            <w:proofErr w:type="spellEnd"/>
          </w:p>
        </w:tc>
        <w:tc>
          <w:tcPr>
            <w:tcW w:w="1430" w:type="dxa"/>
          </w:tcPr>
          <w:p w14:paraId="74E8B2DB" w14:textId="40B90DD0" w:rsidR="00BB6663" w:rsidRPr="005A1D4E" w:rsidRDefault="00BB6663" w:rsidP="00BB6663">
            <w:pPr>
              <w:pStyle w:val="Tablicadanerodek"/>
            </w:pPr>
            <w:r w:rsidRPr="005A1D4E">
              <w:t>28 739</w:t>
            </w:r>
          </w:p>
        </w:tc>
        <w:tc>
          <w:tcPr>
            <w:tcW w:w="1430" w:type="dxa"/>
            <w:shd w:val="clear" w:color="auto" w:fill="auto"/>
          </w:tcPr>
          <w:p w14:paraId="1E227B04" w14:textId="23BC9E1D" w:rsidR="00BB6663" w:rsidRPr="005A1D4E" w:rsidRDefault="00BB6663" w:rsidP="00BB6663">
            <w:pPr>
              <w:pStyle w:val="Tablicadanerodek"/>
            </w:pPr>
            <w:r w:rsidRPr="005A1D4E">
              <w:t>6 587</w:t>
            </w:r>
          </w:p>
        </w:tc>
        <w:tc>
          <w:tcPr>
            <w:tcW w:w="1430" w:type="dxa"/>
          </w:tcPr>
          <w:p w14:paraId="2BD5FAE2" w14:textId="2A65A785" w:rsidR="00BB6663" w:rsidRPr="005A1D4E" w:rsidRDefault="00BB6663" w:rsidP="00BB6663">
            <w:pPr>
              <w:pStyle w:val="Tablicadanerodek"/>
            </w:pPr>
            <w:r w:rsidRPr="005A1D4E">
              <w:t>20 931</w:t>
            </w:r>
          </w:p>
        </w:tc>
        <w:tc>
          <w:tcPr>
            <w:tcW w:w="1290" w:type="dxa"/>
          </w:tcPr>
          <w:p w14:paraId="4B066CF1" w14:textId="429E5904" w:rsidR="00BB6663" w:rsidRPr="005A1D4E" w:rsidRDefault="00BB6663" w:rsidP="00BB6663">
            <w:pPr>
              <w:pStyle w:val="Tablicadanerodek"/>
            </w:pPr>
            <w:r w:rsidRPr="005A1D4E">
              <w:t>1 221</w:t>
            </w:r>
          </w:p>
        </w:tc>
      </w:tr>
      <w:tr w:rsidR="00BB6663" w:rsidRPr="00BB6663" w14:paraId="2224C424" w14:textId="77777777" w:rsidTr="00C2635F">
        <w:trPr>
          <w:trHeight w:val="17"/>
          <w:tblHeader/>
        </w:trPr>
        <w:tc>
          <w:tcPr>
            <w:tcW w:w="2289" w:type="dxa"/>
          </w:tcPr>
          <w:p w14:paraId="7D2AB468" w14:textId="77777777" w:rsidR="00BB6663" w:rsidRPr="005A1D4E" w:rsidRDefault="00BB6663" w:rsidP="00BB6663">
            <w:pPr>
              <w:pStyle w:val="Tablicaboczek"/>
              <w:rPr>
                <w:rFonts w:eastAsiaTheme="majorEastAsia"/>
              </w:rPr>
            </w:pPr>
            <w:proofErr w:type="spellStart"/>
            <w:r w:rsidRPr="005A1D4E">
              <w:rPr>
                <w:rFonts w:eastAsiaTheme="majorEastAsia"/>
              </w:rPr>
              <w:t>Podlaskie</w:t>
            </w:r>
            <w:proofErr w:type="spellEnd"/>
          </w:p>
        </w:tc>
        <w:tc>
          <w:tcPr>
            <w:tcW w:w="1430" w:type="dxa"/>
          </w:tcPr>
          <w:p w14:paraId="6A57F6D6" w14:textId="082A588C" w:rsidR="00BB6663" w:rsidRPr="005A1D4E" w:rsidRDefault="00BB6663" w:rsidP="00BB6663">
            <w:pPr>
              <w:pStyle w:val="Tablicadanerodek"/>
            </w:pPr>
            <w:r w:rsidRPr="005A1D4E">
              <w:t>10 994</w:t>
            </w:r>
          </w:p>
        </w:tc>
        <w:tc>
          <w:tcPr>
            <w:tcW w:w="1430" w:type="dxa"/>
            <w:shd w:val="clear" w:color="auto" w:fill="auto"/>
          </w:tcPr>
          <w:p w14:paraId="4BA54FBA" w14:textId="49E84858" w:rsidR="00BB6663" w:rsidRPr="005A1D4E" w:rsidRDefault="00BB6663" w:rsidP="00BB6663">
            <w:pPr>
              <w:pStyle w:val="Tablicadanerodek"/>
            </w:pPr>
            <w:r w:rsidRPr="005A1D4E">
              <w:t>3 237</w:t>
            </w:r>
          </w:p>
        </w:tc>
        <w:tc>
          <w:tcPr>
            <w:tcW w:w="1430" w:type="dxa"/>
          </w:tcPr>
          <w:p w14:paraId="1FF06033" w14:textId="105F82C4" w:rsidR="00BB6663" w:rsidRPr="005A1D4E" w:rsidRDefault="00BB6663" w:rsidP="00BB6663">
            <w:pPr>
              <w:pStyle w:val="Tablicadanerodek"/>
            </w:pPr>
            <w:r w:rsidRPr="005A1D4E">
              <w:t>7 143</w:t>
            </w:r>
          </w:p>
        </w:tc>
        <w:tc>
          <w:tcPr>
            <w:tcW w:w="1290" w:type="dxa"/>
          </w:tcPr>
          <w:p w14:paraId="63A73EE5" w14:textId="16E6E04C" w:rsidR="00BB6663" w:rsidRPr="005A1D4E" w:rsidRDefault="00BB6663" w:rsidP="00BB6663">
            <w:pPr>
              <w:pStyle w:val="Tablicadanerodek"/>
            </w:pPr>
            <w:r w:rsidRPr="005A1D4E">
              <w:t>614</w:t>
            </w:r>
          </w:p>
        </w:tc>
      </w:tr>
      <w:tr w:rsidR="00BB6663" w:rsidRPr="00BB6663" w14:paraId="4412396A" w14:textId="77777777" w:rsidTr="00C2635F">
        <w:trPr>
          <w:trHeight w:val="17"/>
          <w:tblHeader/>
        </w:trPr>
        <w:tc>
          <w:tcPr>
            <w:tcW w:w="2289" w:type="dxa"/>
          </w:tcPr>
          <w:p w14:paraId="77855099" w14:textId="77777777" w:rsidR="00BB6663" w:rsidRPr="005A1D4E" w:rsidRDefault="00BB6663" w:rsidP="00BB6663">
            <w:pPr>
              <w:pStyle w:val="Tablicaboczek"/>
              <w:rPr>
                <w:rFonts w:eastAsiaTheme="majorEastAsia"/>
              </w:rPr>
            </w:pPr>
            <w:proofErr w:type="spellStart"/>
            <w:r w:rsidRPr="005A1D4E">
              <w:rPr>
                <w:rFonts w:eastAsiaTheme="majorEastAsia"/>
              </w:rPr>
              <w:t>Pomorskie</w:t>
            </w:r>
            <w:proofErr w:type="spellEnd"/>
          </w:p>
        </w:tc>
        <w:tc>
          <w:tcPr>
            <w:tcW w:w="1430" w:type="dxa"/>
          </w:tcPr>
          <w:p w14:paraId="5071EE46" w14:textId="14679E19" w:rsidR="00BB6663" w:rsidRPr="005A1D4E" w:rsidRDefault="00BB6663" w:rsidP="00BB6663">
            <w:pPr>
              <w:pStyle w:val="Tablicadanerodek"/>
            </w:pPr>
            <w:r w:rsidRPr="005A1D4E">
              <w:t>27 985</w:t>
            </w:r>
          </w:p>
        </w:tc>
        <w:tc>
          <w:tcPr>
            <w:tcW w:w="1430" w:type="dxa"/>
            <w:shd w:val="clear" w:color="auto" w:fill="auto"/>
          </w:tcPr>
          <w:p w14:paraId="3DCED476" w14:textId="4AE89683" w:rsidR="00BB6663" w:rsidRPr="005A1D4E" w:rsidRDefault="00BB6663" w:rsidP="00BB6663">
            <w:pPr>
              <w:pStyle w:val="Tablicadanerodek"/>
            </w:pPr>
            <w:r w:rsidRPr="005A1D4E">
              <w:t>5 952</w:t>
            </w:r>
          </w:p>
        </w:tc>
        <w:tc>
          <w:tcPr>
            <w:tcW w:w="1430" w:type="dxa"/>
          </w:tcPr>
          <w:p w14:paraId="42B99553" w14:textId="3C56624D" w:rsidR="00BB6663" w:rsidRPr="005A1D4E" w:rsidRDefault="00BB6663" w:rsidP="00BB6663">
            <w:pPr>
              <w:pStyle w:val="Tablicadanerodek"/>
            </w:pPr>
            <w:r w:rsidRPr="005A1D4E">
              <w:t>19 609</w:t>
            </w:r>
          </w:p>
        </w:tc>
        <w:tc>
          <w:tcPr>
            <w:tcW w:w="1290" w:type="dxa"/>
          </w:tcPr>
          <w:p w14:paraId="64A25E8D" w14:textId="56AA5D70" w:rsidR="00BB6663" w:rsidRPr="005A1D4E" w:rsidRDefault="00BB6663" w:rsidP="00BB6663">
            <w:pPr>
              <w:pStyle w:val="Tablicadanerodek"/>
            </w:pPr>
            <w:r w:rsidRPr="005A1D4E">
              <w:t>2 424</w:t>
            </w:r>
          </w:p>
        </w:tc>
      </w:tr>
      <w:tr w:rsidR="00BB6663" w:rsidRPr="00BB6663" w14:paraId="3B1D3502" w14:textId="77777777" w:rsidTr="00C2635F">
        <w:trPr>
          <w:trHeight w:val="17"/>
          <w:tblHeader/>
        </w:trPr>
        <w:tc>
          <w:tcPr>
            <w:tcW w:w="2289" w:type="dxa"/>
          </w:tcPr>
          <w:p w14:paraId="0A316A75" w14:textId="77777777" w:rsidR="00BB6663" w:rsidRPr="005A1D4E" w:rsidRDefault="00BB6663" w:rsidP="00BB6663">
            <w:pPr>
              <w:pStyle w:val="Tablicaboczek"/>
              <w:rPr>
                <w:rFonts w:eastAsiaTheme="majorEastAsia"/>
              </w:rPr>
            </w:pPr>
            <w:r w:rsidRPr="005A1D4E">
              <w:rPr>
                <w:rFonts w:eastAsiaTheme="majorEastAsia"/>
              </w:rPr>
              <w:t>Śląskie</w:t>
            </w:r>
          </w:p>
        </w:tc>
        <w:tc>
          <w:tcPr>
            <w:tcW w:w="1430" w:type="dxa"/>
          </w:tcPr>
          <w:p w14:paraId="24CDC0E7" w14:textId="144AFE74" w:rsidR="00BB6663" w:rsidRPr="005A1D4E" w:rsidRDefault="00BB6663" w:rsidP="00BB6663">
            <w:pPr>
              <w:pStyle w:val="Tablicadanerodek"/>
            </w:pPr>
            <w:r w:rsidRPr="005A1D4E">
              <w:t>61 756</w:t>
            </w:r>
          </w:p>
        </w:tc>
        <w:tc>
          <w:tcPr>
            <w:tcW w:w="1430" w:type="dxa"/>
            <w:shd w:val="clear" w:color="auto" w:fill="auto"/>
          </w:tcPr>
          <w:p w14:paraId="046E32D1" w14:textId="3CD67435" w:rsidR="00BB6663" w:rsidRPr="005A1D4E" w:rsidRDefault="00BB6663" w:rsidP="00BB6663">
            <w:pPr>
              <w:pStyle w:val="Tablicadanerodek"/>
            </w:pPr>
            <w:r w:rsidRPr="005A1D4E">
              <w:t>11 214</w:t>
            </w:r>
          </w:p>
        </w:tc>
        <w:tc>
          <w:tcPr>
            <w:tcW w:w="1430" w:type="dxa"/>
          </w:tcPr>
          <w:p w14:paraId="12A027B0" w14:textId="28EB1E3E" w:rsidR="00BB6663" w:rsidRPr="005A1D4E" w:rsidRDefault="00BB6663" w:rsidP="00BB6663">
            <w:pPr>
              <w:pStyle w:val="Tablicadanerodek"/>
            </w:pPr>
            <w:r w:rsidRPr="005A1D4E">
              <w:t>43 277</w:t>
            </w:r>
          </w:p>
        </w:tc>
        <w:tc>
          <w:tcPr>
            <w:tcW w:w="1290" w:type="dxa"/>
          </w:tcPr>
          <w:p w14:paraId="251F416A" w14:textId="4F111391" w:rsidR="00BB6663" w:rsidRPr="005A1D4E" w:rsidRDefault="00BB6663" w:rsidP="00BB6663">
            <w:pPr>
              <w:pStyle w:val="Tablicadanerodek"/>
            </w:pPr>
            <w:r w:rsidRPr="005A1D4E">
              <w:t>7 265</w:t>
            </w:r>
          </w:p>
        </w:tc>
      </w:tr>
      <w:tr w:rsidR="00BB6663" w:rsidRPr="00BB6663" w14:paraId="733BC6C4" w14:textId="77777777" w:rsidTr="00C2635F">
        <w:trPr>
          <w:trHeight w:val="17"/>
          <w:tblHeader/>
        </w:trPr>
        <w:tc>
          <w:tcPr>
            <w:tcW w:w="2289" w:type="dxa"/>
          </w:tcPr>
          <w:p w14:paraId="6A875BBA" w14:textId="77777777" w:rsidR="00BB6663" w:rsidRPr="005A1D4E" w:rsidRDefault="00BB6663" w:rsidP="00BB6663">
            <w:pPr>
              <w:pStyle w:val="Tablicaboczek"/>
              <w:rPr>
                <w:rFonts w:eastAsiaTheme="majorEastAsia"/>
              </w:rPr>
            </w:pPr>
            <w:r w:rsidRPr="005A1D4E">
              <w:rPr>
                <w:rFonts w:eastAsiaTheme="majorEastAsia"/>
              </w:rPr>
              <w:t>Świętokrzyskie</w:t>
            </w:r>
          </w:p>
        </w:tc>
        <w:tc>
          <w:tcPr>
            <w:tcW w:w="1430" w:type="dxa"/>
          </w:tcPr>
          <w:p w14:paraId="65D6CBC7" w14:textId="74CC8BFC" w:rsidR="00BB6663" w:rsidRPr="005A1D4E" w:rsidRDefault="00BB6663" w:rsidP="00BB6663">
            <w:pPr>
              <w:pStyle w:val="Tablicadanerodek"/>
            </w:pPr>
            <w:r w:rsidRPr="005A1D4E">
              <w:t>16 122</w:t>
            </w:r>
          </w:p>
        </w:tc>
        <w:tc>
          <w:tcPr>
            <w:tcW w:w="1430" w:type="dxa"/>
            <w:shd w:val="clear" w:color="auto" w:fill="auto"/>
          </w:tcPr>
          <w:p w14:paraId="7C548FFE" w14:textId="70829FFB" w:rsidR="00BB6663" w:rsidRPr="005A1D4E" w:rsidRDefault="00BB6663" w:rsidP="00BB6663">
            <w:pPr>
              <w:pStyle w:val="Tablicadanerodek"/>
            </w:pPr>
            <w:r w:rsidRPr="005A1D4E">
              <w:t>5 367</w:t>
            </w:r>
          </w:p>
        </w:tc>
        <w:tc>
          <w:tcPr>
            <w:tcW w:w="1430" w:type="dxa"/>
          </w:tcPr>
          <w:p w14:paraId="53250965" w14:textId="6226DCAE" w:rsidR="00BB6663" w:rsidRPr="005A1D4E" w:rsidRDefault="00BB6663" w:rsidP="00BB6663">
            <w:pPr>
              <w:pStyle w:val="Tablicadanerodek"/>
            </w:pPr>
            <w:r w:rsidRPr="005A1D4E">
              <w:t>9 669</w:t>
            </w:r>
          </w:p>
        </w:tc>
        <w:tc>
          <w:tcPr>
            <w:tcW w:w="1290" w:type="dxa"/>
          </w:tcPr>
          <w:p w14:paraId="4EE646ED" w14:textId="25F62663" w:rsidR="00BB6663" w:rsidRPr="005A1D4E" w:rsidRDefault="00BB6663" w:rsidP="00BB6663">
            <w:pPr>
              <w:pStyle w:val="Tablicadanerodek"/>
            </w:pPr>
            <w:r w:rsidRPr="005A1D4E">
              <w:t>1 086</w:t>
            </w:r>
          </w:p>
        </w:tc>
      </w:tr>
      <w:tr w:rsidR="00BB6663" w:rsidRPr="00BB6663" w14:paraId="1015FF66" w14:textId="77777777" w:rsidTr="00C2635F">
        <w:trPr>
          <w:trHeight w:val="17"/>
          <w:tblHeader/>
        </w:trPr>
        <w:tc>
          <w:tcPr>
            <w:tcW w:w="2289" w:type="dxa"/>
          </w:tcPr>
          <w:p w14:paraId="574530C8" w14:textId="77777777" w:rsidR="00BB6663" w:rsidRPr="005A1D4E" w:rsidRDefault="00BB6663" w:rsidP="00BB6663">
            <w:pPr>
              <w:pStyle w:val="Tablicaboczek"/>
              <w:rPr>
                <w:rFonts w:eastAsiaTheme="majorEastAsia"/>
              </w:rPr>
            </w:pPr>
            <w:proofErr w:type="spellStart"/>
            <w:r w:rsidRPr="005A1D4E">
              <w:rPr>
                <w:rFonts w:eastAsiaTheme="majorEastAsia"/>
              </w:rPr>
              <w:t>Warmińsko-mazurskie</w:t>
            </w:r>
            <w:proofErr w:type="spellEnd"/>
          </w:p>
        </w:tc>
        <w:tc>
          <w:tcPr>
            <w:tcW w:w="1430" w:type="dxa"/>
          </w:tcPr>
          <w:p w14:paraId="146D51EF" w14:textId="6DE8AEA9" w:rsidR="00BB6663" w:rsidRPr="005A1D4E" w:rsidRDefault="00BB6663" w:rsidP="00BB6663">
            <w:pPr>
              <w:pStyle w:val="Tablicadanerodek"/>
            </w:pPr>
            <w:r w:rsidRPr="005A1D4E">
              <w:t>18 695</w:t>
            </w:r>
          </w:p>
        </w:tc>
        <w:tc>
          <w:tcPr>
            <w:tcW w:w="1430" w:type="dxa"/>
            <w:shd w:val="clear" w:color="auto" w:fill="auto"/>
          </w:tcPr>
          <w:p w14:paraId="40ECF92B" w14:textId="0997BD3C" w:rsidR="00BB6663" w:rsidRPr="005A1D4E" w:rsidRDefault="00BB6663" w:rsidP="00BB6663">
            <w:pPr>
              <w:pStyle w:val="Tablicadanerodek"/>
            </w:pPr>
            <w:r w:rsidRPr="005A1D4E">
              <w:t>4 174</w:t>
            </w:r>
          </w:p>
        </w:tc>
        <w:tc>
          <w:tcPr>
            <w:tcW w:w="1430" w:type="dxa"/>
          </w:tcPr>
          <w:p w14:paraId="5E1FBB10" w14:textId="3E6C0443" w:rsidR="00BB6663" w:rsidRPr="005A1D4E" w:rsidRDefault="00BB6663" w:rsidP="00BB6663">
            <w:pPr>
              <w:pStyle w:val="Tablicadanerodek"/>
            </w:pPr>
            <w:r w:rsidRPr="005A1D4E">
              <w:t>11 854</w:t>
            </w:r>
          </w:p>
        </w:tc>
        <w:tc>
          <w:tcPr>
            <w:tcW w:w="1290" w:type="dxa"/>
          </w:tcPr>
          <w:p w14:paraId="025849DB" w14:textId="16308C30" w:rsidR="00BB6663" w:rsidRPr="005A1D4E" w:rsidRDefault="00BB6663" w:rsidP="00BB6663">
            <w:pPr>
              <w:pStyle w:val="Tablicadanerodek"/>
            </w:pPr>
            <w:r w:rsidRPr="005A1D4E">
              <w:t>2 667</w:t>
            </w:r>
          </w:p>
        </w:tc>
      </w:tr>
      <w:tr w:rsidR="00BB6663" w:rsidRPr="00BB6663" w14:paraId="362E0379" w14:textId="77777777" w:rsidTr="00C2635F">
        <w:trPr>
          <w:trHeight w:val="17"/>
          <w:tblHeader/>
        </w:trPr>
        <w:tc>
          <w:tcPr>
            <w:tcW w:w="2289" w:type="dxa"/>
          </w:tcPr>
          <w:p w14:paraId="36F39F4F" w14:textId="77777777" w:rsidR="00BB6663" w:rsidRPr="005A1D4E" w:rsidRDefault="00BB6663" w:rsidP="00BB6663">
            <w:pPr>
              <w:pStyle w:val="Tablicaboczek"/>
              <w:rPr>
                <w:rFonts w:eastAsiaTheme="majorEastAsia"/>
              </w:rPr>
            </w:pPr>
            <w:r w:rsidRPr="005A1D4E">
              <w:rPr>
                <w:rFonts w:eastAsiaTheme="majorEastAsia"/>
              </w:rPr>
              <w:t>Wielkopolskie</w:t>
            </w:r>
          </w:p>
        </w:tc>
        <w:tc>
          <w:tcPr>
            <w:tcW w:w="1430" w:type="dxa"/>
          </w:tcPr>
          <w:p w14:paraId="3B336D78" w14:textId="1DAA37F3" w:rsidR="00BB6663" w:rsidRPr="005A1D4E" w:rsidRDefault="00BB6663" w:rsidP="00BB6663">
            <w:pPr>
              <w:pStyle w:val="Tablicadanerodek"/>
            </w:pPr>
            <w:r w:rsidRPr="005A1D4E">
              <w:t>41 109</w:t>
            </w:r>
          </w:p>
        </w:tc>
        <w:tc>
          <w:tcPr>
            <w:tcW w:w="1430" w:type="dxa"/>
            <w:shd w:val="clear" w:color="auto" w:fill="auto"/>
          </w:tcPr>
          <w:p w14:paraId="3EFB7148" w14:textId="44F9D100" w:rsidR="00BB6663" w:rsidRPr="005A1D4E" w:rsidRDefault="00BB6663" w:rsidP="00BB6663">
            <w:pPr>
              <w:pStyle w:val="Tablicadanerodek"/>
            </w:pPr>
            <w:r w:rsidRPr="005A1D4E">
              <w:t>8 428</w:t>
            </w:r>
          </w:p>
        </w:tc>
        <w:tc>
          <w:tcPr>
            <w:tcW w:w="1430" w:type="dxa"/>
          </w:tcPr>
          <w:p w14:paraId="4F35A515" w14:textId="5D9416DF" w:rsidR="00BB6663" w:rsidRPr="005A1D4E" w:rsidRDefault="00BB6663" w:rsidP="00BB6663">
            <w:pPr>
              <w:pStyle w:val="Tablicadanerodek"/>
            </w:pPr>
            <w:r w:rsidRPr="005A1D4E">
              <w:t>27 489</w:t>
            </w:r>
          </w:p>
        </w:tc>
        <w:tc>
          <w:tcPr>
            <w:tcW w:w="1290" w:type="dxa"/>
          </w:tcPr>
          <w:p w14:paraId="580AECDF" w14:textId="11F34739" w:rsidR="00BB6663" w:rsidRPr="005A1D4E" w:rsidRDefault="00BB6663" w:rsidP="00BB6663">
            <w:pPr>
              <w:pStyle w:val="Tablicadanerodek"/>
            </w:pPr>
            <w:r w:rsidRPr="005A1D4E">
              <w:t>5 192</w:t>
            </w:r>
          </w:p>
        </w:tc>
      </w:tr>
      <w:tr w:rsidR="00BB6663" w:rsidRPr="003C11C0" w14:paraId="541A82F1" w14:textId="77777777" w:rsidTr="00C2635F">
        <w:trPr>
          <w:trHeight w:val="17"/>
          <w:tblHeader/>
        </w:trPr>
        <w:tc>
          <w:tcPr>
            <w:tcW w:w="2289" w:type="dxa"/>
          </w:tcPr>
          <w:p w14:paraId="1E481858" w14:textId="77777777" w:rsidR="00BB6663" w:rsidRPr="005A1D4E" w:rsidRDefault="00BB6663" w:rsidP="00BB6663">
            <w:pPr>
              <w:pStyle w:val="Tablicaboczek"/>
              <w:rPr>
                <w:rFonts w:eastAsiaTheme="majorEastAsia"/>
              </w:rPr>
            </w:pPr>
            <w:proofErr w:type="spellStart"/>
            <w:r w:rsidRPr="005A1D4E">
              <w:rPr>
                <w:rFonts w:eastAsiaTheme="majorEastAsia"/>
              </w:rPr>
              <w:t>Zachodniopomorskie</w:t>
            </w:r>
            <w:proofErr w:type="spellEnd"/>
          </w:p>
        </w:tc>
        <w:tc>
          <w:tcPr>
            <w:tcW w:w="1430" w:type="dxa"/>
          </w:tcPr>
          <w:p w14:paraId="4EDAA436" w14:textId="455EC265" w:rsidR="00BB6663" w:rsidRPr="005A1D4E" w:rsidRDefault="00BB6663" w:rsidP="00BB6663">
            <w:pPr>
              <w:pStyle w:val="Tablicadanerodek"/>
            </w:pPr>
            <w:r w:rsidRPr="005A1D4E">
              <w:t>24 120</w:t>
            </w:r>
          </w:p>
        </w:tc>
        <w:tc>
          <w:tcPr>
            <w:tcW w:w="1430" w:type="dxa"/>
            <w:shd w:val="clear" w:color="auto" w:fill="auto"/>
          </w:tcPr>
          <w:p w14:paraId="34DA86F5" w14:textId="43999081" w:rsidR="00BB6663" w:rsidRPr="005A1D4E" w:rsidRDefault="00BB6663" w:rsidP="00BB6663">
            <w:pPr>
              <w:pStyle w:val="Tablicadanerodek"/>
            </w:pPr>
            <w:r w:rsidRPr="005A1D4E">
              <w:t>6 453</w:t>
            </w:r>
          </w:p>
        </w:tc>
        <w:tc>
          <w:tcPr>
            <w:tcW w:w="1430" w:type="dxa"/>
          </w:tcPr>
          <w:p w14:paraId="3E782897" w14:textId="2015AAFD" w:rsidR="00BB6663" w:rsidRPr="005A1D4E" w:rsidRDefault="00BB6663" w:rsidP="00BB6663">
            <w:pPr>
              <w:pStyle w:val="Tablicadanerodek"/>
            </w:pPr>
            <w:r w:rsidRPr="005A1D4E">
              <w:t>14 978</w:t>
            </w:r>
          </w:p>
        </w:tc>
        <w:tc>
          <w:tcPr>
            <w:tcW w:w="1290" w:type="dxa"/>
          </w:tcPr>
          <w:p w14:paraId="22B9FC8D" w14:textId="04FAEE85" w:rsidR="00BB6663" w:rsidRPr="005A1D4E" w:rsidRDefault="00BB6663" w:rsidP="00BB6663">
            <w:pPr>
              <w:pStyle w:val="Tablicadanerodek"/>
            </w:pPr>
            <w:r w:rsidRPr="005A1D4E">
              <w:t>2 689</w:t>
            </w:r>
          </w:p>
        </w:tc>
      </w:tr>
    </w:tbl>
    <w:p w14:paraId="7EF79248" w14:textId="77777777" w:rsidR="00B24F7F" w:rsidRPr="003C11C0" w:rsidRDefault="00B00584" w:rsidP="00B00584">
      <w:pPr>
        <w:pStyle w:val="Tablicanotka"/>
        <w:rPr>
          <w:lang w:eastAsia="pl-PL"/>
        </w:rPr>
      </w:pPr>
      <w:r w:rsidRPr="003C11C0">
        <w:rPr>
          <w:lang w:eastAsia="pl-PL"/>
        </w:rPr>
        <w:t>Source: National Headquarters of the State Fire Service.</w:t>
      </w:r>
    </w:p>
    <w:p w14:paraId="5F5CA560" w14:textId="77777777" w:rsidR="00B24F7F" w:rsidRPr="003C11C0" w:rsidRDefault="00B24F7F">
      <w:pPr>
        <w:suppressAutoHyphens w:val="0"/>
        <w:spacing w:before="0" w:after="160" w:line="259" w:lineRule="auto"/>
        <w:rPr>
          <w:sz w:val="16"/>
          <w:lang w:val="en-GB" w:eastAsia="pl-PL"/>
        </w:rPr>
      </w:pPr>
      <w:r w:rsidRPr="003C11C0">
        <w:rPr>
          <w:lang w:val="en-US" w:eastAsia="pl-PL"/>
        </w:rPr>
        <w:br w:type="page"/>
      </w:r>
    </w:p>
    <w:p w14:paraId="69459430" w14:textId="0D552903" w:rsidR="001E763E" w:rsidRPr="003C11C0" w:rsidRDefault="003C555A" w:rsidP="001E763E">
      <w:pPr>
        <w:pStyle w:val="Nagwek2"/>
        <w:rPr>
          <w:lang w:val="en-US"/>
        </w:rPr>
      </w:pPr>
      <w:r w:rsidRPr="003C11C0">
        <w:rPr>
          <w:noProof/>
          <w:lang w:val="pl-PL"/>
        </w:rPr>
        <w:lastRenderedPageBreak/>
        <mc:AlternateContent>
          <mc:Choice Requires="wps">
            <w:drawing>
              <wp:anchor distT="45720" distB="45720" distL="114300" distR="114300" simplePos="0" relativeHeight="251794432" behindDoc="1" locked="0" layoutInCell="1" allowOverlap="1" wp14:anchorId="0F272066" wp14:editId="154654A2">
                <wp:simplePos x="0" y="0"/>
                <wp:positionH relativeFrom="page">
                  <wp:posOffset>5692140</wp:posOffset>
                </wp:positionH>
                <wp:positionV relativeFrom="paragraph">
                  <wp:posOffset>36195</wp:posOffset>
                </wp:positionV>
                <wp:extent cx="1868170" cy="1409700"/>
                <wp:effectExtent l="0" t="0" r="0" b="0"/>
                <wp:wrapTight wrapText="bothSides">
                  <wp:wrapPolygon edited="0">
                    <wp:start x="661" y="0"/>
                    <wp:lineTo x="661" y="21308"/>
                    <wp:lineTo x="20925" y="21308"/>
                    <wp:lineTo x="20925" y="0"/>
                    <wp:lineTo x="661" y="0"/>
                  </wp:wrapPolygon>
                </wp:wrapTight>
                <wp:docPr id="15" name="Pole tekstowe 15" descr="As of 31 December 2025, 126 entities employed 15 169 water lifeguards (an increase of 5.3%). During 2025 they carried out 2 445 rescue operations (increase by 28.5%), in which they saved 1 578 lives (an increase of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409700"/>
                        </a:xfrm>
                        <a:prstGeom prst="rect">
                          <a:avLst/>
                        </a:prstGeom>
                        <a:noFill/>
                        <a:ln w="9525">
                          <a:noFill/>
                          <a:miter lim="800000"/>
                          <a:headEnd/>
                          <a:tailEnd/>
                        </a:ln>
                      </wps:spPr>
                      <wps:txbx>
                        <w:txbxContent>
                          <w:p w14:paraId="127EA339" w14:textId="205A4721" w:rsidR="003C555A" w:rsidRPr="003C555A" w:rsidRDefault="003C555A" w:rsidP="003C555A">
                            <w:pPr>
                              <w:pStyle w:val="Tekstzbokuwramcenaszarympolu"/>
                              <w:rPr>
                                <w:lang w:val="en-US"/>
                              </w:rPr>
                            </w:pPr>
                            <w:r>
                              <w:rPr>
                                <w:lang w:val="en-US"/>
                              </w:rPr>
                              <w:t>As of 31 December 2025, 126</w:t>
                            </w:r>
                            <w:r w:rsidRPr="000C5FD9">
                              <w:rPr>
                                <w:lang w:val="en-US"/>
                              </w:rPr>
                              <w:t xml:space="preserve"> entities </w:t>
                            </w:r>
                            <w:r>
                              <w:rPr>
                                <w:lang w:val="en-US"/>
                              </w:rPr>
                              <w:t>employed 15</w:t>
                            </w:r>
                            <w:r w:rsidRPr="000C5FD9">
                              <w:rPr>
                                <w:lang w:val="en-US"/>
                              </w:rPr>
                              <w:t xml:space="preserve"> </w:t>
                            </w:r>
                            <w:r>
                              <w:rPr>
                                <w:lang w:val="en-US"/>
                              </w:rPr>
                              <w:t>169 water lifeguards (a</w:t>
                            </w:r>
                            <w:r w:rsidRPr="000C5FD9">
                              <w:rPr>
                                <w:lang w:val="en-US"/>
                              </w:rPr>
                              <w:t>n increase of 5.3%</w:t>
                            </w:r>
                            <w:r>
                              <w:rPr>
                                <w:lang w:val="en-US"/>
                              </w:rPr>
                              <w:t xml:space="preserve">). During 2025 they </w:t>
                            </w:r>
                            <w:r w:rsidRPr="000C5FD9">
                              <w:rPr>
                                <w:lang w:val="en-US"/>
                              </w:rPr>
                              <w:t>carri</w:t>
                            </w:r>
                            <w:r>
                              <w:rPr>
                                <w:lang w:val="en-US"/>
                              </w:rPr>
                              <w:t>ed out 2</w:t>
                            </w:r>
                            <w:r w:rsidR="00056114">
                              <w:rPr>
                                <w:lang w:val="en-US"/>
                              </w:rPr>
                              <w:t> </w:t>
                            </w:r>
                            <w:r>
                              <w:rPr>
                                <w:lang w:val="en-US"/>
                              </w:rPr>
                              <w:t>445</w:t>
                            </w:r>
                            <w:r w:rsidRPr="000C5FD9">
                              <w:rPr>
                                <w:lang w:val="en-US"/>
                              </w:rPr>
                              <w:t xml:space="preserve"> rescue operations</w:t>
                            </w:r>
                            <w:r>
                              <w:rPr>
                                <w:lang w:val="en-US"/>
                              </w:rPr>
                              <w:t xml:space="preserve"> </w:t>
                            </w:r>
                            <w:r w:rsidRPr="000C5FD9">
                              <w:rPr>
                                <w:lang w:val="en-US"/>
                              </w:rPr>
                              <w:t xml:space="preserve">(increase by </w:t>
                            </w:r>
                            <w:r>
                              <w:rPr>
                                <w:lang w:val="en-US"/>
                              </w:rPr>
                              <w:t>28.5%), in which they saved 1 578 lives (an increase of 1.2%)</w:t>
                            </w:r>
                          </w:p>
                          <w:p w14:paraId="1F488213" w14:textId="77777777" w:rsidR="003C555A" w:rsidRPr="003C555A" w:rsidRDefault="003C555A" w:rsidP="003C555A">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72066" id="Pole tekstowe 15" o:spid="_x0000_s1032" type="#_x0000_t202" alt="As of 31 December 2025, 126 entities employed 15 169 water lifeguards (an increase of 5.3%). During 2025 they carried out 2 445 rescue operations (increase by 28.5%), in which they saved 1 578 lives (an increase of 1.2%)" style="position:absolute;margin-left:448.2pt;margin-top:2.85pt;width:147.1pt;height:111pt;z-index:-251522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" filled="f" stroked="f">
                <v:textbox>
                  <w:txbxContent>
                    <w:p w14:paraId="127EA339" w14:textId="205A4721" w:rsidR="003C555A" w:rsidRPr="003C555A" w:rsidRDefault="003C555A" w:rsidP="003C555A">
                      <w:pPr>
                        <w:pStyle w:val="Tekstzbokuwramcenaszarympolu"/>
                        <w:rPr>
                          <w:lang w:val="en-US"/>
                        </w:rPr>
                      </w:pPr>
                      <w:r>
                        <w:rPr>
                          <w:lang w:val="en-US"/>
                        </w:rPr>
                        <w:t>As of 31 December 2025, 126</w:t>
                      </w:r>
                      <w:r w:rsidRPr="000C5FD9">
                        <w:rPr>
                          <w:lang w:val="en-US"/>
                        </w:rPr>
                        <w:t xml:space="preserve"> entities </w:t>
                      </w:r>
                      <w:r>
                        <w:rPr>
                          <w:lang w:val="en-US"/>
                        </w:rPr>
                        <w:t>employed 15</w:t>
                      </w:r>
                      <w:r w:rsidRPr="000C5FD9">
                        <w:rPr>
                          <w:lang w:val="en-US"/>
                        </w:rPr>
                        <w:t xml:space="preserve"> </w:t>
                      </w:r>
                      <w:r>
                        <w:rPr>
                          <w:lang w:val="en-US"/>
                        </w:rPr>
                        <w:t>169 water lifeguards (a</w:t>
                      </w:r>
                      <w:r w:rsidRPr="000C5FD9">
                        <w:rPr>
                          <w:lang w:val="en-US"/>
                        </w:rPr>
                        <w:t>n increase of 5.3%</w:t>
                      </w:r>
                      <w:r>
                        <w:rPr>
                          <w:lang w:val="en-US"/>
                        </w:rPr>
                        <w:t xml:space="preserve">). During 2025 they </w:t>
                      </w:r>
                      <w:r w:rsidRPr="000C5FD9">
                        <w:rPr>
                          <w:lang w:val="en-US"/>
                        </w:rPr>
                        <w:t>carri</w:t>
                      </w:r>
                      <w:r>
                        <w:rPr>
                          <w:lang w:val="en-US"/>
                        </w:rPr>
                        <w:t>ed out 2</w:t>
                      </w:r>
                      <w:r w:rsidR="00056114">
                        <w:rPr>
                          <w:lang w:val="en-US"/>
                        </w:rPr>
                        <w:t> </w:t>
                      </w:r>
                      <w:r>
                        <w:rPr>
                          <w:lang w:val="en-US"/>
                        </w:rPr>
                        <w:t>445</w:t>
                      </w:r>
                      <w:r w:rsidRPr="000C5FD9">
                        <w:rPr>
                          <w:lang w:val="en-US"/>
                        </w:rPr>
                        <w:t xml:space="preserve"> rescue operations</w:t>
                      </w:r>
                      <w:r>
                        <w:rPr>
                          <w:lang w:val="en-US"/>
                        </w:rPr>
                        <w:t xml:space="preserve"> </w:t>
                      </w:r>
                      <w:r w:rsidRPr="000C5FD9">
                        <w:rPr>
                          <w:lang w:val="en-US"/>
                        </w:rPr>
                        <w:t xml:space="preserve">(increase by </w:t>
                      </w:r>
                      <w:r>
                        <w:rPr>
                          <w:lang w:val="en-US"/>
                        </w:rPr>
                        <w:t>28.5%), in which they saved 1 578 lives (an increase of 1.2%)</w:t>
                      </w:r>
                    </w:p>
                    <w:p w14:paraId="1F488213" w14:textId="77777777" w:rsidR="003C555A" w:rsidRPr="003C555A" w:rsidRDefault="003C555A" w:rsidP="003C555A">
                      <w:pPr>
                        <w:pStyle w:val="Tekstzbokuwramcenaszarympolu"/>
                        <w:rPr>
                          <w:lang w:val="en-US"/>
                        </w:rPr>
                      </w:pPr>
                    </w:p>
                  </w:txbxContent>
                </v:textbox>
                <w10:wrap type="tight" anchorx="page"/>
              </v:shape>
            </w:pict>
          </mc:Fallback>
        </mc:AlternateContent>
      </w:r>
      <w:r w:rsidR="001E763E" w:rsidRPr="003C11C0">
        <w:rPr>
          <w:lang w:val="en-US"/>
        </w:rPr>
        <w:t>Actions of water rescue services</w:t>
      </w:r>
      <w:r w:rsidR="001E763E" w:rsidRPr="003C11C0">
        <w:rPr>
          <w:rStyle w:val="Odwoanieprzypisudolnego"/>
          <w:lang w:val="pl-PL"/>
        </w:rPr>
        <w:footnoteReference w:id="5"/>
      </w:r>
    </w:p>
    <w:p w14:paraId="6184134F" w14:textId="1206E9E5" w:rsidR="001E763E" w:rsidRPr="003C11C0" w:rsidRDefault="000C5FD9" w:rsidP="00813CA3">
      <w:pPr>
        <w:rPr>
          <w:rFonts w:eastAsia="Times New Roman" w:cs="Times New Roman"/>
          <w:b/>
          <w:bCs/>
          <w:color w:val="001D77"/>
          <w:szCs w:val="19"/>
          <w:lang w:val="en-GB" w:eastAsia="pl-PL"/>
        </w:rPr>
      </w:pPr>
      <w:r w:rsidRPr="003C11C0">
        <w:rPr>
          <w:lang w:val="en-US"/>
        </w:rPr>
        <w:t xml:space="preserve">As of 31 December 2025, 126 entities </w:t>
      </w:r>
      <w:r w:rsidR="001941DA">
        <w:rPr>
          <w:lang w:val="en-US"/>
        </w:rPr>
        <w:t>was granted a permission</w:t>
      </w:r>
      <w:r w:rsidRPr="003C11C0">
        <w:rPr>
          <w:lang w:val="en-US"/>
        </w:rPr>
        <w:t xml:space="preserve"> to water rescue service and they employed 15 169 water lifeguards (an increase of 5.3% in the number of rescue</w:t>
      </w:r>
      <w:r w:rsidR="001941DA">
        <w:rPr>
          <w:lang w:val="en-US"/>
        </w:rPr>
        <w:t>rs</w:t>
      </w:r>
      <w:r w:rsidRPr="003C11C0">
        <w:rPr>
          <w:lang w:val="en-US"/>
        </w:rPr>
        <w:t xml:space="preserve"> compared with the previous year). Water lifeguards carried out 2 445 rescue operations (increase by 28.5% i.e. 542 operations in comparison with 2024) , most of them in inland and coastal water area (1 690) and least of them in places occasionally used for </w:t>
      </w:r>
      <w:r w:rsidR="00FB2122">
        <w:rPr>
          <w:lang w:val="en-US"/>
        </w:rPr>
        <w:t>swimming</w:t>
      </w:r>
      <w:r w:rsidRPr="003C11C0">
        <w:rPr>
          <w:lang w:val="en-US"/>
        </w:rPr>
        <w:t xml:space="preserve"> (16). </w:t>
      </w:r>
      <w:r w:rsidR="00813CA3" w:rsidRPr="003C11C0">
        <w:rPr>
          <w:lang w:val="en-US"/>
        </w:rPr>
        <w:t>They saved 1 578 lives</w:t>
      </w:r>
      <w:r w:rsidR="00244252">
        <w:rPr>
          <w:rStyle w:val="Odwoanieprzypisudolnego"/>
          <w:lang w:val="en-US"/>
        </w:rPr>
        <w:footnoteReference w:id="6"/>
      </w:r>
      <w:r w:rsidR="00813CA3" w:rsidRPr="003C11C0">
        <w:rPr>
          <w:lang w:val="en-US"/>
        </w:rPr>
        <w:t>.</w:t>
      </w:r>
    </w:p>
    <w:p w14:paraId="394B67F5" w14:textId="51606882" w:rsidR="00813CA3" w:rsidRPr="003C11C0" w:rsidRDefault="002105A7" w:rsidP="00813CA3">
      <w:pPr>
        <w:pStyle w:val="Tytuwykresu"/>
        <w:rPr>
          <w:color w:val="001D77"/>
          <w:szCs w:val="19"/>
        </w:rPr>
      </w:pPr>
      <w:r>
        <w:rPr>
          <w:lang w:val="pl-PL"/>
        </w:rPr>
        <w:drawing>
          <wp:anchor distT="0" distB="0" distL="114300" distR="114300" simplePos="0" relativeHeight="251810816" behindDoc="0" locked="0" layoutInCell="1" allowOverlap="1" wp14:anchorId="7CD7D342" wp14:editId="69240DDB">
            <wp:simplePos x="0" y="0"/>
            <wp:positionH relativeFrom="column">
              <wp:posOffset>-133350</wp:posOffset>
            </wp:positionH>
            <wp:positionV relativeFrom="paragraph">
              <wp:posOffset>413385</wp:posOffset>
            </wp:positionV>
            <wp:extent cx="5145405" cy="2072640"/>
            <wp:effectExtent l="0" t="0" r="0" b="0"/>
            <wp:wrapTopAndBottom/>
            <wp:docPr id="17" name="Obraz 17" descr="Bar chart presents split of rescue operations to save drowning people by place of rescue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5405" cy="2072640"/>
                    </a:xfrm>
                    <a:prstGeom prst="rect">
                      <a:avLst/>
                    </a:prstGeom>
                    <a:noFill/>
                  </pic:spPr>
                </pic:pic>
              </a:graphicData>
            </a:graphic>
          </wp:anchor>
        </w:drawing>
      </w:r>
      <w:r w:rsidR="00813CA3" w:rsidRPr="003C11C0">
        <w:t>Chart 3. Rescue operations to save drowning people by place of rescue in 2025</w:t>
      </w:r>
    </w:p>
    <w:p w14:paraId="5B5C78FB" w14:textId="7A961B44" w:rsidR="004333F1" w:rsidRPr="003C11C0" w:rsidRDefault="003E579A" w:rsidP="00813CA3">
      <w:pPr>
        <w:pStyle w:val="Tablicanotka"/>
      </w:pPr>
      <w:r w:rsidRPr="003C11C0">
        <w:rPr>
          <w:noProof/>
          <w:lang w:val="pl-PL" w:eastAsia="pl-PL"/>
        </w:rPr>
        <mc:AlternateContent>
          <mc:Choice Requires="wps">
            <w:drawing>
              <wp:anchor distT="45720" distB="45720" distL="114300" distR="114300" simplePos="0" relativeHeight="251796480" behindDoc="1" locked="0" layoutInCell="1" allowOverlap="1" wp14:anchorId="4F3A6257" wp14:editId="6BA0E9F3">
                <wp:simplePos x="0" y="0"/>
                <wp:positionH relativeFrom="page">
                  <wp:align>right</wp:align>
                </wp:positionH>
                <wp:positionV relativeFrom="paragraph">
                  <wp:posOffset>2126615</wp:posOffset>
                </wp:positionV>
                <wp:extent cx="1839595" cy="1047750"/>
                <wp:effectExtent l="0" t="0" r="0" b="0"/>
                <wp:wrapTight wrapText="bothSides">
                  <wp:wrapPolygon edited="0">
                    <wp:start x="671" y="0"/>
                    <wp:lineTo x="671" y="21207"/>
                    <wp:lineTo x="20802" y="21207"/>
                    <wp:lineTo x="20802" y="0"/>
                    <wp:lineTo x="671" y="0"/>
                  </wp:wrapPolygon>
                </wp:wrapTight>
                <wp:docPr id="36" name="Pole tekstowe 2" descr="The highest share of water rescue operations involving professional first aid (47.6 %) took place at swimming poo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1047750"/>
                        </a:xfrm>
                        <a:prstGeom prst="rect">
                          <a:avLst/>
                        </a:prstGeom>
                        <a:noFill/>
                        <a:ln w="9525">
                          <a:noFill/>
                          <a:miter lim="800000"/>
                          <a:headEnd/>
                          <a:tailEnd/>
                        </a:ln>
                      </wps:spPr>
                      <wps:txbx>
                        <w:txbxContent>
                          <w:p w14:paraId="3899FCB4" w14:textId="41E8C3E3" w:rsidR="003C555A" w:rsidRPr="009A344E" w:rsidRDefault="009066B4" w:rsidP="003C555A">
                            <w:pPr>
                              <w:pStyle w:val="Tekstzbokuwramcenaszarympolu"/>
                              <w:rPr>
                                <w:lang w:val="en-US"/>
                              </w:rPr>
                            </w:pPr>
                            <w:r w:rsidRPr="009A344E">
                              <w:rPr>
                                <w:lang w:val="en-US"/>
                              </w:rPr>
                              <w:t xml:space="preserve">The highest </w:t>
                            </w:r>
                            <w:r>
                              <w:rPr>
                                <w:lang w:val="en-US"/>
                              </w:rPr>
                              <w:t>share</w:t>
                            </w:r>
                            <w:r w:rsidRPr="009A344E">
                              <w:rPr>
                                <w:lang w:val="en-US"/>
                              </w:rPr>
                              <w:t xml:space="preserve"> of water rescue operations involving professional first aid (47.6 %) took place at </w:t>
                            </w:r>
                            <w:r>
                              <w:rPr>
                                <w:lang w:val="en-US"/>
                              </w:rPr>
                              <w:t>swimming pools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A6257" id="_x0000_s1033" type="#_x0000_t202" alt="The highest share of water rescue operations involving professional first aid (47.6 %) took place at swimming pools" style="position:absolute;margin-left:93.65pt;margin-top:167.45pt;width:144.85pt;height:82.5pt;z-index:-25152000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" filled="f" stroked="f">
                <v:textbox>
                  <w:txbxContent>
                    <w:p w14:paraId="3899FCB4" w14:textId="41E8C3E3" w:rsidR="003C555A" w:rsidRPr="009A344E" w:rsidRDefault="009066B4" w:rsidP="003C555A">
                      <w:pPr>
                        <w:pStyle w:val="Tekstzbokuwramcenaszarympolu"/>
                        <w:rPr>
                          <w:lang w:val="en-US"/>
                        </w:rPr>
                      </w:pPr>
                      <w:r w:rsidRPr="009A344E">
                        <w:rPr>
                          <w:lang w:val="en-US"/>
                        </w:rPr>
                        <w:t xml:space="preserve">The highest </w:t>
                      </w:r>
                      <w:r>
                        <w:rPr>
                          <w:lang w:val="en-US"/>
                        </w:rPr>
                        <w:t>share</w:t>
                      </w:r>
                      <w:r w:rsidRPr="009A344E">
                        <w:rPr>
                          <w:lang w:val="en-US"/>
                        </w:rPr>
                        <w:t xml:space="preserve"> of water rescue operations involving professional first aid (47.6 %) took place at </w:t>
                      </w:r>
                      <w:r>
                        <w:rPr>
                          <w:lang w:val="en-US"/>
                        </w:rPr>
                        <w:t>swimming pools</w:t>
                      </w:r>
                    </w:p>
                  </w:txbxContent>
                </v:textbox>
                <w10:wrap type="tight" anchorx="page"/>
              </v:shape>
            </w:pict>
          </mc:Fallback>
        </mc:AlternateContent>
      </w:r>
      <w:r w:rsidR="000C7174" w:rsidRPr="003C11C0">
        <w:t>Source: Ministry of the Interior and Administration.</w:t>
      </w:r>
    </w:p>
    <w:p w14:paraId="41825255" w14:textId="06CA2582" w:rsidR="00A6016F" w:rsidRPr="003C11C0" w:rsidRDefault="004333F1" w:rsidP="00A6016F">
      <w:pPr>
        <w:rPr>
          <w:lang w:val="en-US"/>
        </w:rPr>
      </w:pPr>
      <w:r w:rsidRPr="003C11C0">
        <w:rPr>
          <w:lang w:val="en-US"/>
        </w:rPr>
        <w:t xml:space="preserve">Water lifeguards carried out 7 255 actions requiring professional first aid, which </w:t>
      </w:r>
      <w:r w:rsidR="00FB2122">
        <w:rPr>
          <w:lang w:val="en-US"/>
        </w:rPr>
        <w:t>is</w:t>
      </w:r>
      <w:r w:rsidRPr="003C11C0">
        <w:rPr>
          <w:lang w:val="en-US"/>
        </w:rPr>
        <w:t xml:space="preserve"> a decrease by 17 cases in comparison with 2024. Most rescue actions occurred </w:t>
      </w:r>
      <w:r w:rsidR="00FB2122">
        <w:rPr>
          <w:lang w:val="en-US"/>
        </w:rPr>
        <w:t>during</w:t>
      </w:r>
      <w:r w:rsidRPr="003C11C0">
        <w:rPr>
          <w:lang w:val="en-US"/>
        </w:rPr>
        <w:t xml:space="preserve"> </w:t>
      </w:r>
      <w:r w:rsidR="00FB2122">
        <w:rPr>
          <w:lang w:val="en-US"/>
        </w:rPr>
        <w:t>swimming</w:t>
      </w:r>
      <w:r w:rsidR="009A344E" w:rsidRPr="003C11C0">
        <w:rPr>
          <w:lang w:val="en-US"/>
        </w:rPr>
        <w:t xml:space="preserve"> </w:t>
      </w:r>
      <w:r w:rsidRPr="003C11C0">
        <w:rPr>
          <w:lang w:val="en-US"/>
        </w:rPr>
        <w:t xml:space="preserve">(3 453), such interventions </w:t>
      </w:r>
      <w:r w:rsidR="00FB2122">
        <w:rPr>
          <w:lang w:val="en-US"/>
        </w:rPr>
        <w:t>occurred in</w:t>
      </w:r>
      <w:r w:rsidRPr="003C11C0">
        <w:rPr>
          <w:lang w:val="en-US"/>
        </w:rPr>
        <w:t xml:space="preserve"> the least cases in places occasionally used for swimming (139).</w:t>
      </w:r>
    </w:p>
    <w:p w14:paraId="056554F9" w14:textId="2AB01F1F" w:rsidR="00A6016F" w:rsidRPr="003C11C0" w:rsidRDefault="00A6016F" w:rsidP="00A6016F">
      <w:pPr>
        <w:rPr>
          <w:lang w:val="en-US"/>
        </w:rPr>
      </w:pPr>
      <w:r w:rsidRPr="003C11C0">
        <w:rPr>
          <w:lang w:val="en-US"/>
        </w:rPr>
        <w:t>In 2025 the units of the State Medical Emergency executed 742 actions dealing with transporting victims of the incidents or in danger of losing health or life in water area to a location where it was possible to perform medical rescue actions. Water lifeguards took part in 554 actions of searching for missing persons.</w:t>
      </w:r>
    </w:p>
    <w:p w14:paraId="38962EE5" w14:textId="12F35BB8" w:rsidR="003224D8" w:rsidRPr="003C11C0" w:rsidRDefault="009A344E" w:rsidP="003224D8">
      <w:pPr>
        <w:pStyle w:val="Nagwek2"/>
        <w:rPr>
          <w:lang w:val="en-US"/>
        </w:rPr>
      </w:pPr>
      <w:r w:rsidRPr="003C11C0">
        <w:rPr>
          <w:noProof/>
          <w:lang w:val="pl-PL"/>
        </w:rPr>
        <mc:AlternateContent>
          <mc:Choice Requires="wps">
            <w:drawing>
              <wp:anchor distT="45720" distB="45720" distL="114300" distR="114300" simplePos="0" relativeHeight="251798528" behindDoc="1" locked="0" layoutInCell="1" allowOverlap="1" wp14:anchorId="6B8EE6A5" wp14:editId="03F3ACB6">
                <wp:simplePos x="0" y="0"/>
                <wp:positionH relativeFrom="page">
                  <wp:posOffset>5819775</wp:posOffset>
                </wp:positionH>
                <wp:positionV relativeFrom="paragraph">
                  <wp:posOffset>276860</wp:posOffset>
                </wp:positionV>
                <wp:extent cx="1739265" cy="1114425"/>
                <wp:effectExtent l="0" t="0" r="0" b="0"/>
                <wp:wrapTight wrapText="bothSides">
                  <wp:wrapPolygon edited="0">
                    <wp:start x="710" y="0"/>
                    <wp:lineTo x="710" y="21046"/>
                    <wp:lineTo x="20819" y="21046"/>
                    <wp:lineTo x="20819" y="0"/>
                    <wp:lineTo x="710" y="0"/>
                  </wp:wrapPolygon>
                </wp:wrapTight>
                <wp:docPr id="40" name="Pole tekstowe 2" descr="In 2025, 327 drowning events were reported to the Police (by 33.0% less than in 2024). There were 292 fatal drowning (a decrease by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1114425"/>
                        </a:xfrm>
                        <a:prstGeom prst="rect">
                          <a:avLst/>
                        </a:prstGeom>
                        <a:noFill/>
                        <a:ln w="9525">
                          <a:noFill/>
                          <a:miter lim="800000"/>
                          <a:headEnd/>
                          <a:tailEnd/>
                        </a:ln>
                      </wps:spPr>
                      <wps:txbx>
                        <w:txbxContent>
                          <w:p w14:paraId="1B4799D0" w14:textId="21E863A2" w:rsidR="009A344E" w:rsidRPr="00DC5A68" w:rsidRDefault="009A344E" w:rsidP="009A344E">
                            <w:pPr>
                              <w:pStyle w:val="Tekstzbokuwramcenaszarympolu"/>
                            </w:pPr>
                            <w:r w:rsidRPr="0077760C">
                              <w:rPr>
                                <w:lang w:val="en-US"/>
                              </w:rPr>
                              <w:t>In 202</w:t>
                            </w:r>
                            <w:r>
                              <w:rPr>
                                <w:lang w:val="en-US"/>
                              </w:rPr>
                              <w:t>5</w:t>
                            </w:r>
                            <w:r w:rsidRPr="0077760C">
                              <w:rPr>
                                <w:lang w:val="en-US"/>
                              </w:rPr>
                              <w:t xml:space="preserve">, </w:t>
                            </w:r>
                            <w:r>
                              <w:rPr>
                                <w:lang w:val="en-US"/>
                              </w:rPr>
                              <w:t>327</w:t>
                            </w:r>
                            <w:r w:rsidRPr="0077760C">
                              <w:rPr>
                                <w:lang w:val="en-US"/>
                              </w:rPr>
                              <w:t xml:space="preserve"> drowning events were reported to the Police (by </w:t>
                            </w:r>
                            <w:r>
                              <w:rPr>
                                <w:lang w:val="en-US"/>
                              </w:rPr>
                              <w:t xml:space="preserve">33.0% less than in 2024). </w:t>
                            </w:r>
                            <w:r w:rsidRPr="009A344E">
                              <w:rPr>
                                <w:lang w:val="en-US"/>
                              </w:rPr>
                              <w:t xml:space="preserve">There were 292 </w:t>
                            </w:r>
                            <w:r w:rsidR="00FB2122">
                              <w:rPr>
                                <w:lang w:val="en-US"/>
                              </w:rPr>
                              <w:t xml:space="preserve">fatal </w:t>
                            </w:r>
                            <w:r w:rsidRPr="009A344E">
                              <w:rPr>
                                <w:lang w:val="en-US"/>
                              </w:rPr>
                              <w:t>drow</w:t>
                            </w:r>
                            <w:r>
                              <w:rPr>
                                <w:lang w:val="en-US"/>
                              </w:rPr>
                              <w:t xml:space="preserve">ning (a decrease </w:t>
                            </w:r>
                            <w:r w:rsidR="00A46662">
                              <w:rPr>
                                <w:lang w:val="en-US"/>
                              </w:rPr>
                              <w:t>by</w:t>
                            </w:r>
                            <w:r>
                              <w:rPr>
                                <w:lang w:val="en-US"/>
                              </w:rPr>
                              <w:t xml:space="preserve"> 34.2%)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EE6A5" id="_x0000_s1034" type="#_x0000_t202" alt="In 2025, 327 drowning events were reported to the Police (by 33.0% less than in 2024). There were 292 fatal drowning (a decrease by 34.2%)" style="position:absolute;margin-left:458.25pt;margin-top:21.8pt;width:136.95pt;height:87.75pt;z-index:-251517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" filled="f" stroked="f">
                <v:textbox>
                  <w:txbxContent>
                    <w:p w14:paraId="1B4799D0" w14:textId="21E863A2" w:rsidR="009A344E" w:rsidRPr="00DC5A68" w:rsidRDefault="009A344E" w:rsidP="009A344E">
                      <w:pPr>
                        <w:pStyle w:val="Tekstzbokuwramcenaszarympolu"/>
                      </w:pPr>
                      <w:r w:rsidRPr="0077760C">
                        <w:rPr>
                          <w:lang w:val="en-US"/>
                        </w:rPr>
                        <w:t>In 202</w:t>
                      </w:r>
                      <w:r>
                        <w:rPr>
                          <w:lang w:val="en-US"/>
                        </w:rPr>
                        <w:t>5</w:t>
                      </w:r>
                      <w:r w:rsidRPr="0077760C">
                        <w:rPr>
                          <w:lang w:val="en-US"/>
                        </w:rPr>
                        <w:t xml:space="preserve">, </w:t>
                      </w:r>
                      <w:r>
                        <w:rPr>
                          <w:lang w:val="en-US"/>
                        </w:rPr>
                        <w:t>327</w:t>
                      </w:r>
                      <w:r w:rsidRPr="0077760C">
                        <w:rPr>
                          <w:lang w:val="en-US"/>
                        </w:rPr>
                        <w:t xml:space="preserve"> drowning events were reported to the Police (by </w:t>
                      </w:r>
                      <w:r>
                        <w:rPr>
                          <w:lang w:val="en-US"/>
                        </w:rPr>
                        <w:t xml:space="preserve">33.0% less than in 2024). </w:t>
                      </w:r>
                      <w:r w:rsidRPr="009A344E">
                        <w:rPr>
                          <w:lang w:val="en-US"/>
                        </w:rPr>
                        <w:t xml:space="preserve">There were 292 </w:t>
                      </w:r>
                      <w:r w:rsidR="00FB2122">
                        <w:rPr>
                          <w:lang w:val="en-US"/>
                        </w:rPr>
                        <w:t xml:space="preserve">fatal </w:t>
                      </w:r>
                      <w:r w:rsidRPr="009A344E">
                        <w:rPr>
                          <w:lang w:val="en-US"/>
                        </w:rPr>
                        <w:t>drow</w:t>
                      </w:r>
                      <w:r>
                        <w:rPr>
                          <w:lang w:val="en-US"/>
                        </w:rPr>
                        <w:t xml:space="preserve">ning (a decrease </w:t>
                      </w:r>
                      <w:r w:rsidR="00A46662">
                        <w:rPr>
                          <w:lang w:val="en-US"/>
                        </w:rPr>
                        <w:t>by</w:t>
                      </w:r>
                      <w:r>
                        <w:rPr>
                          <w:lang w:val="en-US"/>
                        </w:rPr>
                        <w:t xml:space="preserve"> 34.2%)</w:t>
                      </w:r>
                    </w:p>
                  </w:txbxContent>
                </v:textbox>
                <w10:wrap type="tight" anchorx="page"/>
              </v:shape>
            </w:pict>
          </mc:Fallback>
        </mc:AlternateContent>
      </w:r>
      <w:r w:rsidR="00B1475D" w:rsidRPr="003C11C0">
        <w:rPr>
          <w:lang w:val="en-US"/>
        </w:rPr>
        <w:t>Drowning events</w:t>
      </w:r>
      <w:r w:rsidR="00B1475D" w:rsidRPr="003C11C0">
        <w:rPr>
          <w:rStyle w:val="Odwoanieprzypisudolnego"/>
        </w:rPr>
        <w:footnoteReference w:id="7"/>
      </w:r>
      <w:r w:rsidR="003224D8" w:rsidRPr="003C11C0">
        <w:rPr>
          <w:lang w:val="en-US"/>
        </w:rPr>
        <w:t xml:space="preserve">  </w:t>
      </w:r>
    </w:p>
    <w:p w14:paraId="3278ABC5" w14:textId="5A961CE9" w:rsidR="004333F1" w:rsidRPr="003C11C0" w:rsidRDefault="0077760C" w:rsidP="003224D8">
      <w:pPr>
        <w:rPr>
          <w:sz w:val="16"/>
          <w:lang w:val="en-US"/>
        </w:rPr>
      </w:pPr>
      <w:r w:rsidRPr="003C11C0">
        <w:rPr>
          <w:lang w:val="en-US"/>
        </w:rPr>
        <w:t xml:space="preserve">In 2025, 327 drowning events were reported to the Police (by 33.0% less than in 2024), resulting in 292 deaths (by 34.2% less), including 25 women (57.6% less than in 2024). Most victims of drowning events were recorded in </w:t>
      </w:r>
      <w:proofErr w:type="spellStart"/>
      <w:r w:rsidRPr="003C11C0">
        <w:rPr>
          <w:lang w:val="en-US"/>
        </w:rPr>
        <w:t>Pomorskie</w:t>
      </w:r>
      <w:proofErr w:type="spellEnd"/>
      <w:r w:rsidRPr="003C11C0">
        <w:rPr>
          <w:lang w:val="en-US"/>
        </w:rPr>
        <w:t xml:space="preserve"> Voivodeship (49), while the smallest number of them in Świętokrzyskie Voivodeship (3).</w:t>
      </w:r>
      <w:r w:rsidR="004333F1" w:rsidRPr="003C11C0">
        <w:rPr>
          <w:lang w:val="en-US"/>
        </w:rPr>
        <w:br w:type="page"/>
      </w:r>
    </w:p>
    <w:p w14:paraId="51CD8C0A" w14:textId="2B3A0419" w:rsidR="00F36C3C" w:rsidRPr="009D3050" w:rsidRDefault="001278CC" w:rsidP="00F36C3C">
      <w:pPr>
        <w:pStyle w:val="Tytuwykresu"/>
        <w:rPr>
          <w:lang w:val="en-US"/>
        </w:rPr>
      </w:pPr>
      <w:r w:rsidRPr="003C11C0">
        <w:rPr>
          <w:lang w:val="pl-PL"/>
        </w:rPr>
        <w:lastRenderedPageBreak/>
        <w:drawing>
          <wp:anchor distT="0" distB="0" distL="114300" distR="114300" simplePos="0" relativeHeight="251780096" behindDoc="0" locked="0" layoutInCell="1" allowOverlap="1" wp14:anchorId="46028A3D" wp14:editId="34B6ADB9">
            <wp:simplePos x="0" y="0"/>
            <wp:positionH relativeFrom="column">
              <wp:posOffset>-9525</wp:posOffset>
            </wp:positionH>
            <wp:positionV relativeFrom="paragraph">
              <wp:posOffset>294005</wp:posOffset>
            </wp:positionV>
            <wp:extent cx="4486275" cy="3430270"/>
            <wp:effectExtent l="0" t="0" r="9525" b="0"/>
            <wp:wrapTopAndBottom/>
            <wp:docPr id="34" name="Obraz 34" descr="Map presents drowning incidents by voivodeships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apa 2 Drowning incidents in 2025 23.07.2026.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86275" cy="3430270"/>
                    </a:xfrm>
                    <a:prstGeom prst="rect">
                      <a:avLst/>
                    </a:prstGeom>
                  </pic:spPr>
                </pic:pic>
              </a:graphicData>
            </a:graphic>
            <wp14:sizeRelH relativeFrom="margin">
              <wp14:pctWidth>0</wp14:pctWidth>
            </wp14:sizeRelH>
            <wp14:sizeRelV relativeFrom="margin">
              <wp14:pctHeight>0</wp14:pctHeight>
            </wp14:sizeRelV>
          </wp:anchor>
        </w:drawing>
      </w:r>
      <w:r w:rsidR="003C11C0" w:rsidRPr="009D3050">
        <w:rPr>
          <w:lang w:val="en-US"/>
        </w:rPr>
        <w:t xml:space="preserve">Map </w:t>
      </w:r>
      <w:r w:rsidR="00CD6FA8" w:rsidRPr="009D3050">
        <w:rPr>
          <w:lang w:val="en-US"/>
        </w:rPr>
        <w:t xml:space="preserve">2. </w:t>
      </w:r>
      <w:r w:rsidR="003C11C0" w:rsidRPr="00496852">
        <w:t>Drowning i</w:t>
      </w:r>
      <w:r w:rsidR="003C11C0">
        <w:t xml:space="preserve">ncidents in </w:t>
      </w:r>
      <w:r w:rsidR="003C11C0" w:rsidRPr="009D3050">
        <w:rPr>
          <w:lang w:val="en-US"/>
        </w:rPr>
        <w:t>2025</w:t>
      </w:r>
    </w:p>
    <w:p w14:paraId="01A9F1D0" w14:textId="2BD779CE" w:rsidR="00F36C3C" w:rsidRPr="003C11C0" w:rsidRDefault="009A344E" w:rsidP="00F36C3C">
      <w:pPr>
        <w:pStyle w:val="Tablicanotka"/>
      </w:pPr>
      <w:r w:rsidRPr="003C11C0">
        <w:rPr>
          <w:noProof/>
          <w:lang w:val="pl-PL" w:eastAsia="pl-PL"/>
        </w:rPr>
        <mc:AlternateContent>
          <mc:Choice Requires="wps">
            <w:drawing>
              <wp:anchor distT="45720" distB="45720" distL="114300" distR="114300" simplePos="0" relativeHeight="251800576" behindDoc="1" locked="0" layoutInCell="1" allowOverlap="1" wp14:anchorId="2AF41C76" wp14:editId="3C2F36EB">
                <wp:simplePos x="0" y="0"/>
                <wp:positionH relativeFrom="page">
                  <wp:posOffset>5718810</wp:posOffset>
                </wp:positionH>
                <wp:positionV relativeFrom="paragraph">
                  <wp:posOffset>3553460</wp:posOffset>
                </wp:positionV>
                <wp:extent cx="1838325" cy="482600"/>
                <wp:effectExtent l="0" t="0" r="0" b="0"/>
                <wp:wrapTight wrapText="bothSides">
                  <wp:wrapPolygon edited="0">
                    <wp:start x="672" y="0"/>
                    <wp:lineTo x="672" y="20463"/>
                    <wp:lineTo x="20817" y="20463"/>
                    <wp:lineTo x="20817" y="0"/>
                    <wp:lineTo x="672" y="0"/>
                  </wp:wrapPolygon>
                </wp:wrapTight>
                <wp:docPr id="266" name="Pole tekstowe 2" descr="Of the drowning victims, 137  persons were over 50 years ol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482600"/>
                        </a:xfrm>
                        <a:prstGeom prst="rect">
                          <a:avLst/>
                        </a:prstGeom>
                        <a:noFill/>
                        <a:ln w="9525">
                          <a:noFill/>
                          <a:miter lim="800000"/>
                          <a:headEnd/>
                          <a:tailEnd/>
                        </a:ln>
                      </wps:spPr>
                      <wps:txbx>
                        <w:txbxContent>
                          <w:p w14:paraId="3BC0429F" w14:textId="22C90637" w:rsidR="009A344E" w:rsidRPr="00304886" w:rsidRDefault="00B40F35" w:rsidP="009A344E">
                            <w:pPr>
                              <w:pStyle w:val="Tekstzbokuwramcenaszarympolu"/>
                              <w:rPr>
                                <w:lang w:val="en-US"/>
                              </w:rPr>
                            </w:pPr>
                            <w:r>
                              <w:rPr>
                                <w:lang w:val="en-US"/>
                              </w:rPr>
                              <w:t>Of</w:t>
                            </w:r>
                            <w:r w:rsidR="009A344E" w:rsidRPr="00304886">
                              <w:rPr>
                                <w:lang w:val="en-US"/>
                              </w:rPr>
                              <w:t xml:space="preserve"> the drowning victims, </w:t>
                            </w:r>
                            <w:r w:rsidR="009A344E">
                              <w:rPr>
                                <w:lang w:val="en-US"/>
                              </w:rPr>
                              <w:t xml:space="preserve">137 </w:t>
                            </w:r>
                            <w:r>
                              <w:rPr>
                                <w:lang w:val="en-US"/>
                              </w:rPr>
                              <w:t xml:space="preserve"> persons </w:t>
                            </w:r>
                            <w:r w:rsidR="009A344E">
                              <w:rPr>
                                <w:lang w:val="en-US"/>
                              </w:rPr>
                              <w:t>were over 50 years old</w:t>
                            </w:r>
                          </w:p>
                          <w:p w14:paraId="3A93C904" w14:textId="3A5075B4" w:rsidR="009A344E" w:rsidRPr="009A344E" w:rsidRDefault="009A344E" w:rsidP="009A344E">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41C76" id="_x0000_s1035" type="#_x0000_t202" alt="Of the drowning victims, 137  persons were over 50 years old" style="position:absolute;margin-left:450.3pt;margin-top:279.8pt;width:144.75pt;height:38pt;z-index:-251515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" filled="f" stroked="f">
                <v:textbox>
                  <w:txbxContent>
                    <w:p w14:paraId="3BC0429F" w14:textId="22C90637" w:rsidR="009A344E" w:rsidRPr="00304886" w:rsidRDefault="00B40F35" w:rsidP="009A344E">
                      <w:pPr>
                        <w:pStyle w:val="Tekstzbokuwramcenaszarympolu"/>
                        <w:rPr>
                          <w:lang w:val="en-US"/>
                        </w:rPr>
                      </w:pPr>
                      <w:r>
                        <w:rPr>
                          <w:lang w:val="en-US"/>
                        </w:rPr>
                        <w:t>Of</w:t>
                      </w:r>
                      <w:r w:rsidR="009A344E" w:rsidRPr="00304886">
                        <w:rPr>
                          <w:lang w:val="en-US"/>
                        </w:rPr>
                        <w:t xml:space="preserve"> the drowning victims, </w:t>
                      </w:r>
                      <w:r w:rsidR="009A344E">
                        <w:rPr>
                          <w:lang w:val="en-US"/>
                        </w:rPr>
                        <w:t xml:space="preserve">137 </w:t>
                      </w:r>
                      <w:r>
                        <w:rPr>
                          <w:lang w:val="en-US"/>
                        </w:rPr>
                        <w:t xml:space="preserve"> persons </w:t>
                      </w:r>
                      <w:r w:rsidR="009A344E">
                        <w:rPr>
                          <w:lang w:val="en-US"/>
                        </w:rPr>
                        <w:t>were over 50 years old</w:t>
                      </w:r>
                    </w:p>
                    <w:p w14:paraId="3A93C904" w14:textId="3A5075B4" w:rsidR="009A344E" w:rsidRPr="009A344E" w:rsidRDefault="009A344E" w:rsidP="009A344E">
                      <w:pPr>
                        <w:pStyle w:val="Tekstzbokuwramcenaszarympolu"/>
                        <w:rPr>
                          <w:lang w:val="en-US"/>
                        </w:rPr>
                      </w:pPr>
                    </w:p>
                  </w:txbxContent>
                </v:textbox>
                <w10:wrap type="tight" anchorx="page"/>
              </v:shape>
            </w:pict>
          </mc:Fallback>
        </mc:AlternateContent>
      </w:r>
      <w:r w:rsidR="00F36C3C" w:rsidRPr="003C11C0">
        <w:t xml:space="preserve">Source: </w:t>
      </w:r>
      <w:r w:rsidR="00FB2122">
        <w:rPr>
          <w:lang w:eastAsia="pl-PL"/>
        </w:rPr>
        <w:t>the data of the National Headquarters of the Police</w:t>
      </w:r>
      <w:r w:rsidR="00FB2122" w:rsidRPr="003C11C0">
        <w:rPr>
          <w:lang w:eastAsia="pl-PL"/>
        </w:rPr>
        <w:t>.</w:t>
      </w:r>
    </w:p>
    <w:p w14:paraId="1045BAE3" w14:textId="50A2331B" w:rsidR="00F36C3C" w:rsidRPr="003C11C0" w:rsidRDefault="009A344E" w:rsidP="009A344E">
      <w:pPr>
        <w:rPr>
          <w:lang w:val="en-US" w:eastAsia="pl-PL"/>
        </w:rPr>
      </w:pPr>
      <w:r w:rsidRPr="003C11C0">
        <w:rPr>
          <w:lang w:val="en-US" w:eastAsia="pl-PL"/>
        </w:rPr>
        <w:t xml:space="preserve">Persons over 50 years of age were the largest group of drowning victims (137 persons), while children under 7 years of age were </w:t>
      </w:r>
      <w:r w:rsidR="00B40F35">
        <w:rPr>
          <w:lang w:val="en-US" w:eastAsia="pl-PL"/>
        </w:rPr>
        <w:t xml:space="preserve">in </w:t>
      </w:r>
      <w:r w:rsidRPr="003C11C0">
        <w:rPr>
          <w:lang w:val="en-US" w:eastAsia="pl-PL"/>
        </w:rPr>
        <w:t xml:space="preserve">the smallest </w:t>
      </w:r>
      <w:r w:rsidR="00B40F35">
        <w:rPr>
          <w:lang w:val="en-US" w:eastAsia="pl-PL"/>
        </w:rPr>
        <w:t xml:space="preserve">group </w:t>
      </w:r>
      <w:r w:rsidRPr="003C11C0">
        <w:rPr>
          <w:lang w:val="en-US" w:eastAsia="pl-PL"/>
        </w:rPr>
        <w:t>(one person).</w:t>
      </w:r>
      <w:r w:rsidR="00F36C3C" w:rsidRPr="003C11C0">
        <w:rPr>
          <w:lang w:val="en-US" w:eastAsia="pl-PL"/>
        </w:rPr>
        <w:tab/>
      </w:r>
    </w:p>
    <w:p w14:paraId="74ABCE75" w14:textId="5940AFD4" w:rsidR="00F36C3C" w:rsidRPr="003C11C0" w:rsidRDefault="007868AB" w:rsidP="007C209E">
      <w:pPr>
        <w:pStyle w:val="Tytuwykresu"/>
        <w:rPr>
          <w:lang w:val="en-US"/>
        </w:rPr>
      </w:pPr>
      <w:r w:rsidRPr="003C11C0">
        <w:rPr>
          <w:lang w:val="pl-PL"/>
        </w:rPr>
        <w:drawing>
          <wp:anchor distT="0" distB="0" distL="114300" distR="114300" simplePos="0" relativeHeight="251781120" behindDoc="0" locked="0" layoutInCell="1" allowOverlap="1" wp14:anchorId="110C3A3A" wp14:editId="3B680E91">
            <wp:simplePos x="0" y="0"/>
            <wp:positionH relativeFrom="column">
              <wp:posOffset>-51758</wp:posOffset>
            </wp:positionH>
            <wp:positionV relativeFrom="paragraph">
              <wp:posOffset>437755</wp:posOffset>
            </wp:positionV>
            <wp:extent cx="5122545" cy="1448097"/>
            <wp:effectExtent l="0" t="0" r="0" b="0"/>
            <wp:wrapTopAndBottom/>
            <wp:docPr id="3" name="Obraz 3" descr="Bar chart presents split of victims of drowning by age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2545" cy="1448097"/>
                    </a:xfrm>
                    <a:prstGeom prst="rect">
                      <a:avLst/>
                    </a:prstGeom>
                    <a:noFill/>
                  </pic:spPr>
                </pic:pic>
              </a:graphicData>
            </a:graphic>
            <wp14:sizeRelH relativeFrom="page">
              <wp14:pctWidth>0</wp14:pctWidth>
            </wp14:sizeRelH>
            <wp14:sizeRelV relativeFrom="page">
              <wp14:pctHeight>0</wp14:pctHeight>
            </wp14:sizeRelV>
          </wp:anchor>
        </w:drawing>
      </w:r>
      <w:r w:rsidR="007C209E" w:rsidRPr="003C11C0">
        <w:rPr>
          <w:lang w:val="en-US"/>
        </w:rPr>
        <w:t xml:space="preserve">Chart 4. </w:t>
      </w:r>
      <w:r w:rsidR="007C209E" w:rsidRPr="003C11C0">
        <w:t>Victims of drowning by age in 2025</w:t>
      </w:r>
    </w:p>
    <w:p w14:paraId="1F3C7098" w14:textId="28D039B1" w:rsidR="00F36C3C" w:rsidRPr="003C11C0" w:rsidRDefault="007868AB" w:rsidP="007868AB">
      <w:pPr>
        <w:pStyle w:val="Tablicanotka"/>
        <w:rPr>
          <w:lang w:eastAsia="pl-PL"/>
        </w:rPr>
      </w:pPr>
      <w:r w:rsidRPr="003C11C0">
        <w:rPr>
          <w:lang w:eastAsia="pl-PL"/>
        </w:rPr>
        <w:t>Source: National Headquarters of Police.</w:t>
      </w:r>
    </w:p>
    <w:p w14:paraId="76E6BAF0" w14:textId="60E85677" w:rsidR="007868AB" w:rsidRPr="003C11C0" w:rsidRDefault="009A344E" w:rsidP="007868AB">
      <w:pPr>
        <w:rPr>
          <w:lang w:val="en-GB" w:eastAsia="pl-PL"/>
        </w:rPr>
      </w:pPr>
      <w:r w:rsidRPr="003C11C0">
        <w:rPr>
          <w:b/>
          <w:noProof/>
          <w:szCs w:val="20"/>
          <w:shd w:val="clear" w:color="auto" w:fill="FFFFFF"/>
          <w:lang w:eastAsia="pl-PL"/>
        </w:rPr>
        <mc:AlternateContent>
          <mc:Choice Requires="wps">
            <w:drawing>
              <wp:anchor distT="45720" distB="45720" distL="114300" distR="114300" simplePos="0" relativeHeight="251802624" behindDoc="1" locked="0" layoutInCell="1" allowOverlap="1" wp14:anchorId="105EF65C" wp14:editId="36B03C96">
                <wp:simplePos x="0" y="0"/>
                <wp:positionH relativeFrom="page">
                  <wp:posOffset>5710555</wp:posOffset>
                </wp:positionH>
                <wp:positionV relativeFrom="paragraph">
                  <wp:posOffset>87630</wp:posOffset>
                </wp:positionV>
                <wp:extent cx="1699260" cy="681355"/>
                <wp:effectExtent l="0" t="0" r="0" b="4445"/>
                <wp:wrapTight wrapText="bothSides">
                  <wp:wrapPolygon edited="0">
                    <wp:start x="726" y="0"/>
                    <wp:lineTo x="726" y="21137"/>
                    <wp:lineTo x="20825" y="21137"/>
                    <wp:lineTo x="20825" y="0"/>
                    <wp:lineTo x="726" y="0"/>
                  </wp:wrapPolygon>
                </wp:wrapTight>
                <wp:docPr id="268" name="Pole tekstowe 2" descr="Most of victims drowned in lakes (77) and the least in the sea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681355"/>
                        </a:xfrm>
                        <a:prstGeom prst="rect">
                          <a:avLst/>
                        </a:prstGeom>
                        <a:noFill/>
                        <a:ln w="9525">
                          <a:noFill/>
                          <a:miter lim="800000"/>
                          <a:headEnd/>
                          <a:tailEnd/>
                        </a:ln>
                      </wps:spPr>
                      <wps:txbx>
                        <w:txbxContent>
                          <w:p w14:paraId="6879D977" w14:textId="5AB1F412" w:rsidR="009A344E" w:rsidRPr="009A344E" w:rsidRDefault="009A344E" w:rsidP="009A344E">
                            <w:pPr>
                              <w:pStyle w:val="Tekstzbokuwramcenaszarympolu"/>
                            </w:pPr>
                            <w:r w:rsidRPr="009A344E">
                              <w:t>Most of victims drowned in lakes (77) and the least in the sea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EF65C" id="_x0000_s1036" type="#_x0000_t202" alt="Most of victims drowned in lakes (77) and the least in the sea (14)" style="position:absolute;margin-left:449.65pt;margin-top:6.9pt;width:133.8pt;height:53.65pt;z-index:-251513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" filled="f" stroked="f">
                <v:textbox>
                  <w:txbxContent>
                    <w:p w14:paraId="6879D977" w14:textId="5AB1F412" w:rsidR="009A344E" w:rsidRPr="009A344E" w:rsidRDefault="009A344E" w:rsidP="009A344E">
                      <w:pPr>
                        <w:pStyle w:val="Tekstzbokuwramcenaszarympolu"/>
                      </w:pPr>
                      <w:r w:rsidRPr="009A344E">
                        <w:t>Most of victims drowned in lakes (77) and the least in the sea (14)</w:t>
                      </w:r>
                    </w:p>
                  </w:txbxContent>
                </v:textbox>
                <w10:wrap type="tight" anchorx="page"/>
              </v:shape>
            </w:pict>
          </mc:Fallback>
        </mc:AlternateContent>
      </w:r>
      <w:r w:rsidR="007868AB" w:rsidRPr="003C11C0">
        <w:rPr>
          <w:lang w:val="en-GB" w:eastAsia="pl-PL"/>
        </w:rPr>
        <w:t xml:space="preserve">Most of victims drowned in lakes – 77. The biggest number of victims of drowning in lakes was recorded in </w:t>
      </w:r>
      <w:proofErr w:type="spellStart"/>
      <w:r w:rsidR="007868AB" w:rsidRPr="003C11C0">
        <w:rPr>
          <w:lang w:val="en-GB" w:eastAsia="pl-PL"/>
        </w:rPr>
        <w:t>Warmińsko-mazurskie</w:t>
      </w:r>
      <w:proofErr w:type="spellEnd"/>
      <w:r w:rsidR="007868AB" w:rsidRPr="003C11C0">
        <w:rPr>
          <w:lang w:val="en-GB" w:eastAsia="pl-PL"/>
        </w:rPr>
        <w:t xml:space="preserve"> Voivodeship (30), while the smallest number of such victims was in Śląskie Voivodeship (1). There were no victims of drowning in lakes in </w:t>
      </w:r>
      <w:proofErr w:type="spellStart"/>
      <w:r w:rsidR="00D03C69" w:rsidRPr="003C11C0">
        <w:rPr>
          <w:lang w:val="en-GB" w:eastAsia="pl-PL"/>
        </w:rPr>
        <w:t>Małopolskie</w:t>
      </w:r>
      <w:proofErr w:type="spellEnd"/>
      <w:r w:rsidR="00D03C69" w:rsidRPr="003C11C0">
        <w:rPr>
          <w:lang w:val="en-GB" w:eastAsia="pl-PL"/>
        </w:rPr>
        <w:t xml:space="preserve">, Dolnośląskie, </w:t>
      </w:r>
      <w:proofErr w:type="spellStart"/>
      <w:r w:rsidR="00D03C69" w:rsidRPr="003C11C0">
        <w:rPr>
          <w:lang w:val="en-GB" w:eastAsia="pl-PL"/>
        </w:rPr>
        <w:t>Łódzkie</w:t>
      </w:r>
      <w:proofErr w:type="spellEnd"/>
      <w:r w:rsidR="00D03C69" w:rsidRPr="003C11C0">
        <w:rPr>
          <w:lang w:val="en-GB" w:eastAsia="pl-PL"/>
        </w:rPr>
        <w:t xml:space="preserve">, Świętokrzyskie, </w:t>
      </w:r>
      <w:proofErr w:type="spellStart"/>
      <w:r w:rsidR="00D03C69" w:rsidRPr="003C11C0">
        <w:rPr>
          <w:lang w:val="en-GB" w:eastAsia="pl-PL"/>
        </w:rPr>
        <w:t>Lubelskie</w:t>
      </w:r>
      <w:proofErr w:type="spellEnd"/>
      <w:r w:rsidR="00D03C69" w:rsidRPr="003C11C0">
        <w:rPr>
          <w:lang w:val="en-GB" w:eastAsia="pl-PL"/>
        </w:rPr>
        <w:t xml:space="preserve"> and </w:t>
      </w:r>
      <w:proofErr w:type="spellStart"/>
      <w:r w:rsidR="00D03C69" w:rsidRPr="003C11C0">
        <w:rPr>
          <w:lang w:val="en-GB" w:eastAsia="pl-PL"/>
        </w:rPr>
        <w:t>Podkarpackie</w:t>
      </w:r>
      <w:proofErr w:type="spellEnd"/>
      <w:r w:rsidR="00D03C69" w:rsidRPr="003C11C0">
        <w:rPr>
          <w:lang w:val="en-GB" w:eastAsia="pl-PL"/>
        </w:rPr>
        <w:t xml:space="preserve"> </w:t>
      </w:r>
      <w:r w:rsidR="007868AB" w:rsidRPr="003C11C0">
        <w:rPr>
          <w:lang w:val="en-GB" w:eastAsia="pl-PL"/>
        </w:rPr>
        <w:t xml:space="preserve">Voivodeship. There were 76 </w:t>
      </w:r>
      <w:r w:rsidR="00224DEF">
        <w:rPr>
          <w:lang w:val="en-GB" w:eastAsia="pl-PL"/>
        </w:rPr>
        <w:t>persons</w:t>
      </w:r>
      <w:r w:rsidR="007868AB" w:rsidRPr="003C11C0">
        <w:rPr>
          <w:lang w:val="en-GB" w:eastAsia="pl-PL"/>
        </w:rPr>
        <w:t xml:space="preserve"> who drowned in rivers. The biggest number of victims of drowning in </w:t>
      </w:r>
      <w:r w:rsidR="00D03C69" w:rsidRPr="003C11C0">
        <w:rPr>
          <w:lang w:val="en-GB" w:eastAsia="pl-PL"/>
        </w:rPr>
        <w:t>rivers</w:t>
      </w:r>
      <w:r w:rsidR="007868AB" w:rsidRPr="003C11C0">
        <w:rPr>
          <w:lang w:val="en-GB" w:eastAsia="pl-PL"/>
        </w:rPr>
        <w:t xml:space="preserve"> was in </w:t>
      </w:r>
      <w:r w:rsidR="00D03C69" w:rsidRPr="003C11C0">
        <w:rPr>
          <w:lang w:val="en-GB" w:eastAsia="pl-PL"/>
        </w:rPr>
        <w:t>Mazowieckie</w:t>
      </w:r>
      <w:r w:rsidR="007868AB" w:rsidRPr="003C11C0">
        <w:rPr>
          <w:lang w:val="en-GB" w:eastAsia="pl-PL"/>
        </w:rPr>
        <w:t xml:space="preserve"> Voivodeship (</w:t>
      </w:r>
      <w:r w:rsidR="00D03C69" w:rsidRPr="003C11C0">
        <w:rPr>
          <w:lang w:val="en-GB" w:eastAsia="pl-PL"/>
        </w:rPr>
        <w:t>14</w:t>
      </w:r>
      <w:r w:rsidR="007868AB" w:rsidRPr="003C11C0">
        <w:rPr>
          <w:lang w:val="en-GB" w:eastAsia="pl-PL"/>
        </w:rPr>
        <w:t xml:space="preserve">), while the smallest number of such victims was in </w:t>
      </w:r>
      <w:proofErr w:type="spellStart"/>
      <w:r w:rsidR="00D03C69" w:rsidRPr="003C11C0">
        <w:rPr>
          <w:lang w:val="en-GB" w:eastAsia="pl-PL"/>
        </w:rPr>
        <w:t>Opolskie</w:t>
      </w:r>
      <w:proofErr w:type="spellEnd"/>
      <w:r w:rsidR="00D03C69" w:rsidRPr="003C11C0">
        <w:rPr>
          <w:lang w:val="en-GB" w:eastAsia="pl-PL"/>
        </w:rPr>
        <w:t xml:space="preserve">, </w:t>
      </w:r>
      <w:proofErr w:type="spellStart"/>
      <w:r w:rsidR="00D03C69" w:rsidRPr="003C11C0">
        <w:rPr>
          <w:lang w:val="en-GB" w:eastAsia="pl-PL"/>
        </w:rPr>
        <w:t>Łódzkie</w:t>
      </w:r>
      <w:proofErr w:type="spellEnd"/>
      <w:r w:rsidR="007868AB" w:rsidRPr="003C11C0">
        <w:rPr>
          <w:lang w:val="en-GB" w:eastAsia="pl-PL"/>
        </w:rPr>
        <w:t xml:space="preserve"> and </w:t>
      </w:r>
      <w:r w:rsidR="00D03C69" w:rsidRPr="003C11C0">
        <w:rPr>
          <w:lang w:val="en-GB" w:eastAsia="pl-PL"/>
        </w:rPr>
        <w:t>Świętokrzyskie</w:t>
      </w:r>
      <w:r w:rsidR="007868AB" w:rsidRPr="003C11C0">
        <w:rPr>
          <w:lang w:val="en-GB" w:eastAsia="pl-PL"/>
        </w:rPr>
        <w:t xml:space="preserve"> Voivodeship</w:t>
      </w:r>
      <w:r w:rsidR="00D03C69" w:rsidRPr="003C11C0">
        <w:rPr>
          <w:lang w:val="en-GB" w:eastAsia="pl-PL"/>
        </w:rPr>
        <w:t>s</w:t>
      </w:r>
      <w:r w:rsidR="007868AB" w:rsidRPr="003C11C0">
        <w:rPr>
          <w:lang w:val="en-GB" w:eastAsia="pl-PL"/>
        </w:rPr>
        <w:t xml:space="preserve"> (one person in each).</w:t>
      </w:r>
      <w:r w:rsidR="00D03C69" w:rsidRPr="003C11C0">
        <w:rPr>
          <w:lang w:val="en-GB" w:eastAsia="pl-PL"/>
        </w:rPr>
        <w:t xml:space="preserve"> There were no victims of drowning in rivers in Śląskie Voivodeship.</w:t>
      </w:r>
      <w:r w:rsidR="007868AB" w:rsidRPr="003C11C0">
        <w:rPr>
          <w:lang w:val="en-GB" w:eastAsia="pl-PL"/>
        </w:rPr>
        <w:t xml:space="preserve"> </w:t>
      </w:r>
      <w:r w:rsidR="00D03C69" w:rsidRPr="003C11C0">
        <w:rPr>
          <w:lang w:val="en-GB" w:eastAsia="pl-PL"/>
        </w:rPr>
        <w:t>14</w:t>
      </w:r>
      <w:r w:rsidR="007868AB" w:rsidRPr="003C11C0">
        <w:rPr>
          <w:lang w:val="en-GB" w:eastAsia="pl-PL"/>
        </w:rPr>
        <w:t xml:space="preserve"> persons drowned in the sea, 9 in </w:t>
      </w:r>
      <w:proofErr w:type="spellStart"/>
      <w:r w:rsidR="007868AB" w:rsidRPr="003C11C0">
        <w:rPr>
          <w:lang w:val="en-GB" w:eastAsia="pl-PL"/>
        </w:rPr>
        <w:t>Pomorskie</w:t>
      </w:r>
      <w:proofErr w:type="spellEnd"/>
      <w:r w:rsidR="007868AB" w:rsidRPr="003C11C0">
        <w:rPr>
          <w:lang w:val="en-GB" w:eastAsia="pl-PL"/>
        </w:rPr>
        <w:t xml:space="preserve"> and </w:t>
      </w:r>
      <w:r w:rsidR="00D03C69" w:rsidRPr="003C11C0">
        <w:rPr>
          <w:lang w:val="en-GB" w:eastAsia="pl-PL"/>
        </w:rPr>
        <w:t xml:space="preserve">5 in </w:t>
      </w:r>
      <w:proofErr w:type="spellStart"/>
      <w:r w:rsidR="007868AB" w:rsidRPr="003C11C0">
        <w:rPr>
          <w:lang w:val="en-GB" w:eastAsia="pl-PL"/>
        </w:rPr>
        <w:t>Zachodniopomorskie</w:t>
      </w:r>
      <w:proofErr w:type="spellEnd"/>
      <w:r w:rsidR="007868AB" w:rsidRPr="003C11C0">
        <w:rPr>
          <w:lang w:val="en-GB" w:eastAsia="pl-PL"/>
        </w:rPr>
        <w:t xml:space="preserve"> Voivodeship.</w:t>
      </w:r>
    </w:p>
    <w:p w14:paraId="0C9E7191" w14:textId="35877013" w:rsidR="007868AB" w:rsidRPr="003C11C0" w:rsidRDefault="00DE685D" w:rsidP="007868AB">
      <w:pPr>
        <w:rPr>
          <w:lang w:val="en-US" w:eastAsia="pl-PL"/>
        </w:rPr>
      </w:pPr>
      <w:r w:rsidRPr="003C11C0">
        <w:rPr>
          <w:lang w:val="en-US" w:eastAsia="pl-PL"/>
        </w:rPr>
        <w:t>The highest numbers of drowning accidents were recorded on Saturdays (60), while the lowest numbers of them were recorded on Mondays and Thursdays (29 in each).</w:t>
      </w:r>
    </w:p>
    <w:p w14:paraId="3708AD5C" w14:textId="3D4E3C91" w:rsidR="00700734" w:rsidRPr="003C11C0" w:rsidRDefault="00700734" w:rsidP="00700734">
      <w:pPr>
        <w:rPr>
          <w:lang w:val="en-US"/>
        </w:rPr>
      </w:pPr>
      <w:r w:rsidRPr="003C11C0">
        <w:rPr>
          <w:lang w:val="en-US"/>
        </w:rPr>
        <w:t xml:space="preserve">At the time of the incident, 58 drowning victims were intoxicated whereas 22 </w:t>
      </w:r>
      <w:r w:rsidR="00224DEF">
        <w:rPr>
          <w:lang w:val="en-US"/>
        </w:rPr>
        <w:t>persons</w:t>
      </w:r>
      <w:r w:rsidRPr="003C11C0">
        <w:rPr>
          <w:lang w:val="en-US"/>
        </w:rPr>
        <w:t xml:space="preserve"> were not found to be under the influence of alcohol. In 212 events of drowning (72.6%) state of consciousness (i.e. sober, intoxicated or under influence of drugs) could not be determined.</w:t>
      </w:r>
    </w:p>
    <w:p w14:paraId="705BFF8F" w14:textId="1710FA9A" w:rsidR="00F36C3C" w:rsidRPr="003C11C0" w:rsidRDefault="00F36C3C" w:rsidP="007868AB">
      <w:pPr>
        <w:rPr>
          <w:lang w:val="en-US" w:eastAsia="pl-PL"/>
        </w:rPr>
      </w:pPr>
    </w:p>
    <w:p w14:paraId="6DA66822" w14:textId="30E1C495" w:rsidR="006542A1" w:rsidRPr="003C11C0" w:rsidRDefault="006558A6" w:rsidP="006542A1">
      <w:pPr>
        <w:rPr>
          <w:lang w:val="en-US" w:eastAsia="pl-PL"/>
        </w:rPr>
      </w:pPr>
      <w:r w:rsidRPr="003C11C0">
        <w:rPr>
          <w:lang w:val="en-US" w:eastAsia="pl-PL"/>
        </w:rPr>
        <w:lastRenderedPageBreak/>
        <w:t xml:space="preserve">The biggest percentage of drowning incidents was recorded in </w:t>
      </w:r>
      <w:proofErr w:type="spellStart"/>
      <w:r w:rsidRPr="003C11C0">
        <w:rPr>
          <w:lang w:val="en-US" w:eastAsia="pl-PL"/>
        </w:rPr>
        <w:t>Pomorskie</w:t>
      </w:r>
      <w:proofErr w:type="spellEnd"/>
      <w:r w:rsidRPr="003C11C0">
        <w:rPr>
          <w:lang w:val="en-US" w:eastAsia="pl-PL"/>
        </w:rPr>
        <w:t xml:space="preserve"> Voivodeship (15.0%) and the smallest in Świętokrzyskie Voivodeship (0.9%). In regard to drowning victims, the highest percentage was recorded in </w:t>
      </w:r>
      <w:proofErr w:type="spellStart"/>
      <w:r w:rsidRPr="003C11C0">
        <w:rPr>
          <w:lang w:val="en-US" w:eastAsia="pl-PL"/>
        </w:rPr>
        <w:t>Warmińsko-</w:t>
      </w:r>
      <w:r w:rsidR="00200B1E">
        <w:rPr>
          <w:lang w:val="en-US" w:eastAsia="pl-PL"/>
        </w:rPr>
        <w:t>m</w:t>
      </w:r>
      <w:r w:rsidRPr="003C11C0">
        <w:rPr>
          <w:lang w:val="en-US" w:eastAsia="pl-PL"/>
        </w:rPr>
        <w:t>azurskie</w:t>
      </w:r>
      <w:proofErr w:type="spellEnd"/>
      <w:r w:rsidRPr="003C11C0">
        <w:rPr>
          <w:lang w:val="en-US" w:eastAsia="pl-PL"/>
        </w:rPr>
        <w:t xml:space="preserve"> Voivodeship (15.4%) and the lowest </w:t>
      </w:r>
      <w:r w:rsidR="00B40F35">
        <w:rPr>
          <w:lang w:val="en-US" w:eastAsia="pl-PL"/>
        </w:rPr>
        <w:t xml:space="preserve">one </w:t>
      </w:r>
      <w:r w:rsidRPr="003C11C0">
        <w:rPr>
          <w:lang w:val="en-US" w:eastAsia="pl-PL"/>
        </w:rPr>
        <w:t xml:space="preserve">in Świętokrzyskie Voivodeship (0.7%). The highest </w:t>
      </w:r>
      <w:r w:rsidR="00224DEF">
        <w:rPr>
          <w:lang w:val="en-US" w:eastAsia="pl-PL"/>
        </w:rPr>
        <w:t>share</w:t>
      </w:r>
      <w:r w:rsidRPr="003C11C0">
        <w:rPr>
          <w:lang w:val="en-US" w:eastAsia="pl-PL"/>
        </w:rPr>
        <w:t xml:space="preserve"> of people saved was recorded in Dolnośląskie Voivodeship (23.2% ) and the lowest in </w:t>
      </w:r>
      <w:proofErr w:type="spellStart"/>
      <w:r w:rsidRPr="003C11C0">
        <w:rPr>
          <w:lang w:val="en-US" w:eastAsia="pl-PL"/>
        </w:rPr>
        <w:t>Kujawsko-</w:t>
      </w:r>
      <w:r w:rsidR="00200B1E">
        <w:rPr>
          <w:lang w:val="en-US" w:eastAsia="pl-PL"/>
        </w:rPr>
        <w:t>p</w:t>
      </w:r>
      <w:r w:rsidRPr="003C11C0">
        <w:rPr>
          <w:lang w:val="en-US" w:eastAsia="pl-PL"/>
        </w:rPr>
        <w:t>omorskie</w:t>
      </w:r>
      <w:proofErr w:type="spellEnd"/>
      <w:r w:rsidRPr="003C11C0">
        <w:rPr>
          <w:lang w:val="en-US" w:eastAsia="pl-PL"/>
        </w:rPr>
        <w:t>, Świętokrzyskie and Wielkopolskie Voivodeships (1.8% in each).</w:t>
      </w:r>
    </w:p>
    <w:p w14:paraId="41B5DE6F" w14:textId="6BBBF205" w:rsidR="006542A1" w:rsidRPr="003C11C0" w:rsidRDefault="009A344E" w:rsidP="006542A1">
      <w:pPr>
        <w:pStyle w:val="Nagwek2"/>
        <w:rPr>
          <w:lang w:val="en-US"/>
        </w:rPr>
      </w:pPr>
      <w:r w:rsidRPr="003C11C0">
        <w:rPr>
          <w:rFonts w:ascii="Fira Sans SemiBold" w:hAnsi="Fira Sans SemiBold"/>
          <w:bCs w:val="0"/>
          <w:noProof/>
          <w:szCs w:val="24"/>
          <w:lang w:val="pl-PL"/>
        </w:rPr>
        <mc:AlternateContent>
          <mc:Choice Requires="wps">
            <w:drawing>
              <wp:anchor distT="45720" distB="45720" distL="114300" distR="114300" simplePos="0" relativeHeight="251806720" behindDoc="1" locked="0" layoutInCell="1" allowOverlap="1" wp14:anchorId="32297D00" wp14:editId="02327B2C">
                <wp:simplePos x="0" y="0"/>
                <wp:positionH relativeFrom="page">
                  <wp:posOffset>5692140</wp:posOffset>
                </wp:positionH>
                <wp:positionV relativeFrom="paragraph">
                  <wp:posOffset>428625</wp:posOffset>
                </wp:positionV>
                <wp:extent cx="1868170" cy="1152525"/>
                <wp:effectExtent l="0" t="0" r="0" b="0"/>
                <wp:wrapTight wrapText="bothSides">
                  <wp:wrapPolygon edited="0">
                    <wp:start x="661" y="0"/>
                    <wp:lineTo x="661" y="21064"/>
                    <wp:lineTo x="20925" y="21064"/>
                    <wp:lineTo x="20925" y="0"/>
                    <wp:lineTo x="661" y="0"/>
                  </wp:wrapPolygon>
                </wp:wrapTight>
                <wp:docPr id="69" name="Pole tekstowe 69" descr="GOPR carried out 2 744 rescue operations, involving 3 002 persons (1.6% less than in 2024). There were 50 deaths (by 12.3% less than in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152525"/>
                        </a:xfrm>
                        <a:prstGeom prst="rect">
                          <a:avLst/>
                        </a:prstGeom>
                        <a:noFill/>
                        <a:ln w="9525">
                          <a:noFill/>
                          <a:miter lim="800000"/>
                          <a:headEnd/>
                          <a:tailEnd/>
                        </a:ln>
                      </wps:spPr>
                      <wps:txbx>
                        <w:txbxContent>
                          <w:p w14:paraId="66C3C63D" w14:textId="1D9F56CA" w:rsidR="009A344E" w:rsidRPr="009D3050" w:rsidRDefault="009A344E" w:rsidP="009A344E">
                            <w:pPr>
                              <w:pStyle w:val="Tekstzbokuwramcenaszarympolu"/>
                              <w:rPr>
                                <w:lang w:val="en-US"/>
                              </w:rPr>
                            </w:pPr>
                            <w:r w:rsidRPr="009A344E">
                              <w:rPr>
                                <w:lang w:val="en-US"/>
                              </w:rPr>
                              <w:t xml:space="preserve">GOPR carried out 2 744 rescue operations, involving 3 002 </w:t>
                            </w:r>
                            <w:r w:rsidR="00B40F35">
                              <w:rPr>
                                <w:lang w:val="en-US"/>
                              </w:rPr>
                              <w:t>persons</w:t>
                            </w:r>
                            <w:r w:rsidRPr="009A344E">
                              <w:rPr>
                                <w:lang w:val="en-US"/>
                              </w:rPr>
                              <w:t xml:space="preserve"> (1.6% less than in 2024). </w:t>
                            </w:r>
                            <w:r w:rsidRPr="009D3050">
                              <w:rPr>
                                <w:lang w:val="en-US"/>
                              </w:rPr>
                              <w:t>There were 50 deaths (</w:t>
                            </w:r>
                            <w:r w:rsidR="007C6727" w:rsidRPr="009D3050">
                              <w:rPr>
                                <w:lang w:val="en-US"/>
                              </w:rPr>
                              <w:t xml:space="preserve">by </w:t>
                            </w:r>
                            <w:r w:rsidRPr="009D3050">
                              <w:rPr>
                                <w:lang w:val="en-US"/>
                              </w:rPr>
                              <w:t>12.3% less than in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97D00" id="Pole tekstowe 69" o:spid="_x0000_s1037" type="#_x0000_t202" alt="GOPR carried out 2 744 rescue operations, involving 3 002 persons (1.6% less than in 2024). There were 50 deaths (by 12.3% less than in the previous year)." style="position:absolute;margin-left:448.2pt;margin-top:33.75pt;width:147.1pt;height:90.75pt;z-index:-251509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" filled="f" stroked="f">
                <v:textbox>
                  <w:txbxContent>
                    <w:p w14:paraId="66C3C63D" w14:textId="1D9F56CA" w:rsidR="009A344E" w:rsidRPr="009D3050" w:rsidRDefault="009A344E" w:rsidP="009A344E">
                      <w:pPr>
                        <w:pStyle w:val="Tekstzbokuwramcenaszarympolu"/>
                        <w:rPr>
                          <w:lang w:val="en-US"/>
                        </w:rPr>
                      </w:pPr>
                      <w:r w:rsidRPr="009A344E">
                        <w:rPr>
                          <w:lang w:val="en-US"/>
                        </w:rPr>
                        <w:t xml:space="preserve">GOPR carried out 2 744 rescue operations, involving 3 002 </w:t>
                      </w:r>
                      <w:r w:rsidR="00B40F35">
                        <w:rPr>
                          <w:lang w:val="en-US"/>
                        </w:rPr>
                        <w:t>persons</w:t>
                      </w:r>
                      <w:r w:rsidRPr="009A344E">
                        <w:rPr>
                          <w:lang w:val="en-US"/>
                        </w:rPr>
                        <w:t xml:space="preserve"> (1.6% less than in 2024). </w:t>
                      </w:r>
                      <w:r w:rsidRPr="009D3050">
                        <w:rPr>
                          <w:lang w:val="en-US"/>
                        </w:rPr>
                        <w:t>There were 50 deaths (</w:t>
                      </w:r>
                      <w:r w:rsidR="007C6727" w:rsidRPr="009D3050">
                        <w:rPr>
                          <w:lang w:val="en-US"/>
                        </w:rPr>
                        <w:t xml:space="preserve">by </w:t>
                      </w:r>
                      <w:r w:rsidRPr="009D3050">
                        <w:rPr>
                          <w:lang w:val="en-US"/>
                        </w:rPr>
                        <w:t>12.3% less than in the previous year).</w:t>
                      </w:r>
                    </w:p>
                  </w:txbxContent>
                </v:textbox>
                <w10:wrap type="tight" anchorx="page"/>
              </v:shape>
            </w:pict>
          </mc:Fallback>
        </mc:AlternateContent>
      </w:r>
      <w:r w:rsidR="00A82997" w:rsidRPr="003C11C0">
        <w:rPr>
          <w:lang w:val="en-US"/>
        </w:rPr>
        <w:t>Expeditions, operations and interventions of the Mountain Volunteer Rescue Service (GOPR) and the Tatra Volunteer Rescue Service (TOPR)</w:t>
      </w:r>
      <w:r w:rsidR="003C11C0">
        <w:rPr>
          <w:rStyle w:val="Odwoanieprzypisudolnego"/>
          <w:lang w:val="en-US"/>
        </w:rPr>
        <w:footnoteReference w:id="8"/>
      </w:r>
    </w:p>
    <w:p w14:paraId="73A1025E" w14:textId="78A24A16" w:rsidR="00F36C3C" w:rsidRPr="003C11C0" w:rsidRDefault="008D73A8" w:rsidP="006542A1">
      <w:pPr>
        <w:rPr>
          <w:lang w:val="en-US" w:eastAsia="pl-PL"/>
        </w:rPr>
      </w:pPr>
      <w:r w:rsidRPr="003C11C0">
        <w:rPr>
          <w:lang w:val="en-US" w:eastAsia="pl-PL"/>
        </w:rPr>
        <w:t xml:space="preserve">GOPR rescuers carried out 2 744 rescue </w:t>
      </w:r>
      <w:r w:rsidR="00A82997" w:rsidRPr="003C11C0">
        <w:rPr>
          <w:lang w:val="en-US" w:eastAsia="pl-PL"/>
        </w:rPr>
        <w:t>operations</w:t>
      </w:r>
      <w:r w:rsidRPr="003C11C0">
        <w:rPr>
          <w:lang w:val="en-US" w:eastAsia="pl-PL"/>
        </w:rPr>
        <w:t xml:space="preserve"> (1.1% less than in 2024), including: expeditions (338), operations (1 967), interventions (397) and teleinterventions (42). They helped 1 726 injured </w:t>
      </w:r>
      <w:r w:rsidR="00C51F20">
        <w:rPr>
          <w:lang w:val="en-US" w:eastAsia="pl-PL"/>
        </w:rPr>
        <w:t>persons</w:t>
      </w:r>
      <w:r w:rsidRPr="003C11C0">
        <w:rPr>
          <w:lang w:val="en-US" w:eastAsia="pl-PL"/>
        </w:rPr>
        <w:t xml:space="preserve"> (3.8% less than in 2024) and 430 </w:t>
      </w:r>
      <w:r w:rsidR="00C51F20">
        <w:rPr>
          <w:lang w:val="en-US" w:eastAsia="pl-PL"/>
        </w:rPr>
        <w:t>persons</w:t>
      </w:r>
      <w:r w:rsidRPr="003C11C0">
        <w:rPr>
          <w:lang w:val="en-US" w:eastAsia="pl-PL"/>
        </w:rPr>
        <w:t xml:space="preserve"> who</w:t>
      </w:r>
      <w:r w:rsidR="00C51F20">
        <w:rPr>
          <w:lang w:val="en-US" w:eastAsia="pl-PL"/>
        </w:rPr>
        <w:t>se</w:t>
      </w:r>
      <w:r w:rsidRPr="003C11C0">
        <w:rPr>
          <w:lang w:val="en-US" w:eastAsia="pl-PL"/>
        </w:rPr>
        <w:t xml:space="preserve"> </w:t>
      </w:r>
      <w:r w:rsidR="00C51F20">
        <w:rPr>
          <w:lang w:val="en-US" w:eastAsia="pl-PL"/>
        </w:rPr>
        <w:t>health deteriorated quickly</w:t>
      </w:r>
      <w:r w:rsidRPr="003C11C0">
        <w:rPr>
          <w:lang w:val="en-US" w:eastAsia="pl-PL"/>
        </w:rPr>
        <w:t xml:space="preserve"> (9.1% less). A rescue service (GOPR) was also called upon by 796 </w:t>
      </w:r>
      <w:r w:rsidR="00224DEF">
        <w:rPr>
          <w:lang w:val="en-US" w:eastAsia="pl-PL"/>
        </w:rPr>
        <w:t>persons</w:t>
      </w:r>
      <w:r w:rsidRPr="003C11C0">
        <w:rPr>
          <w:lang w:val="en-US" w:eastAsia="pl-PL"/>
        </w:rPr>
        <w:t xml:space="preserve"> who gave other reasons for needing help (an increase of 9.6%).</w:t>
      </w:r>
      <w:r w:rsidRPr="003C11C0">
        <w:rPr>
          <w:lang w:val="en-US"/>
        </w:rPr>
        <w:t xml:space="preserve"> </w:t>
      </w:r>
      <w:r w:rsidRPr="003C11C0">
        <w:rPr>
          <w:lang w:val="en-US" w:eastAsia="pl-PL"/>
        </w:rPr>
        <w:t xml:space="preserve">During the operations, 50 </w:t>
      </w:r>
      <w:r w:rsidR="007C6727">
        <w:rPr>
          <w:lang w:val="en-US" w:eastAsia="pl-PL"/>
        </w:rPr>
        <w:t>persons</w:t>
      </w:r>
      <w:r w:rsidRPr="003C11C0">
        <w:rPr>
          <w:lang w:val="en-US" w:eastAsia="pl-PL"/>
        </w:rPr>
        <w:t xml:space="preserve"> died (a decrease of 12.3%) Among </w:t>
      </w:r>
      <w:r w:rsidR="007C6727">
        <w:rPr>
          <w:lang w:val="en-US" w:eastAsia="pl-PL"/>
        </w:rPr>
        <w:t>the</w:t>
      </w:r>
      <w:r w:rsidRPr="003C11C0">
        <w:rPr>
          <w:lang w:val="en-US" w:eastAsia="pl-PL"/>
        </w:rPr>
        <w:t xml:space="preserve"> rescued </w:t>
      </w:r>
      <w:r w:rsidR="007C6727">
        <w:rPr>
          <w:lang w:val="en-US" w:eastAsia="pl-PL"/>
        </w:rPr>
        <w:t xml:space="preserve">there </w:t>
      </w:r>
      <w:r w:rsidRPr="003C11C0">
        <w:rPr>
          <w:lang w:val="en-US" w:eastAsia="pl-PL"/>
        </w:rPr>
        <w:t>were 176 foreign</w:t>
      </w:r>
      <w:r w:rsidR="007C6727">
        <w:rPr>
          <w:lang w:val="en-US" w:eastAsia="pl-PL"/>
        </w:rPr>
        <w:t>ers</w:t>
      </w:r>
      <w:r w:rsidRPr="003C11C0">
        <w:rPr>
          <w:lang w:val="en-US" w:eastAsia="pl-PL"/>
        </w:rPr>
        <w:t xml:space="preserve"> (5.9% of all rescued).</w:t>
      </w:r>
      <w:r w:rsidRPr="003C11C0">
        <w:rPr>
          <w:lang w:val="en-US"/>
        </w:rPr>
        <w:t xml:space="preserve"> </w:t>
      </w:r>
      <w:r w:rsidR="007C6727">
        <w:rPr>
          <w:lang w:val="en-US"/>
        </w:rPr>
        <w:t>M</w:t>
      </w:r>
      <w:r w:rsidRPr="003C11C0">
        <w:rPr>
          <w:lang w:val="en-US" w:eastAsia="pl-PL"/>
        </w:rPr>
        <w:t>ost people requiring assistance were found</w:t>
      </w:r>
      <w:r w:rsidR="00A82997" w:rsidRPr="003C11C0">
        <w:rPr>
          <w:lang w:val="en-US" w:eastAsia="pl-PL"/>
        </w:rPr>
        <w:t xml:space="preserve"> in open mountainous terrain (2 </w:t>
      </w:r>
      <w:r w:rsidRPr="003C11C0">
        <w:rPr>
          <w:lang w:val="en-US" w:eastAsia="pl-PL"/>
        </w:rPr>
        <w:t xml:space="preserve">098), and </w:t>
      </w:r>
      <w:r w:rsidR="00A82997" w:rsidRPr="003C11C0">
        <w:rPr>
          <w:lang w:val="en-US" w:eastAsia="pl-PL"/>
        </w:rPr>
        <w:t>least</w:t>
      </w:r>
      <w:r w:rsidRPr="003C11C0">
        <w:rPr>
          <w:lang w:val="en-US" w:eastAsia="pl-PL"/>
        </w:rPr>
        <w:t xml:space="preserve"> in caves (4). </w:t>
      </w:r>
      <w:r w:rsidR="007C6727">
        <w:rPr>
          <w:lang w:val="en-US" w:eastAsia="pl-PL"/>
        </w:rPr>
        <w:t>The use of</w:t>
      </w:r>
      <w:r w:rsidRPr="003C11C0">
        <w:rPr>
          <w:lang w:val="en-US" w:eastAsia="pl-PL"/>
        </w:rPr>
        <w:t xml:space="preserve"> helicopter was </w:t>
      </w:r>
      <w:r w:rsidR="007C6727">
        <w:rPr>
          <w:lang w:val="en-US" w:eastAsia="pl-PL"/>
        </w:rPr>
        <w:t>necessary</w:t>
      </w:r>
      <w:r w:rsidRPr="003C11C0">
        <w:rPr>
          <w:lang w:val="en-US" w:eastAsia="pl-PL"/>
        </w:rPr>
        <w:t xml:space="preserve"> </w:t>
      </w:r>
      <w:r w:rsidR="007C6727">
        <w:rPr>
          <w:lang w:val="en-US" w:eastAsia="pl-PL"/>
        </w:rPr>
        <w:t>in</w:t>
      </w:r>
      <w:r w:rsidRPr="003C11C0">
        <w:rPr>
          <w:lang w:val="en-US" w:eastAsia="pl-PL"/>
        </w:rPr>
        <w:t xml:space="preserve"> 65 </w:t>
      </w:r>
      <w:r w:rsidR="007C6727">
        <w:rPr>
          <w:lang w:val="en-US" w:eastAsia="pl-PL"/>
        </w:rPr>
        <w:t xml:space="preserve">rescue </w:t>
      </w:r>
      <w:r w:rsidRPr="003C11C0">
        <w:rPr>
          <w:lang w:val="en-US" w:eastAsia="pl-PL"/>
        </w:rPr>
        <w:t>expeditions and operations (2.8% of the total).</w:t>
      </w:r>
      <w:r w:rsidR="009A344E" w:rsidRPr="003C11C0">
        <w:rPr>
          <w:noProof/>
          <w:lang w:val="en-US" w:eastAsia="pl-PL"/>
        </w:rPr>
        <w:t xml:space="preserve"> </w:t>
      </w:r>
    </w:p>
    <w:p w14:paraId="1ADE2F47" w14:textId="235700C1" w:rsidR="00F36C3C" w:rsidRPr="003C11C0" w:rsidRDefault="00B6033E" w:rsidP="006542A1">
      <w:pPr>
        <w:pStyle w:val="Tytuwykresu"/>
        <w:rPr>
          <w:lang w:val="en-US"/>
        </w:rPr>
      </w:pPr>
      <w:r w:rsidRPr="003C11C0">
        <w:rPr>
          <w:lang w:val="pl-PL"/>
        </w:rPr>
        <w:drawing>
          <wp:anchor distT="0" distB="0" distL="114300" distR="114300" simplePos="0" relativeHeight="251782144" behindDoc="0" locked="0" layoutInCell="1" allowOverlap="1" wp14:anchorId="31120DD0" wp14:editId="2C00CE0D">
            <wp:simplePos x="0" y="0"/>
            <wp:positionH relativeFrom="column">
              <wp:posOffset>0</wp:posOffset>
            </wp:positionH>
            <wp:positionV relativeFrom="paragraph">
              <wp:posOffset>500848</wp:posOffset>
            </wp:positionV>
            <wp:extent cx="5328285" cy="1493520"/>
            <wp:effectExtent l="0" t="0" r="5715" b="0"/>
            <wp:wrapTopAndBottom/>
            <wp:docPr id="7" name="Obraz 7" descr="Bar chart presents split of rescue operations of the Mountain Volunteer Rescue Service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8285" cy="1493520"/>
                    </a:xfrm>
                    <a:prstGeom prst="rect">
                      <a:avLst/>
                    </a:prstGeom>
                    <a:noFill/>
                  </pic:spPr>
                </pic:pic>
              </a:graphicData>
            </a:graphic>
            <wp14:sizeRelH relativeFrom="page">
              <wp14:pctWidth>0</wp14:pctWidth>
            </wp14:sizeRelH>
            <wp14:sizeRelV relativeFrom="page">
              <wp14:pctHeight>0</wp14:pctHeight>
            </wp14:sizeRelV>
          </wp:anchor>
        </w:drawing>
      </w:r>
      <w:r w:rsidR="00A82997" w:rsidRPr="003C11C0">
        <w:t>Chart 5</w:t>
      </w:r>
      <w:r w:rsidR="006542A1" w:rsidRPr="003C11C0">
        <w:t xml:space="preserve">. </w:t>
      </w:r>
      <w:r w:rsidR="00A82997" w:rsidRPr="003C11C0">
        <w:t>Rescue operations of the Mountain Volunteer Rescue Service in 2025</w:t>
      </w:r>
    </w:p>
    <w:p w14:paraId="27E1C982" w14:textId="5B658FEA" w:rsidR="00F36C3C" w:rsidRPr="003C11C0" w:rsidRDefault="009A344E" w:rsidP="008D73A8">
      <w:pPr>
        <w:pStyle w:val="Tablicanotka"/>
        <w:rPr>
          <w:lang w:val="en-US" w:eastAsia="pl-PL"/>
        </w:rPr>
      </w:pPr>
      <w:r w:rsidRPr="003C11C0">
        <w:rPr>
          <w:noProof/>
          <w:lang w:val="pl-PL" w:eastAsia="pl-PL"/>
        </w:rPr>
        <mc:AlternateContent>
          <mc:Choice Requires="wps">
            <w:drawing>
              <wp:anchor distT="45720" distB="45720" distL="114300" distR="114300" simplePos="0" relativeHeight="251808768" behindDoc="1" locked="0" layoutInCell="1" allowOverlap="1" wp14:anchorId="56CD4789" wp14:editId="11FC2F50">
                <wp:simplePos x="0" y="0"/>
                <wp:positionH relativeFrom="page">
                  <wp:posOffset>5702228</wp:posOffset>
                </wp:positionH>
                <wp:positionV relativeFrom="paragraph">
                  <wp:posOffset>1815968</wp:posOffset>
                </wp:positionV>
                <wp:extent cx="1858645" cy="866775"/>
                <wp:effectExtent l="0" t="0" r="0" b="0"/>
                <wp:wrapTight wrapText="bothSides">
                  <wp:wrapPolygon edited="0">
                    <wp:start x="664" y="0"/>
                    <wp:lineTo x="664" y="20888"/>
                    <wp:lineTo x="20810" y="20888"/>
                    <wp:lineTo x="20810" y="0"/>
                    <wp:lineTo x="664" y="0"/>
                  </wp:wrapPolygon>
                </wp:wrapTight>
                <wp:docPr id="70" name="Pole tekstowe 70" descr="TOPR rescuers saved 1256 people (i.e. 5.1% less than in 2024). It was not possible to save 19 persons (17.4% l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866775"/>
                        </a:xfrm>
                        <a:prstGeom prst="rect">
                          <a:avLst/>
                        </a:prstGeom>
                        <a:noFill/>
                        <a:ln w="9525">
                          <a:noFill/>
                          <a:miter lim="800000"/>
                          <a:headEnd/>
                          <a:tailEnd/>
                        </a:ln>
                      </wps:spPr>
                      <wps:txbx>
                        <w:txbxContent>
                          <w:p w14:paraId="46764256" w14:textId="162B681F" w:rsidR="009A344E" w:rsidRPr="009D3050" w:rsidRDefault="00DA72EA" w:rsidP="009A344E">
                            <w:pPr>
                              <w:pStyle w:val="Tekstzbokuwramcenaszarympolu"/>
                              <w:rPr>
                                <w:lang w:val="en-US"/>
                              </w:rPr>
                            </w:pPr>
                            <w:r w:rsidRPr="00DA72EA">
                              <w:rPr>
                                <w:lang w:val="en-US"/>
                              </w:rPr>
                              <w:t xml:space="preserve">TOPR rescuers </w:t>
                            </w:r>
                            <w:r w:rsidR="007C6727">
                              <w:rPr>
                                <w:lang w:val="en-US"/>
                              </w:rPr>
                              <w:t>saved</w:t>
                            </w:r>
                            <w:r w:rsidRPr="00DA72EA">
                              <w:rPr>
                                <w:lang w:val="en-US"/>
                              </w:rPr>
                              <w:t xml:space="preserve"> 1256 people (i.e. 5.1% less than in 2024). </w:t>
                            </w:r>
                            <w:r w:rsidR="007C6727" w:rsidRPr="009D3050">
                              <w:rPr>
                                <w:lang w:val="en-US"/>
                              </w:rPr>
                              <w:t>It was not possible</w:t>
                            </w:r>
                            <w:r w:rsidRPr="009D3050">
                              <w:rPr>
                                <w:lang w:val="en-US"/>
                              </w:rPr>
                              <w:t xml:space="preserve"> to save 19 </w:t>
                            </w:r>
                            <w:r w:rsidR="007C6727" w:rsidRPr="009D3050">
                              <w:rPr>
                                <w:lang w:val="en-US"/>
                              </w:rPr>
                              <w:t>persons</w:t>
                            </w:r>
                            <w:r w:rsidRPr="009D3050">
                              <w:rPr>
                                <w:lang w:val="en-US"/>
                              </w:rPr>
                              <w:t xml:space="preserve"> (17.4% less)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D4789" id="Pole tekstowe 70" o:spid="_x0000_s1038" type="#_x0000_t202" alt="TOPR rescuers saved 1256 people (i.e. 5.1% less than in 2024). It was not possible to save 19 persons (17.4% less)" style="position:absolute;margin-left:449pt;margin-top:143pt;width:146.35pt;height:68.25pt;z-index:-251507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" filled="f" stroked="f">
                <v:textbox>
                  <w:txbxContent>
                    <w:p w14:paraId="46764256" w14:textId="162B681F" w:rsidR="009A344E" w:rsidRPr="009D3050" w:rsidRDefault="00DA72EA" w:rsidP="009A344E">
                      <w:pPr>
                        <w:pStyle w:val="Tekstzbokuwramcenaszarympolu"/>
                        <w:rPr>
                          <w:lang w:val="en-US"/>
                        </w:rPr>
                      </w:pPr>
                      <w:r w:rsidRPr="00DA72EA">
                        <w:rPr>
                          <w:lang w:val="en-US"/>
                        </w:rPr>
                        <w:t xml:space="preserve">TOPR rescuers </w:t>
                      </w:r>
                      <w:r w:rsidR="007C6727">
                        <w:rPr>
                          <w:lang w:val="en-US"/>
                        </w:rPr>
                        <w:t>saved</w:t>
                      </w:r>
                      <w:r w:rsidRPr="00DA72EA">
                        <w:rPr>
                          <w:lang w:val="en-US"/>
                        </w:rPr>
                        <w:t xml:space="preserve"> 1256 people (i.e. 5.1% less than in 2024). </w:t>
                      </w:r>
                      <w:r w:rsidR="007C6727" w:rsidRPr="009D3050">
                        <w:rPr>
                          <w:lang w:val="en-US"/>
                        </w:rPr>
                        <w:t>It was not possible</w:t>
                      </w:r>
                      <w:r w:rsidRPr="009D3050">
                        <w:rPr>
                          <w:lang w:val="en-US"/>
                        </w:rPr>
                        <w:t xml:space="preserve"> to save 19 </w:t>
                      </w:r>
                      <w:r w:rsidR="007C6727" w:rsidRPr="009D3050">
                        <w:rPr>
                          <w:lang w:val="en-US"/>
                        </w:rPr>
                        <w:t>persons</w:t>
                      </w:r>
                      <w:r w:rsidRPr="009D3050">
                        <w:rPr>
                          <w:lang w:val="en-US"/>
                        </w:rPr>
                        <w:t xml:space="preserve"> (17.4% less)</w:t>
                      </w:r>
                    </w:p>
                  </w:txbxContent>
                </v:textbox>
                <w10:wrap type="tight" anchorx="page"/>
              </v:shape>
            </w:pict>
          </mc:Fallback>
        </mc:AlternateContent>
      </w:r>
      <w:r w:rsidR="00A82997" w:rsidRPr="003C11C0">
        <w:rPr>
          <w:lang w:val="en-US" w:eastAsia="pl-PL"/>
        </w:rPr>
        <w:t>Source: Mountain Volunteer Rescue Service.</w:t>
      </w:r>
    </w:p>
    <w:p w14:paraId="7E1D0D31" w14:textId="35339016" w:rsidR="00F36C3C" w:rsidRPr="003C11C0" w:rsidRDefault="00A82997" w:rsidP="006542A1">
      <w:pPr>
        <w:rPr>
          <w:lang w:val="en-US" w:eastAsia="pl-PL"/>
        </w:rPr>
      </w:pPr>
      <w:r w:rsidRPr="003C11C0">
        <w:rPr>
          <w:lang w:val="en-US" w:eastAsia="pl-PL"/>
        </w:rPr>
        <w:t xml:space="preserve">TOPR rescuers carried out 1 098 rescue operations (5.1% less than in 2024). They included: expeditions (355), operations (719) and interventions (24). They carried out 283 operations using a helicopter (25.8% of all operations). In total, they </w:t>
      </w:r>
      <w:r w:rsidR="007C6727">
        <w:rPr>
          <w:lang w:val="en-US" w:eastAsia="pl-PL"/>
        </w:rPr>
        <w:t>saved</w:t>
      </w:r>
      <w:r w:rsidRPr="003C11C0">
        <w:rPr>
          <w:lang w:val="en-US" w:eastAsia="pl-PL"/>
        </w:rPr>
        <w:t xml:space="preserve"> 1 256 </w:t>
      </w:r>
      <w:r w:rsidR="007C6727">
        <w:rPr>
          <w:lang w:val="en-US" w:eastAsia="pl-PL"/>
        </w:rPr>
        <w:t>persons</w:t>
      </w:r>
      <w:r w:rsidRPr="003C11C0">
        <w:rPr>
          <w:lang w:val="en-US" w:eastAsia="pl-PL"/>
        </w:rPr>
        <w:t xml:space="preserve">, including 161 (12.8%) foreigners. </w:t>
      </w:r>
      <w:r w:rsidR="00C51F20">
        <w:rPr>
          <w:lang w:val="en-US" w:eastAsia="pl-PL"/>
        </w:rPr>
        <w:t>The</w:t>
      </w:r>
      <w:r w:rsidRPr="003C11C0">
        <w:rPr>
          <w:lang w:val="en-US" w:eastAsia="pl-PL"/>
        </w:rPr>
        <w:t xml:space="preserve"> rescue was </w:t>
      </w:r>
      <w:r w:rsidR="007C6727">
        <w:rPr>
          <w:lang w:val="en-US" w:eastAsia="pl-PL"/>
        </w:rPr>
        <w:t>provided</w:t>
      </w:r>
      <w:r w:rsidRPr="003C11C0">
        <w:rPr>
          <w:lang w:val="en-US" w:eastAsia="pl-PL"/>
        </w:rPr>
        <w:t xml:space="preserve"> for 527 </w:t>
      </w:r>
      <w:r w:rsidR="007C6727">
        <w:rPr>
          <w:lang w:val="en-US" w:eastAsia="pl-PL"/>
        </w:rPr>
        <w:t>persons</w:t>
      </w:r>
      <w:r w:rsidRPr="003C11C0">
        <w:rPr>
          <w:lang w:val="en-US" w:eastAsia="pl-PL"/>
        </w:rPr>
        <w:t xml:space="preserve"> due to serious injury or illness (22.6% more than in 2024), </w:t>
      </w:r>
      <w:r w:rsidR="007C6727">
        <w:rPr>
          <w:lang w:val="en-US" w:eastAsia="pl-PL"/>
        </w:rPr>
        <w:t xml:space="preserve">for </w:t>
      </w:r>
      <w:r w:rsidRPr="003C11C0">
        <w:rPr>
          <w:lang w:val="en-US" w:eastAsia="pl-PL"/>
        </w:rPr>
        <w:t xml:space="preserve">446 </w:t>
      </w:r>
      <w:r w:rsidR="007C6727">
        <w:rPr>
          <w:lang w:val="en-US" w:eastAsia="pl-PL"/>
        </w:rPr>
        <w:t>persons</w:t>
      </w:r>
      <w:r w:rsidRPr="003C11C0">
        <w:rPr>
          <w:lang w:val="en-US" w:eastAsia="pl-PL"/>
        </w:rPr>
        <w:t xml:space="preserve"> due to minor injury or illness (</w:t>
      </w:r>
      <w:r w:rsidR="007C6727" w:rsidRPr="003C11C0">
        <w:rPr>
          <w:lang w:val="en-US" w:eastAsia="pl-PL"/>
        </w:rPr>
        <w:t xml:space="preserve">less </w:t>
      </w:r>
      <w:r w:rsidR="007C6727">
        <w:rPr>
          <w:lang w:val="en-US" w:eastAsia="pl-PL"/>
        </w:rPr>
        <w:t xml:space="preserve">by </w:t>
      </w:r>
      <w:r w:rsidRPr="003C11C0">
        <w:rPr>
          <w:lang w:val="en-US" w:eastAsia="pl-PL"/>
        </w:rPr>
        <w:t xml:space="preserve">3.5%) and 264 </w:t>
      </w:r>
      <w:r w:rsidR="007C6727">
        <w:rPr>
          <w:lang w:val="en-US" w:eastAsia="pl-PL"/>
        </w:rPr>
        <w:t>persons</w:t>
      </w:r>
      <w:r w:rsidRPr="003C11C0">
        <w:rPr>
          <w:lang w:val="en-US" w:eastAsia="pl-PL"/>
        </w:rPr>
        <w:t xml:space="preserve"> without injuries (</w:t>
      </w:r>
      <w:r w:rsidR="007C6727" w:rsidRPr="003C11C0">
        <w:rPr>
          <w:lang w:val="en-US" w:eastAsia="pl-PL"/>
        </w:rPr>
        <w:t xml:space="preserve">less </w:t>
      </w:r>
      <w:r w:rsidR="007C6727">
        <w:rPr>
          <w:lang w:val="en-US" w:eastAsia="pl-PL"/>
        </w:rPr>
        <w:t xml:space="preserve">by </w:t>
      </w:r>
      <w:r w:rsidRPr="003C11C0">
        <w:rPr>
          <w:lang w:val="en-US" w:eastAsia="pl-PL"/>
        </w:rPr>
        <w:t xml:space="preserve">43.6%). There were 19 </w:t>
      </w:r>
      <w:r w:rsidR="00DA72EA" w:rsidRPr="003C11C0">
        <w:rPr>
          <w:lang w:val="en-US" w:eastAsia="pl-PL"/>
        </w:rPr>
        <w:t>deaths</w:t>
      </w:r>
      <w:r w:rsidRPr="003C11C0">
        <w:rPr>
          <w:lang w:val="en-US" w:eastAsia="pl-PL"/>
        </w:rPr>
        <w:t xml:space="preserve"> (17.4% less than in 2024).</w:t>
      </w:r>
    </w:p>
    <w:p w14:paraId="4F3B67DF" w14:textId="72016180" w:rsidR="00100B8D" w:rsidRDefault="00100B8D" w:rsidP="00D431AC">
      <w:pPr>
        <w:spacing w:after="240"/>
        <w:rPr>
          <w:lang w:val="en-US" w:eastAsia="pl-PL"/>
        </w:rPr>
      </w:pPr>
      <w:r w:rsidRPr="003C11C0">
        <w:rPr>
          <w:lang w:val="en-US" w:eastAsia="pl-PL"/>
        </w:rPr>
        <w:t xml:space="preserve">The most events were caused by falls (535), and the least </w:t>
      </w:r>
      <w:r w:rsidR="00A46662">
        <w:rPr>
          <w:lang w:val="en-US" w:eastAsia="pl-PL"/>
        </w:rPr>
        <w:t xml:space="preserve">number </w:t>
      </w:r>
      <w:r w:rsidRPr="003C11C0">
        <w:rPr>
          <w:lang w:val="en-US" w:eastAsia="pl-PL"/>
        </w:rPr>
        <w:t xml:space="preserve">by high </w:t>
      </w:r>
      <w:r w:rsidR="00C51F20">
        <w:rPr>
          <w:lang w:val="en-US" w:eastAsia="pl-PL"/>
        </w:rPr>
        <w:t>fever</w:t>
      </w:r>
      <w:r w:rsidRPr="003C11C0">
        <w:rPr>
          <w:lang w:val="en-US" w:eastAsia="pl-PL"/>
        </w:rPr>
        <w:t xml:space="preserve"> (5). There were no events caused by lightning. </w:t>
      </w:r>
      <w:r w:rsidR="00C51F20">
        <w:rPr>
          <w:lang w:val="en-US" w:eastAsia="pl-PL"/>
        </w:rPr>
        <w:t>M</w:t>
      </w:r>
      <w:r w:rsidRPr="003C11C0">
        <w:rPr>
          <w:lang w:val="en-US" w:eastAsia="pl-PL"/>
        </w:rPr>
        <w:t xml:space="preserve">ost </w:t>
      </w:r>
      <w:r w:rsidR="00C51F20">
        <w:rPr>
          <w:lang w:val="en-US" w:eastAsia="pl-PL"/>
        </w:rPr>
        <w:t>persons</w:t>
      </w:r>
      <w:r w:rsidRPr="003C11C0">
        <w:rPr>
          <w:lang w:val="en-US" w:eastAsia="pl-PL"/>
        </w:rPr>
        <w:t xml:space="preserve"> requiring </w:t>
      </w:r>
      <w:r w:rsidR="00A46662">
        <w:rPr>
          <w:lang w:val="en-US" w:eastAsia="pl-PL"/>
        </w:rPr>
        <w:t>help</w:t>
      </w:r>
      <w:r w:rsidRPr="003C11C0">
        <w:rPr>
          <w:lang w:val="en-US" w:eastAsia="pl-PL"/>
        </w:rPr>
        <w:t xml:space="preserve"> were hikers (1 016), while the </w:t>
      </w:r>
      <w:r w:rsidR="00B95D73">
        <w:rPr>
          <w:lang w:val="en-US" w:eastAsia="pl-PL"/>
        </w:rPr>
        <w:t>smallest group consisted of</w:t>
      </w:r>
      <w:r w:rsidRPr="003C11C0">
        <w:rPr>
          <w:lang w:val="en-US" w:eastAsia="pl-PL"/>
        </w:rPr>
        <w:t xml:space="preserve"> cave climbers and hang-gliders or paragliders (one person each).</w:t>
      </w:r>
    </w:p>
    <w:p w14:paraId="5E89B076" w14:textId="77777777" w:rsidR="00D431AC" w:rsidRPr="003C11C0" w:rsidRDefault="00D431AC" w:rsidP="00D431AC">
      <w:pPr>
        <w:pStyle w:val="Nagwek2"/>
      </w:pPr>
      <w:r w:rsidRPr="003C11C0">
        <w:rPr>
          <w:noProof/>
          <w:lang w:val="pl-PL"/>
        </w:rPr>
        <w:lastRenderedPageBreak/>
        <mc:AlternateContent>
          <mc:Choice Requires="wps">
            <w:drawing>
              <wp:anchor distT="45720" distB="45720" distL="114300" distR="114300" simplePos="0" relativeHeight="251812864" behindDoc="1" locked="0" layoutInCell="1" allowOverlap="1" wp14:anchorId="54F9AE1E" wp14:editId="7B5D9D45">
                <wp:simplePos x="0" y="0"/>
                <wp:positionH relativeFrom="page">
                  <wp:posOffset>5718810</wp:posOffset>
                </wp:positionH>
                <wp:positionV relativeFrom="paragraph">
                  <wp:posOffset>327025</wp:posOffset>
                </wp:positionV>
                <wp:extent cx="1839595" cy="982980"/>
                <wp:effectExtent l="0" t="0" r="0" b="0"/>
                <wp:wrapTight wrapText="bothSides">
                  <wp:wrapPolygon edited="0">
                    <wp:start x="671" y="0"/>
                    <wp:lineTo x="671" y="20930"/>
                    <wp:lineTo x="20802" y="20930"/>
                    <wp:lineTo x="20802" y="0"/>
                    <wp:lineTo x="671" y="0"/>
                  </wp:wrapPolygon>
                </wp:wrapTight>
                <wp:docPr id="68" name="Pole tekstowe 2" descr="In 2025, 14 935 people attempted suicide (0.3% less than in the previous year), including 4 776 deaths (1.4% less than in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982980"/>
                        </a:xfrm>
                        <a:prstGeom prst="rect">
                          <a:avLst/>
                        </a:prstGeom>
                        <a:noFill/>
                        <a:ln w="9525">
                          <a:noFill/>
                          <a:miter lim="800000"/>
                          <a:headEnd/>
                          <a:tailEnd/>
                        </a:ln>
                      </wps:spPr>
                      <wps:txbx>
                        <w:txbxContent>
                          <w:p w14:paraId="7C1F799F" w14:textId="77777777" w:rsidR="00D431AC" w:rsidRPr="009A344E" w:rsidRDefault="00D431AC" w:rsidP="00D431AC">
                            <w:pPr>
                              <w:pStyle w:val="Tekstzbokuwramcenaszarympolu"/>
                              <w:rPr>
                                <w:b/>
                                <w:lang w:val="en-US"/>
                              </w:rPr>
                            </w:pPr>
                            <w:r w:rsidRPr="009A344E">
                              <w:rPr>
                                <w:lang w:val="en-US"/>
                              </w:rPr>
                              <w:t>In 2025, 14 935 people attempted suicide (0.3% less than in the previous year), including 4 776 deaths (1.4% less than in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9AE1E" id="_x0000_s1039" type="#_x0000_t202" alt="In 2025, 14 935 people attempted suicide (0.3% less than in the previous year), including 4 776 deaths (1.4% less than in 2024)" style="position:absolute;margin-left:450.3pt;margin-top:25.75pt;width:144.85pt;height:77.4pt;z-index:-251503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" filled="f" stroked="f">
                <v:textbox>
                  <w:txbxContent>
                    <w:p w14:paraId="7C1F799F" w14:textId="77777777" w:rsidR="00D431AC" w:rsidRPr="009A344E" w:rsidRDefault="00D431AC" w:rsidP="00D431AC">
                      <w:pPr>
                        <w:pStyle w:val="Tekstzbokuwramcenaszarympolu"/>
                        <w:rPr>
                          <w:b/>
                          <w:lang w:val="en-US"/>
                        </w:rPr>
                      </w:pPr>
                      <w:r w:rsidRPr="009A344E">
                        <w:rPr>
                          <w:lang w:val="en-US"/>
                        </w:rPr>
                        <w:t>In 2025, 14 935 people attempted suicide (0.3% less than in the previous year), including 4 776 deaths (1.4% less than in 2024)</w:t>
                      </w:r>
                    </w:p>
                  </w:txbxContent>
                </v:textbox>
                <w10:wrap type="tight" anchorx="page"/>
              </v:shape>
            </w:pict>
          </mc:Fallback>
        </mc:AlternateContent>
      </w:r>
      <w:r w:rsidRPr="003C11C0">
        <w:t>Suicide attempts</w:t>
      </w:r>
      <w:r w:rsidRPr="003C11C0">
        <w:rPr>
          <w:rStyle w:val="Odwoanieprzypisudolnego"/>
        </w:rPr>
        <w:footnoteReference w:id="9"/>
      </w:r>
    </w:p>
    <w:p w14:paraId="634387B1" w14:textId="77777777" w:rsidR="00D431AC" w:rsidRPr="003C11C0" w:rsidRDefault="00D431AC" w:rsidP="00D431AC">
      <w:pPr>
        <w:rPr>
          <w:lang w:val="en-US" w:eastAsia="pl-PL"/>
        </w:rPr>
      </w:pPr>
      <w:r w:rsidRPr="003C11C0">
        <w:rPr>
          <w:lang w:val="en-US" w:eastAsia="pl-PL"/>
        </w:rPr>
        <w:t xml:space="preserve">In 2025, 14 935 </w:t>
      </w:r>
      <w:r>
        <w:rPr>
          <w:lang w:val="en-US" w:eastAsia="pl-PL"/>
        </w:rPr>
        <w:t>persons</w:t>
      </w:r>
      <w:r w:rsidRPr="003C11C0">
        <w:rPr>
          <w:lang w:val="en-US" w:eastAsia="pl-PL"/>
        </w:rPr>
        <w:t xml:space="preserve"> attempted suicide, resulting in 4 776 deaths. In comparison with 2024, the number of suicide attempts decreased by</w:t>
      </w:r>
      <w:r>
        <w:rPr>
          <w:lang w:val="en-US" w:eastAsia="pl-PL"/>
        </w:rPr>
        <w:t xml:space="preserve"> 45</w:t>
      </w:r>
      <w:r w:rsidRPr="003C11C0">
        <w:rPr>
          <w:lang w:val="en-US" w:eastAsia="pl-PL"/>
        </w:rPr>
        <w:t>, and the number of deaths by 69, this is respectively by 0.3% and 1.4%. In municipal areas 9 870 suicide attempts were recorded i.e. by 25 less cases than in 2024.</w:t>
      </w:r>
    </w:p>
    <w:p w14:paraId="30B96F90" w14:textId="77777777" w:rsidR="00D431AC" w:rsidRPr="003C11C0" w:rsidRDefault="00D431AC" w:rsidP="00040AF4">
      <w:pPr>
        <w:spacing w:after="2640"/>
        <w:rPr>
          <w:sz w:val="22"/>
          <w:lang w:val="en-US"/>
        </w:rPr>
      </w:pPr>
      <w:r w:rsidRPr="003C11C0">
        <w:rPr>
          <w:lang w:val="en-US"/>
        </w:rPr>
        <w:t xml:space="preserve">The index of suicide attempts per 10 thousand population reached the highest value in </w:t>
      </w:r>
      <w:proofErr w:type="spellStart"/>
      <w:r w:rsidRPr="003C11C0">
        <w:rPr>
          <w:lang w:val="en-US"/>
        </w:rPr>
        <w:t>Łódzkie</w:t>
      </w:r>
      <w:proofErr w:type="spellEnd"/>
      <w:r w:rsidRPr="003C11C0">
        <w:rPr>
          <w:lang w:val="en-US"/>
        </w:rPr>
        <w:t xml:space="preserve"> Voivodeship (6.7) while the lowest value was recorded in Mazowieckie Voivodeship (2.6), while on a national scale, the value was 4.0. Most of suicide attempts were caused by mental illness or mental disorders (4 512 cases). Most people attempted suicide by hanging (5 008 cases), while the lowest by self-immolation (51 cases). </w:t>
      </w:r>
    </w:p>
    <w:p w14:paraId="24E1F585" w14:textId="77777777" w:rsidR="00D431AC" w:rsidRPr="003C11C0" w:rsidRDefault="00D431AC" w:rsidP="00D431AC">
      <w:pPr>
        <w:spacing w:after="840"/>
        <w:rPr>
          <w:lang w:val="en-US" w:eastAsia="pl-PL"/>
        </w:rPr>
      </w:pPr>
    </w:p>
    <w:p w14:paraId="7D73ACDF" w14:textId="1165FA59" w:rsidR="00100B8D" w:rsidRPr="003C11C0" w:rsidRDefault="00100B8D" w:rsidP="00D431AC">
      <w:pPr>
        <w:rPr>
          <w:sz w:val="18"/>
          <w:lang w:val="en-GB"/>
        </w:rPr>
      </w:pPr>
      <w:r w:rsidRPr="003C11C0">
        <w:rPr>
          <w:spacing w:val="-2"/>
          <w:szCs w:val="19"/>
          <w:lang w:val="en-GB" w:eastAsia="pl-PL"/>
        </w:rPr>
        <w:t>When quoting this publication, please provide its title and identify Statistics Poland as the author. When publishing your calculations based on the data from the publication, please include the following disclaimer: “Own study based on data from the Statistics Poland publication “Emergency rescue services activity in 2025”.</w:t>
      </w:r>
    </w:p>
    <w:p w14:paraId="407D125C" w14:textId="77777777" w:rsidR="00100B8D" w:rsidRPr="003C11C0" w:rsidRDefault="00100B8D" w:rsidP="00100B8D">
      <w:pPr>
        <w:rPr>
          <w:lang w:val="en-GB" w:eastAsia="pl-PL"/>
        </w:rPr>
      </w:pPr>
    </w:p>
    <w:p w14:paraId="49057C63" w14:textId="77777777" w:rsidR="00DA331D" w:rsidRPr="003C11C0" w:rsidRDefault="00DA331D" w:rsidP="00100B8D">
      <w:pPr>
        <w:rPr>
          <w:lang w:val="en-US" w:eastAsia="pl-PL"/>
        </w:rPr>
        <w:sectPr w:rsidR="00DA331D" w:rsidRPr="003C11C0" w:rsidSect="00100B8D">
          <w:headerReference w:type="default" r:id="rId19"/>
          <w:footerReference w:type="default" r:id="rId20"/>
          <w:headerReference w:type="first" r:id="rId21"/>
          <w:footerReference w:type="first" r:id="rId22"/>
          <w:pgSz w:w="11906" w:h="16838"/>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200B1E" w14:paraId="196D0BDA" w14:textId="77777777" w:rsidTr="00F40BB1">
        <w:trPr>
          <w:cantSplit/>
          <w:trHeight w:val="2763"/>
        </w:trPr>
        <w:tc>
          <w:tcPr>
            <w:tcW w:w="4926" w:type="dxa"/>
          </w:tcPr>
          <w:p w14:paraId="2ACD197B" w14:textId="29D0D5AF" w:rsidR="00A65C31" w:rsidRPr="003C11C0" w:rsidRDefault="00827493" w:rsidP="00A65C31">
            <w:pPr>
              <w:spacing w:before="0" w:after="0" w:line="276" w:lineRule="auto"/>
              <w:rPr>
                <w:rFonts w:cs="Arial"/>
                <w:sz w:val="20"/>
                <w:lang w:val="en-GB"/>
              </w:rPr>
            </w:pPr>
            <w:r w:rsidRPr="003C11C0">
              <w:rPr>
                <w:rFonts w:cs="Arial"/>
                <w:sz w:val="20"/>
                <w:lang w:val="en-GB"/>
              </w:rPr>
              <w:lastRenderedPageBreak/>
              <w:t>Prepared by</w:t>
            </w:r>
            <w:r w:rsidR="00DE2400" w:rsidRPr="003C11C0">
              <w:rPr>
                <w:rFonts w:cs="Arial"/>
                <w:sz w:val="20"/>
                <w:lang w:val="en-GB"/>
              </w:rPr>
              <w:t>:</w:t>
            </w:r>
          </w:p>
          <w:p w14:paraId="5CD91645" w14:textId="7DC4927F" w:rsidR="001F3471" w:rsidRPr="003C11C0" w:rsidRDefault="00827493" w:rsidP="001F3471">
            <w:pPr>
              <w:spacing w:before="0" w:line="276" w:lineRule="auto"/>
              <w:rPr>
                <w:b/>
                <w:color w:val="000000" w:themeColor="text1"/>
                <w:sz w:val="20"/>
                <w:szCs w:val="20"/>
                <w:lang w:val="en-GB"/>
              </w:rPr>
            </w:pPr>
            <w:r w:rsidRPr="003C11C0">
              <w:rPr>
                <w:b/>
                <w:sz w:val="20"/>
                <w:szCs w:val="20"/>
                <w:lang w:val="en-GB"/>
              </w:rPr>
              <w:t>Statistical Office in Kraków</w:t>
            </w:r>
          </w:p>
          <w:p w14:paraId="6B4C3E6D" w14:textId="77777777" w:rsidR="00827493" w:rsidRPr="003C11C0" w:rsidRDefault="00827493" w:rsidP="00827493">
            <w:pPr>
              <w:spacing w:before="0" w:after="0" w:line="276" w:lineRule="auto"/>
              <w:rPr>
                <w:b/>
                <w:sz w:val="20"/>
                <w:szCs w:val="20"/>
                <w:lang w:val="en-GB"/>
              </w:rPr>
            </w:pPr>
            <w:r w:rsidRPr="003C11C0">
              <w:rPr>
                <w:b/>
                <w:sz w:val="20"/>
                <w:szCs w:val="20"/>
                <w:lang w:val="en-GB"/>
              </w:rPr>
              <w:t>Director Agnieszka Szlubowska</w:t>
            </w:r>
          </w:p>
          <w:p w14:paraId="5425F0B4" w14:textId="3FF39F1D" w:rsidR="00DE2400" w:rsidRPr="003C11C0" w:rsidRDefault="00827493" w:rsidP="00827493">
            <w:pPr>
              <w:spacing w:before="0" w:line="276" w:lineRule="auto"/>
              <w:rPr>
                <w:rFonts w:cs="Arial"/>
                <w:color w:val="000000" w:themeColor="text1"/>
                <w:lang w:val="en-GB"/>
              </w:rPr>
            </w:pPr>
            <w:r w:rsidRPr="003C11C0">
              <w:rPr>
                <w:lang w:val="en-GB"/>
              </w:rPr>
              <w:t>Phone:</w:t>
            </w:r>
            <w:r w:rsidRPr="003C11C0">
              <w:rPr>
                <w:color w:val="000000" w:themeColor="text1"/>
                <w:lang w:val="en-GB"/>
              </w:rPr>
              <w:t xml:space="preserve"> </w:t>
            </w:r>
            <w:hyperlink r:id="rId23" w:tooltip="click to call" w:history="1">
              <w:r w:rsidRPr="003C11C0">
                <w:rPr>
                  <w:rStyle w:val="Hipercze"/>
                  <w:rFonts w:cstheme="minorBidi"/>
                  <w:color w:val="000000" w:themeColor="text1"/>
                  <w:u w:val="none"/>
                  <w:lang w:val="en-GB"/>
                </w:rPr>
                <w:t>(+48 12) 420 40 50</w:t>
              </w:r>
            </w:hyperlink>
            <w:r w:rsidRPr="003C11C0">
              <w:rPr>
                <w:lang w:val="en-GB"/>
              </w:rPr>
              <w:t xml:space="preserve"> </w:t>
            </w:r>
          </w:p>
        </w:tc>
        <w:tc>
          <w:tcPr>
            <w:tcW w:w="4927" w:type="dxa"/>
          </w:tcPr>
          <w:p w14:paraId="24DC42C0" w14:textId="02CAB3BE" w:rsidR="00A65C31" w:rsidRPr="003C11C0" w:rsidRDefault="00827493" w:rsidP="00A65C31">
            <w:pPr>
              <w:spacing w:before="0" w:after="0" w:line="276" w:lineRule="auto"/>
              <w:rPr>
                <w:rFonts w:cs="Arial"/>
                <w:sz w:val="20"/>
                <w:szCs w:val="20"/>
                <w:lang w:val="en-GB"/>
              </w:rPr>
            </w:pPr>
            <w:r w:rsidRPr="003C11C0">
              <w:rPr>
                <w:rFonts w:cs="Arial"/>
                <w:sz w:val="20"/>
                <w:szCs w:val="20"/>
                <w:lang w:val="en-GB"/>
              </w:rPr>
              <w:t>Issued by</w:t>
            </w:r>
            <w:r w:rsidR="00DE2400" w:rsidRPr="003C11C0">
              <w:rPr>
                <w:rFonts w:cs="Arial"/>
                <w:sz w:val="20"/>
                <w:szCs w:val="20"/>
                <w:lang w:val="en-GB"/>
              </w:rPr>
              <w:t>:</w:t>
            </w:r>
          </w:p>
          <w:p w14:paraId="3596B22A" w14:textId="77777777" w:rsidR="00F40BB1" w:rsidRPr="003C11C0" w:rsidRDefault="00F40BB1" w:rsidP="00F40BB1">
            <w:pPr>
              <w:spacing w:before="0"/>
              <w:rPr>
                <w:b/>
                <w:sz w:val="20"/>
                <w:szCs w:val="20"/>
                <w:lang w:val="en-GB"/>
              </w:rPr>
            </w:pPr>
            <w:r w:rsidRPr="003C11C0">
              <w:rPr>
                <w:b/>
                <w:sz w:val="20"/>
                <w:szCs w:val="20"/>
                <w:lang w:val="en-GB"/>
              </w:rPr>
              <w:t>Press Office</w:t>
            </w:r>
          </w:p>
          <w:p w14:paraId="713DBB50" w14:textId="3B00DD8F" w:rsidR="00F40BB1" w:rsidRPr="003C11C0" w:rsidRDefault="00F40BB1" w:rsidP="00F40BB1">
            <w:pPr>
              <w:rPr>
                <w:sz w:val="20"/>
                <w:szCs w:val="20"/>
                <w:lang w:val="en-GB"/>
              </w:rPr>
            </w:pPr>
            <w:r w:rsidRPr="003C11C0">
              <w:rPr>
                <w:sz w:val="20"/>
                <w:szCs w:val="20"/>
                <w:lang w:val="en-GB"/>
              </w:rPr>
              <w:t>Mobile: (+48) 695 255 032</w:t>
            </w:r>
          </w:p>
          <w:p w14:paraId="6847E5E5" w14:textId="541EC1E2" w:rsidR="00F40BB1" w:rsidRPr="003C11C0" w:rsidRDefault="00F40BB1" w:rsidP="00F40BB1">
            <w:pPr>
              <w:spacing w:after="0"/>
              <w:rPr>
                <w:sz w:val="20"/>
                <w:szCs w:val="20"/>
                <w:lang w:val="en-GB"/>
              </w:rPr>
            </w:pPr>
            <w:r w:rsidRPr="003C11C0">
              <w:rPr>
                <w:sz w:val="20"/>
                <w:szCs w:val="20"/>
                <w:lang w:val="en-GB"/>
              </w:rPr>
              <w:t xml:space="preserve">Phone: (+48 22) 608 38 04, (+48 22) 449 41 45, </w:t>
            </w:r>
          </w:p>
          <w:p w14:paraId="05991921" w14:textId="7DB9340B" w:rsidR="00DE2400" w:rsidRPr="003C11C0" w:rsidRDefault="00F40BB1" w:rsidP="005D0245">
            <w:pPr>
              <w:spacing w:before="0"/>
              <w:ind w:left="680"/>
              <w:rPr>
                <w:sz w:val="20"/>
                <w:szCs w:val="20"/>
                <w:lang w:val="en-GB"/>
              </w:rPr>
            </w:pPr>
            <w:r w:rsidRPr="003C11C0">
              <w:rPr>
                <w:sz w:val="20"/>
                <w:szCs w:val="20"/>
                <w:lang w:val="en-GB"/>
              </w:rPr>
              <w:t>(+48 22) 608 30 09</w:t>
            </w:r>
            <w:r w:rsidR="00A46A86" w:rsidRPr="003C11C0">
              <w:rPr>
                <w:sz w:val="20"/>
                <w:szCs w:val="20"/>
                <w:lang w:val="en-GB"/>
              </w:rPr>
              <w:t xml:space="preserve"> </w:t>
            </w:r>
          </w:p>
          <w:p w14:paraId="3CC62B04" w14:textId="02B1D38C" w:rsidR="00F40BB1" w:rsidRPr="003C11C0" w:rsidRDefault="00F40BB1" w:rsidP="003D0A8D">
            <w:pPr>
              <w:spacing w:before="0"/>
              <w:rPr>
                <w:b/>
                <w:sz w:val="20"/>
                <w:szCs w:val="20"/>
                <w:lang w:val="en-GB"/>
              </w:rPr>
            </w:pPr>
            <w:r w:rsidRPr="003C11C0">
              <w:rPr>
                <w:b/>
                <w:sz w:val="20"/>
                <w:szCs w:val="20"/>
                <w:lang w:val="en-GB"/>
              </w:rPr>
              <w:t>e-mail:</w:t>
            </w:r>
            <w:r w:rsidRPr="003C11C0">
              <w:rPr>
                <w:sz w:val="20"/>
                <w:szCs w:val="20"/>
                <w:lang w:val="en-GB"/>
              </w:rPr>
              <w:t xml:space="preserve"> </w:t>
            </w:r>
            <w:hyperlink r:id="rId24" w:tooltip="mail to Press Office" w:history="1">
              <w:r w:rsidRPr="003C11C0">
                <w:rPr>
                  <w:rStyle w:val="Hipercze"/>
                  <w:rFonts w:eastAsiaTheme="majorEastAsia" w:cs="Arial"/>
                  <w:b/>
                  <w:color w:val="auto"/>
                  <w:sz w:val="20"/>
                  <w:szCs w:val="20"/>
                  <w:lang w:val="en-GB"/>
                </w:rPr>
                <w:t>obslugaprasowa@stat.gov.pl</w:t>
              </w:r>
            </w:hyperlink>
          </w:p>
        </w:tc>
      </w:tr>
      <w:tr w:rsidR="005B6AE9" w:rsidRPr="003C11C0" w14:paraId="28647E7C" w14:textId="77777777" w:rsidTr="001F3471">
        <w:trPr>
          <w:cantSplit/>
          <w:trHeight w:val="418"/>
        </w:trPr>
        <w:tc>
          <w:tcPr>
            <w:tcW w:w="4926" w:type="dxa"/>
            <w:vMerge w:val="restart"/>
          </w:tcPr>
          <w:p w14:paraId="07C73DA1" w14:textId="064DE5DA" w:rsidR="005B6AE9" w:rsidRPr="003C11C0" w:rsidRDefault="005B6AE9" w:rsidP="00C2635F">
            <w:pPr>
              <w:rPr>
                <w:sz w:val="18"/>
                <w:lang w:val="en-GB"/>
              </w:rPr>
            </w:pPr>
          </w:p>
        </w:tc>
        <w:tc>
          <w:tcPr>
            <w:tcW w:w="4927" w:type="dxa"/>
            <w:vAlign w:val="center"/>
          </w:tcPr>
          <w:p w14:paraId="01941133" w14:textId="1A7DAF99" w:rsidR="005B6AE9" w:rsidRPr="003C11C0" w:rsidRDefault="005B6AE9" w:rsidP="00C2635F">
            <w:pPr>
              <w:ind w:firstLine="680"/>
              <w:rPr>
                <w:color w:val="0000FF"/>
                <w:sz w:val="18"/>
                <w:u w:val="single"/>
                <w:lang w:val="en-GB"/>
              </w:rPr>
            </w:pPr>
            <w:r w:rsidRPr="003C11C0">
              <w:rPr>
                <w:noProof/>
                <w:color w:val="0000FF"/>
                <w:sz w:val="20"/>
                <w:u w:val="single"/>
                <w:lang w:eastAsia="pl-PL"/>
              </w:rPr>
              <w:drawing>
                <wp:anchor distT="0" distB="0" distL="114300" distR="114300" simplePos="0" relativeHeight="251761664" behindDoc="0" locked="0" layoutInCell="1" allowOverlap="1" wp14:anchorId="5018E5AE" wp14:editId="3CA01559">
                  <wp:simplePos x="0" y="0"/>
                  <wp:positionH relativeFrom="column">
                    <wp:posOffset>78740</wp:posOffset>
                  </wp:positionH>
                  <wp:positionV relativeFrom="paragraph">
                    <wp:posOffset>21590</wp:posOffset>
                  </wp:positionV>
                  <wp:extent cx="251460" cy="251460"/>
                  <wp:effectExtent l="0" t="0" r="0" b="0"/>
                  <wp:wrapNone/>
                  <wp:docPr id="21" name="Obraz 21"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website" w:history="1">
              <w:r w:rsidR="0047786B" w:rsidRPr="003C11C0">
                <w:rPr>
                  <w:rStyle w:val="Hipercze"/>
                  <w:rFonts w:cstheme="minorBidi"/>
                  <w:sz w:val="20"/>
                  <w:lang w:val="en-GB"/>
                </w:rPr>
                <w:t>stat.gov.pl/</w:t>
              </w:r>
              <w:proofErr w:type="spellStart"/>
              <w:r w:rsidR="0047786B" w:rsidRPr="003C11C0">
                <w:rPr>
                  <w:rStyle w:val="Hipercze"/>
                  <w:rFonts w:cstheme="minorBidi"/>
                  <w:sz w:val="20"/>
                  <w:lang w:val="en-GB"/>
                </w:rPr>
                <w:t>en</w:t>
              </w:r>
              <w:proofErr w:type="spellEnd"/>
              <w:r w:rsidR="0047786B" w:rsidRPr="003C11C0">
                <w:rPr>
                  <w:rStyle w:val="Hipercze"/>
                  <w:rFonts w:cstheme="minorBidi"/>
                  <w:sz w:val="20"/>
                  <w:lang w:val="en-GB"/>
                </w:rPr>
                <w:t>/</w:t>
              </w:r>
            </w:hyperlink>
          </w:p>
        </w:tc>
      </w:tr>
      <w:tr w:rsidR="005B6AE9" w:rsidRPr="003C11C0" w14:paraId="36A99721" w14:textId="77777777" w:rsidTr="001F3471">
        <w:trPr>
          <w:cantSplit/>
          <w:trHeight w:val="418"/>
        </w:trPr>
        <w:tc>
          <w:tcPr>
            <w:tcW w:w="4926" w:type="dxa"/>
            <w:vMerge/>
          </w:tcPr>
          <w:p w14:paraId="3255344A" w14:textId="77777777" w:rsidR="005B6AE9" w:rsidRPr="003C11C0" w:rsidRDefault="005B6AE9" w:rsidP="00C2635F">
            <w:pPr>
              <w:rPr>
                <w:b/>
                <w:sz w:val="20"/>
                <w:lang w:val="en-GB"/>
              </w:rPr>
            </w:pPr>
          </w:p>
        </w:tc>
        <w:tc>
          <w:tcPr>
            <w:tcW w:w="4927" w:type="dxa"/>
            <w:vAlign w:val="center"/>
          </w:tcPr>
          <w:p w14:paraId="09C3C6AD" w14:textId="31FF0DAE" w:rsidR="0047786B" w:rsidRPr="003C11C0" w:rsidRDefault="00200B1E" w:rsidP="0047786B">
            <w:pPr>
              <w:ind w:firstLine="680"/>
              <w:rPr>
                <w:color w:val="0000FF"/>
                <w:sz w:val="20"/>
                <w:u w:val="single"/>
                <w:lang w:val="en-GB"/>
              </w:rPr>
            </w:pPr>
            <w:hyperlink r:id="rId27" w:tooltip="X" w:history="1">
              <w:r w:rsidR="00DE6C02" w:rsidRPr="003C11C0">
                <w:rPr>
                  <w:rStyle w:val="Hipercze"/>
                  <w:rFonts w:cstheme="minorBidi"/>
                  <w:noProof/>
                  <w:sz w:val="20"/>
                  <w:lang w:eastAsia="pl-PL"/>
                </w:rPr>
                <w:drawing>
                  <wp:anchor distT="0" distB="0" distL="114300" distR="114300" simplePos="0" relativeHeight="251772928" behindDoc="0" locked="0" layoutInCell="1" allowOverlap="1" wp14:anchorId="471861A5" wp14:editId="5083A67E">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3C11C0">
                <w:rPr>
                  <w:rStyle w:val="Hipercze"/>
                  <w:rFonts w:cstheme="minorBidi"/>
                  <w:lang w:val="en-GB"/>
                </w:rPr>
                <w:t>@</w:t>
              </w:r>
              <w:proofErr w:type="spellStart"/>
              <w:r w:rsidR="009649D2" w:rsidRPr="003C11C0">
                <w:rPr>
                  <w:rStyle w:val="Hipercze"/>
                  <w:rFonts w:cstheme="minorBidi"/>
                  <w:lang w:val="en-GB"/>
                </w:rPr>
                <w:t>StatPoland</w:t>
              </w:r>
              <w:proofErr w:type="spellEnd"/>
            </w:hyperlink>
          </w:p>
        </w:tc>
      </w:tr>
      <w:tr w:rsidR="005B6AE9" w:rsidRPr="003C11C0" w14:paraId="549C3B1C" w14:textId="77777777" w:rsidTr="001F3471">
        <w:trPr>
          <w:cantSplit/>
          <w:trHeight w:val="476"/>
        </w:trPr>
        <w:tc>
          <w:tcPr>
            <w:tcW w:w="4926" w:type="dxa"/>
            <w:vMerge/>
          </w:tcPr>
          <w:p w14:paraId="231798A1" w14:textId="77777777" w:rsidR="005B6AE9" w:rsidRPr="003C11C0" w:rsidRDefault="005B6AE9" w:rsidP="00C2635F">
            <w:pPr>
              <w:rPr>
                <w:b/>
                <w:sz w:val="20"/>
                <w:lang w:val="en-GB"/>
              </w:rPr>
            </w:pPr>
          </w:p>
        </w:tc>
        <w:tc>
          <w:tcPr>
            <w:tcW w:w="4927" w:type="dxa"/>
          </w:tcPr>
          <w:p w14:paraId="5B472D28" w14:textId="1E9B6F2F" w:rsidR="005B6AE9" w:rsidRPr="003C11C0" w:rsidRDefault="005B6AE9" w:rsidP="00C2635F">
            <w:pPr>
              <w:ind w:firstLine="680"/>
              <w:rPr>
                <w:color w:val="0000FF"/>
                <w:sz w:val="18"/>
                <w:u w:val="single"/>
                <w:lang w:val="en-GB"/>
              </w:rPr>
            </w:pPr>
            <w:r w:rsidRPr="003C11C0">
              <w:rPr>
                <w:noProof/>
                <w:color w:val="0000FF"/>
                <w:sz w:val="20"/>
                <w:u w:val="single"/>
                <w:lang w:eastAsia="pl-PL"/>
              </w:rPr>
              <w:drawing>
                <wp:anchor distT="0" distB="0" distL="114300" distR="114300" simplePos="0" relativeHeight="251763712" behindDoc="0" locked="0" layoutInCell="1" allowOverlap="1" wp14:anchorId="171E4E22" wp14:editId="462920C9">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tooltip="facebook" w:history="1">
              <w:r w:rsidRPr="003C11C0">
                <w:rPr>
                  <w:rStyle w:val="Hipercze"/>
                  <w:rFonts w:cstheme="minorBidi"/>
                  <w:sz w:val="20"/>
                  <w:lang w:val="en-GB"/>
                </w:rPr>
                <w:t>@</w:t>
              </w:r>
              <w:proofErr w:type="spellStart"/>
              <w:r w:rsidRPr="003C11C0">
                <w:rPr>
                  <w:rStyle w:val="Hipercze"/>
                  <w:rFonts w:cstheme="minorBidi"/>
                  <w:sz w:val="20"/>
                  <w:lang w:val="en-GB"/>
                </w:rPr>
                <w:t>GlownyUrzadStatystyczny</w:t>
              </w:r>
              <w:proofErr w:type="spellEnd"/>
            </w:hyperlink>
            <w:r w:rsidRPr="003C11C0">
              <w:rPr>
                <w:noProof/>
                <w:color w:val="0000FF"/>
                <w:sz w:val="20"/>
                <w:u w:val="single"/>
                <w:lang w:val="en-GB" w:eastAsia="pl-PL"/>
              </w:rPr>
              <w:t xml:space="preserve"> </w:t>
            </w:r>
          </w:p>
        </w:tc>
      </w:tr>
      <w:tr w:rsidR="00935E1E" w:rsidRPr="003C11C0" w14:paraId="4884FF26" w14:textId="77777777" w:rsidTr="001F3471">
        <w:trPr>
          <w:cantSplit/>
          <w:trHeight w:val="426"/>
        </w:trPr>
        <w:tc>
          <w:tcPr>
            <w:tcW w:w="4926" w:type="dxa"/>
            <w:vMerge/>
          </w:tcPr>
          <w:p w14:paraId="282131AD" w14:textId="77777777" w:rsidR="00935E1E" w:rsidRPr="003C11C0" w:rsidRDefault="00935E1E" w:rsidP="00935E1E">
            <w:pPr>
              <w:rPr>
                <w:b/>
                <w:sz w:val="20"/>
                <w:lang w:val="en-GB"/>
              </w:rPr>
            </w:pPr>
          </w:p>
        </w:tc>
        <w:tc>
          <w:tcPr>
            <w:tcW w:w="4927" w:type="dxa"/>
          </w:tcPr>
          <w:p w14:paraId="1C7B7D5C" w14:textId="5F8D0B2D" w:rsidR="00935E1E" w:rsidRPr="003C11C0" w:rsidRDefault="00200B1E" w:rsidP="00935E1E">
            <w:pPr>
              <w:ind w:firstLine="680"/>
              <w:rPr>
                <w:noProof/>
                <w:color w:val="0000FF"/>
                <w:sz w:val="20"/>
                <w:u w:val="single"/>
                <w:lang w:val="en-GB" w:eastAsia="pl-PL"/>
              </w:rPr>
            </w:pPr>
            <w:hyperlink r:id="rId31" w:tooltip="instagram" w:history="1">
              <w:r w:rsidR="00935E1E" w:rsidRPr="003C11C0">
                <w:rPr>
                  <w:rStyle w:val="Hipercze"/>
                  <w:rFonts w:cstheme="minorBidi"/>
                  <w:noProof/>
                  <w:sz w:val="20"/>
                  <w:lang w:eastAsia="pl-PL"/>
                </w:rPr>
                <w:drawing>
                  <wp:anchor distT="0" distB="0" distL="114300" distR="114300" simplePos="0" relativeHeight="251768832" behindDoc="0" locked="0" layoutInCell="1" allowOverlap="1" wp14:anchorId="45FF4380" wp14:editId="2DFF383A">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E60480" w:rsidRPr="003C11C0">
                <w:rPr>
                  <w:rStyle w:val="Hipercze"/>
                  <w:rFonts w:cstheme="minorBidi"/>
                  <w:lang w:val="en-GB"/>
                </w:rPr>
                <w:t>@</w:t>
              </w:r>
              <w:proofErr w:type="spellStart"/>
              <w:r w:rsidR="00935E1E" w:rsidRPr="003C11C0">
                <w:rPr>
                  <w:rStyle w:val="Hipercze"/>
                  <w:rFonts w:cstheme="minorBidi"/>
                  <w:sz w:val="20"/>
                  <w:lang w:val="en-GB"/>
                </w:rPr>
                <w:t>gus_stat</w:t>
              </w:r>
              <w:proofErr w:type="spellEnd"/>
            </w:hyperlink>
          </w:p>
        </w:tc>
      </w:tr>
      <w:tr w:rsidR="00935E1E" w:rsidRPr="003C11C0" w14:paraId="2C7A5D68" w14:textId="77777777" w:rsidTr="001F3471">
        <w:trPr>
          <w:cantSplit/>
          <w:trHeight w:val="504"/>
        </w:trPr>
        <w:tc>
          <w:tcPr>
            <w:tcW w:w="4926" w:type="dxa"/>
            <w:vMerge/>
          </w:tcPr>
          <w:p w14:paraId="627AA41B" w14:textId="77777777" w:rsidR="00935E1E" w:rsidRPr="003C11C0" w:rsidRDefault="00935E1E" w:rsidP="00935E1E">
            <w:pPr>
              <w:rPr>
                <w:b/>
                <w:sz w:val="20"/>
                <w:lang w:val="en-GB"/>
              </w:rPr>
            </w:pPr>
          </w:p>
        </w:tc>
        <w:tc>
          <w:tcPr>
            <w:tcW w:w="4927" w:type="dxa"/>
          </w:tcPr>
          <w:p w14:paraId="15F67F32" w14:textId="28FD8CC0" w:rsidR="00935E1E" w:rsidRPr="003C11C0" w:rsidRDefault="00935E1E" w:rsidP="00935E1E">
            <w:pPr>
              <w:ind w:firstLine="680"/>
              <w:rPr>
                <w:noProof/>
                <w:color w:val="0000FF"/>
                <w:sz w:val="20"/>
                <w:u w:val="single"/>
                <w:lang w:val="en-GB" w:eastAsia="pl-PL"/>
              </w:rPr>
            </w:pPr>
            <w:r w:rsidRPr="003C11C0">
              <w:rPr>
                <w:noProof/>
                <w:color w:val="0000FF"/>
                <w:sz w:val="20"/>
                <w:u w:val="single"/>
                <w:lang w:eastAsia="pl-PL"/>
              </w:rPr>
              <w:drawing>
                <wp:anchor distT="0" distB="0" distL="114300" distR="114300" simplePos="0" relativeHeight="251769856" behindDoc="0" locked="0" layoutInCell="1" allowOverlap="1" wp14:anchorId="269699FF" wp14:editId="0C8107F4">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4" w:tooltip="youtube" w:history="1">
              <w:r w:rsidR="00E60480" w:rsidRPr="003C11C0">
                <w:rPr>
                  <w:rStyle w:val="Hipercze"/>
                  <w:rFonts w:cstheme="minorBidi"/>
                  <w:lang w:val="en-GB"/>
                </w:rPr>
                <w:t>@</w:t>
              </w:r>
              <w:proofErr w:type="spellStart"/>
              <w:r w:rsidR="00E60480" w:rsidRPr="003C11C0">
                <w:rPr>
                  <w:rStyle w:val="Hipercze"/>
                  <w:rFonts w:cstheme="minorBidi"/>
                  <w:lang w:val="en-GB"/>
                </w:rPr>
                <w:t>GłównyUrządStatystycznyGUS</w:t>
              </w:r>
              <w:proofErr w:type="spellEnd"/>
            </w:hyperlink>
          </w:p>
        </w:tc>
      </w:tr>
      <w:tr w:rsidR="00935E1E" w:rsidRPr="003C11C0" w14:paraId="373CEFAE" w14:textId="77777777" w:rsidTr="00F40BB1">
        <w:trPr>
          <w:cantSplit/>
          <w:trHeight w:val="1208"/>
        </w:trPr>
        <w:tc>
          <w:tcPr>
            <w:tcW w:w="4926" w:type="dxa"/>
            <w:vMerge/>
          </w:tcPr>
          <w:p w14:paraId="7F9FD058" w14:textId="77777777" w:rsidR="00935E1E" w:rsidRPr="003C11C0" w:rsidRDefault="00935E1E" w:rsidP="00935E1E">
            <w:pPr>
              <w:rPr>
                <w:b/>
                <w:sz w:val="20"/>
                <w:lang w:val="en-GB"/>
              </w:rPr>
            </w:pPr>
          </w:p>
        </w:tc>
        <w:tc>
          <w:tcPr>
            <w:tcW w:w="4927" w:type="dxa"/>
          </w:tcPr>
          <w:p w14:paraId="3108BCBA" w14:textId="20E4919E" w:rsidR="00935E1E" w:rsidRPr="003C11C0" w:rsidRDefault="00200B1E" w:rsidP="00935E1E">
            <w:pPr>
              <w:ind w:firstLine="680"/>
              <w:rPr>
                <w:noProof/>
                <w:color w:val="0000FF"/>
                <w:sz w:val="20"/>
                <w:u w:val="single"/>
                <w:lang w:val="en-GB" w:eastAsia="pl-PL"/>
              </w:rPr>
            </w:pPr>
            <w:hyperlink r:id="rId35" w:tooltip="linkedin" w:history="1">
              <w:r w:rsidR="00E60480" w:rsidRPr="003C11C0">
                <w:rPr>
                  <w:rStyle w:val="Hipercze"/>
                  <w:rFonts w:cstheme="minorBidi"/>
                  <w:lang w:val="en-GB"/>
                </w:rPr>
                <w:t>@</w:t>
              </w:r>
              <w:proofErr w:type="spellStart"/>
              <w:r w:rsidR="00E60480" w:rsidRPr="003C11C0">
                <w:rPr>
                  <w:rStyle w:val="Hipercze"/>
                  <w:rFonts w:cstheme="minorBidi"/>
                  <w:noProof/>
                  <w:sz w:val="20"/>
                  <w:lang w:val="en-GB" w:eastAsia="pl-PL"/>
                </w:rPr>
                <w:t>Glówny</w:t>
              </w:r>
              <w:proofErr w:type="spellEnd"/>
              <w:r w:rsidR="00E60480" w:rsidRPr="003C11C0">
                <w:rPr>
                  <w:rStyle w:val="Hipercze"/>
                  <w:rFonts w:cstheme="minorBidi"/>
                  <w:noProof/>
                  <w:sz w:val="20"/>
                  <w:lang w:val="en-GB" w:eastAsia="pl-PL"/>
                </w:rPr>
                <w:t xml:space="preserve"> Urząd Statystyczny</w:t>
              </w:r>
              <w:r w:rsidR="00935E1E" w:rsidRPr="003C11C0">
                <w:rPr>
                  <w:rStyle w:val="Hipercze"/>
                  <w:rFonts w:cstheme="minorBidi"/>
                  <w:noProof/>
                  <w:sz w:val="20"/>
                  <w:lang w:eastAsia="pl-PL"/>
                </w:rPr>
                <w:drawing>
                  <wp:anchor distT="0" distB="0" distL="114300" distR="114300" simplePos="0" relativeHeight="251770880" behindDoc="0" locked="0" layoutInCell="1" allowOverlap="1" wp14:anchorId="00F88B01" wp14:editId="59F96460">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200B1E"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3C11C0" w:rsidRDefault="00762F43" w:rsidP="00F866B3">
            <w:pPr>
              <w:shd w:val="clear" w:color="auto" w:fill="D9D9D9" w:themeFill="background1" w:themeFillShade="D9"/>
              <w:spacing w:line="240" w:lineRule="exact"/>
              <w:rPr>
                <w:b/>
                <w:lang w:val="en-GB"/>
              </w:rPr>
            </w:pPr>
            <w:r w:rsidRPr="003C11C0">
              <w:rPr>
                <w:b/>
                <w:lang w:val="en-GB"/>
              </w:rPr>
              <w:t>Related information</w:t>
            </w:r>
          </w:p>
          <w:p w14:paraId="256F74BC" w14:textId="6CD8B96E" w:rsidR="00B31C5E" w:rsidRPr="00E609B9" w:rsidRDefault="00E609B9" w:rsidP="00B31C5E">
            <w:pPr>
              <w:suppressAutoHyphens w:val="0"/>
              <w:rPr>
                <w:rStyle w:val="Hipercze"/>
                <w:rFonts w:eastAsia="Times New Roman" w:cstheme="minorBidi"/>
                <w:bCs/>
                <w:szCs w:val="19"/>
                <w:lang w:val="en-GB" w:eastAsia="pl-PL"/>
              </w:rPr>
            </w:pPr>
            <w:r>
              <w:rPr>
                <w:rStyle w:val="Hipercze"/>
                <w:rFonts w:eastAsia="Times New Roman" w:cstheme="minorBidi"/>
                <w:bCs/>
                <w:szCs w:val="19"/>
                <w:lang w:val="en-GB" w:eastAsia="pl-PL"/>
              </w:rPr>
              <w:fldChar w:fldCharType="begin"/>
            </w:r>
            <w:r>
              <w:rPr>
                <w:rStyle w:val="Hipercze"/>
                <w:rFonts w:eastAsia="Times New Roman" w:cstheme="minorBidi"/>
                <w:bCs/>
                <w:szCs w:val="19"/>
                <w:lang w:val="en-GB" w:eastAsia="pl-PL"/>
              </w:rPr>
              <w:instrText xml:space="preserve"> HYPERLINK "https://stat.gov.pl/en/topics/health/health/emergency-services-in-2024,14,8.html" \o "Link to the news release \"Emergency rescue services activity in 2024\" </w:instrText>
            </w:r>
            <w:r>
              <w:rPr>
                <w:rStyle w:val="Hipercze"/>
                <w:rFonts w:eastAsia="Times New Roman" w:cstheme="minorBidi"/>
                <w:bCs/>
                <w:szCs w:val="19"/>
                <w:lang w:val="en-GB" w:eastAsia="pl-PL"/>
              </w:rPr>
              <w:fldChar w:fldCharType="separate"/>
            </w:r>
            <w:r w:rsidR="00B31C5E" w:rsidRPr="00E609B9">
              <w:rPr>
                <w:rStyle w:val="Hipercze"/>
                <w:rFonts w:eastAsia="Times New Roman" w:cstheme="minorBidi"/>
                <w:bCs/>
                <w:szCs w:val="19"/>
                <w:lang w:val="en-GB" w:eastAsia="pl-PL"/>
              </w:rPr>
              <w:t>Emergency rescue services activity in 2024</w:t>
            </w:r>
          </w:p>
          <w:p w14:paraId="5C3A9E0F" w14:textId="5E0DF5E4" w:rsidR="009D3B49" w:rsidRPr="00E609B9" w:rsidRDefault="00E609B9" w:rsidP="009D3B49">
            <w:pPr>
              <w:suppressAutoHyphens w:val="0"/>
              <w:spacing w:line="240" w:lineRule="exact"/>
              <w:rPr>
                <w:rStyle w:val="Hipercze"/>
                <w:rFonts w:eastAsia="Times New Roman"/>
                <w:bCs/>
                <w:szCs w:val="19"/>
                <w:lang w:val="en-US" w:eastAsia="pl-PL"/>
              </w:rPr>
            </w:pPr>
            <w:r>
              <w:rPr>
                <w:rStyle w:val="Hipercze"/>
                <w:rFonts w:eastAsia="Times New Roman" w:cstheme="minorBidi"/>
                <w:bCs/>
                <w:szCs w:val="19"/>
                <w:lang w:val="en-GB" w:eastAsia="pl-PL"/>
              </w:rPr>
              <w:fldChar w:fldCharType="end"/>
            </w:r>
            <w:r>
              <w:rPr>
                <w:rFonts w:eastAsia="Times New Roman"/>
                <w:bCs/>
                <w:color w:val="0000FF"/>
                <w:szCs w:val="19"/>
                <w:u w:val="single"/>
                <w:lang w:val="en-US" w:eastAsia="pl-PL"/>
              </w:rPr>
              <w:fldChar w:fldCharType="begin"/>
            </w:r>
            <w:r>
              <w:rPr>
                <w:rFonts w:eastAsia="Times New Roman"/>
                <w:bCs/>
                <w:color w:val="0000FF"/>
                <w:szCs w:val="19"/>
                <w:u w:val="single"/>
                <w:lang w:val="en-US" w:eastAsia="pl-PL"/>
              </w:rPr>
              <w:instrText>HYPERLINK "https://krakow.stat.gov.pl/en/infographics/infographics-us-krakow/fire-safety-in-2024,35,3.html" \o "Link to infographic \"Fire safety in 2024\"</w:instrText>
            </w:r>
            <w:r>
              <w:rPr>
                <w:rFonts w:eastAsia="Times New Roman"/>
                <w:bCs/>
                <w:color w:val="0000FF"/>
                <w:szCs w:val="19"/>
                <w:u w:val="single"/>
                <w:lang w:val="en-US" w:eastAsia="pl-PL"/>
              </w:rPr>
              <w:fldChar w:fldCharType="separate"/>
            </w:r>
            <w:r w:rsidR="00B31C5E" w:rsidRPr="00E609B9">
              <w:rPr>
                <w:rStyle w:val="Hipercze"/>
                <w:rFonts w:eastAsia="Times New Roman" w:cstheme="minorBidi"/>
                <w:bCs/>
                <w:szCs w:val="19"/>
                <w:lang w:val="en-US" w:eastAsia="pl-PL"/>
              </w:rPr>
              <w:t>Fire safety in 2024</w:t>
            </w:r>
          </w:p>
          <w:p w14:paraId="4FCE9FA8" w14:textId="1434C3FB" w:rsidR="009D3B49" w:rsidRPr="009D3B49" w:rsidRDefault="00E609B9" w:rsidP="009D3B49">
            <w:pPr>
              <w:spacing w:line="240" w:lineRule="exact"/>
              <w:rPr>
                <w:rFonts w:cs="Times New Roman"/>
                <w:lang w:val="en-US"/>
              </w:rPr>
            </w:pPr>
            <w:r>
              <w:rPr>
                <w:rFonts w:eastAsia="Times New Roman"/>
                <w:bCs/>
                <w:color w:val="0000FF"/>
                <w:szCs w:val="19"/>
                <w:u w:val="single"/>
                <w:lang w:val="en-US" w:eastAsia="pl-PL"/>
              </w:rPr>
              <w:fldChar w:fldCharType="end"/>
            </w:r>
            <w:hyperlink r:id="rId37" w:tooltip="Link to infographic &quot;The Volunteer Mountain Rescue Service activities in ski areas in 2024&quot;" w:history="1">
              <w:r w:rsidR="00B31C5E" w:rsidRPr="00E609B9">
                <w:rPr>
                  <w:rStyle w:val="Hipercze"/>
                  <w:lang w:val="en-US"/>
                </w:rPr>
                <w:t>The Volunteer Mountain Rescue Service activities in ski areas in 2024</w:t>
              </w:r>
            </w:hyperlink>
          </w:p>
          <w:p w14:paraId="44CFD3B0" w14:textId="0D8B0215" w:rsidR="009D3B49" w:rsidRPr="009D3B49" w:rsidRDefault="00200B1E" w:rsidP="009D3B49">
            <w:pPr>
              <w:suppressAutoHyphens w:val="0"/>
              <w:spacing w:line="240" w:lineRule="exact"/>
              <w:rPr>
                <w:rFonts w:eastAsia="Times New Roman" w:cs="Times New Roman"/>
                <w:bCs/>
                <w:szCs w:val="19"/>
                <w:lang w:val="en-US" w:eastAsia="pl-PL"/>
              </w:rPr>
            </w:pPr>
            <w:hyperlink r:id="rId38" w:tooltip="Link to infographic &quot;Mountain Rescue of the Volunteer Mountain Rescue Service in Poland in 2024&quot;" w:history="1">
              <w:r w:rsidR="00B31C5E" w:rsidRPr="00E609B9">
                <w:rPr>
                  <w:rStyle w:val="Hipercze"/>
                  <w:rFonts w:eastAsia="Times New Roman" w:cstheme="minorBidi"/>
                  <w:bCs/>
                  <w:szCs w:val="19"/>
                  <w:lang w:val="en-US" w:eastAsia="pl-PL"/>
                </w:rPr>
                <w:t>Mountain Rescue of the Volunteer Mountain Rescue Service in Poland in 2024</w:t>
              </w:r>
            </w:hyperlink>
          </w:p>
          <w:p w14:paraId="73F8D0BD" w14:textId="6B72C8C2" w:rsidR="009D3B49" w:rsidRPr="003C11C0" w:rsidRDefault="00200B1E" w:rsidP="009D3B49">
            <w:pPr>
              <w:spacing w:line="240" w:lineRule="exact"/>
              <w:rPr>
                <w:rFonts w:cs="Times New Roman"/>
                <w:color w:val="0000FF"/>
                <w:u w:val="single"/>
                <w:lang w:val="en-US"/>
              </w:rPr>
            </w:pPr>
            <w:hyperlink r:id="rId39" w:tooltip="Link to infographic &quot;Mountain rescue of the Volunteer Tatra Mountains Rescue Service in 2024&quot;" w:history="1">
              <w:r w:rsidR="00B31C5E" w:rsidRPr="00E609B9">
                <w:rPr>
                  <w:rStyle w:val="Hipercze"/>
                  <w:lang w:val="en-US"/>
                </w:rPr>
                <w:t>Mountain rescue of the Volunteer Tatra Mountains Rescue Service in 2024</w:t>
              </w:r>
            </w:hyperlink>
          </w:p>
          <w:p w14:paraId="55DA24D0" w14:textId="0D40DD0A" w:rsidR="00531873" w:rsidRPr="003C11C0" w:rsidRDefault="00762F43" w:rsidP="009D3B49">
            <w:pPr>
              <w:shd w:val="clear" w:color="auto" w:fill="D9D9D9" w:themeFill="background1" w:themeFillShade="D9"/>
              <w:spacing w:before="360" w:line="240" w:lineRule="exact"/>
              <w:rPr>
                <w:b/>
                <w:color w:val="000000" w:themeColor="text1"/>
                <w:szCs w:val="24"/>
                <w:lang w:val="en-US"/>
              </w:rPr>
            </w:pPr>
            <w:r w:rsidRPr="003C11C0">
              <w:rPr>
                <w:b/>
                <w:color w:val="000000" w:themeColor="text1"/>
                <w:szCs w:val="24"/>
                <w:lang w:val="en-US"/>
              </w:rPr>
              <w:t>Data available in databases</w:t>
            </w:r>
          </w:p>
          <w:p w14:paraId="733E651D" w14:textId="0A3DF5B6" w:rsidR="009D3B49" w:rsidRPr="003C11C0" w:rsidRDefault="00200B1E" w:rsidP="009D3B49">
            <w:pPr>
              <w:spacing w:line="240" w:lineRule="exact"/>
              <w:rPr>
                <w:rFonts w:cs="Times New Roman"/>
                <w:color w:val="0000FF"/>
                <w:u w:val="single"/>
                <w:lang w:val="en-US"/>
              </w:rPr>
            </w:pPr>
            <w:hyperlink r:id="rId40" w:tooltip="Local Data Bank" w:history="1">
              <w:r w:rsidR="00B31C5E" w:rsidRPr="003C11C0">
                <w:rPr>
                  <w:rFonts w:cs="Times New Roman"/>
                  <w:color w:val="0000FF"/>
                  <w:u w:val="single"/>
                  <w:lang w:val="en-US"/>
                </w:rPr>
                <w:t xml:space="preserve">Database Local Data Bank – </w:t>
              </w:r>
              <w:proofErr w:type="spellStart"/>
              <w:r w:rsidR="00B31C5E" w:rsidRPr="003C11C0">
                <w:rPr>
                  <w:rFonts w:cs="Times New Roman"/>
                  <w:color w:val="0000FF"/>
                  <w:u w:val="single"/>
                  <w:lang w:val="en-US"/>
                </w:rPr>
                <w:t>organisation</w:t>
              </w:r>
              <w:proofErr w:type="spellEnd"/>
              <w:r w:rsidR="00B31C5E" w:rsidRPr="003C11C0">
                <w:rPr>
                  <w:rFonts w:cs="Times New Roman"/>
                  <w:color w:val="0000FF"/>
                  <w:u w:val="single"/>
                  <w:lang w:val="en-US"/>
                </w:rPr>
                <w:t xml:space="preserve"> of the state and justice</w:t>
              </w:r>
            </w:hyperlink>
          </w:p>
          <w:p w14:paraId="66CA5ACF" w14:textId="1AF27DF4" w:rsidR="009D3B49" w:rsidRPr="003C11C0" w:rsidRDefault="009D3B49" w:rsidP="009D3B49">
            <w:pPr>
              <w:spacing w:line="240" w:lineRule="exact"/>
              <w:rPr>
                <w:rFonts w:cs="Times New Roman"/>
                <w:color w:val="0000FF"/>
                <w:u w:val="single"/>
                <w:lang w:val="en-US"/>
              </w:rPr>
            </w:pPr>
            <w:r w:rsidRPr="003C11C0">
              <w:rPr>
                <w:rFonts w:cs="Times New Roman"/>
                <w:color w:val="0000FF"/>
                <w:u w:val="single"/>
              </w:rPr>
              <w:fldChar w:fldCharType="begin"/>
            </w:r>
            <w:r w:rsidR="009903A6" w:rsidRPr="009903A6">
              <w:rPr>
                <w:rFonts w:cs="Times New Roman"/>
                <w:color w:val="0000FF"/>
                <w:u w:val="single"/>
                <w:lang w:val="en-US"/>
              </w:rPr>
              <w:instrText>HYPERLINK "https://geo.stat.gov.pl/app/cat/?publisherId=us-krakow&amp;lang=EN" \o "Link to Geostatistics Portal"</w:instrText>
            </w:r>
            <w:r w:rsidRPr="003C11C0">
              <w:rPr>
                <w:rFonts w:cs="Times New Roman"/>
                <w:color w:val="0000FF"/>
                <w:u w:val="single"/>
              </w:rPr>
              <w:fldChar w:fldCharType="separate"/>
            </w:r>
            <w:proofErr w:type="spellStart"/>
            <w:r w:rsidR="00DA72EA" w:rsidRPr="003C11C0">
              <w:rPr>
                <w:rFonts w:cs="Times New Roman"/>
                <w:color w:val="0000FF"/>
                <w:u w:val="single"/>
                <w:lang w:val="en-US"/>
              </w:rPr>
              <w:t>Geostatistics</w:t>
            </w:r>
            <w:proofErr w:type="spellEnd"/>
            <w:r w:rsidR="00DA72EA" w:rsidRPr="003C11C0">
              <w:rPr>
                <w:rFonts w:cs="Times New Roman"/>
                <w:color w:val="0000FF"/>
                <w:u w:val="single"/>
                <w:lang w:val="en-US"/>
              </w:rPr>
              <w:t xml:space="preserve"> Portal – Analysis Panel –resource catalog – US Krakow</w:t>
            </w:r>
          </w:p>
          <w:p w14:paraId="6EC7A51E" w14:textId="7C0A98E7" w:rsidR="00531873" w:rsidRPr="003C11C0" w:rsidRDefault="009D3B49" w:rsidP="009D3B49">
            <w:pPr>
              <w:shd w:val="clear" w:color="auto" w:fill="D9D9D9" w:themeFill="background1" w:themeFillShade="D9"/>
              <w:spacing w:before="360" w:line="240" w:lineRule="exact"/>
              <w:rPr>
                <w:b/>
                <w:color w:val="000000" w:themeColor="text1"/>
                <w:szCs w:val="24"/>
                <w:lang w:val="en-GB"/>
              </w:rPr>
            </w:pPr>
            <w:r w:rsidRPr="003C11C0">
              <w:rPr>
                <w:rFonts w:cs="Times New Roman"/>
                <w:color w:val="0000FF"/>
                <w:u w:val="single"/>
              </w:rPr>
              <w:fldChar w:fldCharType="end"/>
            </w:r>
            <w:r w:rsidR="00762F43" w:rsidRPr="003C11C0">
              <w:rPr>
                <w:b/>
                <w:color w:val="000000" w:themeColor="text1"/>
                <w:szCs w:val="24"/>
                <w:lang w:val="en-GB"/>
              </w:rPr>
              <w:t>Terms used in official statistics</w:t>
            </w:r>
          </w:p>
          <w:p w14:paraId="2029C355" w14:textId="77777777" w:rsidR="009D3B49" w:rsidRPr="003C11C0" w:rsidRDefault="00200B1E" w:rsidP="009D3B49">
            <w:pPr>
              <w:spacing w:line="240" w:lineRule="exact"/>
              <w:rPr>
                <w:rFonts w:cs="Times New Roman"/>
                <w:color w:val="0000FF"/>
                <w:u w:val="single"/>
                <w:lang w:val="en-GB"/>
              </w:rPr>
            </w:pPr>
            <w:hyperlink r:id="rId41" w:tooltip="Link to glossary" w:history="1">
              <w:r w:rsidR="009D3B49" w:rsidRPr="003C11C0">
                <w:rPr>
                  <w:rStyle w:val="Hipercze"/>
                  <w:lang w:val="en-GB"/>
                </w:rPr>
                <w:t>False alarm</w:t>
              </w:r>
            </w:hyperlink>
          </w:p>
          <w:p w14:paraId="7D375A29" w14:textId="77777777" w:rsidR="009D3B49" w:rsidRPr="003C11C0" w:rsidRDefault="00200B1E" w:rsidP="009D3B49">
            <w:pPr>
              <w:spacing w:line="240" w:lineRule="exact"/>
              <w:rPr>
                <w:rFonts w:cs="Times New Roman"/>
                <w:color w:val="0000FF"/>
                <w:u w:val="single"/>
                <w:lang w:val="en-GB"/>
              </w:rPr>
            </w:pPr>
            <w:hyperlink r:id="rId42" w:tooltip="Link to glossary" w:history="1">
              <w:r w:rsidR="009D3B49" w:rsidRPr="003C11C0">
                <w:rPr>
                  <w:rStyle w:val="Hipercze"/>
                  <w:lang w:val="en-GB"/>
                </w:rPr>
                <w:t>Drive time to the event site</w:t>
              </w:r>
            </w:hyperlink>
          </w:p>
          <w:p w14:paraId="4F8ABF45" w14:textId="77777777" w:rsidR="009D3B49" w:rsidRPr="003C11C0" w:rsidRDefault="00200B1E" w:rsidP="009D3B49">
            <w:pPr>
              <w:spacing w:line="240" w:lineRule="exact"/>
              <w:rPr>
                <w:rFonts w:cs="Times New Roman"/>
                <w:color w:val="0000FF"/>
                <w:u w:val="single"/>
                <w:lang w:val="en-GB"/>
              </w:rPr>
            </w:pPr>
            <w:hyperlink r:id="rId43" w:tooltip="Link to glossary" w:history="1">
              <w:r w:rsidR="009D3B49" w:rsidRPr="003C11C0">
                <w:rPr>
                  <w:rStyle w:val="Hipercze"/>
                  <w:lang w:val="en-GB"/>
                </w:rPr>
                <w:t>Period of action</w:t>
              </w:r>
            </w:hyperlink>
          </w:p>
          <w:p w14:paraId="18D894F5" w14:textId="77777777" w:rsidR="009D3B49" w:rsidRPr="003C11C0" w:rsidRDefault="00200B1E" w:rsidP="009D3B49">
            <w:pPr>
              <w:spacing w:line="240" w:lineRule="exact"/>
              <w:rPr>
                <w:rFonts w:cs="Times New Roman"/>
                <w:color w:val="0000FF"/>
                <w:u w:val="single"/>
                <w:lang w:val="en-GB"/>
              </w:rPr>
            </w:pPr>
            <w:hyperlink r:id="rId44" w:tooltip="Link to glossary" w:history="1">
              <w:r w:rsidR="009D3B49" w:rsidRPr="003C11C0">
                <w:rPr>
                  <w:rStyle w:val="Hipercze"/>
                  <w:lang w:val="en-GB"/>
                </w:rPr>
                <w:t>Local threat</w:t>
              </w:r>
            </w:hyperlink>
          </w:p>
          <w:p w14:paraId="47D73B24" w14:textId="77777777" w:rsidR="009D3B49" w:rsidRPr="003C11C0" w:rsidRDefault="00200B1E" w:rsidP="009D3B49">
            <w:pPr>
              <w:spacing w:line="240" w:lineRule="exact"/>
              <w:rPr>
                <w:rFonts w:cs="Times New Roman"/>
                <w:color w:val="0000FF"/>
                <w:u w:val="single"/>
                <w:lang w:val="en-GB"/>
              </w:rPr>
            </w:pPr>
            <w:hyperlink r:id="rId45" w:tooltip="Link to glossary" w:history="1">
              <w:r w:rsidR="009D3B49" w:rsidRPr="003C11C0">
                <w:rPr>
                  <w:rStyle w:val="Hipercze"/>
                  <w:lang w:val="en-GB"/>
                </w:rPr>
                <w:t>Fire</w:t>
              </w:r>
            </w:hyperlink>
          </w:p>
          <w:p w14:paraId="2704C080" w14:textId="77777777" w:rsidR="009D3B49" w:rsidRPr="003C11C0" w:rsidRDefault="00200B1E" w:rsidP="009D3B49">
            <w:pPr>
              <w:spacing w:line="240" w:lineRule="exact"/>
              <w:rPr>
                <w:rFonts w:cs="Times New Roman"/>
                <w:color w:val="0000FF"/>
                <w:u w:val="single"/>
                <w:lang w:val="en-GB"/>
              </w:rPr>
            </w:pPr>
            <w:hyperlink r:id="rId46" w:tooltip="Link to glossary" w:history="1">
              <w:r w:rsidR="009D3B49" w:rsidRPr="003C11C0">
                <w:rPr>
                  <w:rStyle w:val="Hipercze"/>
                  <w:lang w:val="en-GB"/>
                </w:rPr>
                <w:t>Drowned</w:t>
              </w:r>
            </w:hyperlink>
          </w:p>
          <w:p w14:paraId="1A732E46" w14:textId="77777777" w:rsidR="00531873" w:rsidRPr="003C11C0" w:rsidRDefault="00200B1E" w:rsidP="009D3B49">
            <w:pPr>
              <w:spacing w:line="240" w:lineRule="exact"/>
              <w:rPr>
                <w:rStyle w:val="Hipercze"/>
                <w:lang w:val="en-GB"/>
              </w:rPr>
            </w:pPr>
            <w:hyperlink r:id="rId47" w:tooltip="Link to glossary" w:history="1">
              <w:r w:rsidR="009D3B49" w:rsidRPr="003C11C0">
                <w:rPr>
                  <w:rStyle w:val="Hipercze"/>
                  <w:lang w:val="en-GB"/>
                </w:rPr>
                <w:t>Drowning</w:t>
              </w:r>
            </w:hyperlink>
          </w:p>
          <w:p w14:paraId="554E52FB" w14:textId="4A9F3484" w:rsidR="009D3B49" w:rsidRPr="003C11C0" w:rsidRDefault="00200B1E" w:rsidP="009D3B49">
            <w:pPr>
              <w:spacing w:line="240" w:lineRule="exact"/>
              <w:rPr>
                <w:rFonts w:cs="Times New Roman"/>
                <w:color w:val="0000FF"/>
                <w:u w:val="single"/>
                <w:lang w:val="en-US"/>
              </w:rPr>
            </w:pPr>
            <w:hyperlink r:id="rId48" w:tooltip="Link to glossary" w:history="1">
              <w:r w:rsidR="00DA72EA" w:rsidRPr="003C11C0">
                <w:rPr>
                  <w:rStyle w:val="Hipercze"/>
                  <w:lang w:val="en-US"/>
                </w:rPr>
                <w:t>GOPR interventions and rescue operations</w:t>
              </w:r>
            </w:hyperlink>
            <w:r w:rsidR="009D3B49" w:rsidRPr="003C11C0">
              <w:rPr>
                <w:rFonts w:cs="Times New Roman"/>
                <w:color w:val="0000FF"/>
                <w:u w:val="single"/>
                <w:lang w:val="en-US"/>
              </w:rPr>
              <w:t xml:space="preserve"> </w:t>
            </w:r>
          </w:p>
          <w:p w14:paraId="59EB7117" w14:textId="4800E11D" w:rsidR="009D3B49" w:rsidRPr="00DA72EA" w:rsidRDefault="00200B1E" w:rsidP="009D3B49">
            <w:pPr>
              <w:spacing w:line="240" w:lineRule="exact"/>
              <w:rPr>
                <w:rFonts w:cs="Times New Roman"/>
                <w:color w:val="0000FF"/>
                <w:u w:val="single"/>
                <w:lang w:val="en-US"/>
              </w:rPr>
            </w:pPr>
            <w:hyperlink r:id="rId49" w:tooltip="Link to glossary" w:history="1">
              <w:r w:rsidR="00DA72EA" w:rsidRPr="003C11C0">
                <w:rPr>
                  <w:rStyle w:val="Hipercze"/>
                  <w:lang w:val="en-US"/>
                </w:rPr>
                <w:t>TOPR interventions and rescue operations</w:t>
              </w:r>
            </w:hyperlink>
          </w:p>
        </w:tc>
      </w:tr>
    </w:tbl>
    <w:p w14:paraId="7C19EFAE" w14:textId="4E335116" w:rsidR="00D261A2" w:rsidRPr="001E5669" w:rsidRDefault="00D261A2" w:rsidP="00916A93">
      <w:pPr>
        <w:rPr>
          <w:sz w:val="18"/>
          <w:lang w:val="en-GB"/>
        </w:rPr>
      </w:pPr>
    </w:p>
    <w:sectPr w:rsidR="00D261A2" w:rsidRPr="001E5669" w:rsidSect="00100B8D">
      <w:headerReference w:type="default" r:id="rId50"/>
      <w:footerReference w:type="default" r:id="rId51"/>
      <w:pgSz w:w="11906" w:h="16838"/>
      <w:pgMar w:top="720" w:right="3119" w:bottom="720" w:left="720"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7F028" w16cex:dateUtc="2026-08-25T08:42:00Z"/>
  <w16cex:commentExtensible w16cex:durableId="2E37F13B" w16cex:dateUtc="2026-08-25T08:47:00Z"/>
  <w16cex:commentExtensible w16cex:durableId="2E37F17F" w16cex:dateUtc="2026-08-25T08: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D6008" w14:textId="77777777" w:rsidR="000C6A79" w:rsidRDefault="000C6A79" w:rsidP="000662E2">
      <w:pPr>
        <w:spacing w:after="0" w:line="240" w:lineRule="auto"/>
      </w:pPr>
      <w:r>
        <w:separator/>
      </w:r>
    </w:p>
    <w:p w14:paraId="5849E361" w14:textId="77777777" w:rsidR="000C6A79" w:rsidRDefault="000C6A79"/>
    <w:p w14:paraId="25A4DD3A" w14:textId="77777777" w:rsidR="000C6A79" w:rsidRDefault="000C6A79"/>
    <w:p w14:paraId="40C7BD82" w14:textId="77777777" w:rsidR="000C6A79" w:rsidRDefault="000C6A79"/>
    <w:p w14:paraId="49BDE9FC" w14:textId="77777777" w:rsidR="000C6A79" w:rsidRDefault="000C6A79"/>
    <w:p w14:paraId="15C64683" w14:textId="77777777" w:rsidR="000C6A79" w:rsidRDefault="000C6A79"/>
  </w:endnote>
  <w:endnote w:type="continuationSeparator" w:id="0">
    <w:p w14:paraId="757F8396" w14:textId="77777777" w:rsidR="000C6A79" w:rsidRDefault="000C6A79" w:rsidP="000662E2">
      <w:pPr>
        <w:spacing w:after="0" w:line="240" w:lineRule="auto"/>
      </w:pPr>
      <w:r>
        <w:continuationSeparator/>
      </w:r>
    </w:p>
    <w:p w14:paraId="37E81AB0" w14:textId="77777777" w:rsidR="000C6A79" w:rsidRDefault="000C6A79"/>
    <w:p w14:paraId="5E549BE4" w14:textId="77777777" w:rsidR="000C6A79" w:rsidRDefault="000C6A79"/>
    <w:p w14:paraId="6EED5E61" w14:textId="77777777" w:rsidR="000C6A79" w:rsidRDefault="000C6A79"/>
    <w:p w14:paraId="234AA64D" w14:textId="77777777" w:rsidR="000C6A79" w:rsidRDefault="000C6A79"/>
    <w:p w14:paraId="01DAA394" w14:textId="77777777" w:rsidR="000C6A79" w:rsidRDefault="000C6A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AC39DF3D-B2E3-474A-B4DD-84B9601C4234}"/>
    <w:embedBold r:id="rId2" w:fontKey="{0F64EF46-6100-4BE0-9A9E-3C6083181366}"/>
  </w:font>
  <w:font w:name="Fira Sans Light">
    <w:panose1 w:val="020B0403050000020004"/>
    <w:charset w:val="EE"/>
    <w:family w:val="swiss"/>
    <w:pitch w:val="variable"/>
    <w:sig w:usb0="600002FF" w:usb1="02000001" w:usb2="00000000" w:usb3="00000000" w:csb0="0000019F" w:csb1="00000000"/>
    <w:embedRegular r:id="rId3" w:fontKey="{5E92B55C-3BFA-4FB4-9CEF-A715779C0F8E}"/>
    <w:embedBold r:id="rId4" w:fontKey="{7AB4A7D2-F400-4E80-A466-0DD51D51171E}"/>
  </w:font>
  <w:font w:name="Fira Sans Extra Condensed SemiB">
    <w:altName w:val="Fira Sans SemiBold"/>
    <w:panose1 w:val="020B0603050000020004"/>
    <w:charset w:val="EE"/>
    <w:family w:val="swiss"/>
    <w:pitch w:val="variable"/>
    <w:sig w:usb0="600002FF" w:usb1="00000001" w:usb2="00000000" w:usb3="00000000" w:csb0="0000019F" w:csb1="00000000"/>
    <w:embedRegular r:id="rId5" w:fontKey="{AE8138C0-B0CB-4FB5-8934-AB37A3C3DCEE}"/>
  </w:font>
  <w:font w:name="Fira Sans Medium">
    <w:panose1 w:val="020B0603050000020004"/>
    <w:charset w:val="EE"/>
    <w:family w:val="swiss"/>
    <w:pitch w:val="variable"/>
    <w:sig w:usb0="600002FF" w:usb1="02000001" w:usb2="00000000" w:usb3="00000000" w:csb0="0000019F" w:csb1="00000000"/>
    <w:embedRegular r:id="rId6" w:fontKey="{FAD8A7AD-291E-46BC-AA74-60E86F74F17B}"/>
    <w:embedItalic r:id="rId7" w:fontKey="{57D1BD38-B30D-4FEF-A808-DDA095CA61ED}"/>
  </w:font>
  <w:font w:name="Segoe UI">
    <w:panose1 w:val="020B0502040204020203"/>
    <w:charset w:val="EE"/>
    <w:family w:val="swiss"/>
    <w:pitch w:val="variable"/>
    <w:sig w:usb0="E4002EFF" w:usb1="C000E47F" w:usb2="00000009" w:usb3="00000000" w:csb0="000001FF" w:csb1="00000000"/>
    <w:embedRegular r:id="rId8" w:fontKey="{88854148-92DC-4DEB-8468-D49EF4F3E32A}"/>
  </w:font>
  <w:font w:name="Fira Sans SemiBold">
    <w:panose1 w:val="020B0603050000020004"/>
    <w:charset w:val="EE"/>
    <w:family w:val="swiss"/>
    <w:pitch w:val="variable"/>
    <w:sig w:usb0="600002FF" w:usb1="02000001" w:usb2="00000000" w:usb3="00000000" w:csb0="0000019F" w:csb1="00000000"/>
    <w:embedRegular r:id="rId9" w:fontKey="{4152B408-45C2-4052-B9B9-D5E956C561B6}"/>
    <w:embedBold r:id="rId10" w:fontKey="{C5EBBE0F-CD2A-44DF-BA12-89DF3D48738E}"/>
  </w:font>
  <w:font w:name="Calibri">
    <w:panose1 w:val="020F0502020204030204"/>
    <w:charset w:val="EE"/>
    <w:family w:val="swiss"/>
    <w:pitch w:val="variable"/>
    <w:sig w:usb0="E0002AFF" w:usb1="4000ACFF" w:usb2="00000001" w:usb3="00000000" w:csb0="000001FF" w:csb1="00000000"/>
    <w:embedRegular r:id="rId11" w:fontKey="{7FDF020A-AFB9-4AC4-A553-1B6146928FA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944866"/>
      <w:docPartObj>
        <w:docPartGallery w:val="Page Numbers (Bottom of Page)"/>
        <w:docPartUnique/>
      </w:docPartObj>
    </w:sdtPr>
    <w:sdtEndPr/>
    <w:sdtContent>
      <w:p w14:paraId="6E91F2FF" w14:textId="77777777" w:rsidR="00C2635F" w:rsidRDefault="00C2635F" w:rsidP="003B18B6">
        <w:pPr>
          <w:jc w:val="center"/>
        </w:pPr>
        <w:r>
          <w:fldChar w:fldCharType="begin"/>
        </w:r>
        <w:r>
          <w:instrText>PAGE   \* MERGEFORMAT</w:instrText>
        </w:r>
        <w:r>
          <w:fldChar w:fldCharType="separate"/>
        </w:r>
        <w:r w:rsidR="005319E3">
          <w:rPr>
            <w:noProof/>
          </w:rPr>
          <w:t>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8154248"/>
      <w:docPartObj>
        <w:docPartGallery w:val="Page Numbers (Bottom of Page)"/>
        <w:docPartUnique/>
      </w:docPartObj>
    </w:sdtPr>
    <w:sdtEndPr/>
    <w:sdtContent>
      <w:p w14:paraId="7A63DCE2" w14:textId="77777777" w:rsidR="00C2635F" w:rsidRDefault="00C2635F" w:rsidP="003B18B6">
        <w:pPr>
          <w:jc w:val="center"/>
        </w:pPr>
        <w:r>
          <w:fldChar w:fldCharType="begin"/>
        </w:r>
        <w:r>
          <w:instrText>PAGE   \* MERGEFORMAT</w:instrText>
        </w:r>
        <w:r>
          <w:fldChar w:fldCharType="separate"/>
        </w:r>
        <w:r w:rsidR="005319E3">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46837"/>
      <w:docPartObj>
        <w:docPartGallery w:val="Page Numbers (Bottom of Page)"/>
        <w:docPartUnique/>
      </w:docPartObj>
    </w:sdtPr>
    <w:sdtEndPr/>
    <w:sdtContent>
      <w:p w14:paraId="58E83B8F" w14:textId="57F0C84F" w:rsidR="00C2635F" w:rsidRPr="002D37FA" w:rsidRDefault="00C2635F" w:rsidP="00362C3A">
        <w:pPr>
          <w:ind w:left="2124"/>
          <w:jc w:val="center"/>
        </w:pPr>
        <w:r w:rsidRPr="002D37FA">
          <w:fldChar w:fldCharType="begin"/>
        </w:r>
        <w:r w:rsidRPr="002D37FA">
          <w:instrText>PAGE   \* MERGEFORMAT</w:instrText>
        </w:r>
        <w:r w:rsidRPr="002D37FA">
          <w:fldChar w:fldCharType="separate"/>
        </w:r>
        <w:r w:rsidR="005319E3">
          <w:rPr>
            <w:noProof/>
          </w:rPr>
          <w:t>8</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6F855" w14:textId="77777777" w:rsidR="000C6A79" w:rsidRDefault="000C6A79" w:rsidP="000662E2">
      <w:pPr>
        <w:spacing w:after="0" w:line="240" w:lineRule="auto"/>
      </w:pPr>
      <w:r>
        <w:separator/>
      </w:r>
    </w:p>
  </w:footnote>
  <w:footnote w:type="continuationSeparator" w:id="0">
    <w:p w14:paraId="51EE6068" w14:textId="77777777" w:rsidR="000C6A79" w:rsidRDefault="000C6A79" w:rsidP="000662E2">
      <w:pPr>
        <w:spacing w:after="0" w:line="240" w:lineRule="auto"/>
      </w:pPr>
      <w:r>
        <w:continuationSeparator/>
      </w:r>
    </w:p>
    <w:p w14:paraId="40F56161" w14:textId="77777777" w:rsidR="000C6A79" w:rsidRDefault="000C6A79"/>
  </w:footnote>
  <w:footnote w:type="continuationNotice" w:id="1">
    <w:p w14:paraId="0C097BCE" w14:textId="77777777" w:rsidR="000C6A79" w:rsidRDefault="000C6A79">
      <w:pPr>
        <w:spacing w:before="0" w:after="0" w:line="240" w:lineRule="auto"/>
      </w:pPr>
    </w:p>
    <w:p w14:paraId="62DF41C2" w14:textId="77777777" w:rsidR="000C6A79" w:rsidRDefault="000C6A79"/>
  </w:footnote>
  <w:footnote w:id="2">
    <w:p w14:paraId="164E8B5C" w14:textId="30295276" w:rsidR="00C2635F" w:rsidRPr="001E763E" w:rsidRDefault="00C2635F" w:rsidP="009D3050">
      <w:pPr>
        <w:pStyle w:val="Przypis"/>
      </w:pPr>
      <w:r>
        <w:rPr>
          <w:rStyle w:val="Odwoanieprzypisudolnego"/>
        </w:rPr>
        <w:footnoteRef/>
      </w:r>
      <w:r w:rsidRPr="001E763E">
        <w:t xml:space="preserve"> </w:t>
      </w:r>
      <w:r w:rsidR="004C6A3B" w:rsidRPr="009D3050">
        <w:t>Population</w:t>
      </w:r>
      <w:r w:rsidRPr="001E763E">
        <w:t xml:space="preserve"> as </w:t>
      </w:r>
      <w:r w:rsidR="004C6A3B">
        <w:t>of</w:t>
      </w:r>
      <w:r w:rsidRPr="001E763E">
        <w:t xml:space="preserve"> </w:t>
      </w:r>
      <w:r w:rsidRPr="00044F18">
        <w:t>30</w:t>
      </w:r>
      <w:r w:rsidR="00B71D87">
        <w:t>th</w:t>
      </w:r>
      <w:r w:rsidRPr="00044F18">
        <w:t xml:space="preserve"> June.</w:t>
      </w:r>
    </w:p>
  </w:footnote>
  <w:footnote w:id="3">
    <w:p w14:paraId="400C2B31" w14:textId="62FE8145" w:rsidR="00C2635F" w:rsidRPr="00A41820" w:rsidRDefault="00C2635F" w:rsidP="00A41820">
      <w:pPr>
        <w:pStyle w:val="Przypis"/>
      </w:pPr>
      <w:r>
        <w:rPr>
          <w:rStyle w:val="Odwoanieprzypisudolnego"/>
        </w:rPr>
        <w:footnoteRef/>
      </w:r>
      <w:r w:rsidRPr="00A41820">
        <w:t xml:space="preserve"> </w:t>
      </w:r>
      <w:r w:rsidR="00A46662">
        <w:t>The same</w:t>
      </w:r>
      <w:r w:rsidRPr="00A41820">
        <w:t xml:space="preserve"> firefighter </w:t>
      </w:r>
      <w:r w:rsidR="00A46662">
        <w:t>might</w:t>
      </w:r>
      <w:r w:rsidRPr="00A41820">
        <w:t xml:space="preserve"> take part in more than one intervention.</w:t>
      </w:r>
    </w:p>
  </w:footnote>
  <w:footnote w:id="4">
    <w:p w14:paraId="6FECB037" w14:textId="7290EEDB" w:rsidR="00C2635F" w:rsidRPr="00A41820" w:rsidRDefault="00C2635F" w:rsidP="00A41820">
      <w:pPr>
        <w:pStyle w:val="Przypis"/>
      </w:pPr>
      <w:r>
        <w:rPr>
          <w:rStyle w:val="Odwoanieprzypisudolnego"/>
        </w:rPr>
        <w:footnoteRef/>
      </w:r>
      <w:r w:rsidRPr="00A41820">
        <w:t xml:space="preserve"> </w:t>
      </w:r>
      <w:r w:rsidR="00A46662">
        <w:t>The same</w:t>
      </w:r>
      <w:r w:rsidRPr="00A41820">
        <w:t xml:space="preserve"> vehicle </w:t>
      </w:r>
      <w:r w:rsidR="00A46662">
        <w:t>might</w:t>
      </w:r>
      <w:r w:rsidRPr="00A41820">
        <w:t xml:space="preserve"> </w:t>
      </w:r>
      <w:r w:rsidR="00DC3772">
        <w:t>be used</w:t>
      </w:r>
      <w:r w:rsidRPr="00A41820">
        <w:t xml:space="preserve"> in more than one intervention.</w:t>
      </w:r>
    </w:p>
  </w:footnote>
  <w:footnote w:id="5">
    <w:p w14:paraId="4D056917" w14:textId="582650D1" w:rsidR="00C2635F" w:rsidRPr="00135326" w:rsidRDefault="00C2635F" w:rsidP="000C5FD9">
      <w:pPr>
        <w:pStyle w:val="Przypis"/>
      </w:pPr>
      <w:r>
        <w:rPr>
          <w:rStyle w:val="Odwoanieprzypisudolnego"/>
        </w:rPr>
        <w:footnoteRef/>
      </w:r>
      <w:r>
        <w:t xml:space="preserve"> </w:t>
      </w:r>
      <w:r w:rsidRPr="00135326">
        <w:t xml:space="preserve">Data based on reports of </w:t>
      </w:r>
      <w:r w:rsidR="00FB2122">
        <w:t>entities possessing</w:t>
      </w:r>
      <w:r w:rsidRPr="00135326">
        <w:t xml:space="preserve"> concessions to water life savings reported to the Ministry of </w:t>
      </w:r>
      <w:r>
        <w:t xml:space="preserve">the Interior and Administration as referred to in </w:t>
      </w:r>
      <w:r w:rsidRPr="000C5FD9">
        <w:t>Article 32(1) Act of 8 September 2006 on Medical State</w:t>
      </w:r>
      <w:r>
        <w:t xml:space="preserve"> Emergency. Journal of Laws 2026, pos. 141</w:t>
      </w:r>
      <w:r w:rsidRPr="000C5FD9">
        <w:t xml:space="preserve"> and further amendments.</w:t>
      </w:r>
      <w:r>
        <w:t xml:space="preserve"> </w:t>
      </w:r>
    </w:p>
  </w:footnote>
  <w:footnote w:id="6">
    <w:p w14:paraId="2E47A5D9" w14:textId="46E57A59" w:rsidR="00244252" w:rsidRPr="00244252" w:rsidRDefault="00244252" w:rsidP="00D431AC">
      <w:pPr>
        <w:pStyle w:val="Przypis"/>
      </w:pPr>
      <w:r>
        <w:rPr>
          <w:rStyle w:val="Odwoanieprzypisudolnego"/>
        </w:rPr>
        <w:footnoteRef/>
      </w:r>
      <w:r w:rsidRPr="00244252">
        <w:t xml:space="preserve"> </w:t>
      </w:r>
      <w:r w:rsidR="00D431AC" w:rsidRPr="00D431AC">
        <w:t>There are different rescue services involved in different rescue operations; the police are not involved in every water rescue operation.</w:t>
      </w:r>
    </w:p>
  </w:footnote>
  <w:footnote w:id="7">
    <w:p w14:paraId="36381A06" w14:textId="6B42F140" w:rsidR="00C2635F" w:rsidRPr="00B1475D" w:rsidRDefault="00C2635F" w:rsidP="00B1475D">
      <w:pPr>
        <w:pStyle w:val="Przypis"/>
      </w:pPr>
      <w:r>
        <w:rPr>
          <w:rStyle w:val="Odwoanieprzypisudolnego"/>
        </w:rPr>
        <w:footnoteRef/>
      </w:r>
      <w:r w:rsidRPr="00B1475D">
        <w:t xml:space="preserve"> All data </w:t>
      </w:r>
      <w:r w:rsidR="00FB2122">
        <w:t xml:space="preserve">are </w:t>
      </w:r>
      <w:r w:rsidRPr="00B1475D">
        <w:t>relate</w:t>
      </w:r>
      <w:r w:rsidR="00FB2122">
        <w:t>d</w:t>
      </w:r>
      <w:r w:rsidRPr="00B1475D">
        <w:t xml:space="preserve"> to </w:t>
      </w:r>
      <w:r w:rsidR="00FB2122">
        <w:t xml:space="preserve">the </w:t>
      </w:r>
      <w:r>
        <w:t>events reported to the P</w:t>
      </w:r>
      <w:r w:rsidRPr="00B1475D">
        <w:t>olice.</w:t>
      </w:r>
    </w:p>
  </w:footnote>
  <w:footnote w:id="8">
    <w:p w14:paraId="244099D6" w14:textId="29C68218" w:rsidR="003C11C0" w:rsidRPr="003C11C0" w:rsidRDefault="003C11C0" w:rsidP="003C11C0">
      <w:pPr>
        <w:pStyle w:val="Przypis"/>
      </w:pPr>
      <w:r>
        <w:rPr>
          <w:rStyle w:val="Odwoanieprzypisudolnego"/>
        </w:rPr>
        <w:footnoteRef/>
      </w:r>
      <w:r w:rsidRPr="003C11C0">
        <w:t xml:space="preserve"> All data </w:t>
      </w:r>
      <w:r w:rsidR="00A46662">
        <w:t>derive</w:t>
      </w:r>
      <w:r w:rsidRPr="003C11C0">
        <w:t xml:space="preserve"> from the Mountain Volunteer Rescue Service Information System and the Tatra Volunteer Rescue Service Information System.</w:t>
      </w:r>
    </w:p>
  </w:footnote>
  <w:footnote w:id="9">
    <w:p w14:paraId="66C2EF44" w14:textId="77777777" w:rsidR="00D431AC" w:rsidRPr="006558A6" w:rsidRDefault="00D431AC" w:rsidP="00D431AC">
      <w:pPr>
        <w:pStyle w:val="Przypis"/>
      </w:pPr>
      <w:r>
        <w:rPr>
          <w:rStyle w:val="Odwoanieprzypisudolnego"/>
        </w:rPr>
        <w:footnoteRef/>
      </w:r>
      <w:r w:rsidRPr="006558A6">
        <w:t xml:space="preserve"> All data </w:t>
      </w:r>
      <w:r>
        <w:t>are</w:t>
      </w:r>
      <w:r w:rsidRPr="006558A6">
        <w:t xml:space="preserve"> relate</w:t>
      </w:r>
      <w:r>
        <w:t>d</w:t>
      </w:r>
      <w:r w:rsidRPr="006558A6">
        <w:t xml:space="preserve"> to events reported to the Police.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CE83E" w14:textId="1349A005" w:rsidR="00C2635F" w:rsidRDefault="00C2635F"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AE2223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72C5BBD6" w:rsidR="00C2635F" w:rsidRDefault="00C2635F"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66" name="Obraz 66"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l-PL"/>
      </w:rPr>
      <mc:AlternateContent>
        <mc:Choice Requires="wps">
          <w:drawing>
            <wp:anchor distT="0" distB="0" distL="114300" distR="114300" simplePos="0" relativeHeight="251666432" behindDoc="1" locked="0" layoutInCell="1" allowOverlap="1" wp14:anchorId="5CAA771D" wp14:editId="1F39B3B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266F5D8"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65476D37" wp14:editId="2EE994C6">
              <wp:simplePos x="0" y="0"/>
              <wp:positionH relativeFrom="column">
                <wp:posOffset>5287645</wp:posOffset>
              </wp:positionH>
              <wp:positionV relativeFrom="paragraph">
                <wp:posOffset>918072</wp:posOffset>
              </wp:positionV>
              <wp:extent cx="1432293" cy="336589"/>
              <wp:effectExtent l="0" t="0" r="0" b="6350"/>
              <wp:wrapNone/>
              <wp:docPr id="8" name="Pole tekstowe 2" descr="Publication date: 29.07.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0C36995" w:rsidR="00C2635F" w:rsidRPr="00A01B40" w:rsidRDefault="00C2635F" w:rsidP="00F049AB">
                          <w:pPr>
                            <w:pStyle w:val="Datainformacjisygnalnej"/>
                          </w:pPr>
                          <w:r>
                            <w:t>29.07.2026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40" type="#_x0000_t202" alt="Publication date: 29.07.2026"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" filled="f" stroked="f">
              <v:textbox>
                <w:txbxContent>
                  <w:p w14:paraId="71967FEA" w14:textId="40C36995" w:rsidR="00C2635F" w:rsidRPr="00A01B40" w:rsidRDefault="00C2635F" w:rsidP="00F049AB">
                    <w:pPr>
                      <w:pStyle w:val="Datainformacjisygnalnej"/>
                    </w:pPr>
                    <w:r>
                      <w:t>29.07.2026</w:t>
                    </w:r>
                  </w:p>
                </w:txbxContent>
              </v:textbox>
            </v:shape>
          </w:pict>
        </mc:Fallback>
      </mc:AlternateContent>
    </w:r>
    <w:r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C2635F" w:rsidRPr="003C6C8D" w:rsidRDefault="00C2635F"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C2635F" w:rsidRPr="003C6C8D" w:rsidRDefault="00C2635F"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B0E8" w14:textId="77777777" w:rsidR="00C2635F" w:rsidRDefault="00C2635F"/>
  <w:p w14:paraId="3F80A880" w14:textId="77777777" w:rsidR="00C2635F" w:rsidRDefault="00C263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7pt;height:122.7pt;visibility:visible" o:bullet="t">
        <v:imagedata r:id="rId1" o:title=""/>
      </v:shape>
    </w:pict>
  </w:numPicBullet>
  <w:numPicBullet w:numPicBulletId="1">
    <w:pict>
      <v:shape id="_x0000_i1027" type="#_x0000_t75" style="width:122.1pt;height:122.7pt;visibility:visible" o:bullet="t">
        <v:imagedata r:id="rId2" o:title=""/>
      </v:shape>
    </w:pict>
  </w:numPicBullet>
  <w:numPicBullet w:numPicBulletId="2">
    <w:pict>
      <v:shape id="_x0000_i1028" type="#_x0000_t75" style="width:21.9pt;height:21.9pt;visibility:visible" o:bullet="t">
        <v:imagedata r:id="rId3" o:title=""/>
      </v:shape>
    </w:pict>
  </w:numPicBullet>
  <w:numPicBullet w:numPicBulletId="3">
    <w:pict>
      <v:shape id="_x0000_i1029" type="#_x0000_t75" style="width:21.9pt;height:21.9pt;visibility:visibl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hideSpellingErrors/>
  <w:hideGrammaticalErrors/>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709F"/>
    <w:rsid w:val="000108B8"/>
    <w:rsid w:val="000152F5"/>
    <w:rsid w:val="00023DBC"/>
    <w:rsid w:val="0002499A"/>
    <w:rsid w:val="0003199C"/>
    <w:rsid w:val="00040AF4"/>
    <w:rsid w:val="00044F18"/>
    <w:rsid w:val="0004582E"/>
    <w:rsid w:val="000470AA"/>
    <w:rsid w:val="000507EC"/>
    <w:rsid w:val="00056114"/>
    <w:rsid w:val="00056C05"/>
    <w:rsid w:val="000572A8"/>
    <w:rsid w:val="00057CA1"/>
    <w:rsid w:val="000647A9"/>
    <w:rsid w:val="000662E2"/>
    <w:rsid w:val="00066883"/>
    <w:rsid w:val="00071B39"/>
    <w:rsid w:val="00071B61"/>
    <w:rsid w:val="000741F2"/>
    <w:rsid w:val="00074DD8"/>
    <w:rsid w:val="00075759"/>
    <w:rsid w:val="00075BD4"/>
    <w:rsid w:val="000806F7"/>
    <w:rsid w:val="00094686"/>
    <w:rsid w:val="00097840"/>
    <w:rsid w:val="000A0F1F"/>
    <w:rsid w:val="000A325E"/>
    <w:rsid w:val="000A7C20"/>
    <w:rsid w:val="000B0727"/>
    <w:rsid w:val="000C0672"/>
    <w:rsid w:val="000C135D"/>
    <w:rsid w:val="000C1AF0"/>
    <w:rsid w:val="000C1ED6"/>
    <w:rsid w:val="000C5FD9"/>
    <w:rsid w:val="000C6A79"/>
    <w:rsid w:val="000C7174"/>
    <w:rsid w:val="000D1D43"/>
    <w:rsid w:val="000D225C"/>
    <w:rsid w:val="000D2A5C"/>
    <w:rsid w:val="000D39F0"/>
    <w:rsid w:val="000D4F03"/>
    <w:rsid w:val="000E0918"/>
    <w:rsid w:val="000E7594"/>
    <w:rsid w:val="000E79A9"/>
    <w:rsid w:val="00100B8D"/>
    <w:rsid w:val="001011C3"/>
    <w:rsid w:val="00104F7B"/>
    <w:rsid w:val="00105E9A"/>
    <w:rsid w:val="00106DA3"/>
    <w:rsid w:val="00110214"/>
    <w:rsid w:val="00110D87"/>
    <w:rsid w:val="00111CF4"/>
    <w:rsid w:val="00112399"/>
    <w:rsid w:val="00114DB9"/>
    <w:rsid w:val="00116087"/>
    <w:rsid w:val="00117711"/>
    <w:rsid w:val="00123B02"/>
    <w:rsid w:val="00126F60"/>
    <w:rsid w:val="001278CC"/>
    <w:rsid w:val="00130296"/>
    <w:rsid w:val="00132B34"/>
    <w:rsid w:val="00133E7B"/>
    <w:rsid w:val="00134145"/>
    <w:rsid w:val="00135326"/>
    <w:rsid w:val="00136736"/>
    <w:rsid w:val="00136740"/>
    <w:rsid w:val="00136D67"/>
    <w:rsid w:val="001423B6"/>
    <w:rsid w:val="001448A7"/>
    <w:rsid w:val="00146621"/>
    <w:rsid w:val="0016099F"/>
    <w:rsid w:val="001617E3"/>
    <w:rsid w:val="00162325"/>
    <w:rsid w:val="0017190C"/>
    <w:rsid w:val="00171E3A"/>
    <w:rsid w:val="001941DA"/>
    <w:rsid w:val="001951DA"/>
    <w:rsid w:val="00197A7A"/>
    <w:rsid w:val="001A3C1E"/>
    <w:rsid w:val="001B053D"/>
    <w:rsid w:val="001B16A3"/>
    <w:rsid w:val="001B22E0"/>
    <w:rsid w:val="001C04BD"/>
    <w:rsid w:val="001C30C5"/>
    <w:rsid w:val="001C3269"/>
    <w:rsid w:val="001D19B6"/>
    <w:rsid w:val="001D1DB4"/>
    <w:rsid w:val="001D23F1"/>
    <w:rsid w:val="001D25F9"/>
    <w:rsid w:val="001D61ED"/>
    <w:rsid w:val="001E5669"/>
    <w:rsid w:val="001E5B2D"/>
    <w:rsid w:val="001E763E"/>
    <w:rsid w:val="001F13DB"/>
    <w:rsid w:val="001F3471"/>
    <w:rsid w:val="00200981"/>
    <w:rsid w:val="00200B1E"/>
    <w:rsid w:val="0020156C"/>
    <w:rsid w:val="002105A7"/>
    <w:rsid w:val="002110E7"/>
    <w:rsid w:val="00216634"/>
    <w:rsid w:val="00217A35"/>
    <w:rsid w:val="00224DEF"/>
    <w:rsid w:val="002263B7"/>
    <w:rsid w:val="00242D31"/>
    <w:rsid w:val="00244252"/>
    <w:rsid w:val="00253AB6"/>
    <w:rsid w:val="0025481E"/>
    <w:rsid w:val="002574F9"/>
    <w:rsid w:val="00262B61"/>
    <w:rsid w:val="00262CC6"/>
    <w:rsid w:val="00263BA9"/>
    <w:rsid w:val="00263E08"/>
    <w:rsid w:val="0026658C"/>
    <w:rsid w:val="002762FD"/>
    <w:rsid w:val="00276811"/>
    <w:rsid w:val="00282699"/>
    <w:rsid w:val="00287211"/>
    <w:rsid w:val="002926DF"/>
    <w:rsid w:val="002935DC"/>
    <w:rsid w:val="00296697"/>
    <w:rsid w:val="002A21E1"/>
    <w:rsid w:val="002A3AF9"/>
    <w:rsid w:val="002A5404"/>
    <w:rsid w:val="002B0472"/>
    <w:rsid w:val="002B6B12"/>
    <w:rsid w:val="002C0FBA"/>
    <w:rsid w:val="002C21F0"/>
    <w:rsid w:val="002D01DF"/>
    <w:rsid w:val="002D37FA"/>
    <w:rsid w:val="002E3EB3"/>
    <w:rsid w:val="002E600F"/>
    <w:rsid w:val="002E6140"/>
    <w:rsid w:val="002E6985"/>
    <w:rsid w:val="002E71B6"/>
    <w:rsid w:val="002F1848"/>
    <w:rsid w:val="002F35F6"/>
    <w:rsid w:val="002F48DC"/>
    <w:rsid w:val="002F77C8"/>
    <w:rsid w:val="002F7CBF"/>
    <w:rsid w:val="0030079A"/>
    <w:rsid w:val="00304F22"/>
    <w:rsid w:val="00306C7C"/>
    <w:rsid w:val="00313F5C"/>
    <w:rsid w:val="00314F86"/>
    <w:rsid w:val="00315851"/>
    <w:rsid w:val="00317F4D"/>
    <w:rsid w:val="003224D8"/>
    <w:rsid w:val="00322EDD"/>
    <w:rsid w:val="003309FA"/>
    <w:rsid w:val="00331135"/>
    <w:rsid w:val="00332320"/>
    <w:rsid w:val="00333342"/>
    <w:rsid w:val="00336999"/>
    <w:rsid w:val="00340F5D"/>
    <w:rsid w:val="00347D72"/>
    <w:rsid w:val="00353F45"/>
    <w:rsid w:val="00357611"/>
    <w:rsid w:val="00362C3A"/>
    <w:rsid w:val="0036432A"/>
    <w:rsid w:val="00364AF9"/>
    <w:rsid w:val="00367237"/>
    <w:rsid w:val="0037077F"/>
    <w:rsid w:val="00372411"/>
    <w:rsid w:val="00373882"/>
    <w:rsid w:val="003843DB"/>
    <w:rsid w:val="00385C30"/>
    <w:rsid w:val="003877B8"/>
    <w:rsid w:val="00393761"/>
    <w:rsid w:val="003937A5"/>
    <w:rsid w:val="00394E26"/>
    <w:rsid w:val="00396691"/>
    <w:rsid w:val="00397D18"/>
    <w:rsid w:val="003A1B36"/>
    <w:rsid w:val="003A4F70"/>
    <w:rsid w:val="003B0406"/>
    <w:rsid w:val="003B1454"/>
    <w:rsid w:val="003B18B6"/>
    <w:rsid w:val="003B66E8"/>
    <w:rsid w:val="003C0C8B"/>
    <w:rsid w:val="003C11C0"/>
    <w:rsid w:val="003C161B"/>
    <w:rsid w:val="003C555A"/>
    <w:rsid w:val="003C59E0"/>
    <w:rsid w:val="003C6A24"/>
    <w:rsid w:val="003C6C8D"/>
    <w:rsid w:val="003D0A8D"/>
    <w:rsid w:val="003D2656"/>
    <w:rsid w:val="003D4F95"/>
    <w:rsid w:val="003D5F42"/>
    <w:rsid w:val="003D60A9"/>
    <w:rsid w:val="003D72DD"/>
    <w:rsid w:val="003E1A15"/>
    <w:rsid w:val="003E4367"/>
    <w:rsid w:val="003E579A"/>
    <w:rsid w:val="003F0BD9"/>
    <w:rsid w:val="003F4C97"/>
    <w:rsid w:val="003F5E8A"/>
    <w:rsid w:val="003F666D"/>
    <w:rsid w:val="003F7FE6"/>
    <w:rsid w:val="00400193"/>
    <w:rsid w:val="00416EAF"/>
    <w:rsid w:val="0041798E"/>
    <w:rsid w:val="004212E7"/>
    <w:rsid w:val="00423C88"/>
    <w:rsid w:val="0042446D"/>
    <w:rsid w:val="00427BF8"/>
    <w:rsid w:val="00430CC3"/>
    <w:rsid w:val="00431C02"/>
    <w:rsid w:val="00432BEA"/>
    <w:rsid w:val="004333F1"/>
    <w:rsid w:val="004350AB"/>
    <w:rsid w:val="00437395"/>
    <w:rsid w:val="004426B8"/>
    <w:rsid w:val="00445047"/>
    <w:rsid w:val="00446749"/>
    <w:rsid w:val="004535F1"/>
    <w:rsid w:val="00453EB7"/>
    <w:rsid w:val="00454EB8"/>
    <w:rsid w:val="00463E39"/>
    <w:rsid w:val="004657FC"/>
    <w:rsid w:val="004733F6"/>
    <w:rsid w:val="00474E69"/>
    <w:rsid w:val="0047786B"/>
    <w:rsid w:val="00482202"/>
    <w:rsid w:val="00483E9F"/>
    <w:rsid w:val="004841E9"/>
    <w:rsid w:val="00485A2C"/>
    <w:rsid w:val="00487935"/>
    <w:rsid w:val="0049621B"/>
    <w:rsid w:val="0049717D"/>
    <w:rsid w:val="004A1D19"/>
    <w:rsid w:val="004B4292"/>
    <w:rsid w:val="004B52E3"/>
    <w:rsid w:val="004C1895"/>
    <w:rsid w:val="004C6A3B"/>
    <w:rsid w:val="004C6D40"/>
    <w:rsid w:val="004D4D12"/>
    <w:rsid w:val="004D5710"/>
    <w:rsid w:val="004E6AA8"/>
    <w:rsid w:val="004F0C3C"/>
    <w:rsid w:val="004F2280"/>
    <w:rsid w:val="004F23BB"/>
    <w:rsid w:val="004F63FC"/>
    <w:rsid w:val="00503558"/>
    <w:rsid w:val="00503641"/>
    <w:rsid w:val="00505A92"/>
    <w:rsid w:val="00505BF7"/>
    <w:rsid w:val="00506A77"/>
    <w:rsid w:val="005203F1"/>
    <w:rsid w:val="00521BC3"/>
    <w:rsid w:val="00531873"/>
    <w:rsid w:val="005319E3"/>
    <w:rsid w:val="0053246F"/>
    <w:rsid w:val="00532C4B"/>
    <w:rsid w:val="00533632"/>
    <w:rsid w:val="00534013"/>
    <w:rsid w:val="00540C5C"/>
    <w:rsid w:val="00541E6E"/>
    <w:rsid w:val="0054251F"/>
    <w:rsid w:val="005438AB"/>
    <w:rsid w:val="005520D8"/>
    <w:rsid w:val="00553507"/>
    <w:rsid w:val="00555CFB"/>
    <w:rsid w:val="00556ADB"/>
    <w:rsid w:val="00556CF1"/>
    <w:rsid w:val="00573F2C"/>
    <w:rsid w:val="005762A7"/>
    <w:rsid w:val="00577E67"/>
    <w:rsid w:val="00581F71"/>
    <w:rsid w:val="00587CEE"/>
    <w:rsid w:val="005916D7"/>
    <w:rsid w:val="0059427F"/>
    <w:rsid w:val="00596B64"/>
    <w:rsid w:val="005A1D4E"/>
    <w:rsid w:val="005A698C"/>
    <w:rsid w:val="005A6C04"/>
    <w:rsid w:val="005B6AE9"/>
    <w:rsid w:val="005B7EBC"/>
    <w:rsid w:val="005B7FAE"/>
    <w:rsid w:val="005C0CAC"/>
    <w:rsid w:val="005C4DAD"/>
    <w:rsid w:val="005D0245"/>
    <w:rsid w:val="005D062E"/>
    <w:rsid w:val="005D2F6B"/>
    <w:rsid w:val="005D334E"/>
    <w:rsid w:val="005D68C2"/>
    <w:rsid w:val="005E0799"/>
    <w:rsid w:val="005E10F9"/>
    <w:rsid w:val="005E1200"/>
    <w:rsid w:val="005F45EE"/>
    <w:rsid w:val="005F5A80"/>
    <w:rsid w:val="005F7611"/>
    <w:rsid w:val="006044FF"/>
    <w:rsid w:val="00607CC5"/>
    <w:rsid w:val="0061179B"/>
    <w:rsid w:val="006125F9"/>
    <w:rsid w:val="00633014"/>
    <w:rsid w:val="0063437B"/>
    <w:rsid w:val="0063660D"/>
    <w:rsid w:val="0064017E"/>
    <w:rsid w:val="006459CE"/>
    <w:rsid w:val="006542A1"/>
    <w:rsid w:val="00654BB6"/>
    <w:rsid w:val="006558A6"/>
    <w:rsid w:val="00656AF5"/>
    <w:rsid w:val="006673CA"/>
    <w:rsid w:val="00673C26"/>
    <w:rsid w:val="00673F75"/>
    <w:rsid w:val="00674DE5"/>
    <w:rsid w:val="00677ACA"/>
    <w:rsid w:val="006812AF"/>
    <w:rsid w:val="0068327D"/>
    <w:rsid w:val="0068769E"/>
    <w:rsid w:val="00691534"/>
    <w:rsid w:val="00693880"/>
    <w:rsid w:val="00693ED3"/>
    <w:rsid w:val="00694AF0"/>
    <w:rsid w:val="0069515F"/>
    <w:rsid w:val="006A4686"/>
    <w:rsid w:val="006A4F09"/>
    <w:rsid w:val="006B0E9E"/>
    <w:rsid w:val="006B486D"/>
    <w:rsid w:val="006B515E"/>
    <w:rsid w:val="006B5AE4"/>
    <w:rsid w:val="006C102D"/>
    <w:rsid w:val="006D1507"/>
    <w:rsid w:val="006D1608"/>
    <w:rsid w:val="006D4054"/>
    <w:rsid w:val="006D7409"/>
    <w:rsid w:val="006E02EC"/>
    <w:rsid w:val="006E3C4F"/>
    <w:rsid w:val="006E6F41"/>
    <w:rsid w:val="006E73E6"/>
    <w:rsid w:val="006F01B6"/>
    <w:rsid w:val="006F67D7"/>
    <w:rsid w:val="006F6B9F"/>
    <w:rsid w:val="00700734"/>
    <w:rsid w:val="007102D5"/>
    <w:rsid w:val="00710E54"/>
    <w:rsid w:val="007163C6"/>
    <w:rsid w:val="007211B1"/>
    <w:rsid w:val="00722892"/>
    <w:rsid w:val="007277DA"/>
    <w:rsid w:val="00731D27"/>
    <w:rsid w:val="00732892"/>
    <w:rsid w:val="007357EB"/>
    <w:rsid w:val="00742174"/>
    <w:rsid w:val="00746187"/>
    <w:rsid w:val="0076254F"/>
    <w:rsid w:val="00762F43"/>
    <w:rsid w:val="007719E0"/>
    <w:rsid w:val="0077599B"/>
    <w:rsid w:val="0077760C"/>
    <w:rsid w:val="007801F5"/>
    <w:rsid w:val="00783CA4"/>
    <w:rsid w:val="007842FB"/>
    <w:rsid w:val="00786113"/>
    <w:rsid w:val="00786124"/>
    <w:rsid w:val="00786578"/>
    <w:rsid w:val="007868AB"/>
    <w:rsid w:val="0079514B"/>
    <w:rsid w:val="00795252"/>
    <w:rsid w:val="007A2DC1"/>
    <w:rsid w:val="007A3D02"/>
    <w:rsid w:val="007A5F6C"/>
    <w:rsid w:val="007C1B58"/>
    <w:rsid w:val="007C209E"/>
    <w:rsid w:val="007C6727"/>
    <w:rsid w:val="007D0869"/>
    <w:rsid w:val="007D14C4"/>
    <w:rsid w:val="007D3319"/>
    <w:rsid w:val="007D335D"/>
    <w:rsid w:val="007D605C"/>
    <w:rsid w:val="007E3314"/>
    <w:rsid w:val="007E3514"/>
    <w:rsid w:val="007E4B03"/>
    <w:rsid w:val="007E5A69"/>
    <w:rsid w:val="007F324B"/>
    <w:rsid w:val="007F6493"/>
    <w:rsid w:val="0080553C"/>
    <w:rsid w:val="00805B46"/>
    <w:rsid w:val="00805DB4"/>
    <w:rsid w:val="00813CA3"/>
    <w:rsid w:val="00814FF8"/>
    <w:rsid w:val="00815D44"/>
    <w:rsid w:val="00820352"/>
    <w:rsid w:val="00823593"/>
    <w:rsid w:val="00825DC2"/>
    <w:rsid w:val="00827493"/>
    <w:rsid w:val="00834AD3"/>
    <w:rsid w:val="008353DB"/>
    <w:rsid w:val="00843795"/>
    <w:rsid w:val="00847F0F"/>
    <w:rsid w:val="00852448"/>
    <w:rsid w:val="00852466"/>
    <w:rsid w:val="00863B52"/>
    <w:rsid w:val="00875985"/>
    <w:rsid w:val="00877F6C"/>
    <w:rsid w:val="0088258A"/>
    <w:rsid w:val="00886332"/>
    <w:rsid w:val="0089021D"/>
    <w:rsid w:val="008925F0"/>
    <w:rsid w:val="008938CA"/>
    <w:rsid w:val="0089448A"/>
    <w:rsid w:val="00897877"/>
    <w:rsid w:val="008A15CA"/>
    <w:rsid w:val="008A26D9"/>
    <w:rsid w:val="008A3E32"/>
    <w:rsid w:val="008A7B5B"/>
    <w:rsid w:val="008B12D2"/>
    <w:rsid w:val="008B51E0"/>
    <w:rsid w:val="008C0C29"/>
    <w:rsid w:val="008D02DA"/>
    <w:rsid w:val="008D73A8"/>
    <w:rsid w:val="008D76BC"/>
    <w:rsid w:val="008E63E1"/>
    <w:rsid w:val="008E7D50"/>
    <w:rsid w:val="008E7DBA"/>
    <w:rsid w:val="008F0829"/>
    <w:rsid w:val="008F3638"/>
    <w:rsid w:val="008F4441"/>
    <w:rsid w:val="008F6B20"/>
    <w:rsid w:val="008F6F31"/>
    <w:rsid w:val="008F74DF"/>
    <w:rsid w:val="00902274"/>
    <w:rsid w:val="009066B4"/>
    <w:rsid w:val="009127BA"/>
    <w:rsid w:val="00916A93"/>
    <w:rsid w:val="00920AAE"/>
    <w:rsid w:val="0092234A"/>
    <w:rsid w:val="009227A6"/>
    <w:rsid w:val="00933EC1"/>
    <w:rsid w:val="00935E1E"/>
    <w:rsid w:val="00935F1C"/>
    <w:rsid w:val="009446AD"/>
    <w:rsid w:val="009530DB"/>
    <w:rsid w:val="00953676"/>
    <w:rsid w:val="00956F30"/>
    <w:rsid w:val="009649D2"/>
    <w:rsid w:val="00965C7D"/>
    <w:rsid w:val="009664F7"/>
    <w:rsid w:val="00966C9A"/>
    <w:rsid w:val="00967527"/>
    <w:rsid w:val="009705EE"/>
    <w:rsid w:val="009763F5"/>
    <w:rsid w:val="00977927"/>
    <w:rsid w:val="0098135C"/>
    <w:rsid w:val="0098156A"/>
    <w:rsid w:val="00982824"/>
    <w:rsid w:val="009903A6"/>
    <w:rsid w:val="00991BAC"/>
    <w:rsid w:val="00993989"/>
    <w:rsid w:val="009974B6"/>
    <w:rsid w:val="009A344E"/>
    <w:rsid w:val="009A6EA0"/>
    <w:rsid w:val="009A6F0B"/>
    <w:rsid w:val="009B2A4A"/>
    <w:rsid w:val="009C1335"/>
    <w:rsid w:val="009C1AB2"/>
    <w:rsid w:val="009C7251"/>
    <w:rsid w:val="009D0892"/>
    <w:rsid w:val="009D3050"/>
    <w:rsid w:val="009D3B49"/>
    <w:rsid w:val="009E2E91"/>
    <w:rsid w:val="009F0A4F"/>
    <w:rsid w:val="009F4C78"/>
    <w:rsid w:val="009F65FA"/>
    <w:rsid w:val="00A01B40"/>
    <w:rsid w:val="00A03BEC"/>
    <w:rsid w:val="00A1359F"/>
    <w:rsid w:val="00A139F5"/>
    <w:rsid w:val="00A139FD"/>
    <w:rsid w:val="00A21494"/>
    <w:rsid w:val="00A27FC7"/>
    <w:rsid w:val="00A32E16"/>
    <w:rsid w:val="00A365F4"/>
    <w:rsid w:val="00A41820"/>
    <w:rsid w:val="00A427AF"/>
    <w:rsid w:val="00A43449"/>
    <w:rsid w:val="00A460CD"/>
    <w:rsid w:val="00A46662"/>
    <w:rsid w:val="00A46A86"/>
    <w:rsid w:val="00A47D80"/>
    <w:rsid w:val="00A53132"/>
    <w:rsid w:val="00A563F2"/>
    <w:rsid w:val="00A566E8"/>
    <w:rsid w:val="00A6016F"/>
    <w:rsid w:val="00A61BBA"/>
    <w:rsid w:val="00A65C31"/>
    <w:rsid w:val="00A66347"/>
    <w:rsid w:val="00A7038E"/>
    <w:rsid w:val="00A70E9B"/>
    <w:rsid w:val="00A737CA"/>
    <w:rsid w:val="00A757D1"/>
    <w:rsid w:val="00A810F9"/>
    <w:rsid w:val="00A82997"/>
    <w:rsid w:val="00A82D31"/>
    <w:rsid w:val="00A85E48"/>
    <w:rsid w:val="00A85E7E"/>
    <w:rsid w:val="00A86EC0"/>
    <w:rsid w:val="00A86ECC"/>
    <w:rsid w:val="00A86FCC"/>
    <w:rsid w:val="00A90A6D"/>
    <w:rsid w:val="00A92B87"/>
    <w:rsid w:val="00A971E5"/>
    <w:rsid w:val="00A97238"/>
    <w:rsid w:val="00AA710D"/>
    <w:rsid w:val="00AB1F20"/>
    <w:rsid w:val="00AB64F3"/>
    <w:rsid w:val="00AB6D25"/>
    <w:rsid w:val="00AC0B07"/>
    <w:rsid w:val="00AD0E56"/>
    <w:rsid w:val="00AD4BFC"/>
    <w:rsid w:val="00AD6872"/>
    <w:rsid w:val="00AE229B"/>
    <w:rsid w:val="00AE2D4B"/>
    <w:rsid w:val="00AE4F99"/>
    <w:rsid w:val="00B00584"/>
    <w:rsid w:val="00B02B2F"/>
    <w:rsid w:val="00B101B4"/>
    <w:rsid w:val="00B11B69"/>
    <w:rsid w:val="00B1475D"/>
    <w:rsid w:val="00B14952"/>
    <w:rsid w:val="00B16871"/>
    <w:rsid w:val="00B16AB7"/>
    <w:rsid w:val="00B24F7F"/>
    <w:rsid w:val="00B25B45"/>
    <w:rsid w:val="00B31C5E"/>
    <w:rsid w:val="00B31E5A"/>
    <w:rsid w:val="00B40F35"/>
    <w:rsid w:val="00B47359"/>
    <w:rsid w:val="00B6033E"/>
    <w:rsid w:val="00B653AB"/>
    <w:rsid w:val="00B65F9E"/>
    <w:rsid w:val="00B66B19"/>
    <w:rsid w:val="00B71D70"/>
    <w:rsid w:val="00B71D87"/>
    <w:rsid w:val="00B71FF0"/>
    <w:rsid w:val="00B7386E"/>
    <w:rsid w:val="00B84C43"/>
    <w:rsid w:val="00B8518E"/>
    <w:rsid w:val="00B914E9"/>
    <w:rsid w:val="00B956EE"/>
    <w:rsid w:val="00B95D73"/>
    <w:rsid w:val="00BA2BA1"/>
    <w:rsid w:val="00BA3447"/>
    <w:rsid w:val="00BA3562"/>
    <w:rsid w:val="00BB4F09"/>
    <w:rsid w:val="00BB54B5"/>
    <w:rsid w:val="00BB5522"/>
    <w:rsid w:val="00BB6663"/>
    <w:rsid w:val="00BB7F04"/>
    <w:rsid w:val="00BC4322"/>
    <w:rsid w:val="00BD0EE6"/>
    <w:rsid w:val="00BD4E33"/>
    <w:rsid w:val="00C030DE"/>
    <w:rsid w:val="00C051A8"/>
    <w:rsid w:val="00C0681D"/>
    <w:rsid w:val="00C22105"/>
    <w:rsid w:val="00C244B6"/>
    <w:rsid w:val="00C2635F"/>
    <w:rsid w:val="00C27BF1"/>
    <w:rsid w:val="00C310E6"/>
    <w:rsid w:val="00C3702F"/>
    <w:rsid w:val="00C44084"/>
    <w:rsid w:val="00C4500A"/>
    <w:rsid w:val="00C51F20"/>
    <w:rsid w:val="00C62238"/>
    <w:rsid w:val="00C64A37"/>
    <w:rsid w:val="00C713DD"/>
    <w:rsid w:val="00C7158E"/>
    <w:rsid w:val="00C7250B"/>
    <w:rsid w:val="00C7346B"/>
    <w:rsid w:val="00C77C0E"/>
    <w:rsid w:val="00C87D0D"/>
    <w:rsid w:val="00C91687"/>
    <w:rsid w:val="00C924A8"/>
    <w:rsid w:val="00C945FE"/>
    <w:rsid w:val="00C96FAA"/>
    <w:rsid w:val="00C97A04"/>
    <w:rsid w:val="00CA107B"/>
    <w:rsid w:val="00CA2619"/>
    <w:rsid w:val="00CA484D"/>
    <w:rsid w:val="00CA4FB6"/>
    <w:rsid w:val="00CB0110"/>
    <w:rsid w:val="00CB0BC5"/>
    <w:rsid w:val="00CB2F90"/>
    <w:rsid w:val="00CB3295"/>
    <w:rsid w:val="00CB35AD"/>
    <w:rsid w:val="00CB40ED"/>
    <w:rsid w:val="00CB5C7F"/>
    <w:rsid w:val="00CB6AD4"/>
    <w:rsid w:val="00CC739E"/>
    <w:rsid w:val="00CD1EBB"/>
    <w:rsid w:val="00CD28CF"/>
    <w:rsid w:val="00CD58B7"/>
    <w:rsid w:val="00CD6FA8"/>
    <w:rsid w:val="00CD7967"/>
    <w:rsid w:val="00CE6A09"/>
    <w:rsid w:val="00CF18EE"/>
    <w:rsid w:val="00CF30BD"/>
    <w:rsid w:val="00CF4099"/>
    <w:rsid w:val="00D00796"/>
    <w:rsid w:val="00D0333E"/>
    <w:rsid w:val="00D03C69"/>
    <w:rsid w:val="00D261A2"/>
    <w:rsid w:val="00D431AC"/>
    <w:rsid w:val="00D616D2"/>
    <w:rsid w:val="00D63B5F"/>
    <w:rsid w:val="00D70EF7"/>
    <w:rsid w:val="00D74985"/>
    <w:rsid w:val="00D81D1E"/>
    <w:rsid w:val="00D8397C"/>
    <w:rsid w:val="00D942B1"/>
    <w:rsid w:val="00D94EED"/>
    <w:rsid w:val="00D96026"/>
    <w:rsid w:val="00D972F6"/>
    <w:rsid w:val="00DA2BD4"/>
    <w:rsid w:val="00DA331D"/>
    <w:rsid w:val="00DA6912"/>
    <w:rsid w:val="00DA72EA"/>
    <w:rsid w:val="00DA7C1C"/>
    <w:rsid w:val="00DB147A"/>
    <w:rsid w:val="00DB1B7A"/>
    <w:rsid w:val="00DB6A3B"/>
    <w:rsid w:val="00DB706E"/>
    <w:rsid w:val="00DC3772"/>
    <w:rsid w:val="00DC6708"/>
    <w:rsid w:val="00DD011A"/>
    <w:rsid w:val="00DD1DE2"/>
    <w:rsid w:val="00DD23C1"/>
    <w:rsid w:val="00DE2400"/>
    <w:rsid w:val="00DE58F1"/>
    <w:rsid w:val="00DE685D"/>
    <w:rsid w:val="00DE6B58"/>
    <w:rsid w:val="00DE6C02"/>
    <w:rsid w:val="00DF4AB0"/>
    <w:rsid w:val="00DF5E32"/>
    <w:rsid w:val="00DF6F42"/>
    <w:rsid w:val="00E01436"/>
    <w:rsid w:val="00E03E79"/>
    <w:rsid w:val="00E045BD"/>
    <w:rsid w:val="00E04D6C"/>
    <w:rsid w:val="00E0559B"/>
    <w:rsid w:val="00E150EA"/>
    <w:rsid w:val="00E17B77"/>
    <w:rsid w:val="00E223AD"/>
    <w:rsid w:val="00E2288B"/>
    <w:rsid w:val="00E231AB"/>
    <w:rsid w:val="00E23337"/>
    <w:rsid w:val="00E25592"/>
    <w:rsid w:val="00E259EA"/>
    <w:rsid w:val="00E25D33"/>
    <w:rsid w:val="00E2752C"/>
    <w:rsid w:val="00E32061"/>
    <w:rsid w:val="00E33F48"/>
    <w:rsid w:val="00E42FF9"/>
    <w:rsid w:val="00E44790"/>
    <w:rsid w:val="00E4714C"/>
    <w:rsid w:val="00E4794D"/>
    <w:rsid w:val="00E5178D"/>
    <w:rsid w:val="00E51AEB"/>
    <w:rsid w:val="00E522A7"/>
    <w:rsid w:val="00E525EA"/>
    <w:rsid w:val="00E5349E"/>
    <w:rsid w:val="00E54452"/>
    <w:rsid w:val="00E60480"/>
    <w:rsid w:val="00E609B9"/>
    <w:rsid w:val="00E63B0C"/>
    <w:rsid w:val="00E664C5"/>
    <w:rsid w:val="00E671A2"/>
    <w:rsid w:val="00E76D26"/>
    <w:rsid w:val="00E76EE5"/>
    <w:rsid w:val="00E777AB"/>
    <w:rsid w:val="00E77D2D"/>
    <w:rsid w:val="00E8161E"/>
    <w:rsid w:val="00E95036"/>
    <w:rsid w:val="00E95B8E"/>
    <w:rsid w:val="00EA2D96"/>
    <w:rsid w:val="00EB1390"/>
    <w:rsid w:val="00EB1DC0"/>
    <w:rsid w:val="00EB2C71"/>
    <w:rsid w:val="00EB3333"/>
    <w:rsid w:val="00EB4340"/>
    <w:rsid w:val="00EB556D"/>
    <w:rsid w:val="00EB5998"/>
    <w:rsid w:val="00EB5A7D"/>
    <w:rsid w:val="00ED55C0"/>
    <w:rsid w:val="00ED66DC"/>
    <w:rsid w:val="00ED682B"/>
    <w:rsid w:val="00EE41D5"/>
    <w:rsid w:val="00EE436B"/>
    <w:rsid w:val="00EE5940"/>
    <w:rsid w:val="00EF345B"/>
    <w:rsid w:val="00F0166F"/>
    <w:rsid w:val="00F037A4"/>
    <w:rsid w:val="00F03D62"/>
    <w:rsid w:val="00F049AB"/>
    <w:rsid w:val="00F142DB"/>
    <w:rsid w:val="00F237F5"/>
    <w:rsid w:val="00F27C8F"/>
    <w:rsid w:val="00F324DB"/>
    <w:rsid w:val="00F32749"/>
    <w:rsid w:val="00F36C3C"/>
    <w:rsid w:val="00F37172"/>
    <w:rsid w:val="00F37727"/>
    <w:rsid w:val="00F40BB1"/>
    <w:rsid w:val="00F4477E"/>
    <w:rsid w:val="00F46269"/>
    <w:rsid w:val="00F60BA8"/>
    <w:rsid w:val="00F65A5A"/>
    <w:rsid w:val="00F67AB8"/>
    <w:rsid w:val="00F67D8F"/>
    <w:rsid w:val="00F70E1B"/>
    <w:rsid w:val="00F802BE"/>
    <w:rsid w:val="00F80E93"/>
    <w:rsid w:val="00F838FA"/>
    <w:rsid w:val="00F86024"/>
    <w:rsid w:val="00F8611A"/>
    <w:rsid w:val="00F866B3"/>
    <w:rsid w:val="00FA3E6A"/>
    <w:rsid w:val="00FA5128"/>
    <w:rsid w:val="00FB01B8"/>
    <w:rsid w:val="00FB2122"/>
    <w:rsid w:val="00FB2D40"/>
    <w:rsid w:val="00FB42D4"/>
    <w:rsid w:val="00FB5906"/>
    <w:rsid w:val="00FB7150"/>
    <w:rsid w:val="00FB762F"/>
    <w:rsid w:val="00FB7A70"/>
    <w:rsid w:val="00FC2AED"/>
    <w:rsid w:val="00FC5F4F"/>
    <w:rsid w:val="00FD08AE"/>
    <w:rsid w:val="00FD4EFC"/>
    <w:rsid w:val="00FD5EA7"/>
    <w:rsid w:val="00FE2C58"/>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DDB90A9B-DFF3-4A0E-9A33-042359DD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customStyle="1" w:styleId="Nierozpoznanawzmianka2">
    <w:name w:val="Nierozpoznana wzmianka2"/>
    <w:basedOn w:val="Domylnaczcionkaakapitu"/>
    <w:uiPriority w:val="99"/>
    <w:semiHidden/>
    <w:unhideWhenUsed/>
    <w:rsid w:val="00827493"/>
    <w:rPr>
      <w:color w:val="605E5C"/>
      <w:shd w:val="clear" w:color="auto" w:fill="E1DFDD"/>
    </w:rPr>
  </w:style>
  <w:style w:type="paragraph" w:styleId="Nagwek">
    <w:name w:val="header"/>
    <w:basedOn w:val="Normalny"/>
    <w:link w:val="NagwekZnak"/>
    <w:uiPriority w:val="99"/>
    <w:unhideWhenUsed/>
    <w:rsid w:val="001B16A3"/>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B16A3"/>
    <w:rPr>
      <w:rFonts w:ascii="Fira Sans" w:hAnsi="Fira Sans"/>
      <w:sz w:val="19"/>
    </w:rPr>
  </w:style>
  <w:style w:type="table" w:customStyle="1" w:styleId="Siatkatabelijasna11">
    <w:name w:val="Siatka tabeli — jasna11"/>
    <w:basedOn w:val="Standardowy"/>
    <w:next w:val="Siatkatabelijasna"/>
    <w:uiPriority w:val="40"/>
    <w:rsid w:val="00B005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89141127">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new.stat.gov.pl/en" TargetMode="External"/><Relationship Id="rId39" Type="http://schemas.openxmlformats.org/officeDocument/2006/relationships/hyperlink" Target="https://krakow.stat.gov.pl/en/infographics/infographics-us-krakow/mountain-rescue-of-the-volunteer-tatra-mountains-rescue-service-in-2024,49,2.html" TargetMode="External"/><Relationship Id="rId21" Type="http://schemas.openxmlformats.org/officeDocument/2006/relationships/header" Target="header2.xml"/><Relationship Id="rId34" Type="http://schemas.openxmlformats.org/officeDocument/2006/relationships/hyperlink" Target="https://www.youtube.com/@glownyurzadstatystycznygus?app=desktop&amp;si=IgHa1awoYniiJyQI&amp;cbrd=1&amp;ucbcb=1" TargetMode="External"/><Relationship Id="rId42" Type="http://schemas.openxmlformats.org/officeDocument/2006/relationships/hyperlink" Target="https://stat.gov.pl/en/metainformation/glossary/terms-used-in-official-statistics/4037,term.html" TargetMode="External"/><Relationship Id="rId47" Type="http://schemas.openxmlformats.org/officeDocument/2006/relationships/hyperlink" Target="https://stat.gov.pl/en/metainformation/glossary/terms-used-in-official-statistics/4042,term.html" TargetMode="Externa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15.png"/><Relationship Id="rId11" Type="http://schemas.openxmlformats.org/officeDocument/2006/relationships/endnotes" Target="endnotes.xml"/><Relationship Id="rId24" Type="http://schemas.openxmlformats.org/officeDocument/2006/relationships/hyperlink" Target="mailto:obslugaprasowa@stat.gov.pl" TargetMode="External"/><Relationship Id="rId32" Type="http://schemas.openxmlformats.org/officeDocument/2006/relationships/image" Target="media/image16.png"/><Relationship Id="rId37" Type="http://schemas.openxmlformats.org/officeDocument/2006/relationships/hyperlink" Target="https://krakow.stat.gov.pl/en/infographics/infographics-us-krakow/the-volunteer-mountain-rescue-service-activities-in-ski-areas-in-2024,53,2.html" TargetMode="External"/><Relationship Id="rId40" Type="http://schemas.openxmlformats.org/officeDocument/2006/relationships/hyperlink" Target="https://bdl.stat.gov.pl/BDL/dane/podgrup/temat" TargetMode="External"/><Relationship Id="rId45" Type="http://schemas.openxmlformats.org/officeDocument/2006/relationships/hyperlink" Target="https://stat.gov.pl/en/metainformation/glossary/terms-used-in-official-statistics/4034,term.html" TargetMode="External"/><Relationship Id="rId53" Type="http://schemas.openxmlformats.org/officeDocument/2006/relationships/theme" Target="theme/theme1.xml"/><Relationship Id="rId58" Type="http://schemas.microsoft.com/office/2018/08/relationships/commentsExtensible" Target="commentsExtensi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ww.instagram.com/gus_stat/" TargetMode="External"/><Relationship Id="rId44" Type="http://schemas.openxmlformats.org/officeDocument/2006/relationships/hyperlink" Target="https://stat.gov.pl/en/metainformation/glossary/terms-used-in-official-statistics/4035,term.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hyperlink" Target="https://x.com/StatPoland" TargetMode="External"/><Relationship Id="rId30" Type="http://schemas.openxmlformats.org/officeDocument/2006/relationships/hyperlink" Target="https://www.facebook.com/GlownyUrzadStatystyczny" TargetMode="External"/><Relationship Id="rId35" Type="http://schemas.openxmlformats.org/officeDocument/2006/relationships/hyperlink" Target="https://www.linkedin.com/company/glownyurzadstatystyczny/" TargetMode="External"/><Relationship Id="rId43" Type="http://schemas.openxmlformats.org/officeDocument/2006/relationships/hyperlink" Target="https://stat.gov.pl/en/metainformation/glossary/terms-used-in-official-statistics/4038,term.html" TargetMode="External"/><Relationship Id="rId48" Type="http://schemas.openxmlformats.org/officeDocument/2006/relationships/hyperlink" Target="https://stat.gov.pl/en/metainformation/glossary/terms-used-in-official-statistics/4110,term.html" TargetMode="Externa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hyperlink" Target="https://krakow.stat.gov.pl/en/infographics/infographics-us-krakow/mountain-rescue-of-the-volunteer-mountain-rescue-service-in-poland-in-2024,54,2.html" TargetMode="External"/><Relationship Id="rId46" Type="http://schemas.openxmlformats.org/officeDocument/2006/relationships/hyperlink" Target="https://stat.gov.pl/en/metainformation/glossary/terms-used-in-official-statistics/4041,term.html" TargetMode="External"/><Relationship Id="rId20" Type="http://schemas.openxmlformats.org/officeDocument/2006/relationships/footer" Target="footer1.xml"/><Relationship Id="rId41" Type="http://schemas.openxmlformats.org/officeDocument/2006/relationships/hyperlink" Target="https://stat.gov.pl/en/metainformation/glossary/terms-used-in-official-statistics/4036,term.htm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hyperlink" Target="tel:+48124204050" TargetMode="External"/><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hyperlink" Target="https://stat.gov.pl/en/metainformation/glossary/terms-used-in-official-statistics/4111,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 xsi:nil="true"/>
    <Tematyka xmlns="b5698c14-9734-4c2e-b0a6-c0f0e0420a3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3FA5B-0206-4D6A-B580-9640F39BF32C}">
  <ds:schemaRefs>
    <ds:schemaRef ds:uri="http://www.w3.org/2001/XMLSchema"/>
    <ds:schemaRef ds:uri="http://www.zhaw.ch/AccessibilityAddIn"/>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037E9C3E-3CC5-40C0-A774-47B8E48CCF08}">
  <ds:schemaRefs>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30d47203-49ec-4c8c-a442-62231931aabb"/>
    <ds:schemaRef ds:uri="b5698c14-9734-4c2e-b0a6-c0f0e0420a38"/>
    <ds:schemaRef ds:uri="http://purl.org/dc/elements/1.1/"/>
  </ds:schemaRefs>
</ds:datastoreItem>
</file>

<file path=customXml/itemProps5.xml><?xml version="1.0" encoding="utf-8"?>
<ds:datastoreItem xmlns:ds="http://schemas.openxmlformats.org/officeDocument/2006/customXml" ds:itemID="{4D6CBB1A-B903-46EC-B0F7-FEC105AA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8</Pages>
  <Words>2143</Words>
  <Characters>12858</Characters>
  <DocSecurity>0</DocSecurity>
  <Lines>107</Lines>
  <Paragraphs>29</Paragraphs>
  <ScaleCrop>false</ScaleCrop>
  <HeadingPairs>
    <vt:vector size="2" baseType="variant">
      <vt:variant>
        <vt:lpstr>Tytuł</vt:lpstr>
      </vt:variant>
      <vt:variant>
        <vt:i4>1</vt:i4>
      </vt:variant>
    </vt:vector>
  </HeadingPairs>
  <TitlesOfParts>
    <vt:vector size="1" baseType="lpstr">
      <vt:lpstr>Emergency rescue services activity in 2025</vt:lpstr>
    </vt:vector>
  </TitlesOfParts>
  <Company/>
  <LinksUpToDate>false</LinksUpToDate>
  <CharactersWithSpaces>14972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rescue services activity in 2025</dc:title>
  <dc:subject/>
  <dc:creator>Statistics Poland</dc:creator>
  <cp:keywords/>
  <dc:description/>
  <cp:lastPrinted>2019-02-21T09:45:00Z</cp:lastPrinted>
  <dcterms:created xsi:type="dcterms:W3CDTF">2026-08-25T08:58:00Z</dcterms:created>
  <dcterms:modified xsi:type="dcterms:W3CDTF">2026-08-31T09:02:00Z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