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E4ADA" w14:textId="78D501F0" w:rsidR="00BE6473" w:rsidRPr="00517E21" w:rsidRDefault="00BE6473" w:rsidP="00BE6473">
      <w:pPr>
        <w:pStyle w:val="Nagwek1"/>
      </w:pPr>
      <w:bookmarkStart w:id="0" w:name="_GoBack"/>
      <w:r w:rsidRPr="00517E21">
        <w:rPr>
          <w:noProof/>
          <w:lang w:val="pl-PL" w:eastAsia="pl-PL"/>
        </w:rPr>
        <mc:AlternateContent>
          <mc:Choice Requires="wps">
            <w:drawing>
              <wp:anchor distT="45720" distB="45720" distL="114300" distR="114300" simplePos="0" relativeHeight="251774976" behindDoc="0" locked="0" layoutInCell="1" allowOverlap="1" wp14:anchorId="64061216" wp14:editId="125E0919">
                <wp:simplePos x="0" y="0"/>
                <wp:positionH relativeFrom="margin">
                  <wp:posOffset>-9525</wp:posOffset>
                </wp:positionH>
                <wp:positionV relativeFrom="paragraph">
                  <wp:posOffset>770255</wp:posOffset>
                </wp:positionV>
                <wp:extent cx="2597150" cy="1114425"/>
                <wp:effectExtent l="0" t="0" r="0" b="9525"/>
                <wp:wrapSquare wrapText="bothSides"/>
                <wp:docPr id="6" name="Pole tekstowe 2" descr="3.9 million persons with a certificate of disability or a level of disability or an equal one&#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0" cy="1114425"/>
                        </a:xfrm>
                        <a:prstGeom prst="roundRect">
                          <a:avLst/>
                        </a:prstGeom>
                        <a:solidFill>
                          <a:srgbClr val="001D77"/>
                        </a:solidFill>
                        <a:ln w="9525">
                          <a:noFill/>
                          <a:miter lim="800000"/>
                          <a:headEnd/>
                          <a:tailEnd/>
                        </a:ln>
                      </wps:spPr>
                      <wps:txbx>
                        <w:txbxContent>
                          <w:p w14:paraId="3F29C485" w14:textId="2A9720DA" w:rsidR="00C30039" w:rsidRPr="009B2A4A" w:rsidRDefault="00C30039" w:rsidP="00BE6473">
                            <w:pPr>
                              <w:autoSpaceDE w:val="0"/>
                              <w:autoSpaceDN w:val="0"/>
                              <w:adjustRightInd w:val="0"/>
                              <w:spacing w:before="0" w:after="0" w:line="240" w:lineRule="auto"/>
                              <w:rPr>
                                <w:rFonts w:ascii="Fira Sans SemiBold" w:hAnsi="Fira Sans SemiBold"/>
                                <w:color w:val="FFFFFF" w:themeColor="background1"/>
                                <w:sz w:val="72"/>
                                <w:szCs w:val="72"/>
                                <w:lang w:val="en-GB"/>
                              </w:rPr>
                            </w:pPr>
                            <w:r>
                              <w:rPr>
                                <w:rStyle w:val="WartowskanikaZnak"/>
                                <w:sz w:val="72"/>
                                <w:szCs w:val="72"/>
                              </w:rPr>
                              <w:t>3.9 million</w:t>
                            </w:r>
                          </w:p>
                          <w:p w14:paraId="7AB1F8A7" w14:textId="32D05AC2" w:rsidR="00C30039" w:rsidRPr="007D605C" w:rsidRDefault="00C30039" w:rsidP="00BE6473">
                            <w:pPr>
                              <w:pStyle w:val="Opiswskanika"/>
                              <w:rPr>
                                <w:sz w:val="18"/>
                                <w:szCs w:val="20"/>
                              </w:rPr>
                            </w:pPr>
                            <w:r w:rsidRPr="007E7945">
                              <w:t xml:space="preserve">Persons with a certificate of disability </w:t>
                            </w:r>
                            <w:r>
                              <w:t>or a level</w:t>
                            </w:r>
                            <w:r w:rsidRPr="007E7945">
                              <w:t xml:space="preserve"> of disability or </w:t>
                            </w:r>
                            <w:r>
                              <w:t>an equal 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4061216" id="Pole tekstowe 2" o:spid="_x0000_s1026" alt="3.9 million persons with a certificate of disability or a level of disability or an equal one&#10;" style="position:absolute;margin-left:-.75pt;margin-top:60.65pt;width:204.5pt;height:87.75pt;z-index:251774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" fillcolor="#001d77" stroked="f">
                <v:stroke joinstyle="miter"/>
                <v:textbox>
                  <w:txbxContent>
                    <w:p w14:paraId="3F29C485" w14:textId="2A9720DA" w:rsidR="00C30039" w:rsidRPr="009B2A4A" w:rsidRDefault="00C30039" w:rsidP="00BE6473">
                      <w:pPr>
                        <w:autoSpaceDE w:val="0"/>
                        <w:autoSpaceDN w:val="0"/>
                        <w:adjustRightInd w:val="0"/>
                        <w:spacing w:before="0" w:after="0" w:line="240" w:lineRule="auto"/>
                        <w:rPr>
                          <w:rFonts w:ascii="Fira Sans SemiBold" w:hAnsi="Fira Sans SemiBold"/>
                          <w:color w:val="FFFFFF" w:themeColor="background1"/>
                          <w:sz w:val="72"/>
                          <w:szCs w:val="72"/>
                          <w:lang w:val="en-GB"/>
                        </w:rPr>
                      </w:pPr>
                      <w:r>
                        <w:rPr>
                          <w:rStyle w:val="WartowskanikaZnak"/>
                          <w:sz w:val="72"/>
                          <w:szCs w:val="72"/>
                        </w:rPr>
                        <w:t>3.9 million</w:t>
                      </w:r>
                    </w:p>
                    <w:p w14:paraId="7AB1F8A7" w14:textId="32D05AC2" w:rsidR="00C30039" w:rsidRPr="007D605C" w:rsidRDefault="00C30039" w:rsidP="00BE6473">
                      <w:pPr>
                        <w:pStyle w:val="Opiswskanika"/>
                        <w:rPr>
                          <w:sz w:val="18"/>
                          <w:szCs w:val="20"/>
                        </w:rPr>
                      </w:pPr>
                      <w:r w:rsidRPr="007E7945">
                        <w:t xml:space="preserve">Persons with a certificate of disability </w:t>
                      </w:r>
                      <w:r>
                        <w:t>or a level</w:t>
                      </w:r>
                      <w:r w:rsidRPr="007E7945">
                        <w:t xml:space="preserve"> of disability or </w:t>
                      </w:r>
                      <w:r>
                        <w:t>an equal one</w:t>
                      </w:r>
                    </w:p>
                  </w:txbxContent>
                </v:textbox>
                <w10:wrap type="square" anchorx="margin"/>
              </v:roundrect>
            </w:pict>
          </mc:Fallback>
        </mc:AlternateContent>
      </w:r>
      <w:r w:rsidRPr="00517E21">
        <w:t>Disabled persons in 2024</w:t>
      </w:r>
      <w:bookmarkEnd w:id="0"/>
    </w:p>
    <w:p w14:paraId="1E5A8BFA" w14:textId="003EC34B" w:rsidR="00BE6473" w:rsidRPr="00517E21" w:rsidRDefault="00BE6473" w:rsidP="00AD385D">
      <w:pPr>
        <w:pStyle w:val="Lead"/>
        <w:spacing w:after="480"/>
        <w:rPr>
          <w:noProof w:val="0"/>
        </w:rPr>
      </w:pPr>
      <w:r w:rsidRPr="00517E21">
        <w:rPr>
          <w:noProof w:val="0"/>
        </w:rPr>
        <w:t>As of 31 December 202</w:t>
      </w:r>
      <w:r w:rsidR="00061E20" w:rsidRPr="00517E21">
        <w:rPr>
          <w:noProof w:val="0"/>
        </w:rPr>
        <w:t>4</w:t>
      </w:r>
      <w:r w:rsidRPr="00517E21">
        <w:rPr>
          <w:noProof w:val="0"/>
        </w:rPr>
        <w:t xml:space="preserve"> in Poland, there</w:t>
      </w:r>
      <w:r w:rsidR="00B87BB9" w:rsidRPr="00517E21">
        <w:rPr>
          <w:noProof w:val="0"/>
        </w:rPr>
        <w:t> </w:t>
      </w:r>
      <w:r w:rsidRPr="00517E21">
        <w:rPr>
          <w:noProof w:val="0"/>
        </w:rPr>
        <w:t>were 3</w:t>
      </w:r>
      <w:r w:rsidR="00061E20" w:rsidRPr="00517E21">
        <w:rPr>
          <w:noProof w:val="0"/>
        </w:rPr>
        <w:t>.9 million</w:t>
      </w:r>
      <w:r w:rsidRPr="00517E21">
        <w:rPr>
          <w:noProof w:val="0"/>
        </w:rPr>
        <w:t xml:space="preserve"> persons who h</w:t>
      </w:r>
      <w:r w:rsidR="00EC3171" w:rsidRPr="00517E21">
        <w:rPr>
          <w:noProof w:val="0"/>
        </w:rPr>
        <w:t>el</w:t>
      </w:r>
      <w:r w:rsidRPr="00517E21">
        <w:rPr>
          <w:noProof w:val="0"/>
        </w:rPr>
        <w:t>d a</w:t>
      </w:r>
      <w:r w:rsidR="00404A0C" w:rsidRPr="00517E21">
        <w:rPr>
          <w:noProof w:val="0"/>
        </w:rPr>
        <w:t> </w:t>
      </w:r>
      <w:r w:rsidRPr="00517E21">
        <w:rPr>
          <w:noProof w:val="0"/>
        </w:rPr>
        <w:t>valid certificate of disability or a level of</w:t>
      </w:r>
      <w:r w:rsidR="00404A0C" w:rsidRPr="00517E21">
        <w:rPr>
          <w:noProof w:val="0"/>
        </w:rPr>
        <w:t> </w:t>
      </w:r>
      <w:r w:rsidRPr="00517E21">
        <w:rPr>
          <w:noProof w:val="0"/>
        </w:rPr>
        <w:t xml:space="preserve">disability issued by the medical examination committee or an </w:t>
      </w:r>
      <w:r w:rsidR="00F123A6" w:rsidRPr="00517E21">
        <w:rPr>
          <w:noProof w:val="0"/>
        </w:rPr>
        <w:t>equivalent</w:t>
      </w:r>
      <w:r w:rsidR="00B75CAE" w:rsidRPr="00517E21">
        <w:rPr>
          <w:rStyle w:val="Odwoanieprzypisudolnego"/>
          <w:noProof w:val="0"/>
        </w:rPr>
        <w:footnoteReference w:id="2"/>
      </w:r>
      <w:r w:rsidRPr="00517E21">
        <w:rPr>
          <w:noProof w:val="0"/>
        </w:rPr>
        <w:t>.</w:t>
      </w:r>
      <w:r w:rsidR="003D5766" w:rsidRPr="00517E21">
        <w:rPr>
          <w:noProof w:val="0"/>
        </w:rPr>
        <w:t xml:space="preserve"> Such persons accounted for 10.5% off total population.</w:t>
      </w:r>
    </w:p>
    <w:p w14:paraId="12B8B630" w14:textId="76367956" w:rsidR="00BE6473" w:rsidRPr="00517E21" w:rsidRDefault="00BE6473" w:rsidP="00BE6473">
      <w:pPr>
        <w:pStyle w:val="Nagwek2"/>
      </w:pPr>
      <w:r w:rsidRPr="00517E21">
        <w:t>Disabled persons with legal confirmation</w:t>
      </w:r>
      <w:r w:rsidR="00763E4C">
        <w:rPr>
          <w:rStyle w:val="Odwoanieprzypisudolnego"/>
        </w:rPr>
        <w:footnoteReference w:id="3"/>
      </w:r>
    </w:p>
    <w:p w14:paraId="5E93A408" w14:textId="727247FB" w:rsidR="00BE6473" w:rsidRPr="00517E21" w:rsidRDefault="00BE6473" w:rsidP="00BE6473">
      <w:pPr>
        <w:rPr>
          <w:lang w:val="en-GB" w:eastAsia="pl-PL"/>
        </w:rPr>
      </w:pPr>
      <w:r w:rsidRPr="00517E21">
        <w:rPr>
          <w:lang w:val="en-GB" w:eastAsia="pl-PL"/>
        </w:rPr>
        <w:t xml:space="preserve">Disabled persons with legal confirmation </w:t>
      </w:r>
      <w:r w:rsidR="00EC3171" w:rsidRPr="00517E21">
        <w:rPr>
          <w:lang w:val="en-GB" w:eastAsia="pl-PL"/>
        </w:rPr>
        <w:t>hold</w:t>
      </w:r>
      <w:r w:rsidRPr="00517E21">
        <w:rPr>
          <w:lang w:val="en-GB" w:eastAsia="pl-PL"/>
        </w:rPr>
        <w:t xml:space="preserve"> at least one of the following certificates:</w:t>
      </w:r>
    </w:p>
    <w:p w14:paraId="6F47B769" w14:textId="03B16C75" w:rsidR="00BE6473" w:rsidRPr="00517E21" w:rsidRDefault="00EC3171" w:rsidP="002A2E35">
      <w:pPr>
        <w:pStyle w:val="Akapitzlist"/>
        <w:numPr>
          <w:ilvl w:val="0"/>
          <w:numId w:val="26"/>
        </w:numPr>
        <w:ind w:left="426"/>
      </w:pPr>
      <w:r w:rsidRPr="00517E21">
        <w:t>o</w:t>
      </w:r>
      <w:r w:rsidR="00BE6473" w:rsidRPr="00517E21">
        <w:t xml:space="preserve">f disability </w:t>
      </w:r>
      <w:r w:rsidRPr="00517E21">
        <w:t>or a level of disability issued by the medical examination committee;</w:t>
      </w:r>
    </w:p>
    <w:p w14:paraId="09061673" w14:textId="60E40AFE" w:rsidR="00EC3171" w:rsidRPr="00517E21" w:rsidRDefault="00EC3171" w:rsidP="002A2E35">
      <w:pPr>
        <w:pStyle w:val="Akapitzlist"/>
        <w:numPr>
          <w:ilvl w:val="0"/>
          <w:numId w:val="26"/>
        </w:numPr>
        <w:ind w:left="426"/>
      </w:pPr>
      <w:r w:rsidRPr="00517E21">
        <w:t>of a level of incapacity to work issued by the Social Insurance Institution (ZUS);</w:t>
      </w:r>
    </w:p>
    <w:p w14:paraId="18273F23" w14:textId="3E006276" w:rsidR="00EC3171" w:rsidRPr="00517E21" w:rsidRDefault="00EC3171" w:rsidP="002A2E35">
      <w:pPr>
        <w:pStyle w:val="Akapitzlist"/>
        <w:numPr>
          <w:ilvl w:val="0"/>
          <w:numId w:val="26"/>
        </w:numPr>
        <w:ind w:left="426"/>
      </w:pPr>
      <w:r w:rsidRPr="00517E21">
        <w:t xml:space="preserve">of a level of incapacity to work </w:t>
      </w:r>
      <w:r w:rsidR="00F123A6" w:rsidRPr="00517E21">
        <w:t>on a farm</w:t>
      </w:r>
      <w:r w:rsidRPr="00517E21">
        <w:t xml:space="preserve"> issued prior to 1 January 1998 by</w:t>
      </w:r>
      <w:r w:rsidR="00404A0C" w:rsidRPr="00517E21">
        <w:t> </w:t>
      </w:r>
      <w:r w:rsidRPr="00517E21">
        <w:t>the</w:t>
      </w:r>
      <w:r w:rsidR="00404A0C" w:rsidRPr="00517E21">
        <w:t> </w:t>
      </w:r>
      <w:r w:rsidRPr="00517E21">
        <w:t>Agricultural Social Insurance Institution</w:t>
      </w:r>
      <w:r w:rsidR="00B75CAE" w:rsidRPr="00517E21">
        <w:t xml:space="preserve"> (KRUS)</w:t>
      </w:r>
      <w:r w:rsidRPr="00517E21">
        <w:t>;</w:t>
      </w:r>
    </w:p>
    <w:p w14:paraId="21D65AA0" w14:textId="2E5F8EB5" w:rsidR="00EC3171" w:rsidRPr="00517E21" w:rsidRDefault="00EC3171" w:rsidP="002A2E35">
      <w:pPr>
        <w:pStyle w:val="Akapitzlist"/>
        <w:numPr>
          <w:ilvl w:val="0"/>
          <w:numId w:val="26"/>
        </w:numPr>
        <w:ind w:left="426"/>
      </w:pPr>
      <w:r w:rsidRPr="00517E21">
        <w:t>of level of disability issued prior to 1 January 1998 by the medical committee subordinate to the Ministry of National Defence (MON);</w:t>
      </w:r>
    </w:p>
    <w:p w14:paraId="2B36E610" w14:textId="67097B3A" w:rsidR="00EC3171" w:rsidRPr="00517E21" w:rsidRDefault="00EC3171" w:rsidP="002A2E35">
      <w:pPr>
        <w:pStyle w:val="Akapitzlist"/>
        <w:numPr>
          <w:ilvl w:val="0"/>
          <w:numId w:val="26"/>
        </w:numPr>
        <w:ind w:left="426"/>
      </w:pPr>
      <w:r w:rsidRPr="00517E21">
        <w:t xml:space="preserve">of a level of disability issued prior to </w:t>
      </w:r>
      <w:r w:rsidR="00635795" w:rsidRPr="00517E21">
        <w:t xml:space="preserve">1 January 1998 by </w:t>
      </w:r>
      <w:r w:rsidRPr="00517E21">
        <w:t>the medical examination committee subordinate to the acting minister of internal affairs</w:t>
      </w:r>
      <w:r w:rsidR="000E0DA3" w:rsidRPr="00517E21">
        <w:t>.</w:t>
      </w:r>
    </w:p>
    <w:p w14:paraId="6275A3FE" w14:textId="69A57A15" w:rsidR="00EC3171" w:rsidRPr="00517E21" w:rsidRDefault="00EC3171" w:rsidP="00DF2773">
      <w:pPr>
        <w:pStyle w:val="Tytuwykresu"/>
        <w:rPr>
          <w:noProof w:val="0"/>
        </w:rPr>
      </w:pPr>
      <w:r w:rsidRPr="00517E21">
        <w:rPr>
          <w:noProof w:val="0"/>
        </w:rPr>
        <w:t>Table 1. Disabled persons with legal confirmation by type of held certificate in 2024</w:t>
      </w:r>
    </w:p>
    <w:p w14:paraId="562142AE" w14:textId="31991726" w:rsidR="00EC3171" w:rsidRPr="00517E21" w:rsidRDefault="000E0DA3" w:rsidP="00DF2773">
      <w:pPr>
        <w:pStyle w:val="Tytuwykresu"/>
        <w:spacing w:before="0"/>
        <w:ind w:firstLine="709"/>
        <w:rPr>
          <w:b w:val="0"/>
          <w:noProof w:val="0"/>
        </w:rPr>
      </w:pPr>
      <w:r w:rsidRPr="00517E21">
        <w:rPr>
          <w:b w:val="0"/>
          <w:spacing w:val="-2"/>
          <w:lang w:val="pl-PL"/>
        </w:rPr>
        <mc:AlternateContent>
          <mc:Choice Requires="wps">
            <w:drawing>
              <wp:anchor distT="45720" distB="45720" distL="114300" distR="114300" simplePos="0" relativeHeight="251811840" behindDoc="1" locked="0" layoutInCell="1" allowOverlap="1" wp14:anchorId="71044DC2" wp14:editId="06B47CD4">
                <wp:simplePos x="0" y="0"/>
                <wp:positionH relativeFrom="column">
                  <wp:posOffset>5217160</wp:posOffset>
                </wp:positionH>
                <wp:positionV relativeFrom="paragraph">
                  <wp:posOffset>834390</wp:posOffset>
                </wp:positionV>
                <wp:extent cx="1725295" cy="1152525"/>
                <wp:effectExtent l="0" t="0" r="0" b="0"/>
                <wp:wrapTight wrapText="bothSides">
                  <wp:wrapPolygon edited="0">
                    <wp:start x="715" y="0"/>
                    <wp:lineTo x="715" y="21064"/>
                    <wp:lineTo x="20749" y="21064"/>
                    <wp:lineTo x="20749" y="0"/>
                    <wp:lineTo x="715" y="0"/>
                  </wp:wrapPolygon>
                </wp:wrapTight>
                <wp:docPr id="16" name="Pole tekstowe 16" descr="The persons with the certificate issued by medical examination committee accounted for 7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52525"/>
                        </a:xfrm>
                        <a:prstGeom prst="rect">
                          <a:avLst/>
                        </a:prstGeom>
                        <a:noFill/>
                        <a:ln w="9525">
                          <a:noFill/>
                          <a:miter lim="800000"/>
                          <a:headEnd/>
                          <a:tailEnd/>
                        </a:ln>
                      </wps:spPr>
                      <wps:txbx>
                        <w:txbxContent>
                          <w:p w14:paraId="546A8F11" w14:textId="2D45FF20" w:rsidR="00C30039" w:rsidRPr="00127470" w:rsidRDefault="00C30039" w:rsidP="00F21E33">
                            <w:pPr>
                              <w:pStyle w:val="Tekstzbokuwramcenaszarympolu"/>
                            </w:pPr>
                            <w:r>
                              <w:t>T</w:t>
                            </w:r>
                            <w:r w:rsidRPr="00127470">
                              <w:t>he persons with</w:t>
                            </w:r>
                            <w:r>
                              <w:t xml:space="preserve"> the</w:t>
                            </w:r>
                            <w:r w:rsidR="00C30A38">
                              <w:t> </w:t>
                            </w:r>
                            <w:r w:rsidRPr="00127470">
                              <w:t>certificate issued by</w:t>
                            </w:r>
                            <w:r w:rsidR="00C30A38">
                              <w:t> </w:t>
                            </w:r>
                            <w:r w:rsidRPr="00127470">
                              <w:t>medical examination committee accounted for</w:t>
                            </w:r>
                            <w:r w:rsidR="00C30A38">
                              <w:t> </w:t>
                            </w:r>
                            <w:r w:rsidRPr="00127470">
                              <w:t>76.2%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044DC2" id="_x0000_t202" coordsize="21600,21600" o:spt="202" path="m,l,21600r21600,l21600,xe">
                <v:stroke joinstyle="miter"/>
                <v:path gradientshapeok="t" o:connecttype="rect"/>
              </v:shapetype>
              <v:shape id="Pole tekstowe 16" o:spid="_x0000_s1027" type="#_x0000_t202" alt="The persons with the certificate issued by medical examination committee accounted for 76.2%" style="position:absolute;left:0;text-align:left;margin-left:410.8pt;margin-top:65.7pt;width:135.85pt;height:90.75pt;z-index:-251504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" filled="f" stroked="f">
                <v:textbox>
                  <w:txbxContent>
                    <w:p w14:paraId="546A8F11" w14:textId="2D45FF20" w:rsidR="00C30039" w:rsidRPr="00127470" w:rsidRDefault="00C30039" w:rsidP="00F21E33">
                      <w:pPr>
                        <w:pStyle w:val="Tekstzbokuwramcenaszarympolu"/>
                      </w:pPr>
                      <w:r>
                        <w:t>T</w:t>
                      </w:r>
                      <w:r w:rsidRPr="00127470">
                        <w:t>he persons with</w:t>
                      </w:r>
                      <w:r>
                        <w:t xml:space="preserve"> the</w:t>
                      </w:r>
                      <w:r w:rsidR="00C30A38">
                        <w:t> </w:t>
                      </w:r>
                      <w:r w:rsidRPr="00127470">
                        <w:t>certificate issued by</w:t>
                      </w:r>
                      <w:r w:rsidR="00C30A38">
                        <w:t> </w:t>
                      </w:r>
                      <w:r w:rsidRPr="00127470">
                        <w:t>medical examination committee accounted for</w:t>
                      </w:r>
                      <w:r w:rsidR="00C30A38">
                        <w:t> </w:t>
                      </w:r>
                      <w:r w:rsidRPr="00127470">
                        <w:t>76.2%</w:t>
                      </w:r>
                    </w:p>
                  </w:txbxContent>
                </v:textbox>
                <w10:wrap type="tight"/>
              </v:shape>
            </w:pict>
          </mc:Fallback>
        </mc:AlternateContent>
      </w:r>
      <w:r w:rsidR="00EC3171" w:rsidRPr="00517E21">
        <w:rPr>
          <w:b w:val="0"/>
          <w:noProof w:val="0"/>
        </w:rPr>
        <w:t>As of 31 December</w:t>
      </w:r>
    </w:p>
    <w:tbl>
      <w:tblPr>
        <w:tblW w:w="7938" w:type="dxa"/>
        <w:tblBorders>
          <w:top w:val="single" w:sz="4" w:space="0" w:color="001D77"/>
          <w:insideH w:val="single" w:sz="4" w:space="0" w:color="001D77"/>
          <w:insideV w:val="single" w:sz="4" w:space="0" w:color="001D77"/>
        </w:tblBorders>
        <w:tblLook w:val="0420" w:firstRow="1" w:lastRow="0" w:firstColumn="0" w:lastColumn="0" w:noHBand="0" w:noVBand="1"/>
        <w:tblCaption w:val="accessible"/>
        <w:tblDescription w:val="The table presents disabled persons with legal confirmation by type of held certificate in 2024, as of 31 December, the data in Excel file"/>
      </w:tblPr>
      <w:tblGrid>
        <w:gridCol w:w="6663"/>
        <w:gridCol w:w="1275"/>
      </w:tblGrid>
      <w:tr w:rsidR="00EC3171" w:rsidRPr="00517E21" w14:paraId="5324E401" w14:textId="77777777" w:rsidTr="007041FF">
        <w:trPr>
          <w:tblHeader/>
        </w:trPr>
        <w:tc>
          <w:tcPr>
            <w:tcW w:w="6663" w:type="dxa"/>
          </w:tcPr>
          <w:p w14:paraId="5507ED45" w14:textId="4BF180B4" w:rsidR="00EC3171" w:rsidRPr="00517E21" w:rsidRDefault="00EC3171" w:rsidP="00B75CAE">
            <w:pPr>
              <w:pStyle w:val="Tablicagwka"/>
              <w:rPr>
                <w:lang w:val="en-GB"/>
              </w:rPr>
            </w:pPr>
            <w:r w:rsidRPr="00517E21">
              <w:rPr>
                <w:lang w:val="en-GB"/>
              </w:rPr>
              <w:t>Specification</w:t>
            </w:r>
          </w:p>
        </w:tc>
        <w:tc>
          <w:tcPr>
            <w:tcW w:w="1275" w:type="dxa"/>
          </w:tcPr>
          <w:p w14:paraId="2C2644A9" w14:textId="0F44D80D" w:rsidR="00EC3171" w:rsidRPr="00517E21" w:rsidRDefault="00EC3171" w:rsidP="00B75CAE">
            <w:pPr>
              <w:pStyle w:val="Tablicagwka"/>
              <w:rPr>
                <w:lang w:val="en-GB"/>
              </w:rPr>
            </w:pPr>
            <w:r w:rsidRPr="00517E21">
              <w:rPr>
                <w:lang w:val="en-GB"/>
              </w:rPr>
              <w:t>Persons</w:t>
            </w:r>
          </w:p>
        </w:tc>
      </w:tr>
      <w:tr w:rsidR="00EC3171" w:rsidRPr="00517E21" w14:paraId="34581947" w14:textId="77777777" w:rsidTr="007041FF">
        <w:trPr>
          <w:tblHeader/>
        </w:trPr>
        <w:tc>
          <w:tcPr>
            <w:tcW w:w="6663" w:type="dxa"/>
          </w:tcPr>
          <w:p w14:paraId="494BE7AF" w14:textId="5E198D07" w:rsidR="00EC3171" w:rsidRPr="00517E21" w:rsidRDefault="00EC3171" w:rsidP="00B75CAE">
            <w:pPr>
              <w:pStyle w:val="Tablicaboczek"/>
            </w:pPr>
            <w:r w:rsidRPr="00517E21">
              <w:t>Total</w:t>
            </w:r>
          </w:p>
        </w:tc>
        <w:tc>
          <w:tcPr>
            <w:tcW w:w="1275" w:type="dxa"/>
          </w:tcPr>
          <w:p w14:paraId="0003FEF1" w14:textId="77777777" w:rsidR="00EC3171" w:rsidRPr="00517E21" w:rsidRDefault="00EC3171" w:rsidP="00B75CAE">
            <w:pPr>
              <w:pStyle w:val="Tablicadanerodek"/>
              <w:rPr>
                <w:lang w:val="en-GB"/>
              </w:rPr>
            </w:pPr>
            <w:r w:rsidRPr="00517E21">
              <w:rPr>
                <w:lang w:val="en-GB"/>
              </w:rPr>
              <w:t>3 949 489</w:t>
            </w:r>
          </w:p>
        </w:tc>
      </w:tr>
      <w:tr w:rsidR="00EC3171" w:rsidRPr="00517E21" w14:paraId="61ABE4F5" w14:textId="77777777" w:rsidTr="007041FF">
        <w:trPr>
          <w:tblHeader/>
        </w:trPr>
        <w:tc>
          <w:tcPr>
            <w:tcW w:w="6663" w:type="dxa"/>
          </w:tcPr>
          <w:p w14:paraId="32CE7556" w14:textId="7DD23680" w:rsidR="00EC3171" w:rsidRPr="00517E21" w:rsidRDefault="00EC3171" w:rsidP="00B75CAE">
            <w:pPr>
              <w:pStyle w:val="Tablicaboczek"/>
            </w:pPr>
            <w:r w:rsidRPr="00517E21">
              <w:t xml:space="preserve">Persons holding the certificate of disability issued by </w:t>
            </w:r>
            <w:r w:rsidR="00B75CAE" w:rsidRPr="00517E21">
              <w:t>the medical examination committee</w:t>
            </w:r>
          </w:p>
        </w:tc>
        <w:tc>
          <w:tcPr>
            <w:tcW w:w="1275" w:type="dxa"/>
          </w:tcPr>
          <w:p w14:paraId="357842EA" w14:textId="706CFD51" w:rsidR="00EC3171" w:rsidRPr="00517E21" w:rsidRDefault="00EC3171" w:rsidP="00B75CAE">
            <w:pPr>
              <w:pStyle w:val="Tablicadanerodek"/>
              <w:rPr>
                <w:lang w:val="en-GB"/>
              </w:rPr>
            </w:pPr>
            <w:r w:rsidRPr="00517E21">
              <w:rPr>
                <w:lang w:val="en-GB"/>
              </w:rPr>
              <w:t>3</w:t>
            </w:r>
            <w:r w:rsidR="00DF2773" w:rsidRPr="00517E21">
              <w:rPr>
                <w:lang w:val="en-GB"/>
              </w:rPr>
              <w:t xml:space="preserve"> </w:t>
            </w:r>
            <w:r w:rsidRPr="00517E21">
              <w:rPr>
                <w:lang w:val="en-GB"/>
              </w:rPr>
              <w:t>010</w:t>
            </w:r>
            <w:r w:rsidR="00DF2773" w:rsidRPr="00517E21">
              <w:rPr>
                <w:lang w:val="en-GB"/>
              </w:rPr>
              <w:t xml:space="preserve"> </w:t>
            </w:r>
            <w:r w:rsidRPr="00517E21">
              <w:rPr>
                <w:lang w:val="en-GB"/>
              </w:rPr>
              <w:t>000</w:t>
            </w:r>
          </w:p>
        </w:tc>
      </w:tr>
      <w:tr w:rsidR="00EC3171" w:rsidRPr="00517E21" w14:paraId="5042E916" w14:textId="77777777" w:rsidTr="007041FF">
        <w:trPr>
          <w:trHeight w:val="324"/>
          <w:tblHeader/>
        </w:trPr>
        <w:tc>
          <w:tcPr>
            <w:tcW w:w="6663" w:type="dxa"/>
          </w:tcPr>
          <w:p w14:paraId="1A7B7A5A" w14:textId="684A7187" w:rsidR="00EC3171" w:rsidRPr="00517E21" w:rsidRDefault="00EC3171" w:rsidP="00B75CAE">
            <w:pPr>
              <w:pStyle w:val="Tablicaboczek"/>
            </w:pPr>
            <w:r w:rsidRPr="00517E21">
              <w:t>Persons holding the certificate issued by ZUS</w:t>
            </w:r>
          </w:p>
        </w:tc>
        <w:tc>
          <w:tcPr>
            <w:tcW w:w="1275" w:type="dxa"/>
          </w:tcPr>
          <w:p w14:paraId="0E117F07" w14:textId="6D3F0ACD" w:rsidR="00EC3171" w:rsidRPr="00517E21" w:rsidRDefault="00EC3171" w:rsidP="00B75CAE">
            <w:pPr>
              <w:pStyle w:val="Tablicadanerodek"/>
              <w:rPr>
                <w:lang w:val="en-GB"/>
              </w:rPr>
            </w:pPr>
            <w:r w:rsidRPr="00517E21">
              <w:rPr>
                <w:lang w:val="en-GB"/>
              </w:rPr>
              <w:t>1</w:t>
            </w:r>
            <w:r w:rsidR="00DF2773" w:rsidRPr="00517E21">
              <w:rPr>
                <w:lang w:val="en-GB"/>
              </w:rPr>
              <w:t xml:space="preserve"> </w:t>
            </w:r>
            <w:r w:rsidRPr="00517E21">
              <w:rPr>
                <w:lang w:val="en-GB"/>
              </w:rPr>
              <w:t>680</w:t>
            </w:r>
            <w:r w:rsidR="00DF2773" w:rsidRPr="00517E21">
              <w:rPr>
                <w:lang w:val="en-GB"/>
              </w:rPr>
              <w:t xml:space="preserve"> </w:t>
            </w:r>
            <w:r w:rsidRPr="00517E21">
              <w:rPr>
                <w:lang w:val="en-GB"/>
              </w:rPr>
              <w:t>091</w:t>
            </w:r>
          </w:p>
        </w:tc>
      </w:tr>
      <w:tr w:rsidR="00EC3171" w:rsidRPr="00517E21" w14:paraId="0D1BF320" w14:textId="77777777" w:rsidTr="007041FF">
        <w:trPr>
          <w:trHeight w:val="324"/>
          <w:tblHeader/>
        </w:trPr>
        <w:tc>
          <w:tcPr>
            <w:tcW w:w="6663" w:type="dxa"/>
          </w:tcPr>
          <w:p w14:paraId="31F4DE04" w14:textId="5D2D725B" w:rsidR="00EC3171" w:rsidRPr="00517E21" w:rsidRDefault="00EC3171" w:rsidP="00B75CAE">
            <w:pPr>
              <w:pStyle w:val="Tablicaboczek"/>
            </w:pPr>
            <w:r w:rsidRPr="00517E21">
              <w:t>Persons holding two certificates</w:t>
            </w:r>
            <w:r w:rsidR="00B75CAE" w:rsidRPr="00517E21">
              <w:t xml:space="preserve"> –</w:t>
            </w:r>
            <w:r w:rsidRPr="00517E21">
              <w:t xml:space="preserve"> </w:t>
            </w:r>
            <w:r w:rsidR="00B75CAE" w:rsidRPr="00517E21">
              <w:t>issued by the medical examination committee and issued by ZUS</w:t>
            </w:r>
          </w:p>
        </w:tc>
        <w:tc>
          <w:tcPr>
            <w:tcW w:w="1275" w:type="dxa"/>
          </w:tcPr>
          <w:p w14:paraId="19F5FDF2" w14:textId="77777777" w:rsidR="00EC3171" w:rsidRPr="00517E21" w:rsidRDefault="00EC3171" w:rsidP="00B75CAE">
            <w:pPr>
              <w:pStyle w:val="Tablicadanerodek"/>
              <w:rPr>
                <w:lang w:val="en-GB"/>
              </w:rPr>
            </w:pPr>
            <w:r w:rsidRPr="00517E21">
              <w:rPr>
                <w:lang w:val="en-GB"/>
              </w:rPr>
              <w:t>768 241</w:t>
            </w:r>
          </w:p>
        </w:tc>
      </w:tr>
      <w:tr w:rsidR="00EC3171" w:rsidRPr="00517E21" w14:paraId="39F9103F" w14:textId="77777777" w:rsidTr="007041FF">
        <w:trPr>
          <w:tblHeader/>
        </w:trPr>
        <w:tc>
          <w:tcPr>
            <w:tcW w:w="6663" w:type="dxa"/>
          </w:tcPr>
          <w:p w14:paraId="044ACDAC" w14:textId="778A41DD" w:rsidR="00EC3171" w:rsidRPr="00517E21" w:rsidRDefault="00B75CAE" w:rsidP="00B75CAE">
            <w:pPr>
              <w:pStyle w:val="Tablicaboczek"/>
            </w:pPr>
            <w:r w:rsidRPr="00517E21">
              <w:t>Persons holding certificate issued prior to 1 January 1998 by KRUS</w:t>
            </w:r>
          </w:p>
        </w:tc>
        <w:tc>
          <w:tcPr>
            <w:tcW w:w="1275" w:type="dxa"/>
          </w:tcPr>
          <w:p w14:paraId="44C0F80E" w14:textId="77777777" w:rsidR="00EC3171" w:rsidRPr="00517E21" w:rsidRDefault="00EC3171" w:rsidP="00B75CAE">
            <w:pPr>
              <w:pStyle w:val="Tablicadanerodek"/>
              <w:rPr>
                <w:lang w:val="en-GB"/>
              </w:rPr>
            </w:pPr>
            <w:r w:rsidRPr="00517E21">
              <w:rPr>
                <w:lang w:val="en-GB"/>
              </w:rPr>
              <w:t>31 621</w:t>
            </w:r>
          </w:p>
        </w:tc>
      </w:tr>
      <w:tr w:rsidR="00EC3171" w:rsidRPr="00517E21" w14:paraId="1014D8A1" w14:textId="77777777" w:rsidTr="007041FF">
        <w:trPr>
          <w:tblHeader/>
        </w:trPr>
        <w:tc>
          <w:tcPr>
            <w:tcW w:w="6663" w:type="dxa"/>
          </w:tcPr>
          <w:p w14:paraId="22F10E97" w14:textId="6E118A9F" w:rsidR="00EC3171" w:rsidRPr="00517E21" w:rsidRDefault="00B75CAE" w:rsidP="00B75CAE">
            <w:pPr>
              <w:pStyle w:val="Tablicaboczek"/>
            </w:pPr>
            <w:r w:rsidRPr="00517E21">
              <w:t>Persons holding two certificates – issued by the medical examination committee and issued by KRUS</w:t>
            </w:r>
          </w:p>
        </w:tc>
        <w:tc>
          <w:tcPr>
            <w:tcW w:w="1275" w:type="dxa"/>
          </w:tcPr>
          <w:p w14:paraId="14C97832" w14:textId="77777777" w:rsidR="00EC3171" w:rsidRPr="00517E21" w:rsidRDefault="00EC3171" w:rsidP="00B75CAE">
            <w:pPr>
              <w:pStyle w:val="Tablicadanerodek"/>
              <w:rPr>
                <w:lang w:val="en-GB"/>
              </w:rPr>
            </w:pPr>
            <w:r w:rsidRPr="00517E21">
              <w:rPr>
                <w:lang w:val="en-GB"/>
              </w:rPr>
              <w:t>8 661</w:t>
            </w:r>
          </w:p>
        </w:tc>
      </w:tr>
      <w:tr w:rsidR="00EC3171" w:rsidRPr="00517E21" w14:paraId="59E7F45B" w14:textId="77777777" w:rsidTr="007041FF">
        <w:trPr>
          <w:tblHeader/>
        </w:trPr>
        <w:tc>
          <w:tcPr>
            <w:tcW w:w="6663" w:type="dxa"/>
          </w:tcPr>
          <w:p w14:paraId="0AC75063" w14:textId="05FEC606" w:rsidR="00EC3171" w:rsidRPr="00517E21" w:rsidRDefault="00B75CAE" w:rsidP="00B75CAE">
            <w:pPr>
              <w:pStyle w:val="Tablicaboczek"/>
            </w:pPr>
            <w:r w:rsidRPr="00517E21">
              <w:t>Persons holding certificate issued prior to 1 January 1998 by the medical committee subordinate to MON</w:t>
            </w:r>
          </w:p>
        </w:tc>
        <w:tc>
          <w:tcPr>
            <w:tcW w:w="1275" w:type="dxa"/>
          </w:tcPr>
          <w:p w14:paraId="1B63ACC6" w14:textId="3E4D8FC4" w:rsidR="00EC3171" w:rsidRPr="00517E21" w:rsidRDefault="00EC3171" w:rsidP="00B75CAE">
            <w:pPr>
              <w:pStyle w:val="Tablicadanerodek"/>
              <w:rPr>
                <w:lang w:val="en-GB"/>
              </w:rPr>
            </w:pPr>
            <w:r w:rsidRPr="00517E21">
              <w:rPr>
                <w:lang w:val="en-GB"/>
              </w:rPr>
              <w:t>6</w:t>
            </w:r>
            <w:r w:rsidR="00DF2773" w:rsidRPr="00517E21">
              <w:rPr>
                <w:lang w:val="en-GB"/>
              </w:rPr>
              <w:t xml:space="preserve"> </w:t>
            </w:r>
            <w:r w:rsidRPr="00517E21">
              <w:rPr>
                <w:lang w:val="en-GB"/>
              </w:rPr>
              <w:t>160</w:t>
            </w:r>
          </w:p>
        </w:tc>
      </w:tr>
    </w:tbl>
    <w:p w14:paraId="5A26D16E" w14:textId="0F1F53F9" w:rsidR="00DF2773" w:rsidRPr="00517E21" w:rsidRDefault="00DF2773" w:rsidP="00DF2773">
      <w:pPr>
        <w:pStyle w:val="Tytuwykresu"/>
        <w:rPr>
          <w:noProof w:val="0"/>
        </w:rPr>
      </w:pPr>
      <w:r w:rsidRPr="00517E21">
        <w:rPr>
          <w:noProof w:val="0"/>
        </w:rPr>
        <w:lastRenderedPageBreak/>
        <w:t>Table 1. Disabled persons with legal confirmation by type of held certificate in 2024 (cont.)</w:t>
      </w:r>
    </w:p>
    <w:p w14:paraId="7A2674EC" w14:textId="30607640" w:rsidR="00DF2773" w:rsidRPr="00517E21" w:rsidRDefault="00DF2773" w:rsidP="00DF2773">
      <w:pPr>
        <w:pStyle w:val="Tytuwykresu"/>
        <w:spacing w:before="0"/>
        <w:ind w:firstLine="709"/>
        <w:rPr>
          <w:noProof w:val="0"/>
        </w:rPr>
      </w:pPr>
      <w:r w:rsidRPr="00517E21">
        <w:rPr>
          <w:b w:val="0"/>
          <w:noProof w:val="0"/>
        </w:rPr>
        <w:t>As of 31 December</w:t>
      </w:r>
    </w:p>
    <w:tbl>
      <w:tblPr>
        <w:tblW w:w="7938" w:type="dxa"/>
        <w:tblBorders>
          <w:top w:val="single" w:sz="4" w:space="0" w:color="001D77"/>
          <w:insideH w:val="single" w:sz="4" w:space="0" w:color="001D77"/>
          <w:insideV w:val="single" w:sz="4" w:space="0" w:color="001D77"/>
        </w:tblBorders>
        <w:tblLook w:val="0420" w:firstRow="1" w:lastRow="0" w:firstColumn="0" w:lastColumn="0" w:noHBand="0" w:noVBand="1"/>
        <w:tblCaption w:val="accessible"/>
        <w:tblDescription w:val="The table presents disabled persons with legal confirmation by type of held certificate in 2024, as of 31 December, the data in Excel file"/>
      </w:tblPr>
      <w:tblGrid>
        <w:gridCol w:w="6663"/>
        <w:gridCol w:w="1275"/>
      </w:tblGrid>
      <w:tr w:rsidR="00DF2773" w:rsidRPr="00517E21" w14:paraId="26FD62F7" w14:textId="77777777" w:rsidTr="007041FF">
        <w:trPr>
          <w:tblHeader/>
        </w:trPr>
        <w:tc>
          <w:tcPr>
            <w:tcW w:w="6663" w:type="dxa"/>
          </w:tcPr>
          <w:p w14:paraId="5CE458FB" w14:textId="77777777" w:rsidR="00DF2773" w:rsidRPr="00517E21" w:rsidRDefault="00DF2773" w:rsidP="00C30039">
            <w:pPr>
              <w:pStyle w:val="Tablicagwka"/>
              <w:rPr>
                <w:lang w:val="en-GB"/>
              </w:rPr>
            </w:pPr>
            <w:r w:rsidRPr="00517E21">
              <w:rPr>
                <w:lang w:val="en-GB"/>
              </w:rPr>
              <w:t>Specification</w:t>
            </w:r>
          </w:p>
        </w:tc>
        <w:tc>
          <w:tcPr>
            <w:tcW w:w="1275" w:type="dxa"/>
          </w:tcPr>
          <w:p w14:paraId="3F367398" w14:textId="77777777" w:rsidR="00DF2773" w:rsidRPr="00517E21" w:rsidRDefault="00DF2773" w:rsidP="00C30039">
            <w:pPr>
              <w:pStyle w:val="Tablicagwka"/>
              <w:rPr>
                <w:lang w:val="en-GB"/>
              </w:rPr>
            </w:pPr>
            <w:r w:rsidRPr="00517E21">
              <w:rPr>
                <w:lang w:val="en-GB"/>
              </w:rPr>
              <w:t>Persons</w:t>
            </w:r>
          </w:p>
        </w:tc>
      </w:tr>
      <w:tr w:rsidR="00DF2773" w:rsidRPr="00517E21" w14:paraId="61B6AE3B" w14:textId="77777777" w:rsidTr="007041FF">
        <w:trPr>
          <w:tblHeader/>
        </w:trPr>
        <w:tc>
          <w:tcPr>
            <w:tcW w:w="6663" w:type="dxa"/>
            <w:tcBorders>
              <w:top w:val="single" w:sz="4" w:space="0" w:color="001D77"/>
              <w:bottom w:val="single" w:sz="4" w:space="0" w:color="001D77"/>
              <w:right w:val="single" w:sz="4" w:space="0" w:color="001D77"/>
            </w:tcBorders>
          </w:tcPr>
          <w:p w14:paraId="49099E79" w14:textId="77777777" w:rsidR="00DF2773" w:rsidRPr="00517E21" w:rsidRDefault="00DF2773" w:rsidP="007B69EE">
            <w:pPr>
              <w:pStyle w:val="Tablicaboczek"/>
            </w:pPr>
            <w:r w:rsidRPr="00517E21">
              <w:t>Persons holding two certificates – issued by the medical examination committee and issued by MON</w:t>
            </w:r>
          </w:p>
        </w:tc>
        <w:tc>
          <w:tcPr>
            <w:tcW w:w="1275" w:type="dxa"/>
            <w:tcBorders>
              <w:top w:val="single" w:sz="4" w:space="0" w:color="001D77"/>
              <w:left w:val="single" w:sz="4" w:space="0" w:color="001D77"/>
              <w:bottom w:val="single" w:sz="4" w:space="0" w:color="001D77"/>
            </w:tcBorders>
          </w:tcPr>
          <w:p w14:paraId="11115A02" w14:textId="77777777" w:rsidR="00DF2773" w:rsidRPr="00517E21" w:rsidRDefault="00DF2773" w:rsidP="007B69EE">
            <w:pPr>
              <w:pStyle w:val="Tablicadanerodek"/>
              <w:rPr>
                <w:lang w:val="en-GB"/>
              </w:rPr>
            </w:pPr>
            <w:r w:rsidRPr="00517E21">
              <w:rPr>
                <w:lang w:val="en-GB"/>
              </w:rPr>
              <w:t>1 565</w:t>
            </w:r>
          </w:p>
        </w:tc>
      </w:tr>
      <w:tr w:rsidR="00DF2773" w:rsidRPr="00517E21" w14:paraId="1C06BBDF" w14:textId="77777777" w:rsidTr="007041FF">
        <w:trPr>
          <w:tblHeader/>
        </w:trPr>
        <w:tc>
          <w:tcPr>
            <w:tcW w:w="6663" w:type="dxa"/>
            <w:tcBorders>
              <w:top w:val="single" w:sz="4" w:space="0" w:color="001D77"/>
              <w:bottom w:val="single" w:sz="4" w:space="0" w:color="001D77"/>
              <w:right w:val="single" w:sz="4" w:space="0" w:color="001D77"/>
            </w:tcBorders>
          </w:tcPr>
          <w:p w14:paraId="3846ED6B" w14:textId="77777777" w:rsidR="00DF2773" w:rsidRPr="00517E21" w:rsidRDefault="00DF2773" w:rsidP="007B69EE">
            <w:pPr>
              <w:pStyle w:val="Tablicaboczek"/>
            </w:pPr>
            <w:r w:rsidRPr="00517E21">
              <w:t>Persons holding certificate issued prior to 1 January 1998 by the medical committee subordinate to the acting minister of internal affairs</w:t>
            </w:r>
          </w:p>
        </w:tc>
        <w:tc>
          <w:tcPr>
            <w:tcW w:w="1275" w:type="dxa"/>
            <w:tcBorders>
              <w:top w:val="single" w:sz="4" w:space="0" w:color="001D77"/>
              <w:left w:val="single" w:sz="4" w:space="0" w:color="001D77"/>
              <w:bottom w:val="single" w:sz="4" w:space="0" w:color="001D77"/>
            </w:tcBorders>
          </w:tcPr>
          <w:p w14:paraId="140EEF80" w14:textId="77777777" w:rsidR="00DF2773" w:rsidRPr="00517E21" w:rsidRDefault="00DF2773" w:rsidP="007B69EE">
            <w:pPr>
              <w:pStyle w:val="Tablicadanerodek"/>
              <w:rPr>
                <w:lang w:val="en-GB"/>
              </w:rPr>
            </w:pPr>
            <w:r w:rsidRPr="00517E21">
              <w:rPr>
                <w:lang w:val="en-GB"/>
              </w:rPr>
              <w:t>125</w:t>
            </w:r>
          </w:p>
        </w:tc>
      </w:tr>
      <w:tr w:rsidR="00DF2773" w:rsidRPr="00517E21" w14:paraId="312CE724" w14:textId="77777777" w:rsidTr="007041FF">
        <w:trPr>
          <w:tblHeader/>
        </w:trPr>
        <w:tc>
          <w:tcPr>
            <w:tcW w:w="6663" w:type="dxa"/>
            <w:tcBorders>
              <w:top w:val="single" w:sz="4" w:space="0" w:color="001D77"/>
              <w:bottom w:val="single" w:sz="4" w:space="0" w:color="001D77"/>
              <w:right w:val="single" w:sz="4" w:space="0" w:color="001D77"/>
            </w:tcBorders>
          </w:tcPr>
          <w:p w14:paraId="49622098" w14:textId="07DB3B42" w:rsidR="00DF2773" w:rsidRPr="00517E21" w:rsidRDefault="00DF2773" w:rsidP="007B69EE">
            <w:pPr>
              <w:pStyle w:val="Tablicaboczek"/>
            </w:pPr>
            <w:r w:rsidRPr="00517E21">
              <w:t>Persons holding two certificates – issued by the medical examination committee and issued by the medical committee subordinate to</w:t>
            </w:r>
            <w:r w:rsidR="00404A0C" w:rsidRPr="00517E21">
              <w:t> </w:t>
            </w:r>
            <w:r w:rsidRPr="00517E21">
              <w:t>the</w:t>
            </w:r>
            <w:r w:rsidR="00404A0C" w:rsidRPr="00517E21">
              <w:t> </w:t>
            </w:r>
            <w:r w:rsidRPr="00517E21">
              <w:t>acting minister of internal affairs</w:t>
            </w:r>
          </w:p>
        </w:tc>
        <w:tc>
          <w:tcPr>
            <w:tcW w:w="1275" w:type="dxa"/>
            <w:tcBorders>
              <w:top w:val="single" w:sz="4" w:space="0" w:color="001D77"/>
              <w:left w:val="single" w:sz="4" w:space="0" w:color="001D77"/>
              <w:bottom w:val="single" w:sz="4" w:space="0" w:color="001D77"/>
            </w:tcBorders>
          </w:tcPr>
          <w:p w14:paraId="5489451A" w14:textId="77777777" w:rsidR="00DF2773" w:rsidRPr="00517E21" w:rsidRDefault="00DF2773" w:rsidP="007B69EE">
            <w:pPr>
              <w:pStyle w:val="Tablicadanerodek"/>
              <w:rPr>
                <w:lang w:val="en-GB"/>
              </w:rPr>
            </w:pPr>
            <w:r w:rsidRPr="00517E21">
              <w:rPr>
                <w:lang w:val="en-GB"/>
              </w:rPr>
              <w:t>36</w:t>
            </w:r>
          </w:p>
        </w:tc>
      </w:tr>
      <w:tr w:rsidR="00DF2773" w:rsidRPr="00517E21" w14:paraId="54DCE2DE" w14:textId="77777777" w:rsidTr="007041FF">
        <w:trPr>
          <w:tblHeader/>
        </w:trPr>
        <w:tc>
          <w:tcPr>
            <w:tcW w:w="6663" w:type="dxa"/>
            <w:tcBorders>
              <w:top w:val="single" w:sz="4" w:space="0" w:color="001D77"/>
              <w:right w:val="single" w:sz="4" w:space="0" w:color="001D77"/>
            </w:tcBorders>
          </w:tcPr>
          <w:p w14:paraId="22AC0AC0" w14:textId="77777777" w:rsidR="00DF2773" w:rsidRPr="00517E21" w:rsidRDefault="00DF2773" w:rsidP="007B69EE">
            <w:pPr>
              <w:pStyle w:val="Tablicaboczek"/>
            </w:pPr>
            <w:r w:rsidRPr="00517E21">
              <w:t>Persons holding two certificates – issued by ZUS and by MON</w:t>
            </w:r>
          </w:p>
        </w:tc>
        <w:tc>
          <w:tcPr>
            <w:tcW w:w="1275" w:type="dxa"/>
            <w:tcBorders>
              <w:top w:val="single" w:sz="4" w:space="0" w:color="001D77"/>
              <w:left w:val="single" w:sz="4" w:space="0" w:color="001D77"/>
            </w:tcBorders>
          </w:tcPr>
          <w:p w14:paraId="3D2523D8" w14:textId="77777777" w:rsidR="00DF2773" w:rsidRPr="00517E21" w:rsidRDefault="00DF2773" w:rsidP="007B69EE">
            <w:pPr>
              <w:pStyle w:val="Tablicadanerodek"/>
              <w:rPr>
                <w:lang w:val="en-GB"/>
              </w:rPr>
            </w:pPr>
            <w:r w:rsidRPr="00517E21">
              <w:rPr>
                <w:lang w:val="en-GB"/>
              </w:rPr>
              <w:t>5</w:t>
            </w:r>
          </w:p>
        </w:tc>
      </w:tr>
    </w:tbl>
    <w:p w14:paraId="34FC5209" w14:textId="426F272F" w:rsidR="00BE6473" w:rsidRPr="00517E21" w:rsidRDefault="00766122" w:rsidP="007B69EE">
      <w:pPr>
        <w:pStyle w:val="Tablicanotka"/>
      </w:pPr>
      <w:r w:rsidRPr="00517E21">
        <w:rPr>
          <w:noProof/>
          <w:lang w:val="pl-PL" w:eastAsia="pl-PL"/>
        </w:rPr>
        <mc:AlternateContent>
          <mc:Choice Requires="wps">
            <w:drawing>
              <wp:anchor distT="45720" distB="45720" distL="114300" distR="114300" simplePos="0" relativeHeight="251776000" behindDoc="1" locked="0" layoutInCell="1" allowOverlap="1" wp14:anchorId="500ACEC7" wp14:editId="6568008A">
                <wp:simplePos x="0" y="0"/>
                <wp:positionH relativeFrom="rightMargin">
                  <wp:posOffset>100330</wp:posOffset>
                </wp:positionH>
                <wp:positionV relativeFrom="page">
                  <wp:posOffset>3868420</wp:posOffset>
                </wp:positionV>
                <wp:extent cx="1725295" cy="587375"/>
                <wp:effectExtent l="0" t="0" r="0" b="3175"/>
                <wp:wrapTight wrapText="bothSides">
                  <wp:wrapPolygon edited="0">
                    <wp:start x="715" y="0"/>
                    <wp:lineTo x="715" y="21016"/>
                    <wp:lineTo x="20749" y="21016"/>
                    <wp:lineTo x="20749" y="0"/>
                    <wp:lineTo x="715" y="0"/>
                  </wp:wrapPolygon>
                </wp:wrapTight>
                <wp:docPr id="7" name="Pole tekstowe 7" descr="Out of all disabled persons with legal confirmation, 53.3% were wome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587375"/>
                        </a:xfrm>
                        <a:prstGeom prst="rect">
                          <a:avLst/>
                        </a:prstGeom>
                        <a:noFill/>
                        <a:ln w="9525">
                          <a:noFill/>
                          <a:miter lim="800000"/>
                          <a:headEnd/>
                          <a:tailEnd/>
                        </a:ln>
                      </wps:spPr>
                      <wps:txbx>
                        <w:txbxContent>
                          <w:p w14:paraId="189D1056" w14:textId="63025A22" w:rsidR="00C30039" w:rsidRPr="000447AD" w:rsidRDefault="00C30039" w:rsidP="00BE6473">
                            <w:pPr>
                              <w:pStyle w:val="Tekstzbokuwramcenaszarympolu"/>
                            </w:pPr>
                            <w:r>
                              <w:t>Out of all</w:t>
                            </w:r>
                            <w:r w:rsidRPr="000447AD">
                              <w:t xml:space="preserve"> </w:t>
                            </w:r>
                            <w:r w:rsidRPr="00084FC3">
                              <w:t>disabled persons with legal confirmation</w:t>
                            </w:r>
                            <w:r w:rsidRPr="000447AD">
                              <w:t>, 53.</w:t>
                            </w:r>
                            <w:r>
                              <w:t>3</w:t>
                            </w:r>
                            <w:r w:rsidRPr="000447AD">
                              <w:t xml:space="preserve">% were </w:t>
                            </w:r>
                            <w:r>
                              <w:t>women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0ACEC7" id="Pole tekstowe 7" o:spid="_x0000_s1028" type="#_x0000_t202" alt="Out of all disabled persons with legal confirmation, 53.3% were women" style="position:absolute;margin-left:7.9pt;margin-top:304.6pt;width:135.85pt;height:46.25pt;z-index:-25154048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" filled="f" stroked="f">
                <v:textbox>
                  <w:txbxContent>
                    <w:p w14:paraId="189D1056" w14:textId="63025A22" w:rsidR="00C30039" w:rsidRPr="000447AD" w:rsidRDefault="00C30039" w:rsidP="00BE6473">
                      <w:pPr>
                        <w:pStyle w:val="Tekstzbokuwramcenaszarympolu"/>
                      </w:pPr>
                      <w:r>
                        <w:t>Out of all</w:t>
                      </w:r>
                      <w:r w:rsidRPr="000447AD">
                        <w:t xml:space="preserve"> </w:t>
                      </w:r>
                      <w:r w:rsidRPr="00084FC3">
                        <w:t>disabled persons with legal confirmation</w:t>
                      </w:r>
                      <w:r w:rsidRPr="000447AD">
                        <w:t>, 53.</w:t>
                      </w:r>
                      <w:r>
                        <w:t>3</w:t>
                      </w:r>
                      <w:r w:rsidRPr="000447AD">
                        <w:t xml:space="preserve">% were </w:t>
                      </w:r>
                      <w:r>
                        <w:t>women</w:t>
                      </w:r>
                    </w:p>
                  </w:txbxContent>
                </v:textbox>
                <w10:wrap type="tight" anchorx="margin" anchory="page"/>
              </v:shape>
            </w:pict>
          </mc:Fallback>
        </mc:AlternateContent>
      </w:r>
      <w:r w:rsidR="007A3ACC" w:rsidRPr="00517E21">
        <w:t>Source: own development based on the data in the Electronic System on Certification on Disability (</w:t>
      </w:r>
      <w:proofErr w:type="spellStart"/>
      <w:r w:rsidR="007A3ACC" w:rsidRPr="00517E21">
        <w:t>EKSMOoN</w:t>
      </w:r>
      <w:proofErr w:type="spellEnd"/>
      <w:r w:rsidR="007A3ACC" w:rsidRPr="00517E21">
        <w:t xml:space="preserve">), the ZUS pension systems (EMIR and RENTIER), the KRUS complex system of servicing pension benefits, the MON information system, the MSWiA Pension Institution information system </w:t>
      </w:r>
      <w:proofErr w:type="spellStart"/>
      <w:r w:rsidR="007A3ACC" w:rsidRPr="00517E21">
        <w:t>Emeryt</w:t>
      </w:r>
      <w:proofErr w:type="spellEnd"/>
      <w:r w:rsidR="007A3ACC" w:rsidRPr="00517E21">
        <w:t>.</w:t>
      </w:r>
    </w:p>
    <w:p w14:paraId="53320409" w14:textId="618B920F" w:rsidR="00BE6473" w:rsidRPr="00517E21" w:rsidRDefault="007A3ACC" w:rsidP="00BE6473">
      <w:pPr>
        <w:rPr>
          <w:lang w:val="en-GB" w:eastAsia="pl-PL"/>
        </w:rPr>
      </w:pPr>
      <w:r w:rsidRPr="00517E21">
        <w:rPr>
          <w:lang w:val="en-GB" w:eastAsia="pl-PL"/>
        </w:rPr>
        <w:t>In 41.1% cases the certificate of moderate disability was issued, the certificate of</w:t>
      </w:r>
      <w:r w:rsidR="00404A0C" w:rsidRPr="00517E21">
        <w:rPr>
          <w:lang w:val="en-GB" w:eastAsia="pl-PL"/>
        </w:rPr>
        <w:t> </w:t>
      </w:r>
      <w:r w:rsidRPr="00517E21">
        <w:rPr>
          <w:lang w:val="en-GB" w:eastAsia="pl-PL"/>
        </w:rPr>
        <w:t>severe</w:t>
      </w:r>
      <w:r w:rsidR="00404A0C" w:rsidRPr="00517E21">
        <w:rPr>
          <w:lang w:val="en-GB" w:eastAsia="pl-PL"/>
        </w:rPr>
        <w:t> </w:t>
      </w:r>
      <w:r w:rsidRPr="00517E21">
        <w:rPr>
          <w:lang w:val="en-GB" w:eastAsia="pl-PL"/>
        </w:rPr>
        <w:t xml:space="preserve">disability in </w:t>
      </w:r>
      <w:r w:rsidR="00ED4783" w:rsidRPr="00517E21">
        <w:rPr>
          <w:lang w:val="en-GB" w:eastAsia="pl-PL"/>
        </w:rPr>
        <w:t xml:space="preserve">29.9% cases and </w:t>
      </w:r>
      <w:r w:rsidR="00261248" w:rsidRPr="00517E21">
        <w:rPr>
          <w:lang w:val="en-GB" w:eastAsia="pl-PL"/>
        </w:rPr>
        <w:t xml:space="preserve">of </w:t>
      </w:r>
      <w:r w:rsidR="00ED4783" w:rsidRPr="00517E21">
        <w:rPr>
          <w:lang w:val="en-GB" w:eastAsia="pl-PL"/>
        </w:rPr>
        <w:t xml:space="preserve">mild </w:t>
      </w:r>
      <w:r w:rsidR="00261248" w:rsidRPr="00517E21">
        <w:rPr>
          <w:lang w:val="en-GB" w:eastAsia="pl-PL"/>
        </w:rPr>
        <w:t xml:space="preserve">disability </w:t>
      </w:r>
      <w:r w:rsidR="00ED4783" w:rsidRPr="00517E21">
        <w:rPr>
          <w:lang w:val="en-GB" w:eastAsia="pl-PL"/>
        </w:rPr>
        <w:t>in 24.0% cases. Other certificates with</w:t>
      </w:r>
      <w:r w:rsidR="000E0DA3" w:rsidRPr="00517E21">
        <w:rPr>
          <w:lang w:val="en-GB" w:eastAsia="pl-PL"/>
        </w:rPr>
        <w:t> </w:t>
      </w:r>
      <w:r w:rsidR="00ED4783" w:rsidRPr="00517E21">
        <w:rPr>
          <w:lang w:val="en-GB" w:eastAsia="pl-PL"/>
        </w:rPr>
        <w:t xml:space="preserve">non-defined level of disability were issued for the children up to the age of 16 (5.8%). </w:t>
      </w:r>
      <w:r w:rsidR="009554C0" w:rsidRPr="00517E21">
        <w:rPr>
          <w:lang w:val="en-GB" w:eastAsia="pl-PL"/>
        </w:rPr>
        <w:t xml:space="preserve">Women accounted for over a half (53.3%) in population of disabled persons. </w:t>
      </w:r>
      <w:r w:rsidR="00ED4783" w:rsidRPr="00517E21">
        <w:rPr>
          <w:lang w:val="en-GB" w:eastAsia="pl-PL"/>
        </w:rPr>
        <w:t>Most persons (555.7 thousand) was aged from 70 to 74.</w:t>
      </w:r>
    </w:p>
    <w:p w14:paraId="40D1BABD" w14:textId="00FD7496" w:rsidR="00BE6473" w:rsidRPr="00517E21" w:rsidRDefault="00BE6473" w:rsidP="006D68CF">
      <w:pPr>
        <w:pStyle w:val="Tytuwykresu"/>
        <w:rPr>
          <w:noProof w:val="0"/>
        </w:rPr>
      </w:pPr>
      <w:r w:rsidRPr="00517E21">
        <w:rPr>
          <w:noProof w:val="0"/>
        </w:rPr>
        <w:t xml:space="preserve">Chart 1. </w:t>
      </w:r>
      <w:r w:rsidR="00ED4783" w:rsidRPr="00517E21">
        <w:rPr>
          <w:noProof w:val="0"/>
        </w:rPr>
        <w:t>Disabled p</w:t>
      </w:r>
      <w:r w:rsidRPr="00517E21">
        <w:rPr>
          <w:noProof w:val="0"/>
        </w:rPr>
        <w:t xml:space="preserve">ersons </w:t>
      </w:r>
      <w:r w:rsidR="00ED4783" w:rsidRPr="00517E21">
        <w:rPr>
          <w:noProof w:val="0"/>
        </w:rPr>
        <w:t xml:space="preserve">with legal confirmation by sex and </w:t>
      </w:r>
      <w:r w:rsidR="00070C7C" w:rsidRPr="00517E21">
        <w:rPr>
          <w:noProof w:val="0"/>
        </w:rPr>
        <w:t>grou</w:t>
      </w:r>
      <w:r w:rsidR="009F15CA" w:rsidRPr="00517E21">
        <w:rPr>
          <w:noProof w:val="0"/>
        </w:rPr>
        <w:t>p</w:t>
      </w:r>
      <w:r w:rsidR="00070C7C" w:rsidRPr="00517E21">
        <w:rPr>
          <w:noProof w:val="0"/>
        </w:rPr>
        <w:t xml:space="preserve">s of </w:t>
      </w:r>
      <w:r w:rsidR="00ED4783" w:rsidRPr="00517E21">
        <w:rPr>
          <w:noProof w:val="0"/>
        </w:rPr>
        <w:t xml:space="preserve">age </w:t>
      </w:r>
      <w:r w:rsidRPr="00517E21">
        <w:rPr>
          <w:noProof w:val="0"/>
        </w:rPr>
        <w:t>in 202</w:t>
      </w:r>
      <w:r w:rsidR="00ED4783" w:rsidRPr="00517E21">
        <w:rPr>
          <w:noProof w:val="0"/>
        </w:rPr>
        <w:t>4</w:t>
      </w:r>
    </w:p>
    <w:p w14:paraId="37144DC5" w14:textId="166E4888" w:rsidR="0054616E" w:rsidRPr="00517E21" w:rsidRDefault="00624447" w:rsidP="00AE0DE5">
      <w:pPr>
        <w:pStyle w:val="Tytuwykresu"/>
        <w:spacing w:before="0" w:after="0"/>
        <w:ind w:firstLine="709"/>
        <w:rPr>
          <w:b w:val="0"/>
          <w:noProof w:val="0"/>
          <w:szCs w:val="19"/>
        </w:rPr>
      </w:pPr>
      <w:r w:rsidRPr="00517E21">
        <w:rPr>
          <w:b w:val="0"/>
          <w:lang w:val="pl-PL"/>
        </w:rPr>
        <w:drawing>
          <wp:anchor distT="0" distB="0" distL="114300" distR="114300" simplePos="0" relativeHeight="251835392" behindDoc="0" locked="0" layoutInCell="1" allowOverlap="1" wp14:anchorId="62E65B04" wp14:editId="6E0DAE78">
            <wp:simplePos x="0" y="0"/>
            <wp:positionH relativeFrom="column">
              <wp:posOffset>0</wp:posOffset>
            </wp:positionH>
            <wp:positionV relativeFrom="paragraph">
              <wp:posOffset>173183</wp:posOffset>
            </wp:positionV>
            <wp:extent cx="5035550" cy="2737485"/>
            <wp:effectExtent l="0" t="0" r="0" b="5715"/>
            <wp:wrapTopAndBottom/>
            <wp:docPr id="47" name="Obraz 47" descr="The bar chart presents disabled persons with legal confirmation by sex and groups of age in 2024, as of 31 December, the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35550" cy="2737485"/>
                    </a:xfrm>
                    <a:prstGeom prst="rect">
                      <a:avLst/>
                    </a:prstGeom>
                    <a:noFill/>
                  </pic:spPr>
                </pic:pic>
              </a:graphicData>
            </a:graphic>
          </wp:anchor>
        </w:drawing>
      </w:r>
      <w:r w:rsidR="00BE6473" w:rsidRPr="00517E21">
        <w:rPr>
          <w:b w:val="0"/>
          <w:noProof w:val="0"/>
          <w:szCs w:val="19"/>
        </w:rPr>
        <w:t>As of 31 December</w:t>
      </w:r>
    </w:p>
    <w:p w14:paraId="14A06013" w14:textId="3DA540E3" w:rsidR="007120BC" w:rsidRPr="00517E21" w:rsidRDefault="007120BC" w:rsidP="007B69EE">
      <w:pPr>
        <w:pStyle w:val="Tablicanotka"/>
      </w:pPr>
      <w:r w:rsidRPr="00517E21">
        <w:t xml:space="preserve">Source: own development based on the data from </w:t>
      </w:r>
      <w:proofErr w:type="spellStart"/>
      <w:r w:rsidRPr="00517E21">
        <w:t>EKSMOoN</w:t>
      </w:r>
      <w:proofErr w:type="spellEnd"/>
      <w:r w:rsidRPr="00517E21">
        <w:t>, ZUS EMIR and RENTIER, KRUS, MON, MSWiA</w:t>
      </w:r>
      <w:r w:rsidR="00B84105" w:rsidRPr="00517E21">
        <w:t>.</w:t>
      </w:r>
      <w:r w:rsidRPr="00517E21">
        <w:t xml:space="preserve"> </w:t>
      </w:r>
    </w:p>
    <w:p w14:paraId="51017445" w14:textId="2E113A28" w:rsidR="00601955" w:rsidRPr="00517E21" w:rsidRDefault="00BE6473" w:rsidP="00014F34">
      <w:pPr>
        <w:rPr>
          <w:lang w:val="en-GB" w:eastAsia="pl-PL"/>
        </w:rPr>
      </w:pPr>
      <w:r w:rsidRPr="00517E21">
        <w:rPr>
          <w:lang w:val="en-GB" w:eastAsia="pl-PL"/>
        </w:rPr>
        <w:t xml:space="preserve">The </w:t>
      </w:r>
      <w:r w:rsidR="007120BC" w:rsidRPr="00517E21">
        <w:rPr>
          <w:lang w:val="en-GB" w:eastAsia="pl-PL"/>
        </w:rPr>
        <w:t xml:space="preserve">biggest number of disabled persons </w:t>
      </w:r>
      <w:r w:rsidRPr="00517E21">
        <w:rPr>
          <w:lang w:val="en-GB" w:eastAsia="pl-PL"/>
        </w:rPr>
        <w:t xml:space="preserve">with legal confirmation </w:t>
      </w:r>
      <w:r w:rsidR="007120BC" w:rsidRPr="00517E21">
        <w:rPr>
          <w:lang w:val="en-GB" w:eastAsia="pl-PL"/>
        </w:rPr>
        <w:t>(448.4 thousand) lived</w:t>
      </w:r>
      <w:r w:rsidR="007B69EE" w:rsidRPr="00517E21">
        <w:rPr>
          <w:rStyle w:val="Odwoanieprzypisudolnego"/>
          <w:spacing w:val="-2"/>
          <w:lang w:val="en-GB" w:eastAsia="pl-PL"/>
        </w:rPr>
        <w:footnoteReference w:id="4"/>
      </w:r>
      <w:r w:rsidR="007120BC" w:rsidRPr="00517E21">
        <w:rPr>
          <w:lang w:val="en-GB" w:eastAsia="pl-PL"/>
        </w:rPr>
        <w:t xml:space="preserve"> in</w:t>
      </w:r>
      <w:r w:rsidR="00014F34" w:rsidRPr="00517E21">
        <w:rPr>
          <w:lang w:val="en-GB" w:eastAsia="pl-PL"/>
        </w:rPr>
        <w:t> </w:t>
      </w:r>
      <w:r w:rsidR="007120BC" w:rsidRPr="00006977">
        <w:rPr>
          <w:lang w:eastAsia="pl-PL"/>
        </w:rPr>
        <w:t>Śląskie</w:t>
      </w:r>
      <w:r w:rsidR="007120BC" w:rsidRPr="00517E21">
        <w:rPr>
          <w:lang w:val="en-GB" w:eastAsia="pl-PL"/>
        </w:rPr>
        <w:t xml:space="preserve"> voivodship and the smallest one in </w:t>
      </w:r>
      <w:r w:rsidR="007120BC" w:rsidRPr="00006977">
        <w:rPr>
          <w:lang w:eastAsia="pl-PL"/>
        </w:rPr>
        <w:t>Opolskie</w:t>
      </w:r>
      <w:r w:rsidR="007120BC" w:rsidRPr="00517E21">
        <w:rPr>
          <w:lang w:val="en-GB" w:eastAsia="pl-PL"/>
        </w:rPr>
        <w:t xml:space="preserve"> voivodship (85.6 thousand). </w:t>
      </w:r>
      <w:r w:rsidR="00601955" w:rsidRPr="00517E21">
        <w:rPr>
          <w:lang w:val="en-GB" w:eastAsia="pl-PL"/>
        </w:rPr>
        <w:t>The index of the number of disabled persons with legal confirmation per 1 thousand population</w:t>
      </w:r>
      <w:r w:rsidR="00601955" w:rsidRPr="00517E21">
        <w:rPr>
          <w:rStyle w:val="Odwoanieprzypisudolnego"/>
          <w:spacing w:val="-2"/>
          <w:lang w:val="en-GB" w:eastAsia="pl-PL"/>
        </w:rPr>
        <w:footnoteReference w:id="5"/>
      </w:r>
      <w:r w:rsidR="00601955" w:rsidRPr="00517E21">
        <w:rPr>
          <w:lang w:val="en-GB" w:eastAsia="pl-PL"/>
        </w:rPr>
        <w:t xml:space="preserve"> was the highest in </w:t>
      </w:r>
      <w:r w:rsidR="00601955" w:rsidRPr="00006977">
        <w:rPr>
          <w:lang w:eastAsia="pl-PL"/>
        </w:rPr>
        <w:t>Lubuskie</w:t>
      </w:r>
      <w:r w:rsidR="00601955" w:rsidRPr="00517E21">
        <w:rPr>
          <w:lang w:val="en-GB" w:eastAsia="pl-PL"/>
        </w:rPr>
        <w:t xml:space="preserve"> voivodship (160.7) and the lowest one in </w:t>
      </w:r>
      <w:r w:rsidR="00601955" w:rsidRPr="00006977">
        <w:rPr>
          <w:lang w:eastAsia="pl-PL"/>
        </w:rPr>
        <w:t>Mazowieckie</w:t>
      </w:r>
      <w:r w:rsidR="00601955" w:rsidRPr="00517E21">
        <w:rPr>
          <w:lang w:val="en-GB" w:eastAsia="pl-PL"/>
        </w:rPr>
        <w:t xml:space="preserve"> voivodship (74.0).</w:t>
      </w:r>
    </w:p>
    <w:p w14:paraId="2BFA54B7" w14:textId="405F02B4" w:rsidR="00BE6473" w:rsidRPr="00517E21" w:rsidRDefault="00766122" w:rsidP="006D68CF">
      <w:pPr>
        <w:pStyle w:val="Tytuwykresu"/>
        <w:rPr>
          <w:noProof w:val="0"/>
        </w:rPr>
      </w:pPr>
      <w:r w:rsidRPr="00517E21">
        <w:rPr>
          <w:spacing w:val="-2"/>
          <w:szCs w:val="22"/>
          <w:lang w:val="pl-PL"/>
        </w:rPr>
        <w:lastRenderedPageBreak/>
        <mc:AlternateContent>
          <mc:Choice Requires="wps">
            <w:drawing>
              <wp:anchor distT="45720" distB="45720" distL="114300" distR="114300" simplePos="0" relativeHeight="251826176" behindDoc="1" locked="0" layoutInCell="1" allowOverlap="1" wp14:anchorId="41EA0B97" wp14:editId="0CDE1A09">
                <wp:simplePos x="0" y="0"/>
                <wp:positionH relativeFrom="rightMargin">
                  <wp:posOffset>121570</wp:posOffset>
                </wp:positionH>
                <wp:positionV relativeFrom="page">
                  <wp:posOffset>652780</wp:posOffset>
                </wp:positionV>
                <wp:extent cx="1725295" cy="1163320"/>
                <wp:effectExtent l="0" t="0" r="0" b="0"/>
                <wp:wrapTight wrapText="bothSides">
                  <wp:wrapPolygon edited="0">
                    <wp:start x="715" y="0"/>
                    <wp:lineTo x="715" y="21223"/>
                    <wp:lineTo x="20749" y="21223"/>
                    <wp:lineTo x="20749" y="0"/>
                    <wp:lineTo x="715" y="0"/>
                  </wp:wrapPolygon>
                </wp:wrapTight>
                <wp:docPr id="19" name="Pole tekstowe 19" descr="The biggest number of disabled persons with legal confirmation per 1,000 population was recorded in Lubuskie voivodship (16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63320"/>
                        </a:xfrm>
                        <a:prstGeom prst="rect">
                          <a:avLst/>
                        </a:prstGeom>
                        <a:noFill/>
                        <a:ln w="9525">
                          <a:noFill/>
                          <a:miter lim="800000"/>
                          <a:headEnd/>
                          <a:tailEnd/>
                        </a:ln>
                      </wps:spPr>
                      <wps:txbx>
                        <w:txbxContent>
                          <w:p w14:paraId="24AC2D40" w14:textId="55F2F557" w:rsidR="00C30039" w:rsidRPr="00D205FA" w:rsidRDefault="00C30039" w:rsidP="00D205FA">
                            <w:pPr>
                              <w:pStyle w:val="Tekstzbokuwramcenaszarympolu"/>
                            </w:pPr>
                            <w:r w:rsidRPr="00D205FA">
                              <w:t>The biggest number of</w:t>
                            </w:r>
                            <w:r w:rsidR="00C30A38">
                              <w:t> </w:t>
                            </w:r>
                            <w:r w:rsidRPr="00D205FA">
                              <w:t>disabled persons with</w:t>
                            </w:r>
                            <w:r w:rsidR="00C30A38">
                              <w:t> </w:t>
                            </w:r>
                            <w:r w:rsidRPr="00D205FA">
                              <w:t>legal confirmation per</w:t>
                            </w:r>
                            <w:r w:rsidR="00C30A38">
                              <w:t> </w:t>
                            </w:r>
                            <w:r w:rsidRPr="00D205FA">
                              <w:t>1,000 population was</w:t>
                            </w:r>
                            <w:r w:rsidR="00C30A38">
                              <w:t> </w:t>
                            </w:r>
                            <w:r w:rsidRPr="00D205FA">
                              <w:t xml:space="preserve">recorded in </w:t>
                            </w:r>
                            <w:proofErr w:type="spellStart"/>
                            <w:r w:rsidRPr="00D205FA">
                              <w:t>Lubuskie</w:t>
                            </w:r>
                            <w:proofErr w:type="spellEnd"/>
                            <w:r w:rsidRPr="00D205FA">
                              <w:t xml:space="preserve"> voivodship (160.7)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EA0B97" id="Pole tekstowe 19" o:spid="_x0000_s1029" type="#_x0000_t202" alt="The biggest number of disabled persons with legal confirmation per 1,000 population was recorded in Lubuskie voivodship (160.7)" style="position:absolute;margin-left:9.55pt;margin-top:51.4pt;width:135.85pt;height:91.6pt;z-index:-25149030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" filled="f" stroked="f">
                <v:textbox>
                  <w:txbxContent>
                    <w:p w14:paraId="24AC2D40" w14:textId="55F2F557" w:rsidR="00C30039" w:rsidRPr="00D205FA" w:rsidRDefault="00C30039" w:rsidP="00D205FA">
                      <w:pPr>
                        <w:pStyle w:val="Tekstzbokuwramcenaszarympolu"/>
                      </w:pPr>
                      <w:r w:rsidRPr="00D205FA">
                        <w:t>The biggest number of</w:t>
                      </w:r>
                      <w:r w:rsidR="00C30A38">
                        <w:t> </w:t>
                      </w:r>
                      <w:r w:rsidRPr="00D205FA">
                        <w:t>disabled persons with</w:t>
                      </w:r>
                      <w:r w:rsidR="00C30A38">
                        <w:t> </w:t>
                      </w:r>
                      <w:r w:rsidRPr="00D205FA">
                        <w:t>legal confirmation per</w:t>
                      </w:r>
                      <w:r w:rsidR="00C30A38">
                        <w:t> </w:t>
                      </w:r>
                      <w:r w:rsidRPr="00D205FA">
                        <w:t>1,000 population was</w:t>
                      </w:r>
                      <w:r w:rsidR="00C30A38">
                        <w:t> </w:t>
                      </w:r>
                      <w:r w:rsidRPr="00D205FA">
                        <w:t xml:space="preserve">recorded in </w:t>
                      </w:r>
                      <w:proofErr w:type="spellStart"/>
                      <w:r w:rsidRPr="00D205FA">
                        <w:t>Lubuskie</w:t>
                      </w:r>
                      <w:proofErr w:type="spellEnd"/>
                      <w:r w:rsidRPr="00D205FA">
                        <w:t xml:space="preserve"> voivodship (160.7)</w:t>
                      </w:r>
                    </w:p>
                  </w:txbxContent>
                </v:textbox>
                <w10:wrap type="tight" anchorx="margin" anchory="page"/>
              </v:shape>
            </w:pict>
          </mc:Fallback>
        </mc:AlternateContent>
      </w:r>
      <w:r w:rsidR="00BE6473" w:rsidRPr="00517E21">
        <w:rPr>
          <w:noProof w:val="0"/>
        </w:rPr>
        <w:t>Map 1. Disabled persons with legal confirmation by voivodships in 202</w:t>
      </w:r>
      <w:r w:rsidR="00601955" w:rsidRPr="00517E21">
        <w:rPr>
          <w:noProof w:val="0"/>
        </w:rPr>
        <w:t>4</w:t>
      </w:r>
    </w:p>
    <w:p w14:paraId="3471948D" w14:textId="710EA0F8" w:rsidR="00CB0CFF" w:rsidRPr="00517E21" w:rsidRDefault="00E41F73" w:rsidP="00766122">
      <w:pPr>
        <w:pStyle w:val="Tytuwykresu"/>
        <w:spacing w:before="0"/>
        <w:ind w:firstLine="567"/>
        <w:rPr>
          <w:noProof w:val="0"/>
        </w:rPr>
      </w:pPr>
      <w:r w:rsidRPr="00517E21">
        <w:rPr>
          <w:lang w:val="pl-PL"/>
        </w:rPr>
        <w:drawing>
          <wp:anchor distT="0" distB="0" distL="114300" distR="114300" simplePos="0" relativeHeight="251836416" behindDoc="0" locked="0" layoutInCell="1" allowOverlap="1" wp14:anchorId="6D94FB34" wp14:editId="4400E986">
            <wp:simplePos x="0" y="0"/>
            <wp:positionH relativeFrom="column">
              <wp:posOffset>149860</wp:posOffset>
            </wp:positionH>
            <wp:positionV relativeFrom="paragraph">
              <wp:posOffset>188595</wp:posOffset>
            </wp:positionV>
            <wp:extent cx="4176000" cy="3174074"/>
            <wp:effectExtent l="0" t="0" r="0" b="7620"/>
            <wp:wrapTopAndBottom/>
            <wp:docPr id="25" name="Obraz 25" descr="The map presents disabled persons with legal confirmation by voivodships in 2024, as of 31 December, the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Map 1 - Disabled persons in 2024 r. new 2.bmp"/>
                    <pic:cNvPicPr/>
                  </pic:nvPicPr>
                  <pic:blipFill rotWithShape="1">
                    <a:blip r:embed="rId13" cstate="print">
                      <a:extLst>
                        <a:ext uri="{28A0092B-C50C-407E-A947-70E740481C1C}">
                          <a14:useLocalDpi xmlns:a14="http://schemas.microsoft.com/office/drawing/2010/main" val="0"/>
                        </a:ext>
                      </a:extLst>
                    </a:blip>
                    <a:srcRect t="2401" b="2531"/>
                    <a:stretch/>
                  </pic:blipFill>
                  <pic:spPr bwMode="auto">
                    <a:xfrm>
                      <a:off x="0" y="0"/>
                      <a:ext cx="4176000" cy="317407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6473" w:rsidRPr="00517E21">
        <w:rPr>
          <w:b w:val="0"/>
          <w:noProof w:val="0"/>
        </w:rPr>
        <w:t>As of 31 December</w:t>
      </w:r>
    </w:p>
    <w:p w14:paraId="35E98358" w14:textId="41457BAC" w:rsidR="00601955" w:rsidRPr="00517E21" w:rsidRDefault="00601955" w:rsidP="00766122">
      <w:pPr>
        <w:pStyle w:val="Tablicanotka"/>
        <w:spacing w:after="0"/>
      </w:pPr>
      <w:r w:rsidRPr="00517E21">
        <w:t>Note: in case of 2.7 thousand persons the home address was not determined</w:t>
      </w:r>
      <w:r w:rsidR="00E8372D" w:rsidRPr="00517E21">
        <w:t>. The number of voivodships was given in the brackets</w:t>
      </w:r>
      <w:r w:rsidR="0037289E" w:rsidRPr="00517E21">
        <w:t>.</w:t>
      </w:r>
    </w:p>
    <w:p w14:paraId="74F9911E" w14:textId="5385D251" w:rsidR="00BE6473" w:rsidRPr="00517E21" w:rsidRDefault="00BE6473" w:rsidP="00766122">
      <w:pPr>
        <w:pStyle w:val="Tablicanotka"/>
        <w:spacing w:before="0"/>
      </w:pPr>
      <w:r w:rsidRPr="00517E21">
        <w:t xml:space="preserve">Source: </w:t>
      </w:r>
      <w:r w:rsidR="00601955" w:rsidRPr="00517E21">
        <w:t xml:space="preserve">own development based on the data from </w:t>
      </w:r>
      <w:proofErr w:type="spellStart"/>
      <w:r w:rsidR="00601955" w:rsidRPr="00517E21">
        <w:t>EKSMOoN</w:t>
      </w:r>
      <w:proofErr w:type="spellEnd"/>
      <w:r w:rsidR="00601955" w:rsidRPr="00517E21">
        <w:t>, ZUS EMIR and RENTIER, KRUS, MON, MSWiA</w:t>
      </w:r>
      <w:r w:rsidRPr="00517E21">
        <w:t>.</w:t>
      </w:r>
    </w:p>
    <w:p w14:paraId="254111E1" w14:textId="788535C0" w:rsidR="00BE6473" w:rsidRPr="00517E21" w:rsidRDefault="008112B9" w:rsidP="00014F34">
      <w:pPr>
        <w:rPr>
          <w:strike/>
          <w:lang w:val="en-GB" w:eastAsia="pl-PL"/>
        </w:rPr>
      </w:pPr>
      <w:r w:rsidRPr="00517E21">
        <w:rPr>
          <w:lang w:val="en-GB" w:eastAsia="pl-PL"/>
        </w:rPr>
        <w:t>T</w:t>
      </w:r>
      <w:r w:rsidR="00BE6473" w:rsidRPr="00517E21">
        <w:rPr>
          <w:lang w:val="en-GB" w:eastAsia="pl-PL"/>
        </w:rPr>
        <w:t>he largest number of disabled persons with legal confirmation</w:t>
      </w:r>
      <w:r w:rsidRPr="00517E21">
        <w:rPr>
          <w:lang w:val="en-GB" w:eastAsia="pl-PL"/>
        </w:rPr>
        <w:t xml:space="preserve"> </w:t>
      </w:r>
      <w:r w:rsidR="00BE6473" w:rsidRPr="00517E21">
        <w:rPr>
          <w:lang w:val="en-GB" w:eastAsia="pl-PL"/>
        </w:rPr>
        <w:t>lived in Warsaw</w:t>
      </w:r>
      <w:r w:rsidRPr="00517E21">
        <w:rPr>
          <w:lang w:val="en-GB" w:eastAsia="pl-PL"/>
        </w:rPr>
        <w:t xml:space="preserve"> (98.8</w:t>
      </w:r>
      <w:r w:rsidR="00404A0C" w:rsidRPr="00517E21">
        <w:rPr>
          <w:lang w:val="en-GB" w:eastAsia="pl-PL"/>
        </w:rPr>
        <w:t> </w:t>
      </w:r>
      <w:r w:rsidRPr="00517E21">
        <w:rPr>
          <w:lang w:val="en-GB" w:eastAsia="pl-PL"/>
        </w:rPr>
        <w:t>thousand)</w:t>
      </w:r>
      <w:r w:rsidR="00BE6473" w:rsidRPr="00517E21">
        <w:rPr>
          <w:lang w:val="en-GB" w:eastAsia="pl-PL"/>
        </w:rPr>
        <w:t>. They accounted for 2.</w:t>
      </w:r>
      <w:r w:rsidRPr="00517E21">
        <w:rPr>
          <w:lang w:val="en-GB" w:eastAsia="pl-PL"/>
        </w:rPr>
        <w:t>5</w:t>
      </w:r>
      <w:r w:rsidR="00BE6473" w:rsidRPr="00517E21">
        <w:rPr>
          <w:lang w:val="en-GB" w:eastAsia="pl-PL"/>
        </w:rPr>
        <w:t xml:space="preserve">% of </w:t>
      </w:r>
      <w:r w:rsidRPr="00517E21">
        <w:rPr>
          <w:lang w:val="en-GB" w:eastAsia="pl-PL"/>
        </w:rPr>
        <w:t>disabled</w:t>
      </w:r>
      <w:r w:rsidR="00BE6473" w:rsidRPr="00517E21">
        <w:rPr>
          <w:lang w:val="en-GB" w:eastAsia="pl-PL"/>
        </w:rPr>
        <w:t xml:space="preserve"> persons </w:t>
      </w:r>
      <w:r w:rsidRPr="00517E21">
        <w:rPr>
          <w:lang w:val="en-GB" w:eastAsia="pl-PL"/>
        </w:rPr>
        <w:t xml:space="preserve">with legal confirmation </w:t>
      </w:r>
      <w:r w:rsidR="00BE6473" w:rsidRPr="00517E21">
        <w:rPr>
          <w:lang w:val="en-GB" w:eastAsia="pl-PL"/>
        </w:rPr>
        <w:t>in</w:t>
      </w:r>
      <w:r w:rsidR="00404A0C" w:rsidRPr="00517E21">
        <w:rPr>
          <w:lang w:val="en-GB" w:eastAsia="pl-PL"/>
        </w:rPr>
        <w:t> </w:t>
      </w:r>
      <w:r w:rsidR="00BE6473" w:rsidRPr="00517E21">
        <w:rPr>
          <w:lang w:val="en-GB" w:eastAsia="pl-PL"/>
        </w:rPr>
        <w:t>Poland. Per 1,000 population</w:t>
      </w:r>
      <w:r w:rsidR="008207BD" w:rsidRPr="00517E21">
        <w:rPr>
          <w:rStyle w:val="Odwoanieprzypisudolnego"/>
          <w:rFonts w:eastAsia="Times New Roman" w:cs="Times New Roman"/>
          <w:szCs w:val="19"/>
          <w:lang w:val="en-GB" w:eastAsia="pl-PL"/>
        </w:rPr>
        <w:footnoteReference w:id="6"/>
      </w:r>
      <w:r w:rsidR="00BE6473" w:rsidRPr="00517E21">
        <w:rPr>
          <w:lang w:val="en-GB" w:eastAsia="pl-PL"/>
        </w:rPr>
        <w:t xml:space="preserve">, the </w:t>
      </w:r>
      <w:r w:rsidRPr="00517E21">
        <w:rPr>
          <w:lang w:val="en-GB" w:eastAsia="pl-PL"/>
        </w:rPr>
        <w:t xml:space="preserve">highest index noted in </w:t>
      </w:r>
      <w:r w:rsidR="00BE6473" w:rsidRPr="00517E21">
        <w:rPr>
          <w:lang w:val="en-GB" w:eastAsia="pl-PL"/>
        </w:rPr>
        <w:t xml:space="preserve">in the </w:t>
      </w:r>
      <w:proofErr w:type="spellStart"/>
      <w:r w:rsidR="00BE6473" w:rsidRPr="00517E21">
        <w:rPr>
          <w:lang w:val="en-GB" w:eastAsia="pl-PL"/>
        </w:rPr>
        <w:t>gmina</w:t>
      </w:r>
      <w:proofErr w:type="spellEnd"/>
      <w:r w:rsidR="00BE6473" w:rsidRPr="00517E21">
        <w:rPr>
          <w:lang w:val="en-GB" w:eastAsia="pl-PL"/>
        </w:rPr>
        <w:t xml:space="preserve"> of </w:t>
      </w:r>
      <w:r w:rsidR="00BE6473" w:rsidRPr="00006977">
        <w:rPr>
          <w:lang w:eastAsia="pl-PL"/>
        </w:rPr>
        <w:t>Ostrowiec</w:t>
      </w:r>
      <w:r w:rsidR="00BE6473" w:rsidRPr="00517E21">
        <w:rPr>
          <w:lang w:val="en-GB" w:eastAsia="pl-PL"/>
        </w:rPr>
        <w:t xml:space="preserve"> </w:t>
      </w:r>
      <w:r w:rsidR="00BE6473" w:rsidRPr="00006977">
        <w:rPr>
          <w:lang w:eastAsia="pl-PL"/>
        </w:rPr>
        <w:t>Świętokrzyski</w:t>
      </w:r>
      <w:r w:rsidR="00BE6473" w:rsidRPr="00517E21">
        <w:rPr>
          <w:lang w:val="en-GB" w:eastAsia="pl-PL"/>
        </w:rPr>
        <w:t xml:space="preserve"> (2</w:t>
      </w:r>
      <w:r w:rsidRPr="00517E21">
        <w:rPr>
          <w:lang w:val="en-GB" w:eastAsia="pl-PL"/>
        </w:rPr>
        <w:t>4</w:t>
      </w:r>
      <w:r w:rsidR="008207BD" w:rsidRPr="00517E21">
        <w:rPr>
          <w:lang w:val="en-GB" w:eastAsia="pl-PL"/>
        </w:rPr>
        <w:t>6</w:t>
      </w:r>
      <w:r w:rsidRPr="00517E21">
        <w:rPr>
          <w:lang w:val="en-GB" w:eastAsia="pl-PL"/>
        </w:rPr>
        <w:t>.</w:t>
      </w:r>
      <w:r w:rsidR="008207BD" w:rsidRPr="00517E21">
        <w:rPr>
          <w:lang w:val="en-GB" w:eastAsia="pl-PL"/>
        </w:rPr>
        <w:t>6</w:t>
      </w:r>
      <w:r w:rsidR="00BE6473" w:rsidRPr="00517E21">
        <w:rPr>
          <w:lang w:val="en-GB" w:eastAsia="pl-PL"/>
        </w:rPr>
        <w:t xml:space="preserve">), and the smallest one in the </w:t>
      </w:r>
      <w:proofErr w:type="spellStart"/>
      <w:r w:rsidR="00BE6473" w:rsidRPr="00517E21">
        <w:rPr>
          <w:lang w:val="en-GB" w:eastAsia="pl-PL"/>
        </w:rPr>
        <w:t>gmina</w:t>
      </w:r>
      <w:proofErr w:type="spellEnd"/>
      <w:r w:rsidR="00BE6473" w:rsidRPr="00517E21">
        <w:rPr>
          <w:lang w:val="en-GB" w:eastAsia="pl-PL"/>
        </w:rPr>
        <w:t xml:space="preserve"> of </w:t>
      </w:r>
      <w:r w:rsidR="00BE6473" w:rsidRPr="00006977">
        <w:rPr>
          <w:lang w:eastAsia="pl-PL"/>
        </w:rPr>
        <w:t>Długołęka</w:t>
      </w:r>
      <w:r w:rsidR="00BE6473" w:rsidRPr="00517E21">
        <w:rPr>
          <w:lang w:val="en-GB" w:eastAsia="pl-PL"/>
        </w:rPr>
        <w:t xml:space="preserve"> (</w:t>
      </w:r>
      <w:r w:rsidRPr="00517E21">
        <w:rPr>
          <w:lang w:val="en-GB" w:eastAsia="pl-PL"/>
        </w:rPr>
        <w:t>30</w:t>
      </w:r>
      <w:r w:rsidR="008207BD" w:rsidRPr="00517E21">
        <w:rPr>
          <w:lang w:val="en-GB" w:eastAsia="pl-PL"/>
        </w:rPr>
        <w:t>.0</w:t>
      </w:r>
      <w:r w:rsidR="00BE6473" w:rsidRPr="00517E21">
        <w:rPr>
          <w:lang w:val="en-GB" w:eastAsia="pl-PL"/>
        </w:rPr>
        <w:t>).</w:t>
      </w:r>
    </w:p>
    <w:p w14:paraId="39688649" w14:textId="4F8E6DD9" w:rsidR="008112B9" w:rsidRPr="00517E21" w:rsidRDefault="00E41F73" w:rsidP="00E41F73">
      <w:pPr>
        <w:pStyle w:val="Tytuwykresu"/>
        <w:spacing w:before="120"/>
        <w:rPr>
          <w:noProof w:val="0"/>
        </w:rPr>
      </w:pPr>
      <w:r w:rsidRPr="00517E21">
        <w:rPr>
          <w:szCs w:val="19"/>
          <w:lang w:val="pl-PL"/>
        </w:rPr>
        <w:drawing>
          <wp:anchor distT="0" distB="0" distL="114300" distR="114300" simplePos="0" relativeHeight="251837440" behindDoc="0" locked="0" layoutInCell="1" allowOverlap="1" wp14:anchorId="7FB6EF68" wp14:editId="1CB31CD7">
            <wp:simplePos x="0" y="0"/>
            <wp:positionH relativeFrom="column">
              <wp:posOffset>187325</wp:posOffset>
            </wp:positionH>
            <wp:positionV relativeFrom="paragraph">
              <wp:posOffset>369570</wp:posOffset>
            </wp:positionV>
            <wp:extent cx="4320000" cy="3282387"/>
            <wp:effectExtent l="0" t="0" r="4445" b="0"/>
            <wp:wrapTopAndBottom/>
            <wp:docPr id="29" name="Obraz 29" descr="The map presents disabled persons with legal confirmation by gminas in 2024, as of 31 December, the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Map 2 - Disabled persons in 2024 r. (09.10.2025) popr czcionka.bmp"/>
                    <pic:cNvPicPr/>
                  </pic:nvPicPr>
                  <pic:blipFill rotWithShape="1">
                    <a:blip r:embed="rId14" cstate="print">
                      <a:extLst>
                        <a:ext uri="{28A0092B-C50C-407E-A947-70E740481C1C}">
                          <a14:useLocalDpi xmlns:a14="http://schemas.microsoft.com/office/drawing/2010/main" val="0"/>
                        </a:ext>
                      </a:extLst>
                    </a:blip>
                    <a:srcRect t="2449" b="2519"/>
                    <a:stretch/>
                  </pic:blipFill>
                  <pic:spPr bwMode="auto">
                    <a:xfrm>
                      <a:off x="0" y="0"/>
                      <a:ext cx="4320000" cy="328238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E6473" w:rsidRPr="00517E21">
        <w:rPr>
          <w:noProof w:val="0"/>
        </w:rPr>
        <w:t xml:space="preserve">Map 2. Disabled persons with legal confirmation by </w:t>
      </w:r>
      <w:proofErr w:type="spellStart"/>
      <w:r w:rsidR="00BE6473" w:rsidRPr="00517E21">
        <w:rPr>
          <w:noProof w:val="0"/>
        </w:rPr>
        <w:t>gminas</w:t>
      </w:r>
      <w:proofErr w:type="spellEnd"/>
      <w:r w:rsidR="00BE6473" w:rsidRPr="00517E21">
        <w:rPr>
          <w:noProof w:val="0"/>
        </w:rPr>
        <w:t xml:space="preserve"> in 202</w:t>
      </w:r>
      <w:r w:rsidR="008112B9" w:rsidRPr="00517E21">
        <w:rPr>
          <w:noProof w:val="0"/>
        </w:rPr>
        <w:t>4</w:t>
      </w:r>
    </w:p>
    <w:p w14:paraId="58B3796D" w14:textId="3BF8B6ED" w:rsidR="00BE6473" w:rsidRPr="00517E21" w:rsidRDefault="001D4D39" w:rsidP="00014F34">
      <w:pPr>
        <w:pStyle w:val="Tytuwykresu"/>
        <w:spacing w:before="0"/>
        <w:ind w:firstLine="624"/>
        <w:rPr>
          <w:b w:val="0"/>
          <w:noProof w:val="0"/>
        </w:rPr>
      </w:pPr>
      <w:r w:rsidRPr="00517E21">
        <w:rPr>
          <w:lang w:val="pl-PL"/>
        </w:rPr>
        <mc:AlternateContent>
          <mc:Choice Requires="wps">
            <w:drawing>
              <wp:anchor distT="45720" distB="45720" distL="114300" distR="114300" simplePos="0" relativeHeight="251809792" behindDoc="1" locked="0" layoutInCell="1" allowOverlap="1" wp14:anchorId="47404D3E" wp14:editId="76CB8E82">
                <wp:simplePos x="0" y="0"/>
                <wp:positionH relativeFrom="column">
                  <wp:posOffset>5229568</wp:posOffset>
                </wp:positionH>
                <wp:positionV relativeFrom="page">
                  <wp:posOffset>5991225</wp:posOffset>
                </wp:positionV>
                <wp:extent cx="1725295" cy="1152525"/>
                <wp:effectExtent l="0" t="0" r="0" b="0"/>
                <wp:wrapTight wrapText="bothSides">
                  <wp:wrapPolygon edited="0">
                    <wp:start x="715" y="0"/>
                    <wp:lineTo x="715" y="21064"/>
                    <wp:lineTo x="20749" y="21064"/>
                    <wp:lineTo x="20749" y="0"/>
                    <wp:lineTo x="715" y="0"/>
                  </wp:wrapPolygon>
                </wp:wrapTight>
                <wp:docPr id="3" name="Pole tekstowe 3" descr="The highest value of index of disabled persons with legal conformation per 1 thousand population was recorded in Ostrowiec Świętkorzyski (2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152525"/>
                        </a:xfrm>
                        <a:prstGeom prst="rect">
                          <a:avLst/>
                        </a:prstGeom>
                        <a:noFill/>
                        <a:ln w="9525">
                          <a:noFill/>
                          <a:miter lim="800000"/>
                          <a:headEnd/>
                          <a:tailEnd/>
                        </a:ln>
                      </wps:spPr>
                      <wps:txbx>
                        <w:txbxContent>
                          <w:p w14:paraId="3BFBA5DC" w14:textId="4353CB66" w:rsidR="00C30039" w:rsidRPr="00F123A6" w:rsidRDefault="00C30039" w:rsidP="0078386F">
                            <w:pPr>
                              <w:pStyle w:val="Tekstzbokuwramcenaszarympolu"/>
                            </w:pPr>
                            <w:r w:rsidRPr="00F123A6">
                              <w:t>The highest value of index of</w:t>
                            </w:r>
                            <w:r w:rsidR="00C30A38">
                              <w:t> </w:t>
                            </w:r>
                            <w:r w:rsidRPr="00F123A6">
                              <w:t>disabled persons with</w:t>
                            </w:r>
                            <w:r w:rsidR="00C30A38">
                              <w:t> </w:t>
                            </w:r>
                            <w:r w:rsidRPr="00F123A6">
                              <w:t>legal conformation per</w:t>
                            </w:r>
                            <w:r w:rsidR="00C30A38">
                              <w:t> </w:t>
                            </w:r>
                            <w:r w:rsidRPr="00F123A6">
                              <w:t>1</w:t>
                            </w:r>
                            <w:r w:rsidR="00C30A38">
                              <w:t> </w:t>
                            </w:r>
                            <w:r w:rsidRPr="00F123A6">
                              <w:t>thousand population was</w:t>
                            </w:r>
                            <w:r w:rsidR="00C30A38">
                              <w:t> </w:t>
                            </w:r>
                            <w:r w:rsidRPr="00F123A6">
                              <w:t xml:space="preserve">recorded in </w:t>
                            </w:r>
                            <w:r w:rsidRPr="00BC123D">
                              <w:rPr>
                                <w:lang w:val="pl-PL"/>
                              </w:rPr>
                              <w:t xml:space="preserve">Ostrowiec </w:t>
                            </w:r>
                            <w:proofErr w:type="spellStart"/>
                            <w:r w:rsidRPr="00BC123D">
                              <w:rPr>
                                <w:lang w:val="pl-PL"/>
                              </w:rPr>
                              <w:t>Świętkorzyski</w:t>
                            </w:r>
                            <w:proofErr w:type="spellEnd"/>
                            <w:r w:rsidRPr="00BC123D">
                              <w:rPr>
                                <w:lang w:val="pl-PL"/>
                              </w:rPr>
                              <w:t xml:space="preserve"> </w:t>
                            </w:r>
                            <w:r w:rsidRPr="00F123A6">
                              <w:t>(24</w:t>
                            </w:r>
                            <w:r>
                              <w:t>6</w:t>
                            </w:r>
                            <w:r w:rsidRPr="00F123A6">
                              <w:t>.</w:t>
                            </w:r>
                            <w:r>
                              <w:t>6</w:t>
                            </w:r>
                            <w:r w:rsidRPr="00F123A6">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404D3E" id="Pole tekstowe 3" o:spid="_x0000_s1030" type="#_x0000_t202" alt="The highest value of index of disabled persons with legal conformation per 1 thousand population was recorded in Ostrowiec Świętkorzyski (246.6)" style="position:absolute;left:0;text-align:left;margin-left:411.8pt;margin-top:471.75pt;width:135.85pt;height:90.75pt;z-index:-2515066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" filled="f" stroked="f">
                <v:textbox>
                  <w:txbxContent>
                    <w:p w14:paraId="3BFBA5DC" w14:textId="4353CB66" w:rsidR="00C30039" w:rsidRPr="00F123A6" w:rsidRDefault="00C30039" w:rsidP="0078386F">
                      <w:pPr>
                        <w:pStyle w:val="Tekstzbokuwramcenaszarympolu"/>
                      </w:pPr>
                      <w:r w:rsidRPr="00F123A6">
                        <w:t>The highest value of index of</w:t>
                      </w:r>
                      <w:r w:rsidR="00C30A38">
                        <w:t> </w:t>
                      </w:r>
                      <w:r w:rsidRPr="00F123A6">
                        <w:t>disabled persons with</w:t>
                      </w:r>
                      <w:r w:rsidR="00C30A38">
                        <w:t> </w:t>
                      </w:r>
                      <w:r w:rsidRPr="00F123A6">
                        <w:t>legal conformation per</w:t>
                      </w:r>
                      <w:r w:rsidR="00C30A38">
                        <w:t> </w:t>
                      </w:r>
                      <w:r w:rsidRPr="00F123A6">
                        <w:t>1</w:t>
                      </w:r>
                      <w:r w:rsidR="00C30A38">
                        <w:t> </w:t>
                      </w:r>
                      <w:r w:rsidRPr="00F123A6">
                        <w:t>thousand population was</w:t>
                      </w:r>
                      <w:r w:rsidR="00C30A38">
                        <w:t> </w:t>
                      </w:r>
                      <w:r w:rsidRPr="00F123A6">
                        <w:t xml:space="preserve">recorded in </w:t>
                      </w:r>
                      <w:r w:rsidRPr="00BC123D">
                        <w:rPr>
                          <w:lang w:val="pl-PL"/>
                        </w:rPr>
                        <w:t xml:space="preserve">Ostrowiec </w:t>
                      </w:r>
                      <w:proofErr w:type="spellStart"/>
                      <w:r w:rsidRPr="00BC123D">
                        <w:rPr>
                          <w:lang w:val="pl-PL"/>
                        </w:rPr>
                        <w:t>Świętkorzyski</w:t>
                      </w:r>
                      <w:proofErr w:type="spellEnd"/>
                      <w:r w:rsidRPr="00BC123D">
                        <w:rPr>
                          <w:lang w:val="pl-PL"/>
                        </w:rPr>
                        <w:t xml:space="preserve"> </w:t>
                      </w:r>
                      <w:r w:rsidRPr="00F123A6">
                        <w:t>(24</w:t>
                      </w:r>
                      <w:r>
                        <w:t>6</w:t>
                      </w:r>
                      <w:r w:rsidRPr="00F123A6">
                        <w:t>.</w:t>
                      </w:r>
                      <w:r>
                        <w:t>6</w:t>
                      </w:r>
                      <w:r w:rsidRPr="00F123A6">
                        <w:t>)</w:t>
                      </w:r>
                    </w:p>
                  </w:txbxContent>
                </v:textbox>
                <w10:wrap type="tight" anchory="page"/>
              </v:shape>
            </w:pict>
          </mc:Fallback>
        </mc:AlternateContent>
      </w:r>
      <w:r w:rsidR="00BE6473" w:rsidRPr="00517E21">
        <w:rPr>
          <w:b w:val="0"/>
          <w:noProof w:val="0"/>
        </w:rPr>
        <w:t>As of 31 December</w:t>
      </w:r>
    </w:p>
    <w:p w14:paraId="18DB75BD" w14:textId="00B54F5D" w:rsidR="008112B9" w:rsidRPr="00517E21" w:rsidRDefault="008112B9" w:rsidP="00766122">
      <w:pPr>
        <w:pStyle w:val="Tablicanotka"/>
        <w:spacing w:after="0"/>
        <w:rPr>
          <w:b/>
          <w:bCs/>
        </w:rPr>
      </w:pPr>
      <w:r w:rsidRPr="00517E21">
        <w:t>Note: in case of 2.7 thousand persons the home address was not determined.</w:t>
      </w:r>
      <w:r w:rsidR="003D5766" w:rsidRPr="00517E21">
        <w:t xml:space="preserve"> The number of </w:t>
      </w:r>
      <w:proofErr w:type="spellStart"/>
      <w:r w:rsidR="003D5766" w:rsidRPr="00517E21">
        <w:t>gminas</w:t>
      </w:r>
      <w:proofErr w:type="spellEnd"/>
      <w:r w:rsidR="003D5766" w:rsidRPr="00517E21">
        <w:t xml:space="preserve"> was given in the brackets</w:t>
      </w:r>
      <w:r w:rsidR="0037289E" w:rsidRPr="00517E21">
        <w:t>.</w:t>
      </w:r>
    </w:p>
    <w:p w14:paraId="2099B712" w14:textId="5B93D53D" w:rsidR="008112B9" w:rsidRPr="00517E21" w:rsidRDefault="008112B9" w:rsidP="00766122">
      <w:pPr>
        <w:pStyle w:val="Tablicanotka"/>
        <w:spacing w:before="0"/>
        <w:rPr>
          <w:b/>
          <w:bCs/>
        </w:rPr>
      </w:pPr>
      <w:r w:rsidRPr="00517E21">
        <w:t xml:space="preserve">Source: own development based on the data from </w:t>
      </w:r>
      <w:proofErr w:type="spellStart"/>
      <w:r w:rsidRPr="00517E21">
        <w:t>EKSMOoN</w:t>
      </w:r>
      <w:proofErr w:type="spellEnd"/>
      <w:r w:rsidRPr="00517E21">
        <w:t>, ZUS EMIR and RENTIER, KRUS, MON, MSWiA</w:t>
      </w:r>
      <w:r w:rsidR="00014F34" w:rsidRPr="00517E21">
        <w:t>.</w:t>
      </w:r>
    </w:p>
    <w:p w14:paraId="36EDA2FB" w14:textId="19CB6E17" w:rsidR="00BE6473" w:rsidRPr="00517E21" w:rsidRDefault="00BE6473" w:rsidP="008112B9">
      <w:pPr>
        <w:pStyle w:val="Nagwek2"/>
      </w:pPr>
      <w:r w:rsidRPr="00517E21">
        <w:lastRenderedPageBreak/>
        <w:t>Persons with a certificate of disability or a level of disability issued by the medical examination committee</w:t>
      </w:r>
    </w:p>
    <w:p w14:paraId="6451B3E0" w14:textId="72E39B35" w:rsidR="00492DC0" w:rsidRPr="00517E21" w:rsidRDefault="00BE6473" w:rsidP="00BE6473">
      <w:pPr>
        <w:rPr>
          <w:rFonts w:eastAsia="Times New Roman" w:cs="Times New Roman"/>
          <w:szCs w:val="19"/>
          <w:lang w:val="en-GB" w:eastAsia="pl-PL"/>
        </w:rPr>
      </w:pPr>
      <w:r w:rsidRPr="00517E21">
        <w:rPr>
          <w:rFonts w:eastAsia="Times New Roman" w:cs="Times New Roman"/>
          <w:szCs w:val="19"/>
          <w:lang w:val="en-GB" w:eastAsia="pl-PL"/>
        </w:rPr>
        <w:t>As of 31 December 202</w:t>
      </w:r>
      <w:r w:rsidR="00492DC0" w:rsidRPr="00517E21">
        <w:rPr>
          <w:rFonts w:eastAsia="Times New Roman" w:cs="Times New Roman"/>
          <w:szCs w:val="19"/>
          <w:lang w:val="en-GB" w:eastAsia="pl-PL"/>
        </w:rPr>
        <w:t>4</w:t>
      </w:r>
      <w:r w:rsidRPr="00517E21">
        <w:rPr>
          <w:rFonts w:eastAsia="Times New Roman" w:cs="Times New Roman"/>
          <w:szCs w:val="19"/>
          <w:lang w:val="en-GB" w:eastAsia="pl-PL"/>
        </w:rPr>
        <w:t>, 3,0</w:t>
      </w:r>
      <w:r w:rsidR="00492DC0" w:rsidRPr="00517E21">
        <w:rPr>
          <w:rFonts w:eastAsia="Times New Roman" w:cs="Times New Roman"/>
          <w:szCs w:val="19"/>
          <w:lang w:val="en-GB" w:eastAsia="pl-PL"/>
        </w:rPr>
        <w:t>10</w:t>
      </w:r>
      <w:r w:rsidRPr="00517E21">
        <w:rPr>
          <w:rFonts w:eastAsia="Times New Roman" w:cs="Times New Roman"/>
          <w:szCs w:val="19"/>
          <w:lang w:val="en-GB" w:eastAsia="pl-PL"/>
        </w:rPr>
        <w:t xml:space="preserve">.8 thousand persons held a certificate of disability or </w:t>
      </w:r>
      <w:r w:rsidR="00492DC0" w:rsidRPr="00517E21">
        <w:rPr>
          <w:rFonts w:eastAsia="Times New Roman" w:cs="Times New Roman"/>
          <w:szCs w:val="19"/>
          <w:lang w:val="en-GB" w:eastAsia="pl-PL"/>
        </w:rPr>
        <w:t xml:space="preserve">a </w:t>
      </w:r>
      <w:r w:rsidRPr="00517E21">
        <w:rPr>
          <w:rFonts w:eastAsia="Times New Roman" w:cs="Times New Roman"/>
          <w:szCs w:val="19"/>
          <w:lang w:val="en-GB" w:eastAsia="pl-PL"/>
        </w:rPr>
        <w:t>level of</w:t>
      </w:r>
      <w:r w:rsidR="00404A0C" w:rsidRPr="00517E21">
        <w:rPr>
          <w:rFonts w:eastAsia="Times New Roman" w:cs="Times New Roman"/>
          <w:szCs w:val="19"/>
          <w:lang w:val="en-GB" w:eastAsia="pl-PL"/>
        </w:rPr>
        <w:t> </w:t>
      </w:r>
      <w:r w:rsidRPr="00517E21">
        <w:rPr>
          <w:rFonts w:eastAsia="Times New Roman" w:cs="Times New Roman"/>
          <w:szCs w:val="19"/>
          <w:lang w:val="en-GB" w:eastAsia="pl-PL"/>
        </w:rPr>
        <w:t xml:space="preserve">disability issued by the medical examination committee. The certificate may contain no more than three symbols of causes of disability. </w:t>
      </w:r>
      <w:r w:rsidR="00492DC0" w:rsidRPr="00517E21">
        <w:rPr>
          <w:rFonts w:eastAsia="Times New Roman" w:cs="Times New Roman"/>
          <w:szCs w:val="19"/>
          <w:lang w:val="en-GB" w:eastAsia="pl-PL"/>
        </w:rPr>
        <w:t>The certificates recording:</w:t>
      </w:r>
    </w:p>
    <w:p w14:paraId="18DF179D" w14:textId="07A4CC8E" w:rsidR="00492DC0" w:rsidRPr="00517E21" w:rsidRDefault="00492DC0" w:rsidP="00CC4EA2">
      <w:pPr>
        <w:pStyle w:val="Akapitzlist"/>
        <w:numPr>
          <w:ilvl w:val="0"/>
          <w:numId w:val="27"/>
        </w:numPr>
        <w:ind w:left="426"/>
      </w:pPr>
      <w:r w:rsidRPr="00517E21">
        <w:t>one cause – noted for 58.6% persons;</w:t>
      </w:r>
    </w:p>
    <w:p w14:paraId="471FBE9A" w14:textId="21D618F0" w:rsidR="00492DC0" w:rsidRPr="00517E21" w:rsidRDefault="00492DC0" w:rsidP="00CC4EA2">
      <w:pPr>
        <w:pStyle w:val="Akapitzlist"/>
        <w:numPr>
          <w:ilvl w:val="0"/>
          <w:numId w:val="27"/>
        </w:numPr>
        <w:ind w:left="426"/>
      </w:pPr>
      <w:r w:rsidRPr="00517E21">
        <w:t>two causes – 31.4%</w:t>
      </w:r>
      <w:r w:rsidR="008207BD" w:rsidRPr="00517E21">
        <w:t xml:space="preserve"> persons</w:t>
      </w:r>
      <w:r w:rsidRPr="00517E21">
        <w:t>;</w:t>
      </w:r>
    </w:p>
    <w:p w14:paraId="61064D2F" w14:textId="53064F0D" w:rsidR="00492DC0" w:rsidRPr="00517E21" w:rsidRDefault="00492DC0" w:rsidP="00CC4EA2">
      <w:pPr>
        <w:pStyle w:val="Akapitzlist"/>
        <w:numPr>
          <w:ilvl w:val="0"/>
          <w:numId w:val="27"/>
        </w:numPr>
        <w:ind w:left="426"/>
      </w:pPr>
      <w:r w:rsidRPr="00517E21">
        <w:t>three causes – 10</w:t>
      </w:r>
      <w:r w:rsidR="008207BD" w:rsidRPr="00517E21">
        <w:t>.0</w:t>
      </w:r>
      <w:r w:rsidRPr="00517E21">
        <w:t>%</w:t>
      </w:r>
      <w:r w:rsidR="008207BD" w:rsidRPr="00517E21">
        <w:t xml:space="preserve"> persons</w:t>
      </w:r>
      <w:r w:rsidRPr="00517E21">
        <w:t>.</w:t>
      </w:r>
    </w:p>
    <w:p w14:paraId="6694C35F" w14:textId="050E9826" w:rsidR="00BE6473" w:rsidRPr="00517E21" w:rsidRDefault="00BE6473" w:rsidP="00492DC0">
      <w:pPr>
        <w:rPr>
          <w:rFonts w:eastAsia="Times New Roman" w:cs="Times New Roman"/>
          <w:szCs w:val="19"/>
          <w:lang w:val="en-GB" w:eastAsia="pl-PL"/>
        </w:rPr>
      </w:pPr>
      <w:r w:rsidRPr="00517E21">
        <w:rPr>
          <w:rFonts w:eastAsia="Times New Roman" w:cs="Times New Roman"/>
          <w:szCs w:val="19"/>
          <w:lang w:val="en-GB" w:eastAsia="pl-PL"/>
        </w:rPr>
        <w:t xml:space="preserve">The biggest number of persons held a certificate issued </w:t>
      </w:r>
      <w:r w:rsidR="00CC4EA2" w:rsidRPr="00517E21">
        <w:rPr>
          <w:rFonts w:eastAsia="Times New Roman" w:cs="Times New Roman"/>
          <w:szCs w:val="19"/>
          <w:lang w:val="en-GB" w:eastAsia="pl-PL"/>
        </w:rPr>
        <w:t>because of</w:t>
      </w:r>
      <w:r w:rsidRPr="00517E21">
        <w:rPr>
          <w:rFonts w:eastAsia="Times New Roman" w:cs="Times New Roman"/>
          <w:szCs w:val="19"/>
          <w:lang w:val="en-GB" w:eastAsia="pl-PL"/>
        </w:rPr>
        <w:t xml:space="preserve"> motor impairment (1,3</w:t>
      </w:r>
      <w:r w:rsidR="00492DC0" w:rsidRPr="00517E21">
        <w:rPr>
          <w:rFonts w:eastAsia="Times New Roman" w:cs="Times New Roman"/>
          <w:szCs w:val="19"/>
          <w:lang w:val="en-GB" w:eastAsia="pl-PL"/>
        </w:rPr>
        <w:t>82</w:t>
      </w:r>
      <w:r w:rsidRPr="00517E21">
        <w:rPr>
          <w:rFonts w:eastAsia="Times New Roman" w:cs="Times New Roman"/>
          <w:szCs w:val="19"/>
          <w:lang w:val="en-GB" w:eastAsia="pl-PL"/>
        </w:rPr>
        <w:t>.</w:t>
      </w:r>
      <w:r w:rsidR="00492DC0" w:rsidRPr="00517E21">
        <w:rPr>
          <w:rFonts w:eastAsia="Times New Roman" w:cs="Times New Roman"/>
          <w:szCs w:val="19"/>
          <w:lang w:val="en-GB" w:eastAsia="pl-PL"/>
        </w:rPr>
        <w:t>4</w:t>
      </w:r>
      <w:r w:rsidRPr="00517E21">
        <w:rPr>
          <w:rFonts w:eastAsia="Times New Roman" w:cs="Times New Roman"/>
          <w:szCs w:val="19"/>
          <w:lang w:val="en-GB" w:eastAsia="pl-PL"/>
        </w:rPr>
        <w:t xml:space="preserve"> thousand), and the smallest one </w:t>
      </w:r>
      <w:r w:rsidR="00CC4EA2" w:rsidRPr="00517E21">
        <w:rPr>
          <w:rFonts w:eastAsia="Times New Roman" w:cs="Times New Roman"/>
          <w:szCs w:val="19"/>
          <w:lang w:val="en-GB" w:eastAsia="pl-PL"/>
        </w:rPr>
        <w:t>because of</w:t>
      </w:r>
      <w:r w:rsidRPr="00517E21">
        <w:rPr>
          <w:rFonts w:eastAsia="Times New Roman" w:cs="Times New Roman"/>
          <w:szCs w:val="19"/>
          <w:lang w:val="en-GB" w:eastAsia="pl-PL"/>
        </w:rPr>
        <w:t xml:space="preserve"> epilepsy (</w:t>
      </w:r>
      <w:r w:rsidR="00492DC0" w:rsidRPr="00517E21">
        <w:rPr>
          <w:rFonts w:eastAsia="Times New Roman" w:cs="Times New Roman"/>
          <w:szCs w:val="19"/>
          <w:lang w:val="en-GB" w:eastAsia="pl-PL"/>
        </w:rPr>
        <w:t>68</w:t>
      </w:r>
      <w:r w:rsidRPr="00517E21">
        <w:rPr>
          <w:rFonts w:eastAsia="Times New Roman" w:cs="Times New Roman"/>
          <w:szCs w:val="19"/>
          <w:lang w:val="en-GB" w:eastAsia="pl-PL"/>
        </w:rPr>
        <w:t>.2 thousand).</w:t>
      </w:r>
    </w:p>
    <w:p w14:paraId="7417FA63" w14:textId="06E45D14" w:rsidR="00BE6473" w:rsidRPr="00517E21" w:rsidRDefault="00492DC0" w:rsidP="00014F34">
      <w:pPr>
        <w:pStyle w:val="Tytuwykresu"/>
        <w:rPr>
          <w:noProof w:val="0"/>
        </w:rPr>
      </w:pPr>
      <w:r w:rsidRPr="00517E21">
        <w:rPr>
          <w:lang w:val="pl-PL"/>
        </w:rPr>
        <mc:AlternateContent>
          <mc:Choice Requires="wps">
            <w:drawing>
              <wp:anchor distT="45720" distB="45720" distL="114300" distR="114300" simplePos="0" relativeHeight="251782144" behindDoc="1" locked="0" layoutInCell="1" allowOverlap="1" wp14:anchorId="4BB0FF24" wp14:editId="636E33B0">
                <wp:simplePos x="0" y="0"/>
                <wp:positionH relativeFrom="page">
                  <wp:posOffset>5690286</wp:posOffset>
                </wp:positionH>
                <wp:positionV relativeFrom="page">
                  <wp:posOffset>2971800</wp:posOffset>
                </wp:positionV>
                <wp:extent cx="1824355" cy="1075038"/>
                <wp:effectExtent l="0" t="0" r="0" b="0"/>
                <wp:wrapTight wrapText="bothSides">
                  <wp:wrapPolygon edited="0">
                    <wp:start x="677" y="0"/>
                    <wp:lineTo x="677" y="21064"/>
                    <wp:lineTo x="20750" y="21064"/>
                    <wp:lineTo x="20750" y="0"/>
                    <wp:lineTo x="677" y="0"/>
                  </wp:wrapPolygon>
                </wp:wrapTight>
                <wp:docPr id="17" name="Pole tekstowe 17" descr="The biggest number of certificates of disability or a level of disability was issued because of motor impairment (1 382.4 thousan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355" cy="1075038"/>
                        </a:xfrm>
                        <a:prstGeom prst="rect">
                          <a:avLst/>
                        </a:prstGeom>
                        <a:noFill/>
                        <a:ln w="9525">
                          <a:noFill/>
                          <a:miter lim="800000"/>
                          <a:headEnd/>
                          <a:tailEnd/>
                        </a:ln>
                      </wps:spPr>
                      <wps:txbx>
                        <w:txbxContent>
                          <w:p w14:paraId="479DDD17" w14:textId="15C1E4AC" w:rsidR="001D4D39" w:rsidRPr="00C30A38" w:rsidRDefault="00C30039" w:rsidP="00C30A38">
                            <w:pPr>
                              <w:pStyle w:val="Tekstzbokuwramcenaszarympolu"/>
                            </w:pPr>
                            <w:r>
                              <w:t>The biggest number of</w:t>
                            </w:r>
                            <w:r w:rsidR="00C30A38">
                              <w:t> </w:t>
                            </w:r>
                            <w:r>
                              <w:t>certificates of</w:t>
                            </w:r>
                            <w:r w:rsidRPr="001D30F4">
                              <w:t xml:space="preserve"> disability or</w:t>
                            </w:r>
                            <w:r w:rsidR="00C30A38">
                              <w:t> </w:t>
                            </w:r>
                            <w:r>
                              <w:t>a</w:t>
                            </w:r>
                            <w:r w:rsidR="00C30A38">
                              <w:t> </w:t>
                            </w:r>
                            <w:r>
                              <w:t>level</w:t>
                            </w:r>
                            <w:r w:rsidRPr="001D30F4">
                              <w:t xml:space="preserve"> of disability </w:t>
                            </w:r>
                            <w:r>
                              <w:t>was issued because of motor impairment (1 382.4 thousand)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B0FF24" id="Pole tekstowe 17" o:spid="_x0000_s1031" type="#_x0000_t202" alt="The biggest number of certificates of disability or a level of disability was issued because of motor impairment (1 382.4 thousand)" style="position:absolute;margin-left:448.05pt;margin-top:234pt;width:143.65pt;height:84.65pt;z-index:-251534336;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" filled="f" stroked="f">
                <v:textbox>
                  <w:txbxContent>
                    <w:p w14:paraId="479DDD17" w14:textId="15C1E4AC" w:rsidR="001D4D39" w:rsidRPr="00C30A38" w:rsidRDefault="00C30039" w:rsidP="00C30A38">
                      <w:pPr>
                        <w:pStyle w:val="Tekstzbokuwramcenaszarympolu"/>
                      </w:pPr>
                      <w:r>
                        <w:t>The biggest number of</w:t>
                      </w:r>
                      <w:r w:rsidR="00C30A38">
                        <w:t> </w:t>
                      </w:r>
                      <w:r>
                        <w:t>certificates of</w:t>
                      </w:r>
                      <w:r w:rsidRPr="001D30F4">
                        <w:t xml:space="preserve"> disability or</w:t>
                      </w:r>
                      <w:r w:rsidR="00C30A38">
                        <w:t> </w:t>
                      </w:r>
                      <w:r>
                        <w:t>a</w:t>
                      </w:r>
                      <w:r w:rsidR="00C30A38">
                        <w:t> </w:t>
                      </w:r>
                      <w:r>
                        <w:t>level</w:t>
                      </w:r>
                      <w:r w:rsidRPr="001D30F4">
                        <w:t xml:space="preserve"> of disability </w:t>
                      </w:r>
                      <w:r>
                        <w:t>was issued because of motor impairment (1 382.4 thousand)</w:t>
                      </w:r>
                    </w:p>
                  </w:txbxContent>
                </v:textbox>
                <w10:wrap type="tight" anchorx="page" anchory="page"/>
              </v:shape>
            </w:pict>
          </mc:Fallback>
        </mc:AlternateContent>
      </w:r>
      <w:r w:rsidR="00BE6473" w:rsidRPr="00517E21">
        <w:rPr>
          <w:noProof w:val="0"/>
        </w:rPr>
        <w:t xml:space="preserve">Chart </w:t>
      </w:r>
      <w:r w:rsidRPr="00517E21">
        <w:rPr>
          <w:noProof w:val="0"/>
        </w:rPr>
        <w:t>2</w:t>
      </w:r>
      <w:r w:rsidR="00BE6473" w:rsidRPr="00517E21">
        <w:rPr>
          <w:noProof w:val="0"/>
        </w:rPr>
        <w:t>. Persons with certificate of disability or</w:t>
      </w:r>
      <w:r w:rsidRPr="00517E21">
        <w:rPr>
          <w:noProof w:val="0"/>
        </w:rPr>
        <w:t xml:space="preserve"> a</w:t>
      </w:r>
      <w:r w:rsidR="00BE6473" w:rsidRPr="00517E21">
        <w:rPr>
          <w:noProof w:val="0"/>
        </w:rPr>
        <w:t xml:space="preserve"> level of disability by its causes in 202</w:t>
      </w:r>
      <w:r w:rsidRPr="00517E21">
        <w:rPr>
          <w:noProof w:val="0"/>
        </w:rPr>
        <w:t>4</w:t>
      </w:r>
    </w:p>
    <w:p w14:paraId="56ED90DD" w14:textId="6D0FA55F" w:rsidR="00BE6473" w:rsidRPr="00517E21" w:rsidRDefault="00BE6473" w:rsidP="00014F34">
      <w:pPr>
        <w:pStyle w:val="Tytuwykresu"/>
        <w:spacing w:before="0"/>
        <w:ind w:firstLine="709"/>
        <w:rPr>
          <w:b w:val="0"/>
          <w:noProof w:val="0"/>
        </w:rPr>
      </w:pPr>
      <w:r w:rsidRPr="00517E21">
        <w:rPr>
          <w:b w:val="0"/>
          <w:noProof w:val="0"/>
        </w:rPr>
        <w:t>As of 31 December</w:t>
      </w:r>
    </w:p>
    <w:p w14:paraId="17906337" w14:textId="6A0F1CCE" w:rsidR="00E75BEF" w:rsidRPr="00517E21" w:rsidRDefault="00E75BEF" w:rsidP="00E75BEF">
      <w:pPr>
        <w:pStyle w:val="Tytuwykresu"/>
        <w:spacing w:before="0" w:after="0"/>
        <w:rPr>
          <w:b w:val="0"/>
          <w:noProof w:val="0"/>
          <w:szCs w:val="19"/>
        </w:rPr>
      </w:pPr>
      <w:r w:rsidRPr="00517E21">
        <w:rPr>
          <w:b w:val="0"/>
          <w:szCs w:val="19"/>
          <w:lang w:val="pl-PL"/>
        </w:rPr>
        <w:drawing>
          <wp:inline distT="0" distB="0" distL="0" distR="0" wp14:anchorId="5FBE07B6" wp14:editId="78246DB8">
            <wp:extent cx="4930528" cy="3124200"/>
            <wp:effectExtent l="0" t="0" r="3810" b="0"/>
            <wp:docPr id="20" name="Obraz 20" descr="The bar chart presents persons with certificate of disability or level of disability by its causes in 2024, as of 31 December, the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5">
                      <a:extLst>
                        <a:ext uri="{28A0092B-C50C-407E-A947-70E740481C1C}">
                          <a14:useLocalDpi xmlns:a14="http://schemas.microsoft.com/office/drawing/2010/main" val="0"/>
                        </a:ext>
                      </a:extLst>
                    </a:blip>
                    <a:srcRect t="3326" b="2246"/>
                    <a:stretch/>
                  </pic:blipFill>
                  <pic:spPr bwMode="auto">
                    <a:xfrm>
                      <a:off x="0" y="0"/>
                      <a:ext cx="4932000" cy="3125133"/>
                    </a:xfrm>
                    <a:prstGeom prst="rect">
                      <a:avLst/>
                    </a:prstGeom>
                    <a:noFill/>
                    <a:ln>
                      <a:noFill/>
                    </a:ln>
                    <a:extLst>
                      <a:ext uri="{53640926-AAD7-44D8-BBD7-CCE9431645EC}">
                        <a14:shadowObscured xmlns:a14="http://schemas.microsoft.com/office/drawing/2010/main"/>
                      </a:ext>
                    </a:extLst>
                  </pic:spPr>
                </pic:pic>
              </a:graphicData>
            </a:graphic>
          </wp:inline>
        </w:drawing>
      </w:r>
    </w:p>
    <w:p w14:paraId="72DB5383" w14:textId="13D8AF13" w:rsidR="00BE6473" w:rsidRPr="00517E21" w:rsidRDefault="00BE6473" w:rsidP="00014F34">
      <w:pPr>
        <w:pStyle w:val="Tablicanotka"/>
      </w:pPr>
      <w:r w:rsidRPr="00517E21">
        <w:t xml:space="preserve">Source: </w:t>
      </w:r>
      <w:r w:rsidR="00783A7D" w:rsidRPr="00517E21">
        <w:t xml:space="preserve">own development based on the data from </w:t>
      </w:r>
      <w:proofErr w:type="spellStart"/>
      <w:r w:rsidR="00783A7D" w:rsidRPr="00517E21">
        <w:t>EKSMOoN</w:t>
      </w:r>
      <w:proofErr w:type="spellEnd"/>
      <w:r w:rsidR="00783A7D" w:rsidRPr="00517E21">
        <w:t>.</w:t>
      </w:r>
    </w:p>
    <w:p w14:paraId="4F78F130" w14:textId="5C03DDF7" w:rsidR="00766122" w:rsidRPr="00517E21" w:rsidRDefault="00783A7D" w:rsidP="00766122">
      <w:pPr>
        <w:spacing w:before="240"/>
        <w:rPr>
          <w:lang w:val="en-GB"/>
        </w:rPr>
      </w:pPr>
      <w:r w:rsidRPr="00517E21">
        <w:rPr>
          <w:lang w:val="en-GB"/>
        </w:rPr>
        <w:t>In</w:t>
      </w:r>
      <w:r w:rsidR="00BE6473" w:rsidRPr="00517E21">
        <w:rPr>
          <w:lang w:val="en-GB"/>
        </w:rPr>
        <w:t xml:space="preserve"> 202</w:t>
      </w:r>
      <w:r w:rsidRPr="00517E21">
        <w:rPr>
          <w:lang w:val="en-GB"/>
        </w:rPr>
        <w:t>4</w:t>
      </w:r>
      <w:r w:rsidR="00BE6473" w:rsidRPr="00517E21">
        <w:rPr>
          <w:lang w:val="en-GB"/>
        </w:rPr>
        <w:t xml:space="preserve">, </w:t>
      </w:r>
      <w:r w:rsidRPr="00517E21">
        <w:rPr>
          <w:lang w:val="en-GB"/>
        </w:rPr>
        <w:t>the medical examination committees processed 863.7 thousand applications referred to certificate of disability, a level of disability or reliefs and entitlements.</w:t>
      </w:r>
      <w:r w:rsidR="00BE6473" w:rsidRPr="00517E21">
        <w:rPr>
          <w:lang w:val="en-GB"/>
        </w:rPr>
        <w:t xml:space="preserve"> </w:t>
      </w:r>
      <w:r w:rsidRPr="00517E21">
        <w:rPr>
          <w:lang w:val="en-GB"/>
        </w:rPr>
        <w:t>The</w:t>
      </w:r>
      <w:r w:rsidR="00404A0C" w:rsidRPr="00517E21">
        <w:rPr>
          <w:lang w:val="en-GB"/>
        </w:rPr>
        <w:t> </w:t>
      </w:r>
      <w:r w:rsidRPr="00517E21">
        <w:rPr>
          <w:lang w:val="en-GB"/>
        </w:rPr>
        <w:t xml:space="preserve">biggest numbers of applications </w:t>
      </w:r>
      <w:proofErr w:type="gramStart"/>
      <w:r w:rsidRPr="00517E21">
        <w:rPr>
          <w:lang w:val="en-GB"/>
        </w:rPr>
        <w:t>was</w:t>
      </w:r>
      <w:proofErr w:type="gramEnd"/>
      <w:r w:rsidRPr="00517E21">
        <w:rPr>
          <w:lang w:val="en-GB"/>
        </w:rPr>
        <w:t xml:space="preserve"> processed in </w:t>
      </w:r>
      <w:r w:rsidRPr="00006977">
        <w:t>Śląskie</w:t>
      </w:r>
      <w:r w:rsidRPr="00517E21">
        <w:rPr>
          <w:lang w:val="en-GB"/>
        </w:rPr>
        <w:t xml:space="preserve"> voivodship (105.3 thousand) and the smallest one in </w:t>
      </w:r>
      <w:r w:rsidRPr="00006977">
        <w:t>Opolskie</w:t>
      </w:r>
      <w:r w:rsidRPr="00517E21">
        <w:rPr>
          <w:lang w:val="en-GB"/>
        </w:rPr>
        <w:t xml:space="preserve"> voivodship (19.6 thousand). The index per 1 thousand population</w:t>
      </w:r>
      <w:r w:rsidR="00311605" w:rsidRPr="00517E21">
        <w:rPr>
          <w:rStyle w:val="Odwoanieprzypisudolnego"/>
          <w:lang w:val="en-GB"/>
        </w:rPr>
        <w:footnoteReference w:id="7"/>
      </w:r>
      <w:r w:rsidRPr="00517E21">
        <w:rPr>
          <w:lang w:val="en-GB"/>
        </w:rPr>
        <w:t xml:space="preserve"> </w:t>
      </w:r>
      <w:r w:rsidR="00311605" w:rsidRPr="00517E21">
        <w:rPr>
          <w:lang w:val="en-GB"/>
        </w:rPr>
        <w:t xml:space="preserve">was the highest in </w:t>
      </w:r>
      <w:r w:rsidR="00311605" w:rsidRPr="00006977">
        <w:t>Świętokrzyskie</w:t>
      </w:r>
      <w:r w:rsidR="00311605" w:rsidRPr="00517E21">
        <w:rPr>
          <w:lang w:val="en-GB"/>
        </w:rPr>
        <w:t xml:space="preserve"> voivodship (38.5) and the lowest one in</w:t>
      </w:r>
      <w:r w:rsidR="00404A0C" w:rsidRPr="00517E21">
        <w:rPr>
          <w:lang w:val="en-GB"/>
        </w:rPr>
        <w:t> </w:t>
      </w:r>
      <w:r w:rsidR="00311605" w:rsidRPr="00006977">
        <w:t>Mazowieckie</w:t>
      </w:r>
      <w:r w:rsidR="00311605" w:rsidRPr="00517E21">
        <w:rPr>
          <w:lang w:val="en-GB"/>
        </w:rPr>
        <w:t xml:space="preserve"> voivodship (14.6). Over 77</w:t>
      </w:r>
      <w:r w:rsidR="009554C0" w:rsidRPr="00517E21">
        <w:rPr>
          <w:lang w:val="en-GB"/>
        </w:rPr>
        <w:t>%</w:t>
      </w:r>
      <w:r w:rsidR="00311605" w:rsidRPr="00517E21">
        <w:rPr>
          <w:lang w:val="en-GB"/>
        </w:rPr>
        <w:t xml:space="preserve"> applications were processed for more than 30</w:t>
      </w:r>
      <w:r w:rsidR="00404A0C" w:rsidRPr="00517E21">
        <w:rPr>
          <w:lang w:val="en-GB"/>
        </w:rPr>
        <w:t> </w:t>
      </w:r>
      <w:r w:rsidR="00311605" w:rsidRPr="00517E21">
        <w:rPr>
          <w:lang w:val="en-GB"/>
        </w:rPr>
        <w:t xml:space="preserve">days. The biggest share of cases </w:t>
      </w:r>
      <w:r w:rsidR="003D5766" w:rsidRPr="00517E21">
        <w:rPr>
          <w:lang w:val="en-GB"/>
        </w:rPr>
        <w:t xml:space="preserve">processed for more than 30 days </w:t>
      </w:r>
      <w:r w:rsidR="00311605" w:rsidRPr="00517E21">
        <w:rPr>
          <w:lang w:val="en-GB"/>
        </w:rPr>
        <w:t>was recorded in</w:t>
      </w:r>
      <w:r w:rsidR="00404A0C" w:rsidRPr="00517E21">
        <w:rPr>
          <w:lang w:val="en-GB"/>
        </w:rPr>
        <w:t> </w:t>
      </w:r>
      <w:r w:rsidR="00311605" w:rsidRPr="00517E21">
        <w:rPr>
          <w:lang w:val="en-GB"/>
        </w:rPr>
        <w:t xml:space="preserve">Pomorskie voivodship (91.1%) and the smallest one </w:t>
      </w:r>
      <w:r w:rsidR="00BE6473" w:rsidRPr="00517E21">
        <w:rPr>
          <w:lang w:val="en-GB"/>
        </w:rPr>
        <w:t xml:space="preserve">was recorded in </w:t>
      </w:r>
      <w:r w:rsidR="00311605" w:rsidRPr="00006977">
        <w:t>Warmińsko-mazurskie</w:t>
      </w:r>
      <w:r w:rsidR="00311605" w:rsidRPr="00517E21">
        <w:rPr>
          <w:lang w:val="en-GB"/>
        </w:rPr>
        <w:t xml:space="preserve"> voivodship (57.7%).</w:t>
      </w:r>
    </w:p>
    <w:p w14:paraId="1B6731A9" w14:textId="77777777" w:rsidR="00766122" w:rsidRPr="00517E21" w:rsidRDefault="00766122">
      <w:pPr>
        <w:suppressAutoHyphens w:val="0"/>
        <w:spacing w:before="0" w:after="160" w:line="259" w:lineRule="auto"/>
        <w:rPr>
          <w:lang w:val="en-GB"/>
        </w:rPr>
      </w:pPr>
      <w:r w:rsidRPr="00517E21">
        <w:rPr>
          <w:lang w:val="en-GB"/>
        </w:rPr>
        <w:br w:type="page"/>
      </w:r>
    </w:p>
    <w:p w14:paraId="700175F5" w14:textId="699B407F" w:rsidR="00C730AB" w:rsidRPr="00517E21" w:rsidRDefault="00766122" w:rsidP="00014F34">
      <w:pPr>
        <w:pStyle w:val="Tytuwykresu"/>
        <w:rPr>
          <w:rStyle w:val="TytuwykresuZnak"/>
          <w:rFonts w:eastAsiaTheme="minorHAnsi"/>
          <w:b/>
          <w:bCs/>
          <w:noProof w:val="0"/>
          <w:color w:val="auto"/>
        </w:rPr>
      </w:pPr>
      <w:r w:rsidRPr="00517E21">
        <w:rPr>
          <w:lang w:val="pl-PL"/>
        </w:rPr>
        <w:lastRenderedPageBreak/>
        <w:drawing>
          <wp:anchor distT="0" distB="0" distL="114300" distR="114300" simplePos="0" relativeHeight="251832320" behindDoc="0" locked="0" layoutInCell="1" allowOverlap="1" wp14:anchorId="2F3D0976" wp14:editId="37464301">
            <wp:simplePos x="0" y="0"/>
            <wp:positionH relativeFrom="column">
              <wp:posOffset>172720</wp:posOffset>
            </wp:positionH>
            <wp:positionV relativeFrom="paragraph">
              <wp:posOffset>264967</wp:posOffset>
            </wp:positionV>
            <wp:extent cx="4679950" cy="3238500"/>
            <wp:effectExtent l="0" t="0" r="6350" b="0"/>
            <wp:wrapTopAndBottom/>
            <wp:docPr id="38" name="Obraz 38" descr="The map presents applications processed by medical examination committees in 2024, the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mapa 3 ENG.bmp"/>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679950" cy="3238500"/>
                    </a:xfrm>
                    <a:prstGeom prst="rect">
                      <a:avLst/>
                    </a:prstGeom>
                  </pic:spPr>
                </pic:pic>
              </a:graphicData>
            </a:graphic>
            <wp14:sizeRelH relativeFrom="margin">
              <wp14:pctWidth>0</wp14:pctWidth>
            </wp14:sizeRelH>
            <wp14:sizeRelV relativeFrom="margin">
              <wp14:pctHeight>0</wp14:pctHeight>
            </wp14:sizeRelV>
          </wp:anchor>
        </w:drawing>
      </w:r>
      <w:r w:rsidR="00311605" w:rsidRPr="00517E21">
        <w:rPr>
          <w:noProof w:val="0"/>
        </w:rPr>
        <w:t xml:space="preserve">Map 3. </w:t>
      </w:r>
      <w:r w:rsidR="00311605" w:rsidRPr="00517E21">
        <w:rPr>
          <w:rStyle w:val="TytuwykresuZnak"/>
          <w:rFonts w:eastAsiaTheme="minorHAnsi"/>
          <w:b/>
          <w:bCs/>
          <w:noProof w:val="0"/>
          <w:color w:val="auto"/>
        </w:rPr>
        <w:t>Applications processed by medical examination committees in 2024</w:t>
      </w:r>
    </w:p>
    <w:p w14:paraId="2ED72A8D" w14:textId="2B07E9A6" w:rsidR="00311605" w:rsidRPr="00517E21" w:rsidRDefault="0037289E" w:rsidP="00F21689">
      <w:pPr>
        <w:pStyle w:val="Tablicanotka"/>
        <w:spacing w:before="360" w:after="0"/>
        <w:rPr>
          <w:rStyle w:val="TablicanotkaZnak"/>
        </w:rPr>
      </w:pPr>
      <w:r w:rsidRPr="00517E21">
        <w:rPr>
          <w:rStyle w:val="TablicanotkaZnak"/>
        </w:rPr>
        <w:t>Note: The number of voivodships was given in the brackets.</w:t>
      </w:r>
    </w:p>
    <w:p w14:paraId="160A59C8" w14:textId="5E0948F8" w:rsidR="00311605" w:rsidRPr="00517E21" w:rsidRDefault="00766122" w:rsidP="00766122">
      <w:pPr>
        <w:pStyle w:val="Tablicanotka"/>
        <w:spacing w:before="0"/>
        <w:rPr>
          <w:rStyle w:val="TablicanotkaZnak"/>
        </w:rPr>
      </w:pPr>
      <w:r w:rsidRPr="00517E21">
        <w:rPr>
          <w:noProof/>
          <w:spacing w:val="-2"/>
          <w:lang w:val="pl-PL" w:eastAsia="pl-PL"/>
        </w:rPr>
        <mc:AlternateContent>
          <mc:Choice Requires="wps">
            <w:drawing>
              <wp:anchor distT="45720" distB="45720" distL="114300" distR="114300" simplePos="0" relativeHeight="251807744" behindDoc="1" locked="0" layoutInCell="1" allowOverlap="1" wp14:anchorId="5CF59F20" wp14:editId="4E6C0CA4">
                <wp:simplePos x="0" y="0"/>
                <wp:positionH relativeFrom="column">
                  <wp:posOffset>5229225</wp:posOffset>
                </wp:positionH>
                <wp:positionV relativeFrom="page">
                  <wp:posOffset>4654550</wp:posOffset>
                </wp:positionV>
                <wp:extent cx="1725295" cy="942975"/>
                <wp:effectExtent l="0" t="0" r="0" b="0"/>
                <wp:wrapTight wrapText="bothSides">
                  <wp:wrapPolygon edited="0">
                    <wp:start x="715" y="0"/>
                    <wp:lineTo x="715" y="20945"/>
                    <wp:lineTo x="20749" y="20945"/>
                    <wp:lineTo x="20749" y="0"/>
                    <wp:lineTo x="715" y="0"/>
                  </wp:wrapPolygon>
                </wp:wrapTight>
                <wp:docPr id="26" name="Pole tekstowe 26" descr="793.3 thousand persons with certificate of disability or a level of disability held valid parking car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942975"/>
                        </a:xfrm>
                        <a:prstGeom prst="rect">
                          <a:avLst/>
                        </a:prstGeom>
                        <a:noFill/>
                        <a:ln w="9525">
                          <a:noFill/>
                          <a:miter lim="800000"/>
                          <a:headEnd/>
                          <a:tailEnd/>
                        </a:ln>
                      </wps:spPr>
                      <wps:txbx>
                        <w:txbxContent>
                          <w:p w14:paraId="574327B9" w14:textId="1F5217C5" w:rsidR="00C30039" w:rsidRPr="00F123A6" w:rsidRDefault="00C30039" w:rsidP="0078386F">
                            <w:pPr>
                              <w:pStyle w:val="Tekstzbokuwramcenaszarympolu"/>
                            </w:pPr>
                            <w:r w:rsidRPr="00F123A6">
                              <w:t>793</w:t>
                            </w:r>
                            <w:r w:rsidR="00C30A38">
                              <w:t>.</w:t>
                            </w:r>
                            <w:r w:rsidRPr="00F123A6">
                              <w:t>3 thousand persons with</w:t>
                            </w:r>
                            <w:r w:rsidR="00C30A38">
                              <w:t> </w:t>
                            </w:r>
                            <w:r w:rsidRPr="00F123A6">
                              <w:t>certificate of disability or</w:t>
                            </w:r>
                            <w:r w:rsidR="00C30A38">
                              <w:t> </w:t>
                            </w:r>
                            <w:r w:rsidRPr="00F123A6">
                              <w:t>a</w:t>
                            </w:r>
                            <w:r w:rsidR="00C30A38">
                              <w:t> </w:t>
                            </w:r>
                            <w:r w:rsidRPr="00F123A6">
                              <w:t>level of disability held valid parking card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F59F20" id="Pole tekstowe 26" o:spid="_x0000_s1032" type="#_x0000_t202" alt="793.3 thousand persons with certificate of disability or a level of disability held valid parking card" style="position:absolute;margin-left:411.75pt;margin-top:366.5pt;width:135.85pt;height:74.25pt;z-index:-2515087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" filled="f" stroked="f">
                <v:textbox>
                  <w:txbxContent>
                    <w:p w14:paraId="574327B9" w14:textId="1F5217C5" w:rsidR="00C30039" w:rsidRPr="00F123A6" w:rsidRDefault="00C30039" w:rsidP="0078386F">
                      <w:pPr>
                        <w:pStyle w:val="Tekstzbokuwramcenaszarympolu"/>
                      </w:pPr>
                      <w:r w:rsidRPr="00F123A6">
                        <w:t>793</w:t>
                      </w:r>
                      <w:r w:rsidR="00C30A38">
                        <w:t>.</w:t>
                      </w:r>
                      <w:r w:rsidRPr="00F123A6">
                        <w:t>3 thousand persons with</w:t>
                      </w:r>
                      <w:r w:rsidR="00C30A38">
                        <w:t> </w:t>
                      </w:r>
                      <w:r w:rsidRPr="00F123A6">
                        <w:t>certificate of disability or</w:t>
                      </w:r>
                      <w:r w:rsidR="00C30A38">
                        <w:t> </w:t>
                      </w:r>
                      <w:r w:rsidRPr="00F123A6">
                        <w:t>a</w:t>
                      </w:r>
                      <w:r w:rsidR="00C30A38">
                        <w:t> </w:t>
                      </w:r>
                      <w:r w:rsidRPr="00F123A6">
                        <w:t>level of disability held valid parking card</w:t>
                      </w:r>
                    </w:p>
                  </w:txbxContent>
                </v:textbox>
                <w10:wrap type="tight" anchory="page"/>
              </v:shape>
            </w:pict>
          </mc:Fallback>
        </mc:AlternateContent>
      </w:r>
      <w:r w:rsidR="00311605" w:rsidRPr="00517E21">
        <w:rPr>
          <w:rStyle w:val="TablicanotkaZnak"/>
        </w:rPr>
        <w:t xml:space="preserve">Source: own development based on the data from </w:t>
      </w:r>
      <w:proofErr w:type="spellStart"/>
      <w:r w:rsidR="00311605" w:rsidRPr="00517E21">
        <w:rPr>
          <w:rStyle w:val="TablicanotkaZnak"/>
        </w:rPr>
        <w:t>EKSMOoN</w:t>
      </w:r>
      <w:proofErr w:type="spellEnd"/>
      <w:r w:rsidR="00311605" w:rsidRPr="00517E21">
        <w:rPr>
          <w:rStyle w:val="TablicanotkaZnak"/>
        </w:rPr>
        <w:t>.</w:t>
      </w:r>
    </w:p>
    <w:p w14:paraId="476278E3" w14:textId="173EC49C" w:rsidR="00311605" w:rsidRPr="00517E21" w:rsidRDefault="000544AA" w:rsidP="000544AA">
      <w:pPr>
        <w:spacing w:before="240"/>
        <w:rPr>
          <w:lang w:val="en-GB"/>
        </w:rPr>
      </w:pPr>
      <w:r w:rsidRPr="00517E21">
        <w:rPr>
          <w:lang w:val="en-GB"/>
        </w:rPr>
        <w:t>As of 31 December 2024 there were 793.3 thousand persons with certificate of disability or</w:t>
      </w:r>
      <w:r w:rsidR="000E0DA3" w:rsidRPr="00517E21">
        <w:rPr>
          <w:lang w:val="en-GB"/>
        </w:rPr>
        <w:t> </w:t>
      </w:r>
      <w:r w:rsidRPr="00517E21">
        <w:rPr>
          <w:lang w:val="en-GB"/>
        </w:rPr>
        <w:t>a</w:t>
      </w:r>
      <w:r w:rsidR="000E0DA3" w:rsidRPr="00517E21">
        <w:rPr>
          <w:lang w:val="en-GB"/>
        </w:rPr>
        <w:t> </w:t>
      </w:r>
      <w:r w:rsidRPr="00517E21">
        <w:rPr>
          <w:lang w:val="en-GB"/>
        </w:rPr>
        <w:t>level of disability who held valid parking card. The biggest num</w:t>
      </w:r>
      <w:r w:rsidR="002A2E35" w:rsidRPr="00517E21">
        <w:rPr>
          <w:lang w:val="en-GB"/>
        </w:rPr>
        <w:t>b</w:t>
      </w:r>
      <w:r w:rsidRPr="00517E21">
        <w:rPr>
          <w:lang w:val="en-GB"/>
        </w:rPr>
        <w:t>er of such persons per</w:t>
      </w:r>
      <w:r w:rsidR="000E0DA3" w:rsidRPr="00517E21">
        <w:rPr>
          <w:lang w:val="en-GB"/>
        </w:rPr>
        <w:t> </w:t>
      </w:r>
      <w:r w:rsidRPr="00517E21">
        <w:rPr>
          <w:lang w:val="en-GB"/>
        </w:rPr>
        <w:t>1</w:t>
      </w:r>
      <w:r w:rsidR="000E0DA3" w:rsidRPr="00517E21">
        <w:rPr>
          <w:lang w:val="en-GB"/>
        </w:rPr>
        <w:t> </w:t>
      </w:r>
      <w:r w:rsidRPr="00517E21">
        <w:rPr>
          <w:lang w:val="en-GB"/>
        </w:rPr>
        <w:t>thousand population</w:t>
      </w:r>
      <w:r w:rsidR="00DB38F3" w:rsidRPr="00517E21">
        <w:rPr>
          <w:rStyle w:val="Odwoanieprzypisudolnego"/>
          <w:lang w:val="en-GB"/>
        </w:rPr>
        <w:footnoteReference w:id="8"/>
      </w:r>
      <w:r w:rsidRPr="00517E21">
        <w:rPr>
          <w:lang w:val="en-GB"/>
        </w:rPr>
        <w:t xml:space="preserve"> was recorded in </w:t>
      </w:r>
      <w:r w:rsidRPr="00006977">
        <w:t>Lubuskie</w:t>
      </w:r>
      <w:r w:rsidRPr="00517E21">
        <w:rPr>
          <w:lang w:val="en-GB"/>
        </w:rPr>
        <w:t xml:space="preserve"> voivodship (33.4) and the smallest one in </w:t>
      </w:r>
      <w:r w:rsidRPr="00006977">
        <w:t>Mazowieckie</w:t>
      </w:r>
      <w:r w:rsidRPr="00517E21">
        <w:rPr>
          <w:lang w:val="en-GB"/>
        </w:rPr>
        <w:t xml:space="preserve"> voivodship (13.2).</w:t>
      </w:r>
    </w:p>
    <w:p w14:paraId="51EEAD87" w14:textId="6D0E52B8" w:rsidR="00BE6473" w:rsidRPr="00517E21" w:rsidRDefault="00BE6473" w:rsidP="00014F34">
      <w:pPr>
        <w:pStyle w:val="Tytuwykresu"/>
        <w:ind w:left="709" w:hanging="709"/>
        <w:rPr>
          <w:noProof w:val="0"/>
        </w:rPr>
      </w:pPr>
      <w:r w:rsidRPr="00517E21">
        <w:rPr>
          <w:noProof w:val="0"/>
        </w:rPr>
        <w:t xml:space="preserve">Chart </w:t>
      </w:r>
      <w:r w:rsidR="00DB38F3" w:rsidRPr="00517E21">
        <w:rPr>
          <w:noProof w:val="0"/>
        </w:rPr>
        <w:t>3</w:t>
      </w:r>
      <w:r w:rsidRPr="00517E21">
        <w:rPr>
          <w:noProof w:val="0"/>
        </w:rPr>
        <w:t>. Persons with a certificate of disability or level of disability with a valid parking card per 1,000 population</w:t>
      </w:r>
      <w:r w:rsidR="000544AA" w:rsidRPr="00517E21">
        <w:rPr>
          <w:noProof w:val="0"/>
        </w:rPr>
        <w:t xml:space="preserve"> by voivodships</w:t>
      </w:r>
      <w:r w:rsidRPr="00517E21">
        <w:rPr>
          <w:noProof w:val="0"/>
        </w:rPr>
        <w:t xml:space="preserve"> in</w:t>
      </w:r>
      <w:r w:rsidR="00014F34" w:rsidRPr="00517E21">
        <w:rPr>
          <w:noProof w:val="0"/>
        </w:rPr>
        <w:t xml:space="preserve"> </w:t>
      </w:r>
      <w:r w:rsidRPr="00517E21">
        <w:rPr>
          <w:noProof w:val="0"/>
        </w:rPr>
        <w:t>202</w:t>
      </w:r>
      <w:r w:rsidR="000544AA" w:rsidRPr="00517E21">
        <w:rPr>
          <w:noProof w:val="0"/>
        </w:rPr>
        <w:t>4</w:t>
      </w:r>
    </w:p>
    <w:p w14:paraId="4C8402C9" w14:textId="613909D4" w:rsidR="00BE6473" w:rsidRPr="00517E21" w:rsidRDefault="00BE6473" w:rsidP="00014F34">
      <w:pPr>
        <w:pStyle w:val="Tytuwykresu"/>
        <w:spacing w:before="0"/>
        <w:ind w:firstLine="709"/>
        <w:rPr>
          <w:b w:val="0"/>
          <w:noProof w:val="0"/>
        </w:rPr>
      </w:pPr>
      <w:r w:rsidRPr="00517E21">
        <w:rPr>
          <w:b w:val="0"/>
          <w:noProof w:val="0"/>
        </w:rPr>
        <w:t>As of 31 December</w:t>
      </w:r>
    </w:p>
    <w:p w14:paraId="7F6BC4B0" w14:textId="5052C692" w:rsidR="00BE6473" w:rsidRPr="00517E21" w:rsidRDefault="00194704" w:rsidP="00766122">
      <w:pPr>
        <w:pStyle w:val="Tablicanotka"/>
      </w:pPr>
      <w:r w:rsidRPr="00517E21">
        <w:rPr>
          <w:b/>
          <w:noProof/>
          <w:lang w:val="pl-PL" w:eastAsia="pl-PL"/>
        </w:rPr>
        <w:drawing>
          <wp:anchor distT="0" distB="0" distL="114300" distR="114300" simplePos="0" relativeHeight="251830272" behindDoc="0" locked="0" layoutInCell="1" allowOverlap="1" wp14:anchorId="77946A40" wp14:editId="082CE67F">
            <wp:simplePos x="0" y="0"/>
            <wp:positionH relativeFrom="column">
              <wp:posOffset>0</wp:posOffset>
            </wp:positionH>
            <wp:positionV relativeFrom="paragraph">
              <wp:posOffset>-1270</wp:posOffset>
            </wp:positionV>
            <wp:extent cx="5035550" cy="2877820"/>
            <wp:effectExtent l="0" t="0" r="0" b="0"/>
            <wp:wrapTopAndBottom/>
            <wp:docPr id="24" name="Obraz 24" descr="The bar chart presents persons with a certificate of disability or level of disability with a valid parking card per 1,000 population by voivodships in 2024, as of 31 December, the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35550" cy="2877820"/>
                    </a:xfrm>
                    <a:prstGeom prst="rect">
                      <a:avLst/>
                    </a:prstGeom>
                    <a:noFill/>
                  </pic:spPr>
                </pic:pic>
              </a:graphicData>
            </a:graphic>
          </wp:anchor>
        </w:drawing>
      </w:r>
      <w:r w:rsidR="000544AA" w:rsidRPr="00517E21">
        <w:rPr>
          <w:rStyle w:val="TablicanotkaZnak"/>
        </w:rPr>
        <w:t xml:space="preserve">Source: own development based on the data from </w:t>
      </w:r>
      <w:proofErr w:type="spellStart"/>
      <w:r w:rsidR="000544AA" w:rsidRPr="00517E21">
        <w:rPr>
          <w:rStyle w:val="TablicanotkaZnak"/>
        </w:rPr>
        <w:t>EKSMOoN</w:t>
      </w:r>
      <w:proofErr w:type="spellEnd"/>
      <w:r w:rsidR="000544AA" w:rsidRPr="00517E21">
        <w:t>.</w:t>
      </w:r>
    </w:p>
    <w:p w14:paraId="646594D0" w14:textId="3EA25640" w:rsidR="00BE6473" w:rsidRPr="00517E21" w:rsidRDefault="00BE6473" w:rsidP="00014F34">
      <w:pPr>
        <w:pStyle w:val="Nagwek2"/>
      </w:pPr>
      <w:r w:rsidRPr="00517E21">
        <w:lastRenderedPageBreak/>
        <w:t xml:space="preserve">Persons </w:t>
      </w:r>
      <w:r w:rsidR="00D7241E" w:rsidRPr="00517E21">
        <w:t>with a certificate of a level of incapacity to work issued by</w:t>
      </w:r>
      <w:r w:rsidRPr="00517E21">
        <w:t xml:space="preserve"> Social Insurance Institution</w:t>
      </w:r>
    </w:p>
    <w:p w14:paraId="4AC5D98D" w14:textId="29E8C813" w:rsidR="00D7241E" w:rsidRPr="00517E21" w:rsidRDefault="00D357EE" w:rsidP="00014F34">
      <w:pPr>
        <w:rPr>
          <w:lang w:val="en-GB" w:eastAsia="pl-PL"/>
        </w:rPr>
      </w:pPr>
      <w:r w:rsidRPr="00517E21">
        <w:rPr>
          <w:noProof/>
          <w:lang w:eastAsia="pl-PL"/>
        </w:rPr>
        <mc:AlternateContent>
          <mc:Choice Requires="wps">
            <w:drawing>
              <wp:anchor distT="45720" distB="45720" distL="114300" distR="114300" simplePos="0" relativeHeight="251828224" behindDoc="1" locked="0" layoutInCell="1" allowOverlap="1" wp14:anchorId="7822CA86" wp14:editId="693B53F2">
                <wp:simplePos x="0" y="0"/>
                <wp:positionH relativeFrom="page">
                  <wp:posOffset>5705475</wp:posOffset>
                </wp:positionH>
                <wp:positionV relativeFrom="paragraph">
                  <wp:posOffset>139700</wp:posOffset>
                </wp:positionV>
                <wp:extent cx="1809750" cy="771525"/>
                <wp:effectExtent l="0" t="0" r="0" b="0"/>
                <wp:wrapTight wrapText="bothSides">
                  <wp:wrapPolygon edited="0">
                    <wp:start x="682" y="0"/>
                    <wp:lineTo x="682" y="20800"/>
                    <wp:lineTo x="20691" y="20800"/>
                    <wp:lineTo x="20691" y="0"/>
                    <wp:lineTo x="682" y="0"/>
                  </wp:wrapPolygon>
                </wp:wrapTight>
                <wp:docPr id="27" name="Pole tekstowe 2" descr="As of the end of December 58.2% persons held a certificate of incapacity to work for indefinite perio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771525"/>
                        </a:xfrm>
                        <a:prstGeom prst="rect">
                          <a:avLst/>
                        </a:prstGeom>
                        <a:noFill/>
                        <a:ln w="9525">
                          <a:noFill/>
                          <a:miter lim="800000"/>
                          <a:headEnd/>
                          <a:tailEnd/>
                        </a:ln>
                      </wps:spPr>
                      <wps:txbx>
                        <w:txbxContent>
                          <w:p w14:paraId="214A747E" w14:textId="47592989" w:rsidR="00C30039" w:rsidRPr="0054360B" w:rsidRDefault="00C30039" w:rsidP="00D357EE">
                            <w:pPr>
                              <w:pStyle w:val="tekstzboku"/>
                              <w:spacing w:line="240" w:lineRule="exact"/>
                              <w:rPr>
                                <w:lang w:val="en-GB"/>
                              </w:rPr>
                            </w:pPr>
                            <w:r w:rsidRPr="0054360B">
                              <w:rPr>
                                <w:lang w:val="en-GB"/>
                              </w:rPr>
                              <w:t>As of the end of December 58.2% persons held a</w:t>
                            </w:r>
                            <w:r w:rsidR="00C30A38">
                              <w:rPr>
                                <w:lang w:val="en-GB"/>
                              </w:rPr>
                              <w:t> </w:t>
                            </w:r>
                            <w:r w:rsidRPr="0054360B">
                              <w:rPr>
                                <w:noProof/>
                                <w:lang w:val="en-GB"/>
                              </w:rPr>
                              <w:t>certificate of incapacity to work for</w:t>
                            </w:r>
                            <w:r w:rsidR="00C30A38">
                              <w:rPr>
                                <w:noProof/>
                                <w:lang w:val="en-GB"/>
                              </w:rPr>
                              <w:t> </w:t>
                            </w:r>
                            <w:r w:rsidRPr="0054360B">
                              <w:rPr>
                                <w:noProof/>
                                <w:lang w:val="en-GB"/>
                              </w:rPr>
                              <w:t>indefinite period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22CA86" id="_x0000_s1033" type="#_x0000_t202" alt="As of the end of December 58.2% persons held a certificate of incapacity to work for indefinite period" style="position:absolute;margin-left:449.25pt;margin-top:11pt;width:142.5pt;height:60.75pt;z-index:-2514882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" filled="f" stroked="f">
                <v:textbox>
                  <w:txbxContent>
                    <w:p w14:paraId="214A747E" w14:textId="47592989" w:rsidR="00C30039" w:rsidRPr="0054360B" w:rsidRDefault="00C30039" w:rsidP="00D357EE">
                      <w:pPr>
                        <w:pStyle w:val="tekstzboku"/>
                        <w:spacing w:line="240" w:lineRule="exact"/>
                        <w:rPr>
                          <w:lang w:val="en-GB"/>
                        </w:rPr>
                      </w:pPr>
                      <w:r w:rsidRPr="0054360B">
                        <w:rPr>
                          <w:lang w:val="en-GB"/>
                        </w:rPr>
                        <w:t>As of the end of December 58.2% persons held a</w:t>
                      </w:r>
                      <w:r w:rsidR="00C30A38">
                        <w:rPr>
                          <w:lang w:val="en-GB"/>
                        </w:rPr>
                        <w:t> </w:t>
                      </w:r>
                      <w:r w:rsidRPr="0054360B">
                        <w:rPr>
                          <w:noProof/>
                          <w:lang w:val="en-GB"/>
                        </w:rPr>
                        <w:t>certificate of incapacity to work for</w:t>
                      </w:r>
                      <w:r w:rsidR="00C30A38">
                        <w:rPr>
                          <w:noProof/>
                          <w:lang w:val="en-GB"/>
                        </w:rPr>
                        <w:t> </w:t>
                      </w:r>
                      <w:r w:rsidRPr="0054360B">
                        <w:rPr>
                          <w:noProof/>
                          <w:lang w:val="en-GB"/>
                        </w:rPr>
                        <w:t>indefinite period</w:t>
                      </w:r>
                    </w:p>
                  </w:txbxContent>
                </v:textbox>
                <w10:wrap type="tight" anchorx="page"/>
              </v:shape>
            </w:pict>
          </mc:Fallback>
        </mc:AlternateContent>
      </w:r>
      <w:r w:rsidR="00D7241E" w:rsidRPr="00517E21">
        <w:rPr>
          <w:lang w:val="en-GB" w:eastAsia="pl-PL"/>
        </w:rPr>
        <w:t>As of 31 December 2024, 1,680.1 thousand persons held a valid certificate of incapacity to work. Out of them, 43.8% held a certificate of total incapacity to work and live independent life, 22.1% – total incapacity to work and 34.1% – partial incapacity to work. Women accounted for 50.6%</w:t>
      </w:r>
      <w:r w:rsidR="003D5766" w:rsidRPr="00517E21">
        <w:rPr>
          <w:lang w:val="en-GB" w:eastAsia="pl-PL"/>
        </w:rPr>
        <w:t xml:space="preserve"> of total number of persons with a certificate of a level of incapacity to work</w:t>
      </w:r>
      <w:r w:rsidR="00D7241E" w:rsidRPr="00517E21">
        <w:rPr>
          <w:lang w:val="en-GB" w:eastAsia="pl-PL"/>
        </w:rPr>
        <w:t>. Permanent certificate was held by 58.2% persons and temporary one by 23.9%, while in</w:t>
      </w:r>
      <w:r w:rsidR="00404A0C" w:rsidRPr="00517E21">
        <w:rPr>
          <w:lang w:val="en-GB" w:eastAsia="pl-PL"/>
        </w:rPr>
        <w:t> </w:t>
      </w:r>
      <w:r w:rsidR="00D7241E" w:rsidRPr="00517E21">
        <w:rPr>
          <w:lang w:val="en-GB" w:eastAsia="pl-PL"/>
        </w:rPr>
        <w:t xml:space="preserve">other cases the information on validity </w:t>
      </w:r>
      <w:r w:rsidR="003D5766" w:rsidRPr="00517E21">
        <w:rPr>
          <w:lang w:val="en-GB" w:eastAsia="pl-PL"/>
        </w:rPr>
        <w:t xml:space="preserve">of the certificate </w:t>
      </w:r>
      <w:r w:rsidR="00D7241E" w:rsidRPr="00517E21">
        <w:rPr>
          <w:lang w:val="en-GB" w:eastAsia="pl-PL"/>
        </w:rPr>
        <w:t xml:space="preserve">could not be determined. </w:t>
      </w:r>
    </w:p>
    <w:p w14:paraId="136F4F7F" w14:textId="2F77D8FB" w:rsidR="00D7241E" w:rsidRPr="00517E21" w:rsidRDefault="00D7241E" w:rsidP="00014F34">
      <w:pPr>
        <w:rPr>
          <w:lang w:val="en-GB" w:eastAsia="pl-PL"/>
        </w:rPr>
      </w:pPr>
      <w:r w:rsidRPr="00517E21">
        <w:rPr>
          <w:lang w:val="en-GB" w:eastAsia="pl-PL"/>
        </w:rPr>
        <w:t xml:space="preserve">The largest number of </w:t>
      </w:r>
      <w:r w:rsidR="002C709C" w:rsidRPr="00517E21">
        <w:rPr>
          <w:lang w:val="en-GB" w:eastAsia="pl-PL"/>
        </w:rPr>
        <w:t>persons</w:t>
      </w:r>
      <w:r w:rsidRPr="00517E21">
        <w:rPr>
          <w:lang w:val="en-GB" w:eastAsia="pl-PL"/>
        </w:rPr>
        <w:t xml:space="preserve"> with certificate lived in </w:t>
      </w:r>
      <w:r w:rsidR="002C709C" w:rsidRPr="00006977">
        <w:rPr>
          <w:lang w:eastAsia="pl-PL"/>
        </w:rPr>
        <w:t>Śląskie</w:t>
      </w:r>
      <w:r w:rsidRPr="00517E21">
        <w:rPr>
          <w:lang w:val="en-GB" w:eastAsia="pl-PL"/>
        </w:rPr>
        <w:t xml:space="preserve"> </w:t>
      </w:r>
      <w:r w:rsidR="002C709C" w:rsidRPr="00517E21">
        <w:rPr>
          <w:lang w:val="en-GB" w:eastAsia="pl-PL"/>
        </w:rPr>
        <w:t>v</w:t>
      </w:r>
      <w:r w:rsidRPr="00517E21">
        <w:rPr>
          <w:lang w:val="en-GB" w:eastAsia="pl-PL"/>
        </w:rPr>
        <w:t xml:space="preserve">oivodship (203.8 thousand), and the </w:t>
      </w:r>
      <w:r w:rsidR="002C709C" w:rsidRPr="00517E21">
        <w:rPr>
          <w:lang w:val="en-GB" w:eastAsia="pl-PL"/>
        </w:rPr>
        <w:t>smallest one</w:t>
      </w:r>
      <w:r w:rsidRPr="00517E21">
        <w:rPr>
          <w:lang w:val="en-GB" w:eastAsia="pl-PL"/>
        </w:rPr>
        <w:t xml:space="preserve"> in </w:t>
      </w:r>
      <w:r w:rsidRPr="00006977">
        <w:rPr>
          <w:lang w:eastAsia="pl-PL"/>
        </w:rPr>
        <w:t>Opol</w:t>
      </w:r>
      <w:r w:rsidR="002C709C" w:rsidRPr="00006977">
        <w:rPr>
          <w:lang w:eastAsia="pl-PL"/>
        </w:rPr>
        <w:t>skie</w:t>
      </w:r>
      <w:r w:rsidRPr="00517E21">
        <w:rPr>
          <w:lang w:val="en-GB" w:eastAsia="pl-PL"/>
        </w:rPr>
        <w:t xml:space="preserve"> </w:t>
      </w:r>
      <w:r w:rsidR="002C709C" w:rsidRPr="00517E21">
        <w:rPr>
          <w:lang w:val="en-GB" w:eastAsia="pl-PL"/>
        </w:rPr>
        <w:t>v</w:t>
      </w:r>
      <w:r w:rsidRPr="00517E21">
        <w:rPr>
          <w:lang w:val="en-GB" w:eastAsia="pl-PL"/>
        </w:rPr>
        <w:t>oivodship (31.5 thousand)</w:t>
      </w:r>
      <w:r w:rsidR="00A41BB7" w:rsidRPr="00517E21">
        <w:rPr>
          <w:rStyle w:val="Odwoanieprzypisudolnego"/>
          <w:lang w:val="en-GB" w:eastAsia="pl-PL"/>
        </w:rPr>
        <w:footnoteReference w:id="9"/>
      </w:r>
      <w:r w:rsidRPr="00517E21">
        <w:rPr>
          <w:lang w:val="en-GB" w:eastAsia="pl-PL"/>
        </w:rPr>
        <w:t xml:space="preserve">. About 68.8% </w:t>
      </w:r>
      <w:r w:rsidR="002C709C" w:rsidRPr="00517E21">
        <w:rPr>
          <w:lang w:val="en-GB" w:eastAsia="pl-PL"/>
        </w:rPr>
        <w:t>persons</w:t>
      </w:r>
      <w:r w:rsidR="00743F88" w:rsidRPr="00517E21">
        <w:rPr>
          <w:lang w:val="en-GB" w:eastAsia="pl-PL"/>
        </w:rPr>
        <w:t xml:space="preserve"> </w:t>
      </w:r>
      <w:r w:rsidR="003D5766" w:rsidRPr="00517E21">
        <w:rPr>
          <w:lang w:val="en-GB" w:eastAsia="pl-PL"/>
        </w:rPr>
        <w:t>with a</w:t>
      </w:r>
      <w:r w:rsidR="00404A0C" w:rsidRPr="00517E21">
        <w:rPr>
          <w:lang w:val="en-GB" w:eastAsia="pl-PL"/>
        </w:rPr>
        <w:t> </w:t>
      </w:r>
      <w:r w:rsidR="003D5766" w:rsidRPr="00517E21">
        <w:rPr>
          <w:lang w:val="en-GB" w:eastAsia="pl-PL"/>
        </w:rPr>
        <w:t xml:space="preserve">certificate of incapacity to work </w:t>
      </w:r>
      <w:r w:rsidR="00743F88" w:rsidRPr="00517E21">
        <w:rPr>
          <w:lang w:val="en-GB" w:eastAsia="pl-PL"/>
        </w:rPr>
        <w:t>were</w:t>
      </w:r>
      <w:r w:rsidRPr="00517E21">
        <w:rPr>
          <w:lang w:val="en-GB" w:eastAsia="pl-PL"/>
        </w:rPr>
        <w:t xml:space="preserve"> </w:t>
      </w:r>
      <w:r w:rsidR="002C709C" w:rsidRPr="00517E21">
        <w:rPr>
          <w:lang w:val="en-GB" w:eastAsia="pl-PL"/>
        </w:rPr>
        <w:t xml:space="preserve">over </w:t>
      </w:r>
      <w:r w:rsidRPr="00517E21">
        <w:rPr>
          <w:lang w:val="en-GB" w:eastAsia="pl-PL"/>
        </w:rPr>
        <w:t xml:space="preserve">60 years old. </w:t>
      </w:r>
      <w:r w:rsidR="002C709C" w:rsidRPr="00517E21">
        <w:rPr>
          <w:lang w:val="en-GB" w:eastAsia="pl-PL"/>
        </w:rPr>
        <w:t>Out of</w:t>
      </w:r>
      <w:r w:rsidRPr="00517E21">
        <w:rPr>
          <w:lang w:val="en-GB" w:eastAsia="pl-PL"/>
        </w:rPr>
        <w:t xml:space="preserve"> both women and men, the</w:t>
      </w:r>
      <w:r w:rsidR="00404A0C" w:rsidRPr="00517E21">
        <w:rPr>
          <w:lang w:val="en-GB" w:eastAsia="pl-PL"/>
        </w:rPr>
        <w:t> </w:t>
      </w:r>
      <w:r w:rsidRPr="00517E21">
        <w:rPr>
          <w:lang w:val="en-GB" w:eastAsia="pl-PL"/>
        </w:rPr>
        <w:t xml:space="preserve">largest number of </w:t>
      </w:r>
      <w:r w:rsidR="002C709C" w:rsidRPr="00517E21">
        <w:rPr>
          <w:lang w:val="en-GB" w:eastAsia="pl-PL"/>
        </w:rPr>
        <w:t>persons</w:t>
      </w:r>
      <w:r w:rsidRPr="00517E21">
        <w:rPr>
          <w:lang w:val="en-GB" w:eastAsia="pl-PL"/>
        </w:rPr>
        <w:t xml:space="preserve"> </w:t>
      </w:r>
      <w:r w:rsidR="008207BD" w:rsidRPr="00517E21">
        <w:rPr>
          <w:lang w:val="en-GB" w:eastAsia="pl-PL"/>
        </w:rPr>
        <w:t>at</w:t>
      </w:r>
      <w:r w:rsidRPr="00517E21">
        <w:rPr>
          <w:lang w:val="en-GB" w:eastAsia="pl-PL"/>
        </w:rPr>
        <w:t xml:space="preserve"> ag</w:t>
      </w:r>
      <w:r w:rsidR="008207BD" w:rsidRPr="00517E21">
        <w:rPr>
          <w:lang w:val="en-GB" w:eastAsia="pl-PL"/>
        </w:rPr>
        <w:t>e of</w:t>
      </w:r>
      <w:r w:rsidRPr="00517E21">
        <w:rPr>
          <w:lang w:val="en-GB" w:eastAsia="pl-PL"/>
        </w:rPr>
        <w:t xml:space="preserve"> 70-74 (286.6 thousand). </w:t>
      </w:r>
      <w:r w:rsidR="002C709C" w:rsidRPr="00517E21">
        <w:rPr>
          <w:lang w:val="en-GB" w:eastAsia="pl-PL"/>
        </w:rPr>
        <w:t xml:space="preserve">The share of </w:t>
      </w:r>
      <w:r w:rsidRPr="00517E21">
        <w:rPr>
          <w:lang w:val="en-GB" w:eastAsia="pl-PL"/>
        </w:rPr>
        <w:t xml:space="preserve">0.5% </w:t>
      </w:r>
      <w:r w:rsidR="002C709C" w:rsidRPr="00517E21">
        <w:rPr>
          <w:lang w:val="en-GB" w:eastAsia="pl-PL"/>
        </w:rPr>
        <w:t xml:space="preserve">persons </w:t>
      </w:r>
      <w:r w:rsidRPr="00517E21">
        <w:rPr>
          <w:lang w:val="en-GB" w:eastAsia="pl-PL"/>
        </w:rPr>
        <w:t xml:space="preserve">(8.2 thousand) </w:t>
      </w:r>
      <w:r w:rsidR="008207BD" w:rsidRPr="00517E21">
        <w:rPr>
          <w:lang w:val="en-GB" w:eastAsia="pl-PL"/>
        </w:rPr>
        <w:t>was</w:t>
      </w:r>
      <w:r w:rsidRPr="00517E21">
        <w:rPr>
          <w:lang w:val="en-GB" w:eastAsia="pl-PL"/>
        </w:rPr>
        <w:t xml:space="preserve"> </w:t>
      </w:r>
      <w:r w:rsidR="002C709C" w:rsidRPr="00517E21">
        <w:rPr>
          <w:lang w:val="en-GB" w:eastAsia="pl-PL"/>
        </w:rPr>
        <w:t xml:space="preserve">less than </w:t>
      </w:r>
      <w:r w:rsidRPr="00517E21">
        <w:rPr>
          <w:lang w:val="en-GB" w:eastAsia="pl-PL"/>
        </w:rPr>
        <w:t>20 years old.</w:t>
      </w:r>
    </w:p>
    <w:p w14:paraId="7BBB485A" w14:textId="39C0BCD6" w:rsidR="00D7241E" w:rsidRPr="00517E21" w:rsidRDefault="002C709C" w:rsidP="00014F34">
      <w:pPr>
        <w:pStyle w:val="Nagwek2"/>
      </w:pPr>
      <w:r w:rsidRPr="00517E21">
        <w:t xml:space="preserve">Persons with certificate of a level of incapacity to work </w:t>
      </w:r>
      <w:r w:rsidR="00F123A6" w:rsidRPr="00517E21">
        <w:t>on a farm</w:t>
      </w:r>
      <w:r w:rsidRPr="00517E21">
        <w:t xml:space="preserve"> issued by the Agricultural Social Insurance Institution prior to 1 January 1998</w:t>
      </w:r>
    </w:p>
    <w:p w14:paraId="6C0BB6D5" w14:textId="2939E93F" w:rsidR="002C709C" w:rsidRPr="00517E21" w:rsidRDefault="002C709C" w:rsidP="00014F34">
      <w:pPr>
        <w:rPr>
          <w:lang w:val="en-GB" w:eastAsia="pl-PL"/>
        </w:rPr>
      </w:pPr>
      <w:r w:rsidRPr="00517E21">
        <w:rPr>
          <w:lang w:val="en-GB" w:eastAsia="pl-PL"/>
        </w:rPr>
        <w:t xml:space="preserve">As of 31 December 2024, 31.6 thousand people held a valid certificate of incapacity to work on a farm issued by the Agricultural Social Insurance Fund before 1 January 1998. Out of them </w:t>
      </w:r>
      <w:r w:rsidR="003D5766" w:rsidRPr="00517E21">
        <w:rPr>
          <w:lang w:val="en-GB" w:eastAsia="pl-PL"/>
        </w:rPr>
        <w:t xml:space="preserve">73.8% </w:t>
      </w:r>
      <w:r w:rsidR="00A41BB7" w:rsidRPr="00517E21">
        <w:rPr>
          <w:lang w:val="en-GB" w:eastAsia="pl-PL"/>
        </w:rPr>
        <w:t>held a certificate</w:t>
      </w:r>
      <w:r w:rsidR="003D5766" w:rsidRPr="00517E21">
        <w:rPr>
          <w:lang w:val="en-GB" w:eastAsia="pl-PL"/>
        </w:rPr>
        <w:t xml:space="preserve"> of complete incapacity to work on the farm without certified inability to live independent life</w:t>
      </w:r>
      <w:r w:rsidR="00A41BB7" w:rsidRPr="00517E21">
        <w:rPr>
          <w:lang w:val="en-GB" w:eastAsia="pl-PL"/>
        </w:rPr>
        <w:t>,</w:t>
      </w:r>
      <w:r w:rsidR="003D5766" w:rsidRPr="00517E21">
        <w:rPr>
          <w:lang w:val="en-GB" w:eastAsia="pl-PL"/>
        </w:rPr>
        <w:t xml:space="preserve"> </w:t>
      </w:r>
      <w:r w:rsidR="00A41BB7" w:rsidRPr="00517E21">
        <w:rPr>
          <w:lang w:val="en-GB" w:eastAsia="pl-PL"/>
        </w:rPr>
        <w:t xml:space="preserve">while the rest </w:t>
      </w:r>
      <w:r w:rsidRPr="00517E21">
        <w:rPr>
          <w:lang w:val="en-GB" w:eastAsia="pl-PL"/>
        </w:rPr>
        <w:t>held a certificate of complete incapacity to work in the farm and certificate of inability to live independent life</w:t>
      </w:r>
      <w:r w:rsidR="008D0993" w:rsidRPr="00517E21">
        <w:rPr>
          <w:lang w:val="en-GB" w:eastAsia="pl-PL"/>
        </w:rPr>
        <w:t>.</w:t>
      </w:r>
      <w:r w:rsidRPr="00517E21">
        <w:rPr>
          <w:lang w:val="en-GB" w:eastAsia="pl-PL"/>
        </w:rPr>
        <w:t xml:space="preserve"> In the surveyed population, 96.3% </w:t>
      </w:r>
      <w:r w:rsidR="008D0993" w:rsidRPr="00517E21">
        <w:rPr>
          <w:lang w:val="en-GB" w:eastAsia="pl-PL"/>
        </w:rPr>
        <w:t>persons held</w:t>
      </w:r>
      <w:r w:rsidRPr="00517E21">
        <w:rPr>
          <w:lang w:val="en-GB" w:eastAsia="pl-PL"/>
        </w:rPr>
        <w:t xml:space="preserve"> permanent certificate (</w:t>
      </w:r>
      <w:r w:rsidR="008D0993" w:rsidRPr="00517E21">
        <w:rPr>
          <w:lang w:val="en-GB" w:eastAsia="pl-PL"/>
        </w:rPr>
        <w:t xml:space="preserve">issued </w:t>
      </w:r>
      <w:r w:rsidRPr="00517E21">
        <w:rPr>
          <w:lang w:val="en-GB" w:eastAsia="pl-PL"/>
        </w:rPr>
        <w:t xml:space="preserve">for indefinite period), </w:t>
      </w:r>
      <w:r w:rsidR="008D0993" w:rsidRPr="00517E21">
        <w:rPr>
          <w:lang w:val="en-GB" w:eastAsia="pl-PL"/>
        </w:rPr>
        <w:t xml:space="preserve">while the others </w:t>
      </w:r>
      <w:r w:rsidRPr="00517E21">
        <w:rPr>
          <w:lang w:val="en-GB" w:eastAsia="pl-PL"/>
        </w:rPr>
        <w:t>h</w:t>
      </w:r>
      <w:r w:rsidR="008D0993" w:rsidRPr="00517E21">
        <w:rPr>
          <w:lang w:val="en-GB" w:eastAsia="pl-PL"/>
        </w:rPr>
        <w:t>el</w:t>
      </w:r>
      <w:r w:rsidRPr="00517E21">
        <w:rPr>
          <w:lang w:val="en-GB" w:eastAsia="pl-PL"/>
        </w:rPr>
        <w:t xml:space="preserve">d </w:t>
      </w:r>
      <w:r w:rsidR="008D0993" w:rsidRPr="00517E21">
        <w:rPr>
          <w:lang w:val="en-GB" w:eastAsia="pl-PL"/>
        </w:rPr>
        <w:t>certificate of</w:t>
      </w:r>
      <w:r w:rsidRPr="00517E21">
        <w:rPr>
          <w:lang w:val="en-GB" w:eastAsia="pl-PL"/>
        </w:rPr>
        <w:t xml:space="preserve"> temporary incapacity to work on the farm.</w:t>
      </w:r>
    </w:p>
    <w:p w14:paraId="6B1BE844" w14:textId="58DD9A66" w:rsidR="008D0993" w:rsidRPr="00517E21" w:rsidRDefault="008D0993" w:rsidP="00014F34">
      <w:pPr>
        <w:rPr>
          <w:lang w:val="en-GB" w:eastAsia="pl-PL"/>
        </w:rPr>
      </w:pPr>
      <w:r w:rsidRPr="00517E21">
        <w:rPr>
          <w:lang w:val="en-GB" w:eastAsia="pl-PL"/>
        </w:rPr>
        <w:t xml:space="preserve">The largest number of persons with certificate lived in </w:t>
      </w:r>
      <w:r w:rsidRPr="00006977">
        <w:rPr>
          <w:lang w:eastAsia="pl-PL"/>
        </w:rPr>
        <w:t>Lubelskie</w:t>
      </w:r>
      <w:r w:rsidRPr="00517E21">
        <w:rPr>
          <w:lang w:val="en-GB" w:eastAsia="pl-PL"/>
        </w:rPr>
        <w:t xml:space="preserve"> voivodship (4.6 thousand) and the smallest in </w:t>
      </w:r>
      <w:r w:rsidRPr="00006977">
        <w:rPr>
          <w:lang w:eastAsia="pl-PL"/>
        </w:rPr>
        <w:t>Opolskie</w:t>
      </w:r>
      <w:r w:rsidRPr="00517E21">
        <w:rPr>
          <w:lang w:val="en-GB" w:eastAsia="pl-PL"/>
        </w:rPr>
        <w:t xml:space="preserve"> voivodship (</w:t>
      </w:r>
      <w:r w:rsidR="00A41BB7" w:rsidRPr="00517E21">
        <w:rPr>
          <w:lang w:val="en-GB" w:eastAsia="pl-PL"/>
        </w:rPr>
        <w:t>0.3 thousand</w:t>
      </w:r>
      <w:r w:rsidRPr="00517E21">
        <w:rPr>
          <w:lang w:val="en-GB" w:eastAsia="pl-PL"/>
        </w:rPr>
        <w:t xml:space="preserve"> persons). The highest index per</w:t>
      </w:r>
      <w:r w:rsidR="00404A0C" w:rsidRPr="00517E21">
        <w:rPr>
          <w:lang w:val="en-GB" w:eastAsia="pl-PL"/>
        </w:rPr>
        <w:t> </w:t>
      </w:r>
      <w:r w:rsidRPr="00517E21">
        <w:rPr>
          <w:lang w:val="en-GB" w:eastAsia="pl-PL"/>
        </w:rPr>
        <w:t>1,000</w:t>
      </w:r>
      <w:r w:rsidR="00404A0C" w:rsidRPr="00517E21">
        <w:rPr>
          <w:lang w:val="en-GB" w:eastAsia="pl-PL"/>
        </w:rPr>
        <w:t> </w:t>
      </w:r>
      <w:r w:rsidRPr="00517E21">
        <w:rPr>
          <w:lang w:val="en-GB" w:eastAsia="pl-PL"/>
        </w:rPr>
        <w:t>population</w:t>
      </w:r>
      <w:r w:rsidR="00F71800" w:rsidRPr="00517E21">
        <w:rPr>
          <w:rStyle w:val="Odwoanieprzypisudolnego"/>
          <w:lang w:val="en-GB" w:eastAsia="pl-PL"/>
        </w:rPr>
        <w:footnoteReference w:id="10"/>
      </w:r>
      <w:r w:rsidRPr="00517E21">
        <w:rPr>
          <w:lang w:val="en-GB" w:eastAsia="pl-PL"/>
        </w:rPr>
        <w:t xml:space="preserve"> was recorded in the </w:t>
      </w:r>
      <w:r w:rsidRPr="00006977">
        <w:rPr>
          <w:lang w:eastAsia="pl-PL"/>
        </w:rPr>
        <w:t>Lubelskie</w:t>
      </w:r>
      <w:r w:rsidRPr="00517E21">
        <w:rPr>
          <w:lang w:val="en-GB" w:eastAsia="pl-PL"/>
        </w:rPr>
        <w:t xml:space="preserve"> voivodship (2.3) and the lowest one in</w:t>
      </w:r>
      <w:r w:rsidR="00404A0C" w:rsidRPr="00517E21">
        <w:rPr>
          <w:lang w:val="en-GB" w:eastAsia="pl-PL"/>
        </w:rPr>
        <w:t> </w:t>
      </w:r>
      <w:r w:rsidRPr="00006977">
        <w:rPr>
          <w:lang w:eastAsia="pl-PL"/>
        </w:rPr>
        <w:t>Śląskie</w:t>
      </w:r>
      <w:r w:rsidRPr="00517E21">
        <w:rPr>
          <w:lang w:val="en-GB" w:eastAsia="pl-PL"/>
        </w:rPr>
        <w:t xml:space="preserve"> voivodship (0.2). About 99.2% persons were 50 or over years of age. Most men were aged 65–69 years (25.1%) and women were in the group of 70–74 years old (30.8%).</w:t>
      </w:r>
    </w:p>
    <w:p w14:paraId="19157119" w14:textId="743D468F" w:rsidR="00AE7F77" w:rsidRPr="00517E21" w:rsidRDefault="00AE7F77" w:rsidP="00014F34">
      <w:pPr>
        <w:pStyle w:val="Nagwek2"/>
      </w:pPr>
      <w:r w:rsidRPr="00517E21">
        <w:t>Persons with certificate of level of disability issued by the medical committee subordinate to the Ministry of National Defence prior to 1 January 1998</w:t>
      </w:r>
    </w:p>
    <w:p w14:paraId="1E42C02D" w14:textId="6A680CBD" w:rsidR="00AE7F77" w:rsidRPr="00517E21" w:rsidRDefault="00AE7F77" w:rsidP="00014F34">
      <w:pPr>
        <w:rPr>
          <w:lang w:val="en-GB" w:eastAsia="pl-PL"/>
        </w:rPr>
      </w:pPr>
      <w:r w:rsidRPr="00517E21">
        <w:rPr>
          <w:lang w:val="en-GB" w:eastAsia="pl-PL"/>
        </w:rPr>
        <w:t>As of 31 December 2024, 6</w:t>
      </w:r>
      <w:r w:rsidR="00A41BB7" w:rsidRPr="00517E21">
        <w:rPr>
          <w:lang w:val="en-GB" w:eastAsia="pl-PL"/>
        </w:rPr>
        <w:t>.2 thousand persons</w:t>
      </w:r>
      <w:r w:rsidRPr="00517E21">
        <w:rPr>
          <w:lang w:val="en-GB" w:eastAsia="pl-PL"/>
        </w:rPr>
        <w:t xml:space="preserve"> held a valid certificate of a level of disability, issued before 1 January 1998 by a medical commission subordinate to the Minister of</w:t>
      </w:r>
      <w:r w:rsidR="00404A0C" w:rsidRPr="00517E21">
        <w:rPr>
          <w:lang w:val="en-GB" w:eastAsia="pl-PL"/>
        </w:rPr>
        <w:t> </w:t>
      </w:r>
      <w:r w:rsidRPr="00517E21">
        <w:rPr>
          <w:lang w:val="en-GB" w:eastAsia="pl-PL"/>
        </w:rPr>
        <w:t xml:space="preserve">National Defence. In this group, 13.7% held a certificate of the </w:t>
      </w:r>
      <w:proofErr w:type="gramStart"/>
      <w:r w:rsidRPr="00517E21">
        <w:rPr>
          <w:lang w:val="en-GB" w:eastAsia="pl-PL"/>
        </w:rPr>
        <w:t>first degree</w:t>
      </w:r>
      <w:proofErr w:type="gramEnd"/>
      <w:r w:rsidRPr="00517E21">
        <w:rPr>
          <w:lang w:val="en-GB" w:eastAsia="pl-PL"/>
        </w:rPr>
        <w:t xml:space="preserve"> disability group, 26.7% held certificate of the second degree disability group and 59.6% held the third degree disability group. All certificates were issued for indefinite period.</w:t>
      </w:r>
    </w:p>
    <w:p w14:paraId="62E6320C" w14:textId="5A23441C" w:rsidR="00AE7F77" w:rsidRPr="00517E21" w:rsidRDefault="00AE7F77" w:rsidP="00014F34">
      <w:pPr>
        <w:rPr>
          <w:lang w:val="en-GB" w:eastAsia="pl-PL"/>
        </w:rPr>
      </w:pPr>
      <w:r w:rsidRPr="00517E21">
        <w:rPr>
          <w:lang w:val="en-GB" w:eastAsia="pl-PL"/>
        </w:rPr>
        <w:t xml:space="preserve">The largest number of persons lived in </w:t>
      </w:r>
      <w:r w:rsidRPr="00006977">
        <w:rPr>
          <w:lang w:eastAsia="pl-PL"/>
        </w:rPr>
        <w:t>Łódzkie</w:t>
      </w:r>
      <w:r w:rsidRPr="00517E21">
        <w:rPr>
          <w:lang w:val="en-GB" w:eastAsia="pl-PL"/>
        </w:rPr>
        <w:t xml:space="preserve"> voivodship (1</w:t>
      </w:r>
      <w:r w:rsidR="00A41BB7" w:rsidRPr="00517E21">
        <w:rPr>
          <w:lang w:val="en-GB" w:eastAsia="pl-PL"/>
        </w:rPr>
        <w:t>.2 thousand</w:t>
      </w:r>
      <w:r w:rsidRPr="00517E21">
        <w:rPr>
          <w:lang w:val="en-GB" w:eastAsia="pl-PL"/>
        </w:rPr>
        <w:t xml:space="preserve">) and the smallest one in </w:t>
      </w:r>
      <w:r w:rsidRPr="00006977">
        <w:rPr>
          <w:lang w:eastAsia="pl-PL"/>
        </w:rPr>
        <w:t>Lubelskie</w:t>
      </w:r>
      <w:r w:rsidRPr="00517E21">
        <w:rPr>
          <w:lang w:val="en-GB" w:eastAsia="pl-PL"/>
        </w:rPr>
        <w:t xml:space="preserve"> voivodship (</w:t>
      </w:r>
      <w:r w:rsidR="00A41BB7" w:rsidRPr="00517E21">
        <w:rPr>
          <w:lang w:val="en-GB" w:eastAsia="pl-PL"/>
        </w:rPr>
        <w:t>0.1 thousand</w:t>
      </w:r>
      <w:r w:rsidRPr="00517E21">
        <w:rPr>
          <w:lang w:val="en-GB" w:eastAsia="pl-PL"/>
        </w:rPr>
        <w:t>)</w:t>
      </w:r>
      <w:r w:rsidR="00A41BB7" w:rsidRPr="00517E21">
        <w:rPr>
          <w:rStyle w:val="Odwoanieprzypisudolnego"/>
          <w:lang w:val="en-GB" w:eastAsia="pl-PL"/>
        </w:rPr>
        <w:footnoteReference w:id="11"/>
      </w:r>
      <w:r w:rsidRPr="00517E21">
        <w:rPr>
          <w:lang w:val="en-GB" w:eastAsia="pl-PL"/>
        </w:rPr>
        <w:t xml:space="preserve">. All women lived in </w:t>
      </w:r>
      <w:r w:rsidRPr="00006977">
        <w:rPr>
          <w:lang w:eastAsia="pl-PL"/>
        </w:rPr>
        <w:t>Mazowieckie</w:t>
      </w:r>
      <w:r w:rsidRPr="00517E21">
        <w:rPr>
          <w:lang w:val="en-GB" w:eastAsia="pl-PL"/>
        </w:rPr>
        <w:t xml:space="preserve"> voivodship. In</w:t>
      </w:r>
      <w:r w:rsidR="00404A0C" w:rsidRPr="00517E21">
        <w:rPr>
          <w:lang w:val="en-GB" w:eastAsia="pl-PL"/>
        </w:rPr>
        <w:t> </w:t>
      </w:r>
      <w:r w:rsidRPr="00517E21">
        <w:rPr>
          <w:lang w:val="en-GB" w:eastAsia="pl-PL"/>
        </w:rPr>
        <w:t>the case of 16 persons, the address could not be determined. Over 96% persons was 65</w:t>
      </w:r>
      <w:r w:rsidR="00404A0C" w:rsidRPr="00517E21">
        <w:rPr>
          <w:lang w:val="en-GB" w:eastAsia="pl-PL"/>
        </w:rPr>
        <w:t> </w:t>
      </w:r>
      <w:r w:rsidRPr="00517E21">
        <w:rPr>
          <w:lang w:val="en-GB" w:eastAsia="pl-PL"/>
        </w:rPr>
        <w:t>years old or more while the other belonged to the age group of 49-64.</w:t>
      </w:r>
    </w:p>
    <w:p w14:paraId="4C5156CD" w14:textId="3BBACBD4" w:rsidR="00AE7F77" w:rsidRPr="00517E21" w:rsidRDefault="00B133B1" w:rsidP="00014F34">
      <w:pPr>
        <w:pStyle w:val="Nagwek2"/>
      </w:pPr>
      <w:r w:rsidRPr="00517E21">
        <w:t>Persons with certificate of level of disability issued by the medical committee subordinate to the acting minister of internal affairs prior to 1 January 1998</w:t>
      </w:r>
    </w:p>
    <w:p w14:paraId="5B68C8AC" w14:textId="731CB171" w:rsidR="00B133B1" w:rsidRPr="00517E21" w:rsidRDefault="00B133B1" w:rsidP="00014F34">
      <w:pPr>
        <w:rPr>
          <w:lang w:val="en-GB" w:eastAsia="pl-PL"/>
        </w:rPr>
      </w:pPr>
      <w:r w:rsidRPr="00517E21">
        <w:rPr>
          <w:lang w:val="en-GB" w:eastAsia="pl-PL"/>
        </w:rPr>
        <w:t xml:space="preserve">As of 31 December 2024, 125 persons held a valid certificate of a level of disability, issued before 1 January 1998 by a medical commission subordinate to the minister responsible for internal affairs. Out of that population, 13 persons held a certificate </w:t>
      </w:r>
      <w:proofErr w:type="spellStart"/>
      <w:r w:rsidR="00686118" w:rsidRPr="00517E21">
        <w:rPr>
          <w:lang w:val="en-GB" w:eastAsia="pl-PL"/>
        </w:rPr>
        <w:t>certificate</w:t>
      </w:r>
      <w:proofErr w:type="spellEnd"/>
      <w:r w:rsidR="00686118" w:rsidRPr="00517E21">
        <w:rPr>
          <w:lang w:val="en-GB" w:eastAsia="pl-PL"/>
        </w:rPr>
        <w:t xml:space="preserve"> of disability of group I</w:t>
      </w:r>
      <w:r w:rsidRPr="00517E21">
        <w:rPr>
          <w:lang w:val="en-GB" w:eastAsia="pl-PL"/>
        </w:rPr>
        <w:t xml:space="preserve">, 45 persons held a certificate </w:t>
      </w:r>
      <w:r w:rsidR="00686118" w:rsidRPr="00517E21">
        <w:rPr>
          <w:lang w:val="en-GB" w:eastAsia="pl-PL"/>
        </w:rPr>
        <w:t>of disability of</w:t>
      </w:r>
      <w:r w:rsidRPr="00517E21">
        <w:rPr>
          <w:lang w:val="en-GB" w:eastAsia="pl-PL"/>
        </w:rPr>
        <w:t xml:space="preserve"> group I</w:t>
      </w:r>
      <w:r w:rsidR="006B7863" w:rsidRPr="00517E21">
        <w:rPr>
          <w:lang w:val="en-GB" w:eastAsia="pl-PL"/>
        </w:rPr>
        <w:t>I</w:t>
      </w:r>
      <w:r w:rsidRPr="00517E21">
        <w:rPr>
          <w:lang w:val="en-GB" w:eastAsia="pl-PL"/>
        </w:rPr>
        <w:t xml:space="preserve"> and 67 persons held </w:t>
      </w:r>
      <w:r w:rsidR="006B7863" w:rsidRPr="00517E21">
        <w:rPr>
          <w:lang w:val="en-GB" w:eastAsia="pl-PL"/>
        </w:rPr>
        <w:lastRenderedPageBreak/>
        <w:t>certificate of disability of group III</w:t>
      </w:r>
      <w:r w:rsidRPr="00517E21">
        <w:rPr>
          <w:lang w:val="en-GB" w:eastAsia="pl-PL"/>
        </w:rPr>
        <w:t xml:space="preserve">. Men </w:t>
      </w:r>
      <w:r w:rsidR="008C4F5D" w:rsidRPr="00517E21">
        <w:rPr>
          <w:lang w:val="en-GB" w:eastAsia="pl-PL"/>
        </w:rPr>
        <w:t>were predominant</w:t>
      </w:r>
      <w:r w:rsidRPr="00517E21">
        <w:rPr>
          <w:lang w:val="en-GB" w:eastAsia="pl-PL"/>
        </w:rPr>
        <w:t xml:space="preserve"> (70 </w:t>
      </w:r>
      <w:r w:rsidR="008C4F5D" w:rsidRPr="00517E21">
        <w:rPr>
          <w:lang w:val="en-GB" w:eastAsia="pl-PL"/>
        </w:rPr>
        <w:t>persons</w:t>
      </w:r>
      <w:r w:rsidRPr="00517E21">
        <w:rPr>
          <w:lang w:val="en-GB" w:eastAsia="pl-PL"/>
        </w:rPr>
        <w:t xml:space="preserve">). All </w:t>
      </w:r>
      <w:r w:rsidR="008C4F5D" w:rsidRPr="00517E21">
        <w:rPr>
          <w:lang w:val="en-GB" w:eastAsia="pl-PL"/>
        </w:rPr>
        <w:t xml:space="preserve">certificates </w:t>
      </w:r>
      <w:r w:rsidRPr="00517E21">
        <w:rPr>
          <w:lang w:val="en-GB" w:eastAsia="pl-PL"/>
        </w:rPr>
        <w:t>were issued for indefinite period</w:t>
      </w:r>
      <w:r w:rsidR="006B7863" w:rsidRPr="00517E21">
        <w:rPr>
          <w:lang w:val="en-GB" w:eastAsia="pl-PL"/>
        </w:rPr>
        <w:t>.</w:t>
      </w:r>
    </w:p>
    <w:p w14:paraId="320F886C" w14:textId="033001A9" w:rsidR="00B133B1" w:rsidRPr="00517E21" w:rsidRDefault="004F5763" w:rsidP="00014F34">
      <w:pPr>
        <w:rPr>
          <w:lang w:val="en-GB" w:eastAsia="pl-PL"/>
        </w:rPr>
      </w:pPr>
      <w:r w:rsidRPr="00517E21">
        <w:rPr>
          <w:lang w:val="en-GB" w:eastAsia="pl-PL"/>
        </w:rPr>
        <w:t xml:space="preserve">The largest number of persons lived in </w:t>
      </w:r>
      <w:r w:rsidRPr="00006977">
        <w:rPr>
          <w:lang w:eastAsia="pl-PL"/>
        </w:rPr>
        <w:t>Mazowieckie</w:t>
      </w:r>
      <w:r w:rsidRPr="00517E21">
        <w:rPr>
          <w:lang w:val="en-GB" w:eastAsia="pl-PL"/>
        </w:rPr>
        <w:t xml:space="preserve"> voivodship (65). In </w:t>
      </w:r>
      <w:r w:rsidRPr="00006977">
        <w:rPr>
          <w:lang w:eastAsia="pl-PL"/>
        </w:rPr>
        <w:t>Dolnośląskie</w:t>
      </w:r>
      <w:r w:rsidRPr="00517E21">
        <w:rPr>
          <w:lang w:val="en-GB" w:eastAsia="pl-PL"/>
        </w:rPr>
        <w:t xml:space="preserve"> and Podlaskie voivodships, there was no person with certificate of a level of disability. Over 92% persons were aged 70 and over, while the rest belonged to the age group of 57–69. The</w:t>
      </w:r>
      <w:r w:rsidR="00404A0C" w:rsidRPr="00517E21">
        <w:rPr>
          <w:lang w:val="en-GB" w:eastAsia="pl-PL"/>
        </w:rPr>
        <w:t> </w:t>
      </w:r>
      <w:r w:rsidRPr="00517E21">
        <w:rPr>
          <w:lang w:val="en-GB" w:eastAsia="pl-PL"/>
        </w:rPr>
        <w:t>youngest man was 57 years old, and the youngest woman was 67 years old.</w:t>
      </w:r>
    </w:p>
    <w:p w14:paraId="5CF855F3" w14:textId="552A2134" w:rsidR="00B133B1" w:rsidRPr="00517E21" w:rsidRDefault="004F5763" w:rsidP="00014F34">
      <w:pPr>
        <w:pStyle w:val="Nagwek2"/>
      </w:pPr>
      <w:r w:rsidRPr="00517E21">
        <w:t>Persons reported to Social Insurance Institution by contributors who informed the payer of</w:t>
      </w:r>
      <w:r w:rsidR="00404A0C" w:rsidRPr="00517E21">
        <w:t> </w:t>
      </w:r>
      <w:r w:rsidRPr="00517E21">
        <w:t>contributions that they had a certificate of disability or level of disability or certificate of</w:t>
      </w:r>
      <w:r w:rsidR="00404A0C" w:rsidRPr="00517E21">
        <w:t> </w:t>
      </w:r>
      <w:r w:rsidRPr="00517E21">
        <w:t>incapacity to work</w:t>
      </w:r>
    </w:p>
    <w:p w14:paraId="0E988E50" w14:textId="47C0EA94" w:rsidR="004F5763" w:rsidRPr="00517E21" w:rsidRDefault="00FF0081" w:rsidP="00014F34">
      <w:pPr>
        <w:rPr>
          <w:lang w:val="en-GB"/>
        </w:rPr>
      </w:pPr>
      <w:r w:rsidRPr="00517E21">
        <w:rPr>
          <w:lang w:val="en-GB"/>
        </w:rPr>
        <w:t>In December 2024, over 738 thousand persons reported by contributors with ZUS informed the contribution payers that they had a certificate of disability or a level of disability (issued by the medical examination committee) or a certificate of a level of incapacity to work (issued by ZUS). The shares of individual levels of disability accounted for:</w:t>
      </w:r>
    </w:p>
    <w:p w14:paraId="7A902A1E" w14:textId="505E6D82" w:rsidR="00FF0081" w:rsidRPr="00517E21" w:rsidRDefault="00FF0081" w:rsidP="00FF0081">
      <w:pPr>
        <w:pStyle w:val="Akapitzlist"/>
        <w:numPr>
          <w:ilvl w:val="0"/>
          <w:numId w:val="7"/>
        </w:numPr>
        <w:ind w:left="425" w:hanging="425"/>
      </w:pPr>
      <w:r w:rsidRPr="00517E21">
        <w:t>mild – 28</w:t>
      </w:r>
      <w:r w:rsidR="00286538" w:rsidRPr="00517E21">
        <w:t>.</w:t>
      </w:r>
      <w:r w:rsidRPr="00517E21">
        <w:t>0%;</w:t>
      </w:r>
    </w:p>
    <w:p w14:paraId="07ACB065" w14:textId="6B362897" w:rsidR="00FF0081" w:rsidRPr="00517E21" w:rsidRDefault="00FF0081" w:rsidP="00FF0081">
      <w:pPr>
        <w:pStyle w:val="Akapitzlist"/>
        <w:numPr>
          <w:ilvl w:val="0"/>
          <w:numId w:val="7"/>
        </w:numPr>
        <w:ind w:left="425" w:hanging="425"/>
      </w:pPr>
      <w:r w:rsidRPr="00517E21">
        <w:t>moderate – 60</w:t>
      </w:r>
      <w:r w:rsidR="00C70818" w:rsidRPr="00517E21">
        <w:t>.</w:t>
      </w:r>
      <w:r w:rsidRPr="00517E21">
        <w:t>4%;</w:t>
      </w:r>
    </w:p>
    <w:p w14:paraId="06F7D0F6" w14:textId="40B204AE" w:rsidR="00FF0081" w:rsidRPr="00517E21" w:rsidRDefault="00FF0081" w:rsidP="00FF0081">
      <w:pPr>
        <w:pStyle w:val="Akapitzlist"/>
        <w:numPr>
          <w:ilvl w:val="0"/>
          <w:numId w:val="7"/>
        </w:numPr>
        <w:ind w:left="425" w:hanging="425"/>
      </w:pPr>
      <w:r w:rsidRPr="00517E21">
        <w:t>severe – 11</w:t>
      </w:r>
      <w:r w:rsidR="00C70818" w:rsidRPr="00517E21">
        <w:t>.</w:t>
      </w:r>
      <w:r w:rsidRPr="00517E21">
        <w:t>3%.</w:t>
      </w:r>
    </w:p>
    <w:p w14:paraId="27B9D814" w14:textId="1D7D693B" w:rsidR="004F5763" w:rsidRPr="00517E21" w:rsidRDefault="00FF0081" w:rsidP="00C30039">
      <w:pPr>
        <w:rPr>
          <w:lang w:val="en-GB"/>
        </w:rPr>
      </w:pPr>
      <w:r w:rsidRPr="00517E21">
        <w:rPr>
          <w:lang w:val="en-GB"/>
        </w:rPr>
        <w:t>The others held a certificate of non-defined level due to age (up to 16 years ol</w:t>
      </w:r>
      <w:r w:rsidR="002A2E35" w:rsidRPr="00517E21">
        <w:rPr>
          <w:lang w:val="en-GB"/>
        </w:rPr>
        <w:t>d</w:t>
      </w:r>
      <w:r w:rsidRPr="00517E21">
        <w:rPr>
          <w:lang w:val="en-GB"/>
        </w:rPr>
        <w:t xml:space="preserve">). The largest number of men </w:t>
      </w:r>
      <w:r w:rsidR="00CF5E56" w:rsidRPr="00517E21">
        <w:rPr>
          <w:lang w:val="en-GB"/>
        </w:rPr>
        <w:t xml:space="preserve">with the certificate </w:t>
      </w:r>
      <w:r w:rsidRPr="00517E21">
        <w:rPr>
          <w:lang w:val="en-GB"/>
        </w:rPr>
        <w:t xml:space="preserve">lived in </w:t>
      </w:r>
      <w:r w:rsidRPr="00006977">
        <w:t>Mazowieckie</w:t>
      </w:r>
      <w:r w:rsidRPr="00517E21">
        <w:rPr>
          <w:lang w:val="en-GB"/>
        </w:rPr>
        <w:t xml:space="preserve"> voivodship (42.0 thousand), and</w:t>
      </w:r>
      <w:r w:rsidR="00404A0C" w:rsidRPr="00517E21">
        <w:rPr>
          <w:lang w:val="en-GB"/>
        </w:rPr>
        <w:t> </w:t>
      </w:r>
      <w:r w:rsidRPr="00517E21">
        <w:rPr>
          <w:lang w:val="en-GB"/>
        </w:rPr>
        <w:t xml:space="preserve">women in </w:t>
      </w:r>
      <w:r w:rsidRPr="00006977">
        <w:t>Śląskie</w:t>
      </w:r>
      <w:r w:rsidRPr="00517E21">
        <w:rPr>
          <w:lang w:val="en-GB"/>
        </w:rPr>
        <w:t xml:space="preserve"> voivodship (35.9 thousand). The smallest group lived in </w:t>
      </w:r>
      <w:r w:rsidRPr="00006977">
        <w:t>Opolskie</w:t>
      </w:r>
      <w:r w:rsidRPr="00517E21">
        <w:rPr>
          <w:lang w:val="en-GB"/>
        </w:rPr>
        <w:t xml:space="preserve"> voivodship (15.7 thousand). Per 1,000 inhabitants</w:t>
      </w:r>
      <w:r w:rsidR="00A63933" w:rsidRPr="00517E21">
        <w:rPr>
          <w:rStyle w:val="Odwoanieprzypisudolnego"/>
          <w:lang w:val="en-GB"/>
        </w:rPr>
        <w:footnoteReference w:id="12"/>
      </w:r>
      <w:r w:rsidRPr="00517E21">
        <w:rPr>
          <w:lang w:val="en-GB"/>
        </w:rPr>
        <w:t>, the largest number of persons lived in</w:t>
      </w:r>
      <w:r w:rsidR="00404A0C" w:rsidRPr="00517E21">
        <w:rPr>
          <w:lang w:val="en-GB"/>
        </w:rPr>
        <w:t> </w:t>
      </w:r>
      <w:proofErr w:type="spellStart"/>
      <w:r w:rsidRPr="00517E21">
        <w:rPr>
          <w:lang w:val="en-GB"/>
        </w:rPr>
        <w:t>Lubuskie</w:t>
      </w:r>
      <w:proofErr w:type="spellEnd"/>
      <w:r w:rsidRPr="00517E21">
        <w:rPr>
          <w:lang w:val="en-GB"/>
        </w:rPr>
        <w:t xml:space="preserve"> voivodship (33.8), and the smallest one in </w:t>
      </w:r>
      <w:r w:rsidRPr="00006977">
        <w:t>Mazowieckie</w:t>
      </w:r>
      <w:r w:rsidRPr="00517E21">
        <w:rPr>
          <w:lang w:val="en-GB"/>
        </w:rPr>
        <w:t xml:space="preserve"> voivodship (13.4).</w:t>
      </w:r>
    </w:p>
    <w:p w14:paraId="0F401222" w14:textId="4C489930" w:rsidR="00BE6473" w:rsidRPr="00517E21" w:rsidRDefault="00766122" w:rsidP="00014F34">
      <w:pPr>
        <w:pStyle w:val="Tytuwykresu"/>
        <w:ind w:left="624" w:hanging="624"/>
        <w:rPr>
          <w:noProof w:val="0"/>
        </w:rPr>
      </w:pPr>
      <w:r w:rsidRPr="00517E21">
        <w:rPr>
          <w:lang w:val="pl-PL"/>
        </w:rPr>
        <mc:AlternateContent>
          <mc:Choice Requires="wps">
            <w:drawing>
              <wp:anchor distT="45720" distB="45720" distL="114300" distR="114300" simplePos="0" relativeHeight="251784192" behindDoc="1" locked="0" layoutInCell="1" allowOverlap="1" wp14:anchorId="7303AE97" wp14:editId="04D141DC">
                <wp:simplePos x="0" y="0"/>
                <wp:positionH relativeFrom="rightMargin">
                  <wp:posOffset>92075</wp:posOffset>
                </wp:positionH>
                <wp:positionV relativeFrom="paragraph">
                  <wp:posOffset>164465</wp:posOffset>
                </wp:positionV>
                <wp:extent cx="1828800" cy="1495425"/>
                <wp:effectExtent l="0" t="0" r="0" b="0"/>
                <wp:wrapTight wrapText="bothSides">
                  <wp:wrapPolygon edited="0">
                    <wp:start x="675" y="0"/>
                    <wp:lineTo x="675" y="21187"/>
                    <wp:lineTo x="20700" y="21187"/>
                    <wp:lineTo x="20700" y="0"/>
                    <wp:lineTo x="675" y="0"/>
                  </wp:wrapPolygon>
                </wp:wrapTight>
                <wp:docPr id="18" name="Pole tekstowe 2" descr="The index of the number of persons who presented the payer of contributions a certificate of disability, level of disability or level of incapacity to work per 1,000 thousand population was the highest in Lubuskie Voivodship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495425"/>
                        </a:xfrm>
                        <a:prstGeom prst="rect">
                          <a:avLst/>
                        </a:prstGeom>
                        <a:noFill/>
                        <a:ln w="9525">
                          <a:noFill/>
                          <a:miter lim="800000"/>
                          <a:headEnd/>
                          <a:tailEnd/>
                        </a:ln>
                      </wps:spPr>
                      <wps:txbx>
                        <w:txbxContent>
                          <w:p w14:paraId="659BB082" w14:textId="6B1B9999" w:rsidR="00C30039" w:rsidRPr="00CD5B70" w:rsidRDefault="00C30039" w:rsidP="00BE6473">
                            <w:pPr>
                              <w:pStyle w:val="tekstzboku"/>
                              <w:spacing w:line="240" w:lineRule="exact"/>
                              <w:rPr>
                                <w:lang w:val="en-GB"/>
                              </w:rPr>
                            </w:pPr>
                            <w:r w:rsidRPr="00EE3197">
                              <w:rPr>
                                <w:lang w:val="en-GB"/>
                              </w:rPr>
                              <w:t xml:space="preserve">The </w:t>
                            </w:r>
                            <w:r>
                              <w:rPr>
                                <w:lang w:val="en-GB"/>
                              </w:rPr>
                              <w:t>index</w:t>
                            </w:r>
                            <w:r w:rsidRPr="00EE3197">
                              <w:rPr>
                                <w:lang w:val="en-GB"/>
                              </w:rPr>
                              <w:t xml:space="preserve"> of the number of</w:t>
                            </w:r>
                            <w:r w:rsidR="00C30A38">
                              <w:rPr>
                                <w:lang w:val="en-GB"/>
                              </w:rPr>
                              <w:t> </w:t>
                            </w:r>
                            <w:r>
                              <w:rPr>
                                <w:lang w:val="en-GB"/>
                              </w:rPr>
                              <w:t xml:space="preserve">persons </w:t>
                            </w:r>
                            <w:r w:rsidRPr="00EE3197">
                              <w:rPr>
                                <w:lang w:val="en-GB"/>
                              </w:rPr>
                              <w:t>who presented the</w:t>
                            </w:r>
                            <w:r w:rsidR="00C30A38">
                              <w:rPr>
                                <w:lang w:val="en-GB"/>
                              </w:rPr>
                              <w:t> </w:t>
                            </w:r>
                            <w:r w:rsidRPr="00EE3197">
                              <w:rPr>
                                <w:lang w:val="en-GB"/>
                              </w:rPr>
                              <w:t>payer of contributions a</w:t>
                            </w:r>
                            <w:r>
                              <w:rPr>
                                <w:lang w:val="en-GB"/>
                              </w:rPr>
                              <w:t> </w:t>
                            </w:r>
                            <w:r w:rsidRPr="00EE3197">
                              <w:rPr>
                                <w:lang w:val="en-GB"/>
                              </w:rPr>
                              <w:t xml:space="preserve">certificate of disability, </w:t>
                            </w:r>
                            <w:r>
                              <w:rPr>
                                <w:lang w:val="en-GB"/>
                              </w:rPr>
                              <w:t>level</w:t>
                            </w:r>
                            <w:r w:rsidRPr="00EE3197">
                              <w:rPr>
                                <w:lang w:val="en-GB"/>
                              </w:rPr>
                              <w:t xml:space="preserve"> of disability or </w:t>
                            </w:r>
                            <w:r>
                              <w:rPr>
                                <w:lang w:val="en-GB"/>
                              </w:rPr>
                              <w:t xml:space="preserve">level </w:t>
                            </w:r>
                            <w:r w:rsidRPr="00EE3197">
                              <w:rPr>
                                <w:lang w:val="en-GB"/>
                              </w:rPr>
                              <w:t xml:space="preserve">of incapacity </w:t>
                            </w:r>
                            <w:r>
                              <w:rPr>
                                <w:lang w:val="en-GB"/>
                              </w:rPr>
                              <w:t>to</w:t>
                            </w:r>
                            <w:r w:rsidRPr="00EE3197">
                              <w:rPr>
                                <w:lang w:val="en-GB"/>
                              </w:rPr>
                              <w:t xml:space="preserve"> work per 1</w:t>
                            </w:r>
                            <w:r>
                              <w:rPr>
                                <w:lang w:val="en-GB"/>
                              </w:rPr>
                              <w:t>,000 </w:t>
                            </w:r>
                            <w:r w:rsidRPr="00EE3197">
                              <w:rPr>
                                <w:lang w:val="en-GB"/>
                              </w:rPr>
                              <w:t xml:space="preserve">thousand </w:t>
                            </w:r>
                            <w:r>
                              <w:rPr>
                                <w:lang w:val="en-GB"/>
                              </w:rPr>
                              <w:t>population</w:t>
                            </w:r>
                            <w:r w:rsidRPr="00EE3197">
                              <w:rPr>
                                <w:lang w:val="en-GB"/>
                              </w:rPr>
                              <w:t xml:space="preserve"> was the</w:t>
                            </w:r>
                            <w:r>
                              <w:rPr>
                                <w:lang w:val="en-GB"/>
                              </w:rPr>
                              <w:t xml:space="preserve"> highest in </w:t>
                            </w:r>
                            <w:proofErr w:type="spellStart"/>
                            <w:r>
                              <w:rPr>
                                <w:lang w:val="en-GB"/>
                              </w:rPr>
                              <w:t>Lubuskie</w:t>
                            </w:r>
                            <w:proofErr w:type="spellEnd"/>
                            <w:r>
                              <w:rPr>
                                <w:lang w:val="en-GB"/>
                              </w:rPr>
                              <w:t xml:space="preserve"> Voivod</w:t>
                            </w:r>
                            <w:r w:rsidRPr="00EE3197">
                              <w:rPr>
                                <w:lang w:val="en-GB"/>
                              </w:rPr>
                              <w:t>ship (3</w:t>
                            </w:r>
                            <w:r>
                              <w:rPr>
                                <w:lang w:val="en-GB"/>
                              </w:rPr>
                              <w:t>3</w:t>
                            </w:r>
                            <w:r w:rsidRPr="00EE3197">
                              <w:rPr>
                                <w:lang w:val="en-GB"/>
                              </w:rPr>
                              <w:t>.</w:t>
                            </w:r>
                            <w:r>
                              <w:rPr>
                                <w:lang w:val="en-GB"/>
                              </w:rPr>
                              <w:t>8</w:t>
                            </w:r>
                            <w:r w:rsidRPr="00EE3197">
                              <w:rPr>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03AE97" id="_x0000_s1034" type="#_x0000_t202" alt="The index of the number of persons who presented the payer of contributions a certificate of disability, level of disability or level of incapacity to work per 1,000 thousand population was the highest in Lubuskie Voivodship (33.8)" style="position:absolute;left:0;text-align:left;margin-left:7.25pt;margin-top:12.95pt;width:2in;height:117.75pt;z-index:-25153228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" filled="f" stroked="f">
                <v:textbox>
                  <w:txbxContent>
                    <w:p w14:paraId="659BB082" w14:textId="6B1B9999" w:rsidR="00C30039" w:rsidRPr="00CD5B70" w:rsidRDefault="00C30039" w:rsidP="00BE6473">
                      <w:pPr>
                        <w:pStyle w:val="tekstzboku"/>
                        <w:spacing w:line="240" w:lineRule="exact"/>
                        <w:rPr>
                          <w:lang w:val="en-GB"/>
                        </w:rPr>
                      </w:pPr>
                      <w:r w:rsidRPr="00EE3197">
                        <w:rPr>
                          <w:lang w:val="en-GB"/>
                        </w:rPr>
                        <w:t xml:space="preserve">The </w:t>
                      </w:r>
                      <w:r>
                        <w:rPr>
                          <w:lang w:val="en-GB"/>
                        </w:rPr>
                        <w:t>index</w:t>
                      </w:r>
                      <w:r w:rsidRPr="00EE3197">
                        <w:rPr>
                          <w:lang w:val="en-GB"/>
                        </w:rPr>
                        <w:t xml:space="preserve"> of the number of</w:t>
                      </w:r>
                      <w:r w:rsidR="00C30A38">
                        <w:rPr>
                          <w:lang w:val="en-GB"/>
                        </w:rPr>
                        <w:t> </w:t>
                      </w:r>
                      <w:r>
                        <w:rPr>
                          <w:lang w:val="en-GB"/>
                        </w:rPr>
                        <w:t xml:space="preserve">persons </w:t>
                      </w:r>
                      <w:r w:rsidRPr="00EE3197">
                        <w:rPr>
                          <w:lang w:val="en-GB"/>
                        </w:rPr>
                        <w:t>who presented the</w:t>
                      </w:r>
                      <w:r w:rsidR="00C30A38">
                        <w:rPr>
                          <w:lang w:val="en-GB"/>
                        </w:rPr>
                        <w:t> </w:t>
                      </w:r>
                      <w:r w:rsidRPr="00EE3197">
                        <w:rPr>
                          <w:lang w:val="en-GB"/>
                        </w:rPr>
                        <w:t>payer of contributions a</w:t>
                      </w:r>
                      <w:r>
                        <w:rPr>
                          <w:lang w:val="en-GB"/>
                        </w:rPr>
                        <w:t> </w:t>
                      </w:r>
                      <w:r w:rsidRPr="00EE3197">
                        <w:rPr>
                          <w:lang w:val="en-GB"/>
                        </w:rPr>
                        <w:t xml:space="preserve">certificate of disability, </w:t>
                      </w:r>
                      <w:r>
                        <w:rPr>
                          <w:lang w:val="en-GB"/>
                        </w:rPr>
                        <w:t>level</w:t>
                      </w:r>
                      <w:r w:rsidRPr="00EE3197">
                        <w:rPr>
                          <w:lang w:val="en-GB"/>
                        </w:rPr>
                        <w:t xml:space="preserve"> of disability or </w:t>
                      </w:r>
                      <w:r>
                        <w:rPr>
                          <w:lang w:val="en-GB"/>
                        </w:rPr>
                        <w:t xml:space="preserve">level </w:t>
                      </w:r>
                      <w:r w:rsidRPr="00EE3197">
                        <w:rPr>
                          <w:lang w:val="en-GB"/>
                        </w:rPr>
                        <w:t xml:space="preserve">of incapacity </w:t>
                      </w:r>
                      <w:r>
                        <w:rPr>
                          <w:lang w:val="en-GB"/>
                        </w:rPr>
                        <w:t>to</w:t>
                      </w:r>
                      <w:r w:rsidRPr="00EE3197">
                        <w:rPr>
                          <w:lang w:val="en-GB"/>
                        </w:rPr>
                        <w:t xml:space="preserve"> work per 1</w:t>
                      </w:r>
                      <w:r>
                        <w:rPr>
                          <w:lang w:val="en-GB"/>
                        </w:rPr>
                        <w:t>,000 </w:t>
                      </w:r>
                      <w:r w:rsidRPr="00EE3197">
                        <w:rPr>
                          <w:lang w:val="en-GB"/>
                        </w:rPr>
                        <w:t xml:space="preserve">thousand </w:t>
                      </w:r>
                      <w:r>
                        <w:rPr>
                          <w:lang w:val="en-GB"/>
                        </w:rPr>
                        <w:t>population</w:t>
                      </w:r>
                      <w:r w:rsidRPr="00EE3197">
                        <w:rPr>
                          <w:lang w:val="en-GB"/>
                        </w:rPr>
                        <w:t xml:space="preserve"> was the</w:t>
                      </w:r>
                      <w:r>
                        <w:rPr>
                          <w:lang w:val="en-GB"/>
                        </w:rPr>
                        <w:t xml:space="preserve"> highest in </w:t>
                      </w:r>
                      <w:proofErr w:type="spellStart"/>
                      <w:r>
                        <w:rPr>
                          <w:lang w:val="en-GB"/>
                        </w:rPr>
                        <w:t>Lubuskie</w:t>
                      </w:r>
                      <w:proofErr w:type="spellEnd"/>
                      <w:r>
                        <w:rPr>
                          <w:lang w:val="en-GB"/>
                        </w:rPr>
                        <w:t xml:space="preserve"> Voivod</w:t>
                      </w:r>
                      <w:r w:rsidRPr="00EE3197">
                        <w:rPr>
                          <w:lang w:val="en-GB"/>
                        </w:rPr>
                        <w:t>ship (3</w:t>
                      </w:r>
                      <w:r>
                        <w:rPr>
                          <w:lang w:val="en-GB"/>
                        </w:rPr>
                        <w:t>3</w:t>
                      </w:r>
                      <w:r w:rsidRPr="00EE3197">
                        <w:rPr>
                          <w:lang w:val="en-GB"/>
                        </w:rPr>
                        <w:t>.</w:t>
                      </w:r>
                      <w:r>
                        <w:rPr>
                          <w:lang w:val="en-GB"/>
                        </w:rPr>
                        <w:t>8</w:t>
                      </w:r>
                      <w:r w:rsidRPr="00EE3197">
                        <w:rPr>
                          <w:lang w:val="en-GB"/>
                        </w:rPr>
                        <w:t>)</w:t>
                      </w:r>
                    </w:p>
                  </w:txbxContent>
                </v:textbox>
                <w10:wrap type="tight" anchorx="margin"/>
              </v:shape>
            </w:pict>
          </mc:Fallback>
        </mc:AlternateContent>
      </w:r>
      <w:r w:rsidR="00BE6473" w:rsidRPr="00517E21">
        <w:rPr>
          <w:noProof w:val="0"/>
        </w:rPr>
        <w:t xml:space="preserve">Map </w:t>
      </w:r>
      <w:r w:rsidR="00B66222" w:rsidRPr="00517E21">
        <w:rPr>
          <w:noProof w:val="0"/>
        </w:rPr>
        <w:t>4</w:t>
      </w:r>
      <w:r w:rsidR="00BE6473" w:rsidRPr="00517E21">
        <w:rPr>
          <w:noProof w:val="0"/>
        </w:rPr>
        <w:t>. Persons reported to Social Insurance Institution by contributors who informed the</w:t>
      </w:r>
      <w:r w:rsidR="00404A0C" w:rsidRPr="00517E21">
        <w:rPr>
          <w:noProof w:val="0"/>
        </w:rPr>
        <w:t> </w:t>
      </w:r>
      <w:r w:rsidR="00BE6473" w:rsidRPr="00517E21">
        <w:rPr>
          <w:noProof w:val="0"/>
        </w:rPr>
        <w:t>payer of contributions that they h</w:t>
      </w:r>
      <w:r w:rsidR="009F4ABD" w:rsidRPr="00517E21">
        <w:rPr>
          <w:noProof w:val="0"/>
        </w:rPr>
        <w:t>el</w:t>
      </w:r>
      <w:r w:rsidR="00BE6473" w:rsidRPr="00517E21">
        <w:rPr>
          <w:noProof w:val="0"/>
        </w:rPr>
        <w:t xml:space="preserve">d a certificate of disability or </w:t>
      </w:r>
      <w:r w:rsidR="009F4ABD" w:rsidRPr="00517E21">
        <w:rPr>
          <w:noProof w:val="0"/>
        </w:rPr>
        <w:t xml:space="preserve">a </w:t>
      </w:r>
      <w:r w:rsidR="00BE6473" w:rsidRPr="00517E21">
        <w:rPr>
          <w:noProof w:val="0"/>
        </w:rPr>
        <w:t>level of</w:t>
      </w:r>
      <w:r w:rsidR="00404A0C" w:rsidRPr="00517E21">
        <w:rPr>
          <w:noProof w:val="0"/>
        </w:rPr>
        <w:t> </w:t>
      </w:r>
      <w:r w:rsidR="00BE6473" w:rsidRPr="00517E21">
        <w:rPr>
          <w:noProof w:val="0"/>
        </w:rPr>
        <w:t>disability or certificate of incapacity to work by voivodships in 202</w:t>
      </w:r>
      <w:r w:rsidR="00B66222" w:rsidRPr="00517E21">
        <w:rPr>
          <w:noProof w:val="0"/>
        </w:rPr>
        <w:t>4</w:t>
      </w:r>
    </w:p>
    <w:p w14:paraId="28044E69" w14:textId="75C39A88" w:rsidR="00BE6473" w:rsidRPr="00517E21" w:rsidRDefault="00F21689" w:rsidP="00014F34">
      <w:pPr>
        <w:pStyle w:val="Tytuwykresu"/>
        <w:spacing w:before="0"/>
        <w:ind w:firstLine="624"/>
        <w:rPr>
          <w:b w:val="0"/>
          <w:noProof w:val="0"/>
        </w:rPr>
      </w:pPr>
      <w:r w:rsidRPr="00517E21">
        <w:rPr>
          <w:b w:val="0"/>
          <w:lang w:val="pl-PL"/>
        </w:rPr>
        <w:drawing>
          <wp:anchor distT="0" distB="0" distL="114300" distR="114300" simplePos="0" relativeHeight="251833344" behindDoc="0" locked="0" layoutInCell="1" allowOverlap="1" wp14:anchorId="540983B1" wp14:editId="669E08A3">
            <wp:simplePos x="0" y="0"/>
            <wp:positionH relativeFrom="column">
              <wp:posOffset>133178</wp:posOffset>
            </wp:positionH>
            <wp:positionV relativeFrom="paragraph">
              <wp:posOffset>210820</wp:posOffset>
            </wp:positionV>
            <wp:extent cx="4288155" cy="3311525"/>
            <wp:effectExtent l="0" t="0" r="0" b="3175"/>
            <wp:wrapTopAndBottom/>
            <wp:docPr id="39" name="Obraz 39" descr="The map presents persons reported to Social Insurance Institution by contributors who informed the payer of contributions that they held a certificate of disability or a level of disability or certificate of incapacity to work by voivodships in 2024, as of 31 December, the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mapa 4 ENG.bmp"/>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288155" cy="3311525"/>
                    </a:xfrm>
                    <a:prstGeom prst="rect">
                      <a:avLst/>
                    </a:prstGeom>
                  </pic:spPr>
                </pic:pic>
              </a:graphicData>
            </a:graphic>
            <wp14:sizeRelH relativeFrom="margin">
              <wp14:pctWidth>0</wp14:pctWidth>
            </wp14:sizeRelH>
            <wp14:sizeRelV relativeFrom="margin">
              <wp14:pctHeight>0</wp14:pctHeight>
            </wp14:sizeRelV>
          </wp:anchor>
        </w:drawing>
      </w:r>
      <w:r w:rsidR="00BE6473" w:rsidRPr="00517E21">
        <w:rPr>
          <w:b w:val="0"/>
          <w:noProof w:val="0"/>
        </w:rPr>
        <w:t>As of 31 December</w:t>
      </w:r>
    </w:p>
    <w:p w14:paraId="43D5EF23" w14:textId="2BC3132E" w:rsidR="0037289E" w:rsidRPr="00517E21" w:rsidRDefault="0037289E" w:rsidP="00F21689">
      <w:pPr>
        <w:pStyle w:val="Tablicanotka"/>
        <w:spacing w:before="360" w:after="0"/>
      </w:pPr>
      <w:r w:rsidRPr="00517E21">
        <w:t>Note: The number of voivodships was given in the brackets.</w:t>
      </w:r>
    </w:p>
    <w:p w14:paraId="4840E47E" w14:textId="228D989D" w:rsidR="00BE6473" w:rsidRPr="00517E21" w:rsidRDefault="00BE6473" w:rsidP="00F21689">
      <w:pPr>
        <w:pStyle w:val="Tablicanotka"/>
        <w:spacing w:before="0"/>
      </w:pPr>
      <w:r w:rsidRPr="00517E21">
        <w:t>Source: Information System of the Social Insurance Institution.</w:t>
      </w:r>
    </w:p>
    <w:p w14:paraId="7C8A8126" w14:textId="6EFF91B5" w:rsidR="00BE6473" w:rsidRPr="00517E21" w:rsidRDefault="008207BD" w:rsidP="007B4646">
      <w:pPr>
        <w:rPr>
          <w:lang w:val="en-GB"/>
        </w:rPr>
      </w:pPr>
      <w:r w:rsidRPr="00517E21">
        <w:rPr>
          <w:noProof/>
          <w:lang w:eastAsia="pl-PL"/>
        </w:rPr>
        <w:lastRenderedPageBreak/>
        <mc:AlternateContent>
          <mc:Choice Requires="wps">
            <w:drawing>
              <wp:anchor distT="45720" distB="45720" distL="114300" distR="114300" simplePos="0" relativeHeight="251805696" behindDoc="1" locked="0" layoutInCell="1" allowOverlap="1" wp14:anchorId="303CC3C1" wp14:editId="6FA22944">
                <wp:simplePos x="0" y="0"/>
                <wp:positionH relativeFrom="page">
                  <wp:posOffset>5684057</wp:posOffset>
                </wp:positionH>
                <wp:positionV relativeFrom="paragraph">
                  <wp:posOffset>0</wp:posOffset>
                </wp:positionV>
                <wp:extent cx="1838325" cy="683812"/>
                <wp:effectExtent l="0" t="0" r="0" b="2540"/>
                <wp:wrapTight wrapText="bothSides">
                  <wp:wrapPolygon edited="0">
                    <wp:start x="672" y="0"/>
                    <wp:lineTo x="672" y="21078"/>
                    <wp:lineTo x="20817" y="21078"/>
                    <wp:lineTo x="20817" y="0"/>
                    <wp:lineTo x="672" y="0"/>
                  </wp:wrapPolygon>
                </wp:wrapTight>
                <wp:docPr id="31" name="Pole tekstowe 2" descr="In the surveyed population 60.0% persons was 50 years and mor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683812"/>
                        </a:xfrm>
                        <a:prstGeom prst="rect">
                          <a:avLst/>
                        </a:prstGeom>
                        <a:noFill/>
                        <a:ln w="9525">
                          <a:noFill/>
                          <a:miter lim="800000"/>
                          <a:headEnd/>
                          <a:tailEnd/>
                        </a:ln>
                      </wps:spPr>
                      <wps:txbx>
                        <w:txbxContent>
                          <w:p w14:paraId="11632A61" w14:textId="5E2B08CE" w:rsidR="00C30039" w:rsidRPr="00C37543" w:rsidRDefault="00C30039" w:rsidP="005C068B">
                            <w:pPr>
                              <w:pStyle w:val="tekstzboku"/>
                              <w:spacing w:line="240" w:lineRule="exact"/>
                              <w:rPr>
                                <w:lang w:val="en-GB"/>
                              </w:rPr>
                            </w:pPr>
                            <w:r w:rsidRPr="00C37543">
                              <w:rPr>
                                <w:lang w:val="en-GB"/>
                              </w:rPr>
                              <w:t>In the surveyed population 60.0% persons was 50 years</w:t>
                            </w:r>
                            <w:r w:rsidR="00C30A38">
                              <w:rPr>
                                <w:lang w:val="en-GB"/>
                              </w:rPr>
                              <w:t xml:space="preserve"> and more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3CC3C1" id="_x0000_s1035" type="#_x0000_t202" alt="In the surveyed population 60.0% persons was 50 years and more" style="position:absolute;margin-left:447.55pt;margin-top:0;width:144.75pt;height:53.85pt;z-index:-2515107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" filled="f" stroked="f">
                <v:textbox>
                  <w:txbxContent>
                    <w:p w14:paraId="11632A61" w14:textId="5E2B08CE" w:rsidR="00C30039" w:rsidRPr="00C37543" w:rsidRDefault="00C30039" w:rsidP="005C068B">
                      <w:pPr>
                        <w:pStyle w:val="tekstzboku"/>
                        <w:spacing w:line="240" w:lineRule="exact"/>
                        <w:rPr>
                          <w:lang w:val="en-GB"/>
                        </w:rPr>
                      </w:pPr>
                      <w:r w:rsidRPr="00C37543">
                        <w:rPr>
                          <w:lang w:val="en-GB"/>
                        </w:rPr>
                        <w:t>In the surveyed population 60.0% persons was 50 years</w:t>
                      </w:r>
                      <w:r w:rsidR="00C30A38">
                        <w:rPr>
                          <w:lang w:val="en-GB"/>
                        </w:rPr>
                        <w:t xml:space="preserve"> and more</w:t>
                      </w:r>
                    </w:p>
                  </w:txbxContent>
                </v:textbox>
                <w10:wrap type="tight" anchorx="page"/>
              </v:shape>
            </w:pict>
          </mc:Fallback>
        </mc:AlternateContent>
      </w:r>
      <w:r w:rsidR="007B0792" w:rsidRPr="00517E21">
        <w:rPr>
          <w:lang w:val="en-GB"/>
        </w:rPr>
        <w:t>In t</w:t>
      </w:r>
      <w:r w:rsidR="00BE6473" w:rsidRPr="00517E21">
        <w:rPr>
          <w:lang w:val="en-GB"/>
        </w:rPr>
        <w:t>he surveyed population persons at age of 50 and more (60.1%)</w:t>
      </w:r>
      <w:r w:rsidR="009F4ABD" w:rsidRPr="00517E21">
        <w:rPr>
          <w:lang w:val="en-GB"/>
        </w:rPr>
        <w:t xml:space="preserve"> dominated</w:t>
      </w:r>
      <w:r w:rsidR="00BE6473" w:rsidRPr="00517E21">
        <w:rPr>
          <w:lang w:val="en-GB"/>
        </w:rPr>
        <w:t xml:space="preserve">. </w:t>
      </w:r>
      <w:r w:rsidR="00686118" w:rsidRPr="00517E21">
        <w:rPr>
          <w:lang w:val="en-GB"/>
        </w:rPr>
        <w:t>The majority of</w:t>
      </w:r>
      <w:r w:rsidR="00BE6473" w:rsidRPr="00517E21">
        <w:rPr>
          <w:lang w:val="en-GB"/>
        </w:rPr>
        <w:t xml:space="preserve"> men </w:t>
      </w:r>
      <w:r w:rsidR="00686118" w:rsidRPr="00517E21">
        <w:rPr>
          <w:lang w:val="en-GB"/>
        </w:rPr>
        <w:t xml:space="preserve">was </w:t>
      </w:r>
      <w:r w:rsidR="00BE6473" w:rsidRPr="00517E21">
        <w:rPr>
          <w:lang w:val="en-GB"/>
        </w:rPr>
        <w:t>in the 60–64 age group (19.</w:t>
      </w:r>
      <w:r w:rsidR="009F4ABD" w:rsidRPr="00517E21">
        <w:rPr>
          <w:lang w:val="en-GB"/>
        </w:rPr>
        <w:t>0</w:t>
      </w:r>
      <w:r w:rsidR="00BE6473" w:rsidRPr="00517E21">
        <w:rPr>
          <w:lang w:val="en-GB"/>
        </w:rPr>
        <w:t>%), while most women were in the 55–59 age group (20.</w:t>
      </w:r>
      <w:r w:rsidR="009F4ABD" w:rsidRPr="00517E21">
        <w:rPr>
          <w:lang w:val="en-GB"/>
        </w:rPr>
        <w:t>0</w:t>
      </w:r>
      <w:r w:rsidR="00BE6473" w:rsidRPr="00517E21">
        <w:rPr>
          <w:lang w:val="en-GB"/>
        </w:rPr>
        <w:t>%).</w:t>
      </w:r>
    </w:p>
    <w:p w14:paraId="688984AA" w14:textId="58A3D099" w:rsidR="00BE6473" w:rsidRPr="00517E21" w:rsidRDefault="00BE6473" w:rsidP="00C30039">
      <w:pPr>
        <w:pStyle w:val="Tytuwykresu"/>
        <w:ind w:left="709" w:hanging="709"/>
        <w:rPr>
          <w:noProof w:val="0"/>
        </w:rPr>
      </w:pPr>
      <w:r w:rsidRPr="00517E21">
        <w:rPr>
          <w:noProof w:val="0"/>
        </w:rPr>
        <w:t xml:space="preserve">Chart </w:t>
      </w:r>
      <w:r w:rsidR="000B25D4" w:rsidRPr="00517E21">
        <w:rPr>
          <w:noProof w:val="0"/>
        </w:rPr>
        <w:t>4</w:t>
      </w:r>
      <w:r w:rsidRPr="00517E21">
        <w:rPr>
          <w:noProof w:val="0"/>
        </w:rPr>
        <w:t>. Persons reported to Social Insurance Institution by contributors who informed the</w:t>
      </w:r>
      <w:r w:rsidR="00404A0C" w:rsidRPr="00517E21">
        <w:rPr>
          <w:noProof w:val="0"/>
        </w:rPr>
        <w:t> </w:t>
      </w:r>
      <w:r w:rsidRPr="00517E21">
        <w:rPr>
          <w:noProof w:val="0"/>
        </w:rPr>
        <w:t>payer of contributions that they had a certificate of disability or level of</w:t>
      </w:r>
      <w:r w:rsidR="00404A0C" w:rsidRPr="00517E21">
        <w:rPr>
          <w:noProof w:val="0"/>
        </w:rPr>
        <w:t> </w:t>
      </w:r>
      <w:r w:rsidRPr="00517E21">
        <w:rPr>
          <w:noProof w:val="0"/>
        </w:rPr>
        <w:t>disability or certificate of incapacity to work by sex and by age group in 202</w:t>
      </w:r>
      <w:r w:rsidR="00686118" w:rsidRPr="00517E21">
        <w:rPr>
          <w:noProof w:val="0"/>
        </w:rPr>
        <w:t>4</w:t>
      </w:r>
    </w:p>
    <w:p w14:paraId="7EB36351" w14:textId="7D4AD21C" w:rsidR="00BE6473" w:rsidRPr="00517E21" w:rsidRDefault="00F21689" w:rsidP="00C30039">
      <w:pPr>
        <w:pStyle w:val="Tytuwykresu"/>
        <w:spacing w:before="0"/>
        <w:ind w:firstLine="709"/>
        <w:rPr>
          <w:b w:val="0"/>
          <w:noProof w:val="0"/>
        </w:rPr>
      </w:pPr>
      <w:r w:rsidRPr="00517E21">
        <w:rPr>
          <w:szCs w:val="19"/>
          <w:lang w:val="pl-PL"/>
        </w:rPr>
        <w:drawing>
          <wp:anchor distT="0" distB="0" distL="114300" distR="114300" simplePos="0" relativeHeight="251831296" behindDoc="0" locked="0" layoutInCell="1" allowOverlap="1" wp14:anchorId="715B4285" wp14:editId="0DF2D229">
            <wp:simplePos x="0" y="0"/>
            <wp:positionH relativeFrom="column">
              <wp:posOffset>23323</wp:posOffset>
            </wp:positionH>
            <wp:positionV relativeFrom="paragraph">
              <wp:posOffset>162560</wp:posOffset>
            </wp:positionV>
            <wp:extent cx="5004000" cy="2856188"/>
            <wp:effectExtent l="0" t="0" r="6350" b="1905"/>
            <wp:wrapTopAndBottom/>
            <wp:docPr id="30" name="Obraz 30" descr="The bar chart presents persons reported to Social Insurance Institution by contributors who informed the payer of contributions that they had a certificate of disability or level of disability or certificate of incapacity to work by sex and by age group in 2024, as of 31 December, the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04000" cy="2856188"/>
                    </a:xfrm>
                    <a:prstGeom prst="rect">
                      <a:avLst/>
                    </a:prstGeom>
                    <a:noFill/>
                  </pic:spPr>
                </pic:pic>
              </a:graphicData>
            </a:graphic>
            <wp14:sizeRelH relativeFrom="margin">
              <wp14:pctWidth>0</wp14:pctWidth>
            </wp14:sizeRelH>
            <wp14:sizeRelV relativeFrom="margin">
              <wp14:pctHeight>0</wp14:pctHeight>
            </wp14:sizeRelV>
          </wp:anchor>
        </w:drawing>
      </w:r>
      <w:r w:rsidR="00BE6473" w:rsidRPr="00517E21">
        <w:rPr>
          <w:b w:val="0"/>
          <w:noProof w:val="0"/>
        </w:rPr>
        <w:t>As of 31 December</w:t>
      </w:r>
    </w:p>
    <w:p w14:paraId="42F61A67" w14:textId="25EC822D" w:rsidR="00BE6473" w:rsidRPr="00517E21" w:rsidRDefault="00766122" w:rsidP="00F21689">
      <w:pPr>
        <w:pStyle w:val="Tablicanotka"/>
        <w:spacing w:before="240" w:after="360"/>
      </w:pPr>
      <w:r w:rsidRPr="00517E21">
        <w:rPr>
          <w:noProof/>
          <w:lang w:val="pl-PL" w:eastAsia="pl-PL"/>
        </w:rPr>
        <mc:AlternateContent>
          <mc:Choice Requires="wps">
            <w:drawing>
              <wp:anchor distT="45720" distB="45720" distL="114300" distR="114300" simplePos="0" relativeHeight="251803648" behindDoc="1" locked="0" layoutInCell="1" allowOverlap="1" wp14:anchorId="7045AE68" wp14:editId="6D3718B6">
                <wp:simplePos x="0" y="0"/>
                <wp:positionH relativeFrom="page">
                  <wp:posOffset>5673725</wp:posOffset>
                </wp:positionH>
                <wp:positionV relativeFrom="paragraph">
                  <wp:posOffset>3054058</wp:posOffset>
                </wp:positionV>
                <wp:extent cx="1886585" cy="1323975"/>
                <wp:effectExtent l="0" t="0" r="0" b="0"/>
                <wp:wrapTight wrapText="bothSides">
                  <wp:wrapPolygon edited="0">
                    <wp:start x="654" y="0"/>
                    <wp:lineTo x="654" y="21134"/>
                    <wp:lineTo x="20720" y="21134"/>
                    <wp:lineTo x="20720" y="0"/>
                    <wp:lineTo x="654" y="0"/>
                  </wp:wrapPolygon>
                </wp:wrapTight>
                <wp:docPr id="48" name="Pole tekstowe 2" descr="55.4% persons who presented to the contribution payer the certificate of disability or level of disability or certificate of incapacity to work , was reported to be insured in ZUS due to the contract for employmen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6585" cy="1323975"/>
                        </a:xfrm>
                        <a:prstGeom prst="rect">
                          <a:avLst/>
                        </a:prstGeom>
                        <a:noFill/>
                        <a:ln w="9525">
                          <a:noFill/>
                          <a:miter lim="800000"/>
                          <a:headEnd/>
                          <a:tailEnd/>
                        </a:ln>
                      </wps:spPr>
                      <wps:txbx>
                        <w:txbxContent>
                          <w:p w14:paraId="495B7DD1" w14:textId="1B8C4E59" w:rsidR="00C30039" w:rsidRPr="00F123A6" w:rsidRDefault="00C30039" w:rsidP="005C068B">
                            <w:pPr>
                              <w:pStyle w:val="tekstzboku"/>
                              <w:spacing w:line="240" w:lineRule="exact"/>
                              <w:rPr>
                                <w:lang w:val="en-GB"/>
                              </w:rPr>
                            </w:pPr>
                            <w:r w:rsidRPr="00F123A6">
                              <w:rPr>
                                <w:lang w:val="en-GB"/>
                              </w:rPr>
                              <w:t>55.4% persons who presented to</w:t>
                            </w:r>
                            <w:r w:rsidR="00C30A38">
                              <w:rPr>
                                <w:lang w:val="en-GB"/>
                              </w:rPr>
                              <w:t> </w:t>
                            </w:r>
                            <w:r w:rsidRPr="00F123A6">
                              <w:rPr>
                                <w:lang w:val="en-GB"/>
                              </w:rPr>
                              <w:t>the contribution payer the</w:t>
                            </w:r>
                            <w:r w:rsidR="00C30A38">
                              <w:rPr>
                                <w:lang w:val="en-GB"/>
                              </w:rPr>
                              <w:t> </w:t>
                            </w:r>
                            <w:r w:rsidRPr="00F123A6">
                              <w:rPr>
                                <w:lang w:val="en-GB"/>
                              </w:rPr>
                              <w:t>certificate of disability or</w:t>
                            </w:r>
                            <w:r w:rsidR="00C30A38">
                              <w:rPr>
                                <w:lang w:val="en-GB"/>
                              </w:rPr>
                              <w:t> </w:t>
                            </w:r>
                            <w:r w:rsidRPr="00F123A6">
                              <w:rPr>
                                <w:lang w:val="en-GB"/>
                              </w:rPr>
                              <w:t xml:space="preserve">level of disability or certificate of incapacity to </w:t>
                            </w:r>
                            <w:proofErr w:type="gramStart"/>
                            <w:r w:rsidRPr="00F123A6">
                              <w:rPr>
                                <w:lang w:val="en-GB"/>
                              </w:rPr>
                              <w:t>work ,</w:t>
                            </w:r>
                            <w:proofErr w:type="gramEnd"/>
                            <w:r w:rsidRPr="00F123A6">
                              <w:rPr>
                                <w:lang w:val="en-GB"/>
                              </w:rPr>
                              <w:t xml:space="preserve"> was reported to be insured in ZUS due to the contract for employment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45AE68" id="_x0000_s1036" type="#_x0000_t202" alt="55.4% persons who presented to the contribution payer the certificate of disability or level of disability or certificate of incapacity to work , was reported to be insured in ZUS due to the contract for employment" style="position:absolute;margin-left:446.75pt;margin-top:240.5pt;width:148.55pt;height:104.25pt;z-index:-2515128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" filled="f" stroked="f">
                <v:textbox>
                  <w:txbxContent>
                    <w:p w14:paraId="495B7DD1" w14:textId="1B8C4E59" w:rsidR="00C30039" w:rsidRPr="00F123A6" w:rsidRDefault="00C30039" w:rsidP="005C068B">
                      <w:pPr>
                        <w:pStyle w:val="tekstzboku"/>
                        <w:spacing w:line="240" w:lineRule="exact"/>
                        <w:rPr>
                          <w:lang w:val="en-GB"/>
                        </w:rPr>
                      </w:pPr>
                      <w:r w:rsidRPr="00F123A6">
                        <w:rPr>
                          <w:lang w:val="en-GB"/>
                        </w:rPr>
                        <w:t>55.4% persons who presented to</w:t>
                      </w:r>
                      <w:r w:rsidR="00C30A38">
                        <w:rPr>
                          <w:lang w:val="en-GB"/>
                        </w:rPr>
                        <w:t> </w:t>
                      </w:r>
                      <w:r w:rsidRPr="00F123A6">
                        <w:rPr>
                          <w:lang w:val="en-GB"/>
                        </w:rPr>
                        <w:t>the contribution payer the</w:t>
                      </w:r>
                      <w:r w:rsidR="00C30A38">
                        <w:rPr>
                          <w:lang w:val="en-GB"/>
                        </w:rPr>
                        <w:t> </w:t>
                      </w:r>
                      <w:r w:rsidRPr="00F123A6">
                        <w:rPr>
                          <w:lang w:val="en-GB"/>
                        </w:rPr>
                        <w:t>certificate of disability or</w:t>
                      </w:r>
                      <w:r w:rsidR="00C30A38">
                        <w:rPr>
                          <w:lang w:val="en-GB"/>
                        </w:rPr>
                        <w:t> </w:t>
                      </w:r>
                      <w:r w:rsidRPr="00F123A6">
                        <w:rPr>
                          <w:lang w:val="en-GB"/>
                        </w:rPr>
                        <w:t xml:space="preserve">level of disability or certificate of incapacity to </w:t>
                      </w:r>
                      <w:proofErr w:type="gramStart"/>
                      <w:r w:rsidRPr="00F123A6">
                        <w:rPr>
                          <w:lang w:val="en-GB"/>
                        </w:rPr>
                        <w:t>work ,</w:t>
                      </w:r>
                      <w:proofErr w:type="gramEnd"/>
                      <w:r w:rsidRPr="00F123A6">
                        <w:rPr>
                          <w:lang w:val="en-GB"/>
                        </w:rPr>
                        <w:t xml:space="preserve"> was reported to be insured in ZUS due to the contract for employment</w:t>
                      </w:r>
                    </w:p>
                  </w:txbxContent>
                </v:textbox>
                <w10:wrap type="tight" anchorx="page"/>
              </v:shape>
            </w:pict>
          </mc:Fallback>
        </mc:AlternateContent>
      </w:r>
      <w:r w:rsidR="00BE6473" w:rsidRPr="00517E21">
        <w:t>Source: Information System of the Social Insurance Institution.</w:t>
      </w:r>
    </w:p>
    <w:p w14:paraId="5304149C" w14:textId="40F5BF7B" w:rsidR="00BE6473" w:rsidRPr="00517E21" w:rsidRDefault="00686118" w:rsidP="00C30039">
      <w:pPr>
        <w:rPr>
          <w:lang w:val="en-GB"/>
        </w:rPr>
      </w:pPr>
      <w:r w:rsidRPr="00517E21">
        <w:rPr>
          <w:lang w:val="en-GB"/>
        </w:rPr>
        <w:t>Out of</w:t>
      </w:r>
      <w:r w:rsidR="00BE6473" w:rsidRPr="00517E21">
        <w:rPr>
          <w:lang w:val="en-GB"/>
        </w:rPr>
        <w:t xml:space="preserve"> persons </w:t>
      </w:r>
      <w:r w:rsidR="00CF5E56" w:rsidRPr="00517E21">
        <w:rPr>
          <w:lang w:val="en-GB"/>
        </w:rPr>
        <w:t xml:space="preserve">reported to the insurance in ZUS </w:t>
      </w:r>
      <w:r w:rsidR="00BE6473" w:rsidRPr="00517E21">
        <w:rPr>
          <w:lang w:val="en-GB"/>
        </w:rPr>
        <w:t>with a certificate, 18.</w:t>
      </w:r>
      <w:r w:rsidRPr="00517E21">
        <w:rPr>
          <w:lang w:val="en-GB"/>
        </w:rPr>
        <w:t>1</w:t>
      </w:r>
      <w:r w:rsidR="00BE6473" w:rsidRPr="00517E21">
        <w:rPr>
          <w:lang w:val="en-GB"/>
        </w:rPr>
        <w:t xml:space="preserve">% </w:t>
      </w:r>
      <w:r w:rsidRPr="00517E21">
        <w:rPr>
          <w:lang w:val="en-GB"/>
        </w:rPr>
        <w:t>was</w:t>
      </w:r>
      <w:r w:rsidR="00BE6473" w:rsidRPr="00517E21">
        <w:rPr>
          <w:lang w:val="en-GB"/>
        </w:rPr>
        <w:t xml:space="preserve"> entitled to</w:t>
      </w:r>
      <w:r w:rsidR="00404A0C" w:rsidRPr="00517E21">
        <w:rPr>
          <w:lang w:val="en-GB"/>
        </w:rPr>
        <w:t> </w:t>
      </w:r>
      <w:r w:rsidR="00BE6473" w:rsidRPr="00517E21">
        <w:rPr>
          <w:lang w:val="en-GB"/>
        </w:rPr>
        <w:t>disability pension and 12.</w:t>
      </w:r>
      <w:r w:rsidRPr="00517E21">
        <w:rPr>
          <w:lang w:val="en-GB"/>
        </w:rPr>
        <w:t>4</w:t>
      </w:r>
      <w:r w:rsidR="00BE6473" w:rsidRPr="00517E21">
        <w:rPr>
          <w:lang w:val="en-GB"/>
        </w:rPr>
        <w:t xml:space="preserve">% </w:t>
      </w:r>
      <w:r w:rsidRPr="00517E21">
        <w:rPr>
          <w:lang w:val="en-GB"/>
        </w:rPr>
        <w:t>was</w:t>
      </w:r>
      <w:r w:rsidR="00BE6473" w:rsidRPr="00517E21">
        <w:rPr>
          <w:lang w:val="en-GB"/>
        </w:rPr>
        <w:t xml:space="preserve"> entitled to </w:t>
      </w:r>
      <w:r w:rsidRPr="00517E21">
        <w:rPr>
          <w:lang w:val="en-GB"/>
        </w:rPr>
        <w:t>old age</w:t>
      </w:r>
      <w:r w:rsidR="00BE6473" w:rsidRPr="00517E21">
        <w:rPr>
          <w:lang w:val="en-GB"/>
        </w:rPr>
        <w:t xml:space="preserve"> pension. </w:t>
      </w:r>
      <w:r w:rsidRPr="00517E21">
        <w:rPr>
          <w:lang w:val="en-GB"/>
        </w:rPr>
        <w:t>Over a</w:t>
      </w:r>
      <w:r w:rsidR="00BE6473" w:rsidRPr="00517E21">
        <w:rPr>
          <w:lang w:val="en-GB"/>
        </w:rPr>
        <w:t xml:space="preserve"> half of persons (5</w:t>
      </w:r>
      <w:r w:rsidRPr="00517E21">
        <w:rPr>
          <w:lang w:val="en-GB"/>
        </w:rPr>
        <w:t>5</w:t>
      </w:r>
      <w:r w:rsidR="00BE6473" w:rsidRPr="00517E21">
        <w:rPr>
          <w:lang w:val="en-GB"/>
        </w:rPr>
        <w:t>.</w:t>
      </w:r>
      <w:r w:rsidRPr="00517E21">
        <w:rPr>
          <w:lang w:val="en-GB"/>
        </w:rPr>
        <w:t>4</w:t>
      </w:r>
      <w:r w:rsidR="00BE6473" w:rsidRPr="00517E21">
        <w:rPr>
          <w:lang w:val="en-GB"/>
        </w:rPr>
        <w:t xml:space="preserve">%) </w:t>
      </w:r>
      <w:r w:rsidRPr="00517E21">
        <w:rPr>
          <w:lang w:val="en-GB"/>
        </w:rPr>
        <w:t xml:space="preserve">was </w:t>
      </w:r>
      <w:r w:rsidR="00BE6473" w:rsidRPr="00517E21">
        <w:rPr>
          <w:lang w:val="en-GB"/>
        </w:rPr>
        <w:t xml:space="preserve">employed under </w:t>
      </w:r>
      <w:proofErr w:type="gramStart"/>
      <w:r w:rsidR="00BE6473" w:rsidRPr="00517E21">
        <w:rPr>
          <w:lang w:val="en-GB"/>
        </w:rPr>
        <w:t>an</w:t>
      </w:r>
      <w:proofErr w:type="gramEnd"/>
      <w:r w:rsidR="00BE6473" w:rsidRPr="00517E21">
        <w:rPr>
          <w:lang w:val="en-GB"/>
        </w:rPr>
        <w:t xml:space="preserve"> contract</w:t>
      </w:r>
      <w:r w:rsidRPr="00517E21">
        <w:rPr>
          <w:lang w:val="en-GB"/>
        </w:rPr>
        <w:t xml:space="preserve"> for employment</w:t>
      </w:r>
      <w:r w:rsidR="00BE6473" w:rsidRPr="00517E21">
        <w:rPr>
          <w:lang w:val="en-GB"/>
        </w:rPr>
        <w:t xml:space="preserve">. In </w:t>
      </w:r>
      <w:r w:rsidRPr="00517E21">
        <w:rPr>
          <w:lang w:val="en-GB"/>
        </w:rPr>
        <w:t xml:space="preserve">the </w:t>
      </w:r>
      <w:r w:rsidR="00BE6473" w:rsidRPr="00517E21">
        <w:rPr>
          <w:lang w:val="en-GB"/>
        </w:rPr>
        <w:t>case of 14.</w:t>
      </w:r>
      <w:r w:rsidRPr="00517E21">
        <w:rPr>
          <w:lang w:val="en-GB"/>
        </w:rPr>
        <w:t>8</w:t>
      </w:r>
      <w:r w:rsidR="00BE6473" w:rsidRPr="00517E21">
        <w:rPr>
          <w:lang w:val="en-GB"/>
        </w:rPr>
        <w:t xml:space="preserve">% persons, </w:t>
      </w:r>
      <w:r w:rsidRPr="00517E21">
        <w:rPr>
          <w:lang w:val="en-GB"/>
        </w:rPr>
        <w:t>social</w:t>
      </w:r>
      <w:r w:rsidR="00BE6473" w:rsidRPr="00517E21">
        <w:rPr>
          <w:lang w:val="en-GB"/>
        </w:rPr>
        <w:t xml:space="preserve"> contributions were paid by a social assistance organisational unit or by the village mayor, the mayor or the city president.</w:t>
      </w:r>
      <w:r w:rsidRPr="00517E21">
        <w:rPr>
          <w:lang w:val="en-GB"/>
        </w:rPr>
        <w:t xml:space="preserve"> Besides,</w:t>
      </w:r>
      <w:r w:rsidR="00BE6473" w:rsidRPr="00517E21">
        <w:rPr>
          <w:lang w:val="en-GB"/>
        </w:rPr>
        <w:t xml:space="preserve"> </w:t>
      </w:r>
      <w:r w:rsidRPr="00517E21">
        <w:rPr>
          <w:lang w:val="en-GB"/>
        </w:rPr>
        <w:t>7</w:t>
      </w:r>
      <w:r w:rsidR="00BE6473" w:rsidRPr="00517E21">
        <w:rPr>
          <w:lang w:val="en-GB"/>
        </w:rPr>
        <w:t>.</w:t>
      </w:r>
      <w:r w:rsidRPr="00517E21">
        <w:rPr>
          <w:lang w:val="en-GB"/>
        </w:rPr>
        <w:t>0</w:t>
      </w:r>
      <w:r w:rsidR="00BE6473" w:rsidRPr="00517E21">
        <w:rPr>
          <w:lang w:val="en-GB"/>
        </w:rPr>
        <w:t xml:space="preserve">% of insured persons </w:t>
      </w:r>
      <w:r w:rsidRPr="00517E21">
        <w:rPr>
          <w:lang w:val="en-GB"/>
        </w:rPr>
        <w:t>executed</w:t>
      </w:r>
      <w:r w:rsidR="00BE6473" w:rsidRPr="00517E21">
        <w:rPr>
          <w:lang w:val="en-GB"/>
        </w:rPr>
        <w:t xml:space="preserve"> agency contract, contract of mandate or service contract. Moreover, </w:t>
      </w:r>
      <w:r w:rsidRPr="00517E21">
        <w:rPr>
          <w:lang w:val="en-GB"/>
        </w:rPr>
        <w:t>5</w:t>
      </w:r>
      <w:r w:rsidR="00BE6473" w:rsidRPr="00517E21">
        <w:rPr>
          <w:lang w:val="en-GB"/>
        </w:rPr>
        <w:t>.</w:t>
      </w:r>
      <w:r w:rsidRPr="00517E21">
        <w:rPr>
          <w:lang w:val="en-GB"/>
        </w:rPr>
        <w:t>5</w:t>
      </w:r>
      <w:r w:rsidR="00BE6473" w:rsidRPr="00517E21">
        <w:rPr>
          <w:lang w:val="en-GB"/>
        </w:rPr>
        <w:t xml:space="preserve">% </w:t>
      </w:r>
      <w:r w:rsidRPr="00517E21">
        <w:rPr>
          <w:lang w:val="en-GB"/>
        </w:rPr>
        <w:t xml:space="preserve">was </w:t>
      </w:r>
      <w:r w:rsidR="00BE6473" w:rsidRPr="00517E21">
        <w:rPr>
          <w:lang w:val="en-GB"/>
        </w:rPr>
        <w:t>unemployed who received neither allowance nor stipend.</w:t>
      </w:r>
    </w:p>
    <w:p w14:paraId="5EC6C4AA" w14:textId="77777777" w:rsidR="00BE6473" w:rsidRPr="00517E21" w:rsidRDefault="00BE6473" w:rsidP="00C30039">
      <w:pPr>
        <w:pStyle w:val="Nagwek2"/>
      </w:pPr>
      <w:r w:rsidRPr="00517E21">
        <w:t>Educating persons with disabilities and persons with special educational needs</w:t>
      </w:r>
    </w:p>
    <w:p w14:paraId="0A738FC5" w14:textId="42AD7F50" w:rsidR="00BE6473" w:rsidRPr="00517E21" w:rsidRDefault="00BE6473" w:rsidP="00C30039">
      <w:pPr>
        <w:rPr>
          <w:lang w:val="en-GB" w:eastAsia="pl-PL"/>
        </w:rPr>
      </w:pPr>
      <w:r w:rsidRPr="00517E21">
        <w:rPr>
          <w:lang w:val="en-GB" w:eastAsia="pl-PL"/>
        </w:rPr>
        <w:t>In the 202</w:t>
      </w:r>
      <w:r w:rsidR="006B7863" w:rsidRPr="00517E21">
        <w:rPr>
          <w:lang w:val="en-GB" w:eastAsia="pl-PL"/>
        </w:rPr>
        <w:t>4</w:t>
      </w:r>
      <w:r w:rsidRPr="00517E21">
        <w:rPr>
          <w:lang w:val="en-GB" w:eastAsia="pl-PL"/>
        </w:rPr>
        <w:t>/2</w:t>
      </w:r>
      <w:r w:rsidR="006B7863" w:rsidRPr="00517E21">
        <w:rPr>
          <w:lang w:val="en-GB" w:eastAsia="pl-PL"/>
        </w:rPr>
        <w:t>5</w:t>
      </w:r>
      <w:r w:rsidRPr="00517E21">
        <w:rPr>
          <w:lang w:val="en-GB" w:eastAsia="pl-PL"/>
        </w:rPr>
        <w:t xml:space="preserve"> school year, there were 3</w:t>
      </w:r>
      <w:r w:rsidR="00FF3747" w:rsidRPr="00517E21">
        <w:rPr>
          <w:lang w:val="en-GB" w:eastAsia="pl-PL"/>
        </w:rPr>
        <w:t>8</w:t>
      </w:r>
      <w:r w:rsidRPr="00517E21">
        <w:rPr>
          <w:lang w:val="en-GB" w:eastAsia="pl-PL"/>
        </w:rPr>
        <w:t>0 special nursery schools, attended by</w:t>
      </w:r>
      <w:r w:rsidR="00404A0C" w:rsidRPr="00517E21">
        <w:rPr>
          <w:lang w:val="en-GB" w:eastAsia="pl-PL"/>
        </w:rPr>
        <w:t> </w:t>
      </w:r>
      <w:r w:rsidRPr="00517E21">
        <w:rPr>
          <w:lang w:val="en-GB" w:eastAsia="pl-PL"/>
        </w:rPr>
        <w:t>8.</w:t>
      </w:r>
      <w:r w:rsidR="003F5388" w:rsidRPr="00517E21">
        <w:rPr>
          <w:lang w:val="en-GB" w:eastAsia="pl-PL"/>
        </w:rPr>
        <w:t>9</w:t>
      </w:r>
      <w:r w:rsidR="00404A0C" w:rsidRPr="00517E21">
        <w:rPr>
          <w:lang w:val="en-GB" w:eastAsia="pl-PL"/>
        </w:rPr>
        <w:t> </w:t>
      </w:r>
      <w:r w:rsidRPr="00517E21">
        <w:rPr>
          <w:lang w:val="en-GB" w:eastAsia="pl-PL"/>
        </w:rPr>
        <w:t>thousand children with disabilities</w:t>
      </w:r>
      <w:r w:rsidR="00B540B3" w:rsidRPr="00517E21">
        <w:rPr>
          <w:rStyle w:val="Odwoanieprzypisudolnego"/>
          <w:rFonts w:eastAsia="Times New Roman" w:cs="Times New Roman"/>
          <w:szCs w:val="19"/>
          <w:lang w:val="en-GB" w:eastAsia="pl-PL"/>
        </w:rPr>
        <w:footnoteReference w:id="13"/>
      </w:r>
      <w:r w:rsidRPr="00517E21">
        <w:rPr>
          <w:lang w:val="en-GB" w:eastAsia="pl-PL"/>
        </w:rPr>
        <w:t xml:space="preserve">. The largest number of children </w:t>
      </w:r>
      <w:r w:rsidR="003F5388" w:rsidRPr="00517E21">
        <w:rPr>
          <w:lang w:val="en-GB" w:eastAsia="pl-PL"/>
        </w:rPr>
        <w:t>was</w:t>
      </w:r>
      <w:r w:rsidRPr="00517E21">
        <w:rPr>
          <w:lang w:val="en-GB" w:eastAsia="pl-PL"/>
        </w:rPr>
        <w:t xml:space="preserve"> over 7 years old (27.</w:t>
      </w:r>
      <w:r w:rsidR="003F5388" w:rsidRPr="00517E21">
        <w:rPr>
          <w:lang w:val="en-GB" w:eastAsia="pl-PL"/>
        </w:rPr>
        <w:t>1</w:t>
      </w:r>
      <w:r w:rsidRPr="00517E21">
        <w:rPr>
          <w:lang w:val="en-GB" w:eastAsia="pl-PL"/>
        </w:rPr>
        <w:t>%). Boys predominated in the group of children in special nursery schools (7</w:t>
      </w:r>
      <w:r w:rsidR="003F5388" w:rsidRPr="00517E21">
        <w:rPr>
          <w:lang w:val="en-GB" w:eastAsia="pl-PL"/>
        </w:rPr>
        <w:t>0</w:t>
      </w:r>
      <w:r w:rsidRPr="00517E21">
        <w:rPr>
          <w:lang w:val="en-GB" w:eastAsia="pl-PL"/>
        </w:rPr>
        <w:t xml:space="preserve">.7%). Other nursery schools and </w:t>
      </w:r>
      <w:r w:rsidR="003F5388" w:rsidRPr="00517E21">
        <w:rPr>
          <w:lang w:val="en-GB" w:eastAsia="pl-PL"/>
        </w:rPr>
        <w:t xml:space="preserve">other </w:t>
      </w:r>
      <w:r w:rsidRPr="00517E21">
        <w:rPr>
          <w:lang w:val="en-GB" w:eastAsia="pl-PL"/>
        </w:rPr>
        <w:t>pre-primary education establishments were attended by</w:t>
      </w:r>
      <w:r w:rsidR="00404A0C" w:rsidRPr="00517E21">
        <w:rPr>
          <w:lang w:val="en-GB" w:eastAsia="pl-PL"/>
        </w:rPr>
        <w:t> </w:t>
      </w:r>
      <w:r w:rsidR="003F5388" w:rsidRPr="00517E21">
        <w:rPr>
          <w:lang w:val="en-GB" w:eastAsia="pl-PL"/>
        </w:rPr>
        <w:t>62</w:t>
      </w:r>
      <w:r w:rsidRPr="00517E21">
        <w:rPr>
          <w:lang w:val="en-GB" w:eastAsia="pl-PL"/>
        </w:rPr>
        <w:t>.</w:t>
      </w:r>
      <w:r w:rsidR="003F5388" w:rsidRPr="00517E21">
        <w:rPr>
          <w:lang w:val="en-GB" w:eastAsia="pl-PL"/>
        </w:rPr>
        <w:t>8</w:t>
      </w:r>
      <w:r w:rsidRPr="00517E21">
        <w:rPr>
          <w:lang w:val="en-GB" w:eastAsia="pl-PL"/>
        </w:rPr>
        <w:t xml:space="preserve"> thousand children with disabilities, who accounted for </w:t>
      </w:r>
      <w:r w:rsidR="003F5388" w:rsidRPr="00517E21">
        <w:rPr>
          <w:lang w:val="en-GB" w:eastAsia="pl-PL"/>
        </w:rPr>
        <w:t>4</w:t>
      </w:r>
      <w:r w:rsidRPr="00517E21">
        <w:rPr>
          <w:lang w:val="en-GB" w:eastAsia="pl-PL"/>
        </w:rPr>
        <w:t>.</w:t>
      </w:r>
      <w:r w:rsidR="003F5388" w:rsidRPr="00517E21">
        <w:rPr>
          <w:lang w:val="en-GB" w:eastAsia="pl-PL"/>
        </w:rPr>
        <w:t>3</w:t>
      </w:r>
      <w:r w:rsidRPr="00517E21">
        <w:rPr>
          <w:lang w:val="en-GB" w:eastAsia="pl-PL"/>
        </w:rPr>
        <w:t>% of total number of</w:t>
      </w:r>
      <w:r w:rsidR="00404A0C" w:rsidRPr="00517E21">
        <w:rPr>
          <w:lang w:val="en-GB" w:eastAsia="pl-PL"/>
        </w:rPr>
        <w:t> </w:t>
      </w:r>
      <w:r w:rsidRPr="00517E21">
        <w:rPr>
          <w:lang w:val="en-GB" w:eastAsia="pl-PL"/>
        </w:rPr>
        <w:t>children. The majority of children with disabilities attended regular nursery schools (79.</w:t>
      </w:r>
      <w:r w:rsidR="003F5388" w:rsidRPr="00517E21">
        <w:rPr>
          <w:lang w:val="en-GB" w:eastAsia="pl-PL"/>
        </w:rPr>
        <w:t>4</w:t>
      </w:r>
      <w:r w:rsidRPr="00517E21">
        <w:rPr>
          <w:lang w:val="en-GB" w:eastAsia="pl-PL"/>
        </w:rPr>
        <w:t xml:space="preserve">%), including the </w:t>
      </w:r>
      <w:r w:rsidR="008207BD" w:rsidRPr="00517E21">
        <w:rPr>
          <w:lang w:val="en-GB" w:eastAsia="pl-PL"/>
        </w:rPr>
        <w:t xml:space="preserve">integrated nursery schools (11.4%) and </w:t>
      </w:r>
      <w:r w:rsidR="0066279E" w:rsidRPr="00517E21">
        <w:rPr>
          <w:lang w:val="en-GB" w:eastAsia="pl-PL"/>
        </w:rPr>
        <w:t xml:space="preserve">the </w:t>
      </w:r>
      <w:r w:rsidRPr="00517E21">
        <w:rPr>
          <w:lang w:val="en-GB" w:eastAsia="pl-PL"/>
        </w:rPr>
        <w:t>ones with integrated sections (</w:t>
      </w:r>
      <w:r w:rsidR="003F5388" w:rsidRPr="00517E21">
        <w:rPr>
          <w:lang w:val="en-GB" w:eastAsia="pl-PL"/>
        </w:rPr>
        <w:t>9</w:t>
      </w:r>
      <w:r w:rsidRPr="00517E21">
        <w:rPr>
          <w:lang w:val="en-GB" w:eastAsia="pl-PL"/>
        </w:rPr>
        <w:t>.6%).</w:t>
      </w:r>
    </w:p>
    <w:p w14:paraId="296EFF05" w14:textId="77777777" w:rsidR="00B540B3" w:rsidRPr="00517E21" w:rsidRDefault="00B540B3">
      <w:pPr>
        <w:suppressAutoHyphens w:val="0"/>
        <w:spacing w:before="0" w:after="160" w:line="259" w:lineRule="auto"/>
        <w:rPr>
          <w:rFonts w:eastAsia="Times New Roman" w:cs="Times New Roman"/>
          <w:b/>
          <w:bCs/>
          <w:color w:val="000000" w:themeColor="text1"/>
          <w:szCs w:val="19"/>
          <w:lang w:val="en-GB" w:eastAsia="pl-PL"/>
        </w:rPr>
      </w:pPr>
      <w:r w:rsidRPr="00517E21">
        <w:rPr>
          <w:lang w:val="en-GB"/>
        </w:rPr>
        <w:br w:type="page"/>
      </w:r>
    </w:p>
    <w:p w14:paraId="0E5F1C29" w14:textId="5747F3BC" w:rsidR="00BE6473" w:rsidRPr="00517E21" w:rsidRDefault="00BE6473" w:rsidP="00C30039">
      <w:pPr>
        <w:pStyle w:val="Tytuwykresu"/>
        <w:rPr>
          <w:noProof w:val="0"/>
        </w:rPr>
      </w:pPr>
      <w:r w:rsidRPr="00517E21">
        <w:rPr>
          <w:noProof w:val="0"/>
        </w:rPr>
        <w:lastRenderedPageBreak/>
        <w:t xml:space="preserve">Table </w:t>
      </w:r>
      <w:r w:rsidR="002A2E35" w:rsidRPr="00517E21">
        <w:rPr>
          <w:noProof w:val="0"/>
        </w:rPr>
        <w:t>2</w:t>
      </w:r>
      <w:r w:rsidRPr="00517E21">
        <w:rPr>
          <w:noProof w:val="0"/>
        </w:rPr>
        <w:t xml:space="preserve">. Pre-primary education </w:t>
      </w:r>
      <w:r w:rsidR="00A96C0B" w:rsidRPr="00517E21">
        <w:rPr>
          <w:noProof w:val="0"/>
        </w:rPr>
        <w:t>units</w:t>
      </w:r>
      <w:r w:rsidRPr="00517E21">
        <w:rPr>
          <w:noProof w:val="0"/>
        </w:rPr>
        <w:t xml:space="preserve"> in the 202</w:t>
      </w:r>
      <w:r w:rsidR="00A96C0B" w:rsidRPr="00517E21">
        <w:rPr>
          <w:noProof w:val="0"/>
        </w:rPr>
        <w:t>4</w:t>
      </w:r>
      <w:r w:rsidRPr="00517E21">
        <w:rPr>
          <w:noProof w:val="0"/>
        </w:rPr>
        <w:t>/2</w:t>
      </w:r>
      <w:r w:rsidR="00A96C0B" w:rsidRPr="00517E21">
        <w:rPr>
          <w:noProof w:val="0"/>
        </w:rPr>
        <w:t>5</w:t>
      </w:r>
      <w:r w:rsidRPr="00517E21">
        <w:rPr>
          <w:noProof w:val="0"/>
        </w:rPr>
        <w:t xml:space="preserve"> school year</w:t>
      </w:r>
    </w:p>
    <w:p w14:paraId="71C80F15" w14:textId="77777777" w:rsidR="00BE6473" w:rsidRPr="00517E21" w:rsidRDefault="00BE6473" w:rsidP="00C30039">
      <w:pPr>
        <w:pStyle w:val="Tytuwykresu"/>
        <w:spacing w:before="0"/>
        <w:ind w:firstLine="709"/>
        <w:rPr>
          <w:b w:val="0"/>
          <w:noProof w:val="0"/>
        </w:rPr>
      </w:pPr>
      <w:r w:rsidRPr="00517E21">
        <w:rPr>
          <w:b w:val="0"/>
          <w:noProof w:val="0"/>
        </w:rPr>
        <w:t>As of 30 September</w:t>
      </w:r>
    </w:p>
    <w:tbl>
      <w:tblPr>
        <w:tblpPr w:leftFromText="141" w:rightFromText="141" w:vertAnchor="text" w:tblpY="1"/>
        <w:tblOverlap w:val="never"/>
        <w:tblW w:w="8080" w:type="dxa"/>
        <w:tblBorders>
          <w:top w:val="single" w:sz="4" w:space="0" w:color="001D77"/>
          <w:insideH w:val="single" w:sz="4" w:space="0" w:color="001D77"/>
          <w:insideV w:val="single" w:sz="4" w:space="0" w:color="001D77"/>
        </w:tblBorders>
        <w:tblLayout w:type="fixed"/>
        <w:tblCellMar>
          <w:left w:w="57" w:type="dxa"/>
          <w:right w:w="57" w:type="dxa"/>
        </w:tblCellMar>
        <w:tblLook w:val="0020" w:firstRow="1" w:lastRow="0" w:firstColumn="0" w:lastColumn="0" w:noHBand="0" w:noVBand="0"/>
        <w:tblDescription w:val="The table presents pre-school educational units in school year 2024/25, as of 30 September, the data in Excel file"/>
      </w:tblPr>
      <w:tblGrid>
        <w:gridCol w:w="2977"/>
        <w:gridCol w:w="1276"/>
        <w:gridCol w:w="1276"/>
        <w:gridCol w:w="1275"/>
        <w:gridCol w:w="1276"/>
      </w:tblGrid>
      <w:tr w:rsidR="00BE6473" w:rsidRPr="00517E21" w14:paraId="22BB74C8" w14:textId="77777777" w:rsidTr="00BC123D">
        <w:trPr>
          <w:cantSplit/>
          <w:trHeight w:val="113"/>
          <w:tblHeader/>
        </w:trPr>
        <w:tc>
          <w:tcPr>
            <w:tcW w:w="2977" w:type="dxa"/>
            <w:vMerge w:val="restart"/>
            <w:vAlign w:val="center"/>
          </w:tcPr>
          <w:p w14:paraId="22F78FB1" w14:textId="77777777" w:rsidR="00BE6473" w:rsidRPr="00517E21" w:rsidRDefault="00BE6473" w:rsidP="00B75CAE">
            <w:pPr>
              <w:pStyle w:val="Tablicagwka"/>
              <w:rPr>
                <w:lang w:val="en-GB"/>
              </w:rPr>
            </w:pPr>
            <w:r w:rsidRPr="00517E21">
              <w:rPr>
                <w:lang w:val="en-GB"/>
              </w:rPr>
              <w:t>Specification</w:t>
            </w:r>
          </w:p>
        </w:tc>
        <w:tc>
          <w:tcPr>
            <w:tcW w:w="1276" w:type="dxa"/>
            <w:vMerge w:val="restart"/>
            <w:vAlign w:val="center"/>
          </w:tcPr>
          <w:p w14:paraId="0E5044E8" w14:textId="77777777" w:rsidR="00BE6473" w:rsidRPr="00517E21" w:rsidRDefault="00BE6473" w:rsidP="00B75CAE">
            <w:pPr>
              <w:pStyle w:val="Tablicagwka"/>
              <w:rPr>
                <w:lang w:val="en-GB"/>
              </w:rPr>
            </w:pPr>
            <w:r w:rsidRPr="00517E21">
              <w:rPr>
                <w:lang w:val="en-GB"/>
              </w:rPr>
              <w:t>Units</w:t>
            </w:r>
          </w:p>
        </w:tc>
        <w:tc>
          <w:tcPr>
            <w:tcW w:w="1276" w:type="dxa"/>
            <w:vMerge w:val="restart"/>
            <w:vAlign w:val="center"/>
          </w:tcPr>
          <w:p w14:paraId="38703653" w14:textId="77777777" w:rsidR="00BE6473" w:rsidRPr="00517E21" w:rsidRDefault="00BE6473" w:rsidP="00B75CAE">
            <w:pPr>
              <w:pStyle w:val="Tablicagwka"/>
              <w:rPr>
                <w:lang w:val="en-GB"/>
              </w:rPr>
            </w:pPr>
            <w:r w:rsidRPr="00517E21">
              <w:rPr>
                <w:lang w:val="en-GB"/>
              </w:rPr>
              <w:t>Sections</w:t>
            </w:r>
          </w:p>
        </w:tc>
        <w:tc>
          <w:tcPr>
            <w:tcW w:w="2551" w:type="dxa"/>
            <w:gridSpan w:val="2"/>
            <w:vAlign w:val="center"/>
          </w:tcPr>
          <w:p w14:paraId="43E0D0EA" w14:textId="77777777" w:rsidR="00BE6473" w:rsidRPr="00517E21" w:rsidRDefault="00BE6473" w:rsidP="00B75CAE">
            <w:pPr>
              <w:pStyle w:val="Tablicagwka"/>
              <w:rPr>
                <w:lang w:val="en-GB"/>
              </w:rPr>
            </w:pPr>
            <w:r w:rsidRPr="00517E21">
              <w:rPr>
                <w:lang w:val="en-GB"/>
              </w:rPr>
              <w:t>Children</w:t>
            </w:r>
          </w:p>
        </w:tc>
      </w:tr>
      <w:tr w:rsidR="00BE6473" w:rsidRPr="00517E21" w14:paraId="311E8B01" w14:textId="77777777" w:rsidTr="00BC123D">
        <w:trPr>
          <w:cantSplit/>
          <w:trHeight w:val="113"/>
          <w:tblHeader/>
        </w:trPr>
        <w:tc>
          <w:tcPr>
            <w:tcW w:w="2977" w:type="dxa"/>
            <w:vMerge/>
            <w:vAlign w:val="center"/>
          </w:tcPr>
          <w:p w14:paraId="0C7BD2FC" w14:textId="77777777" w:rsidR="00BE6473" w:rsidRPr="00517E21" w:rsidRDefault="00BE6473" w:rsidP="00B75CAE">
            <w:pPr>
              <w:pStyle w:val="Tablicagwka"/>
              <w:rPr>
                <w:lang w:val="en-GB"/>
              </w:rPr>
            </w:pPr>
          </w:p>
        </w:tc>
        <w:tc>
          <w:tcPr>
            <w:tcW w:w="1276" w:type="dxa"/>
            <w:vMerge/>
            <w:vAlign w:val="center"/>
          </w:tcPr>
          <w:p w14:paraId="0559B51D" w14:textId="77777777" w:rsidR="00BE6473" w:rsidRPr="00517E21" w:rsidRDefault="00BE6473" w:rsidP="00B75CAE">
            <w:pPr>
              <w:pStyle w:val="Tablicagwka"/>
              <w:rPr>
                <w:lang w:val="en-GB"/>
              </w:rPr>
            </w:pPr>
          </w:p>
        </w:tc>
        <w:tc>
          <w:tcPr>
            <w:tcW w:w="1276" w:type="dxa"/>
            <w:vMerge/>
            <w:vAlign w:val="center"/>
          </w:tcPr>
          <w:p w14:paraId="5D85C96A" w14:textId="77777777" w:rsidR="00BE6473" w:rsidRPr="00517E21" w:rsidRDefault="00BE6473" w:rsidP="00B75CAE">
            <w:pPr>
              <w:pStyle w:val="Tablicagwka"/>
              <w:rPr>
                <w:lang w:val="en-GB"/>
              </w:rPr>
            </w:pPr>
          </w:p>
        </w:tc>
        <w:tc>
          <w:tcPr>
            <w:tcW w:w="1275" w:type="dxa"/>
            <w:vAlign w:val="center"/>
          </w:tcPr>
          <w:p w14:paraId="708CC3F7" w14:textId="77777777" w:rsidR="00BE6473" w:rsidRPr="00517E21" w:rsidRDefault="00BE6473" w:rsidP="00B75CAE">
            <w:pPr>
              <w:pStyle w:val="Tablicagwka"/>
              <w:rPr>
                <w:lang w:val="en-GB"/>
              </w:rPr>
            </w:pPr>
            <w:r w:rsidRPr="00517E21">
              <w:rPr>
                <w:lang w:val="en-GB"/>
              </w:rPr>
              <w:t>total</w:t>
            </w:r>
          </w:p>
        </w:tc>
        <w:tc>
          <w:tcPr>
            <w:tcW w:w="1276" w:type="dxa"/>
            <w:vAlign w:val="center"/>
          </w:tcPr>
          <w:p w14:paraId="6346E07A" w14:textId="3476D0E9" w:rsidR="00BE6473" w:rsidRPr="00517E21" w:rsidRDefault="00BE6473" w:rsidP="00B75CAE">
            <w:pPr>
              <w:pStyle w:val="Tablicagwka"/>
              <w:rPr>
                <w:lang w:val="en-GB"/>
              </w:rPr>
            </w:pPr>
            <w:r w:rsidRPr="00517E21">
              <w:rPr>
                <w:lang w:val="en-GB"/>
              </w:rPr>
              <w:t xml:space="preserve">of which with </w:t>
            </w:r>
            <w:proofErr w:type="spellStart"/>
            <w:r w:rsidR="00B540B3" w:rsidRPr="00517E21">
              <w:rPr>
                <w:lang w:val="en-GB"/>
              </w:rPr>
              <w:t>disabilities</w:t>
            </w:r>
            <w:r w:rsidR="00B540B3" w:rsidRPr="00517E21">
              <w:rPr>
                <w:vertAlign w:val="superscript"/>
                <w:lang w:val="en-GB"/>
              </w:rPr>
              <w:t>a</w:t>
            </w:r>
            <w:proofErr w:type="spellEnd"/>
          </w:p>
        </w:tc>
      </w:tr>
      <w:tr w:rsidR="00B540B3" w:rsidRPr="00517E21" w14:paraId="4BB8F0AE" w14:textId="77777777" w:rsidTr="00BC123D">
        <w:trPr>
          <w:cantSplit/>
          <w:trHeight w:val="113"/>
          <w:tblHeader/>
        </w:trPr>
        <w:tc>
          <w:tcPr>
            <w:tcW w:w="2977" w:type="dxa"/>
            <w:vAlign w:val="center"/>
          </w:tcPr>
          <w:p w14:paraId="7BC7614D" w14:textId="77777777" w:rsidR="00B540B3" w:rsidRPr="00517E21" w:rsidRDefault="00B540B3" w:rsidP="00B540B3">
            <w:pPr>
              <w:pStyle w:val="Tablicaboczek"/>
            </w:pPr>
            <w:r w:rsidRPr="00517E21">
              <w:t>Total</w:t>
            </w:r>
          </w:p>
        </w:tc>
        <w:tc>
          <w:tcPr>
            <w:tcW w:w="1276" w:type="dxa"/>
            <w:shd w:val="clear" w:color="auto" w:fill="auto"/>
          </w:tcPr>
          <w:p w14:paraId="2AECD32A" w14:textId="5677B0B4"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22 279</w:t>
            </w:r>
          </w:p>
        </w:tc>
        <w:tc>
          <w:tcPr>
            <w:tcW w:w="1276" w:type="dxa"/>
            <w:shd w:val="clear" w:color="auto" w:fill="auto"/>
          </w:tcPr>
          <w:p w14:paraId="5A6DC667" w14:textId="771E0E2F"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75 098</w:t>
            </w:r>
          </w:p>
        </w:tc>
        <w:tc>
          <w:tcPr>
            <w:tcW w:w="1275" w:type="dxa"/>
            <w:shd w:val="clear" w:color="auto" w:fill="auto"/>
          </w:tcPr>
          <w:p w14:paraId="40613695" w14:textId="11331219"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1 452 357</w:t>
            </w:r>
          </w:p>
        </w:tc>
        <w:tc>
          <w:tcPr>
            <w:tcW w:w="1276" w:type="dxa"/>
            <w:shd w:val="clear" w:color="auto" w:fill="auto"/>
          </w:tcPr>
          <w:p w14:paraId="6C77D1CF" w14:textId="069B5268"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62 802</w:t>
            </w:r>
          </w:p>
        </w:tc>
      </w:tr>
      <w:tr w:rsidR="00B540B3" w:rsidRPr="00517E21" w14:paraId="4A7C20D4" w14:textId="77777777" w:rsidTr="00BC123D">
        <w:trPr>
          <w:cantSplit/>
          <w:trHeight w:val="113"/>
          <w:tblHeader/>
        </w:trPr>
        <w:tc>
          <w:tcPr>
            <w:tcW w:w="2977" w:type="dxa"/>
            <w:vAlign w:val="center"/>
          </w:tcPr>
          <w:p w14:paraId="10F60E11" w14:textId="77777777" w:rsidR="00B540B3" w:rsidRPr="00501015" w:rsidRDefault="00B540B3" w:rsidP="00501015">
            <w:pPr>
              <w:pStyle w:val="tablicaboczek0"/>
              <w:framePr w:hSpace="0" w:wrap="auto" w:vAnchor="margin" w:yAlign="inline"/>
              <w:ind w:left="170"/>
              <w:suppressOverlap w:val="0"/>
              <w:rPr>
                <w:lang w:val="en-GB"/>
              </w:rPr>
            </w:pPr>
            <w:r w:rsidRPr="00501015">
              <w:rPr>
                <w:lang w:val="en-GB"/>
              </w:rPr>
              <w:t>Nursery schools</w:t>
            </w:r>
          </w:p>
        </w:tc>
        <w:tc>
          <w:tcPr>
            <w:tcW w:w="1276" w:type="dxa"/>
            <w:shd w:val="clear" w:color="auto" w:fill="auto"/>
          </w:tcPr>
          <w:p w14:paraId="4A866742" w14:textId="30EFD9CE"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13 962</w:t>
            </w:r>
          </w:p>
        </w:tc>
        <w:tc>
          <w:tcPr>
            <w:tcW w:w="1276" w:type="dxa"/>
            <w:shd w:val="clear" w:color="auto" w:fill="auto"/>
          </w:tcPr>
          <w:p w14:paraId="21343AF3" w14:textId="5BB71059"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60 224</w:t>
            </w:r>
          </w:p>
        </w:tc>
        <w:tc>
          <w:tcPr>
            <w:tcW w:w="1275" w:type="dxa"/>
            <w:shd w:val="clear" w:color="auto" w:fill="auto"/>
          </w:tcPr>
          <w:p w14:paraId="6BC64C4C" w14:textId="73CEC0C9"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1 188 544</w:t>
            </w:r>
          </w:p>
        </w:tc>
        <w:tc>
          <w:tcPr>
            <w:tcW w:w="1276" w:type="dxa"/>
            <w:shd w:val="clear" w:color="auto" w:fill="auto"/>
          </w:tcPr>
          <w:p w14:paraId="3169FF83" w14:textId="31AD9C9C"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49 882</w:t>
            </w:r>
          </w:p>
        </w:tc>
      </w:tr>
      <w:tr w:rsidR="00B540B3" w:rsidRPr="00517E21" w14:paraId="246965EF" w14:textId="77777777" w:rsidTr="00BC123D">
        <w:trPr>
          <w:cantSplit/>
          <w:trHeight w:val="113"/>
          <w:tblHeader/>
        </w:trPr>
        <w:tc>
          <w:tcPr>
            <w:tcW w:w="2977" w:type="dxa"/>
            <w:vAlign w:val="center"/>
          </w:tcPr>
          <w:p w14:paraId="17042F7F" w14:textId="77777777" w:rsidR="00B540B3" w:rsidRPr="00517E21" w:rsidRDefault="00B540B3" w:rsidP="00B540B3">
            <w:pPr>
              <w:pStyle w:val="tablicaboczek0"/>
              <w:framePr w:hSpace="0" w:wrap="auto" w:vAnchor="margin" w:yAlign="inline"/>
              <w:suppressAutoHyphens/>
              <w:spacing w:before="120" w:after="120" w:line="240" w:lineRule="exact"/>
              <w:ind w:left="340"/>
              <w:suppressOverlap w:val="0"/>
              <w:rPr>
                <w:lang w:val="en-GB"/>
              </w:rPr>
            </w:pPr>
            <w:r w:rsidRPr="00517E21">
              <w:rPr>
                <w:lang w:val="en-GB"/>
              </w:rPr>
              <w:t>special</w:t>
            </w:r>
          </w:p>
        </w:tc>
        <w:tc>
          <w:tcPr>
            <w:tcW w:w="1276" w:type="dxa"/>
            <w:shd w:val="clear" w:color="auto" w:fill="auto"/>
          </w:tcPr>
          <w:p w14:paraId="169EE3BF" w14:textId="76034759"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380</w:t>
            </w:r>
          </w:p>
        </w:tc>
        <w:tc>
          <w:tcPr>
            <w:tcW w:w="1276" w:type="dxa"/>
            <w:shd w:val="clear" w:color="auto" w:fill="auto"/>
          </w:tcPr>
          <w:p w14:paraId="6893CA3C" w14:textId="67522F16"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1 859</w:t>
            </w:r>
          </w:p>
        </w:tc>
        <w:tc>
          <w:tcPr>
            <w:tcW w:w="1275" w:type="dxa"/>
            <w:shd w:val="clear" w:color="auto" w:fill="auto"/>
          </w:tcPr>
          <w:p w14:paraId="08C25450" w14:textId="361AAE83"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8 897</w:t>
            </w:r>
          </w:p>
        </w:tc>
        <w:tc>
          <w:tcPr>
            <w:tcW w:w="1276" w:type="dxa"/>
            <w:shd w:val="clear" w:color="auto" w:fill="auto"/>
          </w:tcPr>
          <w:p w14:paraId="222945D9" w14:textId="47721C2F"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w:t>
            </w:r>
          </w:p>
        </w:tc>
      </w:tr>
      <w:tr w:rsidR="00B540B3" w:rsidRPr="00517E21" w14:paraId="6A3FD60E" w14:textId="77777777" w:rsidTr="00BC123D">
        <w:trPr>
          <w:cantSplit/>
          <w:trHeight w:val="113"/>
          <w:tblHeader/>
        </w:trPr>
        <w:tc>
          <w:tcPr>
            <w:tcW w:w="2977" w:type="dxa"/>
            <w:vAlign w:val="center"/>
          </w:tcPr>
          <w:p w14:paraId="7A783BF7" w14:textId="77777777" w:rsidR="00B540B3" w:rsidRPr="00517E21" w:rsidRDefault="00B540B3" w:rsidP="00B540B3">
            <w:pPr>
              <w:pStyle w:val="tablicaboczek0"/>
              <w:framePr w:hSpace="0" w:wrap="auto" w:vAnchor="margin" w:yAlign="inline"/>
              <w:suppressAutoHyphens/>
              <w:spacing w:before="120" w:after="120" w:line="240" w:lineRule="exact"/>
              <w:ind w:left="340"/>
              <w:suppressOverlap w:val="0"/>
              <w:rPr>
                <w:lang w:val="en-GB"/>
              </w:rPr>
            </w:pPr>
            <w:r w:rsidRPr="00517E21">
              <w:rPr>
                <w:lang w:val="en-GB"/>
              </w:rPr>
              <w:t>integrated</w:t>
            </w:r>
          </w:p>
        </w:tc>
        <w:tc>
          <w:tcPr>
            <w:tcW w:w="1276" w:type="dxa"/>
            <w:shd w:val="clear" w:color="auto" w:fill="auto"/>
          </w:tcPr>
          <w:p w14:paraId="71A17122" w14:textId="5331B878"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508</w:t>
            </w:r>
          </w:p>
        </w:tc>
        <w:tc>
          <w:tcPr>
            <w:tcW w:w="1276" w:type="dxa"/>
            <w:shd w:val="clear" w:color="auto" w:fill="auto"/>
          </w:tcPr>
          <w:p w14:paraId="597E0FAC" w14:textId="5A122A01"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1 927</w:t>
            </w:r>
          </w:p>
        </w:tc>
        <w:tc>
          <w:tcPr>
            <w:tcW w:w="1275" w:type="dxa"/>
            <w:shd w:val="clear" w:color="auto" w:fill="auto"/>
          </w:tcPr>
          <w:p w14:paraId="542C3018" w14:textId="54FE4BF5"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w:t>
            </w:r>
          </w:p>
        </w:tc>
        <w:tc>
          <w:tcPr>
            <w:tcW w:w="1276" w:type="dxa"/>
            <w:shd w:val="clear" w:color="auto" w:fill="auto"/>
          </w:tcPr>
          <w:p w14:paraId="3E3DF72A" w14:textId="469ED73E"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7 154</w:t>
            </w:r>
          </w:p>
        </w:tc>
      </w:tr>
      <w:tr w:rsidR="00B540B3" w:rsidRPr="00517E21" w14:paraId="5E4785DC" w14:textId="77777777" w:rsidTr="00BC123D">
        <w:trPr>
          <w:cantSplit/>
          <w:trHeight w:val="113"/>
          <w:tblHeader/>
        </w:trPr>
        <w:tc>
          <w:tcPr>
            <w:tcW w:w="2977" w:type="dxa"/>
            <w:vAlign w:val="center"/>
          </w:tcPr>
          <w:p w14:paraId="2E03C216" w14:textId="77777777" w:rsidR="00B540B3" w:rsidRPr="00517E21" w:rsidRDefault="00B540B3" w:rsidP="00B540B3">
            <w:pPr>
              <w:pStyle w:val="tablicaboczek0"/>
              <w:framePr w:hSpace="0" w:wrap="auto" w:vAnchor="margin" w:yAlign="inline"/>
              <w:suppressAutoHyphens/>
              <w:spacing w:before="120" w:after="120" w:line="240" w:lineRule="exact"/>
              <w:ind w:left="453" w:hanging="113"/>
              <w:suppressOverlap w:val="0"/>
              <w:rPr>
                <w:lang w:val="en-GB"/>
              </w:rPr>
            </w:pPr>
            <w:r w:rsidRPr="00517E21">
              <w:rPr>
                <w:lang w:val="en-GB"/>
              </w:rPr>
              <w:t xml:space="preserve">with integrated sections </w:t>
            </w:r>
          </w:p>
        </w:tc>
        <w:tc>
          <w:tcPr>
            <w:tcW w:w="1276" w:type="dxa"/>
            <w:shd w:val="clear" w:color="auto" w:fill="auto"/>
          </w:tcPr>
          <w:p w14:paraId="61398827" w14:textId="5C8ADD79"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535</w:t>
            </w:r>
          </w:p>
        </w:tc>
        <w:tc>
          <w:tcPr>
            <w:tcW w:w="1276" w:type="dxa"/>
            <w:shd w:val="clear" w:color="auto" w:fill="auto"/>
          </w:tcPr>
          <w:p w14:paraId="772928EA" w14:textId="20F30B5E"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3 522</w:t>
            </w:r>
          </w:p>
        </w:tc>
        <w:tc>
          <w:tcPr>
            <w:tcW w:w="1275" w:type="dxa"/>
            <w:shd w:val="clear" w:color="auto" w:fill="auto"/>
          </w:tcPr>
          <w:p w14:paraId="011396AB" w14:textId="748B070C"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w:t>
            </w:r>
          </w:p>
        </w:tc>
        <w:tc>
          <w:tcPr>
            <w:tcW w:w="1276" w:type="dxa"/>
            <w:shd w:val="clear" w:color="auto" w:fill="auto"/>
          </w:tcPr>
          <w:p w14:paraId="6787C2C2" w14:textId="7F158CF4"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6 009</w:t>
            </w:r>
          </w:p>
        </w:tc>
      </w:tr>
      <w:tr w:rsidR="00B540B3" w:rsidRPr="00517E21" w14:paraId="44523D63" w14:textId="77777777" w:rsidTr="00BC123D">
        <w:trPr>
          <w:cantSplit/>
          <w:trHeight w:val="113"/>
          <w:tblHeader/>
        </w:trPr>
        <w:tc>
          <w:tcPr>
            <w:tcW w:w="2977" w:type="dxa"/>
            <w:vAlign w:val="center"/>
          </w:tcPr>
          <w:p w14:paraId="1121C2A3" w14:textId="77777777" w:rsidR="00B540B3" w:rsidRPr="00517E21" w:rsidRDefault="00B540B3" w:rsidP="00B540B3">
            <w:pPr>
              <w:pStyle w:val="tablicaboczek0"/>
              <w:keepNext w:val="0"/>
              <w:keepLines w:val="0"/>
              <w:framePr w:hSpace="0" w:wrap="auto" w:vAnchor="margin" w:yAlign="inline"/>
              <w:suppressAutoHyphens/>
              <w:spacing w:before="120" w:after="120" w:line="240" w:lineRule="exact"/>
              <w:ind w:left="340"/>
              <w:suppressOverlap w:val="0"/>
              <w:outlineLvl w:val="9"/>
              <w:rPr>
                <w:lang w:val="en-GB"/>
              </w:rPr>
            </w:pPr>
            <w:r w:rsidRPr="00517E21">
              <w:rPr>
                <w:lang w:val="en-GB"/>
              </w:rPr>
              <w:t>with special sections</w:t>
            </w:r>
          </w:p>
        </w:tc>
        <w:tc>
          <w:tcPr>
            <w:tcW w:w="1276" w:type="dxa"/>
            <w:shd w:val="clear" w:color="auto" w:fill="auto"/>
          </w:tcPr>
          <w:p w14:paraId="57349093" w14:textId="4C4376DF"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101</w:t>
            </w:r>
          </w:p>
        </w:tc>
        <w:tc>
          <w:tcPr>
            <w:tcW w:w="1276" w:type="dxa"/>
            <w:shd w:val="clear" w:color="auto" w:fill="auto"/>
          </w:tcPr>
          <w:p w14:paraId="169B3B6F" w14:textId="13BF24A3"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628</w:t>
            </w:r>
          </w:p>
        </w:tc>
        <w:tc>
          <w:tcPr>
            <w:tcW w:w="1275" w:type="dxa"/>
            <w:shd w:val="clear" w:color="auto" w:fill="auto"/>
          </w:tcPr>
          <w:p w14:paraId="5C43D79B" w14:textId="74226672"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w:t>
            </w:r>
          </w:p>
        </w:tc>
        <w:tc>
          <w:tcPr>
            <w:tcW w:w="1276" w:type="dxa"/>
            <w:shd w:val="clear" w:color="auto" w:fill="auto"/>
          </w:tcPr>
          <w:p w14:paraId="31B33DAF" w14:textId="18B72AA3"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1 811</w:t>
            </w:r>
          </w:p>
        </w:tc>
      </w:tr>
      <w:tr w:rsidR="00B540B3" w:rsidRPr="00517E21" w14:paraId="32573A7F" w14:textId="77777777" w:rsidTr="00BC123D">
        <w:trPr>
          <w:cantSplit/>
          <w:trHeight w:val="113"/>
          <w:tblHeader/>
        </w:trPr>
        <w:tc>
          <w:tcPr>
            <w:tcW w:w="2977" w:type="dxa"/>
            <w:vAlign w:val="center"/>
          </w:tcPr>
          <w:p w14:paraId="2209DE80" w14:textId="77777777" w:rsidR="00B540B3" w:rsidRPr="00517E21" w:rsidRDefault="00B540B3" w:rsidP="00B540B3">
            <w:pPr>
              <w:pStyle w:val="tablicaboczek0"/>
              <w:keepNext w:val="0"/>
              <w:keepLines w:val="0"/>
              <w:framePr w:hSpace="0" w:wrap="auto" w:vAnchor="margin" w:yAlign="inline"/>
              <w:suppressAutoHyphens/>
              <w:spacing w:before="120" w:after="120" w:line="240" w:lineRule="exact"/>
              <w:ind w:left="453" w:hanging="113"/>
              <w:suppressOverlap w:val="0"/>
              <w:outlineLvl w:val="9"/>
              <w:rPr>
                <w:lang w:val="en-GB"/>
              </w:rPr>
            </w:pPr>
            <w:r w:rsidRPr="00517E21">
              <w:rPr>
                <w:lang w:val="en-GB"/>
              </w:rPr>
              <w:t>with integrated and special sections</w:t>
            </w:r>
          </w:p>
        </w:tc>
        <w:tc>
          <w:tcPr>
            <w:tcW w:w="1276" w:type="dxa"/>
            <w:shd w:val="clear" w:color="auto" w:fill="auto"/>
          </w:tcPr>
          <w:p w14:paraId="6FA99EAD" w14:textId="729A8D72"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141</w:t>
            </w:r>
          </w:p>
        </w:tc>
        <w:tc>
          <w:tcPr>
            <w:tcW w:w="1276" w:type="dxa"/>
            <w:shd w:val="clear" w:color="auto" w:fill="auto"/>
          </w:tcPr>
          <w:p w14:paraId="59394C4E" w14:textId="30326828"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1 058</w:t>
            </w:r>
          </w:p>
        </w:tc>
        <w:tc>
          <w:tcPr>
            <w:tcW w:w="1275" w:type="dxa"/>
            <w:shd w:val="clear" w:color="auto" w:fill="auto"/>
          </w:tcPr>
          <w:p w14:paraId="0631371D" w14:textId="60097497"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w:t>
            </w:r>
          </w:p>
        </w:tc>
        <w:tc>
          <w:tcPr>
            <w:tcW w:w="1276" w:type="dxa"/>
            <w:shd w:val="clear" w:color="auto" w:fill="auto"/>
          </w:tcPr>
          <w:p w14:paraId="291C00CB" w14:textId="2E58893C"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4 220</w:t>
            </w:r>
          </w:p>
        </w:tc>
      </w:tr>
      <w:tr w:rsidR="00B540B3" w:rsidRPr="00517E21" w14:paraId="05D47CE9" w14:textId="77777777" w:rsidTr="00BC123D">
        <w:trPr>
          <w:cantSplit/>
          <w:trHeight w:val="113"/>
          <w:tblHeader/>
        </w:trPr>
        <w:tc>
          <w:tcPr>
            <w:tcW w:w="2977" w:type="dxa"/>
            <w:vAlign w:val="center"/>
          </w:tcPr>
          <w:p w14:paraId="576BF04E" w14:textId="77777777" w:rsidR="00B540B3" w:rsidRPr="00517E21" w:rsidRDefault="00B540B3" w:rsidP="00B540B3">
            <w:pPr>
              <w:pStyle w:val="tablicaboczek0"/>
              <w:keepNext w:val="0"/>
              <w:keepLines w:val="0"/>
              <w:framePr w:hSpace="0" w:wrap="auto" w:vAnchor="margin" w:yAlign="inline"/>
              <w:suppressAutoHyphens/>
              <w:spacing w:before="120" w:after="120" w:line="240" w:lineRule="exact"/>
              <w:ind w:left="340"/>
              <w:suppressOverlap w:val="0"/>
              <w:outlineLvl w:val="9"/>
              <w:rPr>
                <w:lang w:val="en-GB"/>
              </w:rPr>
            </w:pPr>
            <w:r w:rsidRPr="00517E21">
              <w:rPr>
                <w:lang w:val="en-GB"/>
              </w:rPr>
              <w:t>other pre-primary schools</w:t>
            </w:r>
          </w:p>
        </w:tc>
        <w:tc>
          <w:tcPr>
            <w:tcW w:w="1276" w:type="dxa"/>
            <w:shd w:val="clear" w:color="auto" w:fill="auto"/>
          </w:tcPr>
          <w:p w14:paraId="62EEB5D4" w14:textId="270E91BE"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12 297</w:t>
            </w:r>
          </w:p>
        </w:tc>
        <w:tc>
          <w:tcPr>
            <w:tcW w:w="1276" w:type="dxa"/>
            <w:shd w:val="clear" w:color="auto" w:fill="auto"/>
          </w:tcPr>
          <w:p w14:paraId="7AC26984" w14:textId="3405080A"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51 230</w:t>
            </w:r>
          </w:p>
        </w:tc>
        <w:tc>
          <w:tcPr>
            <w:tcW w:w="1275" w:type="dxa"/>
            <w:shd w:val="clear" w:color="auto" w:fill="auto"/>
          </w:tcPr>
          <w:p w14:paraId="0F56F58D" w14:textId="1486B1BD"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w:t>
            </w:r>
          </w:p>
        </w:tc>
        <w:tc>
          <w:tcPr>
            <w:tcW w:w="1276" w:type="dxa"/>
            <w:shd w:val="clear" w:color="auto" w:fill="auto"/>
          </w:tcPr>
          <w:p w14:paraId="1616DACC" w14:textId="3019D70E"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30 688</w:t>
            </w:r>
          </w:p>
        </w:tc>
      </w:tr>
      <w:tr w:rsidR="00B540B3" w:rsidRPr="00517E21" w14:paraId="2DE13908" w14:textId="77777777" w:rsidTr="00BC123D">
        <w:trPr>
          <w:cantSplit/>
          <w:trHeight w:val="113"/>
          <w:tblHeader/>
        </w:trPr>
        <w:tc>
          <w:tcPr>
            <w:tcW w:w="2977" w:type="dxa"/>
            <w:vAlign w:val="center"/>
          </w:tcPr>
          <w:p w14:paraId="43C89DFB" w14:textId="77777777" w:rsidR="00B540B3" w:rsidRPr="00517E21" w:rsidRDefault="00B540B3" w:rsidP="00B540B3">
            <w:pPr>
              <w:pStyle w:val="tablicaboczek0"/>
              <w:framePr w:hSpace="0" w:wrap="auto" w:vAnchor="margin" w:yAlign="inline"/>
              <w:suppressAutoHyphens/>
              <w:spacing w:before="120" w:after="120" w:line="240" w:lineRule="exact"/>
              <w:ind w:left="170"/>
              <w:suppressOverlap w:val="0"/>
              <w:rPr>
                <w:lang w:val="en-GB"/>
              </w:rPr>
            </w:pPr>
            <w:r w:rsidRPr="00517E21">
              <w:rPr>
                <w:lang w:val="en-GB"/>
              </w:rPr>
              <w:t>Pre-primary education units</w:t>
            </w:r>
          </w:p>
        </w:tc>
        <w:tc>
          <w:tcPr>
            <w:tcW w:w="1276" w:type="dxa"/>
            <w:shd w:val="clear" w:color="auto" w:fill="auto"/>
          </w:tcPr>
          <w:p w14:paraId="02618DE3" w14:textId="33280DF5"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34</w:t>
            </w:r>
          </w:p>
        </w:tc>
        <w:tc>
          <w:tcPr>
            <w:tcW w:w="1276" w:type="dxa"/>
            <w:shd w:val="clear" w:color="auto" w:fill="auto"/>
          </w:tcPr>
          <w:p w14:paraId="738CFFEC" w14:textId="43B41682"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34</w:t>
            </w:r>
          </w:p>
        </w:tc>
        <w:tc>
          <w:tcPr>
            <w:tcW w:w="1275" w:type="dxa"/>
            <w:shd w:val="clear" w:color="auto" w:fill="auto"/>
          </w:tcPr>
          <w:p w14:paraId="0343055D" w14:textId="475A9881"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457</w:t>
            </w:r>
          </w:p>
        </w:tc>
        <w:tc>
          <w:tcPr>
            <w:tcW w:w="1276" w:type="dxa"/>
            <w:shd w:val="clear" w:color="auto" w:fill="auto"/>
          </w:tcPr>
          <w:p w14:paraId="3D31784F" w14:textId="0EDD43DB"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19</w:t>
            </w:r>
          </w:p>
        </w:tc>
      </w:tr>
      <w:tr w:rsidR="00B540B3" w:rsidRPr="00517E21" w14:paraId="26501A07" w14:textId="77777777" w:rsidTr="00BC123D">
        <w:trPr>
          <w:cantSplit/>
          <w:trHeight w:val="113"/>
          <w:tblHeader/>
        </w:trPr>
        <w:tc>
          <w:tcPr>
            <w:tcW w:w="2977" w:type="dxa"/>
          </w:tcPr>
          <w:p w14:paraId="3455B994" w14:textId="77777777" w:rsidR="00B540B3" w:rsidRPr="00517E21" w:rsidRDefault="00B540B3" w:rsidP="00B540B3">
            <w:pPr>
              <w:pStyle w:val="tablicaboczek0"/>
              <w:framePr w:hSpace="0" w:wrap="auto" w:vAnchor="margin" w:yAlign="inline"/>
              <w:suppressAutoHyphens/>
              <w:spacing w:before="120" w:after="120" w:line="240" w:lineRule="exact"/>
              <w:ind w:left="170"/>
              <w:suppressOverlap w:val="0"/>
              <w:rPr>
                <w:lang w:val="en-GB"/>
              </w:rPr>
            </w:pPr>
            <w:r w:rsidRPr="00517E21">
              <w:rPr>
                <w:lang w:val="en-GB"/>
              </w:rPr>
              <w:t>Pre-primary sections</w:t>
            </w:r>
          </w:p>
        </w:tc>
        <w:tc>
          <w:tcPr>
            <w:tcW w:w="1276" w:type="dxa"/>
            <w:shd w:val="clear" w:color="auto" w:fill="auto"/>
          </w:tcPr>
          <w:p w14:paraId="57BD3C27" w14:textId="41ADFE1C"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1 286</w:t>
            </w:r>
          </w:p>
        </w:tc>
        <w:tc>
          <w:tcPr>
            <w:tcW w:w="1276" w:type="dxa"/>
            <w:shd w:val="clear" w:color="auto" w:fill="auto"/>
          </w:tcPr>
          <w:p w14:paraId="11B998C2" w14:textId="023FB6B6"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1 286</w:t>
            </w:r>
          </w:p>
        </w:tc>
        <w:tc>
          <w:tcPr>
            <w:tcW w:w="1275" w:type="dxa"/>
            <w:shd w:val="clear" w:color="auto" w:fill="auto"/>
          </w:tcPr>
          <w:p w14:paraId="1826163B" w14:textId="7F0E735F"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20 847</w:t>
            </w:r>
          </w:p>
        </w:tc>
        <w:tc>
          <w:tcPr>
            <w:tcW w:w="1276" w:type="dxa"/>
            <w:shd w:val="clear" w:color="auto" w:fill="auto"/>
          </w:tcPr>
          <w:p w14:paraId="082FA16A" w14:textId="3A1D2AAD"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5 730</w:t>
            </w:r>
          </w:p>
        </w:tc>
      </w:tr>
      <w:tr w:rsidR="00B540B3" w:rsidRPr="00517E21" w14:paraId="579C315F" w14:textId="77777777" w:rsidTr="00BC123D">
        <w:trPr>
          <w:cantSplit/>
          <w:trHeight w:val="113"/>
          <w:tblHeader/>
        </w:trPr>
        <w:tc>
          <w:tcPr>
            <w:tcW w:w="2977" w:type="dxa"/>
            <w:vAlign w:val="center"/>
          </w:tcPr>
          <w:p w14:paraId="6A03530F" w14:textId="77777777" w:rsidR="00B540B3" w:rsidRPr="00517E21" w:rsidRDefault="00B540B3" w:rsidP="00B540B3">
            <w:pPr>
              <w:pStyle w:val="tablicaboczek0"/>
              <w:framePr w:hSpace="0" w:wrap="auto" w:vAnchor="margin" w:yAlign="inline"/>
              <w:suppressAutoHyphens/>
              <w:spacing w:before="120" w:after="120" w:line="240" w:lineRule="exact"/>
              <w:ind w:left="283" w:hanging="113"/>
              <w:suppressOverlap w:val="0"/>
              <w:rPr>
                <w:lang w:val="en-GB"/>
              </w:rPr>
            </w:pPr>
            <w:r w:rsidRPr="00517E21">
              <w:rPr>
                <w:lang w:val="en-GB"/>
              </w:rPr>
              <w:t>Pre-primary sections at primary schools</w:t>
            </w:r>
          </w:p>
        </w:tc>
        <w:tc>
          <w:tcPr>
            <w:tcW w:w="1276" w:type="dxa"/>
            <w:shd w:val="clear" w:color="auto" w:fill="auto"/>
          </w:tcPr>
          <w:p w14:paraId="1C966275" w14:textId="776DAC30"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6</w:t>
            </w:r>
            <w:r w:rsidR="00C30039" w:rsidRPr="00517E21">
              <w:rPr>
                <w:rFonts w:eastAsia="Times New Roman" w:cs="Calibri"/>
                <w:lang w:val="en-GB" w:eastAsia="pl-PL"/>
              </w:rPr>
              <w:t xml:space="preserve"> </w:t>
            </w:r>
            <w:r w:rsidRPr="00517E21">
              <w:rPr>
                <w:rFonts w:eastAsia="Times New Roman" w:cs="Calibri"/>
                <w:lang w:val="en-GB" w:eastAsia="pl-PL"/>
              </w:rPr>
              <w:t>997</w:t>
            </w:r>
          </w:p>
        </w:tc>
        <w:tc>
          <w:tcPr>
            <w:tcW w:w="1276" w:type="dxa"/>
            <w:shd w:val="clear" w:color="auto" w:fill="auto"/>
          </w:tcPr>
          <w:p w14:paraId="504BED95" w14:textId="009A2C9C"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13</w:t>
            </w:r>
            <w:r w:rsidR="00C30039" w:rsidRPr="00517E21">
              <w:rPr>
                <w:rFonts w:eastAsia="Times New Roman" w:cs="Calibri"/>
                <w:lang w:val="en-GB" w:eastAsia="pl-PL"/>
              </w:rPr>
              <w:t xml:space="preserve"> </w:t>
            </w:r>
            <w:r w:rsidRPr="00517E21">
              <w:rPr>
                <w:rFonts w:eastAsia="Times New Roman" w:cs="Calibri"/>
                <w:lang w:val="en-GB" w:eastAsia="pl-PL"/>
              </w:rPr>
              <w:t>554</w:t>
            </w:r>
          </w:p>
        </w:tc>
        <w:tc>
          <w:tcPr>
            <w:tcW w:w="1275" w:type="dxa"/>
            <w:shd w:val="clear" w:color="auto" w:fill="auto"/>
          </w:tcPr>
          <w:p w14:paraId="0BE6471F" w14:textId="712CF94B"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242</w:t>
            </w:r>
            <w:r w:rsidR="00C30039" w:rsidRPr="00517E21">
              <w:rPr>
                <w:rFonts w:eastAsia="Times New Roman" w:cs="Calibri"/>
                <w:lang w:val="en-GB" w:eastAsia="pl-PL"/>
              </w:rPr>
              <w:t xml:space="preserve"> </w:t>
            </w:r>
            <w:r w:rsidRPr="00517E21">
              <w:rPr>
                <w:rFonts w:eastAsia="Times New Roman" w:cs="Calibri"/>
                <w:lang w:val="en-GB" w:eastAsia="pl-PL"/>
              </w:rPr>
              <w:t>509</w:t>
            </w:r>
          </w:p>
        </w:tc>
        <w:tc>
          <w:tcPr>
            <w:tcW w:w="1276" w:type="dxa"/>
            <w:shd w:val="clear" w:color="auto" w:fill="auto"/>
          </w:tcPr>
          <w:p w14:paraId="1C432982" w14:textId="63D0EF81" w:rsidR="00B540B3" w:rsidRPr="00517E21" w:rsidRDefault="00B540B3" w:rsidP="00B540B3">
            <w:pPr>
              <w:pStyle w:val="tablicadane"/>
              <w:framePr w:hSpace="0" w:wrap="auto" w:vAnchor="margin" w:yAlign="inline"/>
              <w:suppressAutoHyphens/>
              <w:spacing w:line="240" w:lineRule="exact"/>
              <w:suppressOverlap w:val="0"/>
              <w:rPr>
                <w:lang w:val="en-GB"/>
              </w:rPr>
            </w:pPr>
            <w:r w:rsidRPr="00517E21">
              <w:rPr>
                <w:rFonts w:eastAsia="Times New Roman" w:cs="Calibri"/>
                <w:lang w:val="en-GB" w:eastAsia="pl-PL"/>
              </w:rPr>
              <w:t>7</w:t>
            </w:r>
            <w:r w:rsidR="00C30039" w:rsidRPr="00517E21">
              <w:rPr>
                <w:rFonts w:eastAsia="Times New Roman" w:cs="Calibri"/>
                <w:lang w:val="en-GB" w:eastAsia="pl-PL"/>
              </w:rPr>
              <w:t xml:space="preserve"> </w:t>
            </w:r>
            <w:r w:rsidRPr="00517E21">
              <w:rPr>
                <w:rFonts w:eastAsia="Times New Roman" w:cs="Calibri"/>
                <w:lang w:val="en-GB" w:eastAsia="pl-PL"/>
              </w:rPr>
              <w:t>171</w:t>
            </w:r>
          </w:p>
        </w:tc>
      </w:tr>
    </w:tbl>
    <w:p w14:paraId="1E1EFEDA" w14:textId="4D394679" w:rsidR="00BE6473" w:rsidRPr="00517E21" w:rsidRDefault="00BE6473" w:rsidP="00F21689">
      <w:pPr>
        <w:pStyle w:val="Tablicanotka"/>
        <w:spacing w:after="0"/>
      </w:pPr>
      <w:proofErr w:type="spellStart"/>
      <w:r w:rsidRPr="00517E21">
        <w:t>a</w:t>
      </w:r>
      <w:proofErr w:type="spellEnd"/>
      <w:r w:rsidRPr="00517E21">
        <w:t xml:space="preserve"> Excluding children in special units.</w:t>
      </w:r>
    </w:p>
    <w:p w14:paraId="295162E8" w14:textId="4EA619E5" w:rsidR="00B540B3" w:rsidRPr="00517E21" w:rsidRDefault="00B540B3" w:rsidP="00F21689">
      <w:pPr>
        <w:pStyle w:val="Tablicanotka"/>
        <w:spacing w:before="0" w:after="0"/>
      </w:pPr>
      <w:r w:rsidRPr="00517E21">
        <w:t xml:space="preserve">Dot (.) means that populating the cells is not possible or </w:t>
      </w:r>
      <w:r w:rsidR="006D04D3" w:rsidRPr="00517E21">
        <w:t xml:space="preserve">is </w:t>
      </w:r>
      <w:r w:rsidRPr="00517E21">
        <w:t>purposeless</w:t>
      </w:r>
    </w:p>
    <w:p w14:paraId="396079DF" w14:textId="04BBF2B5" w:rsidR="00D34AD8" w:rsidRPr="00517E21" w:rsidRDefault="005C068B" w:rsidP="00F21689">
      <w:pPr>
        <w:pStyle w:val="Tablicanotka"/>
        <w:spacing w:before="0" w:after="360"/>
      </w:pPr>
      <w:r w:rsidRPr="00517E21">
        <w:rPr>
          <w:noProof/>
          <w:highlight w:val="green"/>
          <w:lang w:val="pl-PL" w:eastAsia="pl-PL"/>
        </w:rPr>
        <mc:AlternateContent>
          <mc:Choice Requires="wps">
            <w:drawing>
              <wp:anchor distT="45720" distB="45720" distL="114300" distR="114300" simplePos="0" relativeHeight="251801600" behindDoc="1" locked="0" layoutInCell="1" allowOverlap="1" wp14:anchorId="145DD53C" wp14:editId="06B8327A">
                <wp:simplePos x="0" y="0"/>
                <wp:positionH relativeFrom="page">
                  <wp:posOffset>5688965</wp:posOffset>
                </wp:positionH>
                <wp:positionV relativeFrom="paragraph">
                  <wp:posOffset>317963</wp:posOffset>
                </wp:positionV>
                <wp:extent cx="1725295" cy="1216025"/>
                <wp:effectExtent l="0" t="0" r="0" b="3175"/>
                <wp:wrapTight wrapText="bothSides">
                  <wp:wrapPolygon edited="0">
                    <wp:start x="715" y="0"/>
                    <wp:lineTo x="715" y="21318"/>
                    <wp:lineTo x="20749" y="21318"/>
                    <wp:lineTo x="20749" y="0"/>
                    <wp:lineTo x="715" y="0"/>
                  </wp:wrapPolygon>
                </wp:wrapTight>
                <wp:docPr id="4" name="Pole tekstowe 4" descr="In the 2024/2025 school year 279.9 thousand children and youth with special educational needs attended schools (schools for adults excluded), i.e. 5.3% of total number of student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216025"/>
                        </a:xfrm>
                        <a:prstGeom prst="rect">
                          <a:avLst/>
                        </a:prstGeom>
                        <a:noFill/>
                        <a:ln w="9525">
                          <a:noFill/>
                          <a:miter lim="800000"/>
                          <a:headEnd/>
                          <a:tailEnd/>
                        </a:ln>
                      </wps:spPr>
                      <wps:txbx>
                        <w:txbxContent>
                          <w:p w14:paraId="67D052FC" w14:textId="2FAABE63" w:rsidR="00C30039" w:rsidRPr="00F96765" w:rsidRDefault="00C30039" w:rsidP="005C068B">
                            <w:pPr>
                              <w:pStyle w:val="Tekstzbokuwramcenaszarympolu"/>
                            </w:pPr>
                            <w:r w:rsidRPr="00F96765">
                              <w:t>In the 2024/2025 school year 279.9 thousand children and</w:t>
                            </w:r>
                            <w:r w:rsidR="00C30A38">
                              <w:t> </w:t>
                            </w:r>
                            <w:r w:rsidRPr="00F96765">
                              <w:t>youth with special educational needs attended schools (schools for adults excluded), i.e. 5.3% of total number of students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5DD53C" id="Pole tekstowe 4" o:spid="_x0000_s1037" type="#_x0000_t202" alt="In the 2024/2025 school year 279.9 thousand children and youth with special educational needs attended schools (schools for adults excluded), i.e. 5.3% of total number of students" style="position:absolute;margin-left:447.95pt;margin-top:25.05pt;width:135.85pt;height:95.75pt;z-index:-25151488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" filled="f" stroked="f">
                <v:textbox>
                  <w:txbxContent>
                    <w:p w14:paraId="67D052FC" w14:textId="2FAABE63" w:rsidR="00C30039" w:rsidRPr="00F96765" w:rsidRDefault="00C30039" w:rsidP="005C068B">
                      <w:pPr>
                        <w:pStyle w:val="Tekstzbokuwramcenaszarympolu"/>
                      </w:pPr>
                      <w:r w:rsidRPr="00F96765">
                        <w:t>In the 2024/2025 school year 279.9 thousand children and</w:t>
                      </w:r>
                      <w:r w:rsidR="00C30A38">
                        <w:t> </w:t>
                      </w:r>
                      <w:r w:rsidRPr="00F96765">
                        <w:t>youth with special educational needs attended schools (schools for adults excluded), i.e. 5.3% of total number of students</w:t>
                      </w:r>
                    </w:p>
                  </w:txbxContent>
                </v:textbox>
                <w10:wrap type="tight" anchorx="page"/>
              </v:shape>
            </w:pict>
          </mc:Fallback>
        </mc:AlternateContent>
      </w:r>
      <w:r w:rsidR="00D34AD8" w:rsidRPr="00517E21">
        <w:t>Source: own development based on the data from Education Information System of MEN.</w:t>
      </w:r>
    </w:p>
    <w:p w14:paraId="2623B5E8" w14:textId="68F06700" w:rsidR="00BE6473" w:rsidRPr="00517E21" w:rsidRDefault="00BE6473" w:rsidP="00C30039">
      <w:pPr>
        <w:rPr>
          <w:shd w:val="clear" w:color="auto" w:fill="FFFFFF"/>
          <w:lang w:val="en-GB"/>
        </w:rPr>
      </w:pPr>
      <w:r w:rsidRPr="00517E21">
        <w:rPr>
          <w:shd w:val="clear" w:color="auto" w:fill="FFFFFF"/>
          <w:lang w:val="en-GB"/>
        </w:rPr>
        <w:t>There were 5</w:t>
      </w:r>
      <w:r w:rsidR="003F5388" w:rsidRPr="00517E21">
        <w:rPr>
          <w:shd w:val="clear" w:color="auto" w:fill="FFFFFF"/>
          <w:lang w:val="en-GB"/>
        </w:rPr>
        <w:t>6</w:t>
      </w:r>
      <w:r w:rsidRPr="00517E21">
        <w:rPr>
          <w:shd w:val="clear" w:color="auto" w:fill="FFFFFF"/>
          <w:lang w:val="en-GB"/>
        </w:rPr>
        <w:t>.</w:t>
      </w:r>
      <w:r w:rsidR="003F5388" w:rsidRPr="00517E21">
        <w:rPr>
          <w:shd w:val="clear" w:color="auto" w:fill="FFFFFF"/>
          <w:lang w:val="en-GB"/>
        </w:rPr>
        <w:t>9</w:t>
      </w:r>
      <w:r w:rsidRPr="00517E21">
        <w:rPr>
          <w:shd w:val="clear" w:color="auto" w:fill="FFFFFF"/>
          <w:lang w:val="en-GB"/>
        </w:rPr>
        <w:t xml:space="preserve"> thousand children</w:t>
      </w:r>
      <w:r w:rsidR="00D34AD8" w:rsidRPr="00517E21">
        <w:rPr>
          <w:rStyle w:val="Odwoanieprzypisudolnego"/>
          <w:shd w:val="clear" w:color="auto" w:fill="FFFFFF"/>
          <w:lang w:val="en-GB"/>
        </w:rPr>
        <w:footnoteReference w:id="14"/>
      </w:r>
      <w:r w:rsidRPr="00517E21">
        <w:rPr>
          <w:shd w:val="clear" w:color="auto" w:fill="FFFFFF"/>
          <w:lang w:val="en-GB"/>
        </w:rPr>
        <w:t xml:space="preserve"> in special primary schools. Moreover, </w:t>
      </w:r>
      <w:r w:rsidR="003F5388" w:rsidRPr="00517E21">
        <w:rPr>
          <w:shd w:val="clear" w:color="auto" w:fill="FFFFFF"/>
          <w:lang w:val="en-GB"/>
        </w:rPr>
        <w:t>148</w:t>
      </w:r>
      <w:r w:rsidRPr="00517E21">
        <w:rPr>
          <w:shd w:val="clear" w:color="auto" w:fill="FFFFFF"/>
          <w:lang w:val="en-GB"/>
        </w:rPr>
        <w:t>.</w:t>
      </w:r>
      <w:r w:rsidR="003F5388" w:rsidRPr="00517E21">
        <w:rPr>
          <w:shd w:val="clear" w:color="auto" w:fill="FFFFFF"/>
          <w:lang w:val="en-GB"/>
        </w:rPr>
        <w:t>9</w:t>
      </w:r>
      <w:r w:rsidRPr="00517E21">
        <w:rPr>
          <w:shd w:val="clear" w:color="auto" w:fill="FFFFFF"/>
          <w:lang w:val="en-GB"/>
        </w:rPr>
        <w:t xml:space="preserve"> thousand children with </w:t>
      </w:r>
      <w:r w:rsidR="003F5388" w:rsidRPr="00517E21">
        <w:rPr>
          <w:shd w:val="clear" w:color="auto" w:fill="FFFFFF"/>
          <w:lang w:val="en-GB"/>
        </w:rPr>
        <w:t xml:space="preserve">certified </w:t>
      </w:r>
      <w:r w:rsidRPr="00517E21">
        <w:rPr>
          <w:shd w:val="clear" w:color="auto" w:fill="FFFFFF"/>
          <w:lang w:val="en-GB"/>
        </w:rPr>
        <w:t>special educational needs attended sections at regular primary schools. The total number of children with disabilities who received special education at</w:t>
      </w:r>
      <w:r w:rsidR="00404A0C" w:rsidRPr="00517E21">
        <w:rPr>
          <w:shd w:val="clear" w:color="auto" w:fill="FFFFFF"/>
          <w:lang w:val="en-GB"/>
        </w:rPr>
        <w:t> </w:t>
      </w:r>
      <w:r w:rsidRPr="00517E21">
        <w:rPr>
          <w:shd w:val="clear" w:color="auto" w:fill="FFFFFF"/>
          <w:lang w:val="en-GB"/>
        </w:rPr>
        <w:t xml:space="preserve">primary level was </w:t>
      </w:r>
      <w:r w:rsidR="003F5388" w:rsidRPr="00517E21">
        <w:rPr>
          <w:shd w:val="clear" w:color="auto" w:fill="FFFFFF"/>
          <w:lang w:val="en-GB"/>
        </w:rPr>
        <w:t>205</w:t>
      </w:r>
      <w:r w:rsidRPr="00517E21">
        <w:rPr>
          <w:shd w:val="clear" w:color="auto" w:fill="FFFFFF"/>
          <w:lang w:val="en-GB"/>
        </w:rPr>
        <w:t>.</w:t>
      </w:r>
      <w:r w:rsidR="003F5388" w:rsidRPr="00517E21">
        <w:rPr>
          <w:shd w:val="clear" w:color="auto" w:fill="FFFFFF"/>
          <w:lang w:val="en-GB"/>
        </w:rPr>
        <w:t>8</w:t>
      </w:r>
      <w:r w:rsidRPr="00517E21">
        <w:rPr>
          <w:shd w:val="clear" w:color="auto" w:fill="FFFFFF"/>
          <w:lang w:val="en-GB"/>
        </w:rPr>
        <w:t xml:space="preserve"> thousand (6.</w:t>
      </w:r>
      <w:r w:rsidR="003F5388" w:rsidRPr="00517E21">
        <w:rPr>
          <w:shd w:val="clear" w:color="auto" w:fill="FFFFFF"/>
          <w:lang w:val="en-GB"/>
        </w:rPr>
        <w:t>4</w:t>
      </w:r>
      <w:r w:rsidRPr="00517E21">
        <w:rPr>
          <w:shd w:val="clear" w:color="auto" w:fill="FFFFFF"/>
          <w:lang w:val="en-GB"/>
        </w:rPr>
        <w:t xml:space="preserve">% of the total number of children), </w:t>
      </w:r>
      <w:r w:rsidR="003F5388" w:rsidRPr="00517E21">
        <w:rPr>
          <w:shd w:val="clear" w:color="auto" w:fill="FFFFFF"/>
          <w:lang w:val="en-GB"/>
        </w:rPr>
        <w:t xml:space="preserve">out of which </w:t>
      </w:r>
      <w:r w:rsidRPr="00517E21">
        <w:rPr>
          <w:shd w:val="clear" w:color="auto" w:fill="FFFFFF"/>
          <w:lang w:val="en-GB"/>
        </w:rPr>
        <w:t xml:space="preserve">68.8% were boys. </w:t>
      </w:r>
      <w:r w:rsidR="003F5388" w:rsidRPr="00517E21">
        <w:rPr>
          <w:shd w:val="clear" w:color="auto" w:fill="FFFFFF"/>
          <w:lang w:val="en-GB"/>
        </w:rPr>
        <w:t xml:space="preserve">Out of </w:t>
      </w:r>
      <w:r w:rsidRPr="00517E21">
        <w:rPr>
          <w:shd w:val="clear" w:color="auto" w:fill="FFFFFF"/>
          <w:lang w:val="en-GB"/>
        </w:rPr>
        <w:t>3.4 thousand children who were taught individually, there were 45.</w:t>
      </w:r>
      <w:r w:rsidR="003F5388" w:rsidRPr="00517E21">
        <w:rPr>
          <w:shd w:val="clear" w:color="auto" w:fill="FFFFFF"/>
          <w:lang w:val="en-GB"/>
        </w:rPr>
        <w:t>8</w:t>
      </w:r>
      <w:r w:rsidRPr="00517E21">
        <w:rPr>
          <w:shd w:val="clear" w:color="auto" w:fill="FFFFFF"/>
          <w:lang w:val="en-GB"/>
        </w:rPr>
        <w:t xml:space="preserve">% children with </w:t>
      </w:r>
      <w:r w:rsidR="003F5388" w:rsidRPr="00517E21">
        <w:rPr>
          <w:shd w:val="clear" w:color="auto" w:fill="FFFFFF"/>
          <w:lang w:val="en-GB"/>
        </w:rPr>
        <w:t>disabilities</w:t>
      </w:r>
      <w:r w:rsidRPr="00517E21">
        <w:rPr>
          <w:shd w:val="clear" w:color="auto" w:fill="FFFFFF"/>
          <w:lang w:val="en-GB"/>
        </w:rPr>
        <w:t>.</w:t>
      </w:r>
    </w:p>
    <w:p w14:paraId="43064E69" w14:textId="16B63A46" w:rsidR="00BE6473" w:rsidRPr="00517E21" w:rsidRDefault="00BE6473" w:rsidP="00C30039">
      <w:pPr>
        <w:rPr>
          <w:shd w:val="clear" w:color="auto" w:fill="FFFFFF"/>
          <w:lang w:val="en-GB"/>
        </w:rPr>
      </w:pPr>
      <w:r w:rsidRPr="00517E21">
        <w:rPr>
          <w:shd w:val="clear" w:color="auto" w:fill="FFFFFF"/>
          <w:lang w:val="en-GB"/>
        </w:rPr>
        <w:t>In the 202</w:t>
      </w:r>
      <w:r w:rsidR="003F5388" w:rsidRPr="00517E21">
        <w:rPr>
          <w:shd w:val="clear" w:color="auto" w:fill="FFFFFF"/>
          <w:lang w:val="en-GB"/>
        </w:rPr>
        <w:t>4</w:t>
      </w:r>
      <w:r w:rsidRPr="00517E21">
        <w:rPr>
          <w:shd w:val="clear" w:color="auto" w:fill="FFFFFF"/>
          <w:lang w:val="en-GB"/>
        </w:rPr>
        <w:t>/2</w:t>
      </w:r>
      <w:r w:rsidR="003F5388" w:rsidRPr="00517E21">
        <w:rPr>
          <w:shd w:val="clear" w:color="auto" w:fill="FFFFFF"/>
          <w:lang w:val="en-GB"/>
        </w:rPr>
        <w:t>5</w:t>
      </w:r>
      <w:r w:rsidRPr="00517E21">
        <w:rPr>
          <w:shd w:val="clear" w:color="auto" w:fill="FFFFFF"/>
          <w:lang w:val="en-GB"/>
        </w:rPr>
        <w:t xml:space="preserve"> school year, there were 35</w:t>
      </w:r>
      <w:r w:rsidR="00D34AD8" w:rsidRPr="00517E21">
        <w:rPr>
          <w:shd w:val="clear" w:color="auto" w:fill="FFFFFF"/>
          <w:lang w:val="en-GB"/>
        </w:rPr>
        <w:t>1</w:t>
      </w:r>
      <w:r w:rsidRPr="00517E21">
        <w:rPr>
          <w:shd w:val="clear" w:color="auto" w:fill="FFFFFF"/>
          <w:lang w:val="en-GB"/>
        </w:rPr>
        <w:t xml:space="preserve"> </w:t>
      </w:r>
      <w:r w:rsidR="00B540B3" w:rsidRPr="00517E21">
        <w:rPr>
          <w:shd w:val="clear" w:color="auto" w:fill="FFFFFF"/>
          <w:lang w:val="en-GB"/>
        </w:rPr>
        <w:t xml:space="preserve">special </w:t>
      </w:r>
      <w:r w:rsidR="003F5388" w:rsidRPr="00517E21">
        <w:rPr>
          <w:shd w:val="clear" w:color="auto" w:fill="FFFFFF"/>
          <w:lang w:val="en-GB"/>
        </w:rPr>
        <w:t>care and education centres and special education units</w:t>
      </w:r>
      <w:r w:rsidRPr="00517E21">
        <w:rPr>
          <w:shd w:val="clear" w:color="auto" w:fill="FFFFFF"/>
          <w:lang w:val="en-GB"/>
        </w:rPr>
        <w:t xml:space="preserve">. </w:t>
      </w:r>
      <w:r w:rsidR="00B540B3" w:rsidRPr="00517E21">
        <w:rPr>
          <w:shd w:val="clear" w:color="auto" w:fill="FFFFFF"/>
          <w:lang w:val="en-GB"/>
        </w:rPr>
        <w:t>They were assigned for children with special education certificate issued due to their disability, but could not attend kindergarten or school in their place of</w:t>
      </w:r>
      <w:r w:rsidR="00404A0C" w:rsidRPr="00517E21">
        <w:rPr>
          <w:shd w:val="clear" w:color="auto" w:fill="FFFFFF"/>
          <w:lang w:val="en-GB"/>
        </w:rPr>
        <w:t> </w:t>
      </w:r>
      <w:r w:rsidR="00B540B3" w:rsidRPr="00517E21">
        <w:rPr>
          <w:shd w:val="clear" w:color="auto" w:fill="FFFFFF"/>
          <w:lang w:val="en-GB"/>
        </w:rPr>
        <w:t>residence because of their disability. Out of</w:t>
      </w:r>
      <w:r w:rsidRPr="00517E21">
        <w:rPr>
          <w:shd w:val="clear" w:color="auto" w:fill="FFFFFF"/>
          <w:lang w:val="en-GB"/>
        </w:rPr>
        <w:t xml:space="preserve"> 22.</w:t>
      </w:r>
      <w:r w:rsidR="00B540B3" w:rsidRPr="00517E21">
        <w:rPr>
          <w:shd w:val="clear" w:color="auto" w:fill="FFFFFF"/>
          <w:lang w:val="en-GB"/>
        </w:rPr>
        <w:t>7</w:t>
      </w:r>
      <w:r w:rsidRPr="00517E21">
        <w:rPr>
          <w:shd w:val="clear" w:color="auto" w:fill="FFFFFF"/>
          <w:lang w:val="en-GB"/>
        </w:rPr>
        <w:t xml:space="preserve"> thousand available places, 4</w:t>
      </w:r>
      <w:r w:rsidR="00B540B3" w:rsidRPr="00517E21">
        <w:rPr>
          <w:shd w:val="clear" w:color="auto" w:fill="FFFFFF"/>
          <w:lang w:val="en-GB"/>
        </w:rPr>
        <w:t>3</w:t>
      </w:r>
      <w:r w:rsidRPr="00517E21">
        <w:rPr>
          <w:shd w:val="clear" w:color="auto" w:fill="FFFFFF"/>
          <w:lang w:val="en-GB"/>
        </w:rPr>
        <w:t>.</w:t>
      </w:r>
      <w:r w:rsidR="00B540B3" w:rsidRPr="00517E21">
        <w:rPr>
          <w:shd w:val="clear" w:color="auto" w:fill="FFFFFF"/>
          <w:lang w:val="en-GB"/>
        </w:rPr>
        <w:t>5</w:t>
      </w:r>
      <w:r w:rsidRPr="00517E21">
        <w:rPr>
          <w:shd w:val="clear" w:color="auto" w:fill="FFFFFF"/>
          <w:lang w:val="en-GB"/>
        </w:rPr>
        <w:t>% were used. Persons intellectually retarded accounted for 5</w:t>
      </w:r>
      <w:r w:rsidR="00B540B3" w:rsidRPr="00517E21">
        <w:rPr>
          <w:shd w:val="clear" w:color="auto" w:fill="FFFFFF"/>
          <w:lang w:val="en-GB"/>
        </w:rPr>
        <w:t>3</w:t>
      </w:r>
      <w:r w:rsidRPr="00517E21">
        <w:rPr>
          <w:shd w:val="clear" w:color="auto" w:fill="FFFFFF"/>
          <w:lang w:val="en-GB"/>
        </w:rPr>
        <w:t>.</w:t>
      </w:r>
      <w:r w:rsidR="00B540B3" w:rsidRPr="00517E21">
        <w:rPr>
          <w:shd w:val="clear" w:color="auto" w:fill="FFFFFF"/>
          <w:lang w:val="en-GB"/>
        </w:rPr>
        <w:t>2</w:t>
      </w:r>
      <w:r w:rsidRPr="00517E21">
        <w:rPr>
          <w:shd w:val="clear" w:color="auto" w:fill="FFFFFF"/>
          <w:lang w:val="en-GB"/>
        </w:rPr>
        <w:t xml:space="preserve">% </w:t>
      </w:r>
      <w:r w:rsidR="00913A23" w:rsidRPr="00517E21">
        <w:rPr>
          <w:shd w:val="clear" w:color="auto" w:fill="FFFFFF"/>
          <w:lang w:val="en-GB"/>
        </w:rPr>
        <w:t>students</w:t>
      </w:r>
      <w:r w:rsidRPr="00517E21">
        <w:rPr>
          <w:shd w:val="clear" w:color="auto" w:fill="FFFFFF"/>
          <w:lang w:val="en-GB"/>
        </w:rPr>
        <w:t>. Moreover, the units provided care for children and youth with combined disabilities (2</w:t>
      </w:r>
      <w:r w:rsidR="00B540B3" w:rsidRPr="00517E21">
        <w:rPr>
          <w:shd w:val="clear" w:color="auto" w:fill="FFFFFF"/>
          <w:lang w:val="en-GB"/>
        </w:rPr>
        <w:t>9</w:t>
      </w:r>
      <w:r w:rsidRPr="00517E21">
        <w:rPr>
          <w:shd w:val="clear" w:color="auto" w:fill="FFFFFF"/>
          <w:lang w:val="en-GB"/>
        </w:rPr>
        <w:t>.</w:t>
      </w:r>
      <w:r w:rsidR="00B540B3" w:rsidRPr="00517E21">
        <w:rPr>
          <w:shd w:val="clear" w:color="auto" w:fill="FFFFFF"/>
          <w:lang w:val="en-GB"/>
        </w:rPr>
        <w:t>4</w:t>
      </w:r>
      <w:r w:rsidRPr="00517E21">
        <w:rPr>
          <w:shd w:val="clear" w:color="auto" w:fill="FFFFFF"/>
          <w:lang w:val="en-GB"/>
        </w:rPr>
        <w:t>%), deaf or hearing impaired (</w:t>
      </w:r>
      <w:r w:rsidR="00B540B3" w:rsidRPr="00517E21">
        <w:rPr>
          <w:shd w:val="clear" w:color="auto" w:fill="FFFFFF"/>
          <w:lang w:val="en-GB"/>
        </w:rPr>
        <w:t>4</w:t>
      </w:r>
      <w:r w:rsidRPr="00517E21">
        <w:rPr>
          <w:shd w:val="clear" w:color="auto" w:fill="FFFFFF"/>
          <w:lang w:val="en-GB"/>
        </w:rPr>
        <w:t>.</w:t>
      </w:r>
      <w:r w:rsidR="00B540B3" w:rsidRPr="00517E21">
        <w:rPr>
          <w:shd w:val="clear" w:color="auto" w:fill="FFFFFF"/>
          <w:lang w:val="en-GB"/>
        </w:rPr>
        <w:t>7</w:t>
      </w:r>
      <w:r w:rsidRPr="00517E21">
        <w:rPr>
          <w:shd w:val="clear" w:color="auto" w:fill="FFFFFF"/>
          <w:lang w:val="en-GB"/>
        </w:rPr>
        <w:t>%) and blind or visually impaired (3.</w:t>
      </w:r>
      <w:r w:rsidR="00B540B3" w:rsidRPr="00517E21">
        <w:rPr>
          <w:shd w:val="clear" w:color="auto" w:fill="FFFFFF"/>
          <w:lang w:val="en-GB"/>
        </w:rPr>
        <w:t>1</w:t>
      </w:r>
      <w:r w:rsidRPr="00517E21">
        <w:rPr>
          <w:shd w:val="clear" w:color="auto" w:fill="FFFFFF"/>
          <w:lang w:val="en-GB"/>
        </w:rPr>
        <w:t>%).</w:t>
      </w:r>
    </w:p>
    <w:p w14:paraId="63FAF6C5" w14:textId="630A4B24" w:rsidR="00BE6473" w:rsidRPr="00517E21" w:rsidRDefault="00BE6473" w:rsidP="00C30039">
      <w:pPr>
        <w:rPr>
          <w:shd w:val="clear" w:color="auto" w:fill="FFFFFF"/>
          <w:lang w:val="en-GB"/>
        </w:rPr>
      </w:pPr>
      <w:r w:rsidRPr="00517E21">
        <w:rPr>
          <w:shd w:val="clear" w:color="auto" w:fill="FFFFFF"/>
          <w:lang w:val="en-GB"/>
        </w:rPr>
        <w:lastRenderedPageBreak/>
        <w:t>As of 30 September 202</w:t>
      </w:r>
      <w:r w:rsidR="00D34AD8" w:rsidRPr="00517E21">
        <w:rPr>
          <w:shd w:val="clear" w:color="auto" w:fill="FFFFFF"/>
          <w:lang w:val="en-GB"/>
        </w:rPr>
        <w:t>4</w:t>
      </w:r>
      <w:r w:rsidRPr="00517E21">
        <w:rPr>
          <w:shd w:val="clear" w:color="auto" w:fill="FFFFFF"/>
          <w:lang w:val="en-GB"/>
        </w:rPr>
        <w:t>, 19</w:t>
      </w:r>
      <w:r w:rsidR="00D34AD8" w:rsidRPr="00517E21">
        <w:rPr>
          <w:shd w:val="clear" w:color="auto" w:fill="FFFFFF"/>
          <w:lang w:val="en-GB"/>
        </w:rPr>
        <w:t>1</w:t>
      </w:r>
      <w:r w:rsidRPr="00517E21">
        <w:rPr>
          <w:shd w:val="clear" w:color="auto" w:fill="FFFFFF"/>
          <w:lang w:val="en-GB"/>
        </w:rPr>
        <w:t xml:space="preserve"> rehabilitation and educational centre</w:t>
      </w:r>
      <w:r w:rsidR="00D34AD8" w:rsidRPr="00517E21">
        <w:rPr>
          <w:shd w:val="clear" w:color="auto" w:fill="FFFFFF"/>
          <w:lang w:val="en-GB"/>
        </w:rPr>
        <w:t>s</w:t>
      </w:r>
      <w:r w:rsidR="00D34AD8" w:rsidRPr="00517E21">
        <w:rPr>
          <w:rStyle w:val="Odwoanieprzypisudolnego"/>
          <w:shd w:val="clear" w:color="auto" w:fill="FFFFFF"/>
          <w:lang w:val="en-GB"/>
        </w:rPr>
        <w:footnoteReference w:id="15"/>
      </w:r>
      <w:r w:rsidRPr="00517E21">
        <w:rPr>
          <w:shd w:val="clear" w:color="auto" w:fill="FFFFFF"/>
          <w:lang w:val="en-GB"/>
        </w:rPr>
        <w:t xml:space="preserve"> provided 8.3 thousand places, of which 7</w:t>
      </w:r>
      <w:r w:rsidR="00D34AD8" w:rsidRPr="00517E21">
        <w:rPr>
          <w:shd w:val="clear" w:color="auto" w:fill="FFFFFF"/>
          <w:lang w:val="en-GB"/>
        </w:rPr>
        <w:t>4</w:t>
      </w:r>
      <w:r w:rsidRPr="00517E21">
        <w:rPr>
          <w:shd w:val="clear" w:color="auto" w:fill="FFFFFF"/>
          <w:lang w:val="en-GB"/>
        </w:rPr>
        <w:t>.</w:t>
      </w:r>
      <w:r w:rsidR="00D34AD8" w:rsidRPr="00517E21">
        <w:rPr>
          <w:shd w:val="clear" w:color="auto" w:fill="FFFFFF"/>
          <w:lang w:val="en-GB"/>
        </w:rPr>
        <w:t>7</w:t>
      </w:r>
      <w:r w:rsidRPr="00517E21">
        <w:rPr>
          <w:shd w:val="clear" w:color="auto" w:fill="FFFFFF"/>
          <w:lang w:val="en-GB"/>
        </w:rPr>
        <w:t xml:space="preserve">% were used. The facilities provided participation in classes for children with </w:t>
      </w:r>
      <w:r w:rsidR="00D34AD8" w:rsidRPr="00517E21">
        <w:rPr>
          <w:shd w:val="clear" w:color="auto" w:fill="FFFFFF"/>
          <w:lang w:val="en-GB"/>
        </w:rPr>
        <w:t>combined</w:t>
      </w:r>
      <w:r w:rsidRPr="00517E21">
        <w:rPr>
          <w:shd w:val="clear" w:color="auto" w:fill="FFFFFF"/>
          <w:lang w:val="en-GB"/>
        </w:rPr>
        <w:t xml:space="preserve"> disabilities (3.</w:t>
      </w:r>
      <w:r w:rsidR="00D34AD8" w:rsidRPr="00517E21">
        <w:rPr>
          <w:shd w:val="clear" w:color="auto" w:fill="FFFFFF"/>
          <w:lang w:val="en-GB"/>
        </w:rPr>
        <w:t>5</w:t>
      </w:r>
      <w:r w:rsidRPr="00517E21">
        <w:rPr>
          <w:shd w:val="clear" w:color="auto" w:fill="FFFFFF"/>
          <w:lang w:val="en-GB"/>
        </w:rPr>
        <w:t xml:space="preserve"> thousand) and those with profound intellectual disabilities (2.</w:t>
      </w:r>
      <w:r w:rsidR="00D34AD8" w:rsidRPr="00517E21">
        <w:rPr>
          <w:shd w:val="clear" w:color="auto" w:fill="FFFFFF"/>
          <w:lang w:val="en-GB"/>
        </w:rPr>
        <w:t>5</w:t>
      </w:r>
      <w:r w:rsidRPr="00517E21">
        <w:rPr>
          <w:shd w:val="clear" w:color="auto" w:fill="FFFFFF"/>
          <w:lang w:val="en-GB"/>
        </w:rPr>
        <w:t xml:space="preserve"> thousand).</w:t>
      </w:r>
    </w:p>
    <w:p w14:paraId="270DF0C6" w14:textId="360C0136" w:rsidR="00536778" w:rsidRPr="00517E21" w:rsidRDefault="00BE6473" w:rsidP="00C30039">
      <w:pPr>
        <w:rPr>
          <w:shd w:val="clear" w:color="auto" w:fill="FFFFFF"/>
          <w:lang w:val="en-GB"/>
        </w:rPr>
      </w:pPr>
      <w:r w:rsidRPr="00517E21">
        <w:rPr>
          <w:shd w:val="clear" w:color="auto" w:fill="FFFFFF"/>
          <w:lang w:val="en-GB"/>
        </w:rPr>
        <w:t>Education of young people with special educational needs at the secondary level was provided in special schools</w:t>
      </w:r>
      <w:r w:rsidR="00D34AD8" w:rsidRPr="00517E21">
        <w:rPr>
          <w:shd w:val="clear" w:color="auto" w:fill="FFFFFF"/>
          <w:lang w:val="en-GB"/>
        </w:rPr>
        <w:t xml:space="preserve"> and in regular schools</w:t>
      </w:r>
      <w:r w:rsidRPr="00517E21">
        <w:rPr>
          <w:shd w:val="clear" w:color="auto" w:fill="FFFFFF"/>
          <w:lang w:val="en-GB"/>
        </w:rPr>
        <w:t xml:space="preserve">. The largest </w:t>
      </w:r>
      <w:r w:rsidR="00D34AD8" w:rsidRPr="00517E21">
        <w:rPr>
          <w:shd w:val="clear" w:color="auto" w:fill="FFFFFF"/>
          <w:lang w:val="en-GB"/>
        </w:rPr>
        <w:t>share</w:t>
      </w:r>
      <w:r w:rsidRPr="00517E21">
        <w:rPr>
          <w:shd w:val="clear" w:color="auto" w:fill="FFFFFF"/>
          <w:lang w:val="en-GB"/>
        </w:rPr>
        <w:t xml:space="preserve"> of special schools </w:t>
      </w:r>
      <w:proofErr w:type="gramStart"/>
      <w:r w:rsidRPr="00517E21">
        <w:rPr>
          <w:shd w:val="clear" w:color="auto" w:fill="FFFFFF"/>
          <w:lang w:val="en-GB"/>
        </w:rPr>
        <w:t>were</w:t>
      </w:r>
      <w:proofErr w:type="gramEnd"/>
      <w:r w:rsidRPr="00517E21">
        <w:rPr>
          <w:shd w:val="clear" w:color="auto" w:fill="FFFFFF"/>
          <w:lang w:val="en-GB"/>
        </w:rPr>
        <w:t xml:space="preserve"> those that offered preparation for a specific profession: special schools for vocational training and special vocational schools of the first level. All special schools educated </w:t>
      </w:r>
      <w:r w:rsidR="00D34AD8" w:rsidRPr="00517E21">
        <w:rPr>
          <w:shd w:val="clear" w:color="auto" w:fill="FFFFFF"/>
          <w:lang w:val="en-GB"/>
        </w:rPr>
        <w:t>31</w:t>
      </w:r>
      <w:r w:rsidRPr="00517E21">
        <w:rPr>
          <w:shd w:val="clear" w:color="auto" w:fill="FFFFFF"/>
          <w:lang w:val="en-GB"/>
        </w:rPr>
        <w:t>.</w:t>
      </w:r>
      <w:r w:rsidR="00D34AD8" w:rsidRPr="00517E21">
        <w:rPr>
          <w:shd w:val="clear" w:color="auto" w:fill="FFFFFF"/>
          <w:lang w:val="en-GB"/>
        </w:rPr>
        <w:t>5</w:t>
      </w:r>
      <w:r w:rsidR="00404A0C" w:rsidRPr="00517E21">
        <w:rPr>
          <w:shd w:val="clear" w:color="auto" w:fill="FFFFFF"/>
          <w:lang w:val="en-GB"/>
        </w:rPr>
        <w:t> </w:t>
      </w:r>
      <w:r w:rsidRPr="00517E21">
        <w:rPr>
          <w:shd w:val="clear" w:color="auto" w:fill="FFFFFF"/>
          <w:lang w:val="en-GB"/>
        </w:rPr>
        <w:t>thousand persons.</w:t>
      </w:r>
      <w:r w:rsidR="0066279E" w:rsidRPr="00517E21">
        <w:rPr>
          <w:shd w:val="clear" w:color="auto" w:fill="FFFFFF"/>
          <w:lang w:val="en-GB"/>
        </w:rPr>
        <w:t xml:space="preserve"> </w:t>
      </w:r>
      <w:r w:rsidRPr="00517E21">
        <w:rPr>
          <w:shd w:val="clear" w:color="auto" w:fill="FFFFFF"/>
          <w:lang w:val="en-GB"/>
        </w:rPr>
        <w:t xml:space="preserve">Moreover, </w:t>
      </w:r>
      <w:r w:rsidR="00536778" w:rsidRPr="00517E21">
        <w:rPr>
          <w:shd w:val="clear" w:color="auto" w:fill="FFFFFF"/>
          <w:lang w:val="en-GB"/>
        </w:rPr>
        <w:t>42</w:t>
      </w:r>
      <w:r w:rsidRPr="00517E21">
        <w:rPr>
          <w:shd w:val="clear" w:color="auto" w:fill="FFFFFF"/>
          <w:lang w:val="en-GB"/>
        </w:rPr>
        <w:t>.</w:t>
      </w:r>
      <w:r w:rsidR="00536778" w:rsidRPr="00517E21">
        <w:rPr>
          <w:shd w:val="clear" w:color="auto" w:fill="FFFFFF"/>
          <w:lang w:val="en-GB"/>
        </w:rPr>
        <w:t>4</w:t>
      </w:r>
      <w:r w:rsidRPr="00517E21">
        <w:rPr>
          <w:shd w:val="clear" w:color="auto" w:fill="FFFFFF"/>
          <w:lang w:val="en-GB"/>
        </w:rPr>
        <w:t xml:space="preserve"> thousand students with special educational needs were educated in sections</w:t>
      </w:r>
      <w:r w:rsidR="00536778" w:rsidRPr="00517E21">
        <w:rPr>
          <w:shd w:val="clear" w:color="auto" w:fill="FFFFFF"/>
          <w:lang w:val="en-GB"/>
        </w:rPr>
        <w:t xml:space="preserve"> at regular schools</w:t>
      </w:r>
      <w:r w:rsidRPr="00517E21">
        <w:rPr>
          <w:shd w:val="clear" w:color="auto" w:fill="FFFFFF"/>
          <w:lang w:val="en-GB"/>
        </w:rPr>
        <w:t>, including</w:t>
      </w:r>
      <w:r w:rsidR="00536778" w:rsidRPr="00517E21">
        <w:rPr>
          <w:shd w:val="clear" w:color="auto" w:fill="FFFFFF"/>
          <w:lang w:val="en-GB"/>
        </w:rPr>
        <w:t>:</w:t>
      </w:r>
    </w:p>
    <w:p w14:paraId="433AFCA4" w14:textId="196BAA7D" w:rsidR="00536778" w:rsidRPr="00517E21" w:rsidRDefault="00BE6473" w:rsidP="00536778">
      <w:pPr>
        <w:pStyle w:val="Akapitzlist"/>
        <w:numPr>
          <w:ilvl w:val="0"/>
          <w:numId w:val="23"/>
        </w:numPr>
        <w:ind w:left="426"/>
      </w:pPr>
      <w:r w:rsidRPr="00517E21">
        <w:t>4</w:t>
      </w:r>
      <w:r w:rsidR="00536778" w:rsidRPr="00517E21">
        <w:t>5</w:t>
      </w:r>
      <w:r w:rsidRPr="00517E21">
        <w:t>.</w:t>
      </w:r>
      <w:r w:rsidR="00536778" w:rsidRPr="00517E21">
        <w:t>6</w:t>
      </w:r>
      <w:r w:rsidRPr="00517E21">
        <w:t xml:space="preserve">% </w:t>
      </w:r>
      <w:r w:rsidR="00536778" w:rsidRPr="00517E21">
        <w:t xml:space="preserve">students </w:t>
      </w:r>
      <w:r w:rsidRPr="00517E21">
        <w:t>in sections at general secondary schools,</w:t>
      </w:r>
    </w:p>
    <w:p w14:paraId="7C8E4C46" w14:textId="05C97EB4" w:rsidR="00536778" w:rsidRPr="00517E21" w:rsidRDefault="00BE6473" w:rsidP="00536778">
      <w:pPr>
        <w:pStyle w:val="Akapitzlist"/>
        <w:numPr>
          <w:ilvl w:val="0"/>
          <w:numId w:val="23"/>
        </w:numPr>
        <w:ind w:left="426"/>
      </w:pPr>
      <w:r w:rsidRPr="00517E21">
        <w:t>3</w:t>
      </w:r>
      <w:r w:rsidR="00536778" w:rsidRPr="00517E21">
        <w:t>2</w:t>
      </w:r>
      <w:r w:rsidRPr="00517E21">
        <w:t>.</w:t>
      </w:r>
      <w:r w:rsidR="00536778" w:rsidRPr="00517E21">
        <w:t>3</w:t>
      </w:r>
      <w:r w:rsidRPr="00517E21">
        <w:t xml:space="preserve">% </w:t>
      </w:r>
      <w:r w:rsidR="00536778" w:rsidRPr="00517E21">
        <w:t>students</w:t>
      </w:r>
      <w:r w:rsidRPr="00517E21">
        <w:t xml:space="preserve"> in sections at technical secondary schools</w:t>
      </w:r>
    </w:p>
    <w:p w14:paraId="5F9E294D" w14:textId="2945B83F" w:rsidR="00536778" w:rsidRPr="00517E21" w:rsidRDefault="00BE6473" w:rsidP="00536778">
      <w:pPr>
        <w:pStyle w:val="Akapitzlist"/>
        <w:numPr>
          <w:ilvl w:val="0"/>
          <w:numId w:val="23"/>
        </w:numPr>
        <w:ind w:left="426"/>
      </w:pPr>
      <w:r w:rsidRPr="00517E21">
        <w:t>21.</w:t>
      </w:r>
      <w:r w:rsidR="00536778" w:rsidRPr="00517E21">
        <w:t>0</w:t>
      </w:r>
      <w:r w:rsidRPr="00517E21">
        <w:t xml:space="preserve">% </w:t>
      </w:r>
      <w:r w:rsidR="00536778" w:rsidRPr="00517E21">
        <w:t>students</w:t>
      </w:r>
      <w:r w:rsidRPr="00517E21">
        <w:t xml:space="preserve"> in sections at stage I sectoral vocational schools.</w:t>
      </w:r>
    </w:p>
    <w:p w14:paraId="2DD9E199" w14:textId="404023EC" w:rsidR="00BE6473" w:rsidRPr="00517E21" w:rsidRDefault="00BE6473" w:rsidP="00C30039">
      <w:pPr>
        <w:rPr>
          <w:shd w:val="clear" w:color="auto" w:fill="FFFFFF"/>
          <w:lang w:val="en-GB"/>
        </w:rPr>
      </w:pPr>
      <w:r w:rsidRPr="00517E21">
        <w:rPr>
          <w:shd w:val="clear" w:color="auto" w:fill="FFFFFF"/>
          <w:lang w:val="en-GB"/>
        </w:rPr>
        <w:t xml:space="preserve">The total number of children and youth covered by special education at the secondary level was </w:t>
      </w:r>
      <w:r w:rsidR="00536778" w:rsidRPr="00517E21">
        <w:rPr>
          <w:shd w:val="clear" w:color="auto" w:fill="FFFFFF"/>
          <w:lang w:val="en-GB"/>
        </w:rPr>
        <w:t>73</w:t>
      </w:r>
      <w:r w:rsidRPr="00517E21">
        <w:rPr>
          <w:shd w:val="clear" w:color="auto" w:fill="FFFFFF"/>
          <w:lang w:val="en-GB"/>
        </w:rPr>
        <w:t xml:space="preserve">.8 thousand, accounting for </w:t>
      </w:r>
      <w:r w:rsidR="00536778" w:rsidRPr="00517E21">
        <w:rPr>
          <w:shd w:val="clear" w:color="auto" w:fill="FFFFFF"/>
          <w:lang w:val="en-GB"/>
        </w:rPr>
        <w:t>4</w:t>
      </w:r>
      <w:r w:rsidRPr="00517E21">
        <w:rPr>
          <w:shd w:val="clear" w:color="auto" w:fill="FFFFFF"/>
          <w:lang w:val="en-GB"/>
        </w:rPr>
        <w:t>.</w:t>
      </w:r>
      <w:r w:rsidR="00536778" w:rsidRPr="00517E21">
        <w:rPr>
          <w:shd w:val="clear" w:color="auto" w:fill="FFFFFF"/>
          <w:lang w:val="en-GB"/>
        </w:rPr>
        <w:t>1</w:t>
      </w:r>
      <w:r w:rsidRPr="00517E21">
        <w:rPr>
          <w:shd w:val="clear" w:color="auto" w:fill="FFFFFF"/>
          <w:lang w:val="en-GB"/>
        </w:rPr>
        <w:t>% of their total number.</w:t>
      </w:r>
    </w:p>
    <w:p w14:paraId="1AB071FE" w14:textId="4F38E78C" w:rsidR="00BE6473" w:rsidRPr="00517E21" w:rsidRDefault="00BE6473" w:rsidP="00C30039">
      <w:pPr>
        <w:rPr>
          <w:shd w:val="clear" w:color="auto" w:fill="FFFFFF"/>
          <w:lang w:val="en-GB"/>
        </w:rPr>
      </w:pPr>
      <w:r w:rsidRPr="00517E21">
        <w:rPr>
          <w:shd w:val="clear" w:color="auto" w:fill="FFFFFF"/>
          <w:lang w:val="en-GB"/>
        </w:rPr>
        <w:t>Post</w:t>
      </w:r>
      <w:r w:rsidRPr="00517E21">
        <w:rPr>
          <w:lang w:val="en-GB"/>
        </w:rPr>
        <w:t>-</w:t>
      </w:r>
      <w:r w:rsidRPr="00517E21">
        <w:rPr>
          <w:shd w:val="clear" w:color="auto" w:fill="FFFFFF"/>
          <w:lang w:val="en-GB"/>
        </w:rPr>
        <w:t>secondary schools were attended by 2</w:t>
      </w:r>
      <w:r w:rsidR="00536778" w:rsidRPr="00517E21">
        <w:rPr>
          <w:shd w:val="clear" w:color="auto" w:fill="FFFFFF"/>
          <w:lang w:val="en-GB"/>
        </w:rPr>
        <w:t>56</w:t>
      </w:r>
      <w:r w:rsidRPr="00517E21">
        <w:rPr>
          <w:shd w:val="clear" w:color="auto" w:fill="FFFFFF"/>
          <w:lang w:val="en-GB"/>
        </w:rPr>
        <w:t xml:space="preserve"> students with special educational needs. </w:t>
      </w:r>
      <w:r w:rsidR="00536778" w:rsidRPr="00517E21">
        <w:rPr>
          <w:shd w:val="clear" w:color="auto" w:fill="FFFFFF"/>
          <w:lang w:val="en-GB"/>
        </w:rPr>
        <w:t>T</w:t>
      </w:r>
      <w:r w:rsidRPr="00517E21">
        <w:rPr>
          <w:shd w:val="clear" w:color="auto" w:fill="FFFFFF"/>
          <w:lang w:val="en-GB"/>
        </w:rPr>
        <w:t xml:space="preserve">here were </w:t>
      </w:r>
      <w:r w:rsidR="00536778" w:rsidRPr="00517E21">
        <w:rPr>
          <w:shd w:val="clear" w:color="auto" w:fill="FFFFFF"/>
          <w:lang w:val="en-GB"/>
        </w:rPr>
        <w:t xml:space="preserve">predominantly </w:t>
      </w:r>
      <w:r w:rsidRPr="00517E21">
        <w:rPr>
          <w:shd w:val="clear" w:color="auto" w:fill="FFFFFF"/>
          <w:lang w:val="en-GB"/>
        </w:rPr>
        <w:t>special schools (2</w:t>
      </w:r>
      <w:r w:rsidR="00536778" w:rsidRPr="00517E21">
        <w:rPr>
          <w:shd w:val="clear" w:color="auto" w:fill="FFFFFF"/>
          <w:lang w:val="en-GB"/>
        </w:rPr>
        <w:t>24</w:t>
      </w:r>
      <w:r w:rsidRPr="00517E21">
        <w:rPr>
          <w:shd w:val="clear" w:color="auto" w:fill="FFFFFF"/>
          <w:lang w:val="en-GB"/>
        </w:rPr>
        <w:t xml:space="preserve"> students).</w:t>
      </w:r>
    </w:p>
    <w:p w14:paraId="7E11D4B8" w14:textId="3C9CEF08" w:rsidR="00BE6473" w:rsidRPr="00517E21" w:rsidRDefault="0066279E" w:rsidP="00C30039">
      <w:pPr>
        <w:rPr>
          <w:rFonts w:eastAsia="Calibri" w:cs="Arial"/>
          <w:szCs w:val="19"/>
          <w:lang w:val="en-GB"/>
        </w:rPr>
      </w:pPr>
      <w:r w:rsidRPr="00517E21">
        <w:rPr>
          <w:shd w:val="clear" w:color="auto" w:fill="FFFFFF"/>
          <w:lang w:val="en-GB"/>
        </w:rPr>
        <w:t>As of 31 December 2024</w:t>
      </w:r>
      <w:r w:rsidR="00BE6473" w:rsidRPr="00517E21">
        <w:rPr>
          <w:shd w:val="clear" w:color="auto" w:fill="FFFFFF"/>
          <w:lang w:val="en-GB"/>
        </w:rPr>
        <w:t>, 2</w:t>
      </w:r>
      <w:r w:rsidR="00536778" w:rsidRPr="00517E21">
        <w:rPr>
          <w:shd w:val="clear" w:color="auto" w:fill="FFFFFF"/>
          <w:lang w:val="en-GB"/>
        </w:rPr>
        <w:t>3</w:t>
      </w:r>
      <w:r w:rsidR="00BE6473" w:rsidRPr="00517E21">
        <w:rPr>
          <w:shd w:val="clear" w:color="auto" w:fill="FFFFFF"/>
          <w:lang w:val="en-GB"/>
        </w:rPr>
        <w:t>.</w:t>
      </w:r>
      <w:r w:rsidR="00536778" w:rsidRPr="00517E21">
        <w:rPr>
          <w:shd w:val="clear" w:color="auto" w:fill="FFFFFF"/>
          <w:lang w:val="en-GB"/>
        </w:rPr>
        <w:t>5</w:t>
      </w:r>
      <w:r w:rsidR="00BE6473" w:rsidRPr="00517E21">
        <w:rPr>
          <w:shd w:val="clear" w:color="auto" w:fill="FFFFFF"/>
          <w:lang w:val="en-GB"/>
        </w:rPr>
        <w:t xml:space="preserve"> thousand persons </w:t>
      </w:r>
      <w:r w:rsidR="00F370DE" w:rsidRPr="00517E21">
        <w:rPr>
          <w:shd w:val="clear" w:color="auto" w:fill="FFFFFF"/>
          <w:lang w:val="en-GB"/>
        </w:rPr>
        <w:t>with disabilities</w:t>
      </w:r>
      <w:r w:rsidR="00BE6473" w:rsidRPr="00517E21">
        <w:rPr>
          <w:shd w:val="clear" w:color="auto" w:fill="FFFFFF"/>
          <w:lang w:val="en-GB"/>
        </w:rPr>
        <w:t xml:space="preserve"> were studying at higher education institutions (1.</w:t>
      </w:r>
      <w:r w:rsidR="00536778" w:rsidRPr="00517E21">
        <w:rPr>
          <w:shd w:val="clear" w:color="auto" w:fill="FFFFFF"/>
          <w:lang w:val="en-GB"/>
        </w:rPr>
        <w:t>9</w:t>
      </w:r>
      <w:r w:rsidR="00BE6473" w:rsidRPr="00517E21">
        <w:rPr>
          <w:shd w:val="clear" w:color="auto" w:fill="FFFFFF"/>
          <w:lang w:val="en-GB"/>
        </w:rPr>
        <w:t xml:space="preserve">% of total number of students), and 5.3 thousand persons </w:t>
      </w:r>
      <w:r w:rsidR="00913A23" w:rsidRPr="00517E21">
        <w:rPr>
          <w:shd w:val="clear" w:color="auto" w:fill="FFFFFF"/>
          <w:lang w:val="en-GB"/>
        </w:rPr>
        <w:t>completed</w:t>
      </w:r>
      <w:r w:rsidR="00BE6473" w:rsidRPr="00517E21">
        <w:rPr>
          <w:shd w:val="clear" w:color="auto" w:fill="FFFFFF"/>
          <w:lang w:val="en-GB"/>
        </w:rPr>
        <w:t xml:space="preserve"> them (1.8% of total number of graduates). </w:t>
      </w:r>
      <w:r w:rsidR="00536778" w:rsidRPr="00517E21">
        <w:rPr>
          <w:shd w:val="clear" w:color="auto" w:fill="FFFFFF"/>
          <w:lang w:val="en-GB"/>
        </w:rPr>
        <w:t>Out of</w:t>
      </w:r>
      <w:r w:rsidR="00BE6473" w:rsidRPr="00517E21">
        <w:rPr>
          <w:shd w:val="clear" w:color="auto" w:fill="FFFFFF"/>
          <w:lang w:val="en-GB"/>
        </w:rPr>
        <w:t xml:space="preserve"> doctoral students, </w:t>
      </w:r>
      <w:r w:rsidR="00913A23" w:rsidRPr="00517E21">
        <w:rPr>
          <w:shd w:val="clear" w:color="auto" w:fill="FFFFFF"/>
          <w:lang w:val="en-GB"/>
        </w:rPr>
        <w:t>2.3</w:t>
      </w:r>
      <w:r w:rsidR="00BE6473" w:rsidRPr="00517E21">
        <w:rPr>
          <w:shd w:val="clear" w:color="auto" w:fill="FFFFFF"/>
          <w:lang w:val="en-GB"/>
        </w:rPr>
        <w:t xml:space="preserve">% </w:t>
      </w:r>
      <w:r w:rsidR="00F370DE" w:rsidRPr="00517E21">
        <w:rPr>
          <w:shd w:val="clear" w:color="auto" w:fill="FFFFFF"/>
          <w:lang w:val="en-GB"/>
        </w:rPr>
        <w:t xml:space="preserve">were the persons with disabilities </w:t>
      </w:r>
      <w:r w:rsidR="00BE6473" w:rsidRPr="00517E21">
        <w:rPr>
          <w:shd w:val="clear" w:color="auto" w:fill="FFFFFF"/>
          <w:lang w:val="en-GB"/>
        </w:rPr>
        <w:t>(0.5 thousand).</w:t>
      </w:r>
    </w:p>
    <w:p w14:paraId="0D1A8092" w14:textId="74900B1D" w:rsidR="00BE6473" w:rsidRPr="00517E21" w:rsidRDefault="0015038D" w:rsidP="00C30039">
      <w:pPr>
        <w:pStyle w:val="Nagwek2"/>
      </w:pPr>
      <w:r w:rsidRPr="00517E21">
        <w:rPr>
          <w:noProof/>
          <w:highlight w:val="green"/>
          <w:lang w:val="pl-PL"/>
        </w:rPr>
        <mc:AlternateContent>
          <mc:Choice Requires="wps">
            <w:drawing>
              <wp:anchor distT="45720" distB="45720" distL="114300" distR="114300" simplePos="0" relativeHeight="251799552" behindDoc="1" locked="0" layoutInCell="1" allowOverlap="1" wp14:anchorId="55073FE9" wp14:editId="30413FD9">
                <wp:simplePos x="0" y="0"/>
                <wp:positionH relativeFrom="page">
                  <wp:posOffset>5673090</wp:posOffset>
                </wp:positionH>
                <wp:positionV relativeFrom="paragraph">
                  <wp:posOffset>322032</wp:posOffset>
                </wp:positionV>
                <wp:extent cx="1725295" cy="1216025"/>
                <wp:effectExtent l="0" t="0" r="0" b="3175"/>
                <wp:wrapTight wrapText="bothSides">
                  <wp:wrapPolygon edited="0">
                    <wp:start x="715" y="0"/>
                    <wp:lineTo x="715" y="21318"/>
                    <wp:lineTo x="20749" y="21318"/>
                    <wp:lineTo x="20749" y="0"/>
                    <wp:lineTo x="715" y="0"/>
                  </wp:wrapPolygon>
                </wp:wrapTight>
                <wp:docPr id="32" name="Pole tekstowe 32" descr="Of all organisations operating in the field of culture, 55.5% had at least one adaptation for the disabled person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216025"/>
                        </a:xfrm>
                        <a:prstGeom prst="rect">
                          <a:avLst/>
                        </a:prstGeom>
                        <a:noFill/>
                        <a:ln w="9525">
                          <a:noFill/>
                          <a:miter lim="800000"/>
                          <a:headEnd/>
                          <a:tailEnd/>
                        </a:ln>
                      </wps:spPr>
                      <wps:txbx>
                        <w:txbxContent>
                          <w:p w14:paraId="4C96D76F" w14:textId="10BB63A1" w:rsidR="00C30039" w:rsidRPr="00F123A6" w:rsidRDefault="00C30039" w:rsidP="0015038D">
                            <w:pPr>
                              <w:pStyle w:val="Tekstzbokuwramcenaszarympolu"/>
                            </w:pPr>
                            <w:r w:rsidRPr="00F123A6">
                              <w:t xml:space="preserve">Of </w:t>
                            </w:r>
                            <w:r>
                              <w:t>all organisations operating in the field of</w:t>
                            </w:r>
                            <w:r w:rsidR="00C30A38">
                              <w:t> </w:t>
                            </w:r>
                            <w:r>
                              <w:t>culture,</w:t>
                            </w:r>
                            <w:r w:rsidRPr="00F123A6">
                              <w:t xml:space="preserve"> </w:t>
                            </w:r>
                            <w:r>
                              <w:t>55.5% had at least one adaptation for the</w:t>
                            </w:r>
                            <w:r w:rsidR="00C30A38">
                              <w:t> </w:t>
                            </w:r>
                            <w:r w:rsidRPr="00F123A6">
                              <w:t>disabled persons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073FE9" id="Pole tekstowe 32" o:spid="_x0000_s1038" type="#_x0000_t202" alt="Of all organisations operating in the field of culture, 55.5% had at least one adaptation for the disabled persons" style="position:absolute;margin-left:446.7pt;margin-top:25.35pt;width:135.85pt;height:95.75pt;z-index:-2515169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" filled="f" stroked="f">
                <v:textbox>
                  <w:txbxContent>
                    <w:p w14:paraId="4C96D76F" w14:textId="10BB63A1" w:rsidR="00C30039" w:rsidRPr="00F123A6" w:rsidRDefault="00C30039" w:rsidP="0015038D">
                      <w:pPr>
                        <w:pStyle w:val="Tekstzbokuwramcenaszarympolu"/>
                      </w:pPr>
                      <w:r w:rsidRPr="00F123A6">
                        <w:t xml:space="preserve">Of </w:t>
                      </w:r>
                      <w:r>
                        <w:t>all organisations operating in the field of</w:t>
                      </w:r>
                      <w:r w:rsidR="00C30A38">
                        <w:t> </w:t>
                      </w:r>
                      <w:r>
                        <w:t>culture,</w:t>
                      </w:r>
                      <w:r w:rsidRPr="00F123A6">
                        <w:t xml:space="preserve"> </w:t>
                      </w:r>
                      <w:r>
                        <w:t>55.5% had at least one adaptation for the</w:t>
                      </w:r>
                      <w:r w:rsidR="00C30A38">
                        <w:t> </w:t>
                      </w:r>
                      <w:r w:rsidRPr="00F123A6">
                        <w:t>disabled persons</w:t>
                      </w:r>
                    </w:p>
                  </w:txbxContent>
                </v:textbox>
                <w10:wrap type="tight" anchorx="page"/>
              </v:shape>
            </w:pict>
          </mc:Fallback>
        </mc:AlternateContent>
      </w:r>
      <w:r w:rsidR="00BE6473" w:rsidRPr="00517E21">
        <w:t>Adaptation of infrastructure in the area of culture to the needs of disabled persons</w:t>
      </w:r>
    </w:p>
    <w:p w14:paraId="4CC31FE7" w14:textId="16C6C5E8" w:rsidR="00BE6473" w:rsidRPr="00517E21" w:rsidRDefault="00CF5E56" w:rsidP="00C30039">
      <w:pPr>
        <w:rPr>
          <w:lang w:val="en-GB" w:eastAsia="pl-PL"/>
        </w:rPr>
      </w:pPr>
      <w:r w:rsidRPr="00517E21">
        <w:rPr>
          <w:lang w:val="en-GB" w:eastAsia="pl-PL"/>
        </w:rPr>
        <w:t>Out of nearly 10 thousand organisations operating in the field of culture 5.5 thousand had at</w:t>
      </w:r>
      <w:r w:rsidR="00404A0C" w:rsidRPr="00517E21">
        <w:rPr>
          <w:lang w:val="en-GB" w:eastAsia="pl-PL"/>
        </w:rPr>
        <w:t> </w:t>
      </w:r>
      <w:r w:rsidRPr="00517E21">
        <w:rPr>
          <w:lang w:val="en-GB" w:eastAsia="pl-PL"/>
        </w:rPr>
        <w:t xml:space="preserve">least one adaptations for the disabled. </w:t>
      </w:r>
      <w:r w:rsidR="00BE6473" w:rsidRPr="00517E21">
        <w:rPr>
          <w:lang w:val="en-GB" w:eastAsia="pl-PL"/>
        </w:rPr>
        <w:t xml:space="preserve">Most </w:t>
      </w:r>
      <w:r w:rsidR="00913A23" w:rsidRPr="00517E21">
        <w:rPr>
          <w:lang w:val="en-GB" w:eastAsia="pl-PL"/>
        </w:rPr>
        <w:t xml:space="preserve">adaptations to the needs for disabled persons were in the cinemas (90.7%) and the least </w:t>
      </w:r>
      <w:r w:rsidR="00540D31" w:rsidRPr="00517E21">
        <w:rPr>
          <w:lang w:val="en-GB" w:eastAsia="pl-PL"/>
        </w:rPr>
        <w:t>of them in public libraries (51.3%). In 2024 the share of buildings adapted to the needs of the disabled, where the centres of culture, clubs and community centres operate, accounted for 60.6%.</w:t>
      </w:r>
    </w:p>
    <w:p w14:paraId="72AEAC01" w14:textId="01B9D1F3" w:rsidR="00312F23" w:rsidRPr="00517E21" w:rsidRDefault="00312F23">
      <w:pPr>
        <w:suppressAutoHyphens w:val="0"/>
        <w:spacing w:before="0" w:after="160" w:line="259" w:lineRule="auto"/>
        <w:rPr>
          <w:rFonts w:eastAsia="Times New Roman" w:cs="Times New Roman"/>
          <w:b/>
          <w:bCs/>
          <w:color w:val="000000" w:themeColor="text1"/>
          <w:szCs w:val="19"/>
          <w:lang w:val="en-GB" w:eastAsia="pl-PL"/>
        </w:rPr>
      </w:pPr>
      <w:r w:rsidRPr="00517E21">
        <w:rPr>
          <w:lang w:val="en-GB"/>
        </w:rPr>
        <w:br w:type="page"/>
      </w:r>
    </w:p>
    <w:p w14:paraId="012072E2" w14:textId="63F51D1B" w:rsidR="00BE6473" w:rsidRPr="00517E21" w:rsidRDefault="00BE6473" w:rsidP="00C30039">
      <w:pPr>
        <w:pStyle w:val="Tytuwykresu"/>
        <w:rPr>
          <w:noProof w:val="0"/>
        </w:rPr>
      </w:pPr>
      <w:r w:rsidRPr="00517E21">
        <w:rPr>
          <w:noProof w:val="0"/>
        </w:rPr>
        <w:lastRenderedPageBreak/>
        <w:t>Table 3. Adaptations to the needs of disabled persons in institutions of culture in 202</w:t>
      </w:r>
      <w:r w:rsidR="00312F23" w:rsidRPr="00517E21">
        <w:rPr>
          <w:noProof w:val="0"/>
        </w:rPr>
        <w:t>4</w:t>
      </w:r>
    </w:p>
    <w:p w14:paraId="54E3FCA0" w14:textId="23ECC481" w:rsidR="00BE6473" w:rsidRPr="00517E21" w:rsidRDefault="00BE6473" w:rsidP="00C30039">
      <w:pPr>
        <w:pStyle w:val="Tytuwykresu"/>
        <w:spacing w:before="0"/>
        <w:ind w:firstLine="709"/>
        <w:rPr>
          <w:b w:val="0"/>
          <w:noProof w:val="0"/>
        </w:rPr>
      </w:pPr>
      <w:r w:rsidRPr="00517E21">
        <w:rPr>
          <w:b w:val="0"/>
          <w:noProof w:val="0"/>
        </w:rPr>
        <w:t>As of 31 December</w:t>
      </w:r>
    </w:p>
    <w:tbl>
      <w:tblPr>
        <w:tblW w:w="7938" w:type="dxa"/>
        <w:tblBorders>
          <w:top w:val="single" w:sz="4" w:space="0" w:color="001D77"/>
          <w:insideH w:val="single" w:sz="4" w:space="0" w:color="001D77"/>
          <w:insideV w:val="single" w:sz="4" w:space="0" w:color="001D77"/>
        </w:tblBorders>
        <w:tblLayout w:type="fixed"/>
        <w:tblCellMar>
          <w:left w:w="70" w:type="dxa"/>
          <w:right w:w="70" w:type="dxa"/>
        </w:tblCellMar>
        <w:tblLook w:val="0480" w:firstRow="0" w:lastRow="0" w:firstColumn="1" w:lastColumn="0" w:noHBand="0" w:noVBand="1"/>
        <w:tblCaption w:val="Table 3. Adaptations to the needs of disabled persons in institutions of culture in 2024"/>
        <w:tblDescription w:val="The table presents adaptations to the needs of disabled persons in institutions of culture in 2024, as of 31 December; the data in Excel file"/>
      </w:tblPr>
      <w:tblGrid>
        <w:gridCol w:w="2550"/>
        <w:gridCol w:w="1347"/>
        <w:gridCol w:w="1347"/>
        <w:gridCol w:w="1347"/>
        <w:gridCol w:w="1347"/>
      </w:tblGrid>
      <w:tr w:rsidR="00C30039" w:rsidRPr="00517E21" w14:paraId="0A0E4F0B" w14:textId="77777777" w:rsidTr="00C30039">
        <w:trPr>
          <w:trHeight w:val="342"/>
          <w:tblHeader/>
        </w:trPr>
        <w:tc>
          <w:tcPr>
            <w:tcW w:w="2550" w:type="dxa"/>
            <w:vMerge w:val="restart"/>
            <w:noWrap/>
            <w:vAlign w:val="center"/>
          </w:tcPr>
          <w:p w14:paraId="495F6CA1" w14:textId="77777777" w:rsidR="00C30039" w:rsidRPr="00517E21" w:rsidRDefault="00C30039" w:rsidP="00B75CAE">
            <w:pPr>
              <w:pStyle w:val="Tablicagwka"/>
              <w:rPr>
                <w:lang w:val="en-GB"/>
              </w:rPr>
            </w:pPr>
            <w:r w:rsidRPr="00517E21">
              <w:rPr>
                <w:lang w:val="en-GB"/>
              </w:rPr>
              <w:t>Specification</w:t>
            </w:r>
          </w:p>
        </w:tc>
        <w:tc>
          <w:tcPr>
            <w:tcW w:w="1347" w:type="dxa"/>
            <w:vMerge w:val="restart"/>
            <w:vAlign w:val="center"/>
          </w:tcPr>
          <w:p w14:paraId="6CD72E02" w14:textId="77777777" w:rsidR="00C30039" w:rsidRPr="00517E21" w:rsidRDefault="00C30039" w:rsidP="00B75CAE">
            <w:pPr>
              <w:pStyle w:val="Tablicagwka"/>
              <w:rPr>
                <w:lang w:val="en-GB"/>
              </w:rPr>
            </w:pPr>
            <w:r w:rsidRPr="00517E21">
              <w:rPr>
                <w:lang w:val="en-GB"/>
              </w:rPr>
              <w:t>Total</w:t>
            </w:r>
          </w:p>
        </w:tc>
        <w:tc>
          <w:tcPr>
            <w:tcW w:w="4041" w:type="dxa"/>
            <w:gridSpan w:val="3"/>
            <w:vAlign w:val="center"/>
          </w:tcPr>
          <w:p w14:paraId="160CF48C" w14:textId="6E463221" w:rsidR="00C30039" w:rsidRPr="00517E21" w:rsidRDefault="00C30039" w:rsidP="00B75CAE">
            <w:pPr>
              <w:pStyle w:val="Tablicagwka"/>
              <w:rPr>
                <w:lang w:val="en-GB"/>
              </w:rPr>
            </w:pPr>
            <w:r w:rsidRPr="00517E21">
              <w:rPr>
                <w:lang w:val="en-GB"/>
              </w:rPr>
              <w:t>Of total the facilities adapted to the needs of disabled persons</w:t>
            </w:r>
          </w:p>
        </w:tc>
      </w:tr>
      <w:tr w:rsidR="00BE6473" w:rsidRPr="00517E21" w14:paraId="713BEBFF" w14:textId="77777777" w:rsidTr="00C30039">
        <w:trPr>
          <w:trHeight w:val="679"/>
          <w:tblHeader/>
        </w:trPr>
        <w:tc>
          <w:tcPr>
            <w:tcW w:w="2550" w:type="dxa"/>
            <w:vMerge/>
            <w:noWrap/>
            <w:vAlign w:val="center"/>
          </w:tcPr>
          <w:p w14:paraId="61FB049A" w14:textId="77777777" w:rsidR="00BE6473" w:rsidRPr="00517E21" w:rsidRDefault="00BE6473" w:rsidP="00B75CAE">
            <w:pPr>
              <w:pStyle w:val="Tablicagwka"/>
              <w:rPr>
                <w:lang w:val="en-GB"/>
              </w:rPr>
            </w:pPr>
          </w:p>
        </w:tc>
        <w:tc>
          <w:tcPr>
            <w:tcW w:w="1347" w:type="dxa"/>
            <w:vMerge/>
            <w:vAlign w:val="center"/>
          </w:tcPr>
          <w:p w14:paraId="75EC7D35" w14:textId="77777777" w:rsidR="00BE6473" w:rsidRPr="00517E21" w:rsidRDefault="00BE6473" w:rsidP="00B75CAE">
            <w:pPr>
              <w:pStyle w:val="Tablicagwka"/>
              <w:rPr>
                <w:lang w:val="en-GB"/>
              </w:rPr>
            </w:pPr>
          </w:p>
        </w:tc>
        <w:tc>
          <w:tcPr>
            <w:tcW w:w="1347" w:type="dxa"/>
            <w:vAlign w:val="center"/>
          </w:tcPr>
          <w:p w14:paraId="0C8C3E5D" w14:textId="77777777" w:rsidR="00BE6473" w:rsidRPr="00517E21" w:rsidRDefault="00BE6473" w:rsidP="00B75CAE">
            <w:pPr>
              <w:pStyle w:val="Tablicagwka"/>
              <w:rPr>
                <w:lang w:val="en-GB"/>
              </w:rPr>
            </w:pPr>
            <w:r w:rsidRPr="00517E21">
              <w:rPr>
                <w:lang w:val="en-GB"/>
              </w:rPr>
              <w:t>total adapted facilities</w:t>
            </w:r>
          </w:p>
        </w:tc>
        <w:tc>
          <w:tcPr>
            <w:tcW w:w="1347" w:type="dxa"/>
            <w:vAlign w:val="center"/>
          </w:tcPr>
          <w:p w14:paraId="7B411CAB" w14:textId="77777777" w:rsidR="00BE6473" w:rsidRPr="00517E21" w:rsidRDefault="00BE6473" w:rsidP="00B75CAE">
            <w:pPr>
              <w:pStyle w:val="Tablicagwka"/>
              <w:rPr>
                <w:lang w:val="en-GB"/>
              </w:rPr>
            </w:pPr>
            <w:r w:rsidRPr="00517E21">
              <w:rPr>
                <w:lang w:val="en-GB"/>
              </w:rPr>
              <w:t>entrance to the building</w:t>
            </w:r>
          </w:p>
        </w:tc>
        <w:tc>
          <w:tcPr>
            <w:tcW w:w="1347" w:type="dxa"/>
            <w:vAlign w:val="center"/>
          </w:tcPr>
          <w:p w14:paraId="0BF5D6BE" w14:textId="77777777" w:rsidR="00BE6473" w:rsidRPr="00517E21" w:rsidRDefault="00BE6473" w:rsidP="00B75CAE">
            <w:pPr>
              <w:pStyle w:val="Tablicagwka"/>
              <w:rPr>
                <w:lang w:val="en-GB"/>
              </w:rPr>
            </w:pPr>
            <w:r w:rsidRPr="00517E21">
              <w:rPr>
                <w:lang w:val="en-GB"/>
              </w:rPr>
              <w:t>adaptations inside the building</w:t>
            </w:r>
          </w:p>
        </w:tc>
      </w:tr>
      <w:tr w:rsidR="00312F23" w:rsidRPr="00517E21" w14:paraId="6895A092" w14:textId="77777777" w:rsidTr="00C30039">
        <w:trPr>
          <w:trHeight w:val="366"/>
          <w:tblHeader/>
        </w:trPr>
        <w:tc>
          <w:tcPr>
            <w:tcW w:w="2550" w:type="dxa"/>
            <w:noWrap/>
            <w:vAlign w:val="center"/>
          </w:tcPr>
          <w:p w14:paraId="22D97F96" w14:textId="5C8F089D" w:rsidR="00312F23" w:rsidRPr="00517E21" w:rsidRDefault="00312F23" w:rsidP="00312F23">
            <w:pPr>
              <w:pStyle w:val="Tablicaboczek"/>
            </w:pPr>
            <w:r w:rsidRPr="00517E21">
              <w:t>Theatres and musical institutions</w:t>
            </w:r>
          </w:p>
        </w:tc>
        <w:tc>
          <w:tcPr>
            <w:tcW w:w="1347" w:type="dxa"/>
          </w:tcPr>
          <w:p w14:paraId="0D007157" w14:textId="085A151D" w:rsidR="00312F23" w:rsidRPr="00517E21" w:rsidRDefault="00312F23" w:rsidP="00312F23">
            <w:pPr>
              <w:pStyle w:val="Tablicadanerodek"/>
              <w:rPr>
                <w:lang w:val="en-GB"/>
              </w:rPr>
            </w:pPr>
            <w:r w:rsidRPr="00517E21">
              <w:rPr>
                <w:lang w:val="en-GB"/>
              </w:rPr>
              <w:t>206</w:t>
            </w:r>
          </w:p>
        </w:tc>
        <w:tc>
          <w:tcPr>
            <w:tcW w:w="1347" w:type="dxa"/>
          </w:tcPr>
          <w:p w14:paraId="6508D3E5" w14:textId="32310A0C" w:rsidR="00312F23" w:rsidRPr="00517E21" w:rsidRDefault="00312F23" w:rsidP="00312F23">
            <w:pPr>
              <w:pStyle w:val="Tablicadanerodek"/>
              <w:rPr>
                <w:rFonts w:eastAsia="Fira Sans Light" w:cs="Times New Roman"/>
                <w:lang w:val="en-GB"/>
              </w:rPr>
            </w:pPr>
            <w:r w:rsidRPr="00517E21">
              <w:rPr>
                <w:lang w:val="en-GB"/>
              </w:rPr>
              <w:t>174</w:t>
            </w:r>
          </w:p>
        </w:tc>
        <w:tc>
          <w:tcPr>
            <w:tcW w:w="1347" w:type="dxa"/>
          </w:tcPr>
          <w:p w14:paraId="1EB5E85D" w14:textId="300A4866" w:rsidR="00312F23" w:rsidRPr="00517E21" w:rsidRDefault="00312F23" w:rsidP="00312F23">
            <w:pPr>
              <w:pStyle w:val="Tablicadanerodek"/>
              <w:rPr>
                <w:rFonts w:eastAsia="Fira Sans Light" w:cs="Times New Roman"/>
                <w:lang w:val="en-GB"/>
              </w:rPr>
            </w:pPr>
            <w:r w:rsidRPr="00517E21">
              <w:rPr>
                <w:lang w:val="en-GB"/>
              </w:rPr>
              <w:t>171</w:t>
            </w:r>
          </w:p>
        </w:tc>
        <w:tc>
          <w:tcPr>
            <w:tcW w:w="1347" w:type="dxa"/>
          </w:tcPr>
          <w:p w14:paraId="439FE80A" w14:textId="295A7D1B" w:rsidR="00312F23" w:rsidRPr="00517E21" w:rsidRDefault="00312F23" w:rsidP="00312F23">
            <w:pPr>
              <w:pStyle w:val="Tablicadanerodek"/>
              <w:rPr>
                <w:rFonts w:eastAsia="Fira Sans Light" w:cs="Times New Roman"/>
                <w:lang w:val="en-GB"/>
              </w:rPr>
            </w:pPr>
            <w:r w:rsidRPr="00517E21">
              <w:rPr>
                <w:lang w:val="en-GB"/>
              </w:rPr>
              <w:t>171</w:t>
            </w:r>
          </w:p>
        </w:tc>
      </w:tr>
      <w:tr w:rsidR="00312F23" w:rsidRPr="00517E21" w14:paraId="00861B36" w14:textId="77777777" w:rsidTr="00C30039">
        <w:trPr>
          <w:trHeight w:val="336"/>
          <w:tblHeader/>
        </w:trPr>
        <w:tc>
          <w:tcPr>
            <w:tcW w:w="2550" w:type="dxa"/>
            <w:noWrap/>
            <w:vAlign w:val="center"/>
          </w:tcPr>
          <w:p w14:paraId="4F3DF22E" w14:textId="764A620D" w:rsidR="00312F23" w:rsidRPr="00517E21" w:rsidRDefault="00312F23" w:rsidP="00312F23">
            <w:pPr>
              <w:pStyle w:val="Tablicaboczek"/>
              <w:ind w:left="113" w:hanging="113"/>
            </w:pPr>
            <w:r w:rsidRPr="00517E21">
              <w:t>Art galleries and art exhibitions</w:t>
            </w:r>
          </w:p>
        </w:tc>
        <w:tc>
          <w:tcPr>
            <w:tcW w:w="1347" w:type="dxa"/>
          </w:tcPr>
          <w:p w14:paraId="1680B331" w14:textId="78FB663C" w:rsidR="00312F23" w:rsidRPr="00517E21" w:rsidRDefault="00312F23" w:rsidP="00312F23">
            <w:pPr>
              <w:pStyle w:val="Tablicadanerodek"/>
              <w:rPr>
                <w:lang w:val="en-GB"/>
              </w:rPr>
            </w:pPr>
            <w:r w:rsidRPr="00517E21">
              <w:rPr>
                <w:lang w:val="en-GB"/>
              </w:rPr>
              <w:t>310</w:t>
            </w:r>
          </w:p>
        </w:tc>
        <w:tc>
          <w:tcPr>
            <w:tcW w:w="1347" w:type="dxa"/>
          </w:tcPr>
          <w:p w14:paraId="62672887" w14:textId="68272578" w:rsidR="00312F23" w:rsidRPr="00517E21" w:rsidRDefault="00312F23" w:rsidP="00312F23">
            <w:pPr>
              <w:pStyle w:val="Tablicadanerodek"/>
              <w:rPr>
                <w:rFonts w:eastAsia="Fira Sans Light" w:cs="Times New Roman"/>
                <w:lang w:val="en-GB"/>
              </w:rPr>
            </w:pPr>
            <w:r w:rsidRPr="00517E21">
              <w:rPr>
                <w:lang w:val="en-GB"/>
              </w:rPr>
              <w:t>190</w:t>
            </w:r>
          </w:p>
        </w:tc>
        <w:tc>
          <w:tcPr>
            <w:tcW w:w="1347" w:type="dxa"/>
          </w:tcPr>
          <w:p w14:paraId="2A8AB90F" w14:textId="52ADEE78" w:rsidR="00312F23" w:rsidRPr="00517E21" w:rsidRDefault="00312F23" w:rsidP="00312F23">
            <w:pPr>
              <w:pStyle w:val="Tablicadanerodek"/>
              <w:rPr>
                <w:rFonts w:eastAsia="Fira Sans Light" w:cs="Times New Roman"/>
                <w:lang w:val="en-GB"/>
              </w:rPr>
            </w:pPr>
            <w:r w:rsidRPr="00517E21">
              <w:rPr>
                <w:lang w:val="en-GB"/>
              </w:rPr>
              <w:t>182</w:t>
            </w:r>
          </w:p>
        </w:tc>
        <w:tc>
          <w:tcPr>
            <w:tcW w:w="1347" w:type="dxa"/>
          </w:tcPr>
          <w:p w14:paraId="26EA2B26" w14:textId="6CDEA262" w:rsidR="00312F23" w:rsidRPr="00517E21" w:rsidRDefault="00312F23" w:rsidP="00312F23">
            <w:pPr>
              <w:pStyle w:val="Tablicadanerodek"/>
              <w:rPr>
                <w:rFonts w:eastAsia="Fira Sans Light" w:cs="Times New Roman"/>
                <w:lang w:val="en-GB"/>
              </w:rPr>
            </w:pPr>
            <w:r w:rsidRPr="00517E21">
              <w:rPr>
                <w:lang w:val="en-GB"/>
              </w:rPr>
              <w:t>159</w:t>
            </w:r>
          </w:p>
        </w:tc>
      </w:tr>
      <w:tr w:rsidR="00312F23" w:rsidRPr="00517E21" w14:paraId="0EDD299B" w14:textId="77777777" w:rsidTr="00C30039">
        <w:trPr>
          <w:trHeight w:val="426"/>
          <w:tblHeader/>
        </w:trPr>
        <w:tc>
          <w:tcPr>
            <w:tcW w:w="2550" w:type="dxa"/>
            <w:noWrap/>
            <w:vAlign w:val="center"/>
          </w:tcPr>
          <w:p w14:paraId="33CEA841" w14:textId="0AAEAA3A" w:rsidR="00312F23" w:rsidRPr="00517E21" w:rsidRDefault="00312F23" w:rsidP="00312F23">
            <w:pPr>
              <w:pStyle w:val="Tablicaboczek"/>
              <w:ind w:left="113" w:hanging="113"/>
            </w:pPr>
            <w:r w:rsidRPr="00517E21">
              <w:t>Para-museum institutions</w:t>
            </w:r>
          </w:p>
        </w:tc>
        <w:tc>
          <w:tcPr>
            <w:tcW w:w="1347" w:type="dxa"/>
          </w:tcPr>
          <w:p w14:paraId="1A19A3F4" w14:textId="454E0496" w:rsidR="00312F23" w:rsidRPr="00517E21" w:rsidRDefault="00312F23" w:rsidP="00312F23">
            <w:pPr>
              <w:pStyle w:val="Tablicadanerodek"/>
              <w:rPr>
                <w:lang w:val="en-GB"/>
              </w:rPr>
            </w:pPr>
            <w:r w:rsidRPr="00517E21">
              <w:rPr>
                <w:lang w:val="en-GB"/>
              </w:rPr>
              <w:t>359</w:t>
            </w:r>
          </w:p>
        </w:tc>
        <w:tc>
          <w:tcPr>
            <w:tcW w:w="1347" w:type="dxa"/>
          </w:tcPr>
          <w:p w14:paraId="64B37A8D" w14:textId="327CEEFF" w:rsidR="00312F23" w:rsidRPr="00517E21" w:rsidRDefault="00312F23" w:rsidP="00312F23">
            <w:pPr>
              <w:pStyle w:val="Tablicadanerodek"/>
              <w:rPr>
                <w:rFonts w:eastAsia="Fira Sans Light" w:cs="Times New Roman"/>
                <w:lang w:val="en-GB"/>
              </w:rPr>
            </w:pPr>
            <w:r w:rsidRPr="00517E21">
              <w:rPr>
                <w:lang w:val="en-GB"/>
              </w:rPr>
              <w:t>237</w:t>
            </w:r>
          </w:p>
        </w:tc>
        <w:tc>
          <w:tcPr>
            <w:tcW w:w="1347" w:type="dxa"/>
          </w:tcPr>
          <w:p w14:paraId="5471708A" w14:textId="7EC556EF" w:rsidR="00312F23" w:rsidRPr="00517E21" w:rsidRDefault="00312F23" w:rsidP="00312F23">
            <w:pPr>
              <w:pStyle w:val="Tablicadanerodek"/>
              <w:rPr>
                <w:rFonts w:eastAsia="Fira Sans Light" w:cs="Times New Roman"/>
                <w:lang w:val="en-GB"/>
              </w:rPr>
            </w:pPr>
            <w:r w:rsidRPr="00517E21">
              <w:rPr>
                <w:lang w:val="en-GB"/>
              </w:rPr>
              <w:t>229</w:t>
            </w:r>
          </w:p>
        </w:tc>
        <w:tc>
          <w:tcPr>
            <w:tcW w:w="1347" w:type="dxa"/>
          </w:tcPr>
          <w:p w14:paraId="1EF7434A" w14:textId="22144412" w:rsidR="00312F23" w:rsidRPr="00517E21" w:rsidRDefault="00312F23" w:rsidP="00312F23">
            <w:pPr>
              <w:pStyle w:val="Tablicadanerodek"/>
              <w:rPr>
                <w:rFonts w:eastAsia="Fira Sans Light" w:cs="Times New Roman"/>
                <w:lang w:val="en-GB"/>
              </w:rPr>
            </w:pPr>
            <w:r w:rsidRPr="00517E21">
              <w:rPr>
                <w:lang w:val="en-GB"/>
              </w:rPr>
              <w:t>200</w:t>
            </w:r>
          </w:p>
        </w:tc>
      </w:tr>
      <w:tr w:rsidR="00312F23" w:rsidRPr="00517E21" w14:paraId="523C9B38" w14:textId="77777777" w:rsidTr="00C30039">
        <w:trPr>
          <w:trHeight w:val="328"/>
          <w:tblHeader/>
        </w:trPr>
        <w:tc>
          <w:tcPr>
            <w:tcW w:w="2550" w:type="dxa"/>
            <w:noWrap/>
            <w:vAlign w:val="center"/>
          </w:tcPr>
          <w:p w14:paraId="5591C9DE" w14:textId="11FBEB44" w:rsidR="00312F23" w:rsidRPr="00517E21" w:rsidRDefault="00312F23" w:rsidP="00312F23">
            <w:pPr>
              <w:pStyle w:val="Tablicaboczek"/>
              <w:ind w:left="113" w:hanging="113"/>
            </w:pPr>
            <w:r w:rsidRPr="00517E21">
              <w:t>Cinemas</w:t>
            </w:r>
          </w:p>
        </w:tc>
        <w:tc>
          <w:tcPr>
            <w:tcW w:w="1347" w:type="dxa"/>
          </w:tcPr>
          <w:p w14:paraId="54FA2A15" w14:textId="658E1530" w:rsidR="00312F23" w:rsidRPr="00517E21" w:rsidRDefault="00312F23" w:rsidP="00312F23">
            <w:pPr>
              <w:pStyle w:val="Tablicadanerodek"/>
              <w:rPr>
                <w:lang w:val="en-GB"/>
              </w:rPr>
            </w:pPr>
            <w:r w:rsidRPr="00517E21">
              <w:rPr>
                <w:lang w:val="en-GB"/>
              </w:rPr>
              <w:t>535</w:t>
            </w:r>
          </w:p>
        </w:tc>
        <w:tc>
          <w:tcPr>
            <w:tcW w:w="1347" w:type="dxa"/>
          </w:tcPr>
          <w:p w14:paraId="1C2D38B4" w14:textId="16CFC6E1" w:rsidR="00312F23" w:rsidRPr="00517E21" w:rsidRDefault="00312F23" w:rsidP="00312F23">
            <w:pPr>
              <w:pStyle w:val="Tablicadanerodek"/>
              <w:rPr>
                <w:rFonts w:eastAsia="Fira Sans Light" w:cs="Times New Roman"/>
                <w:lang w:val="en-GB"/>
              </w:rPr>
            </w:pPr>
            <w:r w:rsidRPr="00517E21">
              <w:rPr>
                <w:lang w:val="en-GB"/>
              </w:rPr>
              <w:t>485</w:t>
            </w:r>
          </w:p>
        </w:tc>
        <w:tc>
          <w:tcPr>
            <w:tcW w:w="1347" w:type="dxa"/>
          </w:tcPr>
          <w:p w14:paraId="0DE51966" w14:textId="3C0D638E" w:rsidR="00312F23" w:rsidRPr="00517E21" w:rsidRDefault="00312F23" w:rsidP="00312F23">
            <w:pPr>
              <w:pStyle w:val="Tablicadanerodek"/>
              <w:rPr>
                <w:rFonts w:eastAsia="Fira Sans Light" w:cs="Times New Roman"/>
                <w:lang w:val="en-GB"/>
              </w:rPr>
            </w:pPr>
            <w:r w:rsidRPr="00517E21">
              <w:rPr>
                <w:lang w:val="en-GB"/>
              </w:rPr>
              <w:t>484</w:t>
            </w:r>
          </w:p>
        </w:tc>
        <w:tc>
          <w:tcPr>
            <w:tcW w:w="1347" w:type="dxa"/>
          </w:tcPr>
          <w:p w14:paraId="290C26E3" w14:textId="3433D175" w:rsidR="00312F23" w:rsidRPr="00517E21" w:rsidRDefault="00312F23" w:rsidP="00312F23">
            <w:pPr>
              <w:pStyle w:val="Tablicadanerodek"/>
              <w:rPr>
                <w:rFonts w:eastAsia="Fira Sans Light" w:cs="Times New Roman"/>
                <w:lang w:val="en-GB"/>
              </w:rPr>
            </w:pPr>
            <w:r w:rsidRPr="00517E21">
              <w:rPr>
                <w:lang w:val="en-GB"/>
              </w:rPr>
              <w:t>457</w:t>
            </w:r>
          </w:p>
        </w:tc>
      </w:tr>
      <w:tr w:rsidR="00312F23" w:rsidRPr="00517E21" w14:paraId="111668DA" w14:textId="77777777" w:rsidTr="00C30039">
        <w:trPr>
          <w:trHeight w:val="635"/>
          <w:tblHeader/>
        </w:trPr>
        <w:tc>
          <w:tcPr>
            <w:tcW w:w="2550" w:type="dxa"/>
            <w:noWrap/>
            <w:vAlign w:val="center"/>
          </w:tcPr>
          <w:p w14:paraId="7A1B9B7E" w14:textId="0E152AF4" w:rsidR="00312F23" w:rsidRPr="00517E21" w:rsidRDefault="00312F23" w:rsidP="00312F23">
            <w:pPr>
              <w:pStyle w:val="Tablicaboczek"/>
              <w:ind w:left="113" w:hanging="113"/>
            </w:pPr>
            <w:r w:rsidRPr="00517E21">
              <w:t>Museums and museum branches</w:t>
            </w:r>
          </w:p>
        </w:tc>
        <w:tc>
          <w:tcPr>
            <w:tcW w:w="1347" w:type="dxa"/>
          </w:tcPr>
          <w:p w14:paraId="10291D0C" w14:textId="539B2DA8" w:rsidR="00312F23" w:rsidRPr="00517E21" w:rsidRDefault="00312F23" w:rsidP="00312F23">
            <w:pPr>
              <w:pStyle w:val="Tablicadanerodek"/>
              <w:rPr>
                <w:lang w:val="en-GB"/>
              </w:rPr>
            </w:pPr>
            <w:r w:rsidRPr="00517E21">
              <w:rPr>
                <w:lang w:val="en-GB"/>
              </w:rPr>
              <w:t>982</w:t>
            </w:r>
          </w:p>
        </w:tc>
        <w:tc>
          <w:tcPr>
            <w:tcW w:w="1347" w:type="dxa"/>
          </w:tcPr>
          <w:p w14:paraId="144C1AF9" w14:textId="64C3C1C0" w:rsidR="00312F23" w:rsidRPr="00517E21" w:rsidRDefault="00312F23" w:rsidP="00312F23">
            <w:pPr>
              <w:pStyle w:val="Tablicadanerodek"/>
              <w:rPr>
                <w:rFonts w:eastAsia="Fira Sans Light" w:cs="Times New Roman"/>
                <w:lang w:val="en-GB"/>
              </w:rPr>
            </w:pPr>
            <w:r w:rsidRPr="00517E21">
              <w:rPr>
                <w:lang w:val="en-GB"/>
              </w:rPr>
              <w:t>551</w:t>
            </w:r>
          </w:p>
        </w:tc>
        <w:tc>
          <w:tcPr>
            <w:tcW w:w="1347" w:type="dxa"/>
          </w:tcPr>
          <w:p w14:paraId="46B36C1E" w14:textId="4D1C66B7" w:rsidR="00312F23" w:rsidRPr="00517E21" w:rsidRDefault="00312F23" w:rsidP="00312F23">
            <w:pPr>
              <w:pStyle w:val="Tablicadanerodek"/>
              <w:rPr>
                <w:rFonts w:eastAsia="Fira Sans Light" w:cs="Times New Roman"/>
                <w:lang w:val="en-GB"/>
              </w:rPr>
            </w:pPr>
            <w:r w:rsidRPr="00517E21">
              <w:rPr>
                <w:lang w:val="en-GB"/>
              </w:rPr>
              <w:t>529</w:t>
            </w:r>
          </w:p>
        </w:tc>
        <w:tc>
          <w:tcPr>
            <w:tcW w:w="1347" w:type="dxa"/>
          </w:tcPr>
          <w:p w14:paraId="6C47946F" w14:textId="621BDE1A" w:rsidR="00312F23" w:rsidRPr="00517E21" w:rsidRDefault="00312F23" w:rsidP="00312F23">
            <w:pPr>
              <w:pStyle w:val="Tablicadanerodek"/>
              <w:rPr>
                <w:rFonts w:eastAsia="Fira Sans Light" w:cs="Times New Roman"/>
                <w:lang w:val="en-GB"/>
              </w:rPr>
            </w:pPr>
            <w:r w:rsidRPr="00517E21">
              <w:rPr>
                <w:lang w:val="en-GB"/>
              </w:rPr>
              <w:t>479</w:t>
            </w:r>
          </w:p>
        </w:tc>
      </w:tr>
      <w:tr w:rsidR="00312F23" w:rsidRPr="00517E21" w14:paraId="5AC38607" w14:textId="77777777" w:rsidTr="00C30039">
        <w:trPr>
          <w:trHeight w:val="302"/>
          <w:tblHeader/>
        </w:trPr>
        <w:tc>
          <w:tcPr>
            <w:tcW w:w="2550" w:type="dxa"/>
            <w:noWrap/>
            <w:vAlign w:val="center"/>
          </w:tcPr>
          <w:p w14:paraId="23C136DC" w14:textId="77777777" w:rsidR="00312F23" w:rsidRPr="00517E21" w:rsidRDefault="00312F23" w:rsidP="00312F23">
            <w:pPr>
              <w:pStyle w:val="Tablicaboczek"/>
            </w:pPr>
            <w:r w:rsidRPr="00517E21">
              <w:t>Public libraries</w:t>
            </w:r>
          </w:p>
        </w:tc>
        <w:tc>
          <w:tcPr>
            <w:tcW w:w="1347" w:type="dxa"/>
          </w:tcPr>
          <w:p w14:paraId="46624A39" w14:textId="60245336" w:rsidR="00312F23" w:rsidRPr="00517E21" w:rsidRDefault="00312F23" w:rsidP="00312F23">
            <w:pPr>
              <w:pStyle w:val="Tablicadanerodek"/>
              <w:rPr>
                <w:lang w:val="en-GB"/>
              </w:rPr>
            </w:pPr>
            <w:r w:rsidRPr="00517E21">
              <w:rPr>
                <w:lang w:val="en-GB"/>
              </w:rPr>
              <w:t>7 541</w:t>
            </w:r>
          </w:p>
        </w:tc>
        <w:tc>
          <w:tcPr>
            <w:tcW w:w="1347" w:type="dxa"/>
          </w:tcPr>
          <w:p w14:paraId="43C63E4E" w14:textId="481E143F" w:rsidR="00312F23" w:rsidRPr="00517E21" w:rsidRDefault="00312F23" w:rsidP="00312F23">
            <w:pPr>
              <w:pStyle w:val="Tablicadanerodek"/>
              <w:rPr>
                <w:lang w:val="en-GB"/>
              </w:rPr>
            </w:pPr>
            <w:r w:rsidRPr="00517E21">
              <w:rPr>
                <w:lang w:val="en-GB"/>
              </w:rPr>
              <w:t>3 871</w:t>
            </w:r>
          </w:p>
        </w:tc>
        <w:tc>
          <w:tcPr>
            <w:tcW w:w="1347" w:type="dxa"/>
          </w:tcPr>
          <w:p w14:paraId="275108C2" w14:textId="7FF5DA61" w:rsidR="00312F23" w:rsidRPr="00517E21" w:rsidRDefault="00312F23" w:rsidP="00312F23">
            <w:pPr>
              <w:pStyle w:val="Tablicadanerodek"/>
              <w:rPr>
                <w:lang w:val="en-GB"/>
              </w:rPr>
            </w:pPr>
            <w:r w:rsidRPr="00517E21">
              <w:rPr>
                <w:lang w:val="en-GB"/>
              </w:rPr>
              <w:t>3 802</w:t>
            </w:r>
          </w:p>
        </w:tc>
        <w:tc>
          <w:tcPr>
            <w:tcW w:w="1347" w:type="dxa"/>
          </w:tcPr>
          <w:p w14:paraId="6AC9CCD2" w14:textId="29C7F74D" w:rsidR="00312F23" w:rsidRPr="00517E21" w:rsidRDefault="00312F23" w:rsidP="00312F23">
            <w:pPr>
              <w:pStyle w:val="Tablicadanerodek"/>
              <w:rPr>
                <w:lang w:val="en-GB"/>
              </w:rPr>
            </w:pPr>
            <w:r w:rsidRPr="00517E21">
              <w:rPr>
                <w:lang w:val="en-GB"/>
              </w:rPr>
              <w:t>2 583</w:t>
            </w:r>
          </w:p>
        </w:tc>
      </w:tr>
    </w:tbl>
    <w:p w14:paraId="00195BAB" w14:textId="3576BF45" w:rsidR="00CF5E56" w:rsidRPr="00517E21" w:rsidRDefault="00CF5E56" w:rsidP="00C30039">
      <w:pPr>
        <w:pStyle w:val="Tablicanotka"/>
        <w:rPr>
          <w:b/>
          <w:bCs/>
        </w:rPr>
      </w:pPr>
      <w:r w:rsidRPr="00517E21">
        <w:t xml:space="preserve">Note. </w:t>
      </w:r>
      <w:r w:rsidR="00BA260C" w:rsidRPr="00517E21">
        <w:t>The table does not refer to the centres of culture, cultural centres and establishments, clubs and community centres, because the data on amenities in those units are related only to the buildings.</w:t>
      </w:r>
    </w:p>
    <w:p w14:paraId="31D6AAAD" w14:textId="335D03A9" w:rsidR="00A90982" w:rsidRPr="00517E21" w:rsidRDefault="0015038D" w:rsidP="00C30039">
      <w:pPr>
        <w:pStyle w:val="Nagwek2"/>
      </w:pPr>
      <w:r w:rsidRPr="00517E21">
        <w:rPr>
          <w:noProof/>
          <w:highlight w:val="green"/>
          <w:lang w:val="pl-PL"/>
        </w:rPr>
        <mc:AlternateContent>
          <mc:Choice Requires="wps">
            <w:drawing>
              <wp:anchor distT="45720" distB="45720" distL="114300" distR="114300" simplePos="0" relativeHeight="251795456" behindDoc="1" locked="0" layoutInCell="1" allowOverlap="1" wp14:anchorId="587F357F" wp14:editId="1C24EEEC">
                <wp:simplePos x="0" y="0"/>
                <wp:positionH relativeFrom="page">
                  <wp:posOffset>5678986</wp:posOffset>
                </wp:positionH>
                <wp:positionV relativeFrom="paragraph">
                  <wp:posOffset>238125</wp:posOffset>
                </wp:positionV>
                <wp:extent cx="1725295" cy="890270"/>
                <wp:effectExtent l="0" t="0" r="0" b="5080"/>
                <wp:wrapTight wrapText="bothSides">
                  <wp:wrapPolygon edited="0">
                    <wp:start x="715" y="0"/>
                    <wp:lineTo x="715" y="21261"/>
                    <wp:lineTo x="20749" y="21261"/>
                    <wp:lineTo x="20749" y="0"/>
                    <wp:lineTo x="715" y="0"/>
                  </wp:wrapPolygon>
                </wp:wrapTight>
                <wp:docPr id="33" name="Pole tekstowe 33" descr="24.8 thousand outpatient departments and medical practises had the adaptations to the needs of disabled person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90270"/>
                        </a:xfrm>
                        <a:prstGeom prst="rect">
                          <a:avLst/>
                        </a:prstGeom>
                        <a:noFill/>
                        <a:ln w="9525">
                          <a:noFill/>
                          <a:miter lim="800000"/>
                          <a:headEnd/>
                          <a:tailEnd/>
                        </a:ln>
                      </wps:spPr>
                      <wps:txbx>
                        <w:txbxContent>
                          <w:p w14:paraId="0046A939" w14:textId="13A0EB47" w:rsidR="00C30039" w:rsidRPr="00F123A6" w:rsidRDefault="00C30039" w:rsidP="00A90982">
                            <w:pPr>
                              <w:pStyle w:val="Tekstzbokuwramcenaszarympolu"/>
                            </w:pPr>
                            <w:r w:rsidRPr="00F123A6">
                              <w:t>24</w:t>
                            </w:r>
                            <w:r w:rsidR="00C30A38">
                              <w:t>.</w:t>
                            </w:r>
                            <w:r w:rsidRPr="00F123A6">
                              <w:t>8 thousand outpatient departments and medical practises had the</w:t>
                            </w:r>
                            <w:r w:rsidR="00C30A38">
                              <w:t> </w:t>
                            </w:r>
                            <w:r w:rsidRPr="00F123A6">
                              <w:t>adaptations to the needs of disabled persons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7F357F" id="Pole tekstowe 33" o:spid="_x0000_s1039" type="#_x0000_t202" alt="24.8 thousand outpatient departments and medical practises had the adaptations to the needs of disabled persons" style="position:absolute;margin-left:447.15pt;margin-top:18.75pt;width:135.85pt;height:70.1pt;z-index:-2515210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" filled="f" stroked="f">
                <v:textbox>
                  <w:txbxContent>
                    <w:p w14:paraId="0046A939" w14:textId="13A0EB47" w:rsidR="00C30039" w:rsidRPr="00F123A6" w:rsidRDefault="00C30039" w:rsidP="00A90982">
                      <w:pPr>
                        <w:pStyle w:val="Tekstzbokuwramcenaszarympolu"/>
                      </w:pPr>
                      <w:r w:rsidRPr="00F123A6">
                        <w:t>24</w:t>
                      </w:r>
                      <w:r w:rsidR="00C30A38">
                        <w:t>.</w:t>
                      </w:r>
                      <w:r w:rsidRPr="00F123A6">
                        <w:t>8 thousand outpatient departments and medical practises had the</w:t>
                      </w:r>
                      <w:r w:rsidR="00C30A38">
                        <w:t> </w:t>
                      </w:r>
                      <w:r w:rsidRPr="00F123A6">
                        <w:t>adaptations to the needs of disabled persons</w:t>
                      </w:r>
                    </w:p>
                  </w:txbxContent>
                </v:textbox>
                <w10:wrap type="tight" anchorx="page"/>
              </v:shape>
            </w:pict>
          </mc:Fallback>
        </mc:AlternateContent>
      </w:r>
      <w:r w:rsidR="00A90982" w:rsidRPr="00517E21">
        <w:t>Adaptation of infrastructure in the area of health care to the needs of disabled persons</w:t>
      </w:r>
    </w:p>
    <w:p w14:paraId="135E86D1" w14:textId="0537EF35" w:rsidR="00A90982" w:rsidRPr="00517E21" w:rsidRDefault="004A72C1" w:rsidP="00C30039">
      <w:pPr>
        <w:rPr>
          <w:lang w:val="en-GB"/>
        </w:rPr>
      </w:pPr>
      <w:r w:rsidRPr="00517E21">
        <w:rPr>
          <w:lang w:val="en-GB"/>
        </w:rPr>
        <w:t>Out of</w:t>
      </w:r>
      <w:r w:rsidR="00A90982" w:rsidRPr="00517E21">
        <w:rPr>
          <w:lang w:val="en-GB"/>
        </w:rPr>
        <w:t xml:space="preserve"> 27.3 thousand </w:t>
      </w:r>
      <w:r w:rsidRPr="00517E21">
        <w:rPr>
          <w:lang w:val="en-GB"/>
        </w:rPr>
        <w:t xml:space="preserve">outpatient departments and </w:t>
      </w:r>
      <w:r w:rsidR="00842E05" w:rsidRPr="00517E21">
        <w:rPr>
          <w:lang w:val="en-GB"/>
        </w:rPr>
        <w:t xml:space="preserve">individual </w:t>
      </w:r>
      <w:r w:rsidRPr="00517E21">
        <w:rPr>
          <w:lang w:val="en-GB"/>
        </w:rPr>
        <w:t>medical practises</w:t>
      </w:r>
      <w:r w:rsidR="00A90982" w:rsidRPr="00517E21">
        <w:rPr>
          <w:lang w:val="en-GB"/>
        </w:rPr>
        <w:t xml:space="preserve"> 91</w:t>
      </w:r>
      <w:r w:rsidRPr="00517E21">
        <w:rPr>
          <w:lang w:val="en-GB"/>
        </w:rPr>
        <w:t>.</w:t>
      </w:r>
      <w:r w:rsidR="00A90982" w:rsidRPr="00517E21">
        <w:rPr>
          <w:lang w:val="en-GB"/>
        </w:rPr>
        <w:t xml:space="preserve">1% </w:t>
      </w:r>
      <w:r w:rsidRPr="00517E21">
        <w:rPr>
          <w:lang w:val="en-GB"/>
        </w:rPr>
        <w:t>had</w:t>
      </w:r>
      <w:r w:rsidR="00B66D9E" w:rsidRPr="00517E21">
        <w:rPr>
          <w:lang w:val="en-GB"/>
        </w:rPr>
        <w:t xml:space="preserve"> at</w:t>
      </w:r>
      <w:r w:rsidR="00404A0C" w:rsidRPr="00517E21">
        <w:rPr>
          <w:lang w:val="en-GB"/>
        </w:rPr>
        <w:t> </w:t>
      </w:r>
      <w:r w:rsidR="00B66D9E" w:rsidRPr="00517E21">
        <w:rPr>
          <w:lang w:val="en-GB"/>
        </w:rPr>
        <w:t>least one adaptation</w:t>
      </w:r>
      <w:r w:rsidRPr="00517E21">
        <w:rPr>
          <w:lang w:val="en-GB"/>
        </w:rPr>
        <w:t xml:space="preserve"> </w:t>
      </w:r>
      <w:r w:rsidR="00B66D9E" w:rsidRPr="00517E21">
        <w:rPr>
          <w:lang w:val="en-GB"/>
        </w:rPr>
        <w:t>to</w:t>
      </w:r>
      <w:r w:rsidRPr="00517E21">
        <w:rPr>
          <w:lang w:val="en-GB"/>
        </w:rPr>
        <w:t xml:space="preserve"> the needs of disabled persons. Among them</w:t>
      </w:r>
      <w:r w:rsidR="00042EB9">
        <w:rPr>
          <w:lang w:val="en-GB"/>
        </w:rPr>
        <w:t>,</w:t>
      </w:r>
      <w:r w:rsidRPr="00517E21">
        <w:rPr>
          <w:lang w:val="en-GB"/>
        </w:rPr>
        <w:t xml:space="preserve"> toilet</w:t>
      </w:r>
      <w:r w:rsidR="00042EB9">
        <w:rPr>
          <w:lang w:val="en-GB"/>
        </w:rPr>
        <w:t>s</w:t>
      </w:r>
      <w:r w:rsidRPr="00517E21">
        <w:rPr>
          <w:lang w:val="en-GB"/>
        </w:rPr>
        <w:t xml:space="preserve"> were the</w:t>
      </w:r>
      <w:r w:rsidR="00042EB9">
        <w:rPr>
          <w:lang w:val="en-GB"/>
        </w:rPr>
        <w:t xml:space="preserve"> most</w:t>
      </w:r>
      <w:r w:rsidRPr="00517E21">
        <w:rPr>
          <w:lang w:val="en-GB"/>
        </w:rPr>
        <w:t xml:space="preserve"> common </w:t>
      </w:r>
      <w:r w:rsidR="00B66D9E" w:rsidRPr="00517E21">
        <w:rPr>
          <w:lang w:val="en-GB"/>
        </w:rPr>
        <w:t>adaptation to</w:t>
      </w:r>
      <w:r w:rsidRPr="00517E21">
        <w:rPr>
          <w:lang w:val="en-GB"/>
        </w:rPr>
        <w:t xml:space="preserve"> the needs of the disabled (78.7%), while the least common adaptations referred to the amenities for hearing impaired and deaf (4.1%). In 8.9 objects there were no adaptations. </w:t>
      </w:r>
    </w:p>
    <w:p w14:paraId="2C66CB3B" w14:textId="13CFA086" w:rsidR="00A90982" w:rsidRPr="00517E21" w:rsidRDefault="004A72C1" w:rsidP="00C30039">
      <w:pPr>
        <w:pStyle w:val="Tytuwykresu"/>
        <w:ind w:left="709" w:hanging="709"/>
        <w:rPr>
          <w:noProof w:val="0"/>
        </w:rPr>
      </w:pPr>
      <w:r w:rsidRPr="00517E21">
        <w:rPr>
          <w:noProof w:val="0"/>
        </w:rPr>
        <w:t>Chart</w:t>
      </w:r>
      <w:r w:rsidR="00A90982" w:rsidRPr="00517E21">
        <w:rPr>
          <w:noProof w:val="0"/>
        </w:rPr>
        <w:t xml:space="preserve"> 5. </w:t>
      </w:r>
      <w:r w:rsidRPr="00517E21">
        <w:rPr>
          <w:noProof w:val="0"/>
        </w:rPr>
        <w:t xml:space="preserve">Adaptations to the needs of the disabled persons in </w:t>
      </w:r>
      <w:r w:rsidR="00842E05" w:rsidRPr="00517E21">
        <w:rPr>
          <w:noProof w:val="0"/>
        </w:rPr>
        <w:t>outpatient departments and individual medical practises in 2024</w:t>
      </w:r>
    </w:p>
    <w:p w14:paraId="7D85A364" w14:textId="1850B0B2" w:rsidR="00F82A29" w:rsidRDefault="006A4A24" w:rsidP="00C30039">
      <w:pPr>
        <w:pStyle w:val="Tytuwykresu"/>
        <w:spacing w:before="0"/>
        <w:ind w:firstLine="709"/>
        <w:rPr>
          <w:b w:val="0"/>
          <w:noProof w:val="0"/>
        </w:rPr>
      </w:pPr>
      <w:r>
        <w:rPr>
          <w:b w:val="0"/>
          <w:lang w:val="pl-PL"/>
        </w:rPr>
        <w:drawing>
          <wp:anchor distT="0" distB="0" distL="114300" distR="114300" simplePos="0" relativeHeight="251839488" behindDoc="0" locked="0" layoutInCell="1" allowOverlap="1" wp14:anchorId="2ED19BC4" wp14:editId="51B2D2C8">
            <wp:simplePos x="0" y="0"/>
            <wp:positionH relativeFrom="column">
              <wp:posOffset>3810</wp:posOffset>
            </wp:positionH>
            <wp:positionV relativeFrom="paragraph">
              <wp:posOffset>173659</wp:posOffset>
            </wp:positionV>
            <wp:extent cx="4907915" cy="2889885"/>
            <wp:effectExtent l="0" t="0" r="6985" b="5715"/>
            <wp:wrapTopAndBottom/>
            <wp:docPr id="28" name="Obraz 28" descr="The bar chart presents adaptations to the needs of the disabled persons in outpatient departments and individual medical practises in 2024, as of 31 December, the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07915" cy="2889885"/>
                    </a:xfrm>
                    <a:prstGeom prst="rect">
                      <a:avLst/>
                    </a:prstGeom>
                    <a:noFill/>
                  </pic:spPr>
                </pic:pic>
              </a:graphicData>
            </a:graphic>
          </wp:anchor>
        </w:drawing>
      </w:r>
      <w:r w:rsidR="00B76761" w:rsidRPr="00517E21">
        <w:rPr>
          <w:b w:val="0"/>
          <w:noProof w:val="0"/>
        </w:rPr>
        <w:t>As of 31 December</w:t>
      </w:r>
    </w:p>
    <w:p w14:paraId="37B3B1FB" w14:textId="544D1779" w:rsidR="006A4A24" w:rsidRDefault="006A4A24" w:rsidP="006A4A24">
      <w:pPr>
        <w:pStyle w:val="Tytuwykresu"/>
        <w:spacing w:before="0"/>
        <w:rPr>
          <w:bCs w:val="0"/>
        </w:rPr>
      </w:pPr>
      <w:r>
        <w:rPr>
          <w:b w:val="0"/>
          <w:noProof w:val="0"/>
        </w:rPr>
        <w:br w:type="page"/>
      </w:r>
    </w:p>
    <w:p w14:paraId="19F9B08F" w14:textId="6E943ED0" w:rsidR="00BE6473" w:rsidRPr="00517E21" w:rsidRDefault="00BE6473" w:rsidP="00C30039">
      <w:pPr>
        <w:pStyle w:val="Nagwek2"/>
      </w:pPr>
      <w:r w:rsidRPr="00517E21">
        <w:lastRenderedPageBreak/>
        <w:t>Passenger road transport</w:t>
      </w:r>
    </w:p>
    <w:p w14:paraId="0304E8DF" w14:textId="231C4509" w:rsidR="00AE6D78" w:rsidRPr="00517E21" w:rsidRDefault="00766122" w:rsidP="00C30039">
      <w:pPr>
        <w:rPr>
          <w:lang w:val="en-GB" w:eastAsia="pl-PL"/>
        </w:rPr>
      </w:pPr>
      <w:r w:rsidRPr="00517E21">
        <w:rPr>
          <w:noProof/>
          <w:highlight w:val="green"/>
          <w:lang w:eastAsia="pl-PL"/>
        </w:rPr>
        <mc:AlternateContent>
          <mc:Choice Requires="wps">
            <w:drawing>
              <wp:anchor distT="45720" distB="45720" distL="114300" distR="114300" simplePos="0" relativeHeight="251797504" behindDoc="1" locked="0" layoutInCell="1" allowOverlap="1" wp14:anchorId="1C98B5FA" wp14:editId="720664D9">
                <wp:simplePos x="0" y="0"/>
                <wp:positionH relativeFrom="page">
                  <wp:posOffset>5677360</wp:posOffset>
                </wp:positionH>
                <wp:positionV relativeFrom="paragraph">
                  <wp:posOffset>142000</wp:posOffset>
                </wp:positionV>
                <wp:extent cx="1725295" cy="685800"/>
                <wp:effectExtent l="0" t="0" r="0" b="0"/>
                <wp:wrapTight wrapText="bothSides">
                  <wp:wrapPolygon edited="0">
                    <wp:start x="715" y="0"/>
                    <wp:lineTo x="715" y="21000"/>
                    <wp:lineTo x="20749" y="21000"/>
                    <wp:lineTo x="20749" y="0"/>
                    <wp:lineTo x="715" y="0"/>
                  </wp:wrapPolygon>
                </wp:wrapTight>
                <wp:docPr id="34" name="Pole tekstowe 34" descr="In Poland the share of buses adapted to transport disabled persons accounted for 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685800"/>
                        </a:xfrm>
                        <a:prstGeom prst="rect">
                          <a:avLst/>
                        </a:prstGeom>
                        <a:noFill/>
                        <a:ln w="9525">
                          <a:noFill/>
                          <a:miter lim="800000"/>
                          <a:headEnd/>
                          <a:tailEnd/>
                        </a:ln>
                      </wps:spPr>
                      <wps:txbx>
                        <w:txbxContent>
                          <w:p w14:paraId="3998D85C" w14:textId="6603A391" w:rsidR="00C30039" w:rsidRPr="000E0DA3" w:rsidRDefault="00C30039" w:rsidP="00AD4CCD">
                            <w:pPr>
                              <w:pStyle w:val="Tekstzbokuwramcenaszarympolu"/>
                              <w:rPr>
                                <w:lang w:val="en-US"/>
                              </w:rPr>
                            </w:pPr>
                            <w:r>
                              <w:t>In Poland the share of buses adapted to transport disabled persons accounted for 97.6%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98B5FA" id="Pole tekstowe 34" o:spid="_x0000_s1040" type="#_x0000_t202" alt="In Poland the share of buses adapted to transport disabled persons accounted for 97.6%" style="position:absolute;margin-left:447.05pt;margin-top:11.2pt;width:135.85pt;height:54pt;z-index:-2515189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" filled="f" stroked="f">
                <v:textbox>
                  <w:txbxContent>
                    <w:p w14:paraId="3998D85C" w14:textId="6603A391" w:rsidR="00C30039" w:rsidRPr="000E0DA3" w:rsidRDefault="00C30039" w:rsidP="00AD4CCD">
                      <w:pPr>
                        <w:pStyle w:val="Tekstzbokuwramcenaszarympolu"/>
                        <w:rPr>
                          <w:lang w:val="en-US"/>
                        </w:rPr>
                      </w:pPr>
                      <w:r>
                        <w:t>In Poland the share of buses adapted to transport disabled persons accounted for 97.6%</w:t>
                      </w:r>
                    </w:p>
                  </w:txbxContent>
                </v:textbox>
                <w10:wrap type="tight" anchorx="page"/>
              </v:shape>
            </w:pict>
          </mc:Fallback>
        </mc:AlternateContent>
      </w:r>
      <w:r w:rsidR="0056176D" w:rsidRPr="00517E21">
        <w:rPr>
          <w:lang w:val="en-GB" w:eastAsia="pl-PL"/>
        </w:rPr>
        <w:t>As of 31 December u</w:t>
      </w:r>
      <w:r w:rsidR="00BE6473" w:rsidRPr="00517E21">
        <w:rPr>
          <w:lang w:val="en-GB" w:eastAsia="pl-PL"/>
        </w:rPr>
        <w:t>rban transport in Poland had 12,</w:t>
      </w:r>
      <w:r w:rsidR="00AE6D78" w:rsidRPr="00517E21">
        <w:rPr>
          <w:lang w:val="en-GB" w:eastAsia="pl-PL"/>
        </w:rPr>
        <w:t>512</w:t>
      </w:r>
      <w:r w:rsidR="00BE6473" w:rsidRPr="00517E21">
        <w:rPr>
          <w:lang w:val="en-GB" w:eastAsia="pl-PL"/>
        </w:rPr>
        <w:t xml:space="preserve"> buses and 3,0</w:t>
      </w:r>
      <w:r w:rsidR="00AE6D78" w:rsidRPr="00517E21">
        <w:rPr>
          <w:lang w:val="en-GB" w:eastAsia="pl-PL"/>
        </w:rPr>
        <w:t>26</w:t>
      </w:r>
      <w:r w:rsidR="00BE6473" w:rsidRPr="00517E21">
        <w:rPr>
          <w:lang w:val="en-GB" w:eastAsia="pl-PL"/>
        </w:rPr>
        <w:t xml:space="preserve"> trams. The </w:t>
      </w:r>
      <w:r w:rsidR="00AE6D78" w:rsidRPr="00517E21">
        <w:rPr>
          <w:lang w:val="en-GB" w:eastAsia="pl-PL"/>
        </w:rPr>
        <w:t>share</w:t>
      </w:r>
      <w:r w:rsidR="00BE6473" w:rsidRPr="00517E21">
        <w:rPr>
          <w:lang w:val="en-GB" w:eastAsia="pl-PL"/>
        </w:rPr>
        <w:t xml:space="preserve"> of</w:t>
      </w:r>
      <w:r w:rsidR="00EC2A60" w:rsidRPr="00517E21">
        <w:rPr>
          <w:lang w:val="en-GB" w:eastAsia="pl-PL"/>
        </w:rPr>
        <w:t> </w:t>
      </w:r>
      <w:r w:rsidR="00BE6473" w:rsidRPr="00517E21">
        <w:rPr>
          <w:lang w:val="en-GB" w:eastAsia="pl-PL"/>
        </w:rPr>
        <w:t xml:space="preserve">buses adapted to transport disabled </w:t>
      </w:r>
      <w:r w:rsidR="00AE6D78" w:rsidRPr="00517E21">
        <w:rPr>
          <w:lang w:val="en-GB" w:eastAsia="pl-PL"/>
        </w:rPr>
        <w:t>persons accounted for</w:t>
      </w:r>
      <w:r w:rsidR="00BE6473" w:rsidRPr="00517E21">
        <w:rPr>
          <w:lang w:val="en-GB" w:eastAsia="pl-PL"/>
        </w:rPr>
        <w:t xml:space="preserve"> </w:t>
      </w:r>
      <w:r w:rsidR="00AE6D78" w:rsidRPr="00517E21">
        <w:rPr>
          <w:lang w:val="en-GB" w:eastAsia="pl-PL"/>
        </w:rPr>
        <w:t>97.6</w:t>
      </w:r>
      <w:r w:rsidR="00BE6473" w:rsidRPr="00517E21">
        <w:rPr>
          <w:lang w:val="en-GB" w:eastAsia="pl-PL"/>
        </w:rPr>
        <w:t xml:space="preserve">%, and trams </w:t>
      </w:r>
      <w:r w:rsidR="00AE6D78" w:rsidRPr="00517E21">
        <w:rPr>
          <w:lang w:val="en-GB" w:eastAsia="pl-PL"/>
        </w:rPr>
        <w:t xml:space="preserve">for </w:t>
      </w:r>
      <w:r w:rsidR="00BE6473" w:rsidRPr="00517E21">
        <w:rPr>
          <w:lang w:val="en-GB" w:eastAsia="pl-PL"/>
        </w:rPr>
        <w:t>5</w:t>
      </w:r>
      <w:r w:rsidR="00AE6D78" w:rsidRPr="00517E21">
        <w:rPr>
          <w:lang w:val="en-GB" w:eastAsia="pl-PL"/>
        </w:rPr>
        <w:t>7</w:t>
      </w:r>
      <w:r w:rsidR="00BE6473" w:rsidRPr="00517E21">
        <w:rPr>
          <w:lang w:val="en-GB" w:eastAsia="pl-PL"/>
        </w:rPr>
        <w:t>.</w:t>
      </w:r>
      <w:r w:rsidR="00AE6D78" w:rsidRPr="00517E21">
        <w:rPr>
          <w:lang w:val="en-GB" w:eastAsia="pl-PL"/>
        </w:rPr>
        <w:t>5</w:t>
      </w:r>
      <w:r w:rsidR="00BE6473" w:rsidRPr="00517E21">
        <w:rPr>
          <w:lang w:val="en-GB" w:eastAsia="pl-PL"/>
        </w:rPr>
        <w:t>%.</w:t>
      </w:r>
    </w:p>
    <w:p w14:paraId="49BA8B35" w14:textId="5DD44549" w:rsidR="00AE6D78" w:rsidRPr="00517E21" w:rsidRDefault="00AE6D78" w:rsidP="00C30039">
      <w:pPr>
        <w:rPr>
          <w:lang w:val="en-GB" w:eastAsia="pl-PL"/>
        </w:rPr>
      </w:pPr>
      <w:r w:rsidRPr="00517E21">
        <w:rPr>
          <w:lang w:val="en-GB" w:eastAsia="pl-PL"/>
        </w:rPr>
        <w:t xml:space="preserve">In two voivodships the share of buses adapted to transport the disabled was below 90%: </w:t>
      </w:r>
      <w:r w:rsidRPr="00006977">
        <w:rPr>
          <w:lang w:eastAsia="pl-PL"/>
        </w:rPr>
        <w:t>Lubuskie</w:t>
      </w:r>
      <w:r w:rsidRPr="00517E21">
        <w:rPr>
          <w:lang w:val="en-GB" w:eastAsia="pl-PL"/>
        </w:rPr>
        <w:t xml:space="preserve"> (86.5) and </w:t>
      </w:r>
      <w:r w:rsidRPr="00006977">
        <w:rPr>
          <w:lang w:eastAsia="pl-PL"/>
        </w:rPr>
        <w:t>Opolskie</w:t>
      </w:r>
      <w:r w:rsidRPr="00517E21">
        <w:rPr>
          <w:lang w:val="en-GB" w:eastAsia="pl-PL"/>
        </w:rPr>
        <w:t xml:space="preserve"> (81.0%).</w:t>
      </w:r>
    </w:p>
    <w:p w14:paraId="6A62507A" w14:textId="1B154A43" w:rsidR="00AE6D78" w:rsidRPr="00517E21" w:rsidRDefault="00AE6D78" w:rsidP="00C30039">
      <w:pPr>
        <w:rPr>
          <w:lang w:val="en-GB" w:eastAsia="pl-PL"/>
        </w:rPr>
      </w:pPr>
      <w:r w:rsidRPr="00517E21">
        <w:rPr>
          <w:lang w:val="en-GB" w:eastAsia="pl-PL"/>
        </w:rPr>
        <w:t>In Pomorskie voivodship all trams were adapted for the needs of the disabled (139). The</w:t>
      </w:r>
      <w:r w:rsidR="00AE0DE5" w:rsidRPr="00517E21">
        <w:rPr>
          <w:lang w:val="en-GB" w:eastAsia="pl-PL"/>
        </w:rPr>
        <w:t> </w:t>
      </w:r>
      <w:r w:rsidRPr="00517E21">
        <w:rPr>
          <w:lang w:val="en-GB" w:eastAsia="pl-PL"/>
        </w:rPr>
        <w:t>least number, 38 out of 200 trams were adapted to transport the disabled in</w:t>
      </w:r>
      <w:r w:rsidR="00AE0DE5" w:rsidRPr="00517E21">
        <w:rPr>
          <w:lang w:val="en-GB" w:eastAsia="pl-PL"/>
        </w:rPr>
        <w:t> </w:t>
      </w:r>
      <w:r w:rsidRPr="00006977">
        <w:rPr>
          <w:lang w:eastAsia="pl-PL"/>
        </w:rPr>
        <w:t>Zachodniopomorskie</w:t>
      </w:r>
      <w:r w:rsidRPr="00517E21">
        <w:rPr>
          <w:lang w:val="en-GB" w:eastAsia="pl-PL"/>
        </w:rPr>
        <w:t xml:space="preserve"> voivodship</w:t>
      </w:r>
      <w:r w:rsidR="002F6D3B" w:rsidRPr="00517E21">
        <w:rPr>
          <w:rStyle w:val="Odwoanieprzypisudolnego"/>
          <w:lang w:val="en-GB" w:eastAsia="pl-PL"/>
        </w:rPr>
        <w:footnoteReference w:id="16"/>
      </w:r>
      <w:r w:rsidRPr="00517E21">
        <w:rPr>
          <w:lang w:val="en-GB" w:eastAsia="pl-PL"/>
        </w:rPr>
        <w:t>.</w:t>
      </w:r>
    </w:p>
    <w:p w14:paraId="13DFEEB6" w14:textId="63FCBB28" w:rsidR="00BE6473" w:rsidRPr="00517E21" w:rsidRDefault="00BE6473" w:rsidP="00C30039">
      <w:pPr>
        <w:rPr>
          <w:lang w:val="en-GB" w:eastAsia="pl-PL"/>
        </w:rPr>
      </w:pPr>
      <w:r w:rsidRPr="00517E21">
        <w:rPr>
          <w:lang w:val="en-GB" w:eastAsia="pl-PL"/>
        </w:rPr>
        <w:t>The number of operating bus stations owned or managed by the carrier amounted to 12</w:t>
      </w:r>
      <w:r w:rsidR="00AD4CCD" w:rsidRPr="00517E21">
        <w:rPr>
          <w:lang w:val="en-GB" w:eastAsia="pl-PL"/>
        </w:rPr>
        <w:t>8</w:t>
      </w:r>
      <w:r w:rsidRPr="00517E21">
        <w:rPr>
          <w:lang w:val="en-GB" w:eastAsia="pl-PL"/>
        </w:rPr>
        <w:t>, of</w:t>
      </w:r>
      <w:r w:rsidR="00AE0DE5" w:rsidRPr="00517E21">
        <w:rPr>
          <w:lang w:val="en-GB" w:eastAsia="pl-PL"/>
        </w:rPr>
        <w:t> </w:t>
      </w:r>
      <w:r w:rsidRPr="00517E21">
        <w:rPr>
          <w:lang w:val="en-GB" w:eastAsia="pl-PL"/>
        </w:rPr>
        <w:t xml:space="preserve">which </w:t>
      </w:r>
      <w:r w:rsidR="00AD4CCD" w:rsidRPr="00517E21">
        <w:rPr>
          <w:lang w:val="en-GB" w:eastAsia="pl-PL"/>
        </w:rPr>
        <w:t>72</w:t>
      </w:r>
      <w:r w:rsidRPr="00517E21">
        <w:rPr>
          <w:lang w:val="en-GB" w:eastAsia="pl-PL"/>
        </w:rPr>
        <w:t xml:space="preserve"> were adapted for disabled persons (5</w:t>
      </w:r>
      <w:r w:rsidR="00AD4CCD" w:rsidRPr="00517E21">
        <w:rPr>
          <w:lang w:val="en-GB" w:eastAsia="pl-PL"/>
        </w:rPr>
        <w:t>6</w:t>
      </w:r>
      <w:r w:rsidRPr="00517E21">
        <w:rPr>
          <w:lang w:val="en-GB" w:eastAsia="pl-PL"/>
        </w:rPr>
        <w:t>.</w:t>
      </w:r>
      <w:r w:rsidR="00AD4CCD" w:rsidRPr="00517E21">
        <w:rPr>
          <w:lang w:val="en-GB" w:eastAsia="pl-PL"/>
        </w:rPr>
        <w:t>3</w:t>
      </w:r>
      <w:r w:rsidRPr="00517E21">
        <w:rPr>
          <w:lang w:val="en-GB" w:eastAsia="pl-PL"/>
        </w:rPr>
        <w:t>%).</w:t>
      </w:r>
    </w:p>
    <w:p w14:paraId="37B11412" w14:textId="11161C2A" w:rsidR="00AD4CCD" w:rsidRPr="00517E21" w:rsidRDefault="00AD4CCD" w:rsidP="00C30039">
      <w:pPr>
        <w:pStyle w:val="Tytuwykresu"/>
        <w:rPr>
          <w:noProof w:val="0"/>
        </w:rPr>
      </w:pPr>
      <w:r w:rsidRPr="00517E21">
        <w:rPr>
          <w:noProof w:val="0"/>
        </w:rPr>
        <w:t>Map 5. Adaptation of trams to transport disabled persons in 2024</w:t>
      </w:r>
    </w:p>
    <w:p w14:paraId="1F5BB76E" w14:textId="227280BC" w:rsidR="00AD4CCD" w:rsidRPr="00517E21" w:rsidRDefault="00772465" w:rsidP="00C30039">
      <w:pPr>
        <w:pStyle w:val="Tytuwykresu"/>
        <w:spacing w:before="0"/>
        <w:ind w:firstLine="567"/>
        <w:rPr>
          <w:b w:val="0"/>
          <w:noProof w:val="0"/>
        </w:rPr>
      </w:pPr>
      <w:r w:rsidRPr="00517E21">
        <w:rPr>
          <w:sz w:val="16"/>
          <w:szCs w:val="16"/>
          <w:lang w:val="pl-PL"/>
        </w:rPr>
        <w:drawing>
          <wp:anchor distT="0" distB="0" distL="114300" distR="114300" simplePos="0" relativeHeight="251838464" behindDoc="0" locked="0" layoutInCell="1" allowOverlap="1" wp14:anchorId="530E3B6F" wp14:editId="6F379B46">
            <wp:simplePos x="0" y="0"/>
            <wp:positionH relativeFrom="column">
              <wp:posOffset>155065</wp:posOffset>
            </wp:positionH>
            <wp:positionV relativeFrom="paragraph">
              <wp:posOffset>190500</wp:posOffset>
            </wp:positionV>
            <wp:extent cx="4680000" cy="3742496"/>
            <wp:effectExtent l="0" t="0" r="6350" b="0"/>
            <wp:wrapSquare wrapText="bothSides"/>
            <wp:docPr id="2" name="Obraz 2" descr="The map presents adaptation of trams to transport disabled persons in 2024, as of 31 December, the data in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p 5 - Disabled persons in 2024 r. new eng.b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680000" cy="3742496"/>
                    </a:xfrm>
                    <a:prstGeom prst="rect">
                      <a:avLst/>
                    </a:prstGeom>
                  </pic:spPr>
                </pic:pic>
              </a:graphicData>
            </a:graphic>
            <wp14:sizeRelH relativeFrom="margin">
              <wp14:pctWidth>0</wp14:pctWidth>
            </wp14:sizeRelH>
            <wp14:sizeRelV relativeFrom="margin">
              <wp14:pctHeight>0</wp14:pctHeight>
            </wp14:sizeRelV>
          </wp:anchor>
        </w:drawing>
      </w:r>
      <w:r w:rsidR="00AD4CCD" w:rsidRPr="00517E21">
        <w:rPr>
          <w:b w:val="0"/>
          <w:noProof w:val="0"/>
        </w:rPr>
        <w:t>As of 31 December</w:t>
      </w:r>
    </w:p>
    <w:p w14:paraId="3BF45BA6" w14:textId="2AFA5D46" w:rsidR="00AD4CCD" w:rsidRPr="00517E21" w:rsidRDefault="00635031" w:rsidP="00C30039">
      <w:pPr>
        <w:pStyle w:val="Tablicanotka"/>
      </w:pPr>
      <w:r w:rsidRPr="00517E21">
        <w:t>Note: The number of voivodships was given in the brackets.</w:t>
      </w:r>
    </w:p>
    <w:p w14:paraId="26DD9983" w14:textId="0F050DE1" w:rsidR="00AD4CCD" w:rsidRPr="00517E21" w:rsidRDefault="00AD4CCD">
      <w:pPr>
        <w:suppressAutoHyphens w:val="0"/>
        <w:spacing w:before="0" w:after="160" w:line="259" w:lineRule="auto"/>
        <w:rPr>
          <w:lang w:val="en-GB" w:eastAsia="pl-PL"/>
        </w:rPr>
      </w:pPr>
      <w:r w:rsidRPr="00517E21">
        <w:rPr>
          <w:lang w:val="en-GB" w:eastAsia="pl-PL"/>
        </w:rPr>
        <w:br w:type="page"/>
      </w:r>
    </w:p>
    <w:p w14:paraId="69463372" w14:textId="77777777" w:rsidR="00BE6473" w:rsidRPr="00517E21" w:rsidRDefault="00BE6473" w:rsidP="00C30039">
      <w:pPr>
        <w:pStyle w:val="Nagwek2"/>
      </w:pPr>
      <w:r w:rsidRPr="00517E21">
        <w:lastRenderedPageBreak/>
        <w:t>Methodological notes</w:t>
      </w:r>
    </w:p>
    <w:p w14:paraId="4530908E" w14:textId="44D56EC6" w:rsidR="00BE6473" w:rsidRPr="00517E21" w:rsidRDefault="00BE6473" w:rsidP="003755AB">
      <w:pPr>
        <w:pStyle w:val="Akapitzlist"/>
        <w:numPr>
          <w:ilvl w:val="0"/>
          <w:numId w:val="8"/>
        </w:numPr>
        <w:ind w:left="425" w:hanging="425"/>
      </w:pPr>
      <w:r w:rsidRPr="00517E21">
        <w:t>The disability certification system in Poland is defined by two fundamental legal acts:</w:t>
      </w:r>
    </w:p>
    <w:p w14:paraId="73265FE4" w14:textId="2D779B0A" w:rsidR="00BE6473" w:rsidRPr="00517E21" w:rsidRDefault="00BE6473" w:rsidP="00432F5E">
      <w:pPr>
        <w:pStyle w:val="Akapitzlist2"/>
        <w:numPr>
          <w:ilvl w:val="0"/>
          <w:numId w:val="24"/>
        </w:numPr>
        <w:ind w:left="850" w:hanging="425"/>
      </w:pPr>
      <w:r w:rsidRPr="00517E21">
        <w:t xml:space="preserve">The Act of 27 August 1997 on Vocational and Social Rehabilitation and Employment of Disabled Persons, abridged: </w:t>
      </w:r>
      <w:proofErr w:type="gramStart"/>
      <w:r w:rsidRPr="00517E21">
        <w:t>the</w:t>
      </w:r>
      <w:proofErr w:type="gramEnd"/>
      <w:r w:rsidRPr="00517E21">
        <w:t xml:space="preserve"> Act on Rehabilitation – in Art. 2, disability is defined as permanent or temporary inability to</w:t>
      </w:r>
      <w:r w:rsidR="00B3166F" w:rsidRPr="00517E21">
        <w:t xml:space="preserve"> </w:t>
      </w:r>
      <w:r w:rsidRPr="00517E21">
        <w:t>fulfil social roles due to permanent or long-term impairment of the overall efficiency, in particular resulting in</w:t>
      </w:r>
      <w:r w:rsidR="00404A0C" w:rsidRPr="00517E21">
        <w:t> </w:t>
      </w:r>
      <w:r w:rsidRPr="00517E21">
        <w:t>incapacity to work. Art. 3 defines the level of</w:t>
      </w:r>
      <w:r w:rsidR="00B3166F" w:rsidRPr="00517E21">
        <w:t xml:space="preserve"> </w:t>
      </w:r>
      <w:r w:rsidRPr="00517E21">
        <w:t>disability: severe, moderate and mild, while Art. 4a mentions children up to</w:t>
      </w:r>
      <w:r w:rsidR="00B3166F" w:rsidRPr="00517E21">
        <w:t xml:space="preserve"> </w:t>
      </w:r>
      <w:r w:rsidRPr="00517E21">
        <w:t>16</w:t>
      </w:r>
      <w:r w:rsidR="00B3166F" w:rsidRPr="00517E21">
        <w:t xml:space="preserve"> </w:t>
      </w:r>
      <w:r w:rsidRPr="00517E21">
        <w:t xml:space="preserve">years of age who are certified without determining their level of disability. Disability adjudication institutions are powiat </w:t>
      </w:r>
      <w:r w:rsidR="0066279E" w:rsidRPr="00517E21">
        <w:t xml:space="preserve">and city </w:t>
      </w:r>
      <w:r w:rsidRPr="00517E21">
        <w:t>(first instance) and voivodship (second instance) disability adjudication units. The final instance consists of labour and social security courts;</w:t>
      </w:r>
    </w:p>
    <w:p w14:paraId="22399289" w14:textId="35C63CEC" w:rsidR="00BE6473" w:rsidRPr="00517E21" w:rsidRDefault="00BE6473" w:rsidP="003755AB">
      <w:pPr>
        <w:pStyle w:val="Akapitzlist2"/>
        <w:numPr>
          <w:ilvl w:val="0"/>
          <w:numId w:val="24"/>
        </w:numPr>
        <w:ind w:left="850" w:hanging="425"/>
      </w:pPr>
      <w:r w:rsidRPr="00517E21">
        <w:t>The Act of 17 December 1998 on Retirement and Other Pensions from the Social Insurance Fund – Art. 12 defines person incapable to work as one who has completely or partially lost the ability to work for paid employment due to a</w:t>
      </w:r>
      <w:r w:rsidR="00404A0C" w:rsidRPr="00517E21">
        <w:t> </w:t>
      </w:r>
      <w:r w:rsidRPr="00517E21">
        <w:t>deterioration of the physical or psychical health and is not expected to regain the ability to work after retraining. Decisions on: incapacity to work, incapacity to live independent life and on rationale of</w:t>
      </w:r>
      <w:r w:rsidR="00B3166F" w:rsidRPr="00517E21">
        <w:t xml:space="preserve"> </w:t>
      </w:r>
      <w:r w:rsidRPr="00517E21">
        <w:t>retraining, issued by the Social Insurance Institution, are converted into verdicts on the level of disability in accordance with Art. 5 of the aforementioned Act on Rehabilitation.</w:t>
      </w:r>
    </w:p>
    <w:p w14:paraId="4C34939A" w14:textId="6DA45908" w:rsidR="002A2E35" w:rsidRPr="00517E21" w:rsidRDefault="002A2E35" w:rsidP="003755AB">
      <w:pPr>
        <w:pStyle w:val="Akapitzlist"/>
        <w:numPr>
          <w:ilvl w:val="0"/>
          <w:numId w:val="8"/>
        </w:numPr>
        <w:ind w:left="425" w:hanging="425"/>
      </w:pPr>
      <w:r w:rsidRPr="00517E21">
        <w:t xml:space="preserve">According to Art. 62(3) and Art. 63 of the Act on Rehabilitation, persons certified as complete incapable to work </w:t>
      </w:r>
      <w:r w:rsidR="00842E05" w:rsidRPr="00517E21">
        <w:t>i</w:t>
      </w:r>
      <w:r w:rsidRPr="00517E21">
        <w:t>n an agricultural holding are disabled if the certificates were issued before 1 January 1998, and are still valid, except that:</w:t>
      </w:r>
    </w:p>
    <w:p w14:paraId="180F45F4" w14:textId="77777777" w:rsidR="002A2E35" w:rsidRPr="00517E21" w:rsidRDefault="002A2E35" w:rsidP="003755AB">
      <w:pPr>
        <w:pStyle w:val="Akapitzlist2"/>
        <w:numPr>
          <w:ilvl w:val="0"/>
          <w:numId w:val="24"/>
        </w:numPr>
        <w:ind w:left="850" w:hanging="425"/>
      </w:pPr>
      <w:r w:rsidRPr="00517E21">
        <w:t>persons who are entitled to care allowance are determined as the ones with severe level of disability,</w:t>
      </w:r>
    </w:p>
    <w:p w14:paraId="1CFB4E4D" w14:textId="77777777" w:rsidR="002A2E35" w:rsidRPr="00517E21" w:rsidRDefault="002A2E35" w:rsidP="003755AB">
      <w:pPr>
        <w:pStyle w:val="Akapitzlist2"/>
        <w:numPr>
          <w:ilvl w:val="0"/>
          <w:numId w:val="24"/>
        </w:numPr>
        <w:ind w:left="850" w:hanging="425"/>
      </w:pPr>
      <w:r w:rsidRPr="00517E21">
        <w:t>other persons are determined as the ones with mild level of disability.</w:t>
      </w:r>
    </w:p>
    <w:p w14:paraId="7F5C137F" w14:textId="60E0EAD4" w:rsidR="0031197F" w:rsidRPr="00517E21" w:rsidRDefault="0031197F" w:rsidP="0031197F">
      <w:pPr>
        <w:pStyle w:val="Uwagimetodologicznelista"/>
        <w:spacing w:line="288" w:lineRule="auto"/>
        <w:rPr>
          <w:szCs w:val="22"/>
          <w:shd w:val="clear" w:color="auto" w:fill="auto"/>
          <w:lang w:val="en-GB"/>
        </w:rPr>
      </w:pPr>
      <w:r w:rsidRPr="00517E21">
        <w:rPr>
          <w:szCs w:val="22"/>
          <w:shd w:val="clear" w:color="auto" w:fill="auto"/>
          <w:lang w:val="en-GB"/>
        </w:rPr>
        <w:t xml:space="preserve">Complete incapacity to work has been defined as permanent or temporary. The explanation of those notions can be traced to the Act of 20 December 1990 on Social Insurance of Farmers, where in Art. 21 it is evoked that complete incapacity to work on an agricultural holding is recognised as permanent if insured person is not likely to regain capabilities to personally perform works on an agricultural holding. Complete incapacity to work is treated as temporary if insured person is likely to regain capabilities to personally perform works on an agricultural holding. In case of permanent incapability the verdicts were issued for indefinite period, while in case of temporary inability the final date of legally recognised incapability was </w:t>
      </w:r>
      <w:r w:rsidR="00842E05" w:rsidRPr="00517E21">
        <w:rPr>
          <w:szCs w:val="22"/>
          <w:shd w:val="clear" w:color="auto" w:fill="auto"/>
          <w:lang w:val="en-GB"/>
        </w:rPr>
        <w:t>confirmed</w:t>
      </w:r>
      <w:r w:rsidRPr="00517E21">
        <w:rPr>
          <w:szCs w:val="22"/>
          <w:shd w:val="clear" w:color="auto" w:fill="auto"/>
          <w:lang w:val="en-GB"/>
        </w:rPr>
        <w:t>.</w:t>
      </w:r>
    </w:p>
    <w:p w14:paraId="0A64FA35" w14:textId="77777777" w:rsidR="0031197F" w:rsidRPr="00517E21" w:rsidRDefault="0031197F" w:rsidP="003755AB">
      <w:pPr>
        <w:pStyle w:val="Uwagimetodologicznelista"/>
        <w:spacing w:line="288" w:lineRule="auto"/>
        <w:rPr>
          <w:szCs w:val="22"/>
          <w:shd w:val="clear" w:color="auto" w:fill="auto"/>
          <w:lang w:val="en-GB"/>
        </w:rPr>
      </w:pPr>
      <w:r w:rsidRPr="00517E21">
        <w:rPr>
          <w:szCs w:val="22"/>
          <w:shd w:val="clear" w:color="auto" w:fill="auto"/>
          <w:lang w:val="en-GB"/>
        </w:rPr>
        <w:t>Along with a certificate of total incapacity to work on an agricultural holding, the beneficiaries are entitled to receive a certificate of inability to live independent life. In such case, farmers are entitled to nursing supplement. The benefit can be granted automatically – to persons who are more than 75, years old or upon submitting the application, with certificates on health enclosed – to adults who are completely incapable to work and to live independent life. In principle, entitlement to nursing supplement excludes its beneficiary from the right to nursing allowance, since beneficiaries are entitled to just one of those benefits. The benefits, though similar, differ in that:</w:t>
      </w:r>
    </w:p>
    <w:p w14:paraId="5EDF7B86" w14:textId="77777777" w:rsidR="0031197F" w:rsidRPr="00517E21" w:rsidRDefault="0031197F" w:rsidP="00432F5E">
      <w:pPr>
        <w:pStyle w:val="Akapitzlist2"/>
        <w:numPr>
          <w:ilvl w:val="0"/>
          <w:numId w:val="33"/>
        </w:numPr>
        <w:ind w:left="850" w:hanging="425"/>
        <w:rPr>
          <w:lang w:eastAsia="pl-PL"/>
        </w:rPr>
      </w:pPr>
      <w:r w:rsidRPr="00517E21">
        <w:rPr>
          <w:lang w:eastAsia="pl-PL"/>
        </w:rPr>
        <w:t xml:space="preserve">nursing supplement is paid by the Agricultural Social Insurance Fund, while the allowance by the local government executive organ – the village mayor, the mayor or the president of the city </w:t>
      </w:r>
      <w:r w:rsidRPr="00517E21">
        <w:t>–</w:t>
      </w:r>
      <w:r w:rsidRPr="00517E21">
        <w:rPr>
          <w:lang w:eastAsia="pl-PL"/>
        </w:rPr>
        <w:t xml:space="preserve"> competent in consideration of beneficiary’s home address,</w:t>
      </w:r>
    </w:p>
    <w:p w14:paraId="3E92AD54" w14:textId="77777777" w:rsidR="0031197F" w:rsidRPr="00517E21" w:rsidRDefault="0031197F" w:rsidP="00432F5E">
      <w:pPr>
        <w:pStyle w:val="Akapitzlist2"/>
        <w:numPr>
          <w:ilvl w:val="0"/>
          <w:numId w:val="33"/>
        </w:numPr>
        <w:ind w:left="850" w:hanging="425"/>
        <w:rPr>
          <w:lang w:eastAsia="pl-PL"/>
        </w:rPr>
      </w:pPr>
      <w:r w:rsidRPr="00517E21">
        <w:rPr>
          <w:lang w:eastAsia="pl-PL"/>
        </w:rPr>
        <w:t>nursing supplement is paid jointly with retirement and other pension, while nursing allowance is paid regardless of other granted benefits.</w:t>
      </w:r>
    </w:p>
    <w:p w14:paraId="1C104DB4" w14:textId="77777777" w:rsidR="0031197F" w:rsidRPr="00517E21" w:rsidRDefault="0031197F" w:rsidP="003755AB">
      <w:pPr>
        <w:pStyle w:val="Uwagimetodologicznelista"/>
        <w:rPr>
          <w:lang w:val="en-GB"/>
        </w:rPr>
      </w:pPr>
      <w:r w:rsidRPr="00517E21">
        <w:rPr>
          <w:lang w:val="en-GB"/>
        </w:rPr>
        <w:t xml:space="preserve">In accordance with the Act on Social Insurance for Farmers, verdicts on permanent or temporary complete incapacity to work on an agricultural holding, which constitute one of the </w:t>
      </w:r>
      <w:r w:rsidRPr="00517E21">
        <w:rPr>
          <w:lang w:val="en-GB"/>
        </w:rPr>
        <w:lastRenderedPageBreak/>
        <w:t>prerequisites for the entitlement to incapacity to work pension, are issued by medical expert (first instance) or medical examination committee (second instance).</w:t>
      </w:r>
    </w:p>
    <w:p w14:paraId="21482675" w14:textId="0DEA57D2" w:rsidR="00842E05" w:rsidRPr="00517E21" w:rsidRDefault="00842E05" w:rsidP="003755AB">
      <w:pPr>
        <w:pStyle w:val="Uwagimetodologicznelista"/>
        <w:rPr>
          <w:lang w:val="en-GB"/>
        </w:rPr>
      </w:pPr>
      <w:r w:rsidRPr="00517E21">
        <w:rPr>
          <w:lang w:val="en-GB"/>
        </w:rPr>
        <w:t xml:space="preserve">Certificates of incapacity to work issued by medical expert or a medical examination committee of the </w:t>
      </w:r>
      <w:r w:rsidRPr="00517E21">
        <w:rPr>
          <w:lang w:val="en-GB" w:eastAsia="pl-PL"/>
        </w:rPr>
        <w:t>Agricultural Social Insurance Fund</w:t>
      </w:r>
      <w:r w:rsidRPr="00517E21">
        <w:rPr>
          <w:lang w:val="en-GB"/>
        </w:rPr>
        <w:t xml:space="preserve"> after 1 January 1998 are not convertible into the levels of disability. Persons who have been issued a certificate of incapacity to work on an agricultural holding in the adjudication system of the </w:t>
      </w:r>
      <w:r w:rsidRPr="00517E21">
        <w:rPr>
          <w:lang w:val="en-GB" w:eastAsia="pl-PL"/>
        </w:rPr>
        <w:t>Agricultural Social Insurance Fund</w:t>
      </w:r>
      <w:r w:rsidRPr="00517E21">
        <w:rPr>
          <w:lang w:val="en-GB"/>
        </w:rPr>
        <w:t xml:space="preserve"> after 1 January 1998 may apply to the examination committee to determine the level of disability.</w:t>
      </w:r>
    </w:p>
    <w:p w14:paraId="15B74A0B" w14:textId="246834BA" w:rsidR="00BE6473" w:rsidRPr="00517E21" w:rsidRDefault="00D179D3" w:rsidP="00D179D3">
      <w:pPr>
        <w:pStyle w:val="Akapitzlist"/>
        <w:numPr>
          <w:ilvl w:val="0"/>
          <w:numId w:val="8"/>
        </w:numPr>
        <w:ind w:left="425" w:hanging="425"/>
      </w:pPr>
      <w:r w:rsidRPr="00517E21">
        <w:t xml:space="preserve">According to Art. </w:t>
      </w:r>
      <w:r w:rsidR="00F936CA" w:rsidRPr="00517E21">
        <w:t>62</w:t>
      </w:r>
      <w:r w:rsidRPr="00517E21">
        <w:t xml:space="preserve"> (1, 2)</w:t>
      </w:r>
      <w:r w:rsidR="00F936CA" w:rsidRPr="00517E21">
        <w:t xml:space="preserve"> and </w:t>
      </w:r>
      <w:r w:rsidRPr="00517E21">
        <w:t>A</w:t>
      </w:r>
      <w:r w:rsidR="00F936CA" w:rsidRPr="00517E21">
        <w:t xml:space="preserve">rt. 63 </w:t>
      </w:r>
      <w:r w:rsidR="00BE6473" w:rsidRPr="00517E21">
        <w:t xml:space="preserve">of the Act on Rehabilitation, </w:t>
      </w:r>
      <w:r w:rsidR="00F936CA" w:rsidRPr="00517E21">
        <w:t xml:space="preserve">individuals holding </w:t>
      </w:r>
      <w:r w:rsidR="00BE6473" w:rsidRPr="00517E21">
        <w:t>verdicts on assigning to one of the disability groups, issued before 1 January 1998 by medical examination committees subordinated to the minister of competent for internal affairs and the Minister of National Defence on the basis of separate regulations on the assessment of capability to military service - the Act of 10 December 1993 on Retirement Provision for Professional Soldiers and Their Families and the Act of 18 February 1994 on Retirement Provision for Officers of the Police, Internal Security Agency, Intelligence Agency, Military Counterintelligence Agency, Military Intelligence Service, Central Anti–Corruption Office, Border Guard, Marshal Guard, State Protection Service, State Fire Service, Customs and Tax Service, Prison Service and their families – are converted into the following levels of disability:</w:t>
      </w:r>
    </w:p>
    <w:p w14:paraId="33A04B48" w14:textId="77777777" w:rsidR="00BE6473" w:rsidRPr="00517E21" w:rsidRDefault="00BE6473" w:rsidP="00432F5E">
      <w:pPr>
        <w:pStyle w:val="Akapitzlist2"/>
        <w:numPr>
          <w:ilvl w:val="0"/>
          <w:numId w:val="32"/>
        </w:numPr>
        <w:ind w:left="850" w:hanging="425"/>
      </w:pPr>
      <w:r w:rsidRPr="00517E21">
        <w:t>certificate assigning for group I of disability is equal to certificate of severe disability,</w:t>
      </w:r>
    </w:p>
    <w:p w14:paraId="2774E758" w14:textId="77777777" w:rsidR="00BE6473" w:rsidRPr="00517E21" w:rsidRDefault="00BE6473" w:rsidP="00432F5E">
      <w:pPr>
        <w:pStyle w:val="Akapitzlist2"/>
        <w:numPr>
          <w:ilvl w:val="0"/>
          <w:numId w:val="32"/>
        </w:numPr>
        <w:ind w:left="850" w:hanging="425"/>
      </w:pPr>
      <w:r w:rsidRPr="00517E21">
        <w:t>certificate assigning for group II of disability is equal to certificate of moderate disability,</w:t>
      </w:r>
    </w:p>
    <w:p w14:paraId="4ADBDACF" w14:textId="77777777" w:rsidR="00BE6473" w:rsidRPr="00517E21" w:rsidRDefault="00BE6473" w:rsidP="00432F5E">
      <w:pPr>
        <w:pStyle w:val="Akapitzlist2"/>
        <w:numPr>
          <w:ilvl w:val="0"/>
          <w:numId w:val="32"/>
        </w:numPr>
        <w:ind w:left="850" w:hanging="425"/>
        <w:rPr>
          <w:lang w:eastAsia="pl-PL"/>
        </w:rPr>
      </w:pPr>
      <w:r w:rsidRPr="00517E21">
        <w:t>certificate assigning for group III of disability is equal to certificate of mild disability.</w:t>
      </w:r>
    </w:p>
    <w:p w14:paraId="6F6607BF" w14:textId="7B1DEBEF" w:rsidR="00BE6473" w:rsidRPr="00517E21" w:rsidRDefault="00BE6473" w:rsidP="004F5772">
      <w:pPr>
        <w:pStyle w:val="Uwagimetodologicznelista"/>
        <w:rPr>
          <w:lang w:val="en-GB" w:eastAsia="pl-PL"/>
        </w:rPr>
      </w:pPr>
      <w:r w:rsidRPr="00517E21">
        <w:rPr>
          <w:lang w:val="en-GB" w:eastAsia="pl-PL"/>
        </w:rPr>
        <w:t>The verdicts of medical examination committees issued after 31 December 1997 are not equal to the assessments of disability within the meaning of the Act on Rehabilitation. In</w:t>
      </w:r>
      <w:r w:rsidR="00404A0C" w:rsidRPr="00517E21">
        <w:rPr>
          <w:lang w:val="en-GB" w:eastAsia="pl-PL"/>
        </w:rPr>
        <w:t> </w:t>
      </w:r>
      <w:r w:rsidRPr="00517E21">
        <w:rPr>
          <w:lang w:val="en-GB" w:eastAsia="pl-PL"/>
        </w:rPr>
        <w:t>compliance to Art. 5a of the Act on Rehabilitation, individuals may apply to the examination committees to determine the level of disability.</w:t>
      </w:r>
    </w:p>
    <w:p w14:paraId="677774C5" w14:textId="681BC3A1" w:rsidR="00BE6473" w:rsidRPr="00517E21" w:rsidRDefault="00BE6473" w:rsidP="004F5772">
      <w:pPr>
        <w:pStyle w:val="Akapitzlist"/>
        <w:numPr>
          <w:ilvl w:val="0"/>
          <w:numId w:val="8"/>
        </w:numPr>
        <w:ind w:left="426" w:hanging="426"/>
      </w:pPr>
      <w:r w:rsidRPr="00517E21">
        <w:t xml:space="preserve">The release news </w:t>
      </w:r>
      <w:r w:rsidR="00F715E0" w:rsidRPr="00517E21">
        <w:t>uses</w:t>
      </w:r>
      <w:r w:rsidRPr="00517E21">
        <w:t xml:space="preserve"> the datasets of:</w:t>
      </w:r>
    </w:p>
    <w:p w14:paraId="6CC79D67" w14:textId="0432C217" w:rsidR="00BE6473" w:rsidRPr="00517E21" w:rsidRDefault="00BE6473" w:rsidP="004F5772">
      <w:pPr>
        <w:pStyle w:val="Akapitzlist2"/>
        <w:numPr>
          <w:ilvl w:val="0"/>
          <w:numId w:val="31"/>
        </w:numPr>
        <w:ind w:left="850" w:hanging="425"/>
      </w:pPr>
      <w:r w:rsidRPr="00517E21">
        <w:t>medical examination committees on persons holding valid verdict on disability or the level of disability (</w:t>
      </w:r>
      <w:proofErr w:type="spellStart"/>
      <w:r w:rsidR="00AD4CCD" w:rsidRPr="00517E21">
        <w:t>EKSMOoN</w:t>
      </w:r>
      <w:proofErr w:type="spellEnd"/>
      <w:r w:rsidRPr="00517E21">
        <w:t>);</w:t>
      </w:r>
    </w:p>
    <w:p w14:paraId="40EE7194" w14:textId="77777777" w:rsidR="00BE6473" w:rsidRPr="00517E21" w:rsidRDefault="00BE6473" w:rsidP="004F5772">
      <w:pPr>
        <w:pStyle w:val="Akapitzlist2"/>
        <w:numPr>
          <w:ilvl w:val="0"/>
          <w:numId w:val="31"/>
        </w:numPr>
        <w:ind w:left="850" w:hanging="425"/>
      </w:pPr>
      <w:r w:rsidRPr="00517E21">
        <w:t>Social Insurance Institution on the recipients of retirement and other pensions with the verdict on the level of incapacity to work (ZUS EMIR and RENTIER);</w:t>
      </w:r>
    </w:p>
    <w:p w14:paraId="168809AB" w14:textId="4E372C09" w:rsidR="00BE6473" w:rsidRPr="00517E21" w:rsidRDefault="00BE6473" w:rsidP="004F5772">
      <w:pPr>
        <w:pStyle w:val="Akapitzlist2"/>
        <w:numPr>
          <w:ilvl w:val="0"/>
          <w:numId w:val="31"/>
        </w:numPr>
        <w:ind w:left="850" w:hanging="425"/>
      </w:pPr>
      <w:r w:rsidRPr="00517E21">
        <w:t>Social Insurance Institution on persons reported for social and health insurance by contributors who have presented a certificate on disability, level of disability or</w:t>
      </w:r>
      <w:r w:rsidR="00404A0C" w:rsidRPr="00517E21">
        <w:t> </w:t>
      </w:r>
      <w:r w:rsidRPr="00517E21">
        <w:t>level of incapacity to work, issued by a relevant authority</w:t>
      </w:r>
      <w:r w:rsidR="00AD4CCD" w:rsidRPr="00517E21">
        <w:t xml:space="preserve"> (from Central Register of Insured ZUS)</w:t>
      </w:r>
      <w:r w:rsidRPr="00517E21">
        <w:t>;</w:t>
      </w:r>
    </w:p>
    <w:p w14:paraId="3839A817" w14:textId="77777777" w:rsidR="00AD4CCD" w:rsidRPr="00517E21" w:rsidRDefault="00AD4CCD" w:rsidP="004F5772">
      <w:pPr>
        <w:pStyle w:val="Akapitzlist2"/>
        <w:numPr>
          <w:ilvl w:val="0"/>
          <w:numId w:val="31"/>
        </w:numPr>
        <w:ind w:left="850" w:hanging="425"/>
        <w:contextualSpacing w:val="0"/>
      </w:pPr>
      <w:r w:rsidRPr="00517E21">
        <w:t>Agricultural Social Insurance Fund on recipients of disability benefits;</w:t>
      </w:r>
    </w:p>
    <w:p w14:paraId="3FB77E3D" w14:textId="02E3FEFF" w:rsidR="00AD4CCD" w:rsidRPr="00517E21" w:rsidRDefault="00AD4CCD" w:rsidP="004F5772">
      <w:pPr>
        <w:pStyle w:val="Akapitzlist2"/>
        <w:ind w:left="851"/>
        <w:contextualSpacing w:val="0"/>
      </w:pPr>
      <w:r w:rsidRPr="00517E21">
        <w:t>Information on decisions on complete incapacity to work on an agricultural holding has been stored in the Agricultural Social Insurance Fund system since 2000. The analysed data does not refer to persons who, after 25 years of</w:t>
      </w:r>
      <w:r w:rsidR="00404A0C" w:rsidRPr="00517E21">
        <w:t> </w:t>
      </w:r>
      <w:r w:rsidRPr="00517E21">
        <w:t>employment record, had their disability pension converted into retirement benefit (unless it is more favourable to the beneficiary);</w:t>
      </w:r>
    </w:p>
    <w:p w14:paraId="6ACB45DE" w14:textId="28845252" w:rsidR="00AD4CCD" w:rsidRPr="00517E21" w:rsidRDefault="00AD4CCD" w:rsidP="004F5772">
      <w:pPr>
        <w:pStyle w:val="Akapitzlist2"/>
        <w:numPr>
          <w:ilvl w:val="0"/>
          <w:numId w:val="31"/>
        </w:numPr>
        <w:ind w:left="850" w:hanging="425"/>
      </w:pPr>
      <w:r w:rsidRPr="00517E21">
        <w:t>Ministry of National Defence on persons holding valid verdict on disability group, issued before 1 January 1998 by the medical committee subordinate to the Minister of National Defence;</w:t>
      </w:r>
    </w:p>
    <w:p w14:paraId="7BE7A2DC" w14:textId="236D4A61" w:rsidR="00BE6473" w:rsidRPr="00517E21" w:rsidRDefault="00BE6473" w:rsidP="004F5772">
      <w:pPr>
        <w:pStyle w:val="Akapitzlist2"/>
        <w:numPr>
          <w:ilvl w:val="0"/>
          <w:numId w:val="31"/>
        </w:numPr>
        <w:ind w:left="850" w:hanging="425"/>
      </w:pPr>
      <w:r w:rsidRPr="00517E21">
        <w:t>Pension Institution of the Ministry of Internal Affairs and Administration on</w:t>
      </w:r>
      <w:r w:rsidR="00404A0C" w:rsidRPr="00517E21">
        <w:t> </w:t>
      </w:r>
      <w:r w:rsidRPr="00517E21">
        <w:t>persons holding valid verdict on disability group, issued before 1 January 1998 by the medical committee subordinate to the minister competent for internal affairs;</w:t>
      </w:r>
    </w:p>
    <w:p w14:paraId="28C72C70" w14:textId="77777777" w:rsidR="00BE6473" w:rsidRPr="00517E21" w:rsidRDefault="00BE6473" w:rsidP="004F5772">
      <w:pPr>
        <w:pStyle w:val="Akapitzlist2"/>
        <w:numPr>
          <w:ilvl w:val="0"/>
          <w:numId w:val="31"/>
        </w:numPr>
        <w:ind w:left="850" w:hanging="425"/>
        <w:contextualSpacing w:val="0"/>
      </w:pPr>
      <w:r w:rsidRPr="00517E21">
        <w:lastRenderedPageBreak/>
        <w:t>Ministry of National Education on children and youth with the verdict of the public psychological and educational counselling centre (including public specialist outpatient clinic) on the need for special education or for individual education;</w:t>
      </w:r>
    </w:p>
    <w:p w14:paraId="7C009C33" w14:textId="357D231E" w:rsidR="00BE6473" w:rsidRPr="00517E21" w:rsidRDefault="00BE6473" w:rsidP="004F5772">
      <w:pPr>
        <w:pStyle w:val="Akapitzlist2"/>
        <w:ind w:left="851"/>
        <w:contextualSpacing w:val="0"/>
      </w:pPr>
      <w:r w:rsidRPr="00517E21">
        <w:t>Special education is organised for children and youth with disabilities, socially maladjusted and at risk of social maladjustment, requiring special forms of learning and methods of work. It may be organised in the general school system or</w:t>
      </w:r>
      <w:r w:rsidR="00404A0C" w:rsidRPr="00517E21">
        <w:t> </w:t>
      </w:r>
      <w:r w:rsidRPr="00517E21">
        <w:t>individually. School children with the certificate of special educational needs are not necessarily disabled in compliance with the provisions of the Act on Rehabilitation, likewise disabled school children do not need a verdict on the need of special education.</w:t>
      </w:r>
    </w:p>
    <w:p w14:paraId="3E7556B9" w14:textId="77777777" w:rsidR="00BE6473" w:rsidRPr="00517E21" w:rsidRDefault="00BE6473" w:rsidP="004F5772">
      <w:pPr>
        <w:pStyle w:val="Akapitzlist2"/>
        <w:numPr>
          <w:ilvl w:val="0"/>
          <w:numId w:val="31"/>
        </w:numPr>
        <w:ind w:left="850" w:hanging="425"/>
      </w:pPr>
      <w:r w:rsidRPr="00517E21">
        <w:t>Ministry of Science and Higher Education on students and doctoral students with a verdict on the level of disability issued by the relevant authority;</w:t>
      </w:r>
    </w:p>
    <w:p w14:paraId="368CDD56" w14:textId="77777777" w:rsidR="00BE6473" w:rsidRPr="00517E21" w:rsidRDefault="00BE6473" w:rsidP="004F5772">
      <w:pPr>
        <w:pStyle w:val="Akapitzlist2"/>
        <w:numPr>
          <w:ilvl w:val="0"/>
          <w:numId w:val="31"/>
        </w:numPr>
        <w:ind w:left="850" w:hanging="425"/>
      </w:pPr>
      <w:r w:rsidRPr="00517E21">
        <w:t>from the reporting of Statistics Poland.</w:t>
      </w:r>
    </w:p>
    <w:p w14:paraId="5513F5D2" w14:textId="035B4ECD" w:rsidR="00BE6473" w:rsidRPr="00517E21" w:rsidRDefault="00BE6473" w:rsidP="00432F5E">
      <w:pPr>
        <w:pStyle w:val="Akapitzlist"/>
        <w:numPr>
          <w:ilvl w:val="0"/>
          <w:numId w:val="8"/>
        </w:numPr>
        <w:spacing w:after="2000"/>
        <w:ind w:left="425" w:hanging="425"/>
      </w:pPr>
      <w:r w:rsidRPr="00517E21">
        <w:t>The data presented in this release news on persons holding the valid certificate of</w:t>
      </w:r>
      <w:r w:rsidR="00404A0C" w:rsidRPr="00517E21">
        <w:t> </w:t>
      </w:r>
      <w:r w:rsidRPr="00517E21">
        <w:t>disability or the level of disability issued by the Disability Assessment Committee are different from the data included in the quarterly information of the Office of the Government Plenipotentiary for Disabled Persons. The age of individuals was determined as of 31 December 202</w:t>
      </w:r>
      <w:r w:rsidR="0066279E" w:rsidRPr="00517E21">
        <w:t>4</w:t>
      </w:r>
      <w:r w:rsidRPr="00517E21">
        <w:t xml:space="preserve">, not as of the date of the verdict. The data may not record all </w:t>
      </w:r>
      <w:r w:rsidR="0066279E" w:rsidRPr="00517E21">
        <w:t>verdicts</w:t>
      </w:r>
      <w:r w:rsidRPr="00517E21">
        <w:t xml:space="preserve"> of organs of appeal.</w:t>
      </w:r>
    </w:p>
    <w:p w14:paraId="3C222B0C" w14:textId="4EC595A0" w:rsidR="00DA331D" w:rsidRPr="00517E21" w:rsidRDefault="00BE6473" w:rsidP="00301C4B">
      <w:pPr>
        <w:spacing w:before="6000"/>
        <w:rPr>
          <w:sz w:val="18"/>
          <w:lang w:val="en-GB"/>
        </w:rPr>
        <w:sectPr w:rsidR="00DA331D" w:rsidRPr="00517E21" w:rsidSect="002D37FA">
          <w:headerReference w:type="default" r:id="rId22"/>
          <w:footerReference w:type="default" r:id="rId23"/>
          <w:headerReference w:type="first" r:id="rId24"/>
          <w:footerReference w:type="first" r:id="rId25"/>
          <w:pgSz w:w="11906" w:h="16838"/>
          <w:pgMar w:top="720" w:right="3119" w:bottom="720" w:left="720" w:header="283" w:footer="283" w:gutter="0"/>
          <w:cols w:space="708"/>
          <w:titlePg/>
          <w:docGrid w:linePitch="360"/>
        </w:sectPr>
      </w:pPr>
      <w:r w:rsidRPr="00517E21">
        <w:rPr>
          <w:spacing w:val="-2"/>
          <w:szCs w:val="19"/>
          <w:lang w:val="en-GB" w:eastAsia="pl-PL"/>
        </w:rPr>
        <w:t>In the case of quoting data from the Statistics Poland, please provide information: "Statistics Poland data source", and in the case of publishing calculations made on data published by the Statistics Poland, please provide information: "Own study based on Statistics Poland data"</w:t>
      </w:r>
      <w:r w:rsidRPr="00517E21">
        <w:rPr>
          <w:shd w:val="clear" w:color="auto" w:fill="FFFFFF"/>
          <w:lang w:val="en-GB"/>
        </w:rPr>
        <w:t>.</w:t>
      </w:r>
    </w:p>
    <w:tbl>
      <w:tblPr>
        <w:tblW w:w="9853" w:type="dxa"/>
        <w:tblInd w:w="279" w:type="dxa"/>
        <w:tblLook w:val="0600" w:firstRow="0" w:lastRow="0" w:firstColumn="0" w:lastColumn="0" w:noHBand="1" w:noVBand="1"/>
      </w:tblPr>
      <w:tblGrid>
        <w:gridCol w:w="4926"/>
        <w:gridCol w:w="4927"/>
      </w:tblGrid>
      <w:tr w:rsidR="00DE2400" w:rsidRPr="00517E21" w14:paraId="196D0BDA" w14:textId="77777777" w:rsidTr="00F40BB1">
        <w:trPr>
          <w:cantSplit/>
          <w:trHeight w:val="2763"/>
        </w:trPr>
        <w:tc>
          <w:tcPr>
            <w:tcW w:w="4926" w:type="dxa"/>
          </w:tcPr>
          <w:p w14:paraId="2ACD197B" w14:textId="29D0D5AF" w:rsidR="00A65C31" w:rsidRPr="00517E21" w:rsidRDefault="00827493" w:rsidP="00A65C31">
            <w:pPr>
              <w:spacing w:before="0" w:after="0" w:line="276" w:lineRule="auto"/>
              <w:rPr>
                <w:rFonts w:cs="Arial"/>
                <w:sz w:val="20"/>
                <w:lang w:val="en-GB"/>
              </w:rPr>
            </w:pPr>
            <w:r w:rsidRPr="00517E21">
              <w:rPr>
                <w:rFonts w:cs="Arial"/>
                <w:sz w:val="20"/>
                <w:lang w:val="en-GB"/>
              </w:rPr>
              <w:lastRenderedPageBreak/>
              <w:t>Prepared by</w:t>
            </w:r>
            <w:r w:rsidR="00DE2400" w:rsidRPr="00517E21">
              <w:rPr>
                <w:rFonts w:cs="Arial"/>
                <w:sz w:val="20"/>
                <w:lang w:val="en-GB"/>
              </w:rPr>
              <w:t>:</w:t>
            </w:r>
          </w:p>
          <w:p w14:paraId="5CD91645" w14:textId="7DC4927F" w:rsidR="001F3471" w:rsidRPr="00517E21" w:rsidRDefault="00827493" w:rsidP="001F3471">
            <w:pPr>
              <w:spacing w:before="0" w:line="276" w:lineRule="auto"/>
              <w:rPr>
                <w:b/>
                <w:color w:val="000000" w:themeColor="text1"/>
                <w:sz w:val="20"/>
                <w:szCs w:val="20"/>
                <w:lang w:val="en-GB"/>
              </w:rPr>
            </w:pPr>
            <w:r w:rsidRPr="00517E21">
              <w:rPr>
                <w:b/>
                <w:sz w:val="20"/>
                <w:szCs w:val="20"/>
                <w:lang w:val="en-GB"/>
              </w:rPr>
              <w:t>Statistical Office in Kraków</w:t>
            </w:r>
          </w:p>
          <w:p w14:paraId="6B4C3E6D" w14:textId="77777777" w:rsidR="00827493" w:rsidRPr="00517E21" w:rsidRDefault="00827493" w:rsidP="00827493">
            <w:pPr>
              <w:spacing w:before="0" w:after="0" w:line="276" w:lineRule="auto"/>
              <w:rPr>
                <w:b/>
                <w:sz w:val="20"/>
                <w:szCs w:val="20"/>
                <w:lang w:val="en-GB"/>
              </w:rPr>
            </w:pPr>
            <w:r w:rsidRPr="00517E21">
              <w:rPr>
                <w:b/>
                <w:sz w:val="20"/>
                <w:szCs w:val="20"/>
                <w:lang w:val="en-GB"/>
              </w:rPr>
              <w:t>Director Agnieszka Szlubowska</w:t>
            </w:r>
          </w:p>
          <w:p w14:paraId="5425F0B4" w14:textId="20FBFB1F" w:rsidR="00DE2400" w:rsidRPr="00517E21" w:rsidRDefault="00827493" w:rsidP="00827493">
            <w:pPr>
              <w:spacing w:before="0" w:line="276" w:lineRule="auto"/>
              <w:rPr>
                <w:rFonts w:cs="Arial"/>
                <w:color w:val="000000" w:themeColor="text1"/>
                <w:lang w:val="en-GB"/>
              </w:rPr>
            </w:pPr>
            <w:r w:rsidRPr="00517E21">
              <w:rPr>
                <w:lang w:val="en-GB"/>
              </w:rPr>
              <w:t>Phone:</w:t>
            </w:r>
            <w:r w:rsidRPr="00517E21">
              <w:rPr>
                <w:color w:val="000000" w:themeColor="text1"/>
                <w:lang w:val="en-GB"/>
              </w:rPr>
              <w:t xml:space="preserve"> </w:t>
            </w:r>
            <w:hyperlink r:id="rId26" w:tooltip="click to call" w:history="1">
              <w:r w:rsidRPr="00517E21">
                <w:rPr>
                  <w:rStyle w:val="Hipercze"/>
                  <w:rFonts w:cstheme="minorBidi"/>
                  <w:color w:val="000000" w:themeColor="text1"/>
                  <w:u w:val="none"/>
                  <w:lang w:val="en-GB"/>
                </w:rPr>
                <w:t>(+48 12) 420 40 50</w:t>
              </w:r>
            </w:hyperlink>
            <w:r w:rsidRPr="00517E21">
              <w:rPr>
                <w:lang w:val="en-GB"/>
              </w:rPr>
              <w:t xml:space="preserve"> </w:t>
            </w:r>
            <w:r w:rsidR="00A46A86" w:rsidRPr="00517E21">
              <w:rPr>
                <w:sz w:val="20"/>
                <w:lang w:val="en-GB"/>
              </w:rPr>
              <w:t xml:space="preserve"> </w:t>
            </w:r>
          </w:p>
        </w:tc>
        <w:tc>
          <w:tcPr>
            <w:tcW w:w="4927" w:type="dxa"/>
          </w:tcPr>
          <w:p w14:paraId="24DC42C0" w14:textId="02CAB3BE" w:rsidR="00A65C31" w:rsidRPr="00517E21" w:rsidRDefault="00827493" w:rsidP="00A65C31">
            <w:pPr>
              <w:spacing w:before="0" w:after="0" w:line="276" w:lineRule="auto"/>
              <w:rPr>
                <w:rFonts w:cs="Arial"/>
                <w:sz w:val="20"/>
                <w:szCs w:val="20"/>
                <w:lang w:val="en-GB"/>
              </w:rPr>
            </w:pPr>
            <w:r w:rsidRPr="00517E21">
              <w:rPr>
                <w:rFonts w:cs="Arial"/>
                <w:sz w:val="20"/>
                <w:szCs w:val="20"/>
                <w:lang w:val="en-GB"/>
              </w:rPr>
              <w:t>Issued by</w:t>
            </w:r>
            <w:r w:rsidR="00DE2400" w:rsidRPr="00517E21">
              <w:rPr>
                <w:rFonts w:cs="Arial"/>
                <w:sz w:val="20"/>
                <w:szCs w:val="20"/>
                <w:lang w:val="en-GB"/>
              </w:rPr>
              <w:t>:</w:t>
            </w:r>
          </w:p>
          <w:p w14:paraId="3596B22A" w14:textId="77777777" w:rsidR="00F40BB1" w:rsidRPr="00517E21" w:rsidRDefault="00F40BB1" w:rsidP="00F40BB1">
            <w:pPr>
              <w:spacing w:before="0"/>
              <w:rPr>
                <w:b/>
                <w:sz w:val="20"/>
                <w:szCs w:val="20"/>
                <w:lang w:val="en-GB"/>
              </w:rPr>
            </w:pPr>
            <w:r w:rsidRPr="00517E21">
              <w:rPr>
                <w:b/>
                <w:sz w:val="20"/>
                <w:szCs w:val="20"/>
                <w:lang w:val="en-GB"/>
              </w:rPr>
              <w:t>Press Office</w:t>
            </w:r>
          </w:p>
          <w:p w14:paraId="713DBB50" w14:textId="3B00DD8F" w:rsidR="00F40BB1" w:rsidRPr="00517E21" w:rsidRDefault="00F40BB1" w:rsidP="00F40BB1">
            <w:pPr>
              <w:rPr>
                <w:sz w:val="20"/>
                <w:szCs w:val="20"/>
                <w:lang w:val="en-GB"/>
              </w:rPr>
            </w:pPr>
            <w:r w:rsidRPr="00517E21">
              <w:rPr>
                <w:sz w:val="20"/>
                <w:szCs w:val="20"/>
                <w:lang w:val="en-GB"/>
              </w:rPr>
              <w:t>Mobile: (+48) 695 255 032</w:t>
            </w:r>
          </w:p>
          <w:p w14:paraId="6847E5E5" w14:textId="541EC1E2" w:rsidR="00F40BB1" w:rsidRPr="00517E21" w:rsidRDefault="00F40BB1" w:rsidP="00F40BB1">
            <w:pPr>
              <w:spacing w:after="0"/>
              <w:rPr>
                <w:sz w:val="20"/>
                <w:szCs w:val="20"/>
                <w:lang w:val="en-GB"/>
              </w:rPr>
            </w:pPr>
            <w:r w:rsidRPr="00517E21">
              <w:rPr>
                <w:sz w:val="20"/>
                <w:szCs w:val="20"/>
                <w:lang w:val="en-GB"/>
              </w:rPr>
              <w:t xml:space="preserve">Phone: (+48 22) 608 38 04, (+48 22) 449 41 45, </w:t>
            </w:r>
          </w:p>
          <w:p w14:paraId="05991921" w14:textId="7DB9340B" w:rsidR="00DE2400" w:rsidRPr="00517E21" w:rsidRDefault="00F40BB1" w:rsidP="005D0245">
            <w:pPr>
              <w:spacing w:before="0"/>
              <w:ind w:left="680"/>
              <w:rPr>
                <w:sz w:val="20"/>
                <w:szCs w:val="20"/>
                <w:lang w:val="en-GB"/>
              </w:rPr>
            </w:pPr>
            <w:r w:rsidRPr="00517E21">
              <w:rPr>
                <w:sz w:val="20"/>
                <w:szCs w:val="20"/>
                <w:lang w:val="en-GB"/>
              </w:rPr>
              <w:t>(+48 22) 608 30 09</w:t>
            </w:r>
            <w:r w:rsidR="00A46A86" w:rsidRPr="00517E21">
              <w:rPr>
                <w:sz w:val="20"/>
                <w:szCs w:val="20"/>
                <w:lang w:val="en-GB"/>
              </w:rPr>
              <w:t xml:space="preserve"> </w:t>
            </w:r>
          </w:p>
          <w:p w14:paraId="3CC62B04" w14:textId="02B1D38C" w:rsidR="00F40BB1" w:rsidRPr="00517E21" w:rsidRDefault="00F40BB1" w:rsidP="003D0A8D">
            <w:pPr>
              <w:spacing w:before="0"/>
              <w:rPr>
                <w:b/>
                <w:sz w:val="20"/>
                <w:szCs w:val="20"/>
                <w:lang w:val="en-GB"/>
              </w:rPr>
            </w:pPr>
            <w:r w:rsidRPr="00517E21">
              <w:rPr>
                <w:b/>
                <w:sz w:val="20"/>
                <w:szCs w:val="20"/>
                <w:lang w:val="en-GB"/>
              </w:rPr>
              <w:t>e-mail:</w:t>
            </w:r>
            <w:r w:rsidRPr="00517E21">
              <w:rPr>
                <w:sz w:val="20"/>
                <w:szCs w:val="20"/>
                <w:lang w:val="en-GB"/>
              </w:rPr>
              <w:t xml:space="preserve"> </w:t>
            </w:r>
            <w:hyperlink r:id="rId27" w:tooltip="mail to Press Office" w:history="1">
              <w:r w:rsidRPr="00517E21">
                <w:rPr>
                  <w:rStyle w:val="Hipercze"/>
                  <w:rFonts w:eastAsiaTheme="majorEastAsia" w:cs="Arial"/>
                  <w:b/>
                  <w:color w:val="auto"/>
                  <w:sz w:val="20"/>
                  <w:szCs w:val="20"/>
                  <w:lang w:val="en-GB"/>
                </w:rPr>
                <w:t>obslugaprasowa@stat.gov.pl</w:t>
              </w:r>
            </w:hyperlink>
          </w:p>
        </w:tc>
      </w:tr>
      <w:tr w:rsidR="005B6AE9" w:rsidRPr="00517E21" w14:paraId="28647E7C" w14:textId="77777777" w:rsidTr="001F3471">
        <w:trPr>
          <w:cantSplit/>
          <w:trHeight w:val="418"/>
        </w:trPr>
        <w:tc>
          <w:tcPr>
            <w:tcW w:w="4926" w:type="dxa"/>
            <w:vMerge w:val="restart"/>
          </w:tcPr>
          <w:p w14:paraId="07C73DA1" w14:textId="064DE5DA" w:rsidR="005B6AE9" w:rsidRPr="00517E21" w:rsidRDefault="005B6AE9" w:rsidP="00B75CAE">
            <w:pPr>
              <w:rPr>
                <w:sz w:val="18"/>
                <w:lang w:val="en-GB"/>
              </w:rPr>
            </w:pPr>
          </w:p>
        </w:tc>
        <w:tc>
          <w:tcPr>
            <w:tcW w:w="4927" w:type="dxa"/>
            <w:vAlign w:val="center"/>
          </w:tcPr>
          <w:p w14:paraId="01941133" w14:textId="682F808A" w:rsidR="005B6AE9" w:rsidRPr="00517E21" w:rsidRDefault="005B6AE9" w:rsidP="00B75CAE">
            <w:pPr>
              <w:ind w:firstLine="680"/>
              <w:rPr>
                <w:sz w:val="18"/>
                <w:lang w:val="en-GB"/>
              </w:rPr>
            </w:pPr>
            <w:r w:rsidRPr="00517E21">
              <w:rPr>
                <w:noProof/>
                <w:color w:val="000000" w:themeColor="text1"/>
                <w:sz w:val="20"/>
                <w:lang w:eastAsia="pl-PL"/>
              </w:rPr>
              <w:drawing>
                <wp:anchor distT="0" distB="0" distL="114300" distR="114300" simplePos="0" relativeHeight="251761664" behindDoc="0" locked="0" layoutInCell="1" allowOverlap="1" wp14:anchorId="5018E5AE" wp14:editId="269058E8">
                  <wp:simplePos x="0" y="0"/>
                  <wp:positionH relativeFrom="column">
                    <wp:posOffset>78740</wp:posOffset>
                  </wp:positionH>
                  <wp:positionV relativeFrom="paragraph">
                    <wp:posOffset>21590</wp:posOffset>
                  </wp:positionV>
                  <wp:extent cx="251460" cy="251460"/>
                  <wp:effectExtent l="0" t="0" r="0" b="0"/>
                  <wp:wrapNone/>
                  <wp:docPr id="21" name="Obraz 21" descr="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9" w:tooltip="website" w:history="1">
              <w:r w:rsidR="0047786B" w:rsidRPr="00517E21">
                <w:rPr>
                  <w:rStyle w:val="Hipercze"/>
                  <w:rFonts w:cstheme="minorBidi"/>
                  <w:color w:val="000000" w:themeColor="text1"/>
                  <w:sz w:val="20"/>
                  <w:u w:val="none"/>
                  <w:lang w:val="en-GB"/>
                </w:rPr>
                <w:t>stat.gov.pl/</w:t>
              </w:r>
              <w:proofErr w:type="spellStart"/>
              <w:r w:rsidR="0047786B" w:rsidRPr="00517E21">
                <w:rPr>
                  <w:rStyle w:val="Hipercze"/>
                  <w:rFonts w:cstheme="minorBidi"/>
                  <w:color w:val="000000" w:themeColor="text1"/>
                  <w:sz w:val="20"/>
                  <w:u w:val="none"/>
                  <w:lang w:val="en-GB"/>
                </w:rPr>
                <w:t>en</w:t>
              </w:r>
              <w:proofErr w:type="spellEnd"/>
              <w:r w:rsidR="0047786B" w:rsidRPr="00517E21">
                <w:rPr>
                  <w:rStyle w:val="Hipercze"/>
                  <w:rFonts w:cstheme="minorBidi"/>
                  <w:color w:val="000000" w:themeColor="text1"/>
                  <w:sz w:val="20"/>
                  <w:u w:val="none"/>
                  <w:lang w:val="en-GB"/>
                </w:rPr>
                <w:t>/</w:t>
              </w:r>
            </w:hyperlink>
          </w:p>
        </w:tc>
      </w:tr>
      <w:tr w:rsidR="005B6AE9" w:rsidRPr="00517E21" w14:paraId="36A99721" w14:textId="77777777" w:rsidTr="001F3471">
        <w:trPr>
          <w:cantSplit/>
          <w:trHeight w:val="418"/>
        </w:trPr>
        <w:tc>
          <w:tcPr>
            <w:tcW w:w="4926" w:type="dxa"/>
            <w:vMerge/>
          </w:tcPr>
          <w:p w14:paraId="3255344A" w14:textId="77777777" w:rsidR="005B6AE9" w:rsidRPr="00517E21" w:rsidRDefault="005B6AE9" w:rsidP="00B75CAE">
            <w:pPr>
              <w:rPr>
                <w:b/>
                <w:sz w:val="20"/>
                <w:lang w:val="en-GB"/>
              </w:rPr>
            </w:pPr>
          </w:p>
        </w:tc>
        <w:tc>
          <w:tcPr>
            <w:tcW w:w="4927" w:type="dxa"/>
            <w:vAlign w:val="center"/>
          </w:tcPr>
          <w:p w14:paraId="09C3C6AD" w14:textId="2C1EB42E" w:rsidR="0047786B" w:rsidRPr="00517E21" w:rsidRDefault="00DE6C02" w:rsidP="0047786B">
            <w:pPr>
              <w:ind w:firstLine="680"/>
              <w:rPr>
                <w:color w:val="000000" w:themeColor="text1"/>
                <w:sz w:val="20"/>
                <w:lang w:val="en-GB"/>
              </w:rPr>
            </w:pPr>
            <w:r w:rsidRPr="00517E21">
              <w:rPr>
                <w:noProof/>
                <w:sz w:val="20"/>
                <w:lang w:eastAsia="pl-PL"/>
              </w:rPr>
              <w:drawing>
                <wp:anchor distT="0" distB="0" distL="114300" distR="114300" simplePos="0" relativeHeight="251772928" behindDoc="0" locked="0" layoutInCell="1" allowOverlap="1" wp14:anchorId="471861A5" wp14:editId="5083A67E">
                  <wp:simplePos x="0" y="0"/>
                  <wp:positionH relativeFrom="column">
                    <wp:posOffset>80010</wp:posOffset>
                  </wp:positionH>
                  <wp:positionV relativeFrom="paragraph">
                    <wp:posOffset>30480</wp:posOffset>
                  </wp:positionV>
                  <wp:extent cx="251460" cy="251460"/>
                  <wp:effectExtent l="0" t="0" r="0" b="0"/>
                  <wp:wrapNone/>
                  <wp:docPr id="22" name="Obraz 22" descr="x (formerly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47786B" w:rsidRPr="00517E21">
              <w:rPr>
                <w:color w:val="000000" w:themeColor="text1"/>
                <w:lang w:val="en-GB"/>
              </w:rPr>
              <w:t>@</w:t>
            </w:r>
            <w:proofErr w:type="spellStart"/>
            <w:r w:rsidR="00384BCB">
              <w:fldChar w:fldCharType="begin"/>
            </w:r>
            <w:r w:rsidR="00384BCB">
              <w:instrText xml:space="preserve"> HYPERLINK "https://twitter.com/StatPoland" \o "X" </w:instrText>
            </w:r>
            <w:r w:rsidR="00384BCB">
              <w:fldChar w:fldCharType="separate"/>
            </w:r>
            <w:r w:rsidR="009649D2" w:rsidRPr="00517E21">
              <w:rPr>
                <w:rStyle w:val="Hipercze"/>
                <w:rFonts w:cstheme="minorBidi"/>
                <w:color w:val="000000" w:themeColor="text1"/>
                <w:u w:val="none"/>
                <w:lang w:val="en-GB"/>
              </w:rPr>
              <w:t>StatPoland</w:t>
            </w:r>
            <w:proofErr w:type="spellEnd"/>
            <w:r w:rsidR="00384BCB">
              <w:rPr>
                <w:rStyle w:val="Hipercze"/>
                <w:rFonts w:cstheme="minorBidi"/>
                <w:color w:val="000000" w:themeColor="text1"/>
                <w:u w:val="none"/>
                <w:lang w:val="en-GB"/>
              </w:rPr>
              <w:fldChar w:fldCharType="end"/>
            </w:r>
          </w:p>
        </w:tc>
      </w:tr>
      <w:tr w:rsidR="005B6AE9" w:rsidRPr="00517E21" w14:paraId="549C3B1C" w14:textId="77777777" w:rsidTr="001F3471">
        <w:trPr>
          <w:cantSplit/>
          <w:trHeight w:val="476"/>
        </w:trPr>
        <w:tc>
          <w:tcPr>
            <w:tcW w:w="4926" w:type="dxa"/>
            <w:vMerge/>
          </w:tcPr>
          <w:p w14:paraId="231798A1" w14:textId="77777777" w:rsidR="005B6AE9" w:rsidRPr="00517E21" w:rsidRDefault="005B6AE9" w:rsidP="00B75CAE">
            <w:pPr>
              <w:rPr>
                <w:b/>
                <w:sz w:val="20"/>
                <w:lang w:val="en-GB"/>
              </w:rPr>
            </w:pPr>
          </w:p>
        </w:tc>
        <w:tc>
          <w:tcPr>
            <w:tcW w:w="4927" w:type="dxa"/>
          </w:tcPr>
          <w:p w14:paraId="5B472D28" w14:textId="25E78124" w:rsidR="005B6AE9" w:rsidRPr="00517E21" w:rsidRDefault="005B6AE9" w:rsidP="00B75CAE">
            <w:pPr>
              <w:ind w:firstLine="680"/>
              <w:rPr>
                <w:sz w:val="18"/>
                <w:lang w:val="en-GB"/>
              </w:rPr>
            </w:pPr>
            <w:r w:rsidRPr="00517E21">
              <w:rPr>
                <w:noProof/>
                <w:color w:val="000000" w:themeColor="text1"/>
                <w:sz w:val="20"/>
                <w:lang w:eastAsia="pl-PL"/>
              </w:rPr>
              <w:drawing>
                <wp:anchor distT="0" distB="0" distL="114300" distR="114300" simplePos="0" relativeHeight="251763712" behindDoc="0" locked="0" layoutInCell="1" allowOverlap="1" wp14:anchorId="171E4E22" wp14:editId="462920C9">
                  <wp:simplePos x="0" y="0"/>
                  <wp:positionH relativeFrom="column">
                    <wp:posOffset>80645</wp:posOffset>
                  </wp:positionH>
                  <wp:positionV relativeFrom="paragraph">
                    <wp:posOffset>39214</wp:posOffset>
                  </wp:positionV>
                  <wp:extent cx="251460" cy="251460"/>
                  <wp:effectExtent l="0" t="0" r="0" b="0"/>
                  <wp:wrapNone/>
                  <wp:docPr id="23" name="Obraz 23"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2" w:tooltip="facebook" w:history="1">
              <w:r w:rsidRPr="00517E21">
                <w:rPr>
                  <w:rStyle w:val="Hipercze"/>
                  <w:rFonts w:cstheme="minorBidi"/>
                  <w:color w:val="000000" w:themeColor="text1"/>
                  <w:sz w:val="20"/>
                  <w:u w:val="none"/>
                  <w:lang w:val="en-GB"/>
                </w:rPr>
                <w:t>@</w:t>
              </w:r>
              <w:proofErr w:type="spellStart"/>
              <w:r w:rsidRPr="00517E21">
                <w:rPr>
                  <w:rStyle w:val="Hipercze"/>
                  <w:rFonts w:cstheme="minorBidi"/>
                  <w:color w:val="000000" w:themeColor="text1"/>
                  <w:sz w:val="20"/>
                  <w:u w:val="none"/>
                  <w:lang w:val="en-GB"/>
                </w:rPr>
                <w:t>GlownyUrzadStatystyczny</w:t>
              </w:r>
              <w:proofErr w:type="spellEnd"/>
            </w:hyperlink>
            <w:r w:rsidRPr="00517E21">
              <w:rPr>
                <w:color w:val="000000" w:themeColor="text1"/>
                <w:sz w:val="20"/>
                <w:lang w:val="en-GB" w:eastAsia="pl-PL"/>
              </w:rPr>
              <w:t xml:space="preserve"> </w:t>
            </w:r>
          </w:p>
        </w:tc>
      </w:tr>
      <w:tr w:rsidR="00935E1E" w:rsidRPr="00517E21" w14:paraId="4884FF26" w14:textId="77777777" w:rsidTr="001F3471">
        <w:trPr>
          <w:cantSplit/>
          <w:trHeight w:val="426"/>
        </w:trPr>
        <w:tc>
          <w:tcPr>
            <w:tcW w:w="4926" w:type="dxa"/>
            <w:vMerge/>
          </w:tcPr>
          <w:p w14:paraId="282131AD" w14:textId="77777777" w:rsidR="00935E1E" w:rsidRPr="00517E21" w:rsidRDefault="00935E1E" w:rsidP="00935E1E">
            <w:pPr>
              <w:rPr>
                <w:b/>
                <w:sz w:val="20"/>
                <w:lang w:val="en-GB"/>
              </w:rPr>
            </w:pPr>
          </w:p>
        </w:tc>
        <w:tc>
          <w:tcPr>
            <w:tcW w:w="4927" w:type="dxa"/>
          </w:tcPr>
          <w:p w14:paraId="1C7B7D5C" w14:textId="3FFF763D" w:rsidR="00935E1E" w:rsidRPr="00517E21" w:rsidRDefault="00935E1E" w:rsidP="00935E1E">
            <w:pPr>
              <w:ind w:firstLine="680"/>
              <w:rPr>
                <w:sz w:val="20"/>
                <w:lang w:val="en-GB" w:eastAsia="pl-PL"/>
              </w:rPr>
            </w:pPr>
            <w:r w:rsidRPr="00517E21">
              <w:rPr>
                <w:noProof/>
                <w:color w:val="000000" w:themeColor="text1"/>
                <w:sz w:val="20"/>
                <w:lang w:eastAsia="pl-PL"/>
              </w:rPr>
              <w:drawing>
                <wp:anchor distT="0" distB="0" distL="114300" distR="114300" simplePos="0" relativeHeight="251768832" behindDoc="0" locked="0" layoutInCell="1" allowOverlap="1" wp14:anchorId="45FF4380" wp14:editId="2DFF383A">
                  <wp:simplePos x="0" y="0"/>
                  <wp:positionH relativeFrom="column">
                    <wp:posOffset>82550</wp:posOffset>
                  </wp:positionH>
                  <wp:positionV relativeFrom="paragraph">
                    <wp:posOffset>37944</wp:posOffset>
                  </wp:positionV>
                  <wp:extent cx="251460" cy="251460"/>
                  <wp:effectExtent l="0" t="0" r="0" b="0"/>
                  <wp:wrapNone/>
                  <wp:docPr id="5" name="Obraz 5" descr="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4" w:tooltip="intagram" w:history="1">
              <w:proofErr w:type="spellStart"/>
              <w:r w:rsidRPr="00517E21">
                <w:rPr>
                  <w:rStyle w:val="Hipercze"/>
                  <w:rFonts w:cstheme="minorBidi"/>
                  <w:color w:val="000000" w:themeColor="text1"/>
                  <w:sz w:val="20"/>
                  <w:u w:val="none"/>
                  <w:lang w:val="en-GB"/>
                </w:rPr>
                <w:t>gus_stat</w:t>
              </w:r>
              <w:proofErr w:type="spellEnd"/>
            </w:hyperlink>
          </w:p>
        </w:tc>
      </w:tr>
      <w:tr w:rsidR="00935E1E" w:rsidRPr="00517E21" w14:paraId="2C7A5D68" w14:textId="77777777" w:rsidTr="001F3471">
        <w:trPr>
          <w:cantSplit/>
          <w:trHeight w:val="504"/>
        </w:trPr>
        <w:tc>
          <w:tcPr>
            <w:tcW w:w="4926" w:type="dxa"/>
            <w:vMerge/>
          </w:tcPr>
          <w:p w14:paraId="627AA41B" w14:textId="77777777" w:rsidR="00935E1E" w:rsidRPr="00517E21" w:rsidRDefault="00935E1E" w:rsidP="00935E1E">
            <w:pPr>
              <w:rPr>
                <w:b/>
                <w:sz w:val="20"/>
                <w:lang w:val="en-GB"/>
              </w:rPr>
            </w:pPr>
          </w:p>
        </w:tc>
        <w:tc>
          <w:tcPr>
            <w:tcW w:w="4927" w:type="dxa"/>
          </w:tcPr>
          <w:p w14:paraId="15F67F32" w14:textId="0710FF66" w:rsidR="00935E1E" w:rsidRPr="00517E21" w:rsidRDefault="00935E1E" w:rsidP="00935E1E">
            <w:pPr>
              <w:ind w:firstLine="680"/>
              <w:rPr>
                <w:sz w:val="20"/>
                <w:lang w:val="en-GB" w:eastAsia="pl-PL"/>
              </w:rPr>
            </w:pPr>
            <w:r w:rsidRPr="00517E21">
              <w:rPr>
                <w:noProof/>
                <w:color w:val="000000" w:themeColor="text1"/>
                <w:sz w:val="20"/>
                <w:lang w:eastAsia="pl-PL"/>
              </w:rPr>
              <w:drawing>
                <wp:anchor distT="0" distB="0" distL="114300" distR="114300" simplePos="0" relativeHeight="251769856" behindDoc="0" locked="0" layoutInCell="1" allowOverlap="1" wp14:anchorId="269699FF" wp14:editId="0C8107F4">
                  <wp:simplePos x="0" y="0"/>
                  <wp:positionH relativeFrom="column">
                    <wp:posOffset>82550</wp:posOffset>
                  </wp:positionH>
                  <wp:positionV relativeFrom="paragraph">
                    <wp:posOffset>47629</wp:posOffset>
                  </wp:positionV>
                  <wp:extent cx="251460" cy="251460"/>
                  <wp:effectExtent l="0" t="0" r="0" b="0"/>
                  <wp:wrapNone/>
                  <wp:docPr id="11" name="Obraz 11" descr="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6" w:tooltip="youtube" w:history="1">
              <w:proofErr w:type="spellStart"/>
              <w:r w:rsidRPr="00517E21">
                <w:rPr>
                  <w:rStyle w:val="Hipercze"/>
                  <w:rFonts w:cstheme="minorBidi"/>
                  <w:color w:val="000000" w:themeColor="text1"/>
                  <w:sz w:val="20"/>
                  <w:u w:val="none"/>
                  <w:lang w:val="en-GB"/>
                </w:rPr>
                <w:t>glownyurzadstatystycznygus</w:t>
              </w:r>
              <w:proofErr w:type="spellEnd"/>
            </w:hyperlink>
          </w:p>
        </w:tc>
      </w:tr>
      <w:tr w:rsidR="00935E1E" w:rsidRPr="00517E21" w14:paraId="373CEFAE" w14:textId="77777777" w:rsidTr="00F40BB1">
        <w:trPr>
          <w:cantSplit/>
          <w:trHeight w:val="1208"/>
        </w:trPr>
        <w:tc>
          <w:tcPr>
            <w:tcW w:w="4926" w:type="dxa"/>
            <w:vMerge/>
          </w:tcPr>
          <w:p w14:paraId="7F9FD058" w14:textId="77777777" w:rsidR="00935E1E" w:rsidRPr="00517E21" w:rsidRDefault="00935E1E" w:rsidP="00935E1E">
            <w:pPr>
              <w:rPr>
                <w:b/>
                <w:sz w:val="20"/>
                <w:lang w:val="en-GB"/>
              </w:rPr>
            </w:pPr>
          </w:p>
        </w:tc>
        <w:tc>
          <w:tcPr>
            <w:tcW w:w="4927" w:type="dxa"/>
          </w:tcPr>
          <w:p w14:paraId="3108BCBA" w14:textId="292074E2" w:rsidR="00935E1E" w:rsidRPr="00517E21" w:rsidRDefault="00384BCB" w:rsidP="00935E1E">
            <w:pPr>
              <w:ind w:firstLine="680"/>
              <w:rPr>
                <w:sz w:val="20"/>
                <w:lang w:val="en-GB" w:eastAsia="pl-PL"/>
              </w:rPr>
            </w:pPr>
            <w:hyperlink r:id="rId37" w:tooltip="linkedin" w:history="1">
              <w:proofErr w:type="spellStart"/>
              <w:r w:rsidR="00935E1E" w:rsidRPr="00517E21">
                <w:rPr>
                  <w:rStyle w:val="Hipercze"/>
                  <w:rFonts w:cstheme="minorBidi"/>
                  <w:color w:val="000000" w:themeColor="text1"/>
                  <w:sz w:val="20"/>
                  <w:u w:val="none"/>
                  <w:lang w:val="en-GB" w:eastAsia="pl-PL"/>
                </w:rPr>
                <w:t>glownyurzadstatystyczny</w:t>
              </w:r>
              <w:proofErr w:type="spellEnd"/>
              <w:r w:rsidR="00935E1E" w:rsidRPr="00517E21">
                <w:rPr>
                  <w:rStyle w:val="Hipercze"/>
                  <w:rFonts w:cstheme="minorBidi"/>
                  <w:noProof/>
                  <w:color w:val="000000" w:themeColor="text1"/>
                  <w:sz w:val="20"/>
                  <w:u w:val="none"/>
                  <w:lang w:eastAsia="pl-PL"/>
                </w:rPr>
                <w:drawing>
                  <wp:anchor distT="0" distB="0" distL="114300" distR="114300" simplePos="0" relativeHeight="251770880" behindDoc="0" locked="0" layoutInCell="1" allowOverlap="1" wp14:anchorId="00F88B01" wp14:editId="59F96460">
                    <wp:simplePos x="0" y="0"/>
                    <wp:positionH relativeFrom="column">
                      <wp:posOffset>82550</wp:posOffset>
                    </wp:positionH>
                    <wp:positionV relativeFrom="paragraph">
                      <wp:posOffset>15240</wp:posOffset>
                    </wp:positionV>
                    <wp:extent cx="251460" cy="251460"/>
                    <wp:effectExtent l="0" t="0" r="0" b="0"/>
                    <wp:wrapNone/>
                    <wp:docPr id="14" name="Obraz 14" descr="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w:p>
        </w:tc>
      </w:tr>
      <w:tr w:rsidR="00531873" w:rsidRPr="00517E21" w14:paraId="385E56CC" w14:textId="77777777" w:rsidTr="001F3471">
        <w:trPr>
          <w:cantSplit/>
          <w:trHeight w:val="4114"/>
        </w:trPr>
        <w:tc>
          <w:tcPr>
            <w:tcW w:w="9853" w:type="dxa"/>
            <w:gridSpan w:val="2"/>
            <w:shd w:val="clear" w:color="auto" w:fill="D9D9D9" w:themeFill="background1" w:themeFillShade="D9"/>
          </w:tcPr>
          <w:p w14:paraId="08948A60" w14:textId="02FB45BC" w:rsidR="00531873" w:rsidRPr="00517E21" w:rsidRDefault="00762F43" w:rsidP="0030079A">
            <w:pPr>
              <w:shd w:val="clear" w:color="auto" w:fill="D9D9D9" w:themeFill="background1" w:themeFillShade="D9"/>
              <w:spacing w:before="360"/>
              <w:rPr>
                <w:b/>
                <w:lang w:val="en-GB"/>
              </w:rPr>
            </w:pPr>
            <w:r w:rsidRPr="00517E21">
              <w:rPr>
                <w:b/>
                <w:lang w:val="en-GB"/>
              </w:rPr>
              <w:t>Related information</w:t>
            </w:r>
          </w:p>
          <w:p w14:paraId="458D3940" w14:textId="4C12F39A" w:rsidR="00531873" w:rsidRPr="00517E21" w:rsidRDefault="00547602" w:rsidP="00531873">
            <w:pPr>
              <w:rPr>
                <w:rStyle w:val="Hipercze"/>
                <w:lang w:val="en-GB"/>
              </w:rPr>
            </w:pPr>
            <w:r w:rsidRPr="00517E21">
              <w:rPr>
                <w:rFonts w:cs="Times New Roman"/>
                <w:lang w:val="en-GB"/>
              </w:rPr>
              <w:fldChar w:fldCharType="begin"/>
            </w:r>
            <w:r w:rsidRPr="00517E21">
              <w:rPr>
                <w:rFonts w:cs="Times New Roman"/>
                <w:lang w:val="en-GB"/>
              </w:rPr>
              <w:instrText xml:space="preserve"> HYPERLINK "https://stat.gov.pl/en/topics/living-conditions/social-assistance/social-assistance-child-and-family-services-in-2023,1,15.html" \o "leads to publication on the website" </w:instrText>
            </w:r>
            <w:r w:rsidRPr="00517E21">
              <w:rPr>
                <w:rFonts w:cs="Times New Roman"/>
                <w:lang w:val="en-GB"/>
              </w:rPr>
              <w:fldChar w:fldCharType="separate"/>
            </w:r>
            <w:r w:rsidRPr="00517E21">
              <w:rPr>
                <w:rStyle w:val="Hipercze"/>
                <w:lang w:val="en-GB"/>
              </w:rPr>
              <w:t>Social assistance, child and family services in 2023</w:t>
            </w:r>
          </w:p>
          <w:p w14:paraId="46E3B49C" w14:textId="2EC42974" w:rsidR="00547602" w:rsidRPr="00517E21" w:rsidRDefault="00547602" w:rsidP="00547602">
            <w:pPr>
              <w:rPr>
                <w:rStyle w:val="Hipercze"/>
                <w:lang w:val="en-GB"/>
              </w:rPr>
            </w:pPr>
            <w:r w:rsidRPr="00517E21">
              <w:rPr>
                <w:rFonts w:cs="Times New Roman"/>
                <w:lang w:val="en-GB"/>
              </w:rPr>
              <w:fldChar w:fldCharType="end"/>
            </w:r>
            <w:r w:rsidRPr="00517E21">
              <w:rPr>
                <w:rFonts w:cs="Times New Roman"/>
                <w:lang w:val="en-GB"/>
              </w:rPr>
              <w:fldChar w:fldCharType="begin"/>
            </w:r>
            <w:r w:rsidRPr="00517E21">
              <w:rPr>
                <w:rFonts w:cs="Times New Roman"/>
                <w:lang w:val="en-GB"/>
              </w:rPr>
              <w:instrText>HYPERLINK "https://stat.gov.pl/" \o "strona internetowa z udostępniona publikacją"</w:instrText>
            </w:r>
            <w:r w:rsidRPr="00517E21">
              <w:rPr>
                <w:rFonts w:cs="Times New Roman"/>
                <w:lang w:val="en-GB"/>
              </w:rPr>
              <w:fldChar w:fldCharType="separate"/>
            </w:r>
            <w:r w:rsidRPr="00517E21">
              <w:rPr>
                <w:rFonts w:cs="Times New Roman"/>
                <w:lang w:val="en-GB"/>
              </w:rPr>
              <w:fldChar w:fldCharType="begin"/>
            </w:r>
            <w:r w:rsidRPr="00517E21">
              <w:rPr>
                <w:rFonts w:cs="Times New Roman"/>
                <w:lang w:val="en-GB"/>
              </w:rPr>
              <w:instrText>HYPERLINK "https://stat.gov.pl/en/topics/living-conditions/social-assistance/disabled-persons-in-2023,7,5.html" \o "prowadzi do publikacji zamieszczonej na stronie internetowej"</w:instrText>
            </w:r>
            <w:r w:rsidRPr="00517E21">
              <w:rPr>
                <w:rFonts w:cs="Times New Roman"/>
                <w:color w:val="0000FF"/>
                <w:u w:val="single"/>
                <w:lang w:val="en-GB"/>
              </w:rPr>
              <w:fldChar w:fldCharType="separate"/>
            </w:r>
            <w:r w:rsidRPr="00517E21">
              <w:rPr>
                <w:rStyle w:val="Hipercze"/>
                <w:lang w:val="en-GB"/>
              </w:rPr>
              <w:t>Disabled persons in 2023</w:t>
            </w:r>
          </w:p>
          <w:p w14:paraId="2894912D" w14:textId="1C129374" w:rsidR="00547602" w:rsidRPr="00517E21" w:rsidRDefault="00547602" w:rsidP="00547602">
            <w:pPr>
              <w:rPr>
                <w:rStyle w:val="Hipercze"/>
                <w:lang w:val="en-GB"/>
              </w:rPr>
            </w:pPr>
            <w:r w:rsidRPr="00517E21">
              <w:rPr>
                <w:rFonts w:cs="Times New Roman"/>
                <w:color w:val="0000FF"/>
                <w:u w:val="single"/>
                <w:lang w:val="en-GB"/>
              </w:rPr>
              <w:fldChar w:fldCharType="end"/>
            </w:r>
            <w:r w:rsidRPr="00517E21">
              <w:rPr>
                <w:rFonts w:cs="Times New Roman"/>
                <w:lang w:val="en-GB"/>
              </w:rPr>
              <w:fldChar w:fldCharType="end"/>
            </w:r>
            <w:r w:rsidRPr="00517E21">
              <w:rPr>
                <w:rFonts w:cs="Times New Roman"/>
                <w:lang w:val="en-GB"/>
              </w:rPr>
              <w:fldChar w:fldCharType="begin"/>
            </w:r>
            <w:r w:rsidRPr="00517E21">
              <w:rPr>
                <w:rFonts w:cs="Times New Roman"/>
                <w:lang w:val="en-GB"/>
              </w:rPr>
              <w:instrText>HYPERLINK "https://stat.gov.pl/" \o "strona internetowa z udostępniona publikacją"</w:instrText>
            </w:r>
            <w:r w:rsidRPr="00517E21">
              <w:rPr>
                <w:rFonts w:cs="Times New Roman"/>
                <w:lang w:val="en-GB"/>
              </w:rPr>
              <w:fldChar w:fldCharType="separate"/>
            </w:r>
            <w:r w:rsidRPr="00517E21">
              <w:rPr>
                <w:rFonts w:cs="Times New Roman"/>
                <w:lang w:val="en-GB"/>
              </w:rPr>
              <w:fldChar w:fldCharType="begin"/>
            </w:r>
            <w:r w:rsidRPr="00517E21">
              <w:rPr>
                <w:rFonts w:cs="Times New Roman"/>
                <w:lang w:val="en-GB"/>
              </w:rPr>
              <w:instrText>HYPERLINK "https://krakow.stat.gov.pl/opracowania-biezace/informacje-sygnalne/ochrona-zdrowia/osoby-niepelnosprawne-prawnie-w-wojewodztwie-malopolskim-w-2022-r-,6,2.html" \o "prowadzi do publikacji zamieszczonej na stronie internetowej"</w:instrText>
            </w:r>
            <w:r w:rsidRPr="00517E21">
              <w:rPr>
                <w:rFonts w:cs="Times New Roman"/>
                <w:lang w:val="en-GB"/>
              </w:rPr>
              <w:fldChar w:fldCharType="separate"/>
            </w:r>
            <w:r w:rsidR="0069275D" w:rsidRPr="00517E21">
              <w:rPr>
                <w:rStyle w:val="Hipercze"/>
                <w:lang w:val="en-GB"/>
              </w:rPr>
              <w:t>Disabled persons in Malopolska voivodship in 2022</w:t>
            </w:r>
          </w:p>
          <w:p w14:paraId="6EC7A51E" w14:textId="21620411" w:rsidR="00531873" w:rsidRPr="00517E21" w:rsidRDefault="00547602" w:rsidP="005B6AE9">
            <w:pPr>
              <w:shd w:val="clear" w:color="auto" w:fill="D9D9D9" w:themeFill="background1" w:themeFillShade="D9"/>
              <w:spacing w:before="360"/>
              <w:rPr>
                <w:b/>
                <w:color w:val="000000" w:themeColor="text1"/>
                <w:szCs w:val="24"/>
                <w:lang w:val="en-GB"/>
              </w:rPr>
            </w:pPr>
            <w:r w:rsidRPr="00517E21">
              <w:rPr>
                <w:rFonts w:cs="Times New Roman"/>
                <w:lang w:val="en-GB"/>
              </w:rPr>
              <w:fldChar w:fldCharType="end"/>
            </w:r>
            <w:r w:rsidRPr="00517E21">
              <w:rPr>
                <w:rFonts w:cs="Times New Roman"/>
                <w:lang w:val="en-GB"/>
              </w:rPr>
              <w:fldChar w:fldCharType="end"/>
            </w:r>
            <w:r w:rsidR="00762F43" w:rsidRPr="00517E21">
              <w:rPr>
                <w:b/>
                <w:color w:val="000000" w:themeColor="text1"/>
                <w:szCs w:val="24"/>
                <w:lang w:val="en-GB"/>
              </w:rPr>
              <w:t>Terms used inn official statistics</w:t>
            </w:r>
          </w:p>
          <w:p w14:paraId="2E5EA09C" w14:textId="777AF9F0" w:rsidR="0069275D" w:rsidRPr="00517E21" w:rsidRDefault="00384BCB" w:rsidP="0069275D">
            <w:pPr>
              <w:rPr>
                <w:lang w:val="en-GB"/>
              </w:rPr>
            </w:pPr>
            <w:hyperlink r:id="rId39" w:tooltip="glossary" w:history="1">
              <w:r w:rsidR="0069275D" w:rsidRPr="00517E21">
                <w:rPr>
                  <w:rStyle w:val="Hipercze"/>
                  <w:lang w:val="en-GB"/>
                </w:rPr>
                <w:t>Disabled person</w:t>
              </w:r>
            </w:hyperlink>
          </w:p>
          <w:p w14:paraId="342D8004" w14:textId="4147A8A8" w:rsidR="005B6AE9" w:rsidRPr="00517E21" w:rsidRDefault="005B6AE9" w:rsidP="005B6AE9">
            <w:pPr>
              <w:rPr>
                <w:rStyle w:val="Hipercze"/>
                <w:rFonts w:cstheme="minorBidi"/>
                <w:lang w:val="en-GB"/>
              </w:rPr>
            </w:pPr>
            <w:r w:rsidRPr="00517E21">
              <w:rPr>
                <w:rFonts w:cs="Times New Roman"/>
                <w:lang w:val="en-GB"/>
              </w:rPr>
              <w:fldChar w:fldCharType="begin"/>
            </w:r>
            <w:r w:rsidR="0069275D" w:rsidRPr="00517E21">
              <w:rPr>
                <w:rFonts w:cs="Times New Roman"/>
                <w:lang w:val="en-GB"/>
              </w:rPr>
              <w:instrText>HYPERLINK "https://stat.gov.pl/en/metainformation/glossary/terms-used-in-official-statistics/1149,term.html" \o "glossary"</w:instrText>
            </w:r>
            <w:r w:rsidRPr="00517E21">
              <w:rPr>
                <w:rFonts w:cs="Times New Roman"/>
                <w:lang w:val="en-GB"/>
              </w:rPr>
              <w:fldChar w:fldCharType="separate"/>
            </w:r>
            <w:r w:rsidR="0069275D" w:rsidRPr="00517E21">
              <w:rPr>
                <w:rStyle w:val="Hipercze"/>
                <w:lang w:val="en-GB"/>
              </w:rPr>
              <w:t>Disabled person with legal confirmation</w:t>
            </w:r>
          </w:p>
          <w:p w14:paraId="3FD90911" w14:textId="68EFA4F2" w:rsidR="005B6AE9" w:rsidRPr="00517E21" w:rsidRDefault="005B6AE9" w:rsidP="005B6AE9">
            <w:pPr>
              <w:rPr>
                <w:rStyle w:val="Hipercze"/>
                <w:rFonts w:cstheme="minorBidi"/>
                <w:lang w:val="en-GB"/>
              </w:rPr>
            </w:pPr>
            <w:r w:rsidRPr="00517E21">
              <w:rPr>
                <w:rFonts w:cs="Times New Roman"/>
                <w:lang w:val="en-GB"/>
              </w:rPr>
              <w:fldChar w:fldCharType="end"/>
            </w:r>
            <w:r w:rsidRPr="00517E21">
              <w:rPr>
                <w:rFonts w:cs="Times New Roman"/>
                <w:lang w:val="en-GB"/>
              </w:rPr>
              <w:fldChar w:fldCharType="begin"/>
            </w:r>
            <w:r w:rsidR="0069275D" w:rsidRPr="00517E21">
              <w:rPr>
                <w:rFonts w:cs="Times New Roman"/>
                <w:lang w:val="en-GB"/>
              </w:rPr>
              <w:instrText>HYPERLINK "https://stat.gov.pl/en/metainformation/glossary/terms-used-in-official-statistics/487,term.html" \o "glossary"</w:instrText>
            </w:r>
            <w:r w:rsidRPr="00517E21">
              <w:rPr>
                <w:rFonts w:cs="Times New Roman"/>
                <w:lang w:val="en-GB"/>
              </w:rPr>
              <w:fldChar w:fldCharType="separate"/>
            </w:r>
            <w:r w:rsidR="0069275D" w:rsidRPr="00517E21">
              <w:rPr>
                <w:rStyle w:val="Hipercze"/>
                <w:lang w:val="en-GB"/>
              </w:rPr>
              <w:t>Level of disability</w:t>
            </w:r>
          </w:p>
          <w:p w14:paraId="59EB7117" w14:textId="043DB7C2" w:rsidR="00531873" w:rsidRPr="00517E21" w:rsidRDefault="005B6AE9" w:rsidP="005B6AE9">
            <w:pPr>
              <w:rPr>
                <w:rFonts w:cs="Times New Roman"/>
                <w:color w:val="0000FF"/>
                <w:u w:val="single"/>
                <w:lang w:val="en-GB"/>
              </w:rPr>
            </w:pPr>
            <w:r w:rsidRPr="00517E21">
              <w:rPr>
                <w:rFonts w:cs="Times New Roman"/>
                <w:lang w:val="en-GB"/>
              </w:rPr>
              <w:fldChar w:fldCharType="end"/>
            </w:r>
          </w:p>
        </w:tc>
      </w:tr>
    </w:tbl>
    <w:p w14:paraId="7C19EFAE" w14:textId="61245670" w:rsidR="00D261A2" w:rsidRPr="00517E21" w:rsidRDefault="00D261A2" w:rsidP="002D37FA">
      <w:pPr>
        <w:rPr>
          <w:sz w:val="18"/>
          <w:lang w:val="en-GB"/>
        </w:rPr>
      </w:pPr>
    </w:p>
    <w:sectPr w:rsidR="00D261A2" w:rsidRPr="00517E21" w:rsidSect="003B18B6">
      <w:headerReference w:type="default" r:id="rId40"/>
      <w:footerReference w:type="default" r:id="rId41"/>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0441DB" w14:textId="77777777" w:rsidR="00C30039" w:rsidRDefault="00C30039" w:rsidP="000662E2">
      <w:pPr>
        <w:spacing w:after="0" w:line="240" w:lineRule="auto"/>
      </w:pPr>
      <w:r>
        <w:separator/>
      </w:r>
    </w:p>
    <w:p w14:paraId="7E5F4300" w14:textId="77777777" w:rsidR="00C30039" w:rsidRDefault="00C30039"/>
    <w:p w14:paraId="279A4C0A" w14:textId="77777777" w:rsidR="00C30039" w:rsidRDefault="00C30039"/>
    <w:p w14:paraId="6563EAFB" w14:textId="77777777" w:rsidR="00C30039" w:rsidRDefault="00C30039"/>
    <w:p w14:paraId="453A86BC" w14:textId="77777777" w:rsidR="00C30039" w:rsidRDefault="00C30039"/>
    <w:p w14:paraId="714FB52F" w14:textId="77777777" w:rsidR="00C30039" w:rsidRDefault="00C30039"/>
  </w:endnote>
  <w:endnote w:type="continuationSeparator" w:id="0">
    <w:p w14:paraId="425D9DD3" w14:textId="77777777" w:rsidR="00C30039" w:rsidRDefault="00C30039" w:rsidP="000662E2">
      <w:pPr>
        <w:spacing w:after="0" w:line="240" w:lineRule="auto"/>
      </w:pPr>
      <w:r>
        <w:continuationSeparator/>
      </w:r>
    </w:p>
    <w:p w14:paraId="1C7C7B20" w14:textId="77777777" w:rsidR="00C30039" w:rsidRDefault="00C30039"/>
    <w:p w14:paraId="6E8C3B6F" w14:textId="77777777" w:rsidR="00C30039" w:rsidRDefault="00C30039"/>
    <w:p w14:paraId="14D1161A" w14:textId="77777777" w:rsidR="00C30039" w:rsidRDefault="00C30039"/>
    <w:p w14:paraId="344991D4" w14:textId="77777777" w:rsidR="00C30039" w:rsidRDefault="00C30039"/>
    <w:p w14:paraId="056C3634" w14:textId="77777777" w:rsidR="00C30039" w:rsidRDefault="00C300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778E7AAD-CD7A-4B0F-A4BA-26AAFECC12CD}"/>
    <w:embedBold r:id="rId2" w:fontKey="{1D673DC5-8A5B-419F-9672-7E5322E06DAE}"/>
    <w:embedItalic r:id="rId3" w:fontKey="{CD5E78F8-413A-441F-9E67-45316D43F273}"/>
  </w:font>
  <w:font w:name="Fira Sans Light">
    <w:panose1 w:val="020B0403050000020004"/>
    <w:charset w:val="EE"/>
    <w:family w:val="swiss"/>
    <w:pitch w:val="variable"/>
    <w:sig w:usb0="600002FF" w:usb1="02000001" w:usb2="00000000" w:usb3="00000000" w:csb0="0000019F" w:csb1="00000000"/>
    <w:embedRegular r:id="rId4" w:fontKey="{F8745854-045C-4731-81BE-9743CDF1B02B}"/>
    <w:embedBold r:id="rId5" w:fontKey="{7847E84F-B0A9-495C-9069-405E1F0624CD}"/>
    <w:embedItalic r:id="rId6" w:fontKey="{93071C4B-10FE-4F2D-A937-A8D0F2F2F32F}"/>
  </w:font>
  <w:font w:name="Fira Sans Extra Condensed SemiB">
    <w:panose1 w:val="020B0603050000020004"/>
    <w:charset w:val="EE"/>
    <w:family w:val="swiss"/>
    <w:pitch w:val="variable"/>
    <w:sig w:usb0="600002FF" w:usb1="00000001" w:usb2="00000000" w:usb3="00000000" w:csb0="0000019F" w:csb1="00000000"/>
    <w:embedRegular r:id="rId7" w:fontKey="{C15DFC4F-C5FE-4DE6-AD3B-2A2BA95A2ADA}"/>
  </w:font>
  <w:font w:name="Fira Sans Medium">
    <w:panose1 w:val="020B0603050000020004"/>
    <w:charset w:val="EE"/>
    <w:family w:val="swiss"/>
    <w:pitch w:val="variable"/>
    <w:sig w:usb0="600002FF" w:usb1="02000001" w:usb2="00000000" w:usb3="00000000" w:csb0="0000019F" w:csb1="00000000"/>
    <w:embedRegular r:id="rId8" w:fontKey="{3EBF819D-FF61-4D72-B0F6-AF1A9E9F64E3}"/>
    <w:embedBold r:id="rId9" w:fontKey="{4B7AE99F-94B4-4635-BC1E-B002D081F4E1}"/>
    <w:embedItalic r:id="rId10" w:fontKey="{B4F78271-A52D-4BF3-90F6-FEF6C4DEB0B9}"/>
  </w:font>
  <w:font w:name="Segoe UI">
    <w:panose1 w:val="020B0502040204020203"/>
    <w:charset w:val="EE"/>
    <w:family w:val="swiss"/>
    <w:pitch w:val="variable"/>
    <w:sig w:usb0="E4002EFF" w:usb1="C000E47F" w:usb2="00000009" w:usb3="00000000" w:csb0="000001FF" w:csb1="00000000"/>
    <w:embedRegular r:id="rId11" w:fontKey="{4CDA1F02-2ACE-43CF-AE40-9EED0EAB3D49}"/>
  </w:font>
  <w:font w:name="Fira Sans SemiBold">
    <w:panose1 w:val="020B0603050000020004"/>
    <w:charset w:val="EE"/>
    <w:family w:val="swiss"/>
    <w:pitch w:val="variable"/>
    <w:sig w:usb0="600002FF" w:usb1="02000001" w:usb2="00000000" w:usb3="00000000" w:csb0="0000019F" w:csb1="00000000"/>
    <w:embedRegular r:id="rId12" w:fontKey="{94E9140E-3A2A-4623-860E-865BA86E764B}"/>
  </w:font>
  <w:font w:name="Calibri">
    <w:panose1 w:val="020F0502020204030204"/>
    <w:charset w:val="EE"/>
    <w:family w:val="swiss"/>
    <w:pitch w:val="variable"/>
    <w:sig w:usb0="E4002EFF" w:usb1="C200247B" w:usb2="00000009" w:usb3="00000000" w:csb0="000001FF" w:csb1="00000000"/>
    <w:embedRegular r:id="rId13" w:fontKey="{760526CF-0F80-4D73-927E-897A577B03E4}"/>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embedRegular r:id="rId14" w:fontKey="{D1F593FA-AB96-4267-876B-C85B8B4ECB5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9074784"/>
      <w:docPartObj>
        <w:docPartGallery w:val="Page Numbers (Bottom of Page)"/>
        <w:docPartUnique/>
      </w:docPartObj>
    </w:sdtPr>
    <w:sdtEndPr/>
    <w:sdtContent>
      <w:p w14:paraId="6E91F2FF" w14:textId="77777777" w:rsidR="00C30039" w:rsidRDefault="00C30039" w:rsidP="003B18B6">
        <w:pPr>
          <w:jc w:val="center"/>
        </w:pPr>
        <w:r>
          <w:fldChar w:fldCharType="begin"/>
        </w:r>
        <w:r>
          <w:instrText>PAGE   \* MERGEFORMAT</w:instrText>
        </w:r>
        <w:r>
          <w:fldChar w:fldCharType="separate"/>
        </w:r>
        <w:r w:rsidR="002657EC">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56342790"/>
      <w:docPartObj>
        <w:docPartGallery w:val="Page Numbers (Bottom of Page)"/>
        <w:docPartUnique/>
      </w:docPartObj>
    </w:sdtPr>
    <w:sdtEndPr/>
    <w:sdtContent>
      <w:p w14:paraId="7A63DCE2" w14:textId="77777777" w:rsidR="00C30039" w:rsidRDefault="00C30039" w:rsidP="003B18B6">
        <w:pPr>
          <w:jc w:val="center"/>
        </w:pPr>
        <w:r>
          <w:fldChar w:fldCharType="begin"/>
        </w:r>
        <w:r>
          <w:instrText>PAGE   \* MERGEFORMAT</w:instrText>
        </w:r>
        <w:r>
          <w:fldChar w:fldCharType="separate"/>
        </w:r>
        <w:r w:rsidR="002657EC">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9846837"/>
      <w:docPartObj>
        <w:docPartGallery w:val="Page Numbers (Bottom of Page)"/>
        <w:docPartUnique/>
      </w:docPartObj>
    </w:sdtPr>
    <w:sdtEndPr/>
    <w:sdtContent>
      <w:p w14:paraId="58E83B8F" w14:textId="57F0C84F" w:rsidR="00C30039" w:rsidRPr="002D37FA" w:rsidRDefault="00C30039" w:rsidP="00362C3A">
        <w:pPr>
          <w:ind w:left="2124"/>
          <w:jc w:val="center"/>
        </w:pPr>
        <w:r w:rsidRPr="002D37FA">
          <w:fldChar w:fldCharType="begin"/>
        </w:r>
        <w:r w:rsidRPr="002D37FA">
          <w:instrText>PAGE   \* MERGEFORMAT</w:instrText>
        </w:r>
        <w:r w:rsidRPr="002D37FA">
          <w:fldChar w:fldCharType="separate"/>
        </w:r>
        <w:r w:rsidR="00AD385D">
          <w:rPr>
            <w:noProof/>
          </w:rPr>
          <w:t>16</w:t>
        </w:r>
        <w:r w:rsidRPr="002D37FA">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02846A" w14:textId="77777777" w:rsidR="00C30039" w:rsidRDefault="00C30039" w:rsidP="000662E2">
      <w:pPr>
        <w:spacing w:after="0" w:line="240" w:lineRule="auto"/>
      </w:pPr>
      <w:r>
        <w:separator/>
      </w:r>
    </w:p>
  </w:footnote>
  <w:footnote w:type="continuationSeparator" w:id="0">
    <w:p w14:paraId="56847329" w14:textId="77777777" w:rsidR="00C30039" w:rsidRDefault="00C30039" w:rsidP="000662E2">
      <w:pPr>
        <w:spacing w:after="0" w:line="240" w:lineRule="auto"/>
      </w:pPr>
      <w:r>
        <w:continuationSeparator/>
      </w:r>
    </w:p>
    <w:p w14:paraId="3242DAB7" w14:textId="77777777" w:rsidR="00C30039" w:rsidRDefault="00C30039"/>
  </w:footnote>
  <w:footnote w:type="continuationNotice" w:id="1">
    <w:p w14:paraId="68856ADE" w14:textId="77777777" w:rsidR="00C30039" w:rsidRDefault="00C30039">
      <w:pPr>
        <w:spacing w:before="0" w:after="0" w:line="240" w:lineRule="auto"/>
      </w:pPr>
    </w:p>
    <w:p w14:paraId="6161B10B" w14:textId="77777777" w:rsidR="00C30039" w:rsidRDefault="00C30039"/>
  </w:footnote>
  <w:footnote w:id="2">
    <w:p w14:paraId="7EBEA8B7" w14:textId="5AD14830" w:rsidR="00C30039" w:rsidRPr="00763E4C" w:rsidRDefault="00C30039" w:rsidP="007B4646">
      <w:pPr>
        <w:pStyle w:val="Przypis"/>
        <w:rPr>
          <w:sz w:val="18"/>
          <w:szCs w:val="18"/>
        </w:rPr>
      </w:pPr>
      <w:r w:rsidRPr="00261248">
        <w:rPr>
          <w:rStyle w:val="Odwoanieprzypisudolnego"/>
        </w:rPr>
        <w:footnoteRef/>
      </w:r>
      <w:r w:rsidRPr="00261248">
        <w:t xml:space="preserve"> </w:t>
      </w:r>
      <w:r w:rsidRPr="007B69EE">
        <w:rPr>
          <w:rStyle w:val="PrzypisZnak"/>
        </w:rPr>
        <w:t>Certificate of a level of disability issued by Social Insurance Institution or certificate of</w:t>
      </w:r>
      <w:r>
        <w:rPr>
          <w:rStyle w:val="PrzypisZnak"/>
        </w:rPr>
        <w:t> </w:t>
      </w:r>
      <w:r w:rsidRPr="007B69EE">
        <w:rPr>
          <w:rStyle w:val="PrzypisZnak"/>
        </w:rPr>
        <w:t>an</w:t>
      </w:r>
      <w:r>
        <w:rPr>
          <w:rStyle w:val="PrzypisZnak"/>
        </w:rPr>
        <w:t> </w:t>
      </w:r>
      <w:r w:rsidRPr="007B69EE">
        <w:rPr>
          <w:rStyle w:val="PrzypisZnak"/>
        </w:rPr>
        <w:t xml:space="preserve">incapacity to work on a farm issued prior to 1 January 1998 by the Agricultural Social </w:t>
      </w:r>
      <w:r w:rsidRPr="00763E4C">
        <w:rPr>
          <w:rStyle w:val="PrzypisZnak"/>
        </w:rPr>
        <w:t>Insurance Institution or certificate of level of disability issued prior to 1 January 1998 by the medical committee subordinate to the Ministry of National Defence or to the acting minister of internal affairs.</w:t>
      </w:r>
    </w:p>
  </w:footnote>
  <w:footnote w:id="3">
    <w:p w14:paraId="22D9D48D" w14:textId="7B10AC2D" w:rsidR="00763E4C" w:rsidRDefault="00763E4C" w:rsidP="00763E4C">
      <w:pPr>
        <w:pStyle w:val="Tekstprzypisudolnego"/>
        <w:spacing w:before="0"/>
      </w:pPr>
      <w:r w:rsidRPr="00763E4C">
        <w:rPr>
          <w:rStyle w:val="Odwoanieprzypisudolnego"/>
          <w:lang w:val="en-GB"/>
        </w:rPr>
        <w:footnoteRef/>
      </w:r>
      <w:r w:rsidRPr="00763E4C">
        <w:rPr>
          <w:lang w:val="en-GB"/>
        </w:rPr>
        <w:t xml:space="preserve"> </w:t>
      </w:r>
      <w:r w:rsidRPr="00763E4C">
        <w:rPr>
          <w:rStyle w:val="PrzypisZnak"/>
        </w:rPr>
        <w:t xml:space="preserve">The data are not comparable in scope with those published in 2023 due to a change in the methodology of calculating the number of </w:t>
      </w:r>
      <w:r w:rsidR="002657EC">
        <w:rPr>
          <w:rStyle w:val="PrzypisZnak"/>
        </w:rPr>
        <w:t>d</w:t>
      </w:r>
      <w:r w:rsidR="002657EC" w:rsidRPr="002657EC">
        <w:rPr>
          <w:rStyle w:val="PrzypisZnak"/>
        </w:rPr>
        <w:t>isabled persons with legal confirmation</w:t>
      </w:r>
      <w:r w:rsidRPr="00763E4C">
        <w:rPr>
          <w:rStyle w:val="PrzypisZnak"/>
        </w:rPr>
        <w:t>.</w:t>
      </w:r>
    </w:p>
  </w:footnote>
  <w:footnote w:id="4">
    <w:p w14:paraId="26F65F7F" w14:textId="55E3C298" w:rsidR="00C30039" w:rsidRPr="00014F34" w:rsidRDefault="00C30039" w:rsidP="007B4646">
      <w:pPr>
        <w:pStyle w:val="Przypis"/>
      </w:pPr>
      <w:r>
        <w:rPr>
          <w:rStyle w:val="Odwoanieprzypisudolnego"/>
        </w:rPr>
        <w:footnoteRef/>
      </w:r>
      <w:r w:rsidRPr="00014F34">
        <w:t xml:space="preserve"> </w:t>
      </w:r>
      <w:r w:rsidRPr="00014F34">
        <w:rPr>
          <w:rStyle w:val="PrzypisZnak"/>
          <w:lang w:val="en-US"/>
        </w:rPr>
        <w:t>Determined by home address. When home address was unknown, determined by the mailing address, and when both addresses were unknown, the registered address was used.</w:t>
      </w:r>
    </w:p>
  </w:footnote>
  <w:footnote w:id="5">
    <w:p w14:paraId="044743CA" w14:textId="412B33FB" w:rsidR="00C30039" w:rsidRPr="000E0DA3" w:rsidRDefault="00C30039" w:rsidP="00766122">
      <w:pPr>
        <w:pStyle w:val="Przypis"/>
        <w:spacing w:before="0"/>
        <w:rPr>
          <w:sz w:val="18"/>
          <w:szCs w:val="18"/>
        </w:rPr>
      </w:pPr>
      <w:r w:rsidRPr="008112B9">
        <w:rPr>
          <w:rStyle w:val="Odwoanieprzypisudolnego"/>
        </w:rPr>
        <w:footnoteRef/>
      </w:r>
      <w:r w:rsidRPr="000E0DA3">
        <w:t xml:space="preserve"> </w:t>
      </w:r>
      <w:r w:rsidRPr="00014F34">
        <w:rPr>
          <w:rStyle w:val="PrzypisZnak"/>
          <w:lang w:val="en-US"/>
        </w:rPr>
        <w:t>Population as of 31 December</w:t>
      </w:r>
      <w:r w:rsidRPr="00014F34">
        <w:rPr>
          <w:rStyle w:val="PrzypisZnak"/>
        </w:rPr>
        <w:t>.</w:t>
      </w:r>
    </w:p>
  </w:footnote>
  <w:footnote w:id="6">
    <w:p w14:paraId="170E723B" w14:textId="31760751" w:rsidR="00C30039" w:rsidRPr="000E0DA3" w:rsidRDefault="00C30039" w:rsidP="007B4646">
      <w:pPr>
        <w:pStyle w:val="Przypis"/>
      </w:pPr>
      <w:r>
        <w:rPr>
          <w:rStyle w:val="Odwoanieprzypisudolnego"/>
        </w:rPr>
        <w:footnoteRef/>
      </w:r>
      <w:r w:rsidRPr="000E0DA3">
        <w:t xml:space="preserve"> Population as of 31 December</w:t>
      </w:r>
      <w:r>
        <w:t>.</w:t>
      </w:r>
    </w:p>
  </w:footnote>
  <w:footnote w:id="7">
    <w:p w14:paraId="38B5742E" w14:textId="6CB18D39" w:rsidR="00C30039" w:rsidRPr="000E0DA3" w:rsidRDefault="00C30039" w:rsidP="007B4646">
      <w:pPr>
        <w:pStyle w:val="Przypis"/>
      </w:pPr>
      <w:r>
        <w:rPr>
          <w:rStyle w:val="Odwoanieprzypisudolnego"/>
        </w:rPr>
        <w:footnoteRef/>
      </w:r>
      <w:r w:rsidRPr="000E0DA3">
        <w:t xml:space="preserve"> Population as of 30 June</w:t>
      </w:r>
      <w:r>
        <w:t>.</w:t>
      </w:r>
    </w:p>
  </w:footnote>
  <w:footnote w:id="8">
    <w:p w14:paraId="33A6B9D8" w14:textId="7283B106" w:rsidR="00C30039" w:rsidRPr="00F123A6" w:rsidRDefault="00C30039" w:rsidP="007B4646">
      <w:pPr>
        <w:pStyle w:val="Przypis"/>
        <w:rPr>
          <w:sz w:val="18"/>
          <w:szCs w:val="18"/>
        </w:rPr>
      </w:pPr>
      <w:r>
        <w:rPr>
          <w:rStyle w:val="Odwoanieprzypisudolnego"/>
        </w:rPr>
        <w:footnoteRef/>
      </w:r>
      <w:r w:rsidRPr="000E0DA3">
        <w:rPr>
          <w:lang w:val="en-US"/>
        </w:rPr>
        <w:t xml:space="preserve"> </w:t>
      </w:r>
      <w:r w:rsidRPr="00014F34">
        <w:rPr>
          <w:rStyle w:val="PrzypisZnak"/>
        </w:rPr>
        <w:t>Population as of 31 December.</w:t>
      </w:r>
    </w:p>
  </w:footnote>
  <w:footnote w:id="9">
    <w:p w14:paraId="419AF9EF" w14:textId="068FA6F9" w:rsidR="00C30039" w:rsidRPr="00CF5E56" w:rsidRDefault="00C30039" w:rsidP="007B4646">
      <w:pPr>
        <w:pStyle w:val="Przypis"/>
      </w:pPr>
      <w:r w:rsidRPr="00CF5E56">
        <w:rPr>
          <w:rStyle w:val="Odwoanieprzypisudolnego"/>
        </w:rPr>
        <w:footnoteRef/>
      </w:r>
      <w:r w:rsidRPr="00CF5E56">
        <w:t xml:space="preserve"> </w:t>
      </w:r>
      <w:r w:rsidRPr="00014F34">
        <w:rPr>
          <w:rStyle w:val="PrzypisZnak"/>
        </w:rPr>
        <w:t>In the case of 169 persons the address could not be determined.</w:t>
      </w:r>
    </w:p>
  </w:footnote>
  <w:footnote w:id="10">
    <w:p w14:paraId="65A4FC89" w14:textId="3DD2D1E8" w:rsidR="00C30039" w:rsidRPr="00CF5E56" w:rsidRDefault="00C30039" w:rsidP="00F21689">
      <w:pPr>
        <w:pStyle w:val="Przypis"/>
        <w:spacing w:before="0"/>
      </w:pPr>
      <w:r w:rsidRPr="00CF5E56">
        <w:rPr>
          <w:rStyle w:val="Odwoanieprzypisudolnego"/>
        </w:rPr>
        <w:footnoteRef/>
      </w:r>
      <w:r w:rsidRPr="00CF5E56">
        <w:t xml:space="preserve"> </w:t>
      </w:r>
      <w:r w:rsidRPr="00014F34">
        <w:rPr>
          <w:rStyle w:val="PrzypisZnak"/>
        </w:rPr>
        <w:t>Population as of 31 December</w:t>
      </w:r>
      <w:r w:rsidRPr="00CF5E56">
        <w:t>.</w:t>
      </w:r>
    </w:p>
  </w:footnote>
  <w:footnote w:id="11">
    <w:p w14:paraId="024B1C7A" w14:textId="5BCB8BA5" w:rsidR="00C30039" w:rsidRPr="00CF5E56" w:rsidRDefault="00C30039" w:rsidP="00F21689">
      <w:pPr>
        <w:pStyle w:val="Przypis"/>
        <w:spacing w:before="0"/>
      </w:pPr>
      <w:r w:rsidRPr="00CF5E56">
        <w:rPr>
          <w:rStyle w:val="Odwoanieprzypisudolnego"/>
        </w:rPr>
        <w:footnoteRef/>
      </w:r>
      <w:r w:rsidRPr="00CF5E56">
        <w:t xml:space="preserve"> </w:t>
      </w:r>
      <w:r w:rsidRPr="00014F34">
        <w:rPr>
          <w:rStyle w:val="PrzypisZnak"/>
        </w:rPr>
        <w:t>In the case of 16 persons the address could not be determined.</w:t>
      </w:r>
    </w:p>
  </w:footnote>
  <w:footnote w:id="12">
    <w:p w14:paraId="032F56B8" w14:textId="75DCAC00" w:rsidR="00C30039" w:rsidRPr="000E0DA3" w:rsidRDefault="00C30039" w:rsidP="007B4646">
      <w:pPr>
        <w:pStyle w:val="Przypis"/>
        <w:rPr>
          <w:lang w:val="en-US"/>
        </w:rPr>
      </w:pPr>
      <w:r>
        <w:rPr>
          <w:rStyle w:val="Odwoanieprzypisudolnego"/>
        </w:rPr>
        <w:footnoteRef/>
      </w:r>
      <w:r w:rsidRPr="000E0DA3">
        <w:rPr>
          <w:lang w:val="en-US"/>
        </w:rPr>
        <w:t xml:space="preserve"> </w:t>
      </w:r>
      <w:r w:rsidRPr="007B4646">
        <w:rPr>
          <w:rStyle w:val="PrzypisZnak"/>
        </w:rPr>
        <w:t>Population as of 31 December.</w:t>
      </w:r>
    </w:p>
  </w:footnote>
  <w:footnote w:id="13">
    <w:p w14:paraId="0A5A95FF" w14:textId="09BD4F21" w:rsidR="00C30039" w:rsidRPr="0066279E" w:rsidRDefault="00C30039" w:rsidP="00C30039">
      <w:pPr>
        <w:pStyle w:val="Przypis"/>
      </w:pPr>
      <w:r w:rsidRPr="00B65568">
        <w:rPr>
          <w:rStyle w:val="Odwoanieprzypisudolnego"/>
        </w:rPr>
        <w:footnoteRef/>
      </w:r>
      <w:r w:rsidRPr="00B65568">
        <w:t xml:space="preserve"> </w:t>
      </w:r>
      <w:r w:rsidRPr="0066279E">
        <w:t>Children with disability combined with autism, with Asperger’s syndrome, motor impairment, mental disability at moderate or severe level, blind, with eyesight impairment, deaf</w:t>
      </w:r>
      <w:r>
        <w:t xml:space="preserve"> and </w:t>
      </w:r>
      <w:r w:rsidRPr="0066279E">
        <w:t>with hearing impairment.</w:t>
      </w:r>
    </w:p>
  </w:footnote>
  <w:footnote w:id="14">
    <w:p w14:paraId="14F5A228" w14:textId="072315A6" w:rsidR="00C30039" w:rsidRPr="00C30039" w:rsidRDefault="00C30039" w:rsidP="00C30039">
      <w:pPr>
        <w:pStyle w:val="Przypis"/>
      </w:pPr>
      <w:r w:rsidRPr="00C30039">
        <w:rPr>
          <w:rStyle w:val="Odwoanieprzypisudolnego"/>
        </w:rPr>
        <w:footnoteRef/>
      </w:r>
      <w:r w:rsidRPr="00C30039">
        <w:t xml:space="preserve"> Children with combined disabilities, with mental disabilities, autism, motor impairment, deaf, with hearing impairment, blind, with eyesight impairment, socially excluded or</w:t>
      </w:r>
      <w:r w:rsidR="00404A0C">
        <w:t> </w:t>
      </w:r>
      <w:r w:rsidRPr="00C30039">
        <w:t>threatened with social exclusion, who as of 30 September submitted the certificate on the need for special education.</w:t>
      </w:r>
    </w:p>
  </w:footnote>
  <w:footnote w:id="15">
    <w:p w14:paraId="0C856071" w14:textId="2BB09236" w:rsidR="00C30039" w:rsidRPr="000E0DA3" w:rsidRDefault="00C30039">
      <w:pPr>
        <w:pStyle w:val="Tekstprzypisudolnego"/>
        <w:rPr>
          <w:sz w:val="19"/>
          <w:szCs w:val="19"/>
          <w:lang w:val="en-US"/>
        </w:rPr>
      </w:pPr>
      <w:r>
        <w:rPr>
          <w:rStyle w:val="Odwoanieprzypisudolnego"/>
        </w:rPr>
        <w:footnoteRef/>
      </w:r>
      <w:r w:rsidRPr="000E0DA3">
        <w:rPr>
          <w:sz w:val="19"/>
          <w:szCs w:val="19"/>
          <w:lang w:val="en-US"/>
        </w:rPr>
        <w:t xml:space="preserve"> </w:t>
      </w:r>
      <w:r w:rsidRPr="00C30039">
        <w:rPr>
          <w:rStyle w:val="PrzypisZnak"/>
        </w:rPr>
        <w:t>Rehabilitation and educational centres are facilities that enable the implementation of the annual obligation of pre-school preparation, the obligation to attend school and the obligation to learn for children and young people with profound intellectual disabilities, who have a decision on the need for rehabilitation and educational activities, and with multiple disabilities, one of which was an intellectual disability, who have a decision on the need for special education.</w:t>
      </w:r>
    </w:p>
  </w:footnote>
  <w:footnote w:id="16">
    <w:p w14:paraId="7B743252" w14:textId="2BB03326" w:rsidR="00C30039" w:rsidRDefault="00C30039" w:rsidP="00C30039">
      <w:pPr>
        <w:pStyle w:val="Przypis"/>
      </w:pPr>
      <w:r>
        <w:rPr>
          <w:rStyle w:val="Odwoanieprzypisudolnego"/>
        </w:rPr>
        <w:footnoteRef/>
      </w:r>
      <w:r>
        <w:t xml:space="preserve"> </w:t>
      </w:r>
      <w:r w:rsidRPr="00301C4B">
        <w:rPr>
          <w:lang w:val="en-US"/>
        </w:rPr>
        <w:t>In five voivodships (</w:t>
      </w:r>
      <w:r w:rsidRPr="00006977">
        <w:rPr>
          <w:lang w:val="pl-PL"/>
        </w:rPr>
        <w:t xml:space="preserve">Lubelskie, Opolskie, Podkarpackie, Podlaskie </w:t>
      </w:r>
      <w:r w:rsidRPr="00006977">
        <w:t>and</w:t>
      </w:r>
      <w:r w:rsidRPr="00006977">
        <w:rPr>
          <w:lang w:val="pl-PL"/>
        </w:rPr>
        <w:t xml:space="preserve"> Świętokrzyskie</w:t>
      </w:r>
      <w:r w:rsidRPr="00301C4B">
        <w:rPr>
          <w:lang w:val="en-US"/>
        </w:rPr>
        <w:t>) the trams do not operate</w:t>
      </w:r>
      <w:r w:rsidRPr="002F6D3B">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DCE83E" w14:textId="1349A005" w:rsidR="00C30039" w:rsidRDefault="00C30039" w:rsidP="002D37FA">
    <w:pPr>
      <w:tabs>
        <w:tab w:val="left" w:pos="2980"/>
      </w:tabs>
      <w:spacing w:after="360"/>
    </w:pPr>
    <w:r>
      <w:rPr>
        <w:noProof/>
        <w:lang w:eastAsia="pl-PL"/>
      </w:rPr>
      <mc:AlternateContent>
        <mc:Choice Requires="wps">
          <w:drawing>
            <wp:anchor distT="0" distB="0" distL="114300" distR="114300" simplePos="0" relativeHeight="251673600" behindDoc="1" locked="0" layoutInCell="1" allowOverlap="1" wp14:anchorId="2E1D93D8" wp14:editId="7A3166C2">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A45B4F"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94277A" w14:textId="72C5BBD6" w:rsidR="00C30039" w:rsidRDefault="00C30039" w:rsidP="00287211">
    <w:pPr>
      <w:tabs>
        <w:tab w:val="left" w:pos="6098"/>
      </w:tabs>
      <w:spacing w:before="240" w:after="840"/>
      <w:rPr>
        <w:noProof/>
        <w:lang w:eastAsia="pl-PL"/>
      </w:rPr>
    </w:pPr>
    <w:r>
      <w:rPr>
        <w:noProof/>
        <w:shd w:val="clear" w:color="auto" w:fill="FFFFFF"/>
        <w:lang w:eastAsia="pl-PL"/>
      </w:rPr>
      <w:drawing>
        <wp:anchor distT="0" distB="0" distL="114300" distR="114300" simplePos="0" relativeHeight="251675648" behindDoc="0" locked="0" layoutInCell="1" allowOverlap="1" wp14:anchorId="3F0BC617" wp14:editId="556B0158">
          <wp:simplePos x="0" y="0"/>
          <wp:positionH relativeFrom="column">
            <wp:posOffset>0</wp:posOffset>
          </wp:positionH>
          <wp:positionV relativeFrom="paragraph">
            <wp:posOffset>48895</wp:posOffset>
          </wp:positionV>
          <wp:extent cx="1838325" cy="696595"/>
          <wp:effectExtent l="0" t="0" r="9525" b="0"/>
          <wp:wrapSquare wrapText="bothSides"/>
          <wp:docPr id="15" name="Obraz 15"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pl-PL"/>
      </w:rPr>
      <mc:AlternateContent>
        <mc:Choice Requires="wps">
          <w:drawing>
            <wp:anchor distT="0" distB="0" distL="114300" distR="114300" simplePos="0" relativeHeight="251666432" behindDoc="1" locked="0" layoutInCell="1" allowOverlap="1" wp14:anchorId="5CAA771D" wp14:editId="1F39B3B4">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34B3EA"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sidRPr="00F37172">
      <w:rPr>
        <w:noProof/>
        <w:lang w:eastAsia="pl-PL"/>
      </w:rPr>
      <mc:AlternateContent>
        <mc:Choice Requires="wps">
          <w:drawing>
            <wp:anchor distT="45720" distB="45720" distL="114300" distR="114300" simplePos="0" relativeHeight="251669504" behindDoc="0" locked="0" layoutInCell="1" allowOverlap="1" wp14:anchorId="65476D37" wp14:editId="6B76B482">
              <wp:simplePos x="0" y="0"/>
              <wp:positionH relativeFrom="column">
                <wp:posOffset>5287645</wp:posOffset>
              </wp:positionH>
              <wp:positionV relativeFrom="paragraph">
                <wp:posOffset>918072</wp:posOffset>
              </wp:positionV>
              <wp:extent cx="1432293" cy="336589"/>
              <wp:effectExtent l="0" t="0" r="0" b="6350"/>
              <wp:wrapNone/>
              <wp:docPr id="8" name="Pole tekstowe 2" descr="Publication date: 13.10.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1967FEA" w14:textId="5633AB95" w:rsidR="00C30039" w:rsidRDefault="00C30039" w:rsidP="00F049AB">
                          <w:pPr>
                            <w:pStyle w:val="Datainformacjisygnalnej"/>
                          </w:pPr>
                          <w:r>
                            <w:t>13.10.2025</w:t>
                          </w:r>
                        </w:p>
                        <w:p w14:paraId="174A5FC7" w14:textId="77777777" w:rsidR="00C30039" w:rsidRPr="00A01B40" w:rsidRDefault="00C30039" w:rsidP="00F049AB">
                          <w:pPr>
                            <w:pStyle w:val="Datainformacjisygnalnej"/>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476D37" id="_x0000_t202" coordsize="21600,21600" o:spt="202" path="m,l,21600r21600,l21600,xe">
              <v:stroke joinstyle="miter"/>
              <v:path gradientshapeok="t" o:connecttype="rect"/>
            </v:shapetype>
            <v:shape id="_x0000_s1041" type="#_x0000_t202" alt="Publication date: 13.10.2025" style="position:absolute;margin-left:416.35pt;margin-top:72.3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" filled="f" stroked="f">
              <v:textbox>
                <w:txbxContent>
                  <w:p w14:paraId="71967FEA" w14:textId="5633AB95" w:rsidR="00C30039" w:rsidRDefault="00C30039" w:rsidP="00F049AB">
                    <w:pPr>
                      <w:pStyle w:val="Datainformacjisygnalnej"/>
                    </w:pPr>
                    <w:r>
                      <w:t>13.10.2025</w:t>
                    </w:r>
                  </w:p>
                  <w:p w14:paraId="174A5FC7" w14:textId="77777777" w:rsidR="00C30039" w:rsidRPr="00A01B40" w:rsidRDefault="00C30039" w:rsidP="00F049AB">
                    <w:pPr>
                      <w:pStyle w:val="Datainformacjisygnalnej"/>
                    </w:pPr>
                  </w:p>
                </w:txbxContent>
              </v:textbox>
            </v:shape>
          </w:pict>
        </mc:Fallback>
      </mc:AlternateContent>
    </w:r>
    <w:r w:rsidRPr="00F37172">
      <w:rPr>
        <w:noProof/>
        <w:lang w:eastAsia="pl-PL"/>
      </w:rPr>
      <mc:AlternateContent>
        <mc:Choice Requires="wps">
          <w:drawing>
            <wp:anchor distT="0" distB="0" distL="114300" distR="114300" simplePos="0" relativeHeight="251668480" behindDoc="0" locked="0" layoutInCell="1" allowOverlap="1" wp14:anchorId="39BCBEE3" wp14:editId="04742530">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915D9C" w14:textId="39CC80EA" w:rsidR="00C30039" w:rsidRPr="003C6C8D" w:rsidRDefault="00C30039" w:rsidP="00287211">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BCBEE3" id="Schemat blokowy: opóźnienie 6" o:spid="_x0000_s1042" alt="News releases"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62915D9C" w14:textId="39CC80EA" w:rsidR="00C30039" w:rsidRPr="003C6C8D" w:rsidRDefault="00C30039" w:rsidP="00287211">
                    <w:pPr>
                      <w:spacing w:before="0" w:after="0" w:line="240" w:lineRule="auto"/>
                      <w:ind w:left="227"/>
                      <w:jc w:val="center"/>
                      <w:rPr>
                        <w:rFonts w:ascii="Fira Sans SemiBold" w:hAnsi="Fira Sans SemiBold"/>
                      </w:rPr>
                    </w:pPr>
                    <w:r w:rsidRPr="00962B00">
                      <w:rPr>
                        <w:rFonts w:ascii="Fira Sans SemiBold" w:hAnsi="Fira Sans SemiBold"/>
                      </w:rPr>
                      <w:t>NEWS RELEASES</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71B0E8" w14:textId="77777777" w:rsidR="00C30039" w:rsidRDefault="00C30039"/>
  <w:p w14:paraId="3F80A880" w14:textId="77777777" w:rsidR="00C30039" w:rsidRDefault="00C3003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25pt;height:124.9pt;visibility:visible;mso-wrap-style:square" o:bullet="t">
        <v:imagedata r:id="rId1" o:title=""/>
      </v:shape>
    </w:pict>
  </w:numPicBullet>
  <w:numPicBullet w:numPicBulletId="1">
    <w:pict>
      <v:shape id="_x0000_i1027" type="#_x0000_t75" style="width:123.8pt;height:124.9pt;visibility:visible;mso-wrap-style:square" o:bullet="t">
        <v:imagedata r:id="rId2" o:title=""/>
      </v:shape>
    </w:pict>
  </w:numPicBullet>
  <w:numPicBullet w:numPicBulletId="2">
    <w:pict>
      <v:shape id="_x0000_i1028" type="#_x0000_t75" style="width:19.65pt;height:22.35pt;visibility:visible;mso-wrap-style:square" o:bullet="t">
        <v:imagedata r:id="rId3" o:title=""/>
      </v:shape>
    </w:pict>
  </w:numPicBullet>
  <w:numPicBullet w:numPicBulletId="3">
    <w:pict>
      <v:shape id="_x0000_i1029" type="#_x0000_t75" style="width:19.65pt;height:22.35pt;visibility:visible;mso-wrap-style:square" o:bullet="t">
        <v:imagedata r:id="rId4" o:title=""/>
      </v:shape>
    </w:pict>
  </w:numPicBullet>
  <w:abstractNum w:abstractNumId="0" w15:restartNumberingAfterBreak="0">
    <w:nsid w:val="FFFFFF7C"/>
    <w:multiLevelType w:val="singleLevel"/>
    <w:tmpl w:val="49F82298"/>
    <w:lvl w:ilvl="0">
      <w:start w:val="1"/>
      <w:numFmt w:val="decimal"/>
      <w:pStyle w:val="Listanumerowana5"/>
      <w:lvlText w:val="%1."/>
      <w:lvlJc w:val="left"/>
      <w:pPr>
        <w:tabs>
          <w:tab w:val="num" w:pos="1492"/>
        </w:tabs>
        <w:ind w:left="1492" w:hanging="360"/>
      </w:pPr>
    </w:lvl>
  </w:abstractNum>
  <w:abstractNum w:abstractNumId="1" w15:restartNumberingAfterBreak="0">
    <w:nsid w:val="FFFFFF7D"/>
    <w:multiLevelType w:val="singleLevel"/>
    <w:tmpl w:val="E50CACCA"/>
    <w:lvl w:ilvl="0">
      <w:start w:val="1"/>
      <w:numFmt w:val="decimal"/>
      <w:pStyle w:val="Listanumerowana4"/>
      <w:lvlText w:val="%1."/>
      <w:lvlJc w:val="left"/>
      <w:pPr>
        <w:tabs>
          <w:tab w:val="num" w:pos="1209"/>
        </w:tabs>
        <w:ind w:left="1209" w:hanging="360"/>
      </w:pPr>
    </w:lvl>
  </w:abstractNum>
  <w:abstractNum w:abstractNumId="2" w15:restartNumberingAfterBreak="0">
    <w:nsid w:val="FFFFFF7E"/>
    <w:multiLevelType w:val="singleLevel"/>
    <w:tmpl w:val="3CD8B784"/>
    <w:lvl w:ilvl="0">
      <w:start w:val="1"/>
      <w:numFmt w:val="decimal"/>
      <w:pStyle w:val="Listanumerowana3"/>
      <w:lvlText w:val="%1."/>
      <w:lvlJc w:val="left"/>
      <w:pPr>
        <w:tabs>
          <w:tab w:val="num" w:pos="926"/>
        </w:tabs>
        <w:ind w:left="926" w:hanging="360"/>
      </w:pPr>
    </w:lvl>
  </w:abstractNum>
  <w:abstractNum w:abstractNumId="3" w15:restartNumberingAfterBreak="0">
    <w:nsid w:val="FFFFFF7F"/>
    <w:multiLevelType w:val="singleLevel"/>
    <w:tmpl w:val="0DD2A5DA"/>
    <w:lvl w:ilvl="0">
      <w:start w:val="1"/>
      <w:numFmt w:val="decimal"/>
      <w:pStyle w:val="Listanumerowana2"/>
      <w:lvlText w:val="%1."/>
      <w:lvlJc w:val="left"/>
      <w:pPr>
        <w:tabs>
          <w:tab w:val="num" w:pos="643"/>
        </w:tabs>
        <w:ind w:left="643" w:hanging="360"/>
      </w:pPr>
    </w:lvl>
  </w:abstractNum>
  <w:abstractNum w:abstractNumId="4" w15:restartNumberingAfterBreak="0">
    <w:nsid w:val="FFFFFF80"/>
    <w:multiLevelType w:val="singleLevel"/>
    <w:tmpl w:val="14EAC43E"/>
    <w:lvl w:ilvl="0">
      <w:start w:val="1"/>
      <w:numFmt w:val="bullet"/>
      <w:pStyle w:val="Listapunktowan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6F40744"/>
    <w:lvl w:ilvl="0">
      <w:start w:val="1"/>
      <w:numFmt w:val="bullet"/>
      <w:pStyle w:val="Listapunktowan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3CD20C"/>
    <w:lvl w:ilvl="0">
      <w:start w:val="1"/>
      <w:numFmt w:val="bullet"/>
      <w:pStyle w:val="Listapunktowan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C67610"/>
    <w:lvl w:ilvl="0">
      <w:start w:val="1"/>
      <w:numFmt w:val="bullet"/>
      <w:pStyle w:val="Listapunktowan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58F330"/>
    <w:lvl w:ilvl="0">
      <w:start w:val="1"/>
      <w:numFmt w:val="decimal"/>
      <w:pStyle w:val="Listanumerowana"/>
      <w:lvlText w:val="%1."/>
      <w:lvlJc w:val="left"/>
      <w:pPr>
        <w:tabs>
          <w:tab w:val="num" w:pos="360"/>
        </w:tabs>
        <w:ind w:left="360" w:hanging="360"/>
      </w:pPr>
    </w:lvl>
  </w:abstractNum>
  <w:abstractNum w:abstractNumId="9" w15:restartNumberingAfterBreak="0">
    <w:nsid w:val="FFFFFF89"/>
    <w:multiLevelType w:val="singleLevel"/>
    <w:tmpl w:val="116CCC50"/>
    <w:lvl w:ilvl="0">
      <w:start w:val="1"/>
      <w:numFmt w:val="bullet"/>
      <w:pStyle w:val="Listapunktowana"/>
      <w:lvlText w:val=""/>
      <w:lvlJc w:val="left"/>
      <w:pPr>
        <w:tabs>
          <w:tab w:val="num" w:pos="360"/>
        </w:tabs>
        <w:ind w:left="360" w:hanging="360"/>
      </w:pPr>
      <w:rPr>
        <w:rFonts w:ascii="Symbol" w:hAnsi="Symbol" w:hint="default"/>
      </w:rPr>
    </w:lvl>
  </w:abstractNum>
  <w:abstractNum w:abstractNumId="10" w15:restartNumberingAfterBreak="0">
    <w:nsid w:val="09814555"/>
    <w:multiLevelType w:val="hybridMultilevel"/>
    <w:tmpl w:val="183E75B4"/>
    <w:lvl w:ilvl="0" w:tplc="04150001">
      <w:start w:val="1"/>
      <w:numFmt w:val="bullet"/>
      <w:lvlText w:val=""/>
      <w:lvlJc w:val="left"/>
      <w:pPr>
        <w:ind w:left="1713" w:hanging="360"/>
      </w:pPr>
      <w:rPr>
        <w:rFonts w:ascii="Symbol" w:hAnsi="Symbol" w:hint="default"/>
      </w:rPr>
    </w:lvl>
    <w:lvl w:ilvl="1" w:tplc="04150003">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Courier New"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Courier New" w:hint="default"/>
      </w:rPr>
    </w:lvl>
    <w:lvl w:ilvl="8" w:tplc="04150005">
      <w:start w:val="1"/>
      <w:numFmt w:val="bullet"/>
      <w:lvlText w:val=""/>
      <w:lvlJc w:val="left"/>
      <w:pPr>
        <w:ind w:left="7473" w:hanging="360"/>
      </w:pPr>
      <w:rPr>
        <w:rFonts w:ascii="Wingdings" w:hAnsi="Wingdings" w:hint="default"/>
      </w:rPr>
    </w:lvl>
  </w:abstractNum>
  <w:abstractNum w:abstractNumId="11" w15:restartNumberingAfterBreak="0">
    <w:nsid w:val="0A447A04"/>
    <w:multiLevelType w:val="hybridMultilevel"/>
    <w:tmpl w:val="8C2852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F3801EF"/>
    <w:multiLevelType w:val="hybridMultilevel"/>
    <w:tmpl w:val="05D8ACC0"/>
    <w:lvl w:ilvl="0" w:tplc="265E3B52">
      <w:start w:val="1"/>
      <w:numFmt w:val="lowerLetter"/>
      <w:pStyle w:val="Uwagimetodologicznelistapoziom2"/>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115B0F7B"/>
    <w:multiLevelType w:val="hybridMultilevel"/>
    <w:tmpl w:val="42BCA6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67F332C"/>
    <w:multiLevelType w:val="hybridMultilevel"/>
    <w:tmpl w:val="9670BE8C"/>
    <w:lvl w:ilvl="0" w:tplc="B218E378">
      <w:start w:val="1"/>
      <w:numFmt w:val="bullet"/>
      <w:lvlText w:val=""/>
      <w:lvlPicBulletId w:val="1"/>
      <w:lvlJc w:val="left"/>
      <w:pPr>
        <w:tabs>
          <w:tab w:val="num" w:pos="720"/>
        </w:tabs>
        <w:ind w:left="720" w:hanging="360"/>
      </w:pPr>
      <w:rPr>
        <w:rFonts w:ascii="Symbol" w:hAnsi="Symbol" w:hint="default"/>
      </w:rPr>
    </w:lvl>
    <w:lvl w:ilvl="1" w:tplc="294E243E" w:tentative="1">
      <w:start w:val="1"/>
      <w:numFmt w:val="bullet"/>
      <w:lvlText w:val=""/>
      <w:lvlJc w:val="left"/>
      <w:pPr>
        <w:tabs>
          <w:tab w:val="num" w:pos="1440"/>
        </w:tabs>
        <w:ind w:left="1440" w:hanging="360"/>
      </w:pPr>
      <w:rPr>
        <w:rFonts w:ascii="Symbol" w:hAnsi="Symbol" w:hint="default"/>
      </w:rPr>
    </w:lvl>
    <w:lvl w:ilvl="2" w:tplc="DA1CF354" w:tentative="1">
      <w:start w:val="1"/>
      <w:numFmt w:val="bullet"/>
      <w:lvlText w:val=""/>
      <w:lvlJc w:val="left"/>
      <w:pPr>
        <w:tabs>
          <w:tab w:val="num" w:pos="2160"/>
        </w:tabs>
        <w:ind w:left="2160" w:hanging="360"/>
      </w:pPr>
      <w:rPr>
        <w:rFonts w:ascii="Symbol" w:hAnsi="Symbol" w:hint="default"/>
      </w:rPr>
    </w:lvl>
    <w:lvl w:ilvl="3" w:tplc="987EB006" w:tentative="1">
      <w:start w:val="1"/>
      <w:numFmt w:val="bullet"/>
      <w:lvlText w:val=""/>
      <w:lvlJc w:val="left"/>
      <w:pPr>
        <w:tabs>
          <w:tab w:val="num" w:pos="2880"/>
        </w:tabs>
        <w:ind w:left="2880" w:hanging="360"/>
      </w:pPr>
      <w:rPr>
        <w:rFonts w:ascii="Symbol" w:hAnsi="Symbol" w:hint="default"/>
      </w:rPr>
    </w:lvl>
    <w:lvl w:ilvl="4" w:tplc="7D324380" w:tentative="1">
      <w:start w:val="1"/>
      <w:numFmt w:val="bullet"/>
      <w:lvlText w:val=""/>
      <w:lvlJc w:val="left"/>
      <w:pPr>
        <w:tabs>
          <w:tab w:val="num" w:pos="3600"/>
        </w:tabs>
        <w:ind w:left="3600" w:hanging="360"/>
      </w:pPr>
      <w:rPr>
        <w:rFonts w:ascii="Symbol" w:hAnsi="Symbol" w:hint="default"/>
      </w:rPr>
    </w:lvl>
    <w:lvl w:ilvl="5" w:tplc="FA4E130E" w:tentative="1">
      <w:start w:val="1"/>
      <w:numFmt w:val="bullet"/>
      <w:lvlText w:val=""/>
      <w:lvlJc w:val="left"/>
      <w:pPr>
        <w:tabs>
          <w:tab w:val="num" w:pos="4320"/>
        </w:tabs>
        <w:ind w:left="4320" w:hanging="360"/>
      </w:pPr>
      <w:rPr>
        <w:rFonts w:ascii="Symbol" w:hAnsi="Symbol" w:hint="default"/>
      </w:rPr>
    </w:lvl>
    <w:lvl w:ilvl="6" w:tplc="51E07B18" w:tentative="1">
      <w:start w:val="1"/>
      <w:numFmt w:val="bullet"/>
      <w:lvlText w:val=""/>
      <w:lvlJc w:val="left"/>
      <w:pPr>
        <w:tabs>
          <w:tab w:val="num" w:pos="5040"/>
        </w:tabs>
        <w:ind w:left="5040" w:hanging="360"/>
      </w:pPr>
      <w:rPr>
        <w:rFonts w:ascii="Symbol" w:hAnsi="Symbol" w:hint="default"/>
      </w:rPr>
    </w:lvl>
    <w:lvl w:ilvl="7" w:tplc="E522109A" w:tentative="1">
      <w:start w:val="1"/>
      <w:numFmt w:val="bullet"/>
      <w:lvlText w:val=""/>
      <w:lvlJc w:val="left"/>
      <w:pPr>
        <w:tabs>
          <w:tab w:val="num" w:pos="5760"/>
        </w:tabs>
        <w:ind w:left="5760" w:hanging="360"/>
      </w:pPr>
      <w:rPr>
        <w:rFonts w:ascii="Symbol" w:hAnsi="Symbol" w:hint="default"/>
      </w:rPr>
    </w:lvl>
    <w:lvl w:ilvl="8" w:tplc="5650A066"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18A828A9"/>
    <w:multiLevelType w:val="hybridMultilevel"/>
    <w:tmpl w:val="485674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1CF3453F"/>
    <w:multiLevelType w:val="hybridMultilevel"/>
    <w:tmpl w:val="9158899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2E32942"/>
    <w:multiLevelType w:val="hybridMultilevel"/>
    <w:tmpl w:val="EBCCB2C0"/>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20"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21" w15:restartNumberingAfterBreak="0">
    <w:nsid w:val="34027C56"/>
    <w:multiLevelType w:val="hybridMultilevel"/>
    <w:tmpl w:val="6B5E86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B6C5356"/>
    <w:multiLevelType w:val="multilevel"/>
    <w:tmpl w:val="C38C8C98"/>
    <w:lvl w:ilvl="0">
      <w:start w:val="104"/>
      <w:numFmt w:val="decimal"/>
      <w:lvlText w:val="%1."/>
      <w:lvlJc w:val="left"/>
      <w:pPr>
        <w:ind w:left="1637" w:hanging="360"/>
      </w:pPr>
      <w:rPr>
        <w:rFonts w:ascii="Fira Sans" w:hAnsi="Fira Sans" w:hint="default"/>
        <w:b w:val="0"/>
        <w:sz w:val="19"/>
      </w:rPr>
    </w:lvl>
    <w:lvl w:ilvl="1">
      <w:start w:val="1"/>
      <w:numFmt w:val="bullet"/>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23" w15:restartNumberingAfterBreak="0">
    <w:nsid w:val="55A726A0"/>
    <w:multiLevelType w:val="hybridMultilevel"/>
    <w:tmpl w:val="073CCC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7C14B8A"/>
    <w:multiLevelType w:val="hybridMultilevel"/>
    <w:tmpl w:val="5BB255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C2B2F7D"/>
    <w:multiLevelType w:val="hybridMultilevel"/>
    <w:tmpl w:val="13F4D4AE"/>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26" w15:restartNumberingAfterBreak="0">
    <w:nsid w:val="666C7E26"/>
    <w:multiLevelType w:val="hybridMultilevel"/>
    <w:tmpl w:val="76FC349E"/>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7" w15:restartNumberingAfterBreak="0">
    <w:nsid w:val="6A2B43F2"/>
    <w:multiLevelType w:val="hybridMultilevel"/>
    <w:tmpl w:val="187C944C"/>
    <w:lvl w:ilvl="0" w:tplc="BCC0BC96">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F0C75B7"/>
    <w:multiLevelType w:val="hybridMultilevel"/>
    <w:tmpl w:val="59EE9858"/>
    <w:lvl w:ilvl="0" w:tplc="04150001">
      <w:start w:val="1"/>
      <w:numFmt w:val="bullet"/>
      <w:lvlText w:val=""/>
      <w:lvlJc w:val="left"/>
      <w:pPr>
        <w:ind w:left="4188" w:hanging="360"/>
      </w:pPr>
      <w:rPr>
        <w:rFonts w:ascii="Symbol" w:hAnsi="Symbol" w:hint="default"/>
      </w:rPr>
    </w:lvl>
    <w:lvl w:ilvl="1" w:tplc="04150003" w:tentative="1">
      <w:start w:val="1"/>
      <w:numFmt w:val="bullet"/>
      <w:lvlText w:val="o"/>
      <w:lvlJc w:val="left"/>
      <w:pPr>
        <w:ind w:left="4908" w:hanging="360"/>
      </w:pPr>
      <w:rPr>
        <w:rFonts w:ascii="Courier New" w:hAnsi="Courier New" w:cs="Courier New" w:hint="default"/>
      </w:rPr>
    </w:lvl>
    <w:lvl w:ilvl="2" w:tplc="04150005" w:tentative="1">
      <w:start w:val="1"/>
      <w:numFmt w:val="bullet"/>
      <w:lvlText w:val=""/>
      <w:lvlJc w:val="left"/>
      <w:pPr>
        <w:ind w:left="5628" w:hanging="360"/>
      </w:pPr>
      <w:rPr>
        <w:rFonts w:ascii="Wingdings" w:hAnsi="Wingdings" w:hint="default"/>
      </w:rPr>
    </w:lvl>
    <w:lvl w:ilvl="3" w:tplc="04150001" w:tentative="1">
      <w:start w:val="1"/>
      <w:numFmt w:val="bullet"/>
      <w:lvlText w:val=""/>
      <w:lvlJc w:val="left"/>
      <w:pPr>
        <w:ind w:left="6348" w:hanging="360"/>
      </w:pPr>
      <w:rPr>
        <w:rFonts w:ascii="Symbol" w:hAnsi="Symbol" w:hint="default"/>
      </w:rPr>
    </w:lvl>
    <w:lvl w:ilvl="4" w:tplc="04150003" w:tentative="1">
      <w:start w:val="1"/>
      <w:numFmt w:val="bullet"/>
      <w:lvlText w:val="o"/>
      <w:lvlJc w:val="left"/>
      <w:pPr>
        <w:ind w:left="7068" w:hanging="360"/>
      </w:pPr>
      <w:rPr>
        <w:rFonts w:ascii="Courier New" w:hAnsi="Courier New" w:cs="Courier New" w:hint="default"/>
      </w:rPr>
    </w:lvl>
    <w:lvl w:ilvl="5" w:tplc="04150005" w:tentative="1">
      <w:start w:val="1"/>
      <w:numFmt w:val="bullet"/>
      <w:lvlText w:val=""/>
      <w:lvlJc w:val="left"/>
      <w:pPr>
        <w:ind w:left="7788" w:hanging="360"/>
      </w:pPr>
      <w:rPr>
        <w:rFonts w:ascii="Wingdings" w:hAnsi="Wingdings" w:hint="default"/>
      </w:rPr>
    </w:lvl>
    <w:lvl w:ilvl="6" w:tplc="04150001" w:tentative="1">
      <w:start w:val="1"/>
      <w:numFmt w:val="bullet"/>
      <w:lvlText w:val=""/>
      <w:lvlJc w:val="left"/>
      <w:pPr>
        <w:ind w:left="8508" w:hanging="360"/>
      </w:pPr>
      <w:rPr>
        <w:rFonts w:ascii="Symbol" w:hAnsi="Symbol" w:hint="default"/>
      </w:rPr>
    </w:lvl>
    <w:lvl w:ilvl="7" w:tplc="04150003" w:tentative="1">
      <w:start w:val="1"/>
      <w:numFmt w:val="bullet"/>
      <w:lvlText w:val="o"/>
      <w:lvlJc w:val="left"/>
      <w:pPr>
        <w:ind w:left="9228" w:hanging="360"/>
      </w:pPr>
      <w:rPr>
        <w:rFonts w:ascii="Courier New" w:hAnsi="Courier New" w:cs="Courier New" w:hint="default"/>
      </w:rPr>
    </w:lvl>
    <w:lvl w:ilvl="8" w:tplc="04150005" w:tentative="1">
      <w:start w:val="1"/>
      <w:numFmt w:val="bullet"/>
      <w:lvlText w:val=""/>
      <w:lvlJc w:val="left"/>
      <w:pPr>
        <w:ind w:left="9948" w:hanging="360"/>
      </w:pPr>
      <w:rPr>
        <w:rFonts w:ascii="Wingdings" w:hAnsi="Wingdings" w:hint="default"/>
      </w:rPr>
    </w:lvl>
  </w:abstractNum>
  <w:abstractNum w:abstractNumId="29" w15:restartNumberingAfterBreak="0">
    <w:nsid w:val="73C77535"/>
    <w:multiLevelType w:val="hybridMultilevel"/>
    <w:tmpl w:val="73145A04"/>
    <w:lvl w:ilvl="0" w:tplc="0FF446F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num w:numId="1">
    <w:abstractNumId w:val="20"/>
  </w:num>
  <w:num w:numId="2">
    <w:abstractNumId w:val="13"/>
  </w:num>
  <w:num w:numId="3">
    <w:abstractNumId w:val="15"/>
  </w:num>
  <w:num w:numId="4">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0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29"/>
  </w:num>
  <w:num w:numId="8">
    <w:abstractNumId w:val="27"/>
  </w:num>
  <w:num w:numId="9">
    <w:abstractNumId w:val="12"/>
  </w:num>
  <w:num w:numId="10">
    <w:abstractNumId w:val="11"/>
  </w:num>
  <w:num w:numId="11">
    <w:abstractNumId w:val="12"/>
    <w:lvlOverride w:ilvl="0">
      <w:startOverride w:val="1"/>
    </w:lvlOverride>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28"/>
  </w:num>
  <w:num w:numId="23">
    <w:abstractNumId w:val="16"/>
  </w:num>
  <w:num w:numId="24">
    <w:abstractNumId w:val="18"/>
  </w:num>
  <w:num w:numId="25">
    <w:abstractNumId w:val="25"/>
  </w:num>
  <w:num w:numId="26">
    <w:abstractNumId w:val="21"/>
  </w:num>
  <w:num w:numId="27">
    <w:abstractNumId w:val="14"/>
  </w:num>
  <w:num w:numId="28">
    <w:abstractNumId w:val="29"/>
  </w:num>
  <w:num w:numId="29">
    <w:abstractNumId w:val="29"/>
  </w:num>
  <w:num w:numId="30">
    <w:abstractNumId w:val="17"/>
  </w:num>
  <w:num w:numId="31">
    <w:abstractNumId w:val="24"/>
  </w:num>
  <w:num w:numId="32">
    <w:abstractNumId w:val="23"/>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TrueTypeFonts/>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3437"/>
    <w:rsid w:val="00006977"/>
    <w:rsid w:val="0000709F"/>
    <w:rsid w:val="000108B8"/>
    <w:rsid w:val="00014F34"/>
    <w:rsid w:val="000152F5"/>
    <w:rsid w:val="00042EB9"/>
    <w:rsid w:val="0004582E"/>
    <w:rsid w:val="000470AA"/>
    <w:rsid w:val="000544AA"/>
    <w:rsid w:val="000572A8"/>
    <w:rsid w:val="00057CA1"/>
    <w:rsid w:val="00061E20"/>
    <w:rsid w:val="000647A9"/>
    <w:rsid w:val="000662E2"/>
    <w:rsid w:val="00066883"/>
    <w:rsid w:val="00070C7C"/>
    <w:rsid w:val="00071B39"/>
    <w:rsid w:val="00074DD8"/>
    <w:rsid w:val="00075759"/>
    <w:rsid w:val="00075BD4"/>
    <w:rsid w:val="000806F7"/>
    <w:rsid w:val="00097840"/>
    <w:rsid w:val="000A7C20"/>
    <w:rsid w:val="000B0727"/>
    <w:rsid w:val="000B25D4"/>
    <w:rsid w:val="000C135D"/>
    <w:rsid w:val="000C7434"/>
    <w:rsid w:val="000D1D43"/>
    <w:rsid w:val="000D225C"/>
    <w:rsid w:val="000D2A5C"/>
    <w:rsid w:val="000D39F0"/>
    <w:rsid w:val="000D4F03"/>
    <w:rsid w:val="000E0918"/>
    <w:rsid w:val="000E0DA3"/>
    <w:rsid w:val="000E7594"/>
    <w:rsid w:val="000E79A9"/>
    <w:rsid w:val="001011C3"/>
    <w:rsid w:val="00106DA3"/>
    <w:rsid w:val="00110214"/>
    <w:rsid w:val="00110D87"/>
    <w:rsid w:val="00111CF4"/>
    <w:rsid w:val="00112399"/>
    <w:rsid w:val="00114DB9"/>
    <w:rsid w:val="00116087"/>
    <w:rsid w:val="00117711"/>
    <w:rsid w:val="00123B02"/>
    <w:rsid w:val="00126F60"/>
    <w:rsid w:val="00127470"/>
    <w:rsid w:val="00130296"/>
    <w:rsid w:val="00133E7B"/>
    <w:rsid w:val="00134145"/>
    <w:rsid w:val="00136736"/>
    <w:rsid w:val="00136740"/>
    <w:rsid w:val="00136D67"/>
    <w:rsid w:val="001423B6"/>
    <w:rsid w:val="001448A7"/>
    <w:rsid w:val="00146621"/>
    <w:rsid w:val="0015038D"/>
    <w:rsid w:val="0016099F"/>
    <w:rsid w:val="001617E3"/>
    <w:rsid w:val="00162325"/>
    <w:rsid w:val="0017190C"/>
    <w:rsid w:val="00171E3A"/>
    <w:rsid w:val="00172A0B"/>
    <w:rsid w:val="001824EA"/>
    <w:rsid w:val="00194704"/>
    <w:rsid w:val="001951DA"/>
    <w:rsid w:val="00197A7A"/>
    <w:rsid w:val="001A3C1E"/>
    <w:rsid w:val="001B053D"/>
    <w:rsid w:val="001B22E0"/>
    <w:rsid w:val="001C3269"/>
    <w:rsid w:val="001C4CA5"/>
    <w:rsid w:val="001D19B6"/>
    <w:rsid w:val="001D1DB4"/>
    <w:rsid w:val="001D23F1"/>
    <w:rsid w:val="001D25F9"/>
    <w:rsid w:val="001D4D39"/>
    <w:rsid w:val="001D5C74"/>
    <w:rsid w:val="001D61ED"/>
    <w:rsid w:val="001E5B2D"/>
    <w:rsid w:val="001F1037"/>
    <w:rsid w:val="001F13DB"/>
    <w:rsid w:val="001F3471"/>
    <w:rsid w:val="0020156C"/>
    <w:rsid w:val="00216634"/>
    <w:rsid w:val="00217A35"/>
    <w:rsid w:val="00242D31"/>
    <w:rsid w:val="002477D9"/>
    <w:rsid w:val="00253AB6"/>
    <w:rsid w:val="0025481E"/>
    <w:rsid w:val="002574F9"/>
    <w:rsid w:val="00261248"/>
    <w:rsid w:val="00261B33"/>
    <w:rsid w:val="00262B61"/>
    <w:rsid w:val="00262CC6"/>
    <w:rsid w:val="00263BA9"/>
    <w:rsid w:val="00263E08"/>
    <w:rsid w:val="002657EC"/>
    <w:rsid w:val="002716E5"/>
    <w:rsid w:val="002762FD"/>
    <w:rsid w:val="00276811"/>
    <w:rsid w:val="00282699"/>
    <w:rsid w:val="00286538"/>
    <w:rsid w:val="00287211"/>
    <w:rsid w:val="002926DF"/>
    <w:rsid w:val="00296697"/>
    <w:rsid w:val="002A21E1"/>
    <w:rsid w:val="002A2E35"/>
    <w:rsid w:val="002B0472"/>
    <w:rsid w:val="002B6B12"/>
    <w:rsid w:val="002C21F0"/>
    <w:rsid w:val="002C709C"/>
    <w:rsid w:val="002D01DF"/>
    <w:rsid w:val="002D37FA"/>
    <w:rsid w:val="002E3EB3"/>
    <w:rsid w:val="002E4A76"/>
    <w:rsid w:val="002E6140"/>
    <w:rsid w:val="002E6985"/>
    <w:rsid w:val="002E71B6"/>
    <w:rsid w:val="002F35F6"/>
    <w:rsid w:val="002F6D3B"/>
    <w:rsid w:val="002F77C8"/>
    <w:rsid w:val="002F7CBF"/>
    <w:rsid w:val="0030079A"/>
    <w:rsid w:val="00301C4B"/>
    <w:rsid w:val="00302BDC"/>
    <w:rsid w:val="00304F22"/>
    <w:rsid w:val="00306C7C"/>
    <w:rsid w:val="00311605"/>
    <w:rsid w:val="0031197F"/>
    <w:rsid w:val="00312F23"/>
    <w:rsid w:val="00313F5C"/>
    <w:rsid w:val="00314F86"/>
    <w:rsid w:val="00317F4D"/>
    <w:rsid w:val="00322EDD"/>
    <w:rsid w:val="003309FA"/>
    <w:rsid w:val="00331135"/>
    <w:rsid w:val="00332320"/>
    <w:rsid w:val="00333342"/>
    <w:rsid w:val="00336999"/>
    <w:rsid w:val="00340F5D"/>
    <w:rsid w:val="00347CD0"/>
    <w:rsid w:val="00347D72"/>
    <w:rsid w:val="00353F45"/>
    <w:rsid w:val="00357611"/>
    <w:rsid w:val="00362C3A"/>
    <w:rsid w:val="0036432A"/>
    <w:rsid w:val="00364AF9"/>
    <w:rsid w:val="00367237"/>
    <w:rsid w:val="0037077F"/>
    <w:rsid w:val="00372411"/>
    <w:rsid w:val="0037289E"/>
    <w:rsid w:val="00373882"/>
    <w:rsid w:val="003755AB"/>
    <w:rsid w:val="003843DB"/>
    <w:rsid w:val="00384BCB"/>
    <w:rsid w:val="003877B8"/>
    <w:rsid w:val="00393761"/>
    <w:rsid w:val="003937A5"/>
    <w:rsid w:val="00394E26"/>
    <w:rsid w:val="00396691"/>
    <w:rsid w:val="00397D18"/>
    <w:rsid w:val="003A1B36"/>
    <w:rsid w:val="003B1454"/>
    <w:rsid w:val="003B18B6"/>
    <w:rsid w:val="003C0C8B"/>
    <w:rsid w:val="003C161B"/>
    <w:rsid w:val="003C59E0"/>
    <w:rsid w:val="003C6A24"/>
    <w:rsid w:val="003C6C8D"/>
    <w:rsid w:val="003D0A8D"/>
    <w:rsid w:val="003D2656"/>
    <w:rsid w:val="003D4F95"/>
    <w:rsid w:val="003D5766"/>
    <w:rsid w:val="003D5F42"/>
    <w:rsid w:val="003D60A9"/>
    <w:rsid w:val="003D72DD"/>
    <w:rsid w:val="003E4367"/>
    <w:rsid w:val="003F0BD9"/>
    <w:rsid w:val="003F4C97"/>
    <w:rsid w:val="003F5388"/>
    <w:rsid w:val="003F666D"/>
    <w:rsid w:val="003F7FE6"/>
    <w:rsid w:val="00400193"/>
    <w:rsid w:val="00404A0C"/>
    <w:rsid w:val="00416EAF"/>
    <w:rsid w:val="0041798E"/>
    <w:rsid w:val="004212E7"/>
    <w:rsid w:val="00423C88"/>
    <w:rsid w:val="0042446D"/>
    <w:rsid w:val="00427BF8"/>
    <w:rsid w:val="00430CC3"/>
    <w:rsid w:val="00431C02"/>
    <w:rsid w:val="00432F5E"/>
    <w:rsid w:val="004350AB"/>
    <w:rsid w:val="00437395"/>
    <w:rsid w:val="00445047"/>
    <w:rsid w:val="00446749"/>
    <w:rsid w:val="00453EB7"/>
    <w:rsid w:val="00463E39"/>
    <w:rsid w:val="004657FC"/>
    <w:rsid w:val="00467D64"/>
    <w:rsid w:val="004733F6"/>
    <w:rsid w:val="00474E69"/>
    <w:rsid w:val="0047786B"/>
    <w:rsid w:val="00482202"/>
    <w:rsid w:val="00483E9F"/>
    <w:rsid w:val="004841E9"/>
    <w:rsid w:val="00485A2C"/>
    <w:rsid w:val="00492DC0"/>
    <w:rsid w:val="0049621B"/>
    <w:rsid w:val="0049717D"/>
    <w:rsid w:val="004A1D19"/>
    <w:rsid w:val="004A72C1"/>
    <w:rsid w:val="004B4292"/>
    <w:rsid w:val="004C1895"/>
    <w:rsid w:val="004C6D40"/>
    <w:rsid w:val="004D5710"/>
    <w:rsid w:val="004D7C2E"/>
    <w:rsid w:val="004E6AA8"/>
    <w:rsid w:val="004F0C3C"/>
    <w:rsid w:val="004F2280"/>
    <w:rsid w:val="004F23BB"/>
    <w:rsid w:val="004F5763"/>
    <w:rsid w:val="004F5772"/>
    <w:rsid w:val="004F63FC"/>
    <w:rsid w:val="00501015"/>
    <w:rsid w:val="00503558"/>
    <w:rsid w:val="00503641"/>
    <w:rsid w:val="00505A92"/>
    <w:rsid w:val="00505BF7"/>
    <w:rsid w:val="00506A77"/>
    <w:rsid w:val="00517E21"/>
    <w:rsid w:val="005203F1"/>
    <w:rsid w:val="00521BC3"/>
    <w:rsid w:val="00531873"/>
    <w:rsid w:val="00533632"/>
    <w:rsid w:val="00534013"/>
    <w:rsid w:val="00536778"/>
    <w:rsid w:val="00540C5C"/>
    <w:rsid w:val="00540D31"/>
    <w:rsid w:val="00541E6E"/>
    <w:rsid w:val="0054251F"/>
    <w:rsid w:val="0054360B"/>
    <w:rsid w:val="005438AB"/>
    <w:rsid w:val="0054616E"/>
    <w:rsid w:val="00547602"/>
    <w:rsid w:val="005520D8"/>
    <w:rsid w:val="00553507"/>
    <w:rsid w:val="00555CFB"/>
    <w:rsid w:val="00556ADB"/>
    <w:rsid w:val="00556CF1"/>
    <w:rsid w:val="0056176D"/>
    <w:rsid w:val="00566EC7"/>
    <w:rsid w:val="005762A7"/>
    <w:rsid w:val="00581F71"/>
    <w:rsid w:val="00587CEE"/>
    <w:rsid w:val="005916D7"/>
    <w:rsid w:val="0059427F"/>
    <w:rsid w:val="00596B64"/>
    <w:rsid w:val="005A698C"/>
    <w:rsid w:val="005B6AE9"/>
    <w:rsid w:val="005B7EBC"/>
    <w:rsid w:val="005C068B"/>
    <w:rsid w:val="005C0CAC"/>
    <w:rsid w:val="005D0245"/>
    <w:rsid w:val="005D062E"/>
    <w:rsid w:val="005D2F6B"/>
    <w:rsid w:val="005D334E"/>
    <w:rsid w:val="005E0799"/>
    <w:rsid w:val="005E10F9"/>
    <w:rsid w:val="005E1200"/>
    <w:rsid w:val="005F45EE"/>
    <w:rsid w:val="005F5A80"/>
    <w:rsid w:val="005F7611"/>
    <w:rsid w:val="00601955"/>
    <w:rsid w:val="006044FF"/>
    <w:rsid w:val="00607CC5"/>
    <w:rsid w:val="0061179B"/>
    <w:rsid w:val="006125F9"/>
    <w:rsid w:val="00624447"/>
    <w:rsid w:val="00633014"/>
    <w:rsid w:val="0063437B"/>
    <w:rsid w:val="00635031"/>
    <w:rsid w:val="00635795"/>
    <w:rsid w:val="0063660D"/>
    <w:rsid w:val="0064017E"/>
    <w:rsid w:val="006459CE"/>
    <w:rsid w:val="00654BB6"/>
    <w:rsid w:val="00655812"/>
    <w:rsid w:val="00656AF5"/>
    <w:rsid w:val="0066279E"/>
    <w:rsid w:val="006673CA"/>
    <w:rsid w:val="00673C26"/>
    <w:rsid w:val="00673F75"/>
    <w:rsid w:val="00674DE5"/>
    <w:rsid w:val="00677ACA"/>
    <w:rsid w:val="006812AF"/>
    <w:rsid w:val="0068327D"/>
    <w:rsid w:val="00686118"/>
    <w:rsid w:val="00691534"/>
    <w:rsid w:val="0069275D"/>
    <w:rsid w:val="00693880"/>
    <w:rsid w:val="00694AF0"/>
    <w:rsid w:val="006A4686"/>
    <w:rsid w:val="006A4A24"/>
    <w:rsid w:val="006B0E9E"/>
    <w:rsid w:val="006B486D"/>
    <w:rsid w:val="006B515E"/>
    <w:rsid w:val="006B5AE4"/>
    <w:rsid w:val="006B7863"/>
    <w:rsid w:val="006D04D3"/>
    <w:rsid w:val="006D1507"/>
    <w:rsid w:val="006D1608"/>
    <w:rsid w:val="006D4054"/>
    <w:rsid w:val="006D68CF"/>
    <w:rsid w:val="006D7409"/>
    <w:rsid w:val="006E02EC"/>
    <w:rsid w:val="006E3C4F"/>
    <w:rsid w:val="006E6F41"/>
    <w:rsid w:val="006E73E6"/>
    <w:rsid w:val="006F67D7"/>
    <w:rsid w:val="006F6B9F"/>
    <w:rsid w:val="007041FF"/>
    <w:rsid w:val="007102D5"/>
    <w:rsid w:val="00710E54"/>
    <w:rsid w:val="007120BC"/>
    <w:rsid w:val="007211B1"/>
    <w:rsid w:val="007277DA"/>
    <w:rsid w:val="00731D27"/>
    <w:rsid w:val="007357EB"/>
    <w:rsid w:val="00742174"/>
    <w:rsid w:val="00743F88"/>
    <w:rsid w:val="00746187"/>
    <w:rsid w:val="0076254F"/>
    <w:rsid w:val="00762F43"/>
    <w:rsid w:val="00763E4C"/>
    <w:rsid w:val="00766122"/>
    <w:rsid w:val="00772465"/>
    <w:rsid w:val="0077599B"/>
    <w:rsid w:val="007801F5"/>
    <w:rsid w:val="0078386F"/>
    <w:rsid w:val="00783A7D"/>
    <w:rsid w:val="00783CA4"/>
    <w:rsid w:val="007842FB"/>
    <w:rsid w:val="00786124"/>
    <w:rsid w:val="00786578"/>
    <w:rsid w:val="0079514B"/>
    <w:rsid w:val="00795252"/>
    <w:rsid w:val="00795C7C"/>
    <w:rsid w:val="007A2DC1"/>
    <w:rsid w:val="007A3ACC"/>
    <w:rsid w:val="007B0792"/>
    <w:rsid w:val="007B4646"/>
    <w:rsid w:val="007B69EE"/>
    <w:rsid w:val="007D0869"/>
    <w:rsid w:val="007D14C4"/>
    <w:rsid w:val="007D3319"/>
    <w:rsid w:val="007D335D"/>
    <w:rsid w:val="007D605C"/>
    <w:rsid w:val="007E3314"/>
    <w:rsid w:val="007E3514"/>
    <w:rsid w:val="007E4B03"/>
    <w:rsid w:val="007E5A69"/>
    <w:rsid w:val="007F324B"/>
    <w:rsid w:val="007F6493"/>
    <w:rsid w:val="0080553C"/>
    <w:rsid w:val="00805B46"/>
    <w:rsid w:val="00805DB4"/>
    <w:rsid w:val="008112B9"/>
    <w:rsid w:val="00815D44"/>
    <w:rsid w:val="008207BD"/>
    <w:rsid w:val="00820F00"/>
    <w:rsid w:val="00822A5A"/>
    <w:rsid w:val="00823593"/>
    <w:rsid w:val="00825DC2"/>
    <w:rsid w:val="00827493"/>
    <w:rsid w:val="00834AD3"/>
    <w:rsid w:val="008353DB"/>
    <w:rsid w:val="00842E05"/>
    <w:rsid w:val="00843795"/>
    <w:rsid w:val="00847F0F"/>
    <w:rsid w:val="00852448"/>
    <w:rsid w:val="00852466"/>
    <w:rsid w:val="00877F6C"/>
    <w:rsid w:val="0088258A"/>
    <w:rsid w:val="00886332"/>
    <w:rsid w:val="008925F0"/>
    <w:rsid w:val="008938CA"/>
    <w:rsid w:val="0089448A"/>
    <w:rsid w:val="00897877"/>
    <w:rsid w:val="008A15CA"/>
    <w:rsid w:val="008A26D9"/>
    <w:rsid w:val="008A7B5B"/>
    <w:rsid w:val="008B12D2"/>
    <w:rsid w:val="008C0C29"/>
    <w:rsid w:val="008C1131"/>
    <w:rsid w:val="008C4F5D"/>
    <w:rsid w:val="008D02DA"/>
    <w:rsid w:val="008D0993"/>
    <w:rsid w:val="008D4303"/>
    <w:rsid w:val="008D76BC"/>
    <w:rsid w:val="008E63E1"/>
    <w:rsid w:val="008E7D50"/>
    <w:rsid w:val="008E7DBA"/>
    <w:rsid w:val="008F0829"/>
    <w:rsid w:val="008F3638"/>
    <w:rsid w:val="008F4441"/>
    <w:rsid w:val="008F6B20"/>
    <w:rsid w:val="008F6F31"/>
    <w:rsid w:val="008F74DF"/>
    <w:rsid w:val="00902274"/>
    <w:rsid w:val="009127BA"/>
    <w:rsid w:val="00913A23"/>
    <w:rsid w:val="00920AAE"/>
    <w:rsid w:val="009227A6"/>
    <w:rsid w:val="00933EC1"/>
    <w:rsid w:val="00935E1E"/>
    <w:rsid w:val="009446AD"/>
    <w:rsid w:val="009530DB"/>
    <w:rsid w:val="00953676"/>
    <w:rsid w:val="009554C0"/>
    <w:rsid w:val="00956F30"/>
    <w:rsid w:val="009649D2"/>
    <w:rsid w:val="00965C7D"/>
    <w:rsid w:val="009664F7"/>
    <w:rsid w:val="00966C9A"/>
    <w:rsid w:val="00967527"/>
    <w:rsid w:val="009705EE"/>
    <w:rsid w:val="00977927"/>
    <w:rsid w:val="0098135C"/>
    <w:rsid w:val="0098156A"/>
    <w:rsid w:val="00991BAC"/>
    <w:rsid w:val="00993989"/>
    <w:rsid w:val="009A0355"/>
    <w:rsid w:val="009A6EA0"/>
    <w:rsid w:val="009A6F0B"/>
    <w:rsid w:val="009B2A4A"/>
    <w:rsid w:val="009C1335"/>
    <w:rsid w:val="009C1AB2"/>
    <w:rsid w:val="009C7251"/>
    <w:rsid w:val="009D0892"/>
    <w:rsid w:val="009E2E91"/>
    <w:rsid w:val="009F0A4F"/>
    <w:rsid w:val="009F15CA"/>
    <w:rsid w:val="009F4ABD"/>
    <w:rsid w:val="00A01B40"/>
    <w:rsid w:val="00A03BEC"/>
    <w:rsid w:val="00A1359F"/>
    <w:rsid w:val="00A139F5"/>
    <w:rsid w:val="00A27FC7"/>
    <w:rsid w:val="00A32E16"/>
    <w:rsid w:val="00A365F4"/>
    <w:rsid w:val="00A41BB7"/>
    <w:rsid w:val="00A427AF"/>
    <w:rsid w:val="00A43449"/>
    <w:rsid w:val="00A460CD"/>
    <w:rsid w:val="00A46A86"/>
    <w:rsid w:val="00A47D80"/>
    <w:rsid w:val="00A53132"/>
    <w:rsid w:val="00A563F2"/>
    <w:rsid w:val="00A566E8"/>
    <w:rsid w:val="00A61BBA"/>
    <w:rsid w:val="00A63933"/>
    <w:rsid w:val="00A65C31"/>
    <w:rsid w:val="00A66347"/>
    <w:rsid w:val="00A7038E"/>
    <w:rsid w:val="00A757D1"/>
    <w:rsid w:val="00A810F9"/>
    <w:rsid w:val="00A82D31"/>
    <w:rsid w:val="00A852E7"/>
    <w:rsid w:val="00A85E48"/>
    <w:rsid w:val="00A85E7E"/>
    <w:rsid w:val="00A86ECC"/>
    <w:rsid w:val="00A86FCC"/>
    <w:rsid w:val="00A90982"/>
    <w:rsid w:val="00A90A6D"/>
    <w:rsid w:val="00A92B87"/>
    <w:rsid w:val="00A96C0B"/>
    <w:rsid w:val="00A971E5"/>
    <w:rsid w:val="00A97238"/>
    <w:rsid w:val="00AA710D"/>
    <w:rsid w:val="00AB1F20"/>
    <w:rsid w:val="00AB64F3"/>
    <w:rsid w:val="00AB6D25"/>
    <w:rsid w:val="00AC0B07"/>
    <w:rsid w:val="00AD0E56"/>
    <w:rsid w:val="00AD385D"/>
    <w:rsid w:val="00AD4BFC"/>
    <w:rsid w:val="00AD4CCD"/>
    <w:rsid w:val="00AD6872"/>
    <w:rsid w:val="00AE0DE5"/>
    <w:rsid w:val="00AE229B"/>
    <w:rsid w:val="00AE2D4B"/>
    <w:rsid w:val="00AE4F99"/>
    <w:rsid w:val="00AE6D78"/>
    <w:rsid w:val="00AE7F77"/>
    <w:rsid w:val="00B02B2F"/>
    <w:rsid w:val="00B101B4"/>
    <w:rsid w:val="00B11B69"/>
    <w:rsid w:val="00B133B1"/>
    <w:rsid w:val="00B14952"/>
    <w:rsid w:val="00B16871"/>
    <w:rsid w:val="00B22C6A"/>
    <w:rsid w:val="00B25B45"/>
    <w:rsid w:val="00B3148E"/>
    <w:rsid w:val="00B3166F"/>
    <w:rsid w:val="00B31E5A"/>
    <w:rsid w:val="00B47359"/>
    <w:rsid w:val="00B47E5C"/>
    <w:rsid w:val="00B540B3"/>
    <w:rsid w:val="00B653AB"/>
    <w:rsid w:val="00B65568"/>
    <w:rsid w:val="00B65F9E"/>
    <w:rsid w:val="00B66222"/>
    <w:rsid w:val="00B66B19"/>
    <w:rsid w:val="00B66D9E"/>
    <w:rsid w:val="00B71D70"/>
    <w:rsid w:val="00B7386E"/>
    <w:rsid w:val="00B75CAE"/>
    <w:rsid w:val="00B76761"/>
    <w:rsid w:val="00B84105"/>
    <w:rsid w:val="00B84C43"/>
    <w:rsid w:val="00B87BB9"/>
    <w:rsid w:val="00B914E9"/>
    <w:rsid w:val="00B956EE"/>
    <w:rsid w:val="00BA260C"/>
    <w:rsid w:val="00BA2BA1"/>
    <w:rsid w:val="00BA3447"/>
    <w:rsid w:val="00BA3562"/>
    <w:rsid w:val="00BB4F09"/>
    <w:rsid w:val="00BB54B5"/>
    <w:rsid w:val="00BB5522"/>
    <w:rsid w:val="00BC123D"/>
    <w:rsid w:val="00BC4322"/>
    <w:rsid w:val="00BD0EE6"/>
    <w:rsid w:val="00BD4E33"/>
    <w:rsid w:val="00BE6473"/>
    <w:rsid w:val="00BF0075"/>
    <w:rsid w:val="00C030DE"/>
    <w:rsid w:val="00C051A8"/>
    <w:rsid w:val="00C171FB"/>
    <w:rsid w:val="00C22105"/>
    <w:rsid w:val="00C244B6"/>
    <w:rsid w:val="00C27BF1"/>
    <w:rsid w:val="00C30039"/>
    <w:rsid w:val="00C30A38"/>
    <w:rsid w:val="00C310E6"/>
    <w:rsid w:val="00C3702F"/>
    <w:rsid w:val="00C37543"/>
    <w:rsid w:val="00C44084"/>
    <w:rsid w:val="00C4500A"/>
    <w:rsid w:val="00C62238"/>
    <w:rsid w:val="00C64A37"/>
    <w:rsid w:val="00C70818"/>
    <w:rsid w:val="00C7158E"/>
    <w:rsid w:val="00C7250B"/>
    <w:rsid w:val="00C730AB"/>
    <w:rsid w:val="00C7346B"/>
    <w:rsid w:val="00C77C0E"/>
    <w:rsid w:val="00C91687"/>
    <w:rsid w:val="00C924A8"/>
    <w:rsid w:val="00C945FE"/>
    <w:rsid w:val="00C96FAA"/>
    <w:rsid w:val="00C97A04"/>
    <w:rsid w:val="00CA107B"/>
    <w:rsid w:val="00CA2619"/>
    <w:rsid w:val="00CA484D"/>
    <w:rsid w:val="00CA4FB6"/>
    <w:rsid w:val="00CB0110"/>
    <w:rsid w:val="00CB0BC5"/>
    <w:rsid w:val="00CB0CFF"/>
    <w:rsid w:val="00CB2F90"/>
    <w:rsid w:val="00CB5C7F"/>
    <w:rsid w:val="00CB6AD4"/>
    <w:rsid w:val="00CC4EA2"/>
    <w:rsid w:val="00CC739E"/>
    <w:rsid w:val="00CD1EBB"/>
    <w:rsid w:val="00CD28CF"/>
    <w:rsid w:val="00CD58B7"/>
    <w:rsid w:val="00CD7967"/>
    <w:rsid w:val="00CE6A09"/>
    <w:rsid w:val="00CF18EE"/>
    <w:rsid w:val="00CF30BD"/>
    <w:rsid w:val="00CF4099"/>
    <w:rsid w:val="00CF5E56"/>
    <w:rsid w:val="00D00796"/>
    <w:rsid w:val="00D01640"/>
    <w:rsid w:val="00D179D3"/>
    <w:rsid w:val="00D205FA"/>
    <w:rsid w:val="00D261A2"/>
    <w:rsid w:val="00D34AD8"/>
    <w:rsid w:val="00D357EE"/>
    <w:rsid w:val="00D616D2"/>
    <w:rsid w:val="00D63B5F"/>
    <w:rsid w:val="00D70EF7"/>
    <w:rsid w:val="00D7241E"/>
    <w:rsid w:val="00D8397C"/>
    <w:rsid w:val="00D942B1"/>
    <w:rsid w:val="00D94EED"/>
    <w:rsid w:val="00D96026"/>
    <w:rsid w:val="00D972F6"/>
    <w:rsid w:val="00DA331D"/>
    <w:rsid w:val="00DA7C1C"/>
    <w:rsid w:val="00DB147A"/>
    <w:rsid w:val="00DB1B7A"/>
    <w:rsid w:val="00DB38F3"/>
    <w:rsid w:val="00DB6A3B"/>
    <w:rsid w:val="00DB706E"/>
    <w:rsid w:val="00DC6708"/>
    <w:rsid w:val="00DD011A"/>
    <w:rsid w:val="00DD23C1"/>
    <w:rsid w:val="00DE2400"/>
    <w:rsid w:val="00DE58F1"/>
    <w:rsid w:val="00DE6B58"/>
    <w:rsid w:val="00DE6C02"/>
    <w:rsid w:val="00DF2773"/>
    <w:rsid w:val="00DF5391"/>
    <w:rsid w:val="00DF5E32"/>
    <w:rsid w:val="00E01436"/>
    <w:rsid w:val="00E03E79"/>
    <w:rsid w:val="00E045BD"/>
    <w:rsid w:val="00E04D6C"/>
    <w:rsid w:val="00E0559B"/>
    <w:rsid w:val="00E106C4"/>
    <w:rsid w:val="00E150EA"/>
    <w:rsid w:val="00E17B77"/>
    <w:rsid w:val="00E231AB"/>
    <w:rsid w:val="00E23337"/>
    <w:rsid w:val="00E237B2"/>
    <w:rsid w:val="00E259EA"/>
    <w:rsid w:val="00E25D33"/>
    <w:rsid w:val="00E27333"/>
    <w:rsid w:val="00E2752C"/>
    <w:rsid w:val="00E32061"/>
    <w:rsid w:val="00E33F48"/>
    <w:rsid w:val="00E41F73"/>
    <w:rsid w:val="00E42FF9"/>
    <w:rsid w:val="00E44790"/>
    <w:rsid w:val="00E46E6A"/>
    <w:rsid w:val="00E4714C"/>
    <w:rsid w:val="00E5178D"/>
    <w:rsid w:val="00E51AEB"/>
    <w:rsid w:val="00E522A7"/>
    <w:rsid w:val="00E5349E"/>
    <w:rsid w:val="00E54452"/>
    <w:rsid w:val="00E63B0C"/>
    <w:rsid w:val="00E664C5"/>
    <w:rsid w:val="00E671A2"/>
    <w:rsid w:val="00E75BEF"/>
    <w:rsid w:val="00E76D26"/>
    <w:rsid w:val="00E76EE5"/>
    <w:rsid w:val="00E77D2D"/>
    <w:rsid w:val="00E8372D"/>
    <w:rsid w:val="00E95036"/>
    <w:rsid w:val="00E95B8E"/>
    <w:rsid w:val="00EB1390"/>
    <w:rsid w:val="00EB1DC0"/>
    <w:rsid w:val="00EB2C71"/>
    <w:rsid w:val="00EB3333"/>
    <w:rsid w:val="00EB4340"/>
    <w:rsid w:val="00EB556D"/>
    <w:rsid w:val="00EB5A7D"/>
    <w:rsid w:val="00EC2A60"/>
    <w:rsid w:val="00EC3171"/>
    <w:rsid w:val="00EC3DC2"/>
    <w:rsid w:val="00EC7EDC"/>
    <w:rsid w:val="00ED4783"/>
    <w:rsid w:val="00ED55C0"/>
    <w:rsid w:val="00ED682B"/>
    <w:rsid w:val="00EE41D5"/>
    <w:rsid w:val="00F0166F"/>
    <w:rsid w:val="00F037A4"/>
    <w:rsid w:val="00F03D62"/>
    <w:rsid w:val="00F049AB"/>
    <w:rsid w:val="00F123A6"/>
    <w:rsid w:val="00F142DB"/>
    <w:rsid w:val="00F21689"/>
    <w:rsid w:val="00F21E33"/>
    <w:rsid w:val="00F27C8F"/>
    <w:rsid w:val="00F32749"/>
    <w:rsid w:val="00F370DE"/>
    <w:rsid w:val="00F37172"/>
    <w:rsid w:val="00F37727"/>
    <w:rsid w:val="00F40BB1"/>
    <w:rsid w:val="00F4477E"/>
    <w:rsid w:val="00F46269"/>
    <w:rsid w:val="00F60BA8"/>
    <w:rsid w:val="00F65A5A"/>
    <w:rsid w:val="00F67D8F"/>
    <w:rsid w:val="00F715E0"/>
    <w:rsid w:val="00F71800"/>
    <w:rsid w:val="00F72A07"/>
    <w:rsid w:val="00F802BE"/>
    <w:rsid w:val="00F80E93"/>
    <w:rsid w:val="00F82A29"/>
    <w:rsid w:val="00F86024"/>
    <w:rsid w:val="00F8611A"/>
    <w:rsid w:val="00F936CA"/>
    <w:rsid w:val="00F96765"/>
    <w:rsid w:val="00F96C9A"/>
    <w:rsid w:val="00FA3E6A"/>
    <w:rsid w:val="00FA5128"/>
    <w:rsid w:val="00FB01B8"/>
    <w:rsid w:val="00FB42D4"/>
    <w:rsid w:val="00FB5906"/>
    <w:rsid w:val="00FB7150"/>
    <w:rsid w:val="00FB762F"/>
    <w:rsid w:val="00FC2AED"/>
    <w:rsid w:val="00FC5F4F"/>
    <w:rsid w:val="00FD08AE"/>
    <w:rsid w:val="00FD5EA7"/>
    <w:rsid w:val="00FE36CF"/>
    <w:rsid w:val="00FF0081"/>
    <w:rsid w:val="00FF0246"/>
    <w:rsid w:val="00FF37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E5C18"/>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A7038E"/>
    <w:pPr>
      <w:suppressAutoHyphens/>
      <w:spacing w:before="120" w:after="120" w:line="288" w:lineRule="auto"/>
    </w:pPr>
    <w:rPr>
      <w:rFonts w:ascii="Fira Sans" w:hAnsi="Fira Sans"/>
      <w:sz w:val="19"/>
    </w:rPr>
  </w:style>
  <w:style w:type="paragraph" w:styleId="Nagwek1">
    <w:name w:val="heading 1"/>
    <w:aliases w:val="Tytuł sygnalnej"/>
    <w:basedOn w:val="Normalny"/>
    <w:next w:val="Normalny"/>
    <w:link w:val="Nagwek1Znak"/>
    <w:qFormat/>
    <w:rsid w:val="004841E9"/>
    <w:pPr>
      <w:spacing w:after="600" w:line="240" w:lineRule="auto"/>
      <w:outlineLvl w:val="0"/>
    </w:pPr>
    <w:rPr>
      <w:rFonts w:ascii="Fira Sans Extra Condensed SemiB" w:hAnsi="Fira Sans Extra Condensed SemiB"/>
      <w:color w:val="000000" w:themeColor="text1"/>
      <w:sz w:val="40"/>
      <w:szCs w:val="26"/>
      <w:shd w:val="clear" w:color="auto" w:fill="FFFFFF"/>
      <w:lang w:val="en-GB"/>
    </w:rPr>
  </w:style>
  <w:style w:type="paragraph" w:styleId="Nagwek2">
    <w:name w:val="heading 2"/>
    <w:next w:val="Normalny"/>
    <w:link w:val="Nagwek2Znak"/>
    <w:uiPriority w:val="9"/>
    <w:unhideWhenUsed/>
    <w:rsid w:val="004841E9"/>
    <w:pPr>
      <w:suppressAutoHyphens/>
      <w:spacing w:before="360" w:after="120" w:line="240" w:lineRule="auto"/>
      <w:outlineLvl w:val="1"/>
    </w:pPr>
    <w:rPr>
      <w:rFonts w:ascii="Fira Sans" w:eastAsia="Times New Roman" w:hAnsi="Fira Sans" w:cs="Times New Roman"/>
      <w:b/>
      <w:bCs/>
      <w:color w:val="001D77"/>
      <w:sz w:val="19"/>
      <w:szCs w:val="19"/>
      <w:lang w:val="en-GB" w:eastAsia="pl-PL"/>
    </w:rPr>
  </w:style>
  <w:style w:type="paragraph" w:styleId="Nagwek3">
    <w:name w:val="heading 3"/>
    <w:basedOn w:val="Tytuwykresu"/>
    <w:next w:val="Normalny"/>
    <w:link w:val="Nagwek3Znak"/>
    <w:uiPriority w:val="9"/>
    <w:unhideWhenUsed/>
    <w:rsid w:val="004841E9"/>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BE6473"/>
    <w:pPr>
      <w:keepNext/>
      <w:keepLines/>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BE6473"/>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unhideWhenUsed/>
    <w:rsid w:val="004841E9"/>
    <w:pPr>
      <w:keepNext/>
      <w:keepLines/>
      <w:spacing w:after="0"/>
      <w:outlineLvl w:val="7"/>
    </w:pPr>
    <w:rPr>
      <w:rFonts w:eastAsiaTheme="majorEastAsia" w:cstheme="majorBidi"/>
      <w:b/>
      <w:color w:val="272727" w:themeColor="text1" w:themeTint="D8"/>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sygnalnej Znak"/>
    <w:basedOn w:val="Domylnaczcionkaakapitu"/>
    <w:link w:val="Nagwek1"/>
    <w:rsid w:val="004841E9"/>
    <w:rPr>
      <w:rFonts w:ascii="Fira Sans Extra Condensed SemiB" w:hAnsi="Fira Sans Extra Condensed SemiB"/>
      <w:color w:val="000000" w:themeColor="text1"/>
      <w:sz w:val="40"/>
      <w:szCs w:val="26"/>
      <w:lang w:val="en-GB"/>
    </w:rPr>
  </w:style>
  <w:style w:type="character" w:customStyle="1" w:styleId="Nagwek2Znak">
    <w:name w:val="Nagłówek 2 Znak"/>
    <w:basedOn w:val="Domylnaczcionkaakapitu"/>
    <w:link w:val="Nagwek2"/>
    <w:uiPriority w:val="9"/>
    <w:rsid w:val="004841E9"/>
    <w:rPr>
      <w:rFonts w:ascii="Fira Sans" w:eastAsia="Times New Roman" w:hAnsi="Fira Sans" w:cs="Times New Roman"/>
      <w:b/>
      <w:bCs/>
      <w:color w:val="001D77"/>
      <w:sz w:val="19"/>
      <w:szCs w:val="19"/>
      <w:lang w:val="en-GB" w:eastAsia="pl-PL"/>
    </w:rPr>
  </w:style>
  <w:style w:type="paragraph" w:customStyle="1" w:styleId="Tytuwykresu">
    <w:name w:val="Tytuł wykresu"/>
    <w:basedOn w:val="Normalny"/>
    <w:link w:val="TytuwykresuZnak"/>
    <w:qFormat/>
    <w:rsid w:val="004841E9"/>
    <w:pPr>
      <w:spacing w:before="360" w:line="240" w:lineRule="auto"/>
      <w:outlineLvl w:val="2"/>
    </w:pPr>
    <w:rPr>
      <w:rFonts w:eastAsia="Times New Roman" w:cs="Times New Roman"/>
      <w:b/>
      <w:bCs/>
      <w:noProof/>
      <w:szCs w:val="24"/>
      <w:lang w:val="en-GB" w:eastAsia="pl-PL"/>
    </w:rPr>
  </w:style>
  <w:style w:type="character" w:customStyle="1" w:styleId="TytuwykresuZnak">
    <w:name w:val="Tytuł wykresu Znak"/>
    <w:basedOn w:val="Nagwek1Znak"/>
    <w:link w:val="Tytuwykresu"/>
    <w:rsid w:val="004841E9"/>
    <w:rPr>
      <w:rFonts w:ascii="Fira Sans" w:eastAsia="Times New Roman" w:hAnsi="Fira Sans" w:cs="Times New Roman"/>
      <w:b/>
      <w:bCs/>
      <w:noProof/>
      <w:color w:val="000000" w:themeColor="text1"/>
      <w:sz w:val="19"/>
      <w:szCs w:val="24"/>
      <w:lang w:val="en-GB" w:eastAsia="pl-PL"/>
    </w:rPr>
  </w:style>
  <w:style w:type="character" w:customStyle="1" w:styleId="Nagwek3Znak">
    <w:name w:val="Nagłówek 3 Znak"/>
    <w:basedOn w:val="Domylnaczcionkaakapitu"/>
    <w:link w:val="Nagwek3"/>
    <w:uiPriority w:val="9"/>
    <w:rsid w:val="004841E9"/>
    <w:rPr>
      <w:rFonts w:ascii="Fira Sans" w:eastAsia="Times New Roman" w:hAnsi="Fira Sans" w:cs="Times New Roman"/>
      <w:b/>
      <w:bCs/>
      <w:noProof/>
      <w:sz w:val="19"/>
      <w:szCs w:val="24"/>
      <w:lang w:val="en-GB" w:eastAsia="pl-PL"/>
    </w:r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4841E9"/>
    <w:rPr>
      <w:rFonts w:ascii="Fira Sans" w:eastAsiaTheme="majorEastAsia" w:hAnsi="Fira Sans" w:cstheme="majorBidi"/>
      <w:b/>
      <w:color w:val="272727" w:themeColor="text1" w:themeTint="D8"/>
      <w:sz w:val="19"/>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4841E9"/>
    <w:rPr>
      <w:rFonts w:ascii="Fira Sans" w:hAnsi="Fira Sans"/>
      <w:b/>
      <w:bCs/>
      <w:sz w:val="19"/>
      <w:lang w:val="en-GB"/>
    </w:rPr>
  </w:style>
  <w:style w:type="paragraph" w:styleId="Akapitzlist">
    <w:name w:val="List Paragraph"/>
    <w:basedOn w:val="Normalny"/>
    <w:link w:val="AkapitzlistZnak"/>
    <w:uiPriority w:val="34"/>
    <w:qFormat/>
    <w:rsid w:val="004841E9"/>
    <w:pPr>
      <w:contextualSpacing/>
    </w:pPr>
    <w:rPr>
      <w:lang w:val="en-GB"/>
    </w:rPr>
  </w:style>
  <w:style w:type="character" w:customStyle="1" w:styleId="AkapitzlistZnak">
    <w:name w:val="Akapit z listą Znak"/>
    <w:basedOn w:val="Domylnaczcionkaakapitu"/>
    <w:link w:val="Akapitzlist"/>
    <w:uiPriority w:val="34"/>
    <w:rsid w:val="004841E9"/>
    <w:rPr>
      <w:rFonts w:ascii="Fira Sans" w:hAnsi="Fira Sans"/>
      <w:sz w:val="19"/>
      <w:lang w:val="en-GB"/>
    </w:r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styleId="Tytu">
    <w:name w:val="Title"/>
    <w:aliases w:val="brak"/>
    <w:basedOn w:val="Normalny"/>
    <w:next w:val="Normalny"/>
    <w:link w:val="TytuZnak"/>
    <w:uiPriority w:val="10"/>
    <w:qFormat/>
    <w:rsid w:val="004841E9"/>
    <w:pPr>
      <w:spacing w:before="0" w:after="0"/>
      <w:contextualSpacing/>
    </w:pPr>
    <w:rPr>
      <w:rFonts w:eastAsiaTheme="majorEastAsia" w:cstheme="majorBidi"/>
      <w:kern w:val="28"/>
      <w:szCs w:val="56"/>
      <w:lang w:val="en-GB"/>
    </w:rPr>
  </w:style>
  <w:style w:type="character" w:customStyle="1" w:styleId="TytuZnak">
    <w:name w:val="Tytuł Znak"/>
    <w:aliases w:val="brak Znak"/>
    <w:basedOn w:val="Domylnaczcionkaakapitu"/>
    <w:link w:val="Tytu"/>
    <w:uiPriority w:val="10"/>
    <w:rsid w:val="004841E9"/>
    <w:rPr>
      <w:rFonts w:ascii="Fira Sans" w:eastAsiaTheme="majorEastAsia" w:hAnsi="Fira Sans" w:cstheme="majorBidi"/>
      <w:kern w:val="28"/>
      <w:sz w:val="19"/>
      <w:szCs w:val="56"/>
      <w:lang w:val="en-GB"/>
    </w:rPr>
  </w:style>
  <w:style w:type="paragraph" w:customStyle="1" w:styleId="Tekstzbokuwramcenaszarympolu">
    <w:name w:val="Tekst z boku w ramce na szarym polu"/>
    <w:basedOn w:val="Normalny"/>
    <w:qFormat/>
    <w:rsid w:val="004841E9"/>
    <w:pPr>
      <w:spacing w:before="0" w:after="0" w:line="240" w:lineRule="exact"/>
    </w:pPr>
    <w:rPr>
      <w:rFonts w:eastAsia="Times New Roman" w:cs="Times New Roman"/>
      <w:bCs/>
      <w:color w:val="001D77"/>
      <w:sz w:val="18"/>
      <w:szCs w:val="18"/>
      <w:lang w:val="en-GB" w:eastAsia="pl-PL"/>
    </w:rPr>
  </w:style>
  <w:style w:type="character" w:styleId="UyteHipercze">
    <w:name w:val="FollowedHyperlink"/>
    <w:basedOn w:val="Domylnaczcionkaakapitu"/>
    <w:uiPriority w:val="99"/>
    <w:semiHidden/>
    <w:unhideWhenUsed/>
    <w:rsid w:val="005B7EBC"/>
    <w:rPr>
      <w:color w:val="954F72" w:themeColor="followedHyperlink"/>
      <w:u w:val="single"/>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Ikonawskanika">
    <w:name w:val="Ikona wskaźnika"/>
    <w:basedOn w:val="Normalny"/>
    <w:link w:val="IkonawskanikaZnak"/>
    <w:qFormat/>
    <w:rsid w:val="004841E9"/>
    <w:pPr>
      <w:autoSpaceDE w:val="0"/>
      <w:autoSpaceDN w:val="0"/>
      <w:adjustRightInd w:val="0"/>
      <w:spacing w:before="0" w:after="0" w:line="240" w:lineRule="auto"/>
    </w:pPr>
    <w:rPr>
      <w:rFonts w:ascii="Fira Sans SemiBold" w:hAnsi="Fira Sans SemiBold"/>
      <w:color w:val="66AFDE"/>
      <w:sz w:val="60"/>
      <w:szCs w:val="60"/>
      <w:lang w:val="en-GB"/>
    </w:rPr>
  </w:style>
  <w:style w:type="character" w:customStyle="1" w:styleId="IkonawskanikaZnak">
    <w:name w:val="Ikona wskaźnika Znak"/>
    <w:basedOn w:val="Domylnaczcionkaakapitu"/>
    <w:link w:val="Ikonawskanika"/>
    <w:rsid w:val="004841E9"/>
    <w:rPr>
      <w:rFonts w:ascii="Fira Sans SemiBold" w:hAnsi="Fira Sans SemiBold"/>
      <w:color w:val="66AFDE"/>
      <w:sz w:val="60"/>
      <w:szCs w:val="60"/>
      <w:lang w:val="en-GB"/>
    </w:rPr>
  </w:style>
  <w:style w:type="paragraph" w:customStyle="1" w:styleId="Wartowskanika">
    <w:name w:val="Wartość wskaźnika"/>
    <w:basedOn w:val="Normalny"/>
    <w:link w:val="WartowskanikaZnak"/>
    <w:qFormat/>
    <w:rsid w:val="004841E9"/>
    <w:pPr>
      <w:autoSpaceDE w:val="0"/>
      <w:autoSpaceDN w:val="0"/>
      <w:adjustRightInd w:val="0"/>
      <w:spacing w:before="160" w:after="0" w:line="240" w:lineRule="auto"/>
    </w:pPr>
    <w:rPr>
      <w:rFonts w:ascii="Fira Sans SemiBold" w:hAnsi="Fira Sans SemiBold"/>
      <w:color w:val="FFFFFF" w:themeColor="background1"/>
      <w:sz w:val="40"/>
      <w:szCs w:val="56"/>
      <w:lang w:val="en-GB"/>
    </w:rPr>
  </w:style>
  <w:style w:type="character" w:customStyle="1" w:styleId="WartowskanikaZnak">
    <w:name w:val="Wartość wskaźnika Znak"/>
    <w:basedOn w:val="Domylnaczcionkaakapitu"/>
    <w:link w:val="Wartowskanika"/>
    <w:rsid w:val="004841E9"/>
    <w:rPr>
      <w:rFonts w:ascii="Fira Sans SemiBold" w:hAnsi="Fira Sans SemiBold"/>
      <w:color w:val="FFFFFF" w:themeColor="background1"/>
      <w:sz w:val="40"/>
      <w:szCs w:val="56"/>
      <w:lang w:val="en-GB"/>
    </w:rPr>
  </w:style>
  <w:style w:type="paragraph" w:customStyle="1" w:styleId="Opiswskanika">
    <w:name w:val="Opis wskaźnika"/>
    <w:basedOn w:val="Normalny"/>
    <w:link w:val="OpiswskanikaZnak"/>
    <w:qFormat/>
    <w:rsid w:val="004841E9"/>
    <w:pPr>
      <w:spacing w:before="0" w:after="0" w:line="240" w:lineRule="auto"/>
    </w:pPr>
    <w:rPr>
      <w:color w:val="FFFFFF" w:themeColor="background1"/>
      <w:sz w:val="20"/>
      <w:lang w:val="en-GB"/>
    </w:rPr>
  </w:style>
  <w:style w:type="character" w:customStyle="1" w:styleId="OpiswskanikaZnak">
    <w:name w:val="Opis wskaźnika Znak"/>
    <w:basedOn w:val="Domylnaczcionkaakapitu"/>
    <w:link w:val="Opiswskanika"/>
    <w:rsid w:val="004841E9"/>
    <w:rPr>
      <w:rFonts w:ascii="Fira Sans" w:hAnsi="Fira Sans"/>
      <w:color w:val="FFFFFF" w:themeColor="background1"/>
      <w:sz w:val="20"/>
      <w:lang w:val="en-GB"/>
    </w:rPr>
  </w:style>
  <w:style w:type="paragraph" w:customStyle="1" w:styleId="Lead">
    <w:name w:val="Lead"/>
    <w:basedOn w:val="Normalny"/>
    <w:link w:val="LeadZnak"/>
    <w:qFormat/>
    <w:rsid w:val="004841E9"/>
    <w:pPr>
      <w:spacing w:before="360" w:line="240" w:lineRule="exact"/>
    </w:pPr>
    <w:rPr>
      <w:b/>
      <w:noProof/>
      <w:szCs w:val="19"/>
      <w:lang w:val="en-GB" w:eastAsia="pl-PL"/>
    </w:rPr>
  </w:style>
  <w:style w:type="character" w:customStyle="1" w:styleId="LeadZnak">
    <w:name w:val="Lead Znak"/>
    <w:basedOn w:val="Domylnaczcionkaakapitu"/>
    <w:link w:val="Lead"/>
    <w:rsid w:val="004841E9"/>
    <w:rPr>
      <w:rFonts w:ascii="Fira Sans" w:hAnsi="Fira Sans"/>
      <w:b/>
      <w:noProof/>
      <w:sz w:val="19"/>
      <w:szCs w:val="19"/>
      <w:lang w:val="en-GB" w:eastAsia="pl-PL"/>
    </w:rPr>
  </w:style>
  <w:style w:type="paragraph" w:customStyle="1" w:styleId="Datainformacjisygnalnej">
    <w:name w:val="Data informacji sygnalnej"/>
    <w:basedOn w:val="Normalny"/>
    <w:link w:val="DatainformacjisygnalnejZnak"/>
    <w:qFormat/>
    <w:rsid w:val="004841E9"/>
    <w:pPr>
      <w:jc w:val="both"/>
    </w:pPr>
    <w:rPr>
      <w:rFonts w:ascii="Fira Sans SemiBold" w:hAnsi="Fira Sans SemiBold"/>
      <w:color w:val="001D77"/>
      <w:sz w:val="20"/>
      <w:szCs w:val="20"/>
      <w:lang w:val="en-GB"/>
    </w:rPr>
  </w:style>
  <w:style w:type="character" w:customStyle="1" w:styleId="DatainformacjisygnalnejZnak">
    <w:name w:val="Data informacji sygnalnej Znak"/>
    <w:basedOn w:val="Domylnaczcionkaakapitu"/>
    <w:link w:val="Datainformacjisygnalnej"/>
    <w:rsid w:val="004841E9"/>
    <w:rPr>
      <w:rFonts w:ascii="Fira Sans SemiBold" w:hAnsi="Fira Sans SemiBold"/>
      <w:color w:val="001D77"/>
      <w:sz w:val="20"/>
      <w:szCs w:val="20"/>
      <w:lang w:val="en-GB"/>
    </w:rPr>
  </w:style>
  <w:style w:type="paragraph" w:customStyle="1" w:styleId="Tytutablicy">
    <w:name w:val="Tytuł tablicy"/>
    <w:link w:val="TytutablicyZnak"/>
    <w:qFormat/>
    <w:rsid w:val="004841E9"/>
    <w:pPr>
      <w:suppressAutoHyphens/>
      <w:spacing w:before="360" w:after="120" w:line="240" w:lineRule="auto"/>
    </w:pPr>
    <w:rPr>
      <w:rFonts w:ascii="Fira Sans" w:eastAsia="Times New Roman" w:hAnsi="Fira Sans" w:cs="Times New Roman"/>
      <w:b/>
      <w:bCs/>
      <w:color w:val="000000" w:themeColor="text1"/>
      <w:sz w:val="19"/>
      <w:szCs w:val="19"/>
      <w:lang w:val="en-GB" w:eastAsia="pl-PL"/>
    </w:rPr>
  </w:style>
  <w:style w:type="character" w:customStyle="1" w:styleId="TytutablicyZnak">
    <w:name w:val="Tytuł tablicy Znak"/>
    <w:basedOn w:val="Nagwek1Znak"/>
    <w:link w:val="Tytutablicy"/>
    <w:rsid w:val="004841E9"/>
    <w:rPr>
      <w:rFonts w:ascii="Fira Sans" w:eastAsia="Times New Roman" w:hAnsi="Fira Sans" w:cs="Times New Roman"/>
      <w:b/>
      <w:bCs/>
      <w:color w:val="000000" w:themeColor="text1"/>
      <w:sz w:val="19"/>
      <w:szCs w:val="19"/>
      <w:lang w:val="en-GB" w:eastAsia="pl-PL"/>
    </w:rPr>
  </w:style>
  <w:style w:type="paragraph" w:customStyle="1" w:styleId="Tablicagwka">
    <w:name w:val="Tablica główka"/>
    <w:basedOn w:val="Normalny"/>
    <w:link w:val="TablicagwkaZnak"/>
    <w:qFormat/>
    <w:rsid w:val="000D4F03"/>
    <w:pPr>
      <w:spacing w:line="240" w:lineRule="exact"/>
      <w:jc w:val="center"/>
    </w:pPr>
    <w:rPr>
      <w:rFonts w:eastAsia="Fira Sans Light" w:cs="Times New Roman"/>
      <w:szCs w:val="19"/>
      <w:lang w:eastAsia="pl-PL"/>
    </w:rPr>
  </w:style>
  <w:style w:type="character" w:customStyle="1" w:styleId="TablicagwkaZnak">
    <w:name w:val="Tablica główka Znak"/>
    <w:basedOn w:val="AkapitzlistZnak"/>
    <w:link w:val="Tablicagwka"/>
    <w:rsid w:val="000D4F03"/>
    <w:rPr>
      <w:rFonts w:ascii="Fira Sans" w:eastAsia="Fira Sans Light" w:hAnsi="Fira Sans" w:cs="Times New Roman"/>
      <w:sz w:val="19"/>
      <w:szCs w:val="19"/>
      <w:lang w:val="en-GB" w:eastAsia="pl-PL"/>
    </w:rPr>
  </w:style>
  <w:style w:type="paragraph" w:customStyle="1" w:styleId="Tablicadanerodek">
    <w:name w:val="Tablica dane środek"/>
    <w:basedOn w:val="Normalny"/>
    <w:link w:val="TablicadanerodekZnak"/>
    <w:qFormat/>
    <w:rsid w:val="000D4F03"/>
    <w:pPr>
      <w:spacing w:line="240" w:lineRule="exact"/>
      <w:jc w:val="right"/>
    </w:pPr>
    <w:rPr>
      <w:rFonts w:eastAsia="Times New Roman" w:cs="Calibri"/>
      <w:szCs w:val="19"/>
      <w:lang w:eastAsia="pl-PL"/>
    </w:rPr>
  </w:style>
  <w:style w:type="character" w:customStyle="1" w:styleId="TablicadanerodekZnak">
    <w:name w:val="Tablica dane środek Znak"/>
    <w:basedOn w:val="Domylnaczcionkaakapitu"/>
    <w:link w:val="Tablicadanerodek"/>
    <w:rsid w:val="000D4F03"/>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4841E9"/>
    <w:pPr>
      <w:spacing w:line="240" w:lineRule="exact"/>
    </w:pPr>
    <w:rPr>
      <w:rFonts w:eastAsia="Times New Roman" w:cs="Calibri"/>
      <w:szCs w:val="19"/>
      <w:lang w:val="en-GB" w:eastAsia="pl-PL"/>
    </w:rPr>
  </w:style>
  <w:style w:type="character" w:customStyle="1" w:styleId="TablicaboczekZnak">
    <w:name w:val="Tablica boczek Znak"/>
    <w:basedOn w:val="Domylnaczcionkaakapitu"/>
    <w:link w:val="Tablicaboczek"/>
    <w:rsid w:val="004841E9"/>
    <w:rPr>
      <w:rFonts w:ascii="Fira Sans" w:eastAsia="Times New Roman" w:hAnsi="Fira Sans" w:cs="Calibri"/>
      <w:sz w:val="19"/>
      <w:szCs w:val="19"/>
      <w:lang w:val="en-GB" w:eastAsia="pl-PL"/>
    </w:rPr>
  </w:style>
  <w:style w:type="paragraph" w:customStyle="1" w:styleId="Tablicanotka">
    <w:name w:val="Tablica notka"/>
    <w:basedOn w:val="Normalny"/>
    <w:link w:val="TablicanotkaZnak"/>
    <w:qFormat/>
    <w:rsid w:val="000D4F03"/>
    <w:pPr>
      <w:spacing w:line="240" w:lineRule="exact"/>
    </w:pPr>
    <w:rPr>
      <w:sz w:val="16"/>
      <w:lang w:val="en-GB"/>
    </w:rPr>
  </w:style>
  <w:style w:type="character" w:customStyle="1" w:styleId="TablicanotkaZnak">
    <w:name w:val="Tablica notka Znak"/>
    <w:basedOn w:val="Domylnaczcionkaakapitu"/>
    <w:link w:val="Tablicanotka"/>
    <w:rsid w:val="000D4F03"/>
    <w:rPr>
      <w:rFonts w:ascii="Fira Sans" w:hAnsi="Fira Sans"/>
      <w:sz w:val="16"/>
      <w:lang w:val="en-GB"/>
    </w:rPr>
  </w:style>
  <w:style w:type="paragraph" w:customStyle="1" w:styleId="Przypis">
    <w:name w:val="Przypis"/>
    <w:basedOn w:val="Tekstprzypisudolnego"/>
    <w:link w:val="PrzypisZnak"/>
    <w:qFormat/>
    <w:rsid w:val="004841E9"/>
    <w:rPr>
      <w:sz w:val="19"/>
      <w:szCs w:val="19"/>
      <w:shd w:val="clear" w:color="auto" w:fill="FFFFFF"/>
      <w:lang w:val="en-GB"/>
    </w:rPr>
  </w:style>
  <w:style w:type="character" w:customStyle="1" w:styleId="PrzypisZnak">
    <w:name w:val="Przypis Znak"/>
    <w:basedOn w:val="TekstprzypisudolnegoZnak"/>
    <w:link w:val="Przypis"/>
    <w:rsid w:val="004841E9"/>
    <w:rPr>
      <w:rFonts w:ascii="Fira Sans" w:hAnsi="Fira Sans"/>
      <w:sz w:val="19"/>
      <w:szCs w:val="19"/>
      <w:lang w:val="en-GB"/>
    </w:rPr>
  </w:style>
  <w:style w:type="paragraph" w:styleId="Stopka">
    <w:name w:val="footer"/>
    <w:basedOn w:val="Normalny"/>
    <w:link w:val="StopkaZnak"/>
    <w:uiPriority w:val="99"/>
    <w:unhideWhenUsed/>
    <w:rsid w:val="004841E9"/>
    <w:pPr>
      <w:tabs>
        <w:tab w:val="center" w:pos="4536"/>
        <w:tab w:val="right" w:pos="9072"/>
      </w:tabs>
      <w:spacing w:before="0" w:after="0" w:line="240" w:lineRule="auto"/>
    </w:pPr>
    <w:rPr>
      <w:lang w:val="en-GB"/>
    </w:rPr>
  </w:style>
  <w:style w:type="character" w:customStyle="1" w:styleId="StopkaZnak">
    <w:name w:val="Stopka Znak"/>
    <w:basedOn w:val="Domylnaczcionkaakapitu"/>
    <w:link w:val="Stopka"/>
    <w:uiPriority w:val="99"/>
    <w:rsid w:val="004841E9"/>
    <w:rPr>
      <w:rFonts w:ascii="Fira Sans" w:hAnsi="Fira Sans"/>
      <w:sz w:val="19"/>
      <w:lang w:val="en-GB"/>
    </w:rPr>
  </w:style>
  <w:style w:type="character" w:customStyle="1" w:styleId="Nierozpoznanawzmianka2">
    <w:name w:val="Nierozpoznana wzmianka2"/>
    <w:basedOn w:val="Domylnaczcionkaakapitu"/>
    <w:uiPriority w:val="99"/>
    <w:semiHidden/>
    <w:unhideWhenUsed/>
    <w:rsid w:val="00827493"/>
    <w:rPr>
      <w:color w:val="605E5C"/>
      <w:shd w:val="clear" w:color="auto" w:fill="E1DFDD"/>
    </w:rPr>
  </w:style>
  <w:style w:type="character" w:customStyle="1" w:styleId="Nagwek6Znak">
    <w:name w:val="Nagłówek 6 Znak"/>
    <w:basedOn w:val="Domylnaczcionkaakapitu"/>
    <w:link w:val="Nagwek6"/>
    <w:uiPriority w:val="9"/>
    <w:semiHidden/>
    <w:rsid w:val="00BE6473"/>
    <w:rPr>
      <w:rFonts w:asciiTheme="majorHAnsi" w:eastAsiaTheme="majorEastAsia" w:hAnsiTheme="majorHAnsi" w:cstheme="majorBidi"/>
      <w:color w:val="1F4D78" w:themeColor="accent1" w:themeShade="7F"/>
      <w:sz w:val="19"/>
    </w:rPr>
  </w:style>
  <w:style w:type="character" w:customStyle="1" w:styleId="Nagwek7Znak">
    <w:name w:val="Nagłówek 7 Znak"/>
    <w:basedOn w:val="Domylnaczcionkaakapitu"/>
    <w:link w:val="Nagwek7"/>
    <w:uiPriority w:val="9"/>
    <w:semiHidden/>
    <w:rsid w:val="00BE6473"/>
    <w:rPr>
      <w:rFonts w:asciiTheme="majorHAnsi" w:eastAsiaTheme="majorEastAsia" w:hAnsiTheme="majorHAnsi" w:cstheme="majorBidi"/>
      <w:i/>
      <w:iCs/>
      <w:color w:val="1F4D78" w:themeColor="accent1" w:themeShade="7F"/>
      <w:sz w:val="19"/>
    </w:rPr>
  </w:style>
  <w:style w:type="paragraph" w:customStyle="1" w:styleId="rdo">
    <w:name w:val="Źródło"/>
    <w:basedOn w:val="Tekstkomentarza"/>
    <w:qFormat/>
    <w:rsid w:val="00BE6473"/>
    <w:pPr>
      <w:spacing w:line="240" w:lineRule="exact"/>
    </w:pPr>
    <w:rPr>
      <w:noProof/>
      <w:sz w:val="16"/>
      <w:shd w:val="clear" w:color="auto" w:fill="FFFFFF"/>
      <w:lang w:eastAsia="pl-PL"/>
    </w:rPr>
  </w:style>
  <w:style w:type="paragraph" w:customStyle="1" w:styleId="Podtytuwykresu">
    <w:name w:val="Podtytuł wykresu"/>
    <w:basedOn w:val="Normalny"/>
    <w:qFormat/>
    <w:rsid w:val="00BE6473"/>
    <w:pPr>
      <w:suppressAutoHyphens w:val="0"/>
      <w:spacing w:line="269" w:lineRule="auto"/>
      <w:ind w:firstLine="851"/>
    </w:pPr>
    <w:rPr>
      <w:sz w:val="18"/>
      <w:szCs w:val="18"/>
    </w:rPr>
  </w:style>
  <w:style w:type="paragraph" w:customStyle="1" w:styleId="rdo0">
    <w:name w:val="Żródło"/>
    <w:basedOn w:val="Normalny"/>
    <w:qFormat/>
    <w:rsid w:val="00BE6473"/>
    <w:pPr>
      <w:suppressAutoHyphens w:val="0"/>
      <w:spacing w:line="269" w:lineRule="auto"/>
      <w:jc w:val="both"/>
    </w:pPr>
    <w:rPr>
      <w:sz w:val="16"/>
      <w:szCs w:val="16"/>
    </w:rPr>
  </w:style>
  <w:style w:type="paragraph" w:customStyle="1" w:styleId="tekstzboku">
    <w:name w:val="tekst z boku"/>
    <w:basedOn w:val="Normalny"/>
    <w:qFormat/>
    <w:rsid w:val="00BE6473"/>
    <w:pPr>
      <w:suppressAutoHyphens w:val="0"/>
      <w:spacing w:before="0" w:after="0" w:line="269" w:lineRule="auto"/>
    </w:pPr>
    <w:rPr>
      <w:rFonts w:eastAsia="Times New Roman" w:cs="Times New Roman"/>
      <w:bCs/>
      <w:color w:val="001D77"/>
      <w:sz w:val="18"/>
      <w:szCs w:val="18"/>
      <w:lang w:eastAsia="pl-PL"/>
    </w:rPr>
  </w:style>
  <w:style w:type="table" w:customStyle="1" w:styleId="Siatkatabelijasna1">
    <w:name w:val="Siatka tabeli — jasna1"/>
    <w:basedOn w:val="Standardowy"/>
    <w:next w:val="Siatkatabelijasna"/>
    <w:uiPriority w:val="40"/>
    <w:rsid w:val="00BE647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ica">
    <w:name w:val="Tablica"/>
    <w:basedOn w:val="Normalny"/>
    <w:link w:val="TablicaZnak"/>
    <w:qFormat/>
    <w:rsid w:val="00BE6473"/>
    <w:pPr>
      <w:keepNext/>
      <w:framePr w:hSpace="141" w:wrap="around" w:vAnchor="text" w:hAnchor="text" w:y="1"/>
      <w:tabs>
        <w:tab w:val="right" w:leader="dot" w:pos="4139"/>
      </w:tabs>
      <w:suppressAutoHyphens w:val="0"/>
      <w:spacing w:line="216" w:lineRule="auto"/>
      <w:suppressOverlap/>
      <w:jc w:val="center"/>
      <w:outlineLvl w:val="0"/>
    </w:pPr>
    <w:rPr>
      <w:rFonts w:eastAsia="Times New Roman" w:cs="Arial"/>
      <w:bCs/>
      <w:color w:val="000000" w:themeColor="text1"/>
      <w:szCs w:val="19"/>
      <w:lang w:eastAsia="pl-PL"/>
    </w:rPr>
  </w:style>
  <w:style w:type="character" w:customStyle="1" w:styleId="TablicaZnak">
    <w:name w:val="Tablica Znak"/>
    <w:basedOn w:val="Domylnaczcionkaakapitu"/>
    <w:link w:val="Tablica"/>
    <w:rsid w:val="00BE6473"/>
    <w:rPr>
      <w:rFonts w:ascii="Fira Sans" w:eastAsia="Times New Roman" w:hAnsi="Fira Sans" w:cs="Arial"/>
      <w:bCs/>
      <w:color w:val="000000" w:themeColor="text1"/>
      <w:sz w:val="19"/>
      <w:szCs w:val="19"/>
      <w:lang w:eastAsia="pl-PL"/>
    </w:rPr>
  </w:style>
  <w:style w:type="paragraph" w:customStyle="1" w:styleId="tablicadane">
    <w:name w:val="tablica dane"/>
    <w:basedOn w:val="Normalny"/>
    <w:qFormat/>
    <w:rsid w:val="00BE6473"/>
    <w:pPr>
      <w:framePr w:hSpace="141" w:wrap="around" w:vAnchor="text" w:hAnchor="text" w:y="1"/>
      <w:suppressAutoHyphens w:val="0"/>
      <w:spacing w:line="269" w:lineRule="auto"/>
      <w:suppressOverlap/>
      <w:jc w:val="right"/>
    </w:pPr>
    <w:rPr>
      <w:szCs w:val="19"/>
    </w:rPr>
  </w:style>
  <w:style w:type="paragraph" w:customStyle="1" w:styleId="tablicaboczek0">
    <w:name w:val="tablica boczek"/>
    <w:basedOn w:val="Normalny"/>
    <w:qFormat/>
    <w:rsid w:val="00BE6473"/>
    <w:pPr>
      <w:keepNext/>
      <w:keepLines/>
      <w:framePr w:hSpace="141" w:wrap="around" w:vAnchor="text" w:hAnchor="text" w:y="1"/>
      <w:tabs>
        <w:tab w:val="right" w:leader="dot" w:pos="4156"/>
      </w:tabs>
      <w:suppressAutoHyphens w:val="0"/>
      <w:spacing w:before="0" w:after="0" w:line="216" w:lineRule="auto"/>
      <w:suppressOverlap/>
      <w:outlineLvl w:val="4"/>
    </w:pPr>
    <w:rPr>
      <w:rFonts w:eastAsiaTheme="majorEastAsia" w:cstheme="majorBidi"/>
      <w:color w:val="000000" w:themeColor="text1"/>
      <w:szCs w:val="19"/>
    </w:rPr>
  </w:style>
  <w:style w:type="paragraph" w:customStyle="1" w:styleId="Tablicagwkarodek">
    <w:name w:val="Tablica główka środek"/>
    <w:basedOn w:val="Normalny"/>
    <w:link w:val="TablicagwkarodekZnak"/>
    <w:qFormat/>
    <w:rsid w:val="00BE6473"/>
    <w:pPr>
      <w:suppressAutoHyphens w:val="0"/>
      <w:jc w:val="center"/>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BE6473"/>
    <w:rPr>
      <w:rFonts w:ascii="Fira Sans" w:eastAsia="Times New Roman" w:hAnsi="Fira Sans" w:cs="Calibri"/>
      <w:sz w:val="19"/>
      <w:szCs w:val="19"/>
      <w:lang w:eastAsia="pl-PL"/>
    </w:rPr>
  </w:style>
  <w:style w:type="paragraph" w:customStyle="1" w:styleId="Uwagimetodologicznelista">
    <w:name w:val="Uwagi metodologiczne lista"/>
    <w:basedOn w:val="Normalny"/>
    <w:qFormat/>
    <w:rsid w:val="00BE6473"/>
    <w:pPr>
      <w:suppressAutoHyphens w:val="0"/>
      <w:spacing w:after="0" w:line="276" w:lineRule="auto"/>
    </w:pPr>
    <w:rPr>
      <w:szCs w:val="19"/>
      <w:shd w:val="clear" w:color="auto" w:fill="FFFFFF"/>
    </w:rPr>
  </w:style>
  <w:style w:type="paragraph" w:customStyle="1" w:styleId="Uwagimetodologicznelistapoziom2">
    <w:name w:val="Uwagi metodologiczne lista poziom 2"/>
    <w:basedOn w:val="Uwagimetodologicznelista"/>
    <w:qFormat/>
    <w:rsid w:val="00BE6473"/>
    <w:pPr>
      <w:numPr>
        <w:numId w:val="9"/>
      </w:numPr>
    </w:pPr>
  </w:style>
  <w:style w:type="paragraph" w:styleId="Nagwek">
    <w:name w:val="header"/>
    <w:basedOn w:val="Normalny"/>
    <w:link w:val="NagwekZnak"/>
    <w:uiPriority w:val="99"/>
    <w:unhideWhenUsed/>
    <w:rsid w:val="00BE6473"/>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BE6473"/>
    <w:rPr>
      <w:rFonts w:ascii="Fira Sans" w:hAnsi="Fira Sans"/>
      <w:sz w:val="19"/>
    </w:rPr>
  </w:style>
  <w:style w:type="paragraph" w:styleId="Adresnakopercie">
    <w:name w:val="envelope address"/>
    <w:basedOn w:val="Normalny"/>
    <w:uiPriority w:val="99"/>
    <w:semiHidden/>
    <w:unhideWhenUsed/>
    <w:rsid w:val="00BE6473"/>
    <w:pPr>
      <w:framePr w:w="7920" w:h="1980" w:hRule="exact" w:hSpace="141"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Bezodstpw">
    <w:name w:val="No Spacing"/>
    <w:uiPriority w:val="1"/>
    <w:rsid w:val="00BE6473"/>
    <w:pPr>
      <w:suppressAutoHyphens/>
      <w:spacing w:after="0" w:line="240" w:lineRule="auto"/>
    </w:pPr>
    <w:rPr>
      <w:rFonts w:ascii="Fira Sans" w:hAnsi="Fira Sans"/>
      <w:sz w:val="19"/>
    </w:rPr>
  </w:style>
  <w:style w:type="paragraph" w:styleId="Cytat">
    <w:name w:val="Quote"/>
    <w:basedOn w:val="Normalny"/>
    <w:next w:val="Normalny"/>
    <w:link w:val="CytatZnak"/>
    <w:uiPriority w:val="29"/>
    <w:qFormat/>
    <w:rsid w:val="00BE6473"/>
    <w:pPr>
      <w:spacing w:before="200" w:after="160"/>
      <w:ind w:left="864" w:right="864"/>
      <w:jc w:val="center"/>
    </w:pPr>
    <w:rPr>
      <w:i/>
      <w:iCs/>
      <w:color w:val="404040" w:themeColor="text1" w:themeTint="BF"/>
    </w:rPr>
  </w:style>
  <w:style w:type="character" w:customStyle="1" w:styleId="CytatZnak">
    <w:name w:val="Cytat Znak"/>
    <w:basedOn w:val="Domylnaczcionkaakapitu"/>
    <w:link w:val="Cytat"/>
    <w:uiPriority w:val="29"/>
    <w:rsid w:val="00BE6473"/>
    <w:rPr>
      <w:rFonts w:ascii="Fira Sans" w:hAnsi="Fira Sans"/>
      <w:i/>
      <w:iCs/>
      <w:color w:val="404040" w:themeColor="text1" w:themeTint="BF"/>
      <w:sz w:val="19"/>
    </w:rPr>
  </w:style>
  <w:style w:type="paragraph" w:styleId="Cytatintensywny">
    <w:name w:val="Intense Quote"/>
    <w:basedOn w:val="Normalny"/>
    <w:next w:val="Normalny"/>
    <w:link w:val="CytatintensywnyZnak"/>
    <w:uiPriority w:val="30"/>
    <w:qFormat/>
    <w:rsid w:val="00BE647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ytatintensywnyZnak">
    <w:name w:val="Cytat intensywny Znak"/>
    <w:basedOn w:val="Domylnaczcionkaakapitu"/>
    <w:link w:val="Cytatintensywny"/>
    <w:uiPriority w:val="30"/>
    <w:rsid w:val="00BE6473"/>
    <w:rPr>
      <w:rFonts w:ascii="Fira Sans" w:hAnsi="Fira Sans"/>
      <w:i/>
      <w:iCs/>
      <w:color w:val="5B9BD5" w:themeColor="accent1"/>
      <w:sz w:val="19"/>
    </w:rPr>
  </w:style>
  <w:style w:type="character" w:customStyle="1" w:styleId="DataZnak">
    <w:name w:val="Data Znak"/>
    <w:basedOn w:val="Domylnaczcionkaakapitu"/>
    <w:link w:val="Data"/>
    <w:uiPriority w:val="99"/>
    <w:semiHidden/>
    <w:rsid w:val="00BE6473"/>
    <w:rPr>
      <w:rFonts w:ascii="Fira Sans" w:hAnsi="Fira Sans"/>
      <w:sz w:val="19"/>
    </w:rPr>
  </w:style>
  <w:style w:type="paragraph" w:styleId="Data">
    <w:name w:val="Date"/>
    <w:basedOn w:val="Normalny"/>
    <w:next w:val="Normalny"/>
    <w:link w:val="DataZnak"/>
    <w:uiPriority w:val="99"/>
    <w:semiHidden/>
    <w:unhideWhenUsed/>
    <w:rsid w:val="00BE6473"/>
  </w:style>
  <w:style w:type="character" w:customStyle="1" w:styleId="HTML-adresZnak">
    <w:name w:val="HTML - adres Znak"/>
    <w:basedOn w:val="Domylnaczcionkaakapitu"/>
    <w:link w:val="HTML-adres"/>
    <w:uiPriority w:val="99"/>
    <w:semiHidden/>
    <w:rsid w:val="00BE6473"/>
    <w:rPr>
      <w:rFonts w:ascii="Fira Sans" w:hAnsi="Fira Sans"/>
      <w:i/>
      <w:iCs/>
      <w:sz w:val="19"/>
    </w:rPr>
  </w:style>
  <w:style w:type="paragraph" w:styleId="HTML-adres">
    <w:name w:val="HTML Address"/>
    <w:basedOn w:val="Normalny"/>
    <w:link w:val="HTML-adresZnak"/>
    <w:uiPriority w:val="99"/>
    <w:semiHidden/>
    <w:unhideWhenUsed/>
    <w:rsid w:val="00BE6473"/>
    <w:pPr>
      <w:spacing w:before="0" w:after="0" w:line="240" w:lineRule="auto"/>
    </w:pPr>
    <w:rPr>
      <w:i/>
      <w:iCs/>
    </w:rPr>
  </w:style>
  <w:style w:type="character" w:customStyle="1" w:styleId="HTML-wstpniesformatowanyZnak">
    <w:name w:val="HTML - wstępnie sformatowany Znak"/>
    <w:basedOn w:val="Domylnaczcionkaakapitu"/>
    <w:link w:val="HTML-wstpniesformatowany"/>
    <w:uiPriority w:val="99"/>
    <w:semiHidden/>
    <w:rsid w:val="00BE6473"/>
    <w:rPr>
      <w:rFonts w:ascii="Consolas" w:hAnsi="Consolas"/>
      <w:sz w:val="20"/>
      <w:szCs w:val="20"/>
    </w:rPr>
  </w:style>
  <w:style w:type="paragraph" w:styleId="HTML-wstpniesformatowany">
    <w:name w:val="HTML Preformatted"/>
    <w:basedOn w:val="Normalny"/>
    <w:link w:val="HTML-wstpniesformatowanyZnak"/>
    <w:uiPriority w:val="99"/>
    <w:semiHidden/>
    <w:unhideWhenUsed/>
    <w:rsid w:val="00BE6473"/>
    <w:pPr>
      <w:spacing w:before="0" w:after="0" w:line="240" w:lineRule="auto"/>
    </w:pPr>
    <w:rPr>
      <w:rFonts w:ascii="Consolas" w:hAnsi="Consolas"/>
      <w:sz w:val="20"/>
      <w:szCs w:val="20"/>
    </w:rPr>
  </w:style>
  <w:style w:type="paragraph" w:styleId="Indeks1">
    <w:name w:val="index 1"/>
    <w:basedOn w:val="Normalny"/>
    <w:next w:val="Normalny"/>
    <w:autoRedefine/>
    <w:uiPriority w:val="99"/>
    <w:semiHidden/>
    <w:unhideWhenUsed/>
    <w:rsid w:val="00BE6473"/>
    <w:pPr>
      <w:spacing w:before="0" w:after="0" w:line="240" w:lineRule="auto"/>
      <w:ind w:left="190" w:hanging="190"/>
    </w:pPr>
  </w:style>
  <w:style w:type="paragraph" w:styleId="Lista">
    <w:name w:val="List"/>
    <w:basedOn w:val="Normalny"/>
    <w:uiPriority w:val="99"/>
    <w:semiHidden/>
    <w:unhideWhenUsed/>
    <w:rsid w:val="00BE6473"/>
    <w:pPr>
      <w:ind w:left="283" w:hanging="283"/>
      <w:contextualSpacing/>
    </w:pPr>
  </w:style>
  <w:style w:type="paragraph" w:styleId="Listapunktowana">
    <w:name w:val="List Bullet"/>
    <w:basedOn w:val="Normalny"/>
    <w:uiPriority w:val="99"/>
    <w:semiHidden/>
    <w:unhideWhenUsed/>
    <w:rsid w:val="00BE6473"/>
    <w:pPr>
      <w:numPr>
        <w:numId w:val="17"/>
      </w:numPr>
      <w:contextualSpacing/>
    </w:pPr>
  </w:style>
  <w:style w:type="character" w:customStyle="1" w:styleId="MapadokumentuZnak">
    <w:name w:val="Mapa dokumentu Znak"/>
    <w:basedOn w:val="Domylnaczcionkaakapitu"/>
    <w:link w:val="Mapadokumentu"/>
    <w:uiPriority w:val="99"/>
    <w:semiHidden/>
    <w:rsid w:val="00BE6473"/>
    <w:rPr>
      <w:rFonts w:ascii="Segoe UI" w:hAnsi="Segoe UI" w:cs="Segoe UI"/>
      <w:sz w:val="16"/>
      <w:szCs w:val="16"/>
    </w:rPr>
  </w:style>
  <w:style w:type="paragraph" w:styleId="Mapadokumentu">
    <w:name w:val="Document Map"/>
    <w:basedOn w:val="Normalny"/>
    <w:link w:val="MapadokumentuZnak"/>
    <w:uiPriority w:val="99"/>
    <w:semiHidden/>
    <w:unhideWhenUsed/>
    <w:rsid w:val="00BE6473"/>
    <w:pPr>
      <w:spacing w:before="0" w:after="0" w:line="240" w:lineRule="auto"/>
    </w:pPr>
    <w:rPr>
      <w:rFonts w:ascii="Segoe UI" w:hAnsi="Segoe UI" w:cs="Segoe UI"/>
      <w:sz w:val="16"/>
      <w:szCs w:val="16"/>
    </w:rPr>
  </w:style>
  <w:style w:type="character" w:customStyle="1" w:styleId="NagweknotatkiZnak">
    <w:name w:val="Nagłówek notatki Znak"/>
    <w:basedOn w:val="Domylnaczcionkaakapitu"/>
    <w:link w:val="Nagweknotatki"/>
    <w:uiPriority w:val="99"/>
    <w:semiHidden/>
    <w:rsid w:val="00BE6473"/>
    <w:rPr>
      <w:rFonts w:ascii="Fira Sans" w:hAnsi="Fira Sans"/>
      <w:sz w:val="19"/>
    </w:rPr>
  </w:style>
  <w:style w:type="paragraph" w:styleId="Nagweknotatki">
    <w:name w:val="Note Heading"/>
    <w:basedOn w:val="Normalny"/>
    <w:next w:val="Normalny"/>
    <w:link w:val="NagweknotatkiZnak"/>
    <w:uiPriority w:val="99"/>
    <w:semiHidden/>
    <w:unhideWhenUsed/>
    <w:rsid w:val="00BE6473"/>
    <w:pPr>
      <w:spacing w:before="0" w:after="0" w:line="240" w:lineRule="auto"/>
    </w:pPr>
  </w:style>
  <w:style w:type="character" w:customStyle="1" w:styleId="NagwekwiadomociZnak">
    <w:name w:val="Nagłówek wiadomości Znak"/>
    <w:basedOn w:val="Domylnaczcionkaakapitu"/>
    <w:link w:val="Nagwekwiadomoci"/>
    <w:uiPriority w:val="99"/>
    <w:semiHidden/>
    <w:rsid w:val="00BE6473"/>
    <w:rPr>
      <w:rFonts w:asciiTheme="majorHAnsi" w:eastAsiaTheme="majorEastAsia" w:hAnsiTheme="majorHAnsi" w:cstheme="majorBidi"/>
      <w:sz w:val="24"/>
      <w:szCs w:val="24"/>
      <w:shd w:val="pct20" w:color="auto" w:fill="auto"/>
    </w:rPr>
  </w:style>
  <w:style w:type="paragraph" w:styleId="Nagwekwiadomoci">
    <w:name w:val="Message Header"/>
    <w:basedOn w:val="Normalny"/>
    <w:link w:val="NagwekwiadomociZnak"/>
    <w:uiPriority w:val="99"/>
    <w:semiHidden/>
    <w:unhideWhenUsed/>
    <w:rsid w:val="00BE6473"/>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PodpisZnak">
    <w:name w:val="Podpis Znak"/>
    <w:basedOn w:val="Domylnaczcionkaakapitu"/>
    <w:link w:val="Podpis"/>
    <w:uiPriority w:val="99"/>
    <w:semiHidden/>
    <w:rsid w:val="00BE6473"/>
    <w:rPr>
      <w:rFonts w:ascii="Fira Sans" w:hAnsi="Fira Sans"/>
      <w:sz w:val="19"/>
    </w:rPr>
  </w:style>
  <w:style w:type="paragraph" w:styleId="Podpis">
    <w:name w:val="Signature"/>
    <w:basedOn w:val="Normalny"/>
    <w:link w:val="PodpisZnak"/>
    <w:uiPriority w:val="99"/>
    <w:semiHidden/>
    <w:unhideWhenUsed/>
    <w:rsid w:val="00BE6473"/>
    <w:pPr>
      <w:spacing w:before="0" w:after="0" w:line="240" w:lineRule="auto"/>
      <w:ind w:left="4252"/>
    </w:pPr>
  </w:style>
  <w:style w:type="character" w:customStyle="1" w:styleId="Podpise-mailZnak">
    <w:name w:val="Podpis e-mail Znak"/>
    <w:basedOn w:val="Domylnaczcionkaakapitu"/>
    <w:link w:val="Podpise-mail"/>
    <w:uiPriority w:val="99"/>
    <w:semiHidden/>
    <w:rsid w:val="00BE6473"/>
    <w:rPr>
      <w:rFonts w:ascii="Fira Sans" w:hAnsi="Fira Sans"/>
      <w:sz w:val="19"/>
    </w:rPr>
  </w:style>
  <w:style w:type="paragraph" w:styleId="Podpise-mail">
    <w:name w:val="E-mail Signature"/>
    <w:basedOn w:val="Normalny"/>
    <w:link w:val="Podpise-mailZnak"/>
    <w:uiPriority w:val="99"/>
    <w:semiHidden/>
    <w:unhideWhenUsed/>
    <w:rsid w:val="00BE6473"/>
    <w:pPr>
      <w:spacing w:before="0" w:after="0" w:line="240" w:lineRule="auto"/>
    </w:pPr>
  </w:style>
  <w:style w:type="paragraph" w:styleId="Podtytu">
    <w:name w:val="Subtitle"/>
    <w:basedOn w:val="Normalny"/>
    <w:next w:val="Normalny"/>
    <w:link w:val="PodtytuZnak"/>
    <w:uiPriority w:val="11"/>
    <w:rsid w:val="00BE6473"/>
    <w:pPr>
      <w:numPr>
        <w:ilvl w:val="1"/>
      </w:numPr>
      <w:spacing w:after="160"/>
    </w:pPr>
    <w:rPr>
      <w:rFonts w:asciiTheme="minorHAnsi" w:eastAsiaTheme="minorEastAsia" w:hAnsiTheme="minorHAnsi"/>
      <w:color w:val="5A5A5A" w:themeColor="text1" w:themeTint="A5"/>
      <w:spacing w:val="15"/>
      <w:sz w:val="22"/>
    </w:rPr>
  </w:style>
  <w:style w:type="character" w:customStyle="1" w:styleId="PodtytuZnak">
    <w:name w:val="Podtytuł Znak"/>
    <w:basedOn w:val="Domylnaczcionkaakapitu"/>
    <w:link w:val="Podtytu"/>
    <w:uiPriority w:val="11"/>
    <w:rsid w:val="00BE6473"/>
    <w:rPr>
      <w:rFonts w:eastAsiaTheme="minorEastAsia"/>
      <w:color w:val="5A5A5A" w:themeColor="text1" w:themeTint="A5"/>
      <w:spacing w:val="15"/>
    </w:rPr>
  </w:style>
  <w:style w:type="paragraph" w:styleId="Spistreci1">
    <w:name w:val="toc 1"/>
    <w:basedOn w:val="Normalny"/>
    <w:next w:val="Normalny"/>
    <w:autoRedefine/>
    <w:uiPriority w:val="39"/>
    <w:semiHidden/>
    <w:unhideWhenUsed/>
    <w:rsid w:val="00BE6473"/>
    <w:pPr>
      <w:spacing w:after="100"/>
    </w:pPr>
  </w:style>
  <w:style w:type="character" w:customStyle="1" w:styleId="TekstmakraZnak">
    <w:name w:val="Tekst makra Znak"/>
    <w:basedOn w:val="Domylnaczcionkaakapitu"/>
    <w:link w:val="Tekstmakra"/>
    <w:uiPriority w:val="99"/>
    <w:semiHidden/>
    <w:rsid w:val="00BE6473"/>
    <w:rPr>
      <w:rFonts w:ascii="Consolas" w:hAnsi="Consolas"/>
      <w:sz w:val="20"/>
      <w:szCs w:val="20"/>
    </w:rPr>
  </w:style>
  <w:style w:type="paragraph" w:styleId="Tekstmakra">
    <w:name w:val="macro"/>
    <w:link w:val="TekstmakraZnak"/>
    <w:uiPriority w:val="99"/>
    <w:semiHidden/>
    <w:unhideWhenUsed/>
    <w:rsid w:val="00BE6473"/>
    <w:pPr>
      <w:tabs>
        <w:tab w:val="left" w:pos="480"/>
        <w:tab w:val="left" w:pos="960"/>
        <w:tab w:val="left" w:pos="1440"/>
        <w:tab w:val="left" w:pos="1920"/>
        <w:tab w:val="left" w:pos="2400"/>
        <w:tab w:val="left" w:pos="2880"/>
        <w:tab w:val="left" w:pos="3360"/>
        <w:tab w:val="left" w:pos="3840"/>
        <w:tab w:val="left" w:pos="4320"/>
      </w:tabs>
      <w:suppressAutoHyphens/>
      <w:spacing w:before="120" w:after="0" w:line="288" w:lineRule="auto"/>
    </w:pPr>
    <w:rPr>
      <w:rFonts w:ascii="Consolas" w:hAnsi="Consolas"/>
      <w:sz w:val="20"/>
      <w:szCs w:val="20"/>
    </w:rPr>
  </w:style>
  <w:style w:type="paragraph" w:styleId="Tekstpodstawowy">
    <w:name w:val="Body Text"/>
    <w:basedOn w:val="Normalny"/>
    <w:link w:val="TekstpodstawowyZnak"/>
    <w:uiPriority w:val="99"/>
    <w:semiHidden/>
    <w:unhideWhenUsed/>
    <w:rsid w:val="00BE6473"/>
  </w:style>
  <w:style w:type="character" w:customStyle="1" w:styleId="TekstpodstawowyZnak">
    <w:name w:val="Tekst podstawowy Znak"/>
    <w:basedOn w:val="Domylnaczcionkaakapitu"/>
    <w:link w:val="Tekstpodstawowy"/>
    <w:uiPriority w:val="99"/>
    <w:semiHidden/>
    <w:rsid w:val="00BE6473"/>
    <w:rPr>
      <w:rFonts w:ascii="Fira Sans" w:hAnsi="Fira Sans"/>
      <w:sz w:val="19"/>
    </w:rPr>
  </w:style>
  <w:style w:type="character" w:customStyle="1" w:styleId="Tekstpodstawowy2Znak">
    <w:name w:val="Tekst podstawowy 2 Znak"/>
    <w:basedOn w:val="Domylnaczcionkaakapitu"/>
    <w:link w:val="Tekstpodstawowy2"/>
    <w:uiPriority w:val="99"/>
    <w:semiHidden/>
    <w:rsid w:val="00BE6473"/>
    <w:rPr>
      <w:rFonts w:ascii="Fira Sans" w:hAnsi="Fira Sans"/>
      <w:sz w:val="19"/>
    </w:rPr>
  </w:style>
  <w:style w:type="paragraph" w:styleId="Tekstpodstawowy2">
    <w:name w:val="Body Text 2"/>
    <w:basedOn w:val="Normalny"/>
    <w:link w:val="Tekstpodstawowy2Znak"/>
    <w:uiPriority w:val="99"/>
    <w:semiHidden/>
    <w:unhideWhenUsed/>
    <w:rsid w:val="00BE6473"/>
    <w:pPr>
      <w:spacing w:line="480" w:lineRule="auto"/>
    </w:pPr>
  </w:style>
  <w:style w:type="character" w:customStyle="1" w:styleId="Tekstpodstawowy3Znak">
    <w:name w:val="Tekst podstawowy 3 Znak"/>
    <w:basedOn w:val="Domylnaczcionkaakapitu"/>
    <w:link w:val="Tekstpodstawowy3"/>
    <w:uiPriority w:val="99"/>
    <w:semiHidden/>
    <w:rsid w:val="00BE6473"/>
    <w:rPr>
      <w:rFonts w:ascii="Fira Sans" w:hAnsi="Fira Sans"/>
      <w:sz w:val="16"/>
      <w:szCs w:val="16"/>
    </w:rPr>
  </w:style>
  <w:style w:type="paragraph" w:styleId="Tekstpodstawowy3">
    <w:name w:val="Body Text 3"/>
    <w:basedOn w:val="Normalny"/>
    <w:link w:val="Tekstpodstawowy3Znak"/>
    <w:uiPriority w:val="99"/>
    <w:semiHidden/>
    <w:unhideWhenUsed/>
    <w:rsid w:val="00BE6473"/>
    <w:rPr>
      <w:sz w:val="16"/>
      <w:szCs w:val="16"/>
    </w:rPr>
  </w:style>
  <w:style w:type="character" w:customStyle="1" w:styleId="TekstpodstawowywcityZnak">
    <w:name w:val="Tekst podstawowy wcięty Znak"/>
    <w:basedOn w:val="Domylnaczcionkaakapitu"/>
    <w:link w:val="Tekstpodstawowywcity"/>
    <w:uiPriority w:val="99"/>
    <w:rsid w:val="00BE6473"/>
    <w:rPr>
      <w:rFonts w:ascii="Fira Sans" w:hAnsi="Fira Sans"/>
      <w:sz w:val="19"/>
    </w:rPr>
  </w:style>
  <w:style w:type="paragraph" w:styleId="Tekstpodstawowywcity">
    <w:name w:val="Body Text Indent"/>
    <w:basedOn w:val="Normalny"/>
    <w:link w:val="TekstpodstawowywcityZnak"/>
    <w:uiPriority w:val="99"/>
    <w:unhideWhenUsed/>
    <w:rsid w:val="00BE6473"/>
    <w:pPr>
      <w:ind w:left="283"/>
    </w:pPr>
  </w:style>
  <w:style w:type="character" w:customStyle="1" w:styleId="Tekstpodstawowywcity2Znak">
    <w:name w:val="Tekst podstawowy wcięty 2 Znak"/>
    <w:basedOn w:val="Domylnaczcionkaakapitu"/>
    <w:link w:val="Tekstpodstawowywcity2"/>
    <w:uiPriority w:val="99"/>
    <w:semiHidden/>
    <w:rsid w:val="00BE6473"/>
    <w:rPr>
      <w:rFonts w:ascii="Fira Sans" w:hAnsi="Fira Sans"/>
      <w:sz w:val="19"/>
    </w:rPr>
  </w:style>
  <w:style w:type="paragraph" w:styleId="Tekstpodstawowywcity2">
    <w:name w:val="Body Text Indent 2"/>
    <w:basedOn w:val="Normalny"/>
    <w:link w:val="Tekstpodstawowywcity2Znak"/>
    <w:uiPriority w:val="99"/>
    <w:semiHidden/>
    <w:unhideWhenUsed/>
    <w:rsid w:val="00BE6473"/>
    <w:pPr>
      <w:spacing w:line="480" w:lineRule="auto"/>
      <w:ind w:left="283"/>
    </w:pPr>
  </w:style>
  <w:style w:type="character" w:customStyle="1" w:styleId="Tekstpodstawowywcity3Znak">
    <w:name w:val="Tekst podstawowy wcięty 3 Znak"/>
    <w:basedOn w:val="Domylnaczcionkaakapitu"/>
    <w:link w:val="Tekstpodstawowywcity3"/>
    <w:uiPriority w:val="99"/>
    <w:semiHidden/>
    <w:rsid w:val="00BE6473"/>
    <w:rPr>
      <w:rFonts w:ascii="Fira Sans" w:hAnsi="Fira Sans"/>
      <w:sz w:val="16"/>
      <w:szCs w:val="16"/>
    </w:rPr>
  </w:style>
  <w:style w:type="paragraph" w:styleId="Tekstpodstawowywcity3">
    <w:name w:val="Body Text Indent 3"/>
    <w:basedOn w:val="Normalny"/>
    <w:link w:val="Tekstpodstawowywcity3Znak"/>
    <w:uiPriority w:val="99"/>
    <w:semiHidden/>
    <w:unhideWhenUsed/>
    <w:rsid w:val="00BE6473"/>
    <w:pPr>
      <w:ind w:left="283"/>
    </w:pPr>
    <w:rPr>
      <w:sz w:val="16"/>
      <w:szCs w:val="16"/>
    </w:rPr>
  </w:style>
  <w:style w:type="character" w:customStyle="1" w:styleId="TekstpodstawowyzwciciemZnak">
    <w:name w:val="Tekst podstawowy z wcięciem Znak"/>
    <w:basedOn w:val="TekstpodstawowyZnak"/>
    <w:link w:val="Tekstpodstawowyzwciciem"/>
    <w:uiPriority w:val="99"/>
    <w:semiHidden/>
    <w:rsid w:val="00BE6473"/>
    <w:rPr>
      <w:rFonts w:ascii="Fira Sans" w:hAnsi="Fira Sans"/>
      <w:sz w:val="19"/>
    </w:rPr>
  </w:style>
  <w:style w:type="paragraph" w:styleId="Tekstpodstawowyzwciciem">
    <w:name w:val="Body Text First Indent"/>
    <w:basedOn w:val="Tekstpodstawowy"/>
    <w:link w:val="TekstpodstawowyzwciciemZnak"/>
    <w:uiPriority w:val="99"/>
    <w:semiHidden/>
    <w:unhideWhenUsed/>
    <w:rsid w:val="00BE6473"/>
    <w:pPr>
      <w:ind w:firstLine="360"/>
    </w:pPr>
  </w:style>
  <w:style w:type="character" w:customStyle="1" w:styleId="Tekstpodstawowyzwciciem2Znak">
    <w:name w:val="Tekst podstawowy z wcięciem 2 Znak"/>
    <w:basedOn w:val="TekstpodstawowywcityZnak"/>
    <w:link w:val="Tekstpodstawowyzwciciem2"/>
    <w:uiPriority w:val="99"/>
    <w:semiHidden/>
    <w:rsid w:val="00BE6473"/>
    <w:rPr>
      <w:rFonts w:ascii="Fira Sans" w:hAnsi="Fira Sans"/>
      <w:sz w:val="19"/>
    </w:rPr>
  </w:style>
  <w:style w:type="paragraph" w:styleId="Tekstpodstawowyzwciciem2">
    <w:name w:val="Body Text First Indent 2"/>
    <w:basedOn w:val="Tekstpodstawowywcity"/>
    <w:link w:val="Tekstpodstawowyzwciciem2Znak"/>
    <w:uiPriority w:val="99"/>
    <w:semiHidden/>
    <w:unhideWhenUsed/>
    <w:rsid w:val="00BE6473"/>
    <w:pPr>
      <w:ind w:left="360" w:firstLine="360"/>
    </w:pPr>
  </w:style>
  <w:style w:type="character" w:customStyle="1" w:styleId="TekstprzypisukocowegoZnak">
    <w:name w:val="Tekst przypisu końcowego Znak"/>
    <w:basedOn w:val="Domylnaczcionkaakapitu"/>
    <w:link w:val="Tekstprzypisukocowego"/>
    <w:uiPriority w:val="99"/>
    <w:semiHidden/>
    <w:rsid w:val="00BE6473"/>
    <w:rPr>
      <w:rFonts w:ascii="Fira Sans" w:hAnsi="Fira Sans"/>
      <w:sz w:val="20"/>
      <w:szCs w:val="20"/>
    </w:rPr>
  </w:style>
  <w:style w:type="paragraph" w:styleId="Tekstprzypisukocowego">
    <w:name w:val="endnote text"/>
    <w:basedOn w:val="Normalny"/>
    <w:link w:val="TekstprzypisukocowegoZnak"/>
    <w:uiPriority w:val="99"/>
    <w:semiHidden/>
    <w:unhideWhenUsed/>
    <w:rsid w:val="00BE6473"/>
    <w:pPr>
      <w:spacing w:before="0" w:after="0" w:line="240" w:lineRule="auto"/>
    </w:pPr>
    <w:rPr>
      <w:sz w:val="20"/>
      <w:szCs w:val="20"/>
    </w:rPr>
  </w:style>
  <w:style w:type="paragraph" w:styleId="Wcicienormalne">
    <w:name w:val="Normal Indent"/>
    <w:basedOn w:val="Normalny"/>
    <w:uiPriority w:val="99"/>
    <w:semiHidden/>
    <w:unhideWhenUsed/>
    <w:rsid w:val="00BE6473"/>
    <w:pPr>
      <w:ind w:left="708"/>
    </w:pPr>
  </w:style>
  <w:style w:type="character" w:customStyle="1" w:styleId="ZwrotgrzecznociowyZnak">
    <w:name w:val="Zwrot grzecznościowy Znak"/>
    <w:basedOn w:val="Domylnaczcionkaakapitu"/>
    <w:link w:val="Zwrotgrzecznociowy"/>
    <w:uiPriority w:val="99"/>
    <w:semiHidden/>
    <w:rsid w:val="00BE6473"/>
    <w:rPr>
      <w:rFonts w:ascii="Fira Sans" w:hAnsi="Fira Sans"/>
      <w:sz w:val="19"/>
    </w:rPr>
  </w:style>
  <w:style w:type="paragraph" w:styleId="Zwrotgrzecznociowy">
    <w:name w:val="Salutation"/>
    <w:basedOn w:val="Normalny"/>
    <w:next w:val="Normalny"/>
    <w:link w:val="ZwrotgrzecznociowyZnak"/>
    <w:uiPriority w:val="99"/>
    <w:semiHidden/>
    <w:unhideWhenUsed/>
    <w:rsid w:val="00BE6473"/>
  </w:style>
  <w:style w:type="character" w:customStyle="1" w:styleId="ZwrotpoegnalnyZnak">
    <w:name w:val="Zwrot pożegnalny Znak"/>
    <w:basedOn w:val="Domylnaczcionkaakapitu"/>
    <w:link w:val="Zwrotpoegnalny"/>
    <w:uiPriority w:val="99"/>
    <w:semiHidden/>
    <w:rsid w:val="00BE6473"/>
    <w:rPr>
      <w:rFonts w:ascii="Fira Sans" w:hAnsi="Fira Sans"/>
      <w:sz w:val="19"/>
    </w:rPr>
  </w:style>
  <w:style w:type="paragraph" w:styleId="Zwrotpoegnalny">
    <w:name w:val="Closing"/>
    <w:basedOn w:val="Normalny"/>
    <w:link w:val="ZwrotpoegnalnyZnak"/>
    <w:uiPriority w:val="99"/>
    <w:semiHidden/>
    <w:unhideWhenUsed/>
    <w:rsid w:val="00BE6473"/>
    <w:pPr>
      <w:spacing w:before="0" w:after="0" w:line="240" w:lineRule="auto"/>
      <w:ind w:left="4252"/>
    </w:pPr>
  </w:style>
  <w:style w:type="character" w:customStyle="1" w:styleId="ZwykytekstZnak">
    <w:name w:val="Zwykły tekst Znak"/>
    <w:basedOn w:val="Domylnaczcionkaakapitu"/>
    <w:link w:val="Zwykytekst"/>
    <w:uiPriority w:val="99"/>
    <w:semiHidden/>
    <w:rsid w:val="00BE6473"/>
    <w:rPr>
      <w:rFonts w:ascii="Consolas" w:hAnsi="Consolas"/>
      <w:sz w:val="21"/>
      <w:szCs w:val="21"/>
    </w:rPr>
  </w:style>
  <w:style w:type="paragraph" w:styleId="Zwykytekst">
    <w:name w:val="Plain Text"/>
    <w:basedOn w:val="Normalny"/>
    <w:link w:val="ZwykytekstZnak"/>
    <w:uiPriority w:val="99"/>
    <w:semiHidden/>
    <w:unhideWhenUsed/>
    <w:rsid w:val="00BE6473"/>
    <w:pPr>
      <w:spacing w:before="0" w:after="0" w:line="240" w:lineRule="auto"/>
    </w:pPr>
    <w:rPr>
      <w:rFonts w:ascii="Consolas" w:hAnsi="Consolas"/>
      <w:sz w:val="21"/>
      <w:szCs w:val="21"/>
    </w:rPr>
  </w:style>
  <w:style w:type="paragraph" w:customStyle="1" w:styleId="Akapitzlist2">
    <w:name w:val="Akapit z listą 2"/>
    <w:basedOn w:val="Akapitzlist"/>
    <w:link w:val="Akapitzlist2Znak"/>
    <w:qFormat/>
    <w:rsid w:val="003755AB"/>
  </w:style>
  <w:style w:type="character" w:customStyle="1" w:styleId="Akapitzlist2Znak">
    <w:name w:val="Akapit z listą 2 Znak"/>
    <w:basedOn w:val="AkapitzlistZnak"/>
    <w:link w:val="Akapitzlist2"/>
    <w:rsid w:val="003755AB"/>
    <w:rPr>
      <w:rFonts w:ascii="Fira Sans" w:hAnsi="Fira Sans"/>
      <w:sz w:val="19"/>
      <w:lang w:val="en-GB"/>
    </w:rPr>
  </w:style>
  <w:style w:type="paragraph" w:styleId="Adreszwrotnynakopercie">
    <w:name w:val="envelope return"/>
    <w:basedOn w:val="Normalny"/>
    <w:uiPriority w:val="99"/>
    <w:semiHidden/>
    <w:unhideWhenUsed/>
    <w:rsid w:val="00501015"/>
    <w:pPr>
      <w:spacing w:before="0" w:after="0" w:line="240" w:lineRule="auto"/>
    </w:pPr>
    <w:rPr>
      <w:rFonts w:asciiTheme="majorHAnsi" w:eastAsiaTheme="majorEastAsia" w:hAnsiTheme="majorHAnsi" w:cstheme="majorBidi"/>
      <w:sz w:val="20"/>
      <w:szCs w:val="20"/>
    </w:rPr>
  </w:style>
  <w:style w:type="paragraph" w:styleId="Bibliografia">
    <w:name w:val="Bibliography"/>
    <w:basedOn w:val="Normalny"/>
    <w:next w:val="Normalny"/>
    <w:uiPriority w:val="37"/>
    <w:semiHidden/>
    <w:unhideWhenUsed/>
    <w:rsid w:val="00501015"/>
  </w:style>
  <w:style w:type="paragraph" w:styleId="Indeks2">
    <w:name w:val="index 2"/>
    <w:basedOn w:val="Normalny"/>
    <w:next w:val="Normalny"/>
    <w:autoRedefine/>
    <w:uiPriority w:val="99"/>
    <w:semiHidden/>
    <w:unhideWhenUsed/>
    <w:rsid w:val="00501015"/>
    <w:pPr>
      <w:spacing w:before="0" w:after="0" w:line="240" w:lineRule="auto"/>
      <w:ind w:left="380" w:hanging="190"/>
    </w:pPr>
  </w:style>
  <w:style w:type="paragraph" w:styleId="Indeks3">
    <w:name w:val="index 3"/>
    <w:basedOn w:val="Normalny"/>
    <w:next w:val="Normalny"/>
    <w:autoRedefine/>
    <w:uiPriority w:val="99"/>
    <w:semiHidden/>
    <w:unhideWhenUsed/>
    <w:rsid w:val="00501015"/>
    <w:pPr>
      <w:spacing w:before="0" w:after="0" w:line="240" w:lineRule="auto"/>
      <w:ind w:left="570" w:hanging="190"/>
    </w:pPr>
  </w:style>
  <w:style w:type="paragraph" w:styleId="Indeks4">
    <w:name w:val="index 4"/>
    <w:basedOn w:val="Normalny"/>
    <w:next w:val="Normalny"/>
    <w:autoRedefine/>
    <w:uiPriority w:val="99"/>
    <w:semiHidden/>
    <w:unhideWhenUsed/>
    <w:rsid w:val="00501015"/>
    <w:pPr>
      <w:spacing w:before="0" w:after="0" w:line="240" w:lineRule="auto"/>
      <w:ind w:left="760" w:hanging="190"/>
    </w:pPr>
  </w:style>
  <w:style w:type="paragraph" w:styleId="Indeks5">
    <w:name w:val="index 5"/>
    <w:basedOn w:val="Normalny"/>
    <w:next w:val="Normalny"/>
    <w:autoRedefine/>
    <w:uiPriority w:val="99"/>
    <w:semiHidden/>
    <w:unhideWhenUsed/>
    <w:rsid w:val="00501015"/>
    <w:pPr>
      <w:spacing w:before="0" w:after="0" w:line="240" w:lineRule="auto"/>
      <w:ind w:left="950" w:hanging="190"/>
    </w:pPr>
  </w:style>
  <w:style w:type="paragraph" w:styleId="Indeks6">
    <w:name w:val="index 6"/>
    <w:basedOn w:val="Normalny"/>
    <w:next w:val="Normalny"/>
    <w:autoRedefine/>
    <w:uiPriority w:val="99"/>
    <w:semiHidden/>
    <w:unhideWhenUsed/>
    <w:rsid w:val="00501015"/>
    <w:pPr>
      <w:spacing w:before="0" w:after="0" w:line="240" w:lineRule="auto"/>
      <w:ind w:left="1140" w:hanging="190"/>
    </w:pPr>
  </w:style>
  <w:style w:type="paragraph" w:styleId="Indeks7">
    <w:name w:val="index 7"/>
    <w:basedOn w:val="Normalny"/>
    <w:next w:val="Normalny"/>
    <w:autoRedefine/>
    <w:uiPriority w:val="99"/>
    <w:semiHidden/>
    <w:unhideWhenUsed/>
    <w:rsid w:val="00501015"/>
    <w:pPr>
      <w:spacing w:before="0" w:after="0" w:line="240" w:lineRule="auto"/>
      <w:ind w:left="1330" w:hanging="190"/>
    </w:pPr>
  </w:style>
  <w:style w:type="paragraph" w:styleId="Indeks8">
    <w:name w:val="index 8"/>
    <w:basedOn w:val="Normalny"/>
    <w:next w:val="Normalny"/>
    <w:autoRedefine/>
    <w:uiPriority w:val="99"/>
    <w:semiHidden/>
    <w:unhideWhenUsed/>
    <w:rsid w:val="00501015"/>
    <w:pPr>
      <w:spacing w:before="0" w:after="0" w:line="240" w:lineRule="auto"/>
      <w:ind w:left="1520" w:hanging="190"/>
    </w:pPr>
  </w:style>
  <w:style w:type="paragraph" w:styleId="Indeks9">
    <w:name w:val="index 9"/>
    <w:basedOn w:val="Normalny"/>
    <w:next w:val="Normalny"/>
    <w:autoRedefine/>
    <w:uiPriority w:val="99"/>
    <w:semiHidden/>
    <w:unhideWhenUsed/>
    <w:rsid w:val="00501015"/>
    <w:pPr>
      <w:spacing w:before="0" w:after="0" w:line="240" w:lineRule="auto"/>
      <w:ind w:left="1710" w:hanging="190"/>
    </w:pPr>
  </w:style>
  <w:style w:type="paragraph" w:styleId="Legenda">
    <w:name w:val="caption"/>
    <w:basedOn w:val="Normalny"/>
    <w:next w:val="Normalny"/>
    <w:uiPriority w:val="35"/>
    <w:semiHidden/>
    <w:unhideWhenUsed/>
    <w:qFormat/>
    <w:rsid w:val="00501015"/>
    <w:pPr>
      <w:spacing w:before="0" w:after="200" w:line="240" w:lineRule="auto"/>
    </w:pPr>
    <w:rPr>
      <w:i/>
      <w:iCs/>
      <w:color w:val="44546A" w:themeColor="text2"/>
      <w:sz w:val="18"/>
      <w:szCs w:val="18"/>
    </w:rPr>
  </w:style>
  <w:style w:type="paragraph" w:styleId="Lista-kontynuacja">
    <w:name w:val="List Continue"/>
    <w:basedOn w:val="Normalny"/>
    <w:uiPriority w:val="99"/>
    <w:semiHidden/>
    <w:unhideWhenUsed/>
    <w:rsid w:val="00501015"/>
    <w:pPr>
      <w:ind w:left="283"/>
      <w:contextualSpacing/>
    </w:pPr>
  </w:style>
  <w:style w:type="paragraph" w:styleId="Lista-kontynuacja2">
    <w:name w:val="List Continue 2"/>
    <w:basedOn w:val="Normalny"/>
    <w:uiPriority w:val="99"/>
    <w:semiHidden/>
    <w:unhideWhenUsed/>
    <w:rsid w:val="00501015"/>
    <w:pPr>
      <w:ind w:left="566"/>
      <w:contextualSpacing/>
    </w:pPr>
  </w:style>
  <w:style w:type="paragraph" w:styleId="Lista-kontynuacja3">
    <w:name w:val="List Continue 3"/>
    <w:basedOn w:val="Normalny"/>
    <w:uiPriority w:val="99"/>
    <w:semiHidden/>
    <w:unhideWhenUsed/>
    <w:rsid w:val="00501015"/>
    <w:pPr>
      <w:ind w:left="849"/>
      <w:contextualSpacing/>
    </w:pPr>
  </w:style>
  <w:style w:type="paragraph" w:styleId="Lista-kontynuacja4">
    <w:name w:val="List Continue 4"/>
    <w:basedOn w:val="Normalny"/>
    <w:uiPriority w:val="99"/>
    <w:semiHidden/>
    <w:unhideWhenUsed/>
    <w:rsid w:val="00501015"/>
    <w:pPr>
      <w:ind w:left="1132"/>
      <w:contextualSpacing/>
    </w:pPr>
  </w:style>
  <w:style w:type="paragraph" w:styleId="Lista-kontynuacja5">
    <w:name w:val="List Continue 5"/>
    <w:basedOn w:val="Normalny"/>
    <w:uiPriority w:val="99"/>
    <w:semiHidden/>
    <w:unhideWhenUsed/>
    <w:rsid w:val="00501015"/>
    <w:pPr>
      <w:ind w:left="1415"/>
      <w:contextualSpacing/>
    </w:pPr>
  </w:style>
  <w:style w:type="paragraph" w:styleId="Lista2">
    <w:name w:val="List 2"/>
    <w:basedOn w:val="Normalny"/>
    <w:uiPriority w:val="99"/>
    <w:semiHidden/>
    <w:unhideWhenUsed/>
    <w:rsid w:val="00501015"/>
    <w:pPr>
      <w:ind w:left="566" w:hanging="283"/>
      <w:contextualSpacing/>
    </w:pPr>
  </w:style>
  <w:style w:type="paragraph" w:styleId="Lista3">
    <w:name w:val="List 3"/>
    <w:basedOn w:val="Normalny"/>
    <w:uiPriority w:val="99"/>
    <w:semiHidden/>
    <w:unhideWhenUsed/>
    <w:rsid w:val="00501015"/>
    <w:pPr>
      <w:ind w:left="849" w:hanging="283"/>
      <w:contextualSpacing/>
    </w:pPr>
  </w:style>
  <w:style w:type="paragraph" w:styleId="Lista4">
    <w:name w:val="List 4"/>
    <w:basedOn w:val="Normalny"/>
    <w:uiPriority w:val="99"/>
    <w:semiHidden/>
    <w:unhideWhenUsed/>
    <w:rsid w:val="00501015"/>
    <w:pPr>
      <w:ind w:left="1132" w:hanging="283"/>
      <w:contextualSpacing/>
    </w:pPr>
  </w:style>
  <w:style w:type="paragraph" w:styleId="Lista5">
    <w:name w:val="List 5"/>
    <w:basedOn w:val="Normalny"/>
    <w:uiPriority w:val="99"/>
    <w:semiHidden/>
    <w:unhideWhenUsed/>
    <w:rsid w:val="00501015"/>
    <w:pPr>
      <w:ind w:left="1415" w:hanging="283"/>
      <w:contextualSpacing/>
    </w:pPr>
  </w:style>
  <w:style w:type="paragraph" w:styleId="Listanumerowana">
    <w:name w:val="List Number"/>
    <w:basedOn w:val="Normalny"/>
    <w:uiPriority w:val="99"/>
    <w:semiHidden/>
    <w:unhideWhenUsed/>
    <w:rsid w:val="00501015"/>
    <w:pPr>
      <w:numPr>
        <w:numId w:val="12"/>
      </w:numPr>
      <w:contextualSpacing/>
    </w:pPr>
  </w:style>
  <w:style w:type="paragraph" w:styleId="Listanumerowana2">
    <w:name w:val="List Number 2"/>
    <w:basedOn w:val="Normalny"/>
    <w:uiPriority w:val="99"/>
    <w:semiHidden/>
    <w:unhideWhenUsed/>
    <w:rsid w:val="00501015"/>
    <w:pPr>
      <w:numPr>
        <w:numId w:val="13"/>
      </w:numPr>
      <w:contextualSpacing/>
    </w:pPr>
  </w:style>
  <w:style w:type="paragraph" w:styleId="Listanumerowana3">
    <w:name w:val="List Number 3"/>
    <w:basedOn w:val="Normalny"/>
    <w:uiPriority w:val="99"/>
    <w:semiHidden/>
    <w:unhideWhenUsed/>
    <w:rsid w:val="00501015"/>
    <w:pPr>
      <w:numPr>
        <w:numId w:val="14"/>
      </w:numPr>
      <w:contextualSpacing/>
    </w:pPr>
  </w:style>
  <w:style w:type="paragraph" w:styleId="Listanumerowana4">
    <w:name w:val="List Number 4"/>
    <w:basedOn w:val="Normalny"/>
    <w:uiPriority w:val="99"/>
    <w:semiHidden/>
    <w:unhideWhenUsed/>
    <w:rsid w:val="00501015"/>
    <w:pPr>
      <w:numPr>
        <w:numId w:val="15"/>
      </w:numPr>
      <w:contextualSpacing/>
    </w:pPr>
  </w:style>
  <w:style w:type="paragraph" w:styleId="Listanumerowana5">
    <w:name w:val="List Number 5"/>
    <w:basedOn w:val="Normalny"/>
    <w:uiPriority w:val="99"/>
    <w:semiHidden/>
    <w:unhideWhenUsed/>
    <w:rsid w:val="00501015"/>
    <w:pPr>
      <w:numPr>
        <w:numId w:val="16"/>
      </w:numPr>
      <w:contextualSpacing/>
    </w:pPr>
  </w:style>
  <w:style w:type="paragraph" w:styleId="Listapunktowana2">
    <w:name w:val="List Bullet 2"/>
    <w:basedOn w:val="Normalny"/>
    <w:uiPriority w:val="99"/>
    <w:semiHidden/>
    <w:unhideWhenUsed/>
    <w:rsid w:val="00501015"/>
    <w:pPr>
      <w:numPr>
        <w:numId w:val="18"/>
      </w:numPr>
      <w:contextualSpacing/>
    </w:pPr>
  </w:style>
  <w:style w:type="paragraph" w:styleId="Listapunktowana3">
    <w:name w:val="List Bullet 3"/>
    <w:basedOn w:val="Normalny"/>
    <w:uiPriority w:val="99"/>
    <w:semiHidden/>
    <w:unhideWhenUsed/>
    <w:rsid w:val="00501015"/>
    <w:pPr>
      <w:numPr>
        <w:numId w:val="19"/>
      </w:numPr>
      <w:contextualSpacing/>
    </w:pPr>
  </w:style>
  <w:style w:type="paragraph" w:styleId="Listapunktowana4">
    <w:name w:val="List Bullet 4"/>
    <w:basedOn w:val="Normalny"/>
    <w:uiPriority w:val="99"/>
    <w:semiHidden/>
    <w:unhideWhenUsed/>
    <w:rsid w:val="00501015"/>
    <w:pPr>
      <w:numPr>
        <w:numId w:val="20"/>
      </w:numPr>
      <w:contextualSpacing/>
    </w:pPr>
  </w:style>
  <w:style w:type="paragraph" w:styleId="Listapunktowana5">
    <w:name w:val="List Bullet 5"/>
    <w:basedOn w:val="Normalny"/>
    <w:uiPriority w:val="99"/>
    <w:semiHidden/>
    <w:unhideWhenUsed/>
    <w:rsid w:val="00501015"/>
    <w:pPr>
      <w:numPr>
        <w:numId w:val="21"/>
      </w:numPr>
      <w:contextualSpacing/>
    </w:pPr>
  </w:style>
  <w:style w:type="paragraph" w:styleId="Nagwekindeksu">
    <w:name w:val="index heading"/>
    <w:basedOn w:val="Normalny"/>
    <w:next w:val="Indeks1"/>
    <w:uiPriority w:val="99"/>
    <w:semiHidden/>
    <w:unhideWhenUsed/>
    <w:rsid w:val="00501015"/>
    <w:rPr>
      <w:rFonts w:asciiTheme="majorHAnsi" w:eastAsiaTheme="majorEastAsia" w:hAnsiTheme="majorHAnsi" w:cstheme="majorBidi"/>
      <w:b/>
      <w:bCs/>
    </w:rPr>
  </w:style>
  <w:style w:type="paragraph" w:styleId="Nagwekspisutreci">
    <w:name w:val="TOC Heading"/>
    <w:basedOn w:val="Nagwek1"/>
    <w:next w:val="Normalny"/>
    <w:uiPriority w:val="39"/>
    <w:semiHidden/>
    <w:unhideWhenUsed/>
    <w:qFormat/>
    <w:rsid w:val="00501015"/>
    <w:pPr>
      <w:keepNext/>
      <w:keepLines/>
      <w:spacing w:before="240" w:after="0" w:line="288" w:lineRule="auto"/>
      <w:outlineLvl w:val="9"/>
    </w:pPr>
    <w:rPr>
      <w:rFonts w:asciiTheme="majorHAnsi" w:eastAsiaTheme="majorEastAsia" w:hAnsiTheme="majorHAnsi" w:cstheme="majorBidi"/>
      <w:color w:val="2E74B5" w:themeColor="accent1" w:themeShade="BF"/>
      <w:sz w:val="32"/>
      <w:szCs w:val="32"/>
      <w:shd w:val="clear" w:color="auto" w:fill="auto"/>
      <w:lang w:val="pl-PL"/>
    </w:rPr>
  </w:style>
  <w:style w:type="paragraph" w:styleId="Nagwekwykazurde">
    <w:name w:val="toa heading"/>
    <w:basedOn w:val="Normalny"/>
    <w:next w:val="Normalny"/>
    <w:uiPriority w:val="99"/>
    <w:semiHidden/>
    <w:unhideWhenUsed/>
    <w:rsid w:val="00501015"/>
    <w:rPr>
      <w:rFonts w:asciiTheme="majorHAnsi" w:eastAsiaTheme="majorEastAsia" w:hAnsiTheme="majorHAnsi" w:cstheme="majorBidi"/>
      <w:b/>
      <w:bCs/>
      <w:sz w:val="24"/>
      <w:szCs w:val="24"/>
    </w:rPr>
  </w:style>
  <w:style w:type="paragraph" w:styleId="NormalnyWeb">
    <w:name w:val="Normal (Web)"/>
    <w:basedOn w:val="Normalny"/>
    <w:uiPriority w:val="99"/>
    <w:semiHidden/>
    <w:unhideWhenUsed/>
    <w:rsid w:val="00501015"/>
    <w:rPr>
      <w:rFonts w:ascii="Times New Roman" w:hAnsi="Times New Roman" w:cs="Times New Roman"/>
      <w:sz w:val="24"/>
      <w:szCs w:val="24"/>
    </w:rPr>
  </w:style>
  <w:style w:type="paragraph" w:styleId="Spisilustracji">
    <w:name w:val="table of figures"/>
    <w:basedOn w:val="Normalny"/>
    <w:next w:val="Normalny"/>
    <w:uiPriority w:val="99"/>
    <w:semiHidden/>
    <w:unhideWhenUsed/>
    <w:rsid w:val="00501015"/>
    <w:pPr>
      <w:spacing w:after="0"/>
    </w:pPr>
  </w:style>
  <w:style w:type="paragraph" w:styleId="Spistreci2">
    <w:name w:val="toc 2"/>
    <w:basedOn w:val="Normalny"/>
    <w:next w:val="Normalny"/>
    <w:autoRedefine/>
    <w:uiPriority w:val="39"/>
    <w:semiHidden/>
    <w:unhideWhenUsed/>
    <w:rsid w:val="00501015"/>
    <w:pPr>
      <w:spacing w:after="100"/>
      <w:ind w:left="190"/>
    </w:pPr>
  </w:style>
  <w:style w:type="paragraph" w:styleId="Spistreci3">
    <w:name w:val="toc 3"/>
    <w:basedOn w:val="Normalny"/>
    <w:next w:val="Normalny"/>
    <w:autoRedefine/>
    <w:uiPriority w:val="39"/>
    <w:semiHidden/>
    <w:unhideWhenUsed/>
    <w:rsid w:val="00501015"/>
    <w:pPr>
      <w:spacing w:after="100"/>
      <w:ind w:left="380"/>
    </w:pPr>
  </w:style>
  <w:style w:type="paragraph" w:styleId="Spistreci4">
    <w:name w:val="toc 4"/>
    <w:basedOn w:val="Normalny"/>
    <w:next w:val="Normalny"/>
    <w:autoRedefine/>
    <w:uiPriority w:val="39"/>
    <w:semiHidden/>
    <w:unhideWhenUsed/>
    <w:rsid w:val="00501015"/>
    <w:pPr>
      <w:spacing w:after="100"/>
      <w:ind w:left="570"/>
    </w:pPr>
  </w:style>
  <w:style w:type="paragraph" w:styleId="Spistreci5">
    <w:name w:val="toc 5"/>
    <w:basedOn w:val="Normalny"/>
    <w:next w:val="Normalny"/>
    <w:autoRedefine/>
    <w:uiPriority w:val="39"/>
    <w:semiHidden/>
    <w:unhideWhenUsed/>
    <w:rsid w:val="00501015"/>
    <w:pPr>
      <w:spacing w:after="100"/>
      <w:ind w:left="760"/>
    </w:pPr>
  </w:style>
  <w:style w:type="paragraph" w:styleId="Spistreci6">
    <w:name w:val="toc 6"/>
    <w:basedOn w:val="Normalny"/>
    <w:next w:val="Normalny"/>
    <w:autoRedefine/>
    <w:uiPriority w:val="39"/>
    <w:semiHidden/>
    <w:unhideWhenUsed/>
    <w:rsid w:val="00501015"/>
    <w:pPr>
      <w:spacing w:after="100"/>
      <w:ind w:left="950"/>
    </w:pPr>
  </w:style>
  <w:style w:type="paragraph" w:styleId="Spistreci7">
    <w:name w:val="toc 7"/>
    <w:basedOn w:val="Normalny"/>
    <w:next w:val="Normalny"/>
    <w:autoRedefine/>
    <w:uiPriority w:val="39"/>
    <w:semiHidden/>
    <w:unhideWhenUsed/>
    <w:rsid w:val="00501015"/>
    <w:pPr>
      <w:spacing w:after="100"/>
      <w:ind w:left="1140"/>
    </w:pPr>
  </w:style>
  <w:style w:type="paragraph" w:styleId="Spistreci8">
    <w:name w:val="toc 8"/>
    <w:basedOn w:val="Normalny"/>
    <w:next w:val="Normalny"/>
    <w:autoRedefine/>
    <w:uiPriority w:val="39"/>
    <w:semiHidden/>
    <w:unhideWhenUsed/>
    <w:rsid w:val="00501015"/>
    <w:pPr>
      <w:spacing w:after="100"/>
      <w:ind w:left="1330"/>
    </w:pPr>
  </w:style>
  <w:style w:type="paragraph" w:styleId="Spistreci9">
    <w:name w:val="toc 9"/>
    <w:basedOn w:val="Normalny"/>
    <w:next w:val="Normalny"/>
    <w:autoRedefine/>
    <w:uiPriority w:val="39"/>
    <w:semiHidden/>
    <w:unhideWhenUsed/>
    <w:rsid w:val="00501015"/>
    <w:pPr>
      <w:spacing w:after="100"/>
      <w:ind w:left="1520"/>
    </w:pPr>
  </w:style>
  <w:style w:type="paragraph" w:styleId="Tekstblokowy">
    <w:name w:val="Block Text"/>
    <w:basedOn w:val="Normalny"/>
    <w:uiPriority w:val="99"/>
    <w:semiHidden/>
    <w:unhideWhenUsed/>
    <w:rsid w:val="00501015"/>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i/>
      <w:iCs/>
      <w:color w:val="5B9BD5" w:themeColor="accent1"/>
    </w:rPr>
  </w:style>
  <w:style w:type="paragraph" w:styleId="Wykazrde">
    <w:name w:val="table of authorities"/>
    <w:basedOn w:val="Normalny"/>
    <w:next w:val="Normalny"/>
    <w:uiPriority w:val="99"/>
    <w:semiHidden/>
    <w:unhideWhenUsed/>
    <w:rsid w:val="00501015"/>
    <w:pPr>
      <w:spacing w:after="0"/>
      <w:ind w:left="190" w:hanging="19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882139624">
      <w:bodyDiv w:val="1"/>
      <w:marLeft w:val="0"/>
      <w:marRight w:val="0"/>
      <w:marTop w:val="0"/>
      <w:marBottom w:val="0"/>
      <w:divBdr>
        <w:top w:val="none" w:sz="0" w:space="0" w:color="auto"/>
        <w:left w:val="none" w:sz="0" w:space="0" w:color="auto"/>
        <w:bottom w:val="none" w:sz="0" w:space="0" w:color="auto"/>
        <w:right w:val="none" w:sz="0" w:space="0" w:color="auto"/>
      </w:divBdr>
    </w:div>
    <w:div w:id="887450222">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tel:+48124204050" TargetMode="External"/><Relationship Id="rId39" Type="http://schemas.openxmlformats.org/officeDocument/2006/relationships/hyperlink" Target="https://stat.gov.pl/en/metainformation/glossary/terms-used-in-official-statistics/241,term.html" TargetMode="External"/><Relationship Id="rId21" Type="http://schemas.openxmlformats.org/officeDocument/2006/relationships/image" Target="media/image14.png"/><Relationship Id="rId34" Type="http://schemas.openxmlformats.org/officeDocument/2006/relationships/hyperlink" Target="https://www.instagram.com/gus_stat/" TargetMode="Externa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stat.gov.pl/en/"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32" Type="http://schemas.openxmlformats.org/officeDocument/2006/relationships/hyperlink" Target="https://www.facebook.com/GlownyUrzadStatystyczny/" TargetMode="External"/><Relationship Id="rId37" Type="http://schemas.openxmlformats.org/officeDocument/2006/relationships/hyperlink" Target="https://pl.linkedin.com/company/glownyurzadstatystyczny" TargetMode="External"/><Relationship Id="rId40"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image" Target="media/image8.png"/><Relationship Id="rId23" Type="http://schemas.openxmlformats.org/officeDocument/2006/relationships/footer" Target="footer1.xml"/><Relationship Id="rId28" Type="http://schemas.openxmlformats.org/officeDocument/2006/relationships/image" Target="media/image16.png"/><Relationship Id="rId36" Type="http://schemas.openxmlformats.org/officeDocument/2006/relationships/hyperlink" Target="https://www.youtube.com/channel/UC0wiQMElFgYszpAoYgTnXtg/featured" TargetMode="External"/><Relationship Id="rId10" Type="http://schemas.openxmlformats.org/officeDocument/2006/relationships/footnotes" Target="footnotes.xml"/><Relationship Id="rId19" Type="http://schemas.openxmlformats.org/officeDocument/2006/relationships/image" Target="media/image12.pn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hyperlink" Target="mailto:obslugaprasowa@stat.gov.pl" TargetMode="External"/><Relationship Id="rId30" Type="http://schemas.openxmlformats.org/officeDocument/2006/relationships/image" Target="media/image17.png"/><Relationship Id="rId35" Type="http://schemas.openxmlformats.org/officeDocument/2006/relationships/image" Target="media/image20.png"/><Relationship Id="rId43" Type="http://schemas.openxmlformats.org/officeDocument/2006/relationships/theme" Target="theme/theme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2.xml"/><Relationship Id="rId33" Type="http://schemas.openxmlformats.org/officeDocument/2006/relationships/image" Target="media/image19.png"/><Relationship Id="rId38" Type="http://schemas.openxmlformats.org/officeDocument/2006/relationships/image" Target="media/image2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2" ma:contentTypeDescription="Utwórz nowy dokument." ma:contentTypeScope="" ma:versionID="61828af194c162a3f8ba12efac41088b">
  <xsd:schema xmlns:xsd="http://www.w3.org/2001/XMLSchema" xmlns:xs="http://www.w3.org/2001/XMLSchema" xmlns:p="http://schemas.microsoft.com/office/2006/metadata/properties" xmlns:ns2="b5698c14-9734-4c2e-b0a6-c0f0e0420a38" xmlns:ns3="30d47203-49ec-4c8c-a442-62231931aabb" targetNamespace="http://schemas.microsoft.com/office/2006/metadata/properties" ma:root="true" ma:fieldsID="496f7d50f109622d7e203c236940c321" ns2:_="" ns3:_="">
    <xsd:import namespace="b5698c14-9734-4c2e-b0a6-c0f0e0420a38"/>
    <xsd:import namespace="30d47203-49ec-4c8c-a442-62231931aabb"/>
    <xsd:element name="properties">
      <xsd:complexType>
        <xsd:sequence>
          <xsd:element name="documentManagement">
            <xsd:complexType>
              <xsd:all>
                <xsd:element ref="ns2:Tematyka" minOccurs="0"/>
                <xsd:element ref="ns3:Kolejno_x015b__x0107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98c14-9734-4c2e-b0a6-c0f0e0420a38" elementFormDefault="qualified">
    <xsd:import namespace="http://schemas.microsoft.com/office/2006/documentManagement/types"/>
    <xsd:import namespace="http://schemas.microsoft.com/office/infopath/2007/PartnerControls"/>
    <xsd:element name="Tematyka" ma:index="2" nillable="true" ma:displayName=":" ma:description="Należy wybrać tematykę pliku" ma:format="Dropdown" ma:internalName="Tematyka">
      <xsd:simpleType>
        <xsd:restriction base="dms:Choice">
          <xsd:enumeration value="00 - Organizacja Systemu Publikacyjnego"/>
          <xsd:enumeration value="00 - Zasady - skład i typografia"/>
          <xsd:enumeration value="01 - Analizy statystyczne"/>
          <xsd:enumeration value="02 - Informacje statystyczne"/>
          <xsd:enumeration value="03 - Roczniki statystyczne"/>
          <xsd:enumeration value="04 - Foldery i publikacje okolicznościowe"/>
          <xsd:enumeration value="05 - Prace eksperymentalne"/>
          <xsd:enumeration value="06 - Metodologia badań statystycznych"/>
          <xsd:enumeration value="07 - Informacje sygnalne"/>
          <xsd:enumeration value="08 - Archiwum"/>
          <xsd:enumeration value="10 - Księga Identyfikacji Wizualnej"/>
        </xsd:restriction>
      </xsd:simpleType>
    </xsd:element>
  </xsd:schema>
  <xsd:schema xmlns:xsd="http://www.w3.org/2001/XMLSchema" xmlns:xs="http://www.w3.org/2001/XMLSchema" xmlns:dms="http://schemas.microsoft.com/office/2006/documentManagement/types" xmlns:pc="http://schemas.microsoft.com/office/infopath/2007/PartnerControls" targetNamespace="30d47203-49ec-4c8c-a442-62231931aabb" elementFormDefault="qualified">
    <xsd:import namespace="http://schemas.microsoft.com/office/2006/documentManagement/types"/>
    <xsd:import namespace="http://schemas.microsoft.com/office/infopath/2007/PartnerControls"/>
    <xsd:element name="Kolejno_x015b__x0107_" ma:index="3" nillable="true" ma:displayName="Kolejność" ma:decimals="0" ma:description="sortowanie plików" ma:internalName="Kolejno_x015b__x0107_">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1</Kolejno_x015b__x0107_>
    <Tematyka xmlns="b5698c14-9734-4c2e-b0a6-c0f0e0420a38">07 - Informacje sygnalne</Tematyka>
  </documentManagement>
</p:properties>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771BC-9B62-4E6D-8D34-ECED8FD8F923}">
  <ds:schemaRefs>
    <ds:schemaRef ds:uri="http://schemas.microsoft.com/sharepoint/v3/contenttype/forms"/>
  </ds:schemaRefs>
</ds:datastoreItem>
</file>

<file path=customXml/itemProps2.xml><?xml version="1.0" encoding="utf-8"?>
<ds:datastoreItem xmlns:ds="http://schemas.openxmlformats.org/officeDocument/2006/customXml" ds:itemID="{A4CE6F47-65A4-4F88-807D-6187E74D7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98c14-9734-4c2e-b0a6-c0f0e0420a38"/>
    <ds:schemaRef ds:uri="30d47203-49ec-4c8c-a442-62231931a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7E9C3E-3CC5-40C0-A774-47B8E48CCF08}">
  <ds:schemaRefs>
    <ds:schemaRef ds:uri="http://schemas.microsoft.com/office/2006/metadata/properties"/>
    <ds:schemaRef ds:uri="http://purl.org/dc/elements/1.1/"/>
    <ds:schemaRef ds:uri="http://purl.org/dc/terms/"/>
    <ds:schemaRef ds:uri="http://schemas.microsoft.com/office/2006/documentManagement/types"/>
    <ds:schemaRef ds:uri="http://www.w3.org/XML/1998/namespace"/>
    <ds:schemaRef ds:uri="http://purl.org/dc/dcmitype/"/>
    <ds:schemaRef ds:uri="http://schemas.openxmlformats.org/package/2006/metadata/core-properties"/>
    <ds:schemaRef ds:uri="b5698c14-9734-4c2e-b0a6-c0f0e0420a38"/>
    <ds:schemaRef ds:uri="http://schemas.microsoft.com/office/infopath/2007/PartnerControls"/>
    <ds:schemaRef ds:uri="30d47203-49ec-4c8c-a442-62231931aabb"/>
  </ds:schemaRefs>
</ds:datastoreItem>
</file>

<file path=customXml/itemProps4.xml><?xml version="1.0" encoding="utf-8"?>
<ds:datastoreItem xmlns:ds="http://schemas.openxmlformats.org/officeDocument/2006/customXml" ds:itemID="{8CBA3909-3F4D-4A91-8E1B-19043A54DAAF}">
  <ds:schemaRefs>
    <ds:schemaRef ds:uri="http://www.w3.org/2001/XMLSchema"/>
    <ds:schemaRef ds:uri="http://www.zhaw.ch/AccessibilityAddIn"/>
  </ds:schemaRefs>
</ds:datastoreItem>
</file>

<file path=customXml/itemProps5.xml><?xml version="1.0" encoding="utf-8"?>
<ds:datastoreItem xmlns:ds="http://schemas.openxmlformats.org/officeDocument/2006/customXml" ds:itemID="{0D484706-6A93-429C-9BCD-BB8FD5C8B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1033</TotalTime>
  <Pages>16</Pages>
  <Words>4999</Words>
  <Characters>26800</Characters>
  <DocSecurity>0</DocSecurity>
  <Lines>595</Lines>
  <Paragraphs>357</Paragraphs>
  <ScaleCrop>false</ScaleCrop>
  <HeadingPairs>
    <vt:vector size="2" baseType="variant">
      <vt:variant>
        <vt:lpstr>Tytuł</vt:lpstr>
      </vt:variant>
      <vt:variant>
        <vt:i4>1</vt:i4>
      </vt:variant>
    </vt:vector>
  </HeadingPairs>
  <TitlesOfParts>
    <vt:vector size="1" baseType="lpstr">
      <vt:lpstr>News releases</vt:lpstr>
    </vt:vector>
  </TitlesOfParts>
  <Company/>
  <LinksUpToDate>false</LinksUpToDate>
  <CharactersWithSpaces>31442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Disabled persons in 2024</dc:title>
  <dc:subject/>
  <dc:creator>Statistics Poland</dc:creator>
  <cp:keywords/>
  <dc:description/>
  <cp:lastPrinted>2019-02-21T09:45:00Z</cp:lastPrinted>
  <dcterms:created xsi:type="dcterms:W3CDTF">2025-10-02T12:56:00Z</dcterms:created>
  <dcterms:modified xsi:type="dcterms:W3CDTF">2025-10-10T08:46:00Z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