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94" w:rsidRDefault="0055311C" w:rsidP="00567DBF">
      <w:pPr>
        <w:pStyle w:val="tytuinformacji"/>
        <w:jc w:val="both"/>
        <w:rPr>
          <w:color w:val="auto"/>
          <w:shd w:val="clear" w:color="auto" w:fill="FFFFFF"/>
        </w:rPr>
      </w:pPr>
      <w:r w:rsidRPr="00F3717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A8EEAD" wp14:editId="58D956D6">
                <wp:simplePos x="0" y="0"/>
                <wp:positionH relativeFrom="column">
                  <wp:posOffset>5015865</wp:posOffset>
                </wp:positionH>
                <wp:positionV relativeFrom="paragraph">
                  <wp:posOffset>220980</wp:posOffset>
                </wp:positionV>
                <wp:extent cx="2060575" cy="357505"/>
                <wp:effectExtent l="0" t="0" r="0" b="4445"/>
                <wp:wrapNone/>
                <wp:docPr id="9" name="Schemat blokowy: opóźnie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11C" w:rsidRPr="003C6C8D" w:rsidRDefault="0055311C" w:rsidP="0055311C">
                            <w:pPr>
                              <w:spacing w:before="0"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>INFORMACJE SYGNALNE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EEAD" id="Schemat blokowy: opóźnienie 6" o:spid="_x0000_s1026" style="position:absolute;left:0;text-align:left;margin-left:394.95pt;margin-top:17.4pt;width:162.25pt;height:28.1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" adj="-11796480,,5400" path="m,l3220948,v169038,,306070,137032,306070,306070c3527018,475108,3389986,612140,3220948,612140l,612140,,xe" fillcolor="#001d77" stroked="f" strokeweight="1pt">
                <v:stroke joinstyle="miter"/>
                <v:formulas/>
                <v:path arrowok="t" o:connecttype="custom" o:connectlocs="0,0;1881761,0;2060575,178753;1881761,357505;0,357505;0,0" o:connectangles="0,0,0,0,0,0" textboxrect="0,0,3527018,612140"/>
                <v:textbox>
                  <w:txbxContent>
                    <w:p w:rsidR="0055311C" w:rsidRPr="003C6C8D" w:rsidRDefault="0055311C" w:rsidP="0055311C">
                      <w:pPr>
                        <w:spacing w:before="0"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>INFORMACJE SYGNALNE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hd w:val="clear" w:color="auto" w:fill="FFFFFF"/>
          <w:lang w:eastAsia="pl-PL"/>
        </w:rPr>
        <w:drawing>
          <wp:inline distT="0" distB="0" distL="0" distR="0" wp14:anchorId="3F5EEF21">
            <wp:extent cx="1176655" cy="71945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</w:p>
    <w:p w:rsidR="004F3125" w:rsidRDefault="0055311C" w:rsidP="00567DBF">
      <w:pPr>
        <w:pStyle w:val="tytuinformacji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</w:p>
    <w:p w:rsidR="00567DBF" w:rsidRPr="003564D3" w:rsidRDefault="007F0FF5" w:rsidP="00567DBF">
      <w:pPr>
        <w:pStyle w:val="tytuinformacji"/>
        <w:jc w:val="both"/>
        <w:rPr>
          <w:color w:val="auto"/>
        </w:rPr>
      </w:pPr>
      <w:r w:rsidRPr="00F3717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774689B" wp14:editId="17DDC539">
                <wp:simplePos x="0" y="0"/>
                <wp:positionH relativeFrom="column">
                  <wp:posOffset>5303520</wp:posOffset>
                </wp:positionH>
                <wp:positionV relativeFrom="paragraph">
                  <wp:posOffset>53340</wp:posOffset>
                </wp:positionV>
                <wp:extent cx="1431925" cy="336550"/>
                <wp:effectExtent l="0" t="0" r="0" b="63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11C" w:rsidRPr="00C97596" w:rsidRDefault="0055311C" w:rsidP="0055311C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31.03.2020</w:t>
                            </w:r>
                            <w:r w:rsidRPr="00C97596"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468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417.6pt;margin-top:4.2pt;width:112.75pt;height:26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" filled="f" stroked="f">
                <v:textbox>
                  <w:txbxContent>
                    <w:p w:rsidR="0055311C" w:rsidRPr="00C97596" w:rsidRDefault="0055311C" w:rsidP="0055311C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31.03.2020</w:t>
                      </w:r>
                      <w:r w:rsidRPr="00C97596"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DD13C6">
        <w:rPr>
          <w:color w:val="auto"/>
          <w:shd w:val="clear" w:color="auto" w:fill="FFFFFF"/>
        </w:rPr>
        <w:t>Działalność przedsiębiorstw</w:t>
      </w:r>
      <w:r w:rsidR="00EA6D72" w:rsidRPr="003564D3">
        <w:rPr>
          <w:color w:val="auto"/>
          <w:shd w:val="clear" w:color="auto" w:fill="FFFFFF"/>
        </w:rPr>
        <w:t xml:space="preserve"> posiadających jednostki </w:t>
      </w:r>
      <w:r w:rsidR="00567DBF" w:rsidRPr="003564D3">
        <w:rPr>
          <w:color w:val="auto"/>
        </w:rPr>
        <w:t xml:space="preserve"> </w:t>
      </w:r>
    </w:p>
    <w:p w:rsidR="0098135C" w:rsidRPr="003564D3" w:rsidRDefault="00CC12F2" w:rsidP="00567DBF">
      <w:pPr>
        <w:pStyle w:val="tytuinformacji"/>
        <w:jc w:val="both"/>
        <w:rPr>
          <w:color w:val="auto"/>
          <w:shd w:val="clear" w:color="auto" w:fill="FFFFFF"/>
        </w:rPr>
      </w:pPr>
      <w:r w:rsidRPr="003564D3">
        <w:rPr>
          <w:color w:val="auto"/>
          <w:shd w:val="clear" w:color="auto" w:fill="FFFFFF"/>
        </w:rPr>
        <w:t>zagraniczne w 201</w:t>
      </w:r>
      <w:r w:rsidR="00971470" w:rsidRPr="003564D3">
        <w:rPr>
          <w:color w:val="auto"/>
          <w:shd w:val="clear" w:color="auto" w:fill="FFFFFF"/>
        </w:rPr>
        <w:t>8</w:t>
      </w:r>
      <w:r w:rsidR="00EA6D72" w:rsidRPr="003564D3">
        <w:rPr>
          <w:color w:val="auto"/>
          <w:shd w:val="clear" w:color="auto" w:fill="FFFFFF"/>
        </w:rPr>
        <w:t xml:space="preserve"> roku</w:t>
      </w:r>
    </w:p>
    <w:p w:rsidR="00393761" w:rsidRPr="00EA6D72" w:rsidRDefault="00393761" w:rsidP="00074DD8">
      <w:pPr>
        <w:pStyle w:val="tytuinformacji"/>
        <w:rPr>
          <w:sz w:val="32"/>
        </w:rPr>
      </w:pPr>
    </w:p>
    <w:p w:rsidR="005916D7" w:rsidRPr="001C3BBA" w:rsidRDefault="00003437" w:rsidP="00633014">
      <w:pPr>
        <w:pStyle w:val="LID"/>
      </w:pPr>
      <w:r w:rsidRPr="00157317"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3716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97541A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>
                                <v:shape id="Obraz 33" o:spid="_x0000_i1025" type="#_x0000_t75" style="width:26.4pt;height:26.35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215E6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681534" w:rsidRPr="0068153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E81810" w:rsidRPr="0068153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B957E4" w:rsidRPr="0068153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215E6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33EC1" w:rsidRPr="00BD0523" w:rsidRDefault="00215E6C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BD0523" w:rsidRPr="00BD0523">
                              <w:t xml:space="preserve"> liczby</w:t>
                            </w:r>
                            <w:r w:rsidR="00E81810">
                              <w:t xml:space="preserve"> p</w:t>
                            </w:r>
                            <w:r w:rsidR="002F2B83">
                              <w:t>rzedsiębiorstw</w:t>
                            </w:r>
                            <w:r w:rsidR="00E81810">
                              <w:t xml:space="preserve"> posiadających jednost</w:t>
                            </w:r>
                            <w:r w:rsidR="00BD0523" w:rsidRPr="00BD0523">
                              <w:t>k</w:t>
                            </w:r>
                            <w:r w:rsidR="00E81810">
                              <w:t>i</w:t>
                            </w:r>
                            <w:r w:rsidR="00BD0523" w:rsidRPr="00BD0523">
                              <w:t xml:space="preserve"> zagraniczn</w:t>
                            </w:r>
                            <w:r w:rsidR="00E81810">
                              <w:t>e</w:t>
                            </w:r>
                            <w:r w:rsidR="00BD0523" w:rsidRPr="00BD0523">
                              <w:t xml:space="preserve"> </w:t>
                            </w:r>
                            <w:r>
                              <w:t>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6.55pt;width:2in;height:10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" fillcolor="#001d77" stroked="f">
                <v:textbox>
                  <w:txbxContent>
                    <w:p w:rsidR="00933EC1" w:rsidRPr="00B66B19" w:rsidRDefault="00864EBB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>
                          <v:shape id="Obraz 33" o:spid="_x0000_i1025" type="#_x0000_t75" style="width:26.4pt;height:26.35pt;visibility:visible;mso-wrap-style:square" o:bullet="t">
                            <v:imagedata r:id="rId13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215E6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681534" w:rsidRPr="0068153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E81810" w:rsidRPr="0068153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B957E4" w:rsidRPr="0068153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215E6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33EC1" w:rsidRPr="00BD0523" w:rsidRDefault="00215E6C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BD0523" w:rsidRPr="00BD0523">
                        <w:t xml:space="preserve"> liczby</w:t>
                      </w:r>
                      <w:r w:rsidR="00E81810">
                        <w:t xml:space="preserve"> p</w:t>
                      </w:r>
                      <w:r w:rsidR="002F2B83">
                        <w:t>rzedsiębiorstw</w:t>
                      </w:r>
                      <w:r w:rsidR="00E81810">
                        <w:t xml:space="preserve"> posiadających jednost</w:t>
                      </w:r>
                      <w:r w:rsidR="00BD0523" w:rsidRPr="00BD0523">
                        <w:t>k</w:t>
                      </w:r>
                      <w:r w:rsidR="00E81810">
                        <w:t>i</w:t>
                      </w:r>
                      <w:r w:rsidR="00BD0523" w:rsidRPr="00BD0523">
                        <w:t xml:space="preserve"> zagraniczn</w:t>
                      </w:r>
                      <w:r w:rsidR="00E81810">
                        <w:t>e</w:t>
                      </w:r>
                      <w:r w:rsidR="00BD0523" w:rsidRPr="00BD0523">
                        <w:t xml:space="preserve"> </w:t>
                      </w:r>
                      <w:r>
                        <w:t>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16D6" w:rsidRPr="00157317">
        <w:t>Na koniec 201</w:t>
      </w:r>
      <w:r w:rsidR="00971470" w:rsidRPr="00157317">
        <w:t>8</w:t>
      </w:r>
      <w:r w:rsidR="001A6759" w:rsidRPr="00157317">
        <w:t xml:space="preserve"> </w:t>
      </w:r>
      <w:r w:rsidR="001A6759" w:rsidRPr="00436AA9">
        <w:t>roku 1</w:t>
      </w:r>
      <w:r w:rsidR="00C03C42" w:rsidRPr="00436AA9">
        <w:t xml:space="preserve"> </w:t>
      </w:r>
      <w:r w:rsidR="00436AA9" w:rsidRPr="00436AA9">
        <w:t>859</w:t>
      </w:r>
      <w:r w:rsidR="001A6759" w:rsidRPr="00436AA9">
        <w:t xml:space="preserve"> podmiotów </w:t>
      </w:r>
      <w:r w:rsidR="001A6759" w:rsidRPr="00157317">
        <w:t>z siedzibą</w:t>
      </w:r>
      <w:r w:rsidR="005716D6" w:rsidRPr="00157317">
        <w:t xml:space="preserve"> w Polsce </w:t>
      </w:r>
      <w:r w:rsidR="00971470" w:rsidRPr="00157317">
        <w:t xml:space="preserve">(wzrost w stosunku do </w:t>
      </w:r>
      <w:r w:rsidR="00971470" w:rsidRPr="00681534">
        <w:t>2017</w:t>
      </w:r>
      <w:r w:rsidR="001C3BBA">
        <w:t xml:space="preserve"> </w:t>
      </w:r>
      <w:r w:rsidR="00881ADC" w:rsidRPr="00681534">
        <w:t xml:space="preserve">roku o </w:t>
      </w:r>
      <w:r w:rsidR="00681534" w:rsidRPr="00681534">
        <w:t>1</w:t>
      </w:r>
      <w:r w:rsidR="00881ADC" w:rsidRPr="00681534">
        <w:t xml:space="preserve">,1%) </w:t>
      </w:r>
      <w:r w:rsidR="005716D6" w:rsidRPr="00681534">
        <w:t xml:space="preserve">wykazało </w:t>
      </w:r>
      <w:r w:rsidR="005716D6" w:rsidRPr="00157317">
        <w:t>z</w:t>
      </w:r>
      <w:r w:rsidR="006879ED" w:rsidRPr="00157317">
        <w:t xml:space="preserve">aangażowanie </w:t>
      </w:r>
      <w:r w:rsidR="006879ED" w:rsidRPr="00681534">
        <w:t>w 3</w:t>
      </w:r>
      <w:r w:rsidR="00681534" w:rsidRPr="00681534">
        <w:t xml:space="preserve"> 849</w:t>
      </w:r>
      <w:r w:rsidR="006879ED" w:rsidRPr="00681534">
        <w:t xml:space="preserve"> jednostkach </w:t>
      </w:r>
      <w:r w:rsidR="006879ED" w:rsidRPr="00157317">
        <w:t>za granicą</w:t>
      </w:r>
      <w:r w:rsidR="00F31488" w:rsidRPr="00157317">
        <w:t xml:space="preserve"> </w:t>
      </w:r>
      <w:r w:rsidR="005716D6" w:rsidRPr="00157317">
        <w:t xml:space="preserve">w postaci udziałów, </w:t>
      </w:r>
      <w:r w:rsidR="00D609B9" w:rsidRPr="00157317">
        <w:t xml:space="preserve">oddziałów lub innej </w:t>
      </w:r>
      <w:r w:rsidR="00D609B9" w:rsidRPr="00681534">
        <w:t>formie</w:t>
      </w:r>
      <w:r w:rsidR="006879ED" w:rsidRPr="00681534">
        <w:t xml:space="preserve"> (</w:t>
      </w:r>
      <w:r w:rsidR="00681534" w:rsidRPr="00681534">
        <w:t>spadek</w:t>
      </w:r>
      <w:r w:rsidR="006879ED" w:rsidRPr="00681534">
        <w:t xml:space="preserve"> </w:t>
      </w:r>
      <w:r w:rsidR="00881ADC" w:rsidRPr="00681534">
        <w:t>o</w:t>
      </w:r>
      <w:r w:rsidR="00B957E4" w:rsidRPr="00681534">
        <w:t xml:space="preserve"> </w:t>
      </w:r>
      <w:r w:rsidR="00681534" w:rsidRPr="00681534">
        <w:t>2,3</w:t>
      </w:r>
      <w:r w:rsidR="005716D6" w:rsidRPr="00681534">
        <w:t>%</w:t>
      </w:r>
      <w:r w:rsidR="00881ADC" w:rsidRPr="00681534">
        <w:t xml:space="preserve"> w </w:t>
      </w:r>
      <w:r w:rsidR="00881ADC" w:rsidRPr="00157317">
        <w:t>porównaniu z 201</w:t>
      </w:r>
      <w:r w:rsidR="00971470" w:rsidRPr="00157317">
        <w:t>7</w:t>
      </w:r>
      <w:r w:rsidR="00881ADC" w:rsidRPr="00157317">
        <w:t xml:space="preserve"> rokiem</w:t>
      </w:r>
      <w:r w:rsidR="005716D6" w:rsidRPr="00157317">
        <w:t>)</w:t>
      </w:r>
      <w:r w:rsidR="006879ED" w:rsidRPr="00157317">
        <w:t xml:space="preserve">.  </w:t>
      </w:r>
      <w:r w:rsidR="00EB4491" w:rsidRPr="00157317">
        <w:t xml:space="preserve">Najwięcej jednostek zagranicznych miało swoje </w:t>
      </w:r>
      <w:r w:rsidR="00EB4491" w:rsidRPr="001C3BBA">
        <w:t>siedziby w</w:t>
      </w:r>
      <w:r w:rsidR="007C676B" w:rsidRPr="001C3BBA">
        <w:t xml:space="preserve"> Niemczech</w:t>
      </w:r>
      <w:r w:rsidR="00400EC9" w:rsidRPr="001C3BBA">
        <w:t>, Czech</w:t>
      </w:r>
      <w:r w:rsidR="007C676B" w:rsidRPr="001C3BBA">
        <w:t>ach</w:t>
      </w:r>
      <w:r w:rsidR="00400EC9" w:rsidRPr="001C3BBA">
        <w:t xml:space="preserve">, </w:t>
      </w:r>
      <w:r w:rsidR="007C676B" w:rsidRPr="001C3BBA">
        <w:t xml:space="preserve">na </w:t>
      </w:r>
      <w:r w:rsidR="00DA364D" w:rsidRPr="001C3BBA">
        <w:t>Ukrain</w:t>
      </w:r>
      <w:r w:rsidR="007C676B" w:rsidRPr="001C3BBA">
        <w:t>ie</w:t>
      </w:r>
      <w:r w:rsidR="00AC4D57" w:rsidRPr="001C3BBA">
        <w:t xml:space="preserve"> oraz </w:t>
      </w:r>
      <w:r w:rsidR="007C676B" w:rsidRPr="001C3BBA">
        <w:t>w Rosji</w:t>
      </w:r>
      <w:r w:rsidR="00400EC9" w:rsidRPr="001C3BBA">
        <w:t xml:space="preserve">. </w:t>
      </w:r>
    </w:p>
    <w:p w:rsidR="00003437" w:rsidRPr="00CC12F2" w:rsidRDefault="00003437" w:rsidP="00E76D26">
      <w:pPr>
        <w:pStyle w:val="Nagwek1"/>
        <w:spacing w:before="0"/>
        <w:rPr>
          <w:rFonts w:ascii="Fira Sans" w:hAnsi="Fira Sans"/>
          <w:b/>
          <w:color w:val="FF0000"/>
          <w:spacing w:val="-2"/>
          <w:szCs w:val="19"/>
        </w:rPr>
      </w:pPr>
    </w:p>
    <w:p w:rsidR="00AA53CF" w:rsidRPr="00CC12F2" w:rsidRDefault="00AA53CF" w:rsidP="00AA53CF">
      <w:pPr>
        <w:rPr>
          <w:color w:val="FF0000"/>
          <w:lang w:eastAsia="pl-PL"/>
        </w:rPr>
      </w:pPr>
    </w:p>
    <w:p w:rsidR="00C22105" w:rsidRPr="00C42FDC" w:rsidRDefault="00014F39" w:rsidP="00074DD8">
      <w:pPr>
        <w:pStyle w:val="Nagwek1"/>
      </w:pPr>
      <w:r w:rsidRPr="00C42FD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5305425</wp:posOffset>
                </wp:positionH>
                <wp:positionV relativeFrom="paragraph">
                  <wp:posOffset>314960</wp:posOffset>
                </wp:positionV>
                <wp:extent cx="1725295" cy="1066800"/>
                <wp:effectExtent l="0" t="0" r="0" b="0"/>
                <wp:wrapTight wrapText="bothSides">
                  <wp:wrapPolygon edited="0">
                    <wp:start x="715" y="0"/>
                    <wp:lineTo x="715" y="21214"/>
                    <wp:lineTo x="20749" y="21214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D8" w:rsidRPr="00166994" w:rsidRDefault="0083519F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Jednostki</w:t>
                            </w:r>
                            <w:r w:rsidR="00600703" w:rsidRPr="00166994">
                              <w:rPr>
                                <w:color w:val="002060"/>
                              </w:rPr>
                              <w:t xml:space="preserve"> mikro oraz małe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600703" w:rsidRPr="00166994">
                              <w:rPr>
                                <w:color w:val="002060"/>
                              </w:rPr>
                              <w:t>(</w:t>
                            </w:r>
                            <w:r w:rsidRPr="00166994">
                              <w:rPr>
                                <w:color w:val="002060"/>
                              </w:rPr>
                              <w:t>do 50 pracujących</w:t>
                            </w:r>
                            <w:r w:rsidR="00600703" w:rsidRPr="00166994">
                              <w:rPr>
                                <w:color w:val="002060"/>
                              </w:rPr>
                              <w:t>)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stanowiły </w:t>
                            </w:r>
                            <w:r w:rsidR="005B2D8F" w:rsidRPr="00166994">
                              <w:rPr>
                                <w:color w:val="002060"/>
                              </w:rPr>
                              <w:t>4</w:t>
                            </w:r>
                            <w:r w:rsidR="00DB3006" w:rsidRPr="00166994">
                              <w:rPr>
                                <w:color w:val="002060"/>
                              </w:rPr>
                              <w:t>2</w:t>
                            </w:r>
                            <w:r w:rsidRPr="00166994">
                              <w:rPr>
                                <w:color w:val="002060"/>
                              </w:rPr>
                              <w:t>,</w:t>
                            </w:r>
                            <w:r w:rsidR="00DB3006" w:rsidRPr="00166994">
                              <w:rPr>
                                <w:color w:val="002060"/>
                              </w:rPr>
                              <w:t>3</w:t>
                            </w:r>
                            <w:r w:rsidRPr="00166994">
                              <w:rPr>
                                <w:color w:val="002060"/>
                              </w:rPr>
                              <w:t>%</w:t>
                            </w:r>
                            <w:r w:rsidR="00F77572" w:rsidRPr="00166994">
                              <w:rPr>
                                <w:color w:val="002060"/>
                              </w:rPr>
                              <w:t xml:space="preserve"> wszystkich podmiotów z siedzibą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w Polsce posiadających jednostki zagraniczne</w:t>
                            </w:r>
                          </w:p>
                          <w:p w:rsidR="002401E9" w:rsidRPr="00166994" w:rsidRDefault="002401E9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</w:p>
                          <w:p w:rsidR="002401E9" w:rsidRPr="00166994" w:rsidRDefault="002401E9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</w:p>
                          <w:p w:rsidR="002401E9" w:rsidRPr="00166994" w:rsidRDefault="002401E9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</w:p>
                          <w:p w:rsidR="002401E9" w:rsidRPr="00166994" w:rsidRDefault="002401E9" w:rsidP="00074DD8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</w:p>
                          <w:p w:rsidR="00D616D2" w:rsidRPr="00166994" w:rsidRDefault="00D616D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206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30" type="#_x0000_t202" style="position:absolute;margin-left:417.75pt;margin-top:24.8pt;width:135.85pt;height:8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" filled="f" stroked="f">
                <v:textbox>
                  <w:txbxContent>
                    <w:p w:rsidR="00074DD8" w:rsidRPr="00166994" w:rsidRDefault="0083519F" w:rsidP="00074DD8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Jednostki</w:t>
                      </w:r>
                      <w:r w:rsidR="00600703" w:rsidRPr="00166994">
                        <w:rPr>
                          <w:color w:val="002060"/>
                        </w:rPr>
                        <w:t xml:space="preserve"> mikro oraz małe</w:t>
                      </w:r>
                      <w:r w:rsidRPr="00166994">
                        <w:rPr>
                          <w:color w:val="002060"/>
                        </w:rPr>
                        <w:t xml:space="preserve"> </w:t>
                      </w:r>
                      <w:r w:rsidR="00600703" w:rsidRPr="00166994">
                        <w:rPr>
                          <w:color w:val="002060"/>
                        </w:rPr>
                        <w:t>(</w:t>
                      </w:r>
                      <w:r w:rsidRPr="00166994">
                        <w:rPr>
                          <w:color w:val="002060"/>
                        </w:rPr>
                        <w:t>do 50 pracujących</w:t>
                      </w:r>
                      <w:r w:rsidR="00600703" w:rsidRPr="00166994">
                        <w:rPr>
                          <w:color w:val="002060"/>
                        </w:rPr>
                        <w:t>)</w:t>
                      </w:r>
                      <w:r w:rsidRPr="00166994">
                        <w:rPr>
                          <w:color w:val="002060"/>
                        </w:rPr>
                        <w:t xml:space="preserve"> stanowiły </w:t>
                      </w:r>
                      <w:r w:rsidR="005B2D8F" w:rsidRPr="00166994">
                        <w:rPr>
                          <w:color w:val="002060"/>
                        </w:rPr>
                        <w:t>4</w:t>
                      </w:r>
                      <w:r w:rsidR="00DB3006" w:rsidRPr="00166994">
                        <w:rPr>
                          <w:color w:val="002060"/>
                        </w:rPr>
                        <w:t>2</w:t>
                      </w:r>
                      <w:r w:rsidRPr="00166994">
                        <w:rPr>
                          <w:color w:val="002060"/>
                        </w:rPr>
                        <w:t>,</w:t>
                      </w:r>
                      <w:r w:rsidR="00DB3006" w:rsidRPr="00166994">
                        <w:rPr>
                          <w:color w:val="002060"/>
                        </w:rPr>
                        <w:t>3</w:t>
                      </w:r>
                      <w:r w:rsidRPr="00166994">
                        <w:rPr>
                          <w:color w:val="002060"/>
                        </w:rPr>
                        <w:t>%</w:t>
                      </w:r>
                      <w:r w:rsidR="00F77572" w:rsidRPr="00166994">
                        <w:rPr>
                          <w:color w:val="002060"/>
                        </w:rPr>
                        <w:t xml:space="preserve"> wszystkich podmiotów z siedzibą</w:t>
                      </w:r>
                      <w:r w:rsidRPr="00166994">
                        <w:rPr>
                          <w:color w:val="002060"/>
                        </w:rPr>
                        <w:t xml:space="preserve"> w Polsce posiadających jednostki zagraniczne</w:t>
                      </w:r>
                    </w:p>
                    <w:p w:rsidR="002401E9" w:rsidRPr="00166994" w:rsidRDefault="002401E9" w:rsidP="00074DD8">
                      <w:pPr>
                        <w:pStyle w:val="tekstzboku"/>
                        <w:rPr>
                          <w:color w:val="002060"/>
                        </w:rPr>
                      </w:pPr>
                    </w:p>
                    <w:p w:rsidR="002401E9" w:rsidRPr="00166994" w:rsidRDefault="002401E9" w:rsidP="00074DD8">
                      <w:pPr>
                        <w:pStyle w:val="tekstzboku"/>
                        <w:rPr>
                          <w:color w:val="002060"/>
                        </w:rPr>
                      </w:pPr>
                    </w:p>
                    <w:p w:rsidR="002401E9" w:rsidRPr="00166994" w:rsidRDefault="002401E9" w:rsidP="00074DD8">
                      <w:pPr>
                        <w:pStyle w:val="tekstzboku"/>
                        <w:rPr>
                          <w:color w:val="002060"/>
                        </w:rPr>
                      </w:pPr>
                    </w:p>
                    <w:p w:rsidR="002401E9" w:rsidRPr="00166994" w:rsidRDefault="002401E9" w:rsidP="00074DD8">
                      <w:pPr>
                        <w:pStyle w:val="tekstzboku"/>
                        <w:rPr>
                          <w:color w:val="002060"/>
                        </w:rPr>
                      </w:pPr>
                    </w:p>
                    <w:p w:rsidR="00D616D2" w:rsidRPr="00166994" w:rsidRDefault="00D616D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2060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74DD8" w:rsidRPr="00C42FDC">
        <w:t xml:space="preserve"> </w:t>
      </w:r>
      <w:r w:rsidR="00DF4782" w:rsidRPr="00C42FDC">
        <w:t>Charakteryst</w:t>
      </w:r>
      <w:r w:rsidR="008A01B9">
        <w:t>yka przedsiębiorstw</w:t>
      </w:r>
      <w:r w:rsidR="0078437C" w:rsidRPr="00C42FDC">
        <w:t xml:space="preserve"> z siedzib</w:t>
      </w:r>
      <w:r w:rsidR="000B56B5" w:rsidRPr="00C42FDC">
        <w:t>ą</w:t>
      </w:r>
      <w:r w:rsidR="0078437C" w:rsidRPr="00C42FDC">
        <w:t xml:space="preserve"> w Polsc</w:t>
      </w:r>
      <w:r w:rsidR="00DF4782" w:rsidRPr="00C42FDC">
        <w:t>e posiadających jednos</w:t>
      </w:r>
      <w:r w:rsidR="0078437C" w:rsidRPr="00C42FDC">
        <w:t>t</w:t>
      </w:r>
      <w:r w:rsidR="00DF4782" w:rsidRPr="00C42FDC">
        <w:t>ki zagraniczne</w:t>
      </w:r>
    </w:p>
    <w:p w:rsidR="00790B7C" w:rsidRPr="00A327B6" w:rsidRDefault="006E65C7" w:rsidP="00FD58F1">
      <w:pPr>
        <w:rPr>
          <w:rFonts w:cs="Arial"/>
          <w:color w:val="FF0000"/>
        </w:rPr>
      </w:pPr>
      <w:r w:rsidRPr="00971470">
        <w:rPr>
          <w:rFonts w:cs="Arial"/>
        </w:rPr>
        <w:t>Na koniec 201</w:t>
      </w:r>
      <w:r w:rsidR="00971470" w:rsidRPr="00971470">
        <w:rPr>
          <w:rFonts w:cs="Arial"/>
        </w:rPr>
        <w:t>8</w:t>
      </w:r>
      <w:r w:rsidRPr="00971470">
        <w:rPr>
          <w:rFonts w:cs="Arial"/>
        </w:rPr>
        <w:t xml:space="preserve"> roku p</w:t>
      </w:r>
      <w:r w:rsidR="00B47E63" w:rsidRPr="00971470">
        <w:rPr>
          <w:rFonts w:cs="Arial"/>
        </w:rPr>
        <w:t xml:space="preserve">osiadanie </w:t>
      </w:r>
      <w:r w:rsidR="00D609B9" w:rsidRPr="00971470">
        <w:rPr>
          <w:rFonts w:cs="Arial"/>
        </w:rPr>
        <w:t>jednostek zagranicznych</w:t>
      </w:r>
      <w:r w:rsidR="00B47E63" w:rsidRPr="00971470">
        <w:rPr>
          <w:rFonts w:cs="Arial"/>
        </w:rPr>
        <w:t xml:space="preserve"> potwierdziło </w:t>
      </w:r>
      <w:r w:rsidR="00B47E63" w:rsidRPr="00DB3006">
        <w:rPr>
          <w:rFonts w:cs="Arial"/>
        </w:rPr>
        <w:t>1</w:t>
      </w:r>
      <w:r w:rsidR="004F52B6" w:rsidRPr="00DB3006">
        <w:rPr>
          <w:rFonts w:cs="Arial"/>
        </w:rPr>
        <w:t> </w:t>
      </w:r>
      <w:r w:rsidR="00482AE3" w:rsidRPr="00DB3006">
        <w:rPr>
          <w:rFonts w:cs="Arial"/>
        </w:rPr>
        <w:t>8</w:t>
      </w:r>
      <w:r w:rsidR="00DB3006" w:rsidRPr="00DB3006">
        <w:rPr>
          <w:rFonts w:cs="Arial"/>
        </w:rPr>
        <w:t>59</w:t>
      </w:r>
      <w:r w:rsidR="004F52B6" w:rsidRPr="00DB3006">
        <w:rPr>
          <w:rFonts w:cs="Arial"/>
        </w:rPr>
        <w:t xml:space="preserve"> </w:t>
      </w:r>
      <w:r w:rsidR="00AC4D57" w:rsidRPr="00DB3006">
        <w:rPr>
          <w:rFonts w:cs="Arial"/>
        </w:rPr>
        <w:t xml:space="preserve">badanych </w:t>
      </w:r>
      <w:r w:rsidR="00B47E63" w:rsidRPr="00971470">
        <w:rPr>
          <w:rFonts w:cs="Arial"/>
        </w:rPr>
        <w:t>podmiotów</w:t>
      </w:r>
      <w:r w:rsidR="00D609B9" w:rsidRPr="00971470">
        <w:rPr>
          <w:rFonts w:cs="Arial"/>
        </w:rPr>
        <w:t xml:space="preserve"> </w:t>
      </w:r>
      <w:r w:rsidR="00B47E63" w:rsidRPr="00971470">
        <w:rPr>
          <w:rFonts w:cs="Arial"/>
        </w:rPr>
        <w:t>(w 201</w:t>
      </w:r>
      <w:r w:rsidR="00971470" w:rsidRPr="00971470">
        <w:rPr>
          <w:rFonts w:cs="Arial"/>
        </w:rPr>
        <w:t>7</w:t>
      </w:r>
      <w:r w:rsidR="00B47E63" w:rsidRPr="00971470">
        <w:rPr>
          <w:rFonts w:cs="Arial"/>
        </w:rPr>
        <w:t xml:space="preserve"> roku – 1 </w:t>
      </w:r>
      <w:r w:rsidR="00971470" w:rsidRPr="00971470">
        <w:rPr>
          <w:rFonts w:cs="Arial"/>
        </w:rPr>
        <w:t>838</w:t>
      </w:r>
      <w:r w:rsidR="00B47E63" w:rsidRPr="00971470">
        <w:rPr>
          <w:rFonts w:cs="Arial"/>
        </w:rPr>
        <w:t xml:space="preserve">). </w:t>
      </w:r>
      <w:r w:rsidR="00790B7C" w:rsidRPr="00157317">
        <w:rPr>
          <w:rFonts w:cs="Arial"/>
        </w:rPr>
        <w:t xml:space="preserve">W badanej populacji przedsiębiorstw z siedzibą w Polsce posiadających jednostki zagraniczne dominowały podmioty </w:t>
      </w:r>
      <w:r w:rsidR="00482AE3" w:rsidRPr="00157317">
        <w:rPr>
          <w:rFonts w:cs="Arial"/>
        </w:rPr>
        <w:t xml:space="preserve">mikro oraz </w:t>
      </w:r>
      <w:r w:rsidR="00790B7C" w:rsidRPr="00157317">
        <w:rPr>
          <w:rFonts w:cs="Arial"/>
        </w:rPr>
        <w:t xml:space="preserve">małe, tj. o liczbie pracujących na koniec roku nie przekraczającej 50 </w:t>
      </w:r>
      <w:r w:rsidR="00790B7C" w:rsidRPr="007D7B14">
        <w:rPr>
          <w:rFonts w:cs="Arial"/>
        </w:rPr>
        <w:t>osób</w:t>
      </w:r>
      <w:r w:rsidR="00101E6F" w:rsidRPr="007D7B14">
        <w:rPr>
          <w:rFonts w:cs="Arial"/>
        </w:rPr>
        <w:t xml:space="preserve"> (4</w:t>
      </w:r>
      <w:r w:rsidR="007D7B14" w:rsidRPr="007D7B14">
        <w:rPr>
          <w:rFonts w:cs="Arial"/>
        </w:rPr>
        <w:t>2</w:t>
      </w:r>
      <w:r w:rsidR="00101E6F" w:rsidRPr="007D7B14">
        <w:rPr>
          <w:rFonts w:cs="Arial"/>
        </w:rPr>
        <w:t>,</w:t>
      </w:r>
      <w:r w:rsidR="007D7B14" w:rsidRPr="007D7B14">
        <w:rPr>
          <w:rFonts w:cs="Arial"/>
        </w:rPr>
        <w:t>3</w:t>
      </w:r>
      <w:r w:rsidR="00101E6F" w:rsidRPr="007D7B14">
        <w:rPr>
          <w:rFonts w:cs="Arial"/>
        </w:rPr>
        <w:t xml:space="preserve">% wszystkich </w:t>
      </w:r>
      <w:r w:rsidR="00101E6F" w:rsidRPr="00157317">
        <w:rPr>
          <w:rFonts w:cs="Arial"/>
        </w:rPr>
        <w:t>podmiotów)</w:t>
      </w:r>
      <w:r w:rsidR="00EC6261" w:rsidRPr="00157317">
        <w:rPr>
          <w:rFonts w:cs="Arial"/>
        </w:rPr>
        <w:t xml:space="preserve">, </w:t>
      </w:r>
      <w:r w:rsidR="00101E6F" w:rsidRPr="00157317">
        <w:rPr>
          <w:rFonts w:cs="Arial"/>
        </w:rPr>
        <w:t>jednost</w:t>
      </w:r>
      <w:r w:rsidR="00EC6261" w:rsidRPr="00157317">
        <w:rPr>
          <w:rFonts w:cs="Arial"/>
        </w:rPr>
        <w:t>k</w:t>
      </w:r>
      <w:r w:rsidR="00101E6F" w:rsidRPr="00157317">
        <w:rPr>
          <w:rFonts w:cs="Arial"/>
        </w:rPr>
        <w:t>i średnie</w:t>
      </w:r>
      <w:r w:rsidR="00790B7C" w:rsidRPr="00157317">
        <w:rPr>
          <w:rFonts w:cs="Arial"/>
        </w:rPr>
        <w:t xml:space="preserve"> (od 50 do 249 osób pracujących</w:t>
      </w:r>
      <w:r w:rsidR="00101E6F" w:rsidRPr="00157317">
        <w:rPr>
          <w:rFonts w:cs="Arial"/>
        </w:rPr>
        <w:t>) stanowiły</w:t>
      </w:r>
      <w:r w:rsidR="00101E6F" w:rsidRPr="00A327B6">
        <w:rPr>
          <w:rFonts w:cs="Arial"/>
          <w:color w:val="FF0000"/>
        </w:rPr>
        <w:t xml:space="preserve"> </w:t>
      </w:r>
      <w:r w:rsidR="00F77572" w:rsidRPr="002200E7">
        <w:rPr>
          <w:rFonts w:cs="Arial"/>
        </w:rPr>
        <w:t>3</w:t>
      </w:r>
      <w:r w:rsidR="002200E7" w:rsidRPr="002200E7">
        <w:rPr>
          <w:rFonts w:cs="Arial"/>
        </w:rPr>
        <w:t>0</w:t>
      </w:r>
      <w:r w:rsidR="00AF5B35" w:rsidRPr="002200E7">
        <w:rPr>
          <w:rFonts w:cs="Arial"/>
        </w:rPr>
        <w:t>,0</w:t>
      </w:r>
      <w:r w:rsidR="00790B7C" w:rsidRPr="002200E7">
        <w:rPr>
          <w:rFonts w:cs="Arial"/>
        </w:rPr>
        <w:t>%</w:t>
      </w:r>
      <w:r w:rsidR="00EC6261" w:rsidRPr="002200E7">
        <w:rPr>
          <w:rFonts w:cs="Arial"/>
        </w:rPr>
        <w:t xml:space="preserve">, </w:t>
      </w:r>
      <w:r w:rsidR="00EC6261" w:rsidRPr="00157317">
        <w:rPr>
          <w:rFonts w:cs="Arial"/>
        </w:rPr>
        <w:t xml:space="preserve">a </w:t>
      </w:r>
      <w:r w:rsidR="00790B7C" w:rsidRPr="00157317">
        <w:rPr>
          <w:rFonts w:cs="Arial"/>
        </w:rPr>
        <w:t>podmiot</w:t>
      </w:r>
      <w:r w:rsidR="00101E6F" w:rsidRPr="00157317">
        <w:rPr>
          <w:rFonts w:cs="Arial"/>
        </w:rPr>
        <w:t>y</w:t>
      </w:r>
      <w:r w:rsidR="00790B7C" w:rsidRPr="00157317">
        <w:rPr>
          <w:rFonts w:cs="Arial"/>
        </w:rPr>
        <w:t xml:space="preserve"> duż</w:t>
      </w:r>
      <w:r w:rsidR="00101E6F" w:rsidRPr="00157317">
        <w:rPr>
          <w:rFonts w:cs="Arial"/>
        </w:rPr>
        <w:t>e</w:t>
      </w:r>
      <w:r w:rsidR="00790B7C" w:rsidRPr="00157317">
        <w:rPr>
          <w:rFonts w:cs="Arial"/>
        </w:rPr>
        <w:t xml:space="preserve"> (250 i więcej </w:t>
      </w:r>
      <w:r w:rsidR="00790B7C" w:rsidRPr="002200E7">
        <w:rPr>
          <w:rFonts w:cs="Arial"/>
        </w:rPr>
        <w:t xml:space="preserve">pracujących) </w:t>
      </w:r>
      <w:r w:rsidR="007F4DB8" w:rsidRPr="002200E7">
        <w:rPr>
          <w:rFonts w:cs="Arial"/>
        </w:rPr>
        <w:t>–</w:t>
      </w:r>
      <w:r w:rsidR="00EC6261" w:rsidRPr="002200E7">
        <w:rPr>
          <w:rFonts w:cs="Arial"/>
        </w:rPr>
        <w:t xml:space="preserve"> </w:t>
      </w:r>
      <w:r w:rsidR="00280A2F">
        <w:rPr>
          <w:rFonts w:cs="Arial"/>
        </w:rPr>
        <w:t>27,7</w:t>
      </w:r>
      <w:r w:rsidR="00790B7C" w:rsidRPr="002200E7">
        <w:rPr>
          <w:rFonts w:cs="Arial"/>
        </w:rPr>
        <w:t>%</w:t>
      </w:r>
      <w:r w:rsidR="00EC6261" w:rsidRPr="002200E7">
        <w:rPr>
          <w:rFonts w:cs="Arial"/>
        </w:rPr>
        <w:t>.</w:t>
      </w:r>
      <w:r w:rsidR="00790B7C" w:rsidRPr="002200E7">
        <w:rPr>
          <w:rFonts w:cs="Arial"/>
        </w:rPr>
        <w:t xml:space="preserve"> </w:t>
      </w:r>
    </w:p>
    <w:p w:rsidR="00F52C0D" w:rsidRPr="00A327B6" w:rsidRDefault="004251BD" w:rsidP="00FD58F1">
      <w:pPr>
        <w:rPr>
          <w:rFonts w:cs="Arial"/>
          <w:color w:val="FF0000"/>
        </w:rPr>
      </w:pPr>
      <w:r w:rsidRPr="006A01DB">
        <w:rPr>
          <w:rFonts w:cs="Arial"/>
        </w:rPr>
        <w:t>W 201</w:t>
      </w:r>
      <w:r w:rsidR="006A01DB" w:rsidRPr="006A01DB">
        <w:rPr>
          <w:rFonts w:cs="Arial"/>
        </w:rPr>
        <w:t>8</w:t>
      </w:r>
      <w:r w:rsidR="00D35D32" w:rsidRPr="006A01DB">
        <w:rPr>
          <w:rFonts w:cs="Arial"/>
        </w:rPr>
        <w:t xml:space="preserve"> roku podmioty należące do g</w:t>
      </w:r>
      <w:r w:rsidR="00627D69" w:rsidRPr="006A01DB">
        <w:rPr>
          <w:rFonts w:cs="Arial"/>
        </w:rPr>
        <w:t xml:space="preserve">rup przedsiębiorstw stanowiły </w:t>
      </w:r>
      <w:r w:rsidR="00C5665E" w:rsidRPr="00C5665E">
        <w:rPr>
          <w:rFonts w:cs="Arial"/>
        </w:rPr>
        <w:t>82</w:t>
      </w:r>
      <w:r w:rsidR="00D35D32" w:rsidRPr="00C5665E">
        <w:rPr>
          <w:rFonts w:cs="Arial"/>
        </w:rPr>
        <w:t>,</w:t>
      </w:r>
      <w:r w:rsidR="00C5665E" w:rsidRPr="00C5665E">
        <w:rPr>
          <w:rFonts w:cs="Arial"/>
        </w:rPr>
        <w:t>9</w:t>
      </w:r>
      <w:r w:rsidR="00D35D32" w:rsidRPr="00C5665E">
        <w:rPr>
          <w:rFonts w:cs="Arial"/>
        </w:rPr>
        <w:t xml:space="preserve">% ogółu </w:t>
      </w:r>
      <w:r w:rsidR="00D35D32" w:rsidRPr="006A01DB">
        <w:rPr>
          <w:rFonts w:cs="Arial"/>
        </w:rPr>
        <w:t xml:space="preserve">badanych podmiotów </w:t>
      </w:r>
      <w:r w:rsidR="00A56062" w:rsidRPr="006A01DB">
        <w:rPr>
          <w:rFonts w:cs="Arial"/>
        </w:rPr>
        <w:t xml:space="preserve">posiadających jednostki </w:t>
      </w:r>
      <w:r w:rsidR="00A56062" w:rsidRPr="00C5665E">
        <w:rPr>
          <w:rFonts w:cs="Arial"/>
        </w:rPr>
        <w:t>zagraniczne</w:t>
      </w:r>
      <w:r w:rsidR="00D35D32" w:rsidRPr="00C5665E">
        <w:rPr>
          <w:rFonts w:cs="Arial"/>
        </w:rPr>
        <w:t xml:space="preserve"> (</w:t>
      </w:r>
      <w:r w:rsidR="00C5665E" w:rsidRPr="00C5665E">
        <w:rPr>
          <w:rFonts w:cs="Arial"/>
        </w:rPr>
        <w:t>1 541</w:t>
      </w:r>
      <w:r w:rsidR="00F52C0D" w:rsidRPr="00C5665E">
        <w:rPr>
          <w:rFonts w:cs="Arial"/>
        </w:rPr>
        <w:t xml:space="preserve"> </w:t>
      </w:r>
      <w:r w:rsidR="00D35D32" w:rsidRPr="00C5665E">
        <w:rPr>
          <w:rFonts w:cs="Arial"/>
        </w:rPr>
        <w:t>jednost</w:t>
      </w:r>
      <w:r w:rsidR="00C5665E" w:rsidRPr="00C5665E">
        <w:rPr>
          <w:rFonts w:cs="Arial"/>
        </w:rPr>
        <w:t>e</w:t>
      </w:r>
      <w:r w:rsidR="00D35D32" w:rsidRPr="00C5665E">
        <w:rPr>
          <w:rFonts w:cs="Arial"/>
        </w:rPr>
        <w:t>k)</w:t>
      </w:r>
      <w:r w:rsidR="00F52C0D" w:rsidRPr="00C5665E">
        <w:rPr>
          <w:rFonts w:cs="Arial"/>
        </w:rPr>
        <w:t>.</w:t>
      </w:r>
    </w:p>
    <w:p w:rsidR="000F0CA3" w:rsidRPr="00CC12F2" w:rsidRDefault="000F0CA3" w:rsidP="00074DD8">
      <w:pPr>
        <w:rPr>
          <w:color w:val="FF0000"/>
        </w:rPr>
      </w:pPr>
    </w:p>
    <w:p w:rsidR="000F0CA3" w:rsidRPr="004251BD" w:rsidRDefault="00944917" w:rsidP="000F0CA3">
      <w:pPr>
        <w:pStyle w:val="tytuwykresu"/>
        <w:rPr>
          <w:noProof/>
          <w:lang w:eastAsia="pl-PL"/>
        </w:rPr>
      </w:pPr>
      <w:r>
        <w:rPr>
          <w:noProof/>
          <w:lang w:eastAsia="pl-PL"/>
        </w:rPr>
        <w:t>Wykres 1. Liczba przedsiębiorstw</w:t>
      </w:r>
      <w:r w:rsidR="006A6D86" w:rsidRPr="004251BD">
        <w:rPr>
          <w:noProof/>
          <w:lang w:eastAsia="pl-PL"/>
        </w:rPr>
        <w:t xml:space="preserve"> z siedzibą w Polsce i</w:t>
      </w:r>
      <w:r w:rsidR="000F0CA3" w:rsidRPr="004251BD">
        <w:rPr>
          <w:noProof/>
          <w:lang w:eastAsia="pl-PL"/>
        </w:rPr>
        <w:t xml:space="preserve"> </w:t>
      </w:r>
      <w:r w:rsidR="00CF063F" w:rsidRPr="004251BD">
        <w:rPr>
          <w:noProof/>
          <w:lang w:eastAsia="pl-PL"/>
        </w:rPr>
        <w:t xml:space="preserve">ich </w:t>
      </w:r>
      <w:r w:rsidR="000F0CA3" w:rsidRPr="004251BD">
        <w:rPr>
          <w:noProof/>
          <w:lang w:eastAsia="pl-PL"/>
        </w:rPr>
        <w:t>jednostek zagranicznych</w:t>
      </w:r>
      <w:r w:rsidR="006A6D86" w:rsidRPr="004251BD">
        <w:rPr>
          <w:noProof/>
          <w:lang w:eastAsia="pl-PL"/>
        </w:rPr>
        <w:t xml:space="preserve"> </w:t>
      </w:r>
    </w:p>
    <w:p w:rsidR="0027365C" w:rsidRDefault="000657AF" w:rsidP="0027365C">
      <w:pPr>
        <w:spacing w:after="0" w:line="240" w:lineRule="auto"/>
        <w:rPr>
          <w:rFonts w:cs="Arial"/>
        </w:rPr>
      </w:pPr>
      <w:r>
        <w:rPr>
          <w:noProof/>
          <w:lang w:eastAsia="pl-PL"/>
        </w:rPr>
        <w:drawing>
          <wp:inline distT="0" distB="0" distL="0" distR="0" wp14:anchorId="70CFC50A" wp14:editId="2B5E5447">
            <wp:extent cx="5122545" cy="2567305"/>
            <wp:effectExtent l="0" t="0" r="1905" b="444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365C" w:rsidRDefault="0027365C" w:rsidP="0027365C">
      <w:pPr>
        <w:spacing w:after="0" w:line="240" w:lineRule="auto"/>
        <w:rPr>
          <w:rFonts w:cs="Arial"/>
        </w:rPr>
      </w:pPr>
    </w:p>
    <w:p w:rsidR="00166994" w:rsidRDefault="00B4406A" w:rsidP="00166994">
      <w:pPr>
        <w:ind w:left="142"/>
        <w:rPr>
          <w:rFonts w:cs="Arial"/>
        </w:rPr>
      </w:pPr>
      <w:r w:rsidRPr="00FC7834">
        <w:rPr>
          <w:rFonts w:cs="Arial"/>
        </w:rPr>
        <w:t xml:space="preserve">Badana </w:t>
      </w:r>
      <w:r w:rsidRPr="00B31972">
        <w:rPr>
          <w:rFonts w:cs="Arial"/>
        </w:rPr>
        <w:t>zbiorowość 1</w:t>
      </w:r>
      <w:r w:rsidR="00466A7A" w:rsidRPr="00B31972">
        <w:rPr>
          <w:rFonts w:cs="Arial"/>
        </w:rPr>
        <w:t> </w:t>
      </w:r>
      <w:r w:rsidR="00B31972" w:rsidRPr="00B31972">
        <w:rPr>
          <w:rFonts w:cs="Arial"/>
        </w:rPr>
        <w:t>859</w:t>
      </w:r>
      <w:r w:rsidR="00466A7A" w:rsidRPr="00B31972">
        <w:rPr>
          <w:rFonts w:cs="Arial"/>
        </w:rPr>
        <w:t xml:space="preserve"> po</w:t>
      </w:r>
      <w:r w:rsidRPr="00B31972">
        <w:rPr>
          <w:rFonts w:cs="Arial"/>
        </w:rPr>
        <w:t xml:space="preserve">dmiotów </w:t>
      </w:r>
      <w:r w:rsidRPr="00FC7834">
        <w:rPr>
          <w:rFonts w:cs="Arial"/>
        </w:rPr>
        <w:t xml:space="preserve">wykazała </w:t>
      </w:r>
      <w:r w:rsidRPr="00B31972">
        <w:rPr>
          <w:rFonts w:cs="Arial"/>
        </w:rPr>
        <w:t>zaangażowanie w 3 </w:t>
      </w:r>
      <w:r w:rsidR="00B31972" w:rsidRPr="00B31972">
        <w:rPr>
          <w:rFonts w:cs="Arial"/>
        </w:rPr>
        <w:t>849</w:t>
      </w:r>
      <w:r w:rsidRPr="00B31972">
        <w:rPr>
          <w:rFonts w:cs="Arial"/>
        </w:rPr>
        <w:t xml:space="preserve"> </w:t>
      </w:r>
      <w:r w:rsidRPr="00FC7834">
        <w:rPr>
          <w:rFonts w:cs="Arial"/>
        </w:rPr>
        <w:t>jednostkach zlokalizowanych za granicą</w:t>
      </w:r>
      <w:r w:rsidR="00466A7A" w:rsidRPr="00FC7834">
        <w:rPr>
          <w:rFonts w:cs="Arial"/>
        </w:rPr>
        <w:t xml:space="preserve">. </w:t>
      </w:r>
      <w:r w:rsidR="003E2B51" w:rsidRPr="00FC7834">
        <w:rPr>
          <w:rFonts w:cs="Arial"/>
        </w:rPr>
        <w:t xml:space="preserve">Większość jednostek </w:t>
      </w:r>
      <w:r w:rsidR="003E2B51" w:rsidRPr="005E0F7E">
        <w:rPr>
          <w:rFonts w:cs="Arial"/>
        </w:rPr>
        <w:t>zagranicznych – 2</w:t>
      </w:r>
      <w:r w:rsidR="00C03C42" w:rsidRPr="005E0F7E">
        <w:rPr>
          <w:rFonts w:cs="Arial"/>
        </w:rPr>
        <w:t xml:space="preserve"> </w:t>
      </w:r>
      <w:r w:rsidR="005E0F7E" w:rsidRPr="005E0F7E">
        <w:rPr>
          <w:rFonts w:cs="Arial"/>
        </w:rPr>
        <w:t>456</w:t>
      </w:r>
      <w:r w:rsidR="003E2B51" w:rsidRPr="005E0F7E">
        <w:rPr>
          <w:rFonts w:cs="Arial"/>
        </w:rPr>
        <w:t xml:space="preserve"> (</w:t>
      </w:r>
      <w:r w:rsidR="005E0F7E" w:rsidRPr="005E0F7E">
        <w:rPr>
          <w:rFonts w:cs="Arial"/>
        </w:rPr>
        <w:t>63,8</w:t>
      </w:r>
      <w:r w:rsidR="003E2B51" w:rsidRPr="005E0F7E">
        <w:rPr>
          <w:rFonts w:cs="Arial"/>
        </w:rPr>
        <w:t xml:space="preserve">%) to </w:t>
      </w:r>
      <w:r w:rsidR="003E2B51" w:rsidRPr="00FC7834">
        <w:rPr>
          <w:rFonts w:cs="Arial"/>
        </w:rPr>
        <w:t>jednostki ze 100% udziałem podmiotu z siedzibą w Polsce w kapitale jednostki zagranicznej. Jednostki zagranicz</w:t>
      </w:r>
      <w:r w:rsidR="007F4DB8" w:rsidRPr="00FC7834">
        <w:rPr>
          <w:rFonts w:cs="Arial"/>
        </w:rPr>
        <w:t xml:space="preserve">ne, </w:t>
      </w:r>
      <w:r w:rsidR="00253167" w:rsidRPr="00FC7834">
        <w:rPr>
          <w:rFonts w:cs="Arial"/>
        </w:rPr>
        <w:t>dla</w:t>
      </w:r>
      <w:r w:rsidR="007F4DB8" w:rsidRPr="00FC7834">
        <w:rPr>
          <w:rFonts w:cs="Arial"/>
        </w:rPr>
        <w:t xml:space="preserve"> których udział</w:t>
      </w:r>
      <w:r w:rsidR="003E2B51" w:rsidRPr="00FC7834">
        <w:rPr>
          <w:rFonts w:cs="Arial"/>
        </w:rPr>
        <w:t xml:space="preserve"> podmiotu inwestującego za granicą </w:t>
      </w:r>
      <w:r w:rsidR="00253167" w:rsidRPr="00FC7834">
        <w:rPr>
          <w:rFonts w:cs="Arial"/>
        </w:rPr>
        <w:t>zawierał się w prze</w:t>
      </w:r>
      <w:r w:rsidR="00166994">
        <w:rPr>
          <w:rFonts w:cs="Arial"/>
        </w:rPr>
        <w:t>-</w:t>
      </w:r>
      <w:r w:rsidR="00166994">
        <w:rPr>
          <w:rFonts w:cs="Arial"/>
        </w:rPr>
        <w:br w:type="page"/>
      </w:r>
    </w:p>
    <w:p w:rsidR="00166994" w:rsidRDefault="00166994" w:rsidP="005673D5">
      <w:pPr>
        <w:ind w:left="142"/>
        <w:rPr>
          <w:rFonts w:cs="Arial"/>
        </w:rPr>
        <w:sectPr w:rsidR="00166994" w:rsidSect="00481765">
          <w:headerReference w:type="default" r:id="rId15"/>
          <w:footerReference w:type="default" r:id="rId16"/>
          <w:pgSz w:w="11906" w:h="16838"/>
          <w:pgMar w:top="720" w:right="3119" w:bottom="720" w:left="720" w:header="170" w:footer="284" w:gutter="0"/>
          <w:cols w:space="708"/>
          <w:docGrid w:linePitch="360"/>
        </w:sectPr>
      </w:pPr>
    </w:p>
    <w:p w:rsidR="003E2B51" w:rsidRPr="00A327B6" w:rsidRDefault="00253167" w:rsidP="005673D5">
      <w:pPr>
        <w:ind w:left="142"/>
        <w:rPr>
          <w:rFonts w:cs="Arial"/>
          <w:color w:val="FF0000"/>
        </w:rPr>
      </w:pPr>
      <w:r w:rsidRPr="00FC7834">
        <w:rPr>
          <w:rFonts w:cs="Arial"/>
        </w:rPr>
        <w:lastRenderedPageBreak/>
        <w:t>dziale</w:t>
      </w:r>
      <w:r w:rsidR="003E2B51" w:rsidRPr="00FC7834">
        <w:rPr>
          <w:rFonts w:cs="Arial"/>
        </w:rPr>
        <w:t xml:space="preserve"> od 50,01% do 99,99% </w:t>
      </w:r>
      <w:r w:rsidR="00466CA2" w:rsidRPr="0048343C">
        <w:rPr>
          <w:rFonts w:cs="Arial"/>
        </w:rPr>
        <w:t>stanowiły</w:t>
      </w:r>
      <w:r w:rsidR="003E2B51" w:rsidRPr="0048343C">
        <w:rPr>
          <w:rFonts w:cs="Arial"/>
        </w:rPr>
        <w:t xml:space="preserve"> </w:t>
      </w:r>
      <w:r w:rsidR="0048343C" w:rsidRPr="0048343C">
        <w:rPr>
          <w:rFonts w:cs="Arial"/>
        </w:rPr>
        <w:t>18</w:t>
      </w:r>
      <w:r w:rsidR="003E2B51" w:rsidRPr="0048343C">
        <w:rPr>
          <w:rFonts w:cs="Arial"/>
        </w:rPr>
        <w:t>,</w:t>
      </w:r>
      <w:r w:rsidR="0048343C" w:rsidRPr="0048343C">
        <w:rPr>
          <w:rFonts w:cs="Arial"/>
        </w:rPr>
        <w:t>7</w:t>
      </w:r>
      <w:r w:rsidR="003E2B51" w:rsidRPr="0048343C">
        <w:rPr>
          <w:rFonts w:cs="Arial"/>
        </w:rPr>
        <w:t xml:space="preserve">% </w:t>
      </w:r>
      <w:r w:rsidR="00466CA2" w:rsidRPr="0048343C">
        <w:rPr>
          <w:rFonts w:cs="Arial"/>
        </w:rPr>
        <w:t xml:space="preserve">wszystkich </w:t>
      </w:r>
      <w:r w:rsidR="00466CA2" w:rsidRPr="00FC7834">
        <w:rPr>
          <w:rFonts w:cs="Arial"/>
        </w:rPr>
        <w:t xml:space="preserve">jednostek </w:t>
      </w:r>
      <w:r w:rsidR="00466CA2" w:rsidRPr="0048343C">
        <w:rPr>
          <w:rFonts w:cs="Arial"/>
        </w:rPr>
        <w:t>zagranicznych (</w:t>
      </w:r>
      <w:r w:rsidR="0048343C" w:rsidRPr="0048343C">
        <w:rPr>
          <w:rFonts w:cs="Arial"/>
        </w:rPr>
        <w:t>720</w:t>
      </w:r>
      <w:r w:rsidR="003E2B51" w:rsidRPr="0048343C">
        <w:rPr>
          <w:rFonts w:cs="Arial"/>
        </w:rPr>
        <w:t xml:space="preserve"> jednostek</w:t>
      </w:r>
      <w:r w:rsidR="00466CA2" w:rsidRPr="0048343C">
        <w:rPr>
          <w:rFonts w:cs="Arial"/>
        </w:rPr>
        <w:t>)</w:t>
      </w:r>
      <w:r w:rsidR="000733A3" w:rsidRPr="0048343C">
        <w:rPr>
          <w:rFonts w:cs="Arial"/>
        </w:rPr>
        <w:t xml:space="preserve">, a </w:t>
      </w:r>
      <w:r w:rsidR="00FB67A8">
        <w:rPr>
          <w:rFonts w:cs="Arial"/>
        </w:rPr>
        <w:t xml:space="preserve">te </w:t>
      </w:r>
      <w:r w:rsidR="003E2B51" w:rsidRPr="00FC7834">
        <w:rPr>
          <w:rFonts w:cs="Arial"/>
        </w:rPr>
        <w:t>dla których udział podmiotu z siedzibą w Polsce w ich kapitale nie przekraczał 50%</w:t>
      </w:r>
      <w:r w:rsidR="003E2B51" w:rsidRPr="00A327B6">
        <w:rPr>
          <w:rFonts w:cs="Arial"/>
          <w:color w:val="FF0000"/>
        </w:rPr>
        <w:t xml:space="preserve"> </w:t>
      </w:r>
      <w:r w:rsidR="00271DF9" w:rsidRPr="00FB67A8">
        <w:rPr>
          <w:rFonts w:cs="Arial"/>
        </w:rPr>
        <w:t>–</w:t>
      </w:r>
      <w:r w:rsidR="00BA164B" w:rsidRPr="00A327B6">
        <w:rPr>
          <w:rFonts w:cs="Arial"/>
          <w:color w:val="FF0000"/>
        </w:rPr>
        <w:t xml:space="preserve"> </w:t>
      </w:r>
      <w:r w:rsidR="00BA164B" w:rsidRPr="00280A2F">
        <w:rPr>
          <w:rFonts w:cs="Arial"/>
        </w:rPr>
        <w:t>17</w:t>
      </w:r>
      <w:r w:rsidR="003E2B51" w:rsidRPr="00280A2F">
        <w:rPr>
          <w:rFonts w:cs="Arial"/>
        </w:rPr>
        <w:t>,</w:t>
      </w:r>
      <w:r w:rsidR="00280A2F" w:rsidRPr="00280A2F">
        <w:rPr>
          <w:rFonts w:cs="Arial"/>
        </w:rPr>
        <w:t>5</w:t>
      </w:r>
      <w:r w:rsidR="003E2B51" w:rsidRPr="00280A2F">
        <w:rPr>
          <w:rFonts w:cs="Arial"/>
        </w:rPr>
        <w:t xml:space="preserve">% jednostek </w:t>
      </w:r>
      <w:r w:rsidR="003E2B51" w:rsidRPr="00FC7834">
        <w:rPr>
          <w:rFonts w:cs="Arial"/>
        </w:rPr>
        <w:t>zagranicznych</w:t>
      </w:r>
      <w:r w:rsidR="000733A3" w:rsidRPr="00FC7834">
        <w:rPr>
          <w:rFonts w:cs="Arial"/>
        </w:rPr>
        <w:t xml:space="preserve"> </w:t>
      </w:r>
      <w:r w:rsidR="000733A3" w:rsidRPr="00A941BD">
        <w:rPr>
          <w:rFonts w:cs="Arial"/>
        </w:rPr>
        <w:t>(</w:t>
      </w:r>
      <w:r w:rsidR="00A941BD" w:rsidRPr="00A941BD">
        <w:rPr>
          <w:rFonts w:cs="Arial"/>
        </w:rPr>
        <w:t>673</w:t>
      </w:r>
      <w:r w:rsidR="00CF096B" w:rsidRPr="00A941BD">
        <w:rPr>
          <w:rFonts w:cs="Arial"/>
        </w:rPr>
        <w:t>)</w:t>
      </w:r>
      <w:r w:rsidR="003E2B51" w:rsidRPr="00A941BD">
        <w:rPr>
          <w:rFonts w:cs="Arial"/>
        </w:rPr>
        <w:t>.</w:t>
      </w:r>
    </w:p>
    <w:p w:rsidR="00522EB3" w:rsidRPr="00747888" w:rsidRDefault="00ED26DB" w:rsidP="005673D5">
      <w:pPr>
        <w:ind w:left="142"/>
        <w:rPr>
          <w:rFonts w:cs="Arial"/>
        </w:rPr>
      </w:pPr>
      <w:r w:rsidRPr="00B84FD4">
        <w:rPr>
          <w:b/>
          <w:bCs/>
          <w:noProof/>
          <w:sz w:val="18"/>
          <w:szCs w:val="18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250825</wp:posOffset>
                </wp:positionV>
                <wp:extent cx="1540800" cy="1278000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800" cy="12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59A" w:rsidRPr="00166994" w:rsidRDefault="00901F84" w:rsidP="00995A6B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W województwie</w:t>
                            </w:r>
                            <w:r w:rsidR="005F642E" w:rsidRPr="00166994">
                              <w:rPr>
                                <w:color w:val="002060"/>
                              </w:rPr>
                              <w:t xml:space="preserve"> mazowieckim miało siedzibę </w:t>
                            </w:r>
                            <w:r w:rsidR="00E57B9C" w:rsidRPr="00166994">
                              <w:rPr>
                                <w:color w:val="002060"/>
                              </w:rPr>
                              <w:t>28</w:t>
                            </w:r>
                            <w:r w:rsidR="005F642E" w:rsidRPr="00166994">
                              <w:rPr>
                                <w:color w:val="002060"/>
                              </w:rPr>
                              <w:t>,</w:t>
                            </w:r>
                            <w:r w:rsidR="00087BC5" w:rsidRPr="00166994">
                              <w:rPr>
                                <w:color w:val="002060"/>
                              </w:rPr>
                              <w:t>8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% </w:t>
                            </w:r>
                            <w:r w:rsidR="000D196E" w:rsidRPr="00166994">
                              <w:rPr>
                                <w:color w:val="002060"/>
                              </w:rPr>
                              <w:t xml:space="preserve">ogółu 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podmiotów posiadających jednostki zagraniczne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8.05pt;margin-top:19.75pt;width:121.3pt;height:100.6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" filled="f" stroked="f">
                <v:textbox>
                  <w:txbxContent>
                    <w:p w:rsidR="00A8159A" w:rsidRPr="00166994" w:rsidRDefault="00901F84" w:rsidP="00995A6B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W województwie</w:t>
                      </w:r>
                      <w:r w:rsidR="005F642E" w:rsidRPr="00166994">
                        <w:rPr>
                          <w:color w:val="002060"/>
                        </w:rPr>
                        <w:t xml:space="preserve"> mazowieckim miało siedzibę </w:t>
                      </w:r>
                      <w:r w:rsidR="00E57B9C" w:rsidRPr="00166994">
                        <w:rPr>
                          <w:color w:val="002060"/>
                        </w:rPr>
                        <w:t>28</w:t>
                      </w:r>
                      <w:r w:rsidR="005F642E" w:rsidRPr="00166994">
                        <w:rPr>
                          <w:color w:val="002060"/>
                        </w:rPr>
                        <w:t>,</w:t>
                      </w:r>
                      <w:r w:rsidR="00087BC5" w:rsidRPr="00166994">
                        <w:rPr>
                          <w:color w:val="002060"/>
                        </w:rPr>
                        <w:t>8</w:t>
                      </w:r>
                      <w:r w:rsidRPr="00166994">
                        <w:rPr>
                          <w:color w:val="002060"/>
                        </w:rPr>
                        <w:t xml:space="preserve">% </w:t>
                      </w:r>
                      <w:r w:rsidR="000D196E" w:rsidRPr="00166994">
                        <w:rPr>
                          <w:color w:val="002060"/>
                        </w:rPr>
                        <w:t xml:space="preserve">ogółu </w:t>
                      </w:r>
                      <w:r w:rsidRPr="00166994">
                        <w:rPr>
                          <w:color w:val="002060"/>
                        </w:rPr>
                        <w:t xml:space="preserve">podmiotów posiadających jednostki zagraniczne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15DE" w:rsidRPr="00FC7834">
        <w:rPr>
          <w:rFonts w:cs="Arial"/>
        </w:rPr>
        <w:t>W podziale na formy</w:t>
      </w:r>
      <w:r w:rsidR="00C91F02" w:rsidRPr="00FC7834">
        <w:rPr>
          <w:rFonts w:cs="Arial"/>
        </w:rPr>
        <w:t xml:space="preserve"> prawne</w:t>
      </w:r>
      <w:r w:rsidR="00DA15DE" w:rsidRPr="00FC7834">
        <w:rPr>
          <w:rFonts w:cs="Arial"/>
        </w:rPr>
        <w:t xml:space="preserve">, najwięcej podmiotów posiadających jednostki zagraniczne to spółki z ograniczoną odpowiedzialnością </w:t>
      </w:r>
      <w:r w:rsidR="00DA15DE" w:rsidRPr="00747888">
        <w:rPr>
          <w:rFonts w:cs="Arial"/>
        </w:rPr>
        <w:t>– 1</w:t>
      </w:r>
      <w:r w:rsidR="00C03C42" w:rsidRPr="00747888">
        <w:rPr>
          <w:rFonts w:cs="Arial"/>
        </w:rPr>
        <w:t xml:space="preserve"> </w:t>
      </w:r>
      <w:r w:rsidR="00747888" w:rsidRPr="002C7F6C">
        <w:rPr>
          <w:rFonts w:cs="Arial"/>
        </w:rPr>
        <w:t>221</w:t>
      </w:r>
      <w:r w:rsidR="008555D9" w:rsidRPr="002C7F6C">
        <w:rPr>
          <w:rFonts w:cs="Arial"/>
        </w:rPr>
        <w:t xml:space="preserve"> (65,7</w:t>
      </w:r>
      <w:r w:rsidR="00DA15DE" w:rsidRPr="002C7F6C">
        <w:rPr>
          <w:rFonts w:cs="Arial"/>
        </w:rPr>
        <w:t xml:space="preserve">%) oraz </w:t>
      </w:r>
      <w:r w:rsidR="00DA15DE" w:rsidRPr="00747888">
        <w:rPr>
          <w:rFonts w:cs="Arial"/>
        </w:rPr>
        <w:t xml:space="preserve">spółki akcyjne – </w:t>
      </w:r>
      <w:r w:rsidR="00747888">
        <w:rPr>
          <w:rFonts w:cs="Arial"/>
        </w:rPr>
        <w:t>517</w:t>
      </w:r>
      <w:r w:rsidR="0000570A" w:rsidRPr="00747888">
        <w:rPr>
          <w:rFonts w:cs="Arial"/>
        </w:rPr>
        <w:t xml:space="preserve"> podmiotów</w:t>
      </w:r>
      <w:r w:rsidR="002C7F6C">
        <w:rPr>
          <w:rFonts w:cs="Arial"/>
        </w:rPr>
        <w:t xml:space="preserve"> (27</w:t>
      </w:r>
      <w:r w:rsidR="00DA15DE" w:rsidRPr="00747888">
        <w:rPr>
          <w:rFonts w:cs="Arial"/>
        </w:rPr>
        <w:t>,</w:t>
      </w:r>
      <w:r w:rsidR="002C7F6C">
        <w:rPr>
          <w:rFonts w:cs="Arial"/>
        </w:rPr>
        <w:t>8</w:t>
      </w:r>
      <w:r w:rsidR="00DA15DE" w:rsidRPr="00747888">
        <w:rPr>
          <w:rFonts w:cs="Arial"/>
        </w:rPr>
        <w:t>%).</w:t>
      </w:r>
    </w:p>
    <w:p w:rsidR="00B82245" w:rsidRPr="00A327B6" w:rsidRDefault="00B82245" w:rsidP="005673D5">
      <w:pPr>
        <w:ind w:left="142"/>
        <w:rPr>
          <w:rFonts w:cs="Arial"/>
          <w:color w:val="FF0000"/>
        </w:rPr>
      </w:pPr>
      <w:r w:rsidRPr="00AA121D">
        <w:rPr>
          <w:rFonts w:cs="Arial"/>
        </w:rPr>
        <w:t xml:space="preserve">Województwa, w których </w:t>
      </w:r>
      <w:r w:rsidR="008F1574" w:rsidRPr="00AA121D">
        <w:rPr>
          <w:rFonts w:cs="Arial"/>
        </w:rPr>
        <w:t>na koniec 201</w:t>
      </w:r>
      <w:r w:rsidR="003A0C0A" w:rsidRPr="00AA121D">
        <w:rPr>
          <w:rFonts w:cs="Arial"/>
        </w:rPr>
        <w:t>8</w:t>
      </w:r>
      <w:r w:rsidR="008F1574" w:rsidRPr="00AA121D">
        <w:rPr>
          <w:rFonts w:cs="Arial"/>
        </w:rPr>
        <w:t xml:space="preserve"> roku </w:t>
      </w:r>
      <w:r w:rsidRPr="00AA121D">
        <w:rPr>
          <w:rFonts w:cs="Arial"/>
        </w:rPr>
        <w:t xml:space="preserve">siedzibę miała największa liczba podmiotów </w:t>
      </w:r>
      <w:r w:rsidR="008F1574" w:rsidRPr="00AA121D">
        <w:rPr>
          <w:rFonts w:cs="Arial"/>
        </w:rPr>
        <w:t xml:space="preserve">posiadających jednostki zagraniczne </w:t>
      </w:r>
      <w:r w:rsidRPr="00AA121D">
        <w:rPr>
          <w:rFonts w:cs="Arial"/>
        </w:rPr>
        <w:t>to</w:t>
      </w:r>
      <w:r w:rsidR="008F1574" w:rsidRPr="00AA121D">
        <w:rPr>
          <w:rFonts w:cs="Arial"/>
        </w:rPr>
        <w:t>:</w:t>
      </w:r>
      <w:r w:rsidRPr="00AA121D">
        <w:rPr>
          <w:rFonts w:cs="Arial"/>
        </w:rPr>
        <w:t xml:space="preserve"> </w:t>
      </w:r>
      <w:r w:rsidRPr="00224E7E">
        <w:rPr>
          <w:rFonts w:cs="Arial"/>
        </w:rPr>
        <w:t>mazowieckie</w:t>
      </w:r>
      <w:r w:rsidR="00C3738D" w:rsidRPr="00224E7E">
        <w:rPr>
          <w:rFonts w:cs="Arial"/>
        </w:rPr>
        <w:t xml:space="preserve"> </w:t>
      </w:r>
      <w:r w:rsidR="00224E7E" w:rsidRPr="00224E7E">
        <w:rPr>
          <w:rFonts w:cs="Arial"/>
        </w:rPr>
        <w:t>(536</w:t>
      </w:r>
      <w:r w:rsidR="00C3738D" w:rsidRPr="00224E7E">
        <w:rPr>
          <w:rFonts w:cs="Arial"/>
        </w:rPr>
        <w:t xml:space="preserve"> podmiotów</w:t>
      </w:r>
      <w:r w:rsidRPr="00224E7E">
        <w:rPr>
          <w:rFonts w:cs="Arial"/>
        </w:rPr>
        <w:t xml:space="preserve">, które wykazały </w:t>
      </w:r>
      <w:r w:rsidRPr="009555AD">
        <w:rPr>
          <w:rFonts w:cs="Arial"/>
        </w:rPr>
        <w:t>zaangażowanie w 1</w:t>
      </w:r>
      <w:r w:rsidR="00C03C42" w:rsidRPr="009555AD">
        <w:rPr>
          <w:rFonts w:cs="Arial"/>
        </w:rPr>
        <w:t xml:space="preserve"> </w:t>
      </w:r>
      <w:r w:rsidR="00224E7E" w:rsidRPr="009555AD">
        <w:rPr>
          <w:rFonts w:cs="Arial"/>
        </w:rPr>
        <w:t>084</w:t>
      </w:r>
      <w:r w:rsidRPr="009555AD">
        <w:rPr>
          <w:rFonts w:cs="Arial"/>
        </w:rPr>
        <w:t xml:space="preserve"> jednostkach zagranicznych), śląskie (odpowiednio </w:t>
      </w:r>
      <w:r w:rsidR="009500B9" w:rsidRPr="009555AD">
        <w:rPr>
          <w:rFonts w:cs="Arial"/>
        </w:rPr>
        <w:t>229</w:t>
      </w:r>
      <w:r w:rsidR="003B68C9" w:rsidRPr="009555AD">
        <w:rPr>
          <w:rFonts w:cs="Arial"/>
        </w:rPr>
        <w:t xml:space="preserve"> i </w:t>
      </w:r>
      <w:r w:rsidR="009500B9" w:rsidRPr="009555AD">
        <w:rPr>
          <w:rFonts w:cs="Arial"/>
        </w:rPr>
        <w:t>338</w:t>
      </w:r>
      <w:r w:rsidRPr="009555AD">
        <w:rPr>
          <w:rFonts w:cs="Arial"/>
        </w:rPr>
        <w:t>) oraz małopolskie (1</w:t>
      </w:r>
      <w:r w:rsidR="00E120E3" w:rsidRPr="009555AD">
        <w:rPr>
          <w:rFonts w:cs="Arial"/>
        </w:rPr>
        <w:t>8</w:t>
      </w:r>
      <w:r w:rsidR="009555AD" w:rsidRPr="009555AD">
        <w:rPr>
          <w:rFonts w:cs="Arial"/>
        </w:rPr>
        <w:t>6</w:t>
      </w:r>
      <w:r w:rsidR="00CC3429" w:rsidRPr="009555AD">
        <w:rPr>
          <w:rFonts w:cs="Arial"/>
        </w:rPr>
        <w:t xml:space="preserve"> i </w:t>
      </w:r>
      <w:r w:rsidR="009555AD" w:rsidRPr="009555AD">
        <w:rPr>
          <w:rFonts w:cs="Arial"/>
        </w:rPr>
        <w:t>416</w:t>
      </w:r>
      <w:r w:rsidRPr="009555AD">
        <w:rPr>
          <w:rFonts w:cs="Arial"/>
        </w:rPr>
        <w:t>).</w:t>
      </w:r>
    </w:p>
    <w:p w:rsidR="0039010D" w:rsidRDefault="0039010D" w:rsidP="006B7B41">
      <w:pPr>
        <w:spacing w:after="0" w:line="240" w:lineRule="auto"/>
        <w:ind w:left="142" w:firstLine="566"/>
        <w:rPr>
          <w:rFonts w:cs="Arial"/>
        </w:rPr>
      </w:pPr>
    </w:p>
    <w:p w:rsidR="000F0CA3" w:rsidRPr="00B84FD4" w:rsidRDefault="00B84FD4" w:rsidP="00B84FD4">
      <w:pPr>
        <w:pStyle w:val="Nagwek1"/>
        <w:ind w:left="567" w:hanging="567"/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</w:pPr>
      <w:r w:rsidRPr="00B84FD4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Mapa 1. </w:t>
      </w:r>
      <w:r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>L</w:t>
      </w:r>
      <w:r w:rsidR="00BD4803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>iczba przedsiębiorstw z siedzibą</w:t>
      </w:r>
      <w:r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 w Polsce </w:t>
      </w:r>
      <w:r w:rsidR="001F5D9B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i ich jednostek zagranicznych </w:t>
      </w:r>
      <w:r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>w</w:t>
      </w:r>
      <w:r w:rsidR="001F5D9B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>edłu</w:t>
      </w:r>
      <w:r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g województw </w:t>
      </w:r>
      <w:r w:rsidR="001F5D9B"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 xml:space="preserve">w </w:t>
      </w:r>
      <w:r>
        <w:rPr>
          <w:rFonts w:ascii="Fira Sans" w:eastAsiaTheme="minorHAnsi" w:hAnsi="Fira Sans" w:cstheme="minorBidi"/>
          <w:b/>
          <w:bCs w:val="0"/>
          <w:color w:val="auto"/>
          <w:sz w:val="18"/>
          <w:szCs w:val="18"/>
          <w:shd w:val="clear" w:color="auto" w:fill="FFFFFF"/>
          <w:lang w:eastAsia="en-US"/>
        </w:rPr>
        <w:t>2018 roku</w:t>
      </w:r>
    </w:p>
    <w:p w:rsidR="00BD4803" w:rsidRDefault="00BD4803" w:rsidP="00790B7C">
      <w:pPr>
        <w:rPr>
          <w:shd w:val="clear" w:color="auto" w:fill="FFFFFF"/>
        </w:rPr>
      </w:pPr>
      <w:r w:rsidRPr="00BD4803"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243840</wp:posOffset>
            </wp:positionV>
            <wp:extent cx="5052060" cy="3406140"/>
            <wp:effectExtent l="0" t="0" r="0" b="3810"/>
            <wp:wrapSquare wrapText="bothSides"/>
            <wp:docPr id="15" name="Obraz 15" descr="D:\KZZ\Publikacja_KZZ_za_2018\Opracowanie_sygnalne\ZWS\Mapa 1 PL 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KZZ\Publikacja_KZZ_za_2018\Opracowanie_sygnalne\ZWS\Mapa 1 PL  20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D4803" w:rsidRDefault="00BD4803" w:rsidP="00790B7C">
      <w:pPr>
        <w:rPr>
          <w:shd w:val="clear" w:color="auto" w:fill="FFFFFF"/>
        </w:rPr>
      </w:pPr>
    </w:p>
    <w:p w:rsidR="00BD4803" w:rsidRDefault="00BD4803" w:rsidP="00790B7C">
      <w:pPr>
        <w:rPr>
          <w:shd w:val="clear" w:color="auto" w:fill="FFFFFF"/>
        </w:rPr>
      </w:pPr>
    </w:p>
    <w:p w:rsidR="00427B86" w:rsidRDefault="0027365C" w:rsidP="00790B7C">
      <w:pPr>
        <w:rPr>
          <w:shd w:val="clear" w:color="auto" w:fill="FFFFFF"/>
        </w:rPr>
      </w:pPr>
      <w:r w:rsidRPr="00D44DA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83820</wp:posOffset>
                </wp:positionV>
                <wp:extent cx="1492885" cy="140462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DA2" w:rsidRPr="00166994" w:rsidRDefault="00554B8E" w:rsidP="00995A6B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Działalność w zakresie przetwórstwa przemysłowego prowadziło 3</w:t>
                            </w:r>
                            <w:r w:rsidR="00B75FCC" w:rsidRPr="00166994">
                              <w:rPr>
                                <w:color w:val="002060"/>
                              </w:rPr>
                              <w:t>3</w:t>
                            </w:r>
                            <w:r w:rsidRPr="00166994">
                              <w:rPr>
                                <w:color w:val="002060"/>
                              </w:rPr>
                              <w:t>,</w:t>
                            </w:r>
                            <w:r w:rsidR="007B3A66" w:rsidRPr="00166994">
                              <w:rPr>
                                <w:color w:val="002060"/>
                              </w:rPr>
                              <w:t>5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% </w:t>
                            </w:r>
                            <w:r w:rsidR="00CF6C32" w:rsidRPr="00166994">
                              <w:rPr>
                                <w:color w:val="002060"/>
                              </w:rPr>
                              <w:t xml:space="preserve">podmiotów </w:t>
                            </w:r>
                            <w:r w:rsidR="00970415" w:rsidRPr="00166994">
                              <w:rPr>
                                <w:color w:val="002060"/>
                              </w:rPr>
                              <w:t xml:space="preserve">posiadających jednostki </w:t>
                            </w:r>
                            <w:r w:rsidR="00DA2A1E" w:rsidRPr="00166994">
                              <w:rPr>
                                <w:color w:val="002060"/>
                              </w:rPr>
                              <w:t xml:space="preserve">zagraniczne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18.6pt;margin-top:6.6pt;width:117.5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" filled="f" stroked="f">
                <v:textbox style="mso-fit-shape-to-text:t">
                  <w:txbxContent>
                    <w:p w:rsidR="00D44DA2" w:rsidRPr="00166994" w:rsidRDefault="00554B8E" w:rsidP="00995A6B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Działalność w zakresie przetwórstwa przemysłowego prowadziło 3</w:t>
                      </w:r>
                      <w:r w:rsidR="00B75FCC" w:rsidRPr="00166994">
                        <w:rPr>
                          <w:color w:val="002060"/>
                        </w:rPr>
                        <w:t>3</w:t>
                      </w:r>
                      <w:r w:rsidRPr="00166994">
                        <w:rPr>
                          <w:color w:val="002060"/>
                        </w:rPr>
                        <w:t>,</w:t>
                      </w:r>
                      <w:r w:rsidR="007B3A66" w:rsidRPr="00166994">
                        <w:rPr>
                          <w:color w:val="002060"/>
                        </w:rPr>
                        <w:t>5</w:t>
                      </w:r>
                      <w:r w:rsidRPr="00166994">
                        <w:rPr>
                          <w:color w:val="002060"/>
                        </w:rPr>
                        <w:t xml:space="preserve">% </w:t>
                      </w:r>
                      <w:r w:rsidR="00CF6C32" w:rsidRPr="00166994">
                        <w:rPr>
                          <w:color w:val="002060"/>
                        </w:rPr>
                        <w:t xml:space="preserve">podmiotów </w:t>
                      </w:r>
                      <w:r w:rsidR="00970415" w:rsidRPr="00166994">
                        <w:rPr>
                          <w:color w:val="002060"/>
                        </w:rPr>
                        <w:t xml:space="preserve">posiadających jednostki </w:t>
                      </w:r>
                      <w:r w:rsidR="00DA2A1E" w:rsidRPr="00166994">
                        <w:rPr>
                          <w:color w:val="002060"/>
                        </w:rPr>
                        <w:t xml:space="preserve">zagraniczne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0B7C" w:rsidRPr="00A327B6" w:rsidRDefault="002D36BE" w:rsidP="00790B7C">
      <w:pPr>
        <w:rPr>
          <w:color w:val="FF0000"/>
          <w:shd w:val="clear" w:color="auto" w:fill="FFFFFF"/>
        </w:rPr>
      </w:pPr>
      <w:r w:rsidRPr="00A661C1">
        <w:rPr>
          <w:shd w:val="clear" w:color="auto" w:fill="FFFFFF"/>
        </w:rPr>
        <w:t xml:space="preserve">Podmioty z siedzibą w Polsce posiadające jednostki zagraniczne to głównie przedsiębiorstwa prowadzące działalność gospodarczą w zakresie </w:t>
      </w:r>
      <w:r w:rsidRPr="005811E0">
        <w:rPr>
          <w:shd w:val="clear" w:color="auto" w:fill="FFFFFF"/>
        </w:rPr>
        <w:t xml:space="preserve">przetwórstwa przemysłowego </w:t>
      </w:r>
      <w:r w:rsidR="009604F4" w:rsidRPr="005811E0">
        <w:rPr>
          <w:shd w:val="clear" w:color="auto" w:fill="FFFFFF"/>
        </w:rPr>
        <w:t>(6</w:t>
      </w:r>
      <w:r w:rsidR="005811E0" w:rsidRPr="005811E0">
        <w:rPr>
          <w:shd w:val="clear" w:color="auto" w:fill="FFFFFF"/>
        </w:rPr>
        <w:t>22</w:t>
      </w:r>
      <w:r w:rsidR="00B269B1" w:rsidRPr="005811E0">
        <w:rPr>
          <w:shd w:val="clear" w:color="auto" w:fill="FFFFFF"/>
        </w:rPr>
        <w:t xml:space="preserve"> podmioty</w:t>
      </w:r>
      <w:r w:rsidR="00FB67A8">
        <w:rPr>
          <w:shd w:val="clear" w:color="auto" w:fill="FFFFFF"/>
        </w:rPr>
        <w:t xml:space="preserve"> wykazały</w:t>
      </w:r>
      <w:r w:rsidR="009604F4" w:rsidRPr="005811E0">
        <w:rPr>
          <w:shd w:val="clear" w:color="auto" w:fill="FFFFFF"/>
        </w:rPr>
        <w:t xml:space="preserve"> </w:t>
      </w:r>
      <w:r w:rsidR="009604F4" w:rsidRPr="00AB7835">
        <w:rPr>
          <w:shd w:val="clear" w:color="auto" w:fill="FFFFFF"/>
        </w:rPr>
        <w:t>zaangażowanie w 1</w:t>
      </w:r>
      <w:r w:rsidR="00C03C42" w:rsidRPr="00AB7835">
        <w:rPr>
          <w:shd w:val="clear" w:color="auto" w:fill="FFFFFF"/>
        </w:rPr>
        <w:t xml:space="preserve"> </w:t>
      </w:r>
      <w:r w:rsidR="005811E0" w:rsidRPr="00AB7835">
        <w:rPr>
          <w:shd w:val="clear" w:color="auto" w:fill="FFFFFF"/>
        </w:rPr>
        <w:t>191</w:t>
      </w:r>
      <w:r w:rsidR="009604F4" w:rsidRPr="00AB7835">
        <w:rPr>
          <w:shd w:val="clear" w:color="auto" w:fill="FFFFFF"/>
        </w:rPr>
        <w:t xml:space="preserve"> jednostkach zagranicznych)</w:t>
      </w:r>
      <w:r w:rsidR="00DA2A1E" w:rsidRPr="00AB7835">
        <w:rPr>
          <w:shd w:val="clear" w:color="auto" w:fill="FFFFFF"/>
        </w:rPr>
        <w:t>,</w:t>
      </w:r>
      <w:r w:rsidR="001E67DD">
        <w:rPr>
          <w:shd w:val="clear" w:color="auto" w:fill="FFFFFF"/>
        </w:rPr>
        <w:t xml:space="preserve"> handlu;</w:t>
      </w:r>
      <w:r w:rsidRPr="00AB7835">
        <w:rPr>
          <w:shd w:val="clear" w:color="auto" w:fill="FFFFFF"/>
        </w:rPr>
        <w:t xml:space="preserve"> naprawy pojazdów samochodowych</w:t>
      </w:r>
      <w:r w:rsidR="009604F4" w:rsidRPr="00AB7835">
        <w:rPr>
          <w:shd w:val="clear" w:color="auto" w:fill="FFFFFF"/>
        </w:rPr>
        <w:t xml:space="preserve"> (odpowiednio </w:t>
      </w:r>
      <w:r w:rsidR="00AB7835" w:rsidRPr="00AB7835">
        <w:rPr>
          <w:shd w:val="clear" w:color="auto" w:fill="FFFFFF"/>
        </w:rPr>
        <w:t>422</w:t>
      </w:r>
      <w:r w:rsidR="009604F4" w:rsidRPr="00AB7835">
        <w:rPr>
          <w:shd w:val="clear" w:color="auto" w:fill="FFFFFF"/>
        </w:rPr>
        <w:t xml:space="preserve"> i </w:t>
      </w:r>
      <w:r w:rsidR="00AB7835" w:rsidRPr="00AB7835">
        <w:rPr>
          <w:shd w:val="clear" w:color="auto" w:fill="FFFFFF"/>
        </w:rPr>
        <w:t>794</w:t>
      </w:r>
      <w:r w:rsidR="009604F4" w:rsidRPr="00AB7835">
        <w:rPr>
          <w:shd w:val="clear" w:color="auto" w:fill="FFFFFF"/>
        </w:rPr>
        <w:t>)</w:t>
      </w:r>
      <w:r w:rsidR="00DA2A1E" w:rsidRPr="00AB7835">
        <w:rPr>
          <w:shd w:val="clear" w:color="auto" w:fill="FFFFFF"/>
        </w:rPr>
        <w:t xml:space="preserve"> oraz</w:t>
      </w:r>
      <w:r w:rsidR="009604F4" w:rsidRPr="00AB7835">
        <w:rPr>
          <w:shd w:val="clear" w:color="auto" w:fill="FFFFFF"/>
        </w:rPr>
        <w:t xml:space="preserve"> </w:t>
      </w:r>
      <w:r w:rsidR="00AB7835" w:rsidRPr="00AB7835">
        <w:rPr>
          <w:shd w:val="clear" w:color="auto" w:fill="FFFFFF"/>
        </w:rPr>
        <w:t>budownictwa (188</w:t>
      </w:r>
      <w:r w:rsidR="00790B7C" w:rsidRPr="00AB7835">
        <w:rPr>
          <w:shd w:val="clear" w:color="auto" w:fill="FFFFFF"/>
        </w:rPr>
        <w:t xml:space="preserve"> i </w:t>
      </w:r>
      <w:r w:rsidR="00B269B1" w:rsidRPr="00AB7835">
        <w:rPr>
          <w:shd w:val="clear" w:color="auto" w:fill="FFFFFF"/>
        </w:rPr>
        <w:t>2</w:t>
      </w:r>
      <w:r w:rsidR="00AB7835" w:rsidRPr="00AB7835">
        <w:rPr>
          <w:shd w:val="clear" w:color="auto" w:fill="FFFFFF"/>
        </w:rPr>
        <w:t>36</w:t>
      </w:r>
      <w:r w:rsidR="00790B7C" w:rsidRPr="00AB7835">
        <w:rPr>
          <w:shd w:val="clear" w:color="auto" w:fill="FFFFFF"/>
        </w:rPr>
        <w:t>).</w:t>
      </w:r>
    </w:p>
    <w:p w:rsidR="009375CB" w:rsidRDefault="009375CB" w:rsidP="00790B7C">
      <w:pPr>
        <w:rPr>
          <w:shd w:val="clear" w:color="auto" w:fill="FFFFFF"/>
        </w:rPr>
      </w:pPr>
    </w:p>
    <w:p w:rsidR="009375CB" w:rsidRDefault="009375CB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CC12B0" w:rsidRDefault="00CC12B0" w:rsidP="00790B7C">
      <w:pPr>
        <w:rPr>
          <w:shd w:val="clear" w:color="auto" w:fill="FFFFFF"/>
        </w:rPr>
      </w:pPr>
    </w:p>
    <w:p w:rsidR="000352B4" w:rsidRDefault="008669C2" w:rsidP="00400828">
      <w:pPr>
        <w:ind w:left="851" w:hanging="851"/>
        <w:rPr>
          <w:b/>
          <w:sz w:val="18"/>
          <w:szCs w:val="18"/>
          <w:shd w:val="clear" w:color="auto" w:fill="FFFFFF"/>
        </w:rPr>
      </w:pPr>
      <w:r w:rsidRPr="008669C2">
        <w:rPr>
          <w:b/>
          <w:sz w:val="18"/>
          <w:szCs w:val="18"/>
          <w:shd w:val="clear" w:color="auto" w:fill="FFFFFF"/>
        </w:rPr>
        <w:lastRenderedPageBreak/>
        <w:t xml:space="preserve">Wykres 2. </w:t>
      </w:r>
      <w:r w:rsidR="001562D5">
        <w:rPr>
          <w:b/>
          <w:sz w:val="18"/>
          <w:szCs w:val="18"/>
          <w:shd w:val="clear" w:color="auto" w:fill="FFFFFF"/>
        </w:rPr>
        <w:t>Liczba przedsiębiorstw</w:t>
      </w:r>
      <w:r w:rsidR="003A2166" w:rsidRPr="008669C2">
        <w:rPr>
          <w:b/>
          <w:sz w:val="18"/>
          <w:szCs w:val="18"/>
          <w:shd w:val="clear" w:color="auto" w:fill="FFFFFF"/>
        </w:rPr>
        <w:t xml:space="preserve"> z siedzibą w Polsce i </w:t>
      </w:r>
      <w:r w:rsidR="00D72721">
        <w:rPr>
          <w:b/>
          <w:sz w:val="18"/>
          <w:szCs w:val="18"/>
          <w:shd w:val="clear" w:color="auto" w:fill="FFFFFF"/>
        </w:rPr>
        <w:t xml:space="preserve">ich </w:t>
      </w:r>
      <w:r w:rsidR="003A2166" w:rsidRPr="008669C2">
        <w:rPr>
          <w:b/>
          <w:sz w:val="18"/>
          <w:szCs w:val="18"/>
          <w:shd w:val="clear" w:color="auto" w:fill="FFFFFF"/>
        </w:rPr>
        <w:t>jednostek zagranicznych we</w:t>
      </w:r>
      <w:r w:rsidR="00A7276A">
        <w:rPr>
          <w:b/>
          <w:sz w:val="18"/>
          <w:szCs w:val="18"/>
          <w:shd w:val="clear" w:color="auto" w:fill="FFFFFF"/>
        </w:rPr>
        <w:t>dług wybranych sekcji PKD w 201</w:t>
      </w:r>
      <w:r w:rsidR="00A327B6">
        <w:rPr>
          <w:b/>
          <w:sz w:val="18"/>
          <w:szCs w:val="18"/>
          <w:shd w:val="clear" w:color="auto" w:fill="FFFFFF"/>
        </w:rPr>
        <w:t>8</w:t>
      </w:r>
      <w:r w:rsidR="003A2166" w:rsidRPr="008669C2">
        <w:rPr>
          <w:b/>
          <w:sz w:val="18"/>
          <w:szCs w:val="18"/>
          <w:shd w:val="clear" w:color="auto" w:fill="FFFFFF"/>
        </w:rPr>
        <w:t xml:space="preserve"> roku</w:t>
      </w:r>
    </w:p>
    <w:p w:rsidR="002945A6" w:rsidRDefault="00041806" w:rsidP="000352B4">
      <w:pPr>
        <w:pStyle w:val="Nagwek1"/>
      </w:pPr>
      <w:r>
        <w:rPr>
          <w:noProof/>
        </w:rPr>
        <w:drawing>
          <wp:inline distT="0" distB="0" distL="0" distR="0" wp14:anchorId="0BE3562A" wp14:editId="375EAFC5">
            <wp:extent cx="5122545" cy="2620010"/>
            <wp:effectExtent l="0" t="0" r="1905" b="889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A01B9" w:rsidRDefault="008A01B9" w:rsidP="000352B4">
      <w:pPr>
        <w:pStyle w:val="Nagwek1"/>
      </w:pPr>
    </w:p>
    <w:p w:rsidR="000352B4" w:rsidRPr="00484F4F" w:rsidRDefault="009A4311" w:rsidP="000352B4">
      <w:pPr>
        <w:pStyle w:val="Nagwek1"/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1034D2B1" wp14:editId="5583905D">
                <wp:simplePos x="0" y="0"/>
                <wp:positionH relativeFrom="column">
                  <wp:posOffset>5318760</wp:posOffset>
                </wp:positionH>
                <wp:positionV relativeFrom="paragraph">
                  <wp:posOffset>90170</wp:posOffset>
                </wp:positionV>
                <wp:extent cx="1533525" cy="1234440"/>
                <wp:effectExtent l="0" t="0" r="0" b="3810"/>
                <wp:wrapTight wrapText="bothSides">
                  <wp:wrapPolygon edited="0">
                    <wp:start x="805" y="0"/>
                    <wp:lineTo x="805" y="21333"/>
                    <wp:lineTo x="20661" y="21333"/>
                    <wp:lineTo x="20661" y="0"/>
                    <wp:lineTo x="80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2B4" w:rsidRPr="00166994" w:rsidRDefault="00A01006" w:rsidP="000352B4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W krajach sąsiadujących</w:t>
                            </w:r>
                            <w:r w:rsidR="006A0CA8" w:rsidRPr="00166994">
                              <w:rPr>
                                <w:color w:val="002060"/>
                              </w:rPr>
                              <w:t xml:space="preserve"> z Polską – Niemcy, Czechy, Ukraina, Rosja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miało siedzibę najwięcej jednostek zagranicznych</w:t>
                            </w:r>
                            <w:r w:rsidR="00C651D0" w:rsidRPr="00166994">
                              <w:rPr>
                                <w:color w:val="002060"/>
                              </w:rPr>
                              <w:t xml:space="preserve"> (1351 jednostek – 35,1%)</w:t>
                            </w:r>
                          </w:p>
                          <w:p w:rsidR="000352B4" w:rsidRPr="00166994" w:rsidRDefault="000352B4" w:rsidP="000352B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206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D2B1" id="Pole tekstowe 16" o:spid="_x0000_s1033" type="#_x0000_t202" style="position:absolute;margin-left:418.8pt;margin-top:7.1pt;width:120.75pt;height:97.2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" filled="f" stroked="f">
                <v:textbox>
                  <w:txbxContent>
                    <w:p w:rsidR="000352B4" w:rsidRPr="00166994" w:rsidRDefault="00A01006" w:rsidP="000352B4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W krajach sąsiadujących</w:t>
                      </w:r>
                      <w:r w:rsidR="006A0CA8" w:rsidRPr="00166994">
                        <w:rPr>
                          <w:color w:val="002060"/>
                        </w:rPr>
                        <w:t xml:space="preserve"> z Polską – Niemcy, Czechy, Ukraina, Rosja</w:t>
                      </w:r>
                      <w:r w:rsidRPr="00166994">
                        <w:rPr>
                          <w:color w:val="002060"/>
                        </w:rPr>
                        <w:t xml:space="preserve"> miało siedzibę najwięcej jednostek zagranicznych</w:t>
                      </w:r>
                      <w:r w:rsidR="00C651D0" w:rsidRPr="00166994">
                        <w:rPr>
                          <w:color w:val="002060"/>
                        </w:rPr>
                        <w:t xml:space="preserve"> (1351 jednostek – 35,1%)</w:t>
                      </w:r>
                    </w:p>
                    <w:p w:rsidR="000352B4" w:rsidRPr="00166994" w:rsidRDefault="000352B4" w:rsidP="000352B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2060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352B4" w:rsidRPr="00484F4F">
        <w:t>Kraje lokalizacji jednostek zagranicznych</w:t>
      </w:r>
    </w:p>
    <w:p w:rsidR="000352B4" w:rsidRPr="00A327B6" w:rsidRDefault="000352B4" w:rsidP="009A4311">
      <w:pPr>
        <w:rPr>
          <w:rFonts w:cs="Arial"/>
          <w:color w:val="FF0000"/>
        </w:rPr>
      </w:pPr>
      <w:r w:rsidRPr="00A661C1">
        <w:rPr>
          <w:rFonts w:cs="Arial"/>
        </w:rPr>
        <w:t xml:space="preserve">Podmioty z siedzibą w Polsce zaangażowały swój </w:t>
      </w:r>
      <w:r w:rsidRPr="00850FDA">
        <w:rPr>
          <w:rFonts w:cs="Arial"/>
        </w:rPr>
        <w:t>kapitał w 11</w:t>
      </w:r>
      <w:r w:rsidR="00850FDA" w:rsidRPr="00850FDA">
        <w:rPr>
          <w:rFonts w:cs="Arial"/>
        </w:rPr>
        <w:t>4</w:t>
      </w:r>
      <w:r w:rsidRPr="00850FDA">
        <w:rPr>
          <w:rFonts w:cs="Arial"/>
        </w:rPr>
        <w:t xml:space="preserve"> krajach</w:t>
      </w:r>
      <w:r w:rsidRPr="00A661C1">
        <w:rPr>
          <w:rFonts w:cs="Arial"/>
        </w:rPr>
        <w:t xml:space="preserve">. </w:t>
      </w:r>
      <w:r w:rsidR="000C0749" w:rsidRPr="00A661C1">
        <w:rPr>
          <w:rFonts w:cs="Arial"/>
        </w:rPr>
        <w:t xml:space="preserve">Na terenie siedmiu krajów sąsiadujących z Polską miały </w:t>
      </w:r>
      <w:r w:rsidR="000C0749" w:rsidRPr="00850FDA">
        <w:rPr>
          <w:rFonts w:cs="Arial"/>
        </w:rPr>
        <w:t>siedzibę</w:t>
      </w:r>
      <w:r w:rsidR="00850FDA" w:rsidRPr="00850FDA">
        <w:rPr>
          <w:rFonts w:cs="Arial"/>
        </w:rPr>
        <w:t xml:space="preserve"> 1 694</w:t>
      </w:r>
      <w:r w:rsidR="000C0749" w:rsidRPr="00850FDA">
        <w:rPr>
          <w:rFonts w:cs="Arial"/>
        </w:rPr>
        <w:t xml:space="preserve"> jednostki zagraniczne </w:t>
      </w:r>
      <w:r w:rsidR="00850FDA" w:rsidRPr="00850FDA">
        <w:rPr>
          <w:rFonts w:cs="Arial"/>
        </w:rPr>
        <w:t>(44,0</w:t>
      </w:r>
      <w:r w:rsidR="000C0749" w:rsidRPr="00850FDA">
        <w:rPr>
          <w:rFonts w:cs="Arial"/>
        </w:rPr>
        <w:t xml:space="preserve">%). Najwięcej </w:t>
      </w:r>
      <w:r w:rsidR="000C0749" w:rsidRPr="00A661C1">
        <w:rPr>
          <w:rFonts w:cs="Arial"/>
        </w:rPr>
        <w:t xml:space="preserve">jednostek zagranicznych miało swoje siedziby w </w:t>
      </w:r>
      <w:r w:rsidR="000C0749" w:rsidRPr="00850FDA">
        <w:rPr>
          <w:rFonts w:cs="Arial"/>
        </w:rPr>
        <w:t>Niemczech – 5</w:t>
      </w:r>
      <w:r w:rsidR="00850FDA" w:rsidRPr="00850FDA">
        <w:rPr>
          <w:rFonts w:cs="Arial"/>
        </w:rPr>
        <w:t>79</w:t>
      </w:r>
      <w:r w:rsidR="000C0749" w:rsidRPr="00850FDA">
        <w:rPr>
          <w:rFonts w:cs="Arial"/>
        </w:rPr>
        <w:t xml:space="preserve">, Czechach – </w:t>
      </w:r>
      <w:r w:rsidR="00850FDA" w:rsidRPr="00850FDA">
        <w:rPr>
          <w:rFonts w:cs="Arial"/>
        </w:rPr>
        <w:t>291</w:t>
      </w:r>
      <w:r w:rsidR="000C0749" w:rsidRPr="00850FDA">
        <w:rPr>
          <w:rFonts w:cs="Arial"/>
        </w:rPr>
        <w:t xml:space="preserve">, </w:t>
      </w:r>
      <w:r w:rsidR="000C0749" w:rsidRPr="00CA7AB2">
        <w:rPr>
          <w:rFonts w:cs="Arial"/>
        </w:rPr>
        <w:t xml:space="preserve">na </w:t>
      </w:r>
      <w:r w:rsidR="00CA7AB2" w:rsidRPr="00CA7AB2">
        <w:rPr>
          <w:rFonts w:cs="Arial"/>
        </w:rPr>
        <w:t>Ukrainie – 266</w:t>
      </w:r>
      <w:r w:rsidR="000C0749" w:rsidRPr="00CA7AB2">
        <w:rPr>
          <w:rFonts w:cs="Arial"/>
        </w:rPr>
        <w:t xml:space="preserve"> oraz w Rosji – 2</w:t>
      </w:r>
      <w:r w:rsidR="00CA7AB2">
        <w:rPr>
          <w:rFonts w:cs="Arial"/>
        </w:rPr>
        <w:t>15</w:t>
      </w:r>
      <w:r w:rsidR="000C0749" w:rsidRPr="00CA7AB2">
        <w:rPr>
          <w:rFonts w:cs="Arial"/>
        </w:rPr>
        <w:t xml:space="preserve">. </w:t>
      </w:r>
      <w:r w:rsidR="006A57BC" w:rsidRPr="00A661C1">
        <w:rPr>
          <w:rFonts w:cs="Arial"/>
        </w:rPr>
        <w:t>W</w:t>
      </w:r>
      <w:r w:rsidRPr="00A661C1">
        <w:rPr>
          <w:rFonts w:cs="Arial"/>
        </w:rPr>
        <w:t xml:space="preserve"> 27 </w:t>
      </w:r>
      <w:r w:rsidRPr="003063B3">
        <w:rPr>
          <w:rFonts w:cs="Arial"/>
        </w:rPr>
        <w:t xml:space="preserve">krajach Unii </w:t>
      </w:r>
      <w:r w:rsidRPr="00101A77">
        <w:rPr>
          <w:rFonts w:cs="Arial"/>
        </w:rPr>
        <w:t>Europejskiej</w:t>
      </w:r>
      <w:r w:rsidR="006A57BC" w:rsidRPr="00101A77">
        <w:rPr>
          <w:rFonts w:cs="Arial"/>
        </w:rPr>
        <w:t xml:space="preserve"> było zlokalizowanych</w:t>
      </w:r>
      <w:r w:rsidRPr="00101A77">
        <w:rPr>
          <w:rFonts w:cs="Arial"/>
        </w:rPr>
        <w:t xml:space="preserve"> </w:t>
      </w:r>
      <w:r w:rsidRPr="00101A77">
        <w:rPr>
          <w:rFonts w:cs="Times New Roman"/>
        </w:rPr>
        <w:t>łącznie 2</w:t>
      </w:r>
      <w:r w:rsidR="00FC3819" w:rsidRPr="00101A77">
        <w:rPr>
          <w:rFonts w:cs="Times New Roman"/>
        </w:rPr>
        <w:t xml:space="preserve"> </w:t>
      </w:r>
      <w:r w:rsidRPr="00101A77">
        <w:rPr>
          <w:rFonts w:cs="Times New Roman"/>
        </w:rPr>
        <w:t>4</w:t>
      </w:r>
      <w:r w:rsidR="00D26411" w:rsidRPr="00101A77">
        <w:rPr>
          <w:rFonts w:cs="Times New Roman"/>
        </w:rPr>
        <w:t>24</w:t>
      </w:r>
      <w:r w:rsidRPr="00101A77">
        <w:rPr>
          <w:rFonts w:cs="Times New Roman"/>
        </w:rPr>
        <w:t xml:space="preserve"> jednost</w:t>
      </w:r>
      <w:r w:rsidR="00780772" w:rsidRPr="00101A77">
        <w:rPr>
          <w:rFonts w:cs="Times New Roman"/>
        </w:rPr>
        <w:t>e</w:t>
      </w:r>
      <w:r w:rsidRPr="00101A77">
        <w:rPr>
          <w:rFonts w:cs="Times New Roman"/>
        </w:rPr>
        <w:t>k</w:t>
      </w:r>
      <w:r w:rsidR="006A57BC" w:rsidRPr="00101A77">
        <w:rPr>
          <w:rFonts w:cs="Times New Roman"/>
        </w:rPr>
        <w:t xml:space="preserve"> zagranicznych</w:t>
      </w:r>
      <w:r w:rsidRPr="00101A77">
        <w:rPr>
          <w:rFonts w:cs="Times New Roman"/>
        </w:rPr>
        <w:t xml:space="preserve"> (6</w:t>
      </w:r>
      <w:r w:rsidR="00D26411" w:rsidRPr="00101A77">
        <w:rPr>
          <w:rFonts w:cs="Times New Roman"/>
        </w:rPr>
        <w:t>3</w:t>
      </w:r>
      <w:r w:rsidR="0033155B" w:rsidRPr="00101A77">
        <w:rPr>
          <w:rFonts w:cs="Times New Roman"/>
        </w:rPr>
        <w:t>,</w:t>
      </w:r>
      <w:r w:rsidR="00D26411" w:rsidRPr="00101A77">
        <w:rPr>
          <w:rFonts w:cs="Times New Roman"/>
        </w:rPr>
        <w:t>0</w:t>
      </w:r>
      <w:r w:rsidRPr="00101A77">
        <w:rPr>
          <w:rFonts w:cs="Times New Roman"/>
        </w:rPr>
        <w:t>% wszystkich jednostek zagranicznych</w:t>
      </w:r>
      <w:r w:rsidRPr="003063B3">
        <w:rPr>
          <w:rFonts w:cs="Times New Roman"/>
        </w:rPr>
        <w:t>)</w:t>
      </w:r>
      <w:r w:rsidRPr="003063B3">
        <w:rPr>
          <w:rFonts w:cs="Arial"/>
        </w:rPr>
        <w:t xml:space="preserve">. </w:t>
      </w:r>
    </w:p>
    <w:p w:rsidR="00780772" w:rsidRPr="00B26FEA" w:rsidRDefault="00780772" w:rsidP="000352B4">
      <w:pPr>
        <w:spacing w:after="0" w:line="240" w:lineRule="auto"/>
        <w:ind w:left="142" w:firstLine="567"/>
        <w:rPr>
          <w:rFonts w:cs="Arial"/>
        </w:rPr>
      </w:pPr>
    </w:p>
    <w:p w:rsidR="00514D5E" w:rsidRPr="008669C2" w:rsidRDefault="00514D5E" w:rsidP="00514D5E">
      <w:pPr>
        <w:rPr>
          <w:b/>
          <w:sz w:val="18"/>
          <w:szCs w:val="18"/>
          <w:shd w:val="clear" w:color="auto" w:fill="FFFFFF"/>
        </w:rPr>
      </w:pPr>
      <w:r w:rsidRPr="008669C2">
        <w:rPr>
          <w:b/>
          <w:sz w:val="18"/>
          <w:szCs w:val="18"/>
          <w:shd w:val="clear" w:color="auto" w:fill="FFFFFF"/>
        </w:rPr>
        <w:t xml:space="preserve">Wykres </w:t>
      </w:r>
      <w:r>
        <w:rPr>
          <w:b/>
          <w:sz w:val="18"/>
          <w:szCs w:val="18"/>
          <w:shd w:val="clear" w:color="auto" w:fill="FFFFFF"/>
        </w:rPr>
        <w:t>3</w:t>
      </w:r>
      <w:r w:rsidRPr="008669C2">
        <w:rPr>
          <w:b/>
          <w:sz w:val="18"/>
          <w:szCs w:val="18"/>
          <w:shd w:val="clear" w:color="auto" w:fill="FFFFFF"/>
        </w:rPr>
        <w:t xml:space="preserve">. </w:t>
      </w:r>
      <w:r w:rsidR="001F38DD">
        <w:rPr>
          <w:b/>
          <w:sz w:val="18"/>
          <w:szCs w:val="18"/>
          <w:shd w:val="clear" w:color="auto" w:fill="FFFFFF"/>
        </w:rPr>
        <w:t>L</w:t>
      </w:r>
      <w:r w:rsidR="00BB66EA">
        <w:rPr>
          <w:b/>
          <w:sz w:val="18"/>
          <w:szCs w:val="18"/>
          <w:shd w:val="clear" w:color="auto" w:fill="FFFFFF"/>
        </w:rPr>
        <w:t>iczb</w:t>
      </w:r>
      <w:r w:rsidR="001F38DD">
        <w:rPr>
          <w:b/>
          <w:sz w:val="18"/>
          <w:szCs w:val="18"/>
          <w:shd w:val="clear" w:color="auto" w:fill="FFFFFF"/>
        </w:rPr>
        <w:t>a</w:t>
      </w:r>
      <w:r w:rsidRPr="003A2166">
        <w:rPr>
          <w:b/>
          <w:sz w:val="18"/>
          <w:szCs w:val="18"/>
          <w:shd w:val="clear" w:color="auto" w:fill="FFFFFF"/>
        </w:rPr>
        <w:t xml:space="preserve"> jednostek zagranicznych według kraju ich siedziby</w:t>
      </w:r>
      <w:r w:rsidR="00CD0D59">
        <w:rPr>
          <w:b/>
          <w:sz w:val="18"/>
          <w:szCs w:val="18"/>
          <w:shd w:val="clear" w:color="auto" w:fill="FFFFFF"/>
        </w:rPr>
        <w:t xml:space="preserve"> w 201</w:t>
      </w:r>
      <w:r w:rsidR="00A327B6">
        <w:rPr>
          <w:b/>
          <w:sz w:val="18"/>
          <w:szCs w:val="18"/>
          <w:shd w:val="clear" w:color="auto" w:fill="FFFFFF"/>
        </w:rPr>
        <w:t>8</w:t>
      </w:r>
      <w:r w:rsidR="00C80243">
        <w:rPr>
          <w:b/>
          <w:sz w:val="18"/>
          <w:szCs w:val="18"/>
          <w:shd w:val="clear" w:color="auto" w:fill="FFFFFF"/>
        </w:rPr>
        <w:t xml:space="preserve"> roku</w:t>
      </w:r>
    </w:p>
    <w:p w:rsidR="00AA01AC" w:rsidRDefault="00D26411" w:rsidP="00F802BE">
      <w:pPr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4924425" cy="2993708"/>
            <wp:effectExtent l="0" t="0" r="0" b="0"/>
            <wp:wrapTopAndBottom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6D473C" w:rsidRPr="002A00B0" w:rsidRDefault="00A00499" w:rsidP="006D473C">
      <w:pPr>
        <w:pStyle w:val="Nagwek1"/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03EE7CC1" wp14:editId="6F34AB70">
                <wp:simplePos x="0" y="0"/>
                <wp:positionH relativeFrom="column">
                  <wp:posOffset>5372100</wp:posOffset>
                </wp:positionH>
                <wp:positionV relativeFrom="paragraph">
                  <wp:posOffset>2938780</wp:posOffset>
                </wp:positionV>
                <wp:extent cx="1476375" cy="800100"/>
                <wp:effectExtent l="0" t="0" r="0" b="0"/>
                <wp:wrapTight wrapText="bothSides">
                  <wp:wrapPolygon edited="0">
                    <wp:start x="836" y="0"/>
                    <wp:lineTo x="836" y="21086"/>
                    <wp:lineTo x="20625" y="21086"/>
                    <wp:lineTo x="20625" y="0"/>
                    <wp:lineTo x="83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3C" w:rsidRPr="00166994" w:rsidRDefault="007E5726" w:rsidP="006D473C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Liczba pracujących w j</w:t>
                            </w:r>
                            <w:r w:rsidR="007A2470" w:rsidRPr="00166994">
                              <w:rPr>
                                <w:color w:val="002060"/>
                              </w:rPr>
                              <w:t>ednostk</w:t>
                            </w:r>
                            <w:r w:rsidRPr="00166994">
                              <w:rPr>
                                <w:color w:val="002060"/>
                              </w:rPr>
                              <w:t>ach</w:t>
                            </w:r>
                            <w:r w:rsidR="001C161A" w:rsidRPr="00166994">
                              <w:rPr>
                                <w:color w:val="002060"/>
                              </w:rPr>
                              <w:t xml:space="preserve"> zagraniczn</w:t>
                            </w:r>
                            <w:r w:rsidRPr="00166994">
                              <w:rPr>
                                <w:color w:val="002060"/>
                              </w:rPr>
                              <w:t>ych</w:t>
                            </w:r>
                            <w:r w:rsidR="007A2470" w:rsidRPr="00166994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934136" w:rsidRPr="00166994">
                              <w:rPr>
                                <w:color w:val="002060"/>
                              </w:rPr>
                              <w:t xml:space="preserve">wyniosła </w:t>
                            </w:r>
                            <w:r w:rsidR="00985C70" w:rsidRPr="00166994">
                              <w:rPr>
                                <w:color w:val="002060"/>
                              </w:rPr>
                              <w:t>194</w:t>
                            </w:r>
                            <w:r w:rsidR="00934136" w:rsidRPr="00166994">
                              <w:rPr>
                                <w:color w:val="002060"/>
                              </w:rPr>
                              <w:t>,</w:t>
                            </w:r>
                            <w:r w:rsidR="00985C70" w:rsidRPr="00166994">
                              <w:rPr>
                                <w:color w:val="002060"/>
                              </w:rPr>
                              <w:t>3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tys. osób</w:t>
                            </w:r>
                          </w:p>
                          <w:p w:rsidR="006D473C" w:rsidRPr="00166994" w:rsidRDefault="006D473C" w:rsidP="006D473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206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7CC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34" type="#_x0000_t202" style="position:absolute;margin-left:423pt;margin-top:231.4pt;width:116.25pt;height:63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" filled="f" stroked="f">
                <v:textbox>
                  <w:txbxContent>
                    <w:p w:rsidR="006D473C" w:rsidRPr="00166994" w:rsidRDefault="007E5726" w:rsidP="006D473C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Liczba pracujących w j</w:t>
                      </w:r>
                      <w:r w:rsidR="007A2470" w:rsidRPr="00166994">
                        <w:rPr>
                          <w:color w:val="002060"/>
                        </w:rPr>
                        <w:t>ednostk</w:t>
                      </w:r>
                      <w:r w:rsidRPr="00166994">
                        <w:rPr>
                          <w:color w:val="002060"/>
                        </w:rPr>
                        <w:t>ach</w:t>
                      </w:r>
                      <w:r w:rsidR="001C161A" w:rsidRPr="00166994">
                        <w:rPr>
                          <w:color w:val="002060"/>
                        </w:rPr>
                        <w:t xml:space="preserve"> zagraniczn</w:t>
                      </w:r>
                      <w:r w:rsidRPr="00166994">
                        <w:rPr>
                          <w:color w:val="002060"/>
                        </w:rPr>
                        <w:t>ych</w:t>
                      </w:r>
                      <w:r w:rsidR="007A2470" w:rsidRPr="00166994">
                        <w:rPr>
                          <w:color w:val="002060"/>
                        </w:rPr>
                        <w:t xml:space="preserve"> </w:t>
                      </w:r>
                      <w:r w:rsidR="00934136" w:rsidRPr="00166994">
                        <w:rPr>
                          <w:color w:val="002060"/>
                        </w:rPr>
                        <w:t xml:space="preserve">wyniosła </w:t>
                      </w:r>
                      <w:r w:rsidR="00985C70" w:rsidRPr="00166994">
                        <w:rPr>
                          <w:color w:val="002060"/>
                        </w:rPr>
                        <w:t>194</w:t>
                      </w:r>
                      <w:r w:rsidR="00934136" w:rsidRPr="00166994">
                        <w:rPr>
                          <w:color w:val="002060"/>
                        </w:rPr>
                        <w:t>,</w:t>
                      </w:r>
                      <w:r w:rsidR="00985C70" w:rsidRPr="00166994">
                        <w:rPr>
                          <w:color w:val="002060"/>
                        </w:rPr>
                        <w:t>3</w:t>
                      </w:r>
                      <w:r w:rsidRPr="00166994">
                        <w:rPr>
                          <w:color w:val="002060"/>
                        </w:rPr>
                        <w:t xml:space="preserve"> tys. osób</w:t>
                      </w:r>
                    </w:p>
                    <w:p w:rsidR="006D473C" w:rsidRPr="00166994" w:rsidRDefault="006D473C" w:rsidP="006D473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2060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D473C" w:rsidRPr="002A00B0">
        <w:rPr>
          <w:noProof/>
          <w:spacing w:val="-2"/>
          <w:szCs w:val="19"/>
        </w:rPr>
        <w:t>Charakterystyka działalności jednostek zagranicznych</w:t>
      </w:r>
      <w:r w:rsidR="00880C3F" w:rsidRPr="002A00B0">
        <w:rPr>
          <w:noProof/>
          <w:spacing w:val="-2"/>
          <w:szCs w:val="19"/>
        </w:rPr>
        <w:t xml:space="preserve"> według podstawoweg</w:t>
      </w:r>
      <w:r w:rsidR="001C6F23">
        <w:rPr>
          <w:noProof/>
          <w:spacing w:val="-2"/>
          <w:szCs w:val="19"/>
        </w:rPr>
        <w:t>o rodzaju działalności przedsiębiorstwa</w:t>
      </w:r>
      <w:r w:rsidR="00880C3F" w:rsidRPr="002A00B0">
        <w:rPr>
          <w:noProof/>
          <w:spacing w:val="-2"/>
          <w:szCs w:val="19"/>
        </w:rPr>
        <w:t xml:space="preserve"> z siedzibą w Polsc</w:t>
      </w:r>
      <w:r w:rsidR="00801029" w:rsidRPr="002A00B0">
        <w:rPr>
          <w:noProof/>
          <w:spacing w:val="-2"/>
          <w:szCs w:val="19"/>
        </w:rPr>
        <w:t>e</w:t>
      </w:r>
    </w:p>
    <w:p w:rsidR="002B6EEF" w:rsidRPr="009D1BE1" w:rsidRDefault="002B6EEF" w:rsidP="00CE566A">
      <w:pPr>
        <w:rPr>
          <w:shd w:val="clear" w:color="auto" w:fill="FFFFFF"/>
        </w:rPr>
      </w:pPr>
      <w:r w:rsidRPr="00E412AE">
        <w:rPr>
          <w:shd w:val="clear" w:color="auto" w:fill="FFFFFF"/>
        </w:rPr>
        <w:t>Liczba pracujących</w:t>
      </w:r>
      <w:r w:rsidR="00C1001E">
        <w:rPr>
          <w:rStyle w:val="Odwoanieprzypisudolnego"/>
          <w:shd w:val="clear" w:color="auto" w:fill="FFFFFF"/>
        </w:rPr>
        <w:footnoteReference w:id="1"/>
      </w:r>
      <w:r w:rsidRPr="00E412AE">
        <w:rPr>
          <w:shd w:val="clear" w:color="auto" w:fill="FFFFFF"/>
        </w:rPr>
        <w:t xml:space="preserve"> </w:t>
      </w:r>
      <w:r w:rsidRPr="004902F8">
        <w:rPr>
          <w:shd w:val="clear" w:color="auto" w:fill="FFFFFF"/>
        </w:rPr>
        <w:t>w 3 </w:t>
      </w:r>
      <w:r w:rsidR="004902F8" w:rsidRPr="004902F8">
        <w:rPr>
          <w:shd w:val="clear" w:color="auto" w:fill="FFFFFF"/>
        </w:rPr>
        <w:t>849</w:t>
      </w:r>
      <w:r w:rsidRPr="004902F8">
        <w:rPr>
          <w:shd w:val="clear" w:color="auto" w:fill="FFFFFF"/>
        </w:rPr>
        <w:t xml:space="preserve"> jednostkach </w:t>
      </w:r>
      <w:r w:rsidRPr="00E412AE">
        <w:rPr>
          <w:shd w:val="clear" w:color="auto" w:fill="FFFFFF"/>
        </w:rPr>
        <w:t xml:space="preserve">zagranicznych </w:t>
      </w:r>
      <w:r w:rsidRPr="00985C70">
        <w:rPr>
          <w:shd w:val="clear" w:color="auto" w:fill="FFFFFF"/>
        </w:rPr>
        <w:t>wyniosła 1</w:t>
      </w:r>
      <w:r w:rsidR="00985C70" w:rsidRPr="00985C70">
        <w:rPr>
          <w:shd w:val="clear" w:color="auto" w:fill="FFFFFF"/>
        </w:rPr>
        <w:t>94</w:t>
      </w:r>
      <w:r w:rsidR="00AB035F" w:rsidRPr="00985C70">
        <w:rPr>
          <w:shd w:val="clear" w:color="auto" w:fill="FFFFFF"/>
        </w:rPr>
        <w:t>,</w:t>
      </w:r>
      <w:r w:rsidR="00985C70" w:rsidRPr="00985C70">
        <w:rPr>
          <w:shd w:val="clear" w:color="auto" w:fill="FFFFFF"/>
        </w:rPr>
        <w:t>3</w:t>
      </w:r>
      <w:r w:rsidRPr="00985C70">
        <w:rPr>
          <w:shd w:val="clear" w:color="auto" w:fill="FFFFFF"/>
        </w:rPr>
        <w:t xml:space="preserve"> tys. osób. </w:t>
      </w:r>
      <w:r w:rsidRPr="00E412AE">
        <w:rPr>
          <w:shd w:val="clear" w:color="auto" w:fill="FFFFFF"/>
        </w:rPr>
        <w:t>W jednostkach zagranicznych należących do podmiotów prowadzących działalność w zakresie prze</w:t>
      </w:r>
      <w:r w:rsidRPr="00E412AE">
        <w:rPr>
          <w:shd w:val="clear" w:color="auto" w:fill="FFFFFF"/>
        </w:rPr>
        <w:lastRenderedPageBreak/>
        <w:t xml:space="preserve">twórstwa przemysłowego </w:t>
      </w:r>
      <w:r w:rsidRPr="001338C7">
        <w:rPr>
          <w:shd w:val="clear" w:color="auto" w:fill="FFFFFF"/>
        </w:rPr>
        <w:t>pracowało 5</w:t>
      </w:r>
      <w:r w:rsidR="001338C7" w:rsidRPr="001338C7">
        <w:rPr>
          <w:shd w:val="clear" w:color="auto" w:fill="FFFFFF"/>
        </w:rPr>
        <w:t>8</w:t>
      </w:r>
      <w:r w:rsidR="00AB035F" w:rsidRPr="001338C7">
        <w:rPr>
          <w:shd w:val="clear" w:color="auto" w:fill="FFFFFF"/>
        </w:rPr>
        <w:t>,</w:t>
      </w:r>
      <w:r w:rsidR="001338C7" w:rsidRPr="001338C7">
        <w:rPr>
          <w:shd w:val="clear" w:color="auto" w:fill="FFFFFF"/>
        </w:rPr>
        <w:t>1</w:t>
      </w:r>
      <w:r w:rsidRPr="001338C7">
        <w:rPr>
          <w:shd w:val="clear" w:color="auto" w:fill="FFFFFF"/>
        </w:rPr>
        <w:t> tys. osób</w:t>
      </w:r>
      <w:r w:rsidRPr="00E412AE">
        <w:rPr>
          <w:shd w:val="clear" w:color="auto" w:fill="FFFFFF"/>
        </w:rPr>
        <w:t>, a w </w:t>
      </w:r>
      <w:r w:rsidRPr="001338C7">
        <w:rPr>
          <w:shd w:val="clear" w:color="auto" w:fill="FFFFFF"/>
        </w:rPr>
        <w:t>jednostkach należących do podmiotów zajmujących się handlem</w:t>
      </w:r>
      <w:r w:rsidR="00186FBE">
        <w:rPr>
          <w:shd w:val="clear" w:color="auto" w:fill="FFFFFF"/>
        </w:rPr>
        <w:t>;</w:t>
      </w:r>
      <w:r w:rsidRPr="001338C7">
        <w:rPr>
          <w:shd w:val="clear" w:color="auto" w:fill="FFFFFF"/>
        </w:rPr>
        <w:t xml:space="preserve"> nap</w:t>
      </w:r>
      <w:r w:rsidR="00854B92" w:rsidRPr="001338C7">
        <w:rPr>
          <w:shd w:val="clear" w:color="auto" w:fill="FFFFFF"/>
        </w:rPr>
        <w:t>rawą pojazdów samochodowych</w:t>
      </w:r>
      <w:r w:rsidR="001338C7" w:rsidRPr="001338C7">
        <w:rPr>
          <w:shd w:val="clear" w:color="auto" w:fill="FFFFFF"/>
        </w:rPr>
        <w:t xml:space="preserve"> – 43,9</w:t>
      </w:r>
      <w:r w:rsidRPr="001338C7">
        <w:rPr>
          <w:shd w:val="clear" w:color="auto" w:fill="FFFFFF"/>
        </w:rPr>
        <w:t xml:space="preserve"> tys. osób. </w:t>
      </w:r>
      <w:r w:rsidR="00734382" w:rsidRPr="00A327B6">
        <w:rPr>
          <w:color w:val="FF0000"/>
          <w:shd w:val="clear" w:color="auto" w:fill="FFFFFF"/>
        </w:rPr>
        <w:br/>
      </w:r>
      <w:r w:rsidRPr="009D1BE1">
        <w:rPr>
          <w:shd w:val="clear" w:color="auto" w:fill="FFFFFF"/>
        </w:rPr>
        <w:t xml:space="preserve">Liczba pracujących w </w:t>
      </w:r>
      <w:r w:rsidR="00FC3819" w:rsidRPr="009D1BE1">
        <w:rPr>
          <w:shd w:val="clear" w:color="auto" w:fill="FFFFFF"/>
        </w:rPr>
        <w:t>jednostkach zagranicznych należących do podmiotów w Polsce z dwóch powyższych obszarów</w:t>
      </w:r>
      <w:r w:rsidRPr="009D1BE1">
        <w:rPr>
          <w:shd w:val="clear" w:color="auto" w:fill="FFFFFF"/>
        </w:rPr>
        <w:t xml:space="preserve"> działalności stanowiła </w:t>
      </w:r>
      <w:r w:rsidR="00E14730" w:rsidRPr="009D1BE1">
        <w:rPr>
          <w:shd w:val="clear" w:color="auto" w:fill="FFFFFF"/>
        </w:rPr>
        <w:t xml:space="preserve">łącznie </w:t>
      </w:r>
      <w:r w:rsidR="00F20650" w:rsidRPr="00F20650">
        <w:rPr>
          <w:shd w:val="clear" w:color="auto" w:fill="FFFFFF"/>
        </w:rPr>
        <w:t>52</w:t>
      </w:r>
      <w:r w:rsidR="0031168A" w:rsidRPr="00F20650">
        <w:rPr>
          <w:shd w:val="clear" w:color="auto" w:fill="FFFFFF"/>
        </w:rPr>
        <w:t>,</w:t>
      </w:r>
      <w:r w:rsidR="00F20650" w:rsidRPr="00F20650">
        <w:rPr>
          <w:shd w:val="clear" w:color="auto" w:fill="FFFFFF"/>
        </w:rPr>
        <w:t>5</w:t>
      </w:r>
      <w:r w:rsidR="006E258F" w:rsidRPr="00F20650">
        <w:rPr>
          <w:shd w:val="clear" w:color="auto" w:fill="FFFFFF"/>
        </w:rPr>
        <w:t>%</w:t>
      </w:r>
      <w:r w:rsidRPr="00F20650">
        <w:rPr>
          <w:shd w:val="clear" w:color="auto" w:fill="FFFFFF"/>
        </w:rPr>
        <w:t xml:space="preserve"> ogólnej </w:t>
      </w:r>
      <w:r w:rsidRPr="009D1BE1">
        <w:rPr>
          <w:shd w:val="clear" w:color="auto" w:fill="FFFFFF"/>
        </w:rPr>
        <w:t>liczby pracujących w jednostkach zagranicznych.</w:t>
      </w:r>
    </w:p>
    <w:p w:rsidR="006B7B41" w:rsidRPr="007B33EC" w:rsidRDefault="000E7A9E" w:rsidP="00CE566A">
      <w:pPr>
        <w:rPr>
          <w:shd w:val="clear" w:color="auto" w:fill="FFFFFF"/>
        </w:rPr>
      </w:pPr>
      <w:r w:rsidRPr="007B33EC">
        <w:rPr>
          <w:shd w:val="clear" w:color="auto" w:fill="FFFFFF"/>
        </w:rPr>
        <w:t>P</w:t>
      </w:r>
      <w:r w:rsidR="006B7B41" w:rsidRPr="007B33EC">
        <w:rPr>
          <w:shd w:val="clear" w:color="auto" w:fill="FFFFFF"/>
        </w:rPr>
        <w:t xml:space="preserve">rzychody </w:t>
      </w:r>
      <w:r w:rsidR="00F12ADF" w:rsidRPr="007B33EC">
        <w:rPr>
          <w:shd w:val="clear" w:color="auto" w:fill="FFFFFF"/>
        </w:rPr>
        <w:t xml:space="preserve">netto </w:t>
      </w:r>
      <w:r w:rsidR="006B7B41" w:rsidRPr="007B33EC">
        <w:rPr>
          <w:shd w:val="clear" w:color="auto" w:fill="FFFFFF"/>
        </w:rPr>
        <w:t xml:space="preserve">ze sprzedaży produktów, towarów i materiałów </w:t>
      </w:r>
      <w:r w:rsidRPr="007B33EC">
        <w:rPr>
          <w:shd w:val="clear" w:color="auto" w:fill="FFFFFF"/>
        </w:rPr>
        <w:t>jednostek zagranicznych ogółem wyniosły</w:t>
      </w:r>
      <w:r w:rsidR="006B7B41" w:rsidRPr="007B33EC">
        <w:rPr>
          <w:shd w:val="clear" w:color="auto" w:fill="FFFFFF"/>
        </w:rPr>
        <w:t xml:space="preserve"> </w:t>
      </w:r>
      <w:r w:rsidR="00647FAC" w:rsidRPr="00647FAC">
        <w:rPr>
          <w:shd w:val="clear" w:color="auto" w:fill="FFFFFF"/>
        </w:rPr>
        <w:t>250 094,6</w:t>
      </w:r>
      <w:r w:rsidR="00D57D45" w:rsidRPr="00647FAC">
        <w:rPr>
          <w:shd w:val="clear" w:color="auto" w:fill="FFFFFF"/>
        </w:rPr>
        <w:t xml:space="preserve"> mln zł</w:t>
      </w:r>
      <w:r w:rsidR="006B7B41" w:rsidRPr="00647FAC">
        <w:rPr>
          <w:shd w:val="clear" w:color="auto" w:fill="FFFFFF"/>
        </w:rPr>
        <w:t xml:space="preserve">, z czego </w:t>
      </w:r>
      <w:r w:rsidR="00DE6498" w:rsidRPr="007B33EC">
        <w:rPr>
          <w:shd w:val="clear" w:color="auto" w:fill="FFFFFF"/>
        </w:rPr>
        <w:t>przeważającą część</w:t>
      </w:r>
      <w:r w:rsidR="00970BA3" w:rsidRPr="007B33EC">
        <w:rPr>
          <w:shd w:val="clear" w:color="auto" w:fill="FFFFFF"/>
        </w:rPr>
        <w:t>,</w:t>
      </w:r>
      <w:r w:rsidR="007C33A8" w:rsidRPr="007B33EC">
        <w:rPr>
          <w:shd w:val="clear" w:color="auto" w:fill="FFFFFF"/>
        </w:rPr>
        <w:t xml:space="preserve"> tj. </w:t>
      </w:r>
      <w:r w:rsidR="00F722F6">
        <w:rPr>
          <w:shd w:val="clear" w:color="auto" w:fill="FFFFFF"/>
        </w:rPr>
        <w:t>158 926,</w:t>
      </w:r>
      <w:r w:rsidR="00F722F6" w:rsidRPr="00F722F6">
        <w:rPr>
          <w:shd w:val="clear" w:color="auto" w:fill="FFFFFF"/>
        </w:rPr>
        <w:t>9</w:t>
      </w:r>
      <w:r w:rsidR="00DE6498" w:rsidRPr="00F722F6">
        <w:rPr>
          <w:shd w:val="clear" w:color="auto" w:fill="FFFFFF"/>
        </w:rPr>
        <w:t xml:space="preserve"> mln </w:t>
      </w:r>
      <w:r w:rsidR="00DE6498" w:rsidRPr="00D92F5B">
        <w:rPr>
          <w:shd w:val="clear" w:color="auto" w:fill="FFFFFF"/>
        </w:rPr>
        <w:t xml:space="preserve">zł </w:t>
      </w:r>
      <w:r w:rsidR="007C33A8" w:rsidRPr="00D92F5B">
        <w:rPr>
          <w:shd w:val="clear" w:color="auto" w:fill="FFFFFF"/>
        </w:rPr>
        <w:t>(</w:t>
      </w:r>
      <w:r w:rsidR="00D92F5B" w:rsidRPr="00D92F5B">
        <w:rPr>
          <w:shd w:val="clear" w:color="auto" w:fill="FFFFFF"/>
        </w:rPr>
        <w:t>63,5</w:t>
      </w:r>
      <w:r w:rsidR="006B7B41" w:rsidRPr="00D92F5B">
        <w:rPr>
          <w:shd w:val="clear" w:color="auto" w:fill="FFFFFF"/>
        </w:rPr>
        <w:t>%</w:t>
      </w:r>
      <w:r w:rsidR="00DE6498" w:rsidRPr="00D92F5B">
        <w:rPr>
          <w:shd w:val="clear" w:color="auto" w:fill="FFFFFF"/>
        </w:rPr>
        <w:t xml:space="preserve">) stanowiły </w:t>
      </w:r>
      <w:r w:rsidR="00DE6498" w:rsidRPr="007B33EC">
        <w:rPr>
          <w:shd w:val="clear" w:color="auto" w:fill="FFFFFF"/>
        </w:rPr>
        <w:t xml:space="preserve">przychody </w:t>
      </w:r>
      <w:r w:rsidR="008B55F0" w:rsidRPr="007B33EC">
        <w:rPr>
          <w:shd w:val="clear" w:color="auto" w:fill="FFFFFF"/>
        </w:rPr>
        <w:t>jednostek zagranicznych należących</w:t>
      </w:r>
      <w:r w:rsidR="00DE6498" w:rsidRPr="007B33EC">
        <w:rPr>
          <w:shd w:val="clear" w:color="auto" w:fill="FFFFFF"/>
        </w:rPr>
        <w:t xml:space="preserve"> do </w:t>
      </w:r>
      <w:r w:rsidR="006B7B41" w:rsidRPr="007B33EC">
        <w:rPr>
          <w:shd w:val="clear" w:color="auto" w:fill="FFFFFF"/>
        </w:rPr>
        <w:t xml:space="preserve">podmiotów </w:t>
      </w:r>
      <w:r w:rsidR="00E76A22" w:rsidRPr="007B33EC">
        <w:rPr>
          <w:shd w:val="clear" w:color="auto" w:fill="FFFFFF"/>
        </w:rPr>
        <w:t>z siedzibą w Polsce</w:t>
      </w:r>
      <w:r w:rsidR="006B7B41" w:rsidRPr="007B33EC">
        <w:rPr>
          <w:shd w:val="clear" w:color="auto" w:fill="FFFFFF"/>
        </w:rPr>
        <w:t xml:space="preserve"> zajmujących się przetwórstwem przemysłowym</w:t>
      </w:r>
      <w:r w:rsidR="00DE6498" w:rsidRPr="007B33EC">
        <w:rPr>
          <w:shd w:val="clear" w:color="auto" w:fill="FFFFFF"/>
        </w:rPr>
        <w:t>.</w:t>
      </w:r>
      <w:r w:rsidR="007C33A8" w:rsidRPr="007B33EC">
        <w:rPr>
          <w:shd w:val="clear" w:color="auto" w:fill="FFFFFF"/>
        </w:rPr>
        <w:t xml:space="preserve"> Przychody jednostek</w:t>
      </w:r>
      <w:r w:rsidR="006B7B41" w:rsidRPr="007B33EC">
        <w:rPr>
          <w:shd w:val="clear" w:color="auto" w:fill="FFFFFF"/>
        </w:rPr>
        <w:t xml:space="preserve"> należących do podmiotów zaangażowanych w handel; naprawę pojazdów samochodowych </w:t>
      </w:r>
      <w:r w:rsidR="007C33A8" w:rsidRPr="007B33EC">
        <w:rPr>
          <w:shd w:val="clear" w:color="auto" w:fill="FFFFFF"/>
        </w:rPr>
        <w:t xml:space="preserve">osiągnęły </w:t>
      </w:r>
      <w:r w:rsidR="006B7B41" w:rsidRPr="00D92F5B">
        <w:rPr>
          <w:shd w:val="clear" w:color="auto" w:fill="FFFFFF"/>
        </w:rPr>
        <w:t>2</w:t>
      </w:r>
      <w:r w:rsidR="00D92F5B" w:rsidRPr="00D92F5B">
        <w:rPr>
          <w:shd w:val="clear" w:color="auto" w:fill="FFFFFF"/>
        </w:rPr>
        <w:t>8 987,3</w:t>
      </w:r>
      <w:r w:rsidR="006B7B41" w:rsidRPr="00D92F5B">
        <w:rPr>
          <w:shd w:val="clear" w:color="auto" w:fill="FFFFFF"/>
        </w:rPr>
        <w:t xml:space="preserve"> mln zł</w:t>
      </w:r>
      <w:r w:rsidR="007C33A8" w:rsidRPr="00D92F5B">
        <w:rPr>
          <w:shd w:val="clear" w:color="auto" w:fill="FFFFFF"/>
        </w:rPr>
        <w:t xml:space="preserve"> (1</w:t>
      </w:r>
      <w:r w:rsidR="00D92F5B" w:rsidRPr="00D92F5B">
        <w:rPr>
          <w:shd w:val="clear" w:color="auto" w:fill="FFFFFF"/>
        </w:rPr>
        <w:t>1</w:t>
      </w:r>
      <w:r w:rsidR="00BB6A27" w:rsidRPr="00D92F5B">
        <w:rPr>
          <w:shd w:val="clear" w:color="auto" w:fill="FFFFFF"/>
        </w:rPr>
        <w:t>,</w:t>
      </w:r>
      <w:r w:rsidR="00D92F5B" w:rsidRPr="00D92F5B">
        <w:rPr>
          <w:shd w:val="clear" w:color="auto" w:fill="FFFFFF"/>
        </w:rPr>
        <w:t>6</w:t>
      </w:r>
      <w:r w:rsidR="007C33A8" w:rsidRPr="00D92F5B">
        <w:rPr>
          <w:shd w:val="clear" w:color="auto" w:fill="FFFFFF"/>
        </w:rPr>
        <w:t xml:space="preserve">% ogółu </w:t>
      </w:r>
      <w:r w:rsidR="007C33A8" w:rsidRPr="007B33EC">
        <w:rPr>
          <w:shd w:val="clear" w:color="auto" w:fill="FFFFFF"/>
        </w:rPr>
        <w:t>przychodów ze sprzedaży jednostek zagranicznych)</w:t>
      </w:r>
      <w:r w:rsidR="006B7B41" w:rsidRPr="007B33EC">
        <w:rPr>
          <w:shd w:val="clear" w:color="auto" w:fill="FFFFFF"/>
        </w:rPr>
        <w:t xml:space="preserve">. </w:t>
      </w:r>
    </w:p>
    <w:p w:rsidR="006B7B41" w:rsidRPr="00A327B6" w:rsidRDefault="00D929BC" w:rsidP="00D37E06">
      <w:pPr>
        <w:rPr>
          <w:color w:val="FF0000"/>
          <w:shd w:val="clear" w:color="auto" w:fill="FFFFFF"/>
        </w:rPr>
      </w:pPr>
      <w:r w:rsidRPr="007B33EC">
        <w:rPr>
          <w:shd w:val="clear" w:color="auto" w:fill="FFFFFF"/>
        </w:rPr>
        <w:t xml:space="preserve">Przychody netto ze sprzedaży produktów, towarów i materiałów </w:t>
      </w:r>
      <w:r w:rsidRPr="00160256">
        <w:rPr>
          <w:shd w:val="clear" w:color="auto" w:fill="FFFFFF"/>
        </w:rPr>
        <w:t xml:space="preserve">na eksport (eksport) </w:t>
      </w:r>
      <w:r w:rsidR="006B7B41" w:rsidRPr="00160256">
        <w:rPr>
          <w:shd w:val="clear" w:color="auto" w:fill="FFFFFF"/>
        </w:rPr>
        <w:t>jednost</w:t>
      </w:r>
      <w:r w:rsidR="003B5802" w:rsidRPr="00160256">
        <w:rPr>
          <w:shd w:val="clear" w:color="auto" w:fill="FFFFFF"/>
        </w:rPr>
        <w:t>e</w:t>
      </w:r>
      <w:r w:rsidR="006B7B41" w:rsidRPr="00160256">
        <w:rPr>
          <w:shd w:val="clear" w:color="auto" w:fill="FFFFFF"/>
        </w:rPr>
        <w:t>k</w:t>
      </w:r>
      <w:r w:rsidR="003B5802" w:rsidRPr="00160256">
        <w:rPr>
          <w:shd w:val="clear" w:color="auto" w:fill="FFFFFF"/>
        </w:rPr>
        <w:t xml:space="preserve"> zagranicznych wynio</w:t>
      </w:r>
      <w:r w:rsidR="006B7B41" w:rsidRPr="00160256">
        <w:rPr>
          <w:shd w:val="clear" w:color="auto" w:fill="FFFFFF"/>
        </w:rPr>
        <w:t>sł</w:t>
      </w:r>
      <w:r w:rsidR="003B5802" w:rsidRPr="00160256">
        <w:rPr>
          <w:shd w:val="clear" w:color="auto" w:fill="FFFFFF"/>
        </w:rPr>
        <w:t>y</w:t>
      </w:r>
      <w:r w:rsidR="006B7B41" w:rsidRPr="00160256">
        <w:rPr>
          <w:shd w:val="clear" w:color="auto" w:fill="FFFFFF"/>
        </w:rPr>
        <w:t xml:space="preserve"> </w:t>
      </w:r>
      <w:r w:rsidR="00160256" w:rsidRPr="00160256">
        <w:rPr>
          <w:shd w:val="clear" w:color="auto" w:fill="FFFFFF"/>
        </w:rPr>
        <w:t>52 059,0</w:t>
      </w:r>
      <w:r w:rsidR="006B7B41" w:rsidRPr="00160256">
        <w:rPr>
          <w:shd w:val="clear" w:color="auto" w:fill="FFFFFF"/>
        </w:rPr>
        <w:t xml:space="preserve"> mln zł</w:t>
      </w:r>
      <w:r w:rsidR="00A744E9" w:rsidRPr="00160256">
        <w:rPr>
          <w:shd w:val="clear" w:color="auto" w:fill="FFFFFF"/>
        </w:rPr>
        <w:t xml:space="preserve"> i stanowił</w:t>
      </w:r>
      <w:r w:rsidR="003B5802" w:rsidRPr="00160256">
        <w:rPr>
          <w:shd w:val="clear" w:color="auto" w:fill="FFFFFF"/>
        </w:rPr>
        <w:t>y</w:t>
      </w:r>
      <w:r w:rsidR="00A744E9" w:rsidRPr="00160256">
        <w:rPr>
          <w:shd w:val="clear" w:color="auto" w:fill="FFFFFF"/>
        </w:rPr>
        <w:t xml:space="preserve"> 2</w:t>
      </w:r>
      <w:r w:rsidR="00160256" w:rsidRPr="00160256">
        <w:rPr>
          <w:shd w:val="clear" w:color="auto" w:fill="FFFFFF"/>
        </w:rPr>
        <w:t>0</w:t>
      </w:r>
      <w:r w:rsidR="00A54AB6" w:rsidRPr="00160256">
        <w:rPr>
          <w:shd w:val="clear" w:color="auto" w:fill="FFFFFF"/>
        </w:rPr>
        <w:t>,</w:t>
      </w:r>
      <w:r w:rsidR="00160256" w:rsidRPr="00160256">
        <w:rPr>
          <w:shd w:val="clear" w:color="auto" w:fill="FFFFFF"/>
        </w:rPr>
        <w:t>8</w:t>
      </w:r>
      <w:r w:rsidR="00A744E9" w:rsidRPr="00160256">
        <w:rPr>
          <w:shd w:val="clear" w:color="auto" w:fill="FFFFFF"/>
        </w:rPr>
        <w:t xml:space="preserve">% </w:t>
      </w:r>
      <w:r w:rsidR="00D03AF9" w:rsidRPr="00160256">
        <w:rPr>
          <w:shd w:val="clear" w:color="auto" w:fill="FFFFFF"/>
        </w:rPr>
        <w:t>ogółu</w:t>
      </w:r>
      <w:r w:rsidR="00A744E9" w:rsidRPr="00160256">
        <w:rPr>
          <w:shd w:val="clear" w:color="auto" w:fill="FFFFFF"/>
        </w:rPr>
        <w:t xml:space="preserve"> </w:t>
      </w:r>
      <w:r w:rsidR="00A744E9" w:rsidRPr="007B33EC">
        <w:rPr>
          <w:shd w:val="clear" w:color="auto" w:fill="FFFFFF"/>
        </w:rPr>
        <w:t>przychodów ze sprzedaży. N</w:t>
      </w:r>
      <w:r w:rsidR="006B7B41" w:rsidRPr="007B33EC">
        <w:rPr>
          <w:shd w:val="clear" w:color="auto" w:fill="FFFFFF"/>
        </w:rPr>
        <w:t>ajwyższy udział</w:t>
      </w:r>
      <w:r w:rsidR="00A744E9" w:rsidRPr="007B33EC">
        <w:rPr>
          <w:shd w:val="clear" w:color="auto" w:fill="FFFFFF"/>
        </w:rPr>
        <w:t xml:space="preserve"> w eksporcie miały jednostki zagraniczne </w:t>
      </w:r>
      <w:r w:rsidR="006B7B41" w:rsidRPr="007B33EC">
        <w:rPr>
          <w:shd w:val="clear" w:color="auto" w:fill="FFFFFF"/>
        </w:rPr>
        <w:t xml:space="preserve">należące do podmiotów </w:t>
      </w:r>
      <w:r w:rsidR="005A2114" w:rsidRPr="007B33EC">
        <w:rPr>
          <w:shd w:val="clear" w:color="auto" w:fill="FFFFFF"/>
        </w:rPr>
        <w:t>z siedzibą w Polsce</w:t>
      </w:r>
      <w:r w:rsidR="006B7B41" w:rsidRPr="007B33EC">
        <w:rPr>
          <w:shd w:val="clear" w:color="auto" w:fill="FFFFFF"/>
        </w:rPr>
        <w:t xml:space="preserve"> prowadzących działalność w obsza</w:t>
      </w:r>
      <w:r w:rsidR="007B7EBB" w:rsidRPr="007B33EC">
        <w:rPr>
          <w:shd w:val="clear" w:color="auto" w:fill="FFFFFF"/>
        </w:rPr>
        <w:t>rze przetwórstwa przemysłowego</w:t>
      </w:r>
      <w:r w:rsidR="006B7B41" w:rsidRPr="007B33EC">
        <w:rPr>
          <w:shd w:val="clear" w:color="auto" w:fill="FFFFFF"/>
        </w:rPr>
        <w:t> </w:t>
      </w:r>
      <w:r w:rsidR="00A744E9" w:rsidRPr="00264310">
        <w:rPr>
          <w:shd w:val="clear" w:color="auto" w:fill="FFFFFF"/>
        </w:rPr>
        <w:t>– 6</w:t>
      </w:r>
      <w:r w:rsidR="00264310" w:rsidRPr="00264310">
        <w:rPr>
          <w:shd w:val="clear" w:color="auto" w:fill="FFFFFF"/>
        </w:rPr>
        <w:t>9,4</w:t>
      </w:r>
      <w:r w:rsidR="00A744E9" w:rsidRPr="00264310">
        <w:rPr>
          <w:shd w:val="clear" w:color="auto" w:fill="FFFFFF"/>
        </w:rPr>
        <w:t xml:space="preserve">% </w:t>
      </w:r>
      <w:r w:rsidR="007B7EBB" w:rsidRPr="00264310">
        <w:rPr>
          <w:shd w:val="clear" w:color="auto" w:fill="FFFFFF"/>
        </w:rPr>
        <w:t>(</w:t>
      </w:r>
      <w:r w:rsidR="00264310" w:rsidRPr="00264310">
        <w:rPr>
          <w:shd w:val="clear" w:color="auto" w:fill="FFFFFF"/>
        </w:rPr>
        <w:t xml:space="preserve">36 117,6 </w:t>
      </w:r>
      <w:r w:rsidR="001913A2" w:rsidRPr="00264310">
        <w:rPr>
          <w:shd w:val="clear" w:color="auto" w:fill="FFFFFF"/>
        </w:rPr>
        <w:t>mln zł</w:t>
      </w:r>
      <w:r w:rsidR="007B7EBB" w:rsidRPr="00264310">
        <w:rPr>
          <w:shd w:val="clear" w:color="auto" w:fill="FFFFFF"/>
        </w:rPr>
        <w:t>)</w:t>
      </w:r>
      <w:r w:rsidR="006B7B41" w:rsidRPr="00264310">
        <w:rPr>
          <w:shd w:val="clear" w:color="auto" w:fill="FFFFFF"/>
        </w:rPr>
        <w:t xml:space="preserve">. </w:t>
      </w:r>
    </w:p>
    <w:p w:rsidR="006B7B41" w:rsidRPr="007B33EC" w:rsidRDefault="003B5802" w:rsidP="00D37E06">
      <w:pPr>
        <w:rPr>
          <w:shd w:val="clear" w:color="auto" w:fill="FFFFFF"/>
        </w:rPr>
      </w:pPr>
      <w:r w:rsidRPr="007B33EC">
        <w:rPr>
          <w:shd w:val="clear" w:color="auto" w:fill="FFFFFF"/>
        </w:rPr>
        <w:t>Zakupy z importu (i</w:t>
      </w:r>
      <w:r w:rsidR="0099466A" w:rsidRPr="007B33EC">
        <w:rPr>
          <w:shd w:val="clear" w:color="auto" w:fill="FFFFFF"/>
        </w:rPr>
        <w:t>mport</w:t>
      </w:r>
      <w:r w:rsidRPr="007B33EC">
        <w:rPr>
          <w:shd w:val="clear" w:color="auto" w:fill="FFFFFF"/>
        </w:rPr>
        <w:t>) zrealizowane</w:t>
      </w:r>
      <w:r w:rsidR="006B7B41" w:rsidRPr="007B33EC">
        <w:rPr>
          <w:shd w:val="clear" w:color="auto" w:fill="FFFFFF"/>
        </w:rPr>
        <w:t xml:space="preserve"> prz</w:t>
      </w:r>
      <w:r w:rsidRPr="007B33EC">
        <w:rPr>
          <w:shd w:val="clear" w:color="auto" w:fill="FFFFFF"/>
        </w:rPr>
        <w:t xml:space="preserve">ez jednostki zagraniczne </w:t>
      </w:r>
      <w:r w:rsidRPr="005D1D52">
        <w:rPr>
          <w:shd w:val="clear" w:color="auto" w:fill="FFFFFF"/>
        </w:rPr>
        <w:t>wynio</w:t>
      </w:r>
      <w:r w:rsidR="008A37F6" w:rsidRPr="005D1D52">
        <w:rPr>
          <w:shd w:val="clear" w:color="auto" w:fill="FFFFFF"/>
        </w:rPr>
        <w:t>sł</w:t>
      </w:r>
      <w:r w:rsidRPr="005D1D52">
        <w:rPr>
          <w:shd w:val="clear" w:color="auto" w:fill="FFFFFF"/>
        </w:rPr>
        <w:t>y</w:t>
      </w:r>
      <w:r w:rsidR="006B7B41" w:rsidRPr="005D1D52">
        <w:rPr>
          <w:shd w:val="clear" w:color="auto" w:fill="FFFFFF"/>
        </w:rPr>
        <w:t xml:space="preserve"> </w:t>
      </w:r>
      <w:r w:rsidR="005D1D52" w:rsidRPr="005D1D52">
        <w:rPr>
          <w:shd w:val="clear" w:color="auto" w:fill="FFFFFF"/>
        </w:rPr>
        <w:t>77 633,9</w:t>
      </w:r>
      <w:r w:rsidR="0019106B" w:rsidRPr="005D1D52">
        <w:rPr>
          <w:shd w:val="clear" w:color="auto" w:fill="FFFFFF"/>
        </w:rPr>
        <w:t xml:space="preserve"> mln zł.</w:t>
      </w:r>
      <w:r w:rsidR="006B7B41" w:rsidRPr="005D1D52">
        <w:rPr>
          <w:shd w:val="clear" w:color="auto" w:fill="FFFFFF"/>
        </w:rPr>
        <w:t xml:space="preserve"> </w:t>
      </w:r>
      <w:r w:rsidR="006B7B41" w:rsidRPr="007B33EC">
        <w:rPr>
          <w:shd w:val="clear" w:color="auto" w:fill="FFFFFF"/>
        </w:rPr>
        <w:t>Wartość importu dokonan</w:t>
      </w:r>
      <w:r w:rsidR="008B55F0" w:rsidRPr="007B33EC">
        <w:rPr>
          <w:shd w:val="clear" w:color="auto" w:fill="FFFFFF"/>
        </w:rPr>
        <w:t>ego</w:t>
      </w:r>
      <w:r w:rsidR="006B7B41" w:rsidRPr="007B33EC">
        <w:rPr>
          <w:shd w:val="clear" w:color="auto" w:fill="FFFFFF"/>
        </w:rPr>
        <w:t xml:space="preserve"> przez jednostki należące do podmiotów prowadzących działalność z zakresu przetwórstwa przemysłowego </w:t>
      </w:r>
      <w:r w:rsidR="006B7B41" w:rsidRPr="005D1D52">
        <w:rPr>
          <w:shd w:val="clear" w:color="auto" w:fill="FFFFFF"/>
        </w:rPr>
        <w:t xml:space="preserve">wyniosła </w:t>
      </w:r>
      <w:r w:rsidR="005D1D52" w:rsidRPr="005D1D52">
        <w:rPr>
          <w:shd w:val="clear" w:color="auto" w:fill="FFFFFF"/>
        </w:rPr>
        <w:t>63 930,1</w:t>
      </w:r>
      <w:r w:rsidR="00A051C9" w:rsidRPr="005D1D52">
        <w:rPr>
          <w:shd w:val="clear" w:color="auto" w:fill="FFFFFF"/>
        </w:rPr>
        <w:t xml:space="preserve"> </w:t>
      </w:r>
      <w:r w:rsidR="006B7B41" w:rsidRPr="005D1D52">
        <w:rPr>
          <w:shd w:val="clear" w:color="auto" w:fill="FFFFFF"/>
        </w:rPr>
        <w:t xml:space="preserve">mln zł </w:t>
      </w:r>
      <w:r w:rsidR="006B7B41" w:rsidRPr="007B33EC">
        <w:rPr>
          <w:shd w:val="clear" w:color="auto" w:fill="FFFFFF"/>
        </w:rPr>
        <w:t xml:space="preserve">i </w:t>
      </w:r>
      <w:r w:rsidR="006B7B41" w:rsidRPr="005D1D52">
        <w:rPr>
          <w:shd w:val="clear" w:color="auto" w:fill="FFFFFF"/>
        </w:rPr>
        <w:t xml:space="preserve">stanowiła </w:t>
      </w:r>
      <w:r w:rsidR="007A3193" w:rsidRPr="005D1D52">
        <w:rPr>
          <w:shd w:val="clear" w:color="auto" w:fill="FFFFFF"/>
        </w:rPr>
        <w:t>8</w:t>
      </w:r>
      <w:r w:rsidR="005D1D52" w:rsidRPr="005D1D52">
        <w:rPr>
          <w:shd w:val="clear" w:color="auto" w:fill="FFFFFF"/>
        </w:rPr>
        <w:t>2,3</w:t>
      </w:r>
      <w:r w:rsidR="006B7B41" w:rsidRPr="005D1D52">
        <w:rPr>
          <w:shd w:val="clear" w:color="auto" w:fill="FFFFFF"/>
        </w:rPr>
        <w:t xml:space="preserve">% importu </w:t>
      </w:r>
      <w:r w:rsidR="006B7B41" w:rsidRPr="007B33EC">
        <w:rPr>
          <w:shd w:val="clear" w:color="auto" w:fill="FFFFFF"/>
        </w:rPr>
        <w:t xml:space="preserve">ogółem zrealizowanego przez jednostki zagraniczne. </w:t>
      </w:r>
    </w:p>
    <w:p w:rsidR="00FC10D8" w:rsidRPr="00CC12F2" w:rsidRDefault="00FC10D8" w:rsidP="006B7B41">
      <w:pPr>
        <w:ind w:firstLine="708"/>
        <w:rPr>
          <w:color w:val="FF0000"/>
          <w:shd w:val="clear" w:color="auto" w:fill="FFFFFF"/>
        </w:rPr>
      </w:pPr>
    </w:p>
    <w:p w:rsidR="00A07F25" w:rsidRPr="00A07F25" w:rsidRDefault="00486B2F" w:rsidP="00A07F25">
      <w:pPr>
        <w:ind w:left="851" w:hanging="851"/>
        <w:jc w:val="both"/>
        <w:rPr>
          <w:b/>
          <w:sz w:val="18"/>
          <w:szCs w:val="18"/>
          <w:shd w:val="clear" w:color="auto" w:fill="FFFFFF"/>
        </w:rPr>
      </w:pPr>
      <w:r w:rsidRPr="00486B2F">
        <w:rPr>
          <w:b/>
          <w:sz w:val="18"/>
          <w:szCs w:val="18"/>
          <w:shd w:val="clear" w:color="auto" w:fill="FFFFFF"/>
        </w:rPr>
        <w:t>Tabela 1. Charakterystyka jednostek zagranicznych według wybranych sekcji PKD p</w:t>
      </w:r>
      <w:r w:rsidR="004563D8">
        <w:rPr>
          <w:b/>
          <w:sz w:val="18"/>
          <w:szCs w:val="18"/>
          <w:shd w:val="clear" w:color="auto" w:fill="FFFFFF"/>
        </w:rPr>
        <w:t>rzedsiębiorstwa</w:t>
      </w:r>
      <w:r w:rsidRPr="00340A8E">
        <w:rPr>
          <w:b/>
          <w:shd w:val="clear" w:color="auto" w:fill="FFFFFF"/>
        </w:rPr>
        <w:t xml:space="preserve"> z sie</w:t>
      </w:r>
      <w:r w:rsidRPr="00486B2F">
        <w:rPr>
          <w:b/>
          <w:sz w:val="18"/>
          <w:szCs w:val="18"/>
          <w:shd w:val="clear" w:color="auto" w:fill="FFFFFF"/>
        </w:rPr>
        <w:t>dzibą w Polsce w 201</w:t>
      </w:r>
      <w:r w:rsidR="00A327B6">
        <w:rPr>
          <w:b/>
          <w:sz w:val="18"/>
          <w:szCs w:val="18"/>
          <w:shd w:val="clear" w:color="auto" w:fill="FFFFFF"/>
        </w:rPr>
        <w:t>8</w:t>
      </w:r>
      <w:r w:rsidRPr="00486B2F">
        <w:rPr>
          <w:b/>
          <w:sz w:val="18"/>
          <w:szCs w:val="18"/>
          <w:shd w:val="clear" w:color="auto" w:fill="FFFFFF"/>
        </w:rPr>
        <w:t xml:space="preserve"> roku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2F5496" w:themeColor="accent5" w:themeShade="BF"/>
          <w:insideV w:val="single" w:sz="6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843"/>
        <w:gridCol w:w="846"/>
        <w:gridCol w:w="948"/>
        <w:gridCol w:w="1461"/>
        <w:gridCol w:w="993"/>
        <w:gridCol w:w="992"/>
        <w:gridCol w:w="974"/>
      </w:tblGrid>
      <w:tr w:rsidR="002A0F1E" w:rsidRPr="00340A8E" w:rsidTr="00481765">
        <w:trPr>
          <w:trHeight w:val="1215"/>
        </w:trPr>
        <w:tc>
          <w:tcPr>
            <w:tcW w:w="1843" w:type="dxa"/>
            <w:vMerge w:val="restart"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Sekcje PKD</w:t>
            </w:r>
          </w:p>
        </w:tc>
        <w:tc>
          <w:tcPr>
            <w:tcW w:w="846" w:type="dxa"/>
            <w:vMerge w:val="restart"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Liczba jednostek zagranicznych</w:t>
            </w:r>
          </w:p>
        </w:tc>
        <w:tc>
          <w:tcPr>
            <w:tcW w:w="948" w:type="dxa"/>
            <w:vMerge w:val="restart"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Liczba pracujących</w:t>
            </w:r>
          </w:p>
        </w:tc>
        <w:tc>
          <w:tcPr>
            <w:tcW w:w="1461" w:type="dxa"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 xml:space="preserve">Przychody </w:t>
            </w:r>
            <w:r w:rsidR="00F12ADF">
              <w:rPr>
                <w:bCs/>
                <w:sz w:val="16"/>
                <w:szCs w:val="16"/>
                <w:shd w:val="clear" w:color="auto" w:fill="FFFFFF"/>
              </w:rPr>
              <w:t xml:space="preserve">netto </w:t>
            </w:r>
            <w:r w:rsidRPr="00680DFC">
              <w:rPr>
                <w:bCs/>
                <w:sz w:val="16"/>
                <w:szCs w:val="16"/>
                <w:shd w:val="clear" w:color="auto" w:fill="FFFFFF"/>
              </w:rPr>
              <w:t>ze sprzedaży produktów, towarów i materiałów</w:t>
            </w:r>
          </w:p>
        </w:tc>
        <w:tc>
          <w:tcPr>
            <w:tcW w:w="993" w:type="dxa"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Eksport</w:t>
            </w:r>
          </w:p>
        </w:tc>
        <w:tc>
          <w:tcPr>
            <w:tcW w:w="992" w:type="dxa"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Import</w:t>
            </w:r>
          </w:p>
        </w:tc>
        <w:tc>
          <w:tcPr>
            <w:tcW w:w="974" w:type="dxa"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Nakłady na rzeczowe aktywa trwałe</w:t>
            </w:r>
          </w:p>
        </w:tc>
      </w:tr>
      <w:tr w:rsidR="00AF1CA4" w:rsidRPr="00340A8E" w:rsidTr="00481765">
        <w:trPr>
          <w:trHeight w:val="270"/>
        </w:trPr>
        <w:tc>
          <w:tcPr>
            <w:tcW w:w="1843" w:type="dxa"/>
            <w:vMerge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6" w:type="dxa"/>
            <w:vMerge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8" w:type="dxa"/>
            <w:vMerge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420" w:type="dxa"/>
            <w:gridSpan w:val="4"/>
            <w:hideMark/>
          </w:tcPr>
          <w:p w:rsidR="00340A8E" w:rsidRPr="00680DFC" w:rsidRDefault="00340A8E" w:rsidP="00680DFC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w mln zł</w:t>
            </w:r>
          </w:p>
        </w:tc>
      </w:tr>
      <w:tr w:rsidR="002A0F1E" w:rsidRPr="005154E9" w:rsidTr="00481765">
        <w:trPr>
          <w:trHeight w:val="270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/>
                <w:bCs/>
                <w:sz w:val="16"/>
                <w:szCs w:val="16"/>
                <w:shd w:val="clear" w:color="auto" w:fill="FFFFFF"/>
              </w:rPr>
              <w:t>Ogółem</w:t>
            </w:r>
          </w:p>
        </w:tc>
        <w:tc>
          <w:tcPr>
            <w:tcW w:w="846" w:type="dxa"/>
            <w:hideMark/>
          </w:tcPr>
          <w:p w:rsidR="00340A8E" w:rsidRPr="00394894" w:rsidRDefault="00340A8E" w:rsidP="002F22AE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394894">
              <w:rPr>
                <w:b/>
                <w:bCs/>
                <w:sz w:val="16"/>
                <w:szCs w:val="16"/>
                <w:shd w:val="clear" w:color="auto" w:fill="FFFFFF"/>
              </w:rPr>
              <w:t xml:space="preserve">3 </w:t>
            </w:r>
            <w:r w:rsidR="00D3437F" w:rsidRPr="00394894">
              <w:rPr>
                <w:b/>
                <w:bCs/>
                <w:sz w:val="16"/>
                <w:szCs w:val="16"/>
                <w:shd w:val="clear" w:color="auto" w:fill="FFFFFF"/>
              </w:rPr>
              <w:t>849</w:t>
            </w:r>
          </w:p>
        </w:tc>
        <w:tc>
          <w:tcPr>
            <w:tcW w:w="948" w:type="dxa"/>
            <w:hideMark/>
          </w:tcPr>
          <w:p w:rsidR="00340A8E" w:rsidRPr="00394894" w:rsidRDefault="00340A8E" w:rsidP="00394894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394894">
              <w:rPr>
                <w:b/>
                <w:bCs/>
                <w:sz w:val="16"/>
                <w:szCs w:val="16"/>
                <w:shd w:val="clear" w:color="auto" w:fill="FFFFFF"/>
              </w:rPr>
              <w:t>1</w:t>
            </w:r>
            <w:r w:rsidR="007E43D8" w:rsidRPr="00394894">
              <w:rPr>
                <w:b/>
                <w:bCs/>
                <w:sz w:val="16"/>
                <w:szCs w:val="16"/>
                <w:shd w:val="clear" w:color="auto" w:fill="FFFFFF"/>
              </w:rPr>
              <w:t>9</w:t>
            </w:r>
            <w:r w:rsidR="00394894" w:rsidRPr="00394894">
              <w:rPr>
                <w:b/>
                <w:bCs/>
                <w:sz w:val="16"/>
                <w:szCs w:val="16"/>
                <w:shd w:val="clear" w:color="auto" w:fill="FFFFFF"/>
              </w:rPr>
              <w:t>4 319</w:t>
            </w:r>
          </w:p>
        </w:tc>
        <w:tc>
          <w:tcPr>
            <w:tcW w:w="1461" w:type="dxa"/>
            <w:hideMark/>
          </w:tcPr>
          <w:p w:rsidR="00340A8E" w:rsidRPr="00394894" w:rsidRDefault="00D92F5B" w:rsidP="007E43D8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394894">
              <w:rPr>
                <w:b/>
                <w:bCs/>
                <w:sz w:val="16"/>
                <w:szCs w:val="16"/>
                <w:shd w:val="clear" w:color="auto" w:fill="FFFFFF"/>
              </w:rPr>
              <w:t>250 094,6</w:t>
            </w:r>
          </w:p>
        </w:tc>
        <w:tc>
          <w:tcPr>
            <w:tcW w:w="993" w:type="dxa"/>
            <w:hideMark/>
          </w:tcPr>
          <w:p w:rsidR="00340A8E" w:rsidRPr="00A327B6" w:rsidRDefault="00160256" w:rsidP="00F4318B">
            <w:pPr>
              <w:jc w:val="right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160256">
              <w:rPr>
                <w:b/>
                <w:bCs/>
                <w:sz w:val="16"/>
                <w:szCs w:val="16"/>
                <w:shd w:val="clear" w:color="auto" w:fill="FFFFFF"/>
              </w:rPr>
              <w:t>52 059,0</w:t>
            </w:r>
          </w:p>
        </w:tc>
        <w:tc>
          <w:tcPr>
            <w:tcW w:w="992" w:type="dxa"/>
            <w:hideMark/>
          </w:tcPr>
          <w:p w:rsidR="00340A8E" w:rsidRPr="00A327B6" w:rsidRDefault="00360E9F" w:rsidP="00680DFC">
            <w:pPr>
              <w:jc w:val="right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360E9F">
              <w:rPr>
                <w:b/>
                <w:bCs/>
                <w:sz w:val="16"/>
                <w:szCs w:val="16"/>
                <w:shd w:val="clear" w:color="auto" w:fill="FFFFFF"/>
              </w:rPr>
              <w:t>77 633,9</w:t>
            </w:r>
          </w:p>
        </w:tc>
        <w:tc>
          <w:tcPr>
            <w:tcW w:w="974" w:type="dxa"/>
            <w:hideMark/>
          </w:tcPr>
          <w:p w:rsidR="00340A8E" w:rsidRPr="00A327B6" w:rsidRDefault="008A4FD7" w:rsidP="005154E9">
            <w:pPr>
              <w:jc w:val="right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8A4FD7">
              <w:rPr>
                <w:b/>
                <w:bCs/>
                <w:sz w:val="16"/>
                <w:szCs w:val="16"/>
                <w:shd w:val="clear" w:color="auto" w:fill="FFFFFF"/>
              </w:rPr>
              <w:t>11 373,8</w:t>
            </w:r>
          </w:p>
        </w:tc>
      </w:tr>
      <w:tr w:rsidR="00340A8E" w:rsidRPr="00340A8E" w:rsidTr="00481765">
        <w:trPr>
          <w:trHeight w:val="270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sz w:val="16"/>
                <w:szCs w:val="16"/>
                <w:shd w:val="clear" w:color="auto" w:fill="FFFFFF"/>
              </w:rPr>
            </w:pPr>
            <w:r w:rsidRPr="00680DFC">
              <w:rPr>
                <w:sz w:val="16"/>
                <w:szCs w:val="16"/>
                <w:shd w:val="clear" w:color="auto" w:fill="FFFFFF"/>
              </w:rPr>
              <w:t>w tym:</w:t>
            </w:r>
          </w:p>
        </w:tc>
        <w:tc>
          <w:tcPr>
            <w:tcW w:w="6214" w:type="dxa"/>
            <w:gridSpan w:val="6"/>
            <w:hideMark/>
          </w:tcPr>
          <w:p w:rsidR="00340A8E" w:rsidRPr="00A327B6" w:rsidRDefault="00340A8E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:rsidR="002A0F1E" w:rsidRPr="00AF1CA4" w:rsidTr="00481765">
        <w:trPr>
          <w:trHeight w:val="495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Przetwórstwo przemysłowe</w:t>
            </w:r>
          </w:p>
        </w:tc>
        <w:tc>
          <w:tcPr>
            <w:tcW w:w="846" w:type="dxa"/>
            <w:hideMark/>
          </w:tcPr>
          <w:p w:rsidR="00340A8E" w:rsidRPr="00A327B6" w:rsidRDefault="00494A9F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494A9F">
              <w:rPr>
                <w:sz w:val="16"/>
                <w:szCs w:val="16"/>
                <w:shd w:val="clear" w:color="auto" w:fill="FFFFFF"/>
              </w:rPr>
              <w:t>1 191</w:t>
            </w:r>
          </w:p>
        </w:tc>
        <w:tc>
          <w:tcPr>
            <w:tcW w:w="948" w:type="dxa"/>
            <w:hideMark/>
          </w:tcPr>
          <w:p w:rsidR="00340A8E" w:rsidRPr="00A327B6" w:rsidRDefault="00394894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394894">
              <w:rPr>
                <w:sz w:val="16"/>
                <w:szCs w:val="16"/>
                <w:shd w:val="clear" w:color="auto" w:fill="FFFFFF"/>
              </w:rPr>
              <w:t>58 087</w:t>
            </w:r>
          </w:p>
        </w:tc>
        <w:tc>
          <w:tcPr>
            <w:tcW w:w="1461" w:type="dxa"/>
            <w:hideMark/>
          </w:tcPr>
          <w:p w:rsidR="00340A8E" w:rsidRPr="00A327B6" w:rsidRDefault="00D92F5B" w:rsidP="00D92F5B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D92F5B">
              <w:rPr>
                <w:sz w:val="16"/>
                <w:szCs w:val="16"/>
                <w:shd w:val="clear" w:color="auto" w:fill="FFFFFF"/>
              </w:rPr>
              <w:t>158 926,9</w:t>
            </w:r>
          </w:p>
        </w:tc>
        <w:tc>
          <w:tcPr>
            <w:tcW w:w="993" w:type="dxa"/>
            <w:hideMark/>
          </w:tcPr>
          <w:p w:rsidR="00340A8E" w:rsidRPr="00A327B6" w:rsidRDefault="00264310" w:rsidP="002E5C06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264310">
              <w:rPr>
                <w:sz w:val="16"/>
                <w:szCs w:val="16"/>
                <w:shd w:val="clear" w:color="auto" w:fill="FFFFFF"/>
              </w:rPr>
              <w:t>36 117,6</w:t>
            </w:r>
          </w:p>
        </w:tc>
        <w:tc>
          <w:tcPr>
            <w:tcW w:w="992" w:type="dxa"/>
            <w:hideMark/>
          </w:tcPr>
          <w:p w:rsidR="00340A8E" w:rsidRPr="00A327B6" w:rsidRDefault="00360E9F" w:rsidP="005C4825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360E9F">
              <w:rPr>
                <w:sz w:val="16"/>
                <w:szCs w:val="16"/>
                <w:shd w:val="clear" w:color="auto" w:fill="FFFFFF"/>
              </w:rPr>
              <w:t>63 930,1</w:t>
            </w:r>
          </w:p>
        </w:tc>
        <w:tc>
          <w:tcPr>
            <w:tcW w:w="974" w:type="dxa"/>
            <w:hideMark/>
          </w:tcPr>
          <w:p w:rsidR="00340A8E" w:rsidRPr="00A327B6" w:rsidRDefault="00EB09BE" w:rsidP="008A4FD7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8A4FD7">
              <w:rPr>
                <w:sz w:val="16"/>
                <w:szCs w:val="16"/>
                <w:shd w:val="clear" w:color="auto" w:fill="FFFFFF"/>
              </w:rPr>
              <w:t>4</w:t>
            </w:r>
            <w:r w:rsidR="008A4FD7" w:rsidRPr="008A4FD7">
              <w:rPr>
                <w:sz w:val="16"/>
                <w:szCs w:val="16"/>
                <w:shd w:val="clear" w:color="auto" w:fill="FFFFFF"/>
              </w:rPr>
              <w:t> 651,3</w:t>
            </w:r>
          </w:p>
        </w:tc>
      </w:tr>
      <w:tr w:rsidR="002A0F1E" w:rsidRPr="00AF1CA4" w:rsidTr="00481765">
        <w:trPr>
          <w:trHeight w:val="1203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Wytwarzanie i zaopatrywanie  w energię elektryczną, gaz, parę wodną   i gorącą wodę</w:t>
            </w:r>
          </w:p>
        </w:tc>
        <w:tc>
          <w:tcPr>
            <w:tcW w:w="846" w:type="dxa"/>
            <w:hideMark/>
          </w:tcPr>
          <w:p w:rsidR="00340A8E" w:rsidRPr="00A327B6" w:rsidRDefault="00494A9F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494A9F">
              <w:rPr>
                <w:sz w:val="16"/>
                <w:szCs w:val="16"/>
                <w:shd w:val="clear" w:color="auto" w:fill="FFFFFF"/>
              </w:rPr>
              <w:t>49</w:t>
            </w:r>
          </w:p>
        </w:tc>
        <w:tc>
          <w:tcPr>
            <w:tcW w:w="948" w:type="dxa"/>
            <w:hideMark/>
          </w:tcPr>
          <w:p w:rsidR="00340A8E" w:rsidRPr="00A327B6" w:rsidRDefault="00394894" w:rsidP="00295166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394894">
              <w:rPr>
                <w:sz w:val="16"/>
                <w:szCs w:val="16"/>
                <w:shd w:val="clear" w:color="auto" w:fill="FFFFFF"/>
              </w:rPr>
              <w:t>1 289</w:t>
            </w:r>
          </w:p>
        </w:tc>
        <w:tc>
          <w:tcPr>
            <w:tcW w:w="1461" w:type="dxa"/>
            <w:hideMark/>
          </w:tcPr>
          <w:p w:rsidR="00340A8E" w:rsidRPr="00A327B6" w:rsidRDefault="00F051D7" w:rsidP="00F051D7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F051D7">
              <w:rPr>
                <w:sz w:val="16"/>
                <w:szCs w:val="16"/>
                <w:shd w:val="clear" w:color="auto" w:fill="FFFFFF"/>
              </w:rPr>
              <w:t>21 667,6</w:t>
            </w:r>
          </w:p>
        </w:tc>
        <w:tc>
          <w:tcPr>
            <w:tcW w:w="993" w:type="dxa"/>
            <w:hideMark/>
          </w:tcPr>
          <w:p w:rsidR="00340A8E" w:rsidRPr="00A327B6" w:rsidRDefault="00704DBA" w:rsidP="002E5C06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704DBA">
              <w:rPr>
                <w:sz w:val="16"/>
                <w:szCs w:val="16"/>
                <w:shd w:val="clear" w:color="auto" w:fill="FFFFFF"/>
              </w:rPr>
              <w:t>1 858,3</w:t>
            </w:r>
          </w:p>
        </w:tc>
        <w:tc>
          <w:tcPr>
            <w:tcW w:w="992" w:type="dxa"/>
            <w:hideMark/>
          </w:tcPr>
          <w:p w:rsidR="00340A8E" w:rsidRPr="00111EE0" w:rsidRDefault="00111EE0" w:rsidP="005C4825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111EE0">
              <w:rPr>
                <w:sz w:val="16"/>
                <w:szCs w:val="16"/>
                <w:shd w:val="clear" w:color="auto" w:fill="FFFFFF"/>
              </w:rPr>
              <w:t>254,4</w:t>
            </w:r>
          </w:p>
          <w:p w:rsidR="00111EE0" w:rsidRPr="00A327B6" w:rsidRDefault="00111EE0" w:rsidP="005C4825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4" w:type="dxa"/>
            <w:hideMark/>
          </w:tcPr>
          <w:p w:rsidR="00340A8E" w:rsidRPr="00A327B6" w:rsidRDefault="00861817" w:rsidP="00861817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5D0927">
              <w:rPr>
                <w:sz w:val="16"/>
                <w:szCs w:val="16"/>
                <w:shd w:val="clear" w:color="auto" w:fill="FFFFFF"/>
              </w:rPr>
              <w:t>1 226,3</w:t>
            </w:r>
          </w:p>
        </w:tc>
      </w:tr>
      <w:tr w:rsidR="002A0F1E" w:rsidRPr="00AF1CA4" w:rsidTr="00481765">
        <w:trPr>
          <w:trHeight w:val="270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Budownictwo</w:t>
            </w:r>
          </w:p>
        </w:tc>
        <w:tc>
          <w:tcPr>
            <w:tcW w:w="846" w:type="dxa"/>
            <w:hideMark/>
          </w:tcPr>
          <w:p w:rsidR="00340A8E" w:rsidRPr="00494A9F" w:rsidRDefault="00494A9F" w:rsidP="00680DFC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494A9F">
              <w:rPr>
                <w:sz w:val="16"/>
                <w:szCs w:val="16"/>
                <w:shd w:val="clear" w:color="auto" w:fill="FFFFFF"/>
              </w:rPr>
              <w:t>236</w:t>
            </w:r>
          </w:p>
        </w:tc>
        <w:tc>
          <w:tcPr>
            <w:tcW w:w="948" w:type="dxa"/>
            <w:hideMark/>
          </w:tcPr>
          <w:p w:rsidR="00340A8E" w:rsidRPr="00A327B6" w:rsidRDefault="00340A8E" w:rsidP="00394894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394894">
              <w:rPr>
                <w:sz w:val="16"/>
                <w:szCs w:val="16"/>
                <w:shd w:val="clear" w:color="auto" w:fill="FFFFFF"/>
              </w:rPr>
              <w:t>1</w:t>
            </w:r>
            <w:r w:rsidR="00295166" w:rsidRPr="00394894">
              <w:rPr>
                <w:sz w:val="16"/>
                <w:szCs w:val="16"/>
                <w:shd w:val="clear" w:color="auto" w:fill="FFFFFF"/>
              </w:rPr>
              <w:t>2 9</w:t>
            </w:r>
            <w:r w:rsidR="00394894" w:rsidRPr="00394894">
              <w:rPr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1461" w:type="dxa"/>
            <w:hideMark/>
          </w:tcPr>
          <w:p w:rsidR="00340A8E" w:rsidRPr="00A327B6" w:rsidRDefault="00340A8E" w:rsidP="00F051D7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F051D7">
              <w:rPr>
                <w:sz w:val="16"/>
                <w:szCs w:val="16"/>
                <w:shd w:val="clear" w:color="auto" w:fill="FFFFFF"/>
              </w:rPr>
              <w:t>4</w:t>
            </w:r>
            <w:r w:rsidR="00F051D7" w:rsidRPr="00F051D7">
              <w:rPr>
                <w:sz w:val="16"/>
                <w:szCs w:val="16"/>
                <w:shd w:val="clear" w:color="auto" w:fill="FFFFFF"/>
              </w:rPr>
              <w:t> 518,8</w:t>
            </w:r>
          </w:p>
        </w:tc>
        <w:tc>
          <w:tcPr>
            <w:tcW w:w="993" w:type="dxa"/>
            <w:hideMark/>
          </w:tcPr>
          <w:p w:rsidR="00340A8E" w:rsidRPr="00A327B6" w:rsidRDefault="00704DBA" w:rsidP="00D44729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704DBA">
              <w:rPr>
                <w:sz w:val="16"/>
                <w:szCs w:val="16"/>
                <w:shd w:val="clear" w:color="auto" w:fill="FFFFFF"/>
              </w:rPr>
              <w:t>247,3</w:t>
            </w:r>
          </w:p>
        </w:tc>
        <w:tc>
          <w:tcPr>
            <w:tcW w:w="992" w:type="dxa"/>
            <w:hideMark/>
          </w:tcPr>
          <w:p w:rsidR="00340A8E" w:rsidRPr="00A327B6" w:rsidRDefault="00111EE0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111EE0">
              <w:rPr>
                <w:sz w:val="16"/>
                <w:szCs w:val="16"/>
                <w:shd w:val="clear" w:color="auto" w:fill="FFFFFF"/>
              </w:rPr>
              <w:t>184,7</w:t>
            </w:r>
          </w:p>
        </w:tc>
        <w:tc>
          <w:tcPr>
            <w:tcW w:w="974" w:type="dxa"/>
            <w:hideMark/>
          </w:tcPr>
          <w:p w:rsidR="00340A8E" w:rsidRPr="00A327B6" w:rsidRDefault="00F65DAB" w:rsidP="00EB09BE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F65DAB">
              <w:rPr>
                <w:sz w:val="16"/>
                <w:szCs w:val="16"/>
                <w:shd w:val="clear" w:color="auto" w:fill="FFFFFF"/>
              </w:rPr>
              <w:t>28,8</w:t>
            </w:r>
          </w:p>
        </w:tc>
      </w:tr>
      <w:tr w:rsidR="002A0F1E" w:rsidRPr="00AF1CA4" w:rsidTr="00481765">
        <w:trPr>
          <w:trHeight w:val="735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Handel; naprawa pojazdów samochodowych</w:t>
            </w:r>
          </w:p>
        </w:tc>
        <w:tc>
          <w:tcPr>
            <w:tcW w:w="846" w:type="dxa"/>
            <w:hideMark/>
          </w:tcPr>
          <w:p w:rsidR="00340A8E" w:rsidRPr="00494A9F" w:rsidRDefault="00494A9F" w:rsidP="00167CF3">
            <w:pPr>
              <w:jc w:val="right"/>
              <w:rPr>
                <w:sz w:val="16"/>
                <w:szCs w:val="16"/>
                <w:shd w:val="clear" w:color="auto" w:fill="FFFFFF"/>
              </w:rPr>
            </w:pPr>
            <w:r w:rsidRPr="00494A9F">
              <w:rPr>
                <w:sz w:val="16"/>
                <w:szCs w:val="16"/>
                <w:shd w:val="clear" w:color="auto" w:fill="FFFFFF"/>
              </w:rPr>
              <w:t>794</w:t>
            </w:r>
          </w:p>
        </w:tc>
        <w:tc>
          <w:tcPr>
            <w:tcW w:w="948" w:type="dxa"/>
            <w:hideMark/>
          </w:tcPr>
          <w:p w:rsidR="00340A8E" w:rsidRPr="00A327B6" w:rsidRDefault="00D05C48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D05C48">
              <w:rPr>
                <w:sz w:val="16"/>
                <w:szCs w:val="16"/>
                <w:shd w:val="clear" w:color="auto" w:fill="FFFFFF"/>
              </w:rPr>
              <w:t>43 872</w:t>
            </w:r>
          </w:p>
        </w:tc>
        <w:tc>
          <w:tcPr>
            <w:tcW w:w="1461" w:type="dxa"/>
            <w:hideMark/>
          </w:tcPr>
          <w:p w:rsidR="00340A8E" w:rsidRPr="00A327B6" w:rsidRDefault="00D92F5B" w:rsidP="002E5C06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D92F5B">
              <w:rPr>
                <w:sz w:val="16"/>
                <w:szCs w:val="16"/>
                <w:shd w:val="clear" w:color="auto" w:fill="FFFFFF"/>
              </w:rPr>
              <w:t>28 987,3</w:t>
            </w:r>
          </w:p>
        </w:tc>
        <w:tc>
          <w:tcPr>
            <w:tcW w:w="993" w:type="dxa"/>
            <w:hideMark/>
          </w:tcPr>
          <w:p w:rsidR="00340A8E" w:rsidRPr="00A327B6" w:rsidRDefault="002A0F1E" w:rsidP="002A0F1E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2A0F1E">
              <w:rPr>
                <w:sz w:val="16"/>
                <w:szCs w:val="16"/>
                <w:shd w:val="clear" w:color="auto" w:fill="FFFFFF"/>
              </w:rPr>
              <w:t>4 072,2</w:t>
            </w:r>
          </w:p>
        </w:tc>
        <w:tc>
          <w:tcPr>
            <w:tcW w:w="992" w:type="dxa"/>
            <w:hideMark/>
          </w:tcPr>
          <w:p w:rsidR="00340A8E" w:rsidRPr="00A327B6" w:rsidRDefault="00A37D15" w:rsidP="00A37D15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A37D15">
              <w:rPr>
                <w:sz w:val="16"/>
                <w:szCs w:val="16"/>
                <w:shd w:val="clear" w:color="auto" w:fill="FFFFFF"/>
              </w:rPr>
              <w:t>10 624,7</w:t>
            </w:r>
          </w:p>
        </w:tc>
        <w:tc>
          <w:tcPr>
            <w:tcW w:w="974" w:type="dxa"/>
            <w:hideMark/>
          </w:tcPr>
          <w:p w:rsidR="00340A8E" w:rsidRPr="00A327B6" w:rsidRDefault="00F65DAB" w:rsidP="00AF1CA4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F65DAB">
              <w:rPr>
                <w:sz w:val="16"/>
                <w:szCs w:val="16"/>
                <w:shd w:val="clear" w:color="auto" w:fill="FFFFFF"/>
              </w:rPr>
              <w:t>1 273,6</w:t>
            </w:r>
          </w:p>
        </w:tc>
      </w:tr>
      <w:tr w:rsidR="002A0F1E" w:rsidRPr="00AF1CA4" w:rsidTr="00481765">
        <w:trPr>
          <w:trHeight w:val="495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Informacja i komunikacja</w:t>
            </w:r>
          </w:p>
        </w:tc>
        <w:tc>
          <w:tcPr>
            <w:tcW w:w="846" w:type="dxa"/>
            <w:hideMark/>
          </w:tcPr>
          <w:p w:rsidR="00340A8E" w:rsidRPr="00A327B6" w:rsidRDefault="00494A9F" w:rsidP="00167CF3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494A9F">
              <w:rPr>
                <w:sz w:val="16"/>
                <w:szCs w:val="16"/>
                <w:shd w:val="clear" w:color="auto" w:fill="FFFFFF"/>
              </w:rPr>
              <w:t>478</w:t>
            </w:r>
          </w:p>
        </w:tc>
        <w:tc>
          <w:tcPr>
            <w:tcW w:w="948" w:type="dxa"/>
            <w:hideMark/>
          </w:tcPr>
          <w:p w:rsidR="00340A8E" w:rsidRPr="00A327B6" w:rsidRDefault="00D05C48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D05C48">
              <w:rPr>
                <w:sz w:val="16"/>
                <w:szCs w:val="16"/>
                <w:shd w:val="clear" w:color="auto" w:fill="FFFFFF"/>
              </w:rPr>
              <w:t>29 322</w:t>
            </w:r>
          </w:p>
        </w:tc>
        <w:tc>
          <w:tcPr>
            <w:tcW w:w="1461" w:type="dxa"/>
            <w:hideMark/>
          </w:tcPr>
          <w:p w:rsidR="00340A8E" w:rsidRPr="00A327B6" w:rsidRDefault="00234421" w:rsidP="00234421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234421">
              <w:rPr>
                <w:sz w:val="16"/>
                <w:szCs w:val="16"/>
                <w:shd w:val="clear" w:color="auto" w:fill="FFFFFF"/>
              </w:rPr>
              <w:t>10 040,9</w:t>
            </w:r>
          </w:p>
        </w:tc>
        <w:tc>
          <w:tcPr>
            <w:tcW w:w="993" w:type="dxa"/>
            <w:hideMark/>
          </w:tcPr>
          <w:p w:rsidR="00340A8E" w:rsidRPr="00A327B6" w:rsidRDefault="002A0F1E" w:rsidP="002A0F1E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2A0F1E">
              <w:rPr>
                <w:sz w:val="16"/>
                <w:szCs w:val="16"/>
                <w:shd w:val="clear" w:color="auto" w:fill="FFFFFF"/>
              </w:rPr>
              <w:t>1 743,5</w:t>
            </w:r>
          </w:p>
        </w:tc>
        <w:tc>
          <w:tcPr>
            <w:tcW w:w="992" w:type="dxa"/>
            <w:hideMark/>
          </w:tcPr>
          <w:p w:rsidR="007C17A1" w:rsidRPr="00A327B6" w:rsidRDefault="007C17A1" w:rsidP="007C17A1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7C17A1">
              <w:rPr>
                <w:sz w:val="16"/>
                <w:szCs w:val="16"/>
                <w:shd w:val="clear" w:color="auto" w:fill="FFFFFF"/>
              </w:rPr>
              <w:t>657,2</w:t>
            </w:r>
          </w:p>
        </w:tc>
        <w:tc>
          <w:tcPr>
            <w:tcW w:w="974" w:type="dxa"/>
            <w:hideMark/>
          </w:tcPr>
          <w:p w:rsidR="00340A8E" w:rsidRPr="00A327B6" w:rsidRDefault="00F65DAB" w:rsidP="00AF1CA4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F65DAB">
              <w:rPr>
                <w:sz w:val="16"/>
                <w:szCs w:val="16"/>
                <w:shd w:val="clear" w:color="auto" w:fill="FFFFFF"/>
              </w:rPr>
              <w:t>171,4</w:t>
            </w:r>
          </w:p>
        </w:tc>
      </w:tr>
      <w:tr w:rsidR="002A0F1E" w:rsidRPr="00AF1CA4" w:rsidTr="00481765">
        <w:trPr>
          <w:trHeight w:val="975"/>
        </w:trPr>
        <w:tc>
          <w:tcPr>
            <w:tcW w:w="1843" w:type="dxa"/>
            <w:hideMark/>
          </w:tcPr>
          <w:p w:rsidR="00340A8E" w:rsidRPr="00680DFC" w:rsidRDefault="00340A8E" w:rsidP="00680DFC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80DFC">
              <w:rPr>
                <w:bCs/>
                <w:sz w:val="16"/>
                <w:szCs w:val="16"/>
                <w:shd w:val="clear" w:color="auto" w:fill="FFFFFF"/>
              </w:rPr>
              <w:t>Działalność profesjonalna, naukowa i techniczna</w:t>
            </w:r>
          </w:p>
        </w:tc>
        <w:tc>
          <w:tcPr>
            <w:tcW w:w="846" w:type="dxa"/>
            <w:hideMark/>
          </w:tcPr>
          <w:p w:rsidR="00340A8E" w:rsidRPr="00A327B6" w:rsidRDefault="00494A9F" w:rsidP="00F7528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494A9F">
              <w:rPr>
                <w:sz w:val="16"/>
                <w:szCs w:val="16"/>
                <w:shd w:val="clear" w:color="auto" w:fill="FFFFFF"/>
              </w:rPr>
              <w:t>472</w:t>
            </w:r>
          </w:p>
        </w:tc>
        <w:tc>
          <w:tcPr>
            <w:tcW w:w="948" w:type="dxa"/>
            <w:hideMark/>
          </w:tcPr>
          <w:p w:rsidR="00340A8E" w:rsidRPr="00A327B6" w:rsidRDefault="00D05C48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D05C48">
              <w:rPr>
                <w:sz w:val="16"/>
                <w:szCs w:val="16"/>
                <w:shd w:val="clear" w:color="auto" w:fill="FFFFFF"/>
              </w:rPr>
              <w:t>12 607</w:t>
            </w:r>
          </w:p>
        </w:tc>
        <w:tc>
          <w:tcPr>
            <w:tcW w:w="1461" w:type="dxa"/>
            <w:hideMark/>
          </w:tcPr>
          <w:p w:rsidR="00340A8E" w:rsidRPr="00A327B6" w:rsidRDefault="00234421" w:rsidP="00234421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234421">
              <w:rPr>
                <w:sz w:val="16"/>
                <w:szCs w:val="16"/>
                <w:shd w:val="clear" w:color="auto" w:fill="FFFFFF"/>
              </w:rPr>
              <w:t>7 948,9</w:t>
            </w:r>
          </w:p>
        </w:tc>
        <w:tc>
          <w:tcPr>
            <w:tcW w:w="993" w:type="dxa"/>
            <w:hideMark/>
          </w:tcPr>
          <w:p w:rsidR="00340A8E" w:rsidRPr="00A327B6" w:rsidRDefault="002A0F1E" w:rsidP="00D44729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2A0F1E">
              <w:rPr>
                <w:sz w:val="16"/>
                <w:szCs w:val="16"/>
                <w:shd w:val="clear" w:color="auto" w:fill="FFFFFF"/>
              </w:rPr>
              <w:t>2 255,2</w:t>
            </w:r>
          </w:p>
        </w:tc>
        <w:tc>
          <w:tcPr>
            <w:tcW w:w="992" w:type="dxa"/>
            <w:hideMark/>
          </w:tcPr>
          <w:p w:rsidR="00340A8E" w:rsidRPr="00A327B6" w:rsidRDefault="007C17A1" w:rsidP="00680DFC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7C17A1">
              <w:rPr>
                <w:sz w:val="16"/>
                <w:szCs w:val="16"/>
                <w:shd w:val="clear" w:color="auto" w:fill="FFFFFF"/>
              </w:rPr>
              <w:t>1 021,4</w:t>
            </w:r>
          </w:p>
        </w:tc>
        <w:tc>
          <w:tcPr>
            <w:tcW w:w="974" w:type="dxa"/>
            <w:hideMark/>
          </w:tcPr>
          <w:p w:rsidR="00340A8E" w:rsidRPr="00A327B6" w:rsidRDefault="00F65DAB" w:rsidP="00F65DAB">
            <w:pPr>
              <w:jc w:val="right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F65DAB">
              <w:rPr>
                <w:sz w:val="16"/>
                <w:szCs w:val="16"/>
                <w:shd w:val="clear" w:color="auto" w:fill="FFFFFF"/>
              </w:rPr>
              <w:t>1 570,6</w:t>
            </w:r>
          </w:p>
        </w:tc>
      </w:tr>
    </w:tbl>
    <w:p w:rsidR="00190A04" w:rsidRDefault="00190A04" w:rsidP="00A70912">
      <w:pPr>
        <w:pStyle w:val="Nagwek1"/>
      </w:pPr>
    </w:p>
    <w:p w:rsidR="00190A04" w:rsidRDefault="00190A04" w:rsidP="00190A04">
      <w:pPr>
        <w:rPr>
          <w:lang w:eastAsia="pl-PL"/>
        </w:rPr>
      </w:pPr>
    </w:p>
    <w:p w:rsidR="00A70912" w:rsidRPr="002A00B0" w:rsidRDefault="00BB3CC1" w:rsidP="00A70912">
      <w:pPr>
        <w:pStyle w:val="Nagwek1"/>
      </w:pPr>
      <w:r w:rsidRPr="002A00B0">
        <w:lastRenderedPageBreak/>
        <w:t xml:space="preserve">Charakterystyka </w:t>
      </w:r>
      <w:r w:rsidR="00A70912" w:rsidRPr="002A00B0">
        <w:t xml:space="preserve">jednostek zagranicznych według </w:t>
      </w:r>
      <w:r w:rsidR="00014445" w:rsidRPr="002A00B0">
        <w:t xml:space="preserve">ich </w:t>
      </w:r>
      <w:r w:rsidR="00A70912" w:rsidRPr="002A00B0">
        <w:t>podstawowego rodzaju działalności</w:t>
      </w:r>
    </w:p>
    <w:p w:rsidR="00A70912" w:rsidRPr="00340A8E" w:rsidRDefault="00A70912" w:rsidP="00A70912">
      <w:pPr>
        <w:rPr>
          <w:b/>
          <w:shd w:val="clear" w:color="auto" w:fill="FFFFFF"/>
        </w:rPr>
      </w:pPr>
    </w:p>
    <w:p w:rsidR="00824B16" w:rsidRPr="00A327B6" w:rsidRDefault="00190A04" w:rsidP="005673D5">
      <w:pPr>
        <w:rPr>
          <w:rFonts w:cs="Arial"/>
          <w:color w:val="FF0000"/>
          <w:szCs w:val="19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84AC762" wp14:editId="17CFFC01">
                <wp:simplePos x="0" y="0"/>
                <wp:positionH relativeFrom="column">
                  <wp:posOffset>5394325</wp:posOffset>
                </wp:positionH>
                <wp:positionV relativeFrom="paragraph">
                  <wp:posOffset>561975</wp:posOffset>
                </wp:positionV>
                <wp:extent cx="1533525" cy="1352550"/>
                <wp:effectExtent l="0" t="0" r="0" b="0"/>
                <wp:wrapTight wrapText="bothSides">
                  <wp:wrapPolygon edited="0">
                    <wp:start x="805" y="0"/>
                    <wp:lineTo x="805" y="21296"/>
                    <wp:lineTo x="20661" y="21296"/>
                    <wp:lineTo x="20661" y="0"/>
                    <wp:lineTo x="805" y="0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912" w:rsidRPr="00166994" w:rsidRDefault="0028494C" w:rsidP="00E120F6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>W</w:t>
                            </w:r>
                            <w:r w:rsidR="00186FBE" w:rsidRPr="00166994">
                              <w:rPr>
                                <w:color w:val="002060"/>
                              </w:rPr>
                              <w:t xml:space="preserve"> działalność z zakresu handlu;</w:t>
                            </w:r>
                            <w:r w:rsidR="00A543C7" w:rsidRPr="00166994">
                              <w:rPr>
                                <w:color w:val="002060"/>
                              </w:rPr>
                              <w:t xml:space="preserve"> naprawy pojazdów samochodowych</w:t>
                            </w:r>
                            <w:r w:rsidR="00AB2F76" w:rsidRPr="00166994">
                              <w:rPr>
                                <w:color w:val="002060"/>
                              </w:rPr>
                              <w:t xml:space="preserve"> zaangażowanych było </w:t>
                            </w:r>
                            <w:r w:rsidRPr="00166994">
                              <w:rPr>
                                <w:color w:val="002060"/>
                              </w:rPr>
                              <w:t>3</w:t>
                            </w:r>
                            <w:r w:rsidR="005019AF" w:rsidRPr="00166994">
                              <w:rPr>
                                <w:color w:val="002060"/>
                              </w:rPr>
                              <w:t>1,4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% jednostek zagranicznych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AC762" id="Pole tekstowe 38" o:spid="_x0000_s1035" type="#_x0000_t202" style="position:absolute;margin-left:424.75pt;margin-top:44.25pt;width:120.75pt;height:106.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" filled="f" stroked="f">
                <v:textbox>
                  <w:txbxContent>
                    <w:p w:rsidR="00A70912" w:rsidRPr="00166994" w:rsidRDefault="0028494C" w:rsidP="00E120F6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>W</w:t>
                      </w:r>
                      <w:r w:rsidR="00186FBE" w:rsidRPr="00166994">
                        <w:rPr>
                          <w:color w:val="002060"/>
                        </w:rPr>
                        <w:t xml:space="preserve"> działalność z zakresu handlu;</w:t>
                      </w:r>
                      <w:r w:rsidR="00A543C7" w:rsidRPr="00166994">
                        <w:rPr>
                          <w:color w:val="002060"/>
                        </w:rPr>
                        <w:t xml:space="preserve"> naprawy pojazdów samochodowych</w:t>
                      </w:r>
                      <w:r w:rsidR="00AB2F76" w:rsidRPr="00166994">
                        <w:rPr>
                          <w:color w:val="002060"/>
                        </w:rPr>
                        <w:t xml:space="preserve"> zaangażowanych było </w:t>
                      </w:r>
                      <w:r w:rsidRPr="00166994">
                        <w:rPr>
                          <w:color w:val="002060"/>
                        </w:rPr>
                        <w:t>3</w:t>
                      </w:r>
                      <w:r w:rsidR="005019AF" w:rsidRPr="00166994">
                        <w:rPr>
                          <w:color w:val="002060"/>
                        </w:rPr>
                        <w:t>1,4</w:t>
                      </w:r>
                      <w:r w:rsidRPr="00166994">
                        <w:rPr>
                          <w:color w:val="002060"/>
                        </w:rPr>
                        <w:t xml:space="preserve">% jednostek zagranicznych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B2FB7" w:rsidRPr="004B2FB7">
        <w:rPr>
          <w:rFonts w:cs="Arial"/>
          <w:szCs w:val="19"/>
        </w:rPr>
        <w:t>W 2018</w:t>
      </w:r>
      <w:r w:rsidR="00E1563E" w:rsidRPr="004B2FB7">
        <w:rPr>
          <w:rFonts w:cs="Arial"/>
          <w:szCs w:val="19"/>
        </w:rPr>
        <w:t xml:space="preserve"> </w:t>
      </w:r>
      <w:r w:rsidR="00E1563E" w:rsidRPr="005019AF">
        <w:rPr>
          <w:rFonts w:cs="Arial"/>
          <w:szCs w:val="19"/>
        </w:rPr>
        <w:t xml:space="preserve">roku </w:t>
      </w:r>
      <w:r w:rsidR="005019AF" w:rsidRPr="005019AF">
        <w:rPr>
          <w:rFonts w:cs="Arial"/>
          <w:szCs w:val="19"/>
        </w:rPr>
        <w:t>61,1</w:t>
      </w:r>
      <w:r w:rsidR="00E1563E" w:rsidRPr="005019AF">
        <w:rPr>
          <w:rFonts w:cs="Arial"/>
          <w:szCs w:val="19"/>
        </w:rPr>
        <w:t xml:space="preserve">% </w:t>
      </w:r>
      <w:r w:rsidR="00E1563E" w:rsidRPr="004B2FB7">
        <w:rPr>
          <w:rFonts w:cs="Arial"/>
          <w:szCs w:val="19"/>
        </w:rPr>
        <w:t xml:space="preserve">wszystkich jednostek zagranicznych wykazało ten sam rodzaj działalności co podmiot macierzysty z siedzibą w Polsce. </w:t>
      </w:r>
      <w:r w:rsidR="0062474B">
        <w:rPr>
          <w:rFonts w:cs="Arial"/>
          <w:szCs w:val="19"/>
        </w:rPr>
        <w:t>Wysoki</w:t>
      </w:r>
      <w:r w:rsidR="00824B16" w:rsidRPr="004B2FB7">
        <w:rPr>
          <w:rFonts w:cs="Arial"/>
          <w:szCs w:val="19"/>
        </w:rPr>
        <w:t xml:space="preserve"> udział jednostek zagranicznych o takim samym rodzaju działalności co podmiot z siedzibą w Polsce </w:t>
      </w:r>
      <w:r w:rsidR="00824B16" w:rsidRPr="0062474B">
        <w:rPr>
          <w:rFonts w:cs="Arial"/>
          <w:szCs w:val="19"/>
        </w:rPr>
        <w:t xml:space="preserve">odnotowano </w:t>
      </w:r>
      <w:r w:rsidR="0062474B" w:rsidRPr="0062474B">
        <w:rPr>
          <w:rFonts w:cs="Arial"/>
          <w:szCs w:val="19"/>
        </w:rPr>
        <w:t xml:space="preserve">w zakresie informacji i komunikacji (88,7%) oraz </w:t>
      </w:r>
      <w:r w:rsidR="00824B16" w:rsidRPr="0062474B">
        <w:rPr>
          <w:rFonts w:cs="Arial"/>
          <w:szCs w:val="19"/>
        </w:rPr>
        <w:t xml:space="preserve">transportu </w:t>
      </w:r>
      <w:r w:rsidR="00606C39" w:rsidRPr="0062474B">
        <w:rPr>
          <w:rFonts w:cs="Arial"/>
          <w:szCs w:val="19"/>
        </w:rPr>
        <w:t>i gospodarki magazynowej (</w:t>
      </w:r>
      <w:r w:rsidR="0062474B" w:rsidRPr="0062474B">
        <w:rPr>
          <w:rFonts w:cs="Arial"/>
          <w:szCs w:val="19"/>
        </w:rPr>
        <w:t xml:space="preserve">83,3%). </w:t>
      </w:r>
    </w:p>
    <w:p w:rsidR="00311904" w:rsidRPr="00A327B6" w:rsidRDefault="00311904" w:rsidP="005673D5">
      <w:pPr>
        <w:rPr>
          <w:rFonts w:cs="Arial"/>
          <w:color w:val="FF0000"/>
          <w:szCs w:val="19"/>
        </w:rPr>
      </w:pPr>
      <w:r w:rsidRPr="00A359E4">
        <w:rPr>
          <w:rFonts w:cs="Arial"/>
          <w:szCs w:val="19"/>
        </w:rPr>
        <w:t xml:space="preserve">Najwięcej jednostek </w:t>
      </w:r>
      <w:r w:rsidR="00E1563E" w:rsidRPr="00A359E4">
        <w:rPr>
          <w:rFonts w:cs="Arial"/>
          <w:szCs w:val="19"/>
        </w:rPr>
        <w:t xml:space="preserve">zagranicznych </w:t>
      </w:r>
      <w:r w:rsidRPr="00A359E4">
        <w:rPr>
          <w:rFonts w:cs="Arial"/>
          <w:szCs w:val="19"/>
        </w:rPr>
        <w:t xml:space="preserve">prowadziło </w:t>
      </w:r>
      <w:r w:rsidRPr="0059621B">
        <w:rPr>
          <w:rFonts w:cs="Arial"/>
          <w:szCs w:val="19"/>
        </w:rPr>
        <w:t>działalność w zakresie handlu</w:t>
      </w:r>
      <w:r w:rsidR="00186FBE">
        <w:rPr>
          <w:rFonts w:cs="Arial"/>
          <w:szCs w:val="19"/>
        </w:rPr>
        <w:t>;</w:t>
      </w:r>
      <w:r w:rsidRPr="0059621B">
        <w:rPr>
          <w:rFonts w:cs="Arial"/>
          <w:szCs w:val="19"/>
        </w:rPr>
        <w:t xml:space="preserve"> naprawy pojazdów samochodowych (1 </w:t>
      </w:r>
      <w:r w:rsidR="00393DD8" w:rsidRPr="0059621B">
        <w:rPr>
          <w:rFonts w:cs="Arial"/>
          <w:szCs w:val="19"/>
        </w:rPr>
        <w:t>2</w:t>
      </w:r>
      <w:r w:rsidR="0059621B" w:rsidRPr="0059621B">
        <w:rPr>
          <w:rFonts w:cs="Arial"/>
          <w:szCs w:val="19"/>
        </w:rPr>
        <w:t>07</w:t>
      </w:r>
      <w:r w:rsidRPr="0059621B">
        <w:rPr>
          <w:rFonts w:cs="Arial"/>
          <w:szCs w:val="19"/>
        </w:rPr>
        <w:t>)</w:t>
      </w:r>
      <w:r w:rsidR="005A3965" w:rsidRPr="0059621B">
        <w:rPr>
          <w:rFonts w:cs="Arial"/>
          <w:szCs w:val="19"/>
        </w:rPr>
        <w:t xml:space="preserve">, przetwórstwa przemysłowego </w:t>
      </w:r>
      <w:r w:rsidR="0059621B" w:rsidRPr="0059621B">
        <w:rPr>
          <w:rFonts w:cs="Arial"/>
          <w:szCs w:val="19"/>
        </w:rPr>
        <w:t>(671</w:t>
      </w:r>
      <w:r w:rsidRPr="0059621B">
        <w:rPr>
          <w:rFonts w:cs="Arial"/>
          <w:szCs w:val="19"/>
        </w:rPr>
        <w:t xml:space="preserve">), </w:t>
      </w:r>
      <w:r w:rsidR="00D70F2F" w:rsidRPr="0059621B">
        <w:rPr>
          <w:rFonts w:cs="Arial"/>
          <w:szCs w:val="19"/>
        </w:rPr>
        <w:t xml:space="preserve">informacji i komunikacji </w:t>
      </w:r>
      <w:r w:rsidR="008741BB" w:rsidRPr="008741BB">
        <w:rPr>
          <w:rFonts w:cs="Arial"/>
          <w:szCs w:val="19"/>
        </w:rPr>
        <w:t>(476</w:t>
      </w:r>
      <w:r w:rsidR="008903BE">
        <w:rPr>
          <w:rFonts w:cs="Arial"/>
          <w:szCs w:val="19"/>
        </w:rPr>
        <w:t xml:space="preserve">), działalności profesjonalnej, naukowej i technicznej (322) </w:t>
      </w:r>
      <w:r w:rsidR="00D70F2F" w:rsidRPr="008741BB">
        <w:rPr>
          <w:rFonts w:cs="Arial"/>
          <w:szCs w:val="19"/>
        </w:rPr>
        <w:t xml:space="preserve">oraz </w:t>
      </w:r>
      <w:r w:rsidRPr="008741BB">
        <w:rPr>
          <w:rFonts w:cs="Arial"/>
          <w:szCs w:val="19"/>
        </w:rPr>
        <w:t>bud</w:t>
      </w:r>
      <w:r w:rsidR="004F2361" w:rsidRPr="008741BB">
        <w:rPr>
          <w:rFonts w:cs="Arial"/>
          <w:szCs w:val="19"/>
        </w:rPr>
        <w:t xml:space="preserve">ownictwa </w:t>
      </w:r>
      <w:r w:rsidR="008741BB" w:rsidRPr="008741BB">
        <w:rPr>
          <w:rFonts w:cs="Arial"/>
          <w:szCs w:val="19"/>
        </w:rPr>
        <w:t>(294</w:t>
      </w:r>
      <w:r w:rsidRPr="008741BB">
        <w:rPr>
          <w:rFonts w:cs="Arial"/>
          <w:szCs w:val="19"/>
        </w:rPr>
        <w:t>)</w:t>
      </w:r>
      <w:r w:rsidR="00D70F2F" w:rsidRPr="008741BB">
        <w:rPr>
          <w:rFonts w:cs="Arial"/>
          <w:szCs w:val="19"/>
        </w:rPr>
        <w:t>.</w:t>
      </w:r>
    </w:p>
    <w:p w:rsidR="00E430C0" w:rsidRPr="00A327B6" w:rsidRDefault="00E430C0" w:rsidP="005673D5">
      <w:pPr>
        <w:rPr>
          <w:rFonts w:cs="Arial"/>
          <w:color w:val="FF0000"/>
          <w:szCs w:val="19"/>
        </w:rPr>
      </w:pPr>
      <w:r w:rsidRPr="00C43050">
        <w:rPr>
          <w:rFonts w:cs="Arial"/>
          <w:szCs w:val="19"/>
        </w:rPr>
        <w:t xml:space="preserve">Liczba pracujących w jednostkach z zakresu przetwórstwa przemysłowego </w:t>
      </w:r>
      <w:r w:rsidR="00887720" w:rsidRPr="00C43050">
        <w:rPr>
          <w:rFonts w:cs="Arial"/>
          <w:szCs w:val="19"/>
        </w:rPr>
        <w:t xml:space="preserve">wyniosła </w:t>
      </w:r>
      <w:r w:rsidR="00E120F6">
        <w:rPr>
          <w:rFonts w:cs="Arial"/>
          <w:szCs w:val="19"/>
        </w:rPr>
        <w:t xml:space="preserve">w 2018 roku </w:t>
      </w:r>
      <w:r w:rsidR="00D100DE" w:rsidRPr="00C43050">
        <w:rPr>
          <w:rFonts w:cs="Arial"/>
          <w:szCs w:val="19"/>
        </w:rPr>
        <w:t>65,</w:t>
      </w:r>
      <w:r w:rsidR="00C43050" w:rsidRPr="00C43050">
        <w:rPr>
          <w:rFonts w:cs="Arial"/>
          <w:szCs w:val="19"/>
        </w:rPr>
        <w:t>4</w:t>
      </w:r>
      <w:r w:rsidR="00E120F6">
        <w:rPr>
          <w:rFonts w:cs="Arial"/>
          <w:szCs w:val="19"/>
        </w:rPr>
        <w:t xml:space="preserve"> tys. osób</w:t>
      </w:r>
      <w:r w:rsidR="00887720" w:rsidRPr="00A359E4">
        <w:rPr>
          <w:rFonts w:cs="Arial"/>
          <w:szCs w:val="19"/>
        </w:rPr>
        <w:t xml:space="preserve">, a </w:t>
      </w:r>
      <w:r w:rsidRPr="00A359E4">
        <w:rPr>
          <w:rFonts w:cs="Arial"/>
          <w:szCs w:val="19"/>
        </w:rPr>
        <w:t xml:space="preserve">w </w:t>
      </w:r>
      <w:r w:rsidRPr="00C43050">
        <w:rPr>
          <w:rFonts w:cs="Arial"/>
          <w:szCs w:val="19"/>
        </w:rPr>
        <w:t>jednostkach prowadzących działalność w handlu</w:t>
      </w:r>
      <w:r w:rsidR="00186FBE">
        <w:rPr>
          <w:rFonts w:cs="Arial"/>
          <w:szCs w:val="19"/>
        </w:rPr>
        <w:t>;</w:t>
      </w:r>
      <w:r w:rsidRPr="00C43050">
        <w:rPr>
          <w:rFonts w:cs="Arial"/>
          <w:szCs w:val="19"/>
        </w:rPr>
        <w:t xml:space="preserve"> naprawie pojazdów samochodowych</w:t>
      </w:r>
      <w:r w:rsidR="00887720" w:rsidRPr="00C43050">
        <w:rPr>
          <w:rFonts w:cs="Arial"/>
          <w:szCs w:val="19"/>
        </w:rPr>
        <w:t xml:space="preserve"> – 3</w:t>
      </w:r>
      <w:r w:rsidR="00C43050" w:rsidRPr="00C43050">
        <w:rPr>
          <w:rFonts w:cs="Arial"/>
          <w:szCs w:val="19"/>
        </w:rPr>
        <w:t>6</w:t>
      </w:r>
      <w:r w:rsidR="00D100DE" w:rsidRPr="00C43050">
        <w:rPr>
          <w:rFonts w:cs="Arial"/>
          <w:szCs w:val="19"/>
        </w:rPr>
        <w:t>,</w:t>
      </w:r>
      <w:r w:rsidR="00C43050" w:rsidRPr="00C43050">
        <w:rPr>
          <w:rFonts w:cs="Arial"/>
          <w:szCs w:val="19"/>
        </w:rPr>
        <w:t>0</w:t>
      </w:r>
      <w:r w:rsidR="00887720" w:rsidRPr="00C43050">
        <w:rPr>
          <w:rFonts w:cs="Arial"/>
          <w:szCs w:val="19"/>
        </w:rPr>
        <w:t xml:space="preserve"> tys. osób</w:t>
      </w:r>
      <w:r w:rsidRPr="00C43050">
        <w:rPr>
          <w:rFonts w:cs="Arial"/>
          <w:szCs w:val="19"/>
        </w:rPr>
        <w:t>.</w:t>
      </w:r>
    </w:p>
    <w:p w:rsidR="00311904" w:rsidRPr="00A327B6" w:rsidRDefault="0044717F" w:rsidP="005673D5">
      <w:pPr>
        <w:rPr>
          <w:rFonts w:cs="Arial"/>
          <w:color w:val="FF0000"/>
          <w:szCs w:val="19"/>
        </w:rPr>
      </w:pPr>
      <w:r w:rsidRPr="00A359E4">
        <w:rPr>
          <w:rFonts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556895</wp:posOffset>
                </wp:positionV>
                <wp:extent cx="1398905" cy="1095375"/>
                <wp:effectExtent l="0" t="0" r="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917" w:rsidRPr="00166994" w:rsidRDefault="001A3DA6" w:rsidP="00995A6B">
                            <w:pPr>
                              <w:pStyle w:val="tekstzboku"/>
                              <w:rPr>
                                <w:color w:val="002060"/>
                              </w:rPr>
                            </w:pPr>
                            <w:r w:rsidRPr="00166994">
                              <w:rPr>
                                <w:color w:val="002060"/>
                              </w:rPr>
                              <w:t xml:space="preserve">Jednostki </w:t>
                            </w:r>
                            <w:r w:rsidR="00B50480" w:rsidRPr="00166994">
                              <w:rPr>
                                <w:color w:val="002060"/>
                              </w:rPr>
                              <w:t xml:space="preserve">zagraniczne 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z siedzibą w Niemczech, </w:t>
                            </w:r>
                            <w:r w:rsidR="00072A08" w:rsidRPr="00166994">
                              <w:rPr>
                                <w:color w:val="002060"/>
                              </w:rPr>
                              <w:t>Rosji</w:t>
                            </w:r>
                            <w:r w:rsidR="003B2776" w:rsidRPr="00166994">
                              <w:rPr>
                                <w:color w:val="002060"/>
                              </w:rPr>
                              <w:t>,</w:t>
                            </w:r>
                            <w:r w:rsidR="00072A08" w:rsidRPr="00166994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166994">
                              <w:rPr>
                                <w:color w:val="002060"/>
                              </w:rPr>
                              <w:t>Czechach</w:t>
                            </w:r>
                            <w:r w:rsidR="003B2776" w:rsidRPr="00166994">
                              <w:rPr>
                                <w:color w:val="002060"/>
                              </w:rPr>
                              <w:t xml:space="preserve"> i na Ukrainie</w:t>
                            </w:r>
                            <w:r w:rsidRPr="00166994">
                              <w:rPr>
                                <w:color w:val="002060"/>
                              </w:rPr>
                              <w:t xml:space="preserve"> wykazały największą </w:t>
                            </w:r>
                            <w:r w:rsidR="00A3683C" w:rsidRPr="00166994">
                              <w:rPr>
                                <w:color w:val="002060"/>
                              </w:rPr>
                              <w:t xml:space="preserve">liczbę pracujących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26.1pt;margin-top:43.85pt;width:110.15pt;height:86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" filled="f" stroked="f">
                <v:textbox>
                  <w:txbxContent>
                    <w:p w:rsidR="00D41917" w:rsidRPr="00166994" w:rsidRDefault="001A3DA6" w:rsidP="00995A6B">
                      <w:pPr>
                        <w:pStyle w:val="tekstzboku"/>
                        <w:rPr>
                          <w:color w:val="002060"/>
                        </w:rPr>
                      </w:pPr>
                      <w:r w:rsidRPr="00166994">
                        <w:rPr>
                          <w:color w:val="002060"/>
                        </w:rPr>
                        <w:t xml:space="preserve">Jednostki </w:t>
                      </w:r>
                      <w:r w:rsidR="00B50480" w:rsidRPr="00166994">
                        <w:rPr>
                          <w:color w:val="002060"/>
                        </w:rPr>
                        <w:t xml:space="preserve">zagraniczne </w:t>
                      </w:r>
                      <w:r w:rsidRPr="00166994">
                        <w:rPr>
                          <w:color w:val="002060"/>
                        </w:rPr>
                        <w:t xml:space="preserve">z siedzibą w Niemczech, </w:t>
                      </w:r>
                      <w:r w:rsidR="00072A08" w:rsidRPr="00166994">
                        <w:rPr>
                          <w:color w:val="002060"/>
                        </w:rPr>
                        <w:t>Rosji</w:t>
                      </w:r>
                      <w:r w:rsidR="003B2776" w:rsidRPr="00166994">
                        <w:rPr>
                          <w:color w:val="002060"/>
                        </w:rPr>
                        <w:t>,</w:t>
                      </w:r>
                      <w:r w:rsidR="00072A08" w:rsidRPr="00166994">
                        <w:rPr>
                          <w:color w:val="002060"/>
                        </w:rPr>
                        <w:t xml:space="preserve"> </w:t>
                      </w:r>
                      <w:r w:rsidRPr="00166994">
                        <w:rPr>
                          <w:color w:val="002060"/>
                        </w:rPr>
                        <w:t>Czechach</w:t>
                      </w:r>
                      <w:r w:rsidR="003B2776" w:rsidRPr="00166994">
                        <w:rPr>
                          <w:color w:val="002060"/>
                        </w:rPr>
                        <w:t xml:space="preserve"> i na Ukrainie</w:t>
                      </w:r>
                      <w:r w:rsidRPr="00166994">
                        <w:rPr>
                          <w:color w:val="002060"/>
                        </w:rPr>
                        <w:t xml:space="preserve"> wykazały największą </w:t>
                      </w:r>
                      <w:r w:rsidR="00A3683C" w:rsidRPr="00166994">
                        <w:rPr>
                          <w:color w:val="002060"/>
                        </w:rPr>
                        <w:t xml:space="preserve">liczbę pracujących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904" w:rsidRPr="00A359E4">
        <w:rPr>
          <w:rFonts w:cs="Arial"/>
          <w:szCs w:val="19"/>
        </w:rPr>
        <w:t xml:space="preserve">Najwyższe przychody </w:t>
      </w:r>
      <w:r w:rsidR="00811B37" w:rsidRPr="00A359E4">
        <w:rPr>
          <w:rFonts w:cs="Arial"/>
          <w:szCs w:val="19"/>
        </w:rPr>
        <w:t xml:space="preserve">netto </w:t>
      </w:r>
      <w:r w:rsidR="00311904" w:rsidRPr="00A359E4">
        <w:rPr>
          <w:rFonts w:cs="Arial"/>
          <w:szCs w:val="19"/>
        </w:rPr>
        <w:t>ze sprzedaży produ</w:t>
      </w:r>
      <w:r w:rsidR="00311B2F" w:rsidRPr="00A359E4">
        <w:rPr>
          <w:rFonts w:cs="Arial"/>
          <w:szCs w:val="19"/>
        </w:rPr>
        <w:t xml:space="preserve">któw, towarów i materiałów </w:t>
      </w:r>
      <w:r w:rsidR="00311904" w:rsidRPr="00A359E4">
        <w:rPr>
          <w:rFonts w:cs="Arial"/>
          <w:szCs w:val="19"/>
        </w:rPr>
        <w:t>osiągnęły jednostki zagraniczne prowadzące działalność w zakresie</w:t>
      </w:r>
      <w:r w:rsidR="00EC2A14" w:rsidRPr="00EC2A14">
        <w:rPr>
          <w:rFonts w:cs="Arial"/>
          <w:szCs w:val="19"/>
        </w:rPr>
        <w:t xml:space="preserve"> </w:t>
      </w:r>
      <w:r w:rsidR="00186FBE">
        <w:rPr>
          <w:rFonts w:cs="Arial"/>
          <w:szCs w:val="19"/>
        </w:rPr>
        <w:t>handlu;</w:t>
      </w:r>
      <w:r w:rsidR="00EC2A14" w:rsidRPr="005D5060">
        <w:rPr>
          <w:rFonts w:cs="Arial"/>
          <w:szCs w:val="19"/>
        </w:rPr>
        <w:t xml:space="preserve"> naprawy pojazdów samochodowych – 100 312,6 mln zł (40,1% ogółu przychodów ze sprzedaży</w:t>
      </w:r>
      <w:r w:rsidR="00E120F6">
        <w:rPr>
          <w:rFonts w:cs="Arial"/>
          <w:szCs w:val="19"/>
        </w:rPr>
        <w:t xml:space="preserve"> jednostek zagranicznych</w:t>
      </w:r>
      <w:r w:rsidR="00EC2A14" w:rsidRPr="005D5060">
        <w:rPr>
          <w:rFonts w:cs="Arial"/>
          <w:szCs w:val="19"/>
        </w:rPr>
        <w:t>)</w:t>
      </w:r>
      <w:r w:rsidR="00311904" w:rsidRPr="00A359E4">
        <w:rPr>
          <w:rFonts w:cs="Arial"/>
          <w:szCs w:val="19"/>
        </w:rPr>
        <w:t xml:space="preserve"> </w:t>
      </w:r>
      <w:r w:rsidR="00EC2A14">
        <w:rPr>
          <w:rFonts w:cs="Arial"/>
          <w:szCs w:val="19"/>
        </w:rPr>
        <w:t xml:space="preserve">oraz </w:t>
      </w:r>
      <w:r w:rsidR="00311904" w:rsidRPr="00A359E4">
        <w:rPr>
          <w:rFonts w:cs="Arial"/>
          <w:szCs w:val="19"/>
        </w:rPr>
        <w:t xml:space="preserve">przetwórstwa przemysłowego – </w:t>
      </w:r>
      <w:r w:rsidR="0085665C">
        <w:rPr>
          <w:rFonts w:cs="Arial"/>
          <w:szCs w:val="19"/>
        </w:rPr>
        <w:t>86 450</w:t>
      </w:r>
      <w:r w:rsidR="0085665C" w:rsidRPr="0085665C">
        <w:rPr>
          <w:rFonts w:cs="Arial"/>
          <w:szCs w:val="19"/>
        </w:rPr>
        <w:t>,4</w:t>
      </w:r>
      <w:r w:rsidR="00311904" w:rsidRPr="0085665C">
        <w:rPr>
          <w:rFonts w:cs="Arial"/>
          <w:szCs w:val="19"/>
        </w:rPr>
        <w:t xml:space="preserve"> </w:t>
      </w:r>
      <w:r w:rsidR="00311904" w:rsidRPr="005D5060">
        <w:rPr>
          <w:rFonts w:cs="Arial"/>
          <w:szCs w:val="19"/>
        </w:rPr>
        <w:t>mln zł</w:t>
      </w:r>
      <w:r w:rsidR="003733E1" w:rsidRPr="005D5060">
        <w:rPr>
          <w:rFonts w:cs="Arial"/>
          <w:szCs w:val="19"/>
        </w:rPr>
        <w:t xml:space="preserve"> (</w:t>
      </w:r>
      <w:r w:rsidR="005D5060" w:rsidRPr="005D5060">
        <w:rPr>
          <w:rFonts w:cs="Arial"/>
          <w:szCs w:val="19"/>
        </w:rPr>
        <w:t>34,6</w:t>
      </w:r>
      <w:r w:rsidR="003733E1" w:rsidRPr="005D5060">
        <w:rPr>
          <w:rFonts w:cs="Arial"/>
          <w:szCs w:val="19"/>
        </w:rPr>
        <w:t>% ogółu przychodów</w:t>
      </w:r>
      <w:r w:rsidR="004F4A41" w:rsidRPr="005D5060">
        <w:rPr>
          <w:rFonts w:cs="Arial"/>
          <w:szCs w:val="19"/>
        </w:rPr>
        <w:t xml:space="preserve"> ze sprzedaży</w:t>
      </w:r>
      <w:r w:rsidR="00EC2A14">
        <w:rPr>
          <w:rFonts w:cs="Arial"/>
          <w:szCs w:val="19"/>
        </w:rPr>
        <w:t>)</w:t>
      </w:r>
      <w:r w:rsidR="00311904" w:rsidRPr="005D5060">
        <w:rPr>
          <w:rFonts w:cs="Arial"/>
          <w:szCs w:val="19"/>
        </w:rPr>
        <w:t xml:space="preserve">. </w:t>
      </w:r>
    </w:p>
    <w:p w:rsidR="001A322F" w:rsidRPr="00035249" w:rsidRDefault="00940AD8" w:rsidP="005673D5">
      <w:pPr>
        <w:rPr>
          <w:rFonts w:cs="Arial"/>
          <w:szCs w:val="19"/>
        </w:rPr>
      </w:pPr>
      <w:r w:rsidRPr="008756CC">
        <w:rPr>
          <w:rFonts w:eastAsia="Times New Roman" w:cs="Times New Roman"/>
          <w:szCs w:val="19"/>
        </w:rPr>
        <w:t>W 20</w:t>
      </w:r>
      <w:r w:rsidR="008756CC" w:rsidRPr="008756CC">
        <w:rPr>
          <w:rFonts w:eastAsia="Times New Roman" w:cs="Times New Roman"/>
          <w:szCs w:val="19"/>
        </w:rPr>
        <w:t>18</w:t>
      </w:r>
      <w:r w:rsidRPr="008756CC">
        <w:rPr>
          <w:rFonts w:eastAsia="Times New Roman" w:cs="Times New Roman"/>
          <w:szCs w:val="19"/>
        </w:rPr>
        <w:t xml:space="preserve"> roku </w:t>
      </w:r>
      <w:r w:rsidRPr="000022FA">
        <w:rPr>
          <w:rFonts w:eastAsia="Times New Roman" w:cs="Times New Roman"/>
          <w:szCs w:val="19"/>
        </w:rPr>
        <w:t xml:space="preserve">największa liczba pracujących </w:t>
      </w:r>
      <w:r w:rsidR="001A322F" w:rsidRPr="000022FA">
        <w:rPr>
          <w:rFonts w:eastAsia="Times New Roman" w:cs="Times New Roman"/>
          <w:szCs w:val="19"/>
        </w:rPr>
        <w:t>przypad</w:t>
      </w:r>
      <w:r w:rsidRPr="000022FA">
        <w:rPr>
          <w:rFonts w:eastAsia="Times New Roman" w:cs="Times New Roman"/>
          <w:szCs w:val="19"/>
        </w:rPr>
        <w:t>a</w:t>
      </w:r>
      <w:r w:rsidR="001A322F" w:rsidRPr="000022FA">
        <w:rPr>
          <w:rFonts w:eastAsia="Times New Roman" w:cs="Times New Roman"/>
          <w:szCs w:val="19"/>
        </w:rPr>
        <w:t>ła na jednostki zagraniczne z siedzibą w Niemczech</w:t>
      </w:r>
      <w:r w:rsidR="00515F36" w:rsidRPr="000022FA">
        <w:rPr>
          <w:rFonts w:eastAsia="Times New Roman" w:cs="Times New Roman"/>
          <w:szCs w:val="19"/>
        </w:rPr>
        <w:t xml:space="preserve"> (3</w:t>
      </w:r>
      <w:r w:rsidR="000022FA" w:rsidRPr="000022FA">
        <w:rPr>
          <w:rFonts w:eastAsia="Times New Roman" w:cs="Times New Roman"/>
          <w:szCs w:val="19"/>
        </w:rPr>
        <w:t>3,7</w:t>
      </w:r>
      <w:r w:rsidR="00515F36" w:rsidRPr="000022FA">
        <w:rPr>
          <w:rFonts w:eastAsia="Times New Roman" w:cs="Times New Roman"/>
          <w:szCs w:val="19"/>
        </w:rPr>
        <w:t xml:space="preserve"> tys. osób</w:t>
      </w:r>
      <w:r w:rsidR="00515F36" w:rsidRPr="004D4151">
        <w:rPr>
          <w:rFonts w:eastAsia="Times New Roman" w:cs="Times New Roman"/>
          <w:szCs w:val="19"/>
        </w:rPr>
        <w:t>)</w:t>
      </w:r>
      <w:r w:rsidR="001A322F" w:rsidRPr="004D4151">
        <w:rPr>
          <w:rFonts w:eastAsia="Times New Roman" w:cs="Times New Roman"/>
          <w:szCs w:val="19"/>
        </w:rPr>
        <w:t>, Rosji</w:t>
      </w:r>
      <w:r w:rsidR="00515F36" w:rsidRPr="004D4151">
        <w:rPr>
          <w:rFonts w:eastAsia="Times New Roman" w:cs="Times New Roman"/>
          <w:szCs w:val="19"/>
        </w:rPr>
        <w:t xml:space="preserve"> (2</w:t>
      </w:r>
      <w:r w:rsidR="004D4151" w:rsidRPr="004D4151">
        <w:rPr>
          <w:rFonts w:eastAsia="Times New Roman" w:cs="Times New Roman"/>
          <w:szCs w:val="19"/>
        </w:rPr>
        <w:t>1</w:t>
      </w:r>
      <w:r w:rsidR="00AE02C3" w:rsidRPr="004D4151">
        <w:rPr>
          <w:rFonts w:eastAsia="Times New Roman" w:cs="Times New Roman"/>
          <w:szCs w:val="19"/>
        </w:rPr>
        <w:t>,</w:t>
      </w:r>
      <w:r w:rsidR="004D4151" w:rsidRPr="004D4151">
        <w:rPr>
          <w:rFonts w:eastAsia="Times New Roman" w:cs="Times New Roman"/>
          <w:szCs w:val="19"/>
        </w:rPr>
        <w:t>0</w:t>
      </w:r>
      <w:r w:rsidR="00515F36" w:rsidRPr="004D4151">
        <w:rPr>
          <w:rFonts w:eastAsia="Times New Roman" w:cs="Times New Roman"/>
          <w:szCs w:val="19"/>
        </w:rPr>
        <w:t xml:space="preserve"> tys.)</w:t>
      </w:r>
      <w:r w:rsidR="001A322F" w:rsidRPr="004D4151">
        <w:rPr>
          <w:rFonts w:eastAsia="Times New Roman" w:cs="Times New Roman"/>
          <w:szCs w:val="19"/>
        </w:rPr>
        <w:t xml:space="preserve">, </w:t>
      </w:r>
      <w:r w:rsidR="001A322F" w:rsidRPr="000022FA">
        <w:rPr>
          <w:rFonts w:eastAsia="Times New Roman" w:cs="Times New Roman"/>
          <w:szCs w:val="19"/>
        </w:rPr>
        <w:t xml:space="preserve">w Czechach </w:t>
      </w:r>
      <w:r w:rsidR="00B27EE4" w:rsidRPr="000022FA">
        <w:rPr>
          <w:rFonts w:eastAsia="Times New Roman" w:cs="Times New Roman"/>
          <w:szCs w:val="19"/>
        </w:rPr>
        <w:t>(</w:t>
      </w:r>
      <w:r w:rsidR="000022FA" w:rsidRPr="000022FA">
        <w:rPr>
          <w:rFonts w:eastAsia="Times New Roman" w:cs="Times New Roman"/>
          <w:szCs w:val="19"/>
        </w:rPr>
        <w:t>18,5</w:t>
      </w:r>
      <w:r w:rsidR="00515F36" w:rsidRPr="000022FA">
        <w:rPr>
          <w:rFonts w:eastAsia="Times New Roman" w:cs="Times New Roman"/>
          <w:szCs w:val="19"/>
        </w:rPr>
        <w:t xml:space="preserve"> tys</w:t>
      </w:r>
      <w:r w:rsidR="00515F36" w:rsidRPr="001D2F1C">
        <w:rPr>
          <w:rFonts w:eastAsia="Times New Roman" w:cs="Times New Roman"/>
          <w:szCs w:val="19"/>
        </w:rPr>
        <w:t xml:space="preserve">.) </w:t>
      </w:r>
      <w:r w:rsidR="001A322F" w:rsidRPr="001D2F1C">
        <w:rPr>
          <w:rFonts w:eastAsia="Times New Roman" w:cs="Times New Roman"/>
          <w:szCs w:val="19"/>
        </w:rPr>
        <w:t>i na Ukrainie</w:t>
      </w:r>
      <w:r w:rsidR="001D2F1C" w:rsidRPr="001D2F1C">
        <w:rPr>
          <w:rFonts w:eastAsia="Times New Roman" w:cs="Times New Roman"/>
          <w:szCs w:val="19"/>
        </w:rPr>
        <w:t xml:space="preserve"> (14,3</w:t>
      </w:r>
      <w:r w:rsidR="00B27EE4" w:rsidRPr="001D2F1C">
        <w:rPr>
          <w:rFonts w:eastAsia="Times New Roman" w:cs="Times New Roman"/>
          <w:szCs w:val="19"/>
        </w:rPr>
        <w:t xml:space="preserve"> </w:t>
      </w:r>
      <w:r w:rsidR="00515F36" w:rsidRPr="001D2F1C">
        <w:rPr>
          <w:rFonts w:eastAsia="Times New Roman" w:cs="Times New Roman"/>
          <w:szCs w:val="19"/>
        </w:rPr>
        <w:t>tys.),</w:t>
      </w:r>
      <w:r w:rsidR="00515F36" w:rsidRPr="00A327B6">
        <w:rPr>
          <w:rFonts w:eastAsia="Times New Roman" w:cs="Times New Roman"/>
          <w:color w:val="FF0000"/>
          <w:szCs w:val="19"/>
        </w:rPr>
        <w:t xml:space="preserve"> </w:t>
      </w:r>
      <w:r w:rsidR="001A322F" w:rsidRPr="00035249">
        <w:rPr>
          <w:rFonts w:eastAsia="Times New Roman" w:cs="Times New Roman"/>
          <w:szCs w:val="19"/>
        </w:rPr>
        <w:t xml:space="preserve">co łącznie stanowiło </w:t>
      </w:r>
      <w:r w:rsidR="00906A1A" w:rsidRPr="00035249">
        <w:rPr>
          <w:rFonts w:eastAsia="Times New Roman" w:cs="Times New Roman"/>
          <w:szCs w:val="19"/>
        </w:rPr>
        <w:t>4</w:t>
      </w:r>
      <w:r w:rsidR="001263F8">
        <w:rPr>
          <w:rFonts w:eastAsia="Times New Roman" w:cs="Times New Roman"/>
          <w:szCs w:val="19"/>
        </w:rPr>
        <w:t>5</w:t>
      </w:r>
      <w:r w:rsidR="00906A1A" w:rsidRPr="00035249">
        <w:rPr>
          <w:rFonts w:eastAsia="Times New Roman" w:cs="Times New Roman"/>
          <w:szCs w:val="19"/>
        </w:rPr>
        <w:t>,1</w:t>
      </w:r>
      <w:r w:rsidR="001A322F" w:rsidRPr="00035249">
        <w:rPr>
          <w:rFonts w:eastAsia="Times New Roman" w:cs="Times New Roman"/>
          <w:szCs w:val="19"/>
        </w:rPr>
        <w:t>% liczby pracujących we wszystkich jednostkach zagranicznych.</w:t>
      </w:r>
    </w:p>
    <w:p w:rsidR="00B4090D" w:rsidRPr="00A327B6" w:rsidRDefault="001A322F" w:rsidP="005673D5">
      <w:pPr>
        <w:rPr>
          <w:rFonts w:cs="Arial"/>
          <w:color w:val="FF0000"/>
          <w:szCs w:val="19"/>
        </w:rPr>
      </w:pPr>
      <w:r w:rsidRPr="00C02906">
        <w:rPr>
          <w:rFonts w:eastAsia="Times New Roman" w:cs="Times New Roman"/>
          <w:szCs w:val="19"/>
        </w:rPr>
        <w:t xml:space="preserve">Uwzględniając </w:t>
      </w:r>
      <w:r w:rsidR="007B4737" w:rsidRPr="00C02906">
        <w:rPr>
          <w:rFonts w:eastAsia="Times New Roman" w:cs="Times New Roman"/>
          <w:szCs w:val="19"/>
        </w:rPr>
        <w:t>lokalizację</w:t>
      </w:r>
      <w:r w:rsidRPr="00C02906">
        <w:rPr>
          <w:rFonts w:eastAsia="Times New Roman" w:cs="Times New Roman"/>
          <w:szCs w:val="19"/>
        </w:rPr>
        <w:t xml:space="preserve"> badanych jednostek zagranicznych, </w:t>
      </w:r>
      <w:r w:rsidR="005D0927">
        <w:rPr>
          <w:rFonts w:eastAsia="Times New Roman" w:cs="Times New Roman"/>
          <w:szCs w:val="19"/>
        </w:rPr>
        <w:t>wysokie</w:t>
      </w:r>
      <w:r w:rsidRPr="00C02906">
        <w:rPr>
          <w:rFonts w:eastAsia="Times New Roman" w:cs="Times New Roman"/>
          <w:szCs w:val="19"/>
        </w:rPr>
        <w:t xml:space="preserve"> przychody </w:t>
      </w:r>
      <w:r w:rsidR="004973D7" w:rsidRPr="00C02906">
        <w:rPr>
          <w:rFonts w:eastAsia="Times New Roman" w:cs="Times New Roman"/>
          <w:szCs w:val="19"/>
        </w:rPr>
        <w:t xml:space="preserve">netto </w:t>
      </w:r>
      <w:r w:rsidRPr="00C02906">
        <w:rPr>
          <w:rFonts w:eastAsia="Times New Roman" w:cs="Times New Roman"/>
          <w:szCs w:val="19"/>
        </w:rPr>
        <w:t>ze sprzedaży produk</w:t>
      </w:r>
      <w:r w:rsidR="00CF75A4" w:rsidRPr="00C02906">
        <w:rPr>
          <w:rFonts w:eastAsia="Times New Roman" w:cs="Times New Roman"/>
          <w:szCs w:val="19"/>
        </w:rPr>
        <w:t xml:space="preserve">tów, towarów i materiałów w </w:t>
      </w:r>
      <w:r w:rsidR="00C02906" w:rsidRPr="00C02906">
        <w:rPr>
          <w:rFonts w:eastAsia="Times New Roman" w:cs="Times New Roman"/>
          <w:szCs w:val="19"/>
        </w:rPr>
        <w:t>2018</w:t>
      </w:r>
      <w:r w:rsidRPr="00C02906">
        <w:rPr>
          <w:rFonts w:eastAsia="Times New Roman" w:cs="Times New Roman"/>
          <w:szCs w:val="19"/>
        </w:rPr>
        <w:t xml:space="preserve"> roku osiągnęły jednostki zagraniczne </w:t>
      </w:r>
      <w:r w:rsidR="007B4737" w:rsidRPr="00C02906">
        <w:rPr>
          <w:rFonts w:eastAsia="Times New Roman" w:cs="Times New Roman"/>
          <w:szCs w:val="19"/>
        </w:rPr>
        <w:t xml:space="preserve">z siedzibą </w:t>
      </w:r>
      <w:r w:rsidRPr="005D0927">
        <w:rPr>
          <w:rFonts w:eastAsia="Times New Roman" w:cs="Times New Roman"/>
          <w:szCs w:val="19"/>
        </w:rPr>
        <w:t>w Niemczech i Czechach</w:t>
      </w:r>
      <w:r w:rsidRPr="005B75B2">
        <w:rPr>
          <w:rFonts w:eastAsia="Times New Roman" w:cs="Times New Roman"/>
          <w:szCs w:val="19"/>
        </w:rPr>
        <w:t>, odpowiednio</w:t>
      </w:r>
      <w:r w:rsidR="004D593B" w:rsidRPr="005B75B2">
        <w:rPr>
          <w:rFonts w:eastAsia="Times New Roman" w:cs="Times New Roman"/>
          <w:szCs w:val="19"/>
        </w:rPr>
        <w:t xml:space="preserve"> 4</w:t>
      </w:r>
      <w:r w:rsidR="005B75B2" w:rsidRPr="005B75B2">
        <w:rPr>
          <w:rFonts w:eastAsia="Times New Roman" w:cs="Times New Roman"/>
          <w:szCs w:val="19"/>
        </w:rPr>
        <w:t>8 116,1</w:t>
      </w:r>
      <w:r w:rsidRPr="005B75B2">
        <w:rPr>
          <w:rFonts w:eastAsia="Times New Roman" w:cs="Times New Roman"/>
          <w:szCs w:val="19"/>
        </w:rPr>
        <w:t xml:space="preserve"> mln </w:t>
      </w:r>
      <w:r w:rsidRPr="007F3552">
        <w:rPr>
          <w:rFonts w:eastAsia="Times New Roman" w:cs="Times New Roman"/>
          <w:szCs w:val="19"/>
        </w:rPr>
        <w:t>zł (</w:t>
      </w:r>
      <w:r w:rsidR="007F3552" w:rsidRPr="007F3552">
        <w:rPr>
          <w:rFonts w:eastAsia="Times New Roman" w:cs="Times New Roman"/>
          <w:szCs w:val="19"/>
        </w:rPr>
        <w:t>19,2</w:t>
      </w:r>
      <w:r w:rsidRPr="007F3552">
        <w:rPr>
          <w:rFonts w:eastAsia="Times New Roman" w:cs="Times New Roman"/>
          <w:szCs w:val="19"/>
        </w:rPr>
        <w:t>% przychodów ze sprzedaży wszystkich jednostek zagranicznych) oraz</w:t>
      </w:r>
      <w:r w:rsidR="00874A64" w:rsidRPr="007F3552">
        <w:rPr>
          <w:rFonts w:eastAsia="Times New Roman" w:cs="Times New Roman"/>
          <w:szCs w:val="19"/>
        </w:rPr>
        <w:t xml:space="preserve"> 3</w:t>
      </w:r>
      <w:r w:rsidR="005B75B2" w:rsidRPr="007F3552">
        <w:rPr>
          <w:rFonts w:eastAsia="Times New Roman" w:cs="Times New Roman"/>
          <w:szCs w:val="19"/>
        </w:rPr>
        <w:t>1 891,2</w:t>
      </w:r>
      <w:r w:rsidRPr="007F3552">
        <w:rPr>
          <w:rFonts w:eastAsia="Times New Roman" w:cs="Times New Roman"/>
          <w:szCs w:val="19"/>
        </w:rPr>
        <w:t xml:space="preserve"> mln zł (</w:t>
      </w:r>
      <w:r w:rsidR="007F3552" w:rsidRPr="007F3552">
        <w:rPr>
          <w:rFonts w:eastAsia="Times New Roman" w:cs="Times New Roman"/>
          <w:szCs w:val="19"/>
        </w:rPr>
        <w:t>12,8</w:t>
      </w:r>
      <w:r w:rsidRPr="007F3552">
        <w:rPr>
          <w:rFonts w:eastAsia="Times New Roman" w:cs="Times New Roman"/>
          <w:szCs w:val="19"/>
        </w:rPr>
        <w:t>%).</w:t>
      </w:r>
    </w:p>
    <w:p w:rsidR="0030103E" w:rsidRDefault="0030103E" w:rsidP="00742792">
      <w:pPr>
        <w:spacing w:after="0" w:line="240" w:lineRule="auto"/>
        <w:rPr>
          <w:rFonts w:ascii="Arial" w:hAnsi="Arial" w:cs="Arial"/>
        </w:rPr>
      </w:pPr>
    </w:p>
    <w:p w:rsidR="00742792" w:rsidRPr="00486B2F" w:rsidRDefault="00742792" w:rsidP="00D406AB">
      <w:pPr>
        <w:ind w:left="709" w:hanging="709"/>
        <w:rPr>
          <w:sz w:val="18"/>
          <w:szCs w:val="18"/>
          <w:shd w:val="clear" w:color="auto" w:fill="FFFFFF"/>
        </w:rPr>
      </w:pPr>
      <w:r w:rsidRPr="00486B2F">
        <w:rPr>
          <w:b/>
          <w:sz w:val="18"/>
          <w:szCs w:val="18"/>
          <w:shd w:val="clear" w:color="auto" w:fill="FFFFFF"/>
        </w:rPr>
        <w:t xml:space="preserve">Tabela </w:t>
      </w:r>
      <w:r>
        <w:rPr>
          <w:b/>
          <w:sz w:val="18"/>
          <w:szCs w:val="18"/>
          <w:shd w:val="clear" w:color="auto" w:fill="FFFFFF"/>
        </w:rPr>
        <w:t>2</w:t>
      </w:r>
      <w:r w:rsidRPr="00486B2F">
        <w:rPr>
          <w:b/>
          <w:sz w:val="18"/>
          <w:szCs w:val="18"/>
          <w:shd w:val="clear" w:color="auto" w:fill="FFFFFF"/>
        </w:rPr>
        <w:t>. Charakterystyka jednostek zagranicznych według wybranych</w:t>
      </w:r>
      <w:r>
        <w:rPr>
          <w:b/>
          <w:sz w:val="18"/>
          <w:szCs w:val="18"/>
          <w:shd w:val="clear" w:color="auto" w:fill="FFFFFF"/>
        </w:rPr>
        <w:t xml:space="preserve"> krajów ich siedziby </w:t>
      </w:r>
      <w:r w:rsidR="004A6125">
        <w:rPr>
          <w:b/>
          <w:sz w:val="18"/>
          <w:szCs w:val="18"/>
          <w:shd w:val="clear" w:color="auto" w:fill="FFFFFF"/>
        </w:rPr>
        <w:br/>
      </w:r>
      <w:r w:rsidR="00A327B6">
        <w:rPr>
          <w:b/>
          <w:sz w:val="18"/>
          <w:szCs w:val="18"/>
          <w:shd w:val="clear" w:color="auto" w:fill="FFFFFF"/>
        </w:rPr>
        <w:t>w 2018</w:t>
      </w:r>
      <w:r>
        <w:rPr>
          <w:b/>
          <w:sz w:val="18"/>
          <w:szCs w:val="18"/>
          <w:shd w:val="clear" w:color="auto" w:fill="FFFFFF"/>
        </w:rPr>
        <w:t xml:space="preserve"> roku</w:t>
      </w:r>
    </w:p>
    <w:tbl>
      <w:tblPr>
        <w:tblStyle w:val="Tabela-Siatka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942"/>
        <w:gridCol w:w="1070"/>
        <w:gridCol w:w="1107"/>
        <w:gridCol w:w="1417"/>
        <w:gridCol w:w="993"/>
        <w:gridCol w:w="1134"/>
        <w:gridCol w:w="1412"/>
      </w:tblGrid>
      <w:tr w:rsidR="003A0891" w:rsidRPr="003A0891" w:rsidTr="00F71919">
        <w:trPr>
          <w:trHeight w:val="1455"/>
        </w:trPr>
        <w:tc>
          <w:tcPr>
            <w:tcW w:w="942" w:type="dxa"/>
            <w:vMerge w:val="restart"/>
            <w:hideMark/>
          </w:tcPr>
          <w:p w:rsidR="003A0891" w:rsidRPr="002C6C72" w:rsidRDefault="003A0891" w:rsidP="00BC77C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Kraje</w:t>
            </w:r>
          </w:p>
        </w:tc>
        <w:tc>
          <w:tcPr>
            <w:tcW w:w="1070" w:type="dxa"/>
            <w:vMerge w:val="restart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Liczba jednostek zagranicznych</w:t>
            </w:r>
          </w:p>
        </w:tc>
        <w:tc>
          <w:tcPr>
            <w:tcW w:w="1107" w:type="dxa"/>
            <w:vMerge w:val="restart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Liczba pracujących</w:t>
            </w:r>
          </w:p>
        </w:tc>
        <w:tc>
          <w:tcPr>
            <w:tcW w:w="1417" w:type="dxa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 xml:space="preserve">Przychody </w:t>
            </w:r>
            <w:r w:rsidR="00890380">
              <w:rPr>
                <w:sz w:val="16"/>
                <w:szCs w:val="16"/>
              </w:rPr>
              <w:t xml:space="preserve">netto </w:t>
            </w:r>
            <w:r w:rsidRPr="002C6C72">
              <w:rPr>
                <w:sz w:val="16"/>
                <w:szCs w:val="16"/>
              </w:rPr>
              <w:t>ze sprzedaży produktów, towarów i materiałów</w:t>
            </w:r>
          </w:p>
        </w:tc>
        <w:tc>
          <w:tcPr>
            <w:tcW w:w="993" w:type="dxa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Eksport</w:t>
            </w:r>
          </w:p>
        </w:tc>
        <w:tc>
          <w:tcPr>
            <w:tcW w:w="1134" w:type="dxa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Import</w:t>
            </w:r>
          </w:p>
        </w:tc>
        <w:tc>
          <w:tcPr>
            <w:tcW w:w="1412" w:type="dxa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Nakłady na rzeczowe aktywa trwałe</w:t>
            </w:r>
          </w:p>
        </w:tc>
      </w:tr>
      <w:tr w:rsidR="003A0891" w:rsidRPr="003A0891" w:rsidTr="00F71919">
        <w:trPr>
          <w:trHeight w:val="270"/>
        </w:trPr>
        <w:tc>
          <w:tcPr>
            <w:tcW w:w="942" w:type="dxa"/>
            <w:vMerge/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6" w:type="dxa"/>
            <w:gridSpan w:val="4"/>
            <w:hideMark/>
          </w:tcPr>
          <w:p w:rsidR="003A0891" w:rsidRPr="002C6C72" w:rsidRDefault="003A0891" w:rsidP="0002110A">
            <w:pPr>
              <w:jc w:val="center"/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w mln zł</w:t>
            </w:r>
          </w:p>
        </w:tc>
      </w:tr>
      <w:tr w:rsidR="00115F4E" w:rsidRPr="00A327B6" w:rsidTr="00F71919">
        <w:trPr>
          <w:trHeight w:val="270"/>
        </w:trPr>
        <w:tc>
          <w:tcPr>
            <w:tcW w:w="942" w:type="dxa"/>
            <w:hideMark/>
          </w:tcPr>
          <w:p w:rsidR="00115F4E" w:rsidRPr="002C6C72" w:rsidRDefault="00115F4E" w:rsidP="00115F4E">
            <w:pPr>
              <w:rPr>
                <w:b/>
                <w:sz w:val="16"/>
                <w:szCs w:val="16"/>
              </w:rPr>
            </w:pPr>
            <w:r w:rsidRPr="002C6C72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1070" w:type="dxa"/>
            <w:hideMark/>
          </w:tcPr>
          <w:p w:rsidR="00115F4E" w:rsidRPr="00A327B6" w:rsidRDefault="00115F4E" w:rsidP="00115F4E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5019AF">
              <w:rPr>
                <w:b/>
                <w:bCs/>
                <w:sz w:val="16"/>
                <w:szCs w:val="16"/>
              </w:rPr>
              <w:t>3 849</w:t>
            </w:r>
          </w:p>
        </w:tc>
        <w:tc>
          <w:tcPr>
            <w:tcW w:w="1107" w:type="dxa"/>
            <w:hideMark/>
          </w:tcPr>
          <w:p w:rsidR="00115F4E" w:rsidRPr="00394894" w:rsidRDefault="00115F4E" w:rsidP="00115F4E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394894">
              <w:rPr>
                <w:b/>
                <w:bCs/>
                <w:sz w:val="16"/>
                <w:szCs w:val="16"/>
                <w:shd w:val="clear" w:color="auto" w:fill="FFFFFF"/>
              </w:rPr>
              <w:t>194 319</w:t>
            </w:r>
          </w:p>
        </w:tc>
        <w:tc>
          <w:tcPr>
            <w:tcW w:w="1417" w:type="dxa"/>
            <w:hideMark/>
          </w:tcPr>
          <w:p w:rsidR="00115F4E" w:rsidRPr="00394894" w:rsidRDefault="00115F4E" w:rsidP="00115F4E">
            <w:pPr>
              <w:jc w:val="right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394894">
              <w:rPr>
                <w:b/>
                <w:bCs/>
                <w:sz w:val="16"/>
                <w:szCs w:val="16"/>
                <w:shd w:val="clear" w:color="auto" w:fill="FFFFFF"/>
              </w:rPr>
              <w:t>250 094,6</w:t>
            </w:r>
          </w:p>
        </w:tc>
        <w:tc>
          <w:tcPr>
            <w:tcW w:w="993" w:type="dxa"/>
            <w:hideMark/>
          </w:tcPr>
          <w:p w:rsidR="00115F4E" w:rsidRPr="00A327B6" w:rsidRDefault="00115F4E" w:rsidP="00115F4E">
            <w:pPr>
              <w:jc w:val="right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160256">
              <w:rPr>
                <w:b/>
                <w:bCs/>
                <w:sz w:val="16"/>
                <w:szCs w:val="16"/>
                <w:shd w:val="clear" w:color="auto" w:fill="FFFFFF"/>
              </w:rPr>
              <w:t>52 059,0</w:t>
            </w:r>
          </w:p>
        </w:tc>
        <w:tc>
          <w:tcPr>
            <w:tcW w:w="1134" w:type="dxa"/>
            <w:noWrap/>
            <w:hideMark/>
          </w:tcPr>
          <w:p w:rsidR="00115F4E" w:rsidRPr="00A327B6" w:rsidRDefault="00115F4E" w:rsidP="00115F4E">
            <w:pPr>
              <w:jc w:val="right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360E9F">
              <w:rPr>
                <w:b/>
                <w:bCs/>
                <w:sz w:val="16"/>
                <w:szCs w:val="16"/>
                <w:shd w:val="clear" w:color="auto" w:fill="FFFFFF"/>
              </w:rPr>
              <w:t>77 633,9</w:t>
            </w:r>
          </w:p>
        </w:tc>
        <w:tc>
          <w:tcPr>
            <w:tcW w:w="1412" w:type="dxa"/>
            <w:hideMark/>
          </w:tcPr>
          <w:p w:rsidR="00115F4E" w:rsidRPr="00A327B6" w:rsidRDefault="00115F4E" w:rsidP="00115F4E">
            <w:pPr>
              <w:jc w:val="right"/>
              <w:rPr>
                <w:b/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8A4FD7">
              <w:rPr>
                <w:b/>
                <w:bCs/>
                <w:sz w:val="16"/>
                <w:szCs w:val="16"/>
                <w:shd w:val="clear" w:color="auto" w:fill="FFFFFF"/>
              </w:rPr>
              <w:t>11 373,8</w:t>
            </w:r>
          </w:p>
        </w:tc>
      </w:tr>
      <w:tr w:rsidR="00A327B6" w:rsidRPr="00A327B6" w:rsidTr="00F71919">
        <w:trPr>
          <w:trHeight w:val="270"/>
        </w:trPr>
        <w:tc>
          <w:tcPr>
            <w:tcW w:w="942" w:type="dxa"/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w tym:</w:t>
            </w:r>
          </w:p>
        </w:tc>
        <w:tc>
          <w:tcPr>
            <w:tcW w:w="7133" w:type="dxa"/>
            <w:gridSpan w:val="6"/>
            <w:hideMark/>
          </w:tcPr>
          <w:p w:rsidR="003A0891" w:rsidRPr="00A327B6" w:rsidRDefault="003A0891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A327B6">
              <w:rPr>
                <w:color w:val="FF0000"/>
                <w:sz w:val="16"/>
                <w:szCs w:val="16"/>
              </w:rPr>
              <w:t> </w:t>
            </w:r>
          </w:p>
        </w:tc>
      </w:tr>
      <w:tr w:rsidR="00A327B6" w:rsidRPr="00A327B6" w:rsidTr="00F71919">
        <w:trPr>
          <w:trHeight w:val="270"/>
        </w:trPr>
        <w:tc>
          <w:tcPr>
            <w:tcW w:w="942" w:type="dxa"/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Czechy</w:t>
            </w:r>
          </w:p>
        </w:tc>
        <w:tc>
          <w:tcPr>
            <w:tcW w:w="1070" w:type="dxa"/>
            <w:hideMark/>
          </w:tcPr>
          <w:p w:rsidR="003A0891" w:rsidRPr="00A327B6" w:rsidRDefault="00D4308A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D4308A">
              <w:rPr>
                <w:sz w:val="16"/>
                <w:szCs w:val="16"/>
              </w:rPr>
              <w:t>291</w:t>
            </w:r>
          </w:p>
        </w:tc>
        <w:tc>
          <w:tcPr>
            <w:tcW w:w="1107" w:type="dxa"/>
            <w:hideMark/>
          </w:tcPr>
          <w:p w:rsidR="003A0891" w:rsidRPr="00A327B6" w:rsidRDefault="00190793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190793">
              <w:rPr>
                <w:sz w:val="16"/>
                <w:szCs w:val="16"/>
              </w:rPr>
              <w:t>18 508</w:t>
            </w:r>
          </w:p>
        </w:tc>
        <w:tc>
          <w:tcPr>
            <w:tcW w:w="1417" w:type="dxa"/>
            <w:hideMark/>
          </w:tcPr>
          <w:p w:rsidR="003A0891" w:rsidRPr="00A327B6" w:rsidRDefault="00FC7762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FC7762">
              <w:rPr>
                <w:sz w:val="16"/>
                <w:szCs w:val="16"/>
              </w:rPr>
              <w:t>31 891,2</w:t>
            </w:r>
          </w:p>
        </w:tc>
        <w:tc>
          <w:tcPr>
            <w:tcW w:w="993" w:type="dxa"/>
            <w:hideMark/>
          </w:tcPr>
          <w:p w:rsidR="003A0891" w:rsidRPr="00A327B6" w:rsidRDefault="00B051F8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B051F8">
              <w:rPr>
                <w:sz w:val="16"/>
                <w:szCs w:val="16"/>
              </w:rPr>
              <w:t>9 042,0</w:t>
            </w:r>
          </w:p>
        </w:tc>
        <w:tc>
          <w:tcPr>
            <w:tcW w:w="1134" w:type="dxa"/>
            <w:noWrap/>
            <w:hideMark/>
          </w:tcPr>
          <w:p w:rsidR="003A0891" w:rsidRPr="00A327B6" w:rsidRDefault="008A0F4E" w:rsidP="008A0F4E">
            <w:pPr>
              <w:jc w:val="right"/>
              <w:rPr>
                <w:color w:val="FF0000"/>
                <w:sz w:val="16"/>
                <w:szCs w:val="16"/>
              </w:rPr>
            </w:pPr>
            <w:r w:rsidRPr="008A0F4E">
              <w:rPr>
                <w:sz w:val="16"/>
                <w:szCs w:val="16"/>
              </w:rPr>
              <w:t>27 890,7</w:t>
            </w:r>
          </w:p>
        </w:tc>
        <w:tc>
          <w:tcPr>
            <w:tcW w:w="1412" w:type="dxa"/>
            <w:hideMark/>
          </w:tcPr>
          <w:p w:rsidR="003A0891" w:rsidRPr="00A327B6" w:rsidRDefault="002F6EEA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2F6EEA">
              <w:rPr>
                <w:sz w:val="16"/>
                <w:szCs w:val="16"/>
              </w:rPr>
              <w:t>1 855,9</w:t>
            </w:r>
          </w:p>
        </w:tc>
      </w:tr>
      <w:tr w:rsidR="00A327B6" w:rsidRPr="00A327B6" w:rsidTr="00F71919">
        <w:trPr>
          <w:trHeight w:val="270"/>
        </w:trPr>
        <w:tc>
          <w:tcPr>
            <w:tcW w:w="942" w:type="dxa"/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Niemcy</w:t>
            </w:r>
          </w:p>
        </w:tc>
        <w:tc>
          <w:tcPr>
            <w:tcW w:w="1070" w:type="dxa"/>
            <w:hideMark/>
          </w:tcPr>
          <w:p w:rsidR="003A0891" w:rsidRPr="00A327B6" w:rsidRDefault="00D4308A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D4308A">
              <w:rPr>
                <w:sz w:val="16"/>
                <w:szCs w:val="16"/>
              </w:rPr>
              <w:t>579</w:t>
            </w:r>
          </w:p>
        </w:tc>
        <w:tc>
          <w:tcPr>
            <w:tcW w:w="1107" w:type="dxa"/>
            <w:hideMark/>
          </w:tcPr>
          <w:p w:rsidR="003A0891" w:rsidRPr="00A327B6" w:rsidRDefault="00190793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190793">
              <w:rPr>
                <w:sz w:val="16"/>
                <w:szCs w:val="16"/>
              </w:rPr>
              <w:t>33 727</w:t>
            </w:r>
          </w:p>
        </w:tc>
        <w:tc>
          <w:tcPr>
            <w:tcW w:w="1417" w:type="dxa"/>
            <w:hideMark/>
          </w:tcPr>
          <w:p w:rsidR="003A0891" w:rsidRPr="00A327B6" w:rsidRDefault="00FC7762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FC7762">
              <w:rPr>
                <w:sz w:val="16"/>
                <w:szCs w:val="16"/>
              </w:rPr>
              <w:t>48 116,1</w:t>
            </w:r>
          </w:p>
        </w:tc>
        <w:tc>
          <w:tcPr>
            <w:tcW w:w="993" w:type="dxa"/>
            <w:hideMark/>
          </w:tcPr>
          <w:p w:rsidR="003A0891" w:rsidRPr="00A327B6" w:rsidRDefault="00B051F8" w:rsidP="00A5780A">
            <w:pPr>
              <w:jc w:val="right"/>
              <w:rPr>
                <w:color w:val="FF0000"/>
                <w:sz w:val="16"/>
                <w:szCs w:val="16"/>
              </w:rPr>
            </w:pPr>
            <w:r w:rsidRPr="00B051F8">
              <w:rPr>
                <w:sz w:val="16"/>
                <w:szCs w:val="16"/>
              </w:rPr>
              <w:t>3 950,3</w:t>
            </w:r>
          </w:p>
        </w:tc>
        <w:tc>
          <w:tcPr>
            <w:tcW w:w="1134" w:type="dxa"/>
            <w:noWrap/>
            <w:hideMark/>
          </w:tcPr>
          <w:p w:rsidR="003A0891" w:rsidRPr="00A327B6" w:rsidRDefault="00331B51" w:rsidP="00B62BF3">
            <w:pPr>
              <w:jc w:val="right"/>
              <w:rPr>
                <w:color w:val="FF0000"/>
                <w:sz w:val="16"/>
                <w:szCs w:val="16"/>
              </w:rPr>
            </w:pPr>
            <w:r w:rsidRPr="00331B51">
              <w:rPr>
                <w:sz w:val="16"/>
                <w:szCs w:val="16"/>
              </w:rPr>
              <w:t>7 160,8</w:t>
            </w:r>
          </w:p>
        </w:tc>
        <w:tc>
          <w:tcPr>
            <w:tcW w:w="1412" w:type="dxa"/>
            <w:hideMark/>
          </w:tcPr>
          <w:p w:rsidR="003A0891" w:rsidRPr="00A327B6" w:rsidRDefault="002F6EEA" w:rsidP="00C31D0D">
            <w:pPr>
              <w:jc w:val="right"/>
              <w:rPr>
                <w:color w:val="FF0000"/>
                <w:sz w:val="16"/>
                <w:szCs w:val="16"/>
              </w:rPr>
            </w:pPr>
            <w:r w:rsidRPr="002F6EEA">
              <w:rPr>
                <w:sz w:val="16"/>
                <w:szCs w:val="16"/>
              </w:rPr>
              <w:t>752,9</w:t>
            </w:r>
          </w:p>
        </w:tc>
      </w:tr>
      <w:tr w:rsidR="00A574EE" w:rsidRPr="00A574EE" w:rsidTr="00F71919">
        <w:trPr>
          <w:trHeight w:val="270"/>
        </w:trPr>
        <w:tc>
          <w:tcPr>
            <w:tcW w:w="942" w:type="dxa"/>
            <w:hideMark/>
          </w:tcPr>
          <w:p w:rsidR="00E040FA" w:rsidRPr="002C6C72" w:rsidRDefault="00E040FA" w:rsidP="00E040FA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Rosja</w:t>
            </w:r>
          </w:p>
        </w:tc>
        <w:tc>
          <w:tcPr>
            <w:tcW w:w="1070" w:type="dxa"/>
            <w:hideMark/>
          </w:tcPr>
          <w:p w:rsidR="00E040FA" w:rsidRPr="00D4308A" w:rsidRDefault="00E040FA" w:rsidP="00E040FA">
            <w:pPr>
              <w:jc w:val="right"/>
              <w:rPr>
                <w:sz w:val="16"/>
                <w:szCs w:val="16"/>
              </w:rPr>
            </w:pPr>
            <w:r w:rsidRPr="00D4308A">
              <w:rPr>
                <w:sz w:val="16"/>
                <w:szCs w:val="16"/>
              </w:rPr>
              <w:t>215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E040FA" w:rsidRDefault="00E040FA" w:rsidP="00E040FA">
            <w:pPr>
              <w:spacing w:before="0" w:after="0" w:line="240" w:lineRule="auto"/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21023</w:t>
            </w:r>
          </w:p>
        </w:tc>
        <w:tc>
          <w:tcPr>
            <w:tcW w:w="1417" w:type="dxa"/>
            <w:hideMark/>
          </w:tcPr>
          <w:p w:rsidR="00E040FA" w:rsidRPr="00A327B6" w:rsidRDefault="00E040FA" w:rsidP="00E040FA">
            <w:pPr>
              <w:jc w:val="right"/>
              <w:rPr>
                <w:color w:val="FF0000"/>
                <w:sz w:val="16"/>
                <w:szCs w:val="16"/>
              </w:rPr>
            </w:pPr>
            <w:r w:rsidRPr="00670FD9">
              <w:rPr>
                <w:sz w:val="16"/>
                <w:szCs w:val="16"/>
              </w:rPr>
              <w:t>8 393,0</w:t>
            </w:r>
          </w:p>
        </w:tc>
        <w:tc>
          <w:tcPr>
            <w:tcW w:w="993" w:type="dxa"/>
            <w:hideMark/>
          </w:tcPr>
          <w:p w:rsidR="00E040FA" w:rsidRPr="00A327B6" w:rsidRDefault="00604ED6" w:rsidP="00E040FA">
            <w:pPr>
              <w:jc w:val="right"/>
              <w:rPr>
                <w:color w:val="FF0000"/>
                <w:sz w:val="16"/>
                <w:szCs w:val="16"/>
              </w:rPr>
            </w:pPr>
            <w:r w:rsidRPr="00604ED6">
              <w:rPr>
                <w:sz w:val="16"/>
                <w:szCs w:val="16"/>
              </w:rPr>
              <w:t>277,5</w:t>
            </w:r>
          </w:p>
        </w:tc>
        <w:tc>
          <w:tcPr>
            <w:tcW w:w="1134" w:type="dxa"/>
            <w:noWrap/>
            <w:hideMark/>
          </w:tcPr>
          <w:p w:rsidR="00E040FA" w:rsidRPr="00A327B6" w:rsidRDefault="006E5D0C" w:rsidP="00E040FA">
            <w:pPr>
              <w:jc w:val="right"/>
              <w:rPr>
                <w:color w:val="FF0000"/>
                <w:sz w:val="16"/>
                <w:szCs w:val="16"/>
              </w:rPr>
            </w:pPr>
            <w:r w:rsidRPr="006E5D0C">
              <w:rPr>
                <w:sz w:val="16"/>
                <w:szCs w:val="16"/>
              </w:rPr>
              <w:t>2 192,4</w:t>
            </w:r>
          </w:p>
        </w:tc>
        <w:tc>
          <w:tcPr>
            <w:tcW w:w="1412" w:type="dxa"/>
            <w:hideMark/>
          </w:tcPr>
          <w:p w:rsidR="00E040FA" w:rsidRPr="00A574EE" w:rsidRDefault="00A574EE" w:rsidP="00E040FA">
            <w:pPr>
              <w:jc w:val="right"/>
              <w:rPr>
                <w:sz w:val="16"/>
                <w:szCs w:val="16"/>
              </w:rPr>
            </w:pPr>
            <w:r w:rsidRPr="00A574EE">
              <w:rPr>
                <w:sz w:val="16"/>
                <w:szCs w:val="16"/>
              </w:rPr>
              <w:t>338,7</w:t>
            </w:r>
          </w:p>
        </w:tc>
      </w:tr>
      <w:tr w:rsidR="00E040FA" w:rsidRPr="00A327B6" w:rsidTr="00F71919">
        <w:trPr>
          <w:trHeight w:val="270"/>
        </w:trPr>
        <w:tc>
          <w:tcPr>
            <w:tcW w:w="942" w:type="dxa"/>
            <w:hideMark/>
          </w:tcPr>
          <w:p w:rsidR="00E040FA" w:rsidRPr="002C6C72" w:rsidRDefault="00E040FA" w:rsidP="00E04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Rumunia</w:t>
            </w:r>
          </w:p>
        </w:tc>
        <w:tc>
          <w:tcPr>
            <w:tcW w:w="1070" w:type="dxa"/>
            <w:hideMark/>
          </w:tcPr>
          <w:p w:rsidR="00E040FA" w:rsidRPr="00D4308A" w:rsidRDefault="00E040FA" w:rsidP="00E040FA">
            <w:pPr>
              <w:jc w:val="right"/>
              <w:rPr>
                <w:sz w:val="16"/>
                <w:szCs w:val="16"/>
              </w:rPr>
            </w:pPr>
            <w:r w:rsidRPr="00D4308A">
              <w:rPr>
                <w:sz w:val="16"/>
                <w:szCs w:val="1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E040FA" w:rsidRDefault="00E040FA" w:rsidP="00E040FA">
            <w:pPr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13318</w:t>
            </w:r>
          </w:p>
        </w:tc>
        <w:tc>
          <w:tcPr>
            <w:tcW w:w="1417" w:type="dxa"/>
            <w:hideMark/>
          </w:tcPr>
          <w:p w:rsidR="00E040FA" w:rsidRPr="00A327B6" w:rsidRDefault="00E040FA" w:rsidP="00E040FA">
            <w:pPr>
              <w:jc w:val="right"/>
              <w:rPr>
                <w:color w:val="FF0000"/>
                <w:sz w:val="16"/>
                <w:szCs w:val="16"/>
              </w:rPr>
            </w:pPr>
            <w:r w:rsidRPr="00D4308A">
              <w:rPr>
                <w:sz w:val="16"/>
                <w:szCs w:val="16"/>
              </w:rPr>
              <w:t>5 972,2</w:t>
            </w:r>
          </w:p>
        </w:tc>
        <w:tc>
          <w:tcPr>
            <w:tcW w:w="993" w:type="dxa"/>
            <w:hideMark/>
          </w:tcPr>
          <w:p w:rsidR="00E040FA" w:rsidRPr="00A327B6" w:rsidRDefault="00604ED6" w:rsidP="00E040FA">
            <w:pPr>
              <w:jc w:val="right"/>
              <w:rPr>
                <w:color w:val="FF0000"/>
                <w:sz w:val="16"/>
                <w:szCs w:val="16"/>
              </w:rPr>
            </w:pPr>
            <w:r w:rsidRPr="00604ED6">
              <w:rPr>
                <w:sz w:val="16"/>
                <w:szCs w:val="16"/>
              </w:rPr>
              <w:t>1 608,0</w:t>
            </w:r>
          </w:p>
        </w:tc>
        <w:tc>
          <w:tcPr>
            <w:tcW w:w="1134" w:type="dxa"/>
            <w:noWrap/>
            <w:hideMark/>
          </w:tcPr>
          <w:p w:rsidR="00E040FA" w:rsidRPr="00A327B6" w:rsidRDefault="005264CB" w:rsidP="00E040FA">
            <w:pPr>
              <w:jc w:val="right"/>
              <w:rPr>
                <w:color w:val="FF0000"/>
                <w:sz w:val="16"/>
                <w:szCs w:val="16"/>
              </w:rPr>
            </w:pPr>
            <w:r w:rsidRPr="005264CB">
              <w:rPr>
                <w:sz w:val="16"/>
                <w:szCs w:val="16"/>
              </w:rPr>
              <w:t>2 133,4</w:t>
            </w:r>
          </w:p>
        </w:tc>
        <w:tc>
          <w:tcPr>
            <w:tcW w:w="1412" w:type="dxa"/>
            <w:hideMark/>
          </w:tcPr>
          <w:p w:rsidR="00E040FA" w:rsidRPr="00A327B6" w:rsidRDefault="00A574EE" w:rsidP="00E040FA">
            <w:pPr>
              <w:jc w:val="right"/>
              <w:rPr>
                <w:color w:val="FF0000"/>
                <w:sz w:val="16"/>
                <w:szCs w:val="16"/>
              </w:rPr>
            </w:pPr>
            <w:r w:rsidRPr="00A574EE">
              <w:rPr>
                <w:sz w:val="16"/>
                <w:szCs w:val="16"/>
              </w:rPr>
              <w:t>367,0</w:t>
            </w:r>
          </w:p>
        </w:tc>
      </w:tr>
      <w:tr w:rsidR="00A327B6" w:rsidRPr="00A327B6" w:rsidTr="00F71919">
        <w:trPr>
          <w:trHeight w:val="270"/>
        </w:trPr>
        <w:tc>
          <w:tcPr>
            <w:tcW w:w="942" w:type="dxa"/>
            <w:hideMark/>
          </w:tcPr>
          <w:p w:rsidR="003A0891" w:rsidRPr="002C6C72" w:rsidRDefault="003A0891">
            <w:pPr>
              <w:rPr>
                <w:sz w:val="16"/>
                <w:szCs w:val="16"/>
              </w:rPr>
            </w:pPr>
            <w:r w:rsidRPr="002C6C72">
              <w:rPr>
                <w:sz w:val="16"/>
                <w:szCs w:val="16"/>
              </w:rPr>
              <w:t>Ukraina</w:t>
            </w:r>
          </w:p>
        </w:tc>
        <w:tc>
          <w:tcPr>
            <w:tcW w:w="1070" w:type="dxa"/>
            <w:hideMark/>
          </w:tcPr>
          <w:p w:rsidR="003A0891" w:rsidRPr="00A327B6" w:rsidRDefault="00D4308A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D4308A">
              <w:rPr>
                <w:sz w:val="16"/>
                <w:szCs w:val="16"/>
              </w:rPr>
              <w:t>266</w:t>
            </w:r>
          </w:p>
        </w:tc>
        <w:tc>
          <w:tcPr>
            <w:tcW w:w="1107" w:type="dxa"/>
            <w:hideMark/>
          </w:tcPr>
          <w:p w:rsidR="003A0891" w:rsidRPr="00A327B6" w:rsidRDefault="00B87918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B87918">
              <w:rPr>
                <w:sz w:val="16"/>
                <w:szCs w:val="16"/>
              </w:rPr>
              <w:t>14 342</w:t>
            </w:r>
          </w:p>
        </w:tc>
        <w:tc>
          <w:tcPr>
            <w:tcW w:w="1417" w:type="dxa"/>
            <w:hideMark/>
          </w:tcPr>
          <w:p w:rsidR="003A0891" w:rsidRPr="00A327B6" w:rsidRDefault="00670FD9" w:rsidP="00621C4D">
            <w:pPr>
              <w:jc w:val="right"/>
              <w:rPr>
                <w:color w:val="FF0000"/>
                <w:sz w:val="16"/>
                <w:szCs w:val="16"/>
              </w:rPr>
            </w:pPr>
            <w:r w:rsidRPr="00670FD9">
              <w:rPr>
                <w:sz w:val="16"/>
                <w:szCs w:val="16"/>
              </w:rPr>
              <w:t>4 229,5</w:t>
            </w:r>
          </w:p>
        </w:tc>
        <w:tc>
          <w:tcPr>
            <w:tcW w:w="993" w:type="dxa"/>
            <w:hideMark/>
          </w:tcPr>
          <w:p w:rsidR="003A0891" w:rsidRPr="00A327B6" w:rsidRDefault="00604ED6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604ED6">
              <w:rPr>
                <w:sz w:val="16"/>
                <w:szCs w:val="16"/>
              </w:rPr>
              <w:t>1 160,5</w:t>
            </w:r>
          </w:p>
        </w:tc>
        <w:tc>
          <w:tcPr>
            <w:tcW w:w="1134" w:type="dxa"/>
            <w:noWrap/>
            <w:hideMark/>
          </w:tcPr>
          <w:p w:rsidR="003A0891" w:rsidRPr="00A327B6" w:rsidRDefault="00880E9A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880E9A">
              <w:rPr>
                <w:sz w:val="16"/>
                <w:szCs w:val="16"/>
              </w:rPr>
              <w:t>1 238,0</w:t>
            </w:r>
          </w:p>
        </w:tc>
        <w:tc>
          <w:tcPr>
            <w:tcW w:w="1412" w:type="dxa"/>
            <w:hideMark/>
          </w:tcPr>
          <w:p w:rsidR="003A0891" w:rsidRPr="00A327B6" w:rsidRDefault="00E8494B" w:rsidP="003A0891">
            <w:pPr>
              <w:jc w:val="right"/>
              <w:rPr>
                <w:color w:val="FF0000"/>
                <w:sz w:val="16"/>
                <w:szCs w:val="16"/>
              </w:rPr>
            </w:pPr>
            <w:r w:rsidRPr="00E8494B">
              <w:rPr>
                <w:sz w:val="16"/>
                <w:szCs w:val="16"/>
              </w:rPr>
              <w:t>257,9</w:t>
            </w:r>
          </w:p>
        </w:tc>
      </w:tr>
    </w:tbl>
    <w:p w:rsidR="00A70912" w:rsidRPr="002540AB" w:rsidRDefault="00A70912" w:rsidP="00A70912">
      <w:pPr>
        <w:rPr>
          <w:b/>
        </w:rPr>
      </w:pPr>
    </w:p>
    <w:p w:rsidR="00166994" w:rsidRDefault="00324457" w:rsidP="00A70912">
      <w:r w:rsidRPr="00645E0B">
        <w:t xml:space="preserve">Dane o </w:t>
      </w:r>
      <w:r w:rsidR="00C5451D" w:rsidRPr="00645E0B">
        <w:t>podmiot</w:t>
      </w:r>
      <w:r w:rsidRPr="00645E0B">
        <w:t>ach</w:t>
      </w:r>
      <w:r w:rsidR="00C5451D" w:rsidRPr="00645E0B">
        <w:t xml:space="preserve"> </w:t>
      </w:r>
      <w:r w:rsidR="000C3435" w:rsidRPr="00645E0B">
        <w:t xml:space="preserve">z siedzibą w Polsce </w:t>
      </w:r>
      <w:r w:rsidR="00C5451D" w:rsidRPr="00645E0B">
        <w:t xml:space="preserve">posiadających jednostki zagraniczne </w:t>
      </w:r>
      <w:r w:rsidRPr="00645E0B">
        <w:t>prezentowane w niniejszym opracowaniu nie obejmują</w:t>
      </w:r>
      <w:r w:rsidR="006D4584" w:rsidRPr="00645E0B">
        <w:t xml:space="preserve"> r</w:t>
      </w:r>
      <w:r w:rsidR="00FA547F" w:rsidRPr="00645E0B">
        <w:t>olnictwa, leśnictwa, łowiectwa i rybactwa (sekcja A)</w:t>
      </w:r>
      <w:r w:rsidR="00B8197A" w:rsidRPr="00645E0B">
        <w:t>, d</w:t>
      </w:r>
      <w:r w:rsidR="005D7D00" w:rsidRPr="00645E0B">
        <w:t>ziałalności finansowe</w:t>
      </w:r>
      <w:r w:rsidR="00B8197A" w:rsidRPr="00645E0B">
        <w:t>j i ubezpieczeniowej (sekcja K)</w:t>
      </w:r>
      <w:r w:rsidR="00DF347E" w:rsidRPr="00645E0B">
        <w:t>,</w:t>
      </w:r>
      <w:r w:rsidR="00B8197A" w:rsidRPr="00645E0B">
        <w:t xml:space="preserve"> szk</w:t>
      </w:r>
      <w:r w:rsidR="00072822" w:rsidRPr="00645E0B">
        <w:t xml:space="preserve">ół wyższych, samodzielnych publicznych zakładów opieki zdrowotnej, instytucji kultury </w:t>
      </w:r>
      <w:r w:rsidR="00D14869" w:rsidRPr="00645E0B">
        <w:t>posiadających osobowość prawną oraz związków zawodowych, organizacji religijnych i politycznych.</w:t>
      </w:r>
    </w:p>
    <w:p w:rsidR="00166994" w:rsidRDefault="00166994">
      <w:pPr>
        <w:spacing w:before="0" w:after="160" w:line="259" w:lineRule="auto"/>
      </w:pPr>
      <w:r>
        <w:br w:type="page"/>
      </w:r>
    </w:p>
    <w:p w:rsidR="00166994" w:rsidRPr="00166994" w:rsidRDefault="00166994" w:rsidP="00A70912">
      <w:pPr>
        <w:sectPr w:rsidR="00166994" w:rsidRPr="00166994" w:rsidSect="00481765">
          <w:headerReference w:type="default" r:id="rId20"/>
          <w:pgSz w:w="11906" w:h="16838"/>
          <w:pgMar w:top="720" w:right="3119" w:bottom="720" w:left="720" w:header="170" w:footer="284" w:gutter="0"/>
          <w:cols w:space="708"/>
          <w:docGrid w:linePitch="360"/>
        </w:sectPr>
      </w:pPr>
    </w:p>
    <w:p w:rsidR="00A70912" w:rsidRPr="00A70912" w:rsidRDefault="00A70912" w:rsidP="00A70912">
      <w:pPr>
        <w:rPr>
          <w:b/>
          <w:i/>
        </w:r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0470AA" w:rsidRPr="00D3437F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7719BB">
            <w:pPr>
              <w:spacing w:before="0" w:after="0" w:line="36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7719BB">
            <w:pPr>
              <w:spacing w:before="0" w:after="0" w:line="36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BB179D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353F67" w:rsidRPr="00F33027" w:rsidRDefault="00353F67" w:rsidP="007719BB">
            <w:pPr>
              <w:pStyle w:val="Nagwek3"/>
              <w:spacing w:before="0" w:line="36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F33027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Dyrektor Katarzyna Walkowska</w:t>
            </w:r>
          </w:p>
          <w:p w:rsidR="000470AA" w:rsidRPr="008F3638" w:rsidRDefault="000470AA" w:rsidP="007719BB">
            <w:pPr>
              <w:pStyle w:val="Nagwek3"/>
              <w:spacing w:before="0" w:line="36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="00C979D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="00C979DC" w:rsidRPr="00AB1617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608 </w:t>
            </w:r>
            <w:r w:rsidR="00AB1617" w:rsidRPr="00AB1617">
              <w:rPr>
                <w:rFonts w:ascii="Fira Sans" w:hAnsi="Fira Sans" w:cs="Arial"/>
                <w:color w:val="auto"/>
                <w:sz w:val="20"/>
                <w:lang w:val="fi-FI"/>
              </w:rPr>
              <w:t>31 25</w:t>
            </w:r>
          </w:p>
          <w:p w:rsidR="000470AA" w:rsidRPr="008F3638" w:rsidRDefault="000470AA" w:rsidP="007719BB">
            <w:pPr>
              <w:pStyle w:val="Nagwek3"/>
              <w:spacing w:before="0" w:line="360" w:lineRule="auto"/>
              <w:rPr>
                <w:rFonts w:ascii="Fira Sans" w:hAnsi="Fira Sans"/>
                <w:color w:val="000000" w:themeColor="text1"/>
                <w:lang w:val="fi-FI"/>
              </w:rPr>
            </w:pPr>
            <w:bookmarkStart w:id="0" w:name="_GoBack"/>
            <w:bookmarkEnd w:id="0"/>
          </w:p>
        </w:tc>
        <w:tc>
          <w:tcPr>
            <w:tcW w:w="3942" w:type="dxa"/>
          </w:tcPr>
          <w:p w:rsidR="000470AA" w:rsidRPr="008F3638" w:rsidRDefault="000470AA" w:rsidP="007719BB">
            <w:pPr>
              <w:spacing w:before="0" w:after="0" w:line="36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353F67" w:rsidP="007719BB">
            <w:pPr>
              <w:pStyle w:val="Nagwek3"/>
              <w:spacing w:before="0" w:line="36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0470AA" w:rsidRPr="008F3638" w:rsidRDefault="000470AA" w:rsidP="007719BB">
            <w:pPr>
              <w:pStyle w:val="Nagwek3"/>
              <w:spacing w:before="0" w:line="36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353F6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0470AA" w:rsidRPr="008F3638" w:rsidRDefault="000470AA" w:rsidP="007719BB">
            <w:pPr>
              <w:pStyle w:val="Nagwek3"/>
              <w:spacing w:before="0" w:line="36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EA6D72" w:rsidRDefault="000470AA" w:rsidP="000470AA">
      <w:pPr>
        <w:rPr>
          <w:sz w:val="20"/>
          <w:lang w:val="en-US"/>
        </w:rPr>
      </w:pPr>
    </w:p>
    <w:p w:rsidR="000470AA" w:rsidRPr="00EA6D72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553BBA" w:rsidRDefault="00553BBA" w:rsidP="000470AA">
            <w:pPr>
              <w:rPr>
                <w:sz w:val="20"/>
              </w:rPr>
            </w:pPr>
            <w:r w:rsidRPr="00553BBA"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EA6D72" w:rsidRDefault="000470AA" w:rsidP="000470AA">
            <w:pPr>
              <w:rPr>
                <w:sz w:val="18"/>
                <w:lang w:val="en-US"/>
              </w:rPr>
            </w:pPr>
            <w:r w:rsidRPr="00EA6D72">
              <w:rPr>
                <w:b/>
                <w:sz w:val="20"/>
                <w:lang w:val="en-US"/>
              </w:rPr>
              <w:t>e-mail:</w:t>
            </w:r>
            <w:r w:rsidRPr="00EA6D72">
              <w:rPr>
                <w:sz w:val="20"/>
                <w:lang w:val="en-US"/>
              </w:rPr>
              <w:t xml:space="preserve"> </w:t>
            </w:r>
            <w:hyperlink r:id="rId21" w:history="1">
              <w:r w:rsidRPr="00553BBA">
                <w:rPr>
                  <w:rStyle w:val="Hipercze"/>
                  <w:rFonts w:cstheme="minorBidi"/>
                  <w:color w:val="001D77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EA6D72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19050</wp:posOffset>
                </wp:positionH>
                <wp:positionV relativeFrom="paragraph">
                  <wp:posOffset>431165</wp:posOffset>
                </wp:positionV>
                <wp:extent cx="6559550" cy="2838450"/>
                <wp:effectExtent l="0" t="0" r="12700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83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A56062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A56062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B2C58" w:rsidRPr="00553BBA" w:rsidRDefault="0097541A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5" w:history="1">
                              <w:r w:rsidR="00DB2C58" w:rsidRPr="00553BBA">
                                <w:rPr>
                                  <w:rStyle w:val="Hipercze"/>
                                  <w:color w:val="001D77"/>
                                </w:rPr>
                                <w:t>Informacja sygnalna: Działalność podmiotów posiadających jednostki zagraniczne w 2017 roku</w:t>
                              </w:r>
                            </w:hyperlink>
                          </w:p>
                          <w:p w:rsidR="00DB2C58" w:rsidRPr="00553BBA" w:rsidRDefault="0097541A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6" w:history="1">
                              <w:r w:rsidR="00D04780" w:rsidRPr="00553BBA">
                                <w:rPr>
                                  <w:rStyle w:val="Hipercze"/>
                                  <w:color w:val="001D77"/>
                                </w:rPr>
                                <w:t>Publikacja: Działalność podmiotów posiadających jednostki zagraniczne w 2017 roku</w:t>
                              </w:r>
                            </w:hyperlink>
                          </w:p>
                          <w:p w:rsidR="00D04780" w:rsidRPr="00553BBA" w:rsidRDefault="0097541A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u w:val="none"/>
                              </w:rPr>
                            </w:pPr>
                            <w:hyperlink r:id="rId27" w:history="1">
                              <w:r w:rsidR="00D04780" w:rsidRPr="00553BBA">
                                <w:rPr>
                                  <w:rStyle w:val="Hipercze"/>
                                  <w:color w:val="001D77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:rsidR="000373FA" w:rsidRPr="00443382" w:rsidRDefault="000373FA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452FA6" w:rsidRPr="00553BBA" w:rsidRDefault="0097541A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070D55" w:rsidRPr="00553BB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netto ze sprzedaży produktów, towarów i materiałów</w:t>
                              </w:r>
                            </w:hyperlink>
                          </w:p>
                          <w:p w:rsidR="00AB6D25" w:rsidRPr="00452FA6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29F7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.5pt;margin-top:33.95pt;width:516.5pt;height:223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A56062" w:rsidRDefault="00AB6D25" w:rsidP="00AB6D25">
                      <w:pPr>
                        <w:rPr>
                          <w:b/>
                        </w:rPr>
                      </w:pPr>
                      <w:r w:rsidRPr="00A56062">
                        <w:rPr>
                          <w:b/>
                        </w:rPr>
                        <w:t>Powiązane opracowania</w:t>
                      </w:r>
                    </w:p>
                    <w:p w:rsidR="00DB2C58" w:rsidRPr="00553BBA" w:rsidRDefault="0097541A" w:rsidP="00AB6D25">
                      <w:pPr>
                        <w:rPr>
                          <w:color w:val="001D77"/>
                        </w:rPr>
                      </w:pPr>
                      <w:hyperlink r:id="rId29" w:history="1">
                        <w:r w:rsidR="00DB2C58" w:rsidRPr="00553BBA">
                          <w:rPr>
                            <w:rStyle w:val="Hipercze"/>
                            <w:color w:val="001D77"/>
                          </w:rPr>
                          <w:t>Informacja sygnalna: Działalność podmiotów posiadających jednostki zagraniczne w 2017 roku</w:t>
                        </w:r>
                      </w:hyperlink>
                    </w:p>
                    <w:p w:rsidR="00DB2C58" w:rsidRPr="00553BBA" w:rsidRDefault="0097541A" w:rsidP="00AB6D25">
                      <w:pPr>
                        <w:rPr>
                          <w:color w:val="001D77"/>
                        </w:rPr>
                      </w:pPr>
                      <w:hyperlink r:id="rId30" w:history="1">
                        <w:r w:rsidR="00D04780" w:rsidRPr="00553BBA">
                          <w:rPr>
                            <w:rStyle w:val="Hipercze"/>
                            <w:color w:val="001D77"/>
                          </w:rPr>
                          <w:t>Publikacja: Działalność podmiotów posiadających jednostki zagraniczne w 2017 roku</w:t>
                        </w:r>
                      </w:hyperlink>
                    </w:p>
                    <w:p w:rsidR="00D04780" w:rsidRPr="00553BBA" w:rsidRDefault="0097541A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u w:val="none"/>
                        </w:rPr>
                      </w:pPr>
                      <w:hyperlink r:id="rId31" w:history="1">
                        <w:r w:rsidR="00D04780" w:rsidRPr="00553BBA">
                          <w:rPr>
                            <w:rStyle w:val="Hipercze"/>
                            <w:color w:val="001D77"/>
                          </w:rPr>
                          <w:t>Zeszyt metodologiczny. Badania przedsiębiorstw niefinansowych 2019</w:t>
                        </w:r>
                      </w:hyperlink>
                    </w:p>
                    <w:p w:rsidR="000373FA" w:rsidRPr="00443382" w:rsidRDefault="000373FA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452FA6" w:rsidRPr="00553BBA" w:rsidRDefault="0097541A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070D55" w:rsidRPr="00553BB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netto ze sprzedaży produktów, towarów i materiałów</w:t>
                        </w:r>
                      </w:hyperlink>
                    </w:p>
                    <w:p w:rsidR="00AB6D25" w:rsidRPr="00452FA6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481765">
      <w:headerReference w:type="default" r:id="rId33"/>
      <w:pgSz w:w="11906" w:h="16838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1A" w:rsidRDefault="0097541A" w:rsidP="000662E2">
      <w:pPr>
        <w:spacing w:after="0" w:line="240" w:lineRule="auto"/>
      </w:pPr>
      <w:r>
        <w:separator/>
      </w:r>
    </w:p>
  </w:endnote>
  <w:endnote w:type="continuationSeparator" w:id="0">
    <w:p w:rsidR="0097541A" w:rsidRDefault="0097541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Cambria Math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Corbe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BB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1A" w:rsidRDefault="0097541A" w:rsidP="000662E2">
      <w:pPr>
        <w:spacing w:after="0" w:line="240" w:lineRule="auto"/>
      </w:pPr>
      <w:r>
        <w:separator/>
      </w:r>
    </w:p>
  </w:footnote>
  <w:footnote w:type="continuationSeparator" w:id="0">
    <w:p w:rsidR="0097541A" w:rsidRDefault="0097541A" w:rsidP="000662E2">
      <w:pPr>
        <w:spacing w:after="0" w:line="240" w:lineRule="auto"/>
      </w:pPr>
      <w:r>
        <w:continuationSeparator/>
      </w:r>
    </w:p>
  </w:footnote>
  <w:footnote w:id="1">
    <w:p w:rsidR="00C1001E" w:rsidRPr="00C1001E" w:rsidRDefault="00C1001E">
      <w:pPr>
        <w:pStyle w:val="Tekstprzypisudolnego"/>
        <w:rPr>
          <w:sz w:val="16"/>
          <w:szCs w:val="16"/>
        </w:rPr>
      </w:pPr>
      <w:r w:rsidRPr="00C1001E">
        <w:rPr>
          <w:rStyle w:val="Odwoanieprzypisudolnego"/>
          <w:sz w:val="16"/>
          <w:szCs w:val="16"/>
        </w:rPr>
        <w:footnoteRef/>
      </w:r>
      <w:r w:rsidRPr="00C1001E">
        <w:rPr>
          <w:sz w:val="16"/>
          <w:szCs w:val="16"/>
        </w:rPr>
        <w:t xml:space="preserve"> Od 2018 r. </w:t>
      </w:r>
      <w:r w:rsidR="00CA7A3F">
        <w:rPr>
          <w:sz w:val="16"/>
          <w:szCs w:val="16"/>
        </w:rPr>
        <w:t xml:space="preserve">w badaniu </w:t>
      </w:r>
      <w:r w:rsidR="002B3BF3">
        <w:rPr>
          <w:sz w:val="16"/>
          <w:szCs w:val="16"/>
        </w:rPr>
        <w:t>jest</w:t>
      </w:r>
      <w:r w:rsidR="00CA7A3F">
        <w:rPr>
          <w:sz w:val="16"/>
          <w:szCs w:val="16"/>
        </w:rPr>
        <w:t xml:space="preserve"> to </w:t>
      </w:r>
      <w:r w:rsidR="002B3BF3">
        <w:rPr>
          <w:sz w:val="16"/>
          <w:szCs w:val="16"/>
        </w:rPr>
        <w:t xml:space="preserve">przeciętna liczba pracujących wyliczana jako </w:t>
      </w:r>
      <w:r w:rsidR="009C4B76" w:rsidRPr="009C4B76">
        <w:rPr>
          <w:sz w:val="16"/>
          <w:szCs w:val="16"/>
        </w:rPr>
        <w:t>średnia w skali roku na podstawie okresów dziennych, tygodniowych, miesięcznych lub kwartalnych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1669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5238750</wp:posOffset>
              </wp:positionH>
              <wp:positionV relativeFrom="paragraph">
                <wp:posOffset>442594</wp:posOffset>
              </wp:positionV>
              <wp:extent cx="1952625" cy="9953625"/>
              <wp:effectExtent l="0" t="0" r="9525" b="9525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9953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2C167" id="Prostokąt 7" o:spid="_x0000_s1026" style="position:absolute;margin-left:412.5pt;margin-top:34.85pt;width:153.75pt;height:78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94" w:rsidRDefault="001669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FDCEC2" wp14:editId="59F1C29D">
              <wp:simplePos x="0" y="0"/>
              <wp:positionH relativeFrom="column">
                <wp:posOffset>5238750</wp:posOffset>
              </wp:positionH>
              <wp:positionV relativeFrom="paragraph">
                <wp:posOffset>-107950</wp:posOffset>
              </wp:positionV>
              <wp:extent cx="1952625" cy="10725150"/>
              <wp:effectExtent l="0" t="0" r="9525" b="0"/>
              <wp:wrapNone/>
              <wp:docPr id="18" name="Prostoką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ED81D" id="Prostokąt 18" o:spid="_x0000_s1026" style="position:absolute;margin-left:412.5pt;margin-top:-8.5pt;width:153.75pt;height:84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" fillcolor="#f2f2f2 [3052]" stroked="f" strokeweight="1pt"/>
          </w:pict>
        </mc:Fallback>
      </mc:AlternateContent>
    </w:r>
  </w:p>
  <w:p w:rsidR="00166994" w:rsidRDefault="001669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94" w:rsidRDefault="00166994">
    <w:pPr>
      <w:pStyle w:val="Nagwek"/>
    </w:pPr>
  </w:p>
  <w:p w:rsidR="00166994" w:rsidRDefault="001669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3.05pt;height:125.25pt;visibility:visible;mso-wrap-style:square" o:bullet="t">
        <v:imagedata r:id="rId1" o:title=""/>
      </v:shape>
    </w:pict>
  </w:numPicBullet>
  <w:numPicBullet w:numPicBulletId="1">
    <w:pict>
      <v:shape id="_x0000_i1041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2FA"/>
    <w:rsid w:val="00003437"/>
    <w:rsid w:val="0000570A"/>
    <w:rsid w:val="0000709F"/>
    <w:rsid w:val="000108B8"/>
    <w:rsid w:val="00014445"/>
    <w:rsid w:val="00014F39"/>
    <w:rsid w:val="000152F5"/>
    <w:rsid w:val="00016485"/>
    <w:rsid w:val="0002110A"/>
    <w:rsid w:val="000272B3"/>
    <w:rsid w:val="00032335"/>
    <w:rsid w:val="00035249"/>
    <w:rsid w:val="000352B4"/>
    <w:rsid w:val="000373FA"/>
    <w:rsid w:val="000375E5"/>
    <w:rsid w:val="00041806"/>
    <w:rsid w:val="00041D7C"/>
    <w:rsid w:val="000444C0"/>
    <w:rsid w:val="00044E63"/>
    <w:rsid w:val="0004582E"/>
    <w:rsid w:val="000470AA"/>
    <w:rsid w:val="00050753"/>
    <w:rsid w:val="0005111E"/>
    <w:rsid w:val="00054524"/>
    <w:rsid w:val="00054EA5"/>
    <w:rsid w:val="000550F0"/>
    <w:rsid w:val="000565FD"/>
    <w:rsid w:val="00057CA1"/>
    <w:rsid w:val="00061C36"/>
    <w:rsid w:val="00061D56"/>
    <w:rsid w:val="000628AD"/>
    <w:rsid w:val="000657AF"/>
    <w:rsid w:val="000662E2"/>
    <w:rsid w:val="00066883"/>
    <w:rsid w:val="00070D55"/>
    <w:rsid w:val="00072822"/>
    <w:rsid w:val="00072A08"/>
    <w:rsid w:val="00072ABC"/>
    <w:rsid w:val="00072FFE"/>
    <w:rsid w:val="000733A3"/>
    <w:rsid w:val="00073A33"/>
    <w:rsid w:val="00074DD8"/>
    <w:rsid w:val="000806F7"/>
    <w:rsid w:val="0008663A"/>
    <w:rsid w:val="00087BC5"/>
    <w:rsid w:val="00097840"/>
    <w:rsid w:val="000A2165"/>
    <w:rsid w:val="000A625D"/>
    <w:rsid w:val="000A7C07"/>
    <w:rsid w:val="000B0727"/>
    <w:rsid w:val="000B56B5"/>
    <w:rsid w:val="000C0749"/>
    <w:rsid w:val="000C135D"/>
    <w:rsid w:val="000C3435"/>
    <w:rsid w:val="000C5444"/>
    <w:rsid w:val="000D1035"/>
    <w:rsid w:val="000D196E"/>
    <w:rsid w:val="000D1AAE"/>
    <w:rsid w:val="000D1D33"/>
    <w:rsid w:val="000D1D43"/>
    <w:rsid w:val="000D225C"/>
    <w:rsid w:val="000D2A5C"/>
    <w:rsid w:val="000D3F0D"/>
    <w:rsid w:val="000E0918"/>
    <w:rsid w:val="000E36C1"/>
    <w:rsid w:val="000E3C8B"/>
    <w:rsid w:val="000E5C6B"/>
    <w:rsid w:val="000E6A69"/>
    <w:rsid w:val="000E7A9E"/>
    <w:rsid w:val="000F01BC"/>
    <w:rsid w:val="000F0CA3"/>
    <w:rsid w:val="000F19E5"/>
    <w:rsid w:val="000F4CA5"/>
    <w:rsid w:val="001011C3"/>
    <w:rsid w:val="00101A77"/>
    <w:rsid w:val="00101E6F"/>
    <w:rsid w:val="0010480F"/>
    <w:rsid w:val="001075CF"/>
    <w:rsid w:val="00110D87"/>
    <w:rsid w:val="00111EE0"/>
    <w:rsid w:val="00114DB9"/>
    <w:rsid w:val="00115F4E"/>
    <w:rsid w:val="00116087"/>
    <w:rsid w:val="00116573"/>
    <w:rsid w:val="00117D76"/>
    <w:rsid w:val="001263F8"/>
    <w:rsid w:val="00130296"/>
    <w:rsid w:val="001320D1"/>
    <w:rsid w:val="001338C7"/>
    <w:rsid w:val="001412E1"/>
    <w:rsid w:val="001423B6"/>
    <w:rsid w:val="001448A7"/>
    <w:rsid w:val="00144A53"/>
    <w:rsid w:val="00146621"/>
    <w:rsid w:val="00150F13"/>
    <w:rsid w:val="00153A2C"/>
    <w:rsid w:val="001562D5"/>
    <w:rsid w:val="00157317"/>
    <w:rsid w:val="00157380"/>
    <w:rsid w:val="00157CC9"/>
    <w:rsid w:val="00160256"/>
    <w:rsid w:val="001604B0"/>
    <w:rsid w:val="00161ACA"/>
    <w:rsid w:val="00162325"/>
    <w:rsid w:val="001655CE"/>
    <w:rsid w:val="001664E4"/>
    <w:rsid w:val="00166994"/>
    <w:rsid w:val="001676BF"/>
    <w:rsid w:val="00167A9C"/>
    <w:rsid w:val="00167CF3"/>
    <w:rsid w:val="00170F26"/>
    <w:rsid w:val="0017133D"/>
    <w:rsid w:val="00172C36"/>
    <w:rsid w:val="001772F6"/>
    <w:rsid w:val="00177D14"/>
    <w:rsid w:val="001820A2"/>
    <w:rsid w:val="00186FBE"/>
    <w:rsid w:val="0018778E"/>
    <w:rsid w:val="00190793"/>
    <w:rsid w:val="00190A04"/>
    <w:rsid w:val="0019106B"/>
    <w:rsid w:val="001913A2"/>
    <w:rsid w:val="00191C37"/>
    <w:rsid w:val="001951DA"/>
    <w:rsid w:val="001A322F"/>
    <w:rsid w:val="001A3DA6"/>
    <w:rsid w:val="001A5FBA"/>
    <w:rsid w:val="001A6759"/>
    <w:rsid w:val="001B1C87"/>
    <w:rsid w:val="001B208E"/>
    <w:rsid w:val="001B2D66"/>
    <w:rsid w:val="001B7497"/>
    <w:rsid w:val="001C0F32"/>
    <w:rsid w:val="001C161A"/>
    <w:rsid w:val="001C3269"/>
    <w:rsid w:val="001C3BBA"/>
    <w:rsid w:val="001C6F23"/>
    <w:rsid w:val="001D1DB4"/>
    <w:rsid w:val="001D2366"/>
    <w:rsid w:val="001D2F1C"/>
    <w:rsid w:val="001D7259"/>
    <w:rsid w:val="001E1AFC"/>
    <w:rsid w:val="001E4048"/>
    <w:rsid w:val="001E67DD"/>
    <w:rsid w:val="001E6DF1"/>
    <w:rsid w:val="001F1011"/>
    <w:rsid w:val="001F38DD"/>
    <w:rsid w:val="001F5D9B"/>
    <w:rsid w:val="001F6F60"/>
    <w:rsid w:val="0020016A"/>
    <w:rsid w:val="00203E6D"/>
    <w:rsid w:val="00205414"/>
    <w:rsid w:val="002077E3"/>
    <w:rsid w:val="00207AE8"/>
    <w:rsid w:val="00215E6C"/>
    <w:rsid w:val="002200E7"/>
    <w:rsid w:val="00224E7E"/>
    <w:rsid w:val="00226F3A"/>
    <w:rsid w:val="00234421"/>
    <w:rsid w:val="0023514E"/>
    <w:rsid w:val="00236197"/>
    <w:rsid w:val="00236692"/>
    <w:rsid w:val="002401E9"/>
    <w:rsid w:val="0024387D"/>
    <w:rsid w:val="0025072C"/>
    <w:rsid w:val="00253167"/>
    <w:rsid w:val="002540AB"/>
    <w:rsid w:val="00256164"/>
    <w:rsid w:val="002574F9"/>
    <w:rsid w:val="00257FD8"/>
    <w:rsid w:val="00262B61"/>
    <w:rsid w:val="00264310"/>
    <w:rsid w:val="00266853"/>
    <w:rsid w:val="00267E64"/>
    <w:rsid w:val="00270793"/>
    <w:rsid w:val="00271DF9"/>
    <w:rsid w:val="0027365C"/>
    <w:rsid w:val="00276811"/>
    <w:rsid w:val="00280A2F"/>
    <w:rsid w:val="00282699"/>
    <w:rsid w:val="0028298C"/>
    <w:rsid w:val="00284162"/>
    <w:rsid w:val="0028494C"/>
    <w:rsid w:val="002926DF"/>
    <w:rsid w:val="002945A6"/>
    <w:rsid w:val="00295166"/>
    <w:rsid w:val="00296697"/>
    <w:rsid w:val="00296EFD"/>
    <w:rsid w:val="002972B8"/>
    <w:rsid w:val="002A00B0"/>
    <w:rsid w:val="002A0564"/>
    <w:rsid w:val="002A0F1E"/>
    <w:rsid w:val="002A1800"/>
    <w:rsid w:val="002A347B"/>
    <w:rsid w:val="002A4FC4"/>
    <w:rsid w:val="002B0472"/>
    <w:rsid w:val="002B3BF3"/>
    <w:rsid w:val="002B6B12"/>
    <w:rsid w:val="002B6EEF"/>
    <w:rsid w:val="002C050A"/>
    <w:rsid w:val="002C195F"/>
    <w:rsid w:val="002C3652"/>
    <w:rsid w:val="002C367B"/>
    <w:rsid w:val="002C3709"/>
    <w:rsid w:val="002C6A81"/>
    <w:rsid w:val="002C6C72"/>
    <w:rsid w:val="002C79A9"/>
    <w:rsid w:val="002C7F6C"/>
    <w:rsid w:val="002D321B"/>
    <w:rsid w:val="002D36BE"/>
    <w:rsid w:val="002D5477"/>
    <w:rsid w:val="002E5C06"/>
    <w:rsid w:val="002E6140"/>
    <w:rsid w:val="002E6985"/>
    <w:rsid w:val="002E71B6"/>
    <w:rsid w:val="002F1490"/>
    <w:rsid w:val="002F22AE"/>
    <w:rsid w:val="002F2B83"/>
    <w:rsid w:val="002F2EFB"/>
    <w:rsid w:val="002F65E3"/>
    <w:rsid w:val="002F6EEA"/>
    <w:rsid w:val="002F77C8"/>
    <w:rsid w:val="003007AA"/>
    <w:rsid w:val="0030103E"/>
    <w:rsid w:val="00301F04"/>
    <w:rsid w:val="0030267C"/>
    <w:rsid w:val="00304F22"/>
    <w:rsid w:val="003059FE"/>
    <w:rsid w:val="003063B3"/>
    <w:rsid w:val="00306C7C"/>
    <w:rsid w:val="0031168A"/>
    <w:rsid w:val="00311904"/>
    <w:rsid w:val="0031196C"/>
    <w:rsid w:val="00311B2F"/>
    <w:rsid w:val="00317386"/>
    <w:rsid w:val="00322EDD"/>
    <w:rsid w:val="00323A4E"/>
    <w:rsid w:val="00324457"/>
    <w:rsid w:val="003274E2"/>
    <w:rsid w:val="0033155B"/>
    <w:rsid w:val="00331B51"/>
    <w:rsid w:val="00332295"/>
    <w:rsid w:val="00332320"/>
    <w:rsid w:val="00333D90"/>
    <w:rsid w:val="003356EB"/>
    <w:rsid w:val="00340A8E"/>
    <w:rsid w:val="00341E93"/>
    <w:rsid w:val="003447FF"/>
    <w:rsid w:val="0034701E"/>
    <w:rsid w:val="003471B5"/>
    <w:rsid w:val="00347D72"/>
    <w:rsid w:val="00352E83"/>
    <w:rsid w:val="00353C9E"/>
    <w:rsid w:val="00353F67"/>
    <w:rsid w:val="00355CF8"/>
    <w:rsid w:val="003564D3"/>
    <w:rsid w:val="00357506"/>
    <w:rsid w:val="00357611"/>
    <w:rsid w:val="00360E9F"/>
    <w:rsid w:val="00367237"/>
    <w:rsid w:val="0037077F"/>
    <w:rsid w:val="00372411"/>
    <w:rsid w:val="003733E1"/>
    <w:rsid w:val="00373882"/>
    <w:rsid w:val="003748FD"/>
    <w:rsid w:val="003801D5"/>
    <w:rsid w:val="00383E21"/>
    <w:rsid w:val="003843DB"/>
    <w:rsid w:val="00384AEE"/>
    <w:rsid w:val="0039010D"/>
    <w:rsid w:val="003930C3"/>
    <w:rsid w:val="00393761"/>
    <w:rsid w:val="00393DD8"/>
    <w:rsid w:val="00394894"/>
    <w:rsid w:val="003951D5"/>
    <w:rsid w:val="00397D18"/>
    <w:rsid w:val="003A0891"/>
    <w:rsid w:val="003A0B0E"/>
    <w:rsid w:val="003A0C0A"/>
    <w:rsid w:val="003A0C67"/>
    <w:rsid w:val="003A12C2"/>
    <w:rsid w:val="003A1B36"/>
    <w:rsid w:val="003A2166"/>
    <w:rsid w:val="003A4111"/>
    <w:rsid w:val="003A41BB"/>
    <w:rsid w:val="003A6B76"/>
    <w:rsid w:val="003A6EEE"/>
    <w:rsid w:val="003A73A7"/>
    <w:rsid w:val="003B1454"/>
    <w:rsid w:val="003B18B6"/>
    <w:rsid w:val="003B2776"/>
    <w:rsid w:val="003B34E0"/>
    <w:rsid w:val="003B3AA5"/>
    <w:rsid w:val="003B5802"/>
    <w:rsid w:val="003B68C9"/>
    <w:rsid w:val="003C3DDC"/>
    <w:rsid w:val="003C59E0"/>
    <w:rsid w:val="003C6C8D"/>
    <w:rsid w:val="003C7529"/>
    <w:rsid w:val="003D1D55"/>
    <w:rsid w:val="003D4431"/>
    <w:rsid w:val="003D4976"/>
    <w:rsid w:val="003D4F95"/>
    <w:rsid w:val="003D5F42"/>
    <w:rsid w:val="003D60A9"/>
    <w:rsid w:val="003E041B"/>
    <w:rsid w:val="003E0B26"/>
    <w:rsid w:val="003E0FF2"/>
    <w:rsid w:val="003E2B51"/>
    <w:rsid w:val="003E415D"/>
    <w:rsid w:val="003E6B10"/>
    <w:rsid w:val="003E6FF5"/>
    <w:rsid w:val="003F002A"/>
    <w:rsid w:val="003F2505"/>
    <w:rsid w:val="003F4C97"/>
    <w:rsid w:val="003F7FE6"/>
    <w:rsid w:val="00400193"/>
    <w:rsid w:val="00400828"/>
    <w:rsid w:val="00400EC9"/>
    <w:rsid w:val="004030BD"/>
    <w:rsid w:val="00405D09"/>
    <w:rsid w:val="0041010B"/>
    <w:rsid w:val="00412757"/>
    <w:rsid w:val="00413858"/>
    <w:rsid w:val="00413F46"/>
    <w:rsid w:val="004141A6"/>
    <w:rsid w:val="004169CE"/>
    <w:rsid w:val="004212E7"/>
    <w:rsid w:val="00421E6E"/>
    <w:rsid w:val="00423ACA"/>
    <w:rsid w:val="0042446D"/>
    <w:rsid w:val="004251BD"/>
    <w:rsid w:val="0042723B"/>
    <w:rsid w:val="00427B86"/>
    <w:rsid w:val="00427BF8"/>
    <w:rsid w:val="00430889"/>
    <w:rsid w:val="00431645"/>
    <w:rsid w:val="00431C02"/>
    <w:rsid w:val="00436AA9"/>
    <w:rsid w:val="00437395"/>
    <w:rsid w:val="00443382"/>
    <w:rsid w:val="00445047"/>
    <w:rsid w:val="0044707B"/>
    <w:rsid w:val="0044717F"/>
    <w:rsid w:val="00451176"/>
    <w:rsid w:val="00451EA5"/>
    <w:rsid w:val="00452FA6"/>
    <w:rsid w:val="004547F6"/>
    <w:rsid w:val="00455C43"/>
    <w:rsid w:val="004563D8"/>
    <w:rsid w:val="004565ED"/>
    <w:rsid w:val="0046023C"/>
    <w:rsid w:val="00462AF9"/>
    <w:rsid w:val="00463E39"/>
    <w:rsid w:val="00465541"/>
    <w:rsid w:val="004657FC"/>
    <w:rsid w:val="00466642"/>
    <w:rsid w:val="00466A7A"/>
    <w:rsid w:val="00466CA2"/>
    <w:rsid w:val="00472CCA"/>
    <w:rsid w:val="004733F6"/>
    <w:rsid w:val="00474E69"/>
    <w:rsid w:val="00475C6A"/>
    <w:rsid w:val="00481765"/>
    <w:rsid w:val="00482AE3"/>
    <w:rsid w:val="0048343C"/>
    <w:rsid w:val="00484F4F"/>
    <w:rsid w:val="00486465"/>
    <w:rsid w:val="00486B2F"/>
    <w:rsid w:val="004902F8"/>
    <w:rsid w:val="00494A9F"/>
    <w:rsid w:val="0049621B"/>
    <w:rsid w:val="004973D7"/>
    <w:rsid w:val="004A48EA"/>
    <w:rsid w:val="004A5E0C"/>
    <w:rsid w:val="004A6125"/>
    <w:rsid w:val="004B2BCE"/>
    <w:rsid w:val="004B2FB7"/>
    <w:rsid w:val="004B3548"/>
    <w:rsid w:val="004B449B"/>
    <w:rsid w:val="004B7109"/>
    <w:rsid w:val="004C1895"/>
    <w:rsid w:val="004C1D1E"/>
    <w:rsid w:val="004C6D40"/>
    <w:rsid w:val="004C7609"/>
    <w:rsid w:val="004D3D56"/>
    <w:rsid w:val="004D4151"/>
    <w:rsid w:val="004D593B"/>
    <w:rsid w:val="004E021C"/>
    <w:rsid w:val="004E1B3F"/>
    <w:rsid w:val="004F0C3C"/>
    <w:rsid w:val="004F2361"/>
    <w:rsid w:val="004F26BB"/>
    <w:rsid w:val="004F2A83"/>
    <w:rsid w:val="004F3125"/>
    <w:rsid w:val="004F4A41"/>
    <w:rsid w:val="004F52B6"/>
    <w:rsid w:val="004F63FC"/>
    <w:rsid w:val="00500489"/>
    <w:rsid w:val="005019AF"/>
    <w:rsid w:val="00503F3D"/>
    <w:rsid w:val="00505A92"/>
    <w:rsid w:val="0051429B"/>
    <w:rsid w:val="00514D5E"/>
    <w:rsid w:val="005154E9"/>
    <w:rsid w:val="00515F36"/>
    <w:rsid w:val="005203F1"/>
    <w:rsid w:val="00521BC3"/>
    <w:rsid w:val="00522EB3"/>
    <w:rsid w:val="00525CFC"/>
    <w:rsid w:val="00525FA5"/>
    <w:rsid w:val="005264CB"/>
    <w:rsid w:val="00530D44"/>
    <w:rsid w:val="00530E22"/>
    <w:rsid w:val="00532B61"/>
    <w:rsid w:val="00533632"/>
    <w:rsid w:val="00534D44"/>
    <w:rsid w:val="00535275"/>
    <w:rsid w:val="00535E38"/>
    <w:rsid w:val="00536851"/>
    <w:rsid w:val="00537A39"/>
    <w:rsid w:val="00541E6E"/>
    <w:rsid w:val="0054251F"/>
    <w:rsid w:val="005441F1"/>
    <w:rsid w:val="005520D8"/>
    <w:rsid w:val="0055311C"/>
    <w:rsid w:val="00553222"/>
    <w:rsid w:val="00553BBA"/>
    <w:rsid w:val="00554B8E"/>
    <w:rsid w:val="00556CF1"/>
    <w:rsid w:val="0055792C"/>
    <w:rsid w:val="00565CC4"/>
    <w:rsid w:val="005673D5"/>
    <w:rsid w:val="0056795F"/>
    <w:rsid w:val="00567DBF"/>
    <w:rsid w:val="005716D6"/>
    <w:rsid w:val="005762A7"/>
    <w:rsid w:val="005811E0"/>
    <w:rsid w:val="0058262C"/>
    <w:rsid w:val="00584E1E"/>
    <w:rsid w:val="005916D7"/>
    <w:rsid w:val="0059253E"/>
    <w:rsid w:val="0059621B"/>
    <w:rsid w:val="005A15CA"/>
    <w:rsid w:val="005A2114"/>
    <w:rsid w:val="005A3965"/>
    <w:rsid w:val="005A4F9C"/>
    <w:rsid w:val="005A698C"/>
    <w:rsid w:val="005B1AFA"/>
    <w:rsid w:val="005B2D8F"/>
    <w:rsid w:val="005B75B2"/>
    <w:rsid w:val="005C21BF"/>
    <w:rsid w:val="005C4825"/>
    <w:rsid w:val="005D0927"/>
    <w:rsid w:val="005D1D52"/>
    <w:rsid w:val="005D2505"/>
    <w:rsid w:val="005D38F4"/>
    <w:rsid w:val="005D5060"/>
    <w:rsid w:val="005D6F30"/>
    <w:rsid w:val="005D7A18"/>
    <w:rsid w:val="005D7D00"/>
    <w:rsid w:val="005E0799"/>
    <w:rsid w:val="005E0F7E"/>
    <w:rsid w:val="005E3420"/>
    <w:rsid w:val="005E3506"/>
    <w:rsid w:val="005E3AB4"/>
    <w:rsid w:val="005F34E4"/>
    <w:rsid w:val="005F5A80"/>
    <w:rsid w:val="005F642E"/>
    <w:rsid w:val="005F74A5"/>
    <w:rsid w:val="00600703"/>
    <w:rsid w:val="006033B3"/>
    <w:rsid w:val="006044FF"/>
    <w:rsid w:val="00604ED6"/>
    <w:rsid w:val="0060656B"/>
    <w:rsid w:val="00606C39"/>
    <w:rsid w:val="0060744E"/>
    <w:rsid w:val="00607CC5"/>
    <w:rsid w:val="00611FED"/>
    <w:rsid w:val="006167C3"/>
    <w:rsid w:val="00621C4D"/>
    <w:rsid w:val="0062474B"/>
    <w:rsid w:val="00627D69"/>
    <w:rsid w:val="00633014"/>
    <w:rsid w:val="0063437B"/>
    <w:rsid w:val="006355F4"/>
    <w:rsid w:val="00637A76"/>
    <w:rsid w:val="00645E0B"/>
    <w:rsid w:val="0064736E"/>
    <w:rsid w:val="00647FAC"/>
    <w:rsid w:val="00654B8F"/>
    <w:rsid w:val="00660000"/>
    <w:rsid w:val="00660833"/>
    <w:rsid w:val="006614E1"/>
    <w:rsid w:val="00666C0E"/>
    <w:rsid w:val="006673CA"/>
    <w:rsid w:val="00670FD9"/>
    <w:rsid w:val="00673B95"/>
    <w:rsid w:val="00673C26"/>
    <w:rsid w:val="00677576"/>
    <w:rsid w:val="00680D04"/>
    <w:rsid w:val="00680DFC"/>
    <w:rsid w:val="006812AF"/>
    <w:rsid w:val="00681534"/>
    <w:rsid w:val="0068327D"/>
    <w:rsid w:val="00686328"/>
    <w:rsid w:val="006879ED"/>
    <w:rsid w:val="00694AF0"/>
    <w:rsid w:val="006A01DB"/>
    <w:rsid w:val="006A0CA8"/>
    <w:rsid w:val="006A3714"/>
    <w:rsid w:val="006A4686"/>
    <w:rsid w:val="006A57BC"/>
    <w:rsid w:val="006A5C6B"/>
    <w:rsid w:val="006A6D86"/>
    <w:rsid w:val="006A7676"/>
    <w:rsid w:val="006B0E9E"/>
    <w:rsid w:val="006B3546"/>
    <w:rsid w:val="006B5AE4"/>
    <w:rsid w:val="006B7B41"/>
    <w:rsid w:val="006C41A6"/>
    <w:rsid w:val="006D1507"/>
    <w:rsid w:val="006D4054"/>
    <w:rsid w:val="006D4584"/>
    <w:rsid w:val="006D473C"/>
    <w:rsid w:val="006D4F02"/>
    <w:rsid w:val="006D53AB"/>
    <w:rsid w:val="006E02EC"/>
    <w:rsid w:val="006E0CD6"/>
    <w:rsid w:val="006E258F"/>
    <w:rsid w:val="006E5D0C"/>
    <w:rsid w:val="006E65C7"/>
    <w:rsid w:val="006F0996"/>
    <w:rsid w:val="006F0D9D"/>
    <w:rsid w:val="0070288A"/>
    <w:rsid w:val="00704DBA"/>
    <w:rsid w:val="007055FC"/>
    <w:rsid w:val="00706978"/>
    <w:rsid w:val="00714688"/>
    <w:rsid w:val="007155C2"/>
    <w:rsid w:val="007211B1"/>
    <w:rsid w:val="00723576"/>
    <w:rsid w:val="00725893"/>
    <w:rsid w:val="00726E2B"/>
    <w:rsid w:val="00727AB6"/>
    <w:rsid w:val="00732D07"/>
    <w:rsid w:val="00734382"/>
    <w:rsid w:val="00740934"/>
    <w:rsid w:val="007418EA"/>
    <w:rsid w:val="00742792"/>
    <w:rsid w:val="00746187"/>
    <w:rsid w:val="00746482"/>
    <w:rsid w:val="00747888"/>
    <w:rsid w:val="007606C9"/>
    <w:rsid w:val="00760776"/>
    <w:rsid w:val="007622DC"/>
    <w:rsid w:val="0076254F"/>
    <w:rsid w:val="00762ADD"/>
    <w:rsid w:val="007673BA"/>
    <w:rsid w:val="007719BB"/>
    <w:rsid w:val="00772B72"/>
    <w:rsid w:val="00773044"/>
    <w:rsid w:val="00777354"/>
    <w:rsid w:val="007801F5"/>
    <w:rsid w:val="00780772"/>
    <w:rsid w:val="0078375F"/>
    <w:rsid w:val="00783CA4"/>
    <w:rsid w:val="007842FB"/>
    <w:rsid w:val="0078437C"/>
    <w:rsid w:val="00786124"/>
    <w:rsid w:val="00790B7C"/>
    <w:rsid w:val="0079514B"/>
    <w:rsid w:val="007A2470"/>
    <w:rsid w:val="007A2DC1"/>
    <w:rsid w:val="007A3193"/>
    <w:rsid w:val="007A6C1D"/>
    <w:rsid w:val="007B33EC"/>
    <w:rsid w:val="007B3A66"/>
    <w:rsid w:val="007B4737"/>
    <w:rsid w:val="007B7EBB"/>
    <w:rsid w:val="007C17A1"/>
    <w:rsid w:val="007C33A8"/>
    <w:rsid w:val="007C676B"/>
    <w:rsid w:val="007D3319"/>
    <w:rsid w:val="007D335D"/>
    <w:rsid w:val="007D3C30"/>
    <w:rsid w:val="007D45EC"/>
    <w:rsid w:val="007D7B14"/>
    <w:rsid w:val="007E0009"/>
    <w:rsid w:val="007E3314"/>
    <w:rsid w:val="007E3F51"/>
    <w:rsid w:val="007E4251"/>
    <w:rsid w:val="007E43D8"/>
    <w:rsid w:val="007E4B03"/>
    <w:rsid w:val="007E5726"/>
    <w:rsid w:val="007F0FF5"/>
    <w:rsid w:val="007F16C0"/>
    <w:rsid w:val="007F324B"/>
    <w:rsid w:val="007F3299"/>
    <w:rsid w:val="007F3552"/>
    <w:rsid w:val="007F3E0A"/>
    <w:rsid w:val="007F4DB8"/>
    <w:rsid w:val="00801029"/>
    <w:rsid w:val="00801B91"/>
    <w:rsid w:val="00801E67"/>
    <w:rsid w:val="0080553C"/>
    <w:rsid w:val="00805B46"/>
    <w:rsid w:val="00806CB7"/>
    <w:rsid w:val="00806E2D"/>
    <w:rsid w:val="008102ED"/>
    <w:rsid w:val="00811B37"/>
    <w:rsid w:val="00813CC7"/>
    <w:rsid w:val="00814977"/>
    <w:rsid w:val="00814FC5"/>
    <w:rsid w:val="00815E41"/>
    <w:rsid w:val="0082335F"/>
    <w:rsid w:val="00823485"/>
    <w:rsid w:val="00824B16"/>
    <w:rsid w:val="00825DC2"/>
    <w:rsid w:val="00827F23"/>
    <w:rsid w:val="00833085"/>
    <w:rsid w:val="00834AD3"/>
    <w:rsid w:val="0083519F"/>
    <w:rsid w:val="00842BAC"/>
    <w:rsid w:val="00843795"/>
    <w:rsid w:val="00843E34"/>
    <w:rsid w:val="00844346"/>
    <w:rsid w:val="00847F0F"/>
    <w:rsid w:val="00850143"/>
    <w:rsid w:val="00850FDA"/>
    <w:rsid w:val="00852448"/>
    <w:rsid w:val="00852A6C"/>
    <w:rsid w:val="00854B92"/>
    <w:rsid w:val="008555D9"/>
    <w:rsid w:val="0085665C"/>
    <w:rsid w:val="00861817"/>
    <w:rsid w:val="00864EBB"/>
    <w:rsid w:val="008669C2"/>
    <w:rsid w:val="0087013A"/>
    <w:rsid w:val="008741BB"/>
    <w:rsid w:val="00874A64"/>
    <w:rsid w:val="008755DA"/>
    <w:rsid w:val="008756CC"/>
    <w:rsid w:val="00875975"/>
    <w:rsid w:val="00877139"/>
    <w:rsid w:val="00880C3F"/>
    <w:rsid w:val="00880E9A"/>
    <w:rsid w:val="0088125B"/>
    <w:rsid w:val="00881ADC"/>
    <w:rsid w:val="00881B39"/>
    <w:rsid w:val="0088258A"/>
    <w:rsid w:val="00883C60"/>
    <w:rsid w:val="00885651"/>
    <w:rsid w:val="00886332"/>
    <w:rsid w:val="00887720"/>
    <w:rsid w:val="00890380"/>
    <w:rsid w:val="008903BE"/>
    <w:rsid w:val="008906DC"/>
    <w:rsid w:val="00893D3A"/>
    <w:rsid w:val="00893E4F"/>
    <w:rsid w:val="00896464"/>
    <w:rsid w:val="008A01B9"/>
    <w:rsid w:val="008A0F4E"/>
    <w:rsid w:val="008A26C4"/>
    <w:rsid w:val="008A26D9"/>
    <w:rsid w:val="008A37F6"/>
    <w:rsid w:val="008A4FD7"/>
    <w:rsid w:val="008B00E4"/>
    <w:rsid w:val="008B0E92"/>
    <w:rsid w:val="008B4A69"/>
    <w:rsid w:val="008B55F0"/>
    <w:rsid w:val="008B616D"/>
    <w:rsid w:val="008B6F5E"/>
    <w:rsid w:val="008C0C29"/>
    <w:rsid w:val="008C6095"/>
    <w:rsid w:val="008C7D3C"/>
    <w:rsid w:val="008D5CFE"/>
    <w:rsid w:val="008D79D3"/>
    <w:rsid w:val="008F1574"/>
    <w:rsid w:val="008F164A"/>
    <w:rsid w:val="008F1A2B"/>
    <w:rsid w:val="008F22D3"/>
    <w:rsid w:val="008F23EC"/>
    <w:rsid w:val="008F3638"/>
    <w:rsid w:val="008F4441"/>
    <w:rsid w:val="008F6F31"/>
    <w:rsid w:val="008F74DF"/>
    <w:rsid w:val="00901F84"/>
    <w:rsid w:val="00906A1A"/>
    <w:rsid w:val="0090704C"/>
    <w:rsid w:val="00907858"/>
    <w:rsid w:val="00907F8F"/>
    <w:rsid w:val="00910A2C"/>
    <w:rsid w:val="00911774"/>
    <w:rsid w:val="009127BA"/>
    <w:rsid w:val="00912BD5"/>
    <w:rsid w:val="009163E5"/>
    <w:rsid w:val="009164F0"/>
    <w:rsid w:val="00920E69"/>
    <w:rsid w:val="009227A6"/>
    <w:rsid w:val="00927A71"/>
    <w:rsid w:val="009326D9"/>
    <w:rsid w:val="00933EC1"/>
    <w:rsid w:val="00934136"/>
    <w:rsid w:val="0093503F"/>
    <w:rsid w:val="009375CB"/>
    <w:rsid w:val="00940AD8"/>
    <w:rsid w:val="00944446"/>
    <w:rsid w:val="00944917"/>
    <w:rsid w:val="00944939"/>
    <w:rsid w:val="009465A6"/>
    <w:rsid w:val="009500B9"/>
    <w:rsid w:val="009530DB"/>
    <w:rsid w:val="0095339D"/>
    <w:rsid w:val="00953676"/>
    <w:rsid w:val="009555AD"/>
    <w:rsid w:val="0095669A"/>
    <w:rsid w:val="00956C92"/>
    <w:rsid w:val="009604F4"/>
    <w:rsid w:val="00967286"/>
    <w:rsid w:val="00970415"/>
    <w:rsid w:val="009705EE"/>
    <w:rsid w:val="00970BA3"/>
    <w:rsid w:val="00971470"/>
    <w:rsid w:val="00974200"/>
    <w:rsid w:val="00974FA2"/>
    <w:rsid w:val="0097541A"/>
    <w:rsid w:val="00977927"/>
    <w:rsid w:val="0098135C"/>
    <w:rsid w:val="0098156A"/>
    <w:rsid w:val="00985C70"/>
    <w:rsid w:val="00985D7B"/>
    <w:rsid w:val="00986453"/>
    <w:rsid w:val="00991BAC"/>
    <w:rsid w:val="0099466A"/>
    <w:rsid w:val="00995A6B"/>
    <w:rsid w:val="00995F55"/>
    <w:rsid w:val="0099657D"/>
    <w:rsid w:val="009A427F"/>
    <w:rsid w:val="009A4311"/>
    <w:rsid w:val="009A651F"/>
    <w:rsid w:val="009A6EA0"/>
    <w:rsid w:val="009B13EB"/>
    <w:rsid w:val="009B5648"/>
    <w:rsid w:val="009C1335"/>
    <w:rsid w:val="009C1AB2"/>
    <w:rsid w:val="009C305D"/>
    <w:rsid w:val="009C374A"/>
    <w:rsid w:val="009C4B76"/>
    <w:rsid w:val="009C7251"/>
    <w:rsid w:val="009D060D"/>
    <w:rsid w:val="009D1BE1"/>
    <w:rsid w:val="009E0762"/>
    <w:rsid w:val="009E2E91"/>
    <w:rsid w:val="009F5A20"/>
    <w:rsid w:val="00A00499"/>
    <w:rsid w:val="00A01006"/>
    <w:rsid w:val="00A0292F"/>
    <w:rsid w:val="00A02A84"/>
    <w:rsid w:val="00A03F13"/>
    <w:rsid w:val="00A051C9"/>
    <w:rsid w:val="00A05F36"/>
    <w:rsid w:val="00A074C1"/>
    <w:rsid w:val="00A07F25"/>
    <w:rsid w:val="00A12FCA"/>
    <w:rsid w:val="00A139F5"/>
    <w:rsid w:val="00A13A10"/>
    <w:rsid w:val="00A14300"/>
    <w:rsid w:val="00A149F2"/>
    <w:rsid w:val="00A14A4F"/>
    <w:rsid w:val="00A245AD"/>
    <w:rsid w:val="00A327B6"/>
    <w:rsid w:val="00A33FDB"/>
    <w:rsid w:val="00A359E4"/>
    <w:rsid w:val="00A365F4"/>
    <w:rsid w:val="00A3683C"/>
    <w:rsid w:val="00A37D15"/>
    <w:rsid w:val="00A47D80"/>
    <w:rsid w:val="00A5054D"/>
    <w:rsid w:val="00A50E02"/>
    <w:rsid w:val="00A51763"/>
    <w:rsid w:val="00A53132"/>
    <w:rsid w:val="00A543C7"/>
    <w:rsid w:val="00A54AB6"/>
    <w:rsid w:val="00A56062"/>
    <w:rsid w:val="00A563F2"/>
    <w:rsid w:val="00A566E8"/>
    <w:rsid w:val="00A574EE"/>
    <w:rsid w:val="00A5780A"/>
    <w:rsid w:val="00A6270A"/>
    <w:rsid w:val="00A6322B"/>
    <w:rsid w:val="00A661C1"/>
    <w:rsid w:val="00A70912"/>
    <w:rsid w:val="00A711B5"/>
    <w:rsid w:val="00A7276A"/>
    <w:rsid w:val="00A739C3"/>
    <w:rsid w:val="00A744E9"/>
    <w:rsid w:val="00A75875"/>
    <w:rsid w:val="00A77B34"/>
    <w:rsid w:val="00A810F9"/>
    <w:rsid w:val="00A8159A"/>
    <w:rsid w:val="00A86ECC"/>
    <w:rsid w:val="00A86FCC"/>
    <w:rsid w:val="00A872C4"/>
    <w:rsid w:val="00A941BD"/>
    <w:rsid w:val="00A97421"/>
    <w:rsid w:val="00AA01AC"/>
    <w:rsid w:val="00AA121D"/>
    <w:rsid w:val="00AA53CF"/>
    <w:rsid w:val="00AA710D"/>
    <w:rsid w:val="00AB035F"/>
    <w:rsid w:val="00AB0810"/>
    <w:rsid w:val="00AB12A1"/>
    <w:rsid w:val="00AB1617"/>
    <w:rsid w:val="00AB2F76"/>
    <w:rsid w:val="00AB4287"/>
    <w:rsid w:val="00AB4C05"/>
    <w:rsid w:val="00AB657A"/>
    <w:rsid w:val="00AB6D25"/>
    <w:rsid w:val="00AB7645"/>
    <w:rsid w:val="00AB7835"/>
    <w:rsid w:val="00AC1CCB"/>
    <w:rsid w:val="00AC1D6F"/>
    <w:rsid w:val="00AC2528"/>
    <w:rsid w:val="00AC4D57"/>
    <w:rsid w:val="00AC61E2"/>
    <w:rsid w:val="00AD2265"/>
    <w:rsid w:val="00AD2A27"/>
    <w:rsid w:val="00AD512A"/>
    <w:rsid w:val="00AD56EE"/>
    <w:rsid w:val="00AE02C3"/>
    <w:rsid w:val="00AE12AF"/>
    <w:rsid w:val="00AE2D4B"/>
    <w:rsid w:val="00AE40F9"/>
    <w:rsid w:val="00AE4EE0"/>
    <w:rsid w:val="00AE4F99"/>
    <w:rsid w:val="00AE692B"/>
    <w:rsid w:val="00AF1395"/>
    <w:rsid w:val="00AF1CA4"/>
    <w:rsid w:val="00AF1D8B"/>
    <w:rsid w:val="00AF2215"/>
    <w:rsid w:val="00AF5B35"/>
    <w:rsid w:val="00B0183E"/>
    <w:rsid w:val="00B0363A"/>
    <w:rsid w:val="00B051F8"/>
    <w:rsid w:val="00B066A0"/>
    <w:rsid w:val="00B11B69"/>
    <w:rsid w:val="00B14952"/>
    <w:rsid w:val="00B167AC"/>
    <w:rsid w:val="00B269B1"/>
    <w:rsid w:val="00B26FEA"/>
    <w:rsid w:val="00B27EE4"/>
    <w:rsid w:val="00B31972"/>
    <w:rsid w:val="00B31E5A"/>
    <w:rsid w:val="00B31F3A"/>
    <w:rsid w:val="00B33038"/>
    <w:rsid w:val="00B370B6"/>
    <w:rsid w:val="00B4090D"/>
    <w:rsid w:val="00B424CE"/>
    <w:rsid w:val="00B4406A"/>
    <w:rsid w:val="00B47E63"/>
    <w:rsid w:val="00B50480"/>
    <w:rsid w:val="00B568FB"/>
    <w:rsid w:val="00B57CDD"/>
    <w:rsid w:val="00B629BA"/>
    <w:rsid w:val="00B62BF3"/>
    <w:rsid w:val="00B635F3"/>
    <w:rsid w:val="00B64D85"/>
    <w:rsid w:val="00B653AB"/>
    <w:rsid w:val="00B65F9E"/>
    <w:rsid w:val="00B66B19"/>
    <w:rsid w:val="00B75FCC"/>
    <w:rsid w:val="00B80DB5"/>
    <w:rsid w:val="00B8197A"/>
    <w:rsid w:val="00B82245"/>
    <w:rsid w:val="00B84FD4"/>
    <w:rsid w:val="00B853A9"/>
    <w:rsid w:val="00B87918"/>
    <w:rsid w:val="00B914E9"/>
    <w:rsid w:val="00B921C3"/>
    <w:rsid w:val="00B95447"/>
    <w:rsid w:val="00B956EE"/>
    <w:rsid w:val="00B957E4"/>
    <w:rsid w:val="00BA009D"/>
    <w:rsid w:val="00BA164B"/>
    <w:rsid w:val="00BA181D"/>
    <w:rsid w:val="00BA2BA1"/>
    <w:rsid w:val="00BA3562"/>
    <w:rsid w:val="00BA41E4"/>
    <w:rsid w:val="00BA535B"/>
    <w:rsid w:val="00BB179D"/>
    <w:rsid w:val="00BB3CC1"/>
    <w:rsid w:val="00BB4AD3"/>
    <w:rsid w:val="00BB4F09"/>
    <w:rsid w:val="00BB59C2"/>
    <w:rsid w:val="00BB66EA"/>
    <w:rsid w:val="00BB6A27"/>
    <w:rsid w:val="00BC0473"/>
    <w:rsid w:val="00BC133B"/>
    <w:rsid w:val="00BC77CA"/>
    <w:rsid w:val="00BD0523"/>
    <w:rsid w:val="00BD3446"/>
    <w:rsid w:val="00BD4803"/>
    <w:rsid w:val="00BD4E33"/>
    <w:rsid w:val="00BD52BE"/>
    <w:rsid w:val="00BD76B0"/>
    <w:rsid w:val="00BE3E2F"/>
    <w:rsid w:val="00BE547A"/>
    <w:rsid w:val="00BE6951"/>
    <w:rsid w:val="00BF1233"/>
    <w:rsid w:val="00BF4FCC"/>
    <w:rsid w:val="00BF7C5E"/>
    <w:rsid w:val="00C012D7"/>
    <w:rsid w:val="00C018A3"/>
    <w:rsid w:val="00C02906"/>
    <w:rsid w:val="00C030DE"/>
    <w:rsid w:val="00C03C42"/>
    <w:rsid w:val="00C0520C"/>
    <w:rsid w:val="00C06BAC"/>
    <w:rsid w:val="00C1001E"/>
    <w:rsid w:val="00C11E8C"/>
    <w:rsid w:val="00C1366B"/>
    <w:rsid w:val="00C165C7"/>
    <w:rsid w:val="00C17980"/>
    <w:rsid w:val="00C22105"/>
    <w:rsid w:val="00C23149"/>
    <w:rsid w:val="00C244B6"/>
    <w:rsid w:val="00C259E4"/>
    <w:rsid w:val="00C31D0D"/>
    <w:rsid w:val="00C3702F"/>
    <w:rsid w:val="00C3738D"/>
    <w:rsid w:val="00C42FDC"/>
    <w:rsid w:val="00C43050"/>
    <w:rsid w:val="00C4500A"/>
    <w:rsid w:val="00C45968"/>
    <w:rsid w:val="00C52BA8"/>
    <w:rsid w:val="00C5451D"/>
    <w:rsid w:val="00C54CEB"/>
    <w:rsid w:val="00C5665E"/>
    <w:rsid w:val="00C6019E"/>
    <w:rsid w:val="00C64A37"/>
    <w:rsid w:val="00C64DE1"/>
    <w:rsid w:val="00C651D0"/>
    <w:rsid w:val="00C7158E"/>
    <w:rsid w:val="00C71F65"/>
    <w:rsid w:val="00C7250B"/>
    <w:rsid w:val="00C7346B"/>
    <w:rsid w:val="00C73D4E"/>
    <w:rsid w:val="00C75359"/>
    <w:rsid w:val="00C77C0E"/>
    <w:rsid w:val="00C80243"/>
    <w:rsid w:val="00C8119B"/>
    <w:rsid w:val="00C91687"/>
    <w:rsid w:val="00C91F02"/>
    <w:rsid w:val="00C924A8"/>
    <w:rsid w:val="00C943EF"/>
    <w:rsid w:val="00C945FE"/>
    <w:rsid w:val="00C96B66"/>
    <w:rsid w:val="00C96FAA"/>
    <w:rsid w:val="00C97820"/>
    <w:rsid w:val="00C979DC"/>
    <w:rsid w:val="00C97A04"/>
    <w:rsid w:val="00CA0F98"/>
    <w:rsid w:val="00CA107B"/>
    <w:rsid w:val="00CA2B3A"/>
    <w:rsid w:val="00CA484D"/>
    <w:rsid w:val="00CA4FB6"/>
    <w:rsid w:val="00CA5313"/>
    <w:rsid w:val="00CA6B87"/>
    <w:rsid w:val="00CA6E2D"/>
    <w:rsid w:val="00CA7980"/>
    <w:rsid w:val="00CA7A3F"/>
    <w:rsid w:val="00CA7AB2"/>
    <w:rsid w:val="00CB31AB"/>
    <w:rsid w:val="00CB626D"/>
    <w:rsid w:val="00CC12B0"/>
    <w:rsid w:val="00CC12F2"/>
    <w:rsid w:val="00CC1AC3"/>
    <w:rsid w:val="00CC1E57"/>
    <w:rsid w:val="00CC3429"/>
    <w:rsid w:val="00CC739E"/>
    <w:rsid w:val="00CD0D59"/>
    <w:rsid w:val="00CD136E"/>
    <w:rsid w:val="00CD2B09"/>
    <w:rsid w:val="00CD2C00"/>
    <w:rsid w:val="00CD58B7"/>
    <w:rsid w:val="00CD6689"/>
    <w:rsid w:val="00CE1980"/>
    <w:rsid w:val="00CE43EC"/>
    <w:rsid w:val="00CE566A"/>
    <w:rsid w:val="00CE6F18"/>
    <w:rsid w:val="00CF063F"/>
    <w:rsid w:val="00CF096B"/>
    <w:rsid w:val="00CF1B6A"/>
    <w:rsid w:val="00CF4099"/>
    <w:rsid w:val="00CF5D3B"/>
    <w:rsid w:val="00CF6C32"/>
    <w:rsid w:val="00CF75A4"/>
    <w:rsid w:val="00D00796"/>
    <w:rsid w:val="00D039CD"/>
    <w:rsid w:val="00D03AF9"/>
    <w:rsid w:val="00D04780"/>
    <w:rsid w:val="00D04813"/>
    <w:rsid w:val="00D05C48"/>
    <w:rsid w:val="00D06A6C"/>
    <w:rsid w:val="00D100DE"/>
    <w:rsid w:val="00D116BA"/>
    <w:rsid w:val="00D13091"/>
    <w:rsid w:val="00D137A2"/>
    <w:rsid w:val="00D1415E"/>
    <w:rsid w:val="00D14869"/>
    <w:rsid w:val="00D17C81"/>
    <w:rsid w:val="00D2288F"/>
    <w:rsid w:val="00D2471F"/>
    <w:rsid w:val="00D261A2"/>
    <w:rsid w:val="00D26411"/>
    <w:rsid w:val="00D30EC0"/>
    <w:rsid w:val="00D3437F"/>
    <w:rsid w:val="00D35D32"/>
    <w:rsid w:val="00D377AE"/>
    <w:rsid w:val="00D37E06"/>
    <w:rsid w:val="00D40195"/>
    <w:rsid w:val="00D404E3"/>
    <w:rsid w:val="00D406AB"/>
    <w:rsid w:val="00D40A1E"/>
    <w:rsid w:val="00D41917"/>
    <w:rsid w:val="00D4308A"/>
    <w:rsid w:val="00D4339B"/>
    <w:rsid w:val="00D44729"/>
    <w:rsid w:val="00D44DA2"/>
    <w:rsid w:val="00D45CB4"/>
    <w:rsid w:val="00D45E01"/>
    <w:rsid w:val="00D476AE"/>
    <w:rsid w:val="00D47C26"/>
    <w:rsid w:val="00D501FC"/>
    <w:rsid w:val="00D5305F"/>
    <w:rsid w:val="00D55083"/>
    <w:rsid w:val="00D57D45"/>
    <w:rsid w:val="00D609B9"/>
    <w:rsid w:val="00D616D2"/>
    <w:rsid w:val="00D62176"/>
    <w:rsid w:val="00D63B5F"/>
    <w:rsid w:val="00D70EF7"/>
    <w:rsid w:val="00D70F2F"/>
    <w:rsid w:val="00D72721"/>
    <w:rsid w:val="00D741F5"/>
    <w:rsid w:val="00D759E5"/>
    <w:rsid w:val="00D76B63"/>
    <w:rsid w:val="00D8397C"/>
    <w:rsid w:val="00D85791"/>
    <w:rsid w:val="00D929BC"/>
    <w:rsid w:val="00D92F5B"/>
    <w:rsid w:val="00D94EED"/>
    <w:rsid w:val="00D95BCA"/>
    <w:rsid w:val="00D96026"/>
    <w:rsid w:val="00D97862"/>
    <w:rsid w:val="00DA00A0"/>
    <w:rsid w:val="00DA15DE"/>
    <w:rsid w:val="00DA2A1E"/>
    <w:rsid w:val="00DA308D"/>
    <w:rsid w:val="00DA364D"/>
    <w:rsid w:val="00DA5DD3"/>
    <w:rsid w:val="00DA7567"/>
    <w:rsid w:val="00DA7C1C"/>
    <w:rsid w:val="00DB147A"/>
    <w:rsid w:val="00DB1B7A"/>
    <w:rsid w:val="00DB1E00"/>
    <w:rsid w:val="00DB2C58"/>
    <w:rsid w:val="00DB3006"/>
    <w:rsid w:val="00DB5244"/>
    <w:rsid w:val="00DB5392"/>
    <w:rsid w:val="00DC5E0C"/>
    <w:rsid w:val="00DC6708"/>
    <w:rsid w:val="00DC7734"/>
    <w:rsid w:val="00DD13C6"/>
    <w:rsid w:val="00DD27C0"/>
    <w:rsid w:val="00DD50F5"/>
    <w:rsid w:val="00DE36F9"/>
    <w:rsid w:val="00DE6498"/>
    <w:rsid w:val="00DF347E"/>
    <w:rsid w:val="00DF4782"/>
    <w:rsid w:val="00DF5D40"/>
    <w:rsid w:val="00DF62DC"/>
    <w:rsid w:val="00DF7005"/>
    <w:rsid w:val="00E01436"/>
    <w:rsid w:val="00E040FA"/>
    <w:rsid w:val="00E045BD"/>
    <w:rsid w:val="00E120E3"/>
    <w:rsid w:val="00E120F6"/>
    <w:rsid w:val="00E14730"/>
    <w:rsid w:val="00E1563E"/>
    <w:rsid w:val="00E16C45"/>
    <w:rsid w:val="00E17B77"/>
    <w:rsid w:val="00E23337"/>
    <w:rsid w:val="00E2492F"/>
    <w:rsid w:val="00E24ECE"/>
    <w:rsid w:val="00E259EA"/>
    <w:rsid w:val="00E32061"/>
    <w:rsid w:val="00E325DF"/>
    <w:rsid w:val="00E37A4B"/>
    <w:rsid w:val="00E37EB0"/>
    <w:rsid w:val="00E40B7E"/>
    <w:rsid w:val="00E412AE"/>
    <w:rsid w:val="00E4266B"/>
    <w:rsid w:val="00E42FF9"/>
    <w:rsid w:val="00E430C0"/>
    <w:rsid w:val="00E44984"/>
    <w:rsid w:val="00E46043"/>
    <w:rsid w:val="00E4714C"/>
    <w:rsid w:val="00E51AEB"/>
    <w:rsid w:val="00E522A7"/>
    <w:rsid w:val="00E54452"/>
    <w:rsid w:val="00E56DA3"/>
    <w:rsid w:val="00E57B9C"/>
    <w:rsid w:val="00E603EA"/>
    <w:rsid w:val="00E60EE0"/>
    <w:rsid w:val="00E625E3"/>
    <w:rsid w:val="00E65335"/>
    <w:rsid w:val="00E664C5"/>
    <w:rsid w:val="00E671A2"/>
    <w:rsid w:val="00E67B56"/>
    <w:rsid w:val="00E76A22"/>
    <w:rsid w:val="00E76D26"/>
    <w:rsid w:val="00E81810"/>
    <w:rsid w:val="00E81C5C"/>
    <w:rsid w:val="00E81ED6"/>
    <w:rsid w:val="00E8494B"/>
    <w:rsid w:val="00E8586D"/>
    <w:rsid w:val="00E930BB"/>
    <w:rsid w:val="00E9430F"/>
    <w:rsid w:val="00E95C48"/>
    <w:rsid w:val="00EA1707"/>
    <w:rsid w:val="00EA6D72"/>
    <w:rsid w:val="00EB09BE"/>
    <w:rsid w:val="00EB1390"/>
    <w:rsid w:val="00EB2C71"/>
    <w:rsid w:val="00EB4340"/>
    <w:rsid w:val="00EB4491"/>
    <w:rsid w:val="00EB556D"/>
    <w:rsid w:val="00EB5A7D"/>
    <w:rsid w:val="00EB6568"/>
    <w:rsid w:val="00EC2117"/>
    <w:rsid w:val="00EC2A14"/>
    <w:rsid w:val="00EC559A"/>
    <w:rsid w:val="00EC6261"/>
    <w:rsid w:val="00EC6F3D"/>
    <w:rsid w:val="00ED16AF"/>
    <w:rsid w:val="00ED26DB"/>
    <w:rsid w:val="00ED55C0"/>
    <w:rsid w:val="00ED5835"/>
    <w:rsid w:val="00ED682B"/>
    <w:rsid w:val="00EE41D5"/>
    <w:rsid w:val="00EE4E1C"/>
    <w:rsid w:val="00EF7D91"/>
    <w:rsid w:val="00F037A4"/>
    <w:rsid w:val="00F051D7"/>
    <w:rsid w:val="00F113AC"/>
    <w:rsid w:val="00F12ADF"/>
    <w:rsid w:val="00F15CBF"/>
    <w:rsid w:val="00F20650"/>
    <w:rsid w:val="00F22006"/>
    <w:rsid w:val="00F2473F"/>
    <w:rsid w:val="00F25A5C"/>
    <w:rsid w:val="00F27C8F"/>
    <w:rsid w:val="00F31488"/>
    <w:rsid w:val="00F31EDC"/>
    <w:rsid w:val="00F32749"/>
    <w:rsid w:val="00F33027"/>
    <w:rsid w:val="00F37172"/>
    <w:rsid w:val="00F42756"/>
    <w:rsid w:val="00F4318B"/>
    <w:rsid w:val="00F43EE8"/>
    <w:rsid w:val="00F4477E"/>
    <w:rsid w:val="00F52C0D"/>
    <w:rsid w:val="00F539E6"/>
    <w:rsid w:val="00F57652"/>
    <w:rsid w:val="00F6107B"/>
    <w:rsid w:val="00F65DAB"/>
    <w:rsid w:val="00F67BD5"/>
    <w:rsid w:val="00F67D8F"/>
    <w:rsid w:val="00F7110B"/>
    <w:rsid w:val="00F715BF"/>
    <w:rsid w:val="00F716E6"/>
    <w:rsid w:val="00F71919"/>
    <w:rsid w:val="00F722F6"/>
    <w:rsid w:val="00F7528C"/>
    <w:rsid w:val="00F756CB"/>
    <w:rsid w:val="00F77572"/>
    <w:rsid w:val="00F802BE"/>
    <w:rsid w:val="00F80E93"/>
    <w:rsid w:val="00F828B9"/>
    <w:rsid w:val="00F82928"/>
    <w:rsid w:val="00F86024"/>
    <w:rsid w:val="00F8611A"/>
    <w:rsid w:val="00F86487"/>
    <w:rsid w:val="00F90AD0"/>
    <w:rsid w:val="00FA5128"/>
    <w:rsid w:val="00FA547F"/>
    <w:rsid w:val="00FA5EF9"/>
    <w:rsid w:val="00FA5F0F"/>
    <w:rsid w:val="00FA67C4"/>
    <w:rsid w:val="00FA6A8B"/>
    <w:rsid w:val="00FA7EAC"/>
    <w:rsid w:val="00FB331A"/>
    <w:rsid w:val="00FB382B"/>
    <w:rsid w:val="00FB42D4"/>
    <w:rsid w:val="00FB5906"/>
    <w:rsid w:val="00FB67A8"/>
    <w:rsid w:val="00FB762F"/>
    <w:rsid w:val="00FB7F0B"/>
    <w:rsid w:val="00FC10D8"/>
    <w:rsid w:val="00FC1324"/>
    <w:rsid w:val="00FC2AED"/>
    <w:rsid w:val="00FC3819"/>
    <w:rsid w:val="00FC3A61"/>
    <w:rsid w:val="00FC7762"/>
    <w:rsid w:val="00FC7834"/>
    <w:rsid w:val="00FD46AF"/>
    <w:rsid w:val="00FD58F1"/>
    <w:rsid w:val="00FD5EA7"/>
    <w:rsid w:val="00FF001F"/>
    <w:rsid w:val="00FF5669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F7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emf"/><Relationship Id="rId18" Type="http://schemas.openxmlformats.org/officeDocument/2006/relationships/chart" Target="charts/chart2.xml"/><Relationship Id="rId26" Type="http://schemas.openxmlformats.org/officeDocument/2006/relationships/hyperlink" Target="https://stat.gov.pl/obszary-tematyczne/podmioty-gospodarcze-wyniki-finansowe/przedsiebiorstwa-niefinansowe/publikacja,5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4.jpeg"/><Relationship Id="rId25" Type="http://schemas.openxmlformats.org/officeDocument/2006/relationships/hyperlink" Target="https://stat.gov.pl/obszary-tematyczne/podmioty-gospodarcze-wyniki-finansowe/przedsiebiorstwa-niefinansowe/publikacja,27.html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29" Type="http://schemas.openxmlformats.org/officeDocument/2006/relationships/hyperlink" Target="https://stat.gov.pl/obszary-tematyczne/podmioty-gospodarcze-wyniki-finansowe/przedsiebiorstwa-niefinansowe/publikacja,27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1035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png"/><Relationship Id="rId28" Type="http://schemas.openxmlformats.org/officeDocument/2006/relationships/hyperlink" Target="http://stat.gov.pl/metainformacje/slownik-pojec/pojecia-stosowane-w-statystyce-publicznej/1035,pojecie.html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3.xml"/><Relationship Id="rId31" Type="http://schemas.openxmlformats.org/officeDocument/2006/relationships/hyperlink" Target="https://stat.gov.pl/obszary-tematyczne/podmioty-gospodarcze-wyniki-finansowe/przedsiebiorstwa-niefinansowe/publikacja,28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image" Target="media/image5.png"/><Relationship Id="rId27" Type="http://schemas.openxmlformats.org/officeDocument/2006/relationships/hyperlink" Target="https://stat.gov.pl/obszary-tematyczne/podmioty-gospodarcze-wyniki-finansowe/przedsiebiorstwa-niefinansowe/publikacja,28.html" TargetMode="External"/><Relationship Id="rId30" Type="http://schemas.openxmlformats.org/officeDocument/2006/relationships/hyperlink" Target="https://stat.gov.pl/obszary-tematyczne/podmioty-gospodarcze-wyniki-finansowe/przedsiebiorstwa-niefinansowe/publikacja,5.htm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Wykres_1!$B$1</c:f>
              <c:strCache>
                <c:ptCount val="1"/>
                <c:pt idx="0">
                  <c:v>Przedsiębiorstwa z siedzibą w Polsce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Wykres_1!$A$2:$A$8</c:f>
              <c:strCach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strCache>
            </c:strRef>
          </c:cat>
          <c:val>
            <c:numRef>
              <c:f>Wykres_1!$B$2:$B$8</c:f>
              <c:numCache>
                <c:formatCode>General</c:formatCode>
                <c:ptCount val="7"/>
                <c:pt idx="0">
                  <c:v>1373</c:v>
                </c:pt>
                <c:pt idx="1">
                  <c:v>1520</c:v>
                </c:pt>
                <c:pt idx="2">
                  <c:v>1562</c:v>
                </c:pt>
                <c:pt idx="3">
                  <c:v>1667</c:v>
                </c:pt>
                <c:pt idx="4">
                  <c:v>1716</c:v>
                </c:pt>
                <c:pt idx="5">
                  <c:v>1838</c:v>
                </c:pt>
                <c:pt idx="6">
                  <c:v>1859</c:v>
                </c:pt>
              </c:numCache>
            </c:numRef>
          </c:val>
        </c:ser>
        <c:ser>
          <c:idx val="1"/>
          <c:order val="1"/>
          <c:tx>
            <c:strRef>
              <c:f>Wykres_1!$C$1</c:f>
              <c:strCache>
                <c:ptCount val="1"/>
                <c:pt idx="0">
                  <c:v>Jednostki zagraniczne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Wykres_1!$A$2:$A$8</c:f>
              <c:strCach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strCache>
            </c:strRef>
          </c:cat>
          <c:val>
            <c:numRef>
              <c:f>Wykres_1!$C$2:$C$8</c:f>
              <c:numCache>
                <c:formatCode>General</c:formatCode>
                <c:ptCount val="7"/>
                <c:pt idx="0">
                  <c:v>3084</c:v>
                </c:pt>
                <c:pt idx="1">
                  <c:v>3252</c:v>
                </c:pt>
                <c:pt idx="2">
                  <c:v>3532</c:v>
                </c:pt>
                <c:pt idx="3">
                  <c:v>3890</c:v>
                </c:pt>
                <c:pt idx="4">
                  <c:v>3897</c:v>
                </c:pt>
                <c:pt idx="5">
                  <c:v>3941</c:v>
                </c:pt>
                <c:pt idx="6">
                  <c:v>3849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5176576"/>
        <c:axId val="1703517584"/>
      </c:barChart>
      <c:catAx>
        <c:axId val="170517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703517584"/>
        <c:crosses val="autoZero"/>
        <c:auto val="1"/>
        <c:lblAlgn val="ctr"/>
        <c:lblOffset val="100"/>
        <c:noMultiLvlLbl val="0"/>
      </c:catAx>
      <c:valAx>
        <c:axId val="170351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70517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279296015397599"/>
          <c:y val="5.0925925925925923E-2"/>
          <c:w val="0.4823928215641205"/>
          <c:h val="0.737953849518810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Wykr_2!$B$37</c:f>
              <c:strCache>
                <c:ptCount val="1"/>
                <c:pt idx="0">
                  <c:v>Jednostki zagraniczne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Wykr_2!$A$38:$A$43</c:f>
              <c:strCache>
                <c:ptCount val="6"/>
                <c:pt idx="0">
                  <c:v>Transport i gospodarka magazynowa</c:v>
                </c:pt>
                <c:pt idx="1">
                  <c:v>Informacja i komunikacja</c:v>
                </c:pt>
                <c:pt idx="2">
                  <c:v>Działalność profesjonalna, naukowa i techniczna</c:v>
                </c:pt>
                <c:pt idx="3">
                  <c:v>Budownictwo</c:v>
                </c:pt>
                <c:pt idx="4">
                  <c:v>Handel; naprawa pojazdów samochodowych</c:v>
                </c:pt>
                <c:pt idx="5">
                  <c:v>Przetwórstwo przemysłowe</c:v>
                </c:pt>
              </c:strCache>
            </c:strRef>
          </c:cat>
          <c:val>
            <c:numRef>
              <c:f>Wykr_2!$B$38:$B$43</c:f>
              <c:numCache>
                <c:formatCode>0</c:formatCode>
                <c:ptCount val="6"/>
                <c:pt idx="0">
                  <c:v>230</c:v>
                </c:pt>
                <c:pt idx="1">
                  <c:v>478</c:v>
                </c:pt>
                <c:pt idx="2">
                  <c:v>472</c:v>
                </c:pt>
                <c:pt idx="3">
                  <c:v>236</c:v>
                </c:pt>
                <c:pt idx="4">
                  <c:v>794</c:v>
                </c:pt>
                <c:pt idx="5">
                  <c:v>1191</c:v>
                </c:pt>
              </c:numCache>
            </c:numRef>
          </c:val>
        </c:ser>
        <c:ser>
          <c:idx val="1"/>
          <c:order val="1"/>
          <c:tx>
            <c:strRef>
              <c:f>Wykr_2!$C$37</c:f>
              <c:strCache>
                <c:ptCount val="1"/>
                <c:pt idx="0">
                  <c:v>Przedsiębiorstwa z siedzibą w Polsce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Wykr_2!$A$38:$A$43</c:f>
              <c:strCache>
                <c:ptCount val="6"/>
                <c:pt idx="0">
                  <c:v>Transport i gospodarka magazynowa</c:v>
                </c:pt>
                <c:pt idx="1">
                  <c:v>Informacja i komunikacja</c:v>
                </c:pt>
                <c:pt idx="2">
                  <c:v>Działalność profesjonalna, naukowa i techniczna</c:v>
                </c:pt>
                <c:pt idx="3">
                  <c:v>Budownictwo</c:v>
                </c:pt>
                <c:pt idx="4">
                  <c:v>Handel; naprawa pojazdów samochodowych</c:v>
                </c:pt>
                <c:pt idx="5">
                  <c:v>Przetwórstwo przemysłowe</c:v>
                </c:pt>
              </c:strCache>
            </c:strRef>
          </c:cat>
          <c:val>
            <c:numRef>
              <c:f>Wykr_2!$C$38:$C$43</c:f>
              <c:numCache>
                <c:formatCode>0</c:formatCode>
                <c:ptCount val="6"/>
                <c:pt idx="0">
                  <c:v>83</c:v>
                </c:pt>
                <c:pt idx="1">
                  <c:v>132</c:v>
                </c:pt>
                <c:pt idx="2">
                  <c:v>222</c:v>
                </c:pt>
                <c:pt idx="3">
                  <c:v>188</c:v>
                </c:pt>
                <c:pt idx="4">
                  <c:v>422</c:v>
                </c:pt>
                <c:pt idx="5">
                  <c:v>622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703517040"/>
        <c:axId val="1703518672"/>
      </c:barChart>
      <c:catAx>
        <c:axId val="1703517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703518672"/>
        <c:crosses val="autoZero"/>
        <c:auto val="1"/>
        <c:lblAlgn val="ctr"/>
        <c:lblOffset val="100"/>
        <c:noMultiLvlLbl val="0"/>
      </c:catAx>
      <c:valAx>
        <c:axId val="1703518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70351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247594050743664E-2"/>
          <c:y val="3.7037037037037035E-2"/>
          <c:w val="0.89019685039370078"/>
          <c:h val="0.5194163750364537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Wykr_3!$A$7:$A$16</c:f>
              <c:strCache>
                <c:ptCount val="10"/>
                <c:pt idx="0">
                  <c:v>Niemcy 
</c:v>
                </c:pt>
                <c:pt idx="1">
                  <c:v>Czechy
</c:v>
                </c:pt>
                <c:pt idx="2">
                  <c:v>Ukraina
</c:v>
                </c:pt>
                <c:pt idx="3">
                  <c:v>Rosja
</c:v>
                </c:pt>
                <c:pt idx="4">
                  <c:v>Rumunia
</c:v>
                </c:pt>
                <c:pt idx="5">
                  <c:v>Stany Zjednoczone Ameryki </c:v>
                </c:pt>
                <c:pt idx="6">
                  <c:v>Słowacja</c:v>
                </c:pt>
                <c:pt idx="7">
                  <c:v>Wielka Brytania</c:v>
                </c:pt>
                <c:pt idx="8">
                  <c:v>Węgry
</c:v>
                </c:pt>
                <c:pt idx="9">
                  <c:v>Cypr</c:v>
                </c:pt>
              </c:strCache>
            </c:strRef>
          </c:cat>
          <c:val>
            <c:numRef>
              <c:f>Wykr_3!$B$7:$B$16</c:f>
              <c:numCache>
                <c:formatCode>General</c:formatCode>
                <c:ptCount val="10"/>
                <c:pt idx="0">
                  <c:v>579</c:v>
                </c:pt>
                <c:pt idx="1">
                  <c:v>291</c:v>
                </c:pt>
                <c:pt idx="2">
                  <c:v>266</c:v>
                </c:pt>
                <c:pt idx="3">
                  <c:v>215</c:v>
                </c:pt>
                <c:pt idx="4">
                  <c:v>180</c:v>
                </c:pt>
                <c:pt idx="5">
                  <c:v>167</c:v>
                </c:pt>
                <c:pt idx="6">
                  <c:v>160</c:v>
                </c:pt>
                <c:pt idx="7">
                  <c:v>143</c:v>
                </c:pt>
                <c:pt idx="8">
                  <c:v>126</c:v>
                </c:pt>
                <c:pt idx="9">
                  <c:v>116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3518128"/>
        <c:axId val="1703519216"/>
      </c:barChart>
      <c:catAx>
        <c:axId val="170351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703519216"/>
        <c:crosses val="autoZero"/>
        <c:auto val="1"/>
        <c:lblAlgn val="ctr"/>
        <c:lblOffset val="100"/>
        <c:noMultiLvlLbl val="0"/>
      </c:catAx>
      <c:valAx>
        <c:axId val="170351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703518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C9397-F2D8-4139-BA4C-8A193C68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6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Statystyczny;</Company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Główny Urząd Statystyczny</dc:creator>
  <cp:keywords/>
  <dc:description/>
  <cp:lastPrinted>2019-03-26T07:35:00Z</cp:lastPrinted>
  <dcterms:created xsi:type="dcterms:W3CDTF">2018-03-01T13:08:00Z</dcterms:created>
  <dcterms:modified xsi:type="dcterms:W3CDTF">2020-03-30T12:38:00Z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