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1A2D56E9" w:rsidR="00393761" w:rsidRPr="004741A1" w:rsidRDefault="00112360" w:rsidP="00906B98">
      <w:pPr>
        <w:pStyle w:val="Tytuinfomacjisygnalnej"/>
      </w:pPr>
      <w:bookmarkStart w:id="0" w:name="_GoBack"/>
      <w:bookmarkEnd w:id="0"/>
      <w:r>
        <w:t>Działalność centrów kultury, domów kultury, ośrodków kultury, klubów i świetlic w 202</w:t>
      </w:r>
      <w:r w:rsidR="00014C95">
        <w:t>3</w:t>
      </w:r>
      <w:r>
        <w:t xml:space="preserve"> r.</w:t>
      </w:r>
    </w:p>
    <w:p w14:paraId="25F790BB" w14:textId="6368885E" w:rsidR="00F569C3" w:rsidRDefault="00112360" w:rsidP="00417970">
      <w:pPr>
        <w:pStyle w:val="Lead"/>
        <w:spacing w:before="720" w:after="1680"/>
      </w:pPr>
      <w:r w:rsidRPr="00012FD3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A11FB7B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04085" cy="1645920"/>
                <wp:effectExtent l="0" t="0" r="5715" b="0"/>
                <wp:wrapSquare wrapText="bothSides"/>
                <wp:docPr id="6" name="Pole tekstowe 2" descr="Ikona strzałki skierowana grotem w górę oznaczająca wzrost o 13,8% liczby imprez zorganizowanych przez centra kultury, ośrodki kultury, domy kultury, kluby i świetlice w porównaniu z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64592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45C59" w14:textId="25ED5D4F" w:rsidR="00112360" w:rsidRPr="00F65A5A" w:rsidRDefault="004B4292" w:rsidP="0011236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92745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13</w:t>
                            </w:r>
                            <w:r w:rsidR="00112360"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92745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="0011236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527A6A9" w14:textId="296AE6E6" w:rsidR="00112360" w:rsidRPr="007D605C" w:rsidRDefault="00CB55BB" w:rsidP="00112360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liczby imprez zorganizo</w:t>
                            </w:r>
                            <w:r w:rsidR="00112360">
                              <w:t xml:space="preserve">wanych przez centra kultury, ośrodki kultury, domy kultury, kluby i świetlice </w:t>
                            </w:r>
                            <w:r w:rsidR="00112360" w:rsidRPr="00D833C1">
                              <w:rPr>
                                <w:szCs w:val="20"/>
                              </w:rPr>
                              <w:t>w</w:t>
                            </w:r>
                            <w:r w:rsidR="00435566">
                              <w:rPr>
                                <w:szCs w:val="20"/>
                              </w:rPr>
                              <w:t> </w:t>
                            </w:r>
                            <w:r w:rsidR="00112360" w:rsidRPr="00D833C1">
                              <w:rPr>
                                <w:szCs w:val="20"/>
                              </w:rPr>
                              <w:t>porównaniu z 20</w:t>
                            </w:r>
                            <w:r w:rsidR="00112360">
                              <w:rPr>
                                <w:szCs w:val="20"/>
                              </w:rPr>
                              <w:t>2</w:t>
                            </w:r>
                            <w:r w:rsidR="006C278D">
                              <w:rPr>
                                <w:szCs w:val="20"/>
                              </w:rPr>
                              <w:t>2</w:t>
                            </w:r>
                            <w:r w:rsidR="00112360" w:rsidRPr="00D833C1">
                              <w:rPr>
                                <w:szCs w:val="20"/>
                              </w:rPr>
                              <w:t xml:space="preserve"> r.</w:t>
                            </w:r>
                          </w:p>
                          <w:p w14:paraId="63B3F253" w14:textId="6EE778DB" w:rsidR="005C0CAC" w:rsidRPr="007D605C" w:rsidRDefault="005C0CAC" w:rsidP="0011236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kona strzałki skierowana grotem w górę oznaczająca wzrost o 13,8% liczby imprez zorganizowanych przez centra kultury, ośrodki kultury, domy kultury, kluby i świetlice w porównaniu z 2022 r." style="position:absolute;margin-left:0;margin-top:.65pt;width:173.55pt;height:129.6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" fillcolor="#001d77" stroked="f">
                <v:stroke joinstyle="miter"/>
                <v:textbox>
                  <w:txbxContent>
                    <w:p w14:paraId="41145C59" w14:textId="25ED5D4F" w:rsidR="00112360" w:rsidRPr="00F65A5A" w:rsidRDefault="004B4292" w:rsidP="0011236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92745C">
                        <w:rPr>
                          <w:rStyle w:val="WartowskanikaZnak"/>
                          <w:sz w:val="72"/>
                          <w:szCs w:val="72"/>
                        </w:rPr>
                        <w:t>13</w:t>
                      </w:r>
                      <w:r w:rsidR="00112360" w:rsidRPr="00F65A5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92745C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="00112360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527A6A9" w14:textId="296AE6E6" w:rsidR="00112360" w:rsidRPr="007D605C" w:rsidRDefault="00CB55BB" w:rsidP="00112360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 liczby imprez zorganizo</w:t>
                      </w:r>
                      <w:r w:rsidR="00112360">
                        <w:t xml:space="preserve">wanych przez centra kultury, ośrodki kultury, domy kultury, kluby i świetlice </w:t>
                      </w:r>
                      <w:r w:rsidR="00112360" w:rsidRPr="00D833C1">
                        <w:rPr>
                          <w:szCs w:val="20"/>
                        </w:rPr>
                        <w:t>w</w:t>
                      </w:r>
                      <w:r w:rsidR="00435566">
                        <w:rPr>
                          <w:szCs w:val="20"/>
                        </w:rPr>
                        <w:t> </w:t>
                      </w:r>
                      <w:r w:rsidR="00112360" w:rsidRPr="00D833C1">
                        <w:rPr>
                          <w:szCs w:val="20"/>
                        </w:rPr>
                        <w:t>porównaniu z 20</w:t>
                      </w:r>
                      <w:r w:rsidR="00112360">
                        <w:rPr>
                          <w:szCs w:val="20"/>
                        </w:rPr>
                        <w:t>2</w:t>
                      </w:r>
                      <w:r w:rsidR="006C278D">
                        <w:rPr>
                          <w:szCs w:val="20"/>
                        </w:rPr>
                        <w:t>2</w:t>
                      </w:r>
                      <w:r w:rsidR="00112360" w:rsidRPr="00D833C1">
                        <w:rPr>
                          <w:szCs w:val="20"/>
                        </w:rPr>
                        <w:t xml:space="preserve"> r.</w:t>
                      </w:r>
                    </w:p>
                    <w:p w14:paraId="63B3F253" w14:textId="6EE778DB" w:rsidR="005C0CAC" w:rsidRPr="007D605C" w:rsidRDefault="005C0CAC" w:rsidP="0011236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1" w:name="_Hlk135382853"/>
      <w:r w:rsidR="00CB55BB" w:rsidRPr="00012FD3">
        <w:rPr>
          <w:shd w:val="clear" w:color="auto" w:fill="FFFFFF"/>
        </w:rPr>
        <w:t>W</w:t>
      </w:r>
      <w:r w:rsidR="001D3DA9" w:rsidRPr="00012FD3">
        <w:rPr>
          <w:shd w:val="clear" w:color="auto" w:fill="FFFFFF"/>
        </w:rPr>
        <w:t xml:space="preserve"> końcu</w:t>
      </w:r>
      <w:r w:rsidRPr="00012FD3">
        <w:rPr>
          <w:shd w:val="clear" w:color="auto" w:fill="FFFFFF"/>
        </w:rPr>
        <w:t xml:space="preserve"> 202</w:t>
      </w:r>
      <w:r w:rsidR="0092745C" w:rsidRPr="00012FD3">
        <w:rPr>
          <w:shd w:val="clear" w:color="auto" w:fill="FFFFFF"/>
        </w:rPr>
        <w:t>3</w:t>
      </w:r>
      <w:r w:rsidR="005A0AF3" w:rsidRPr="00012FD3">
        <w:rPr>
          <w:shd w:val="clear" w:color="auto" w:fill="FFFFFF"/>
        </w:rPr>
        <w:t xml:space="preserve"> r. </w:t>
      </w:r>
      <w:r w:rsidR="001D3DA9" w:rsidRPr="00012FD3">
        <w:rPr>
          <w:shd w:val="clear" w:color="auto" w:fill="FFFFFF"/>
        </w:rPr>
        <w:t>działało</w:t>
      </w:r>
      <w:r w:rsidRPr="00012FD3">
        <w:rPr>
          <w:shd w:val="clear" w:color="auto" w:fill="FFFFFF"/>
        </w:rPr>
        <w:t xml:space="preserve"> </w:t>
      </w:r>
      <w:r w:rsidR="00281C3C" w:rsidRPr="00012FD3">
        <w:rPr>
          <w:shd w:val="clear" w:color="auto" w:fill="FFFFFF"/>
        </w:rPr>
        <w:t>3</w:t>
      </w:r>
      <w:r w:rsidR="00A442D6">
        <w:rPr>
          <w:shd w:val="clear" w:color="auto" w:fill="FFFFFF"/>
        </w:rPr>
        <w:t xml:space="preserve"> </w:t>
      </w:r>
      <w:r w:rsidR="00281C3C" w:rsidRPr="00012FD3">
        <w:rPr>
          <w:shd w:val="clear" w:color="auto" w:fill="FFFFFF"/>
        </w:rPr>
        <w:t>961</w:t>
      </w:r>
      <w:r w:rsidRPr="00012FD3">
        <w:rPr>
          <w:shd w:val="clear" w:color="auto" w:fill="FFFFFF"/>
        </w:rPr>
        <w:t xml:space="preserve"> </w:t>
      </w:r>
      <w:r w:rsidR="006E5A91" w:rsidRPr="00012FD3">
        <w:rPr>
          <w:spacing w:val="-2"/>
        </w:rPr>
        <w:t>centrów kultury, domów kultury, ośrodków kultury, klubów i</w:t>
      </w:r>
      <w:r w:rsidR="001D3DA9" w:rsidRPr="00012FD3">
        <w:rPr>
          <w:spacing w:val="-2"/>
        </w:rPr>
        <w:t> </w:t>
      </w:r>
      <w:r w:rsidR="006E5A91" w:rsidRPr="00012FD3">
        <w:rPr>
          <w:spacing w:val="-2"/>
        </w:rPr>
        <w:t>świetlic.</w:t>
      </w:r>
      <w:r w:rsidRPr="00012FD3">
        <w:rPr>
          <w:spacing w:val="-2"/>
        </w:rPr>
        <w:t xml:space="preserve"> W ciągu roku p</w:t>
      </w:r>
      <w:r w:rsidRPr="00012FD3">
        <w:rPr>
          <w:shd w:val="clear" w:color="auto" w:fill="FFFFFF"/>
        </w:rPr>
        <w:t xml:space="preserve">lacówki </w:t>
      </w:r>
      <w:r w:rsidR="00CB55BB" w:rsidRPr="00012FD3">
        <w:rPr>
          <w:shd w:val="clear" w:color="auto" w:fill="FFFFFF"/>
        </w:rPr>
        <w:t xml:space="preserve">te </w:t>
      </w:r>
      <w:r w:rsidRPr="00012FD3">
        <w:rPr>
          <w:shd w:val="clear" w:color="auto" w:fill="FFFFFF"/>
        </w:rPr>
        <w:t>z</w:t>
      </w:r>
      <w:r w:rsidRPr="00012FD3">
        <w:t xml:space="preserve">organizowały </w:t>
      </w:r>
      <w:r w:rsidR="00281C3C" w:rsidRPr="00012FD3">
        <w:t>258,8</w:t>
      </w:r>
      <w:r w:rsidRPr="00012FD3">
        <w:t xml:space="preserve"> tys. imprez, </w:t>
      </w:r>
      <w:r w:rsidRPr="00012FD3">
        <w:rPr>
          <w:spacing w:val="-2"/>
        </w:rPr>
        <w:t>w</w:t>
      </w:r>
      <w:r w:rsidR="00720F9D">
        <w:rPr>
          <w:spacing w:val="-2"/>
        </w:rPr>
        <w:t xml:space="preserve"> </w:t>
      </w:r>
      <w:r w:rsidRPr="00012FD3">
        <w:rPr>
          <w:spacing w:val="-2"/>
        </w:rPr>
        <w:t xml:space="preserve">których wzięło udział </w:t>
      </w:r>
      <w:r w:rsidR="00281C3C" w:rsidRPr="00012FD3">
        <w:rPr>
          <w:spacing w:val="-2"/>
        </w:rPr>
        <w:t>33</w:t>
      </w:r>
      <w:r w:rsidRPr="00012FD3">
        <w:rPr>
          <w:spacing w:val="-2"/>
        </w:rPr>
        <w:t>,</w:t>
      </w:r>
      <w:r w:rsidR="00281C3C" w:rsidRPr="00012FD3">
        <w:rPr>
          <w:spacing w:val="-2"/>
        </w:rPr>
        <w:t>5</w:t>
      </w:r>
      <w:r w:rsidRPr="00012FD3">
        <w:rPr>
          <w:spacing w:val="-2"/>
        </w:rPr>
        <w:t xml:space="preserve"> mln uczestników.</w:t>
      </w:r>
      <w:bookmarkEnd w:id="1"/>
    </w:p>
    <w:p w14:paraId="6D5FFB39" w14:textId="36555BB3" w:rsidR="00E03E0C" w:rsidRPr="004C4C02" w:rsidRDefault="00780378" w:rsidP="006B4687">
      <w:pPr>
        <w:spacing w:before="1320" w:line="288" w:lineRule="auto"/>
      </w:pPr>
      <w:r w:rsidRPr="00012FD3">
        <w:rPr>
          <w:shd w:val="clear" w:color="auto" w:fill="FFFFFF"/>
        </w:rPr>
        <w:t xml:space="preserve">Najwięcej </w:t>
      </w:r>
      <w:r w:rsidRPr="00012FD3">
        <w:rPr>
          <w:rFonts w:eastAsia="Times New Roman" w:cs="Times New Roman"/>
          <w:bCs/>
          <w:szCs w:val="19"/>
          <w:lang w:eastAsia="pl-PL"/>
        </w:rPr>
        <w:t>centrów kultury, domów kultury, ośrodków kultury, klubów i świetlic</w:t>
      </w:r>
      <w:r w:rsidRPr="00012FD3">
        <w:rPr>
          <w:shd w:val="clear" w:color="auto" w:fill="FFFFFF"/>
        </w:rPr>
        <w:t xml:space="preserve"> </w:t>
      </w:r>
      <w:r w:rsidR="001D3DA9" w:rsidRPr="00012FD3">
        <w:rPr>
          <w:shd w:val="clear" w:color="auto" w:fill="FFFFFF"/>
        </w:rPr>
        <w:t>działa</w:t>
      </w:r>
      <w:r w:rsidR="00CB55BB" w:rsidRPr="00012FD3">
        <w:rPr>
          <w:shd w:val="clear" w:color="auto" w:fill="FFFFFF"/>
        </w:rPr>
        <w:t>ło</w:t>
      </w:r>
      <w:r w:rsidR="001D3DA9" w:rsidRPr="00012FD3">
        <w:rPr>
          <w:shd w:val="clear" w:color="auto" w:fill="FFFFFF"/>
        </w:rPr>
        <w:t xml:space="preserve"> </w:t>
      </w:r>
      <w:r w:rsidRPr="00012FD3">
        <w:rPr>
          <w:shd w:val="clear" w:color="auto" w:fill="FFFFFF"/>
        </w:rPr>
        <w:t>w</w:t>
      </w:r>
      <w:r w:rsidR="00435566" w:rsidRPr="00012FD3">
        <w:rPr>
          <w:shd w:val="clear" w:color="auto" w:fill="FFFFFF"/>
        </w:rPr>
        <w:t> </w:t>
      </w:r>
      <w:r w:rsidRPr="00012FD3">
        <w:rPr>
          <w:shd w:val="clear" w:color="auto" w:fill="FFFFFF"/>
        </w:rPr>
        <w:t>województwie małopolskim (43</w:t>
      </w:r>
      <w:r w:rsidR="004251B2" w:rsidRPr="00012FD3">
        <w:rPr>
          <w:shd w:val="clear" w:color="auto" w:fill="FFFFFF"/>
        </w:rPr>
        <w:t>1</w:t>
      </w:r>
      <w:r w:rsidRPr="00012FD3">
        <w:rPr>
          <w:shd w:val="clear" w:color="auto" w:fill="FFFFFF"/>
        </w:rPr>
        <w:t xml:space="preserve">), </w:t>
      </w:r>
      <w:r w:rsidR="008C21EB" w:rsidRPr="00012FD3">
        <w:rPr>
          <w:shd w:val="clear" w:color="auto" w:fill="FFFFFF"/>
        </w:rPr>
        <w:t xml:space="preserve">a </w:t>
      </w:r>
      <w:r w:rsidR="00CB55BB" w:rsidRPr="00012FD3">
        <w:rPr>
          <w:shd w:val="clear" w:color="auto" w:fill="FFFFFF"/>
        </w:rPr>
        <w:t>n</w:t>
      </w:r>
      <w:r w:rsidRPr="00012FD3">
        <w:rPr>
          <w:shd w:val="clear" w:color="auto" w:fill="FFFFFF"/>
        </w:rPr>
        <w:t>ajmniej</w:t>
      </w:r>
      <w:r w:rsidR="008C21EB" w:rsidRPr="00012FD3">
        <w:rPr>
          <w:shd w:val="clear" w:color="auto" w:fill="FFFFFF"/>
        </w:rPr>
        <w:t xml:space="preserve"> </w:t>
      </w:r>
      <w:r w:rsidR="00CB55BB" w:rsidRPr="00012FD3">
        <w:rPr>
          <w:shd w:val="clear" w:color="auto" w:fill="FFFFFF"/>
        </w:rPr>
        <w:t>w</w:t>
      </w:r>
      <w:r w:rsidRPr="00012FD3">
        <w:rPr>
          <w:shd w:val="clear" w:color="auto" w:fill="FFFFFF"/>
        </w:rPr>
        <w:t xml:space="preserve"> województwie lubuskim (7</w:t>
      </w:r>
      <w:r w:rsidR="00A702D8" w:rsidRPr="00012FD3">
        <w:rPr>
          <w:shd w:val="clear" w:color="auto" w:fill="FFFFFF"/>
        </w:rPr>
        <w:t>6</w:t>
      </w:r>
      <w:r w:rsidRPr="00012FD3">
        <w:rPr>
          <w:shd w:val="clear" w:color="auto" w:fill="FFFFFF"/>
        </w:rPr>
        <w:t xml:space="preserve">). </w:t>
      </w:r>
      <w:r w:rsidRPr="00012FD3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09135644" wp14:editId="45E12CE5">
                <wp:simplePos x="0" y="0"/>
                <wp:positionH relativeFrom="column">
                  <wp:posOffset>-2324100</wp:posOffset>
                </wp:positionH>
                <wp:positionV relativeFrom="paragraph">
                  <wp:posOffset>1007745</wp:posOffset>
                </wp:positionV>
                <wp:extent cx="419100" cy="257175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70E9F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13564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83pt;margin-top:79.35pt;width:33pt;height:20.2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" filled="f" stroked="f">
                <v:textbox>
                  <w:txbxContent>
                    <w:p w14:paraId="5E570E9F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79</w:t>
                      </w:r>
                    </w:p>
                  </w:txbxContent>
                </v:textbox>
              </v:shape>
            </w:pict>
          </mc:Fallback>
        </mc:AlternateContent>
      </w:r>
      <w:r w:rsidRPr="00012FD3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6A841DE3" wp14:editId="697B7F5B">
                <wp:simplePos x="0" y="0"/>
                <wp:positionH relativeFrom="column">
                  <wp:posOffset>-1905000</wp:posOffset>
                </wp:positionH>
                <wp:positionV relativeFrom="paragraph">
                  <wp:posOffset>988695</wp:posOffset>
                </wp:positionV>
                <wp:extent cx="419100" cy="25717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8E29F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41DE3" id="_x0000_s1028" type="#_x0000_t202" style="position:absolute;margin-left:-150pt;margin-top:77.85pt;width:33pt;height:20.2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" filled="f" stroked="f">
                <v:textbox>
                  <w:txbxContent>
                    <w:p w14:paraId="4CD8E29F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313</w:t>
                      </w:r>
                    </w:p>
                  </w:txbxContent>
                </v:textbox>
              </v:shape>
            </w:pict>
          </mc:Fallback>
        </mc:AlternateContent>
      </w:r>
      <w:r w:rsidRPr="00012FD3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41D1A37F" wp14:editId="227A0605">
                <wp:simplePos x="0" y="0"/>
                <wp:positionH relativeFrom="column">
                  <wp:posOffset>-2133600</wp:posOffset>
                </wp:positionH>
                <wp:positionV relativeFrom="paragraph">
                  <wp:posOffset>1398270</wp:posOffset>
                </wp:positionV>
                <wp:extent cx="419100" cy="257175"/>
                <wp:effectExtent l="0" t="0" r="0" b="0"/>
                <wp:wrapNone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41185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1A37F" id="_x0000_s1029" type="#_x0000_t202" style="position:absolute;margin-left:-168pt;margin-top:110.1pt;width:33pt;height:20.2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" filled="f" stroked="f">
                <v:textbox>
                  <w:txbxContent>
                    <w:p w14:paraId="7C341185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348</w:t>
                      </w:r>
                    </w:p>
                  </w:txbxContent>
                </v:textbox>
              </v:shape>
            </w:pict>
          </mc:Fallback>
        </mc:AlternateContent>
      </w:r>
      <w:r w:rsidRPr="00012FD3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3E45C136" wp14:editId="151214D4">
                <wp:simplePos x="0" y="0"/>
                <wp:positionH relativeFrom="column">
                  <wp:posOffset>-1390650</wp:posOffset>
                </wp:positionH>
                <wp:positionV relativeFrom="paragraph">
                  <wp:posOffset>1198245</wp:posOffset>
                </wp:positionV>
                <wp:extent cx="419100" cy="257175"/>
                <wp:effectExtent l="0" t="0" r="0" b="0"/>
                <wp:wrapNone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B4056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5C136" id="_x0000_s1030" type="#_x0000_t202" style="position:absolute;margin-left:-109.5pt;margin-top:94.35pt;width:33pt;height:20.2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" filled="f" stroked="f">
                <v:textbox>
                  <w:txbxContent>
                    <w:p w14:paraId="7C5B4056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203</w:t>
                      </w:r>
                    </w:p>
                  </w:txbxContent>
                </v:textbox>
              </v:shape>
            </w:pict>
          </mc:Fallback>
        </mc:AlternateContent>
      </w:r>
      <w:r w:rsidRPr="00012FD3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71B5C52E" wp14:editId="655A7071">
                <wp:simplePos x="0" y="0"/>
                <wp:positionH relativeFrom="column">
                  <wp:posOffset>-1638300</wp:posOffset>
                </wp:positionH>
                <wp:positionV relativeFrom="paragraph">
                  <wp:posOffset>636270</wp:posOffset>
                </wp:positionV>
                <wp:extent cx="419100" cy="257175"/>
                <wp:effectExtent l="0" t="0" r="0" b="0"/>
                <wp:wrapNone/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B5F6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5C52E" id="_x0000_s1031" type="#_x0000_t202" style="position:absolute;margin-left:-129pt;margin-top:50.1pt;width:33pt;height:20.2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" filled="f" stroked="f">
                <v:textbox>
                  <w:txbxContent>
                    <w:p w14:paraId="0B0BB5F6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228</w:t>
                      </w:r>
                    </w:p>
                  </w:txbxContent>
                </v:textbox>
              </v:shape>
            </w:pict>
          </mc:Fallback>
        </mc:AlternateContent>
      </w:r>
      <w:r w:rsidRPr="00012FD3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59988D45" wp14:editId="4C707153">
                <wp:simplePos x="0" y="0"/>
                <wp:positionH relativeFrom="column">
                  <wp:posOffset>-2343150</wp:posOffset>
                </wp:positionH>
                <wp:positionV relativeFrom="paragraph">
                  <wp:posOffset>458470</wp:posOffset>
                </wp:positionV>
                <wp:extent cx="419100" cy="257175"/>
                <wp:effectExtent l="0" t="0" r="0" b="0"/>
                <wp:wrapNone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1C169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88D45" id="_x0000_s1032" type="#_x0000_t202" style="position:absolute;margin-left:-184.5pt;margin-top:36.1pt;width:33pt;height:20.25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" filled="f" stroked="f">
                <v:textbox>
                  <w:txbxContent>
                    <w:p w14:paraId="3301C169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342</w:t>
                      </w:r>
                    </w:p>
                  </w:txbxContent>
                </v:textbox>
              </v:shape>
            </w:pict>
          </mc:Fallback>
        </mc:AlternateContent>
      </w:r>
      <w:r w:rsidRPr="00012FD3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10B84E27" wp14:editId="099AEF36">
                <wp:simplePos x="0" y="0"/>
                <wp:positionH relativeFrom="column">
                  <wp:posOffset>-1743075</wp:posOffset>
                </wp:positionH>
                <wp:positionV relativeFrom="paragraph">
                  <wp:posOffset>258445</wp:posOffset>
                </wp:positionV>
                <wp:extent cx="419100" cy="257175"/>
                <wp:effectExtent l="0" t="0" r="0" b="0"/>
                <wp:wrapNone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13E22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84E27" id="_x0000_s1033" type="#_x0000_t202" style="position:absolute;margin-left:-137.25pt;margin-top:20.35pt;width:33pt;height:20.2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" filled="f" stroked="f">
                <v:textbox>
                  <w:txbxContent>
                    <w:p w14:paraId="06E13E22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333</w:t>
                      </w:r>
                    </w:p>
                  </w:txbxContent>
                </v:textbox>
              </v:shape>
            </w:pict>
          </mc:Fallback>
        </mc:AlternateContent>
      </w:r>
      <w:r w:rsidRPr="00012FD3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17D79135" wp14:editId="43EA66A2">
                <wp:simplePos x="0" y="0"/>
                <wp:positionH relativeFrom="column">
                  <wp:posOffset>-1123950</wp:posOffset>
                </wp:positionH>
                <wp:positionV relativeFrom="paragraph">
                  <wp:posOffset>363220</wp:posOffset>
                </wp:positionV>
                <wp:extent cx="419100" cy="257175"/>
                <wp:effectExtent l="0" t="0" r="0" b="0"/>
                <wp:wrapNone/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3BA11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79135" id="_x0000_s1034" type="#_x0000_t202" style="position:absolute;margin-left:-88.5pt;margin-top:28.6pt;width:33pt;height:20.2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" filled="f" stroked="f">
                <v:textbox>
                  <w:txbxContent>
                    <w:p w14:paraId="0673BA11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163</w:t>
                      </w:r>
                    </w:p>
                  </w:txbxContent>
                </v:textbox>
              </v:shape>
            </w:pict>
          </mc:Fallback>
        </mc:AlternateContent>
      </w:r>
      <w:r w:rsidRPr="00012FD3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12704087" wp14:editId="77682F31">
                <wp:simplePos x="0" y="0"/>
                <wp:positionH relativeFrom="column">
                  <wp:posOffset>-1028700</wp:posOffset>
                </wp:positionH>
                <wp:positionV relativeFrom="paragraph">
                  <wp:posOffset>937895</wp:posOffset>
                </wp:positionV>
                <wp:extent cx="419100" cy="257175"/>
                <wp:effectExtent l="0" t="0" r="0" b="0"/>
                <wp:wrapNone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341A9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04087" id="_x0000_s1035" type="#_x0000_t202" style="position:absolute;margin-left:-81pt;margin-top:73.85pt;width:33pt;height:20.2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" filled="f" stroked="f">
                <v:textbox>
                  <w:txbxContent>
                    <w:p w14:paraId="77C341A9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284</w:t>
                      </w:r>
                    </w:p>
                  </w:txbxContent>
                </v:textbox>
              </v:shape>
            </w:pict>
          </mc:Fallback>
        </mc:AlternateContent>
      </w:r>
      <w:r w:rsidRPr="00012FD3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72E754D2" wp14:editId="2FADFD64">
                <wp:simplePos x="0" y="0"/>
                <wp:positionH relativeFrom="column">
                  <wp:posOffset>-1743075</wp:posOffset>
                </wp:positionH>
                <wp:positionV relativeFrom="paragraph">
                  <wp:posOffset>1566545</wp:posOffset>
                </wp:positionV>
                <wp:extent cx="419100" cy="257175"/>
                <wp:effectExtent l="0" t="0" r="0" b="0"/>
                <wp:wrapNone/>
                <wp:docPr id="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12F9B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754D2" id="_x0000_s1036" type="#_x0000_t202" style="position:absolute;margin-left:-137.25pt;margin-top:123.35pt;width:33pt;height:20.2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" filled="f" stroked="f">
                <v:textbox>
                  <w:txbxContent>
                    <w:p w14:paraId="53E12F9B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214</w:t>
                      </w:r>
                    </w:p>
                  </w:txbxContent>
                </v:textbox>
              </v:shape>
            </w:pict>
          </mc:Fallback>
        </mc:AlternateContent>
      </w:r>
      <w:r w:rsidRPr="00012FD3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40DEBDF8" wp14:editId="3C2AA85D">
                <wp:simplePos x="0" y="0"/>
                <wp:positionH relativeFrom="column">
                  <wp:posOffset>-1485900</wp:posOffset>
                </wp:positionH>
                <wp:positionV relativeFrom="paragraph">
                  <wp:posOffset>1652270</wp:posOffset>
                </wp:positionV>
                <wp:extent cx="419100" cy="257175"/>
                <wp:effectExtent l="0" t="0" r="0" b="0"/>
                <wp:wrapNone/>
                <wp:docPr id="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947E1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EBDF8" id="_x0000_s1037" type="#_x0000_t202" style="position:absolute;margin-left:-117pt;margin-top:130.1pt;width:33pt;height:20.2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" filled="f" stroked="f">
                <v:textbox>
                  <w:txbxContent>
                    <w:p w14:paraId="7F3947E1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372</w:t>
                      </w:r>
                    </w:p>
                  </w:txbxContent>
                </v:textbox>
              </v:shape>
            </w:pict>
          </mc:Fallback>
        </mc:AlternateContent>
      </w:r>
      <w:r w:rsidRPr="00012FD3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4B89C662" wp14:editId="7F8C8C31">
                <wp:simplePos x="0" y="0"/>
                <wp:positionH relativeFrom="column">
                  <wp:posOffset>-1066800</wp:posOffset>
                </wp:positionH>
                <wp:positionV relativeFrom="paragraph">
                  <wp:posOffset>1509395</wp:posOffset>
                </wp:positionV>
                <wp:extent cx="419100" cy="257175"/>
                <wp:effectExtent l="0" t="0" r="0" b="0"/>
                <wp:wrapNone/>
                <wp:docPr id="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5B53A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9C662" id="_x0000_s1038" type="#_x0000_t202" style="position:absolute;margin-left:-84pt;margin-top:118.85pt;width:33pt;height:20.2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" filled="f" stroked="f">
                <v:textbox>
                  <w:txbxContent>
                    <w:p w14:paraId="0DE5B53A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123</w:t>
                      </w:r>
                    </w:p>
                  </w:txbxContent>
                </v:textbox>
              </v:shape>
            </w:pict>
          </mc:Fallback>
        </mc:AlternateContent>
      </w:r>
      <w:r w:rsidRPr="00012FD3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4DEB37E6" wp14:editId="53CC5562">
                <wp:simplePos x="0" y="0"/>
                <wp:positionH relativeFrom="column">
                  <wp:posOffset>-1219200</wp:posOffset>
                </wp:positionH>
                <wp:positionV relativeFrom="paragraph">
                  <wp:posOffset>1861820</wp:posOffset>
                </wp:positionV>
                <wp:extent cx="419100" cy="257175"/>
                <wp:effectExtent l="0" t="0" r="0" b="0"/>
                <wp:wrapNone/>
                <wp:docPr id="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B2294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452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B37E6" id="_x0000_s1039" type="#_x0000_t202" style="position:absolute;margin-left:-96pt;margin-top:146.6pt;width:33pt;height:20.2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" filled="f" stroked="f">
                <v:textbox>
                  <w:txbxContent>
                    <w:p w14:paraId="294B2294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452</w:t>
                      </w:r>
                    </w:p>
                  </w:txbxContent>
                </v:textbox>
              </v:shape>
            </w:pict>
          </mc:Fallback>
        </mc:AlternateContent>
      </w:r>
      <w:r w:rsidR="0039748E">
        <w:rPr>
          <w:shd w:val="clear" w:color="auto" w:fill="FFFFFF"/>
        </w:rPr>
        <w:t>Wśród omawianych placówek d</w:t>
      </w:r>
      <w:r w:rsidR="004334EC">
        <w:rPr>
          <w:shd w:val="clear" w:color="auto" w:fill="FFFFFF"/>
        </w:rPr>
        <w:t>ominowały</w:t>
      </w:r>
      <w:r w:rsidRPr="00012FD3">
        <w:rPr>
          <w:shd w:val="clear" w:color="auto" w:fill="FFFFFF"/>
        </w:rPr>
        <w:t xml:space="preserve"> ośrodk</w:t>
      </w:r>
      <w:r w:rsidR="004334EC">
        <w:rPr>
          <w:shd w:val="clear" w:color="auto" w:fill="FFFFFF"/>
        </w:rPr>
        <w:t>i</w:t>
      </w:r>
      <w:r w:rsidR="009B366B" w:rsidRPr="00012FD3">
        <w:rPr>
          <w:shd w:val="clear" w:color="auto" w:fill="FFFFFF"/>
        </w:rPr>
        <w:t xml:space="preserve"> kultury</w:t>
      </w:r>
      <w:r w:rsidR="004334EC">
        <w:rPr>
          <w:shd w:val="clear" w:color="auto" w:fill="FFFFFF"/>
        </w:rPr>
        <w:t xml:space="preserve">, które stanowiły </w:t>
      </w:r>
      <w:r w:rsidR="009B366B" w:rsidRPr="00012FD3">
        <w:rPr>
          <w:shd w:val="clear" w:color="auto" w:fill="FFFFFF"/>
        </w:rPr>
        <w:t>32</w:t>
      </w:r>
      <w:r w:rsidRPr="00012FD3">
        <w:rPr>
          <w:shd w:val="clear" w:color="auto" w:fill="FFFFFF"/>
        </w:rPr>
        <w:t>,</w:t>
      </w:r>
      <w:r w:rsidR="009B366B" w:rsidRPr="00012FD3">
        <w:rPr>
          <w:shd w:val="clear" w:color="auto" w:fill="FFFFFF"/>
        </w:rPr>
        <w:t>9</w:t>
      </w:r>
      <w:r w:rsidRPr="00012FD3">
        <w:rPr>
          <w:shd w:val="clear" w:color="auto" w:fill="FFFFFF"/>
        </w:rPr>
        <w:t xml:space="preserve">% ogólnej liczby podmiotów, </w:t>
      </w:r>
      <w:r w:rsidR="004334EC">
        <w:rPr>
          <w:shd w:val="clear" w:color="auto" w:fill="FFFFFF"/>
        </w:rPr>
        <w:t xml:space="preserve">natomiast najmniejszą grupę stanowiły </w:t>
      </w:r>
      <w:r w:rsidRPr="00012FD3">
        <w:rPr>
          <w:shd w:val="clear" w:color="auto" w:fill="FFFFFF"/>
        </w:rPr>
        <w:t>klub</w:t>
      </w:r>
      <w:r w:rsidR="004334EC">
        <w:rPr>
          <w:shd w:val="clear" w:color="auto" w:fill="FFFFFF"/>
        </w:rPr>
        <w:t>y</w:t>
      </w:r>
      <w:r w:rsidRPr="00012FD3">
        <w:rPr>
          <w:shd w:val="clear" w:color="auto" w:fill="FFFFFF"/>
        </w:rPr>
        <w:t xml:space="preserve"> (7,</w:t>
      </w:r>
      <w:r w:rsidR="006554FF" w:rsidRPr="00012FD3">
        <w:rPr>
          <w:shd w:val="clear" w:color="auto" w:fill="FFFFFF"/>
        </w:rPr>
        <w:t>3</w:t>
      </w:r>
      <w:r w:rsidRPr="00012FD3">
        <w:rPr>
          <w:shd w:val="clear" w:color="auto" w:fill="FFFFFF"/>
        </w:rPr>
        <w:t>%). Większość placówek (61,</w:t>
      </w:r>
      <w:r w:rsidR="006554FF" w:rsidRPr="00012FD3">
        <w:rPr>
          <w:shd w:val="clear" w:color="auto" w:fill="FFFFFF"/>
        </w:rPr>
        <w:t>0</w:t>
      </w:r>
      <w:r w:rsidRPr="00012FD3">
        <w:rPr>
          <w:shd w:val="clear" w:color="auto" w:fill="FFFFFF"/>
        </w:rPr>
        <w:t>%) zlokalizowana była na wsi.</w:t>
      </w:r>
    </w:p>
    <w:p w14:paraId="1B9309A1" w14:textId="2CEE2B84" w:rsidR="003936FB" w:rsidRDefault="004334EC" w:rsidP="00906B98">
      <w:pPr>
        <w:pStyle w:val="Tytuwykresu0"/>
        <w:rPr>
          <w:rFonts w:ascii="Fira Sans" w:hAnsi="Fira Sans"/>
        </w:rPr>
      </w:pPr>
      <w:r w:rsidRPr="00906B98"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0A38E6EE">
                <wp:simplePos x="0" y="0"/>
                <wp:positionH relativeFrom="column">
                  <wp:posOffset>5330825</wp:posOffset>
                </wp:positionH>
                <wp:positionV relativeFrom="paragraph">
                  <wp:posOffset>1372870</wp:posOffset>
                </wp:positionV>
                <wp:extent cx="1725295" cy="715010"/>
                <wp:effectExtent l="0" t="0" r="0" b="0"/>
                <wp:wrapTight wrapText="bothSides">
                  <wp:wrapPolygon edited="0">
                    <wp:start x="715" y="0"/>
                    <wp:lineTo x="715" y="20718"/>
                    <wp:lineTo x="20749" y="20718"/>
                    <wp:lineTo x="20749" y="0"/>
                    <wp:lineTo x="715" y="0"/>
                  </wp:wrapPolygon>
                </wp:wrapTight>
                <wp:docPr id="4" name="Pole tekstowe 4" descr="11,7% ogólnej liczby placówek działało w województwie małopol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15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4B95F8A8" w:rsidR="00D972F6" w:rsidRPr="003F03DB" w:rsidRDefault="009B366B" w:rsidP="00C20351">
                            <w:pPr>
                              <w:pStyle w:val="tekstzboku"/>
                              <w:spacing w:line="240" w:lineRule="exact"/>
                            </w:pPr>
                            <w:r>
                              <w:t>11,7</w:t>
                            </w:r>
                            <w:r w:rsidR="003F03DB" w:rsidRPr="003F03DB">
                              <w:t>%</w:t>
                            </w:r>
                            <w:r w:rsidR="003F03DB">
                              <w:t xml:space="preserve"> ogólnej liczby placówek</w:t>
                            </w:r>
                            <w:r w:rsidR="00910CAE" w:rsidRPr="00910CAE">
                              <w:t xml:space="preserve"> </w:t>
                            </w:r>
                            <w:r w:rsidR="00910CAE" w:rsidRPr="003F03DB">
                              <w:t>działało</w:t>
                            </w:r>
                            <w:r w:rsidR="00910CAE" w:rsidRPr="00910CAE">
                              <w:t xml:space="preserve"> </w:t>
                            </w:r>
                            <w:r w:rsidR="00910CAE">
                              <w:t xml:space="preserve">w województwie </w:t>
                            </w:r>
                            <w:r w:rsidR="00910CAE" w:rsidRPr="00DB6F33">
                              <w:t>małopolskim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40" type="#_x0000_t202" alt="11,7% ogólnej liczby placówek działało w województwie małopolskim" style="position:absolute;margin-left:419.75pt;margin-top:108.1pt;width:135.85pt;height:56.3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" filled="f" stroked="f">
                <v:textbox>
                  <w:txbxContent>
                    <w:p w14:paraId="29D2175E" w14:textId="4B95F8A8" w:rsidR="00D972F6" w:rsidRPr="003F03DB" w:rsidRDefault="009B366B" w:rsidP="00C20351">
                      <w:pPr>
                        <w:pStyle w:val="tekstzboku"/>
                        <w:spacing w:line="240" w:lineRule="exact"/>
                      </w:pPr>
                      <w:r>
                        <w:t>11,7</w:t>
                      </w:r>
                      <w:r w:rsidR="003F03DB" w:rsidRPr="003F03DB">
                        <w:t>%</w:t>
                      </w:r>
                      <w:r w:rsidR="003F03DB">
                        <w:t xml:space="preserve"> ogólnej liczby placówek</w:t>
                      </w:r>
                      <w:r w:rsidR="00910CAE" w:rsidRPr="00910CAE">
                        <w:t xml:space="preserve"> </w:t>
                      </w:r>
                      <w:r w:rsidR="00910CAE" w:rsidRPr="003F03DB">
                        <w:t>działało</w:t>
                      </w:r>
                      <w:r w:rsidR="00910CAE" w:rsidRPr="00910CAE">
                        <w:t xml:space="preserve"> </w:t>
                      </w:r>
                      <w:r w:rsidR="00910CAE">
                        <w:t xml:space="preserve">w województwie </w:t>
                      </w:r>
                      <w:r w:rsidR="00910CAE" w:rsidRPr="00DB6F33">
                        <w:t>małopolskim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F7FC3">
        <w:rPr>
          <w:rFonts w:ascii="Fira Sans" w:hAnsi="Fira Sans"/>
        </w:rPr>
        <w:drawing>
          <wp:anchor distT="0" distB="0" distL="114300" distR="114300" simplePos="0" relativeHeight="251792384" behindDoc="0" locked="0" layoutInCell="1" allowOverlap="1" wp14:anchorId="3BE07839" wp14:editId="6029027F">
            <wp:simplePos x="0" y="0"/>
            <wp:positionH relativeFrom="column">
              <wp:posOffset>-75703</wp:posOffset>
            </wp:positionH>
            <wp:positionV relativeFrom="paragraph">
              <wp:posOffset>336964</wp:posOffset>
            </wp:positionV>
            <wp:extent cx="5120640" cy="3323590"/>
            <wp:effectExtent l="0" t="0" r="3810" b="0"/>
            <wp:wrapTopAndBottom/>
            <wp:docPr id="5" name="Obraz 5" descr="Mapa 1. Mapa Polski w podziale na województwa przedstawiająca liczbę centrów kultury, domów kultury, ośrodków kultury, klubów i świetlic (stan w dniu 31 grudnia) oraz liczbę ludności na 1 centrum kultury, dom kultury, ośrodek kultury, klub i świetlicę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1424">
        <w:rPr>
          <w:rFonts w:ascii="Fira Sans" w:hAnsi="Fira Sans"/>
        </w:rPr>
        <w:t xml:space="preserve">Mapa 1. </w:t>
      </w:r>
      <w:r w:rsidR="00780378" w:rsidRPr="00780378">
        <w:rPr>
          <w:rFonts w:ascii="Fira Sans" w:hAnsi="Fira Sans"/>
        </w:rPr>
        <w:t>Centra kultury, domy kultury, ośrodki kultury, kluby i świetlice</w:t>
      </w:r>
      <w:r w:rsidR="00D61424">
        <w:rPr>
          <w:rFonts w:ascii="Fira Sans" w:hAnsi="Fira Sans"/>
        </w:rPr>
        <w:t xml:space="preserve"> </w:t>
      </w:r>
      <w:r w:rsidR="003936FB" w:rsidRPr="00BF7FC3">
        <w:rPr>
          <w:rFonts w:ascii="Fira Sans" w:hAnsi="Fira Sans"/>
        </w:rPr>
        <w:t>w 202</w:t>
      </w:r>
      <w:r w:rsidR="009B366B" w:rsidRPr="00BF7FC3">
        <w:rPr>
          <w:rFonts w:ascii="Fira Sans" w:hAnsi="Fira Sans"/>
        </w:rPr>
        <w:t>3</w:t>
      </w:r>
      <w:r w:rsidR="003936FB" w:rsidRPr="00BF7FC3">
        <w:rPr>
          <w:rFonts w:ascii="Fira Sans" w:hAnsi="Fira Sans"/>
        </w:rPr>
        <w:t xml:space="preserve"> r.</w:t>
      </w:r>
    </w:p>
    <w:p w14:paraId="13B09291" w14:textId="6B3E9331" w:rsidR="00780378" w:rsidRPr="0039363C" w:rsidRDefault="00780378" w:rsidP="00111CB7">
      <w:pPr>
        <w:spacing w:before="240" w:line="288" w:lineRule="auto"/>
        <w:rPr>
          <w:bCs/>
          <w:shd w:val="clear" w:color="auto" w:fill="FFFFFF"/>
        </w:rPr>
      </w:pPr>
      <w:r w:rsidRPr="00012FD3">
        <w:rPr>
          <w:bCs/>
          <w:shd w:val="clear" w:color="auto" w:fill="FFFFFF"/>
        </w:rPr>
        <w:t>Przeważająca wi</w:t>
      </w:r>
      <w:r w:rsidRPr="00012FD3">
        <w:rPr>
          <w:rFonts w:hint="eastAsia"/>
          <w:bCs/>
          <w:shd w:val="clear" w:color="auto" w:fill="FFFFFF"/>
        </w:rPr>
        <w:t>ę</w:t>
      </w:r>
      <w:r w:rsidRPr="00012FD3">
        <w:rPr>
          <w:bCs/>
          <w:shd w:val="clear" w:color="auto" w:fill="FFFFFF"/>
        </w:rPr>
        <w:t>kszo</w:t>
      </w:r>
      <w:r w:rsidRPr="00012FD3">
        <w:rPr>
          <w:rFonts w:hint="eastAsia"/>
          <w:bCs/>
          <w:shd w:val="clear" w:color="auto" w:fill="FFFFFF"/>
        </w:rPr>
        <w:t>ść</w:t>
      </w:r>
      <w:r w:rsidR="0039748E">
        <w:rPr>
          <w:bCs/>
          <w:shd w:val="clear" w:color="auto" w:fill="FFFFFF"/>
        </w:rPr>
        <w:t>, tj.</w:t>
      </w:r>
      <w:r w:rsidR="00B52FAA">
        <w:rPr>
          <w:bCs/>
          <w:shd w:val="clear" w:color="auto" w:fill="FFFFFF"/>
        </w:rPr>
        <w:t xml:space="preserve"> </w:t>
      </w:r>
      <w:r w:rsidR="002E51CB" w:rsidRPr="00012FD3">
        <w:rPr>
          <w:bCs/>
          <w:shd w:val="clear" w:color="auto" w:fill="FFFFFF"/>
        </w:rPr>
        <w:t>92,9</w:t>
      </w:r>
      <w:r w:rsidR="00255F12" w:rsidRPr="00012FD3">
        <w:rPr>
          <w:bCs/>
          <w:shd w:val="clear" w:color="auto" w:fill="FFFFFF"/>
        </w:rPr>
        <w:t xml:space="preserve">% </w:t>
      </w:r>
      <w:r w:rsidRPr="00012FD3">
        <w:rPr>
          <w:bCs/>
          <w:shd w:val="clear" w:color="auto" w:fill="FFFFFF"/>
        </w:rPr>
        <w:t>centr</w:t>
      </w:r>
      <w:r w:rsidRPr="00012FD3">
        <w:rPr>
          <w:rFonts w:hint="eastAsia"/>
          <w:bCs/>
          <w:shd w:val="clear" w:color="auto" w:fill="FFFFFF"/>
        </w:rPr>
        <w:t>ó</w:t>
      </w:r>
      <w:r w:rsidRPr="00012FD3">
        <w:rPr>
          <w:bCs/>
          <w:shd w:val="clear" w:color="auto" w:fill="FFFFFF"/>
        </w:rPr>
        <w:t>w kultury, dom</w:t>
      </w:r>
      <w:r w:rsidRPr="00012FD3">
        <w:rPr>
          <w:rFonts w:hint="eastAsia"/>
          <w:bCs/>
          <w:shd w:val="clear" w:color="auto" w:fill="FFFFFF"/>
        </w:rPr>
        <w:t>ó</w:t>
      </w:r>
      <w:r w:rsidRPr="00012FD3">
        <w:rPr>
          <w:bCs/>
          <w:shd w:val="clear" w:color="auto" w:fill="FFFFFF"/>
        </w:rPr>
        <w:t>w</w:t>
      </w:r>
      <w:r w:rsidR="005A0AF3" w:rsidRPr="00012FD3">
        <w:rPr>
          <w:bCs/>
          <w:shd w:val="clear" w:color="auto" w:fill="FFFFFF"/>
        </w:rPr>
        <w:t xml:space="preserve"> kultury,</w:t>
      </w:r>
      <w:r w:rsidRPr="00012FD3">
        <w:rPr>
          <w:bCs/>
          <w:shd w:val="clear" w:color="auto" w:fill="FFFFFF"/>
        </w:rPr>
        <w:t xml:space="preserve"> o</w:t>
      </w:r>
      <w:r w:rsidRPr="00012FD3">
        <w:rPr>
          <w:rFonts w:hint="eastAsia"/>
          <w:bCs/>
          <w:shd w:val="clear" w:color="auto" w:fill="FFFFFF"/>
        </w:rPr>
        <w:t>ś</w:t>
      </w:r>
      <w:r w:rsidRPr="00012FD3">
        <w:rPr>
          <w:bCs/>
          <w:shd w:val="clear" w:color="auto" w:fill="FFFFFF"/>
        </w:rPr>
        <w:t>rodk</w:t>
      </w:r>
      <w:r w:rsidRPr="00012FD3">
        <w:rPr>
          <w:rFonts w:hint="eastAsia"/>
          <w:bCs/>
          <w:shd w:val="clear" w:color="auto" w:fill="FFFFFF"/>
        </w:rPr>
        <w:t>ó</w:t>
      </w:r>
      <w:r w:rsidRPr="00012FD3">
        <w:rPr>
          <w:bCs/>
          <w:shd w:val="clear" w:color="auto" w:fill="FFFFFF"/>
        </w:rPr>
        <w:t>w kultury, klub</w:t>
      </w:r>
      <w:r w:rsidRPr="00012FD3">
        <w:rPr>
          <w:rFonts w:hint="eastAsia"/>
          <w:bCs/>
          <w:shd w:val="clear" w:color="auto" w:fill="FFFFFF"/>
        </w:rPr>
        <w:t>ó</w:t>
      </w:r>
      <w:r w:rsidRPr="00012FD3">
        <w:rPr>
          <w:bCs/>
          <w:shd w:val="clear" w:color="auto" w:fill="FFFFFF"/>
        </w:rPr>
        <w:t>w i</w:t>
      </w:r>
      <w:r w:rsidR="00435566" w:rsidRPr="00012FD3">
        <w:rPr>
          <w:bCs/>
          <w:shd w:val="clear" w:color="auto" w:fill="FFFFFF"/>
        </w:rPr>
        <w:t> </w:t>
      </w:r>
      <w:r w:rsidRPr="00012FD3">
        <w:rPr>
          <w:rFonts w:hint="eastAsia"/>
          <w:bCs/>
          <w:shd w:val="clear" w:color="auto" w:fill="FFFFFF"/>
        </w:rPr>
        <w:t>ś</w:t>
      </w:r>
      <w:r w:rsidRPr="00012FD3">
        <w:rPr>
          <w:bCs/>
          <w:shd w:val="clear" w:color="auto" w:fill="FFFFFF"/>
        </w:rPr>
        <w:t>wietlic nale</w:t>
      </w:r>
      <w:r w:rsidRPr="00012FD3">
        <w:rPr>
          <w:rFonts w:hint="eastAsia"/>
          <w:bCs/>
          <w:shd w:val="clear" w:color="auto" w:fill="FFFFFF"/>
        </w:rPr>
        <w:t>ż</w:t>
      </w:r>
      <w:r w:rsidRPr="00012FD3">
        <w:rPr>
          <w:bCs/>
          <w:shd w:val="clear" w:color="auto" w:fill="FFFFFF"/>
        </w:rPr>
        <w:t>a</w:t>
      </w:r>
      <w:r w:rsidRPr="00012FD3">
        <w:rPr>
          <w:rFonts w:hint="eastAsia"/>
          <w:bCs/>
          <w:shd w:val="clear" w:color="auto" w:fill="FFFFFF"/>
        </w:rPr>
        <w:t>ł</w:t>
      </w:r>
      <w:r w:rsidRPr="00012FD3">
        <w:rPr>
          <w:bCs/>
          <w:shd w:val="clear" w:color="auto" w:fill="FFFFFF"/>
        </w:rPr>
        <w:t>a do sektora publicznego</w:t>
      </w:r>
      <w:r w:rsidR="00EE672A" w:rsidRPr="0039363C">
        <w:rPr>
          <w:bCs/>
          <w:shd w:val="clear" w:color="auto" w:fill="FFFFFF"/>
        </w:rPr>
        <w:t>, przy czym</w:t>
      </w:r>
      <w:r w:rsidRPr="0039363C">
        <w:rPr>
          <w:bCs/>
          <w:shd w:val="clear" w:color="auto" w:fill="FFFFFF"/>
        </w:rPr>
        <w:t xml:space="preserve"> </w:t>
      </w:r>
      <w:r w:rsidR="0048639A" w:rsidRPr="0039363C">
        <w:rPr>
          <w:bCs/>
          <w:shd w:val="clear" w:color="auto" w:fill="FFFFFF"/>
        </w:rPr>
        <w:t xml:space="preserve">aż 90,5% do </w:t>
      </w:r>
      <w:r w:rsidR="00EE672A" w:rsidRPr="0039363C">
        <w:rPr>
          <w:bCs/>
          <w:shd w:val="clear" w:color="auto" w:fill="FFFFFF"/>
        </w:rPr>
        <w:t>j</w:t>
      </w:r>
      <w:r w:rsidR="00CB55BB" w:rsidRPr="0039363C">
        <w:rPr>
          <w:bCs/>
          <w:shd w:val="clear" w:color="auto" w:fill="FFFFFF"/>
        </w:rPr>
        <w:t>ednost</w:t>
      </w:r>
      <w:r w:rsidR="0048639A" w:rsidRPr="0039363C">
        <w:rPr>
          <w:bCs/>
          <w:shd w:val="clear" w:color="auto" w:fill="FFFFFF"/>
        </w:rPr>
        <w:t>ek</w:t>
      </w:r>
      <w:r w:rsidR="00CB55BB" w:rsidRPr="0039363C">
        <w:rPr>
          <w:bCs/>
          <w:shd w:val="clear" w:color="auto" w:fill="FFFFFF"/>
        </w:rPr>
        <w:t xml:space="preserve"> samorządu gminnego</w:t>
      </w:r>
      <w:r w:rsidR="005A0AF3" w:rsidRPr="0039363C">
        <w:rPr>
          <w:bCs/>
          <w:shd w:val="clear" w:color="auto" w:fill="FFFFFF"/>
        </w:rPr>
        <w:t>.</w:t>
      </w:r>
    </w:p>
    <w:p w14:paraId="661ADFA8" w14:textId="42FB19EF" w:rsidR="00CC55D4" w:rsidRPr="00012FD3" w:rsidRDefault="00780378" w:rsidP="00CC55D4">
      <w:pPr>
        <w:spacing w:line="288" w:lineRule="auto"/>
        <w:rPr>
          <w:bCs/>
          <w:shd w:val="clear" w:color="auto" w:fill="FFFFFF"/>
        </w:rPr>
      </w:pPr>
      <w:r w:rsidRPr="0039363C">
        <w:rPr>
          <w:bCs/>
          <w:shd w:val="clear" w:color="auto" w:fill="FFFFFF"/>
        </w:rPr>
        <w:t>Centra kultury, domy</w:t>
      </w:r>
      <w:r w:rsidRPr="0039363C">
        <w:rPr>
          <w:shd w:val="clear" w:color="auto" w:fill="FFFFFF"/>
        </w:rPr>
        <w:t xml:space="preserve"> </w:t>
      </w:r>
      <w:r w:rsidRPr="0039363C">
        <w:rPr>
          <w:bCs/>
          <w:shd w:val="clear" w:color="auto" w:fill="FFFFFF"/>
        </w:rPr>
        <w:t>kultury,</w:t>
      </w:r>
      <w:r w:rsidRPr="00012FD3">
        <w:rPr>
          <w:bCs/>
          <w:shd w:val="clear" w:color="auto" w:fill="FFFFFF"/>
        </w:rPr>
        <w:t xml:space="preserve"> ośrodki kultury, kluby i ś</w:t>
      </w:r>
      <w:r w:rsidR="00B90740" w:rsidRPr="00012FD3">
        <w:rPr>
          <w:bCs/>
          <w:shd w:val="clear" w:color="auto" w:fill="FFFFFF"/>
        </w:rPr>
        <w:t>wietlice zorganizowały łącznie 258</w:t>
      </w:r>
      <w:r w:rsidR="00A65967" w:rsidRPr="00012FD3">
        <w:rPr>
          <w:bCs/>
          <w:shd w:val="clear" w:color="auto" w:fill="FFFFFF"/>
        </w:rPr>
        <w:t>,</w:t>
      </w:r>
      <w:r w:rsidR="00B90740" w:rsidRPr="00012FD3">
        <w:rPr>
          <w:bCs/>
          <w:shd w:val="clear" w:color="auto" w:fill="FFFFFF"/>
        </w:rPr>
        <w:t>8</w:t>
      </w:r>
      <w:r w:rsidR="00D810D0">
        <w:rPr>
          <w:bCs/>
          <w:shd w:val="clear" w:color="auto" w:fill="FFFFFF"/>
        </w:rPr>
        <w:t> </w:t>
      </w:r>
      <w:r w:rsidRPr="00012FD3">
        <w:rPr>
          <w:bCs/>
          <w:shd w:val="clear" w:color="auto" w:fill="FFFFFF"/>
        </w:rPr>
        <w:t xml:space="preserve">tys. imprez, w których uczestniczyło </w:t>
      </w:r>
      <w:r w:rsidR="00B90740" w:rsidRPr="00012FD3">
        <w:rPr>
          <w:bCs/>
          <w:shd w:val="clear" w:color="auto" w:fill="FFFFFF"/>
        </w:rPr>
        <w:t>33,5</w:t>
      </w:r>
      <w:r w:rsidRPr="00012FD3">
        <w:rPr>
          <w:bCs/>
          <w:shd w:val="clear" w:color="auto" w:fill="FFFFFF"/>
        </w:rPr>
        <w:t xml:space="preserve"> mln osób. Najwięcej imprez </w:t>
      </w:r>
      <w:r w:rsidRPr="00DC5F1C">
        <w:rPr>
          <w:bCs/>
          <w:shd w:val="clear" w:color="auto" w:fill="FFFFFF"/>
        </w:rPr>
        <w:t>(</w:t>
      </w:r>
      <w:r w:rsidR="005B2C85" w:rsidRPr="00DC5F1C">
        <w:rPr>
          <w:bCs/>
          <w:shd w:val="clear" w:color="auto" w:fill="FFFFFF"/>
        </w:rPr>
        <w:t>101</w:t>
      </w:r>
      <w:r w:rsidR="00C84519" w:rsidRPr="00DC5F1C">
        <w:rPr>
          <w:bCs/>
          <w:shd w:val="clear" w:color="auto" w:fill="FFFFFF"/>
        </w:rPr>
        <w:t>,0</w:t>
      </w:r>
      <w:r w:rsidRPr="00DC5F1C">
        <w:rPr>
          <w:bCs/>
          <w:shd w:val="clear" w:color="auto" w:fill="FFFFFF"/>
        </w:rPr>
        <w:t xml:space="preserve"> tys.)</w:t>
      </w:r>
      <w:r w:rsidRPr="00012FD3">
        <w:rPr>
          <w:bCs/>
          <w:shd w:val="clear" w:color="auto" w:fill="FFFFFF"/>
        </w:rPr>
        <w:t xml:space="preserve"> zorganizowały ośrodki kultury, a najmniej </w:t>
      </w:r>
      <w:r w:rsidR="00736C1C" w:rsidRPr="00012FD3">
        <w:rPr>
          <w:bCs/>
          <w:shd w:val="clear" w:color="auto" w:fill="FFFFFF"/>
        </w:rPr>
        <w:t xml:space="preserve">– </w:t>
      </w:r>
      <w:r w:rsidR="00604363" w:rsidRPr="00012FD3">
        <w:rPr>
          <w:bCs/>
          <w:shd w:val="clear" w:color="auto" w:fill="FFFFFF"/>
        </w:rPr>
        <w:t>świetlice</w:t>
      </w:r>
      <w:r w:rsidRPr="00012FD3">
        <w:rPr>
          <w:bCs/>
          <w:shd w:val="clear" w:color="auto" w:fill="FFFFFF"/>
        </w:rPr>
        <w:t xml:space="preserve"> (</w:t>
      </w:r>
      <w:r w:rsidR="005B2C85" w:rsidRPr="00012FD3">
        <w:rPr>
          <w:bCs/>
          <w:shd w:val="clear" w:color="auto" w:fill="FFFFFF"/>
        </w:rPr>
        <w:t>17,8</w:t>
      </w:r>
      <w:r w:rsidRPr="00012FD3">
        <w:rPr>
          <w:bCs/>
          <w:shd w:val="clear" w:color="auto" w:fill="FFFFFF"/>
        </w:rPr>
        <w:t xml:space="preserve"> tys.). </w:t>
      </w:r>
      <w:r w:rsidR="00CC55D4" w:rsidRPr="00012FD3">
        <w:rPr>
          <w:bCs/>
          <w:shd w:val="clear" w:color="auto" w:fill="FFFFFF"/>
        </w:rPr>
        <w:t>W porównaniu z 202</w:t>
      </w:r>
      <w:r w:rsidR="005B2C85" w:rsidRPr="00012FD3">
        <w:rPr>
          <w:bCs/>
          <w:shd w:val="clear" w:color="auto" w:fill="FFFFFF"/>
        </w:rPr>
        <w:t>2</w:t>
      </w:r>
      <w:r w:rsidR="00CC55D4" w:rsidRPr="00012FD3">
        <w:rPr>
          <w:bCs/>
          <w:shd w:val="clear" w:color="auto" w:fill="FFFFFF"/>
        </w:rPr>
        <w:t xml:space="preserve"> r. zwiększyła się zarówno liczba zorganizowanych imprez, jak i liczba </w:t>
      </w:r>
      <w:r w:rsidR="00CB55BB" w:rsidRPr="00012FD3">
        <w:rPr>
          <w:bCs/>
          <w:shd w:val="clear" w:color="auto" w:fill="FFFFFF"/>
        </w:rPr>
        <w:t xml:space="preserve">ich </w:t>
      </w:r>
      <w:r w:rsidR="00CC55D4" w:rsidRPr="00012FD3">
        <w:rPr>
          <w:bCs/>
          <w:shd w:val="clear" w:color="auto" w:fill="FFFFFF"/>
        </w:rPr>
        <w:t xml:space="preserve">uczestników (odpowiednio o </w:t>
      </w:r>
      <w:r w:rsidR="00992DFD" w:rsidRPr="00012FD3">
        <w:rPr>
          <w:bCs/>
          <w:shd w:val="clear" w:color="auto" w:fill="FFFFFF"/>
        </w:rPr>
        <w:t>13,8</w:t>
      </w:r>
      <w:r w:rsidR="00CC55D4" w:rsidRPr="00012FD3">
        <w:rPr>
          <w:bCs/>
          <w:shd w:val="clear" w:color="auto" w:fill="FFFFFF"/>
        </w:rPr>
        <w:t>% i </w:t>
      </w:r>
      <w:r w:rsidR="00992DFD" w:rsidRPr="00012FD3">
        <w:rPr>
          <w:bCs/>
          <w:shd w:val="clear" w:color="auto" w:fill="FFFFFF"/>
        </w:rPr>
        <w:t>22</w:t>
      </w:r>
      <w:r w:rsidR="00764C08" w:rsidRPr="00012FD3">
        <w:rPr>
          <w:bCs/>
          <w:shd w:val="clear" w:color="auto" w:fill="FFFFFF"/>
        </w:rPr>
        <w:t>,</w:t>
      </w:r>
      <w:r w:rsidR="005C189E" w:rsidRPr="00012FD3">
        <w:rPr>
          <w:bCs/>
          <w:shd w:val="clear" w:color="auto" w:fill="FFFFFF"/>
        </w:rPr>
        <w:t>6</w:t>
      </w:r>
      <w:r w:rsidR="00CC55D4" w:rsidRPr="00012FD3">
        <w:rPr>
          <w:bCs/>
          <w:shd w:val="clear" w:color="auto" w:fill="FFFFFF"/>
        </w:rPr>
        <w:t xml:space="preserve">%). </w:t>
      </w:r>
    </w:p>
    <w:p w14:paraId="30031A5B" w14:textId="11FA3A48" w:rsidR="00CC55D4" w:rsidRPr="00012FD3" w:rsidRDefault="00736C1C" w:rsidP="00CC55D4">
      <w:pPr>
        <w:spacing w:line="288" w:lineRule="auto"/>
        <w:rPr>
          <w:bCs/>
          <w:shd w:val="clear" w:color="auto" w:fill="FFFFFF"/>
        </w:rPr>
      </w:pPr>
      <w:r w:rsidRPr="00012FD3">
        <w:rPr>
          <w:bCs/>
          <w:shd w:val="clear" w:color="auto" w:fill="FFFFFF"/>
        </w:rPr>
        <w:lastRenderedPageBreak/>
        <w:t>Naj</w:t>
      </w:r>
      <w:r w:rsidR="00CB55BB" w:rsidRPr="00012FD3">
        <w:rPr>
          <w:bCs/>
          <w:shd w:val="clear" w:color="auto" w:fill="FFFFFF"/>
        </w:rPr>
        <w:t xml:space="preserve">więcej </w:t>
      </w:r>
      <w:r w:rsidR="000F1917" w:rsidRPr="00012FD3">
        <w:rPr>
          <w:bCs/>
          <w:shd w:val="clear" w:color="auto" w:fill="FFFFFF"/>
        </w:rPr>
        <w:t>(29,5</w:t>
      </w:r>
      <w:r w:rsidR="00E51EEE" w:rsidRPr="00012FD3">
        <w:rPr>
          <w:bCs/>
          <w:shd w:val="clear" w:color="auto" w:fill="FFFFFF"/>
        </w:rPr>
        <w:t xml:space="preserve">% ogólnej liczby imprez) </w:t>
      </w:r>
      <w:r w:rsidR="00CB55BB" w:rsidRPr="00012FD3">
        <w:rPr>
          <w:bCs/>
          <w:shd w:val="clear" w:color="auto" w:fill="FFFFFF"/>
        </w:rPr>
        <w:t>zo</w:t>
      </w:r>
      <w:r w:rsidR="00CC55D4" w:rsidRPr="00012FD3">
        <w:rPr>
          <w:bCs/>
          <w:shd w:val="clear" w:color="auto" w:fill="FFFFFF"/>
        </w:rPr>
        <w:t>rganizowan</w:t>
      </w:r>
      <w:r w:rsidR="00CB55BB" w:rsidRPr="00012FD3">
        <w:rPr>
          <w:bCs/>
          <w:shd w:val="clear" w:color="auto" w:fill="FFFFFF"/>
        </w:rPr>
        <w:t>o</w:t>
      </w:r>
      <w:r w:rsidR="00CC55D4" w:rsidRPr="00012FD3">
        <w:rPr>
          <w:bCs/>
          <w:shd w:val="clear" w:color="auto" w:fill="FFFFFF"/>
        </w:rPr>
        <w:t xml:space="preserve"> warsztat</w:t>
      </w:r>
      <w:r w:rsidR="00CB55BB" w:rsidRPr="00012FD3">
        <w:rPr>
          <w:bCs/>
          <w:shd w:val="clear" w:color="auto" w:fill="FFFFFF"/>
        </w:rPr>
        <w:t>ów</w:t>
      </w:r>
      <w:r w:rsidR="00CC55D4" w:rsidRPr="00012FD3">
        <w:rPr>
          <w:bCs/>
          <w:shd w:val="clear" w:color="auto" w:fill="FFFFFF"/>
        </w:rPr>
        <w:t xml:space="preserve">. Przeciętnie w </w:t>
      </w:r>
      <w:r w:rsidRPr="00012FD3">
        <w:rPr>
          <w:bCs/>
          <w:shd w:val="clear" w:color="auto" w:fill="FFFFFF"/>
        </w:rPr>
        <w:t xml:space="preserve">jednej </w:t>
      </w:r>
      <w:r w:rsidR="00CC55D4" w:rsidRPr="00012FD3">
        <w:rPr>
          <w:bCs/>
          <w:shd w:val="clear" w:color="auto" w:fill="FFFFFF"/>
        </w:rPr>
        <w:t>imprezie uczestniczyło 1</w:t>
      </w:r>
      <w:r w:rsidR="000F1917" w:rsidRPr="00012FD3">
        <w:rPr>
          <w:bCs/>
          <w:shd w:val="clear" w:color="auto" w:fill="FFFFFF"/>
        </w:rPr>
        <w:t>29</w:t>
      </w:r>
      <w:r w:rsidR="00A56D0C" w:rsidRPr="00012FD3">
        <w:rPr>
          <w:bCs/>
          <w:shd w:val="clear" w:color="auto" w:fill="FFFFFF"/>
        </w:rPr>
        <w:t xml:space="preserve"> </w:t>
      </w:r>
      <w:r w:rsidR="00CC55D4" w:rsidRPr="00012FD3">
        <w:rPr>
          <w:bCs/>
          <w:shd w:val="clear" w:color="auto" w:fill="FFFFFF"/>
        </w:rPr>
        <w:t>osób</w:t>
      </w:r>
      <w:r w:rsidR="00FB28A6">
        <w:rPr>
          <w:bCs/>
          <w:shd w:val="clear" w:color="auto" w:fill="FFFFFF"/>
        </w:rPr>
        <w:t>. W festiwalach i przeglądach artystycznych średnia ta wyniosła 631 osób.</w:t>
      </w:r>
      <w:r w:rsidR="00CC55D4" w:rsidRPr="00012FD3">
        <w:rPr>
          <w:bCs/>
          <w:shd w:val="clear" w:color="auto" w:fill="FFFFFF"/>
        </w:rPr>
        <w:t xml:space="preserve"> </w:t>
      </w:r>
    </w:p>
    <w:p w14:paraId="0216F2DF" w14:textId="73A85F1C" w:rsidR="00CC55D4" w:rsidRPr="00012FD3" w:rsidRDefault="00310089" w:rsidP="00CC55D4">
      <w:pPr>
        <w:spacing w:line="288" w:lineRule="auto"/>
        <w:rPr>
          <w:bCs/>
          <w:shd w:val="clear" w:color="auto" w:fill="FFFFFF"/>
        </w:rPr>
      </w:pPr>
      <w:r>
        <w:rPr>
          <w:bCs/>
          <w:shd w:val="clear" w:color="auto" w:fill="FFFFFF"/>
        </w:rPr>
        <w:t>Aktywność</w:t>
      </w:r>
      <w:r w:rsidRPr="00012FD3">
        <w:rPr>
          <w:bCs/>
          <w:shd w:val="clear" w:color="auto" w:fill="FFFFFF"/>
        </w:rPr>
        <w:t xml:space="preserve"> </w:t>
      </w:r>
      <w:r w:rsidR="00CC55D4" w:rsidRPr="00012FD3">
        <w:rPr>
          <w:bCs/>
          <w:shd w:val="clear" w:color="auto" w:fill="FFFFFF"/>
        </w:rPr>
        <w:t xml:space="preserve">za pośrednictwem </w:t>
      </w:r>
      <w:r w:rsidR="00CC55D4" w:rsidRPr="00045D6E">
        <w:rPr>
          <w:bCs/>
          <w:shd w:val="clear" w:color="auto" w:fill="FFFFFF"/>
        </w:rPr>
        <w:t xml:space="preserve">Internetu prowadziło </w:t>
      </w:r>
      <w:r w:rsidR="00045D6E" w:rsidRPr="00045D6E">
        <w:rPr>
          <w:bCs/>
          <w:shd w:val="clear" w:color="auto" w:fill="FFFFFF"/>
        </w:rPr>
        <w:t>6,3</w:t>
      </w:r>
      <w:r w:rsidR="00CC55D4" w:rsidRPr="00045D6E">
        <w:rPr>
          <w:bCs/>
          <w:shd w:val="clear" w:color="auto" w:fill="FFFFFF"/>
        </w:rPr>
        <w:t>% centrów kultury,</w:t>
      </w:r>
      <w:r w:rsidR="00CC55D4" w:rsidRPr="00012FD3">
        <w:rPr>
          <w:bCs/>
          <w:shd w:val="clear" w:color="auto" w:fill="FFFFFF"/>
        </w:rPr>
        <w:t xml:space="preserve"> domów kultury, ośrodków kultury, klubów i świetlic, które </w:t>
      </w:r>
      <w:r>
        <w:rPr>
          <w:bCs/>
          <w:shd w:val="clear" w:color="auto" w:fill="FFFFFF"/>
        </w:rPr>
        <w:t>przeprowadziły</w:t>
      </w:r>
      <w:r w:rsidRPr="00012FD3">
        <w:rPr>
          <w:bCs/>
          <w:shd w:val="clear" w:color="auto" w:fill="FFFFFF"/>
        </w:rPr>
        <w:t xml:space="preserve"> </w:t>
      </w:r>
      <w:r w:rsidR="00EF7F6D" w:rsidRPr="00012FD3">
        <w:rPr>
          <w:bCs/>
          <w:shd w:val="clear" w:color="auto" w:fill="FFFFFF"/>
        </w:rPr>
        <w:t>1,6</w:t>
      </w:r>
      <w:r w:rsidR="00A56D0C" w:rsidRPr="00012FD3">
        <w:rPr>
          <w:bCs/>
          <w:shd w:val="clear" w:color="auto" w:fill="FFFFFF"/>
        </w:rPr>
        <w:t xml:space="preserve"> </w:t>
      </w:r>
      <w:r w:rsidR="00CC55D4" w:rsidRPr="00012FD3">
        <w:rPr>
          <w:bCs/>
          <w:shd w:val="clear" w:color="auto" w:fill="FFFFFF"/>
        </w:rPr>
        <w:t>tys. imprez oraz</w:t>
      </w:r>
      <w:r w:rsidR="005A1738">
        <w:rPr>
          <w:bCs/>
          <w:shd w:val="clear" w:color="auto" w:fill="FFFFFF"/>
        </w:rPr>
        <w:t xml:space="preserve"> </w:t>
      </w:r>
      <w:r w:rsidR="00EF7F6D" w:rsidRPr="00012FD3">
        <w:rPr>
          <w:bCs/>
          <w:shd w:val="clear" w:color="auto" w:fill="FFFFFF"/>
        </w:rPr>
        <w:t>0,1</w:t>
      </w:r>
      <w:r w:rsidR="005A1738">
        <w:rPr>
          <w:bCs/>
          <w:shd w:val="clear" w:color="auto" w:fill="FFFFFF"/>
        </w:rPr>
        <w:t xml:space="preserve"> </w:t>
      </w:r>
      <w:r w:rsidR="00CC55D4" w:rsidRPr="00012FD3">
        <w:rPr>
          <w:bCs/>
          <w:shd w:val="clear" w:color="auto" w:fill="FFFFFF"/>
        </w:rPr>
        <w:t>tys. kursów.</w:t>
      </w:r>
    </w:p>
    <w:p w14:paraId="4570185F" w14:textId="2422C490" w:rsidR="00CC55D4" w:rsidRPr="00012FD3" w:rsidRDefault="000E0B92" w:rsidP="00CC55D4">
      <w:pPr>
        <w:spacing w:line="288" w:lineRule="auto"/>
        <w:rPr>
          <w:iCs/>
          <w:shd w:val="clear" w:color="auto" w:fill="FFFFFF"/>
        </w:rPr>
      </w:pPr>
      <w:r w:rsidRPr="001A346E">
        <w:rPr>
          <w:iCs/>
          <w:shd w:val="clear" w:color="auto" w:fill="FFFFFF"/>
        </w:rPr>
        <w:t>W</w:t>
      </w:r>
      <w:r w:rsidR="00CC55D4" w:rsidRPr="001A346E">
        <w:rPr>
          <w:iCs/>
          <w:shd w:val="clear" w:color="auto" w:fill="FFFFFF"/>
        </w:rPr>
        <w:t xml:space="preserve"> końcu </w:t>
      </w:r>
      <w:r w:rsidRPr="001A346E">
        <w:rPr>
          <w:iCs/>
          <w:shd w:val="clear" w:color="auto" w:fill="FFFFFF"/>
        </w:rPr>
        <w:t>2023 r</w:t>
      </w:r>
      <w:r w:rsidR="00E214E6">
        <w:rPr>
          <w:iCs/>
          <w:shd w:val="clear" w:color="auto" w:fill="FFFFFF"/>
        </w:rPr>
        <w:t>.</w:t>
      </w:r>
      <w:r>
        <w:rPr>
          <w:iCs/>
          <w:shd w:val="clear" w:color="auto" w:fill="FFFFFF"/>
        </w:rPr>
        <w:t xml:space="preserve"> </w:t>
      </w:r>
      <w:r w:rsidR="00CC55D4" w:rsidRPr="004334EC">
        <w:rPr>
          <w:iCs/>
          <w:shd w:val="clear" w:color="auto" w:fill="FFFFFF"/>
        </w:rPr>
        <w:t>w</w:t>
      </w:r>
      <w:r w:rsidR="00CC55D4" w:rsidRPr="00012FD3">
        <w:rPr>
          <w:iCs/>
          <w:shd w:val="clear" w:color="auto" w:fill="FFFFFF"/>
        </w:rPr>
        <w:t xml:space="preserve"> centrach kultury, domach kultury, ośrodkach kultury, klubach i</w:t>
      </w:r>
      <w:r w:rsidR="005A1738">
        <w:rPr>
          <w:iCs/>
          <w:shd w:val="clear" w:color="auto" w:fill="FFFFFF"/>
        </w:rPr>
        <w:t xml:space="preserve"> </w:t>
      </w:r>
      <w:r w:rsidR="00CC55D4" w:rsidRPr="00012FD3">
        <w:rPr>
          <w:iCs/>
          <w:shd w:val="clear" w:color="auto" w:fill="FFFFFF"/>
        </w:rPr>
        <w:t>świetlicach działa</w:t>
      </w:r>
      <w:r w:rsidR="00E51EEE" w:rsidRPr="00012FD3">
        <w:rPr>
          <w:iCs/>
          <w:shd w:val="clear" w:color="auto" w:fill="FFFFFF"/>
        </w:rPr>
        <w:t>ło</w:t>
      </w:r>
      <w:r w:rsidR="00CC55D4" w:rsidRPr="00012FD3">
        <w:rPr>
          <w:iCs/>
          <w:shd w:val="clear" w:color="auto" w:fill="FFFFFF"/>
        </w:rPr>
        <w:t xml:space="preserve"> </w:t>
      </w:r>
      <w:r w:rsidR="00AD663A" w:rsidRPr="00012FD3">
        <w:rPr>
          <w:iCs/>
          <w:shd w:val="clear" w:color="auto" w:fill="FFFFFF"/>
        </w:rPr>
        <w:t>25,0</w:t>
      </w:r>
      <w:r w:rsidR="00CC55D4" w:rsidRPr="00012FD3">
        <w:rPr>
          <w:iCs/>
          <w:shd w:val="clear" w:color="auto" w:fill="FFFFFF"/>
        </w:rPr>
        <w:t xml:space="preserve"> tys. różnego rodzaju kół</w:t>
      </w:r>
      <w:r w:rsidR="00A26BFB">
        <w:rPr>
          <w:iCs/>
          <w:shd w:val="clear" w:color="auto" w:fill="FFFFFF"/>
        </w:rPr>
        <w:t xml:space="preserve">, </w:t>
      </w:r>
      <w:r w:rsidR="00CC55D4" w:rsidRPr="00012FD3">
        <w:rPr>
          <w:iCs/>
          <w:shd w:val="clear" w:color="auto" w:fill="FFFFFF"/>
        </w:rPr>
        <w:t>klubów</w:t>
      </w:r>
      <w:r w:rsidR="00A26BFB">
        <w:rPr>
          <w:iCs/>
          <w:shd w:val="clear" w:color="auto" w:fill="FFFFFF"/>
        </w:rPr>
        <w:t xml:space="preserve">, </w:t>
      </w:r>
      <w:r w:rsidR="00CC55D4" w:rsidRPr="00012FD3">
        <w:rPr>
          <w:iCs/>
          <w:shd w:val="clear" w:color="auto" w:fill="FFFFFF"/>
        </w:rPr>
        <w:t xml:space="preserve">sekcji, </w:t>
      </w:r>
      <w:r w:rsidR="00E51EEE" w:rsidRPr="00012FD3">
        <w:rPr>
          <w:iCs/>
          <w:shd w:val="clear" w:color="auto" w:fill="FFFFFF"/>
        </w:rPr>
        <w:t xml:space="preserve">do </w:t>
      </w:r>
      <w:r w:rsidR="00CC55D4" w:rsidRPr="00012FD3">
        <w:rPr>
          <w:iCs/>
          <w:shd w:val="clear" w:color="auto" w:fill="FFFFFF"/>
        </w:rPr>
        <w:t>któr</w:t>
      </w:r>
      <w:r w:rsidR="00E51EEE" w:rsidRPr="00012FD3">
        <w:rPr>
          <w:iCs/>
          <w:shd w:val="clear" w:color="auto" w:fill="FFFFFF"/>
        </w:rPr>
        <w:t>ych należało</w:t>
      </w:r>
      <w:r w:rsidR="00CC55D4" w:rsidRPr="00012FD3">
        <w:rPr>
          <w:iCs/>
          <w:shd w:val="clear" w:color="auto" w:fill="FFFFFF"/>
        </w:rPr>
        <w:t xml:space="preserve"> </w:t>
      </w:r>
      <w:r w:rsidR="00AD663A" w:rsidRPr="00012FD3">
        <w:rPr>
          <w:iCs/>
          <w:shd w:val="clear" w:color="auto" w:fill="FFFFFF"/>
        </w:rPr>
        <w:t>504,8</w:t>
      </w:r>
      <w:r w:rsidR="005A1738">
        <w:rPr>
          <w:iCs/>
          <w:shd w:val="clear" w:color="auto" w:fill="FFFFFF"/>
        </w:rPr>
        <w:t xml:space="preserve"> </w:t>
      </w:r>
      <w:r w:rsidR="00CC55D4" w:rsidRPr="00012FD3">
        <w:rPr>
          <w:iCs/>
          <w:shd w:val="clear" w:color="auto" w:fill="FFFFFF"/>
        </w:rPr>
        <w:t xml:space="preserve">tys. </w:t>
      </w:r>
      <w:r w:rsidR="00A26BFB">
        <w:rPr>
          <w:iCs/>
          <w:shd w:val="clear" w:color="auto" w:fill="FFFFFF"/>
        </w:rPr>
        <w:t>osób</w:t>
      </w:r>
      <w:r w:rsidR="00CC55D4" w:rsidRPr="00012FD3">
        <w:rPr>
          <w:iCs/>
          <w:shd w:val="clear" w:color="auto" w:fill="FFFFFF"/>
        </w:rPr>
        <w:t>. W</w:t>
      </w:r>
      <w:r w:rsidR="005A1738">
        <w:rPr>
          <w:iCs/>
          <w:shd w:val="clear" w:color="auto" w:fill="FFFFFF"/>
        </w:rPr>
        <w:t> </w:t>
      </w:r>
      <w:r w:rsidR="00E51EEE" w:rsidRPr="00012FD3">
        <w:rPr>
          <w:iCs/>
          <w:shd w:val="clear" w:color="auto" w:fill="FFFFFF"/>
        </w:rPr>
        <w:t>ramach działalności</w:t>
      </w:r>
      <w:r w:rsidR="00CC55D4" w:rsidRPr="00012FD3">
        <w:rPr>
          <w:iCs/>
          <w:shd w:val="clear" w:color="auto" w:fill="FFFFFF"/>
        </w:rPr>
        <w:t xml:space="preserve"> </w:t>
      </w:r>
      <w:r w:rsidR="00A26BFB" w:rsidRPr="00012FD3">
        <w:rPr>
          <w:iCs/>
          <w:shd w:val="clear" w:color="auto" w:fill="FFFFFF"/>
        </w:rPr>
        <w:t>kół</w:t>
      </w:r>
      <w:r w:rsidR="00A26BFB">
        <w:rPr>
          <w:iCs/>
          <w:shd w:val="clear" w:color="auto" w:fill="FFFFFF"/>
        </w:rPr>
        <w:t xml:space="preserve">, </w:t>
      </w:r>
      <w:r w:rsidR="00A26BFB" w:rsidRPr="00012FD3">
        <w:rPr>
          <w:iCs/>
          <w:shd w:val="clear" w:color="auto" w:fill="FFFFFF"/>
        </w:rPr>
        <w:t>klubów</w:t>
      </w:r>
      <w:r w:rsidR="00A26BFB">
        <w:rPr>
          <w:iCs/>
          <w:shd w:val="clear" w:color="auto" w:fill="FFFFFF"/>
        </w:rPr>
        <w:t xml:space="preserve">, </w:t>
      </w:r>
      <w:r w:rsidR="00A26BFB" w:rsidRPr="00012FD3">
        <w:rPr>
          <w:iCs/>
          <w:shd w:val="clear" w:color="auto" w:fill="FFFFFF"/>
        </w:rPr>
        <w:t>sekcji</w:t>
      </w:r>
      <w:r w:rsidR="00A26BFB" w:rsidRPr="00012FD3" w:rsidDel="00A26BFB">
        <w:rPr>
          <w:iCs/>
          <w:shd w:val="clear" w:color="auto" w:fill="FFFFFF"/>
        </w:rPr>
        <w:t xml:space="preserve"> </w:t>
      </w:r>
      <w:r w:rsidR="00A26BFB" w:rsidRPr="00012FD3">
        <w:rPr>
          <w:iCs/>
          <w:shd w:val="clear" w:color="auto" w:fill="FFFFFF"/>
        </w:rPr>
        <w:t xml:space="preserve">zorganizowano </w:t>
      </w:r>
      <w:r w:rsidR="00CC55D4" w:rsidRPr="00012FD3">
        <w:rPr>
          <w:iCs/>
          <w:shd w:val="clear" w:color="auto" w:fill="FFFFFF"/>
        </w:rPr>
        <w:t>najwięcej zajęć plastycznych i</w:t>
      </w:r>
      <w:r w:rsidR="00FF19A1">
        <w:rPr>
          <w:iCs/>
          <w:shd w:val="clear" w:color="auto" w:fill="FFFFFF"/>
        </w:rPr>
        <w:t> </w:t>
      </w:r>
      <w:r w:rsidR="00CC55D4" w:rsidRPr="00012FD3">
        <w:rPr>
          <w:iCs/>
          <w:shd w:val="clear" w:color="auto" w:fill="FFFFFF"/>
        </w:rPr>
        <w:t>technicznych (</w:t>
      </w:r>
      <w:r w:rsidR="00261888" w:rsidRPr="00012FD3">
        <w:rPr>
          <w:iCs/>
          <w:shd w:val="clear" w:color="auto" w:fill="FFFFFF"/>
        </w:rPr>
        <w:t>6</w:t>
      </w:r>
      <w:r w:rsidR="00AD663A" w:rsidRPr="00012FD3">
        <w:rPr>
          <w:iCs/>
          <w:shd w:val="clear" w:color="auto" w:fill="FFFFFF"/>
        </w:rPr>
        <w:t>,8</w:t>
      </w:r>
      <w:r w:rsidR="00A56D0C" w:rsidRPr="00012FD3">
        <w:rPr>
          <w:iCs/>
          <w:shd w:val="clear" w:color="auto" w:fill="FFFFFF"/>
        </w:rPr>
        <w:t xml:space="preserve"> </w:t>
      </w:r>
      <w:r w:rsidR="00AD663A" w:rsidRPr="00012FD3">
        <w:rPr>
          <w:iCs/>
          <w:shd w:val="clear" w:color="auto" w:fill="FFFFFF"/>
        </w:rPr>
        <w:t>tys.), które były również</w:t>
      </w:r>
      <w:r w:rsidR="00216863" w:rsidRPr="00012FD3">
        <w:rPr>
          <w:iCs/>
          <w:shd w:val="clear" w:color="auto" w:fill="FFFFFF"/>
        </w:rPr>
        <w:t xml:space="preserve"> najliczniejsze </w:t>
      </w:r>
      <w:r w:rsidR="007D2E3F" w:rsidRPr="00012FD3">
        <w:rPr>
          <w:iCs/>
          <w:shd w:val="clear" w:color="auto" w:fill="FFFFFF"/>
        </w:rPr>
        <w:t xml:space="preserve">pod względem </w:t>
      </w:r>
      <w:r w:rsidR="00A26BFB">
        <w:rPr>
          <w:iCs/>
          <w:shd w:val="clear" w:color="auto" w:fill="FFFFFF"/>
        </w:rPr>
        <w:t>uczestników</w:t>
      </w:r>
      <w:r w:rsidR="007D2E3F" w:rsidRPr="00012FD3">
        <w:rPr>
          <w:iCs/>
          <w:shd w:val="clear" w:color="auto" w:fill="FFFFFF"/>
        </w:rPr>
        <w:t xml:space="preserve"> </w:t>
      </w:r>
      <w:r w:rsidR="007D2E3F" w:rsidRPr="00701D14">
        <w:rPr>
          <w:iCs/>
          <w:shd w:val="clear" w:color="auto" w:fill="FFFFFF"/>
        </w:rPr>
        <w:t>(</w:t>
      </w:r>
      <w:r w:rsidR="00701D14" w:rsidRPr="00701D14">
        <w:rPr>
          <w:iCs/>
          <w:shd w:val="clear" w:color="auto" w:fill="FFFFFF"/>
        </w:rPr>
        <w:t>11</w:t>
      </w:r>
      <w:r w:rsidR="007D2E3F" w:rsidRPr="00701D14">
        <w:rPr>
          <w:iCs/>
          <w:shd w:val="clear" w:color="auto" w:fill="FFFFFF"/>
        </w:rPr>
        <w:t>6</w:t>
      </w:r>
      <w:r w:rsidR="00701D14" w:rsidRPr="00701D14">
        <w:rPr>
          <w:iCs/>
          <w:shd w:val="clear" w:color="auto" w:fill="FFFFFF"/>
        </w:rPr>
        <w:t>,1</w:t>
      </w:r>
      <w:r w:rsidR="005A1738">
        <w:rPr>
          <w:iCs/>
          <w:shd w:val="clear" w:color="auto" w:fill="FFFFFF"/>
        </w:rPr>
        <w:t> </w:t>
      </w:r>
      <w:r w:rsidR="007D2E3F" w:rsidRPr="00701D14">
        <w:rPr>
          <w:iCs/>
          <w:shd w:val="clear" w:color="auto" w:fill="FFFFFF"/>
        </w:rPr>
        <w:t>tys.)</w:t>
      </w:r>
      <w:r w:rsidR="00A442D6">
        <w:rPr>
          <w:iCs/>
          <w:shd w:val="clear" w:color="auto" w:fill="FFFFFF"/>
        </w:rPr>
        <w:t>.</w:t>
      </w:r>
    </w:p>
    <w:p w14:paraId="7863D9AA" w14:textId="6070DE44" w:rsidR="00CC55D4" w:rsidRPr="00651C1C" w:rsidRDefault="000F0663" w:rsidP="00CC55D4">
      <w:pPr>
        <w:spacing w:line="288" w:lineRule="auto"/>
        <w:rPr>
          <w:bCs/>
          <w:shd w:val="clear" w:color="auto" w:fill="FFFFFF"/>
        </w:rPr>
      </w:pPr>
      <w:r w:rsidRPr="00012FD3">
        <w:rPr>
          <w:iCs/>
          <w:shd w:val="clear" w:color="auto" w:fill="FFFFFF"/>
        </w:rPr>
        <w:t xml:space="preserve">Centra kultury, domy kultury, ośrodki kultury, kluby i świetlice </w:t>
      </w:r>
      <w:r w:rsidR="00CC55D4" w:rsidRPr="00012FD3">
        <w:rPr>
          <w:iCs/>
          <w:shd w:val="clear" w:color="auto" w:fill="FFFFFF"/>
        </w:rPr>
        <w:t>przeprowadziły</w:t>
      </w:r>
      <w:r w:rsidR="00AC2F42" w:rsidRPr="00012FD3">
        <w:rPr>
          <w:iCs/>
          <w:shd w:val="clear" w:color="auto" w:fill="FFFFFF"/>
        </w:rPr>
        <w:t xml:space="preserve"> łącznie 5,2</w:t>
      </w:r>
      <w:r w:rsidR="00CC55D4" w:rsidRPr="00012FD3">
        <w:rPr>
          <w:iCs/>
          <w:shd w:val="clear" w:color="auto" w:fill="FFFFFF"/>
        </w:rPr>
        <w:t xml:space="preserve"> tys. kursów. Status absolwenta kursu uzyskało </w:t>
      </w:r>
      <w:r w:rsidR="00AC2F42" w:rsidRPr="00012FD3">
        <w:rPr>
          <w:iCs/>
          <w:shd w:val="clear" w:color="auto" w:fill="FFFFFF"/>
        </w:rPr>
        <w:t>73,3</w:t>
      </w:r>
      <w:r w:rsidR="00CC55D4" w:rsidRPr="00012FD3">
        <w:rPr>
          <w:iCs/>
          <w:shd w:val="clear" w:color="auto" w:fill="FFFFFF"/>
        </w:rPr>
        <w:t xml:space="preserve"> tys. </w:t>
      </w:r>
      <w:r w:rsidR="00CC55D4" w:rsidRPr="000B49D5">
        <w:rPr>
          <w:iCs/>
          <w:shd w:val="clear" w:color="auto" w:fill="FFFFFF"/>
        </w:rPr>
        <w:t xml:space="preserve">osób (wzrost o </w:t>
      </w:r>
      <w:r w:rsidR="00AC2F42" w:rsidRPr="000B49D5">
        <w:rPr>
          <w:iCs/>
          <w:shd w:val="clear" w:color="auto" w:fill="FFFFFF"/>
        </w:rPr>
        <w:t>18,1</w:t>
      </w:r>
      <w:r w:rsidR="00CC55D4" w:rsidRPr="000B49D5">
        <w:rPr>
          <w:iCs/>
          <w:shd w:val="clear" w:color="auto" w:fill="FFFFFF"/>
        </w:rPr>
        <w:t>% w porównaniu</w:t>
      </w:r>
      <w:r w:rsidR="00CC55D4" w:rsidRPr="00012FD3">
        <w:rPr>
          <w:iCs/>
          <w:shd w:val="clear" w:color="auto" w:fill="FFFFFF"/>
        </w:rPr>
        <w:t xml:space="preserve"> z</w:t>
      </w:r>
      <w:r w:rsidR="009319D9">
        <w:rPr>
          <w:iCs/>
          <w:shd w:val="clear" w:color="auto" w:fill="FFFFFF"/>
        </w:rPr>
        <w:t> </w:t>
      </w:r>
      <w:r w:rsidR="00CC55D4" w:rsidRPr="00012FD3">
        <w:rPr>
          <w:iCs/>
          <w:shd w:val="clear" w:color="auto" w:fill="FFFFFF"/>
        </w:rPr>
        <w:t>202</w:t>
      </w:r>
      <w:r w:rsidR="00AC2F42" w:rsidRPr="00012FD3">
        <w:rPr>
          <w:iCs/>
          <w:shd w:val="clear" w:color="auto" w:fill="FFFFFF"/>
        </w:rPr>
        <w:t>2</w:t>
      </w:r>
      <w:r w:rsidR="009319D9">
        <w:rPr>
          <w:iCs/>
          <w:shd w:val="clear" w:color="auto" w:fill="FFFFFF"/>
        </w:rPr>
        <w:t> </w:t>
      </w:r>
      <w:r w:rsidR="00CC55D4" w:rsidRPr="00012FD3">
        <w:rPr>
          <w:iCs/>
          <w:shd w:val="clear" w:color="auto" w:fill="FFFFFF"/>
        </w:rPr>
        <w:t xml:space="preserve">r.). Najwięcej prowadzonych było kursów </w:t>
      </w:r>
      <w:r w:rsidR="008B02A2" w:rsidRPr="00012FD3">
        <w:rPr>
          <w:iCs/>
          <w:shd w:val="clear" w:color="auto" w:fill="FFFFFF"/>
        </w:rPr>
        <w:t>języków obcych (</w:t>
      </w:r>
      <w:r w:rsidR="004113F9" w:rsidRPr="00012FD3">
        <w:rPr>
          <w:iCs/>
          <w:shd w:val="clear" w:color="auto" w:fill="FFFFFF"/>
        </w:rPr>
        <w:t>22,5</w:t>
      </w:r>
      <w:r w:rsidR="008B02A2" w:rsidRPr="00012FD3">
        <w:rPr>
          <w:iCs/>
          <w:shd w:val="clear" w:color="auto" w:fill="FFFFFF"/>
        </w:rPr>
        <w:t>%</w:t>
      </w:r>
      <w:r w:rsidR="00D45861" w:rsidRPr="00012FD3">
        <w:rPr>
          <w:iCs/>
          <w:shd w:val="clear" w:color="auto" w:fill="FFFFFF"/>
        </w:rPr>
        <w:t xml:space="preserve"> ogólnej liczby kursów</w:t>
      </w:r>
      <w:r w:rsidR="008B02A2" w:rsidRPr="00012FD3">
        <w:rPr>
          <w:iCs/>
          <w:shd w:val="clear" w:color="auto" w:fill="FFFFFF"/>
        </w:rPr>
        <w:t xml:space="preserve">) oraz </w:t>
      </w:r>
      <w:r w:rsidR="00CC55D4" w:rsidRPr="00012FD3">
        <w:rPr>
          <w:iCs/>
          <w:shd w:val="clear" w:color="auto" w:fill="FFFFFF"/>
        </w:rPr>
        <w:t>nauki gry na instrumentach (</w:t>
      </w:r>
      <w:r w:rsidR="004113F9" w:rsidRPr="00012FD3">
        <w:rPr>
          <w:iCs/>
          <w:shd w:val="clear" w:color="auto" w:fill="FFFFFF"/>
        </w:rPr>
        <w:t>17</w:t>
      </w:r>
      <w:r w:rsidR="008524F7" w:rsidRPr="00012FD3">
        <w:rPr>
          <w:iCs/>
          <w:shd w:val="clear" w:color="auto" w:fill="FFFFFF"/>
        </w:rPr>
        <w:t>,7</w:t>
      </w:r>
      <w:r w:rsidR="00CC55D4" w:rsidRPr="00012FD3">
        <w:rPr>
          <w:iCs/>
          <w:shd w:val="clear" w:color="auto" w:fill="FFFFFF"/>
        </w:rPr>
        <w:t>%).</w:t>
      </w:r>
    </w:p>
    <w:p w14:paraId="16A35D8E" w14:textId="416A730B" w:rsidR="00780378" w:rsidRPr="00780378" w:rsidRDefault="003936FB" w:rsidP="00CB55BB">
      <w:pPr>
        <w:pStyle w:val="tytuwykresu"/>
        <w:spacing w:before="360" w:after="0" w:line="240" w:lineRule="auto"/>
        <w:ind w:left="851" w:hanging="851"/>
        <w:rPr>
          <w:noProof/>
          <w:sz w:val="19"/>
          <w:szCs w:val="19"/>
        </w:rPr>
      </w:pPr>
      <w:r w:rsidRPr="00780378">
        <w:rPr>
          <w:noProof/>
          <w:sz w:val="19"/>
          <w:szCs w:val="19"/>
        </w:rPr>
        <w:t>Wykres 1.</w:t>
      </w:r>
      <w:r w:rsidR="00F84E1A">
        <w:rPr>
          <w:noProof/>
          <w:sz w:val="19"/>
          <w:szCs w:val="19"/>
        </w:rPr>
        <w:t xml:space="preserve"> Ko</w:t>
      </w:r>
      <w:r w:rsidR="00780378" w:rsidRPr="00780378">
        <w:rPr>
          <w:noProof/>
          <w:sz w:val="19"/>
          <w:szCs w:val="19"/>
        </w:rPr>
        <w:t>ł</w:t>
      </w:r>
      <w:r w:rsidR="00F84E1A">
        <w:rPr>
          <w:noProof/>
          <w:sz w:val="19"/>
          <w:szCs w:val="19"/>
        </w:rPr>
        <w:t>a</w:t>
      </w:r>
      <w:r w:rsidR="00A26BFB">
        <w:rPr>
          <w:noProof/>
          <w:sz w:val="19"/>
          <w:szCs w:val="19"/>
        </w:rPr>
        <w:t>,</w:t>
      </w:r>
      <w:r w:rsidR="008A50C3">
        <w:rPr>
          <w:noProof/>
          <w:sz w:val="19"/>
          <w:szCs w:val="19"/>
        </w:rPr>
        <w:t xml:space="preserve"> </w:t>
      </w:r>
      <w:r w:rsidR="00F84E1A">
        <w:rPr>
          <w:noProof/>
          <w:sz w:val="19"/>
          <w:szCs w:val="19"/>
        </w:rPr>
        <w:t>kluby</w:t>
      </w:r>
      <w:r w:rsidR="00A26BFB">
        <w:rPr>
          <w:noProof/>
          <w:sz w:val="19"/>
          <w:szCs w:val="19"/>
        </w:rPr>
        <w:t>,</w:t>
      </w:r>
      <w:r w:rsidR="008A50C3">
        <w:rPr>
          <w:noProof/>
          <w:sz w:val="19"/>
          <w:szCs w:val="19"/>
        </w:rPr>
        <w:t xml:space="preserve"> </w:t>
      </w:r>
      <w:r w:rsidR="00F84E1A">
        <w:rPr>
          <w:noProof/>
          <w:sz w:val="19"/>
          <w:szCs w:val="19"/>
        </w:rPr>
        <w:t xml:space="preserve">sekcje i ich </w:t>
      </w:r>
      <w:r w:rsidR="00A26BFB">
        <w:rPr>
          <w:noProof/>
          <w:sz w:val="19"/>
          <w:szCs w:val="19"/>
        </w:rPr>
        <w:t>uczestnicy</w:t>
      </w:r>
      <w:r w:rsidR="00A26BFB" w:rsidRPr="00780378">
        <w:rPr>
          <w:noProof/>
          <w:sz w:val="19"/>
          <w:szCs w:val="19"/>
        </w:rPr>
        <w:t xml:space="preserve"> </w:t>
      </w:r>
      <w:r w:rsidR="00780378" w:rsidRPr="00780378">
        <w:rPr>
          <w:noProof/>
          <w:sz w:val="19"/>
          <w:szCs w:val="19"/>
        </w:rPr>
        <w:t xml:space="preserve">w centrach kultury, domach kultury, ośrodkach kultury, klubach i świetlicach </w:t>
      </w:r>
      <w:r w:rsidR="00D64AFE" w:rsidRPr="00022DB3">
        <w:rPr>
          <w:noProof/>
          <w:sz w:val="19"/>
          <w:szCs w:val="19"/>
        </w:rPr>
        <w:t xml:space="preserve">według </w:t>
      </w:r>
      <w:r w:rsidR="00022DB3" w:rsidRPr="00022DB3">
        <w:rPr>
          <w:noProof/>
          <w:sz w:val="19"/>
          <w:szCs w:val="19"/>
        </w:rPr>
        <w:t>rodzaj</w:t>
      </w:r>
      <w:r w:rsidR="002A4CBC">
        <w:rPr>
          <w:noProof/>
          <w:sz w:val="19"/>
          <w:szCs w:val="19"/>
        </w:rPr>
        <w:t>u</w:t>
      </w:r>
      <w:r w:rsidR="00D64AFE" w:rsidRPr="00022DB3">
        <w:rPr>
          <w:noProof/>
          <w:sz w:val="19"/>
          <w:szCs w:val="19"/>
        </w:rPr>
        <w:t xml:space="preserve"> </w:t>
      </w:r>
      <w:r w:rsidR="00780378" w:rsidRPr="00780378">
        <w:rPr>
          <w:noProof/>
          <w:sz w:val="19"/>
          <w:szCs w:val="19"/>
        </w:rPr>
        <w:t>w</w:t>
      </w:r>
      <w:r w:rsidR="009319D9">
        <w:rPr>
          <w:noProof/>
          <w:sz w:val="19"/>
          <w:szCs w:val="19"/>
        </w:rPr>
        <w:t xml:space="preserve"> </w:t>
      </w:r>
      <w:r w:rsidR="00973C96">
        <w:rPr>
          <w:noProof/>
          <w:sz w:val="19"/>
          <w:szCs w:val="19"/>
        </w:rPr>
        <w:t>202</w:t>
      </w:r>
      <w:r w:rsidR="00DC5F9E">
        <w:rPr>
          <w:noProof/>
          <w:sz w:val="19"/>
          <w:szCs w:val="19"/>
        </w:rPr>
        <w:t>3</w:t>
      </w:r>
      <w:r w:rsidR="009319D9">
        <w:rPr>
          <w:noProof/>
          <w:sz w:val="19"/>
          <w:szCs w:val="19"/>
        </w:rPr>
        <w:t xml:space="preserve"> </w:t>
      </w:r>
      <w:r w:rsidR="00780378" w:rsidRPr="00780378">
        <w:rPr>
          <w:noProof/>
          <w:sz w:val="19"/>
          <w:szCs w:val="19"/>
        </w:rPr>
        <w:t>r.</w:t>
      </w:r>
    </w:p>
    <w:p w14:paraId="1448C065" w14:textId="42AF18FC" w:rsidR="00780378" w:rsidRDefault="00732768" w:rsidP="00780378">
      <w:pPr>
        <w:pStyle w:val="tytuwykresu"/>
        <w:spacing w:before="0"/>
        <w:ind w:left="851"/>
        <w:rPr>
          <w:b w:val="0"/>
          <w:noProof/>
          <w:sz w:val="19"/>
          <w:szCs w:val="19"/>
        </w:rPr>
      </w:pPr>
      <w:r>
        <w:rPr>
          <w:iCs/>
          <w:noProof/>
          <w:lang w:eastAsia="pl-PL"/>
        </w:rPr>
        <w:drawing>
          <wp:anchor distT="0" distB="0" distL="114300" distR="114300" simplePos="0" relativeHeight="251794432" behindDoc="0" locked="0" layoutInCell="1" allowOverlap="1" wp14:anchorId="124FFCAE" wp14:editId="4C72A334">
            <wp:simplePos x="0" y="0"/>
            <wp:positionH relativeFrom="margin">
              <wp:align>center</wp:align>
            </wp:positionH>
            <wp:positionV relativeFrom="paragraph">
              <wp:posOffset>203973</wp:posOffset>
            </wp:positionV>
            <wp:extent cx="5041900" cy="2407920"/>
            <wp:effectExtent l="0" t="0" r="6350" b="0"/>
            <wp:wrapTopAndBottom/>
            <wp:docPr id="13" name="Obraz 13" descr="Wykres 1. słupkowy przedstawiający koła, kluby, sekcje i ich uczestników w centrach kultury, domach kultury, ośrodkach kultury, klubach i świetlicach według rodzajów kół, klubów, sekcji w 2023 r. Stan w dniu 31 grudnia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40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80378" w:rsidRPr="00780378">
        <w:rPr>
          <w:b w:val="0"/>
          <w:noProof/>
          <w:sz w:val="19"/>
          <w:szCs w:val="19"/>
        </w:rPr>
        <w:t>Stan w dniu 31 grudnia</w:t>
      </w:r>
      <w:r w:rsidR="00973C96">
        <w:rPr>
          <w:b w:val="0"/>
          <w:noProof/>
          <w:sz w:val="19"/>
          <w:szCs w:val="19"/>
        </w:rPr>
        <w:t xml:space="preserve"> </w:t>
      </w:r>
    </w:p>
    <w:p w14:paraId="732FE227" w14:textId="341264E0" w:rsidR="001E1888" w:rsidRDefault="00281C4C" w:rsidP="000F0663">
      <w:pPr>
        <w:spacing w:before="360" w:after="0" w:line="288" w:lineRule="auto"/>
        <w:outlineLvl w:val="0"/>
        <w:rPr>
          <w:iCs/>
        </w:rPr>
      </w:pPr>
      <w:r w:rsidRPr="00012FD3">
        <w:rPr>
          <w:iCs/>
        </w:rPr>
        <w:t>Według stanu na koniec 202</w:t>
      </w:r>
      <w:r w:rsidR="009533CB" w:rsidRPr="00012FD3">
        <w:rPr>
          <w:iCs/>
        </w:rPr>
        <w:t>3</w:t>
      </w:r>
      <w:r w:rsidRPr="00012FD3">
        <w:rPr>
          <w:iCs/>
        </w:rPr>
        <w:t xml:space="preserve"> r. w centrach kultury,</w:t>
      </w:r>
      <w:r w:rsidR="00D810D0">
        <w:rPr>
          <w:iCs/>
        </w:rPr>
        <w:t xml:space="preserve"> </w:t>
      </w:r>
      <w:r w:rsidRPr="00012FD3">
        <w:rPr>
          <w:iCs/>
        </w:rPr>
        <w:t xml:space="preserve">domach kultury, ośrodkach kultury, klubach i świetlicach działało </w:t>
      </w:r>
      <w:r w:rsidR="00604B7F" w:rsidRPr="00012FD3">
        <w:rPr>
          <w:iCs/>
        </w:rPr>
        <w:t>14,3</w:t>
      </w:r>
      <w:r w:rsidRPr="00012FD3">
        <w:rPr>
          <w:iCs/>
        </w:rPr>
        <w:t xml:space="preserve"> tys. grup artystycznych, </w:t>
      </w:r>
      <w:r w:rsidR="000F0663" w:rsidRPr="00012FD3">
        <w:rPr>
          <w:iCs/>
        </w:rPr>
        <w:t xml:space="preserve">w tym najwięcej </w:t>
      </w:r>
      <w:r w:rsidRPr="00012FD3">
        <w:rPr>
          <w:iCs/>
        </w:rPr>
        <w:t>grup</w:t>
      </w:r>
      <w:r w:rsidR="000F0663" w:rsidRPr="00012FD3">
        <w:rPr>
          <w:iCs/>
        </w:rPr>
        <w:t xml:space="preserve"> tanecznych</w:t>
      </w:r>
      <w:r w:rsidRPr="00012FD3">
        <w:rPr>
          <w:iCs/>
        </w:rPr>
        <w:t xml:space="preserve"> </w:t>
      </w:r>
      <w:r w:rsidR="00E214E6">
        <w:rPr>
          <w:iCs/>
        </w:rPr>
        <w:t>–</w:t>
      </w:r>
      <w:r w:rsidRPr="00012FD3">
        <w:rPr>
          <w:iCs/>
        </w:rPr>
        <w:t>3,</w:t>
      </w:r>
      <w:r w:rsidR="00CE7309" w:rsidRPr="00012FD3">
        <w:rPr>
          <w:iCs/>
        </w:rPr>
        <w:t>7</w:t>
      </w:r>
      <w:r w:rsidRPr="00012FD3">
        <w:rPr>
          <w:iCs/>
        </w:rPr>
        <w:t xml:space="preserve"> tys. Z ogólnej liczby </w:t>
      </w:r>
      <w:r w:rsidR="009533CB" w:rsidRPr="00012FD3">
        <w:rPr>
          <w:iCs/>
        </w:rPr>
        <w:t>250,3</w:t>
      </w:r>
      <w:r w:rsidRPr="00012FD3">
        <w:rPr>
          <w:iCs/>
        </w:rPr>
        <w:t xml:space="preserve"> tys. </w:t>
      </w:r>
      <w:r w:rsidR="00A26BFB">
        <w:rPr>
          <w:iCs/>
        </w:rPr>
        <w:t>uczestników</w:t>
      </w:r>
      <w:r w:rsidR="00A26BFB" w:rsidRPr="00012FD3">
        <w:rPr>
          <w:iCs/>
        </w:rPr>
        <w:t xml:space="preserve"> </w:t>
      </w:r>
      <w:r w:rsidRPr="00012FD3">
        <w:rPr>
          <w:iCs/>
        </w:rPr>
        <w:t xml:space="preserve">grup artystycznych </w:t>
      </w:r>
      <w:r w:rsidR="00E214E6">
        <w:rPr>
          <w:iCs/>
        </w:rPr>
        <w:t xml:space="preserve">– </w:t>
      </w:r>
      <w:r w:rsidRPr="00012FD3">
        <w:rPr>
          <w:iCs/>
        </w:rPr>
        <w:t>63,</w:t>
      </w:r>
      <w:r w:rsidR="009533CB" w:rsidRPr="00012FD3">
        <w:rPr>
          <w:iCs/>
        </w:rPr>
        <w:t>8</w:t>
      </w:r>
      <w:r w:rsidRPr="00012FD3">
        <w:rPr>
          <w:iCs/>
        </w:rPr>
        <w:t>% stanowiły dzieci i</w:t>
      </w:r>
      <w:r w:rsidR="00435566" w:rsidRPr="00012FD3">
        <w:rPr>
          <w:iCs/>
        </w:rPr>
        <w:t> </w:t>
      </w:r>
      <w:r w:rsidRPr="00012FD3">
        <w:rPr>
          <w:iCs/>
        </w:rPr>
        <w:t xml:space="preserve">młodzież szkolna. Co piątym </w:t>
      </w:r>
      <w:r w:rsidR="00A26BFB">
        <w:rPr>
          <w:iCs/>
        </w:rPr>
        <w:t>uczestnikiem</w:t>
      </w:r>
      <w:r w:rsidR="00A26BFB" w:rsidRPr="00012FD3">
        <w:rPr>
          <w:iCs/>
        </w:rPr>
        <w:t xml:space="preserve"> </w:t>
      </w:r>
      <w:r w:rsidRPr="00012FD3">
        <w:rPr>
          <w:iCs/>
        </w:rPr>
        <w:t>grup artystycznych była osoba powyżej 60. roku życia</w:t>
      </w:r>
      <w:r w:rsidR="009533CB" w:rsidRPr="00012FD3">
        <w:rPr>
          <w:iCs/>
        </w:rPr>
        <w:t xml:space="preserve"> (20,6%).</w:t>
      </w:r>
      <w:r w:rsidR="009533CB">
        <w:rPr>
          <w:iCs/>
        </w:rPr>
        <w:t xml:space="preserve"> </w:t>
      </w:r>
    </w:p>
    <w:p w14:paraId="53AE4D5F" w14:textId="2821D7B6" w:rsidR="00946A34" w:rsidRPr="00720F9D" w:rsidRDefault="00946A34" w:rsidP="00103909">
      <w:pPr>
        <w:pStyle w:val="tytuwykresu"/>
        <w:spacing w:before="4320" w:after="0"/>
        <w:ind w:left="851" w:hanging="851"/>
        <w:rPr>
          <w:noProof/>
          <w:sz w:val="19"/>
          <w:szCs w:val="19"/>
        </w:rPr>
      </w:pPr>
      <w:r w:rsidRPr="00720F9D">
        <w:rPr>
          <w:noProof/>
          <w:sz w:val="19"/>
          <w:szCs w:val="19"/>
        </w:rPr>
        <w:lastRenderedPageBreak/>
        <w:t xml:space="preserve">Wykres 2. </w:t>
      </w:r>
      <w:r w:rsidR="00F84E1A" w:rsidRPr="00720F9D">
        <w:rPr>
          <w:noProof/>
          <w:sz w:val="19"/>
          <w:szCs w:val="19"/>
        </w:rPr>
        <w:t>G</w:t>
      </w:r>
      <w:r w:rsidRPr="00720F9D">
        <w:rPr>
          <w:noProof/>
          <w:sz w:val="19"/>
          <w:szCs w:val="19"/>
        </w:rPr>
        <w:t>rup</w:t>
      </w:r>
      <w:r w:rsidR="00F84E1A" w:rsidRPr="00720F9D">
        <w:rPr>
          <w:noProof/>
          <w:sz w:val="19"/>
          <w:szCs w:val="19"/>
        </w:rPr>
        <w:t xml:space="preserve">y artystyczne i ich </w:t>
      </w:r>
      <w:r w:rsidR="00A26BFB">
        <w:rPr>
          <w:noProof/>
          <w:sz w:val="19"/>
          <w:szCs w:val="19"/>
        </w:rPr>
        <w:t>uczestnicy</w:t>
      </w:r>
      <w:r w:rsidR="00A26BFB" w:rsidRPr="00720F9D">
        <w:rPr>
          <w:noProof/>
          <w:sz w:val="19"/>
          <w:szCs w:val="19"/>
        </w:rPr>
        <w:t xml:space="preserve"> </w:t>
      </w:r>
      <w:r w:rsidRPr="00720F9D">
        <w:rPr>
          <w:noProof/>
          <w:sz w:val="19"/>
          <w:szCs w:val="19"/>
        </w:rPr>
        <w:t xml:space="preserve">w centrach kultury, domach kultury, ośrodkach kultury, klubach i świetlicach </w:t>
      </w:r>
      <w:r w:rsidR="00AF4FD6" w:rsidRPr="00720F9D">
        <w:rPr>
          <w:noProof/>
          <w:sz w:val="19"/>
          <w:szCs w:val="19"/>
        </w:rPr>
        <w:t xml:space="preserve">według </w:t>
      </w:r>
      <w:r w:rsidR="00022DB3" w:rsidRPr="00720F9D">
        <w:rPr>
          <w:noProof/>
          <w:sz w:val="19"/>
          <w:szCs w:val="19"/>
        </w:rPr>
        <w:t>rodzaj</w:t>
      </w:r>
      <w:r w:rsidR="002A4CBC">
        <w:rPr>
          <w:noProof/>
          <w:sz w:val="19"/>
          <w:szCs w:val="19"/>
        </w:rPr>
        <w:t>u</w:t>
      </w:r>
      <w:r w:rsidR="00AF4FD6" w:rsidRPr="00720F9D">
        <w:rPr>
          <w:noProof/>
          <w:sz w:val="19"/>
          <w:szCs w:val="19"/>
        </w:rPr>
        <w:t xml:space="preserve"> </w:t>
      </w:r>
      <w:r w:rsidRPr="00720F9D">
        <w:rPr>
          <w:noProof/>
          <w:sz w:val="19"/>
          <w:szCs w:val="19"/>
        </w:rPr>
        <w:t>w</w:t>
      </w:r>
      <w:r w:rsidR="009319D9" w:rsidRPr="00720F9D">
        <w:rPr>
          <w:noProof/>
          <w:sz w:val="19"/>
          <w:szCs w:val="19"/>
        </w:rPr>
        <w:t xml:space="preserve"> </w:t>
      </w:r>
      <w:r w:rsidRPr="00720F9D">
        <w:rPr>
          <w:noProof/>
          <w:sz w:val="19"/>
          <w:szCs w:val="19"/>
        </w:rPr>
        <w:t>202</w:t>
      </w:r>
      <w:r w:rsidR="00DC5F9E" w:rsidRPr="00720F9D">
        <w:rPr>
          <w:noProof/>
          <w:sz w:val="19"/>
          <w:szCs w:val="19"/>
        </w:rPr>
        <w:t>3</w:t>
      </w:r>
      <w:r w:rsidR="009319D9" w:rsidRPr="00720F9D">
        <w:rPr>
          <w:noProof/>
          <w:sz w:val="19"/>
          <w:szCs w:val="19"/>
        </w:rPr>
        <w:t xml:space="preserve"> </w:t>
      </w:r>
      <w:r w:rsidRPr="00720F9D">
        <w:rPr>
          <w:noProof/>
          <w:sz w:val="19"/>
          <w:szCs w:val="19"/>
        </w:rPr>
        <w:t xml:space="preserve">r. </w:t>
      </w:r>
    </w:p>
    <w:p w14:paraId="00D882A9" w14:textId="01D552A3" w:rsidR="00946A34" w:rsidRDefault="00103909" w:rsidP="00720F9D">
      <w:pPr>
        <w:pStyle w:val="tytuwykresu"/>
        <w:spacing w:before="0"/>
        <w:ind w:left="851"/>
        <w:rPr>
          <w:b w:val="0"/>
          <w:noProof/>
          <w:sz w:val="19"/>
          <w:szCs w:val="19"/>
        </w:rPr>
      </w:pPr>
      <w:r>
        <w:rPr>
          <w:b w:val="0"/>
          <w:noProof/>
          <w:sz w:val="19"/>
          <w:szCs w:val="19"/>
          <w:lang w:eastAsia="pl-PL"/>
        </w:rPr>
        <w:drawing>
          <wp:anchor distT="0" distB="0" distL="114300" distR="114300" simplePos="0" relativeHeight="251795456" behindDoc="0" locked="0" layoutInCell="1" allowOverlap="1" wp14:anchorId="0637506E" wp14:editId="3FA65744">
            <wp:simplePos x="0" y="0"/>
            <wp:positionH relativeFrom="margin">
              <wp:align>left</wp:align>
            </wp:positionH>
            <wp:positionV relativeFrom="paragraph">
              <wp:posOffset>212063</wp:posOffset>
            </wp:positionV>
            <wp:extent cx="5047615" cy="3042285"/>
            <wp:effectExtent l="0" t="0" r="0" b="5715"/>
            <wp:wrapTopAndBottom/>
            <wp:docPr id="14" name="Obraz 14" descr="Wykres 2. słupkowy przedstawiający grupy artystyczne i ich uczestników w centrach kultury, domach kultury, ośrodkach kultury, klubach i świetlicach według rodzajów grup artystycznych w 2023 r. Stan w dniu 31 grudnia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3042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6A34" w:rsidRPr="00720F9D">
        <w:rPr>
          <w:b w:val="0"/>
          <w:noProof/>
          <w:sz w:val="19"/>
          <w:szCs w:val="19"/>
        </w:rPr>
        <w:t>Stan w dniu 31 grudnia</w:t>
      </w:r>
    </w:p>
    <w:p w14:paraId="64B418D7" w14:textId="14D57C3B" w:rsidR="005E1782" w:rsidRPr="00294AC3" w:rsidRDefault="005E1782" w:rsidP="00294AC3">
      <w:pPr>
        <w:spacing w:before="8400"/>
      </w:pPr>
      <w:r w:rsidRPr="00294AC3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058A5247" w14:textId="77777777" w:rsidR="009C4DA3" w:rsidRPr="009D7090" w:rsidRDefault="009C4DA3" w:rsidP="009C4DA3">
      <w:pPr>
        <w:keepNext/>
        <w:spacing w:line="288" w:lineRule="auto"/>
        <w:outlineLvl w:val="0"/>
        <w:sectPr w:rsidR="009C4DA3" w:rsidRPr="009D7090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C721B6" w14:paraId="196D0BDA" w14:textId="77777777" w:rsidTr="001F3471">
        <w:trPr>
          <w:cantSplit/>
          <w:trHeight w:val="1626"/>
        </w:trPr>
        <w:tc>
          <w:tcPr>
            <w:tcW w:w="4926" w:type="dxa"/>
          </w:tcPr>
          <w:p w14:paraId="192BA9B3" w14:textId="77777777" w:rsidR="00C721B6" w:rsidRPr="003C6A24" w:rsidRDefault="00C721B6" w:rsidP="00C721B6">
            <w:pPr>
              <w:spacing w:before="0" w:after="0" w:line="276" w:lineRule="auto"/>
              <w:rPr>
                <w:rFonts w:cs="Arial"/>
                <w:sz w:val="20"/>
              </w:rPr>
            </w:pPr>
            <w:r w:rsidRPr="003C6A24">
              <w:rPr>
                <w:rFonts w:cs="Arial"/>
                <w:sz w:val="20"/>
              </w:rPr>
              <w:lastRenderedPageBreak/>
              <w:t xml:space="preserve">Opracowanie merytoryczne: </w:t>
            </w:r>
          </w:p>
          <w:p w14:paraId="3B19EE47" w14:textId="77777777" w:rsidR="00C721B6" w:rsidRPr="003C6A24" w:rsidRDefault="00C721B6" w:rsidP="00C721B6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3C6A24">
              <w:rPr>
                <w:b/>
                <w:sz w:val="20"/>
                <w:szCs w:val="20"/>
              </w:rPr>
              <w:t>Urząd Statystyczny w Krakowie</w:t>
            </w:r>
          </w:p>
          <w:p w14:paraId="6CD6E0BF" w14:textId="77777777" w:rsidR="00C721B6" w:rsidRPr="003C6A24" w:rsidRDefault="00C721B6" w:rsidP="00C721B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3C6A24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A79001E" w:rsidR="00C721B6" w:rsidRPr="00AB24E4" w:rsidRDefault="00C721B6" w:rsidP="00C721B6">
            <w:pPr>
              <w:spacing w:before="0" w:line="276" w:lineRule="auto"/>
              <w:rPr>
                <w:rFonts w:cs="Arial"/>
                <w:color w:val="000000" w:themeColor="text1"/>
                <w:lang w:val="fi-FI"/>
              </w:rPr>
            </w:pPr>
            <w:r w:rsidRPr="003C6A24">
              <w:rPr>
                <w:sz w:val="20"/>
              </w:rPr>
              <w:t>Tel</w:t>
            </w:r>
            <w:r w:rsidRPr="009C5B82">
              <w:rPr>
                <w:sz w:val="20"/>
              </w:rPr>
              <w:t>:</w:t>
            </w:r>
            <w:r w:rsidRPr="009C5B82">
              <w:rPr>
                <w:color w:val="000000" w:themeColor="text1"/>
                <w:sz w:val="20"/>
              </w:rPr>
              <w:t xml:space="preserve"> </w:t>
            </w:r>
            <w:hyperlink r:id="rId17" w:tooltip="zadzwoń" w:history="1">
              <w:r w:rsidRPr="009C5B82">
                <w:rPr>
                  <w:rStyle w:val="Hipercze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Pr="003C6A24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5F0634C5" w14:textId="77777777" w:rsidR="00C721B6" w:rsidRPr="0087504F" w:rsidRDefault="00C721B6" w:rsidP="00C721B6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87504F">
              <w:rPr>
                <w:rFonts w:cs="Arial"/>
                <w:sz w:val="20"/>
                <w:szCs w:val="20"/>
              </w:rPr>
              <w:t>Rozpowszechnianie:</w:t>
            </w:r>
          </w:p>
          <w:p w14:paraId="0C235A69" w14:textId="77777777" w:rsidR="00C721B6" w:rsidRPr="0087504F" w:rsidRDefault="00C721B6" w:rsidP="00C721B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7504F">
              <w:rPr>
                <w:b/>
                <w:sz w:val="20"/>
                <w:szCs w:val="20"/>
              </w:rPr>
              <w:t xml:space="preserve">Wydział Współpracy z Mediami </w:t>
            </w:r>
          </w:p>
          <w:p w14:paraId="435036C0" w14:textId="77777777" w:rsidR="00C721B6" w:rsidRPr="0087504F" w:rsidRDefault="00C721B6" w:rsidP="00C721B6">
            <w:pPr>
              <w:rPr>
                <w:sz w:val="20"/>
                <w:szCs w:val="20"/>
              </w:rPr>
            </w:pPr>
            <w:r w:rsidRPr="0087504F">
              <w:rPr>
                <w:sz w:val="20"/>
                <w:szCs w:val="20"/>
              </w:rPr>
              <w:t>Tel. komórkowy: 695 255 032</w:t>
            </w:r>
          </w:p>
          <w:p w14:paraId="77513DF6" w14:textId="77777777" w:rsidR="00C721B6" w:rsidRDefault="00C721B6" w:rsidP="00C721B6">
            <w:pPr>
              <w:spacing w:after="0"/>
              <w:rPr>
                <w:sz w:val="20"/>
                <w:szCs w:val="20"/>
              </w:rPr>
            </w:pPr>
            <w:r w:rsidRPr="0087504F">
              <w:rPr>
                <w:sz w:val="20"/>
                <w:szCs w:val="20"/>
              </w:rPr>
              <w:t>Tel. stacjonarne: 22 608 38 04, 22 449 41 45,</w:t>
            </w:r>
            <w:r>
              <w:rPr>
                <w:sz w:val="20"/>
                <w:szCs w:val="20"/>
              </w:rPr>
              <w:t xml:space="preserve"> </w:t>
            </w:r>
          </w:p>
          <w:p w14:paraId="02C2FAE2" w14:textId="77777777" w:rsidR="00C721B6" w:rsidRPr="0087504F" w:rsidRDefault="00C721B6" w:rsidP="00C721B6">
            <w:pPr>
              <w:spacing w:before="0"/>
              <w:ind w:left="1542"/>
              <w:rPr>
                <w:sz w:val="20"/>
                <w:szCs w:val="20"/>
              </w:rPr>
            </w:pPr>
            <w:r w:rsidRPr="0087504F">
              <w:rPr>
                <w:sz w:val="20"/>
                <w:szCs w:val="20"/>
              </w:rPr>
              <w:t>22 608 30 09</w:t>
            </w:r>
          </w:p>
          <w:p w14:paraId="3CC62B04" w14:textId="0D1F74F7" w:rsidR="00C721B6" w:rsidRDefault="00C721B6" w:rsidP="00C721B6">
            <w:pPr>
              <w:rPr>
                <w:sz w:val="18"/>
              </w:rPr>
            </w:pPr>
            <w:r w:rsidRPr="00817D70">
              <w:rPr>
                <w:b/>
                <w:sz w:val="20"/>
                <w:szCs w:val="20"/>
                <w:lang w:val="en-GB"/>
              </w:rPr>
              <w:t>e-mail:</w:t>
            </w:r>
            <w:r w:rsidRPr="00817D70">
              <w:rPr>
                <w:sz w:val="20"/>
                <w:szCs w:val="20"/>
                <w:lang w:val="en-GB"/>
              </w:rPr>
              <w:t xml:space="preserve"> </w:t>
            </w:r>
            <w:hyperlink r:id="rId18" w:tooltip="obslugaprasowa@stat.gov.pl" w:history="1">
              <w:r w:rsidRPr="00EE1431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</w:tc>
      </w:tr>
      <w:tr w:rsidR="00C721B6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6F3A0DB4" w14:textId="77777777" w:rsidR="00C721B6" w:rsidRPr="003C6A24" w:rsidRDefault="00C721B6" w:rsidP="00C721B6">
            <w:pPr>
              <w:spacing w:before="0" w:after="0"/>
              <w:rPr>
                <w:sz w:val="20"/>
              </w:rPr>
            </w:pPr>
            <w:r w:rsidRPr="003C6A24">
              <w:rPr>
                <w:sz w:val="20"/>
              </w:rPr>
              <w:t xml:space="preserve"> </w:t>
            </w:r>
          </w:p>
          <w:p w14:paraId="07C73DA1" w14:textId="0AD6D871" w:rsidR="00C721B6" w:rsidRPr="00F05FC7" w:rsidRDefault="00C721B6" w:rsidP="00C721B6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46F08357" w:rsidR="00C721B6" w:rsidRDefault="00261EE3" w:rsidP="00C721B6">
            <w:pPr>
              <w:ind w:firstLine="680"/>
              <w:rPr>
                <w:sz w:val="18"/>
              </w:rPr>
            </w:pPr>
            <w:hyperlink r:id="rId19" w:tooltip="strona internetowa GUS" w:history="1">
              <w:r w:rsidR="00C721B6" w:rsidRPr="009C5B82">
                <w:rPr>
                  <w:rStyle w:val="Hipercze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86240" behindDoc="0" locked="0" layoutInCell="1" allowOverlap="1" wp14:anchorId="13EB7786" wp14:editId="4B551E21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C721B6" w:rsidRPr="009C5B82">
                <w:rPr>
                  <w:rStyle w:val="Hipercze"/>
                  <w:color w:val="000000" w:themeColor="text1"/>
                  <w:sz w:val="20"/>
                  <w:u w:val="none"/>
                </w:rPr>
                <w:t>stat.gov.pl</w:t>
              </w:r>
            </w:hyperlink>
          </w:p>
        </w:tc>
      </w:tr>
      <w:tr w:rsidR="00C721B6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C721B6" w:rsidRPr="00C91687" w:rsidRDefault="00C721B6" w:rsidP="00C721B6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74C577EA" w:rsidR="00C721B6" w:rsidRDefault="00C721B6" w:rsidP="00C721B6">
            <w:pPr>
              <w:ind w:firstLine="680"/>
              <w:rPr>
                <w:sz w:val="18"/>
              </w:rPr>
            </w:pPr>
            <w:r w:rsidRPr="009C5B82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anchorId="56965460" wp14:editId="602FD73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36830</wp:posOffset>
                  </wp:positionV>
                  <wp:extent cx="251460" cy="251460"/>
                  <wp:effectExtent l="0" t="0" r="0" b="0"/>
                  <wp:wrapNone/>
                  <wp:docPr id="22" name="Obraz 22" descr="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twitter GUS" w:history="1">
              <w:r w:rsidRPr="009C5B82">
                <w:rPr>
                  <w:rStyle w:val="Hipercze"/>
                  <w:color w:val="000000" w:themeColor="text1"/>
                  <w:sz w:val="20"/>
                  <w:u w:val="none"/>
                </w:rPr>
                <w:t>@GUS_STAT</w:t>
              </w:r>
            </w:hyperlink>
            <w:r w:rsidRPr="009C5B82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721B6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C721B6" w:rsidRPr="00C91687" w:rsidRDefault="00C721B6" w:rsidP="00C721B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32A70EC2" w:rsidR="00C721B6" w:rsidRDefault="00C721B6" w:rsidP="00C721B6">
            <w:pPr>
              <w:ind w:firstLine="680"/>
              <w:rPr>
                <w:sz w:val="18"/>
              </w:rPr>
            </w:pPr>
            <w:r w:rsidRPr="009C5B82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anchorId="4DEDF401" wp14:editId="3CB6A7C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facebook GUS" w:history="1">
              <w:r w:rsidRPr="009C5B82">
                <w:rPr>
                  <w:rStyle w:val="Hipercze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9C5B82">
                <w:rPr>
                  <w:rStyle w:val="Hipercze"/>
                  <w:color w:val="000000" w:themeColor="text1"/>
                  <w:sz w:val="20"/>
                  <w:u w:val="none"/>
                </w:rPr>
                <w:t>GlownyUrzadStatystyczny</w:t>
              </w:r>
              <w:proofErr w:type="spellEnd"/>
            </w:hyperlink>
            <w:r w:rsidRPr="009C5B82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721B6" w14:paraId="4884FF26" w14:textId="77777777" w:rsidTr="001F3471">
        <w:trPr>
          <w:cantSplit/>
          <w:trHeight w:val="426"/>
        </w:trPr>
        <w:tc>
          <w:tcPr>
            <w:tcW w:w="4926" w:type="dxa"/>
          </w:tcPr>
          <w:p w14:paraId="282131AD" w14:textId="77777777" w:rsidR="00C721B6" w:rsidRPr="00C91687" w:rsidRDefault="00C721B6" w:rsidP="00C721B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0C75B875" w:rsidR="00C721B6" w:rsidRDefault="00C721B6" w:rsidP="00C721B6">
            <w:pPr>
              <w:ind w:firstLine="680"/>
              <w:rPr>
                <w:noProof/>
                <w:sz w:val="20"/>
                <w:lang w:eastAsia="pl-PL"/>
              </w:rPr>
            </w:pPr>
            <w:r w:rsidRPr="009C5B82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anchorId="1B321A5A" wp14:editId="6C29AAD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intagram GUS" w:history="1">
              <w:proofErr w:type="spellStart"/>
              <w:r w:rsidRPr="009C5B82">
                <w:rPr>
                  <w:rStyle w:val="Hipercze"/>
                  <w:color w:val="000000" w:themeColor="text1"/>
                  <w:sz w:val="20"/>
                  <w:u w:val="none"/>
                </w:rPr>
                <w:t>gus_stat</w:t>
              </w:r>
              <w:proofErr w:type="spellEnd"/>
            </w:hyperlink>
          </w:p>
        </w:tc>
      </w:tr>
      <w:tr w:rsidR="00C721B6" w14:paraId="2C7A5D68" w14:textId="77777777" w:rsidTr="001F3471">
        <w:trPr>
          <w:cantSplit/>
          <w:trHeight w:val="504"/>
        </w:trPr>
        <w:tc>
          <w:tcPr>
            <w:tcW w:w="4926" w:type="dxa"/>
          </w:tcPr>
          <w:p w14:paraId="627AA41B" w14:textId="77777777" w:rsidR="00C721B6" w:rsidRPr="00C91687" w:rsidRDefault="00C721B6" w:rsidP="00C721B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51FB58E3" w:rsidR="00C721B6" w:rsidRDefault="00C721B6" w:rsidP="00C721B6">
            <w:pPr>
              <w:ind w:firstLine="680"/>
              <w:rPr>
                <w:noProof/>
                <w:sz w:val="20"/>
                <w:lang w:eastAsia="pl-PL"/>
              </w:rPr>
            </w:pPr>
            <w:r w:rsidRPr="009C5B82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328DDDB9" wp14:editId="077FD33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youtube GUS" w:history="1">
              <w:proofErr w:type="spellStart"/>
              <w:r w:rsidRPr="009C5B82">
                <w:rPr>
                  <w:rStyle w:val="Hipercze"/>
                  <w:color w:val="000000" w:themeColor="text1"/>
                  <w:sz w:val="20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C721B6" w14:paraId="373CEFAE" w14:textId="77777777" w:rsidTr="001F3471">
        <w:trPr>
          <w:cantSplit/>
          <w:trHeight w:val="1546"/>
        </w:trPr>
        <w:tc>
          <w:tcPr>
            <w:tcW w:w="4926" w:type="dxa"/>
          </w:tcPr>
          <w:p w14:paraId="7F9FD058" w14:textId="77777777" w:rsidR="00C721B6" w:rsidRPr="00C91687" w:rsidRDefault="00C721B6" w:rsidP="00C721B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332C5F33" w:rsidR="00C721B6" w:rsidRDefault="00261EE3" w:rsidP="00C721B6">
            <w:pPr>
              <w:ind w:firstLine="680"/>
              <w:rPr>
                <w:noProof/>
                <w:sz w:val="20"/>
                <w:lang w:eastAsia="pl-PL"/>
              </w:rPr>
            </w:pPr>
            <w:hyperlink r:id="rId29" w:tooltip="linkedin GUS" w:history="1">
              <w:r w:rsidR="00C721B6" w:rsidRPr="009C5B82">
                <w:rPr>
                  <w:rStyle w:val="Hipercze"/>
                  <w:noProof/>
                  <w:color w:val="000000" w:themeColor="text1"/>
                  <w:sz w:val="20"/>
                  <w:u w:val="none"/>
                  <w:lang w:eastAsia="pl-PL"/>
                </w:rPr>
                <w:t>glownyurzadstatystyczny</w:t>
              </w:r>
              <w:r w:rsidR="00C721B6" w:rsidRPr="009C5B82">
                <w:rPr>
                  <w:rStyle w:val="Hipercze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91360" behindDoc="0" locked="0" layoutInCell="1" allowOverlap="1" wp14:anchorId="484CEFE8" wp14:editId="4A9C82F4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15240</wp:posOffset>
                    </wp:positionV>
                    <wp:extent cx="251460" cy="251460"/>
                    <wp:effectExtent l="0" t="0" r="0" b="0"/>
                    <wp:wrapNone/>
                    <wp:docPr id="24" name="Obraz 24" descr="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531873" w:rsidRPr="00857556" w14:paraId="385E56CC" w14:textId="77777777" w:rsidTr="009C4DA3">
        <w:trPr>
          <w:cantSplit/>
          <w:trHeight w:val="2700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876479" w:rsidRDefault="00531873" w:rsidP="0030079A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2554F55E" w14:textId="6CB8FD9E" w:rsidR="00857556" w:rsidRDefault="00261EE3" w:rsidP="00857556">
            <w:pPr>
              <w:rPr>
                <w:rStyle w:val="Hipercze"/>
              </w:rPr>
            </w:pPr>
            <w:hyperlink r:id="rId31" w:tooltip="link do publikacji pt.&quot;Kultura i dziedzictwo narodowe w 2022 r.&quot;" w:history="1">
              <w:r w:rsidR="00E04840">
                <w:rPr>
                  <w:rStyle w:val="Hipercze"/>
                </w:rPr>
                <w:t>Kultura i dziedzictwo narodowe w 2022 r.</w:t>
              </w:r>
            </w:hyperlink>
          </w:p>
          <w:p w14:paraId="54AC87F9" w14:textId="605DEF6E" w:rsidR="00281C4C" w:rsidRPr="00281C4C" w:rsidRDefault="00261EE3" w:rsidP="00857556">
            <w:pPr>
              <w:rPr>
                <w:rStyle w:val="Hipercze"/>
              </w:rPr>
            </w:pPr>
            <w:hyperlink r:id="rId32" w:tooltip="link do publikacji &quot;Działalność centrów kultury, ośrodków kultury, domów kultury, klubów i świetlic w 2022 r.&quot;" w:history="1">
              <w:r w:rsidR="00565353">
                <w:rPr>
                  <w:rStyle w:val="Hipercze"/>
                </w:rPr>
                <w:t>Działalność centrów kultury, ośrodków kultury, domów kultury, klubów i świetlic w 2022 r.</w:t>
              </w:r>
            </w:hyperlink>
          </w:p>
          <w:p w14:paraId="6EC7A51E" w14:textId="2450ACF6"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D3FEF67" w14:textId="73AB6C28" w:rsidR="00281C4C" w:rsidRPr="00281C4C" w:rsidRDefault="00261EE3" w:rsidP="00281C4C">
            <w:pPr>
              <w:rPr>
                <w:rStyle w:val="Hipercze"/>
              </w:rPr>
            </w:pPr>
            <w:hyperlink r:id="rId33" w:tooltip="link do pojęcia &quot;dom kultury&quot;" w:history="1">
              <w:r w:rsidR="00281C4C" w:rsidRPr="00281C4C">
                <w:rPr>
                  <w:rStyle w:val="Hipercze"/>
                </w:rPr>
                <w:t>Dom kultury</w:t>
              </w:r>
            </w:hyperlink>
          </w:p>
          <w:p w14:paraId="78D03C79" w14:textId="0A88769B" w:rsidR="00281C4C" w:rsidRPr="00281C4C" w:rsidRDefault="00261EE3" w:rsidP="00281C4C">
            <w:pPr>
              <w:rPr>
                <w:rStyle w:val="Hipercze"/>
              </w:rPr>
            </w:pPr>
            <w:hyperlink r:id="rId34" w:tooltip="link do pojęcia &quot;impreza&quot;" w:history="1">
              <w:r w:rsidR="00281C4C" w:rsidRPr="00281C4C">
                <w:rPr>
                  <w:rStyle w:val="Hipercze"/>
                </w:rPr>
                <w:t>Impreza</w:t>
              </w:r>
            </w:hyperlink>
          </w:p>
          <w:p w14:paraId="67ACEA09" w14:textId="1C430FCE" w:rsidR="00281C4C" w:rsidRPr="00281C4C" w:rsidRDefault="00261EE3" w:rsidP="00281C4C">
            <w:pPr>
              <w:rPr>
                <w:rStyle w:val="Hipercze"/>
              </w:rPr>
            </w:pPr>
            <w:hyperlink r:id="rId35" w:tooltip="link do pojęcia &quot;klub&quot;" w:history="1">
              <w:r w:rsidR="00281C4C" w:rsidRPr="00281C4C">
                <w:rPr>
                  <w:rStyle w:val="Hipercze"/>
                </w:rPr>
                <w:t>Klub</w:t>
              </w:r>
            </w:hyperlink>
          </w:p>
          <w:p w14:paraId="6F9B53AD" w14:textId="0769685D" w:rsidR="00281C4C" w:rsidRPr="00281C4C" w:rsidRDefault="00261EE3" w:rsidP="00281C4C">
            <w:pPr>
              <w:rPr>
                <w:rStyle w:val="Hipercze"/>
              </w:rPr>
            </w:pPr>
            <w:hyperlink r:id="rId36" w:tooltip="link do pojęcia &quot;Koło w instytucji kultury&quot;" w:history="1">
              <w:r w:rsidR="00281C4C" w:rsidRPr="00281C4C">
                <w:rPr>
                  <w:rStyle w:val="Hipercze"/>
                </w:rPr>
                <w:t>Koło w instytucji kultury</w:t>
              </w:r>
            </w:hyperlink>
          </w:p>
          <w:p w14:paraId="34E61014" w14:textId="15CCAF82" w:rsidR="00281C4C" w:rsidRPr="00281C4C" w:rsidRDefault="00261EE3" w:rsidP="00281C4C">
            <w:pPr>
              <w:rPr>
                <w:rStyle w:val="Hipercze"/>
              </w:rPr>
            </w:pPr>
            <w:hyperlink r:id="rId37" w:tooltip="link do pojęcia &quot;organizator jednostki&quot;" w:history="1">
              <w:r w:rsidR="00281C4C" w:rsidRPr="00281C4C">
                <w:rPr>
                  <w:rStyle w:val="Hipercze"/>
                </w:rPr>
                <w:t>Organizator jednostki</w:t>
              </w:r>
            </w:hyperlink>
          </w:p>
          <w:p w14:paraId="7903AF65" w14:textId="6AF2EC86" w:rsidR="00281C4C" w:rsidRPr="00281C4C" w:rsidRDefault="00261EE3" w:rsidP="00281C4C">
            <w:pPr>
              <w:rPr>
                <w:rStyle w:val="Hipercze"/>
              </w:rPr>
            </w:pPr>
            <w:hyperlink r:id="rId38" w:tooltip="link do pojęcia &quot;ośrodek kultury&quot;" w:history="1">
              <w:r w:rsidR="00281C4C" w:rsidRPr="00281C4C">
                <w:rPr>
                  <w:rStyle w:val="Hipercze"/>
                </w:rPr>
                <w:t>Ośrodek kultury</w:t>
              </w:r>
            </w:hyperlink>
          </w:p>
          <w:p w14:paraId="1D6CB79F" w14:textId="577B76F5" w:rsidR="00281C4C" w:rsidRPr="00281C4C" w:rsidRDefault="00261EE3" w:rsidP="00281C4C">
            <w:pPr>
              <w:rPr>
                <w:rStyle w:val="Hipercze"/>
              </w:rPr>
            </w:pPr>
            <w:hyperlink r:id="rId39" w:tooltip="link do pojęcia &quot;sala widowiskowa&quot;" w:history="1">
              <w:r w:rsidR="00281C4C" w:rsidRPr="00281C4C">
                <w:rPr>
                  <w:rStyle w:val="Hipercze"/>
                </w:rPr>
                <w:t>Sala widowiskowa</w:t>
              </w:r>
            </w:hyperlink>
          </w:p>
          <w:p w14:paraId="6ECD0109" w14:textId="578A93C9" w:rsidR="00281C4C" w:rsidRPr="00281C4C" w:rsidRDefault="00261EE3" w:rsidP="00281C4C">
            <w:pPr>
              <w:rPr>
                <w:rStyle w:val="Hipercze"/>
              </w:rPr>
            </w:pPr>
            <w:hyperlink r:id="rId40" w:tooltip="link do pojęcia &quot;świetlica&quot;" w:history="1">
              <w:r w:rsidR="00281C4C" w:rsidRPr="00281C4C">
                <w:rPr>
                  <w:rStyle w:val="Hipercze"/>
                </w:rPr>
                <w:t>Świetlica</w:t>
              </w:r>
            </w:hyperlink>
          </w:p>
          <w:p w14:paraId="59EB7117" w14:textId="27195860" w:rsidR="00531873" w:rsidRPr="00857556" w:rsidRDefault="00261EE3" w:rsidP="00281C4C">
            <w:pPr>
              <w:rPr>
                <w:rFonts w:cs="Times New Roman"/>
                <w:color w:val="0000FF"/>
                <w:u w:val="single"/>
              </w:rPr>
            </w:pPr>
            <w:hyperlink r:id="rId41" w:tooltip="link do pojęcia &quot;uczestnik imprezy&quot;" w:history="1">
              <w:r w:rsidR="00281C4C" w:rsidRPr="00281C4C">
                <w:rPr>
                  <w:rStyle w:val="Hipercze"/>
                </w:rPr>
                <w:t>Uczestnik imprezy</w:t>
              </w:r>
            </w:hyperlink>
          </w:p>
        </w:tc>
      </w:tr>
    </w:tbl>
    <w:p w14:paraId="7C19EFAE" w14:textId="5AAD912C" w:rsidR="00D261A2" w:rsidRPr="00857556" w:rsidRDefault="00D261A2" w:rsidP="001F3471">
      <w:pPr>
        <w:rPr>
          <w:sz w:val="18"/>
        </w:rPr>
      </w:pPr>
    </w:p>
    <w:sectPr w:rsidR="00D261A2" w:rsidRPr="00857556" w:rsidSect="003B18B6">
      <w:headerReference w:type="default" r:id="rId42"/>
      <w:footerReference w:type="default" r:id="rId4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A229F" w14:textId="77777777" w:rsidR="00261EE3" w:rsidRDefault="00261EE3" w:rsidP="000662E2">
      <w:pPr>
        <w:spacing w:after="0" w:line="240" w:lineRule="auto"/>
      </w:pPr>
      <w:r>
        <w:separator/>
      </w:r>
    </w:p>
  </w:endnote>
  <w:endnote w:type="continuationSeparator" w:id="0">
    <w:p w14:paraId="4715CACE" w14:textId="77777777" w:rsidR="00261EE3" w:rsidRDefault="00261EE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478035F-39A7-4170-91ED-58951DDA2AB7}"/>
    <w:embedBold r:id="rId2" w:fontKey="{21B8B60E-16E1-4AAB-8C03-47BB7F6E856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46B1AB4-585F-461B-A498-73320ED4F39F}"/>
    <w:embedBold r:id="rId4" w:fontKey="{6924A777-4C09-4A40-A774-8B88AAEB138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0BA5216-C458-4448-81F6-65F79CB756EE}"/>
    <w:embedBold r:id="rId6" w:fontKey="{22AB9060-E659-4619-B219-CC2ACDE3051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9F77641-1AA0-44D0-AC30-4E82BA5BDA23}"/>
    <w:embedItalic r:id="rId8" w:fontKey="{F9E14AA1-8FCF-432B-9B47-2E1F654B60F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E2C2FE5-AC54-4F36-AB86-3FB2213DC43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98F8753D-AAB9-4B00-BAD8-C6F8557AC5B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1E468CAC-15FF-480C-962B-5E589449C95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3091612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687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31650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68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1738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61844" w14:textId="77777777" w:rsidR="00261EE3" w:rsidRDefault="00261EE3" w:rsidP="000662E2">
      <w:pPr>
        <w:spacing w:after="0" w:line="240" w:lineRule="auto"/>
      </w:pPr>
      <w:r>
        <w:separator/>
      </w:r>
    </w:p>
  </w:footnote>
  <w:footnote w:type="continuationSeparator" w:id="0">
    <w:p w14:paraId="059A0623" w14:textId="77777777" w:rsidR="00261EE3" w:rsidRDefault="00261EE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9024E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76132940" w:rsidR="00F32749" w:rsidRDefault="00596B64" w:rsidP="00596B64">
    <w:pPr>
      <w:pStyle w:val="Nagwek"/>
      <w:spacing w:before="240" w:after="40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EF03BC1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opublikowania informacji sygnalnej: 29.05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E1EF7A2" w:rsidR="00F37172" w:rsidRPr="00A01B40" w:rsidRDefault="00894368" w:rsidP="00F049AB">
                          <w:pPr>
                            <w:pStyle w:val="Datainformacjisygnalnej"/>
                          </w:pPr>
                          <w:r>
                            <w:t>29</w:t>
                          </w:r>
                          <w:r w:rsidR="00DE6B58">
                            <w:t>.</w:t>
                          </w:r>
                          <w:r w:rsidR="00FB6D82">
                            <w:t>0</w:t>
                          </w:r>
                          <w:r w:rsidR="00F23BAE">
                            <w:t>5</w:t>
                          </w:r>
                          <w:r w:rsidR="00DE6B58">
                            <w:t>.</w:t>
                          </w:r>
                          <w:r w:rsidR="00FB6D82">
                            <w:t>202</w:t>
                          </w:r>
                          <w:r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a opublikowania informacji sygnalnej: 29.05.2024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" filled="f" stroked="f">
              <v:textbox>
                <w:txbxContent>
                  <w:p w14:paraId="71967FEA" w14:textId="7E1EF7A2" w:rsidR="00F37172" w:rsidRPr="00A01B40" w:rsidRDefault="00894368" w:rsidP="00F049AB">
                    <w:pPr>
                      <w:pStyle w:val="Datainformacjisygnalnej"/>
                    </w:pPr>
                    <w:r>
                      <w:t>29</w:t>
                    </w:r>
                    <w:r w:rsidR="00DE6B58">
                      <w:t>.</w:t>
                    </w:r>
                    <w:r w:rsidR="00FB6D82">
                      <w:t>0</w:t>
                    </w:r>
                    <w:r w:rsidR="00F23BAE">
                      <w:t>5</w:t>
                    </w:r>
                    <w:r w:rsidR="00DE6B58">
                      <w:t>.</w:t>
                    </w:r>
                    <w:r w:rsidR="00FB6D82">
                      <w:t>202</w:t>
                    </w:r>
                    <w:r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33" name="Obraz 33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D58F0F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42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0F082359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166CF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.85pt;height:126.4pt;visibility:visible;mso-wrap-style:square" o:bullet="t">
        <v:imagedata r:id="rId1" o:title=""/>
      </v:shape>
    </w:pict>
  </w:numPicBullet>
  <w:numPicBullet w:numPicBulletId="1">
    <w:pict>
      <v:shape id="_x0000_i1031" type="#_x0000_t75" style="width:124.85pt;height:126.4pt;visibility:visible;mso-wrap-style:square" o:bullet="t">
        <v:imagedata r:id="rId2" o:title=""/>
      </v:shape>
    </w:pict>
  </w:numPicBullet>
  <w:numPicBullet w:numPicBulletId="2">
    <w:pict>
      <v:shape id="_x0000_i1032" type="#_x0000_t75" style="width:23.15pt;height:23.15pt;visibility:visible;mso-wrap-style:square" o:bullet="t">
        <v:imagedata r:id="rId3" o:title=""/>
      </v:shape>
    </w:pict>
  </w:numPicBullet>
  <w:numPicBullet w:numPicBulletId="3">
    <w:pict>
      <v:shape id="_x0000_i1033" type="#_x0000_t75" style="width:23.15pt;height:23.1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FA6"/>
    <w:rsid w:val="00001C5B"/>
    <w:rsid w:val="00003437"/>
    <w:rsid w:val="0000709F"/>
    <w:rsid w:val="000108B8"/>
    <w:rsid w:val="00010FC3"/>
    <w:rsid w:val="00012FD3"/>
    <w:rsid w:val="00013470"/>
    <w:rsid w:val="00014C95"/>
    <w:rsid w:val="000152F5"/>
    <w:rsid w:val="00022DB3"/>
    <w:rsid w:val="00025E7B"/>
    <w:rsid w:val="0004582E"/>
    <w:rsid w:val="00045D6E"/>
    <w:rsid w:val="000470AA"/>
    <w:rsid w:val="00057CA1"/>
    <w:rsid w:val="000647A9"/>
    <w:rsid w:val="000662E2"/>
    <w:rsid w:val="00066883"/>
    <w:rsid w:val="00071B39"/>
    <w:rsid w:val="00074DD8"/>
    <w:rsid w:val="00075618"/>
    <w:rsid w:val="00075759"/>
    <w:rsid w:val="00075BD4"/>
    <w:rsid w:val="000806F7"/>
    <w:rsid w:val="00081FCA"/>
    <w:rsid w:val="00097840"/>
    <w:rsid w:val="000A6FDC"/>
    <w:rsid w:val="000B0727"/>
    <w:rsid w:val="000B49D5"/>
    <w:rsid w:val="000C135D"/>
    <w:rsid w:val="000D1D43"/>
    <w:rsid w:val="000D225C"/>
    <w:rsid w:val="000D2A5C"/>
    <w:rsid w:val="000D39F0"/>
    <w:rsid w:val="000E0918"/>
    <w:rsid w:val="000E0B92"/>
    <w:rsid w:val="000E6473"/>
    <w:rsid w:val="000E79A9"/>
    <w:rsid w:val="000F0663"/>
    <w:rsid w:val="000F1917"/>
    <w:rsid w:val="001011C3"/>
    <w:rsid w:val="00103137"/>
    <w:rsid w:val="00103909"/>
    <w:rsid w:val="00104414"/>
    <w:rsid w:val="0010537E"/>
    <w:rsid w:val="0010624A"/>
    <w:rsid w:val="00106DA3"/>
    <w:rsid w:val="00110214"/>
    <w:rsid w:val="00110D87"/>
    <w:rsid w:val="00111CB7"/>
    <w:rsid w:val="00111CF4"/>
    <w:rsid w:val="00112360"/>
    <w:rsid w:val="00112399"/>
    <w:rsid w:val="00114DB9"/>
    <w:rsid w:val="00116087"/>
    <w:rsid w:val="00117711"/>
    <w:rsid w:val="00130296"/>
    <w:rsid w:val="00133E7B"/>
    <w:rsid w:val="00134145"/>
    <w:rsid w:val="00136736"/>
    <w:rsid w:val="00136740"/>
    <w:rsid w:val="00136D67"/>
    <w:rsid w:val="001404A5"/>
    <w:rsid w:val="001423B6"/>
    <w:rsid w:val="001448A7"/>
    <w:rsid w:val="00145570"/>
    <w:rsid w:val="00146621"/>
    <w:rsid w:val="001617E3"/>
    <w:rsid w:val="00162325"/>
    <w:rsid w:val="00166DE9"/>
    <w:rsid w:val="0017008F"/>
    <w:rsid w:val="001812AA"/>
    <w:rsid w:val="001845D6"/>
    <w:rsid w:val="0018765F"/>
    <w:rsid w:val="00191F48"/>
    <w:rsid w:val="00194379"/>
    <w:rsid w:val="001951DA"/>
    <w:rsid w:val="001A2DB7"/>
    <w:rsid w:val="001A346E"/>
    <w:rsid w:val="001A6E4F"/>
    <w:rsid w:val="001B053D"/>
    <w:rsid w:val="001B0D73"/>
    <w:rsid w:val="001B491C"/>
    <w:rsid w:val="001B6D41"/>
    <w:rsid w:val="001C3269"/>
    <w:rsid w:val="001D19B6"/>
    <w:rsid w:val="001D1DB4"/>
    <w:rsid w:val="001D23F1"/>
    <w:rsid w:val="001D25F9"/>
    <w:rsid w:val="001D3DA9"/>
    <w:rsid w:val="001D5ED3"/>
    <w:rsid w:val="001D61ED"/>
    <w:rsid w:val="001E1888"/>
    <w:rsid w:val="001E32A4"/>
    <w:rsid w:val="001E4D3A"/>
    <w:rsid w:val="001E5B2D"/>
    <w:rsid w:val="001F3471"/>
    <w:rsid w:val="0020156C"/>
    <w:rsid w:val="00202F14"/>
    <w:rsid w:val="00213F41"/>
    <w:rsid w:val="00216634"/>
    <w:rsid w:val="00216863"/>
    <w:rsid w:val="00242D31"/>
    <w:rsid w:val="00243111"/>
    <w:rsid w:val="00253008"/>
    <w:rsid w:val="00253AB6"/>
    <w:rsid w:val="002540F5"/>
    <w:rsid w:val="0025481E"/>
    <w:rsid w:val="00255F12"/>
    <w:rsid w:val="002574F9"/>
    <w:rsid w:val="00260716"/>
    <w:rsid w:val="0026087E"/>
    <w:rsid w:val="00261888"/>
    <w:rsid w:val="00261EE3"/>
    <w:rsid w:val="00262B61"/>
    <w:rsid w:val="00262CC6"/>
    <w:rsid w:val="00263BB1"/>
    <w:rsid w:val="00263E08"/>
    <w:rsid w:val="002762FD"/>
    <w:rsid w:val="00276811"/>
    <w:rsid w:val="00281C3C"/>
    <w:rsid w:val="00281C4C"/>
    <w:rsid w:val="00282699"/>
    <w:rsid w:val="00286369"/>
    <w:rsid w:val="002926DF"/>
    <w:rsid w:val="00294AC3"/>
    <w:rsid w:val="00296697"/>
    <w:rsid w:val="002A4CBC"/>
    <w:rsid w:val="002B0472"/>
    <w:rsid w:val="002B18B0"/>
    <w:rsid w:val="002B36DC"/>
    <w:rsid w:val="002B6B12"/>
    <w:rsid w:val="002C0CDF"/>
    <w:rsid w:val="002C21F0"/>
    <w:rsid w:val="002C6856"/>
    <w:rsid w:val="002D01DF"/>
    <w:rsid w:val="002D0E8E"/>
    <w:rsid w:val="002E3EB3"/>
    <w:rsid w:val="002E51CB"/>
    <w:rsid w:val="002E6140"/>
    <w:rsid w:val="002E6985"/>
    <w:rsid w:val="002E71B6"/>
    <w:rsid w:val="002F0464"/>
    <w:rsid w:val="002F35F6"/>
    <w:rsid w:val="002F6D17"/>
    <w:rsid w:val="002F77C8"/>
    <w:rsid w:val="002F7CBF"/>
    <w:rsid w:val="0030079A"/>
    <w:rsid w:val="00304F22"/>
    <w:rsid w:val="00306C7C"/>
    <w:rsid w:val="00310089"/>
    <w:rsid w:val="00313F5C"/>
    <w:rsid w:val="003144BC"/>
    <w:rsid w:val="00314F86"/>
    <w:rsid w:val="00317F4D"/>
    <w:rsid w:val="00322EDD"/>
    <w:rsid w:val="003309FA"/>
    <w:rsid w:val="00331135"/>
    <w:rsid w:val="0033197D"/>
    <w:rsid w:val="00332320"/>
    <w:rsid w:val="00337845"/>
    <w:rsid w:val="00340F5D"/>
    <w:rsid w:val="00347D72"/>
    <w:rsid w:val="00353F45"/>
    <w:rsid w:val="00357611"/>
    <w:rsid w:val="0036432A"/>
    <w:rsid w:val="00364773"/>
    <w:rsid w:val="00364AF9"/>
    <w:rsid w:val="00367237"/>
    <w:rsid w:val="0037077F"/>
    <w:rsid w:val="00372411"/>
    <w:rsid w:val="00373882"/>
    <w:rsid w:val="00377DE7"/>
    <w:rsid w:val="00380876"/>
    <w:rsid w:val="003843DB"/>
    <w:rsid w:val="0039363C"/>
    <w:rsid w:val="003936FB"/>
    <w:rsid w:val="00393761"/>
    <w:rsid w:val="003937A5"/>
    <w:rsid w:val="00394E26"/>
    <w:rsid w:val="00396691"/>
    <w:rsid w:val="0039748E"/>
    <w:rsid w:val="00397D18"/>
    <w:rsid w:val="003A1B36"/>
    <w:rsid w:val="003B1454"/>
    <w:rsid w:val="003B18B6"/>
    <w:rsid w:val="003B218E"/>
    <w:rsid w:val="003C161B"/>
    <w:rsid w:val="003C59E0"/>
    <w:rsid w:val="003C5D89"/>
    <w:rsid w:val="003C6C70"/>
    <w:rsid w:val="003C6C8D"/>
    <w:rsid w:val="003D2656"/>
    <w:rsid w:val="003D4F95"/>
    <w:rsid w:val="003D5F42"/>
    <w:rsid w:val="003D60A9"/>
    <w:rsid w:val="003D60CF"/>
    <w:rsid w:val="003E4367"/>
    <w:rsid w:val="003E544C"/>
    <w:rsid w:val="003F03DB"/>
    <w:rsid w:val="003F0BD9"/>
    <w:rsid w:val="003F4C97"/>
    <w:rsid w:val="003F666D"/>
    <w:rsid w:val="003F7FE6"/>
    <w:rsid w:val="00400193"/>
    <w:rsid w:val="004045D0"/>
    <w:rsid w:val="004113F9"/>
    <w:rsid w:val="00416B03"/>
    <w:rsid w:val="00416EAF"/>
    <w:rsid w:val="00417970"/>
    <w:rsid w:val="004212E7"/>
    <w:rsid w:val="00423C88"/>
    <w:rsid w:val="0042446D"/>
    <w:rsid w:val="004251B2"/>
    <w:rsid w:val="00427BF8"/>
    <w:rsid w:val="00431C02"/>
    <w:rsid w:val="00431F64"/>
    <w:rsid w:val="004334EC"/>
    <w:rsid w:val="004350AB"/>
    <w:rsid w:val="00435566"/>
    <w:rsid w:val="00437395"/>
    <w:rsid w:val="00437E23"/>
    <w:rsid w:val="00441FBC"/>
    <w:rsid w:val="00445047"/>
    <w:rsid w:val="00446749"/>
    <w:rsid w:val="00453EB7"/>
    <w:rsid w:val="00454BA8"/>
    <w:rsid w:val="00463E39"/>
    <w:rsid w:val="004657FC"/>
    <w:rsid w:val="004733F6"/>
    <w:rsid w:val="004741A1"/>
    <w:rsid w:val="00474E69"/>
    <w:rsid w:val="00474EA1"/>
    <w:rsid w:val="00483E9F"/>
    <w:rsid w:val="00485A2C"/>
    <w:rsid w:val="0048639A"/>
    <w:rsid w:val="0049621B"/>
    <w:rsid w:val="004A1D19"/>
    <w:rsid w:val="004B4292"/>
    <w:rsid w:val="004C1895"/>
    <w:rsid w:val="004C19F8"/>
    <w:rsid w:val="004C4C02"/>
    <w:rsid w:val="004C6D40"/>
    <w:rsid w:val="004E6AA8"/>
    <w:rsid w:val="004F0C3C"/>
    <w:rsid w:val="004F2280"/>
    <w:rsid w:val="004F23BB"/>
    <w:rsid w:val="004F63FC"/>
    <w:rsid w:val="00505A92"/>
    <w:rsid w:val="00506EB7"/>
    <w:rsid w:val="00510A2D"/>
    <w:rsid w:val="005127ED"/>
    <w:rsid w:val="005169FA"/>
    <w:rsid w:val="005203F1"/>
    <w:rsid w:val="00521BC3"/>
    <w:rsid w:val="0052755D"/>
    <w:rsid w:val="00527F7C"/>
    <w:rsid w:val="00531873"/>
    <w:rsid w:val="00533632"/>
    <w:rsid w:val="00534013"/>
    <w:rsid w:val="0053403E"/>
    <w:rsid w:val="00540C5C"/>
    <w:rsid w:val="00540E91"/>
    <w:rsid w:val="00541E6E"/>
    <w:rsid w:val="0054251F"/>
    <w:rsid w:val="005520D8"/>
    <w:rsid w:val="00553507"/>
    <w:rsid w:val="00555CFB"/>
    <w:rsid w:val="00556ADB"/>
    <w:rsid w:val="00556C58"/>
    <w:rsid w:val="00556CF1"/>
    <w:rsid w:val="0056241C"/>
    <w:rsid w:val="0056322D"/>
    <w:rsid w:val="00565353"/>
    <w:rsid w:val="00570792"/>
    <w:rsid w:val="005762A7"/>
    <w:rsid w:val="00577BBC"/>
    <w:rsid w:val="00580FDE"/>
    <w:rsid w:val="00581CAF"/>
    <w:rsid w:val="005853C9"/>
    <w:rsid w:val="00587CEE"/>
    <w:rsid w:val="005916D7"/>
    <w:rsid w:val="0059427F"/>
    <w:rsid w:val="00596B64"/>
    <w:rsid w:val="005A0AF3"/>
    <w:rsid w:val="005A1738"/>
    <w:rsid w:val="005A698C"/>
    <w:rsid w:val="005B2C85"/>
    <w:rsid w:val="005C0CAC"/>
    <w:rsid w:val="005C189E"/>
    <w:rsid w:val="005C5C2B"/>
    <w:rsid w:val="005D062E"/>
    <w:rsid w:val="005D2F6B"/>
    <w:rsid w:val="005D334E"/>
    <w:rsid w:val="005D4DFE"/>
    <w:rsid w:val="005D74F7"/>
    <w:rsid w:val="005E0799"/>
    <w:rsid w:val="005E10F9"/>
    <w:rsid w:val="005E1200"/>
    <w:rsid w:val="005E1782"/>
    <w:rsid w:val="005F45EE"/>
    <w:rsid w:val="005F5A80"/>
    <w:rsid w:val="005F7611"/>
    <w:rsid w:val="00603BCC"/>
    <w:rsid w:val="00604363"/>
    <w:rsid w:val="006044FF"/>
    <w:rsid w:val="00604B7F"/>
    <w:rsid w:val="00607CC5"/>
    <w:rsid w:val="00607D0B"/>
    <w:rsid w:val="00610865"/>
    <w:rsid w:val="0061179B"/>
    <w:rsid w:val="006125F9"/>
    <w:rsid w:val="00614945"/>
    <w:rsid w:val="00633014"/>
    <w:rsid w:val="0063437B"/>
    <w:rsid w:val="0063660D"/>
    <w:rsid w:val="0063685C"/>
    <w:rsid w:val="00636B9A"/>
    <w:rsid w:val="0064017E"/>
    <w:rsid w:val="00647EA4"/>
    <w:rsid w:val="00651C1C"/>
    <w:rsid w:val="0065335E"/>
    <w:rsid w:val="00654BB6"/>
    <w:rsid w:val="006554FF"/>
    <w:rsid w:val="006661AF"/>
    <w:rsid w:val="006673CA"/>
    <w:rsid w:val="00673C26"/>
    <w:rsid w:val="00674DE5"/>
    <w:rsid w:val="00674E10"/>
    <w:rsid w:val="00677ACA"/>
    <w:rsid w:val="006812AF"/>
    <w:rsid w:val="0068327D"/>
    <w:rsid w:val="00685631"/>
    <w:rsid w:val="00691534"/>
    <w:rsid w:val="00693880"/>
    <w:rsid w:val="006940A7"/>
    <w:rsid w:val="00694AF0"/>
    <w:rsid w:val="006A4686"/>
    <w:rsid w:val="006A6B75"/>
    <w:rsid w:val="006B0E9E"/>
    <w:rsid w:val="006B3F83"/>
    <w:rsid w:val="006B4687"/>
    <w:rsid w:val="006B486D"/>
    <w:rsid w:val="006B5AE4"/>
    <w:rsid w:val="006C0F6B"/>
    <w:rsid w:val="006C278D"/>
    <w:rsid w:val="006D1507"/>
    <w:rsid w:val="006D1608"/>
    <w:rsid w:val="006D4054"/>
    <w:rsid w:val="006D7409"/>
    <w:rsid w:val="006E02EC"/>
    <w:rsid w:val="006E03D5"/>
    <w:rsid w:val="006E3B45"/>
    <w:rsid w:val="006E3C4F"/>
    <w:rsid w:val="006E5A91"/>
    <w:rsid w:val="006E6F41"/>
    <w:rsid w:val="006E73E6"/>
    <w:rsid w:val="006E7CC2"/>
    <w:rsid w:val="006F67D7"/>
    <w:rsid w:val="00701D14"/>
    <w:rsid w:val="00710E54"/>
    <w:rsid w:val="0071103C"/>
    <w:rsid w:val="00720897"/>
    <w:rsid w:val="00720F9D"/>
    <w:rsid w:val="007211B1"/>
    <w:rsid w:val="007222C1"/>
    <w:rsid w:val="00723E6D"/>
    <w:rsid w:val="007277DA"/>
    <w:rsid w:val="00730BE7"/>
    <w:rsid w:val="00731D27"/>
    <w:rsid w:val="00732768"/>
    <w:rsid w:val="00734A72"/>
    <w:rsid w:val="007357EB"/>
    <w:rsid w:val="00736C1C"/>
    <w:rsid w:val="00740E97"/>
    <w:rsid w:val="00741EBB"/>
    <w:rsid w:val="0074316C"/>
    <w:rsid w:val="007441F5"/>
    <w:rsid w:val="00746187"/>
    <w:rsid w:val="0076254F"/>
    <w:rsid w:val="007647D6"/>
    <w:rsid w:val="00764C08"/>
    <w:rsid w:val="007761B7"/>
    <w:rsid w:val="007801F5"/>
    <w:rsid w:val="00780378"/>
    <w:rsid w:val="00783CA4"/>
    <w:rsid w:val="007842FB"/>
    <w:rsid w:val="00786124"/>
    <w:rsid w:val="00793B1A"/>
    <w:rsid w:val="0079514B"/>
    <w:rsid w:val="00795252"/>
    <w:rsid w:val="007A2DC1"/>
    <w:rsid w:val="007B1FE1"/>
    <w:rsid w:val="007B4F22"/>
    <w:rsid w:val="007B5F39"/>
    <w:rsid w:val="007C4659"/>
    <w:rsid w:val="007D0869"/>
    <w:rsid w:val="007D14C4"/>
    <w:rsid w:val="007D2E3F"/>
    <w:rsid w:val="007D3319"/>
    <w:rsid w:val="007D335D"/>
    <w:rsid w:val="007D3C01"/>
    <w:rsid w:val="007D605C"/>
    <w:rsid w:val="007E3314"/>
    <w:rsid w:val="007E3514"/>
    <w:rsid w:val="007E4B03"/>
    <w:rsid w:val="007E4DDB"/>
    <w:rsid w:val="007E4F99"/>
    <w:rsid w:val="007E7805"/>
    <w:rsid w:val="007F324B"/>
    <w:rsid w:val="007F3886"/>
    <w:rsid w:val="0080553C"/>
    <w:rsid w:val="00805B46"/>
    <w:rsid w:val="00805DB4"/>
    <w:rsid w:val="00815D44"/>
    <w:rsid w:val="00823593"/>
    <w:rsid w:val="00825DC2"/>
    <w:rsid w:val="00831AFD"/>
    <w:rsid w:val="00834AD3"/>
    <w:rsid w:val="008366B3"/>
    <w:rsid w:val="00843795"/>
    <w:rsid w:val="008444F6"/>
    <w:rsid w:val="00847F0F"/>
    <w:rsid w:val="00852448"/>
    <w:rsid w:val="008524F7"/>
    <w:rsid w:val="00854A84"/>
    <w:rsid w:val="008561C1"/>
    <w:rsid w:val="00856690"/>
    <w:rsid w:val="00857556"/>
    <w:rsid w:val="0086154C"/>
    <w:rsid w:val="00870835"/>
    <w:rsid w:val="008714DB"/>
    <w:rsid w:val="00872027"/>
    <w:rsid w:val="00877F6C"/>
    <w:rsid w:val="00880800"/>
    <w:rsid w:val="0088258A"/>
    <w:rsid w:val="00886332"/>
    <w:rsid w:val="00891118"/>
    <w:rsid w:val="008916A1"/>
    <w:rsid w:val="0089176F"/>
    <w:rsid w:val="008925F0"/>
    <w:rsid w:val="00893512"/>
    <w:rsid w:val="008938CA"/>
    <w:rsid w:val="008939A1"/>
    <w:rsid w:val="00894368"/>
    <w:rsid w:val="0089448A"/>
    <w:rsid w:val="00897877"/>
    <w:rsid w:val="008A26D9"/>
    <w:rsid w:val="008A50C3"/>
    <w:rsid w:val="008A5392"/>
    <w:rsid w:val="008A7B3E"/>
    <w:rsid w:val="008A7B5B"/>
    <w:rsid w:val="008B02A2"/>
    <w:rsid w:val="008B12D2"/>
    <w:rsid w:val="008C0C29"/>
    <w:rsid w:val="008C21EB"/>
    <w:rsid w:val="008D02DA"/>
    <w:rsid w:val="008D76BC"/>
    <w:rsid w:val="008E6B4B"/>
    <w:rsid w:val="008E7DBA"/>
    <w:rsid w:val="008F0829"/>
    <w:rsid w:val="008F3638"/>
    <w:rsid w:val="008F41B6"/>
    <w:rsid w:val="008F4441"/>
    <w:rsid w:val="008F6B20"/>
    <w:rsid w:val="008F6F31"/>
    <w:rsid w:val="008F74DF"/>
    <w:rsid w:val="00902274"/>
    <w:rsid w:val="00906B98"/>
    <w:rsid w:val="00906EEE"/>
    <w:rsid w:val="00910CAE"/>
    <w:rsid w:val="00911048"/>
    <w:rsid w:val="009127BA"/>
    <w:rsid w:val="0091419D"/>
    <w:rsid w:val="00916AE7"/>
    <w:rsid w:val="00920AAE"/>
    <w:rsid w:val="009227A6"/>
    <w:rsid w:val="0092745C"/>
    <w:rsid w:val="009319D9"/>
    <w:rsid w:val="00933EC1"/>
    <w:rsid w:val="00934889"/>
    <w:rsid w:val="00936286"/>
    <w:rsid w:val="009446AD"/>
    <w:rsid w:val="00946A34"/>
    <w:rsid w:val="00946BAA"/>
    <w:rsid w:val="00950E11"/>
    <w:rsid w:val="009530DB"/>
    <w:rsid w:val="009533CB"/>
    <w:rsid w:val="00953676"/>
    <w:rsid w:val="00956F30"/>
    <w:rsid w:val="009664F7"/>
    <w:rsid w:val="00966C9A"/>
    <w:rsid w:val="00967527"/>
    <w:rsid w:val="009705EE"/>
    <w:rsid w:val="00973C96"/>
    <w:rsid w:val="00977927"/>
    <w:rsid w:val="00977C38"/>
    <w:rsid w:val="0098135C"/>
    <w:rsid w:val="0098156A"/>
    <w:rsid w:val="00991BAC"/>
    <w:rsid w:val="00992B19"/>
    <w:rsid w:val="00992DFD"/>
    <w:rsid w:val="009A6EA0"/>
    <w:rsid w:val="009B2A4A"/>
    <w:rsid w:val="009B2F31"/>
    <w:rsid w:val="009B366B"/>
    <w:rsid w:val="009C0DD4"/>
    <w:rsid w:val="009C1335"/>
    <w:rsid w:val="009C1AB2"/>
    <w:rsid w:val="009C3684"/>
    <w:rsid w:val="009C3AD5"/>
    <w:rsid w:val="009C4DA3"/>
    <w:rsid w:val="009C7251"/>
    <w:rsid w:val="009D0892"/>
    <w:rsid w:val="009D223A"/>
    <w:rsid w:val="009D7090"/>
    <w:rsid w:val="009E2E91"/>
    <w:rsid w:val="009F7A4F"/>
    <w:rsid w:val="00A01B40"/>
    <w:rsid w:val="00A130BF"/>
    <w:rsid w:val="00A139F5"/>
    <w:rsid w:val="00A26BFB"/>
    <w:rsid w:val="00A3078C"/>
    <w:rsid w:val="00A32E16"/>
    <w:rsid w:val="00A365F4"/>
    <w:rsid w:val="00A427AF"/>
    <w:rsid w:val="00A442D6"/>
    <w:rsid w:val="00A460CD"/>
    <w:rsid w:val="00A47D80"/>
    <w:rsid w:val="00A53132"/>
    <w:rsid w:val="00A563F2"/>
    <w:rsid w:val="00A566E8"/>
    <w:rsid w:val="00A56D0C"/>
    <w:rsid w:val="00A61833"/>
    <w:rsid w:val="00A61BBA"/>
    <w:rsid w:val="00A62530"/>
    <w:rsid w:val="00A641B9"/>
    <w:rsid w:val="00A65967"/>
    <w:rsid w:val="00A660A3"/>
    <w:rsid w:val="00A66347"/>
    <w:rsid w:val="00A702D8"/>
    <w:rsid w:val="00A73D9E"/>
    <w:rsid w:val="00A810F9"/>
    <w:rsid w:val="00A82D31"/>
    <w:rsid w:val="00A85E7E"/>
    <w:rsid w:val="00A86ECC"/>
    <w:rsid w:val="00A86FCC"/>
    <w:rsid w:val="00A90A6D"/>
    <w:rsid w:val="00A92B87"/>
    <w:rsid w:val="00A93FA8"/>
    <w:rsid w:val="00A971E5"/>
    <w:rsid w:val="00AA3DFF"/>
    <w:rsid w:val="00AA542B"/>
    <w:rsid w:val="00AA710D"/>
    <w:rsid w:val="00AB1F20"/>
    <w:rsid w:val="00AB64F3"/>
    <w:rsid w:val="00AB6D25"/>
    <w:rsid w:val="00AC2F42"/>
    <w:rsid w:val="00AD0432"/>
    <w:rsid w:val="00AD0E56"/>
    <w:rsid w:val="00AD4BFC"/>
    <w:rsid w:val="00AD663A"/>
    <w:rsid w:val="00AE229B"/>
    <w:rsid w:val="00AE2D4B"/>
    <w:rsid w:val="00AE4F99"/>
    <w:rsid w:val="00AE5E1E"/>
    <w:rsid w:val="00AE6881"/>
    <w:rsid w:val="00AF4EB9"/>
    <w:rsid w:val="00AF4FD6"/>
    <w:rsid w:val="00B02C69"/>
    <w:rsid w:val="00B07C53"/>
    <w:rsid w:val="00B1119C"/>
    <w:rsid w:val="00B11B69"/>
    <w:rsid w:val="00B14952"/>
    <w:rsid w:val="00B16871"/>
    <w:rsid w:val="00B25B45"/>
    <w:rsid w:val="00B31E5A"/>
    <w:rsid w:val="00B3527E"/>
    <w:rsid w:val="00B4658D"/>
    <w:rsid w:val="00B47359"/>
    <w:rsid w:val="00B47526"/>
    <w:rsid w:val="00B503B5"/>
    <w:rsid w:val="00B52D1F"/>
    <w:rsid w:val="00B52FAA"/>
    <w:rsid w:val="00B5562B"/>
    <w:rsid w:val="00B653AB"/>
    <w:rsid w:val="00B65F9E"/>
    <w:rsid w:val="00B66B19"/>
    <w:rsid w:val="00B7386E"/>
    <w:rsid w:val="00B84C43"/>
    <w:rsid w:val="00B87B0D"/>
    <w:rsid w:val="00B90740"/>
    <w:rsid w:val="00B914E9"/>
    <w:rsid w:val="00B956EE"/>
    <w:rsid w:val="00B958B6"/>
    <w:rsid w:val="00BA2BA1"/>
    <w:rsid w:val="00BA3447"/>
    <w:rsid w:val="00BA3562"/>
    <w:rsid w:val="00BB35FB"/>
    <w:rsid w:val="00BB4F09"/>
    <w:rsid w:val="00BB54B5"/>
    <w:rsid w:val="00BC4F6F"/>
    <w:rsid w:val="00BD142B"/>
    <w:rsid w:val="00BD4E33"/>
    <w:rsid w:val="00BE7BD2"/>
    <w:rsid w:val="00BF7FC3"/>
    <w:rsid w:val="00C030DE"/>
    <w:rsid w:val="00C04AAA"/>
    <w:rsid w:val="00C051A8"/>
    <w:rsid w:val="00C10371"/>
    <w:rsid w:val="00C160CA"/>
    <w:rsid w:val="00C16478"/>
    <w:rsid w:val="00C20351"/>
    <w:rsid w:val="00C22105"/>
    <w:rsid w:val="00C244B6"/>
    <w:rsid w:val="00C27BF1"/>
    <w:rsid w:val="00C310E6"/>
    <w:rsid w:val="00C369EA"/>
    <w:rsid w:val="00C3702F"/>
    <w:rsid w:val="00C4500A"/>
    <w:rsid w:val="00C5521D"/>
    <w:rsid w:val="00C62238"/>
    <w:rsid w:val="00C6344A"/>
    <w:rsid w:val="00C64A37"/>
    <w:rsid w:val="00C660B2"/>
    <w:rsid w:val="00C7158E"/>
    <w:rsid w:val="00C721B6"/>
    <w:rsid w:val="00C7250B"/>
    <w:rsid w:val="00C7346B"/>
    <w:rsid w:val="00C77C0E"/>
    <w:rsid w:val="00C84519"/>
    <w:rsid w:val="00C91687"/>
    <w:rsid w:val="00C924A8"/>
    <w:rsid w:val="00C945FE"/>
    <w:rsid w:val="00C96FAA"/>
    <w:rsid w:val="00C97A04"/>
    <w:rsid w:val="00CA107B"/>
    <w:rsid w:val="00CA2619"/>
    <w:rsid w:val="00CA34A1"/>
    <w:rsid w:val="00CA3B61"/>
    <w:rsid w:val="00CA484D"/>
    <w:rsid w:val="00CA4FB6"/>
    <w:rsid w:val="00CB0BC5"/>
    <w:rsid w:val="00CB169A"/>
    <w:rsid w:val="00CB2F90"/>
    <w:rsid w:val="00CB32D5"/>
    <w:rsid w:val="00CB55BB"/>
    <w:rsid w:val="00CB6AD4"/>
    <w:rsid w:val="00CC2E83"/>
    <w:rsid w:val="00CC55D4"/>
    <w:rsid w:val="00CC6203"/>
    <w:rsid w:val="00CC739E"/>
    <w:rsid w:val="00CD1EBB"/>
    <w:rsid w:val="00CD28CF"/>
    <w:rsid w:val="00CD58B7"/>
    <w:rsid w:val="00CD7967"/>
    <w:rsid w:val="00CD7FB6"/>
    <w:rsid w:val="00CE4EF5"/>
    <w:rsid w:val="00CE5AD3"/>
    <w:rsid w:val="00CE5C7B"/>
    <w:rsid w:val="00CE5E2F"/>
    <w:rsid w:val="00CE6A09"/>
    <w:rsid w:val="00CE6ADA"/>
    <w:rsid w:val="00CE7309"/>
    <w:rsid w:val="00CF18EE"/>
    <w:rsid w:val="00CF30BD"/>
    <w:rsid w:val="00CF4099"/>
    <w:rsid w:val="00D00796"/>
    <w:rsid w:val="00D00B43"/>
    <w:rsid w:val="00D261A2"/>
    <w:rsid w:val="00D27848"/>
    <w:rsid w:val="00D340B2"/>
    <w:rsid w:val="00D35143"/>
    <w:rsid w:val="00D45861"/>
    <w:rsid w:val="00D54930"/>
    <w:rsid w:val="00D6075C"/>
    <w:rsid w:val="00D61424"/>
    <w:rsid w:val="00D616D2"/>
    <w:rsid w:val="00D63963"/>
    <w:rsid w:val="00D63B5F"/>
    <w:rsid w:val="00D64AFE"/>
    <w:rsid w:val="00D6774E"/>
    <w:rsid w:val="00D70EF7"/>
    <w:rsid w:val="00D752B2"/>
    <w:rsid w:val="00D810D0"/>
    <w:rsid w:val="00D8397C"/>
    <w:rsid w:val="00D8410E"/>
    <w:rsid w:val="00D848B7"/>
    <w:rsid w:val="00D94EED"/>
    <w:rsid w:val="00D96026"/>
    <w:rsid w:val="00D972D6"/>
    <w:rsid w:val="00D972F6"/>
    <w:rsid w:val="00DA331D"/>
    <w:rsid w:val="00DA7C1C"/>
    <w:rsid w:val="00DB147A"/>
    <w:rsid w:val="00DB1B7A"/>
    <w:rsid w:val="00DB706E"/>
    <w:rsid w:val="00DC5F1C"/>
    <w:rsid w:val="00DC5F9E"/>
    <w:rsid w:val="00DC6708"/>
    <w:rsid w:val="00DC6744"/>
    <w:rsid w:val="00DD011A"/>
    <w:rsid w:val="00DD23C1"/>
    <w:rsid w:val="00DD2D14"/>
    <w:rsid w:val="00DE110B"/>
    <w:rsid w:val="00DE2400"/>
    <w:rsid w:val="00DE58F1"/>
    <w:rsid w:val="00DE6992"/>
    <w:rsid w:val="00DE6B58"/>
    <w:rsid w:val="00DF59A1"/>
    <w:rsid w:val="00DF5E32"/>
    <w:rsid w:val="00E01436"/>
    <w:rsid w:val="00E03E0C"/>
    <w:rsid w:val="00E03E79"/>
    <w:rsid w:val="00E045BD"/>
    <w:rsid w:val="00E04840"/>
    <w:rsid w:val="00E04D5E"/>
    <w:rsid w:val="00E04D6C"/>
    <w:rsid w:val="00E15254"/>
    <w:rsid w:val="00E17B77"/>
    <w:rsid w:val="00E214E6"/>
    <w:rsid w:val="00E231AB"/>
    <w:rsid w:val="00E23337"/>
    <w:rsid w:val="00E24C8B"/>
    <w:rsid w:val="00E259EA"/>
    <w:rsid w:val="00E25D33"/>
    <w:rsid w:val="00E2752C"/>
    <w:rsid w:val="00E32061"/>
    <w:rsid w:val="00E33F48"/>
    <w:rsid w:val="00E42FF9"/>
    <w:rsid w:val="00E44790"/>
    <w:rsid w:val="00E4714C"/>
    <w:rsid w:val="00E5178D"/>
    <w:rsid w:val="00E51AEB"/>
    <w:rsid w:val="00E51EEE"/>
    <w:rsid w:val="00E522A7"/>
    <w:rsid w:val="00E5349E"/>
    <w:rsid w:val="00E54452"/>
    <w:rsid w:val="00E547B1"/>
    <w:rsid w:val="00E54CF0"/>
    <w:rsid w:val="00E6179C"/>
    <w:rsid w:val="00E63A11"/>
    <w:rsid w:val="00E63B0C"/>
    <w:rsid w:val="00E664C5"/>
    <w:rsid w:val="00E671A2"/>
    <w:rsid w:val="00E73F03"/>
    <w:rsid w:val="00E76D26"/>
    <w:rsid w:val="00E76EE5"/>
    <w:rsid w:val="00E77D2D"/>
    <w:rsid w:val="00E803D3"/>
    <w:rsid w:val="00E9027C"/>
    <w:rsid w:val="00E95036"/>
    <w:rsid w:val="00E95B8E"/>
    <w:rsid w:val="00EB1390"/>
    <w:rsid w:val="00EB2C71"/>
    <w:rsid w:val="00EB3333"/>
    <w:rsid w:val="00EB4340"/>
    <w:rsid w:val="00EB556D"/>
    <w:rsid w:val="00EB56C7"/>
    <w:rsid w:val="00EB5A7D"/>
    <w:rsid w:val="00EB64BE"/>
    <w:rsid w:val="00EB7ADB"/>
    <w:rsid w:val="00EC0564"/>
    <w:rsid w:val="00EC6A22"/>
    <w:rsid w:val="00ED0423"/>
    <w:rsid w:val="00ED55C0"/>
    <w:rsid w:val="00ED682B"/>
    <w:rsid w:val="00EE41D5"/>
    <w:rsid w:val="00EE672A"/>
    <w:rsid w:val="00EF14A5"/>
    <w:rsid w:val="00EF7F6D"/>
    <w:rsid w:val="00F0166F"/>
    <w:rsid w:val="00F037A4"/>
    <w:rsid w:val="00F03D62"/>
    <w:rsid w:val="00F049AB"/>
    <w:rsid w:val="00F142DB"/>
    <w:rsid w:val="00F20301"/>
    <w:rsid w:val="00F20E43"/>
    <w:rsid w:val="00F22ADA"/>
    <w:rsid w:val="00F23BAE"/>
    <w:rsid w:val="00F27C8F"/>
    <w:rsid w:val="00F323F8"/>
    <w:rsid w:val="00F32749"/>
    <w:rsid w:val="00F37172"/>
    <w:rsid w:val="00F372D4"/>
    <w:rsid w:val="00F37727"/>
    <w:rsid w:val="00F4477E"/>
    <w:rsid w:val="00F46269"/>
    <w:rsid w:val="00F569C3"/>
    <w:rsid w:val="00F60AAC"/>
    <w:rsid w:val="00F60BA8"/>
    <w:rsid w:val="00F6192F"/>
    <w:rsid w:val="00F65A5A"/>
    <w:rsid w:val="00F67D8F"/>
    <w:rsid w:val="00F7441F"/>
    <w:rsid w:val="00F802BE"/>
    <w:rsid w:val="00F80A35"/>
    <w:rsid w:val="00F80E93"/>
    <w:rsid w:val="00F84E1A"/>
    <w:rsid w:val="00F86024"/>
    <w:rsid w:val="00F8611A"/>
    <w:rsid w:val="00F90CBC"/>
    <w:rsid w:val="00F9732F"/>
    <w:rsid w:val="00FA3E6A"/>
    <w:rsid w:val="00FA5128"/>
    <w:rsid w:val="00FB28A6"/>
    <w:rsid w:val="00FB42D4"/>
    <w:rsid w:val="00FB5906"/>
    <w:rsid w:val="00FB6D82"/>
    <w:rsid w:val="00FB7150"/>
    <w:rsid w:val="00FB762F"/>
    <w:rsid w:val="00FC10BD"/>
    <w:rsid w:val="00FC2AED"/>
    <w:rsid w:val="00FD08AE"/>
    <w:rsid w:val="00FD5EA7"/>
    <w:rsid w:val="00FE35CC"/>
    <w:rsid w:val="00FE36CF"/>
    <w:rsid w:val="00FF0246"/>
    <w:rsid w:val="00FF19A1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596B64"/>
    <w:pPr>
      <w:spacing w:before="120" w:after="120" w:line="269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596B64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596B6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857556"/>
    <w:rPr>
      <w:color w:val="954F72" w:themeColor="followedHyperlink"/>
      <w:u w:val="single"/>
    </w:rPr>
  </w:style>
  <w:style w:type="character" w:customStyle="1" w:styleId="markedcontent">
    <w:name w:val="markedcontent"/>
    <w:basedOn w:val="Domylnaczcionkaakapitu"/>
    <w:rsid w:val="006E5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www.instagram.com/gus_stat/" TargetMode="External"/><Relationship Id="rId39" Type="http://schemas.openxmlformats.org/officeDocument/2006/relationships/hyperlink" Target="http://stat.gov.pl/metainformacje/slownik-pojec/pojecia-stosowane-w-statystyce-publicznej/3678,pojecie.html" TargetMode="External"/><Relationship Id="rId21" Type="http://schemas.openxmlformats.org/officeDocument/2006/relationships/image" Target="media/image10.png"/><Relationship Id="rId34" Type="http://schemas.openxmlformats.org/officeDocument/2006/relationships/hyperlink" Target="http://stat.gov.pl/metainformacje/slownik-pojec/pojecia-stosowane-w-statystyce-publicznej/3613,pojecie.html" TargetMode="External"/><Relationship Id="rId42" Type="http://schemas.openxmlformats.org/officeDocument/2006/relationships/header" Target="header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9" Type="http://schemas.openxmlformats.org/officeDocument/2006/relationships/hyperlink" Target="https://pl.linkedin.com/company/glownyurzadstatystyczny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png"/><Relationship Id="rId24" Type="http://schemas.openxmlformats.org/officeDocument/2006/relationships/hyperlink" Target="https://www.facebook.com/GlownyUrzadStatystyczny/" TargetMode="External"/><Relationship Id="rId32" Type="http://schemas.openxmlformats.org/officeDocument/2006/relationships/hyperlink" Target="https://stat.gov.pl/obszary-tematyczne/kultura-turystyka-sport/kultura/dzialalnosc-centrow-kultury-domow-kultury-osrodkow-kultury-klubow-i-swietlic-w-2022-roku,9,6.html" TargetMode="External"/><Relationship Id="rId37" Type="http://schemas.openxmlformats.org/officeDocument/2006/relationships/hyperlink" Target="https://stat.gov.pl/metainformacje/slownik-pojec/pojecia-stosowane-w-statystyce-publicznej/3665,pojecie.html" TargetMode="External"/><Relationship Id="rId40" Type="http://schemas.openxmlformats.org/officeDocument/2006/relationships/hyperlink" Target="http://stat.gov.pl/metainformacje/slownik-pojec/pojecia-stosowane-w-statystyce-publicznej/526,pojecie.html" TargetMode="External"/><Relationship Id="rId45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1.png"/><Relationship Id="rId28" Type="http://schemas.openxmlformats.org/officeDocument/2006/relationships/hyperlink" Target="https://www.youtube.com/channel/UC0wiQMElFgYszpAoYgTnXtg/featured" TargetMode="External"/><Relationship Id="rId36" Type="http://schemas.openxmlformats.org/officeDocument/2006/relationships/hyperlink" Target="http://stat.gov.pl/metainformacje/slownik-pojec/pojecia-stosowane-w-statystyce-publicznej/161,pojecie.html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s://stat.gov.pl" TargetMode="External"/><Relationship Id="rId31" Type="http://schemas.openxmlformats.org/officeDocument/2006/relationships/hyperlink" Target="https://stat.gov.pl/obszary-tematyczne/kultura-turystyka-sport/kultura/kultura-i-dziedzictwo-narodowe-w-2022-r-,2,20.html" TargetMode="External"/><Relationship Id="rId44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hyperlink" Target="https://twitter.com/GUS_STAT" TargetMode="External"/><Relationship Id="rId27" Type="http://schemas.openxmlformats.org/officeDocument/2006/relationships/image" Target="media/image13.png"/><Relationship Id="rId30" Type="http://schemas.openxmlformats.org/officeDocument/2006/relationships/image" Target="media/image14.png"/><Relationship Id="rId35" Type="http://schemas.openxmlformats.org/officeDocument/2006/relationships/hyperlink" Target="http://stat.gov.pl/metainformacje/slownik-pojec/pojecia-stosowane-w-statystyce-publicznej/1456,pojecie.html" TargetMode="External"/><Relationship Id="rId43" Type="http://schemas.openxmlformats.org/officeDocument/2006/relationships/footer" Target="foot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7.png"/><Relationship Id="rId17" Type="http://schemas.openxmlformats.org/officeDocument/2006/relationships/hyperlink" Target="tel:124204050" TargetMode="External"/><Relationship Id="rId25" Type="http://schemas.openxmlformats.org/officeDocument/2006/relationships/image" Target="media/image12.png"/><Relationship Id="rId33" Type="http://schemas.openxmlformats.org/officeDocument/2006/relationships/hyperlink" Target="http://stat.gov.pl/metainformacje/slownik-pojec/pojecia-stosowane-w-statystyce-publicznej/65,pojecie.html" TargetMode="External"/><Relationship Id="rId38" Type="http://schemas.openxmlformats.org/officeDocument/2006/relationships/hyperlink" Target="http://stat.gov.pl/metainformacje/slownik-pojec/pojecia-stosowane-w-statystyce-publicznej/286,pojecie.html" TargetMode="External"/><Relationship Id="rId20" Type="http://schemas.openxmlformats.org/officeDocument/2006/relationships/image" Target="media/image9.png"/><Relationship Id="rId41" Type="http://schemas.openxmlformats.org/officeDocument/2006/relationships/hyperlink" Target="http://stat.gov.pl/metainformacje/slownik-pojec/pojecia-stosowane-w-statystyce-publicznej/3616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01_Działalność centrów kultury w 2023 r..docx.docx</NazwaPliku>
    <Odbiorcy2 xmlns="1E9983FF-DC4B-4F4E-A072-0441E2B88E6D" xsi:nil="true"/>
    <Osoba xmlns="1E9983FF-DC4B-4F4E-A072-0441E2B88E6D">STAT\piwowarczykm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DAB54-E659-4E47-AA11-FEE59ECC1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3.xml><?xml version="1.0" encoding="utf-8"?>
<ds:datastoreItem xmlns:ds="http://schemas.openxmlformats.org/officeDocument/2006/customXml" ds:itemID="{8FFAA00E-3B8A-4208-92D9-D1E13BA04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958</Words>
  <Characters>5753</Characters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centrów kultury, domów kultury, ośrodków kultury, klubów i świetlic w 2023 r.</vt:lpstr>
    </vt:vector>
  </TitlesOfParts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centrów kultury, domów kultury, ośrodków kultury, klubów i świetlic w 2023 r.</dc:title>
  <dc:subject/>
  <dc:description/>
  <cp:lastPrinted>2019-02-21T09:45:00Z</cp:lastPrinted>
  <dcterms:created xsi:type="dcterms:W3CDTF">2024-05-28T07:04:00Z</dcterms:created>
  <dcterms:modified xsi:type="dcterms:W3CDTF">2024-05-28T07:04:00Z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