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8FBCB" w14:textId="056D3FAF" w:rsidR="0098135C" w:rsidRDefault="00A42831" w:rsidP="00DB31C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20</w:t>
      </w:r>
      <w:r w:rsidR="00640074">
        <w:rPr>
          <w:shd w:val="clear" w:color="auto" w:fill="FFFFFF"/>
        </w:rPr>
        <w:t>2</w:t>
      </w:r>
      <w:r w:rsidR="00D04EBE">
        <w:rPr>
          <w:shd w:val="clear" w:color="auto" w:fill="FFFFFF"/>
        </w:rPr>
        <w:t>3</w:t>
      </w:r>
      <w:r w:rsidR="007B45B0" w:rsidRPr="007B45B0">
        <w:rPr>
          <w:shd w:val="clear" w:color="auto" w:fill="FFFFFF"/>
        </w:rPr>
        <w:t xml:space="preserve"> r.</w:t>
      </w:r>
    </w:p>
    <w:p w14:paraId="1CC2F351" w14:textId="6AF3DD56" w:rsidR="00FC1EF7" w:rsidRDefault="00003437" w:rsidP="003A51D8">
      <w:pPr>
        <w:pStyle w:val="LID"/>
        <w:spacing w:before="360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5EF8FC6E" wp14:editId="3F2D6773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72640" cy="1386840"/>
                <wp:effectExtent l="0" t="0" r="3810" b="3810"/>
                <wp:wrapSquare wrapText="bothSides"/>
                <wp:docPr id="217" name="Pole tekstowe 2" descr="25,8% wzrost nakładów na ochronę środowiska i gospodarkę wodną w stosunku 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0B02DE91" w14:textId="0F96DDDE" w:rsidR="001E219A" w:rsidRPr="007D3F2D" w:rsidRDefault="001E219A" w:rsidP="00790A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B31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25,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3B31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8210E89" w14:textId="2AF2312A" w:rsidR="001E219A" w:rsidRPr="005068A9" w:rsidRDefault="001E219A" w:rsidP="00790A6C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 xml:space="preserve">Nakłady na ochronę środowiska </w:t>
                            </w:r>
                            <w:r>
                              <w:t>i</w:t>
                            </w:r>
                            <w:r w:rsidRPr="005068A9">
                              <w:t xml:space="preserve"> gospodarkę wodną w stosunku do 20</w:t>
                            </w:r>
                            <w:r>
                              <w:t xml:space="preserve">22 </w:t>
                            </w:r>
                            <w:r w:rsidRPr="005068A9">
                              <w:t>r.</w:t>
                            </w:r>
                          </w:p>
                          <w:p w14:paraId="5EF8FC97" w14:textId="55B139CA" w:rsidR="001E219A" w:rsidRPr="005068A9" w:rsidRDefault="001E219A" w:rsidP="00C45DC4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8FC6E" id="Pole tekstowe 2" o:spid="_x0000_s1026" alt="25,8% wzrost nakładów na ochronę środowiska i gospodarkę wodną w stosunku do 2022 r.&#10;" style="position:absolute;margin-left:0;margin-top:.55pt;width:163.2pt;height:109.2pt;z-index: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" fillcolor="#001d77" stroked="f">
                <v:stroke joinstyle="miter"/>
                <v:textbox>
                  <w:txbxContent>
                    <w:p w14:paraId="0B02DE91" w14:textId="0F96DDDE" w:rsidR="001E219A" w:rsidRPr="007D3F2D" w:rsidRDefault="001E219A" w:rsidP="00790A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3B31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25,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3B31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8210E89" w14:textId="2AF2312A" w:rsidR="001E219A" w:rsidRPr="005068A9" w:rsidRDefault="001E219A" w:rsidP="00790A6C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 xml:space="preserve">Nakłady na ochronę środowiska </w:t>
                      </w:r>
                      <w:r>
                        <w:t>i</w:t>
                      </w:r>
                      <w:r w:rsidRPr="005068A9">
                        <w:t xml:space="preserve"> gospodarkę wodną w stosunku do 20</w:t>
                      </w:r>
                      <w:r>
                        <w:t xml:space="preserve">22 </w:t>
                      </w:r>
                      <w:r w:rsidRPr="005068A9">
                        <w:t>r.</w:t>
                      </w:r>
                    </w:p>
                    <w:p w14:paraId="5EF8FC97" w14:textId="55B139CA" w:rsidR="001E219A" w:rsidRPr="005068A9" w:rsidRDefault="001E219A" w:rsidP="00C45DC4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0A6C" w:rsidRPr="002F591B">
        <w:t xml:space="preserve">Wielkość nakładów na </w:t>
      </w:r>
      <w:r w:rsidR="00790A6C" w:rsidRPr="005068A9">
        <w:t>środki trwałe służące ochronie środowiska w 20</w:t>
      </w:r>
      <w:r w:rsidR="00790A6C">
        <w:t>2</w:t>
      </w:r>
      <w:r w:rsidR="00D04EBE">
        <w:t>3</w:t>
      </w:r>
      <w:r w:rsidR="00790A6C" w:rsidRPr="005068A9">
        <w:t xml:space="preserve"> r. wyniosła ok</w:t>
      </w:r>
      <w:r w:rsidR="00790A6C" w:rsidRPr="001839B5">
        <w:t xml:space="preserve">. </w:t>
      </w:r>
      <w:r w:rsidR="00B465BF" w:rsidRPr="009135F9">
        <w:t>18,2</w:t>
      </w:r>
      <w:r w:rsidR="00790A6C" w:rsidRPr="00E64706">
        <w:t xml:space="preserve"> mld zł</w:t>
      </w:r>
      <w:r w:rsidR="00790A6C" w:rsidRPr="005068A9">
        <w:t xml:space="preserve"> (przy </w:t>
      </w:r>
      <w:r w:rsidR="00790A6C">
        <w:t>1</w:t>
      </w:r>
      <w:r w:rsidR="00D04EBE">
        <w:t>3,9</w:t>
      </w:r>
      <w:r w:rsidR="00790A6C">
        <w:t> </w:t>
      </w:r>
      <w:r w:rsidR="00790A6C" w:rsidRPr="005068A9">
        <w:t>mld zł w 20</w:t>
      </w:r>
      <w:r w:rsidR="00790A6C">
        <w:t>2</w:t>
      </w:r>
      <w:r w:rsidR="00D04EBE">
        <w:t xml:space="preserve">2 </w:t>
      </w:r>
      <w:r w:rsidR="00790A6C" w:rsidRPr="005068A9">
        <w:t>r.), a nakłady na środki trwałe na gospodarkę wodną osiągnęły poziom ok</w:t>
      </w:r>
      <w:r w:rsidR="00790A6C">
        <w:t xml:space="preserve">. </w:t>
      </w:r>
      <w:r w:rsidR="00790A6C" w:rsidRPr="009135F9">
        <w:t>4,</w:t>
      </w:r>
      <w:r w:rsidR="009135F9" w:rsidRPr="009135F9">
        <w:t>3</w:t>
      </w:r>
      <w:r w:rsidR="00790A6C">
        <w:t xml:space="preserve"> </w:t>
      </w:r>
      <w:r w:rsidR="00790A6C" w:rsidRPr="002F591B">
        <w:t>mld zł (</w:t>
      </w:r>
      <w:r w:rsidR="00D04EBE">
        <w:t>4,0</w:t>
      </w:r>
      <w:r w:rsidR="00790A6C" w:rsidRPr="006B3A16">
        <w:t> mld zł w 20</w:t>
      </w:r>
      <w:r w:rsidR="00790A6C">
        <w:t>2</w:t>
      </w:r>
      <w:r w:rsidR="00D04EBE">
        <w:t>2</w:t>
      </w:r>
      <w:r w:rsidR="00790A6C" w:rsidRPr="006B3A16">
        <w:t> r.). W roku 20</w:t>
      </w:r>
      <w:r w:rsidR="00790A6C">
        <w:t>2</w:t>
      </w:r>
      <w:r w:rsidR="00D04EBE">
        <w:t>3</w:t>
      </w:r>
      <w:r w:rsidR="00790A6C" w:rsidRPr="006B3A16">
        <w:t xml:space="preserve"> nakłady na ochronę środowiska i gospodarkę wodną stanowiły </w:t>
      </w:r>
      <w:r w:rsidR="00790A6C" w:rsidRPr="00D900C3">
        <w:t xml:space="preserve">odpowiednio </w:t>
      </w:r>
      <w:r w:rsidR="00790A6C" w:rsidRPr="005554F4">
        <w:t>0,</w:t>
      </w:r>
      <w:r w:rsidR="00927009" w:rsidRPr="005554F4">
        <w:t>53</w:t>
      </w:r>
      <w:r w:rsidR="00790A6C" w:rsidRPr="005554F4">
        <w:t>% i 0,1</w:t>
      </w:r>
      <w:r w:rsidR="00D900C3" w:rsidRPr="005554F4">
        <w:t>3</w:t>
      </w:r>
      <w:r w:rsidR="00790A6C" w:rsidRPr="005554F4">
        <w:t>% PKB</w:t>
      </w:r>
      <w:r w:rsidR="00790A6C">
        <w:t xml:space="preserve"> (</w:t>
      </w:r>
      <w:r w:rsidR="00790A6C" w:rsidRPr="00174E08">
        <w:t>odpowiednio 0,4</w:t>
      </w:r>
      <w:r w:rsidR="00D04EBE">
        <w:t>5</w:t>
      </w:r>
      <w:r w:rsidR="00790A6C" w:rsidRPr="00174E08">
        <w:t>% i 0,1</w:t>
      </w:r>
      <w:r w:rsidR="00D04EBE">
        <w:t>3</w:t>
      </w:r>
      <w:r w:rsidR="00790A6C" w:rsidRPr="00174E08">
        <w:t>% w 202</w:t>
      </w:r>
      <w:r w:rsidR="00D04EBE">
        <w:t>2</w:t>
      </w:r>
      <w:r w:rsidR="00790A6C" w:rsidRPr="00174E08">
        <w:t> r.).</w:t>
      </w:r>
      <w:r w:rsidR="008B2C18" w:rsidRPr="00174E08">
        <w:br/>
      </w:r>
    </w:p>
    <w:p w14:paraId="1711EA70" w14:textId="6F730BEA" w:rsidR="008E7D6A" w:rsidRPr="008B2C18" w:rsidRDefault="008E7D6A" w:rsidP="008B2C18">
      <w:pPr>
        <w:pStyle w:val="LID"/>
        <w:jc w:val="both"/>
        <w:rPr>
          <w:b w:val="0"/>
          <w:iCs/>
          <w:shd w:val="clear" w:color="auto" w:fill="FFFFFF"/>
        </w:rPr>
      </w:pPr>
    </w:p>
    <w:p w14:paraId="2EA0E781" w14:textId="1F4FFAB9" w:rsidR="005D02F7" w:rsidRDefault="00F879E2" w:rsidP="00E76D26">
      <w:pPr>
        <w:rPr>
          <w:iCs/>
          <w:shd w:val="clear" w:color="auto" w:fill="FFFFFF"/>
        </w:rPr>
      </w:pPr>
      <w:r>
        <w:rPr>
          <w:iCs/>
          <w:shd w:val="clear" w:color="auto" w:fill="FFFFFF"/>
        </w:rPr>
        <w:t>Nakłady na środki trwałe służące ochronie środowiska i gospodarce wodnej</w:t>
      </w:r>
      <w:r w:rsidR="005D02F7">
        <w:rPr>
          <w:iCs/>
          <w:shd w:val="clear" w:color="auto" w:fill="FFFFFF"/>
        </w:rPr>
        <w:t xml:space="preserve">, podobnie jak </w:t>
      </w:r>
      <w:r w:rsidR="005D02F7">
        <w:rPr>
          <w:iCs/>
          <w:shd w:val="clear" w:color="auto" w:fill="FFFFFF"/>
        </w:rPr>
        <w:br/>
        <w:t xml:space="preserve">w roku ubiegłym charakteryzowały się tendencją wzrostową. </w:t>
      </w:r>
      <w:r w:rsidR="00755D2E" w:rsidRPr="00DC7E62">
        <w:rPr>
          <w:b/>
          <w:iCs/>
          <w:shd w:val="clear" w:color="auto" w:fill="FFFFFF"/>
        </w:rPr>
        <w:t>Największy</w:t>
      </w:r>
      <w:r w:rsidR="005D02F7" w:rsidRPr="00DC7E62">
        <w:rPr>
          <w:b/>
          <w:iCs/>
          <w:shd w:val="clear" w:color="auto" w:fill="FFFFFF"/>
        </w:rPr>
        <w:t xml:space="preserve"> wzrost inwestycji </w:t>
      </w:r>
      <w:r w:rsidR="005D02F7" w:rsidRPr="00DC7E62">
        <w:rPr>
          <w:b/>
          <w:iCs/>
          <w:shd w:val="clear" w:color="auto" w:fill="FFFFFF"/>
        </w:rPr>
        <w:br/>
        <w:t>w 2023 r. wystąpił w przypadku nakładów na gospodarkę ściekową i ochronę wód</w:t>
      </w:r>
      <w:r w:rsidR="005D02F7">
        <w:rPr>
          <w:iCs/>
          <w:shd w:val="clear" w:color="auto" w:fill="FFFFFF"/>
        </w:rPr>
        <w:t xml:space="preserve"> (wzrost </w:t>
      </w:r>
      <w:r w:rsidR="005D02F7">
        <w:rPr>
          <w:iCs/>
          <w:shd w:val="clear" w:color="auto" w:fill="FFFFFF"/>
        </w:rPr>
        <w:br/>
        <w:t xml:space="preserve">o 1,9 mld zł), </w:t>
      </w:r>
      <w:r w:rsidR="005D02F7" w:rsidRPr="00DC7E62">
        <w:rPr>
          <w:b/>
          <w:iCs/>
          <w:shd w:val="clear" w:color="auto" w:fill="FFFFFF"/>
        </w:rPr>
        <w:t>ochronę powietrza</w:t>
      </w:r>
      <w:r w:rsidR="005D02F7">
        <w:rPr>
          <w:iCs/>
          <w:shd w:val="clear" w:color="auto" w:fill="FFFFFF"/>
        </w:rPr>
        <w:t xml:space="preserve"> </w:t>
      </w:r>
      <w:r w:rsidR="009D7715" w:rsidRPr="009D7715">
        <w:rPr>
          <w:b/>
          <w:iCs/>
          <w:shd w:val="clear" w:color="auto" w:fill="FFFFFF"/>
        </w:rPr>
        <w:t>i klimatu</w:t>
      </w:r>
      <w:r w:rsidR="009D7715">
        <w:rPr>
          <w:b/>
          <w:iCs/>
          <w:shd w:val="clear" w:color="auto" w:fill="FFFFFF"/>
        </w:rPr>
        <w:t xml:space="preserve"> </w:t>
      </w:r>
      <w:r w:rsidR="005D02F7">
        <w:rPr>
          <w:iCs/>
          <w:shd w:val="clear" w:color="auto" w:fill="FFFFFF"/>
        </w:rPr>
        <w:t xml:space="preserve">(wzrost o 0,9 mld zł), </w:t>
      </w:r>
      <w:r w:rsidR="005D02F7" w:rsidRPr="00DC7E62">
        <w:rPr>
          <w:b/>
          <w:iCs/>
          <w:shd w:val="clear" w:color="auto" w:fill="FFFFFF"/>
        </w:rPr>
        <w:t>gospodarkę odpadami</w:t>
      </w:r>
      <w:r w:rsidR="005D02F7">
        <w:rPr>
          <w:iCs/>
          <w:shd w:val="clear" w:color="auto" w:fill="FFFFFF"/>
        </w:rPr>
        <w:t xml:space="preserve"> (wzrost o 0,8 mld zł)</w:t>
      </w:r>
      <w:r w:rsidR="00FD5B33">
        <w:rPr>
          <w:iCs/>
          <w:shd w:val="clear" w:color="auto" w:fill="FFFFFF"/>
        </w:rPr>
        <w:t xml:space="preserve"> oraz </w:t>
      </w:r>
      <w:r w:rsidR="005D02F7">
        <w:rPr>
          <w:iCs/>
          <w:shd w:val="clear" w:color="auto" w:fill="FFFFFF"/>
        </w:rPr>
        <w:t>na</w:t>
      </w:r>
      <w:r w:rsidR="00FD5B33" w:rsidRPr="00FD5B33">
        <w:rPr>
          <w:iCs/>
          <w:shd w:val="clear" w:color="auto" w:fill="FFFFFF"/>
        </w:rPr>
        <w:t xml:space="preserve"> </w:t>
      </w:r>
      <w:r w:rsidR="00FD5B33" w:rsidRPr="00DC7E62">
        <w:rPr>
          <w:b/>
          <w:iCs/>
          <w:shd w:val="clear" w:color="auto" w:fill="FFFFFF"/>
        </w:rPr>
        <w:t>przedsięwzięcia energooszczędne dotyczące centralnego ogrzewania i ciepłej wody oraz docieplania budynków</w:t>
      </w:r>
      <w:r w:rsidR="00FD5B33">
        <w:rPr>
          <w:iCs/>
          <w:shd w:val="clear" w:color="auto" w:fill="FFFFFF"/>
        </w:rPr>
        <w:t xml:space="preserve"> </w:t>
      </w:r>
      <w:r w:rsidR="005D02F7">
        <w:rPr>
          <w:iCs/>
          <w:shd w:val="clear" w:color="auto" w:fill="FFFFFF"/>
        </w:rPr>
        <w:t>(wzrost o 0,8 mld zł)</w:t>
      </w:r>
      <w:r w:rsidR="001565E9">
        <w:rPr>
          <w:iCs/>
          <w:shd w:val="clear" w:color="auto" w:fill="FFFFFF"/>
        </w:rPr>
        <w:t>.</w:t>
      </w:r>
      <w:r w:rsidR="00755D2E">
        <w:rPr>
          <w:iCs/>
          <w:shd w:val="clear" w:color="auto" w:fill="FFFFFF"/>
        </w:rPr>
        <w:t xml:space="preserve"> </w:t>
      </w:r>
    </w:p>
    <w:p w14:paraId="5EF8FBD1" w14:textId="4D5264DD" w:rsidR="00746187" w:rsidRPr="004E729C" w:rsidRDefault="002A6E57" w:rsidP="00E76D26"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</w:t>
      </w:r>
      <w:r w:rsidRPr="003B2337">
        <w:rPr>
          <w:iCs/>
          <w:shd w:val="clear" w:color="auto" w:fill="FFFFFF"/>
        </w:rPr>
        <w:t xml:space="preserve">środowiska </w:t>
      </w:r>
      <w:r w:rsidR="00486609">
        <w:rPr>
          <w:iCs/>
          <w:shd w:val="clear" w:color="auto" w:fill="FFFFFF"/>
        </w:rPr>
        <w:t>były</w:t>
      </w:r>
      <w:r w:rsidRPr="003B2337">
        <w:rPr>
          <w:iCs/>
          <w:shd w:val="clear" w:color="auto" w:fill="FFFFFF"/>
        </w:rPr>
        <w:t xml:space="preserve"> przedsiębiorstwa, kolejnym gminy, następnie jednostki budżetowe. Grupą inwestorów o największym udziale nakładów w obszarze gospodarki wodnej były </w:t>
      </w:r>
      <w:r w:rsidR="00D420A5" w:rsidRPr="003B2337">
        <w:rPr>
          <w:iCs/>
          <w:shd w:val="clear" w:color="auto" w:fill="FFFFFF"/>
        </w:rPr>
        <w:t>gminy</w:t>
      </w:r>
      <w:r w:rsidR="00D420A5">
        <w:rPr>
          <w:iCs/>
          <w:shd w:val="clear" w:color="auto" w:fill="FFFFFF"/>
        </w:rPr>
        <w:t>,</w:t>
      </w:r>
      <w:r w:rsidR="00D420A5" w:rsidRPr="003B2337">
        <w:rPr>
          <w:iCs/>
          <w:shd w:val="clear" w:color="auto" w:fill="FFFFFF"/>
        </w:rPr>
        <w:t xml:space="preserve"> następnie </w:t>
      </w:r>
      <w:r w:rsidR="00025D10" w:rsidRPr="003B2337">
        <w:rPr>
          <w:iCs/>
          <w:shd w:val="clear" w:color="auto" w:fill="FFFFFF"/>
        </w:rPr>
        <w:t>przedsiębiorstwa</w:t>
      </w:r>
      <w:r w:rsidR="00D420A5">
        <w:rPr>
          <w:iCs/>
          <w:shd w:val="clear" w:color="auto" w:fill="FFFFFF"/>
        </w:rPr>
        <w:t xml:space="preserve"> i</w:t>
      </w:r>
      <w:r w:rsidR="00025D10" w:rsidRPr="003B2337">
        <w:rPr>
          <w:iCs/>
          <w:shd w:val="clear" w:color="auto" w:fill="FFFFFF"/>
        </w:rPr>
        <w:t xml:space="preserve"> </w:t>
      </w:r>
      <w:r w:rsidR="00E049C6" w:rsidRPr="003B2337">
        <w:rPr>
          <w:iCs/>
          <w:shd w:val="clear" w:color="auto" w:fill="FFFFFF"/>
        </w:rPr>
        <w:t>jednostki budżetowe</w:t>
      </w:r>
      <w:r w:rsidRPr="003B2337">
        <w:rPr>
          <w:iCs/>
          <w:shd w:val="clear" w:color="auto" w:fill="FFFFFF"/>
        </w:rPr>
        <w:t>.</w:t>
      </w:r>
      <w:r w:rsidR="000F5304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1616" behindDoc="1" locked="0" layoutInCell="1" allowOverlap="1" wp14:anchorId="5EF8FC6C" wp14:editId="4C523AC4">
                <wp:simplePos x="0" y="0"/>
                <wp:positionH relativeFrom="page">
                  <wp:align>right</wp:align>
                </wp:positionH>
                <wp:positionV relativeFrom="paragraph">
                  <wp:posOffset>63500</wp:posOffset>
                </wp:positionV>
                <wp:extent cx="1813560" cy="1042670"/>
                <wp:effectExtent l="0" t="0" r="0" b="5080"/>
                <wp:wrapTight wrapText="bothSides">
                  <wp:wrapPolygon edited="0">
                    <wp:start x="681" y="0"/>
                    <wp:lineTo x="681" y="21311"/>
                    <wp:lineTo x="20874" y="21311"/>
                    <wp:lineTo x="20874" y="0"/>
                    <wp:lineTo x="681" y="0"/>
                  </wp:wrapPolygon>
                </wp:wrapTight>
                <wp:docPr id="11" name="Pole tekstowe 2" descr="Nakłady na środki trwałe służące ochronie środowiska w 2023 r. wyniosły ok. 18,2 mld zł, a na gospodarkę wodną ok. 4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C5F" w14:textId="4F888A21" w:rsidR="001E219A" w:rsidRPr="006F1A40" w:rsidRDefault="001E219A" w:rsidP="00790A6C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 20</w:t>
                            </w:r>
                            <w:r>
                              <w:t>23</w:t>
                            </w:r>
                            <w:r w:rsidRPr="00E64706">
                              <w:t xml:space="preserve"> r. wyniosły ok. </w:t>
                            </w:r>
                            <w:r w:rsidRPr="00677A41">
                              <w:t>18,2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>
                              <w:t xml:space="preserve">        </w:t>
                            </w:r>
                            <w:r w:rsidRPr="001839B5">
                              <w:t>ok.</w:t>
                            </w:r>
                            <w:r>
                              <w:t> </w:t>
                            </w:r>
                            <w:r w:rsidRPr="00677A41">
                              <w:t>4,3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  <w:p w14:paraId="5EF8FC95" w14:textId="1BFD8BEE" w:rsidR="001E219A" w:rsidRPr="006F1A40" w:rsidRDefault="001E219A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kłady na środki trwałe służące ochronie środowiska w 2023 r. wyniosły ok. 18,2 mld zł, a na gospodarkę wodną ok. 4,3 mld zł" style="position:absolute;margin-left:91.6pt;margin-top:5pt;width:142.8pt;height:82.1pt;z-index:-251684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" filled="f" stroked="f">
                <v:textbox>
                  <w:txbxContent>
                    <w:p w14:paraId="68EDEC5F" w14:textId="4F888A21" w:rsidR="001E219A" w:rsidRPr="006F1A40" w:rsidRDefault="001E219A" w:rsidP="00790A6C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 20</w:t>
                      </w:r>
                      <w:r>
                        <w:t>23</w:t>
                      </w:r>
                      <w:r w:rsidRPr="00E64706">
                        <w:t xml:space="preserve"> r. wyniosły ok. </w:t>
                      </w:r>
                      <w:r w:rsidRPr="00677A41">
                        <w:t>18,2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>
                        <w:t xml:space="preserve">        </w:t>
                      </w:r>
                      <w:r w:rsidRPr="001839B5">
                        <w:t>ok.</w:t>
                      </w:r>
                      <w:r>
                        <w:t> </w:t>
                      </w:r>
                      <w:r w:rsidRPr="00677A41">
                        <w:t>4,3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  <w:p w14:paraId="5EF8FC95" w14:textId="1BFD8BEE" w:rsidR="001E219A" w:rsidRPr="006F1A40" w:rsidRDefault="001E219A" w:rsidP="00074DD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EF8FBD2" w14:textId="23C759BB" w:rsidR="00427C93" w:rsidRDefault="00FB5906" w:rsidP="004E729C">
      <w:pPr>
        <w:pStyle w:val="tytuwykresu"/>
        <w:spacing w:before="360"/>
        <w:ind w:left="851" w:hanging="851"/>
      </w:pPr>
      <w:r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7878B150" w14:textId="6ED668CF" w:rsidR="00116087" w:rsidRPr="00427C93" w:rsidRDefault="00416C29" w:rsidP="00427C93">
      <w:r>
        <w:rPr>
          <w:bCs/>
          <w:iCs/>
          <w:noProof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08DEFF77" wp14:editId="72501090">
            <wp:simplePos x="0" y="0"/>
            <wp:positionH relativeFrom="margin">
              <wp:posOffset>2615565</wp:posOffset>
            </wp:positionH>
            <wp:positionV relativeFrom="paragraph">
              <wp:posOffset>284480</wp:posOffset>
            </wp:positionV>
            <wp:extent cx="2602800" cy="1980000"/>
            <wp:effectExtent l="0" t="0" r="7620" b="0"/>
            <wp:wrapSquare wrapText="bothSides"/>
            <wp:docPr id="2" name="Obraz 2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iCs/>
          <w:noProof/>
          <w:shd w:val="clear" w:color="auto" w:fill="FFFFFF"/>
        </w:rPr>
        <w:drawing>
          <wp:anchor distT="0" distB="0" distL="114300" distR="114300" simplePos="0" relativeHeight="251669504" behindDoc="0" locked="0" layoutInCell="1" allowOverlap="1" wp14:anchorId="629AECFA" wp14:editId="6654C21D">
            <wp:simplePos x="0" y="0"/>
            <wp:positionH relativeFrom="margin">
              <wp:align>left</wp:align>
            </wp:positionH>
            <wp:positionV relativeFrom="paragraph">
              <wp:posOffset>313055</wp:posOffset>
            </wp:positionV>
            <wp:extent cx="3402000" cy="2084400"/>
            <wp:effectExtent l="0" t="0" r="0" b="0"/>
            <wp:wrapSquare wrapText="bothSides"/>
            <wp:docPr id="3" name="Obraz 3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20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EB06B" w14:textId="4B394344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7263B52F" w:rsidR="00953222" w:rsidRPr="00D64E4C" w:rsidRDefault="00953222" w:rsidP="00995CFF">
      <w:pPr>
        <w:rPr>
          <w:bCs/>
          <w:iCs/>
          <w:shd w:val="clear" w:color="auto" w:fill="FFFFFF"/>
        </w:rPr>
      </w:pPr>
      <w:r w:rsidRPr="00550491">
        <w:rPr>
          <w:iCs/>
          <w:shd w:val="clear" w:color="auto" w:fill="FFFFFF"/>
        </w:rPr>
        <w:t xml:space="preserve">Największe nakłady na środki trwałe na ochronę środowiska poniesiono w województwach: </w:t>
      </w:r>
      <w:r w:rsidR="00C1440D" w:rsidRPr="00550491">
        <w:rPr>
          <w:iCs/>
          <w:shd w:val="clear" w:color="auto" w:fill="FFFFFF"/>
        </w:rPr>
        <w:t>mazowieckim</w:t>
      </w:r>
      <w:r w:rsidRPr="00550491">
        <w:rPr>
          <w:iCs/>
          <w:shd w:val="clear" w:color="auto" w:fill="FFFFFF"/>
        </w:rPr>
        <w:t xml:space="preserve"> (</w:t>
      </w:r>
      <w:r w:rsidR="00C45DC4" w:rsidRPr="00550491">
        <w:rPr>
          <w:iCs/>
          <w:shd w:val="clear" w:color="auto" w:fill="FFFFFF"/>
        </w:rPr>
        <w:t>18,</w:t>
      </w:r>
      <w:r w:rsidR="003E4E36" w:rsidRPr="00550491">
        <w:rPr>
          <w:iCs/>
          <w:shd w:val="clear" w:color="auto" w:fill="FFFFFF"/>
        </w:rPr>
        <w:t>4</w:t>
      </w:r>
      <w:r w:rsidRPr="00550491">
        <w:rPr>
          <w:iCs/>
          <w:shd w:val="clear" w:color="auto" w:fill="FFFFFF"/>
        </w:rPr>
        <w:t xml:space="preserve">% ogółu nakładów na środki trwałe służące ochronie środowiska), </w:t>
      </w:r>
      <w:r w:rsidR="00A821A5" w:rsidRPr="00550491">
        <w:rPr>
          <w:iCs/>
          <w:shd w:val="clear" w:color="auto" w:fill="FFFFFF"/>
        </w:rPr>
        <w:t>wielkopolskim (11,8%)</w:t>
      </w:r>
      <w:r w:rsidR="00A821A5">
        <w:rPr>
          <w:iCs/>
          <w:shd w:val="clear" w:color="auto" w:fill="FFFFFF"/>
        </w:rPr>
        <w:t xml:space="preserve"> oraz </w:t>
      </w:r>
      <w:r w:rsidR="00C1440D" w:rsidRPr="00550491">
        <w:rPr>
          <w:iCs/>
          <w:shd w:val="clear" w:color="auto" w:fill="FFFFFF"/>
        </w:rPr>
        <w:t xml:space="preserve">śląskim </w:t>
      </w:r>
      <w:r w:rsidRPr="00550491">
        <w:rPr>
          <w:iCs/>
          <w:shd w:val="clear" w:color="auto" w:fill="FFFFFF"/>
        </w:rPr>
        <w:t>(</w:t>
      </w:r>
      <w:r w:rsidR="00C426FA" w:rsidRPr="00550491">
        <w:rPr>
          <w:iCs/>
          <w:shd w:val="clear" w:color="auto" w:fill="FFFFFF"/>
        </w:rPr>
        <w:t>1</w:t>
      </w:r>
      <w:r w:rsidR="00550491" w:rsidRPr="00550491">
        <w:rPr>
          <w:iCs/>
          <w:shd w:val="clear" w:color="auto" w:fill="FFFFFF"/>
        </w:rPr>
        <w:t>1</w:t>
      </w:r>
      <w:r w:rsidR="00C45DC4" w:rsidRPr="00550491">
        <w:rPr>
          <w:iCs/>
          <w:shd w:val="clear" w:color="auto" w:fill="FFFFFF"/>
        </w:rPr>
        <w:t>,</w:t>
      </w:r>
      <w:r w:rsidR="0033688A" w:rsidRPr="00550491">
        <w:rPr>
          <w:iCs/>
          <w:shd w:val="clear" w:color="auto" w:fill="FFFFFF"/>
        </w:rPr>
        <w:t>3</w:t>
      </w:r>
      <w:r w:rsidRPr="00550491">
        <w:rPr>
          <w:iCs/>
          <w:shd w:val="clear" w:color="auto" w:fill="FFFFFF"/>
        </w:rPr>
        <w:t>%), natomiast najmniejsze w </w:t>
      </w:r>
      <w:r w:rsidR="00C45DC4" w:rsidRPr="00550491">
        <w:rPr>
          <w:iCs/>
          <w:shd w:val="clear" w:color="auto" w:fill="FFFFFF"/>
        </w:rPr>
        <w:t>podlaskim</w:t>
      </w:r>
      <w:r w:rsidRPr="00550491">
        <w:rPr>
          <w:iCs/>
          <w:shd w:val="clear" w:color="auto" w:fill="FFFFFF"/>
        </w:rPr>
        <w:t xml:space="preserve"> (</w:t>
      </w:r>
      <w:r w:rsidR="00C1440D" w:rsidRPr="00550491">
        <w:rPr>
          <w:iCs/>
          <w:shd w:val="clear" w:color="auto" w:fill="FFFFFF"/>
        </w:rPr>
        <w:t>2,</w:t>
      </w:r>
      <w:r w:rsidR="00550491" w:rsidRPr="00550491">
        <w:rPr>
          <w:iCs/>
          <w:shd w:val="clear" w:color="auto" w:fill="FFFFFF"/>
        </w:rPr>
        <w:t>3</w:t>
      </w:r>
      <w:r w:rsidRPr="00550491">
        <w:rPr>
          <w:iCs/>
          <w:shd w:val="clear" w:color="auto" w:fill="FFFFFF"/>
        </w:rPr>
        <w:t>%)</w:t>
      </w:r>
      <w:r w:rsidR="001605E2" w:rsidRPr="00550491">
        <w:rPr>
          <w:iCs/>
          <w:shd w:val="clear" w:color="auto" w:fill="FFFFFF"/>
        </w:rPr>
        <w:t xml:space="preserve"> oraz</w:t>
      </w:r>
      <w:r w:rsidR="00C45DC4" w:rsidRPr="00550491">
        <w:rPr>
          <w:iCs/>
          <w:shd w:val="clear" w:color="auto" w:fill="FFFFFF"/>
        </w:rPr>
        <w:t xml:space="preserve"> </w:t>
      </w:r>
      <w:r w:rsidR="00A821A5">
        <w:rPr>
          <w:iCs/>
          <w:shd w:val="clear" w:color="auto" w:fill="FFFFFF"/>
        </w:rPr>
        <w:t>zachodniopomorskim</w:t>
      </w:r>
      <w:r w:rsidR="000C3DD4">
        <w:rPr>
          <w:iCs/>
          <w:shd w:val="clear" w:color="auto" w:fill="FFFFFF"/>
        </w:rPr>
        <w:t xml:space="preserve"> i lubuskim</w:t>
      </w:r>
      <w:r w:rsidR="00A821A5" w:rsidRPr="00550491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1605E2" w:rsidRPr="00550491">
        <w:rPr>
          <w:iCs/>
          <w:shd w:val="clear" w:color="auto" w:fill="FFFFFF"/>
        </w:rPr>
        <w:t>2,</w:t>
      </w:r>
      <w:r w:rsidR="00550491" w:rsidRPr="00550491">
        <w:rPr>
          <w:iCs/>
          <w:shd w:val="clear" w:color="auto" w:fill="FFFFFF"/>
        </w:rPr>
        <w:t>5</w:t>
      </w:r>
      <w:r w:rsidRPr="00550491">
        <w:rPr>
          <w:iCs/>
          <w:shd w:val="clear" w:color="auto" w:fill="FFFFFF"/>
        </w:rPr>
        <w:t>%).</w:t>
      </w:r>
    </w:p>
    <w:p w14:paraId="6ACF26BD" w14:textId="7C08D972" w:rsidR="00953222" w:rsidRDefault="00953222" w:rsidP="00995CFF">
      <w:pPr>
        <w:rPr>
          <w:iCs/>
          <w:shd w:val="clear" w:color="auto" w:fill="FFFFFF"/>
        </w:rPr>
      </w:pPr>
      <w:r w:rsidRPr="00550491">
        <w:rPr>
          <w:iCs/>
          <w:shd w:val="clear" w:color="auto" w:fill="FFFFFF"/>
        </w:rPr>
        <w:t xml:space="preserve">W gospodarce wodnej największe </w:t>
      </w:r>
      <w:r w:rsidRPr="00550491">
        <w:rPr>
          <w:iCs/>
        </w:rPr>
        <w:t xml:space="preserve">nakłady poniesiono w województwach: </w:t>
      </w:r>
      <w:r w:rsidR="00550491" w:rsidRPr="00550491">
        <w:rPr>
          <w:iCs/>
        </w:rPr>
        <w:t>mazowieckim</w:t>
      </w:r>
      <w:r w:rsidR="0009225A" w:rsidRPr="00550491">
        <w:rPr>
          <w:iCs/>
        </w:rPr>
        <w:t xml:space="preserve"> </w:t>
      </w:r>
      <w:r w:rsidRPr="00550491">
        <w:rPr>
          <w:iCs/>
        </w:rPr>
        <w:t>(</w:t>
      </w:r>
      <w:r w:rsidR="0033688A" w:rsidRPr="00550491">
        <w:rPr>
          <w:iCs/>
        </w:rPr>
        <w:t>16,</w:t>
      </w:r>
      <w:r w:rsidR="00550491" w:rsidRPr="00550491">
        <w:rPr>
          <w:iCs/>
        </w:rPr>
        <w:t>4</w:t>
      </w:r>
      <w:r w:rsidRPr="00550491">
        <w:rPr>
          <w:iCs/>
        </w:rPr>
        <w:t xml:space="preserve">% ogółu nakładów), </w:t>
      </w:r>
      <w:r w:rsidR="00550491" w:rsidRPr="00550491">
        <w:rPr>
          <w:iCs/>
        </w:rPr>
        <w:t>opolskim</w:t>
      </w:r>
      <w:r w:rsidRPr="00550491">
        <w:rPr>
          <w:iCs/>
        </w:rPr>
        <w:t xml:space="preserve"> (</w:t>
      </w:r>
      <w:r w:rsidR="00C45DC4" w:rsidRPr="00550491">
        <w:rPr>
          <w:iCs/>
        </w:rPr>
        <w:t>1</w:t>
      </w:r>
      <w:r w:rsidR="00550491" w:rsidRPr="00550491">
        <w:rPr>
          <w:iCs/>
        </w:rPr>
        <w:t>1,5</w:t>
      </w:r>
      <w:r w:rsidRPr="00550491">
        <w:rPr>
          <w:iCs/>
        </w:rPr>
        <w:t>%)</w:t>
      </w:r>
      <w:r w:rsidR="00C45DC4" w:rsidRPr="00550491">
        <w:rPr>
          <w:iCs/>
        </w:rPr>
        <w:t xml:space="preserve"> oraz </w:t>
      </w:r>
      <w:r w:rsidR="00550491" w:rsidRPr="00550491">
        <w:rPr>
          <w:iCs/>
        </w:rPr>
        <w:t>wielkopolskim</w:t>
      </w:r>
      <w:r w:rsidR="00032195" w:rsidRPr="00550491">
        <w:rPr>
          <w:iCs/>
        </w:rPr>
        <w:t xml:space="preserve"> </w:t>
      </w:r>
      <w:r w:rsidR="00C45DC4" w:rsidRPr="00550491">
        <w:rPr>
          <w:iCs/>
        </w:rPr>
        <w:t>(</w:t>
      </w:r>
      <w:r w:rsidR="00550491" w:rsidRPr="00550491">
        <w:rPr>
          <w:iCs/>
        </w:rPr>
        <w:t>9,0</w:t>
      </w:r>
      <w:r w:rsidR="00C45DC4" w:rsidRPr="00550491">
        <w:rPr>
          <w:iCs/>
        </w:rPr>
        <w:t>%)</w:t>
      </w:r>
      <w:r w:rsidRPr="00550491">
        <w:rPr>
          <w:iCs/>
        </w:rPr>
        <w:t>, natomiast najmniejsze w </w:t>
      </w:r>
      <w:r w:rsidR="00A821A5" w:rsidRPr="00550491">
        <w:rPr>
          <w:iCs/>
        </w:rPr>
        <w:t>świętokrzyskim (2,2%)</w:t>
      </w:r>
      <w:r w:rsidR="00A821A5">
        <w:rPr>
          <w:iCs/>
        </w:rPr>
        <w:t xml:space="preserve">, </w:t>
      </w:r>
      <w:r w:rsidR="00A821A5" w:rsidRPr="00550491">
        <w:rPr>
          <w:iCs/>
        </w:rPr>
        <w:t xml:space="preserve">podlaskim (2,5%) oraz </w:t>
      </w:r>
      <w:r w:rsidR="00550491" w:rsidRPr="00550491">
        <w:rPr>
          <w:iCs/>
        </w:rPr>
        <w:t xml:space="preserve">zachodniopomorskim </w:t>
      </w:r>
      <w:r w:rsidR="00C45DC4" w:rsidRPr="00550491">
        <w:rPr>
          <w:iCs/>
        </w:rPr>
        <w:t>(</w:t>
      </w:r>
      <w:r w:rsidR="0033688A" w:rsidRPr="00550491">
        <w:rPr>
          <w:iCs/>
        </w:rPr>
        <w:t>2,</w:t>
      </w:r>
      <w:r w:rsidR="00550491" w:rsidRPr="00550491">
        <w:rPr>
          <w:iCs/>
        </w:rPr>
        <w:t>9</w:t>
      </w:r>
      <w:r w:rsidR="00C45DC4" w:rsidRPr="00550491">
        <w:rPr>
          <w:iCs/>
        </w:rPr>
        <w:t>%)</w:t>
      </w:r>
      <w:r w:rsidR="009B7539" w:rsidRPr="00550491">
        <w:rPr>
          <w:iCs/>
        </w:rPr>
        <w:t>.</w:t>
      </w:r>
    </w:p>
    <w:p w14:paraId="07183D1D" w14:textId="74FF811B" w:rsidR="009B7539" w:rsidRDefault="009B7539" w:rsidP="00C5110E">
      <w:pPr>
        <w:jc w:val="both"/>
        <w:rPr>
          <w:iCs/>
          <w:shd w:val="clear" w:color="auto" w:fill="FFFFFF"/>
        </w:rPr>
      </w:pPr>
    </w:p>
    <w:p w14:paraId="17FFA505" w14:textId="65EDB44B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5B2D6115" w14:textId="4450E2F5" w:rsidR="00F944C9" w:rsidRDefault="00921D51" w:rsidP="00921D51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663360" behindDoc="0" locked="0" layoutInCell="1" allowOverlap="1" wp14:anchorId="01C18F17" wp14:editId="6E03852F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5079600" cy="3492000"/>
            <wp:effectExtent l="0" t="0" r="0" b="0"/>
            <wp:wrapSquare wrapText="bothSides"/>
            <wp:docPr id="20" name="Obraz 20" descr="Wykres 2. Nakłady na środki trwałe na ochronę środowiska i gospodarkę wodną według województw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4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222" w:rsidRPr="00370F02">
        <w:rPr>
          <w:shd w:val="clear" w:color="auto" w:fill="FFFFFF"/>
        </w:rPr>
        <w:t>Wykres 2.</w:t>
      </w:r>
      <w:r w:rsidR="00953222"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953222" w:rsidRPr="0076406E">
        <w:rPr>
          <w:shd w:val="clear" w:color="auto" w:fill="FFFFFF"/>
        </w:rPr>
        <w:t>Nakłady na środki trwałe na ochronę środowiska i gospodarkę wodną według województw w 20</w:t>
      </w:r>
      <w:r w:rsidR="00640074" w:rsidRPr="0076406E">
        <w:rPr>
          <w:shd w:val="clear" w:color="auto" w:fill="FFFFFF"/>
        </w:rPr>
        <w:t>2</w:t>
      </w:r>
      <w:r w:rsidR="00D04EBE" w:rsidRPr="0076406E">
        <w:rPr>
          <w:shd w:val="clear" w:color="auto" w:fill="FFFFFF"/>
        </w:rPr>
        <w:t>3</w:t>
      </w:r>
      <w:r w:rsidR="003903E4" w:rsidRPr="0076406E">
        <w:rPr>
          <w:shd w:val="clear" w:color="auto" w:fill="FFFFFF"/>
        </w:rPr>
        <w:t xml:space="preserve"> </w:t>
      </w:r>
      <w:r w:rsidR="00DB383A" w:rsidRPr="0076406E">
        <w:rPr>
          <w:shd w:val="clear" w:color="auto" w:fill="FFFFFF"/>
        </w:rPr>
        <w:t>r.</w:t>
      </w:r>
      <w:r w:rsidR="00DB383A">
        <w:rPr>
          <w:shd w:val="clear" w:color="auto" w:fill="FFFFFF"/>
        </w:rPr>
        <w:t xml:space="preserve"> </w:t>
      </w:r>
    </w:p>
    <w:p w14:paraId="2FE76766" w14:textId="4078301E" w:rsidR="00904252" w:rsidRPr="00904252" w:rsidRDefault="00904252" w:rsidP="00904252">
      <w:pPr>
        <w:pStyle w:val="Nagwek1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7C7F142D" w14:textId="7FF85507" w:rsidR="00F944C9" w:rsidRPr="00F944C9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1.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2.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3. 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4.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5.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6. 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7.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8.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9. 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1F591F6C" w14:textId="72AFDE3D" w:rsidR="00F944C9" w:rsidRPr="00946D55" w:rsidRDefault="00F944C9" w:rsidP="00995CFF">
      <w:pPr>
        <w:rPr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33664" behindDoc="1" locked="0" layoutInCell="1" allowOverlap="1" wp14:anchorId="5EF8FC74" wp14:editId="759B4430">
                <wp:simplePos x="0" y="0"/>
                <wp:positionH relativeFrom="column">
                  <wp:posOffset>5286375</wp:posOffset>
                </wp:positionH>
                <wp:positionV relativeFrom="paragraph">
                  <wp:posOffset>998220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3 r. nakłady na środki trwałe służące gospodarce ściekowej i ochronie wód wyniosły 8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2984133C" w:rsidR="001E219A" w:rsidRPr="006A70AF" w:rsidRDefault="001E219A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23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Pr="00DB6D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8,4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alt="W 2023 r. nakłady na środki trwałe służące gospodarce ściekowej i ochronie wód wyniosły 8,4 mld zł" style="position:absolute;margin-left:416.25pt;margin-top:78.6pt;width:135.85pt;height:65.5pt;z-index:-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" filled="f" stroked="f">
                <v:textbox>
                  <w:txbxContent>
                    <w:p w14:paraId="5EF8FC9B" w14:textId="2984133C" w:rsidR="001E219A" w:rsidRPr="006A70AF" w:rsidRDefault="001E219A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23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Pr="00DB6D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8,4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>W strukturze nakładów na środki trwałe służące ochronie środowiska w Polsce w 20</w:t>
      </w:r>
      <w:r w:rsidR="00640074">
        <w:rPr>
          <w:iCs/>
          <w:shd w:val="clear" w:color="auto" w:fill="FFFFFF"/>
        </w:rPr>
        <w:t>2</w:t>
      </w:r>
      <w:r w:rsidR="00D04EBE">
        <w:rPr>
          <w:iCs/>
          <w:shd w:val="clear" w:color="auto" w:fill="FFFFFF"/>
        </w:rPr>
        <w:t>3</w:t>
      </w:r>
      <w:r w:rsidRPr="00F944C9">
        <w:rPr>
          <w:iCs/>
          <w:shd w:val="clear" w:color="auto" w:fill="FFFFFF"/>
        </w:rPr>
        <w:t xml:space="preserve"> r. </w:t>
      </w:r>
      <w:r w:rsidRPr="006B799F">
        <w:rPr>
          <w:iCs/>
          <w:shd w:val="clear" w:color="auto" w:fill="FFFFFF"/>
        </w:rPr>
        <w:t xml:space="preserve">dominowały </w:t>
      </w:r>
      <w:r w:rsidRPr="006B799F">
        <w:rPr>
          <w:b/>
          <w:iCs/>
          <w:shd w:val="clear" w:color="auto" w:fill="FFFFFF"/>
        </w:rPr>
        <w:t>nakłady</w:t>
      </w:r>
      <w:r w:rsidR="00636AB9" w:rsidRPr="006B799F">
        <w:rPr>
          <w:b/>
          <w:iCs/>
          <w:shd w:val="clear" w:color="auto" w:fill="FFFFFF"/>
        </w:rPr>
        <w:t xml:space="preserve"> na</w:t>
      </w:r>
      <w:r w:rsidRPr="006B799F">
        <w:rPr>
          <w:b/>
          <w:iCs/>
          <w:shd w:val="clear" w:color="auto" w:fill="FFFFFF"/>
        </w:rPr>
        <w:t xml:space="preserve"> gospodarkę ściekową i ochronę wód</w:t>
      </w:r>
      <w:r w:rsidRPr="006B799F">
        <w:rPr>
          <w:iCs/>
          <w:shd w:val="clear" w:color="auto" w:fill="FFFFFF"/>
        </w:rPr>
        <w:t xml:space="preserve"> oraz </w:t>
      </w:r>
      <w:r w:rsidRPr="006B799F">
        <w:rPr>
          <w:b/>
          <w:iCs/>
          <w:shd w:val="clear" w:color="auto" w:fill="FFFFFF"/>
        </w:rPr>
        <w:t>na ochronę powietrza atmosferycznego i klimatu</w:t>
      </w:r>
      <w:r w:rsidRPr="006B799F">
        <w:rPr>
          <w:iCs/>
          <w:shd w:val="clear" w:color="auto" w:fill="FFFFFF"/>
        </w:rPr>
        <w:t xml:space="preserve">, z udziałem wynoszącym odpowiednio </w:t>
      </w:r>
      <w:r w:rsidR="00FE1C7D" w:rsidRPr="006B799F">
        <w:rPr>
          <w:iCs/>
          <w:shd w:val="clear" w:color="auto" w:fill="FFFFFF"/>
        </w:rPr>
        <w:t>4</w:t>
      </w:r>
      <w:r w:rsidR="00AF76F8" w:rsidRPr="006B799F">
        <w:rPr>
          <w:iCs/>
          <w:shd w:val="clear" w:color="auto" w:fill="FFFFFF"/>
        </w:rPr>
        <w:t>6,</w:t>
      </w:r>
      <w:r w:rsidR="00DB6D01" w:rsidRPr="006B799F">
        <w:rPr>
          <w:iCs/>
          <w:shd w:val="clear" w:color="auto" w:fill="FFFFFF"/>
        </w:rPr>
        <w:t>1</w:t>
      </w:r>
      <w:r w:rsidRPr="006B799F">
        <w:rPr>
          <w:iCs/>
          <w:shd w:val="clear" w:color="auto" w:fill="FFFFFF"/>
        </w:rPr>
        <w:t xml:space="preserve">% i </w:t>
      </w:r>
      <w:r w:rsidR="00DB6D01" w:rsidRPr="006B799F">
        <w:rPr>
          <w:iCs/>
          <w:shd w:val="clear" w:color="auto" w:fill="FFFFFF"/>
        </w:rPr>
        <w:t>29,6</w:t>
      </w:r>
      <w:r w:rsidRPr="006B799F">
        <w:rPr>
          <w:iCs/>
          <w:shd w:val="clear" w:color="auto" w:fill="FFFFFF"/>
        </w:rPr>
        <w:t xml:space="preserve">%. Pozostałe </w:t>
      </w:r>
      <w:r w:rsidR="005D7EC6" w:rsidRPr="00AA4FF2">
        <w:rPr>
          <w:iCs/>
          <w:shd w:val="clear" w:color="auto" w:fill="FFFFFF"/>
        </w:rPr>
        <w:t>2</w:t>
      </w:r>
      <w:r w:rsidR="005C79D9" w:rsidRPr="00AA4FF2">
        <w:rPr>
          <w:iCs/>
          <w:shd w:val="clear" w:color="auto" w:fill="FFFFFF"/>
        </w:rPr>
        <w:t>4,3</w:t>
      </w:r>
      <w:r w:rsidRPr="00AA4FF2">
        <w:rPr>
          <w:iCs/>
          <w:shd w:val="clear" w:color="auto" w:fill="FFFFFF"/>
        </w:rPr>
        <w:t>%</w:t>
      </w:r>
      <w:r w:rsidR="004E78C1" w:rsidRPr="00AA4FF2">
        <w:rPr>
          <w:iCs/>
          <w:shd w:val="clear" w:color="auto" w:fill="FFFFFF"/>
        </w:rPr>
        <w:t xml:space="preserve"> </w:t>
      </w:r>
      <w:r w:rsidRPr="00AA4FF2">
        <w:rPr>
          <w:iCs/>
          <w:shd w:val="clear" w:color="auto" w:fill="FFFFFF"/>
        </w:rPr>
        <w:t>nakładów to odpowiednio nakłady na gospodarkę odpadami (</w:t>
      </w:r>
      <w:r w:rsidR="00AA4FF2" w:rsidRPr="00AA4FF2">
        <w:rPr>
          <w:iCs/>
          <w:shd w:val="clear" w:color="auto" w:fill="FFFFFF"/>
        </w:rPr>
        <w:t>10,6</w:t>
      </w:r>
      <w:r w:rsidRPr="00AA4FF2">
        <w:rPr>
          <w:iCs/>
          <w:shd w:val="clear" w:color="auto" w:fill="FFFFFF"/>
        </w:rPr>
        <w:t>%)</w:t>
      </w:r>
      <w:r w:rsidR="005D7EC6" w:rsidRPr="00AA4FF2">
        <w:rPr>
          <w:iCs/>
          <w:shd w:val="clear" w:color="auto" w:fill="FFFFFF"/>
        </w:rPr>
        <w:t xml:space="preserve">, </w:t>
      </w:r>
      <w:r w:rsidR="00D93CC6" w:rsidRPr="00AA4FF2">
        <w:rPr>
          <w:iCs/>
          <w:shd w:val="clear" w:color="auto" w:fill="FFFFFF"/>
        </w:rPr>
        <w:t>na ochronę różnorodności biologicznej i krajobrazu (1,0%)</w:t>
      </w:r>
      <w:r w:rsidR="00D93CC6">
        <w:rPr>
          <w:iCs/>
          <w:shd w:val="clear" w:color="auto" w:fill="FFFFFF"/>
        </w:rPr>
        <w:t xml:space="preserve">, </w:t>
      </w:r>
      <w:r w:rsidR="00D93CC6" w:rsidRPr="00AA4FF2">
        <w:rPr>
          <w:iCs/>
          <w:shd w:val="clear" w:color="auto" w:fill="FFFFFF"/>
        </w:rPr>
        <w:t>na zmniejszenie hałasu i wibracji (0,9%),</w:t>
      </w:r>
      <w:r w:rsidR="00D93CC6">
        <w:rPr>
          <w:iCs/>
          <w:shd w:val="clear" w:color="auto" w:fill="FFFFFF"/>
        </w:rPr>
        <w:t xml:space="preserve"> </w:t>
      </w:r>
      <w:r w:rsidR="005D7EC6" w:rsidRPr="00AA4FF2">
        <w:rPr>
          <w:iCs/>
          <w:shd w:val="clear" w:color="auto" w:fill="FFFFFF"/>
        </w:rPr>
        <w:t>na ochronę gleb i wód podziemnych i powierzchniowych (</w:t>
      </w:r>
      <w:r w:rsidR="00AA4FF2" w:rsidRPr="00AA4FF2">
        <w:rPr>
          <w:iCs/>
          <w:shd w:val="clear" w:color="auto" w:fill="FFFFFF"/>
        </w:rPr>
        <w:t>0,7</w:t>
      </w:r>
      <w:r w:rsidR="005D7EC6" w:rsidRPr="00AA4FF2">
        <w:rPr>
          <w:iCs/>
          <w:shd w:val="clear" w:color="auto" w:fill="FFFFFF"/>
        </w:rPr>
        <w:t>%)</w:t>
      </w:r>
      <w:r w:rsidR="00D93CC6">
        <w:rPr>
          <w:iCs/>
          <w:shd w:val="clear" w:color="auto" w:fill="FFFFFF"/>
        </w:rPr>
        <w:t xml:space="preserve"> </w:t>
      </w:r>
      <w:r w:rsidR="00E7168D" w:rsidRPr="00AA4FF2">
        <w:rPr>
          <w:iCs/>
          <w:shd w:val="clear" w:color="auto" w:fill="FFFFFF"/>
        </w:rPr>
        <w:t>i</w:t>
      </w:r>
      <w:r w:rsidRPr="00AA4FF2">
        <w:rPr>
          <w:iCs/>
          <w:shd w:val="clear" w:color="auto" w:fill="FFFFFF"/>
        </w:rPr>
        <w:t xml:space="preserve"> </w:t>
      </w:r>
      <w:r w:rsidR="00BB2989" w:rsidRPr="00AA4FF2">
        <w:rPr>
          <w:iCs/>
          <w:shd w:val="clear" w:color="auto" w:fill="FFFFFF"/>
        </w:rPr>
        <w:t xml:space="preserve">na </w:t>
      </w:r>
      <w:r w:rsidRPr="00AA4FF2">
        <w:rPr>
          <w:iCs/>
          <w:shd w:val="clear" w:color="auto" w:fill="FFFFFF"/>
        </w:rPr>
        <w:t>pozostałą działalność związaną z ochroną środowiska (</w:t>
      </w:r>
      <w:r w:rsidR="00AA4FF2" w:rsidRPr="00AA4FF2">
        <w:rPr>
          <w:iCs/>
          <w:shd w:val="clear" w:color="auto" w:fill="FFFFFF"/>
        </w:rPr>
        <w:t>11,2</w:t>
      </w:r>
      <w:r w:rsidRPr="00946D55">
        <w:rPr>
          <w:iCs/>
          <w:shd w:val="clear" w:color="auto" w:fill="FFFFFF"/>
        </w:rPr>
        <w:t>%)</w:t>
      </w:r>
      <w:r w:rsidR="00AC43A1" w:rsidRPr="00946D55">
        <w:rPr>
          <w:iCs/>
          <w:shd w:val="clear" w:color="auto" w:fill="FFFFFF"/>
        </w:rPr>
        <w:t>.</w:t>
      </w:r>
    </w:p>
    <w:p w14:paraId="75EC0BE2" w14:textId="53E83722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>W 20</w:t>
      </w:r>
      <w:r w:rsidR="00640074">
        <w:rPr>
          <w:iCs/>
          <w:shd w:val="clear" w:color="auto" w:fill="FFFFFF"/>
        </w:rPr>
        <w:t>2</w:t>
      </w:r>
      <w:r w:rsidR="00D04EBE">
        <w:rPr>
          <w:iCs/>
          <w:shd w:val="clear" w:color="auto" w:fill="FFFFFF"/>
        </w:rPr>
        <w:t>3</w:t>
      </w:r>
      <w:r w:rsidRPr="006917D6">
        <w:rPr>
          <w:iCs/>
          <w:shd w:val="clear" w:color="auto" w:fill="FFFFFF"/>
        </w:rPr>
        <w:t xml:space="preserve"> r. nakłady na </w:t>
      </w:r>
      <w:r w:rsidRPr="00B674DB">
        <w:rPr>
          <w:iCs/>
          <w:shd w:val="clear" w:color="auto" w:fill="FFFFFF"/>
        </w:rPr>
        <w:t xml:space="preserve">środki trwałe służące </w:t>
      </w:r>
      <w:r w:rsidRPr="00B674DB">
        <w:rPr>
          <w:b/>
          <w:iCs/>
          <w:shd w:val="clear" w:color="auto" w:fill="FFFFFF"/>
        </w:rPr>
        <w:t>gospodarce ściekowej i ochronie wód</w:t>
      </w:r>
      <w:r w:rsidRPr="00B674DB">
        <w:rPr>
          <w:iCs/>
          <w:shd w:val="clear" w:color="auto" w:fill="FFFFFF"/>
        </w:rPr>
        <w:t xml:space="preserve"> wyniosły </w:t>
      </w:r>
      <w:r w:rsidR="006B799F" w:rsidRPr="006B799F">
        <w:rPr>
          <w:b/>
          <w:iCs/>
          <w:shd w:val="clear" w:color="auto" w:fill="FFFFFF"/>
        </w:rPr>
        <w:t>8,4</w:t>
      </w:r>
      <w:r w:rsidR="005A1AAC" w:rsidRPr="006B799F">
        <w:rPr>
          <w:b/>
          <w:iCs/>
          <w:shd w:val="clear" w:color="auto" w:fill="FFFFFF"/>
        </w:rPr>
        <w:t> </w:t>
      </w:r>
      <w:r w:rsidRPr="006B799F">
        <w:rPr>
          <w:b/>
          <w:iCs/>
          <w:shd w:val="clear" w:color="auto" w:fill="FFFFFF"/>
        </w:rPr>
        <w:t>mld zł</w:t>
      </w:r>
      <w:r w:rsidRPr="00593B61">
        <w:rPr>
          <w:iCs/>
          <w:shd w:val="clear" w:color="auto" w:fill="FFFFFF"/>
        </w:rPr>
        <w:t>. Największe nakłady na ten cel poniesiono w województwach: mazowieckim (</w:t>
      </w:r>
      <w:r w:rsidR="006B799F" w:rsidRPr="00593B61">
        <w:rPr>
          <w:iCs/>
          <w:shd w:val="clear" w:color="auto" w:fill="FFFFFF"/>
        </w:rPr>
        <w:t>18,2</w:t>
      </w:r>
      <w:r w:rsidRPr="00593B61">
        <w:rPr>
          <w:iCs/>
          <w:shd w:val="clear" w:color="auto" w:fill="FFFFFF"/>
        </w:rPr>
        <w:t xml:space="preserve">%), </w:t>
      </w:r>
      <w:r w:rsidR="007F377D" w:rsidRPr="00593B61">
        <w:rPr>
          <w:iCs/>
          <w:shd w:val="clear" w:color="auto" w:fill="FFFFFF"/>
        </w:rPr>
        <w:t xml:space="preserve">śląskim </w:t>
      </w:r>
      <w:r w:rsidRPr="00593B61">
        <w:rPr>
          <w:iCs/>
          <w:shd w:val="clear" w:color="auto" w:fill="FFFFFF"/>
        </w:rPr>
        <w:t>(</w:t>
      </w:r>
      <w:r w:rsidR="006B799F" w:rsidRPr="00593B61">
        <w:rPr>
          <w:iCs/>
          <w:shd w:val="clear" w:color="auto" w:fill="FFFFFF"/>
        </w:rPr>
        <w:t>11,6</w:t>
      </w:r>
      <w:r w:rsidRPr="00593B61">
        <w:rPr>
          <w:iCs/>
          <w:shd w:val="clear" w:color="auto" w:fill="FFFFFF"/>
        </w:rPr>
        <w:t>%)</w:t>
      </w:r>
      <w:r w:rsidR="00B674DB" w:rsidRPr="00593B61">
        <w:rPr>
          <w:iCs/>
          <w:shd w:val="clear" w:color="auto" w:fill="FFFFFF"/>
        </w:rPr>
        <w:t xml:space="preserve"> i wielkopolskim (9,</w:t>
      </w:r>
      <w:r w:rsidR="006B799F" w:rsidRPr="00593B61">
        <w:rPr>
          <w:iCs/>
          <w:shd w:val="clear" w:color="auto" w:fill="FFFFFF"/>
        </w:rPr>
        <w:t>7</w:t>
      </w:r>
      <w:r w:rsidR="00B674DB" w:rsidRPr="00593B61">
        <w:rPr>
          <w:iCs/>
          <w:shd w:val="clear" w:color="auto" w:fill="FFFFFF"/>
        </w:rPr>
        <w:t>%)</w:t>
      </w:r>
      <w:r w:rsidRPr="00593B61">
        <w:rPr>
          <w:iCs/>
          <w:shd w:val="clear" w:color="auto" w:fill="FFFFFF"/>
        </w:rPr>
        <w:t xml:space="preserve">, najniższe </w:t>
      </w:r>
      <w:r w:rsidR="000D7CE3" w:rsidRPr="00593B61">
        <w:rPr>
          <w:iCs/>
          <w:shd w:val="clear" w:color="auto" w:fill="FFFFFF"/>
        </w:rPr>
        <w:t>opolskim (2,</w:t>
      </w:r>
      <w:r w:rsidR="006B799F" w:rsidRPr="00593B61">
        <w:rPr>
          <w:iCs/>
          <w:shd w:val="clear" w:color="auto" w:fill="FFFFFF"/>
        </w:rPr>
        <w:t>2</w:t>
      </w:r>
      <w:r w:rsidR="000D7CE3" w:rsidRPr="00593B61">
        <w:rPr>
          <w:iCs/>
          <w:shd w:val="clear" w:color="auto" w:fill="FFFFFF"/>
        </w:rPr>
        <w:t>%)</w:t>
      </w:r>
      <w:r w:rsidR="00593B61" w:rsidRPr="00593B61">
        <w:rPr>
          <w:iCs/>
          <w:shd w:val="clear" w:color="auto" w:fill="FFFFFF"/>
        </w:rPr>
        <w:t>, warmińsko-mazurskim (2,4%)</w:t>
      </w:r>
      <w:r w:rsidR="000D7CE3" w:rsidRPr="00593B61">
        <w:rPr>
          <w:iCs/>
          <w:shd w:val="clear" w:color="auto" w:fill="FFFFFF"/>
        </w:rPr>
        <w:t xml:space="preserve"> oraz </w:t>
      </w:r>
      <w:r w:rsidR="00593B61" w:rsidRPr="00593B61">
        <w:rPr>
          <w:iCs/>
          <w:shd w:val="clear" w:color="auto" w:fill="FFFFFF"/>
        </w:rPr>
        <w:t xml:space="preserve">lubuskim </w:t>
      </w:r>
      <w:r w:rsidRPr="00593B61">
        <w:rPr>
          <w:iCs/>
          <w:shd w:val="clear" w:color="auto" w:fill="FFFFFF"/>
        </w:rPr>
        <w:t>(</w:t>
      </w:r>
      <w:r w:rsidR="00DE45E1" w:rsidRPr="00593B61">
        <w:rPr>
          <w:iCs/>
          <w:shd w:val="clear" w:color="auto" w:fill="FFFFFF"/>
        </w:rPr>
        <w:t>2</w:t>
      </w:r>
      <w:r w:rsidR="0091565E" w:rsidRPr="00593B61">
        <w:rPr>
          <w:iCs/>
          <w:shd w:val="clear" w:color="auto" w:fill="FFFFFF"/>
        </w:rPr>
        <w:t>,</w:t>
      </w:r>
      <w:r w:rsidR="00B674DB" w:rsidRPr="00593B61">
        <w:rPr>
          <w:iCs/>
          <w:shd w:val="clear" w:color="auto" w:fill="FFFFFF"/>
        </w:rPr>
        <w:t>7</w:t>
      </w:r>
      <w:r w:rsidRPr="00593B61">
        <w:rPr>
          <w:iCs/>
          <w:shd w:val="clear" w:color="auto" w:fill="FFFFFF"/>
        </w:rPr>
        <w:t>%</w:t>
      </w:r>
      <w:r w:rsidR="00DE45E1" w:rsidRPr="00593B61">
        <w:rPr>
          <w:iCs/>
          <w:shd w:val="clear" w:color="auto" w:fill="FFFFFF"/>
        </w:rPr>
        <w:t>).</w:t>
      </w:r>
      <w:r w:rsidR="00BB2989">
        <w:rPr>
          <w:iCs/>
          <w:shd w:val="clear" w:color="auto" w:fill="FFFFFF"/>
        </w:rPr>
        <w:t xml:space="preserve"> </w:t>
      </w:r>
    </w:p>
    <w:p w14:paraId="5D93BCC6" w14:textId="77777777" w:rsidR="00921D51" w:rsidRDefault="00921D51" w:rsidP="00916CF7">
      <w:pPr>
        <w:pStyle w:val="tytuwykresu"/>
        <w:spacing w:before="360"/>
        <w:ind w:left="851" w:hanging="851"/>
        <w:rPr>
          <w:shd w:val="clear" w:color="auto" w:fill="FFFFFF"/>
        </w:rPr>
      </w:pPr>
    </w:p>
    <w:p w14:paraId="17F46671" w14:textId="77777777" w:rsidR="00921D51" w:rsidRDefault="00921D51" w:rsidP="00916CF7">
      <w:pPr>
        <w:pStyle w:val="tytuwykresu"/>
        <w:spacing w:before="360"/>
        <w:ind w:left="851" w:hanging="851"/>
        <w:rPr>
          <w:shd w:val="clear" w:color="auto" w:fill="FFFFFF"/>
        </w:rPr>
      </w:pPr>
    </w:p>
    <w:p w14:paraId="3211E900" w14:textId="77777777" w:rsidR="00921D51" w:rsidRDefault="00921D51" w:rsidP="00916CF7">
      <w:pPr>
        <w:pStyle w:val="tytuwykresu"/>
        <w:spacing w:before="360"/>
        <w:ind w:left="851" w:hanging="851"/>
        <w:rPr>
          <w:shd w:val="clear" w:color="auto" w:fill="FFFFFF"/>
        </w:rPr>
      </w:pPr>
    </w:p>
    <w:p w14:paraId="19B7B71B" w14:textId="37503454" w:rsidR="00921D51" w:rsidRDefault="00921D51" w:rsidP="00921D51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664384" behindDoc="0" locked="0" layoutInCell="1" allowOverlap="1" wp14:anchorId="78031887" wp14:editId="0C6862E2">
            <wp:simplePos x="0" y="0"/>
            <wp:positionH relativeFrom="margin">
              <wp:align>right</wp:align>
            </wp:positionH>
            <wp:positionV relativeFrom="paragraph">
              <wp:posOffset>514350</wp:posOffset>
            </wp:positionV>
            <wp:extent cx="5122800" cy="3164400"/>
            <wp:effectExtent l="0" t="0" r="1905" b="0"/>
            <wp:wrapSquare wrapText="bothSides"/>
            <wp:docPr id="27" name="Obraz 27" descr="Wykres 3.  Nakłady na środki trwałe służące gospodarce ściekowej i ochronie wód według  wielkości nakładów i województw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7C10D3">
        <w:rPr>
          <w:shd w:val="clear" w:color="auto" w:fill="FFFFFF"/>
        </w:rPr>
        <w:t xml:space="preserve">. </w:t>
      </w:r>
      <w:r w:rsidR="00995CFF" w:rsidRPr="007C10D3">
        <w:rPr>
          <w:shd w:val="clear" w:color="auto" w:fill="FFFFFF"/>
        </w:rPr>
        <w:t xml:space="preserve"> </w:t>
      </w:r>
      <w:r w:rsidR="00517366" w:rsidRPr="007C10D3">
        <w:rPr>
          <w:shd w:val="clear" w:color="auto" w:fill="FFFFFF"/>
        </w:rPr>
        <w:t>Nakłady na środki trwałe służące gospodarce ściekowej i ochronie wód według  wielkości nakładów i województw w 20</w:t>
      </w:r>
      <w:r w:rsidR="00640074" w:rsidRPr="007C10D3">
        <w:rPr>
          <w:shd w:val="clear" w:color="auto" w:fill="FFFFFF"/>
        </w:rPr>
        <w:t>2</w:t>
      </w:r>
      <w:r w:rsidR="00D04EBE" w:rsidRPr="007C10D3">
        <w:rPr>
          <w:shd w:val="clear" w:color="auto" w:fill="FFFFFF"/>
        </w:rPr>
        <w:t>3</w:t>
      </w:r>
      <w:r w:rsidR="00517366" w:rsidRPr="007C10D3">
        <w:rPr>
          <w:shd w:val="clear" w:color="auto" w:fill="FFFFFF"/>
        </w:rPr>
        <w:t xml:space="preserve"> r.</w:t>
      </w:r>
      <w:r w:rsidR="00517366" w:rsidRPr="006B735B">
        <w:rPr>
          <w:shd w:val="clear" w:color="auto" w:fill="FFFFFF"/>
        </w:rPr>
        <w:t xml:space="preserve"> </w:t>
      </w:r>
    </w:p>
    <w:p w14:paraId="6882BE6B" w14:textId="1AA2F195" w:rsidR="00676244" w:rsidRPr="00676244" w:rsidRDefault="007E77B8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34688" behindDoc="1" locked="0" layoutInCell="1" allowOverlap="1" wp14:anchorId="67A7601D" wp14:editId="48A5B782">
                <wp:simplePos x="0" y="0"/>
                <wp:positionH relativeFrom="column">
                  <wp:posOffset>5295900</wp:posOffset>
                </wp:positionH>
                <wp:positionV relativeFrom="paragraph">
                  <wp:posOffset>3426674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W 2023 r. nakłady na środki trwałe służące ochronie powietrza atmosferycznego i klimatu wyniosły 5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76A1EB4C" w:rsidR="001E219A" w:rsidRPr="006A70AF" w:rsidRDefault="001E219A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23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Pr="00C24C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5,4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alt="W 2023 r. nakłady na środki trwałe służące ochronie powietrza atmosferycznego i klimatu wyniosły 5,4 mld zł" style="position:absolute;left:0;text-align:left;margin-left:417pt;margin-top:269.8pt;width:135.85pt;height:55.5pt;z-index:-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" filled="f" stroked="f">
                <v:textbox>
                  <w:txbxContent>
                    <w:p w14:paraId="2D2D37AF" w14:textId="76A1EB4C" w:rsidR="001E219A" w:rsidRPr="006A70AF" w:rsidRDefault="001E219A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23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Pr="00C24C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5,4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362F27F0" w:rsidR="00AB28B7" w:rsidRPr="00D04EBE" w:rsidRDefault="00AB28B7" w:rsidP="00995CFF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 w:rsidRPr="00C24C3F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C24C3F">
        <w:rPr>
          <w:sz w:val="19"/>
          <w:szCs w:val="19"/>
          <w:shd w:val="clear" w:color="auto" w:fill="FFFFFF"/>
        </w:rPr>
        <w:t xml:space="preserve">ochronie powietrza </w:t>
      </w:r>
      <w:r w:rsidRPr="00C24C3F">
        <w:rPr>
          <w:sz w:val="19"/>
          <w:szCs w:val="19"/>
        </w:rPr>
        <w:t xml:space="preserve">atmosferycznego i klimatu </w:t>
      </w:r>
      <w:r w:rsidRPr="00C24C3F">
        <w:rPr>
          <w:b w:val="0"/>
          <w:sz w:val="19"/>
          <w:szCs w:val="19"/>
        </w:rPr>
        <w:t xml:space="preserve">wyniosły </w:t>
      </w:r>
      <w:r w:rsidR="00C24C3F" w:rsidRPr="00C24C3F">
        <w:rPr>
          <w:sz w:val="19"/>
          <w:szCs w:val="19"/>
        </w:rPr>
        <w:t>5,4</w:t>
      </w:r>
      <w:r w:rsidR="009566D4" w:rsidRPr="00C24C3F">
        <w:rPr>
          <w:sz w:val="19"/>
          <w:szCs w:val="19"/>
        </w:rPr>
        <w:t> </w:t>
      </w:r>
      <w:r w:rsidRPr="00C24C3F">
        <w:rPr>
          <w:sz w:val="19"/>
          <w:szCs w:val="19"/>
        </w:rPr>
        <w:t>mld zł.</w:t>
      </w:r>
      <w:r w:rsidRPr="00C24C3F">
        <w:rPr>
          <w:b w:val="0"/>
          <w:sz w:val="19"/>
          <w:szCs w:val="19"/>
        </w:rPr>
        <w:t xml:space="preserve"> Największe nakłady poniesiono w województwach: </w:t>
      </w:r>
      <w:r w:rsidR="00BB7A7A" w:rsidRPr="00C24C3F">
        <w:rPr>
          <w:b w:val="0"/>
          <w:sz w:val="19"/>
          <w:szCs w:val="19"/>
        </w:rPr>
        <w:t xml:space="preserve">wielkopolskim </w:t>
      </w:r>
      <w:r w:rsidR="004869E1" w:rsidRPr="00C24C3F">
        <w:rPr>
          <w:b w:val="0"/>
          <w:sz w:val="19"/>
          <w:szCs w:val="19"/>
        </w:rPr>
        <w:t>(</w:t>
      </w:r>
      <w:r w:rsidR="00BB7A7A" w:rsidRPr="00C24C3F">
        <w:rPr>
          <w:b w:val="0"/>
          <w:sz w:val="19"/>
          <w:szCs w:val="19"/>
        </w:rPr>
        <w:t>1</w:t>
      </w:r>
      <w:r w:rsidR="00C24C3F" w:rsidRPr="00C24C3F">
        <w:rPr>
          <w:b w:val="0"/>
          <w:sz w:val="19"/>
          <w:szCs w:val="19"/>
        </w:rPr>
        <w:t>4,1</w:t>
      </w:r>
      <w:r w:rsidR="004869E1" w:rsidRPr="00C24C3F">
        <w:rPr>
          <w:b w:val="0"/>
          <w:sz w:val="19"/>
          <w:szCs w:val="19"/>
        </w:rPr>
        <w:t xml:space="preserve">%), </w:t>
      </w:r>
      <w:r w:rsidR="00BB7A7A" w:rsidRPr="00C24C3F">
        <w:rPr>
          <w:b w:val="0"/>
          <w:sz w:val="19"/>
          <w:szCs w:val="19"/>
        </w:rPr>
        <w:t>dolno</w:t>
      </w:r>
      <w:r w:rsidR="007C2800" w:rsidRPr="00C24C3F">
        <w:rPr>
          <w:b w:val="0"/>
          <w:sz w:val="19"/>
          <w:szCs w:val="19"/>
        </w:rPr>
        <w:t xml:space="preserve">śląskim </w:t>
      </w:r>
      <w:r w:rsidRPr="00C24C3F">
        <w:rPr>
          <w:b w:val="0"/>
          <w:sz w:val="19"/>
          <w:szCs w:val="19"/>
        </w:rPr>
        <w:t>(</w:t>
      </w:r>
      <w:r w:rsidR="00CA2DC4" w:rsidRPr="00C24C3F">
        <w:rPr>
          <w:b w:val="0"/>
          <w:sz w:val="19"/>
          <w:szCs w:val="19"/>
        </w:rPr>
        <w:t>1</w:t>
      </w:r>
      <w:r w:rsidR="00C24C3F" w:rsidRPr="00C24C3F">
        <w:rPr>
          <w:b w:val="0"/>
          <w:sz w:val="19"/>
          <w:szCs w:val="19"/>
        </w:rPr>
        <w:t>3,9</w:t>
      </w:r>
      <w:r w:rsidR="000F3988" w:rsidRPr="00C24C3F">
        <w:rPr>
          <w:b w:val="0"/>
          <w:sz w:val="19"/>
          <w:szCs w:val="19"/>
        </w:rPr>
        <w:t>%)</w:t>
      </w:r>
      <w:r w:rsidR="00CA2DC4" w:rsidRPr="00C24C3F">
        <w:rPr>
          <w:b w:val="0"/>
          <w:sz w:val="19"/>
          <w:szCs w:val="19"/>
        </w:rPr>
        <w:t xml:space="preserve"> </w:t>
      </w:r>
      <w:r w:rsidR="000F3988" w:rsidRPr="00C24C3F">
        <w:rPr>
          <w:b w:val="0"/>
          <w:sz w:val="19"/>
          <w:szCs w:val="19"/>
        </w:rPr>
        <w:t>i </w:t>
      </w:r>
      <w:r w:rsidR="00BB7A7A" w:rsidRPr="00C24C3F">
        <w:rPr>
          <w:b w:val="0"/>
          <w:sz w:val="19"/>
          <w:szCs w:val="19"/>
        </w:rPr>
        <w:t>mazowieckim</w:t>
      </w:r>
      <w:r w:rsidR="00F629DA" w:rsidRPr="00C24C3F">
        <w:rPr>
          <w:b w:val="0"/>
          <w:sz w:val="19"/>
          <w:szCs w:val="19"/>
        </w:rPr>
        <w:t xml:space="preserve"> </w:t>
      </w:r>
      <w:r w:rsidRPr="00C24C3F">
        <w:rPr>
          <w:b w:val="0"/>
          <w:sz w:val="19"/>
          <w:szCs w:val="19"/>
        </w:rPr>
        <w:t>(</w:t>
      </w:r>
      <w:r w:rsidR="00CA2DC4" w:rsidRPr="00C24C3F">
        <w:rPr>
          <w:b w:val="0"/>
          <w:sz w:val="19"/>
          <w:szCs w:val="19"/>
        </w:rPr>
        <w:t>1</w:t>
      </w:r>
      <w:r w:rsidR="00C24C3F" w:rsidRPr="00C24C3F">
        <w:rPr>
          <w:b w:val="0"/>
          <w:sz w:val="19"/>
          <w:szCs w:val="19"/>
        </w:rPr>
        <w:t>3,8</w:t>
      </w:r>
      <w:r w:rsidRPr="00C24C3F">
        <w:rPr>
          <w:b w:val="0"/>
          <w:sz w:val="19"/>
          <w:szCs w:val="19"/>
        </w:rPr>
        <w:t xml:space="preserve">%), najmniejsze w </w:t>
      </w:r>
      <w:r w:rsidR="00C24C3F" w:rsidRPr="00C24C3F">
        <w:rPr>
          <w:b w:val="0"/>
          <w:sz w:val="19"/>
          <w:szCs w:val="19"/>
        </w:rPr>
        <w:t>zachodniopomorskim</w:t>
      </w:r>
      <w:r w:rsidR="004869E1" w:rsidRPr="00C24C3F">
        <w:rPr>
          <w:b w:val="0"/>
          <w:sz w:val="19"/>
          <w:szCs w:val="19"/>
        </w:rPr>
        <w:t xml:space="preserve"> (</w:t>
      </w:r>
      <w:r w:rsidR="00C24C3F" w:rsidRPr="00C24C3F">
        <w:rPr>
          <w:b w:val="0"/>
          <w:sz w:val="19"/>
          <w:szCs w:val="19"/>
        </w:rPr>
        <w:t>0,6</w:t>
      </w:r>
      <w:r w:rsidR="004869E1" w:rsidRPr="00C24C3F">
        <w:rPr>
          <w:b w:val="0"/>
          <w:sz w:val="19"/>
          <w:szCs w:val="19"/>
        </w:rPr>
        <w:t xml:space="preserve">%), </w:t>
      </w:r>
      <w:r w:rsidR="00C24C3F" w:rsidRPr="00C24C3F">
        <w:rPr>
          <w:b w:val="0"/>
          <w:sz w:val="19"/>
          <w:szCs w:val="19"/>
        </w:rPr>
        <w:t xml:space="preserve">podlaskim </w:t>
      </w:r>
      <w:r w:rsidR="004869E1" w:rsidRPr="00C24C3F">
        <w:rPr>
          <w:b w:val="0"/>
          <w:sz w:val="19"/>
          <w:szCs w:val="19"/>
        </w:rPr>
        <w:t>(</w:t>
      </w:r>
      <w:r w:rsidR="00BB7A7A" w:rsidRPr="00C24C3F">
        <w:rPr>
          <w:b w:val="0"/>
          <w:sz w:val="19"/>
          <w:szCs w:val="19"/>
        </w:rPr>
        <w:t>1,</w:t>
      </w:r>
      <w:r w:rsidR="00C24C3F" w:rsidRPr="00C24C3F">
        <w:rPr>
          <w:b w:val="0"/>
          <w:sz w:val="19"/>
          <w:szCs w:val="19"/>
        </w:rPr>
        <w:t>0</w:t>
      </w:r>
      <w:r w:rsidR="004869E1" w:rsidRPr="00C24C3F">
        <w:rPr>
          <w:b w:val="0"/>
          <w:sz w:val="19"/>
          <w:szCs w:val="19"/>
        </w:rPr>
        <w:t xml:space="preserve">%) i </w:t>
      </w:r>
      <w:r w:rsidR="00C24C3F" w:rsidRPr="00C24C3F">
        <w:rPr>
          <w:b w:val="0"/>
          <w:sz w:val="19"/>
          <w:szCs w:val="19"/>
        </w:rPr>
        <w:t>lubuskim</w:t>
      </w:r>
      <w:r w:rsidR="004869E1" w:rsidRPr="00C24C3F">
        <w:rPr>
          <w:b w:val="0"/>
          <w:sz w:val="19"/>
          <w:szCs w:val="19"/>
        </w:rPr>
        <w:t xml:space="preserve"> (</w:t>
      </w:r>
      <w:r w:rsidR="00BB7A7A" w:rsidRPr="00C24C3F">
        <w:rPr>
          <w:b w:val="0"/>
          <w:sz w:val="19"/>
          <w:szCs w:val="19"/>
        </w:rPr>
        <w:t>1,</w:t>
      </w:r>
      <w:r w:rsidR="00C24C3F" w:rsidRPr="00C24C3F">
        <w:rPr>
          <w:b w:val="0"/>
          <w:sz w:val="19"/>
          <w:szCs w:val="19"/>
        </w:rPr>
        <w:t>9</w:t>
      </w:r>
      <w:r w:rsidR="004869E1" w:rsidRPr="00C24C3F">
        <w:rPr>
          <w:b w:val="0"/>
          <w:sz w:val="19"/>
          <w:szCs w:val="19"/>
        </w:rPr>
        <w:t>%)</w:t>
      </w:r>
      <w:r w:rsidR="00CA2DC4" w:rsidRPr="00C24C3F">
        <w:rPr>
          <w:b w:val="0"/>
          <w:sz w:val="19"/>
          <w:szCs w:val="19"/>
        </w:rPr>
        <w:t>.</w:t>
      </w:r>
    </w:p>
    <w:p w14:paraId="651BA899" w14:textId="328C7720" w:rsidR="00571E98" w:rsidRDefault="00AB28B7" w:rsidP="00995CFF">
      <w:pPr>
        <w:rPr>
          <w:shd w:val="clear" w:color="auto" w:fill="FFFFFF"/>
        </w:rPr>
      </w:pPr>
      <w:r w:rsidRPr="006D6F64">
        <w:rPr>
          <w:shd w:val="clear" w:color="auto" w:fill="FFFFFF"/>
        </w:rPr>
        <w:t>Największą część nakładów na ochronę powietrza i klimatu stanowiły wydatki na</w:t>
      </w:r>
      <w:bookmarkStart w:id="0" w:name="_Hlk111713015"/>
      <w:r w:rsidR="002F0E66" w:rsidRPr="006D6F64">
        <w:rPr>
          <w:b/>
        </w:rPr>
        <w:t xml:space="preserve"> </w:t>
      </w:r>
      <w:r w:rsidR="008B53BC" w:rsidRPr="006D6F64">
        <w:rPr>
          <w:b/>
          <w:shd w:val="clear" w:color="auto" w:fill="FFFFFF"/>
        </w:rPr>
        <w:t>urządzenia do zapobiegania zanieczyszczeniom</w:t>
      </w:r>
      <w:bookmarkEnd w:id="0"/>
      <w:r w:rsidR="008B53BC" w:rsidRPr="006D6F64">
        <w:rPr>
          <w:shd w:val="clear" w:color="auto" w:fill="FFFFFF"/>
        </w:rPr>
        <w:t xml:space="preserve"> </w:t>
      </w:r>
      <w:r w:rsidR="002F0E66" w:rsidRPr="006D6F64">
        <w:rPr>
          <w:shd w:val="clear" w:color="auto" w:fill="FFFFFF"/>
        </w:rPr>
        <w:t>(</w:t>
      </w:r>
      <w:r w:rsidR="006D6F64" w:rsidRPr="006D6F64">
        <w:rPr>
          <w:shd w:val="clear" w:color="auto" w:fill="FFFFFF"/>
        </w:rPr>
        <w:t>78,6</w:t>
      </w:r>
      <w:r w:rsidR="002F0E66" w:rsidRPr="006D6F64">
        <w:rPr>
          <w:shd w:val="clear" w:color="auto" w:fill="FFFFFF"/>
        </w:rPr>
        <w:t>% ogółu wydatków)</w:t>
      </w:r>
      <w:r w:rsidR="008B53BC" w:rsidRPr="006D6F64">
        <w:rPr>
          <w:shd w:val="clear" w:color="auto" w:fill="FFFFFF"/>
        </w:rPr>
        <w:t>,</w:t>
      </w:r>
      <w:r w:rsidR="006D18AF" w:rsidRPr="006D6F64">
        <w:rPr>
          <w:shd w:val="clear" w:color="auto" w:fill="FFFFFF"/>
        </w:rPr>
        <w:t xml:space="preserve"> </w:t>
      </w:r>
      <w:r w:rsidR="008B53BC" w:rsidRPr="006D6F64">
        <w:rPr>
          <w:shd w:val="clear" w:color="auto" w:fill="FFFFFF"/>
        </w:rPr>
        <w:t xml:space="preserve">w tym nowe techniki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technologie spalania paliw wraz z modernizacją kotłowni i ciepłowni (</w:t>
      </w:r>
      <w:r w:rsidR="006D6F64" w:rsidRPr="006D6F64">
        <w:rPr>
          <w:shd w:val="clear" w:color="auto" w:fill="FFFFFF"/>
        </w:rPr>
        <w:t>38,3</w:t>
      </w:r>
      <w:r w:rsidR="008B53BC" w:rsidRPr="006D6F64">
        <w:rPr>
          <w:shd w:val="clear" w:color="auto" w:fill="FFFFFF"/>
        </w:rPr>
        <w:t xml:space="preserve">%)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niekonwencjonalne źródła energii (</w:t>
      </w:r>
      <w:r w:rsidR="006D6F64" w:rsidRPr="006D6F64">
        <w:rPr>
          <w:shd w:val="clear" w:color="auto" w:fill="FFFFFF"/>
        </w:rPr>
        <w:t>27,8</w:t>
      </w:r>
      <w:r w:rsidR="008B53BC" w:rsidRPr="006D6F64">
        <w:rPr>
          <w:shd w:val="clear" w:color="auto" w:fill="FFFFFF"/>
        </w:rPr>
        <w:t xml:space="preserve">%) </w:t>
      </w:r>
      <w:r w:rsidR="00026486" w:rsidRPr="006D6F64">
        <w:t>oraz na</w:t>
      </w:r>
      <w:r w:rsidR="002F0E66" w:rsidRPr="006D6F64">
        <w:rPr>
          <w:b/>
          <w:shd w:val="clear" w:color="auto" w:fill="FFFFFF"/>
        </w:rPr>
        <w:t xml:space="preserve"> </w:t>
      </w:r>
      <w:r w:rsidR="008B53BC" w:rsidRPr="006D6F64">
        <w:rPr>
          <w:b/>
        </w:rPr>
        <w:t xml:space="preserve">urządzenia </w:t>
      </w:r>
      <w:r w:rsidR="008B53BC" w:rsidRPr="006D6F64">
        <w:rPr>
          <w:b/>
          <w:shd w:val="clear" w:color="auto" w:fill="FFFFFF"/>
        </w:rPr>
        <w:t xml:space="preserve">do redukcji zanieczyszczeń </w:t>
      </w:r>
      <w:r w:rsidR="002F0E66" w:rsidRPr="006D6F64">
        <w:rPr>
          <w:shd w:val="clear" w:color="auto" w:fill="FFFFFF"/>
        </w:rPr>
        <w:t>(</w:t>
      </w:r>
      <w:r w:rsidR="006D6F64" w:rsidRPr="006D6F64">
        <w:rPr>
          <w:shd w:val="clear" w:color="auto" w:fill="FFFFFF"/>
        </w:rPr>
        <w:t>20,5</w:t>
      </w:r>
      <w:r w:rsidR="002316A6" w:rsidRPr="006D6F64">
        <w:rPr>
          <w:shd w:val="clear" w:color="auto" w:fill="FFFFFF"/>
        </w:rPr>
        <w:t>%)</w:t>
      </w:r>
      <w:r w:rsidR="008B53BC" w:rsidRPr="006D6F64">
        <w:rPr>
          <w:shd w:val="clear" w:color="auto" w:fill="FFFFFF"/>
        </w:rPr>
        <w:t>.</w:t>
      </w:r>
      <w:r w:rsidR="002F0E66" w:rsidRPr="00026486">
        <w:rPr>
          <w:shd w:val="clear" w:color="auto" w:fill="FFFFFF"/>
        </w:rPr>
        <w:t xml:space="preserve"> </w:t>
      </w:r>
    </w:p>
    <w:p w14:paraId="5DA29B65" w14:textId="2C452AA5" w:rsidR="00BD0114" w:rsidRDefault="00567446" w:rsidP="00995CFF">
      <w:pPr>
        <w:rPr>
          <w:shd w:val="clear" w:color="auto" w:fill="FFFFFF"/>
        </w:rPr>
      </w:pPr>
      <w:bookmarkStart w:id="1" w:name="_Hlk111713757"/>
      <w:bookmarkStart w:id="2" w:name="_Hlk111713888"/>
      <w:r w:rsidRPr="006D6F64">
        <w:rPr>
          <w:shd w:val="clear" w:color="auto" w:fill="FFFFFF"/>
        </w:rPr>
        <w:t xml:space="preserve">Najwyższe nakłady na niekonwencjonalne źródła energii </w:t>
      </w:r>
      <w:r w:rsidR="00A50EA8">
        <w:rPr>
          <w:shd w:val="clear" w:color="auto" w:fill="FFFFFF"/>
        </w:rPr>
        <w:t xml:space="preserve">poniesiono </w:t>
      </w:r>
      <w:r w:rsidRPr="006D6F64">
        <w:rPr>
          <w:shd w:val="clear" w:color="auto" w:fill="FFFFFF"/>
        </w:rPr>
        <w:t xml:space="preserve">w województwie </w:t>
      </w:r>
      <w:r w:rsidR="006D6F64" w:rsidRPr="006D6F64">
        <w:rPr>
          <w:shd w:val="clear" w:color="auto" w:fill="FFFFFF"/>
        </w:rPr>
        <w:t>łódzkim</w:t>
      </w:r>
      <w:r w:rsidRPr="006D6F64">
        <w:rPr>
          <w:shd w:val="clear" w:color="auto" w:fill="FFFFFF"/>
        </w:rPr>
        <w:t xml:space="preserve"> (</w:t>
      </w:r>
      <w:r w:rsidR="006D6F64" w:rsidRPr="00CF5F62">
        <w:rPr>
          <w:shd w:val="clear" w:color="auto" w:fill="FFFFFF"/>
        </w:rPr>
        <w:t>272</w:t>
      </w:r>
      <w:r w:rsidRPr="00CF5F62">
        <w:rPr>
          <w:shd w:val="clear" w:color="auto" w:fill="FFFFFF"/>
        </w:rPr>
        <w:t xml:space="preserve"> mln zł)</w:t>
      </w:r>
      <w:r w:rsidRPr="006D6F64">
        <w:rPr>
          <w:shd w:val="clear" w:color="auto" w:fill="FFFFFF"/>
        </w:rPr>
        <w:t xml:space="preserve"> oraz </w:t>
      </w:r>
      <w:r w:rsidR="006D6F64" w:rsidRPr="006D6F64">
        <w:rPr>
          <w:shd w:val="clear" w:color="auto" w:fill="FFFFFF"/>
        </w:rPr>
        <w:t>wielkopolskim</w:t>
      </w:r>
      <w:r w:rsidRPr="006D6F64">
        <w:rPr>
          <w:shd w:val="clear" w:color="auto" w:fill="FFFFFF"/>
        </w:rPr>
        <w:t xml:space="preserve"> (</w:t>
      </w:r>
      <w:r w:rsidR="006D6F64" w:rsidRPr="006D6F64">
        <w:rPr>
          <w:shd w:val="clear" w:color="auto" w:fill="FFFFFF"/>
        </w:rPr>
        <w:t>207</w:t>
      </w:r>
      <w:r w:rsidRPr="006D6F64">
        <w:rPr>
          <w:shd w:val="clear" w:color="auto" w:fill="FFFFFF"/>
        </w:rPr>
        <w:t xml:space="preserve"> mln zł), najniższe w lubuskim i świętokrzyskim (po 1</w:t>
      </w:r>
      <w:r w:rsidR="006D6F64" w:rsidRPr="006D6F64">
        <w:rPr>
          <w:shd w:val="clear" w:color="auto" w:fill="FFFFFF"/>
        </w:rPr>
        <w:t>8</w:t>
      </w:r>
      <w:r w:rsidRPr="006D6F64">
        <w:rPr>
          <w:shd w:val="clear" w:color="auto" w:fill="FFFFFF"/>
        </w:rPr>
        <w:t xml:space="preserve"> mln zł).</w:t>
      </w:r>
      <w:bookmarkEnd w:id="1"/>
    </w:p>
    <w:p w14:paraId="23D7FC0B" w14:textId="7481B722" w:rsidR="001B29A7" w:rsidRDefault="00947F13" w:rsidP="00DC7E62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2FE713C8" wp14:editId="544EC206">
            <wp:simplePos x="0" y="0"/>
            <wp:positionH relativeFrom="margin">
              <wp:align>center</wp:align>
            </wp:positionH>
            <wp:positionV relativeFrom="paragraph">
              <wp:posOffset>490220</wp:posOffset>
            </wp:positionV>
            <wp:extent cx="5000400" cy="3139200"/>
            <wp:effectExtent l="0" t="0" r="0" b="0"/>
            <wp:wrapSquare wrapText="bothSides"/>
            <wp:docPr id="7" name="Obraz 7" descr="Wykres 4.  Nakłady na środki trwałe służące ochronie powietrza i klimatu  według województ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31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A7" w:rsidRPr="009808E5">
        <w:rPr>
          <w:shd w:val="clear" w:color="auto" w:fill="FFFFFF"/>
        </w:rPr>
        <w:t xml:space="preserve">Wykres </w:t>
      </w:r>
      <w:r w:rsidR="00676244" w:rsidRPr="009808E5">
        <w:rPr>
          <w:shd w:val="clear" w:color="auto" w:fill="FFFFFF"/>
        </w:rPr>
        <w:t>4</w:t>
      </w:r>
      <w:r w:rsidR="001B29A7" w:rsidRPr="00EF11EF">
        <w:rPr>
          <w:shd w:val="clear" w:color="auto" w:fill="FFFFFF"/>
        </w:rPr>
        <w:t xml:space="preserve">. </w:t>
      </w:r>
      <w:r w:rsidR="00995CFF" w:rsidRPr="00EF11EF">
        <w:rPr>
          <w:shd w:val="clear" w:color="auto" w:fill="FFFFFF"/>
        </w:rPr>
        <w:t xml:space="preserve"> </w:t>
      </w:r>
      <w:r w:rsidR="001B29A7" w:rsidRPr="00EF11EF">
        <w:rPr>
          <w:shd w:val="clear" w:color="auto" w:fill="FFFFFF"/>
        </w:rPr>
        <w:t>Nakłady na środki trwałe służące ochronie powietrza i klimatu  według województw w</w:t>
      </w:r>
      <w:r w:rsidR="004375A8" w:rsidRPr="00EF11EF">
        <w:rPr>
          <w:shd w:val="clear" w:color="auto" w:fill="FFFFFF"/>
        </w:rPr>
        <w:t> </w:t>
      </w:r>
      <w:r w:rsidR="001B29A7" w:rsidRPr="00EF11EF">
        <w:rPr>
          <w:shd w:val="clear" w:color="auto" w:fill="FFFFFF"/>
        </w:rPr>
        <w:t>20</w:t>
      </w:r>
      <w:r w:rsidR="00640074" w:rsidRPr="00EF11EF">
        <w:rPr>
          <w:shd w:val="clear" w:color="auto" w:fill="FFFFFF"/>
        </w:rPr>
        <w:t>2</w:t>
      </w:r>
      <w:r w:rsidR="00D04EBE" w:rsidRPr="00EF11EF">
        <w:rPr>
          <w:shd w:val="clear" w:color="auto" w:fill="FFFFFF"/>
        </w:rPr>
        <w:t>3</w:t>
      </w:r>
      <w:r w:rsidR="007F4985" w:rsidRPr="00EF11EF">
        <w:rPr>
          <w:shd w:val="clear" w:color="auto" w:fill="FFFFFF"/>
        </w:rPr>
        <w:t xml:space="preserve"> </w:t>
      </w:r>
      <w:r w:rsidR="001B29A7" w:rsidRPr="00EF11EF">
        <w:rPr>
          <w:shd w:val="clear" w:color="auto" w:fill="FFFFFF"/>
        </w:rPr>
        <w:t>r</w:t>
      </w:r>
      <w:r w:rsidR="00DB383A" w:rsidRPr="00EF11EF">
        <w:rPr>
          <w:shd w:val="clear" w:color="auto" w:fill="FFFFFF"/>
        </w:rPr>
        <w:t>.</w:t>
      </w:r>
    </w:p>
    <w:bookmarkEnd w:id="2"/>
    <w:p w14:paraId="02ABA6F0" w14:textId="753A1129" w:rsidR="00BD0114" w:rsidRPr="0091061F" w:rsidRDefault="001B29A7" w:rsidP="00995CFF">
      <w:r w:rsidRPr="006D6F64">
        <w:rPr>
          <w:shd w:val="clear" w:color="auto" w:fill="FFFFFF"/>
        </w:rPr>
        <w:lastRenderedPageBreak/>
        <w:t xml:space="preserve">Nakłady na gospodarkę odpadami </w:t>
      </w:r>
      <w:r w:rsidR="00F944C9" w:rsidRPr="006D6F64">
        <w:rPr>
          <w:shd w:val="clear" w:color="auto" w:fill="FFFFFF"/>
        </w:rPr>
        <w:t xml:space="preserve">wyniosły </w:t>
      </w:r>
      <w:r w:rsidR="00411982" w:rsidRPr="006D6F64">
        <w:rPr>
          <w:shd w:val="clear" w:color="auto" w:fill="FFFFFF"/>
        </w:rPr>
        <w:t>1,</w:t>
      </w:r>
      <w:r w:rsidR="006D6F64" w:rsidRPr="006D6F64">
        <w:rPr>
          <w:shd w:val="clear" w:color="auto" w:fill="FFFFFF"/>
        </w:rPr>
        <w:t>9</w:t>
      </w:r>
      <w:r w:rsidR="00936735" w:rsidRPr="006D6F64">
        <w:rPr>
          <w:shd w:val="clear" w:color="auto" w:fill="FFFFFF"/>
        </w:rPr>
        <w:t xml:space="preserve"> </w:t>
      </w:r>
      <w:r w:rsidR="00F944C9" w:rsidRPr="006D6F64">
        <w:rPr>
          <w:shd w:val="clear" w:color="auto" w:fill="FFFFFF"/>
        </w:rPr>
        <w:t>ml</w:t>
      </w:r>
      <w:r w:rsidR="00B501BA" w:rsidRPr="006D6F64">
        <w:rPr>
          <w:shd w:val="clear" w:color="auto" w:fill="FFFFFF"/>
        </w:rPr>
        <w:t>d</w:t>
      </w:r>
      <w:r w:rsidR="00F944C9" w:rsidRPr="006D6F64">
        <w:rPr>
          <w:shd w:val="clear" w:color="auto" w:fill="FFFFFF"/>
        </w:rPr>
        <w:t xml:space="preserve"> zł</w:t>
      </w:r>
      <w:r w:rsidR="00891952" w:rsidRPr="006D6F64">
        <w:rPr>
          <w:shd w:val="clear" w:color="auto" w:fill="FFFFFF"/>
        </w:rPr>
        <w:t xml:space="preserve">, </w:t>
      </w:r>
      <w:r w:rsidR="00025D10" w:rsidRPr="0091061F">
        <w:rPr>
          <w:shd w:val="clear" w:color="auto" w:fill="FFFFFF"/>
        </w:rPr>
        <w:t>na ochronę różnorodności biologicznej i krajobrazu 0,2 mld zł</w:t>
      </w:r>
      <w:r w:rsidR="00025D10">
        <w:rPr>
          <w:shd w:val="clear" w:color="auto" w:fill="FFFFFF"/>
        </w:rPr>
        <w:t>,</w:t>
      </w:r>
      <w:r w:rsidR="00025D10" w:rsidRPr="006D6F64">
        <w:rPr>
          <w:shd w:val="clear" w:color="auto" w:fill="FFFFFF"/>
        </w:rPr>
        <w:t xml:space="preserve"> </w:t>
      </w:r>
      <w:r w:rsidR="00025D10" w:rsidRPr="0091061F">
        <w:rPr>
          <w:shd w:val="clear" w:color="auto" w:fill="FFFFFF"/>
        </w:rPr>
        <w:t xml:space="preserve">na zmniejszenie hałasu i wibracji 0,2 mld zł, </w:t>
      </w:r>
      <w:r w:rsidR="00936735" w:rsidRPr="006D6F64">
        <w:rPr>
          <w:shd w:val="clear" w:color="auto" w:fill="FFFFFF"/>
        </w:rPr>
        <w:t>na ochronę gleb i wód podziemnych i p</w:t>
      </w:r>
      <w:r w:rsidR="00936735" w:rsidRPr="0091061F">
        <w:rPr>
          <w:shd w:val="clear" w:color="auto" w:fill="FFFFFF"/>
        </w:rPr>
        <w:t>owierzchniowych 0,</w:t>
      </w:r>
      <w:r w:rsidR="006D6F64" w:rsidRPr="0091061F">
        <w:rPr>
          <w:shd w:val="clear" w:color="auto" w:fill="FFFFFF"/>
        </w:rPr>
        <w:t>1</w:t>
      </w:r>
      <w:r w:rsidR="00936735" w:rsidRPr="0091061F">
        <w:rPr>
          <w:shd w:val="clear" w:color="auto" w:fill="FFFFFF"/>
        </w:rPr>
        <w:t xml:space="preserve"> mld zł,</w:t>
      </w:r>
      <w:r w:rsidR="00FE6530" w:rsidRPr="0091061F">
        <w:rPr>
          <w:shd w:val="clear" w:color="auto" w:fill="FFFFFF"/>
        </w:rPr>
        <w:t xml:space="preserve"> </w:t>
      </w:r>
      <w:r w:rsidR="00D90A76" w:rsidRPr="0091061F">
        <w:rPr>
          <w:shd w:val="clear" w:color="auto" w:fill="FFFFFF"/>
        </w:rPr>
        <w:t xml:space="preserve">a </w:t>
      </w:r>
      <w:r w:rsidRPr="0091061F">
        <w:rPr>
          <w:shd w:val="clear" w:color="auto" w:fill="FFFFFF"/>
        </w:rPr>
        <w:t>na pozostał</w:t>
      </w:r>
      <w:r w:rsidR="00D90A76" w:rsidRPr="0091061F">
        <w:rPr>
          <w:shd w:val="clear" w:color="auto" w:fill="FFFFFF"/>
        </w:rPr>
        <w:t>e</w:t>
      </w:r>
      <w:r w:rsidRPr="0091061F">
        <w:rPr>
          <w:shd w:val="clear" w:color="auto" w:fill="FFFFFF"/>
        </w:rPr>
        <w:t xml:space="preserve"> działalnoś</w:t>
      </w:r>
      <w:r w:rsidR="00D90A76" w:rsidRPr="0091061F">
        <w:rPr>
          <w:shd w:val="clear" w:color="auto" w:fill="FFFFFF"/>
        </w:rPr>
        <w:t>ci</w:t>
      </w:r>
      <w:r w:rsidRPr="0091061F">
        <w:rPr>
          <w:shd w:val="clear" w:color="auto" w:fill="FFFFFF"/>
        </w:rPr>
        <w:t xml:space="preserve"> </w:t>
      </w:r>
      <w:r w:rsidR="00D90A76" w:rsidRPr="0091061F">
        <w:rPr>
          <w:shd w:val="clear" w:color="auto" w:fill="FFFFFF"/>
        </w:rPr>
        <w:t>wydatkowano łącznie</w:t>
      </w:r>
      <w:r w:rsidR="00714439" w:rsidRPr="0091061F">
        <w:rPr>
          <w:shd w:val="clear" w:color="auto" w:fill="FFFFFF"/>
        </w:rPr>
        <w:t xml:space="preserve"> </w:t>
      </w:r>
      <w:r w:rsidR="0091061F" w:rsidRPr="0091061F">
        <w:rPr>
          <w:shd w:val="clear" w:color="auto" w:fill="FFFFFF"/>
        </w:rPr>
        <w:t>2</w:t>
      </w:r>
      <w:r w:rsidR="00BF4350" w:rsidRPr="0091061F">
        <w:rPr>
          <w:shd w:val="clear" w:color="auto" w:fill="FFFFFF"/>
        </w:rPr>
        <w:t>,</w:t>
      </w:r>
      <w:r w:rsidR="0091061F" w:rsidRPr="0091061F">
        <w:rPr>
          <w:shd w:val="clear" w:color="auto" w:fill="FFFFFF"/>
        </w:rPr>
        <w:t>0</w:t>
      </w:r>
      <w:r w:rsidR="00995CFF" w:rsidRPr="0091061F">
        <w:rPr>
          <w:shd w:val="clear" w:color="auto" w:fill="FFFFFF"/>
        </w:rPr>
        <w:t> </w:t>
      </w:r>
      <w:r w:rsidR="00D90A76" w:rsidRPr="0091061F">
        <w:rPr>
          <w:shd w:val="clear" w:color="auto" w:fill="FFFFFF"/>
        </w:rPr>
        <w:t>ml</w:t>
      </w:r>
      <w:r w:rsidR="00B501BA" w:rsidRPr="0091061F">
        <w:rPr>
          <w:shd w:val="clear" w:color="auto" w:fill="FFFFFF"/>
        </w:rPr>
        <w:t>d</w:t>
      </w:r>
      <w:r w:rsidR="00995CFF" w:rsidRPr="0091061F">
        <w:rPr>
          <w:shd w:val="clear" w:color="auto" w:fill="FFFFFF"/>
        </w:rPr>
        <w:t> </w:t>
      </w:r>
      <w:r w:rsidR="00D90A76" w:rsidRPr="0091061F">
        <w:rPr>
          <w:shd w:val="clear" w:color="auto" w:fill="FFFFFF"/>
        </w:rPr>
        <w:t>zł.</w:t>
      </w:r>
      <w:r w:rsidR="00BD0114" w:rsidRPr="0091061F">
        <w:t xml:space="preserve"> </w:t>
      </w:r>
    </w:p>
    <w:p w14:paraId="2CF13F1F" w14:textId="35EBA2A6" w:rsidR="00571E98" w:rsidRPr="003B2337" w:rsidRDefault="00BD0114" w:rsidP="00995CFF">
      <w:pPr>
        <w:rPr>
          <w:shd w:val="clear" w:color="auto" w:fill="FFFFFF"/>
        </w:rPr>
      </w:pPr>
      <w:r w:rsidRPr="005D0E08">
        <w:rPr>
          <w:shd w:val="clear" w:color="auto" w:fill="FFFFFF"/>
        </w:rPr>
        <w:t xml:space="preserve">Najwyższe nakłady na </w:t>
      </w:r>
      <w:r w:rsidR="00A444F7" w:rsidRPr="005D0E08">
        <w:rPr>
          <w:shd w:val="clear" w:color="auto" w:fill="FFFFFF"/>
        </w:rPr>
        <w:t xml:space="preserve">gospodarkę odpadami </w:t>
      </w:r>
      <w:r w:rsidR="004A6803">
        <w:rPr>
          <w:shd w:val="clear" w:color="auto" w:fill="FFFFFF"/>
        </w:rPr>
        <w:t xml:space="preserve">odnotowano </w:t>
      </w:r>
      <w:r w:rsidRPr="005D0E08">
        <w:rPr>
          <w:shd w:val="clear" w:color="auto" w:fill="FFFFFF"/>
        </w:rPr>
        <w:t>w województwach:</w:t>
      </w:r>
      <w:r w:rsidR="00A444F7" w:rsidRPr="005D0E08">
        <w:rPr>
          <w:shd w:val="clear" w:color="auto" w:fill="FFFFFF"/>
        </w:rPr>
        <w:t xml:space="preserve"> mazowieckim </w:t>
      </w:r>
      <w:r w:rsidR="00512C1B">
        <w:rPr>
          <w:shd w:val="clear" w:color="auto" w:fill="FFFFFF"/>
        </w:rPr>
        <w:br/>
      </w:r>
      <w:r w:rsidR="00147013">
        <w:rPr>
          <w:shd w:val="clear" w:color="auto" w:fill="FFFFFF"/>
        </w:rPr>
        <w:t>i</w:t>
      </w:r>
      <w:r w:rsidR="00A444F7" w:rsidRPr="005D0E08">
        <w:rPr>
          <w:shd w:val="clear" w:color="auto" w:fill="FFFFFF"/>
        </w:rPr>
        <w:t xml:space="preserve"> </w:t>
      </w:r>
      <w:r w:rsidR="005D0E08" w:rsidRPr="005D0E08">
        <w:rPr>
          <w:shd w:val="clear" w:color="auto" w:fill="FFFFFF"/>
        </w:rPr>
        <w:t>małopolskim</w:t>
      </w:r>
      <w:r w:rsidR="00A444F7" w:rsidRPr="005D0E08">
        <w:rPr>
          <w:shd w:val="clear" w:color="auto" w:fill="FFFFFF"/>
        </w:rPr>
        <w:t xml:space="preserve"> </w:t>
      </w:r>
      <w:r w:rsidR="00882950" w:rsidRPr="005D0E08">
        <w:rPr>
          <w:shd w:val="clear" w:color="auto" w:fill="FFFFFF"/>
        </w:rPr>
        <w:t>(</w:t>
      </w:r>
      <w:r w:rsidR="00147013">
        <w:rPr>
          <w:shd w:val="clear" w:color="auto" w:fill="FFFFFF"/>
        </w:rPr>
        <w:t xml:space="preserve">łącznie ok. 974 </w:t>
      </w:r>
      <w:r w:rsidR="00882950" w:rsidRPr="005D0E08">
        <w:rPr>
          <w:shd w:val="clear" w:color="auto" w:fill="FFFFFF"/>
        </w:rPr>
        <w:t>mln zł) oraz</w:t>
      </w:r>
      <w:r w:rsidR="00A444F7" w:rsidRPr="005D0E08">
        <w:rPr>
          <w:shd w:val="clear" w:color="auto" w:fill="FFFFFF"/>
        </w:rPr>
        <w:t xml:space="preserve"> </w:t>
      </w:r>
      <w:r w:rsidR="005D0E08" w:rsidRPr="005D0E08">
        <w:rPr>
          <w:shd w:val="clear" w:color="auto" w:fill="FFFFFF"/>
        </w:rPr>
        <w:t>dolnośląski</w:t>
      </w:r>
      <w:r w:rsidR="00C70F26">
        <w:rPr>
          <w:shd w:val="clear" w:color="auto" w:fill="FFFFFF"/>
        </w:rPr>
        <w:t>m</w:t>
      </w:r>
      <w:r w:rsidR="00A444F7" w:rsidRPr="005D0E08">
        <w:rPr>
          <w:shd w:val="clear" w:color="auto" w:fill="FFFFFF"/>
        </w:rPr>
        <w:t xml:space="preserve"> (</w:t>
      </w:r>
      <w:r w:rsidR="005D0E08">
        <w:rPr>
          <w:shd w:val="clear" w:color="auto" w:fill="FFFFFF"/>
        </w:rPr>
        <w:t>199</w:t>
      </w:r>
      <w:r w:rsidR="00A444F7" w:rsidRPr="005D0E08">
        <w:rPr>
          <w:shd w:val="clear" w:color="auto" w:fill="FFFFFF"/>
        </w:rPr>
        <w:t xml:space="preserve"> mln zł</w:t>
      </w:r>
      <w:r w:rsidR="00A444F7" w:rsidRPr="00C97680">
        <w:rPr>
          <w:shd w:val="clear" w:color="auto" w:fill="FFFFFF"/>
        </w:rPr>
        <w:t xml:space="preserve">), </w:t>
      </w:r>
      <w:r w:rsidR="007E6FC5" w:rsidRPr="00C97680">
        <w:rPr>
          <w:shd w:val="clear" w:color="auto" w:fill="FFFFFF"/>
        </w:rPr>
        <w:t xml:space="preserve">a na ochronę gleb oraz wód podziemnych i powierzchniowych w mazowieckim i </w:t>
      </w:r>
      <w:r w:rsidR="00CB3139">
        <w:rPr>
          <w:shd w:val="clear" w:color="auto" w:fill="FFFFFF"/>
        </w:rPr>
        <w:t>lubelskim</w:t>
      </w:r>
      <w:r w:rsidR="00CB3139" w:rsidRPr="00C97680">
        <w:rPr>
          <w:shd w:val="clear" w:color="auto" w:fill="FFFFFF"/>
        </w:rPr>
        <w:t xml:space="preserve"> </w:t>
      </w:r>
      <w:r w:rsidR="007E6FC5" w:rsidRPr="00C97680">
        <w:rPr>
          <w:shd w:val="clear" w:color="auto" w:fill="FFFFFF"/>
        </w:rPr>
        <w:t xml:space="preserve">(łącznie ok. </w:t>
      </w:r>
      <w:r w:rsidR="00C97680" w:rsidRPr="00C97680">
        <w:rPr>
          <w:shd w:val="clear" w:color="auto" w:fill="FFFFFF"/>
        </w:rPr>
        <w:t>7</w:t>
      </w:r>
      <w:r w:rsidR="00CB3139">
        <w:rPr>
          <w:shd w:val="clear" w:color="auto" w:fill="FFFFFF"/>
        </w:rPr>
        <w:t>1</w:t>
      </w:r>
      <w:r w:rsidR="007E6FC5" w:rsidRPr="00C97680">
        <w:rPr>
          <w:shd w:val="clear" w:color="auto" w:fill="FFFFFF"/>
        </w:rPr>
        <w:t xml:space="preserve"> mln zł). N</w:t>
      </w:r>
      <w:r w:rsidR="00A444F7" w:rsidRPr="00C97680">
        <w:rPr>
          <w:shd w:val="clear" w:color="auto" w:fill="FFFFFF"/>
        </w:rPr>
        <w:t xml:space="preserve">ajniższe </w:t>
      </w:r>
      <w:r w:rsidR="007E6FC5" w:rsidRPr="00C97680">
        <w:rPr>
          <w:shd w:val="clear" w:color="auto" w:fill="FFFFFF"/>
        </w:rPr>
        <w:t xml:space="preserve">nakłady na gospodarkę odpadami </w:t>
      </w:r>
      <w:r w:rsidR="004A6803">
        <w:rPr>
          <w:shd w:val="clear" w:color="auto" w:fill="FFFFFF"/>
        </w:rPr>
        <w:t>poniesiono</w:t>
      </w:r>
      <w:r w:rsidR="004A6803" w:rsidRPr="00C97680">
        <w:rPr>
          <w:shd w:val="clear" w:color="auto" w:fill="FFFFFF"/>
        </w:rPr>
        <w:t xml:space="preserve"> </w:t>
      </w:r>
      <w:r w:rsidR="00A444F7" w:rsidRPr="00C97680">
        <w:rPr>
          <w:shd w:val="clear" w:color="auto" w:fill="FFFFFF"/>
        </w:rPr>
        <w:t>w świętokrzyskim (</w:t>
      </w:r>
      <w:r w:rsidR="00882950" w:rsidRPr="00C97680">
        <w:rPr>
          <w:shd w:val="clear" w:color="auto" w:fill="FFFFFF"/>
        </w:rPr>
        <w:t xml:space="preserve">18 </w:t>
      </w:r>
      <w:r w:rsidR="00A444F7" w:rsidRPr="00C97680">
        <w:rPr>
          <w:shd w:val="clear" w:color="auto" w:fill="FFFFFF"/>
        </w:rPr>
        <w:t xml:space="preserve">mln zł) oraz </w:t>
      </w:r>
      <w:r w:rsidR="00C97680" w:rsidRPr="00C97680">
        <w:rPr>
          <w:shd w:val="clear" w:color="auto" w:fill="FFFFFF"/>
        </w:rPr>
        <w:t>warmińsko-</w:t>
      </w:r>
      <w:r w:rsidR="00C97680" w:rsidRPr="00DB678A">
        <w:rPr>
          <w:shd w:val="clear" w:color="auto" w:fill="FFFFFF"/>
        </w:rPr>
        <w:t>mazurskim</w:t>
      </w:r>
      <w:r w:rsidR="00A444F7" w:rsidRPr="00DB678A">
        <w:rPr>
          <w:shd w:val="clear" w:color="auto" w:fill="FFFFFF"/>
        </w:rPr>
        <w:t xml:space="preserve"> </w:t>
      </w:r>
      <w:r w:rsidR="00A444F7" w:rsidRPr="00946D55">
        <w:rPr>
          <w:shd w:val="clear" w:color="auto" w:fill="FFFFFF"/>
        </w:rPr>
        <w:t>(</w:t>
      </w:r>
      <w:r w:rsidR="00C97680" w:rsidRPr="00946D55">
        <w:rPr>
          <w:shd w:val="clear" w:color="auto" w:fill="FFFFFF"/>
        </w:rPr>
        <w:t>30</w:t>
      </w:r>
      <w:r w:rsidR="00882950" w:rsidRPr="00946D55">
        <w:rPr>
          <w:shd w:val="clear" w:color="auto" w:fill="FFFFFF"/>
        </w:rPr>
        <w:t xml:space="preserve"> </w:t>
      </w:r>
      <w:r w:rsidR="00A444F7" w:rsidRPr="00946D55">
        <w:rPr>
          <w:shd w:val="clear" w:color="auto" w:fill="FFFFFF"/>
        </w:rPr>
        <w:t>mln zł)</w:t>
      </w:r>
      <w:r w:rsidR="007E6FC5" w:rsidRPr="00946D55">
        <w:rPr>
          <w:shd w:val="clear" w:color="auto" w:fill="FFFFFF"/>
        </w:rPr>
        <w:t>, a na</w:t>
      </w:r>
      <w:r w:rsidR="007E6FC5" w:rsidRPr="00946D55">
        <w:t xml:space="preserve"> </w:t>
      </w:r>
      <w:r w:rsidR="007E6FC5" w:rsidRPr="00946D55">
        <w:rPr>
          <w:shd w:val="clear" w:color="auto" w:fill="FFFFFF"/>
        </w:rPr>
        <w:t xml:space="preserve">ochronę gleb oraz wód podziemnych </w:t>
      </w:r>
      <w:r w:rsidR="00512C1B">
        <w:rPr>
          <w:shd w:val="clear" w:color="auto" w:fill="FFFFFF"/>
        </w:rPr>
        <w:br/>
      </w:r>
      <w:r w:rsidR="007E6FC5" w:rsidRPr="00946D55">
        <w:rPr>
          <w:shd w:val="clear" w:color="auto" w:fill="FFFFFF"/>
        </w:rPr>
        <w:t xml:space="preserve">i powierzchniowych w </w:t>
      </w:r>
      <w:r w:rsidR="007618BF" w:rsidRPr="00946D55">
        <w:rPr>
          <w:shd w:val="clear" w:color="auto" w:fill="FFFFFF"/>
        </w:rPr>
        <w:t>kujawsko-pomorskim i wielkopolskim (łącznie ok. 0,8 mln zł).</w:t>
      </w:r>
      <w:r w:rsidR="007618BF" w:rsidRPr="00946D55" w:rsidDel="007618BF">
        <w:rPr>
          <w:shd w:val="clear" w:color="auto" w:fill="FFFFFF"/>
        </w:rPr>
        <w:t xml:space="preserve"> </w:t>
      </w:r>
    </w:p>
    <w:p w14:paraId="77649C79" w14:textId="48168C76" w:rsidR="007E6FC5" w:rsidRPr="00B442F6" w:rsidRDefault="007571F6" w:rsidP="00B442F6">
      <w:pPr>
        <w:spacing w:before="0" w:after="0" w:line="240" w:lineRule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B442F6">
        <w:rPr>
          <w:shd w:val="clear" w:color="auto" w:fill="FFFFFF"/>
        </w:rPr>
        <w:t>W 202</w:t>
      </w:r>
      <w:r w:rsidR="00D04EBE" w:rsidRPr="00B442F6">
        <w:rPr>
          <w:shd w:val="clear" w:color="auto" w:fill="FFFFFF"/>
        </w:rPr>
        <w:t>3</w:t>
      </w:r>
      <w:r w:rsidRPr="00B442F6">
        <w:rPr>
          <w:shd w:val="clear" w:color="auto" w:fill="FFFFFF"/>
        </w:rPr>
        <w:t xml:space="preserve"> r. województw</w:t>
      </w:r>
      <w:r w:rsidR="00A859CD" w:rsidRPr="00B442F6">
        <w:rPr>
          <w:shd w:val="clear" w:color="auto" w:fill="FFFFFF"/>
        </w:rPr>
        <w:t>a</w:t>
      </w:r>
      <w:r w:rsidRPr="00B442F6">
        <w:rPr>
          <w:shd w:val="clear" w:color="auto" w:fill="FFFFFF"/>
        </w:rPr>
        <w:t xml:space="preserve"> łódzkie</w:t>
      </w:r>
      <w:r w:rsidR="00A859CD" w:rsidRPr="00B442F6">
        <w:rPr>
          <w:shd w:val="clear" w:color="auto" w:fill="FFFFFF"/>
        </w:rPr>
        <w:t xml:space="preserve"> i małopolskie</w:t>
      </w:r>
      <w:r w:rsidRPr="00B442F6">
        <w:rPr>
          <w:shd w:val="clear" w:color="auto" w:fill="FFFFFF"/>
        </w:rPr>
        <w:t xml:space="preserve"> charakteryzował</w:t>
      </w:r>
      <w:r w:rsidR="00A859CD" w:rsidRPr="00B442F6">
        <w:rPr>
          <w:shd w:val="clear" w:color="auto" w:fill="FFFFFF"/>
        </w:rPr>
        <w:t>y</w:t>
      </w:r>
      <w:r w:rsidRPr="00B442F6">
        <w:rPr>
          <w:shd w:val="clear" w:color="auto" w:fill="FFFFFF"/>
        </w:rPr>
        <w:t xml:space="preserve"> się </w:t>
      </w:r>
      <w:r w:rsidR="00635360" w:rsidRPr="00B442F6">
        <w:rPr>
          <w:shd w:val="clear" w:color="auto" w:fill="FFFFFF"/>
        </w:rPr>
        <w:t xml:space="preserve">spośród wszystkich województw </w:t>
      </w:r>
      <w:r w:rsidRPr="00B442F6">
        <w:rPr>
          <w:shd w:val="clear" w:color="auto" w:fill="FFFFFF"/>
        </w:rPr>
        <w:t>najwyższymi nakł</w:t>
      </w:r>
      <w:r w:rsidR="00635360" w:rsidRPr="00B442F6">
        <w:rPr>
          <w:shd w:val="clear" w:color="auto" w:fill="FFFFFF"/>
        </w:rPr>
        <w:t>a</w:t>
      </w:r>
      <w:r w:rsidRPr="00B442F6">
        <w:rPr>
          <w:shd w:val="clear" w:color="auto" w:fill="FFFFFF"/>
        </w:rPr>
        <w:t xml:space="preserve">dami na zmniejszenie hałasu i wibracji </w:t>
      </w:r>
      <w:r w:rsidRPr="00CF5F62">
        <w:rPr>
          <w:shd w:val="clear" w:color="auto" w:fill="FFFFFF"/>
        </w:rPr>
        <w:t>(</w:t>
      </w:r>
      <w:r w:rsidR="00A859CD" w:rsidRPr="00CF5F62">
        <w:rPr>
          <w:shd w:val="clear" w:color="auto" w:fill="FFFFFF"/>
        </w:rPr>
        <w:t xml:space="preserve">odpowiednio </w:t>
      </w:r>
      <w:r w:rsidR="00AC062C" w:rsidRPr="00CF5F62">
        <w:rPr>
          <w:shd w:val="clear" w:color="auto" w:fill="FFFFFF"/>
        </w:rPr>
        <w:t>51</w:t>
      </w:r>
      <w:r w:rsidRPr="00CF5F62">
        <w:rPr>
          <w:shd w:val="clear" w:color="auto" w:fill="FFFFFF"/>
        </w:rPr>
        <w:t xml:space="preserve"> mln zł</w:t>
      </w:r>
      <w:r w:rsidR="00A859CD" w:rsidRPr="00CF5F62">
        <w:rPr>
          <w:shd w:val="clear" w:color="auto" w:fill="FFFFFF"/>
        </w:rPr>
        <w:t xml:space="preserve"> i 28 mln zł</w:t>
      </w:r>
      <w:r w:rsidRPr="00B442F6">
        <w:rPr>
          <w:shd w:val="clear" w:color="auto" w:fill="FFFFFF"/>
        </w:rPr>
        <w:t>)</w:t>
      </w:r>
      <w:r w:rsidR="008E6EB0" w:rsidRPr="00B442F6">
        <w:rPr>
          <w:shd w:val="clear" w:color="auto" w:fill="FFFFFF"/>
        </w:rPr>
        <w:t>,</w:t>
      </w:r>
      <w:r w:rsidRPr="00B442F6">
        <w:rPr>
          <w:shd w:val="clear" w:color="auto" w:fill="FFFFFF"/>
        </w:rPr>
        <w:t xml:space="preserve"> </w:t>
      </w:r>
      <w:r w:rsidR="00882950" w:rsidRPr="00B442F6">
        <w:rPr>
          <w:shd w:val="clear" w:color="auto" w:fill="FFFFFF"/>
        </w:rPr>
        <w:t>a</w:t>
      </w:r>
      <w:r w:rsidR="00A859CD" w:rsidRPr="00B442F6">
        <w:rPr>
          <w:shd w:val="clear" w:color="auto" w:fill="FFFFFF"/>
        </w:rPr>
        <w:t xml:space="preserve"> na ochronę różnorodności biologicznej i krajobrazu</w:t>
      </w:r>
      <w:r w:rsidR="00882950" w:rsidRPr="00B442F6">
        <w:rPr>
          <w:shd w:val="clear" w:color="auto" w:fill="FFFFFF"/>
        </w:rPr>
        <w:t xml:space="preserve"> </w:t>
      </w:r>
      <w:r w:rsidR="00A859CD" w:rsidRPr="00B442F6">
        <w:rPr>
          <w:shd w:val="clear" w:color="auto" w:fill="FFFFFF"/>
        </w:rPr>
        <w:t xml:space="preserve">w </w:t>
      </w:r>
      <w:r w:rsidR="0062550A" w:rsidRPr="00B442F6">
        <w:rPr>
          <w:shd w:val="clear" w:color="auto" w:fill="FFFFFF"/>
        </w:rPr>
        <w:t>śląski</w:t>
      </w:r>
      <w:r w:rsidR="00A859CD" w:rsidRPr="00B442F6">
        <w:rPr>
          <w:shd w:val="clear" w:color="auto" w:fill="FFFFFF"/>
        </w:rPr>
        <w:t>m</w:t>
      </w:r>
      <w:r w:rsidR="008E6EB0" w:rsidRPr="00B442F6">
        <w:rPr>
          <w:shd w:val="clear" w:color="auto" w:fill="FFFFFF"/>
        </w:rPr>
        <w:t xml:space="preserve"> i lubuskim</w:t>
      </w:r>
      <w:r w:rsidR="0062550A" w:rsidRPr="00B442F6">
        <w:rPr>
          <w:shd w:val="clear" w:color="auto" w:fill="FFFFFF"/>
        </w:rPr>
        <w:t xml:space="preserve"> </w:t>
      </w:r>
      <w:r w:rsidRPr="00B442F6">
        <w:rPr>
          <w:shd w:val="clear" w:color="auto" w:fill="FFFFFF"/>
        </w:rPr>
        <w:t>(</w:t>
      </w:r>
      <w:r w:rsidR="008E6EB0" w:rsidRPr="00B442F6">
        <w:rPr>
          <w:shd w:val="clear" w:color="auto" w:fill="FFFFFF"/>
        </w:rPr>
        <w:t>łącznie ok. 105</w:t>
      </w:r>
      <w:r w:rsidRPr="00B442F6">
        <w:rPr>
          <w:shd w:val="clear" w:color="auto" w:fill="FFFFFF"/>
        </w:rPr>
        <w:t xml:space="preserve"> mln zł</w:t>
      </w:r>
      <w:r w:rsidR="0062550A" w:rsidRPr="00B442F6">
        <w:rPr>
          <w:shd w:val="clear" w:color="auto" w:fill="FFFFFF"/>
        </w:rPr>
        <w:t xml:space="preserve">). </w:t>
      </w:r>
      <w:r w:rsidR="008F5FCC" w:rsidRPr="00B442F6">
        <w:rPr>
          <w:shd w:val="clear" w:color="auto" w:fill="FFFFFF"/>
        </w:rPr>
        <w:t xml:space="preserve">Najmniejsze nakłady na zmniejszenie hałasu i wibracji </w:t>
      </w:r>
      <w:r w:rsidR="00A50EA8">
        <w:rPr>
          <w:shd w:val="clear" w:color="auto" w:fill="FFFFFF"/>
        </w:rPr>
        <w:t xml:space="preserve">odnotowano </w:t>
      </w:r>
      <w:r w:rsidR="004A6803">
        <w:rPr>
          <w:shd w:val="clear" w:color="auto" w:fill="FFFFFF"/>
        </w:rPr>
        <w:t>w</w:t>
      </w:r>
      <w:r w:rsidR="00A50EA8">
        <w:rPr>
          <w:shd w:val="clear" w:color="auto" w:fill="FFFFFF"/>
        </w:rPr>
        <w:t> </w:t>
      </w:r>
      <w:r w:rsidR="008F5FCC" w:rsidRPr="00B442F6">
        <w:rPr>
          <w:shd w:val="clear" w:color="auto" w:fill="FFFFFF"/>
        </w:rPr>
        <w:t xml:space="preserve">warmińsko-mazurskim (0,4 mln zł), </w:t>
      </w:r>
      <w:r w:rsidR="00B442F6" w:rsidRPr="00B442F6">
        <w:rPr>
          <w:shd w:val="clear" w:color="auto" w:fill="FFFFFF"/>
        </w:rPr>
        <w:t>natomiast w</w:t>
      </w:r>
      <w:r w:rsidR="0062550A" w:rsidRPr="00B442F6">
        <w:rPr>
          <w:shd w:val="clear" w:color="auto" w:fill="FFFFFF"/>
        </w:rPr>
        <w:t xml:space="preserve"> </w:t>
      </w:r>
      <w:r w:rsidR="00635360" w:rsidRPr="00B442F6">
        <w:rPr>
          <w:shd w:val="clear" w:color="auto" w:fill="FFFFFF"/>
        </w:rPr>
        <w:t xml:space="preserve">pomorskim nie </w:t>
      </w:r>
      <w:r w:rsidR="00A50EA8">
        <w:rPr>
          <w:shd w:val="clear" w:color="auto" w:fill="FFFFFF"/>
        </w:rPr>
        <w:t>było</w:t>
      </w:r>
      <w:r w:rsidR="00A50EA8" w:rsidRPr="00B442F6">
        <w:rPr>
          <w:shd w:val="clear" w:color="auto" w:fill="FFFFFF"/>
        </w:rPr>
        <w:t xml:space="preserve"> </w:t>
      </w:r>
      <w:r w:rsidR="002C4AD7" w:rsidRPr="00B442F6">
        <w:rPr>
          <w:shd w:val="clear" w:color="auto" w:fill="FFFFFF"/>
        </w:rPr>
        <w:t>nakładów</w:t>
      </w:r>
      <w:r w:rsidR="00571E98" w:rsidRPr="00B442F6">
        <w:rPr>
          <w:shd w:val="clear" w:color="auto" w:fill="FFFFFF"/>
        </w:rPr>
        <w:t xml:space="preserve"> na </w:t>
      </w:r>
      <w:r w:rsidR="00B442F6" w:rsidRPr="00B442F6">
        <w:rPr>
          <w:shd w:val="clear" w:color="auto" w:fill="FFFFFF"/>
        </w:rPr>
        <w:t>ten cel.</w:t>
      </w:r>
      <w:r w:rsidR="0062550A" w:rsidRPr="00B442F6">
        <w:rPr>
          <w:shd w:val="clear" w:color="auto" w:fill="FFFFFF"/>
        </w:rPr>
        <w:t xml:space="preserve"> </w:t>
      </w:r>
      <w:r w:rsidR="00B442F6" w:rsidRPr="00B442F6">
        <w:rPr>
          <w:shd w:val="clear" w:color="auto" w:fill="FFFFFF"/>
        </w:rPr>
        <w:t xml:space="preserve">Najniższe nakłady na ochronę różnorodności biologicznej i krajobrazu </w:t>
      </w:r>
      <w:r w:rsidR="004A6803">
        <w:rPr>
          <w:shd w:val="clear" w:color="auto" w:fill="FFFFFF"/>
        </w:rPr>
        <w:t>poniesiono</w:t>
      </w:r>
      <w:r w:rsidR="00512C1B">
        <w:rPr>
          <w:shd w:val="clear" w:color="auto" w:fill="FFFFFF"/>
        </w:rPr>
        <w:br/>
      </w:r>
      <w:r w:rsidR="00B442F6" w:rsidRPr="00B442F6">
        <w:rPr>
          <w:shd w:val="clear" w:color="auto" w:fill="FFFFFF"/>
        </w:rPr>
        <w:t xml:space="preserve">w </w:t>
      </w:r>
      <w:r w:rsidR="00025D10">
        <w:rPr>
          <w:shd w:val="clear" w:color="auto" w:fill="FFFFFF"/>
        </w:rPr>
        <w:t xml:space="preserve">lubelskim i </w:t>
      </w:r>
      <w:r w:rsidR="00B442F6" w:rsidRPr="00B442F6">
        <w:rPr>
          <w:shd w:val="clear" w:color="auto" w:fill="FFFFFF"/>
        </w:rPr>
        <w:t>małopolskim (</w:t>
      </w:r>
      <w:r w:rsidR="00025D10">
        <w:rPr>
          <w:shd w:val="clear" w:color="auto" w:fill="FFFFFF"/>
        </w:rPr>
        <w:t>łącznie ok. 1,0</w:t>
      </w:r>
      <w:r w:rsidR="00B442F6" w:rsidRPr="00B442F6">
        <w:rPr>
          <w:shd w:val="clear" w:color="auto" w:fill="FFFFFF"/>
        </w:rPr>
        <w:t xml:space="preserve"> mln zł).</w:t>
      </w:r>
      <w:r w:rsidR="004D785C">
        <w:rPr>
          <w:shd w:val="clear" w:color="auto" w:fill="FFFFFF"/>
        </w:rPr>
        <w:t xml:space="preserve"> </w:t>
      </w:r>
    </w:p>
    <w:p w14:paraId="5C2E55E7" w14:textId="48EA5089" w:rsidR="004F389B" w:rsidRPr="00A83B95" w:rsidRDefault="004F389B" w:rsidP="00C5110E">
      <w:pPr>
        <w:pStyle w:val="Nagwek1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3259683B" w:rsidR="00A83B95" w:rsidRPr="00695BE2" w:rsidRDefault="002C03A1" w:rsidP="00995CFF">
      <w:pPr>
        <w:rPr>
          <w:iCs/>
          <w:szCs w:val="19"/>
        </w:rPr>
      </w:pPr>
      <w:r w:rsidRPr="00695BE2">
        <w:rPr>
          <w:iCs/>
          <w:szCs w:val="19"/>
        </w:rPr>
        <w:t xml:space="preserve"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uzdatniania wody, budowę zbiorników wodnych (poza zbiornikami przeciwpożarowymi </w:t>
      </w:r>
      <w:r w:rsidR="00512C1B">
        <w:rPr>
          <w:iCs/>
          <w:szCs w:val="19"/>
        </w:rPr>
        <w:br/>
      </w:r>
      <w:r w:rsidRPr="00695BE2">
        <w:rPr>
          <w:iCs/>
          <w:szCs w:val="19"/>
        </w:rPr>
        <w:t xml:space="preserve">i wyrównania dobowego), stopni wodnych, żeglugowych i energetycznych oraz śluz i jazów, regulację i zabudowę rzek i potoków górskich, budowę obwałowań przeciwpowodziowych oraz budowę stacji pomp na </w:t>
      </w:r>
      <w:proofErr w:type="spellStart"/>
      <w:r w:rsidRPr="00695BE2">
        <w:rPr>
          <w:iCs/>
          <w:szCs w:val="19"/>
        </w:rPr>
        <w:t>zawalach</w:t>
      </w:r>
      <w:proofErr w:type="spellEnd"/>
      <w:r w:rsidRPr="00695BE2">
        <w:rPr>
          <w:iCs/>
          <w:szCs w:val="19"/>
        </w:rPr>
        <w:t xml:space="preserve"> i obszarach depresyjnych.</w:t>
      </w:r>
    </w:p>
    <w:p w14:paraId="5144C268" w14:textId="2221801E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>W 20</w:t>
      </w:r>
      <w:r w:rsidR="00640074">
        <w:rPr>
          <w:iCs/>
          <w:szCs w:val="19"/>
        </w:rPr>
        <w:t>2</w:t>
      </w:r>
      <w:r w:rsidR="00D04EBE">
        <w:rPr>
          <w:iCs/>
          <w:szCs w:val="19"/>
        </w:rPr>
        <w:t>3</w:t>
      </w:r>
      <w:r w:rsidRPr="00695BE2">
        <w:rPr>
          <w:iCs/>
          <w:szCs w:val="19"/>
        </w:rPr>
        <w:t xml:space="preserve"> r. kwota nakładów służących gospodarce wodnej wyniosła </w:t>
      </w:r>
      <w:r w:rsidRPr="002C5BB2">
        <w:rPr>
          <w:iCs/>
          <w:szCs w:val="19"/>
        </w:rPr>
        <w:t xml:space="preserve">ok. </w:t>
      </w:r>
      <w:r w:rsidR="002F165F" w:rsidRPr="002C5BB2">
        <w:rPr>
          <w:b/>
          <w:iCs/>
          <w:szCs w:val="19"/>
        </w:rPr>
        <w:t>4,</w:t>
      </w:r>
      <w:r w:rsidR="002C5BB2" w:rsidRPr="002C5BB2">
        <w:rPr>
          <w:b/>
          <w:iCs/>
          <w:szCs w:val="19"/>
        </w:rPr>
        <w:t>3</w:t>
      </w:r>
      <w:r w:rsidRPr="002C5BB2">
        <w:rPr>
          <w:b/>
          <w:iCs/>
          <w:szCs w:val="19"/>
        </w:rPr>
        <w:t> mld zł</w:t>
      </w:r>
      <w:r w:rsidRPr="002C5BB2">
        <w:rPr>
          <w:iCs/>
          <w:szCs w:val="19"/>
        </w:rPr>
        <w:t>.</w:t>
      </w:r>
      <w:r w:rsidRPr="00695BE2">
        <w:rPr>
          <w:iCs/>
          <w:szCs w:val="19"/>
        </w:rPr>
        <w:t xml:space="preserve"> Główny strumień nakładów skierowany był na budowę infrastruktury zapewniającej wodę pitną. Inwestycje w ujęcia i doprowadz</w:t>
      </w:r>
      <w:r w:rsidR="001E219A">
        <w:rPr>
          <w:iCs/>
          <w:szCs w:val="19"/>
        </w:rPr>
        <w:t>e</w:t>
      </w:r>
      <w:r w:rsidRPr="00695BE2">
        <w:rPr>
          <w:iCs/>
          <w:szCs w:val="19"/>
        </w:rPr>
        <w:t>ni</w:t>
      </w:r>
      <w:r w:rsidR="001E219A">
        <w:rPr>
          <w:iCs/>
          <w:szCs w:val="19"/>
        </w:rPr>
        <w:t>a</w:t>
      </w:r>
      <w:r w:rsidRPr="00695BE2">
        <w:rPr>
          <w:iCs/>
          <w:szCs w:val="19"/>
        </w:rPr>
        <w:t xml:space="preserve"> wody stanowiły </w:t>
      </w:r>
      <w:r w:rsidR="002C5BB2" w:rsidRPr="002C5BB2">
        <w:rPr>
          <w:iCs/>
          <w:szCs w:val="19"/>
        </w:rPr>
        <w:t>50,</w:t>
      </w:r>
      <w:r w:rsidR="00F233AF">
        <w:rPr>
          <w:iCs/>
          <w:szCs w:val="19"/>
        </w:rPr>
        <w:t>0</w:t>
      </w:r>
      <w:r w:rsidRPr="002C5BB2">
        <w:rPr>
          <w:iCs/>
          <w:szCs w:val="19"/>
        </w:rPr>
        <w:t>%</w:t>
      </w:r>
      <w:r w:rsidRPr="00695BE2">
        <w:rPr>
          <w:iCs/>
          <w:szCs w:val="19"/>
        </w:rPr>
        <w:t xml:space="preserve"> wszystkich nakładów w gospodarce wodnej.</w:t>
      </w:r>
    </w:p>
    <w:p w14:paraId="01D4977A" w14:textId="34F4E061" w:rsidR="00CE19E2" w:rsidRDefault="00921D51" w:rsidP="004E729C">
      <w:pPr>
        <w:pStyle w:val="tytuwykresu"/>
        <w:spacing w:before="36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1ED27B8" wp14:editId="77FCACCA">
            <wp:simplePos x="0" y="0"/>
            <wp:positionH relativeFrom="margin">
              <wp:align>right</wp:align>
            </wp:positionH>
            <wp:positionV relativeFrom="paragraph">
              <wp:posOffset>467360</wp:posOffset>
            </wp:positionV>
            <wp:extent cx="5122800" cy="2602800"/>
            <wp:effectExtent l="0" t="0" r="1905" b="0"/>
            <wp:wrapSquare wrapText="bothSides"/>
            <wp:docPr id="29" name="Obraz 29" descr="Wykres 5. Struktura nakładów na środki trwałe służące gospodarce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6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9B" w:rsidRPr="00EC4DA5">
        <w:rPr>
          <w:spacing w:val="0"/>
        </w:rPr>
        <w:t>W</w:t>
      </w:r>
      <w:r w:rsidR="004F389B" w:rsidRPr="00504CE6">
        <w:rPr>
          <w:spacing w:val="0"/>
        </w:rPr>
        <w:t xml:space="preserve">ykres </w:t>
      </w:r>
      <w:r w:rsidR="00054F68" w:rsidRPr="00504CE6">
        <w:t>5</w:t>
      </w:r>
      <w:r w:rsidR="004F389B" w:rsidRPr="00504CE6">
        <w:rPr>
          <w:spacing w:val="0"/>
        </w:rPr>
        <w:t xml:space="preserve">. </w:t>
      </w:r>
      <w:r w:rsidR="00CE19E2" w:rsidRPr="00504CE6">
        <w:t>Struktura nakładów na środki t</w:t>
      </w:r>
      <w:r w:rsidR="00CC1C44" w:rsidRPr="00504CE6">
        <w:t>rwałe służące gospodarce wodnej</w:t>
      </w:r>
    </w:p>
    <w:p w14:paraId="28269132" w14:textId="1E0A33CE" w:rsidR="00B278CA" w:rsidRDefault="00B278CA" w:rsidP="00995CFF"/>
    <w:p w14:paraId="2FDA89EF" w14:textId="37554F8A" w:rsidR="00CE19E2" w:rsidRPr="00D62C79" w:rsidRDefault="00E50E07" w:rsidP="00995CFF">
      <w:r w:rsidRPr="00AB1F50">
        <w:t>Największe nakłady na ujęcia i doprowadzenia wody poniesiono w województwie mazowieckim (</w:t>
      </w:r>
      <w:r w:rsidR="00AB1F50" w:rsidRPr="00AB1F50">
        <w:t>404</w:t>
      </w:r>
      <w:r w:rsidR="0019070D" w:rsidRPr="00AB1F50">
        <w:t xml:space="preserve"> </w:t>
      </w:r>
      <w:r w:rsidRPr="00AB1F50">
        <w:t>mln zł) i śląskim (</w:t>
      </w:r>
      <w:r w:rsidR="00AB1F50" w:rsidRPr="00AB1F50">
        <w:t>249</w:t>
      </w:r>
      <w:r w:rsidR="004E778C" w:rsidRPr="00AB1F50">
        <w:t xml:space="preserve"> </w:t>
      </w:r>
      <w:r w:rsidRPr="005139C5">
        <w:t xml:space="preserve">mln zł). Natomiast na zbiorniki i stopnie wodne </w:t>
      </w:r>
      <w:r w:rsidR="00A85CFC" w:rsidRPr="005139C5">
        <w:t xml:space="preserve">oraz obwałowania przeciwpowodziowe </w:t>
      </w:r>
      <w:r w:rsidRPr="005139C5">
        <w:t>w </w:t>
      </w:r>
      <w:r w:rsidR="005139C5" w:rsidRPr="005139C5">
        <w:t>opolskim</w:t>
      </w:r>
      <w:r w:rsidRPr="005139C5">
        <w:t xml:space="preserve"> (</w:t>
      </w:r>
      <w:r w:rsidR="005139C5" w:rsidRPr="005139C5">
        <w:t>447</w:t>
      </w:r>
      <w:r w:rsidR="00AA349A" w:rsidRPr="005139C5">
        <w:t xml:space="preserve"> </w:t>
      </w:r>
      <w:r w:rsidRPr="005139C5">
        <w:t xml:space="preserve">mln zł) oraz </w:t>
      </w:r>
      <w:r w:rsidR="005139C5" w:rsidRPr="005139C5">
        <w:t>dolnośląskim</w:t>
      </w:r>
      <w:r w:rsidRPr="005139C5">
        <w:t xml:space="preserve"> (</w:t>
      </w:r>
      <w:r w:rsidR="005139C5" w:rsidRPr="005139C5">
        <w:t>185</w:t>
      </w:r>
      <w:r w:rsidR="004E778C" w:rsidRPr="005139C5">
        <w:t xml:space="preserve"> </w:t>
      </w:r>
      <w:r w:rsidRPr="005139C5">
        <w:t xml:space="preserve">mln zł). Na </w:t>
      </w:r>
      <w:r w:rsidR="00CE4F79" w:rsidRPr="005139C5">
        <w:t xml:space="preserve">budowę i modernizację stacji uzdatniania wody </w:t>
      </w:r>
      <w:r w:rsidRPr="005139C5">
        <w:t xml:space="preserve">najwięcej środków przeznaczono </w:t>
      </w:r>
      <w:r w:rsidR="00512C1B">
        <w:br/>
      </w:r>
      <w:r w:rsidRPr="005139C5">
        <w:t xml:space="preserve">w województwie </w:t>
      </w:r>
      <w:r w:rsidR="00CE4F79" w:rsidRPr="005139C5">
        <w:t>mazowieckim</w:t>
      </w:r>
      <w:r w:rsidRPr="005139C5">
        <w:t xml:space="preserve"> (</w:t>
      </w:r>
      <w:r w:rsidR="00AA349A" w:rsidRPr="005139C5">
        <w:t>2</w:t>
      </w:r>
      <w:r w:rsidR="005139C5" w:rsidRPr="005139C5">
        <w:t>63</w:t>
      </w:r>
      <w:r w:rsidR="004E778C" w:rsidRPr="005139C5">
        <w:t> </w:t>
      </w:r>
      <w:r w:rsidRPr="005139C5">
        <w:t>mln</w:t>
      </w:r>
      <w:r w:rsidR="00995CFF" w:rsidRPr="005139C5">
        <w:t> </w:t>
      </w:r>
      <w:r w:rsidRPr="005139C5">
        <w:t>zł).</w:t>
      </w:r>
    </w:p>
    <w:p w14:paraId="21836DE1" w14:textId="4A3BAB38" w:rsidR="0023202C" w:rsidRDefault="0023202C" w:rsidP="00C5110E">
      <w:pPr>
        <w:jc w:val="both"/>
      </w:pPr>
    </w:p>
    <w:p w14:paraId="69B1CC84" w14:textId="2C50B1EA" w:rsidR="000D002E" w:rsidRDefault="00EF4E5C" w:rsidP="00995CFF">
      <w:pPr>
        <w:pStyle w:val="tytuwykresu"/>
        <w:ind w:left="851" w:hanging="851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BC19B1A" wp14:editId="3D39B4C1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5187600" cy="3214800"/>
            <wp:effectExtent l="0" t="0" r="0" b="5080"/>
            <wp:wrapSquare wrapText="bothSides"/>
            <wp:docPr id="30" name="Obraz 30" descr="Wykres 6.  Nakłady na środki trwałe służące gospodarce wodnej  według kierunków inwestowania i województw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00" cy="32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9B" w:rsidRPr="00FB0CE4">
        <w:t>W</w:t>
      </w:r>
      <w:r w:rsidR="004F389B" w:rsidRPr="003F194C">
        <w:t>ykre</w:t>
      </w:r>
      <w:r w:rsidR="004F389B" w:rsidRPr="00FB0CE4">
        <w:t xml:space="preserve">s </w:t>
      </w:r>
      <w:r w:rsidR="00054F68">
        <w:t>6</w:t>
      </w:r>
      <w:r w:rsidR="004F389B" w:rsidRPr="00FB0CE4">
        <w:t xml:space="preserve">. </w:t>
      </w:r>
      <w:r w:rsidR="00995CFF" w:rsidRPr="00FB0CE4">
        <w:t xml:space="preserve"> </w:t>
      </w:r>
      <w:r w:rsidR="00CE19E2" w:rsidRPr="00E84C47">
        <w:t>Nakłady na środki trwałe służące gospodarce wodnej  według kierunków inwestowania i</w:t>
      </w:r>
      <w:r w:rsidR="004375A8" w:rsidRPr="00E84C47">
        <w:t> </w:t>
      </w:r>
      <w:r w:rsidR="006F00FD" w:rsidRPr="00E84C47">
        <w:t>województw w 20</w:t>
      </w:r>
      <w:r w:rsidR="00640074" w:rsidRPr="00E84C47">
        <w:t>2</w:t>
      </w:r>
      <w:r w:rsidR="00D04EBE" w:rsidRPr="00E84C47">
        <w:t>3</w:t>
      </w:r>
      <w:r w:rsidR="00DB383A" w:rsidRPr="00E84C47">
        <w:t xml:space="preserve"> r.</w:t>
      </w:r>
      <w:r w:rsidR="00DB383A">
        <w:t xml:space="preserve"> </w:t>
      </w:r>
    </w:p>
    <w:p w14:paraId="378F5951" w14:textId="3349ABCD" w:rsidR="00DB383A" w:rsidRDefault="00DB383A" w:rsidP="00995CFF">
      <w:pPr>
        <w:pStyle w:val="tytuwykresu"/>
        <w:ind w:left="851" w:hanging="851"/>
      </w:pPr>
    </w:p>
    <w:p w14:paraId="242B4928" w14:textId="3BA386F1" w:rsidR="00DB383A" w:rsidRDefault="00DB383A" w:rsidP="00995CFF">
      <w:pPr>
        <w:pStyle w:val="tytuwykresu"/>
        <w:ind w:left="851" w:hanging="851"/>
      </w:pPr>
    </w:p>
    <w:p w14:paraId="164D650B" w14:textId="1A7DFB05" w:rsidR="00D0496E" w:rsidRPr="00D0496E" w:rsidRDefault="00D0496E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20E4B939" w:rsidR="00D0496E" w:rsidRPr="00A143C5" w:rsidRDefault="00D0496E" w:rsidP="00995CFF">
      <w:pPr>
        <w:rPr>
          <w:highlight w:val="green"/>
        </w:rPr>
      </w:pPr>
      <w:r w:rsidRPr="007E7603">
        <w:t>W 20</w:t>
      </w:r>
      <w:r w:rsidR="00640074">
        <w:t>2</w:t>
      </w:r>
      <w:r w:rsidR="00D04EBE">
        <w:t>3</w:t>
      </w:r>
      <w:r w:rsidRPr="007E7603">
        <w:t xml:space="preserve"> r. w wyniku realizacji inwestycji ochrony środowiska oddano do eksploatacji </w:t>
      </w:r>
      <w:r w:rsidR="00F644A1" w:rsidRPr="00BC7B61">
        <w:t>5</w:t>
      </w:r>
      <w:r w:rsidR="005E1B92">
        <w:t>5</w:t>
      </w:r>
      <w:r w:rsidR="00766708" w:rsidRPr="00BC7B61">
        <w:t> </w:t>
      </w:r>
      <w:r w:rsidRPr="00BC7B61">
        <w:t>oczyszczalni</w:t>
      </w:r>
      <w:r w:rsidR="001C2B76" w:rsidRPr="00BC7B61">
        <w:t>e</w:t>
      </w:r>
      <w:r w:rsidRPr="00BC7B61">
        <w:t xml:space="preserve"> ścieków o łącznej przepustowości </w:t>
      </w:r>
      <w:r w:rsidR="00BC7B61" w:rsidRPr="00CF5F62">
        <w:t>4</w:t>
      </w:r>
      <w:r w:rsidR="005E1B92">
        <w:t>7</w:t>
      </w:r>
      <w:r w:rsidR="00766708" w:rsidRPr="00CF5F62">
        <w:t xml:space="preserve"> </w:t>
      </w:r>
      <w:r w:rsidRPr="00CF5F62">
        <w:t>tys. m</w:t>
      </w:r>
      <w:r w:rsidRPr="00CF5F62">
        <w:rPr>
          <w:vertAlign w:val="superscript"/>
        </w:rPr>
        <w:t>3</w:t>
      </w:r>
      <w:r w:rsidRPr="00BC7B61">
        <w:t xml:space="preserve">/dobę (w tym </w:t>
      </w:r>
      <w:r w:rsidR="00BC7B61" w:rsidRPr="00BC7B61">
        <w:t>4</w:t>
      </w:r>
      <w:r w:rsidR="005E1B92">
        <w:t>8</w:t>
      </w:r>
      <w:r w:rsidR="00766708" w:rsidRPr="00BC7B61">
        <w:t> </w:t>
      </w:r>
      <w:r w:rsidRPr="00BC7B61">
        <w:t>oczyszczalni</w:t>
      </w:r>
      <w:r w:rsidR="0089293B" w:rsidRPr="00BC7B61">
        <w:t>e</w:t>
      </w:r>
      <w:r w:rsidRPr="00BC7B61">
        <w:t xml:space="preserve"> ścieków komunalnych o łącznej przepustowości </w:t>
      </w:r>
      <w:r w:rsidR="001C2B76" w:rsidRPr="00BC7B61">
        <w:t>3</w:t>
      </w:r>
      <w:r w:rsidR="005E1B92">
        <w:t>8</w:t>
      </w:r>
      <w:r w:rsidR="00766708" w:rsidRPr="00BC7B61">
        <w:t xml:space="preserve"> </w:t>
      </w:r>
      <w:r w:rsidRPr="00BC7B61">
        <w:t>tys. m</w:t>
      </w:r>
      <w:r w:rsidRPr="00BC7B61">
        <w:rPr>
          <w:vertAlign w:val="superscript"/>
        </w:rPr>
        <w:t>3</w:t>
      </w:r>
      <w:r w:rsidRPr="00BC7B61">
        <w:t xml:space="preserve">/dobę). Do eksploatacji przekazano </w:t>
      </w:r>
      <w:r w:rsidR="001C2B76" w:rsidRPr="00BC7B61">
        <w:t>3,</w:t>
      </w:r>
      <w:r w:rsidR="004510CE">
        <w:t>9</w:t>
      </w:r>
      <w:r w:rsidR="004510CE" w:rsidRPr="00BC7B61">
        <w:t xml:space="preserve"> </w:t>
      </w:r>
      <w:r w:rsidRPr="00BC7B61">
        <w:t xml:space="preserve">tys. km sieci kanalizacyjnej odprowadzającej ścieki oraz ok. </w:t>
      </w:r>
      <w:r w:rsidR="004375A8" w:rsidRPr="00BC7B61">
        <w:t>0,</w:t>
      </w:r>
      <w:r w:rsidR="00BC7B61" w:rsidRPr="00BC7B61">
        <w:t>7</w:t>
      </w:r>
      <w:r w:rsidR="004375A8" w:rsidRPr="00BC7B61">
        <w:t xml:space="preserve"> tys.</w:t>
      </w:r>
      <w:r w:rsidRPr="00BC7B61">
        <w:t xml:space="preserve"> km sieci kanalizacyjnej odprowadzającej wody opadowe.</w:t>
      </w:r>
    </w:p>
    <w:p w14:paraId="78A52086" w14:textId="6290387E" w:rsidR="00D0496E" w:rsidRPr="00AF3FA0" w:rsidRDefault="00D0496E" w:rsidP="00D76548">
      <w:r w:rsidRPr="00AF3FA0">
        <w:t xml:space="preserve">W zakresie ochrony powietrza oddano do użytku urządzenia do redukcji zanieczyszczeń </w:t>
      </w:r>
      <w:r w:rsidR="00766708" w:rsidRPr="00BC7B61">
        <w:t xml:space="preserve">gazowych </w:t>
      </w:r>
      <w:r w:rsidRPr="00BC7B61">
        <w:t xml:space="preserve">o zdolności </w:t>
      </w:r>
      <w:r w:rsidR="00D76548" w:rsidRPr="00BC7B61">
        <w:t xml:space="preserve">ok. </w:t>
      </w:r>
      <w:r w:rsidR="0008041E" w:rsidRPr="00BC7B61">
        <w:t>23</w:t>
      </w:r>
      <w:r w:rsidR="00BC7B61" w:rsidRPr="00BC7B61">
        <w:t>4</w:t>
      </w:r>
      <w:r w:rsidR="00766708" w:rsidRPr="00BC7B61">
        <w:t xml:space="preserve"> </w:t>
      </w:r>
      <w:r w:rsidRPr="00BC7B61">
        <w:t xml:space="preserve">tys. ton/rok oraz urządzenia do neutralizacji zanieczyszczeń </w:t>
      </w:r>
      <w:r w:rsidR="00766708" w:rsidRPr="00BC7B61">
        <w:t xml:space="preserve">pyłowych </w:t>
      </w:r>
      <w:r w:rsidRPr="00BC7B61">
        <w:t xml:space="preserve">o zdolności </w:t>
      </w:r>
      <w:r w:rsidR="00766708" w:rsidRPr="00BC7B61">
        <w:t xml:space="preserve">ok. </w:t>
      </w:r>
      <w:r w:rsidR="00BC7B61" w:rsidRPr="00BC7B61">
        <w:t>5</w:t>
      </w:r>
      <w:r w:rsidR="00766708" w:rsidRPr="00BC7B61">
        <w:t xml:space="preserve"> </w:t>
      </w:r>
      <w:r w:rsidRPr="00BC7B61">
        <w:t>tys. ton/rok.</w:t>
      </w:r>
    </w:p>
    <w:p w14:paraId="71DDB015" w14:textId="7EED2896" w:rsidR="00D0496E" w:rsidRPr="00E15D82" w:rsidRDefault="00D0496E" w:rsidP="00995CFF">
      <w:r w:rsidRPr="00DC7E62">
        <w:t>W 20</w:t>
      </w:r>
      <w:r w:rsidR="00640074" w:rsidRPr="00DC7E62">
        <w:t>2</w:t>
      </w:r>
      <w:r w:rsidR="00D04EBE" w:rsidRPr="00DC7E62">
        <w:t>3</w:t>
      </w:r>
      <w:r w:rsidRPr="00DC7E62">
        <w:t xml:space="preserve"> r. oddano do użytku urządzenia i instalacje do unieszkodliwiania</w:t>
      </w:r>
      <w:r w:rsidR="00D26AE6" w:rsidRPr="00DC7E62">
        <w:t xml:space="preserve"> i usuwania</w:t>
      </w:r>
      <w:r w:rsidRPr="00DC7E62">
        <w:t xml:space="preserve"> odpadów o łącznej wydajności ok. </w:t>
      </w:r>
      <w:r w:rsidR="00D26AE6" w:rsidRPr="00DC7E62">
        <w:t>451</w:t>
      </w:r>
      <w:r w:rsidR="00A07F56" w:rsidRPr="00DC7E62">
        <w:t xml:space="preserve"> </w:t>
      </w:r>
      <w:r w:rsidR="00EC0BA7" w:rsidRPr="00DC7E62">
        <w:t>tys.</w:t>
      </w:r>
      <w:r w:rsidRPr="00DC7E62">
        <w:t xml:space="preserve"> ton/rok.</w:t>
      </w:r>
    </w:p>
    <w:p w14:paraId="3878D343" w14:textId="2FF0FE8C" w:rsidR="00D0496E" w:rsidRPr="00D0496E" w:rsidRDefault="00D0496E" w:rsidP="00995CFF">
      <w:r w:rsidRPr="00685970">
        <w:t>W 20</w:t>
      </w:r>
      <w:r w:rsidR="00640074">
        <w:t>2</w:t>
      </w:r>
      <w:r w:rsidR="00D04EBE">
        <w:t>3</w:t>
      </w:r>
      <w:r w:rsidRPr="00685970">
        <w:t xml:space="preserve"> r. </w:t>
      </w:r>
      <w:r w:rsidRPr="00946D55">
        <w:t>w zakresie efektów rzeczowych inwestycji gospodarki wodnej oddano do użytku urządzenia zaopatrzenia w wodę tj. ujęcia wody i uzdatniania wody</w:t>
      </w:r>
      <w:r w:rsidR="00734865">
        <w:t xml:space="preserve"> o wydajności wynoszącej o</w:t>
      </w:r>
      <w:r w:rsidR="00622D28">
        <w:t>dpowiednio</w:t>
      </w:r>
      <w:r w:rsidR="00734865">
        <w:t xml:space="preserve"> - </w:t>
      </w:r>
      <w:r w:rsidR="00734865" w:rsidRPr="00946D55">
        <w:t>ok. 75 tys. 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="00734865">
        <w:t xml:space="preserve"> oraz</w:t>
      </w:r>
      <w:r w:rsidR="00734865" w:rsidRPr="00946D55">
        <w:t xml:space="preserve"> ok. 86 tys. 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Pr="00946D55">
        <w:t xml:space="preserve">. </w:t>
      </w:r>
      <w:bookmarkStart w:id="3" w:name="_Hlk79997744"/>
      <w:r w:rsidR="00177E65" w:rsidRPr="00946D55">
        <w:t xml:space="preserve">Wybudowano </w:t>
      </w:r>
      <w:r w:rsidR="00D32E6F" w:rsidRPr="00946D55">
        <w:t>13</w:t>
      </w:r>
      <w:r w:rsidR="00177E65" w:rsidRPr="00946D55">
        <w:t xml:space="preserve"> zbiornik</w:t>
      </w:r>
      <w:r w:rsidR="003844E5" w:rsidRPr="00946D55">
        <w:t xml:space="preserve">ów </w:t>
      </w:r>
      <w:r w:rsidR="00177E65" w:rsidRPr="00946D55">
        <w:t>wodn</w:t>
      </w:r>
      <w:r w:rsidR="003844E5" w:rsidRPr="00946D55">
        <w:t>ych</w:t>
      </w:r>
      <w:r w:rsidR="00177E65" w:rsidRPr="00946D55">
        <w:t xml:space="preserve"> o</w:t>
      </w:r>
      <w:r w:rsidR="00CD1B06" w:rsidRPr="00946D55">
        <w:t> </w:t>
      </w:r>
      <w:r w:rsidR="00177E65" w:rsidRPr="00946D55">
        <w:t xml:space="preserve">łącznej pojemności całkowitej ok. </w:t>
      </w:r>
      <w:r w:rsidR="00D421EA" w:rsidRPr="00946D55">
        <w:t>14,9</w:t>
      </w:r>
      <w:r w:rsidR="00177E65" w:rsidRPr="00946D55">
        <w:t xml:space="preserve"> mln m</w:t>
      </w:r>
      <w:r w:rsidR="00177E65" w:rsidRPr="00946D55">
        <w:rPr>
          <w:vertAlign w:val="superscript"/>
        </w:rPr>
        <w:t>3</w:t>
      </w:r>
      <w:bookmarkEnd w:id="3"/>
      <w:r w:rsidR="00A35656" w:rsidRPr="00946D55">
        <w:t>.</w:t>
      </w:r>
      <w:r w:rsidR="00177E65" w:rsidRPr="00946D55">
        <w:rPr>
          <w:i/>
        </w:rPr>
        <w:t xml:space="preserve"> </w:t>
      </w:r>
      <w:r w:rsidR="00120CCC" w:rsidRPr="00946D55">
        <w:t xml:space="preserve">Ponadto powstało </w:t>
      </w:r>
      <w:r w:rsidR="00F82FB6" w:rsidRPr="00946D55">
        <w:t xml:space="preserve">3 tys. km sieci wodociągowej, poddano regulacji i zabudowie </w:t>
      </w:r>
      <w:r w:rsidR="00D421EA" w:rsidRPr="004543CF">
        <w:t xml:space="preserve">47,4 </w:t>
      </w:r>
      <w:r w:rsidR="00F82FB6" w:rsidRPr="004543CF">
        <w:t>km rzek</w:t>
      </w:r>
      <w:r w:rsidR="00F82FB6" w:rsidRPr="00946D55">
        <w:t xml:space="preserve"> i potoków górskich oraz </w:t>
      </w:r>
      <w:r w:rsidRPr="00946D55">
        <w:t>wybudowano lub</w:t>
      </w:r>
      <w:r w:rsidR="00CD1B06" w:rsidRPr="00946D55">
        <w:t xml:space="preserve"> </w:t>
      </w:r>
      <w:r w:rsidRPr="00946D55">
        <w:t xml:space="preserve">zmodernizowano </w:t>
      </w:r>
      <w:r w:rsidR="00D421EA" w:rsidRPr="00946D55">
        <w:t>85,9 </w:t>
      </w:r>
      <w:r w:rsidRPr="00946D55">
        <w:t>km obwałowań przeciwpowodziowych.</w:t>
      </w:r>
      <w:r w:rsidR="00C61B6E">
        <w:t xml:space="preserve"> </w:t>
      </w:r>
    </w:p>
    <w:p w14:paraId="7E22EF13" w14:textId="77777777" w:rsidR="003153D0" w:rsidRDefault="003153D0" w:rsidP="00E76D26">
      <w:pPr>
        <w:rPr>
          <w:sz w:val="18"/>
        </w:rPr>
      </w:pPr>
    </w:p>
    <w:p w14:paraId="3EB185E7" w14:textId="77777777" w:rsidR="005A77EB" w:rsidRDefault="005A77EB" w:rsidP="00E76D26">
      <w:pPr>
        <w:rPr>
          <w:szCs w:val="19"/>
        </w:rPr>
      </w:pPr>
    </w:p>
    <w:p w14:paraId="0987F8F5" w14:textId="77777777" w:rsidR="005A77EB" w:rsidRDefault="005A77EB" w:rsidP="00E76D26">
      <w:pPr>
        <w:rPr>
          <w:szCs w:val="19"/>
        </w:rPr>
      </w:pPr>
    </w:p>
    <w:p w14:paraId="357DB351" w14:textId="77777777" w:rsidR="005A77EB" w:rsidRDefault="005A77EB" w:rsidP="00E76D26">
      <w:pPr>
        <w:rPr>
          <w:szCs w:val="19"/>
        </w:rPr>
      </w:pPr>
    </w:p>
    <w:p w14:paraId="00F668DF" w14:textId="77777777" w:rsidR="005A77EB" w:rsidRDefault="005A77EB" w:rsidP="00E76D26">
      <w:pPr>
        <w:rPr>
          <w:szCs w:val="19"/>
        </w:rPr>
      </w:pPr>
    </w:p>
    <w:p w14:paraId="1996A3F0" w14:textId="77777777" w:rsidR="005A77EB" w:rsidRDefault="005A77EB" w:rsidP="00E76D26">
      <w:pPr>
        <w:rPr>
          <w:szCs w:val="19"/>
        </w:rPr>
      </w:pPr>
    </w:p>
    <w:p w14:paraId="2004B47D" w14:textId="77777777" w:rsidR="005A77EB" w:rsidRDefault="005A77EB" w:rsidP="00E76D26">
      <w:pPr>
        <w:rPr>
          <w:szCs w:val="19"/>
        </w:rPr>
      </w:pPr>
    </w:p>
    <w:p w14:paraId="1D87CF2A" w14:textId="6F8CDB0D" w:rsidR="00A83B95" w:rsidRPr="003153D0" w:rsidRDefault="003153D0" w:rsidP="00E76D26">
      <w:pPr>
        <w:rPr>
          <w:szCs w:val="19"/>
        </w:rPr>
        <w:sectPr w:rsidR="00A83B95" w:rsidRPr="003153D0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153D0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F8FC4F" w14:textId="5AC9E4F6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6079" w:rsidRPr="00966079" w14:paraId="188C4994" w14:textId="77777777" w:rsidTr="00A821A5">
        <w:trPr>
          <w:trHeight w:val="1626"/>
        </w:trPr>
        <w:tc>
          <w:tcPr>
            <w:tcW w:w="4926" w:type="dxa"/>
          </w:tcPr>
          <w:p w14:paraId="18F97536" w14:textId="77777777" w:rsidR="00966079" w:rsidRPr="00966079" w:rsidRDefault="00966079" w:rsidP="00966079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4" w:name="_Hlk101855846"/>
            <w:bookmarkStart w:id="5" w:name="_Hlk101855825"/>
            <w:r w:rsidRPr="00966079">
              <w:rPr>
                <w:rFonts w:cs="Arial"/>
                <w:sz w:val="20"/>
              </w:rPr>
              <w:t>Opracowanie merytoryczne:</w:t>
            </w:r>
          </w:p>
          <w:p w14:paraId="35125AC8" w14:textId="77777777" w:rsidR="00966079" w:rsidRPr="00966079" w:rsidRDefault="00966079" w:rsidP="0096607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607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</w:p>
          <w:p w14:paraId="1C316D0C" w14:textId="77777777" w:rsidR="00966079" w:rsidRPr="00966079" w:rsidRDefault="00966079" w:rsidP="0096607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6079">
              <w:rPr>
                <w:rFonts w:cs="Arial"/>
                <w:b/>
                <w:color w:val="000000" w:themeColor="text1"/>
                <w:sz w:val="20"/>
              </w:rPr>
              <w:t>Rolnictwa i Środowiska</w:t>
            </w:r>
          </w:p>
          <w:p w14:paraId="2F31164A" w14:textId="77777777" w:rsidR="00966079" w:rsidRPr="00966079" w:rsidRDefault="00966079" w:rsidP="0096607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66079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0930DFD1" w14:textId="246F26E5" w:rsidR="00966079" w:rsidRPr="00966079" w:rsidRDefault="00966079" w:rsidP="00966079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FF0000"/>
                <w:sz w:val="20"/>
                <w:szCs w:val="24"/>
                <w:lang w:val="fi-FI"/>
              </w:rPr>
            </w:pPr>
            <w:r w:rsidRPr="00966079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22 608 </w:t>
            </w:r>
            <w:r w:rsidR="005D5FA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31 28</w:t>
            </w:r>
          </w:p>
        </w:tc>
        <w:tc>
          <w:tcPr>
            <w:tcW w:w="4927" w:type="dxa"/>
          </w:tcPr>
          <w:p w14:paraId="3306FA9E" w14:textId="77777777" w:rsidR="00966079" w:rsidRPr="00966079" w:rsidRDefault="00966079" w:rsidP="0096607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6079">
              <w:rPr>
                <w:rFonts w:cs="Arial"/>
                <w:sz w:val="20"/>
              </w:rPr>
              <w:t>Rozpowszechnianie:</w:t>
            </w:r>
            <w:r w:rsidRPr="00966079">
              <w:rPr>
                <w:rFonts w:cs="Arial"/>
                <w:sz w:val="20"/>
              </w:rPr>
              <w:br/>
            </w:r>
            <w:r w:rsidRPr="00966079">
              <w:rPr>
                <w:rFonts w:cs="Arial"/>
                <w:b/>
                <w:sz w:val="20"/>
              </w:rPr>
              <w:t>Wydział Współpracy z Mediami</w:t>
            </w:r>
          </w:p>
          <w:p w14:paraId="2DC940E3" w14:textId="77777777" w:rsidR="00966079" w:rsidRPr="00966079" w:rsidRDefault="00966079" w:rsidP="00966079">
            <w:r w:rsidRPr="00966079">
              <w:t>Tel. komórkowy: +48 695 255 032</w:t>
            </w:r>
          </w:p>
          <w:p w14:paraId="1CCB14DE" w14:textId="77777777" w:rsidR="00966079" w:rsidRPr="00966079" w:rsidRDefault="00966079" w:rsidP="00966079">
            <w:pPr>
              <w:ind w:left="1494" w:hanging="1494"/>
            </w:pPr>
            <w:r w:rsidRPr="00966079">
              <w:t>Tel. stacjonarne: +48 22 608 38 04, +48 22 449 41 45,     +48 22 608 30 09</w:t>
            </w:r>
          </w:p>
          <w:p w14:paraId="35EC384E" w14:textId="77777777" w:rsidR="00966079" w:rsidRPr="00966079" w:rsidRDefault="00966079" w:rsidP="00966079">
            <w:r w:rsidRPr="00966079">
              <w:rPr>
                <w:b/>
                <w:sz w:val="20"/>
              </w:rPr>
              <w:t>e-mail:</w:t>
            </w:r>
            <w:r w:rsidRPr="00966079">
              <w:rPr>
                <w:sz w:val="20"/>
              </w:rPr>
              <w:t xml:space="preserve"> </w:t>
            </w:r>
            <w:hyperlink r:id="rId23" w:history="1">
              <w:r w:rsidRPr="00966079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4238CFE5" w14:textId="77777777" w:rsidR="00966079" w:rsidRPr="00966079" w:rsidRDefault="00966079" w:rsidP="00966079">
            <w:pPr>
              <w:rPr>
                <w:color w:val="FF0000"/>
                <w:sz w:val="18"/>
              </w:rPr>
            </w:pPr>
          </w:p>
        </w:tc>
      </w:tr>
      <w:tr w:rsidR="00966079" w:rsidRPr="00966079" w14:paraId="5697CA66" w14:textId="77777777" w:rsidTr="00A821A5">
        <w:trPr>
          <w:trHeight w:val="418"/>
        </w:trPr>
        <w:tc>
          <w:tcPr>
            <w:tcW w:w="4926" w:type="dxa"/>
            <w:vMerge w:val="restart"/>
          </w:tcPr>
          <w:p w14:paraId="58EF6DE2" w14:textId="77777777" w:rsidR="00966079" w:rsidRPr="00966079" w:rsidRDefault="00966079" w:rsidP="00966079">
            <w:pPr>
              <w:rPr>
                <w:color w:val="FF0000"/>
                <w:sz w:val="18"/>
                <w:lang w:val="en-US"/>
              </w:rPr>
            </w:pPr>
            <w:bookmarkStart w:id="6" w:name="_Hlk101855661"/>
          </w:p>
        </w:tc>
        <w:tc>
          <w:tcPr>
            <w:tcW w:w="4927" w:type="dxa"/>
            <w:vAlign w:val="center"/>
          </w:tcPr>
          <w:p w14:paraId="74575D00" w14:textId="77777777" w:rsidR="00966079" w:rsidRPr="00966079" w:rsidRDefault="00966079" w:rsidP="00966079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35C2EFBC" wp14:editId="1273E2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stat.gov.pl</w:t>
            </w:r>
            <w:r w:rsidRPr="00966079">
              <w:rPr>
                <w:sz w:val="18"/>
              </w:rPr>
              <w:t xml:space="preserve">      </w:t>
            </w:r>
          </w:p>
        </w:tc>
      </w:tr>
      <w:tr w:rsidR="00966079" w:rsidRPr="00966079" w14:paraId="053C36C1" w14:textId="77777777" w:rsidTr="00A821A5">
        <w:trPr>
          <w:trHeight w:val="418"/>
        </w:trPr>
        <w:tc>
          <w:tcPr>
            <w:tcW w:w="4926" w:type="dxa"/>
            <w:vMerge/>
          </w:tcPr>
          <w:p w14:paraId="183C9F92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C268D2" w14:textId="77777777" w:rsidR="00966079" w:rsidRPr="00966079" w:rsidRDefault="00966079" w:rsidP="00966079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02BF757C" wp14:editId="060AC0E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@GUS_STAT</w:t>
            </w:r>
            <w:r w:rsidRPr="0096607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6079" w:rsidRPr="00966079" w14:paraId="65D633C6" w14:textId="77777777" w:rsidTr="00A821A5">
        <w:trPr>
          <w:trHeight w:val="476"/>
        </w:trPr>
        <w:tc>
          <w:tcPr>
            <w:tcW w:w="4926" w:type="dxa"/>
            <w:vMerge/>
          </w:tcPr>
          <w:p w14:paraId="720D4441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02007005" w14:textId="77777777" w:rsidR="00966079" w:rsidRPr="00966079" w:rsidRDefault="00966079" w:rsidP="00966079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65975A39" wp14:editId="7A6D3AA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@</w:t>
            </w:r>
            <w:proofErr w:type="spellStart"/>
            <w:r w:rsidRPr="00966079">
              <w:rPr>
                <w:sz w:val="20"/>
              </w:rPr>
              <w:t>GlownyUrzadStatystyczny</w:t>
            </w:r>
            <w:proofErr w:type="spellEnd"/>
            <w:r w:rsidRPr="0096607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6079" w:rsidRPr="00966079" w14:paraId="12C6E8F9" w14:textId="77777777" w:rsidTr="00A821A5">
        <w:trPr>
          <w:trHeight w:val="426"/>
        </w:trPr>
        <w:tc>
          <w:tcPr>
            <w:tcW w:w="4926" w:type="dxa"/>
          </w:tcPr>
          <w:p w14:paraId="658D2977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737CB8B5" w14:textId="77777777" w:rsidR="00966079" w:rsidRPr="00966079" w:rsidRDefault="00966079" w:rsidP="00966079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000" behindDoc="0" locked="0" layoutInCell="1" allowOverlap="1" wp14:anchorId="4B6FF02F" wp14:editId="205E1AE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" name="Obraz 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6079">
              <w:rPr>
                <w:sz w:val="20"/>
              </w:rPr>
              <w:t>gus_stat</w:t>
            </w:r>
            <w:proofErr w:type="spellEnd"/>
          </w:p>
        </w:tc>
      </w:tr>
      <w:tr w:rsidR="00966079" w:rsidRPr="00966079" w14:paraId="5B5E3CDF" w14:textId="77777777" w:rsidTr="00A821A5">
        <w:trPr>
          <w:trHeight w:val="504"/>
        </w:trPr>
        <w:tc>
          <w:tcPr>
            <w:tcW w:w="4926" w:type="dxa"/>
          </w:tcPr>
          <w:p w14:paraId="73E45D9D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1AE842FA" w14:textId="77777777" w:rsidR="00966079" w:rsidRPr="00966079" w:rsidRDefault="00966079" w:rsidP="00966079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024" behindDoc="0" locked="0" layoutInCell="1" allowOverlap="1" wp14:anchorId="553B1C55" wp14:editId="57BAD1D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" name="Obraz 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6079">
              <w:rPr>
                <w:sz w:val="20"/>
              </w:rPr>
              <w:t>glownyurzadstatystycznygus</w:t>
            </w:r>
            <w:proofErr w:type="spellEnd"/>
          </w:p>
        </w:tc>
      </w:tr>
      <w:tr w:rsidR="00966079" w:rsidRPr="00966079" w14:paraId="5FCA1397" w14:textId="77777777" w:rsidTr="00A821A5">
        <w:trPr>
          <w:trHeight w:val="1546"/>
        </w:trPr>
        <w:tc>
          <w:tcPr>
            <w:tcW w:w="4926" w:type="dxa"/>
          </w:tcPr>
          <w:p w14:paraId="49521EDD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6E76D4AE" w14:textId="77777777" w:rsidR="00966079" w:rsidRPr="00966079" w:rsidRDefault="00966079" w:rsidP="00966079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t>glownyurzadstatystyczny</w:t>
            </w: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anchorId="35118465" wp14:editId="7C10D5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4"/>
      <w:bookmarkEnd w:id="6"/>
      <w:tr w:rsidR="00966079" w:rsidRPr="00966079" w14:paraId="1C70FDBD" w14:textId="77777777" w:rsidTr="00A821A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65E75C6" w14:textId="77777777" w:rsidR="00966079" w:rsidRPr="00966079" w:rsidRDefault="00966079" w:rsidP="00966079">
            <w:pPr>
              <w:shd w:val="clear" w:color="auto" w:fill="D9D9D9" w:themeFill="background1" w:themeFillShade="D9"/>
              <w:rPr>
                <w:b/>
              </w:rPr>
            </w:pPr>
            <w:r w:rsidRPr="00966079">
              <w:rPr>
                <w:b/>
              </w:rPr>
              <w:t>Powiązane opracowania</w:t>
            </w:r>
          </w:p>
          <w:p w14:paraId="14EF8F5D" w14:textId="19D6EA34" w:rsidR="008703D0" w:rsidRPr="008703D0" w:rsidRDefault="008703D0" w:rsidP="008703D0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 w:rsidR="00A6263F">
              <w:instrText>HYPERLINK "https://stat.gov.pl/infografiki-widzety/infografiki/infografika-ekonomiczne-aspekty-ochrony-srodowiska-w-2023-roku,69,7.html" \o "Link do infografiki Ekonomiczne aspekty ochrony środowiska"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>Infografika - Ekonomiczne aspekty ochrony środowiska</w:t>
            </w:r>
          </w:p>
          <w:p w14:paraId="455BA219" w14:textId="2F260781" w:rsidR="008703D0" w:rsidRPr="008703D0" w:rsidRDefault="008703D0" w:rsidP="008703D0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end"/>
            </w:r>
            <w:bookmarkStart w:id="7" w:name="_GoBack"/>
            <w:bookmarkEnd w:id="7"/>
            <w:r>
              <w:fldChar w:fldCharType="begin"/>
            </w:r>
            <w:r>
              <w:instrText xml:space="preserve"> HYPERLINK "https://stat.gov.pl/obszary-tematyczne/srodowisko-energia/srodowisko/ekonomiczne-aspekty-ochrony-srodowiska-2023,14,5.html" 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>Publikacja Ekonomiczne aspekty ochrony środowiska 202</w:t>
            </w:r>
            <w:r>
              <w:rPr>
                <w:rStyle w:val="Hipercze"/>
                <w:rFonts w:cstheme="minorBidi"/>
              </w:rPr>
              <w:t>3</w:t>
            </w:r>
          </w:p>
          <w:p w14:paraId="33948655" w14:textId="7DFEE7C0" w:rsidR="00966079" w:rsidRPr="00966079" w:rsidRDefault="008703D0" w:rsidP="00966079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fldChar w:fldCharType="end"/>
            </w:r>
            <w:r w:rsidR="00966079" w:rsidRPr="00966079">
              <w:rPr>
                <w:b/>
                <w:szCs w:val="24"/>
              </w:rPr>
              <w:t>Temat dostępny w bazach danych</w:t>
            </w:r>
          </w:p>
          <w:p w14:paraId="3927A3A0" w14:textId="77777777" w:rsidR="008703D0" w:rsidRPr="008703D0" w:rsidRDefault="00A6263F" w:rsidP="008703D0">
            <w:pPr>
              <w:shd w:val="clear" w:color="auto" w:fill="D9D9D9" w:themeFill="background1" w:themeFillShade="D9"/>
              <w:spacing w:before="360"/>
              <w:rPr>
                <w:u w:val="single"/>
              </w:rPr>
            </w:pPr>
            <w:hyperlink r:id="rId30" w:tooltip="Link do bazy danych Bank Danych Lokalnych Stan i Ochrona Środowiska" w:history="1">
              <w:r w:rsidR="008703D0" w:rsidRPr="008703D0">
                <w:rPr>
                  <w:rStyle w:val="Hipercze"/>
                  <w:rFonts w:cstheme="minorBidi"/>
                </w:rPr>
                <w:t>Bank Danych Lokalnych Stan I Ochrona Środowiska</w:t>
              </w:r>
            </w:hyperlink>
          </w:p>
          <w:p w14:paraId="5C5225E8" w14:textId="77777777" w:rsidR="00966079" w:rsidRPr="00966079" w:rsidRDefault="00966079" w:rsidP="00966079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66079">
              <w:rPr>
                <w:b/>
                <w:szCs w:val="24"/>
              </w:rPr>
              <w:t>Ważniejsze pojęcia dostępne w słowniku</w:t>
            </w:r>
          </w:p>
          <w:p w14:paraId="0229D300" w14:textId="77777777" w:rsidR="008703D0" w:rsidRPr="008703D0" w:rsidRDefault="008703D0" w:rsidP="008703D0">
            <w:pPr>
              <w:rPr>
                <w:rStyle w:val="Hipercze"/>
                <w:bCs/>
              </w:rPr>
            </w:pP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begin"/>
            </w:r>
            <w:r w:rsidRPr="008703D0">
              <w:rPr>
                <w:rFonts w:cs="Times New Roman"/>
                <w:bCs/>
                <w:color w:val="FF0000"/>
                <w:u w:val="single"/>
              </w:rPr>
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</w: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separate"/>
            </w:r>
            <w:r w:rsidRPr="008703D0">
              <w:rPr>
                <w:rStyle w:val="Hipercze"/>
                <w:bCs/>
              </w:rPr>
              <w:t>Efekty rzeczowe inwestycji ochrony środowiska i gospodarki wodnej</w:t>
            </w:r>
          </w:p>
          <w:p w14:paraId="7C4E9B6E" w14:textId="19905D53" w:rsidR="00966079" w:rsidRPr="00966079" w:rsidRDefault="008703D0" w:rsidP="008703D0">
            <w:pPr>
              <w:rPr>
                <w:rFonts w:cs="Times New Roman"/>
                <w:color w:val="FF0000"/>
                <w:u w:val="single"/>
              </w:rPr>
            </w:pPr>
            <w:r w:rsidRPr="008703D0">
              <w:rPr>
                <w:rFonts w:cs="Times New Roman"/>
                <w:color w:val="FF0000"/>
                <w:u w:val="single"/>
              </w:rPr>
              <w:fldChar w:fldCharType="end"/>
            </w:r>
          </w:p>
          <w:p w14:paraId="6EADB9A1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  <w:p w14:paraId="19B73A45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  <w:p w14:paraId="25432862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</w:tc>
      </w:tr>
      <w:bookmarkEnd w:id="5"/>
    </w:tbl>
    <w:p w14:paraId="5EF8FC6B" w14:textId="3226E3AF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7F460" w14:textId="77777777" w:rsidR="003B359E" w:rsidRDefault="003B359E" w:rsidP="000662E2">
      <w:pPr>
        <w:spacing w:after="0" w:line="240" w:lineRule="auto"/>
      </w:pPr>
      <w:r>
        <w:separator/>
      </w:r>
    </w:p>
  </w:endnote>
  <w:endnote w:type="continuationSeparator" w:id="0">
    <w:p w14:paraId="68166F7B" w14:textId="77777777" w:rsidR="003B359E" w:rsidRDefault="003B359E" w:rsidP="000662E2">
      <w:pPr>
        <w:spacing w:after="0" w:line="240" w:lineRule="auto"/>
      </w:pPr>
      <w:r>
        <w:continuationSeparator/>
      </w:r>
    </w:p>
  </w:endnote>
  <w:endnote w:type="continuationNotice" w:id="1">
    <w:p w14:paraId="36F19C01" w14:textId="77777777" w:rsidR="003B359E" w:rsidRDefault="003B359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1E219A" w:rsidRDefault="001E21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1E219A" w:rsidRDefault="001E21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1E219A" w:rsidRDefault="001E21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2FE0A" w14:textId="77777777" w:rsidR="003B359E" w:rsidRDefault="003B359E" w:rsidP="000662E2">
      <w:pPr>
        <w:spacing w:after="0" w:line="240" w:lineRule="auto"/>
      </w:pPr>
      <w:r>
        <w:separator/>
      </w:r>
    </w:p>
  </w:footnote>
  <w:footnote w:type="continuationSeparator" w:id="0">
    <w:p w14:paraId="4FAF47B3" w14:textId="77777777" w:rsidR="003B359E" w:rsidRDefault="003B359E" w:rsidP="000662E2">
      <w:pPr>
        <w:spacing w:after="0" w:line="240" w:lineRule="auto"/>
      </w:pPr>
      <w:r>
        <w:continuationSeparator/>
      </w:r>
    </w:p>
  </w:footnote>
  <w:footnote w:type="continuationNotice" w:id="1">
    <w:p w14:paraId="4E208633" w14:textId="77777777" w:rsidR="003B359E" w:rsidRDefault="003B359E">
      <w:pPr>
        <w:spacing w:before="0" w:after="0" w:line="240" w:lineRule="auto"/>
      </w:pPr>
    </w:p>
  </w:footnote>
  <w:footnote w:id="2">
    <w:p w14:paraId="3851A456" w14:textId="327663A6" w:rsidR="001E219A" w:rsidRPr="008D0649" w:rsidRDefault="001E219A" w:rsidP="009D7715">
      <w:pPr>
        <w:spacing w:after="0" w:line="240" w:lineRule="auto"/>
        <w:rPr>
          <w:iCs/>
          <w:szCs w:val="19"/>
        </w:rPr>
      </w:pPr>
      <w:r w:rsidRPr="008D0649">
        <w:rPr>
          <w:rStyle w:val="Odwoanieprzypisudolnego"/>
          <w:szCs w:val="19"/>
        </w:rPr>
        <w:footnoteRef/>
      </w:r>
      <w:r w:rsidRPr="008D0649">
        <w:rPr>
          <w:szCs w:val="19"/>
        </w:rPr>
        <w:t xml:space="preserve"> Zgodnie z Polską Klasyfikacją Statystyczną Dotyczącą Działalności i Urządzeń Związanych </w:t>
      </w:r>
      <w:r w:rsidR="002B12AF">
        <w:rPr>
          <w:szCs w:val="19"/>
        </w:rPr>
        <w:br/>
      </w:r>
      <w:r w:rsidRPr="008D0649">
        <w:rPr>
          <w:szCs w:val="19"/>
        </w:rPr>
        <w:t xml:space="preserve">z Ochroną Środowiska, wprowadzoną Rozporządzeniem Rady Ministrów z 2 marca 1999 r. </w:t>
      </w:r>
      <w:r w:rsidR="00512C1B">
        <w:rPr>
          <w:szCs w:val="19"/>
        </w:rPr>
        <w:br/>
      </w:r>
      <w:r w:rsidRPr="008D0649">
        <w:rPr>
          <w:rFonts w:cs="Arial"/>
          <w:iCs/>
          <w:szCs w:val="19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2" w14:textId="77777777" w:rsidR="001E219A" w:rsidRDefault="001E219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FFBE0A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1E219A" w:rsidRDefault="001E21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5" w14:textId="77777777" w:rsidR="001E219A" w:rsidRDefault="001E219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EF8FC8D" wp14:editId="1EF73C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1E219A" w:rsidRPr="003C6C8D" w:rsidRDefault="001E219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0" alt="informacje sygnalne" style="position:absolute;margin-left:396.6pt;margin-top:15.65pt;width:162.25pt;height:28.1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NLPbVIGAAAm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1E219A" w:rsidRPr="003C6C8D" w:rsidRDefault="001E219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D85D44" id="Prostokąt 10" o:spid="_x0000_s1026" style="position:absolute;margin-left:410.95pt;margin-top:40.3pt;width:147.4pt;height:1803.5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EF8FC91" wp14:editId="28307974">
          <wp:extent cx="115327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1E219A" w:rsidRDefault="001E219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EF8FC93" wp14:editId="0F676B6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sierp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12A786D4" w:rsidR="001E219A" w:rsidRPr="00472DFC" w:rsidRDefault="001E21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29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.08.202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4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29 sierpnia 2024 roku" style="position:absolute;margin-left:411pt;margin-top:20.95pt;width:112.8pt;height:26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POMAjo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5EF8FCAD" w14:textId="12A786D4" w:rsidR="001E219A" w:rsidRPr="00472DFC" w:rsidRDefault="001E219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29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.08.202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4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8" w14:textId="77777777" w:rsidR="001E219A" w:rsidRDefault="001E219A">
    <w:pPr>
      <w:pStyle w:val="Nagwek"/>
    </w:pPr>
  </w:p>
  <w:p w14:paraId="5EF8FC89" w14:textId="77777777" w:rsidR="001E219A" w:rsidRDefault="001E21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855"/>
    <w:rsid w:val="00003437"/>
    <w:rsid w:val="0000709F"/>
    <w:rsid w:val="000108B8"/>
    <w:rsid w:val="000152F5"/>
    <w:rsid w:val="00015CDF"/>
    <w:rsid w:val="00015F32"/>
    <w:rsid w:val="00025D10"/>
    <w:rsid w:val="00026486"/>
    <w:rsid w:val="00032195"/>
    <w:rsid w:val="00040F2F"/>
    <w:rsid w:val="00041FD1"/>
    <w:rsid w:val="00042FA4"/>
    <w:rsid w:val="000432BD"/>
    <w:rsid w:val="000432BF"/>
    <w:rsid w:val="0004582E"/>
    <w:rsid w:val="000470AA"/>
    <w:rsid w:val="00054804"/>
    <w:rsid w:val="00054F68"/>
    <w:rsid w:val="00057CA1"/>
    <w:rsid w:val="000662E2"/>
    <w:rsid w:val="00066883"/>
    <w:rsid w:val="00067336"/>
    <w:rsid w:val="00071F95"/>
    <w:rsid w:val="00074DD8"/>
    <w:rsid w:val="00077D97"/>
    <w:rsid w:val="0008041E"/>
    <w:rsid w:val="000806F7"/>
    <w:rsid w:val="000909A4"/>
    <w:rsid w:val="0009225A"/>
    <w:rsid w:val="00097840"/>
    <w:rsid w:val="000A6269"/>
    <w:rsid w:val="000A646A"/>
    <w:rsid w:val="000B0727"/>
    <w:rsid w:val="000C135D"/>
    <w:rsid w:val="000C20F0"/>
    <w:rsid w:val="000C3DD4"/>
    <w:rsid w:val="000D002E"/>
    <w:rsid w:val="000D1D43"/>
    <w:rsid w:val="000D225C"/>
    <w:rsid w:val="000D2A5C"/>
    <w:rsid w:val="000D4F96"/>
    <w:rsid w:val="000D67C7"/>
    <w:rsid w:val="000D7CE3"/>
    <w:rsid w:val="000E0918"/>
    <w:rsid w:val="000E0DF9"/>
    <w:rsid w:val="000E129F"/>
    <w:rsid w:val="000E4137"/>
    <w:rsid w:val="000E4CAD"/>
    <w:rsid w:val="000E4D8B"/>
    <w:rsid w:val="000F0781"/>
    <w:rsid w:val="000F14A9"/>
    <w:rsid w:val="000F3988"/>
    <w:rsid w:val="000F5304"/>
    <w:rsid w:val="000F64E1"/>
    <w:rsid w:val="001011C3"/>
    <w:rsid w:val="00106D2D"/>
    <w:rsid w:val="00107A25"/>
    <w:rsid w:val="00110D87"/>
    <w:rsid w:val="001125B6"/>
    <w:rsid w:val="001139E6"/>
    <w:rsid w:val="00114DB9"/>
    <w:rsid w:val="00116087"/>
    <w:rsid w:val="00120CCC"/>
    <w:rsid w:val="001239D7"/>
    <w:rsid w:val="00123FB7"/>
    <w:rsid w:val="00130296"/>
    <w:rsid w:val="00130EE2"/>
    <w:rsid w:val="0013164C"/>
    <w:rsid w:val="0013584C"/>
    <w:rsid w:val="001423B6"/>
    <w:rsid w:val="001448A7"/>
    <w:rsid w:val="00146621"/>
    <w:rsid w:val="00147013"/>
    <w:rsid w:val="001526CE"/>
    <w:rsid w:val="0015274A"/>
    <w:rsid w:val="001559A8"/>
    <w:rsid w:val="001565E9"/>
    <w:rsid w:val="001605E2"/>
    <w:rsid w:val="00162325"/>
    <w:rsid w:val="00162FA0"/>
    <w:rsid w:val="00163AF9"/>
    <w:rsid w:val="00165516"/>
    <w:rsid w:val="00172F9A"/>
    <w:rsid w:val="001734F2"/>
    <w:rsid w:val="00174E08"/>
    <w:rsid w:val="0017689F"/>
    <w:rsid w:val="00177C1A"/>
    <w:rsid w:val="00177E65"/>
    <w:rsid w:val="00181E5C"/>
    <w:rsid w:val="001839B5"/>
    <w:rsid w:val="00185821"/>
    <w:rsid w:val="0019070D"/>
    <w:rsid w:val="001951DA"/>
    <w:rsid w:val="001956FA"/>
    <w:rsid w:val="001970A5"/>
    <w:rsid w:val="001A025E"/>
    <w:rsid w:val="001A3DEC"/>
    <w:rsid w:val="001B262E"/>
    <w:rsid w:val="001B29A7"/>
    <w:rsid w:val="001B4892"/>
    <w:rsid w:val="001C2B76"/>
    <w:rsid w:val="001C3269"/>
    <w:rsid w:val="001C5280"/>
    <w:rsid w:val="001D01A4"/>
    <w:rsid w:val="001D19EF"/>
    <w:rsid w:val="001D1DB4"/>
    <w:rsid w:val="001E08BE"/>
    <w:rsid w:val="001E1D16"/>
    <w:rsid w:val="001E219A"/>
    <w:rsid w:val="001E253E"/>
    <w:rsid w:val="001E579C"/>
    <w:rsid w:val="001E65CC"/>
    <w:rsid w:val="001F1D37"/>
    <w:rsid w:val="001F2D59"/>
    <w:rsid w:val="00200428"/>
    <w:rsid w:val="00212160"/>
    <w:rsid w:val="002201EE"/>
    <w:rsid w:val="00221859"/>
    <w:rsid w:val="002259A6"/>
    <w:rsid w:val="002316A6"/>
    <w:rsid w:val="0023202C"/>
    <w:rsid w:val="0023226D"/>
    <w:rsid w:val="00243EE0"/>
    <w:rsid w:val="00246A52"/>
    <w:rsid w:val="002516E3"/>
    <w:rsid w:val="00254EFA"/>
    <w:rsid w:val="00256330"/>
    <w:rsid w:val="002574F9"/>
    <w:rsid w:val="00262B61"/>
    <w:rsid w:val="002709DB"/>
    <w:rsid w:val="0027207B"/>
    <w:rsid w:val="002755D6"/>
    <w:rsid w:val="00275CD2"/>
    <w:rsid w:val="00276811"/>
    <w:rsid w:val="00276B7A"/>
    <w:rsid w:val="00282699"/>
    <w:rsid w:val="00290591"/>
    <w:rsid w:val="00292356"/>
    <w:rsid w:val="002926DF"/>
    <w:rsid w:val="002931C1"/>
    <w:rsid w:val="00296697"/>
    <w:rsid w:val="002974A6"/>
    <w:rsid w:val="002A1FB2"/>
    <w:rsid w:val="002A693E"/>
    <w:rsid w:val="002A6E57"/>
    <w:rsid w:val="002A7740"/>
    <w:rsid w:val="002B0472"/>
    <w:rsid w:val="002B12AF"/>
    <w:rsid w:val="002B4820"/>
    <w:rsid w:val="002B6B12"/>
    <w:rsid w:val="002C03A1"/>
    <w:rsid w:val="002C0B6A"/>
    <w:rsid w:val="002C2597"/>
    <w:rsid w:val="002C3670"/>
    <w:rsid w:val="002C4AD7"/>
    <w:rsid w:val="002C5BB2"/>
    <w:rsid w:val="002C664E"/>
    <w:rsid w:val="002D1C60"/>
    <w:rsid w:val="002D49AA"/>
    <w:rsid w:val="002E5BF9"/>
    <w:rsid w:val="002E6140"/>
    <w:rsid w:val="002E6704"/>
    <w:rsid w:val="002E6985"/>
    <w:rsid w:val="002E71B6"/>
    <w:rsid w:val="002E7D40"/>
    <w:rsid w:val="002F0E66"/>
    <w:rsid w:val="002F165F"/>
    <w:rsid w:val="002F591B"/>
    <w:rsid w:val="002F6FA2"/>
    <w:rsid w:val="002F70EF"/>
    <w:rsid w:val="002F77C8"/>
    <w:rsid w:val="00303E72"/>
    <w:rsid w:val="00303EB6"/>
    <w:rsid w:val="00304F22"/>
    <w:rsid w:val="00305899"/>
    <w:rsid w:val="00306C7C"/>
    <w:rsid w:val="003153D0"/>
    <w:rsid w:val="00322EDD"/>
    <w:rsid w:val="00323529"/>
    <w:rsid w:val="00326248"/>
    <w:rsid w:val="00326C15"/>
    <w:rsid w:val="003321D1"/>
    <w:rsid w:val="00332320"/>
    <w:rsid w:val="00332F3D"/>
    <w:rsid w:val="0033688A"/>
    <w:rsid w:val="00346D7F"/>
    <w:rsid w:val="00347D72"/>
    <w:rsid w:val="00354730"/>
    <w:rsid w:val="00357611"/>
    <w:rsid w:val="0036439C"/>
    <w:rsid w:val="00366181"/>
    <w:rsid w:val="00367237"/>
    <w:rsid w:val="0037077F"/>
    <w:rsid w:val="00370E6F"/>
    <w:rsid w:val="00370F02"/>
    <w:rsid w:val="00372411"/>
    <w:rsid w:val="00373882"/>
    <w:rsid w:val="00381C26"/>
    <w:rsid w:val="0038314B"/>
    <w:rsid w:val="003843DB"/>
    <w:rsid w:val="003844E5"/>
    <w:rsid w:val="00387CB1"/>
    <w:rsid w:val="003903E4"/>
    <w:rsid w:val="00393761"/>
    <w:rsid w:val="00393B70"/>
    <w:rsid w:val="0039457E"/>
    <w:rsid w:val="00397D18"/>
    <w:rsid w:val="003A0E4D"/>
    <w:rsid w:val="003A1B36"/>
    <w:rsid w:val="003A28C8"/>
    <w:rsid w:val="003A48D2"/>
    <w:rsid w:val="003A51D8"/>
    <w:rsid w:val="003A5267"/>
    <w:rsid w:val="003B1454"/>
    <w:rsid w:val="003B18B6"/>
    <w:rsid w:val="003B2337"/>
    <w:rsid w:val="003B3150"/>
    <w:rsid w:val="003B359E"/>
    <w:rsid w:val="003B377B"/>
    <w:rsid w:val="003C529D"/>
    <w:rsid w:val="003C59E0"/>
    <w:rsid w:val="003C6C8D"/>
    <w:rsid w:val="003C7E60"/>
    <w:rsid w:val="003D0205"/>
    <w:rsid w:val="003D0508"/>
    <w:rsid w:val="003D1997"/>
    <w:rsid w:val="003D3470"/>
    <w:rsid w:val="003D41D2"/>
    <w:rsid w:val="003D4F95"/>
    <w:rsid w:val="003D5F42"/>
    <w:rsid w:val="003D60A9"/>
    <w:rsid w:val="003D60CC"/>
    <w:rsid w:val="003D77E5"/>
    <w:rsid w:val="003E10FE"/>
    <w:rsid w:val="003E1AF9"/>
    <w:rsid w:val="003E48DE"/>
    <w:rsid w:val="003E4E36"/>
    <w:rsid w:val="003E7C61"/>
    <w:rsid w:val="003F13B5"/>
    <w:rsid w:val="003F194C"/>
    <w:rsid w:val="003F22A8"/>
    <w:rsid w:val="003F33EE"/>
    <w:rsid w:val="003F4C97"/>
    <w:rsid w:val="003F6501"/>
    <w:rsid w:val="003F7FE6"/>
    <w:rsid w:val="00400193"/>
    <w:rsid w:val="00403126"/>
    <w:rsid w:val="00403B22"/>
    <w:rsid w:val="00411910"/>
    <w:rsid w:val="00411982"/>
    <w:rsid w:val="00416C29"/>
    <w:rsid w:val="00420DD0"/>
    <w:rsid w:val="004212E7"/>
    <w:rsid w:val="004217F8"/>
    <w:rsid w:val="00421ECA"/>
    <w:rsid w:val="0042446D"/>
    <w:rsid w:val="00427BF8"/>
    <w:rsid w:val="00427C93"/>
    <w:rsid w:val="00427D53"/>
    <w:rsid w:val="00431C02"/>
    <w:rsid w:val="00431D6A"/>
    <w:rsid w:val="00437395"/>
    <w:rsid w:val="004375A8"/>
    <w:rsid w:val="00442845"/>
    <w:rsid w:val="00445047"/>
    <w:rsid w:val="00445B70"/>
    <w:rsid w:val="004510CE"/>
    <w:rsid w:val="00452FAB"/>
    <w:rsid w:val="004543CF"/>
    <w:rsid w:val="0046033D"/>
    <w:rsid w:val="004610B6"/>
    <w:rsid w:val="004612AC"/>
    <w:rsid w:val="00463E39"/>
    <w:rsid w:val="00463F4F"/>
    <w:rsid w:val="004648A2"/>
    <w:rsid w:val="004657FC"/>
    <w:rsid w:val="00467295"/>
    <w:rsid w:val="00471AA8"/>
    <w:rsid w:val="00472DFC"/>
    <w:rsid w:val="004733F6"/>
    <w:rsid w:val="00474956"/>
    <w:rsid w:val="00474E69"/>
    <w:rsid w:val="00476FBF"/>
    <w:rsid w:val="00480F61"/>
    <w:rsid w:val="00482791"/>
    <w:rsid w:val="00483FF3"/>
    <w:rsid w:val="00486609"/>
    <w:rsid w:val="004869E1"/>
    <w:rsid w:val="00487C77"/>
    <w:rsid w:val="0049621B"/>
    <w:rsid w:val="004A6803"/>
    <w:rsid w:val="004B48B1"/>
    <w:rsid w:val="004B7A8E"/>
    <w:rsid w:val="004C0D77"/>
    <w:rsid w:val="004C1895"/>
    <w:rsid w:val="004C474F"/>
    <w:rsid w:val="004C6D40"/>
    <w:rsid w:val="004D1B4F"/>
    <w:rsid w:val="004D785C"/>
    <w:rsid w:val="004D7ABD"/>
    <w:rsid w:val="004E0A8A"/>
    <w:rsid w:val="004E3474"/>
    <w:rsid w:val="004E5182"/>
    <w:rsid w:val="004E729C"/>
    <w:rsid w:val="004E778C"/>
    <w:rsid w:val="004E78C1"/>
    <w:rsid w:val="004E7C71"/>
    <w:rsid w:val="004F0C3C"/>
    <w:rsid w:val="004F389B"/>
    <w:rsid w:val="004F51F6"/>
    <w:rsid w:val="004F63FC"/>
    <w:rsid w:val="0050059F"/>
    <w:rsid w:val="00504CE6"/>
    <w:rsid w:val="00505A92"/>
    <w:rsid w:val="005068A9"/>
    <w:rsid w:val="00512C1B"/>
    <w:rsid w:val="005139C5"/>
    <w:rsid w:val="00517366"/>
    <w:rsid w:val="005203F1"/>
    <w:rsid w:val="00521BC3"/>
    <w:rsid w:val="005321BC"/>
    <w:rsid w:val="00533632"/>
    <w:rsid w:val="00541E6E"/>
    <w:rsid w:val="0054251F"/>
    <w:rsid w:val="00543B96"/>
    <w:rsid w:val="00545AF6"/>
    <w:rsid w:val="00545FA8"/>
    <w:rsid w:val="0054682E"/>
    <w:rsid w:val="00550491"/>
    <w:rsid w:val="00552030"/>
    <w:rsid w:val="005520D8"/>
    <w:rsid w:val="005554F4"/>
    <w:rsid w:val="00556CF1"/>
    <w:rsid w:val="00557D02"/>
    <w:rsid w:val="00567446"/>
    <w:rsid w:val="00571D30"/>
    <w:rsid w:val="00571E98"/>
    <w:rsid w:val="005762A7"/>
    <w:rsid w:val="005774BF"/>
    <w:rsid w:val="005833E1"/>
    <w:rsid w:val="0058514B"/>
    <w:rsid w:val="005853F8"/>
    <w:rsid w:val="0058565C"/>
    <w:rsid w:val="005916D7"/>
    <w:rsid w:val="00593B61"/>
    <w:rsid w:val="005972A0"/>
    <w:rsid w:val="005A06E5"/>
    <w:rsid w:val="005A1053"/>
    <w:rsid w:val="005A1AAC"/>
    <w:rsid w:val="005A36A0"/>
    <w:rsid w:val="005A5012"/>
    <w:rsid w:val="005A698C"/>
    <w:rsid w:val="005A77EB"/>
    <w:rsid w:val="005B5142"/>
    <w:rsid w:val="005B7FFA"/>
    <w:rsid w:val="005C6A13"/>
    <w:rsid w:val="005C79D9"/>
    <w:rsid w:val="005D02F7"/>
    <w:rsid w:val="005D0E08"/>
    <w:rsid w:val="005D5FAE"/>
    <w:rsid w:val="005D613D"/>
    <w:rsid w:val="005D7EC6"/>
    <w:rsid w:val="005E0799"/>
    <w:rsid w:val="005E0C62"/>
    <w:rsid w:val="005E1B92"/>
    <w:rsid w:val="005E2344"/>
    <w:rsid w:val="005E2935"/>
    <w:rsid w:val="005E2E04"/>
    <w:rsid w:val="005F2C59"/>
    <w:rsid w:val="005F5A80"/>
    <w:rsid w:val="005F685D"/>
    <w:rsid w:val="00600FD5"/>
    <w:rsid w:val="006044FF"/>
    <w:rsid w:val="00607CC5"/>
    <w:rsid w:val="00611DE5"/>
    <w:rsid w:val="00621623"/>
    <w:rsid w:val="00622D28"/>
    <w:rsid w:val="006236C6"/>
    <w:rsid w:val="006244C7"/>
    <w:rsid w:val="0062550A"/>
    <w:rsid w:val="00630A38"/>
    <w:rsid w:val="00632CEC"/>
    <w:rsid w:val="00633014"/>
    <w:rsid w:val="0063437B"/>
    <w:rsid w:val="00635360"/>
    <w:rsid w:val="00636AB9"/>
    <w:rsid w:val="0063713B"/>
    <w:rsid w:val="00640074"/>
    <w:rsid w:val="00643509"/>
    <w:rsid w:val="006442E9"/>
    <w:rsid w:val="00651634"/>
    <w:rsid w:val="00652704"/>
    <w:rsid w:val="006616E5"/>
    <w:rsid w:val="006619A4"/>
    <w:rsid w:val="006671F0"/>
    <w:rsid w:val="006673CA"/>
    <w:rsid w:val="00670D64"/>
    <w:rsid w:val="00673C26"/>
    <w:rsid w:val="00676244"/>
    <w:rsid w:val="0067726D"/>
    <w:rsid w:val="00677A41"/>
    <w:rsid w:val="006812AF"/>
    <w:rsid w:val="0068327D"/>
    <w:rsid w:val="006834E3"/>
    <w:rsid w:val="00685970"/>
    <w:rsid w:val="00685E7C"/>
    <w:rsid w:val="00685E95"/>
    <w:rsid w:val="0068683C"/>
    <w:rsid w:val="006917D6"/>
    <w:rsid w:val="0069367C"/>
    <w:rsid w:val="00694AF0"/>
    <w:rsid w:val="00695BE2"/>
    <w:rsid w:val="006979E0"/>
    <w:rsid w:val="006A4686"/>
    <w:rsid w:val="006A70AF"/>
    <w:rsid w:val="006B0A59"/>
    <w:rsid w:val="006B0E9E"/>
    <w:rsid w:val="006B3778"/>
    <w:rsid w:val="006B3A16"/>
    <w:rsid w:val="006B4361"/>
    <w:rsid w:val="006B5AE4"/>
    <w:rsid w:val="006B735B"/>
    <w:rsid w:val="006B799F"/>
    <w:rsid w:val="006B7DD0"/>
    <w:rsid w:val="006C5854"/>
    <w:rsid w:val="006D13FC"/>
    <w:rsid w:val="006D1507"/>
    <w:rsid w:val="006D18AF"/>
    <w:rsid w:val="006D4054"/>
    <w:rsid w:val="006D6F64"/>
    <w:rsid w:val="006E02EC"/>
    <w:rsid w:val="006E296E"/>
    <w:rsid w:val="006E5DB5"/>
    <w:rsid w:val="006E66FF"/>
    <w:rsid w:val="006F00FD"/>
    <w:rsid w:val="006F1A40"/>
    <w:rsid w:val="00700B87"/>
    <w:rsid w:val="00710497"/>
    <w:rsid w:val="007107A1"/>
    <w:rsid w:val="0071157D"/>
    <w:rsid w:val="00712BA3"/>
    <w:rsid w:val="00713B71"/>
    <w:rsid w:val="00714439"/>
    <w:rsid w:val="007211B1"/>
    <w:rsid w:val="00722F86"/>
    <w:rsid w:val="007304D2"/>
    <w:rsid w:val="00734865"/>
    <w:rsid w:val="00735BFD"/>
    <w:rsid w:val="007373CF"/>
    <w:rsid w:val="00743653"/>
    <w:rsid w:val="00746187"/>
    <w:rsid w:val="00746821"/>
    <w:rsid w:val="00746AE8"/>
    <w:rsid w:val="00752C8A"/>
    <w:rsid w:val="0075352C"/>
    <w:rsid w:val="00754E89"/>
    <w:rsid w:val="00755D2E"/>
    <w:rsid w:val="007571F6"/>
    <w:rsid w:val="007618BF"/>
    <w:rsid w:val="007622EA"/>
    <w:rsid w:val="0076254F"/>
    <w:rsid w:val="0076406E"/>
    <w:rsid w:val="00766708"/>
    <w:rsid w:val="0077542A"/>
    <w:rsid w:val="007801F5"/>
    <w:rsid w:val="00783274"/>
    <w:rsid w:val="00783A54"/>
    <w:rsid w:val="00783CA4"/>
    <w:rsid w:val="007842FB"/>
    <w:rsid w:val="00786124"/>
    <w:rsid w:val="00790A6C"/>
    <w:rsid w:val="0079514B"/>
    <w:rsid w:val="007A2DC1"/>
    <w:rsid w:val="007A30DF"/>
    <w:rsid w:val="007A52B1"/>
    <w:rsid w:val="007B18E5"/>
    <w:rsid w:val="007B1E34"/>
    <w:rsid w:val="007B45B0"/>
    <w:rsid w:val="007C10D3"/>
    <w:rsid w:val="007C1194"/>
    <w:rsid w:val="007C14C9"/>
    <w:rsid w:val="007C2800"/>
    <w:rsid w:val="007C5111"/>
    <w:rsid w:val="007D3319"/>
    <w:rsid w:val="007D335D"/>
    <w:rsid w:val="007D3F2D"/>
    <w:rsid w:val="007D4DE9"/>
    <w:rsid w:val="007D6147"/>
    <w:rsid w:val="007E3314"/>
    <w:rsid w:val="007E4B03"/>
    <w:rsid w:val="007E6FC5"/>
    <w:rsid w:val="007E7603"/>
    <w:rsid w:val="007E77B8"/>
    <w:rsid w:val="007F324B"/>
    <w:rsid w:val="007F34E3"/>
    <w:rsid w:val="007F377D"/>
    <w:rsid w:val="007F4985"/>
    <w:rsid w:val="0080468F"/>
    <w:rsid w:val="0080553C"/>
    <w:rsid w:val="00805B46"/>
    <w:rsid w:val="0081624D"/>
    <w:rsid w:val="00820B1E"/>
    <w:rsid w:val="00821A68"/>
    <w:rsid w:val="00823C20"/>
    <w:rsid w:val="00825DC2"/>
    <w:rsid w:val="00826442"/>
    <w:rsid w:val="00834AD3"/>
    <w:rsid w:val="00837334"/>
    <w:rsid w:val="00842EB6"/>
    <w:rsid w:val="00843795"/>
    <w:rsid w:val="00843CAA"/>
    <w:rsid w:val="00845DCE"/>
    <w:rsid w:val="0084759D"/>
    <w:rsid w:val="00847C96"/>
    <w:rsid w:val="00847F0F"/>
    <w:rsid w:val="00852342"/>
    <w:rsid w:val="00852448"/>
    <w:rsid w:val="0085283D"/>
    <w:rsid w:val="00855422"/>
    <w:rsid w:val="008703D0"/>
    <w:rsid w:val="0087059B"/>
    <w:rsid w:val="0087282F"/>
    <w:rsid w:val="008770E1"/>
    <w:rsid w:val="0088090C"/>
    <w:rsid w:val="008820C1"/>
    <w:rsid w:val="0088258A"/>
    <w:rsid w:val="00882950"/>
    <w:rsid w:val="00885FD4"/>
    <w:rsid w:val="00886332"/>
    <w:rsid w:val="008865A6"/>
    <w:rsid w:val="00891952"/>
    <w:rsid w:val="0089293B"/>
    <w:rsid w:val="00893E86"/>
    <w:rsid w:val="0089696C"/>
    <w:rsid w:val="008A26D9"/>
    <w:rsid w:val="008A38D4"/>
    <w:rsid w:val="008A3C30"/>
    <w:rsid w:val="008A638B"/>
    <w:rsid w:val="008B1C96"/>
    <w:rsid w:val="008B2072"/>
    <w:rsid w:val="008B28F1"/>
    <w:rsid w:val="008B2C18"/>
    <w:rsid w:val="008B425D"/>
    <w:rsid w:val="008B53BC"/>
    <w:rsid w:val="008C070A"/>
    <w:rsid w:val="008C0C29"/>
    <w:rsid w:val="008D0649"/>
    <w:rsid w:val="008D0DD2"/>
    <w:rsid w:val="008D16AE"/>
    <w:rsid w:val="008D771C"/>
    <w:rsid w:val="008E6EB0"/>
    <w:rsid w:val="008E7D6A"/>
    <w:rsid w:val="008F085F"/>
    <w:rsid w:val="008F3638"/>
    <w:rsid w:val="008F4441"/>
    <w:rsid w:val="008F472B"/>
    <w:rsid w:val="008F5FCC"/>
    <w:rsid w:val="008F6F31"/>
    <w:rsid w:val="008F74DF"/>
    <w:rsid w:val="009039E8"/>
    <w:rsid w:val="00904252"/>
    <w:rsid w:val="00904259"/>
    <w:rsid w:val="0091061F"/>
    <w:rsid w:val="009127BA"/>
    <w:rsid w:val="009135F9"/>
    <w:rsid w:val="00915163"/>
    <w:rsid w:val="00915332"/>
    <w:rsid w:val="0091565E"/>
    <w:rsid w:val="00916CF7"/>
    <w:rsid w:val="00916DA9"/>
    <w:rsid w:val="00921D51"/>
    <w:rsid w:val="009227A6"/>
    <w:rsid w:val="00923AD2"/>
    <w:rsid w:val="009250D0"/>
    <w:rsid w:val="00927009"/>
    <w:rsid w:val="00930CAE"/>
    <w:rsid w:val="00933EC1"/>
    <w:rsid w:val="00935EE5"/>
    <w:rsid w:val="00936735"/>
    <w:rsid w:val="00940058"/>
    <w:rsid w:val="009408E5"/>
    <w:rsid w:val="00946D55"/>
    <w:rsid w:val="00947F13"/>
    <w:rsid w:val="009530DB"/>
    <w:rsid w:val="00953222"/>
    <w:rsid w:val="009532EE"/>
    <w:rsid w:val="009533BA"/>
    <w:rsid w:val="00953676"/>
    <w:rsid w:val="009566D4"/>
    <w:rsid w:val="00957CAD"/>
    <w:rsid w:val="00963626"/>
    <w:rsid w:val="0096548B"/>
    <w:rsid w:val="00966079"/>
    <w:rsid w:val="00966732"/>
    <w:rsid w:val="00970513"/>
    <w:rsid w:val="009705EE"/>
    <w:rsid w:val="0097315E"/>
    <w:rsid w:val="0097391E"/>
    <w:rsid w:val="00975480"/>
    <w:rsid w:val="00977927"/>
    <w:rsid w:val="00980088"/>
    <w:rsid w:val="009808E5"/>
    <w:rsid w:val="0098135C"/>
    <w:rsid w:val="0098156A"/>
    <w:rsid w:val="009817DF"/>
    <w:rsid w:val="00984F11"/>
    <w:rsid w:val="00991BAC"/>
    <w:rsid w:val="00995CFF"/>
    <w:rsid w:val="009A10DC"/>
    <w:rsid w:val="009A28AE"/>
    <w:rsid w:val="009A5D91"/>
    <w:rsid w:val="009A6EA0"/>
    <w:rsid w:val="009B4B18"/>
    <w:rsid w:val="009B7539"/>
    <w:rsid w:val="009C1335"/>
    <w:rsid w:val="009C1AB2"/>
    <w:rsid w:val="009C23D0"/>
    <w:rsid w:val="009C6C5F"/>
    <w:rsid w:val="009C7251"/>
    <w:rsid w:val="009C72B5"/>
    <w:rsid w:val="009D54B5"/>
    <w:rsid w:val="009D7715"/>
    <w:rsid w:val="009E2E91"/>
    <w:rsid w:val="009E31EC"/>
    <w:rsid w:val="009E5248"/>
    <w:rsid w:val="009E7834"/>
    <w:rsid w:val="00A00986"/>
    <w:rsid w:val="00A0125E"/>
    <w:rsid w:val="00A0147D"/>
    <w:rsid w:val="00A01E4A"/>
    <w:rsid w:val="00A07F56"/>
    <w:rsid w:val="00A123E9"/>
    <w:rsid w:val="00A139F5"/>
    <w:rsid w:val="00A143C5"/>
    <w:rsid w:val="00A1622C"/>
    <w:rsid w:val="00A176A6"/>
    <w:rsid w:val="00A26C83"/>
    <w:rsid w:val="00A33578"/>
    <w:rsid w:val="00A352D4"/>
    <w:rsid w:val="00A35656"/>
    <w:rsid w:val="00A365F4"/>
    <w:rsid w:val="00A42831"/>
    <w:rsid w:val="00A444F7"/>
    <w:rsid w:val="00A44AEF"/>
    <w:rsid w:val="00A47D80"/>
    <w:rsid w:val="00A50EA8"/>
    <w:rsid w:val="00A51021"/>
    <w:rsid w:val="00A53132"/>
    <w:rsid w:val="00A563F2"/>
    <w:rsid w:val="00A566E8"/>
    <w:rsid w:val="00A6122D"/>
    <w:rsid w:val="00A614CE"/>
    <w:rsid w:val="00A6263F"/>
    <w:rsid w:val="00A6467F"/>
    <w:rsid w:val="00A64DD2"/>
    <w:rsid w:val="00A65AD8"/>
    <w:rsid w:val="00A65D2C"/>
    <w:rsid w:val="00A75A56"/>
    <w:rsid w:val="00A810F9"/>
    <w:rsid w:val="00A821A5"/>
    <w:rsid w:val="00A8381F"/>
    <w:rsid w:val="00A83B95"/>
    <w:rsid w:val="00A859CD"/>
    <w:rsid w:val="00A85CFC"/>
    <w:rsid w:val="00A86ECC"/>
    <w:rsid w:val="00A86FCC"/>
    <w:rsid w:val="00A90653"/>
    <w:rsid w:val="00AA349A"/>
    <w:rsid w:val="00AA4FF2"/>
    <w:rsid w:val="00AA54D6"/>
    <w:rsid w:val="00AA710D"/>
    <w:rsid w:val="00AB1F50"/>
    <w:rsid w:val="00AB28B7"/>
    <w:rsid w:val="00AB50B6"/>
    <w:rsid w:val="00AB6D25"/>
    <w:rsid w:val="00AB7A88"/>
    <w:rsid w:val="00AC062C"/>
    <w:rsid w:val="00AC195B"/>
    <w:rsid w:val="00AC1C54"/>
    <w:rsid w:val="00AC43A1"/>
    <w:rsid w:val="00AC5A7A"/>
    <w:rsid w:val="00AC61AB"/>
    <w:rsid w:val="00AD12F6"/>
    <w:rsid w:val="00AD51AB"/>
    <w:rsid w:val="00AD70F7"/>
    <w:rsid w:val="00AE2D4B"/>
    <w:rsid w:val="00AE4F99"/>
    <w:rsid w:val="00AE6453"/>
    <w:rsid w:val="00AE6C75"/>
    <w:rsid w:val="00AF1DFF"/>
    <w:rsid w:val="00AF22B4"/>
    <w:rsid w:val="00AF3FA0"/>
    <w:rsid w:val="00AF76F8"/>
    <w:rsid w:val="00B00171"/>
    <w:rsid w:val="00B07BB1"/>
    <w:rsid w:val="00B1030A"/>
    <w:rsid w:val="00B11B69"/>
    <w:rsid w:val="00B1216A"/>
    <w:rsid w:val="00B14952"/>
    <w:rsid w:val="00B24778"/>
    <w:rsid w:val="00B253FF"/>
    <w:rsid w:val="00B278CA"/>
    <w:rsid w:val="00B31E5A"/>
    <w:rsid w:val="00B42CCA"/>
    <w:rsid w:val="00B442F6"/>
    <w:rsid w:val="00B465BF"/>
    <w:rsid w:val="00B501BA"/>
    <w:rsid w:val="00B51ED0"/>
    <w:rsid w:val="00B523C0"/>
    <w:rsid w:val="00B53785"/>
    <w:rsid w:val="00B621F4"/>
    <w:rsid w:val="00B653AB"/>
    <w:rsid w:val="00B65F9E"/>
    <w:rsid w:val="00B66B19"/>
    <w:rsid w:val="00B674DB"/>
    <w:rsid w:val="00B67A25"/>
    <w:rsid w:val="00B67FE2"/>
    <w:rsid w:val="00B73E4F"/>
    <w:rsid w:val="00B7774F"/>
    <w:rsid w:val="00B80A27"/>
    <w:rsid w:val="00B81A03"/>
    <w:rsid w:val="00B8228C"/>
    <w:rsid w:val="00B858D6"/>
    <w:rsid w:val="00B87AD8"/>
    <w:rsid w:val="00B91069"/>
    <w:rsid w:val="00B914E9"/>
    <w:rsid w:val="00B947F0"/>
    <w:rsid w:val="00B956EE"/>
    <w:rsid w:val="00B97ADC"/>
    <w:rsid w:val="00BA2BA1"/>
    <w:rsid w:val="00BA3562"/>
    <w:rsid w:val="00BA3D10"/>
    <w:rsid w:val="00BA6F55"/>
    <w:rsid w:val="00BB0070"/>
    <w:rsid w:val="00BB2989"/>
    <w:rsid w:val="00BB2996"/>
    <w:rsid w:val="00BB426F"/>
    <w:rsid w:val="00BB4F09"/>
    <w:rsid w:val="00BB6C98"/>
    <w:rsid w:val="00BB7A7A"/>
    <w:rsid w:val="00BC62F1"/>
    <w:rsid w:val="00BC701C"/>
    <w:rsid w:val="00BC7B61"/>
    <w:rsid w:val="00BD0114"/>
    <w:rsid w:val="00BD1666"/>
    <w:rsid w:val="00BD354E"/>
    <w:rsid w:val="00BD3E8E"/>
    <w:rsid w:val="00BD4E33"/>
    <w:rsid w:val="00BD5B24"/>
    <w:rsid w:val="00BE0088"/>
    <w:rsid w:val="00BE26BB"/>
    <w:rsid w:val="00BE43E9"/>
    <w:rsid w:val="00BE4775"/>
    <w:rsid w:val="00BE5565"/>
    <w:rsid w:val="00BE5BD7"/>
    <w:rsid w:val="00BF3D0C"/>
    <w:rsid w:val="00BF4350"/>
    <w:rsid w:val="00BF5F60"/>
    <w:rsid w:val="00C0050B"/>
    <w:rsid w:val="00C01366"/>
    <w:rsid w:val="00C030DE"/>
    <w:rsid w:val="00C05326"/>
    <w:rsid w:val="00C0676C"/>
    <w:rsid w:val="00C11B13"/>
    <w:rsid w:val="00C1440D"/>
    <w:rsid w:val="00C14E78"/>
    <w:rsid w:val="00C161DF"/>
    <w:rsid w:val="00C1654D"/>
    <w:rsid w:val="00C21691"/>
    <w:rsid w:val="00C22105"/>
    <w:rsid w:val="00C22B9A"/>
    <w:rsid w:val="00C23993"/>
    <w:rsid w:val="00C244B6"/>
    <w:rsid w:val="00C24C3F"/>
    <w:rsid w:val="00C355B6"/>
    <w:rsid w:val="00C3702F"/>
    <w:rsid w:val="00C426FA"/>
    <w:rsid w:val="00C42FE4"/>
    <w:rsid w:val="00C4500A"/>
    <w:rsid w:val="00C45DC4"/>
    <w:rsid w:val="00C50E45"/>
    <w:rsid w:val="00C5110E"/>
    <w:rsid w:val="00C552A9"/>
    <w:rsid w:val="00C61B6E"/>
    <w:rsid w:val="00C64A37"/>
    <w:rsid w:val="00C6736F"/>
    <w:rsid w:val="00C70F26"/>
    <w:rsid w:val="00C7158E"/>
    <w:rsid w:val="00C7250B"/>
    <w:rsid w:val="00C72984"/>
    <w:rsid w:val="00C72DDF"/>
    <w:rsid w:val="00C7346B"/>
    <w:rsid w:val="00C77C0E"/>
    <w:rsid w:val="00C85934"/>
    <w:rsid w:val="00C91048"/>
    <w:rsid w:val="00C91687"/>
    <w:rsid w:val="00C916A8"/>
    <w:rsid w:val="00C92398"/>
    <w:rsid w:val="00C924A8"/>
    <w:rsid w:val="00C945FE"/>
    <w:rsid w:val="00C96FAA"/>
    <w:rsid w:val="00C97680"/>
    <w:rsid w:val="00C97A04"/>
    <w:rsid w:val="00CA107B"/>
    <w:rsid w:val="00CA1513"/>
    <w:rsid w:val="00CA2DC4"/>
    <w:rsid w:val="00CA484D"/>
    <w:rsid w:val="00CA4FB6"/>
    <w:rsid w:val="00CB0D13"/>
    <w:rsid w:val="00CB3139"/>
    <w:rsid w:val="00CC0A73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D63AF"/>
    <w:rsid w:val="00CE19E2"/>
    <w:rsid w:val="00CE2515"/>
    <w:rsid w:val="00CE4F79"/>
    <w:rsid w:val="00CF2C5D"/>
    <w:rsid w:val="00CF4099"/>
    <w:rsid w:val="00CF5F62"/>
    <w:rsid w:val="00CF79E7"/>
    <w:rsid w:val="00CF7AE7"/>
    <w:rsid w:val="00D00796"/>
    <w:rsid w:val="00D03B83"/>
    <w:rsid w:val="00D0496E"/>
    <w:rsid w:val="00D04EBE"/>
    <w:rsid w:val="00D10828"/>
    <w:rsid w:val="00D11956"/>
    <w:rsid w:val="00D13E4E"/>
    <w:rsid w:val="00D207DA"/>
    <w:rsid w:val="00D211B2"/>
    <w:rsid w:val="00D21F8B"/>
    <w:rsid w:val="00D261A2"/>
    <w:rsid w:val="00D26AE6"/>
    <w:rsid w:val="00D308D3"/>
    <w:rsid w:val="00D32E6F"/>
    <w:rsid w:val="00D372D3"/>
    <w:rsid w:val="00D416FD"/>
    <w:rsid w:val="00D420A5"/>
    <w:rsid w:val="00D421EA"/>
    <w:rsid w:val="00D45820"/>
    <w:rsid w:val="00D616D2"/>
    <w:rsid w:val="00D62C79"/>
    <w:rsid w:val="00D63B5F"/>
    <w:rsid w:val="00D6498D"/>
    <w:rsid w:val="00D64E4C"/>
    <w:rsid w:val="00D70EF7"/>
    <w:rsid w:val="00D73EF2"/>
    <w:rsid w:val="00D747A6"/>
    <w:rsid w:val="00D74F52"/>
    <w:rsid w:val="00D74FF6"/>
    <w:rsid w:val="00D76548"/>
    <w:rsid w:val="00D8397C"/>
    <w:rsid w:val="00D86597"/>
    <w:rsid w:val="00D86A1A"/>
    <w:rsid w:val="00D900C3"/>
    <w:rsid w:val="00D90A76"/>
    <w:rsid w:val="00D93CC6"/>
    <w:rsid w:val="00D94EED"/>
    <w:rsid w:val="00D94F67"/>
    <w:rsid w:val="00D96026"/>
    <w:rsid w:val="00D966BB"/>
    <w:rsid w:val="00D97E45"/>
    <w:rsid w:val="00DA01A1"/>
    <w:rsid w:val="00DA7C1C"/>
    <w:rsid w:val="00DB08FA"/>
    <w:rsid w:val="00DB147A"/>
    <w:rsid w:val="00DB1B7A"/>
    <w:rsid w:val="00DB1B98"/>
    <w:rsid w:val="00DB2846"/>
    <w:rsid w:val="00DB31CD"/>
    <w:rsid w:val="00DB383A"/>
    <w:rsid w:val="00DB678A"/>
    <w:rsid w:val="00DB6D01"/>
    <w:rsid w:val="00DC169A"/>
    <w:rsid w:val="00DC25E5"/>
    <w:rsid w:val="00DC6708"/>
    <w:rsid w:val="00DC7E62"/>
    <w:rsid w:val="00DD2B92"/>
    <w:rsid w:val="00DE2961"/>
    <w:rsid w:val="00DE45E1"/>
    <w:rsid w:val="00DE74E8"/>
    <w:rsid w:val="00DF1D64"/>
    <w:rsid w:val="00E00094"/>
    <w:rsid w:val="00E00A12"/>
    <w:rsid w:val="00E01201"/>
    <w:rsid w:val="00E01436"/>
    <w:rsid w:val="00E03567"/>
    <w:rsid w:val="00E045BD"/>
    <w:rsid w:val="00E049C6"/>
    <w:rsid w:val="00E06B8C"/>
    <w:rsid w:val="00E15D82"/>
    <w:rsid w:val="00E16CAC"/>
    <w:rsid w:val="00E17B77"/>
    <w:rsid w:val="00E20597"/>
    <w:rsid w:val="00E20D1F"/>
    <w:rsid w:val="00E23337"/>
    <w:rsid w:val="00E238A2"/>
    <w:rsid w:val="00E259EA"/>
    <w:rsid w:val="00E27F31"/>
    <w:rsid w:val="00E31A6A"/>
    <w:rsid w:val="00E32061"/>
    <w:rsid w:val="00E3796A"/>
    <w:rsid w:val="00E40FBA"/>
    <w:rsid w:val="00E416E1"/>
    <w:rsid w:val="00E42FF9"/>
    <w:rsid w:val="00E438CB"/>
    <w:rsid w:val="00E4714C"/>
    <w:rsid w:val="00E50E07"/>
    <w:rsid w:val="00E51AEB"/>
    <w:rsid w:val="00E522A7"/>
    <w:rsid w:val="00E5377B"/>
    <w:rsid w:val="00E53E16"/>
    <w:rsid w:val="00E54452"/>
    <w:rsid w:val="00E562B8"/>
    <w:rsid w:val="00E61701"/>
    <w:rsid w:val="00E63FE5"/>
    <w:rsid w:val="00E64706"/>
    <w:rsid w:val="00E664C5"/>
    <w:rsid w:val="00E66E1B"/>
    <w:rsid w:val="00E671A2"/>
    <w:rsid w:val="00E6794C"/>
    <w:rsid w:val="00E7168D"/>
    <w:rsid w:val="00E71E3D"/>
    <w:rsid w:val="00E7539D"/>
    <w:rsid w:val="00E76D26"/>
    <w:rsid w:val="00E814EF"/>
    <w:rsid w:val="00E82F7C"/>
    <w:rsid w:val="00E84C47"/>
    <w:rsid w:val="00E864E6"/>
    <w:rsid w:val="00E87AD4"/>
    <w:rsid w:val="00E903ED"/>
    <w:rsid w:val="00E94F8E"/>
    <w:rsid w:val="00EA78F1"/>
    <w:rsid w:val="00EA7E93"/>
    <w:rsid w:val="00EB1390"/>
    <w:rsid w:val="00EB1E1E"/>
    <w:rsid w:val="00EB2C71"/>
    <w:rsid w:val="00EB3C57"/>
    <w:rsid w:val="00EB4340"/>
    <w:rsid w:val="00EB54E0"/>
    <w:rsid w:val="00EB556D"/>
    <w:rsid w:val="00EB5A7D"/>
    <w:rsid w:val="00EB614A"/>
    <w:rsid w:val="00EB6C74"/>
    <w:rsid w:val="00EC0BA7"/>
    <w:rsid w:val="00EC2182"/>
    <w:rsid w:val="00EC21BF"/>
    <w:rsid w:val="00EC2382"/>
    <w:rsid w:val="00EC2474"/>
    <w:rsid w:val="00EC2B84"/>
    <w:rsid w:val="00EC36F0"/>
    <w:rsid w:val="00EC3B99"/>
    <w:rsid w:val="00EC4DA5"/>
    <w:rsid w:val="00EC6A27"/>
    <w:rsid w:val="00ED1BB0"/>
    <w:rsid w:val="00ED55C0"/>
    <w:rsid w:val="00ED682B"/>
    <w:rsid w:val="00EE1AC8"/>
    <w:rsid w:val="00EE41D5"/>
    <w:rsid w:val="00EE5874"/>
    <w:rsid w:val="00EF04BC"/>
    <w:rsid w:val="00EF11EF"/>
    <w:rsid w:val="00EF4761"/>
    <w:rsid w:val="00EF4E5C"/>
    <w:rsid w:val="00EF51EB"/>
    <w:rsid w:val="00EF579F"/>
    <w:rsid w:val="00F037A4"/>
    <w:rsid w:val="00F03BDD"/>
    <w:rsid w:val="00F16784"/>
    <w:rsid w:val="00F178A1"/>
    <w:rsid w:val="00F233AF"/>
    <w:rsid w:val="00F236EE"/>
    <w:rsid w:val="00F264D7"/>
    <w:rsid w:val="00F27C8F"/>
    <w:rsid w:val="00F27FEE"/>
    <w:rsid w:val="00F31E89"/>
    <w:rsid w:val="00F32749"/>
    <w:rsid w:val="00F37172"/>
    <w:rsid w:val="00F4477E"/>
    <w:rsid w:val="00F46339"/>
    <w:rsid w:val="00F51EA1"/>
    <w:rsid w:val="00F575EC"/>
    <w:rsid w:val="00F629DA"/>
    <w:rsid w:val="00F644A1"/>
    <w:rsid w:val="00F645ED"/>
    <w:rsid w:val="00F67D8F"/>
    <w:rsid w:val="00F74691"/>
    <w:rsid w:val="00F76027"/>
    <w:rsid w:val="00F76357"/>
    <w:rsid w:val="00F802BE"/>
    <w:rsid w:val="00F80E93"/>
    <w:rsid w:val="00F82FB6"/>
    <w:rsid w:val="00F86024"/>
    <w:rsid w:val="00F8611A"/>
    <w:rsid w:val="00F879E2"/>
    <w:rsid w:val="00F90B4F"/>
    <w:rsid w:val="00F944C9"/>
    <w:rsid w:val="00F94E26"/>
    <w:rsid w:val="00FA3744"/>
    <w:rsid w:val="00FA3FAE"/>
    <w:rsid w:val="00FA4A87"/>
    <w:rsid w:val="00FA4EBE"/>
    <w:rsid w:val="00FA5128"/>
    <w:rsid w:val="00FA7CAE"/>
    <w:rsid w:val="00FB0CE4"/>
    <w:rsid w:val="00FB4036"/>
    <w:rsid w:val="00FB42D4"/>
    <w:rsid w:val="00FB534A"/>
    <w:rsid w:val="00FB5906"/>
    <w:rsid w:val="00FB5BE1"/>
    <w:rsid w:val="00FB762F"/>
    <w:rsid w:val="00FC1EF7"/>
    <w:rsid w:val="00FC2023"/>
    <w:rsid w:val="00FC2AED"/>
    <w:rsid w:val="00FC7913"/>
    <w:rsid w:val="00FD3FB4"/>
    <w:rsid w:val="00FD5B33"/>
    <w:rsid w:val="00FD5EA7"/>
    <w:rsid w:val="00FD6604"/>
    <w:rsid w:val="00FE1C7D"/>
    <w:rsid w:val="00FE36D5"/>
    <w:rsid w:val="00FE6530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7D3F2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D3F2D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85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71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71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71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7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778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96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044b8e35-bece-49ff-aeb3-9f5d3f4329b3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E870152-BDAC-4979-B873-545DD36E7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6AAFE-12B0-4AF3-9F8D-C59ADE9459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326D0F-4F86-4475-90BF-BD88E58C7C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F65348-C86F-4BDD-A7ED-12004913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1493</Words>
  <Characters>8961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2022-08-17T06:39:00Z</cp:lastPrinted>
  <dcterms:created xsi:type="dcterms:W3CDTF">2024-08-22T10:18:00Z</dcterms:created>
  <dcterms:modified xsi:type="dcterms:W3CDTF">2024-08-29T09:45:00Z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