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F3600" w14:textId="34896AED" w:rsidR="00393761" w:rsidRPr="007D605C" w:rsidRDefault="00FF5E5C" w:rsidP="00F049AB">
      <w:pPr>
        <w:pStyle w:val="Tytuinfomacjisygnalnej"/>
      </w:pPr>
      <w:r w:rsidRPr="00FF5E5C">
        <w:t xml:space="preserve">Pogłowie świń według stanu w </w:t>
      </w:r>
      <w:r w:rsidR="001C399E">
        <w:t>grudniu</w:t>
      </w:r>
      <w:r w:rsidRPr="00FF5E5C">
        <w:t xml:space="preserve"> 202</w:t>
      </w:r>
      <w:r w:rsidR="003318B5">
        <w:t>3</w:t>
      </w:r>
      <w:r w:rsidRPr="00FF5E5C">
        <w:t xml:space="preserve"> r.</w:t>
      </w:r>
      <w:r w:rsidR="00364AF9" w:rsidRPr="007D605C">
        <w:rPr>
          <w:sz w:val="32"/>
        </w:rPr>
        <w:tab/>
      </w:r>
    </w:p>
    <w:p w14:paraId="4B17548C" w14:textId="6C3727AA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55A0DEF" wp14:editId="3AD53AA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79D9" w14:textId="29038E36" w:rsidR="005C0CAC" w:rsidRPr="007D605C" w:rsidRDefault="002C4E5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318B5">
                              <w:rPr>
                                <w:rStyle w:val="WartowskanikaZnak"/>
                              </w:rPr>
                              <w:t>1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5</w:t>
                            </w:r>
                            <w:r w:rsidR="006F72D0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01234BCF" w14:textId="7E3C8ED4" w:rsidR="005C0CAC" w:rsidRPr="007D605C" w:rsidRDefault="002C4E50" w:rsidP="00FF5E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F5E5C" w:rsidRPr="00FF5E5C">
                              <w:t xml:space="preserve"> pogłowia świń w </w:t>
                            </w:r>
                            <w:r>
                              <w:t xml:space="preserve">grudniu </w:t>
                            </w:r>
                            <w:r w:rsidR="00FF5E5C" w:rsidRPr="00FF5E5C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A0DEF" id="Pole tekstowe 2" o:spid="_x0000_s1026" alt="Opis wskaźnika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" fillcolor="#001d77" stroked="f">
                <v:stroke joinstyle="miter"/>
                <v:textbox>
                  <w:txbxContent>
                    <w:p w14:paraId="3DE479D9" w14:textId="29038E36" w:rsidR="005C0CAC" w:rsidRPr="007D605C" w:rsidRDefault="002C4E5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318B5">
                        <w:rPr>
                          <w:rStyle w:val="WartowskanikaZnak"/>
                        </w:rPr>
                        <w:t>1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5</w:t>
                      </w:r>
                      <w:r w:rsidR="006F72D0">
                        <w:rPr>
                          <w:rStyle w:val="WartowskanikaZnak"/>
                        </w:rPr>
                        <w:t>%</w:t>
                      </w:r>
                    </w:p>
                    <w:p w14:paraId="01234BCF" w14:textId="7E3C8ED4" w:rsidR="005C0CAC" w:rsidRPr="007D605C" w:rsidRDefault="002C4E50" w:rsidP="00FF5E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F5E5C" w:rsidRPr="00FF5E5C">
                        <w:t xml:space="preserve"> pogłowia świń w </w:t>
                      </w:r>
                      <w:r>
                        <w:t xml:space="preserve">grudniu </w:t>
                      </w:r>
                      <w:r w:rsidR="00FF5E5C" w:rsidRPr="00FF5E5C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F5E5C" w:rsidRPr="00FF5E5C">
        <w:t xml:space="preserve">Według wstępnych danych pogłowie świń* </w:t>
      </w:r>
      <w:r w:rsidR="00FF5E5C" w:rsidRPr="00FB19E0">
        <w:t>w</w:t>
      </w:r>
      <w:r w:rsidR="00A74C38" w:rsidRPr="00FB19E0">
        <w:t> </w:t>
      </w:r>
      <w:r w:rsidR="00FF5E5C" w:rsidRPr="00FB19E0">
        <w:t xml:space="preserve"> </w:t>
      </w:r>
      <w:r w:rsidR="00250DC0">
        <w:t>grudniu</w:t>
      </w:r>
      <w:r w:rsidR="003318B5">
        <w:t xml:space="preserve"> </w:t>
      </w:r>
      <w:r w:rsidR="00FF5E5C" w:rsidRPr="00FF5E5C">
        <w:t>202</w:t>
      </w:r>
      <w:r w:rsidR="003318B5">
        <w:t>3</w:t>
      </w:r>
      <w:r w:rsidR="00FF5E5C" w:rsidRPr="00FF5E5C">
        <w:t xml:space="preserve"> r. liczyło 9</w:t>
      </w:r>
      <w:r w:rsidR="00250DC0">
        <w:t>769,7</w:t>
      </w:r>
      <w:r w:rsidR="00FF5E5C" w:rsidRPr="00FF5E5C">
        <w:t xml:space="preserve"> tys. sztuk, wykazując w porównaniu z analogicznym okresem ubiegłego roku </w:t>
      </w:r>
      <w:r w:rsidR="001A5DEB">
        <w:t>wzrost o 1,5%.</w:t>
      </w:r>
      <w:r w:rsidR="00FF5E5C" w:rsidRPr="00FF5E5C">
        <w:t xml:space="preserve"> </w:t>
      </w:r>
      <w:r w:rsidR="00E81DB6">
        <w:t>S</w:t>
      </w:r>
      <w:r w:rsidR="002C4E50">
        <w:t>padek</w:t>
      </w:r>
      <w:r w:rsidR="00FF5E5C" w:rsidRPr="00FF5E5C">
        <w:t xml:space="preserve"> pogłowia wystąpił w </w:t>
      </w:r>
      <w:r w:rsidR="00AA34CA">
        <w:t>jednej</w:t>
      </w:r>
      <w:r w:rsidR="00FF5E5C" w:rsidRPr="00FF5E5C">
        <w:t xml:space="preserve"> grup</w:t>
      </w:r>
      <w:r w:rsidR="00AA34CA">
        <w:t>ie</w:t>
      </w:r>
      <w:r w:rsidR="00FF5E5C" w:rsidRPr="00FF5E5C">
        <w:t xml:space="preserve"> świń, w grupie </w:t>
      </w:r>
      <w:r w:rsidR="00D64F15">
        <w:t xml:space="preserve">trzody chlewnej na </w:t>
      </w:r>
      <w:r w:rsidR="00AA34CA">
        <w:t>ubój</w:t>
      </w:r>
      <w:r w:rsidR="00FF5E5C" w:rsidRPr="00FF5E5C">
        <w:t>, gdzie wyni</w:t>
      </w:r>
      <w:r w:rsidR="00E81DB6">
        <w:t>ósł</w:t>
      </w:r>
      <w:r w:rsidR="00FF5E5C" w:rsidRPr="00FF5E5C">
        <w:t xml:space="preserve"> </w:t>
      </w:r>
      <w:r w:rsidR="00AA34CA">
        <w:t>2,1</w:t>
      </w:r>
      <w:r w:rsidR="00FF5E5C" w:rsidRPr="00FF5E5C">
        <w:t>%.</w:t>
      </w:r>
    </w:p>
    <w:p w14:paraId="591361B1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bookmarkStart w:id="0" w:name="_GoBack"/>
      <w:bookmarkEnd w:id="0"/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138E92C" wp14:editId="1F560D29">
                <wp:simplePos x="0" y="0"/>
                <wp:positionH relativeFrom="column">
                  <wp:posOffset>5275580</wp:posOffset>
                </wp:positionH>
                <wp:positionV relativeFrom="paragraph">
                  <wp:posOffset>217805</wp:posOffset>
                </wp:positionV>
                <wp:extent cx="1725295" cy="1391285"/>
                <wp:effectExtent l="0" t="0" r="0" b="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9CC67" w14:textId="146D2060" w:rsidR="00D616D2" w:rsidRPr="00E95B8E" w:rsidRDefault="00FF5E5C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świń w </w:t>
                            </w:r>
                            <w:r w:rsidR="00B66985">
                              <w:t>grudniu</w:t>
                            </w:r>
                            <w:r w:rsidRPr="00FF5E5C">
                              <w:t xml:space="preserve"> 202</w:t>
                            </w:r>
                            <w:r w:rsidR="00960728">
                              <w:t>3</w:t>
                            </w:r>
                            <w:r w:rsidRPr="00FF5E5C">
                              <w:t xml:space="preserve"> r. wyniosło 9</w:t>
                            </w:r>
                            <w:r w:rsidR="00B66985">
                              <w:t>769,7</w:t>
                            </w:r>
                            <w:r w:rsidRPr="00FF5E5C">
                              <w:t xml:space="preserve"> tys. sztuk. W strukturze stada </w:t>
                            </w:r>
                            <w:r w:rsidR="007351CE">
                              <w:t xml:space="preserve">  </w:t>
                            </w:r>
                            <w:r w:rsidRPr="00FF5E5C">
                              <w:t xml:space="preserve"> </w:t>
                            </w:r>
                            <w:r w:rsidR="007351CE">
                              <w:t xml:space="preserve">zwiększył się </w:t>
                            </w:r>
                            <w:r w:rsidRPr="00FF5E5C">
                              <w:t xml:space="preserve">udział </w:t>
                            </w:r>
                            <w:r w:rsidR="00B66985">
                              <w:t>loch</w:t>
                            </w:r>
                            <w:r w:rsidRPr="00FF5E5C">
                              <w:t xml:space="preserve"> </w:t>
                            </w:r>
                            <w:r w:rsidR="007351CE">
                              <w:t>o</w:t>
                            </w:r>
                            <w:r w:rsidR="00A72415">
                              <w:t> </w:t>
                            </w:r>
                            <w:r w:rsidR="007351CE">
                              <w:t>0,6</w:t>
                            </w:r>
                            <w:r w:rsidRPr="00FF5E5C">
                              <w:t xml:space="preserve"> p. proc. w stosunku do </w:t>
                            </w:r>
                            <w:r w:rsidR="00B66985">
                              <w:t>grudnia</w:t>
                            </w:r>
                            <w:r w:rsidRPr="00FF5E5C">
                              <w:t xml:space="preserve"> 202</w:t>
                            </w:r>
                            <w:r w:rsidR="00960728">
                              <w:t>2</w:t>
                            </w:r>
                            <w:r w:rsidRPr="00FF5E5C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8E92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4pt;margin-top:17.15pt;width:135.85pt;height:109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" filled="f" stroked="f">
                <v:textbox>
                  <w:txbxContent>
                    <w:p w14:paraId="5DC9CC67" w14:textId="146D2060" w:rsidR="00D616D2" w:rsidRPr="00E95B8E" w:rsidRDefault="00FF5E5C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FF5E5C">
                        <w:t xml:space="preserve">Pogłowie świń w </w:t>
                      </w:r>
                      <w:r w:rsidR="00B66985">
                        <w:t>grudniu</w:t>
                      </w:r>
                      <w:r w:rsidRPr="00FF5E5C">
                        <w:t xml:space="preserve"> 202</w:t>
                      </w:r>
                      <w:r w:rsidR="00960728">
                        <w:t>3</w:t>
                      </w:r>
                      <w:r w:rsidRPr="00FF5E5C">
                        <w:t xml:space="preserve"> r. wyniosło 9</w:t>
                      </w:r>
                      <w:r w:rsidR="00B66985">
                        <w:t>769,7</w:t>
                      </w:r>
                      <w:r w:rsidRPr="00FF5E5C">
                        <w:t xml:space="preserve"> tys. sztuk. W strukturze stada </w:t>
                      </w:r>
                      <w:r w:rsidR="007351CE">
                        <w:t xml:space="preserve">  </w:t>
                      </w:r>
                      <w:r w:rsidRPr="00FF5E5C">
                        <w:t xml:space="preserve"> </w:t>
                      </w:r>
                      <w:r w:rsidR="007351CE">
                        <w:t xml:space="preserve">zwiększył się </w:t>
                      </w:r>
                      <w:r w:rsidRPr="00FF5E5C">
                        <w:t xml:space="preserve">udział </w:t>
                      </w:r>
                      <w:r w:rsidR="00B66985">
                        <w:t>loch</w:t>
                      </w:r>
                      <w:r w:rsidRPr="00FF5E5C">
                        <w:t xml:space="preserve"> </w:t>
                      </w:r>
                      <w:r w:rsidR="007351CE">
                        <w:t>o</w:t>
                      </w:r>
                      <w:r w:rsidR="00A72415">
                        <w:t> </w:t>
                      </w:r>
                      <w:r w:rsidR="007351CE">
                        <w:t>0,6</w:t>
                      </w:r>
                      <w:r w:rsidRPr="00FF5E5C">
                        <w:t xml:space="preserve"> p. proc. w stosunku do </w:t>
                      </w:r>
                      <w:r w:rsidR="00B66985">
                        <w:t>grudnia</w:t>
                      </w:r>
                      <w:r w:rsidRPr="00FF5E5C">
                        <w:t xml:space="preserve"> 202</w:t>
                      </w:r>
                      <w:r w:rsidR="00960728">
                        <w:t>2</w:t>
                      </w:r>
                      <w:r w:rsidRPr="00FF5E5C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97A42F" w14:textId="2B58288B" w:rsidR="00FF5E5C" w:rsidRDefault="00FF5E5C" w:rsidP="003308C4">
      <w:pPr>
        <w:pStyle w:val="Tytutablicy"/>
        <w:spacing w:line="288" w:lineRule="auto"/>
        <w:rPr>
          <w:b w:val="0"/>
          <w:bCs w:val="0"/>
          <w:color w:val="auto"/>
        </w:rPr>
      </w:pPr>
      <w:r w:rsidRPr="00FF5E5C">
        <w:rPr>
          <w:b w:val="0"/>
          <w:bCs w:val="0"/>
          <w:color w:val="auto"/>
        </w:rPr>
        <w:t xml:space="preserve">Na początku </w:t>
      </w:r>
      <w:r w:rsidR="002C4E50">
        <w:rPr>
          <w:b w:val="0"/>
          <w:bCs w:val="0"/>
          <w:color w:val="auto"/>
        </w:rPr>
        <w:t>grudnia</w:t>
      </w:r>
      <w:r w:rsidRPr="00FF5E5C">
        <w:rPr>
          <w:b w:val="0"/>
          <w:bCs w:val="0"/>
          <w:color w:val="auto"/>
        </w:rPr>
        <w:t xml:space="preserve"> 202</w:t>
      </w:r>
      <w:r w:rsidR="00D64F15">
        <w:rPr>
          <w:b w:val="0"/>
          <w:bCs w:val="0"/>
          <w:color w:val="auto"/>
        </w:rPr>
        <w:t>3</w:t>
      </w:r>
      <w:r w:rsidRPr="00FF5E5C">
        <w:rPr>
          <w:b w:val="0"/>
          <w:bCs w:val="0"/>
          <w:color w:val="auto"/>
        </w:rPr>
        <w:t xml:space="preserve"> r. pogłowie trzody chlewnej wynosiło 9</w:t>
      </w:r>
      <w:r w:rsidR="002C4E50">
        <w:rPr>
          <w:b w:val="0"/>
          <w:bCs w:val="0"/>
          <w:color w:val="auto"/>
        </w:rPr>
        <w:t>769,7</w:t>
      </w:r>
      <w:r w:rsidRPr="00FF5E5C">
        <w:rPr>
          <w:b w:val="0"/>
          <w:bCs w:val="0"/>
          <w:color w:val="auto"/>
        </w:rPr>
        <w:t xml:space="preserve"> tys. sztuk i było </w:t>
      </w:r>
      <w:r w:rsidR="002C4E50">
        <w:rPr>
          <w:b w:val="0"/>
          <w:bCs w:val="0"/>
          <w:color w:val="auto"/>
        </w:rPr>
        <w:t>wyższe</w:t>
      </w:r>
      <w:r w:rsidRPr="00FF5E5C">
        <w:rPr>
          <w:b w:val="0"/>
          <w:bCs w:val="0"/>
          <w:color w:val="auto"/>
        </w:rPr>
        <w:t xml:space="preserve"> o </w:t>
      </w:r>
      <w:r w:rsidR="00D64F15">
        <w:rPr>
          <w:b w:val="0"/>
          <w:bCs w:val="0"/>
          <w:color w:val="auto"/>
        </w:rPr>
        <w:t>1</w:t>
      </w:r>
      <w:r w:rsidR="002C4E50">
        <w:rPr>
          <w:b w:val="0"/>
          <w:bCs w:val="0"/>
          <w:color w:val="auto"/>
        </w:rPr>
        <w:t>45,4</w:t>
      </w:r>
      <w:r w:rsidRPr="00FF5E5C">
        <w:rPr>
          <w:b w:val="0"/>
          <w:bCs w:val="0"/>
          <w:color w:val="auto"/>
        </w:rPr>
        <w:t xml:space="preserve"> tys. sztuk (o </w:t>
      </w:r>
      <w:r w:rsidR="00D64F15">
        <w:rPr>
          <w:b w:val="0"/>
          <w:bCs w:val="0"/>
          <w:color w:val="auto"/>
        </w:rPr>
        <w:t>1</w:t>
      </w:r>
      <w:r w:rsidR="00FB3D68">
        <w:rPr>
          <w:b w:val="0"/>
          <w:bCs w:val="0"/>
          <w:color w:val="auto"/>
        </w:rPr>
        <w:t>,</w:t>
      </w:r>
      <w:r w:rsidR="002C4E50">
        <w:rPr>
          <w:b w:val="0"/>
          <w:bCs w:val="0"/>
          <w:color w:val="auto"/>
        </w:rPr>
        <w:t>5</w:t>
      </w:r>
      <w:r w:rsidRPr="00FF5E5C">
        <w:rPr>
          <w:b w:val="0"/>
          <w:bCs w:val="0"/>
          <w:color w:val="auto"/>
        </w:rPr>
        <w:t>%) od stanu notowanego w analogicznym okresie 202</w:t>
      </w:r>
      <w:r w:rsidR="00D64F15">
        <w:rPr>
          <w:b w:val="0"/>
          <w:bCs w:val="0"/>
          <w:color w:val="auto"/>
        </w:rPr>
        <w:t>2</w:t>
      </w:r>
      <w:r w:rsidRPr="00FF5E5C">
        <w:rPr>
          <w:b w:val="0"/>
          <w:bCs w:val="0"/>
          <w:color w:val="auto"/>
        </w:rPr>
        <w:t xml:space="preserve"> roku, a w porównaniu z liczebnością stada świń w </w:t>
      </w:r>
      <w:r w:rsidR="00C23D7F">
        <w:rPr>
          <w:b w:val="0"/>
          <w:bCs w:val="0"/>
          <w:color w:val="auto"/>
        </w:rPr>
        <w:t>czerwcu</w:t>
      </w:r>
      <w:r w:rsidRPr="00FF5E5C">
        <w:rPr>
          <w:b w:val="0"/>
          <w:bCs w:val="0"/>
          <w:color w:val="auto"/>
        </w:rPr>
        <w:t xml:space="preserve"> 202</w:t>
      </w:r>
      <w:r w:rsidR="00C23D7F">
        <w:rPr>
          <w:b w:val="0"/>
          <w:bCs w:val="0"/>
          <w:color w:val="auto"/>
        </w:rPr>
        <w:t>3</w:t>
      </w:r>
      <w:r w:rsidRPr="00FF5E5C">
        <w:rPr>
          <w:b w:val="0"/>
          <w:bCs w:val="0"/>
          <w:color w:val="auto"/>
        </w:rPr>
        <w:t xml:space="preserve"> r. – </w:t>
      </w:r>
      <w:r w:rsidR="00C23D7F">
        <w:rPr>
          <w:b w:val="0"/>
          <w:bCs w:val="0"/>
          <w:color w:val="auto"/>
        </w:rPr>
        <w:t>wyższe</w:t>
      </w:r>
      <w:r w:rsidR="00150F7A">
        <w:rPr>
          <w:b w:val="0"/>
          <w:bCs w:val="0"/>
          <w:color w:val="auto"/>
        </w:rPr>
        <w:t xml:space="preserve"> o </w:t>
      </w:r>
      <w:r w:rsidR="00C23D7F">
        <w:rPr>
          <w:b w:val="0"/>
          <w:bCs w:val="0"/>
          <w:color w:val="auto"/>
        </w:rPr>
        <w:t>333</w:t>
      </w:r>
      <w:r w:rsidR="00150F7A">
        <w:rPr>
          <w:b w:val="0"/>
          <w:bCs w:val="0"/>
          <w:color w:val="auto"/>
        </w:rPr>
        <w:t xml:space="preserve"> tys. sztuk</w:t>
      </w:r>
      <w:r w:rsidRPr="00FF5E5C">
        <w:rPr>
          <w:b w:val="0"/>
          <w:bCs w:val="0"/>
          <w:color w:val="auto"/>
        </w:rPr>
        <w:t xml:space="preserve">, tj. o </w:t>
      </w:r>
      <w:r w:rsidR="00C23D7F">
        <w:rPr>
          <w:b w:val="0"/>
          <w:bCs w:val="0"/>
          <w:color w:val="auto"/>
        </w:rPr>
        <w:t>3,5</w:t>
      </w:r>
      <w:r w:rsidRPr="00FF5E5C">
        <w:rPr>
          <w:b w:val="0"/>
          <w:bCs w:val="0"/>
          <w:color w:val="auto"/>
        </w:rPr>
        <w:t xml:space="preserve">%. </w:t>
      </w:r>
    </w:p>
    <w:p w14:paraId="6F827397" w14:textId="5425EB8E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FF5E5C" w:rsidRPr="00FF5E5C">
        <w:t xml:space="preserve"> Pogłowie świń w </w:t>
      </w:r>
      <w:r w:rsidR="005F24E0">
        <w:t>grudniu</w:t>
      </w:r>
      <w:r w:rsidR="00FF5E5C" w:rsidRPr="00FF5E5C">
        <w:t xml:space="preserve"> 202</w:t>
      </w:r>
      <w:r w:rsidR="00810DDA">
        <w:t>3</w:t>
      </w:r>
      <w:r w:rsidR="00FF5E5C" w:rsidRPr="00FF5E5C">
        <w:t xml:space="preserve"> r.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4D798A" w14:paraId="6033E95F" w14:textId="77777777" w:rsidTr="00EB2E61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A9963DC" w14:textId="77777777" w:rsidR="004D798A" w:rsidRPr="00F049AB" w:rsidRDefault="004D798A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auto"/>
            </w:tcBorders>
            <w:hideMark/>
          </w:tcPr>
          <w:p w14:paraId="6998E070" w14:textId="64801ECD" w:rsidR="004D798A" w:rsidRDefault="00E61ECA" w:rsidP="00F049AB">
            <w:pPr>
              <w:pStyle w:val="Tablicagwkarodek"/>
            </w:pPr>
            <w:r>
              <w:t>12</w:t>
            </w:r>
            <w:r w:rsidR="004D798A">
              <w:t xml:space="preserve"> 202</w:t>
            </w:r>
            <w:r w:rsidR="00810DDA">
              <w:t>3</w:t>
            </w:r>
            <w:r w:rsidR="004D798A">
              <w:rPr>
                <w:rFonts w:eastAsia="Fira Sans Light" w:cs="Times New Roman"/>
              </w:rPr>
              <w:t xml:space="preserve">           w tys.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hideMark/>
          </w:tcPr>
          <w:p w14:paraId="28E709B9" w14:textId="3B2BA702" w:rsidR="004D798A" w:rsidRDefault="00E61ECA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</w:t>
            </w:r>
            <w:r w:rsidR="004D798A">
              <w:rPr>
                <w:rFonts w:eastAsia="Fira Sans Light" w:cs="Times New Roman"/>
              </w:rPr>
              <w:t xml:space="preserve"> </w:t>
            </w:r>
            <w:r w:rsidR="004D798A" w:rsidRPr="00B22D8F">
              <w:rPr>
                <w:rFonts w:eastAsia="Fira Sans Light" w:cs="Times New Roman"/>
              </w:rPr>
              <w:t>202</w:t>
            </w:r>
            <w:r w:rsidR="00810DDA">
              <w:rPr>
                <w:rFonts w:eastAsia="Fira Sans Light" w:cs="Times New Roman"/>
              </w:rPr>
              <w:t>2</w:t>
            </w:r>
            <w:r w:rsidR="004D798A" w:rsidRPr="00B22D8F">
              <w:rPr>
                <w:rFonts w:eastAsia="Fira Sans Light" w:cs="Times New Roman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</w:tcPr>
          <w:p w14:paraId="426CBA4D" w14:textId="1F48DD94" w:rsidR="004D798A" w:rsidRDefault="00E61ECA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06</w:t>
            </w:r>
            <w:r w:rsidR="004D798A" w:rsidRPr="00B22D8F">
              <w:rPr>
                <w:rFonts w:eastAsia="Fira Sans Light" w:cs="Times New Roman"/>
              </w:rPr>
              <w:t xml:space="preserve"> 202</w:t>
            </w:r>
            <w:r>
              <w:rPr>
                <w:rFonts w:eastAsia="Fira Sans Light" w:cs="Times New Roman"/>
              </w:rPr>
              <w:t>3</w:t>
            </w:r>
            <w:r w:rsidR="004D798A" w:rsidRPr="00B22D8F">
              <w:rPr>
                <w:rFonts w:eastAsia="Fira Sans Light" w:cs="Times New Roman"/>
              </w:rPr>
              <w:t>=100</w:t>
            </w:r>
          </w:p>
        </w:tc>
      </w:tr>
      <w:tr w:rsidR="00E36F62" w14:paraId="070BE41A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28CD3B4" w14:textId="77777777" w:rsidR="00E36F62" w:rsidRDefault="00E36F62" w:rsidP="00E36F62">
            <w:pPr>
              <w:pStyle w:val="Tablicaboczek"/>
            </w:pPr>
            <w:r w:rsidRPr="005543AD">
              <w:t xml:space="preserve">Świnie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FA27356" w14:textId="17E733AB" w:rsidR="00E36F62" w:rsidRPr="00901E5B" w:rsidRDefault="00E36F62" w:rsidP="00E36F62">
            <w:pPr>
              <w:pStyle w:val="Tablicadanerodek"/>
            </w:pPr>
            <w:r w:rsidRPr="00901E5B">
              <w:t>9</w:t>
            </w:r>
            <w:r w:rsidR="009577B4">
              <w:t>769,7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62F8702" w14:textId="4F5F8984" w:rsidR="00E36F62" w:rsidRPr="00901E5B" w:rsidRDefault="00D14914" w:rsidP="00E36F62">
            <w:pPr>
              <w:pStyle w:val="Tablicadanerodek"/>
            </w:pPr>
            <w:r>
              <w:t>101,5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685B0641" w14:textId="46DA7B94" w:rsidR="00E36F62" w:rsidRPr="00901E5B" w:rsidRDefault="00D14914" w:rsidP="00E36F62">
            <w:pPr>
              <w:pStyle w:val="Tablicadanerodek"/>
            </w:pPr>
            <w:r>
              <w:t>103,5</w:t>
            </w:r>
          </w:p>
        </w:tc>
      </w:tr>
      <w:tr w:rsidR="00E36F62" w14:paraId="3908A9E9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6E3A6FEA" w14:textId="77777777" w:rsidR="00E36F62" w:rsidRDefault="00E36F62" w:rsidP="00E36F62">
            <w:pPr>
              <w:pStyle w:val="Tablicaboczek"/>
            </w:pPr>
            <w:r w:rsidRPr="005543AD">
              <w:t xml:space="preserve">Prosięta o wadze do 20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52E4663B" w14:textId="4F9828DD" w:rsidR="00E36F62" w:rsidRDefault="007E0F5C" w:rsidP="00E36F62">
            <w:pPr>
              <w:pStyle w:val="Tablicadanerodek"/>
            </w:pPr>
            <w:r>
              <w:t>20</w:t>
            </w:r>
            <w:r w:rsidR="009577B4">
              <w:t>06,7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1F32D9F3" w14:textId="368BDB8C" w:rsidR="00D14914" w:rsidRPr="00D14914" w:rsidRDefault="00D14914" w:rsidP="00D14914">
            <w:pPr>
              <w:pStyle w:val="Tablicadanerodek"/>
            </w:pPr>
            <w:r w:rsidRPr="00D14914">
              <w:t>106,1</w:t>
            </w:r>
          </w:p>
          <w:p w14:paraId="60CDF780" w14:textId="77777777" w:rsidR="00E36F62" w:rsidRPr="00D14914" w:rsidRDefault="00E36F62" w:rsidP="00D14914">
            <w:pPr>
              <w:rPr>
                <w:highlight w:val="yellow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7CE0040F" w14:textId="1DBBA7E5" w:rsidR="00561683" w:rsidRDefault="00D14914" w:rsidP="00561683">
            <w:pPr>
              <w:pStyle w:val="Tablicadanerodek"/>
            </w:pPr>
            <w:r>
              <w:t>99,6</w:t>
            </w:r>
          </w:p>
        </w:tc>
      </w:tr>
      <w:tr w:rsidR="00E36F62" w14:paraId="538DC824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1C6B303B" w14:textId="77777777" w:rsidR="00E36F62" w:rsidRDefault="00E36F62" w:rsidP="00E36F62">
            <w:pPr>
              <w:pStyle w:val="Tablicaboczek"/>
            </w:pPr>
            <w:r w:rsidRPr="005543AD">
              <w:t xml:space="preserve">Warchlaki o wadze od 20 kg do 50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57260014" w14:textId="56BA4A0F" w:rsidR="00E36F62" w:rsidRDefault="00E36F62" w:rsidP="00E36F62">
            <w:pPr>
              <w:pStyle w:val="Tablicadanerodek"/>
            </w:pPr>
            <w:r w:rsidRPr="00D668AE">
              <w:t>2</w:t>
            </w:r>
            <w:r w:rsidR="007E0F5C">
              <w:t>8</w:t>
            </w:r>
            <w:r w:rsidR="009577B4">
              <w:t>35,7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67DDE564" w14:textId="50E504A0" w:rsidR="00E36F62" w:rsidRPr="007E0F5C" w:rsidRDefault="00D14914" w:rsidP="00E36F62">
            <w:pPr>
              <w:pStyle w:val="Tablicadanerodek"/>
            </w:pPr>
            <w:r>
              <w:t>101,7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46B61D45" w14:textId="6E5458FE" w:rsidR="00E36F62" w:rsidRDefault="00D14914" w:rsidP="00E36F62">
            <w:pPr>
              <w:pStyle w:val="Tablicadanerodek"/>
            </w:pPr>
            <w:r>
              <w:t>98,8</w:t>
            </w:r>
          </w:p>
        </w:tc>
      </w:tr>
      <w:tr w:rsidR="00E36F62" w14:paraId="4D665532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143F263" w14:textId="77777777" w:rsidR="00E36F62" w:rsidRDefault="00E36F62" w:rsidP="005958FF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5543AD">
              <w:t>Trzoda chlewna na ubój o wadze 50 kg i więcej (tuczniki)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6B66342" w14:textId="24691B14" w:rsidR="00E36F62" w:rsidRDefault="009577B4" w:rsidP="00E36F62">
            <w:pPr>
              <w:pStyle w:val="Tablicadanerodek"/>
            </w:pPr>
            <w:r>
              <w:t>4252,9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E0AA3A9" w14:textId="520D6299" w:rsidR="00E36F62" w:rsidRDefault="00D14914" w:rsidP="00E36F62">
            <w:pPr>
              <w:pStyle w:val="Tablicadanerodek"/>
            </w:pPr>
            <w:r>
              <w:t>97,9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93550B7" w14:textId="1916FCFE" w:rsidR="00E36F62" w:rsidRDefault="00D14914" w:rsidP="00E36F62">
            <w:pPr>
              <w:pStyle w:val="Tablicadanerodek"/>
            </w:pPr>
            <w:r>
              <w:t>107,7</w:t>
            </w:r>
          </w:p>
        </w:tc>
      </w:tr>
      <w:tr w:rsidR="00E36F62" w14:paraId="6C3C2B52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9DF3B66" w14:textId="77777777" w:rsidR="00E36F62" w:rsidRDefault="00E36F62" w:rsidP="005958FF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5543AD">
              <w:t xml:space="preserve">Trzoda chlewna na chów o wadze 50 kg i więcej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3F6A8E6" w14:textId="5182C217" w:rsidR="00E36F62" w:rsidRDefault="00E36F62" w:rsidP="00E36F62">
            <w:pPr>
              <w:pStyle w:val="Tablicadanerodek"/>
            </w:pPr>
            <w:r w:rsidRPr="00D668AE">
              <w:t>6</w:t>
            </w:r>
            <w:r w:rsidR="00714E8A">
              <w:t>74,4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8BA482A" w14:textId="03F82B9E" w:rsidR="00E36F62" w:rsidRDefault="00D14914" w:rsidP="00E36F62">
            <w:pPr>
              <w:pStyle w:val="Tablicadanerodek"/>
            </w:pPr>
            <w:r>
              <w:t>111,9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D6F271C" w14:textId="6E22B824" w:rsidR="00E36F62" w:rsidRDefault="00D14914" w:rsidP="00E36F62">
            <w:pPr>
              <w:pStyle w:val="Tablicadanerodek"/>
            </w:pPr>
            <w:r>
              <w:t>112,3</w:t>
            </w:r>
          </w:p>
        </w:tc>
      </w:tr>
      <w:tr w:rsidR="00E36F62" w14:paraId="58D2F1DB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5B56D3EF" w14:textId="77777777" w:rsidR="00E36F62" w:rsidRDefault="00E36F62" w:rsidP="00E36F62">
            <w:pPr>
              <w:pStyle w:val="Tablicaboczekwcicie2"/>
            </w:pPr>
            <w:r w:rsidRPr="005543AD">
              <w:t xml:space="preserve">w tym lochy razem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D0D6E70" w14:textId="478395D0" w:rsidR="00E36F62" w:rsidRDefault="00714E8A" w:rsidP="00E36F62">
            <w:pPr>
              <w:pStyle w:val="Tablicadanerodek"/>
            </w:pPr>
            <w:r>
              <w:t>663,3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775286C4" w14:textId="1C455096" w:rsidR="00E36F62" w:rsidRDefault="00D14914" w:rsidP="00E36F62">
            <w:pPr>
              <w:pStyle w:val="Tablicadanerodek"/>
            </w:pPr>
            <w:r>
              <w:t>111,9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409035E" w14:textId="1F4E9C64" w:rsidR="00E36F62" w:rsidRDefault="00D14914" w:rsidP="00E36F62">
            <w:pPr>
              <w:pStyle w:val="Tablicadanerodek"/>
            </w:pPr>
            <w:r>
              <w:t>112,3</w:t>
            </w:r>
          </w:p>
        </w:tc>
      </w:tr>
      <w:tr w:rsidR="00E36F62" w14:paraId="4E2B85AF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2F954E0E" w14:textId="77777777" w:rsidR="00E36F62" w:rsidRDefault="005958FF" w:rsidP="00E36F62">
            <w:pPr>
              <w:pStyle w:val="Tablicaboczek"/>
            </w:pPr>
            <w:r>
              <w:t xml:space="preserve">         </w:t>
            </w:r>
            <w:r w:rsidR="00E36F62" w:rsidRPr="005543AD">
              <w:t xml:space="preserve">w tym lochy prośne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0DE02D5B" w14:textId="62445E13" w:rsidR="00E36F62" w:rsidRDefault="00E36F62" w:rsidP="00E36F62">
            <w:pPr>
              <w:pStyle w:val="Tablicadanerodek"/>
            </w:pPr>
            <w:r w:rsidRPr="00D668AE">
              <w:t>4</w:t>
            </w:r>
            <w:r w:rsidR="00714E8A">
              <w:t>56,5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6C38AD5C" w14:textId="1CF17216" w:rsidR="00E36F62" w:rsidRDefault="00D14914" w:rsidP="00E36F62">
            <w:pPr>
              <w:pStyle w:val="Tablicadanerodek"/>
              <w:rPr>
                <w:highlight w:val="yellow"/>
              </w:rPr>
            </w:pPr>
            <w:r w:rsidRPr="00D14914">
              <w:t>112,8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555F9031" w14:textId="631F5110" w:rsidR="00E36F62" w:rsidRDefault="00D14914" w:rsidP="00E36F62">
            <w:pPr>
              <w:pStyle w:val="Tablicadanerodek"/>
            </w:pPr>
            <w:r>
              <w:t>108,2</w:t>
            </w:r>
          </w:p>
        </w:tc>
      </w:tr>
    </w:tbl>
    <w:p w14:paraId="76B47B43" w14:textId="77777777" w:rsidR="00E95B8E" w:rsidRDefault="00D972F6" w:rsidP="00966C9A">
      <w:pPr>
        <w:pStyle w:val="Tablicanotka"/>
      </w:pPr>
      <w:r w:rsidRPr="00966C9A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43439F02" wp14:editId="1437E3A6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4896" w14:textId="77777777" w:rsidR="00D972F6" w:rsidRPr="00E95B8E" w:rsidRDefault="00D972F6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9F02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7A154896" w14:textId="77777777" w:rsidR="00D972F6" w:rsidRPr="00E95B8E" w:rsidRDefault="00D972F6" w:rsidP="00D972F6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E9C0BD" w14:textId="01B6BE48" w:rsidR="00D972F6" w:rsidRPr="00722C2F" w:rsidRDefault="00A62778" w:rsidP="00D972F6">
      <w:pPr>
        <w:spacing w:line="288" w:lineRule="auto"/>
        <w:rPr>
          <w:shd w:val="clear" w:color="auto" w:fill="FFFFFF"/>
        </w:rPr>
      </w:pPr>
      <w:r w:rsidRPr="00722C2F">
        <w:rPr>
          <w:shd w:val="clear" w:color="auto" w:fill="FFFFFF"/>
        </w:rPr>
        <w:t xml:space="preserve">Stado loch na chów </w:t>
      </w:r>
      <w:r w:rsidR="00AC4FF3">
        <w:rPr>
          <w:shd w:val="clear" w:color="auto" w:fill="FFFFFF"/>
        </w:rPr>
        <w:t>zwiększyło</w:t>
      </w:r>
      <w:r w:rsidRPr="00722C2F">
        <w:rPr>
          <w:shd w:val="clear" w:color="auto" w:fill="FFFFFF"/>
        </w:rPr>
        <w:t xml:space="preserve"> się w porównaniu z </w:t>
      </w:r>
      <w:r w:rsidR="00AC4FF3">
        <w:rPr>
          <w:shd w:val="clear" w:color="auto" w:fill="FFFFFF"/>
        </w:rPr>
        <w:t>grudniem</w:t>
      </w:r>
      <w:r w:rsidRPr="00722C2F">
        <w:rPr>
          <w:shd w:val="clear" w:color="auto" w:fill="FFFFFF"/>
        </w:rPr>
        <w:t xml:space="preserve"> 202</w:t>
      </w:r>
      <w:r w:rsidR="00CA1714" w:rsidRPr="00722C2F">
        <w:rPr>
          <w:shd w:val="clear" w:color="auto" w:fill="FFFFFF"/>
        </w:rPr>
        <w:t>2</w:t>
      </w:r>
      <w:r w:rsidRPr="00722C2F">
        <w:rPr>
          <w:shd w:val="clear" w:color="auto" w:fill="FFFFFF"/>
        </w:rPr>
        <w:t xml:space="preserve"> r. o </w:t>
      </w:r>
      <w:r w:rsidR="00AC4FF3">
        <w:rPr>
          <w:shd w:val="clear" w:color="auto" w:fill="FFFFFF"/>
        </w:rPr>
        <w:t>70</w:t>
      </w:r>
      <w:r w:rsidR="00CA1714" w:rsidRPr="00722C2F">
        <w:rPr>
          <w:shd w:val="clear" w:color="auto" w:fill="FFFFFF"/>
        </w:rPr>
        <w:t>,7</w:t>
      </w:r>
      <w:r w:rsidRPr="00722C2F">
        <w:rPr>
          <w:shd w:val="clear" w:color="auto" w:fill="FFFFFF"/>
        </w:rPr>
        <w:t xml:space="preserve"> tys. sztuk </w:t>
      </w:r>
      <w:r w:rsidRPr="00FB19E0">
        <w:rPr>
          <w:shd w:val="clear" w:color="auto" w:fill="FFFFFF"/>
        </w:rPr>
        <w:t>(o</w:t>
      </w:r>
      <w:r w:rsidR="00A74C38" w:rsidRPr="00FB19E0">
        <w:rPr>
          <w:shd w:val="clear" w:color="auto" w:fill="FFFFFF"/>
        </w:rPr>
        <w:t> </w:t>
      </w:r>
      <w:r w:rsidR="00AC4FF3">
        <w:rPr>
          <w:shd w:val="clear" w:color="auto" w:fill="FFFFFF"/>
        </w:rPr>
        <w:t>11,9</w:t>
      </w:r>
      <w:r w:rsidRPr="00FB19E0">
        <w:rPr>
          <w:shd w:val="clear" w:color="auto" w:fill="FFFFFF"/>
        </w:rPr>
        <w:t>%)</w:t>
      </w:r>
      <w:r w:rsidRPr="00722C2F">
        <w:rPr>
          <w:shd w:val="clear" w:color="auto" w:fill="FFFFFF"/>
        </w:rPr>
        <w:t xml:space="preserve"> do poziomu </w:t>
      </w:r>
      <w:r w:rsidR="00AC4FF3">
        <w:rPr>
          <w:shd w:val="clear" w:color="auto" w:fill="FFFFFF"/>
        </w:rPr>
        <w:t>663</w:t>
      </w:r>
      <w:r w:rsidR="00027039" w:rsidRPr="00722C2F">
        <w:rPr>
          <w:shd w:val="clear" w:color="auto" w:fill="FFFFFF"/>
        </w:rPr>
        <w:t>,</w:t>
      </w:r>
      <w:r w:rsidR="00AC4FF3">
        <w:rPr>
          <w:shd w:val="clear" w:color="auto" w:fill="FFFFFF"/>
        </w:rPr>
        <w:t>3</w:t>
      </w:r>
      <w:r w:rsidRPr="00722C2F">
        <w:rPr>
          <w:shd w:val="clear" w:color="auto" w:fill="FFFFFF"/>
        </w:rPr>
        <w:t xml:space="preserve"> tys. sztuk, w tym pogłowie loch prośnych z</w:t>
      </w:r>
      <w:r w:rsidR="00CA1714" w:rsidRPr="00722C2F">
        <w:rPr>
          <w:shd w:val="clear" w:color="auto" w:fill="FFFFFF"/>
        </w:rPr>
        <w:t>większyło</w:t>
      </w:r>
      <w:r w:rsidRPr="00722C2F">
        <w:rPr>
          <w:shd w:val="clear" w:color="auto" w:fill="FFFFFF"/>
        </w:rPr>
        <w:t xml:space="preserve"> się o </w:t>
      </w:r>
      <w:r w:rsidR="00AC4FF3">
        <w:rPr>
          <w:shd w:val="clear" w:color="auto" w:fill="FFFFFF"/>
        </w:rPr>
        <w:t>51,7</w:t>
      </w:r>
      <w:r w:rsidRPr="00722C2F">
        <w:rPr>
          <w:shd w:val="clear" w:color="auto" w:fill="FFFFFF"/>
        </w:rPr>
        <w:t xml:space="preserve"> tys.</w:t>
      </w:r>
      <w:r w:rsidR="00A33E21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sztuk</w:t>
      </w:r>
      <w:r w:rsidR="00A33E21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(o</w:t>
      </w:r>
      <w:r w:rsidR="00A33E21">
        <w:rPr>
          <w:shd w:val="clear" w:color="auto" w:fill="FFFFFF"/>
        </w:rPr>
        <w:t> </w:t>
      </w:r>
      <w:r w:rsidR="00CA1714" w:rsidRPr="00722C2F">
        <w:rPr>
          <w:shd w:val="clear" w:color="auto" w:fill="FFFFFF"/>
        </w:rPr>
        <w:t>1</w:t>
      </w:r>
      <w:r w:rsidR="00AC4FF3">
        <w:rPr>
          <w:shd w:val="clear" w:color="auto" w:fill="FFFFFF"/>
        </w:rPr>
        <w:t>2,8</w:t>
      </w:r>
      <w:r w:rsidRPr="00722C2F">
        <w:rPr>
          <w:shd w:val="clear" w:color="auto" w:fill="FFFFFF"/>
        </w:rPr>
        <w:t xml:space="preserve">%) do </w:t>
      </w:r>
      <w:r w:rsidR="00DB7486" w:rsidRPr="00722C2F">
        <w:rPr>
          <w:shd w:val="clear" w:color="auto" w:fill="FFFFFF"/>
        </w:rPr>
        <w:t>4</w:t>
      </w:r>
      <w:r w:rsidR="00AC4FF3">
        <w:rPr>
          <w:shd w:val="clear" w:color="auto" w:fill="FFFFFF"/>
        </w:rPr>
        <w:t>56,5</w:t>
      </w:r>
      <w:r w:rsidR="00DB7486" w:rsidRPr="00722C2F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 xml:space="preserve">tys. sztuk. W stosunku do </w:t>
      </w:r>
      <w:r w:rsidR="00AC4FF3">
        <w:rPr>
          <w:shd w:val="clear" w:color="auto" w:fill="FFFFFF"/>
        </w:rPr>
        <w:t>czerwca</w:t>
      </w:r>
      <w:r w:rsidR="00CA1714" w:rsidRPr="00722C2F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202</w:t>
      </w:r>
      <w:r w:rsidR="00AC4FF3">
        <w:rPr>
          <w:shd w:val="clear" w:color="auto" w:fill="FFFFFF"/>
        </w:rPr>
        <w:t>3</w:t>
      </w:r>
      <w:r w:rsidRPr="00722C2F">
        <w:rPr>
          <w:shd w:val="clear" w:color="auto" w:fill="FFFFFF"/>
        </w:rPr>
        <w:t xml:space="preserve"> r. liczba loch na chów </w:t>
      </w:r>
      <w:r w:rsidR="00F37C20" w:rsidRPr="00722C2F">
        <w:rPr>
          <w:shd w:val="clear" w:color="auto" w:fill="FFFFFF"/>
        </w:rPr>
        <w:t>z</w:t>
      </w:r>
      <w:r w:rsidR="00F37C20">
        <w:rPr>
          <w:shd w:val="clear" w:color="auto" w:fill="FFFFFF"/>
        </w:rPr>
        <w:t>większyła</w:t>
      </w:r>
      <w:r w:rsidRPr="00722C2F">
        <w:rPr>
          <w:shd w:val="clear" w:color="auto" w:fill="FFFFFF"/>
        </w:rPr>
        <w:t xml:space="preserve"> się o </w:t>
      </w:r>
      <w:r w:rsidR="00F37C20">
        <w:rPr>
          <w:shd w:val="clear" w:color="auto" w:fill="FFFFFF"/>
        </w:rPr>
        <w:t>72,7</w:t>
      </w:r>
      <w:r w:rsidRPr="00722C2F">
        <w:rPr>
          <w:shd w:val="clear" w:color="auto" w:fill="FFFFFF"/>
        </w:rPr>
        <w:t xml:space="preserve"> tys. sztuk (o </w:t>
      </w:r>
      <w:r w:rsidR="00F37C20">
        <w:rPr>
          <w:shd w:val="clear" w:color="auto" w:fill="FFFFFF"/>
        </w:rPr>
        <w:t>12,3</w:t>
      </w:r>
      <w:r w:rsidRPr="00722C2F">
        <w:rPr>
          <w:shd w:val="clear" w:color="auto" w:fill="FFFFFF"/>
        </w:rPr>
        <w:t xml:space="preserve">%), w tym macior prośnych </w:t>
      </w:r>
      <w:r w:rsidR="00CA1714" w:rsidRPr="00722C2F">
        <w:rPr>
          <w:shd w:val="clear" w:color="auto" w:fill="FFFFFF"/>
        </w:rPr>
        <w:t>wzrosła</w:t>
      </w:r>
      <w:r w:rsidRPr="00722C2F">
        <w:rPr>
          <w:shd w:val="clear" w:color="auto" w:fill="FFFFFF"/>
        </w:rPr>
        <w:t xml:space="preserve"> o </w:t>
      </w:r>
      <w:r w:rsidR="00F37C20">
        <w:rPr>
          <w:shd w:val="clear" w:color="auto" w:fill="FFFFFF"/>
        </w:rPr>
        <w:t>34</w:t>
      </w:r>
      <w:r w:rsidR="008839BC" w:rsidRPr="00722C2F">
        <w:rPr>
          <w:shd w:val="clear" w:color="auto" w:fill="FFFFFF"/>
        </w:rPr>
        <w:t>,</w:t>
      </w:r>
      <w:r w:rsidR="00F37C20">
        <w:rPr>
          <w:shd w:val="clear" w:color="auto" w:fill="FFFFFF"/>
        </w:rPr>
        <w:t>6</w:t>
      </w:r>
      <w:r w:rsidRPr="00722C2F">
        <w:rPr>
          <w:shd w:val="clear" w:color="auto" w:fill="FFFFFF"/>
        </w:rPr>
        <w:t xml:space="preserve"> tys. sztuk, tj. o </w:t>
      </w:r>
      <w:r w:rsidR="00F37C20">
        <w:rPr>
          <w:shd w:val="clear" w:color="auto" w:fill="FFFFFF"/>
        </w:rPr>
        <w:t>8,2</w:t>
      </w:r>
      <w:r w:rsidRPr="00722C2F">
        <w:rPr>
          <w:shd w:val="clear" w:color="auto" w:fill="FFFFFF"/>
        </w:rPr>
        <w:t>%.</w:t>
      </w:r>
    </w:p>
    <w:p w14:paraId="1693CED5" w14:textId="77777777" w:rsidR="00A62778" w:rsidRPr="00722C2F" w:rsidRDefault="00A62778" w:rsidP="00D972F6">
      <w:pPr>
        <w:spacing w:line="288" w:lineRule="auto"/>
        <w:rPr>
          <w:shd w:val="clear" w:color="auto" w:fill="FFFFFF"/>
        </w:rPr>
      </w:pPr>
    </w:p>
    <w:p w14:paraId="3F726F63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*Wstępne uogólnione wyniki reprezentacyjnego badania pogłowia świń oraz produkcji żywca wieprzowego obejmującego:</w:t>
      </w:r>
    </w:p>
    <w:p w14:paraId="2427F0AC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wszystkie gospodarstwa osób prawnych i jednostek nieposiadających osobowości prawnej,</w:t>
      </w:r>
    </w:p>
    <w:p w14:paraId="2B48C9CE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wylosowane gospodarstwa indywidualne (30 tys. gospodarstw - próba około 2%).</w:t>
      </w:r>
    </w:p>
    <w:p w14:paraId="2272BD14" w14:textId="77777777" w:rsidR="00AC263C" w:rsidRDefault="00AC263C" w:rsidP="00A63367">
      <w:pPr>
        <w:pStyle w:val="Default"/>
        <w:rPr>
          <w:sz w:val="19"/>
          <w:szCs w:val="19"/>
        </w:rPr>
      </w:pPr>
    </w:p>
    <w:p w14:paraId="26CC688E" w14:textId="77777777" w:rsidR="00AC263C" w:rsidRDefault="00AC263C" w:rsidP="00A63367">
      <w:pPr>
        <w:pStyle w:val="Default"/>
        <w:rPr>
          <w:sz w:val="19"/>
          <w:szCs w:val="19"/>
        </w:rPr>
      </w:pPr>
    </w:p>
    <w:p w14:paraId="0AD3E396" w14:textId="77777777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F251B91" wp14:editId="0D9F4F5D">
                <wp:simplePos x="0" y="0"/>
                <wp:positionH relativeFrom="column">
                  <wp:posOffset>5262296</wp:posOffset>
                </wp:positionH>
                <wp:positionV relativeFrom="paragraph">
                  <wp:posOffset>8636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1300" w14:textId="7EF36153" w:rsidR="00A63367" w:rsidRPr="00074DD8" w:rsidRDefault="00A63367" w:rsidP="00A63367">
                            <w:pPr>
                              <w:pStyle w:val="tekstzboku"/>
                            </w:pPr>
                            <w:r>
                              <w:t xml:space="preserve">Największy udział w strukturze stada stanowiło pogłowie tuczników </w:t>
                            </w:r>
                            <w:r w:rsidR="0090270F">
                              <w:t>–</w:t>
                            </w:r>
                            <w:r>
                              <w:t xml:space="preserve"> 4</w:t>
                            </w:r>
                            <w:r w:rsidR="0089733C">
                              <w:t>3</w:t>
                            </w:r>
                            <w:r w:rsidR="0090270F">
                              <w:t>,</w:t>
                            </w:r>
                            <w:r w:rsidR="0089733C">
                              <w:t>5</w:t>
                            </w:r>
                            <w:r>
                              <w:t>%</w:t>
                            </w:r>
                          </w:p>
                          <w:p w14:paraId="6760A8C9" w14:textId="77777777" w:rsidR="00A63367" w:rsidRPr="00D616D2" w:rsidRDefault="00A63367" w:rsidP="00A6336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1B91" id="_x0000_s1029" type="#_x0000_t202" style="position:absolute;margin-left:414.35pt;margin-top:.7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" filled="f" stroked="f">
                <v:textbox>
                  <w:txbxContent>
                    <w:p w14:paraId="01B71300" w14:textId="7EF36153" w:rsidR="00A63367" w:rsidRPr="00074DD8" w:rsidRDefault="00A63367" w:rsidP="00A63367">
                      <w:pPr>
                        <w:pStyle w:val="tekstzboku"/>
                      </w:pPr>
                      <w:r>
                        <w:t xml:space="preserve">Największy udział w strukturze stada stanowiło pogłowie tuczników </w:t>
                      </w:r>
                      <w:r w:rsidR="0090270F">
                        <w:t>–</w:t>
                      </w:r>
                      <w:r>
                        <w:t xml:space="preserve"> 4</w:t>
                      </w:r>
                      <w:r w:rsidR="0089733C">
                        <w:t>3</w:t>
                      </w:r>
                      <w:r w:rsidR="0090270F">
                        <w:t>,</w:t>
                      </w:r>
                      <w:r w:rsidR="0089733C">
                        <w:t>5</w:t>
                      </w:r>
                      <w:r>
                        <w:t>%</w:t>
                      </w:r>
                    </w:p>
                    <w:p w14:paraId="6760A8C9" w14:textId="77777777" w:rsidR="00A63367" w:rsidRPr="00D616D2" w:rsidRDefault="00A63367" w:rsidP="00A6336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19"/>
          <w:szCs w:val="19"/>
        </w:rPr>
        <w:t>W strukturze stada trzody chlewnej ogółem udział poszczególnych grup produkcyjno –</w:t>
      </w:r>
    </w:p>
    <w:p w14:paraId="7DCE965A" w14:textId="0763EC3D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użytkowych w </w:t>
      </w:r>
      <w:r w:rsidR="002E3561">
        <w:rPr>
          <w:sz w:val="19"/>
          <w:szCs w:val="19"/>
        </w:rPr>
        <w:t>grudniu</w:t>
      </w:r>
      <w:r>
        <w:rPr>
          <w:sz w:val="19"/>
          <w:szCs w:val="19"/>
        </w:rPr>
        <w:t xml:space="preserve"> 202</w:t>
      </w:r>
      <w:r w:rsidR="00740BC6">
        <w:rPr>
          <w:sz w:val="19"/>
          <w:szCs w:val="19"/>
        </w:rPr>
        <w:t>3</w:t>
      </w:r>
      <w:r>
        <w:rPr>
          <w:sz w:val="19"/>
          <w:szCs w:val="19"/>
        </w:rPr>
        <w:t xml:space="preserve"> roku wynosił: </w:t>
      </w:r>
    </w:p>
    <w:p w14:paraId="796B08FB" w14:textId="586BB338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="00F51C7E">
        <w:rPr>
          <w:sz w:val="19"/>
          <w:szCs w:val="19"/>
        </w:rPr>
        <w:t>2</w:t>
      </w:r>
      <w:r w:rsidR="0071250B">
        <w:rPr>
          <w:sz w:val="19"/>
          <w:szCs w:val="19"/>
        </w:rPr>
        <w:t>0</w:t>
      </w:r>
      <w:r w:rsidR="0090270F">
        <w:rPr>
          <w:sz w:val="19"/>
          <w:szCs w:val="19"/>
        </w:rPr>
        <w:t>,</w:t>
      </w:r>
      <w:r w:rsidR="0071250B">
        <w:rPr>
          <w:sz w:val="19"/>
          <w:szCs w:val="19"/>
        </w:rPr>
        <w:t>5</w:t>
      </w:r>
      <w:r>
        <w:rPr>
          <w:sz w:val="19"/>
          <w:szCs w:val="19"/>
        </w:rPr>
        <w:t xml:space="preserve">%, </w:t>
      </w:r>
    </w:p>
    <w:p w14:paraId="1A4482FE" w14:textId="044C796E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="0071250B">
        <w:rPr>
          <w:sz w:val="19"/>
          <w:szCs w:val="19"/>
        </w:rPr>
        <w:t>29</w:t>
      </w:r>
      <w:r w:rsidRPr="00433D86">
        <w:rPr>
          <w:sz w:val="19"/>
          <w:szCs w:val="19"/>
        </w:rPr>
        <w:t>,</w:t>
      </w:r>
      <w:r w:rsidR="0071250B">
        <w:rPr>
          <w:sz w:val="19"/>
          <w:szCs w:val="19"/>
        </w:rPr>
        <w:t>0</w:t>
      </w:r>
      <w:r>
        <w:rPr>
          <w:sz w:val="19"/>
          <w:szCs w:val="19"/>
        </w:rPr>
        <w:t xml:space="preserve">%, </w:t>
      </w:r>
    </w:p>
    <w:p w14:paraId="5161FCD9" w14:textId="29716666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</w:t>
      </w:r>
      <w:r w:rsidR="0071250B">
        <w:rPr>
          <w:sz w:val="19"/>
          <w:szCs w:val="19"/>
        </w:rPr>
        <w:t>3</w:t>
      </w:r>
      <w:r w:rsidR="0090270F">
        <w:rPr>
          <w:sz w:val="19"/>
          <w:szCs w:val="19"/>
        </w:rPr>
        <w:t>,</w:t>
      </w:r>
      <w:r w:rsidR="0071250B">
        <w:rPr>
          <w:sz w:val="19"/>
          <w:szCs w:val="19"/>
        </w:rPr>
        <w:t>5</w:t>
      </w:r>
      <w:r>
        <w:rPr>
          <w:sz w:val="19"/>
          <w:szCs w:val="19"/>
        </w:rPr>
        <w:t xml:space="preserve">%, </w:t>
      </w:r>
    </w:p>
    <w:p w14:paraId="372E01FA" w14:textId="79A302B6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71250B">
        <w:rPr>
          <w:sz w:val="19"/>
          <w:szCs w:val="19"/>
        </w:rPr>
        <w:t>9</w:t>
      </w:r>
      <w:r>
        <w:rPr>
          <w:sz w:val="19"/>
          <w:szCs w:val="19"/>
        </w:rPr>
        <w:t xml:space="preserve">%, </w:t>
      </w:r>
    </w:p>
    <w:p w14:paraId="7B0E91EF" w14:textId="77777777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14:paraId="79016DEA" w14:textId="490E2D20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71250B">
        <w:rPr>
          <w:sz w:val="19"/>
          <w:szCs w:val="19"/>
        </w:rPr>
        <w:t>8</w:t>
      </w:r>
      <w:r>
        <w:rPr>
          <w:sz w:val="19"/>
          <w:szCs w:val="19"/>
        </w:rPr>
        <w:t xml:space="preserve">%, </w:t>
      </w:r>
    </w:p>
    <w:p w14:paraId="46E2A005" w14:textId="741DFB62" w:rsidR="00A63367" w:rsidRDefault="00A63367" w:rsidP="003308C4">
      <w:pPr>
        <w:pStyle w:val="Default"/>
        <w:spacing w:line="288" w:lineRule="auto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4,</w:t>
      </w:r>
      <w:r w:rsidR="0071250B">
        <w:rPr>
          <w:sz w:val="19"/>
          <w:szCs w:val="19"/>
        </w:rPr>
        <w:t>7</w:t>
      </w:r>
      <w:r>
        <w:rPr>
          <w:sz w:val="19"/>
          <w:szCs w:val="19"/>
        </w:rPr>
        <w:t xml:space="preserve">%. </w:t>
      </w:r>
    </w:p>
    <w:p w14:paraId="7F21BCF3" w14:textId="77777777" w:rsidR="00C20590" w:rsidRDefault="00C2059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5AAE03" w14:textId="5CF4756D" w:rsidR="00B16871" w:rsidRPr="0015661F" w:rsidRDefault="00B16871" w:rsidP="00966C9A">
      <w:pPr>
        <w:pStyle w:val="Tytuwykresu0"/>
        <w:rPr>
          <w:rFonts w:ascii="Fira Sans" w:hAnsi="Fira Sans"/>
          <w:color w:val="000000" w:themeColor="text1"/>
        </w:rPr>
      </w:pPr>
      <w:bookmarkStart w:id="1" w:name="_Hlk114053109"/>
      <w:r w:rsidRPr="0015661F">
        <w:rPr>
          <w:rFonts w:ascii="Fira Sans" w:hAnsi="Fira Sans"/>
          <w:color w:val="000000" w:themeColor="text1"/>
        </w:rPr>
        <w:t xml:space="preserve">Wykres 1. </w:t>
      </w:r>
      <w:r w:rsidR="00C20590" w:rsidRPr="0015661F">
        <w:rPr>
          <w:rFonts w:ascii="Fira Sans" w:hAnsi="Fira Sans"/>
          <w:color w:val="000000" w:themeColor="text1"/>
        </w:rPr>
        <w:t xml:space="preserve">Pogłowie </w:t>
      </w:r>
      <w:r w:rsidR="00FB19E0" w:rsidRPr="0015661F">
        <w:rPr>
          <w:rFonts w:ascii="Fira Sans" w:hAnsi="Fira Sans"/>
          <w:color w:val="000000" w:themeColor="text1"/>
        </w:rPr>
        <w:t>świń</w:t>
      </w:r>
      <w:r w:rsidR="00C20590" w:rsidRPr="0015661F">
        <w:rPr>
          <w:rFonts w:ascii="Fira Sans" w:hAnsi="Fira Sans"/>
          <w:color w:val="000000" w:themeColor="text1"/>
        </w:rPr>
        <w:t xml:space="preserve"> i loch w </w:t>
      </w:r>
      <w:r w:rsidR="00D171E9">
        <w:rPr>
          <w:rFonts w:ascii="Fira Sans" w:hAnsi="Fira Sans"/>
          <w:color w:val="000000" w:themeColor="text1"/>
        </w:rPr>
        <w:t>grudniu</w:t>
      </w:r>
      <w:r w:rsidR="00C20590" w:rsidRPr="0015661F">
        <w:rPr>
          <w:rFonts w:ascii="Fira Sans" w:hAnsi="Fira Sans"/>
          <w:color w:val="000000" w:themeColor="text1"/>
        </w:rPr>
        <w:t xml:space="preserve"> w latach 201</w:t>
      </w:r>
      <w:r w:rsidR="00D83DD6" w:rsidRPr="0015661F">
        <w:rPr>
          <w:rFonts w:ascii="Fira Sans" w:hAnsi="Fira Sans"/>
          <w:color w:val="000000" w:themeColor="text1"/>
        </w:rPr>
        <w:t>9</w:t>
      </w:r>
      <w:r w:rsidR="00C20590" w:rsidRPr="0015661F">
        <w:rPr>
          <w:rFonts w:ascii="Fira Sans" w:hAnsi="Fira Sans"/>
          <w:color w:val="000000" w:themeColor="text1"/>
        </w:rPr>
        <w:t xml:space="preserve"> – 202</w:t>
      </w:r>
      <w:bookmarkStart w:id="2" w:name="_Hlk125717480"/>
      <w:bookmarkEnd w:id="1"/>
      <w:r w:rsidR="00D83DD6" w:rsidRPr="0015661F">
        <w:rPr>
          <w:rFonts w:ascii="Fira Sans" w:hAnsi="Fira Sans"/>
          <w:color w:val="000000" w:themeColor="text1"/>
        </w:rPr>
        <w:t>3</w:t>
      </w:r>
    </w:p>
    <w:bookmarkEnd w:id="2"/>
    <w:p w14:paraId="4DD28D1E" w14:textId="691A8639" w:rsidR="00DB1A93" w:rsidRPr="00966C9A" w:rsidRDefault="00DC61E2" w:rsidP="00966C9A">
      <w:pPr>
        <w:pStyle w:val="Tytuwykresu0"/>
      </w:pPr>
      <w:r>
        <w:drawing>
          <wp:inline distT="0" distB="0" distL="0" distR="0" wp14:anchorId="399C19D1" wp14:editId="1F0423A1">
            <wp:extent cx="5095875" cy="2677886"/>
            <wp:effectExtent l="0" t="0" r="9525" b="825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41D5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9A07D4C" w14:textId="77777777" w:rsidR="00477F76" w:rsidRDefault="00477F76" w:rsidP="0033513B">
      <w:pPr>
        <w:rPr>
          <w:noProof/>
        </w:rPr>
      </w:pPr>
    </w:p>
    <w:p w14:paraId="217CA48C" w14:textId="297D88D4" w:rsidR="0033513B" w:rsidRDefault="0033513B" w:rsidP="0033513B">
      <w:pPr>
        <w:rPr>
          <w:noProof/>
        </w:rPr>
      </w:pPr>
      <w:r w:rsidRPr="001F2F70">
        <w:rPr>
          <w:noProof/>
        </w:rPr>
        <w:t xml:space="preserve">W porównaniu ze strukturą pogłowia trzody chlewnej rejestrowaną na początku </w:t>
      </w:r>
      <w:r w:rsidR="00A145E4">
        <w:rPr>
          <w:noProof/>
        </w:rPr>
        <w:t>grudnia</w:t>
      </w:r>
      <w:r w:rsidRPr="001F2F70">
        <w:rPr>
          <w:noProof/>
        </w:rPr>
        <w:t xml:space="preserve"> 202</w:t>
      </w:r>
      <w:r w:rsidR="00D83DD6">
        <w:rPr>
          <w:noProof/>
        </w:rPr>
        <w:t>2</w:t>
      </w:r>
      <w:r w:rsidRPr="006964F2">
        <w:rPr>
          <w:szCs w:val="19"/>
        </w:rPr>
        <w:t> </w:t>
      </w:r>
      <w:r w:rsidRPr="001F2F70">
        <w:rPr>
          <w:noProof/>
        </w:rPr>
        <w:t>r. w 202</w:t>
      </w:r>
      <w:r w:rsidR="00D83DD6">
        <w:rPr>
          <w:noProof/>
        </w:rPr>
        <w:t>3</w:t>
      </w:r>
      <w:r w:rsidRPr="001F2F70">
        <w:rPr>
          <w:noProof/>
        </w:rPr>
        <w:t xml:space="preserve"> r. zwiększył się udział</w:t>
      </w:r>
      <w:r w:rsidR="00E95E9E">
        <w:rPr>
          <w:noProof/>
        </w:rPr>
        <w:t xml:space="preserve"> </w:t>
      </w:r>
      <w:r w:rsidR="00A145E4">
        <w:rPr>
          <w:noProof/>
        </w:rPr>
        <w:t>prosiąt</w:t>
      </w:r>
      <w:r w:rsidRPr="001F2F70">
        <w:rPr>
          <w:noProof/>
        </w:rPr>
        <w:t xml:space="preserve"> (</w:t>
      </w:r>
      <w:r w:rsidRPr="004E6556">
        <w:rPr>
          <w:noProof/>
          <w:color w:val="000000" w:themeColor="text1"/>
        </w:rPr>
        <w:t xml:space="preserve">o </w:t>
      </w:r>
      <w:r w:rsidR="009A6D49">
        <w:rPr>
          <w:noProof/>
          <w:color w:val="000000" w:themeColor="text1"/>
        </w:rPr>
        <w:t>0,9</w:t>
      </w:r>
      <w:r w:rsidRPr="004E6556">
        <w:rPr>
          <w:noProof/>
          <w:color w:val="000000" w:themeColor="text1"/>
        </w:rPr>
        <w:t xml:space="preserve"> </w:t>
      </w:r>
      <w:r w:rsidRPr="001F2F70">
        <w:rPr>
          <w:noProof/>
        </w:rPr>
        <w:t>p. proc.)</w:t>
      </w:r>
      <w:r w:rsidR="00E95E9E">
        <w:rPr>
          <w:noProof/>
        </w:rPr>
        <w:t>,</w:t>
      </w:r>
      <w:r w:rsidR="00E95E9E" w:rsidRPr="00E95E9E">
        <w:rPr>
          <w:noProof/>
          <w:color w:val="FF0000"/>
        </w:rPr>
        <w:t xml:space="preserve"> </w:t>
      </w:r>
      <w:r w:rsidR="009A6D49">
        <w:rPr>
          <w:noProof/>
          <w:color w:val="000000" w:themeColor="text1"/>
        </w:rPr>
        <w:t>loch na chów o 0,6</w:t>
      </w:r>
      <w:r w:rsidR="00E95E9E" w:rsidRPr="004E6556">
        <w:rPr>
          <w:noProof/>
          <w:color w:val="000000" w:themeColor="text1"/>
        </w:rPr>
        <w:t xml:space="preserve"> p.proc</w:t>
      </w:r>
      <w:r w:rsidR="00E95E9E">
        <w:rPr>
          <w:noProof/>
        </w:rPr>
        <w:t xml:space="preserve">., </w:t>
      </w:r>
      <w:r w:rsidR="009A6D49" w:rsidRPr="001F2F70">
        <w:rPr>
          <w:noProof/>
        </w:rPr>
        <w:t xml:space="preserve">trzody chlewnej przeznaczonej na chów (o </w:t>
      </w:r>
      <w:r w:rsidR="009A6D49" w:rsidRPr="004E6556">
        <w:rPr>
          <w:noProof/>
          <w:color w:val="000000" w:themeColor="text1"/>
        </w:rPr>
        <w:t>0,</w:t>
      </w:r>
      <w:r w:rsidR="009A6D49">
        <w:rPr>
          <w:noProof/>
          <w:color w:val="000000" w:themeColor="text1"/>
        </w:rPr>
        <w:t xml:space="preserve">6 </w:t>
      </w:r>
      <w:r w:rsidR="009A6D49" w:rsidRPr="004E6556">
        <w:rPr>
          <w:noProof/>
          <w:color w:val="000000" w:themeColor="text1"/>
        </w:rPr>
        <w:t>p</w:t>
      </w:r>
      <w:r w:rsidR="009A6D49" w:rsidRPr="001F2F70">
        <w:rPr>
          <w:noProof/>
        </w:rPr>
        <w:t>. proc.)</w:t>
      </w:r>
      <w:r w:rsidR="003113B8">
        <w:rPr>
          <w:noProof/>
        </w:rPr>
        <w:t xml:space="preserve"> oraz loch prośnych (</w:t>
      </w:r>
      <w:r w:rsidR="00E95E9E" w:rsidRPr="004E6556">
        <w:rPr>
          <w:noProof/>
          <w:color w:val="000000" w:themeColor="text1"/>
        </w:rPr>
        <w:t>0,</w:t>
      </w:r>
      <w:r w:rsidR="009A6D49">
        <w:rPr>
          <w:noProof/>
          <w:color w:val="000000" w:themeColor="text1"/>
        </w:rPr>
        <w:t>5</w:t>
      </w:r>
      <w:r w:rsidR="00E95E9E" w:rsidRPr="004E6556">
        <w:rPr>
          <w:noProof/>
          <w:color w:val="000000" w:themeColor="text1"/>
        </w:rPr>
        <w:t xml:space="preserve"> </w:t>
      </w:r>
      <w:r w:rsidR="003113B8">
        <w:rPr>
          <w:noProof/>
        </w:rPr>
        <w:t>p. proc.)</w:t>
      </w:r>
      <w:r>
        <w:rPr>
          <w:noProof/>
        </w:rPr>
        <w:t>.</w:t>
      </w:r>
      <w:r w:rsidRPr="001F2F70">
        <w:rPr>
          <w:noProof/>
        </w:rPr>
        <w:t xml:space="preserve"> Zmniejszył się natomiast udział </w:t>
      </w:r>
      <w:r w:rsidR="003113B8">
        <w:rPr>
          <w:noProof/>
        </w:rPr>
        <w:t>trzody chlewnej na ubój</w:t>
      </w:r>
      <w:r>
        <w:rPr>
          <w:noProof/>
        </w:rPr>
        <w:t xml:space="preserve"> (o </w:t>
      </w:r>
      <w:r w:rsidR="00400422" w:rsidRPr="004E6556">
        <w:rPr>
          <w:noProof/>
          <w:color w:val="000000" w:themeColor="text1"/>
        </w:rPr>
        <w:t>1,</w:t>
      </w:r>
      <w:r w:rsidR="009A6D49">
        <w:rPr>
          <w:noProof/>
          <w:color w:val="000000" w:themeColor="text1"/>
        </w:rPr>
        <w:t>6</w:t>
      </w:r>
      <w:r w:rsidR="00400422" w:rsidRPr="004E6556">
        <w:rPr>
          <w:noProof/>
          <w:color w:val="000000" w:themeColor="text1"/>
        </w:rPr>
        <w:t xml:space="preserve"> </w:t>
      </w:r>
      <w:r>
        <w:rPr>
          <w:noProof/>
        </w:rPr>
        <w:t>p. proc.)</w:t>
      </w:r>
      <w:r w:rsidR="009A6D49">
        <w:rPr>
          <w:noProof/>
        </w:rPr>
        <w:t>,</w:t>
      </w:r>
      <w:r>
        <w:rPr>
          <w:noProof/>
        </w:rPr>
        <w:t xml:space="preserve"> </w:t>
      </w:r>
      <w:r w:rsidR="009A6D49">
        <w:rPr>
          <w:noProof/>
        </w:rPr>
        <w:t>a udział warchlaków był taki sam jak w porównaniu z analogicznym okresem.</w:t>
      </w:r>
    </w:p>
    <w:p w14:paraId="45C150DF" w14:textId="77777777" w:rsidR="00987933" w:rsidRDefault="0098793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44855D4" w14:textId="19715614" w:rsidR="0033513B" w:rsidRPr="0015661F" w:rsidRDefault="0033513B" w:rsidP="0033513B">
      <w:pPr>
        <w:pStyle w:val="Tytuwykresu0"/>
        <w:rPr>
          <w:rFonts w:ascii="Fira Sans" w:hAnsi="Fira Sans"/>
          <w:color w:val="000000" w:themeColor="text1"/>
        </w:rPr>
      </w:pPr>
      <w:r w:rsidRPr="0015661F">
        <w:rPr>
          <w:rFonts w:ascii="Fira Sans" w:hAnsi="Fira Sans"/>
          <w:color w:val="000000" w:themeColor="text1"/>
          <w:szCs w:val="19"/>
        </w:rPr>
        <w:t xml:space="preserve">Wykres 2. Struktura pogłowia </w:t>
      </w:r>
      <w:r w:rsidR="00150602" w:rsidRPr="0015661F">
        <w:rPr>
          <w:rFonts w:ascii="Fira Sans" w:hAnsi="Fira Sans"/>
          <w:color w:val="000000" w:themeColor="text1"/>
          <w:szCs w:val="19"/>
        </w:rPr>
        <w:t>świń</w:t>
      </w:r>
      <w:r w:rsidRPr="0015661F">
        <w:rPr>
          <w:rFonts w:ascii="Fira Sans" w:hAnsi="Fira Sans"/>
          <w:color w:val="000000" w:themeColor="text1"/>
          <w:szCs w:val="19"/>
        </w:rPr>
        <w:t xml:space="preserve"> w </w:t>
      </w:r>
      <w:r w:rsidR="005F24E0">
        <w:rPr>
          <w:rFonts w:ascii="Fira Sans" w:hAnsi="Fira Sans"/>
          <w:color w:val="000000" w:themeColor="text1"/>
          <w:szCs w:val="19"/>
        </w:rPr>
        <w:t>grudniu</w:t>
      </w:r>
      <w:r w:rsidRPr="0015661F">
        <w:rPr>
          <w:rFonts w:ascii="Fira Sans" w:hAnsi="Fira Sans"/>
          <w:color w:val="000000" w:themeColor="text1"/>
          <w:szCs w:val="19"/>
        </w:rPr>
        <w:t xml:space="preserve"> 202</w:t>
      </w:r>
      <w:r w:rsidR="00D3500C" w:rsidRPr="0015661F">
        <w:rPr>
          <w:rFonts w:ascii="Fira Sans" w:hAnsi="Fira Sans"/>
          <w:color w:val="000000" w:themeColor="text1"/>
          <w:szCs w:val="19"/>
        </w:rPr>
        <w:t>2</w:t>
      </w:r>
      <w:r w:rsidRPr="0015661F">
        <w:rPr>
          <w:rFonts w:ascii="Fira Sans" w:hAnsi="Fira Sans"/>
          <w:color w:val="000000" w:themeColor="text1"/>
          <w:szCs w:val="19"/>
        </w:rPr>
        <w:t xml:space="preserve"> r. i 202</w:t>
      </w:r>
      <w:r w:rsidR="00D3500C" w:rsidRPr="0015661F">
        <w:rPr>
          <w:rFonts w:ascii="Fira Sans" w:hAnsi="Fira Sans"/>
          <w:color w:val="000000" w:themeColor="text1"/>
          <w:szCs w:val="19"/>
        </w:rPr>
        <w:t>3</w:t>
      </w:r>
      <w:r w:rsidRPr="0015661F">
        <w:rPr>
          <w:rFonts w:ascii="Fira Sans" w:hAnsi="Fira Sans"/>
          <w:color w:val="000000" w:themeColor="text1"/>
          <w:szCs w:val="19"/>
        </w:rPr>
        <w:t xml:space="preserve"> </w:t>
      </w:r>
      <w:r w:rsidR="00136517" w:rsidRPr="0015661F">
        <w:rPr>
          <w:rFonts w:ascii="Fira Sans" w:hAnsi="Fira Sans"/>
          <w:color w:val="000000" w:themeColor="text1"/>
          <w:szCs w:val="19"/>
        </w:rPr>
        <w:t>r.</w:t>
      </w:r>
    </w:p>
    <w:p w14:paraId="06115F31" w14:textId="6535058E" w:rsidR="0033513B" w:rsidRDefault="006459E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</w:rPr>
        <w:drawing>
          <wp:inline distT="0" distB="0" distL="0" distR="0" wp14:anchorId="3E230E86" wp14:editId="23CAEC6E">
            <wp:extent cx="5095875" cy="2525486"/>
            <wp:effectExtent l="0" t="0" r="0" b="8255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1DD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37D7E9D" w14:textId="77777777" w:rsidR="0027035B" w:rsidRDefault="0027035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924338C" w14:textId="7E119378" w:rsidR="008D2137" w:rsidRPr="00E1115F" w:rsidRDefault="008D2137" w:rsidP="003308C4">
      <w:pPr>
        <w:pStyle w:val="Nagwek1"/>
        <w:spacing w:line="24" w:lineRule="atLeast"/>
        <w:rPr>
          <w:rFonts w:ascii="Fira Sans" w:hAnsi="Fira Sans"/>
          <w:bCs w:val="0"/>
          <w:color w:val="000000" w:themeColor="text1"/>
          <w:szCs w:val="19"/>
        </w:rPr>
      </w:pPr>
      <w:r w:rsidRPr="00E1115F">
        <w:rPr>
          <w:rFonts w:ascii="Fira Sans" w:hAnsi="Fira Sans"/>
          <w:b/>
          <w:noProof/>
          <w:color w:val="000000" w:themeColor="text1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B43B861" wp14:editId="100516AA">
                <wp:simplePos x="0" y="0"/>
                <wp:positionH relativeFrom="column">
                  <wp:posOffset>5228548</wp:posOffset>
                </wp:positionH>
                <wp:positionV relativeFrom="paragraph">
                  <wp:posOffset>430</wp:posOffset>
                </wp:positionV>
                <wp:extent cx="1725295" cy="134434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900C8" w14:textId="6E1AE129" w:rsidR="008D2137" w:rsidRPr="00BC61B4" w:rsidRDefault="008D2137" w:rsidP="008D213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C61B4">
                              <w:t xml:space="preserve">Od 1 stycznia do </w:t>
                            </w:r>
                            <w:r>
                              <w:t>30</w:t>
                            </w:r>
                            <w:r w:rsidRPr="00BC61B4">
                              <w:t xml:space="preserve"> </w:t>
                            </w:r>
                            <w:r w:rsidR="00DD1348">
                              <w:t xml:space="preserve">listopada </w:t>
                            </w:r>
                            <w:r w:rsidRPr="00BC61B4">
                              <w:t xml:space="preserve">odnotowano </w:t>
                            </w:r>
                            <w:r w:rsidR="00F50727">
                              <w:t>wzrost</w:t>
                            </w:r>
                            <w:r w:rsidRPr="00BC61B4">
                              <w:t xml:space="preserve"> importu świń o </w:t>
                            </w:r>
                            <w:r w:rsidR="00C22B34">
                              <w:t>6,7</w:t>
                            </w:r>
                            <w:r w:rsidRPr="00BC61B4">
                              <w:t>% w stosunku do analogicznego okresu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B861" id="_x0000_s1030" type="#_x0000_t202" style="position:absolute;margin-left:411.7pt;margin-top:.05pt;width:135.85pt;height:105.8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" filled="f" stroked="f">
                <v:textbox>
                  <w:txbxContent>
                    <w:p w14:paraId="3C4900C8" w14:textId="6E1AE129" w:rsidR="008D2137" w:rsidRPr="00BC61B4" w:rsidRDefault="008D2137" w:rsidP="008D2137">
                      <w:pPr>
                        <w:pStyle w:val="tekstzboku"/>
                        <w:rPr>
                          <w:bCs w:val="0"/>
                        </w:rPr>
                      </w:pPr>
                      <w:r w:rsidRPr="00BC61B4">
                        <w:t xml:space="preserve">Od 1 stycznia do </w:t>
                      </w:r>
                      <w:r>
                        <w:t>30</w:t>
                      </w:r>
                      <w:r w:rsidRPr="00BC61B4">
                        <w:t xml:space="preserve"> </w:t>
                      </w:r>
                      <w:r w:rsidR="00DD1348">
                        <w:t xml:space="preserve">listopada </w:t>
                      </w:r>
                      <w:r w:rsidRPr="00BC61B4">
                        <w:t xml:space="preserve">odnotowano </w:t>
                      </w:r>
                      <w:r w:rsidR="00F50727">
                        <w:t>wzrost</w:t>
                      </w:r>
                      <w:r w:rsidRPr="00BC61B4">
                        <w:t xml:space="preserve"> importu świń o </w:t>
                      </w:r>
                      <w:r w:rsidR="00C22B34">
                        <w:t>6,7</w:t>
                      </w:r>
                      <w:r w:rsidRPr="00BC61B4">
                        <w:t>% w stosunku do analogicznego okresu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1115F">
        <w:rPr>
          <w:rFonts w:ascii="Fira Sans" w:hAnsi="Fira Sans"/>
          <w:color w:val="000000" w:themeColor="text1"/>
          <w:szCs w:val="19"/>
        </w:rPr>
        <w:t xml:space="preserve">W okresie styczeń - </w:t>
      </w:r>
      <w:r w:rsidR="00A6288E">
        <w:rPr>
          <w:rFonts w:ascii="Fira Sans" w:hAnsi="Fira Sans"/>
          <w:color w:val="000000" w:themeColor="text1"/>
          <w:szCs w:val="19"/>
        </w:rPr>
        <w:t>listopad</w:t>
      </w:r>
      <w:r w:rsidRPr="00E1115F">
        <w:rPr>
          <w:rFonts w:ascii="Fira Sans" w:hAnsi="Fira Sans"/>
          <w:color w:val="000000" w:themeColor="text1"/>
          <w:szCs w:val="19"/>
        </w:rPr>
        <w:t xml:space="preserve"> 202</w:t>
      </w:r>
      <w:r w:rsidR="00943E14">
        <w:rPr>
          <w:rFonts w:ascii="Fira Sans" w:hAnsi="Fira Sans"/>
          <w:color w:val="000000" w:themeColor="text1"/>
          <w:szCs w:val="19"/>
        </w:rPr>
        <w:t>3</w:t>
      </w:r>
      <w:r w:rsidRPr="00E1115F">
        <w:rPr>
          <w:rFonts w:ascii="Fira Sans" w:hAnsi="Fira Sans"/>
          <w:color w:val="000000" w:themeColor="text1"/>
          <w:szCs w:val="19"/>
        </w:rPr>
        <w:t xml:space="preserve"> r. (wg danych wstępnych) import żywej trzody chlewnej wyniósł </w:t>
      </w:r>
      <w:r w:rsidR="002041E5">
        <w:rPr>
          <w:rFonts w:ascii="Fira Sans" w:hAnsi="Fira Sans"/>
          <w:color w:val="000000" w:themeColor="text1"/>
          <w:szCs w:val="19"/>
        </w:rPr>
        <w:t>6851,7</w:t>
      </w:r>
      <w:r w:rsidRPr="00E1115F">
        <w:rPr>
          <w:rFonts w:ascii="Fira Sans" w:hAnsi="Fira Sans"/>
          <w:color w:val="000000" w:themeColor="text1"/>
          <w:szCs w:val="19"/>
        </w:rPr>
        <w:t xml:space="preserve"> tys. sztuk i był o </w:t>
      </w:r>
      <w:r w:rsidR="005F24E0">
        <w:rPr>
          <w:rFonts w:ascii="Fira Sans" w:hAnsi="Fira Sans"/>
          <w:color w:val="000000" w:themeColor="text1"/>
          <w:szCs w:val="19"/>
        </w:rPr>
        <w:t>6,7</w:t>
      </w:r>
      <w:r w:rsidRPr="00E1115F">
        <w:rPr>
          <w:rFonts w:ascii="Fira Sans" w:hAnsi="Fira Sans"/>
          <w:color w:val="000000" w:themeColor="text1"/>
          <w:szCs w:val="19"/>
        </w:rPr>
        <w:t xml:space="preserve">% </w:t>
      </w:r>
      <w:r w:rsidR="00F50727" w:rsidRPr="00E1115F">
        <w:rPr>
          <w:rFonts w:ascii="Fira Sans" w:hAnsi="Fira Sans"/>
          <w:color w:val="000000" w:themeColor="text1"/>
          <w:szCs w:val="19"/>
        </w:rPr>
        <w:t>wyższy</w:t>
      </w:r>
      <w:r w:rsidRPr="00E1115F">
        <w:rPr>
          <w:rFonts w:ascii="Fira Sans" w:hAnsi="Fira Sans"/>
          <w:color w:val="000000" w:themeColor="text1"/>
          <w:szCs w:val="19"/>
        </w:rPr>
        <w:t xml:space="preserve"> niż w analogicznym okresie przed rokiem, w tym import prosiąt i warchlaków z</w:t>
      </w:r>
      <w:r w:rsidR="00F50727" w:rsidRPr="00E1115F">
        <w:rPr>
          <w:rFonts w:ascii="Fira Sans" w:hAnsi="Fira Sans"/>
          <w:color w:val="000000" w:themeColor="text1"/>
          <w:szCs w:val="19"/>
        </w:rPr>
        <w:t>większył się</w:t>
      </w:r>
      <w:r w:rsidRPr="00E1115F">
        <w:rPr>
          <w:rFonts w:ascii="Fira Sans" w:hAnsi="Fira Sans"/>
          <w:color w:val="000000" w:themeColor="text1"/>
          <w:szCs w:val="19"/>
        </w:rPr>
        <w:t xml:space="preserve"> o </w:t>
      </w:r>
      <w:r w:rsidR="005F24E0">
        <w:rPr>
          <w:rFonts w:ascii="Fira Sans" w:hAnsi="Fira Sans"/>
          <w:color w:val="000000" w:themeColor="text1"/>
          <w:szCs w:val="19"/>
        </w:rPr>
        <w:t>9,0</w:t>
      </w:r>
      <w:r w:rsidRPr="00E1115F">
        <w:rPr>
          <w:rFonts w:ascii="Fira Sans" w:hAnsi="Fira Sans"/>
          <w:color w:val="000000" w:themeColor="text1"/>
          <w:szCs w:val="19"/>
        </w:rPr>
        <w:t>%</w:t>
      </w:r>
      <w:r w:rsidR="00F50727" w:rsidRPr="00E1115F">
        <w:rPr>
          <w:rFonts w:ascii="Fira Sans" w:hAnsi="Fira Sans"/>
          <w:color w:val="000000" w:themeColor="text1"/>
          <w:szCs w:val="19"/>
        </w:rPr>
        <w:t>.</w:t>
      </w:r>
      <w:r w:rsidRPr="00E1115F">
        <w:rPr>
          <w:rFonts w:ascii="Fira Sans" w:hAnsi="Fira Sans"/>
          <w:color w:val="000000" w:themeColor="text1"/>
          <w:szCs w:val="19"/>
        </w:rPr>
        <w:t xml:space="preserve"> Przeciętna waga jednej importowanej sztuki w</w:t>
      </w:r>
      <w:r w:rsidR="00A33E21">
        <w:rPr>
          <w:rFonts w:ascii="Fira Sans" w:hAnsi="Fira Sans"/>
          <w:color w:val="000000" w:themeColor="text1"/>
          <w:szCs w:val="19"/>
        </w:rPr>
        <w:t> </w:t>
      </w:r>
      <w:r w:rsidRPr="00E1115F">
        <w:rPr>
          <w:rFonts w:ascii="Fira Sans" w:hAnsi="Fira Sans"/>
          <w:color w:val="000000" w:themeColor="text1"/>
          <w:szCs w:val="19"/>
        </w:rPr>
        <w:t>tym okresie wynosiła 3</w:t>
      </w:r>
      <w:r w:rsidR="00943E14">
        <w:rPr>
          <w:rFonts w:ascii="Fira Sans" w:hAnsi="Fira Sans"/>
          <w:color w:val="000000" w:themeColor="text1"/>
          <w:szCs w:val="19"/>
        </w:rPr>
        <w:t>3</w:t>
      </w:r>
      <w:r w:rsidRPr="00E1115F">
        <w:rPr>
          <w:rFonts w:ascii="Fira Sans" w:hAnsi="Fira Sans"/>
          <w:color w:val="000000" w:themeColor="text1"/>
          <w:szCs w:val="19"/>
        </w:rPr>
        <w:t>,</w:t>
      </w:r>
      <w:r w:rsidR="00DD1348">
        <w:rPr>
          <w:rFonts w:ascii="Fira Sans" w:hAnsi="Fira Sans"/>
          <w:color w:val="000000" w:themeColor="text1"/>
          <w:szCs w:val="19"/>
        </w:rPr>
        <w:t>7</w:t>
      </w:r>
      <w:r w:rsidRPr="00E1115F">
        <w:rPr>
          <w:rFonts w:ascii="Fira Sans" w:hAnsi="Fira Sans"/>
          <w:color w:val="000000" w:themeColor="text1"/>
          <w:szCs w:val="19"/>
        </w:rPr>
        <w:t xml:space="preserve"> kg wobec 3</w:t>
      </w:r>
      <w:r w:rsidR="007E1B04">
        <w:rPr>
          <w:rFonts w:ascii="Fira Sans" w:hAnsi="Fira Sans"/>
          <w:color w:val="000000" w:themeColor="text1"/>
          <w:szCs w:val="19"/>
        </w:rPr>
        <w:t>5</w:t>
      </w:r>
      <w:r w:rsidRPr="00E1115F">
        <w:rPr>
          <w:rFonts w:ascii="Fira Sans" w:hAnsi="Fira Sans"/>
          <w:color w:val="000000" w:themeColor="text1"/>
          <w:szCs w:val="19"/>
        </w:rPr>
        <w:t>,</w:t>
      </w:r>
      <w:r w:rsidR="005F24E0">
        <w:rPr>
          <w:rFonts w:ascii="Fira Sans" w:hAnsi="Fira Sans"/>
          <w:color w:val="000000" w:themeColor="text1"/>
          <w:szCs w:val="19"/>
        </w:rPr>
        <w:t>5</w:t>
      </w:r>
      <w:r w:rsidRPr="00E1115F">
        <w:rPr>
          <w:rFonts w:ascii="Fira Sans" w:hAnsi="Fira Sans"/>
          <w:color w:val="000000" w:themeColor="text1"/>
          <w:szCs w:val="19"/>
        </w:rPr>
        <w:t xml:space="preserve"> kg w 202</w:t>
      </w:r>
      <w:r w:rsidR="007E1B04">
        <w:rPr>
          <w:rFonts w:ascii="Fira Sans" w:hAnsi="Fira Sans"/>
          <w:color w:val="000000" w:themeColor="text1"/>
          <w:szCs w:val="19"/>
        </w:rPr>
        <w:t>2</w:t>
      </w:r>
      <w:r w:rsidRPr="00E1115F">
        <w:rPr>
          <w:rFonts w:ascii="Fira Sans" w:hAnsi="Fira Sans"/>
          <w:color w:val="000000" w:themeColor="text1"/>
          <w:szCs w:val="19"/>
        </w:rPr>
        <w:t xml:space="preserve"> r.</w:t>
      </w:r>
    </w:p>
    <w:p w14:paraId="4CDA314A" w14:textId="77777777" w:rsidR="008D2137" w:rsidRPr="00ED4D7C" w:rsidRDefault="008D2137" w:rsidP="003308C4">
      <w:pPr>
        <w:pStyle w:val="Default"/>
        <w:spacing w:line="24" w:lineRule="atLeast"/>
        <w:rPr>
          <w:sz w:val="19"/>
          <w:szCs w:val="19"/>
        </w:rPr>
      </w:pPr>
    </w:p>
    <w:p w14:paraId="69A1BCE5" w14:textId="522A5BB0" w:rsidR="008D2137" w:rsidRPr="00ED4D7C" w:rsidRDefault="008D2137" w:rsidP="003308C4">
      <w:pPr>
        <w:pStyle w:val="Default"/>
        <w:spacing w:line="24" w:lineRule="atLeast"/>
        <w:rPr>
          <w:color w:val="auto"/>
          <w:sz w:val="19"/>
          <w:szCs w:val="19"/>
        </w:rPr>
      </w:pPr>
      <w:r w:rsidRPr="00ED4D7C">
        <w:rPr>
          <w:color w:val="auto"/>
          <w:sz w:val="19"/>
          <w:szCs w:val="19"/>
        </w:rPr>
        <w:t>Największe udziały w krajowym pogłowiu świń miały województwa: wielkopolskie (</w:t>
      </w:r>
      <w:r w:rsidR="00F3789C">
        <w:rPr>
          <w:color w:val="auto"/>
          <w:sz w:val="19"/>
          <w:szCs w:val="19"/>
        </w:rPr>
        <w:t>28</w:t>
      </w:r>
      <w:r w:rsidRPr="007E02D7">
        <w:rPr>
          <w:color w:val="auto"/>
          <w:sz w:val="19"/>
          <w:szCs w:val="19"/>
        </w:rPr>
        <w:t>,</w:t>
      </w:r>
      <w:r w:rsidR="00F3789C">
        <w:rPr>
          <w:color w:val="auto"/>
          <w:sz w:val="19"/>
          <w:szCs w:val="19"/>
        </w:rPr>
        <w:t>7</w:t>
      </w:r>
      <w:r w:rsidRPr="00ED4D7C">
        <w:rPr>
          <w:color w:val="auto"/>
          <w:sz w:val="19"/>
          <w:szCs w:val="19"/>
        </w:rPr>
        <w:t>%), mazowieckie (</w:t>
      </w:r>
      <w:r w:rsidRPr="007E02D7">
        <w:rPr>
          <w:color w:val="auto"/>
          <w:sz w:val="19"/>
          <w:szCs w:val="19"/>
        </w:rPr>
        <w:t>1</w:t>
      </w:r>
      <w:r w:rsidR="00F3789C">
        <w:rPr>
          <w:color w:val="auto"/>
          <w:sz w:val="19"/>
          <w:szCs w:val="19"/>
        </w:rPr>
        <w:t>3</w:t>
      </w:r>
      <w:r w:rsidRPr="007E02D7">
        <w:rPr>
          <w:color w:val="auto"/>
          <w:sz w:val="19"/>
          <w:szCs w:val="19"/>
        </w:rPr>
        <w:t>,</w:t>
      </w:r>
      <w:r w:rsidR="00F3789C">
        <w:rPr>
          <w:color w:val="auto"/>
          <w:sz w:val="19"/>
          <w:szCs w:val="19"/>
        </w:rPr>
        <w:t>6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,</w:t>
      </w:r>
      <w:r w:rsidRPr="00ED4D7C">
        <w:rPr>
          <w:color w:val="auto"/>
          <w:sz w:val="19"/>
          <w:szCs w:val="19"/>
        </w:rPr>
        <w:t xml:space="preserve"> </w:t>
      </w:r>
      <w:r w:rsidR="00F3789C" w:rsidRPr="00ED4D7C">
        <w:rPr>
          <w:color w:val="auto"/>
          <w:sz w:val="19"/>
          <w:szCs w:val="19"/>
        </w:rPr>
        <w:t>kujawsko-pomorskie (</w:t>
      </w:r>
      <w:r w:rsidR="00F3789C">
        <w:rPr>
          <w:color w:val="auto"/>
          <w:sz w:val="19"/>
          <w:szCs w:val="19"/>
        </w:rPr>
        <w:t>10,4</w:t>
      </w:r>
      <w:r w:rsidR="00F3789C" w:rsidRPr="00ED4D7C">
        <w:rPr>
          <w:color w:val="auto"/>
          <w:sz w:val="19"/>
          <w:szCs w:val="19"/>
        </w:rPr>
        <w:t>%)</w:t>
      </w:r>
      <w:r w:rsidR="00F3789C">
        <w:rPr>
          <w:color w:val="auto"/>
          <w:sz w:val="19"/>
          <w:szCs w:val="19"/>
        </w:rPr>
        <w:t xml:space="preserve"> oraz </w:t>
      </w:r>
      <w:r w:rsidRPr="00ED4D7C">
        <w:rPr>
          <w:color w:val="auto"/>
          <w:sz w:val="19"/>
          <w:szCs w:val="19"/>
        </w:rPr>
        <w:t>łódzkie (</w:t>
      </w:r>
      <w:r w:rsidR="00B02AD2">
        <w:rPr>
          <w:color w:val="auto"/>
          <w:sz w:val="19"/>
          <w:szCs w:val="19"/>
        </w:rPr>
        <w:t>10,</w:t>
      </w:r>
      <w:r w:rsidR="00F3789C">
        <w:rPr>
          <w:color w:val="auto"/>
          <w:sz w:val="19"/>
          <w:szCs w:val="19"/>
        </w:rPr>
        <w:t>3</w:t>
      </w:r>
      <w:r w:rsidRPr="00ED4D7C">
        <w:rPr>
          <w:color w:val="auto"/>
          <w:sz w:val="19"/>
          <w:szCs w:val="19"/>
        </w:rPr>
        <w:t xml:space="preserve">%) </w:t>
      </w:r>
      <w:r w:rsidR="00673103">
        <w:rPr>
          <w:color w:val="auto"/>
          <w:sz w:val="19"/>
          <w:szCs w:val="19"/>
        </w:rPr>
        <w:t>i pomorskie (8,</w:t>
      </w:r>
      <w:r w:rsidR="00F3789C">
        <w:rPr>
          <w:color w:val="auto"/>
          <w:sz w:val="19"/>
          <w:szCs w:val="19"/>
        </w:rPr>
        <w:t>3</w:t>
      </w:r>
      <w:r w:rsidR="00673103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  <w:r w:rsidRPr="00ED4D7C">
        <w:rPr>
          <w:color w:val="auto"/>
          <w:sz w:val="19"/>
          <w:szCs w:val="19"/>
        </w:rPr>
        <w:t xml:space="preserve"> Najmniejsze udziały miały województwa: </w:t>
      </w:r>
      <w:r w:rsidR="00B02AD2" w:rsidRPr="00ED4D7C">
        <w:rPr>
          <w:color w:val="auto"/>
          <w:sz w:val="19"/>
          <w:szCs w:val="19"/>
        </w:rPr>
        <w:t>lubuskie (</w:t>
      </w:r>
      <w:r w:rsidR="00F3789C">
        <w:rPr>
          <w:color w:val="auto"/>
          <w:sz w:val="19"/>
          <w:szCs w:val="19"/>
        </w:rPr>
        <w:t>1,0</w:t>
      </w:r>
      <w:r w:rsidR="00B02AD2"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>,</w:t>
      </w:r>
      <w:r w:rsidR="00B02AD2" w:rsidRPr="00ED4D7C">
        <w:rPr>
          <w:color w:val="auto"/>
          <w:sz w:val="19"/>
          <w:szCs w:val="19"/>
        </w:rPr>
        <w:t xml:space="preserve"> </w:t>
      </w:r>
      <w:r w:rsidRPr="00ED4D7C">
        <w:rPr>
          <w:color w:val="auto"/>
          <w:sz w:val="19"/>
          <w:szCs w:val="19"/>
        </w:rPr>
        <w:t>podkarpackie (</w:t>
      </w:r>
      <w:r w:rsidR="00F3789C">
        <w:rPr>
          <w:color w:val="auto"/>
          <w:sz w:val="19"/>
          <w:szCs w:val="19"/>
        </w:rPr>
        <w:t>1,0</w:t>
      </w:r>
      <w:r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i</w:t>
      </w:r>
      <w:r w:rsidRPr="00ED4D7C">
        <w:rPr>
          <w:color w:val="auto"/>
          <w:sz w:val="19"/>
          <w:szCs w:val="19"/>
        </w:rPr>
        <w:t xml:space="preserve"> małopolskie (</w:t>
      </w:r>
      <w:r w:rsidRPr="007E02D7">
        <w:rPr>
          <w:color w:val="auto"/>
          <w:sz w:val="19"/>
          <w:szCs w:val="19"/>
        </w:rPr>
        <w:t>1,</w:t>
      </w:r>
      <w:r w:rsidR="00F3789C">
        <w:rPr>
          <w:color w:val="auto"/>
          <w:sz w:val="19"/>
          <w:szCs w:val="19"/>
        </w:rPr>
        <w:t>3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</w:p>
    <w:p w14:paraId="7CD8954C" w14:textId="3BB181BC" w:rsidR="008D2137" w:rsidRDefault="008D2137" w:rsidP="003308C4">
      <w:pPr>
        <w:spacing w:line="24" w:lineRule="atLeast"/>
        <w:rPr>
          <w:color w:val="000000" w:themeColor="text1"/>
        </w:rPr>
      </w:pPr>
      <w:r w:rsidRPr="00102293">
        <w:rPr>
          <w:color w:val="000000" w:themeColor="text1"/>
        </w:rPr>
        <w:t xml:space="preserve">W </w:t>
      </w:r>
      <w:r w:rsidR="00D21E49">
        <w:rPr>
          <w:color w:val="000000" w:themeColor="text1"/>
        </w:rPr>
        <w:t>grudniu</w:t>
      </w:r>
      <w:r w:rsidRPr="00102293">
        <w:rPr>
          <w:color w:val="000000" w:themeColor="text1"/>
        </w:rPr>
        <w:t xml:space="preserve"> 202</w:t>
      </w:r>
      <w:r w:rsidR="007B19B9" w:rsidRPr="00102293">
        <w:rPr>
          <w:color w:val="000000" w:themeColor="text1"/>
        </w:rPr>
        <w:t>3</w:t>
      </w:r>
      <w:r w:rsidRPr="00102293">
        <w:rPr>
          <w:color w:val="000000" w:themeColor="text1"/>
        </w:rPr>
        <w:t xml:space="preserve"> r. w skupie cena </w:t>
      </w:r>
      <w:r w:rsidRPr="00102293">
        <w:rPr>
          <w:b/>
          <w:color w:val="000000" w:themeColor="text1"/>
        </w:rPr>
        <w:t>żywca</w:t>
      </w:r>
      <w:r w:rsidRPr="00102293">
        <w:rPr>
          <w:color w:val="000000" w:themeColor="text1"/>
        </w:rPr>
        <w:t xml:space="preserve"> </w:t>
      </w:r>
      <w:r w:rsidRPr="00102293">
        <w:rPr>
          <w:b/>
          <w:color w:val="000000" w:themeColor="text1"/>
        </w:rPr>
        <w:t xml:space="preserve">wieprzowego </w:t>
      </w:r>
      <w:r w:rsidR="00351797" w:rsidRPr="00351797">
        <w:rPr>
          <w:color w:val="000000" w:themeColor="text1"/>
        </w:rPr>
        <w:t>(</w:t>
      </w:r>
      <w:r w:rsidR="00FD1513">
        <w:rPr>
          <w:color w:val="000000" w:themeColor="text1"/>
        </w:rPr>
        <w:t>7,46</w:t>
      </w:r>
      <w:r w:rsidRPr="00102293">
        <w:rPr>
          <w:color w:val="000000" w:themeColor="text1"/>
        </w:rPr>
        <w:t xml:space="preserve"> zł za kg</w:t>
      </w:r>
      <w:r w:rsidR="00500D0A">
        <w:rPr>
          <w:color w:val="000000" w:themeColor="text1"/>
        </w:rPr>
        <w:t>)</w:t>
      </w:r>
      <w:r w:rsidRPr="00102293">
        <w:rPr>
          <w:color w:val="000000" w:themeColor="text1"/>
        </w:rPr>
        <w:t xml:space="preserve"> była o</w:t>
      </w:r>
      <w:r w:rsidR="00BC0C94" w:rsidRPr="00102293">
        <w:rPr>
          <w:color w:val="000000" w:themeColor="text1"/>
        </w:rPr>
        <w:t xml:space="preserve"> </w:t>
      </w:r>
      <w:r w:rsidR="00FD1513">
        <w:rPr>
          <w:color w:val="000000" w:themeColor="text1"/>
        </w:rPr>
        <w:t>4,3</w:t>
      </w:r>
      <w:r w:rsidRPr="00102293">
        <w:rPr>
          <w:color w:val="000000" w:themeColor="text1"/>
        </w:rPr>
        <w:t xml:space="preserve">% </w:t>
      </w:r>
      <w:r w:rsidR="00FD1513">
        <w:rPr>
          <w:color w:val="000000" w:themeColor="text1"/>
        </w:rPr>
        <w:t>niższa</w:t>
      </w:r>
      <w:r w:rsidRPr="00102293">
        <w:rPr>
          <w:color w:val="000000" w:themeColor="text1"/>
        </w:rPr>
        <w:t xml:space="preserve"> niż przed miesiącem, a w skali roku </w:t>
      </w:r>
      <w:r w:rsidR="00B37776">
        <w:rPr>
          <w:color w:val="000000" w:themeColor="text1"/>
        </w:rPr>
        <w:t>spadła</w:t>
      </w:r>
      <w:r w:rsidRPr="00102293">
        <w:rPr>
          <w:color w:val="000000" w:themeColor="text1"/>
        </w:rPr>
        <w:t xml:space="preserve"> </w:t>
      </w:r>
      <w:r w:rsidRPr="00B37776">
        <w:rPr>
          <w:color w:val="000000" w:themeColor="text1"/>
        </w:rPr>
        <w:t xml:space="preserve">o </w:t>
      </w:r>
      <w:r w:rsidR="00B37776">
        <w:rPr>
          <w:color w:val="000000" w:themeColor="text1"/>
        </w:rPr>
        <w:t>5,2</w:t>
      </w:r>
      <w:r w:rsidRPr="00B37776">
        <w:rPr>
          <w:color w:val="000000" w:themeColor="text1"/>
        </w:rPr>
        <w:t>%,</w:t>
      </w:r>
      <w:r w:rsidRPr="00102293">
        <w:rPr>
          <w:noProof/>
          <w:color w:val="000000" w:themeColor="text1"/>
          <w:lang w:eastAsia="pl-PL"/>
        </w:rPr>
        <w:t xml:space="preserve"> </w:t>
      </w:r>
      <w:r w:rsidRPr="00102293">
        <w:rPr>
          <w:color w:val="000000" w:themeColor="text1"/>
        </w:rPr>
        <w:t xml:space="preserve">cena </w:t>
      </w:r>
      <w:r w:rsidRPr="00102293">
        <w:rPr>
          <w:b/>
          <w:color w:val="000000" w:themeColor="text1"/>
        </w:rPr>
        <w:t>ziemniaków</w:t>
      </w:r>
      <w:r w:rsidRPr="00102293">
        <w:rPr>
          <w:color w:val="000000" w:themeColor="text1"/>
        </w:rPr>
        <w:t xml:space="preserve"> wyniosła średnio </w:t>
      </w:r>
      <w:r w:rsidR="004F0CE5" w:rsidRPr="00102293">
        <w:rPr>
          <w:color w:val="000000" w:themeColor="text1"/>
        </w:rPr>
        <w:t>1</w:t>
      </w:r>
      <w:r w:rsidR="00FD1513">
        <w:rPr>
          <w:color w:val="000000" w:themeColor="text1"/>
        </w:rPr>
        <w:t>11</w:t>
      </w:r>
      <w:r w:rsidR="004F0CE5" w:rsidRPr="00102293">
        <w:rPr>
          <w:color w:val="000000" w:themeColor="text1"/>
        </w:rPr>
        <w:t>,</w:t>
      </w:r>
      <w:r w:rsidR="00FD1513">
        <w:rPr>
          <w:color w:val="000000" w:themeColor="text1"/>
        </w:rPr>
        <w:t>11</w:t>
      </w:r>
      <w:r w:rsidRPr="00102293">
        <w:rPr>
          <w:color w:val="000000" w:themeColor="text1"/>
        </w:rPr>
        <w:t xml:space="preserve"> zł za </w:t>
      </w:r>
      <w:proofErr w:type="spellStart"/>
      <w:r w:rsidRPr="00102293">
        <w:rPr>
          <w:color w:val="000000" w:themeColor="text1"/>
        </w:rPr>
        <w:t>dt</w:t>
      </w:r>
      <w:proofErr w:type="spellEnd"/>
      <w:r w:rsidRPr="00102293">
        <w:rPr>
          <w:color w:val="000000" w:themeColor="text1"/>
        </w:rPr>
        <w:t xml:space="preserve"> i była wyższa zarówno w skali miesiąca - o </w:t>
      </w:r>
      <w:r w:rsidR="00FD1513">
        <w:rPr>
          <w:color w:val="000000" w:themeColor="text1"/>
        </w:rPr>
        <w:t>44</w:t>
      </w:r>
      <w:r w:rsidR="004F0CE5" w:rsidRPr="00102293">
        <w:rPr>
          <w:color w:val="000000" w:themeColor="text1"/>
        </w:rPr>
        <w:t>,</w:t>
      </w:r>
      <w:r w:rsidR="00FD1513">
        <w:rPr>
          <w:color w:val="000000" w:themeColor="text1"/>
        </w:rPr>
        <w:t>0</w:t>
      </w:r>
      <w:r w:rsidRPr="00102293">
        <w:rPr>
          <w:color w:val="000000" w:themeColor="text1"/>
        </w:rPr>
        <w:t>%, jak również w skali roku – o </w:t>
      </w:r>
      <w:r w:rsidR="00FD1513">
        <w:rPr>
          <w:color w:val="000000" w:themeColor="text1"/>
        </w:rPr>
        <w:t>12,9</w:t>
      </w:r>
      <w:r w:rsidRPr="00102293">
        <w:rPr>
          <w:color w:val="000000" w:themeColor="text1"/>
        </w:rPr>
        <w:t xml:space="preserve">%. Cena </w:t>
      </w:r>
      <w:r w:rsidRPr="00102293">
        <w:rPr>
          <w:b/>
          <w:color w:val="000000" w:themeColor="text1"/>
        </w:rPr>
        <w:t xml:space="preserve">pszenicy </w:t>
      </w:r>
      <w:r w:rsidRPr="00102293">
        <w:rPr>
          <w:color w:val="000000" w:themeColor="text1"/>
        </w:rPr>
        <w:t>w skupie</w:t>
      </w:r>
      <w:r w:rsidRPr="00102293">
        <w:rPr>
          <w:b/>
          <w:color w:val="000000" w:themeColor="text1"/>
        </w:rPr>
        <w:t xml:space="preserve"> </w:t>
      </w:r>
      <w:r w:rsidRPr="00102293">
        <w:rPr>
          <w:color w:val="000000" w:themeColor="text1"/>
        </w:rPr>
        <w:t xml:space="preserve">w </w:t>
      </w:r>
      <w:r w:rsidR="00FD1513">
        <w:rPr>
          <w:color w:val="000000" w:themeColor="text1"/>
        </w:rPr>
        <w:t>grudniu</w:t>
      </w:r>
      <w:r w:rsidR="004F0CE5" w:rsidRPr="00102293">
        <w:rPr>
          <w:color w:val="000000" w:themeColor="text1"/>
        </w:rPr>
        <w:t xml:space="preserve"> 2023</w:t>
      </w:r>
      <w:r w:rsidRPr="00102293">
        <w:rPr>
          <w:color w:val="000000" w:themeColor="text1"/>
        </w:rPr>
        <w:t xml:space="preserve"> (</w:t>
      </w:r>
      <w:r w:rsidR="00FD1513">
        <w:rPr>
          <w:color w:val="000000" w:themeColor="text1"/>
        </w:rPr>
        <w:t>86</w:t>
      </w:r>
      <w:r w:rsidR="004F0CE5" w:rsidRPr="00102293">
        <w:rPr>
          <w:color w:val="000000" w:themeColor="text1"/>
        </w:rPr>
        <w:t>,7</w:t>
      </w:r>
      <w:r w:rsidR="00FD1513">
        <w:rPr>
          <w:color w:val="000000" w:themeColor="text1"/>
        </w:rPr>
        <w:t>9</w:t>
      </w:r>
      <w:r w:rsidRPr="00102293">
        <w:rPr>
          <w:color w:val="000000" w:themeColor="text1"/>
        </w:rPr>
        <w:t xml:space="preserve"> zł za </w:t>
      </w:r>
      <w:proofErr w:type="spellStart"/>
      <w:r w:rsidRPr="00102293">
        <w:rPr>
          <w:color w:val="000000" w:themeColor="text1"/>
        </w:rPr>
        <w:t>dt</w:t>
      </w:r>
      <w:proofErr w:type="spellEnd"/>
      <w:r w:rsidRPr="00102293">
        <w:rPr>
          <w:color w:val="000000" w:themeColor="text1"/>
        </w:rPr>
        <w:t xml:space="preserve">), spadła w stosunku do miesiąca poprzedniego (o </w:t>
      </w:r>
      <w:r w:rsidR="00FD1513">
        <w:rPr>
          <w:color w:val="000000" w:themeColor="text1"/>
        </w:rPr>
        <w:t>1,3</w:t>
      </w:r>
      <w:r w:rsidRPr="00102293">
        <w:rPr>
          <w:color w:val="000000" w:themeColor="text1"/>
        </w:rPr>
        <w:t xml:space="preserve">%), </w:t>
      </w:r>
      <w:r w:rsidR="004F0CE5" w:rsidRPr="00102293">
        <w:rPr>
          <w:color w:val="000000" w:themeColor="text1"/>
        </w:rPr>
        <w:t xml:space="preserve">a w skali roku odnotowano spadek </w:t>
      </w:r>
      <w:r w:rsidRPr="00102293">
        <w:rPr>
          <w:color w:val="000000" w:themeColor="text1"/>
        </w:rPr>
        <w:t xml:space="preserve">(o </w:t>
      </w:r>
      <w:r w:rsidR="004F0CE5" w:rsidRPr="00102293">
        <w:rPr>
          <w:color w:val="000000" w:themeColor="text1"/>
        </w:rPr>
        <w:t>4</w:t>
      </w:r>
      <w:r w:rsidR="00FD1513">
        <w:rPr>
          <w:color w:val="000000" w:themeColor="text1"/>
        </w:rPr>
        <w:t>0</w:t>
      </w:r>
      <w:r w:rsidR="004F0CE5" w:rsidRPr="00102293">
        <w:rPr>
          <w:color w:val="000000" w:themeColor="text1"/>
        </w:rPr>
        <w:t>,</w:t>
      </w:r>
      <w:r w:rsidR="00FD1513">
        <w:rPr>
          <w:color w:val="000000" w:themeColor="text1"/>
        </w:rPr>
        <w:t>8</w:t>
      </w:r>
      <w:r w:rsidRPr="00102293">
        <w:rPr>
          <w:color w:val="000000" w:themeColor="text1"/>
        </w:rPr>
        <w:t xml:space="preserve">%), za </w:t>
      </w:r>
      <w:r w:rsidRPr="00102293">
        <w:rPr>
          <w:b/>
          <w:color w:val="000000" w:themeColor="text1"/>
        </w:rPr>
        <w:t xml:space="preserve">żyto </w:t>
      </w:r>
      <w:r w:rsidRPr="00102293">
        <w:rPr>
          <w:color w:val="000000" w:themeColor="text1"/>
        </w:rPr>
        <w:t xml:space="preserve">płacono </w:t>
      </w:r>
      <w:r w:rsidR="00FD1513">
        <w:rPr>
          <w:color w:val="000000" w:themeColor="text1"/>
        </w:rPr>
        <w:t>63</w:t>
      </w:r>
      <w:r w:rsidR="004F0CE5" w:rsidRPr="00102293">
        <w:rPr>
          <w:color w:val="000000" w:themeColor="text1"/>
        </w:rPr>
        <w:t>,</w:t>
      </w:r>
      <w:r w:rsidR="00FD1513">
        <w:rPr>
          <w:color w:val="000000" w:themeColor="text1"/>
        </w:rPr>
        <w:t>70</w:t>
      </w:r>
      <w:r w:rsidRPr="00102293">
        <w:rPr>
          <w:color w:val="000000" w:themeColor="text1"/>
        </w:rPr>
        <w:t xml:space="preserve"> zł za </w:t>
      </w:r>
      <w:proofErr w:type="spellStart"/>
      <w:r w:rsidRPr="00102293">
        <w:rPr>
          <w:color w:val="000000" w:themeColor="text1"/>
        </w:rPr>
        <w:t>dt</w:t>
      </w:r>
      <w:proofErr w:type="spellEnd"/>
      <w:r w:rsidRPr="00102293">
        <w:rPr>
          <w:color w:val="000000" w:themeColor="text1"/>
        </w:rPr>
        <w:t xml:space="preserve">, tj. o </w:t>
      </w:r>
      <w:r w:rsidR="00FD1513">
        <w:rPr>
          <w:color w:val="000000" w:themeColor="text1"/>
        </w:rPr>
        <w:t>0,1</w:t>
      </w:r>
      <w:r w:rsidRPr="00102293">
        <w:rPr>
          <w:color w:val="000000" w:themeColor="text1"/>
        </w:rPr>
        <w:t>% mniej niż w</w:t>
      </w:r>
      <w:r w:rsidR="00D05AFE" w:rsidRPr="00102293">
        <w:rPr>
          <w:color w:val="000000" w:themeColor="text1"/>
        </w:rPr>
        <w:t xml:space="preserve"> </w:t>
      </w:r>
      <w:r w:rsidR="00FD1513">
        <w:rPr>
          <w:color w:val="000000" w:themeColor="text1"/>
        </w:rPr>
        <w:t>listopadzie</w:t>
      </w:r>
      <w:r w:rsidR="004F0CE5" w:rsidRPr="00102293">
        <w:rPr>
          <w:color w:val="000000" w:themeColor="text1"/>
        </w:rPr>
        <w:t xml:space="preserve"> 2023</w:t>
      </w:r>
      <w:r w:rsidRPr="00102293">
        <w:rPr>
          <w:color w:val="000000" w:themeColor="text1"/>
        </w:rPr>
        <w:t xml:space="preserve"> r.,</w:t>
      </w:r>
      <w:r w:rsidR="00466D2C">
        <w:rPr>
          <w:color w:val="000000" w:themeColor="text1"/>
        </w:rPr>
        <w:t xml:space="preserve"> </w:t>
      </w:r>
      <w:r w:rsidR="00AD3E70">
        <w:rPr>
          <w:color w:val="000000" w:themeColor="text1"/>
        </w:rPr>
        <w:t xml:space="preserve">a w </w:t>
      </w:r>
      <w:r w:rsidR="00EE1AB3">
        <w:rPr>
          <w:color w:val="000000" w:themeColor="text1"/>
        </w:rPr>
        <w:t>porównaniu</w:t>
      </w:r>
      <w:r w:rsidR="00AD3E70">
        <w:rPr>
          <w:color w:val="000000" w:themeColor="text1"/>
        </w:rPr>
        <w:t xml:space="preserve"> z </w:t>
      </w:r>
      <w:r w:rsidR="00FD1513">
        <w:rPr>
          <w:color w:val="000000" w:themeColor="text1"/>
        </w:rPr>
        <w:t>grudniem</w:t>
      </w:r>
      <w:r w:rsidR="00AD3E70">
        <w:rPr>
          <w:color w:val="000000" w:themeColor="text1"/>
        </w:rPr>
        <w:t xml:space="preserve"> </w:t>
      </w:r>
      <w:r w:rsidR="00EE1AB3">
        <w:rPr>
          <w:color w:val="000000" w:themeColor="text1"/>
        </w:rPr>
        <w:t>2022 r. spadek o 4</w:t>
      </w:r>
      <w:r w:rsidR="00FD1513">
        <w:rPr>
          <w:color w:val="000000" w:themeColor="text1"/>
        </w:rPr>
        <w:t>4</w:t>
      </w:r>
      <w:r w:rsidR="00A33E21">
        <w:rPr>
          <w:color w:val="000000" w:themeColor="text1"/>
        </w:rPr>
        <w:t>,</w:t>
      </w:r>
      <w:r w:rsidR="00FD1513">
        <w:rPr>
          <w:color w:val="000000" w:themeColor="text1"/>
        </w:rPr>
        <w:t>8</w:t>
      </w:r>
      <w:r w:rsidR="00EE1AB3">
        <w:rPr>
          <w:color w:val="000000" w:themeColor="text1"/>
        </w:rPr>
        <w:t xml:space="preserve">%. </w:t>
      </w:r>
    </w:p>
    <w:p w14:paraId="1BE48B55" w14:textId="77777777" w:rsidR="005C352C" w:rsidRPr="00901E5B" w:rsidRDefault="005C352C" w:rsidP="003308C4">
      <w:pPr>
        <w:spacing w:line="24" w:lineRule="atLeast"/>
        <w:rPr>
          <w:strike/>
          <w:color w:val="FF0000"/>
        </w:rPr>
      </w:pPr>
    </w:p>
    <w:p w14:paraId="29C20622" w14:textId="03EEA1F1" w:rsidR="008D2137" w:rsidRPr="00986C07" w:rsidRDefault="008D2137" w:rsidP="003308C4">
      <w:pPr>
        <w:spacing w:before="0" w:after="0" w:line="24" w:lineRule="atLeast"/>
        <w:rPr>
          <w:rFonts w:eastAsia="Times New Roman" w:cs="Calibri"/>
          <w:color w:val="000000"/>
          <w:szCs w:val="19"/>
          <w:lang w:eastAsia="pl-PL"/>
        </w:rPr>
      </w:pPr>
      <w:r w:rsidRPr="00986C07">
        <w:rPr>
          <w:szCs w:val="19"/>
        </w:rPr>
        <w:t xml:space="preserve">Nadal utrzymuje się stan zagrożenia chorobą afrykańskiego pomoru świń (ASF). W </w:t>
      </w:r>
      <w:r w:rsidR="00F77551">
        <w:rPr>
          <w:szCs w:val="19"/>
        </w:rPr>
        <w:t xml:space="preserve">2023 roku </w:t>
      </w:r>
      <w:r w:rsidRPr="00986C07">
        <w:rPr>
          <w:szCs w:val="19"/>
        </w:rPr>
        <w:t xml:space="preserve">Główny Inspektorat Weterynarii zarejestrował </w:t>
      </w:r>
      <w:r w:rsidR="00F77551">
        <w:rPr>
          <w:szCs w:val="19"/>
        </w:rPr>
        <w:t>30</w:t>
      </w:r>
      <w:r w:rsidRPr="00986C07">
        <w:rPr>
          <w:szCs w:val="19"/>
        </w:rPr>
        <w:t xml:space="preserve"> ognisk ASF u świń, choroba ta dotknęła </w:t>
      </w:r>
      <w:r w:rsidR="003E3640">
        <w:rPr>
          <w:rFonts w:eastAsia="Times New Roman" w:cs="Calibri"/>
          <w:color w:val="000000"/>
          <w:szCs w:val="19"/>
          <w:lang w:eastAsia="pl-PL"/>
        </w:rPr>
        <w:t>8505</w:t>
      </w:r>
      <w:r w:rsidRPr="00986C07">
        <w:rPr>
          <w:rFonts w:eastAsia="Times New Roman" w:cs="Calibri"/>
          <w:color w:val="000000"/>
          <w:szCs w:val="19"/>
          <w:lang w:eastAsia="pl-PL"/>
        </w:rPr>
        <w:t xml:space="preserve"> zwierząt. </w:t>
      </w:r>
    </w:p>
    <w:p w14:paraId="1372206B" w14:textId="77777777" w:rsidR="008D2137" w:rsidRPr="00986C07" w:rsidRDefault="008D2137" w:rsidP="003308C4">
      <w:pPr>
        <w:autoSpaceDE w:val="0"/>
        <w:autoSpaceDN w:val="0"/>
        <w:adjustRightInd w:val="0"/>
        <w:spacing w:after="0" w:line="24" w:lineRule="atLeast"/>
        <w:rPr>
          <w:rFonts w:cs="Calibri"/>
          <w:szCs w:val="19"/>
        </w:rPr>
      </w:pPr>
    </w:p>
    <w:p w14:paraId="1C526916" w14:textId="77777777" w:rsidR="008D2137" w:rsidRPr="00986C07" w:rsidRDefault="008D2137" w:rsidP="003308C4">
      <w:pPr>
        <w:spacing w:line="24" w:lineRule="atLeast"/>
        <w:rPr>
          <w:rFonts w:cs="Calibri"/>
          <w:szCs w:val="19"/>
        </w:rPr>
      </w:pPr>
    </w:p>
    <w:p w14:paraId="20963E05" w14:textId="77777777" w:rsidR="008D2137" w:rsidRPr="00986C07" w:rsidRDefault="008D2137" w:rsidP="003308C4">
      <w:pPr>
        <w:pStyle w:val="Default"/>
        <w:spacing w:line="24" w:lineRule="atLeast"/>
        <w:rPr>
          <w:b/>
          <w:bCs/>
          <w:sz w:val="19"/>
          <w:szCs w:val="19"/>
        </w:rPr>
      </w:pPr>
    </w:p>
    <w:p w14:paraId="3ED6152A" w14:textId="77777777" w:rsidR="008D2137" w:rsidRPr="00986C07" w:rsidRDefault="008D2137" w:rsidP="003308C4">
      <w:pPr>
        <w:pStyle w:val="Default"/>
        <w:spacing w:line="24" w:lineRule="atLeast"/>
        <w:rPr>
          <w:b/>
          <w:bCs/>
          <w:sz w:val="19"/>
          <w:szCs w:val="19"/>
        </w:rPr>
      </w:pPr>
      <w:r w:rsidRPr="00986C07">
        <w:rPr>
          <w:sz w:val="19"/>
          <w:szCs w:val="19"/>
        </w:rPr>
        <w:t>Dodatkowa tablica dot. pogłowia świń według województw w pliku Excel.</w:t>
      </w:r>
    </w:p>
    <w:p w14:paraId="35F6D3CF" w14:textId="77777777" w:rsidR="008D2137" w:rsidRDefault="008D2137" w:rsidP="003308C4">
      <w:pPr>
        <w:spacing w:line="24" w:lineRule="atLeast"/>
        <w:rPr>
          <w:szCs w:val="19"/>
        </w:rPr>
      </w:pPr>
    </w:p>
    <w:p w14:paraId="59288716" w14:textId="77777777" w:rsidR="00986C07" w:rsidRPr="00E07453" w:rsidRDefault="00986C07" w:rsidP="003308C4">
      <w:pPr>
        <w:spacing w:line="24" w:lineRule="atLeast"/>
        <w:rPr>
          <w:szCs w:val="19"/>
        </w:rPr>
      </w:pPr>
    </w:p>
    <w:p w14:paraId="02D33D80" w14:textId="77777777" w:rsidR="008D2137" w:rsidRPr="00E07453" w:rsidRDefault="008D2137" w:rsidP="003308C4">
      <w:pPr>
        <w:spacing w:line="24" w:lineRule="atLeast"/>
        <w:rPr>
          <w:szCs w:val="19"/>
        </w:rPr>
      </w:pPr>
    </w:p>
    <w:p w14:paraId="7CEAF731" w14:textId="77777777" w:rsidR="008D2137" w:rsidRPr="00E07453" w:rsidRDefault="008D2137" w:rsidP="003308C4">
      <w:pPr>
        <w:spacing w:line="24" w:lineRule="atLeast"/>
        <w:rPr>
          <w:szCs w:val="19"/>
        </w:rPr>
      </w:pPr>
      <w:r w:rsidRPr="00E07453">
        <w:rPr>
          <w:szCs w:val="19"/>
        </w:rPr>
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D1A0CA3" w14:textId="77777777" w:rsidR="008D2326" w:rsidRDefault="008D2326" w:rsidP="003308C4">
      <w:pPr>
        <w:spacing w:line="24" w:lineRule="atLeast"/>
        <w:rPr>
          <w:sz w:val="18"/>
        </w:rPr>
      </w:pPr>
    </w:p>
    <w:p w14:paraId="4B63A11B" w14:textId="77777777" w:rsidR="008D2326" w:rsidRDefault="008D2326" w:rsidP="003308C4">
      <w:pPr>
        <w:spacing w:line="24" w:lineRule="atLeast"/>
        <w:rPr>
          <w:sz w:val="18"/>
        </w:rPr>
      </w:pPr>
    </w:p>
    <w:p w14:paraId="4828651F" w14:textId="77777777" w:rsidR="00987933" w:rsidRDefault="00987933" w:rsidP="003308C4">
      <w:pPr>
        <w:spacing w:line="24" w:lineRule="atLeast"/>
        <w:rPr>
          <w:sz w:val="18"/>
        </w:rPr>
      </w:pPr>
    </w:p>
    <w:p w14:paraId="50BC27B5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034C3605" w14:textId="77777777" w:rsidTr="00B84C43">
        <w:trPr>
          <w:trHeight w:val="1626"/>
        </w:trPr>
        <w:tc>
          <w:tcPr>
            <w:tcW w:w="4926" w:type="dxa"/>
          </w:tcPr>
          <w:p w14:paraId="5D4C359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FB12F88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2163A">
              <w:rPr>
                <w:rFonts w:cs="Arial"/>
                <w:b/>
                <w:color w:val="000000" w:themeColor="text1"/>
                <w:sz w:val="20"/>
              </w:rPr>
              <w:t>Rolnictwa</w:t>
            </w:r>
            <w:r w:rsidR="00740BC6">
              <w:rPr>
                <w:rFonts w:cs="Arial"/>
                <w:b/>
                <w:color w:val="000000" w:themeColor="text1"/>
                <w:sz w:val="20"/>
              </w:rPr>
              <w:t xml:space="preserve"> i Środowiska</w:t>
            </w:r>
          </w:p>
          <w:p w14:paraId="5B796566" w14:textId="77777777" w:rsidR="00DE2400" w:rsidRPr="00DE2400" w:rsidRDefault="00B708D1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740BC6">
              <w:rPr>
                <w:b/>
                <w:lang w:val="fi-FI"/>
              </w:rPr>
              <w:t>Marta Wojciechowska</w:t>
            </w:r>
          </w:p>
          <w:p w14:paraId="5B33D098" w14:textId="1C52A2DA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16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33E2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31 28</w:t>
            </w:r>
          </w:p>
        </w:tc>
        <w:tc>
          <w:tcPr>
            <w:tcW w:w="4927" w:type="dxa"/>
          </w:tcPr>
          <w:p w14:paraId="6DD64F8D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51B6C97C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C5C7E3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3634B4A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46ACEFD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DC11305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30358F3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2781A4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493D706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E433ECB" wp14:editId="64CCAC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57187FA6" w14:textId="77777777" w:rsidTr="00B84C43">
        <w:trPr>
          <w:trHeight w:val="418"/>
        </w:trPr>
        <w:tc>
          <w:tcPr>
            <w:tcW w:w="4926" w:type="dxa"/>
            <w:vMerge/>
          </w:tcPr>
          <w:p w14:paraId="737A538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6E3AAB4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B0AC073" wp14:editId="0685B8B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4C05035B" w14:textId="77777777" w:rsidTr="00B84C43">
        <w:trPr>
          <w:trHeight w:val="476"/>
        </w:trPr>
        <w:tc>
          <w:tcPr>
            <w:tcW w:w="4926" w:type="dxa"/>
            <w:vMerge/>
          </w:tcPr>
          <w:p w14:paraId="61E5EF5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1C26B0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530B51FD" wp14:editId="7455422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AC85EAD" w14:textId="77777777" w:rsidTr="00B84C43">
        <w:trPr>
          <w:trHeight w:val="426"/>
        </w:trPr>
        <w:tc>
          <w:tcPr>
            <w:tcW w:w="4926" w:type="dxa"/>
          </w:tcPr>
          <w:p w14:paraId="775E969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2C42B9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5D6E96C" wp14:editId="20C58A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79484A44" w14:textId="77777777" w:rsidTr="00B84C43">
        <w:trPr>
          <w:trHeight w:val="504"/>
        </w:trPr>
        <w:tc>
          <w:tcPr>
            <w:tcW w:w="4926" w:type="dxa"/>
          </w:tcPr>
          <w:p w14:paraId="33E4D62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CF7CB8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55B9E22" wp14:editId="36CE5CD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6AB3925" w14:textId="77777777" w:rsidTr="00B84C43">
        <w:trPr>
          <w:trHeight w:val="1546"/>
        </w:trPr>
        <w:tc>
          <w:tcPr>
            <w:tcW w:w="4926" w:type="dxa"/>
          </w:tcPr>
          <w:p w14:paraId="65560A8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DE2E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25CC5975" wp14:editId="2B909D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1056E734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C2D51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B232CFB" w14:textId="77777777" w:rsidR="00531873" w:rsidRPr="00CF18EE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  <w:r w:rsidR="00D736C5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>Zwierzęta gospodarskie w 202</w:t>
            </w:r>
            <w:r w:rsidR="00AB08DD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>2</w:t>
            </w:r>
            <w:r w:rsidR="00D736C5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r.</w:t>
            </w:r>
          </w:p>
          <w:p w14:paraId="7F8167A2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271A984" w14:textId="77777777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r w:rsidR="00D736C5">
              <w:t xml:space="preserve"> </w:t>
            </w:r>
            <w:r w:rsidR="00D736C5" w:rsidRPr="00D736C5">
              <w:rPr>
                <w:rStyle w:val="Hipercze"/>
              </w:rPr>
              <w:t xml:space="preserve">BDL: Pogłowie świń  </w:t>
            </w:r>
            <w:r w:rsidRPr="00CF18EE">
              <w:rPr>
                <w:rStyle w:val="Hipercze"/>
              </w:rPr>
              <w:t xml:space="preserve"> </w:t>
            </w:r>
          </w:p>
          <w:p w14:paraId="7D80E393" w14:textId="77777777" w:rsidR="00531873" w:rsidRPr="00D736C5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</w:p>
          <w:p w14:paraId="54A76833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55558A6" w14:textId="77777777" w:rsidR="00531873" w:rsidRPr="00B16871" w:rsidRDefault="00F102AF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tooltip="Link do słownika pojęć" w:history="1">
              <w:r w:rsidR="00D736C5">
                <w:rPr>
                  <w:rStyle w:val="Hipercze"/>
                </w:rPr>
                <w:t>Świnie</w:t>
              </w:r>
            </w:hyperlink>
          </w:p>
          <w:p w14:paraId="2636B644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1BFB2001" w14:textId="77777777" w:rsidR="00531873" w:rsidRPr="00722C2F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C077CEA" w14:textId="77777777" w:rsidR="00531873" w:rsidRPr="00722C2F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64FD97A" w14:textId="77777777" w:rsidR="00531873" w:rsidRPr="00722C2F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0F06D1C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42926493" w14:textId="77777777" w:rsidTr="00E23337">
        <w:trPr>
          <w:trHeight w:val="1912"/>
        </w:trPr>
        <w:tc>
          <w:tcPr>
            <w:tcW w:w="4379" w:type="dxa"/>
          </w:tcPr>
          <w:p w14:paraId="5296C65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D445C35" w14:textId="77777777" w:rsidR="000470AA" w:rsidRPr="00722C2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529370B" w14:textId="77777777" w:rsidR="000470AA" w:rsidRDefault="000470AA" w:rsidP="000470AA">
      <w:pPr>
        <w:rPr>
          <w:sz w:val="20"/>
        </w:rPr>
      </w:pPr>
    </w:p>
    <w:p w14:paraId="19315A18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7B952" w14:textId="77777777" w:rsidR="00F102AF" w:rsidRDefault="00F102AF" w:rsidP="000662E2">
      <w:pPr>
        <w:spacing w:after="0" w:line="240" w:lineRule="auto"/>
      </w:pPr>
      <w:r>
        <w:separator/>
      </w:r>
    </w:p>
  </w:endnote>
  <w:endnote w:type="continuationSeparator" w:id="0">
    <w:p w14:paraId="785F7A40" w14:textId="77777777" w:rsidR="00F102AF" w:rsidRDefault="00F102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8744B88-BECA-40F8-BD13-05B2D2866FC2}"/>
    <w:embedBold r:id="rId2" w:fontKey="{86B2708C-BD2D-4265-9626-2BBD35675DE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4682123-16A9-4EDD-88AC-9D489AD88B84}"/>
    <w:embedBold r:id="rId4" w:fontKey="{A83A1B51-B16F-4F3B-B63C-1E16B0C0B24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F0ADBD8-0D6F-4556-87BB-E7A5BF8FE4E9}"/>
    <w:embedBold r:id="rId6" w:fontKey="{DD9F5663-98DC-4013-901D-C21AFC4AED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9C1219-2F8E-4DAD-9F4A-0ADDE89FFAD3}"/>
    <w:embedItalic r:id="rId8" w:fontKey="{BD3597B0-E8EE-47A5-8C6F-96C760A5F5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F0377FB-6E20-4514-84C8-5820533344C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81BE786-93FD-4498-8682-3EDC537445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6EEF483-A201-43BF-A2D0-28246028D3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4E40ED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3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BCDF8F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4E869A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C9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2A6CE" w14:textId="77777777" w:rsidR="00F102AF" w:rsidRDefault="00F102AF" w:rsidP="000662E2">
      <w:pPr>
        <w:spacing w:after="0" w:line="240" w:lineRule="auto"/>
      </w:pPr>
      <w:r>
        <w:separator/>
      </w:r>
    </w:p>
  </w:footnote>
  <w:footnote w:type="continuationSeparator" w:id="0">
    <w:p w14:paraId="7B8EC758" w14:textId="77777777" w:rsidR="00F102AF" w:rsidRDefault="00F102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26FD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4AB48E6" wp14:editId="7A1867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941A0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6A82DD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81232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549C825" wp14:editId="4A8FFC3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CAF251" wp14:editId="54BED35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B21A0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AF251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B21A0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BE4FC7" wp14:editId="1B074E5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897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23EFD81" w14:textId="77777777" w:rsidR="00540C5C" w:rsidRDefault="00540C5C">
    <w:pPr>
      <w:pStyle w:val="Nagwek"/>
      <w:rPr>
        <w:noProof/>
        <w:lang w:eastAsia="pl-PL"/>
      </w:rPr>
    </w:pPr>
  </w:p>
  <w:p w14:paraId="65900292" w14:textId="77777777" w:rsidR="00540C5C" w:rsidRDefault="00540C5C">
    <w:pPr>
      <w:pStyle w:val="Nagwek"/>
      <w:rPr>
        <w:noProof/>
        <w:lang w:eastAsia="pl-PL"/>
      </w:rPr>
    </w:pPr>
  </w:p>
  <w:p w14:paraId="60BF8A88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25589FF" wp14:editId="269BB1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D5DA0" w14:textId="488708EB" w:rsidR="001A5DEB" w:rsidRDefault="001A5DEB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1A1C4E">
                            <w:t>1</w:t>
                          </w:r>
                          <w:r w:rsidR="00DE6B58">
                            <w:t>.</w:t>
                          </w:r>
                          <w:r w:rsidR="00FF5E5C">
                            <w:t>0</w:t>
                          </w:r>
                          <w:r>
                            <w:t>1</w:t>
                          </w:r>
                          <w:r w:rsidR="00DE6B58">
                            <w:t>.</w:t>
                          </w:r>
                          <w:r w:rsidR="00FF5E5C">
                            <w:t>202</w:t>
                          </w:r>
                          <w:r>
                            <w:t>4</w:t>
                          </w:r>
                        </w:p>
                        <w:p w14:paraId="3360EE67" w14:textId="2BFC2111" w:rsidR="00F37172" w:rsidRPr="00A01B40" w:rsidRDefault="00DE6B58" w:rsidP="00F049AB">
                          <w:pPr>
                            <w:pStyle w:val="Datainformacjisygnalnej"/>
                          </w:pP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589F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028D5DA0" w14:textId="488708EB" w:rsidR="001A5DEB" w:rsidRDefault="001A5DEB" w:rsidP="00F049AB">
                    <w:pPr>
                      <w:pStyle w:val="Datainformacjisygnalnej"/>
                    </w:pPr>
                    <w:r>
                      <w:t>3</w:t>
                    </w:r>
                    <w:r w:rsidR="001A1C4E">
                      <w:t>1</w:t>
                    </w:r>
                    <w:r w:rsidR="00DE6B58">
                      <w:t>.</w:t>
                    </w:r>
                    <w:r w:rsidR="00FF5E5C">
                      <w:t>0</w:t>
                    </w:r>
                    <w:r>
                      <w:t>1</w:t>
                    </w:r>
                    <w:r w:rsidR="00DE6B58">
                      <w:t>.</w:t>
                    </w:r>
                    <w:r w:rsidR="00FF5E5C">
                      <w:t>202</w:t>
                    </w:r>
                    <w:r>
                      <w:t>4</w:t>
                    </w:r>
                  </w:p>
                  <w:p w14:paraId="3360EE67" w14:textId="2BFC2111" w:rsidR="00F37172" w:rsidRPr="00A01B40" w:rsidRDefault="00DE6B58" w:rsidP="00F049AB">
                    <w:pPr>
                      <w:pStyle w:val="Datainformacjisygnalnej"/>
                    </w:pP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C6307" w14:textId="77777777" w:rsidR="00607CC5" w:rsidRDefault="00607CC5">
    <w:pPr>
      <w:pStyle w:val="Nagwek"/>
    </w:pPr>
  </w:p>
  <w:p w14:paraId="55CFED4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E1D"/>
    <w:rsid w:val="000152F5"/>
    <w:rsid w:val="00025E5B"/>
    <w:rsid w:val="00027039"/>
    <w:rsid w:val="00040D7F"/>
    <w:rsid w:val="0004582E"/>
    <w:rsid w:val="000470AA"/>
    <w:rsid w:val="00057CA1"/>
    <w:rsid w:val="00062455"/>
    <w:rsid w:val="000634DF"/>
    <w:rsid w:val="000647A9"/>
    <w:rsid w:val="000662E2"/>
    <w:rsid w:val="00066883"/>
    <w:rsid w:val="00071B39"/>
    <w:rsid w:val="00072D35"/>
    <w:rsid w:val="00074DD8"/>
    <w:rsid w:val="00075759"/>
    <w:rsid w:val="000806F7"/>
    <w:rsid w:val="00092EBD"/>
    <w:rsid w:val="00095214"/>
    <w:rsid w:val="00097840"/>
    <w:rsid w:val="000A1ED2"/>
    <w:rsid w:val="000B0727"/>
    <w:rsid w:val="000B36E4"/>
    <w:rsid w:val="000C135D"/>
    <w:rsid w:val="000D1D43"/>
    <w:rsid w:val="000D225C"/>
    <w:rsid w:val="000D2A5C"/>
    <w:rsid w:val="000D39F0"/>
    <w:rsid w:val="000E0918"/>
    <w:rsid w:val="000E3A68"/>
    <w:rsid w:val="000E79A9"/>
    <w:rsid w:val="000F312D"/>
    <w:rsid w:val="001011C3"/>
    <w:rsid w:val="00102293"/>
    <w:rsid w:val="00103DFC"/>
    <w:rsid w:val="00106C33"/>
    <w:rsid w:val="00106DA3"/>
    <w:rsid w:val="00106DD9"/>
    <w:rsid w:val="00110214"/>
    <w:rsid w:val="00110D87"/>
    <w:rsid w:val="00112399"/>
    <w:rsid w:val="00114DB9"/>
    <w:rsid w:val="00116087"/>
    <w:rsid w:val="001165E2"/>
    <w:rsid w:val="00117711"/>
    <w:rsid w:val="00130296"/>
    <w:rsid w:val="00134145"/>
    <w:rsid w:val="00136517"/>
    <w:rsid w:val="00136736"/>
    <w:rsid w:val="00136740"/>
    <w:rsid w:val="00136D67"/>
    <w:rsid w:val="001423B6"/>
    <w:rsid w:val="001432DA"/>
    <w:rsid w:val="001448A7"/>
    <w:rsid w:val="00146621"/>
    <w:rsid w:val="00150602"/>
    <w:rsid w:val="00150F7A"/>
    <w:rsid w:val="001514C5"/>
    <w:rsid w:val="0015661F"/>
    <w:rsid w:val="001617E3"/>
    <w:rsid w:val="00162325"/>
    <w:rsid w:val="001625EA"/>
    <w:rsid w:val="001951DA"/>
    <w:rsid w:val="00196D7D"/>
    <w:rsid w:val="00196E28"/>
    <w:rsid w:val="001A0C6A"/>
    <w:rsid w:val="001A1C4E"/>
    <w:rsid w:val="001A5DEB"/>
    <w:rsid w:val="001B053D"/>
    <w:rsid w:val="001B7FCE"/>
    <w:rsid w:val="001C31C3"/>
    <w:rsid w:val="001C3269"/>
    <w:rsid w:val="001C399E"/>
    <w:rsid w:val="001C5539"/>
    <w:rsid w:val="001D19B6"/>
    <w:rsid w:val="001D1DB4"/>
    <w:rsid w:val="001D23F1"/>
    <w:rsid w:val="001D25F9"/>
    <w:rsid w:val="001D5DCD"/>
    <w:rsid w:val="001D61ED"/>
    <w:rsid w:val="001D6F9D"/>
    <w:rsid w:val="001D77C9"/>
    <w:rsid w:val="001E4635"/>
    <w:rsid w:val="001E5B2D"/>
    <w:rsid w:val="001F2F70"/>
    <w:rsid w:val="00200AB4"/>
    <w:rsid w:val="0020156C"/>
    <w:rsid w:val="002041E5"/>
    <w:rsid w:val="00216634"/>
    <w:rsid w:val="00242D31"/>
    <w:rsid w:val="00250DC0"/>
    <w:rsid w:val="0025481E"/>
    <w:rsid w:val="002574F9"/>
    <w:rsid w:val="00262B61"/>
    <w:rsid w:val="00262CC6"/>
    <w:rsid w:val="00263E08"/>
    <w:rsid w:val="0027035B"/>
    <w:rsid w:val="00275880"/>
    <w:rsid w:val="00276811"/>
    <w:rsid w:val="00276BB2"/>
    <w:rsid w:val="00282699"/>
    <w:rsid w:val="002926DF"/>
    <w:rsid w:val="00295B80"/>
    <w:rsid w:val="00296697"/>
    <w:rsid w:val="002B0472"/>
    <w:rsid w:val="002B6B12"/>
    <w:rsid w:val="002C21F0"/>
    <w:rsid w:val="002C426B"/>
    <w:rsid w:val="002C4E50"/>
    <w:rsid w:val="002D01DF"/>
    <w:rsid w:val="002D776D"/>
    <w:rsid w:val="002E16D1"/>
    <w:rsid w:val="002E2394"/>
    <w:rsid w:val="002E3561"/>
    <w:rsid w:val="002E3EB3"/>
    <w:rsid w:val="002E6140"/>
    <w:rsid w:val="002E6985"/>
    <w:rsid w:val="002E71B6"/>
    <w:rsid w:val="002F35F6"/>
    <w:rsid w:val="002F41FC"/>
    <w:rsid w:val="002F77C8"/>
    <w:rsid w:val="00304F22"/>
    <w:rsid w:val="00306C7C"/>
    <w:rsid w:val="003113B8"/>
    <w:rsid w:val="00314F86"/>
    <w:rsid w:val="00317F4D"/>
    <w:rsid w:val="0032163A"/>
    <w:rsid w:val="00322EDD"/>
    <w:rsid w:val="003308C4"/>
    <w:rsid w:val="003309FA"/>
    <w:rsid w:val="003318B5"/>
    <w:rsid w:val="00332320"/>
    <w:rsid w:val="00334A75"/>
    <w:rsid w:val="0033513B"/>
    <w:rsid w:val="00347D72"/>
    <w:rsid w:val="00351797"/>
    <w:rsid w:val="00353F45"/>
    <w:rsid w:val="00357611"/>
    <w:rsid w:val="00363231"/>
    <w:rsid w:val="0036432A"/>
    <w:rsid w:val="00364AF9"/>
    <w:rsid w:val="00367237"/>
    <w:rsid w:val="0037077F"/>
    <w:rsid w:val="00372411"/>
    <w:rsid w:val="00373882"/>
    <w:rsid w:val="0037592A"/>
    <w:rsid w:val="003843DB"/>
    <w:rsid w:val="00386006"/>
    <w:rsid w:val="00393761"/>
    <w:rsid w:val="00394E26"/>
    <w:rsid w:val="00396691"/>
    <w:rsid w:val="00397D18"/>
    <w:rsid w:val="003A1B36"/>
    <w:rsid w:val="003A1F8A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3640"/>
    <w:rsid w:val="003E4367"/>
    <w:rsid w:val="003F4C97"/>
    <w:rsid w:val="003F666D"/>
    <w:rsid w:val="003F7FE6"/>
    <w:rsid w:val="00400193"/>
    <w:rsid w:val="00400422"/>
    <w:rsid w:val="004154E2"/>
    <w:rsid w:val="00416DAD"/>
    <w:rsid w:val="00416EAF"/>
    <w:rsid w:val="00417286"/>
    <w:rsid w:val="00420F2B"/>
    <w:rsid w:val="004212E7"/>
    <w:rsid w:val="00423C88"/>
    <w:rsid w:val="0042446D"/>
    <w:rsid w:val="00427BF8"/>
    <w:rsid w:val="004306A9"/>
    <w:rsid w:val="00431C02"/>
    <w:rsid w:val="00431DFE"/>
    <w:rsid w:val="00437395"/>
    <w:rsid w:val="00441E8A"/>
    <w:rsid w:val="00445047"/>
    <w:rsid w:val="00446749"/>
    <w:rsid w:val="00453EB7"/>
    <w:rsid w:val="00463E39"/>
    <w:rsid w:val="004657FC"/>
    <w:rsid w:val="00466D2C"/>
    <w:rsid w:val="004733F6"/>
    <w:rsid w:val="00474E69"/>
    <w:rsid w:val="00477F76"/>
    <w:rsid w:val="00481CFE"/>
    <w:rsid w:val="00483E9F"/>
    <w:rsid w:val="00485A2C"/>
    <w:rsid w:val="004947B6"/>
    <w:rsid w:val="0049621B"/>
    <w:rsid w:val="004A1D19"/>
    <w:rsid w:val="004A7C90"/>
    <w:rsid w:val="004B264A"/>
    <w:rsid w:val="004C1895"/>
    <w:rsid w:val="004C6D40"/>
    <w:rsid w:val="004D014D"/>
    <w:rsid w:val="004D798A"/>
    <w:rsid w:val="004E6556"/>
    <w:rsid w:val="004E6AA8"/>
    <w:rsid w:val="004F0C3C"/>
    <w:rsid w:val="004F0CE5"/>
    <w:rsid w:val="004F2280"/>
    <w:rsid w:val="004F23BB"/>
    <w:rsid w:val="004F63FC"/>
    <w:rsid w:val="004F6485"/>
    <w:rsid w:val="00500D0A"/>
    <w:rsid w:val="00505A92"/>
    <w:rsid w:val="005203F1"/>
    <w:rsid w:val="00521BC3"/>
    <w:rsid w:val="00531873"/>
    <w:rsid w:val="00533632"/>
    <w:rsid w:val="00534013"/>
    <w:rsid w:val="00536DFE"/>
    <w:rsid w:val="00540C5C"/>
    <w:rsid w:val="00541E6E"/>
    <w:rsid w:val="0054251F"/>
    <w:rsid w:val="005435F4"/>
    <w:rsid w:val="00544CC3"/>
    <w:rsid w:val="00545D4F"/>
    <w:rsid w:val="005476BD"/>
    <w:rsid w:val="005520D8"/>
    <w:rsid w:val="00555A10"/>
    <w:rsid w:val="00555CFB"/>
    <w:rsid w:val="00556ADB"/>
    <w:rsid w:val="00556CF1"/>
    <w:rsid w:val="00561683"/>
    <w:rsid w:val="00563823"/>
    <w:rsid w:val="0056507A"/>
    <w:rsid w:val="005762A7"/>
    <w:rsid w:val="00587CEE"/>
    <w:rsid w:val="005916D7"/>
    <w:rsid w:val="0059427F"/>
    <w:rsid w:val="005958FF"/>
    <w:rsid w:val="005A0875"/>
    <w:rsid w:val="005A4116"/>
    <w:rsid w:val="005A698C"/>
    <w:rsid w:val="005B7289"/>
    <w:rsid w:val="005C0CAC"/>
    <w:rsid w:val="005C352C"/>
    <w:rsid w:val="005D062E"/>
    <w:rsid w:val="005D2F6B"/>
    <w:rsid w:val="005E0799"/>
    <w:rsid w:val="005E10F9"/>
    <w:rsid w:val="005E1200"/>
    <w:rsid w:val="005F24E0"/>
    <w:rsid w:val="005F45EE"/>
    <w:rsid w:val="005F5A80"/>
    <w:rsid w:val="005F712F"/>
    <w:rsid w:val="006044FF"/>
    <w:rsid w:val="00607A53"/>
    <w:rsid w:val="00607CC5"/>
    <w:rsid w:val="0061179B"/>
    <w:rsid w:val="006125F9"/>
    <w:rsid w:val="00630FEE"/>
    <w:rsid w:val="00632295"/>
    <w:rsid w:val="00633014"/>
    <w:rsid w:val="0063437B"/>
    <w:rsid w:val="0064017E"/>
    <w:rsid w:val="006459EB"/>
    <w:rsid w:val="00654BB6"/>
    <w:rsid w:val="006673CA"/>
    <w:rsid w:val="00673103"/>
    <w:rsid w:val="00673C26"/>
    <w:rsid w:val="00674DE5"/>
    <w:rsid w:val="00677ACA"/>
    <w:rsid w:val="0068084C"/>
    <w:rsid w:val="006812AF"/>
    <w:rsid w:val="0068327D"/>
    <w:rsid w:val="00685BD6"/>
    <w:rsid w:val="006907CC"/>
    <w:rsid w:val="00691534"/>
    <w:rsid w:val="00693880"/>
    <w:rsid w:val="00694AF0"/>
    <w:rsid w:val="00694FED"/>
    <w:rsid w:val="006A0E1A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0CC2"/>
    <w:rsid w:val="006F72D0"/>
    <w:rsid w:val="00702EBC"/>
    <w:rsid w:val="0070770A"/>
    <w:rsid w:val="00711D0C"/>
    <w:rsid w:val="0071250B"/>
    <w:rsid w:val="00714E8A"/>
    <w:rsid w:val="007211B1"/>
    <w:rsid w:val="00722C2F"/>
    <w:rsid w:val="0072455A"/>
    <w:rsid w:val="007277DA"/>
    <w:rsid w:val="00731D27"/>
    <w:rsid w:val="007351CE"/>
    <w:rsid w:val="00740BC6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19B9"/>
    <w:rsid w:val="007B5F84"/>
    <w:rsid w:val="007C7D79"/>
    <w:rsid w:val="007D0869"/>
    <w:rsid w:val="007D14C4"/>
    <w:rsid w:val="007D3319"/>
    <w:rsid w:val="007D335D"/>
    <w:rsid w:val="007D605C"/>
    <w:rsid w:val="007E0F5C"/>
    <w:rsid w:val="007E1B04"/>
    <w:rsid w:val="007E3314"/>
    <w:rsid w:val="007E3514"/>
    <w:rsid w:val="007E4B03"/>
    <w:rsid w:val="007F324B"/>
    <w:rsid w:val="007F5BC8"/>
    <w:rsid w:val="0080553C"/>
    <w:rsid w:val="00805B46"/>
    <w:rsid w:val="00805DB4"/>
    <w:rsid w:val="00810DDA"/>
    <w:rsid w:val="0081252A"/>
    <w:rsid w:val="00823593"/>
    <w:rsid w:val="00825DC2"/>
    <w:rsid w:val="00831153"/>
    <w:rsid w:val="00834AD3"/>
    <w:rsid w:val="00843795"/>
    <w:rsid w:val="008475AE"/>
    <w:rsid w:val="00847F0F"/>
    <w:rsid w:val="00852448"/>
    <w:rsid w:val="00865D0D"/>
    <w:rsid w:val="00877F6C"/>
    <w:rsid w:val="0088258A"/>
    <w:rsid w:val="008839BC"/>
    <w:rsid w:val="00886332"/>
    <w:rsid w:val="008925F0"/>
    <w:rsid w:val="0089448A"/>
    <w:rsid w:val="0089733C"/>
    <w:rsid w:val="00897877"/>
    <w:rsid w:val="008A26D9"/>
    <w:rsid w:val="008A7B5B"/>
    <w:rsid w:val="008B12D2"/>
    <w:rsid w:val="008C0C29"/>
    <w:rsid w:val="008D02DA"/>
    <w:rsid w:val="008D2137"/>
    <w:rsid w:val="008D2326"/>
    <w:rsid w:val="008D31D9"/>
    <w:rsid w:val="008D76BC"/>
    <w:rsid w:val="008E7DBA"/>
    <w:rsid w:val="008F0829"/>
    <w:rsid w:val="008F3638"/>
    <w:rsid w:val="008F4441"/>
    <w:rsid w:val="008F6B20"/>
    <w:rsid w:val="008F6F31"/>
    <w:rsid w:val="008F74DF"/>
    <w:rsid w:val="00901E5B"/>
    <w:rsid w:val="00902274"/>
    <w:rsid w:val="0090270F"/>
    <w:rsid w:val="009127BA"/>
    <w:rsid w:val="00920AAE"/>
    <w:rsid w:val="009227A6"/>
    <w:rsid w:val="00933EC1"/>
    <w:rsid w:val="0093663D"/>
    <w:rsid w:val="00943E14"/>
    <w:rsid w:val="009446AD"/>
    <w:rsid w:val="009530DB"/>
    <w:rsid w:val="00953676"/>
    <w:rsid w:val="00956F30"/>
    <w:rsid w:val="009577B4"/>
    <w:rsid w:val="00960728"/>
    <w:rsid w:val="00966C9A"/>
    <w:rsid w:val="009705EE"/>
    <w:rsid w:val="00972E87"/>
    <w:rsid w:val="0097349C"/>
    <w:rsid w:val="00977927"/>
    <w:rsid w:val="0098135C"/>
    <w:rsid w:val="0098156A"/>
    <w:rsid w:val="00986C07"/>
    <w:rsid w:val="00987933"/>
    <w:rsid w:val="00991BAC"/>
    <w:rsid w:val="00995BCD"/>
    <w:rsid w:val="0099757D"/>
    <w:rsid w:val="009A0D28"/>
    <w:rsid w:val="009A11EC"/>
    <w:rsid w:val="009A6D49"/>
    <w:rsid w:val="009A6EA0"/>
    <w:rsid w:val="009B2489"/>
    <w:rsid w:val="009B3D9A"/>
    <w:rsid w:val="009C1335"/>
    <w:rsid w:val="009C1AB2"/>
    <w:rsid w:val="009C7251"/>
    <w:rsid w:val="009E2E91"/>
    <w:rsid w:val="009E5A40"/>
    <w:rsid w:val="00A01B40"/>
    <w:rsid w:val="00A05E03"/>
    <w:rsid w:val="00A139F5"/>
    <w:rsid w:val="00A145E4"/>
    <w:rsid w:val="00A32E16"/>
    <w:rsid w:val="00A33E21"/>
    <w:rsid w:val="00A365F4"/>
    <w:rsid w:val="00A4112C"/>
    <w:rsid w:val="00A47D80"/>
    <w:rsid w:val="00A53132"/>
    <w:rsid w:val="00A563F2"/>
    <w:rsid w:val="00A566E8"/>
    <w:rsid w:val="00A605CC"/>
    <w:rsid w:val="00A62778"/>
    <w:rsid w:val="00A6288E"/>
    <w:rsid w:val="00A63367"/>
    <w:rsid w:val="00A66347"/>
    <w:rsid w:val="00A72415"/>
    <w:rsid w:val="00A74C38"/>
    <w:rsid w:val="00A810F9"/>
    <w:rsid w:val="00A82D31"/>
    <w:rsid w:val="00A85E7E"/>
    <w:rsid w:val="00A86ECC"/>
    <w:rsid w:val="00A86FCC"/>
    <w:rsid w:val="00A87345"/>
    <w:rsid w:val="00A90A6D"/>
    <w:rsid w:val="00A971E5"/>
    <w:rsid w:val="00AA34CA"/>
    <w:rsid w:val="00AA710D"/>
    <w:rsid w:val="00AB08DD"/>
    <w:rsid w:val="00AB64F3"/>
    <w:rsid w:val="00AB6D25"/>
    <w:rsid w:val="00AC263C"/>
    <w:rsid w:val="00AC4FF3"/>
    <w:rsid w:val="00AD0E56"/>
    <w:rsid w:val="00AD3E70"/>
    <w:rsid w:val="00AE229B"/>
    <w:rsid w:val="00AE2D4B"/>
    <w:rsid w:val="00AE4F99"/>
    <w:rsid w:val="00AF7F08"/>
    <w:rsid w:val="00B02AD2"/>
    <w:rsid w:val="00B03407"/>
    <w:rsid w:val="00B11B69"/>
    <w:rsid w:val="00B14952"/>
    <w:rsid w:val="00B16871"/>
    <w:rsid w:val="00B21038"/>
    <w:rsid w:val="00B22D8F"/>
    <w:rsid w:val="00B253B4"/>
    <w:rsid w:val="00B25B45"/>
    <w:rsid w:val="00B31E5A"/>
    <w:rsid w:val="00B37776"/>
    <w:rsid w:val="00B47359"/>
    <w:rsid w:val="00B54917"/>
    <w:rsid w:val="00B653AB"/>
    <w:rsid w:val="00B65F9E"/>
    <w:rsid w:val="00B66985"/>
    <w:rsid w:val="00B66B19"/>
    <w:rsid w:val="00B708D1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C0C94"/>
    <w:rsid w:val="00BC3C94"/>
    <w:rsid w:val="00BD4E33"/>
    <w:rsid w:val="00BE301B"/>
    <w:rsid w:val="00BF4BE8"/>
    <w:rsid w:val="00C030DE"/>
    <w:rsid w:val="00C051A8"/>
    <w:rsid w:val="00C06723"/>
    <w:rsid w:val="00C20590"/>
    <w:rsid w:val="00C22105"/>
    <w:rsid w:val="00C22B34"/>
    <w:rsid w:val="00C23D7F"/>
    <w:rsid w:val="00C244B6"/>
    <w:rsid w:val="00C26B8F"/>
    <w:rsid w:val="00C27BF1"/>
    <w:rsid w:val="00C3702F"/>
    <w:rsid w:val="00C4500A"/>
    <w:rsid w:val="00C523FF"/>
    <w:rsid w:val="00C60232"/>
    <w:rsid w:val="00C62238"/>
    <w:rsid w:val="00C64A37"/>
    <w:rsid w:val="00C7158E"/>
    <w:rsid w:val="00C7250B"/>
    <w:rsid w:val="00C7346B"/>
    <w:rsid w:val="00C77C0E"/>
    <w:rsid w:val="00C87064"/>
    <w:rsid w:val="00C91687"/>
    <w:rsid w:val="00C924A8"/>
    <w:rsid w:val="00C945FE"/>
    <w:rsid w:val="00C96FAA"/>
    <w:rsid w:val="00C97A04"/>
    <w:rsid w:val="00CA107B"/>
    <w:rsid w:val="00CA1714"/>
    <w:rsid w:val="00CA3FBA"/>
    <w:rsid w:val="00CA484D"/>
    <w:rsid w:val="00CA4FB6"/>
    <w:rsid w:val="00CB09A0"/>
    <w:rsid w:val="00CB2F90"/>
    <w:rsid w:val="00CB6AD4"/>
    <w:rsid w:val="00CC739E"/>
    <w:rsid w:val="00CD1EBB"/>
    <w:rsid w:val="00CD28CF"/>
    <w:rsid w:val="00CD58B7"/>
    <w:rsid w:val="00CD7849"/>
    <w:rsid w:val="00CD7967"/>
    <w:rsid w:val="00CE1CE1"/>
    <w:rsid w:val="00CF18EE"/>
    <w:rsid w:val="00CF30BD"/>
    <w:rsid w:val="00CF4099"/>
    <w:rsid w:val="00D00796"/>
    <w:rsid w:val="00D05AFE"/>
    <w:rsid w:val="00D1187C"/>
    <w:rsid w:val="00D14914"/>
    <w:rsid w:val="00D171E9"/>
    <w:rsid w:val="00D21E49"/>
    <w:rsid w:val="00D261A2"/>
    <w:rsid w:val="00D3500C"/>
    <w:rsid w:val="00D616D2"/>
    <w:rsid w:val="00D626F3"/>
    <w:rsid w:val="00D63B5F"/>
    <w:rsid w:val="00D64F15"/>
    <w:rsid w:val="00D70EF7"/>
    <w:rsid w:val="00D736C5"/>
    <w:rsid w:val="00D8397C"/>
    <w:rsid w:val="00D83DD6"/>
    <w:rsid w:val="00D94EED"/>
    <w:rsid w:val="00D96026"/>
    <w:rsid w:val="00D972F6"/>
    <w:rsid w:val="00D97A2C"/>
    <w:rsid w:val="00DA331D"/>
    <w:rsid w:val="00DA7C1C"/>
    <w:rsid w:val="00DB147A"/>
    <w:rsid w:val="00DB1A93"/>
    <w:rsid w:val="00DB1B7A"/>
    <w:rsid w:val="00DB706E"/>
    <w:rsid w:val="00DB7486"/>
    <w:rsid w:val="00DC1BA1"/>
    <w:rsid w:val="00DC2ACD"/>
    <w:rsid w:val="00DC61E2"/>
    <w:rsid w:val="00DC6708"/>
    <w:rsid w:val="00DD011A"/>
    <w:rsid w:val="00DD1348"/>
    <w:rsid w:val="00DD791D"/>
    <w:rsid w:val="00DE2400"/>
    <w:rsid w:val="00DE58F1"/>
    <w:rsid w:val="00DE6B58"/>
    <w:rsid w:val="00DF1491"/>
    <w:rsid w:val="00DF16BB"/>
    <w:rsid w:val="00DF5E32"/>
    <w:rsid w:val="00E01436"/>
    <w:rsid w:val="00E03E79"/>
    <w:rsid w:val="00E045BD"/>
    <w:rsid w:val="00E04D6C"/>
    <w:rsid w:val="00E1115F"/>
    <w:rsid w:val="00E119C7"/>
    <w:rsid w:val="00E15385"/>
    <w:rsid w:val="00E17B77"/>
    <w:rsid w:val="00E231AB"/>
    <w:rsid w:val="00E23337"/>
    <w:rsid w:val="00E259EA"/>
    <w:rsid w:val="00E25D33"/>
    <w:rsid w:val="00E32061"/>
    <w:rsid w:val="00E33F48"/>
    <w:rsid w:val="00E36F62"/>
    <w:rsid w:val="00E42FF9"/>
    <w:rsid w:val="00E43EA7"/>
    <w:rsid w:val="00E44790"/>
    <w:rsid w:val="00E4714C"/>
    <w:rsid w:val="00E5178D"/>
    <w:rsid w:val="00E51AEB"/>
    <w:rsid w:val="00E522A7"/>
    <w:rsid w:val="00E5349E"/>
    <w:rsid w:val="00E54452"/>
    <w:rsid w:val="00E61ECA"/>
    <w:rsid w:val="00E63B0C"/>
    <w:rsid w:val="00E664C5"/>
    <w:rsid w:val="00E671A2"/>
    <w:rsid w:val="00E76D26"/>
    <w:rsid w:val="00E76EE5"/>
    <w:rsid w:val="00E81DB6"/>
    <w:rsid w:val="00E83FA0"/>
    <w:rsid w:val="00E95036"/>
    <w:rsid w:val="00E95B8E"/>
    <w:rsid w:val="00E95E9E"/>
    <w:rsid w:val="00EB1390"/>
    <w:rsid w:val="00EB2C71"/>
    <w:rsid w:val="00EB3333"/>
    <w:rsid w:val="00EB4340"/>
    <w:rsid w:val="00EB556D"/>
    <w:rsid w:val="00EB5A7D"/>
    <w:rsid w:val="00EC554B"/>
    <w:rsid w:val="00ED55C0"/>
    <w:rsid w:val="00ED682B"/>
    <w:rsid w:val="00EE1AB3"/>
    <w:rsid w:val="00EE41D5"/>
    <w:rsid w:val="00F0166F"/>
    <w:rsid w:val="00F037A4"/>
    <w:rsid w:val="00F049AB"/>
    <w:rsid w:val="00F102AF"/>
    <w:rsid w:val="00F142DB"/>
    <w:rsid w:val="00F24DEB"/>
    <w:rsid w:val="00F27C8F"/>
    <w:rsid w:val="00F32749"/>
    <w:rsid w:val="00F37172"/>
    <w:rsid w:val="00F3789C"/>
    <w:rsid w:val="00F37C20"/>
    <w:rsid w:val="00F4477E"/>
    <w:rsid w:val="00F46269"/>
    <w:rsid w:val="00F50727"/>
    <w:rsid w:val="00F51C7E"/>
    <w:rsid w:val="00F60BA8"/>
    <w:rsid w:val="00F67D8F"/>
    <w:rsid w:val="00F77551"/>
    <w:rsid w:val="00F802BE"/>
    <w:rsid w:val="00F80E93"/>
    <w:rsid w:val="00F86024"/>
    <w:rsid w:val="00F8611A"/>
    <w:rsid w:val="00FA5128"/>
    <w:rsid w:val="00FA6C41"/>
    <w:rsid w:val="00FB19E0"/>
    <w:rsid w:val="00FB3D68"/>
    <w:rsid w:val="00FB42D4"/>
    <w:rsid w:val="00FB5906"/>
    <w:rsid w:val="00FB762F"/>
    <w:rsid w:val="00FC2AED"/>
    <w:rsid w:val="00FD08AE"/>
    <w:rsid w:val="00FD1513"/>
    <w:rsid w:val="00FD5EA7"/>
    <w:rsid w:val="00FE36CF"/>
    <w:rsid w:val="00FE62C9"/>
    <w:rsid w:val="00FF0246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16DF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A6277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9E5A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03321313807737E-2"/>
          <c:y val="0.14658411973312496"/>
          <c:w val="0.83256908774253691"/>
          <c:h val="0.66638708340257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świnie'!$B$1</c:f>
              <c:strCache>
                <c:ptCount val="1"/>
                <c:pt idx="0">
                  <c:v>świnie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'W.7 świnie'!$A$2:$A$6</c:f>
              <c:strCache>
                <c:ptCount val="5"/>
                <c:pt idx="0">
                  <c:v>12 2019</c:v>
                </c:pt>
                <c:pt idx="1">
                  <c:v>12 2020</c:v>
                </c:pt>
                <c:pt idx="2">
                  <c:v>12 2021</c:v>
                </c:pt>
                <c:pt idx="3">
                  <c:v>12 2022</c:v>
                </c:pt>
                <c:pt idx="4">
                  <c:v>12 2023</c:v>
                </c:pt>
              </c:strCache>
            </c:strRef>
          </c:cat>
          <c:val>
            <c:numRef>
              <c:f>'W.7 świnie'!$B$2:$B$6</c:f>
              <c:numCache>
                <c:formatCode>0.0_)</c:formatCode>
                <c:ptCount val="5"/>
                <c:pt idx="0">
                  <c:v>11215.457</c:v>
                </c:pt>
                <c:pt idx="1">
                  <c:v>11727.4</c:v>
                </c:pt>
                <c:pt idx="2">
                  <c:v>10242.4</c:v>
                </c:pt>
                <c:pt idx="3">
                  <c:v>9624.2999999999993</c:v>
                </c:pt>
                <c:pt idx="4" formatCode="0.0">
                  <c:v>9769.6970000000001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E-4951-A0C7-7D6A0F996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82496"/>
        <c:axId val="193084032"/>
      </c:barChart>
      <c:lineChart>
        <c:grouping val="standard"/>
        <c:varyColors val="0"/>
        <c:ser>
          <c:idx val="1"/>
          <c:order val="1"/>
          <c:tx>
            <c:strRef>
              <c:f>'W.7 świnie'!$C$1</c:f>
              <c:strCache>
                <c:ptCount val="1"/>
                <c:pt idx="0">
                  <c:v>lochy</c:v>
                </c:pt>
              </c:strCache>
            </c:strRef>
          </c:tx>
          <c:spPr>
            <a:ln w="28575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'W.7 świnie'!$A$2:$A$6</c:f>
              <c:strCache>
                <c:ptCount val="5"/>
                <c:pt idx="0">
                  <c:v>12 2019</c:v>
                </c:pt>
                <c:pt idx="1">
                  <c:v>12 2020</c:v>
                </c:pt>
                <c:pt idx="2">
                  <c:v>12 2021</c:v>
                </c:pt>
                <c:pt idx="3">
                  <c:v>12 2022</c:v>
                </c:pt>
                <c:pt idx="4">
                  <c:v>12 2023</c:v>
                </c:pt>
              </c:strCache>
            </c:strRef>
          </c:cat>
          <c:val>
            <c:numRef>
              <c:f>'W.7 świnie'!$C$2:$C$6</c:f>
              <c:numCache>
                <c:formatCode>0.0_)</c:formatCode>
                <c:ptCount val="5"/>
                <c:pt idx="0">
                  <c:v>756.755</c:v>
                </c:pt>
                <c:pt idx="1">
                  <c:v>815</c:v>
                </c:pt>
                <c:pt idx="2">
                  <c:v>654.1</c:v>
                </c:pt>
                <c:pt idx="3">
                  <c:v>592.6</c:v>
                </c:pt>
                <c:pt idx="4" formatCode="0.0">
                  <c:v>663.33799999999997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FE-4951-A0C7-7D6A0F996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373375"/>
        <c:axId val="923166767"/>
      </c:lineChart>
      <c:catAx>
        <c:axId val="1930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4032"/>
        <c:crosses val="autoZero"/>
        <c:auto val="1"/>
        <c:lblAlgn val="ctr"/>
        <c:lblOffset val="100"/>
        <c:noMultiLvlLbl val="0"/>
      </c:catAx>
      <c:valAx>
        <c:axId val="19308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2496"/>
        <c:crossesAt val="1"/>
        <c:crossBetween val="between"/>
      </c:valAx>
      <c:valAx>
        <c:axId val="923166767"/>
        <c:scaling>
          <c:orientation val="minMax"/>
          <c:max val="100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924373375"/>
        <c:crosses val="max"/>
        <c:crossBetween val="between"/>
      </c:valAx>
      <c:catAx>
        <c:axId val="92437337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23166767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67348100179066"/>
          <c:y val="0.89989114177896368"/>
          <c:w val="0.32844366676387737"/>
          <c:h val="6.83013903837559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2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38"/>
          <c:w val="0.73888331248313588"/>
          <c:h val="0.708181096422539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6.2E-2</c:v>
                </c:pt>
                <c:pt idx="1">
                  <c:v>0.45100000000000001</c:v>
                </c:pt>
                <c:pt idx="2">
                  <c:v>0.28999999999999998</c:v>
                </c:pt>
                <c:pt idx="3">
                  <c:v>0.19700000000000001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1-4135-BCBB-F6BA076011B3}"/>
            </c:ext>
          </c:extLst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0.435</c:v>
                </c:pt>
                <c:pt idx="2">
                  <c:v>0.28999999999999998</c:v>
                </c:pt>
                <c:pt idx="3">
                  <c:v>0.20499999999999999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1-4135-BCBB-F6BA07601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37664"/>
        <c:axId val="193139456"/>
      </c:barChart>
      <c:catAx>
        <c:axId val="19313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 Light" panose="020B0403050000020004" pitchFamily="34" charset="0"/>
                <a:cs typeface="Calibri"/>
              </a:defRPr>
            </a:pPr>
            <a:endParaRPr lang="pl-PL"/>
          </a:p>
        </c:txPr>
        <c:crossAx val="193139456"/>
        <c:crosses val="autoZero"/>
        <c:auto val="1"/>
        <c:lblAlgn val="ctr"/>
        <c:lblOffset val="100"/>
        <c:noMultiLvlLbl val="0"/>
      </c:catAx>
      <c:valAx>
        <c:axId val="193139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137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809031814948365"/>
          <c:y val="0.9162142951894654"/>
          <c:w val="0.35838460914035308"/>
          <c:h val="6.9332755423920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2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0.80871</cdr:x>
      <cdr:y>0.03024</cdr:y>
    </cdr:from>
    <cdr:to>
      <cdr:x>0.97009</cdr:x>
      <cdr:y>0.11979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121103" y="80975"/>
          <a:ext cx="822372" cy="239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000" baseline="0">
              <a:latin typeface="Fira Sans" panose="020B0503050000020004" pitchFamily="34" charset="0"/>
            </a:rPr>
            <a:t>lochy w tys.szt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0.00528</cdr:x>
      <cdr:y>0.03597</cdr:y>
    </cdr:from>
    <cdr:to>
      <cdr:x>0.17618</cdr:x>
      <cdr:y>0.1265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7999" y="142875"/>
          <a:ext cx="1230634" cy="3595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</a:rPr>
            <a:t>świnie w </a:t>
          </a:r>
          <a:r>
            <a:rPr lang="pl-PL" sz="1000" baseline="0">
              <a:latin typeface="Fira Sans" panose="020B0503050000020004" pitchFamily="34" charset="0"/>
            </a:rPr>
            <a:t>tys.szt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Poglowie_swin_wedlug_stanu_w_grudniu_2023_r.docx.docx</NazwaPliku>
    <Odbiorcy2 xmlns="AD3641B4-23D9-4536-AF9E-7D0EADDEB824" xsi:nil="true"/>
    <Osoba xmlns="AD3641B4-23D9-4536-AF9E-7D0EADDEB824">STAT\POREDAA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996B4D6B-2B25-4920-98F8-F61C550CA41B}"/>
</file>

<file path=customXml/itemProps3.xml><?xml version="1.0" encoding="utf-8"?>
<ds:datastoreItem xmlns:ds="http://schemas.openxmlformats.org/officeDocument/2006/customXml" ds:itemID="{A17947C5-DE29-4FBF-AA10-593BD83C3B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763</Words>
  <Characters>4583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2024-01-29T10:20:00Z</dcterms:created>
  <dcterms:modified xsi:type="dcterms:W3CDTF">2024-01-29T10:20:00Z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2023-24695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Pogłowie świń według stanu w grudniu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2023-01-31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