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6B797" w14:textId="77777777"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1C106F">
        <w:t xml:space="preserve">2 </w:t>
      </w:r>
      <w:r w:rsidRPr="00FC2876">
        <w:t>kw</w:t>
      </w:r>
      <w:r w:rsidR="001A164B">
        <w:t>artał</w:t>
      </w:r>
      <w:r w:rsidRPr="00FC2876">
        <w:t xml:space="preserve"> 202</w:t>
      </w:r>
      <w:r w:rsidR="00B645E8">
        <w:t>4</w:t>
      </w:r>
      <w:r w:rsidRPr="00FC2876">
        <w:t xml:space="preserve"> r.</w:t>
      </w:r>
      <w:r w:rsidR="00364AF9" w:rsidRPr="00FC2876">
        <w:rPr>
          <w:sz w:val="32"/>
        </w:rPr>
        <w:tab/>
      </w:r>
    </w:p>
    <w:p w14:paraId="7396B798" w14:textId="77777777"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396B87B" wp14:editId="7396B87C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103,2&#10;Dynamika realnego PKB w 2 kwartale 2024 r. wg szybkiego szacunku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6B8A8" w14:textId="77777777"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BA2C1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103,2</w:t>
                            </w:r>
                          </w:p>
                          <w:p w14:paraId="7396B8A9" w14:textId="77777777" w:rsidR="00837490" w:rsidRDefault="007557E0" w:rsidP="007557E0">
                            <w:pPr>
                              <w:pStyle w:val="Opiswskanika"/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>realn</w:t>
                            </w:r>
                            <w:r w:rsidR="00837490">
                              <w:t>ego</w:t>
                            </w:r>
                            <w:r w:rsidRPr="007557E0">
                              <w:t xml:space="preserve"> PKB</w:t>
                            </w:r>
                            <w:r w:rsidR="00F922B4">
                              <w:t xml:space="preserve"> w</w:t>
                            </w:r>
                            <w:r w:rsidRPr="007557E0">
                              <w:t xml:space="preserve"> </w:t>
                            </w:r>
                          </w:p>
                          <w:p w14:paraId="7396B8AA" w14:textId="77777777" w:rsidR="007557E0" w:rsidRPr="007557E0" w:rsidRDefault="001C106F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2</w:t>
                            </w:r>
                            <w:r w:rsidR="007557E0" w:rsidRPr="007557E0">
                              <w:t xml:space="preserve"> kwartale 202</w:t>
                            </w:r>
                            <w:r w:rsidR="00B645E8">
                              <w:t>4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14:paraId="7396B8AB" w14:textId="77777777"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Opis wskaźnika:  103,2&#10;Dynamika realnego PKB w 2 kwartale 2024 r. wg szybkiego szacunku&#10; " o:spid="_x0000_s1026" fillcolor="#001d77" stroked="f" arcsize="10923f" w14:anchorId="5054D8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">
                <v:stroke joinstyle="miter"/>
                <v:textbox>
                  <w:txbxContent>
                    <w:p w:rsidRPr="00DD009F" w:rsidR="007557E0" w:rsidP="00126663" w:rsidRDefault="00700D1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BA2C15">
                        <w:rPr>
                          <w:rStyle w:val="WartowskanikaZnak"/>
                          <w:sz w:val="72"/>
                          <w:szCs w:val="72"/>
                        </w:rPr>
                        <w:t>103,2</w:t>
                      </w:r>
                    </w:p>
                    <w:p w:rsidR="00837490" w:rsidP="007557E0" w:rsidRDefault="007557E0">
                      <w:pPr>
                        <w:pStyle w:val="Opiswskanika"/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>realn</w:t>
                      </w:r>
                      <w:r w:rsidR="00837490">
                        <w:t>ego</w:t>
                      </w:r>
                      <w:r w:rsidRPr="007557E0">
                        <w:t xml:space="preserve"> PKB</w:t>
                      </w:r>
                      <w:r w:rsidR="00F922B4">
                        <w:t xml:space="preserve"> w</w:t>
                      </w:r>
                      <w:r w:rsidRPr="007557E0">
                        <w:t xml:space="preserve"> </w:t>
                      </w:r>
                    </w:p>
                    <w:p w:rsidRPr="007557E0" w:rsidR="007557E0" w:rsidP="007557E0" w:rsidRDefault="001C106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2</w:t>
                      </w:r>
                      <w:r w:rsidRPr="007557E0" w:rsidR="007557E0">
                        <w:t xml:space="preserve"> kwartale 202</w:t>
                      </w:r>
                      <w:r w:rsidR="00B645E8">
                        <w:t>4</w:t>
                      </w:r>
                      <w:r w:rsidRPr="007557E0" w:rsid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p w:rsidRPr="007D605C" w:rsidR="007557E0" w:rsidP="007557E0" w:rsidRDefault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661B4B">
        <w:br/>
      </w:r>
      <w:r w:rsidR="00822F52">
        <w:t xml:space="preserve">w </w:t>
      </w:r>
      <w:r w:rsidR="001C106F">
        <w:t>2</w:t>
      </w:r>
      <w:r w:rsidR="0032763B">
        <w:t xml:space="preserve"> </w:t>
      </w:r>
      <w:r w:rsidR="00371066">
        <w:t>kwartale 202</w:t>
      </w:r>
      <w:r w:rsidR="00B645E8">
        <w:t>4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B44069">
        <w:t xml:space="preserve">realnie </w:t>
      </w:r>
      <w:r w:rsidR="00822F52">
        <w:t xml:space="preserve">się o </w:t>
      </w:r>
      <w:r w:rsidR="00BA2C15">
        <w:t>3,2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837490">
        <w:t>spadku o 0,</w:t>
      </w:r>
      <w:r w:rsidR="00D62F3D">
        <w:t>6</w:t>
      </w:r>
      <w:r w:rsidR="00371066">
        <w:t>%</w:t>
      </w:r>
      <w:r w:rsidR="00837490">
        <w:t xml:space="preserve"> </w:t>
      </w:r>
      <w:r w:rsidR="00371066">
        <w:t>w analogicznym okresie 202</w:t>
      </w:r>
      <w:r w:rsidR="00E65D31">
        <w:t>3</w:t>
      </w:r>
      <w:r w:rsidR="00371066">
        <w:t xml:space="preserve"> r.</w:t>
      </w:r>
      <w:r w:rsidR="00DE6B58" w:rsidRPr="00822F52">
        <w:t xml:space="preserve"> </w:t>
      </w:r>
    </w:p>
    <w:p w14:paraId="7396B799" w14:textId="77777777"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14:paraId="7396B79A" w14:textId="77777777"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396B87D" wp14:editId="7396B87E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6B8AC" w14:textId="77777777"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>
                <v:textbox>
                  <w:txbxContent>
                    <w:p w:rsidRPr="00A7687B" w:rsidR="00D616D2" w:rsidP="005F45EE" w:rsidRDefault="00D616D2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861330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7633EE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B75D93">
        <w:rPr>
          <w:rFonts w:ascii="Fira Sans" w:hAnsi="Fira Sans"/>
          <w:color w:val="auto"/>
          <w:szCs w:val="19"/>
        </w:rPr>
        <w:t>realny PKB wyrównany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B75D93">
        <w:rPr>
          <w:rFonts w:ascii="Fira Sans" w:hAnsi="Fira Sans"/>
          <w:color w:val="auto"/>
          <w:szCs w:val="19"/>
        </w:rPr>
        <w:t>zwiększył</w:t>
      </w:r>
      <w:r w:rsidR="00141632">
        <w:rPr>
          <w:rFonts w:ascii="Fira Sans" w:hAnsi="Fira Sans"/>
          <w:color w:val="auto"/>
          <w:szCs w:val="19"/>
        </w:rPr>
        <w:t xml:space="preserve"> się o </w:t>
      </w:r>
      <w:r w:rsidR="00BA2C15">
        <w:rPr>
          <w:rFonts w:ascii="Fira Sans" w:hAnsi="Fira Sans"/>
          <w:color w:val="auto"/>
          <w:szCs w:val="19"/>
        </w:rPr>
        <w:t>1,5</w:t>
      </w:r>
      <w:r w:rsidR="00332334">
        <w:rPr>
          <w:rFonts w:ascii="Fira Sans" w:hAnsi="Fira Sans"/>
          <w:color w:val="auto"/>
          <w:szCs w:val="19"/>
        </w:rPr>
        <w:t>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>wyższ</w:t>
      </w:r>
      <w:r w:rsidR="00B75D93">
        <w:rPr>
          <w:rFonts w:ascii="Fira Sans" w:hAnsi="Fira Sans"/>
          <w:color w:val="auto"/>
          <w:szCs w:val="19"/>
        </w:rPr>
        <w:t>y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BA2C15">
        <w:rPr>
          <w:rFonts w:ascii="Fira Sans" w:hAnsi="Fira Sans"/>
          <w:color w:val="auto"/>
          <w:szCs w:val="19"/>
        </w:rPr>
        <w:t>4,0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14:paraId="7396B79B" w14:textId="4AE27AA8" w:rsidR="00BD26B1" w:rsidRPr="00512511" w:rsidRDefault="00B75D93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y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>PKB niewyrówna</w:t>
      </w:r>
      <w:r w:rsidR="009F1A32">
        <w:rPr>
          <w:rFonts w:eastAsia="Times New Roman" w:cs="Times New Roman"/>
          <w:szCs w:val="19"/>
          <w:lang w:eastAsia="pl-PL"/>
        </w:rPr>
        <w:t>ny</w:t>
      </w:r>
      <w:bookmarkStart w:id="0" w:name="_GoBack"/>
      <w:bookmarkEnd w:id="0"/>
      <w:r w:rsidR="00F402A2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 </w:t>
      </w:r>
      <w:r w:rsidR="00BA2C15">
        <w:rPr>
          <w:rFonts w:eastAsia="Times New Roman" w:cs="Times New Roman"/>
          <w:szCs w:val="19"/>
          <w:lang w:eastAsia="pl-PL"/>
        </w:rPr>
        <w:t>3,2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14:paraId="7396B79C" w14:textId="77777777"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</w:t>
      </w:r>
      <w:r w:rsidR="00732D09">
        <w:rPr>
          <w:rFonts w:eastAsia="Times New Roman" w:cs="Times New Roman"/>
          <w:szCs w:val="19"/>
          <w:lang w:eastAsia="pl-PL"/>
        </w:rPr>
        <w:br/>
      </w:r>
      <w:r w:rsidRPr="00512511">
        <w:rPr>
          <w:rFonts w:eastAsia="Times New Roman" w:cs="Times New Roman"/>
          <w:szCs w:val="19"/>
          <w:lang w:eastAsia="pl-PL"/>
        </w:rPr>
        <w:t xml:space="preserve">stosowaną w kwartalnych rachunkach narodowych, w momencie opracowywania pierwszego regularnego szacunku PKB za </w:t>
      </w:r>
      <w:r w:rsidR="00861330">
        <w:rPr>
          <w:rFonts w:eastAsia="Times New Roman" w:cs="Times New Roman"/>
          <w:szCs w:val="19"/>
          <w:lang w:eastAsia="pl-PL"/>
        </w:rPr>
        <w:t>2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837490">
        <w:rPr>
          <w:rFonts w:eastAsia="Times New Roman" w:cs="Times New Roman"/>
          <w:szCs w:val="19"/>
          <w:lang w:eastAsia="pl-PL"/>
        </w:rPr>
        <w:t>4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732D09">
        <w:rPr>
          <w:rFonts w:eastAsia="Times New Roman" w:cs="Times New Roman"/>
          <w:szCs w:val="19"/>
          <w:lang w:eastAsia="pl-PL"/>
        </w:rPr>
        <w:br/>
      </w:r>
      <w:r w:rsidR="00861330">
        <w:rPr>
          <w:rFonts w:eastAsia="Times New Roman" w:cs="Times New Roman"/>
          <w:szCs w:val="19"/>
          <w:lang w:eastAsia="pl-PL"/>
        </w:rPr>
        <w:t>29.08</w:t>
      </w:r>
      <w:r w:rsidR="003A664B">
        <w:rPr>
          <w:rFonts w:eastAsia="Times New Roman" w:cs="Times New Roman"/>
          <w:szCs w:val="19"/>
          <w:lang w:eastAsia="pl-PL"/>
        </w:rPr>
        <w:t>.2024</w:t>
      </w:r>
      <w:r w:rsidR="00D279CF">
        <w:rPr>
          <w:rFonts w:eastAsia="Times New Roman" w:cs="Times New Roman"/>
          <w:szCs w:val="19"/>
          <w:lang w:eastAsia="pl-PL"/>
        </w:rPr>
        <w:t xml:space="preserve"> r.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realnego PKB w kwartałach dla lat 2022-2023 oraz 1 i 2 kwartale 2024 r. w  cenach stałych przy roku odniesienia 2015, wyrównanego sezonowo, przy podstawach: kwartał poprzedni=100 i analogiczny kwartał roku poprzedniego =100 oraz porównanie danych opublikowanych 03.06.2024 r. oraz 14.08.2024 r.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861330" w:rsidRPr="00E34AA3" w14:paraId="7396B7A1" w14:textId="77777777" w:rsidTr="00861330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14:paraId="7396B79D" w14:textId="77777777" w:rsidR="00861330" w:rsidRPr="00E34AA3" w:rsidRDefault="00861330" w:rsidP="007633E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tcBorders>
              <w:bottom w:val="single" w:sz="4" w:space="0" w:color="auto"/>
            </w:tcBorders>
            <w:vAlign w:val="center"/>
          </w:tcPr>
          <w:p w14:paraId="7396B79E" w14:textId="77777777" w:rsidR="00861330" w:rsidRDefault="00861330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643" w:type="pct"/>
            <w:gridSpan w:val="4"/>
            <w:tcBorders>
              <w:bottom w:val="single" w:sz="4" w:space="0" w:color="auto"/>
            </w:tcBorders>
            <w:vAlign w:val="center"/>
          </w:tcPr>
          <w:p w14:paraId="7396B79F" w14:textId="77777777" w:rsidR="00861330" w:rsidRDefault="00861330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15" w:type="pct"/>
            <w:gridSpan w:val="2"/>
            <w:tcBorders>
              <w:bottom w:val="single" w:sz="4" w:space="0" w:color="auto"/>
            </w:tcBorders>
            <w:vAlign w:val="center"/>
          </w:tcPr>
          <w:p w14:paraId="7396B7A0" w14:textId="77777777" w:rsidR="00861330" w:rsidRDefault="00861330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861330" w:rsidRPr="00E34AA3" w14:paraId="7396B7AD" w14:textId="77777777" w:rsidTr="00861330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14:paraId="7396B7A2" w14:textId="77777777" w:rsidR="00861330" w:rsidRPr="00E34AA3" w:rsidRDefault="00861330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A3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A4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A5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7396B7A6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A7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A8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A9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7396B7AA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396B7AB" w14:textId="77777777" w:rsidR="00861330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7396B7AC" w14:textId="77777777" w:rsidR="00861330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861330" w:rsidRPr="00E34AA3" w14:paraId="7396B7B0" w14:textId="77777777" w:rsidTr="00861330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14:paraId="7396B7AE" w14:textId="77777777" w:rsidR="00861330" w:rsidRPr="00E34AA3" w:rsidRDefault="00861330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tcBorders>
              <w:bottom w:val="single" w:sz="4" w:space="0" w:color="auto"/>
            </w:tcBorders>
            <w:vAlign w:val="center"/>
          </w:tcPr>
          <w:p w14:paraId="7396B7AF" w14:textId="77777777" w:rsidR="00861330" w:rsidRPr="00E34AA3" w:rsidRDefault="0086133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861330" w:rsidRPr="00E34AA3" w14:paraId="7396B7BC" w14:textId="77777777" w:rsidTr="00F1560D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B7B1" w14:textId="77777777" w:rsidR="00861330" w:rsidRPr="00E34AA3" w:rsidRDefault="00861330" w:rsidP="00F1560D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 w:rsidR="00F1560D">
              <w:rPr>
                <w:sz w:val="18"/>
                <w:szCs w:val="18"/>
              </w:rPr>
              <w:t>03.06.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6B7B2" w14:textId="77777777" w:rsidR="00861330" w:rsidRPr="00A71F38" w:rsidRDefault="0086133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103,4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B3" w14:textId="77777777" w:rsidR="00861330" w:rsidRPr="00A71F38" w:rsidRDefault="0086133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99,1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B4" w14:textId="77777777" w:rsidR="00861330" w:rsidRPr="00A71F38" w:rsidRDefault="0086133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100,4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7396B7B5" w14:textId="77777777" w:rsidR="00861330" w:rsidRPr="00A71F38" w:rsidRDefault="0086133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98,5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B6" w14:textId="77777777" w:rsidR="00861330" w:rsidRPr="00A71F38" w:rsidRDefault="0086133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100,8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B7" w14:textId="77777777" w:rsidR="00861330" w:rsidRPr="00A71F38" w:rsidRDefault="0086133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99,8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B8" w14:textId="77777777" w:rsidR="00861330" w:rsidRPr="00A71F38" w:rsidRDefault="0086133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101,1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7396B7B9" w14:textId="77777777" w:rsidR="00861330" w:rsidRPr="00A71F38" w:rsidRDefault="0086133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100,0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396B7BA" w14:textId="77777777" w:rsidR="00861330" w:rsidRPr="00A71F38" w:rsidRDefault="00F1560D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100,5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7396B7BB" w14:textId="77777777" w:rsidR="00861330" w:rsidRPr="00A71F38" w:rsidRDefault="00F1560D" w:rsidP="00F402A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</w:t>
            </w:r>
          </w:p>
        </w:tc>
      </w:tr>
      <w:tr w:rsidR="00861330" w:rsidRPr="00E34AA3" w14:paraId="7396B7C8" w14:textId="77777777" w:rsidTr="003B05A5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B7BD" w14:textId="77777777" w:rsidR="00861330" w:rsidRPr="00E34AA3" w:rsidRDefault="00861330" w:rsidP="00F1560D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</w:t>
            </w:r>
            <w:r w:rsidR="00F1560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</w:t>
            </w:r>
            <w:r w:rsidR="00F1560D"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96B7BE" w14:textId="77777777" w:rsidR="00861330" w:rsidRPr="00A71F38" w:rsidRDefault="00861330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103,</w:t>
            </w:r>
            <w:r w:rsidR="003B05A5" w:rsidRPr="00A71F38">
              <w:rPr>
                <w:sz w:val="18"/>
                <w:szCs w:val="18"/>
              </w:rPr>
              <w:t>5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BF" w14:textId="77777777" w:rsidR="00861330" w:rsidRPr="00A71F38" w:rsidRDefault="00861330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99,</w:t>
            </w:r>
            <w:r w:rsidR="003B05A5" w:rsidRPr="00A71F38">
              <w:rPr>
                <w:sz w:val="18"/>
                <w:szCs w:val="18"/>
              </w:rPr>
              <w:t>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C0" w14:textId="77777777" w:rsidR="00861330" w:rsidRPr="00A71F38" w:rsidRDefault="00861330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</w:t>
            </w:r>
            <w:r w:rsidR="003B05A5" w:rsidRPr="00A71F38">
              <w:rPr>
                <w:sz w:val="18"/>
                <w:szCs w:val="18"/>
              </w:rPr>
              <w:t>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7396B7C1" w14:textId="77777777" w:rsidR="00861330" w:rsidRPr="00A71F38" w:rsidRDefault="00861330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98,</w:t>
            </w:r>
            <w:r w:rsidR="003B05A5" w:rsidRPr="00A71F38">
              <w:rPr>
                <w:sz w:val="18"/>
                <w:szCs w:val="18"/>
              </w:rPr>
              <w:t>6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C2" w14:textId="77777777" w:rsidR="00861330" w:rsidRPr="00A71F38" w:rsidRDefault="00861330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</w:t>
            </w:r>
            <w:r w:rsidR="003B05A5" w:rsidRPr="00A71F38">
              <w:rPr>
                <w:sz w:val="18"/>
                <w:szCs w:val="18"/>
              </w:rPr>
              <w:t>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C3" w14:textId="77777777" w:rsidR="00861330" w:rsidRPr="00A71F38" w:rsidRDefault="00861330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99,</w:t>
            </w:r>
            <w:r w:rsidR="003B05A5" w:rsidRPr="00A71F38"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C4" w14:textId="77777777" w:rsidR="00861330" w:rsidRPr="00A71F38" w:rsidRDefault="00861330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</w:t>
            </w:r>
            <w:r w:rsidR="003B05A5" w:rsidRPr="00A71F38">
              <w:rPr>
                <w:sz w:val="18"/>
                <w:szCs w:val="18"/>
              </w:rPr>
              <w:t>5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7396B7C5" w14:textId="77777777" w:rsidR="00861330" w:rsidRPr="00A71F38" w:rsidRDefault="003B05A5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100,2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396B7C6" w14:textId="77777777" w:rsidR="00861330" w:rsidRPr="00A71F38" w:rsidRDefault="00861330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</w:t>
            </w:r>
            <w:r w:rsidR="003B05A5" w:rsidRPr="00A71F38">
              <w:rPr>
                <w:sz w:val="18"/>
                <w:szCs w:val="18"/>
              </w:rPr>
              <w:t>8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7396B7C7" w14:textId="77777777" w:rsidR="00861330" w:rsidRPr="00A71F38" w:rsidRDefault="003B05A5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101,5</w:t>
            </w:r>
          </w:p>
        </w:tc>
      </w:tr>
      <w:tr w:rsidR="00861330" w:rsidRPr="00E34AA3" w14:paraId="7396B7D4" w14:textId="77777777" w:rsidTr="00861330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B7C9" w14:textId="77777777" w:rsidR="00861330" w:rsidRPr="00E34AA3" w:rsidRDefault="00861330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396B7CA" w14:textId="77777777" w:rsidR="00861330" w:rsidRPr="00A71F38" w:rsidRDefault="003B05A5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+0,1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7396B7CB" w14:textId="77777777" w:rsidR="00861330" w:rsidRPr="00A71F38" w:rsidRDefault="003B05A5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-0,1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7396B7CC" w14:textId="77777777" w:rsidR="00861330" w:rsidRPr="00A71F38" w:rsidRDefault="003B05A5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+0,1</w:t>
            </w: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14:paraId="7396B7CD" w14:textId="77777777" w:rsidR="00861330" w:rsidRPr="00A71F38" w:rsidRDefault="003B05A5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+0,1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7396B7CE" w14:textId="77777777" w:rsidR="00861330" w:rsidRPr="00A71F38" w:rsidRDefault="003B05A5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+0,1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7396B7CF" w14:textId="77777777" w:rsidR="00861330" w:rsidRPr="00A71F38" w:rsidRDefault="00BE5155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-0,5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7396B7D0" w14:textId="77777777" w:rsidR="00861330" w:rsidRPr="00A71F38" w:rsidRDefault="00BE5155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+0,4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7396B7D1" w14:textId="77777777" w:rsidR="00861330" w:rsidRPr="00A71F38" w:rsidRDefault="00BE5155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+0,2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14:paraId="7396B7D2" w14:textId="77777777" w:rsidR="00861330" w:rsidRPr="00A71F38" w:rsidRDefault="00BE5155" w:rsidP="00F402A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+0,3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7396B7D3" w14:textId="77777777" w:rsidR="00861330" w:rsidRPr="00A71F38" w:rsidRDefault="00DA3A9C" w:rsidP="00F402A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</w:t>
            </w:r>
          </w:p>
        </w:tc>
      </w:tr>
      <w:tr w:rsidR="00222E59" w:rsidRPr="00E34AA3" w14:paraId="7396B7D7" w14:textId="77777777" w:rsidTr="00222E59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14:paraId="7396B7D5" w14:textId="77777777" w:rsidR="00222E59" w:rsidRPr="00E34AA3" w:rsidRDefault="00222E59" w:rsidP="00F402A2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tcBorders>
              <w:bottom w:val="single" w:sz="4" w:space="0" w:color="auto"/>
            </w:tcBorders>
            <w:vAlign w:val="center"/>
          </w:tcPr>
          <w:p w14:paraId="7396B7D6" w14:textId="77777777" w:rsidR="00222E59" w:rsidRPr="00A71F38" w:rsidRDefault="00222E59" w:rsidP="00F402A2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analogiczny kwartał roku poprzedniego = 100</w:t>
            </w:r>
          </w:p>
        </w:tc>
      </w:tr>
      <w:tr w:rsidR="00F1560D" w:rsidRPr="00E34AA3" w14:paraId="7396B7E3" w14:textId="77777777" w:rsidTr="00DA3A9C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14:paraId="7396B7D8" w14:textId="77777777" w:rsidR="00F1560D" w:rsidRPr="00E34AA3" w:rsidRDefault="00F1560D" w:rsidP="00F1560D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03.06.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vAlign w:val="center"/>
          </w:tcPr>
          <w:p w14:paraId="7396B7D9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110,5</w:t>
            </w:r>
          </w:p>
        </w:tc>
        <w:tc>
          <w:tcPr>
            <w:tcW w:w="410" w:type="pct"/>
            <w:vAlign w:val="center"/>
          </w:tcPr>
          <w:p w14:paraId="7396B7DA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106,8</w:t>
            </w:r>
          </w:p>
        </w:tc>
        <w:tc>
          <w:tcPr>
            <w:tcW w:w="410" w:type="pct"/>
            <w:vAlign w:val="center"/>
          </w:tcPr>
          <w:p w14:paraId="7396B7DB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105,1</w:t>
            </w:r>
          </w:p>
        </w:tc>
        <w:tc>
          <w:tcPr>
            <w:tcW w:w="412" w:type="pct"/>
            <w:vAlign w:val="center"/>
          </w:tcPr>
          <w:p w14:paraId="7396B7DC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101,4</w:t>
            </w:r>
          </w:p>
        </w:tc>
        <w:tc>
          <w:tcPr>
            <w:tcW w:w="410" w:type="pct"/>
            <w:vAlign w:val="center"/>
          </w:tcPr>
          <w:p w14:paraId="7396B7DD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98,9</w:t>
            </w:r>
          </w:p>
        </w:tc>
        <w:tc>
          <w:tcPr>
            <w:tcW w:w="410" w:type="pct"/>
            <w:vAlign w:val="center"/>
          </w:tcPr>
          <w:p w14:paraId="7396B7DE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99,5</w:t>
            </w:r>
          </w:p>
        </w:tc>
        <w:tc>
          <w:tcPr>
            <w:tcW w:w="410" w:type="pct"/>
            <w:vAlign w:val="center"/>
          </w:tcPr>
          <w:p w14:paraId="7396B7DF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100,2</w:t>
            </w:r>
          </w:p>
        </w:tc>
        <w:tc>
          <w:tcPr>
            <w:tcW w:w="414" w:type="pct"/>
            <w:vAlign w:val="center"/>
          </w:tcPr>
          <w:p w14:paraId="7396B7E0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101,7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396B7E1" w14:textId="77777777" w:rsidR="00F1560D" w:rsidRPr="00A71F38" w:rsidRDefault="00DA3A9C" w:rsidP="00DA3A9C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101,3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7396B7E2" w14:textId="77777777" w:rsidR="00F1560D" w:rsidRPr="00A71F38" w:rsidRDefault="00DA3A9C" w:rsidP="00F1560D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</w:t>
            </w:r>
          </w:p>
        </w:tc>
      </w:tr>
      <w:tr w:rsidR="00F1560D" w:rsidRPr="00290E82" w14:paraId="7396B7EF" w14:textId="77777777" w:rsidTr="00633F81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14:paraId="7396B7E4" w14:textId="77777777" w:rsidR="00F1560D" w:rsidRPr="00E34AA3" w:rsidRDefault="00F1560D" w:rsidP="00F1560D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E5" w14:textId="77777777" w:rsidR="00F1560D" w:rsidRPr="00A71F38" w:rsidRDefault="00F1560D" w:rsidP="0070773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110,</w:t>
            </w:r>
            <w:r w:rsidR="00707737" w:rsidRPr="00A71F38">
              <w:rPr>
                <w:sz w:val="18"/>
                <w:szCs w:val="18"/>
              </w:rPr>
              <w:t>6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E6" w14:textId="77777777" w:rsidR="00F1560D" w:rsidRPr="00A71F38" w:rsidRDefault="00F1560D" w:rsidP="0070773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106,</w:t>
            </w:r>
            <w:r w:rsidR="00707737" w:rsidRPr="00A71F38">
              <w:rPr>
                <w:sz w:val="18"/>
                <w:szCs w:val="18"/>
              </w:rPr>
              <w:t>7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E7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105,1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14:paraId="7396B7E8" w14:textId="77777777" w:rsidR="00F1560D" w:rsidRPr="00A71F38" w:rsidRDefault="00F1560D" w:rsidP="0070773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</w:t>
            </w:r>
            <w:r w:rsidR="00707737" w:rsidRPr="00A71F38">
              <w:rPr>
                <w:sz w:val="18"/>
                <w:szCs w:val="18"/>
              </w:rPr>
              <w:t>5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E9" w14:textId="77777777" w:rsidR="00F1560D" w:rsidRPr="00A71F38" w:rsidRDefault="00707737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99,0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EA" w14:textId="77777777" w:rsidR="00F1560D" w:rsidRPr="00A71F38" w:rsidRDefault="00F1560D" w:rsidP="00707737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99,</w:t>
            </w:r>
            <w:r w:rsidR="00707737" w:rsidRPr="00A71F38"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7396B7EB" w14:textId="77777777" w:rsidR="00F1560D" w:rsidRPr="00A71F38" w:rsidRDefault="00F1560D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100,2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14:paraId="7396B7EC" w14:textId="77777777" w:rsidR="00F1560D" w:rsidRPr="00A71F38" w:rsidRDefault="00F1560D" w:rsidP="00633F81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</w:t>
            </w:r>
            <w:r w:rsidR="00633F81" w:rsidRPr="00A71F38">
              <w:rPr>
                <w:sz w:val="18"/>
                <w:szCs w:val="18"/>
              </w:rPr>
              <w:t>9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396B7ED" w14:textId="77777777" w:rsidR="00F1560D" w:rsidRPr="00A71F38" w:rsidRDefault="00F1560D" w:rsidP="00633F81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</w:t>
            </w:r>
            <w:r w:rsidR="00633F81" w:rsidRPr="00A71F38">
              <w:rPr>
                <w:sz w:val="18"/>
                <w:szCs w:val="18"/>
              </w:rPr>
              <w:t>8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7396B7EE" w14:textId="77777777" w:rsidR="00F1560D" w:rsidRPr="00A71F38" w:rsidRDefault="00633F81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104,0</w:t>
            </w:r>
          </w:p>
        </w:tc>
      </w:tr>
      <w:tr w:rsidR="00861330" w:rsidRPr="00E34AA3" w14:paraId="7396B7FB" w14:textId="77777777" w:rsidTr="00861330">
        <w:tc>
          <w:tcPr>
            <w:tcW w:w="899" w:type="pct"/>
            <w:tcBorders>
              <w:bottom w:val="nil"/>
            </w:tcBorders>
          </w:tcPr>
          <w:p w14:paraId="7396B7F0" w14:textId="77777777" w:rsidR="00861330" w:rsidRPr="00E34AA3" w:rsidRDefault="00861330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Borders>
              <w:bottom w:val="nil"/>
            </w:tcBorders>
          </w:tcPr>
          <w:p w14:paraId="7396B7F1" w14:textId="77777777" w:rsidR="00861330" w:rsidRPr="00A71F38" w:rsidRDefault="00EE564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+0,1</w:t>
            </w:r>
          </w:p>
        </w:tc>
        <w:tc>
          <w:tcPr>
            <w:tcW w:w="410" w:type="pct"/>
            <w:tcBorders>
              <w:bottom w:val="nil"/>
            </w:tcBorders>
          </w:tcPr>
          <w:p w14:paraId="7396B7F2" w14:textId="77777777" w:rsidR="00861330" w:rsidRPr="00A71F38" w:rsidRDefault="00EE5648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-0,1</w:t>
            </w:r>
          </w:p>
        </w:tc>
        <w:tc>
          <w:tcPr>
            <w:tcW w:w="410" w:type="pct"/>
            <w:tcBorders>
              <w:bottom w:val="nil"/>
            </w:tcBorders>
          </w:tcPr>
          <w:p w14:paraId="7396B7F3" w14:textId="77777777" w:rsidR="00861330" w:rsidRPr="00A71F38" w:rsidRDefault="00861330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bottom w:val="nil"/>
            </w:tcBorders>
          </w:tcPr>
          <w:p w14:paraId="7396B7F4" w14:textId="77777777" w:rsidR="00861330" w:rsidRPr="00A71F38" w:rsidRDefault="00EE5648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+0,1</w:t>
            </w:r>
          </w:p>
        </w:tc>
        <w:tc>
          <w:tcPr>
            <w:tcW w:w="410" w:type="pct"/>
            <w:tcBorders>
              <w:bottom w:val="nil"/>
            </w:tcBorders>
          </w:tcPr>
          <w:p w14:paraId="7396B7F5" w14:textId="77777777" w:rsidR="00861330" w:rsidRPr="00A71F38" w:rsidRDefault="00EE5648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+0,1</w:t>
            </w:r>
          </w:p>
        </w:tc>
        <w:tc>
          <w:tcPr>
            <w:tcW w:w="410" w:type="pct"/>
            <w:tcBorders>
              <w:bottom w:val="nil"/>
            </w:tcBorders>
          </w:tcPr>
          <w:p w14:paraId="7396B7F6" w14:textId="77777777" w:rsidR="00861330" w:rsidRPr="00A71F38" w:rsidRDefault="00EE5648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-0,2</w:t>
            </w:r>
          </w:p>
        </w:tc>
        <w:tc>
          <w:tcPr>
            <w:tcW w:w="410" w:type="pct"/>
            <w:tcBorders>
              <w:bottom w:val="nil"/>
            </w:tcBorders>
          </w:tcPr>
          <w:p w14:paraId="7396B7F7" w14:textId="77777777" w:rsidR="00861330" w:rsidRPr="00A71F38" w:rsidRDefault="00861330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4" w:type="pct"/>
            <w:tcBorders>
              <w:bottom w:val="nil"/>
            </w:tcBorders>
          </w:tcPr>
          <w:p w14:paraId="7396B7F8" w14:textId="77777777" w:rsidR="00861330" w:rsidRPr="00A71F38" w:rsidRDefault="00EE5648" w:rsidP="00F402A2">
            <w:pPr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+0,2</w:t>
            </w:r>
          </w:p>
        </w:tc>
        <w:tc>
          <w:tcPr>
            <w:tcW w:w="408" w:type="pct"/>
            <w:tcBorders>
              <w:bottom w:val="nil"/>
            </w:tcBorders>
          </w:tcPr>
          <w:p w14:paraId="7396B7F9" w14:textId="77777777" w:rsidR="00861330" w:rsidRPr="00E23202" w:rsidRDefault="00EE5648" w:rsidP="00E23202">
            <w:pPr>
              <w:spacing w:before="80"/>
              <w:jc w:val="right"/>
              <w:rPr>
                <w:sz w:val="18"/>
                <w:szCs w:val="18"/>
              </w:rPr>
            </w:pPr>
            <w:r w:rsidRPr="00E23202">
              <w:rPr>
                <w:sz w:val="18"/>
                <w:szCs w:val="18"/>
              </w:rPr>
              <w:t>+0,5</w:t>
            </w:r>
          </w:p>
        </w:tc>
        <w:tc>
          <w:tcPr>
            <w:tcW w:w="407" w:type="pct"/>
            <w:tcBorders>
              <w:bottom w:val="nil"/>
            </w:tcBorders>
          </w:tcPr>
          <w:p w14:paraId="7396B7FA" w14:textId="77777777" w:rsidR="00861330" w:rsidRPr="00E23202" w:rsidRDefault="00DA3A9C" w:rsidP="00E23202">
            <w:pPr>
              <w:spacing w:before="80"/>
              <w:jc w:val="center"/>
              <w:rPr>
                <w:sz w:val="18"/>
                <w:szCs w:val="18"/>
              </w:rPr>
            </w:pPr>
            <w:r w:rsidRPr="00E23202">
              <w:rPr>
                <w:sz w:val="18"/>
                <w:szCs w:val="18"/>
              </w:rPr>
              <w:t>-</w:t>
            </w:r>
          </w:p>
        </w:tc>
      </w:tr>
    </w:tbl>
    <w:p w14:paraId="7396B7FC" w14:textId="77777777"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14:paraId="7396B7FD" w14:textId="77777777"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dla lat 2022-2023 oraz 1 i 2 kwartale 2024 r. w cenach stałych, średniorocznych roku poprzedniego, niewyrównanego sezonowo, przy podstawie analogiczny okres roku poprzedniego =100 oraz porównanie danych opublikowanych 03.06.2024 r. oraz 14.08.2024 r.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222E59" w:rsidRPr="00E34AA3" w14:paraId="7396B802" w14:textId="77777777" w:rsidTr="00222E59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7396B7FE" w14:textId="77777777" w:rsidR="00222E59" w:rsidRPr="00E34AA3" w:rsidRDefault="00222E59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14:paraId="7396B7FF" w14:textId="77777777" w:rsidR="00222E59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643" w:type="pct"/>
            <w:gridSpan w:val="4"/>
            <w:vAlign w:val="center"/>
          </w:tcPr>
          <w:p w14:paraId="7396B800" w14:textId="77777777" w:rsidR="00222E59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15" w:type="pct"/>
            <w:gridSpan w:val="2"/>
            <w:vAlign w:val="center"/>
          </w:tcPr>
          <w:p w14:paraId="7396B801" w14:textId="77777777" w:rsidR="00222E59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222E59" w:rsidRPr="00E34AA3" w14:paraId="7396B80E" w14:textId="77777777" w:rsidTr="00222E59">
        <w:trPr>
          <w:trHeight w:hRule="exact" w:val="397"/>
        </w:trPr>
        <w:tc>
          <w:tcPr>
            <w:tcW w:w="899" w:type="pct"/>
            <w:vMerge/>
          </w:tcPr>
          <w:p w14:paraId="7396B803" w14:textId="77777777" w:rsidR="00222E59" w:rsidRPr="00E34AA3" w:rsidRDefault="00222E59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14:paraId="7396B804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7396B805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7396B806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14:paraId="7396B807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7396B808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7396B809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14:paraId="7396B80A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14:paraId="7396B80B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14:paraId="7396B80C" w14:textId="77777777" w:rsidR="00222E59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14:paraId="7396B80D" w14:textId="77777777" w:rsidR="00222E59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222E59" w:rsidRPr="00E34AA3" w14:paraId="7396B811" w14:textId="77777777" w:rsidTr="00222E59">
        <w:trPr>
          <w:trHeight w:hRule="exact" w:val="397"/>
        </w:trPr>
        <w:tc>
          <w:tcPr>
            <w:tcW w:w="899" w:type="pct"/>
            <w:vMerge/>
          </w:tcPr>
          <w:p w14:paraId="7396B80F" w14:textId="77777777" w:rsidR="00222E59" w:rsidRPr="00E34AA3" w:rsidRDefault="00222E59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14:paraId="7396B810" w14:textId="77777777" w:rsidR="00222E59" w:rsidRPr="00E34AA3" w:rsidRDefault="00222E59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F1560D" w:rsidRPr="00E34AA3" w14:paraId="7396B81D" w14:textId="77777777" w:rsidTr="00222E59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7396B812" w14:textId="77777777" w:rsidR="00F1560D" w:rsidRPr="00E34AA3" w:rsidRDefault="00F1560D" w:rsidP="00F1560D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03.06.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14:paraId="7396B813" w14:textId="77777777" w:rsidR="00F1560D" w:rsidRPr="00A71F38" w:rsidRDefault="00F1560D" w:rsidP="00F1560D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109,2</w:t>
            </w:r>
          </w:p>
        </w:tc>
        <w:tc>
          <w:tcPr>
            <w:tcW w:w="410" w:type="pct"/>
            <w:vAlign w:val="center"/>
          </w:tcPr>
          <w:p w14:paraId="7396B814" w14:textId="77777777" w:rsidR="00F1560D" w:rsidRPr="00A71F38" w:rsidRDefault="00F1560D" w:rsidP="00F1560D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106,6</w:t>
            </w:r>
          </w:p>
        </w:tc>
        <w:tc>
          <w:tcPr>
            <w:tcW w:w="410" w:type="pct"/>
            <w:vAlign w:val="center"/>
          </w:tcPr>
          <w:p w14:paraId="7396B815" w14:textId="77777777" w:rsidR="00F1560D" w:rsidRPr="00A71F38" w:rsidRDefault="00F1560D" w:rsidP="00F1560D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104,5</w:t>
            </w:r>
          </w:p>
        </w:tc>
        <w:tc>
          <w:tcPr>
            <w:tcW w:w="412" w:type="pct"/>
            <w:vAlign w:val="center"/>
          </w:tcPr>
          <w:p w14:paraId="7396B816" w14:textId="77777777" w:rsidR="00F1560D" w:rsidRPr="00A71F38" w:rsidRDefault="00F1560D" w:rsidP="00F1560D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102,8</w:t>
            </w:r>
          </w:p>
        </w:tc>
        <w:tc>
          <w:tcPr>
            <w:tcW w:w="410" w:type="pct"/>
            <w:vAlign w:val="center"/>
          </w:tcPr>
          <w:p w14:paraId="7396B817" w14:textId="77777777" w:rsidR="00F1560D" w:rsidRPr="00A71F38" w:rsidRDefault="00F1560D" w:rsidP="00F1560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99,6</w:t>
            </w:r>
          </w:p>
        </w:tc>
        <w:tc>
          <w:tcPr>
            <w:tcW w:w="410" w:type="pct"/>
            <w:vAlign w:val="center"/>
          </w:tcPr>
          <w:p w14:paraId="7396B818" w14:textId="77777777" w:rsidR="00F1560D" w:rsidRPr="00A71F38" w:rsidRDefault="00F1560D" w:rsidP="00F1560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410" w:type="pct"/>
            <w:vAlign w:val="center"/>
          </w:tcPr>
          <w:p w14:paraId="7396B819" w14:textId="77777777" w:rsidR="00F1560D" w:rsidRPr="00A71F38" w:rsidRDefault="00F1560D" w:rsidP="00F1560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414" w:type="pct"/>
            <w:vAlign w:val="center"/>
          </w:tcPr>
          <w:p w14:paraId="7396B81A" w14:textId="77777777" w:rsidR="00F1560D" w:rsidRPr="00A71F38" w:rsidRDefault="00F1560D" w:rsidP="00F1560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408" w:type="pct"/>
            <w:vAlign w:val="center"/>
          </w:tcPr>
          <w:p w14:paraId="7396B81B" w14:textId="77777777" w:rsidR="00F1560D" w:rsidRPr="00A71F38" w:rsidRDefault="003F5E3A" w:rsidP="00F1560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07" w:type="pct"/>
            <w:vAlign w:val="center"/>
          </w:tcPr>
          <w:p w14:paraId="7396B81C" w14:textId="77777777" w:rsidR="00F1560D" w:rsidRDefault="00F1560D" w:rsidP="00F1560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1560D" w:rsidRPr="00E34AA3" w14:paraId="7396B829" w14:textId="77777777" w:rsidTr="00222E59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7396B81E" w14:textId="77777777" w:rsidR="00F1560D" w:rsidRPr="00E34AA3" w:rsidRDefault="00F1560D" w:rsidP="00F1560D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14:paraId="7396B81F" w14:textId="77777777" w:rsidR="00F1560D" w:rsidRPr="00A71F38" w:rsidRDefault="00F1560D" w:rsidP="00F1560D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109,2</w:t>
            </w:r>
          </w:p>
        </w:tc>
        <w:tc>
          <w:tcPr>
            <w:tcW w:w="410" w:type="pct"/>
            <w:vAlign w:val="center"/>
          </w:tcPr>
          <w:p w14:paraId="7396B820" w14:textId="77777777" w:rsidR="00F1560D" w:rsidRPr="00A71F38" w:rsidRDefault="00F1560D" w:rsidP="00F1560D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106,6</w:t>
            </w:r>
          </w:p>
        </w:tc>
        <w:tc>
          <w:tcPr>
            <w:tcW w:w="410" w:type="pct"/>
            <w:vAlign w:val="center"/>
          </w:tcPr>
          <w:p w14:paraId="7396B821" w14:textId="77777777" w:rsidR="00F1560D" w:rsidRPr="00A71F38" w:rsidRDefault="00F1560D" w:rsidP="00F1560D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104,5</w:t>
            </w:r>
          </w:p>
        </w:tc>
        <w:tc>
          <w:tcPr>
            <w:tcW w:w="412" w:type="pct"/>
            <w:vAlign w:val="center"/>
          </w:tcPr>
          <w:p w14:paraId="7396B822" w14:textId="77777777" w:rsidR="00F1560D" w:rsidRPr="00A71F38" w:rsidRDefault="00F1560D" w:rsidP="00F1560D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102,8</w:t>
            </w:r>
          </w:p>
        </w:tc>
        <w:tc>
          <w:tcPr>
            <w:tcW w:w="410" w:type="pct"/>
            <w:vAlign w:val="center"/>
          </w:tcPr>
          <w:p w14:paraId="7396B823" w14:textId="77777777" w:rsidR="00F1560D" w:rsidRPr="00A71F38" w:rsidRDefault="00F1560D" w:rsidP="00F1560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99,6</w:t>
            </w:r>
          </w:p>
        </w:tc>
        <w:tc>
          <w:tcPr>
            <w:tcW w:w="410" w:type="pct"/>
            <w:vAlign w:val="center"/>
          </w:tcPr>
          <w:p w14:paraId="7396B824" w14:textId="77777777" w:rsidR="00F1560D" w:rsidRPr="00A71F38" w:rsidRDefault="00F1560D" w:rsidP="00F1560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410" w:type="pct"/>
            <w:vAlign w:val="center"/>
          </w:tcPr>
          <w:p w14:paraId="7396B825" w14:textId="77777777" w:rsidR="00F1560D" w:rsidRPr="00A71F38" w:rsidRDefault="00F1560D" w:rsidP="00F1560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414" w:type="pct"/>
            <w:vAlign w:val="center"/>
          </w:tcPr>
          <w:p w14:paraId="7396B826" w14:textId="77777777" w:rsidR="00F1560D" w:rsidRPr="00A71F38" w:rsidRDefault="00F1560D" w:rsidP="00F1560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408" w:type="pct"/>
            <w:vAlign w:val="center"/>
          </w:tcPr>
          <w:p w14:paraId="7396B827" w14:textId="77777777" w:rsidR="00F1560D" w:rsidRPr="00A71F38" w:rsidRDefault="003F5E3A" w:rsidP="00F1560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07" w:type="pct"/>
            <w:vAlign w:val="center"/>
          </w:tcPr>
          <w:p w14:paraId="7396B828" w14:textId="77777777" w:rsidR="00F1560D" w:rsidRDefault="008440A6" w:rsidP="00F1560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</w:tr>
      <w:tr w:rsidR="00222E59" w:rsidRPr="00E34AA3" w14:paraId="7396B835" w14:textId="77777777" w:rsidTr="00222E59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7396B82A" w14:textId="77777777" w:rsidR="00222E59" w:rsidRPr="00E34AA3" w:rsidRDefault="00222E59" w:rsidP="00CF10F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14:paraId="7396B82B" w14:textId="77777777" w:rsidR="00222E59" w:rsidRPr="00A71F38" w:rsidRDefault="00222E59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14:paraId="7396B82C" w14:textId="77777777" w:rsidR="00222E59" w:rsidRPr="00A71F38" w:rsidRDefault="00222E59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14:paraId="7396B82D" w14:textId="77777777" w:rsidR="00222E59" w:rsidRPr="00A71F38" w:rsidRDefault="00222E59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vAlign w:val="center"/>
          </w:tcPr>
          <w:p w14:paraId="7396B82E" w14:textId="77777777" w:rsidR="00222E59" w:rsidRPr="00A71F38" w:rsidRDefault="00222E59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14:paraId="7396B82F" w14:textId="77777777" w:rsidR="00222E59" w:rsidRPr="00A71F38" w:rsidRDefault="00222E59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14:paraId="7396B830" w14:textId="77777777" w:rsidR="00222E59" w:rsidRPr="00A71F38" w:rsidRDefault="00222E59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vAlign w:val="center"/>
          </w:tcPr>
          <w:p w14:paraId="7396B831" w14:textId="77777777" w:rsidR="00222E59" w:rsidRPr="00A71F38" w:rsidRDefault="00222E59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14" w:type="pct"/>
            <w:vAlign w:val="center"/>
          </w:tcPr>
          <w:p w14:paraId="7396B832" w14:textId="77777777" w:rsidR="00222E59" w:rsidRPr="00A71F38" w:rsidRDefault="00222E59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08" w:type="pct"/>
            <w:vAlign w:val="center"/>
          </w:tcPr>
          <w:p w14:paraId="7396B833" w14:textId="77777777" w:rsidR="00222E59" w:rsidRPr="00A71F38" w:rsidRDefault="00F1560D" w:rsidP="00F1560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center"/>
          </w:tcPr>
          <w:p w14:paraId="7396B834" w14:textId="77777777" w:rsidR="00222E59" w:rsidRDefault="00F1560D" w:rsidP="00CF10F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396B836" w14:textId="77777777" w:rsidR="00191733" w:rsidRDefault="00191733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14:paraId="7396B837" w14:textId="77777777" w:rsidR="00DA52FB" w:rsidRDefault="00DA52FB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14:paraId="7396B838" w14:textId="77777777" w:rsidR="00C74848" w:rsidRDefault="00191733" w:rsidP="00C74848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  <w:r w:rsidR="00C74848">
        <w:rPr>
          <w:rFonts w:ascii="Fira Sans" w:hAnsi="Fira Sans"/>
          <w:szCs w:val="19"/>
        </w:rPr>
        <w:t>wyrównanego</w:t>
      </w:r>
    </w:p>
    <w:p w14:paraId="7396B839" w14:textId="77777777" w:rsidR="0067037B" w:rsidRDefault="00C74848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 xml:space="preserve"> i niewyrównanego sezonowo </w:t>
      </w:r>
      <w:r w:rsidR="0067037B" w:rsidRPr="00435917">
        <w:rPr>
          <w:rFonts w:ascii="Fira Sans" w:hAnsi="Fira Sans"/>
          <w:szCs w:val="19"/>
        </w:rPr>
        <w:t>(analogiczny okres roku poprzedniego = 100)</w:t>
      </w:r>
    </w:p>
    <w:p w14:paraId="7396B83A" w14:textId="77777777" w:rsidR="00E32D6F" w:rsidRDefault="00B977E8" w:rsidP="0067037B">
      <w:pPr>
        <w:pStyle w:val="Tytuwykresu0"/>
        <w:spacing w:line="240" w:lineRule="exact"/>
        <w:ind w:left="794"/>
        <w:contextualSpacing/>
      </w:pPr>
      <w:r w:rsidRPr="00B977E8">
        <w:drawing>
          <wp:anchor distT="0" distB="0" distL="114300" distR="114300" simplePos="0" relativeHeight="251824128" behindDoc="0" locked="0" layoutInCell="1" allowOverlap="1" wp14:anchorId="7396B87F" wp14:editId="7396B880">
            <wp:simplePos x="0" y="0"/>
            <wp:positionH relativeFrom="column">
              <wp:posOffset>-34946</wp:posOffset>
            </wp:positionH>
            <wp:positionV relativeFrom="paragraph">
              <wp:posOffset>226844</wp:posOffset>
            </wp:positionV>
            <wp:extent cx="5122800" cy="3164400"/>
            <wp:effectExtent l="0" t="0" r="1905" b="0"/>
            <wp:wrapSquare wrapText="bothSides"/>
            <wp:docPr id="3" name="Obraz 3" descr="Wykres prezentuje wartości dynamiki realnego produktu krajowego brutto w kwartałach dla lat 2022-2023 i w 1 i 2  kwartale 2024 r. wyrównanego i niewyrównanego sezonowo, przy podstawie analogiczny okres roku poprzedniego = 100" title="Wykres 1. Dynamika realnego produktu krajowego brutto wyrównanego i niewyrównanego sezonow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6B83B" w14:textId="77777777" w:rsidR="002A0EF3" w:rsidRDefault="002A0EF3" w:rsidP="0067037B">
      <w:pPr>
        <w:pStyle w:val="Tytuwykresu0"/>
        <w:spacing w:line="240" w:lineRule="exact"/>
        <w:ind w:left="794"/>
        <w:contextualSpacing/>
      </w:pPr>
    </w:p>
    <w:p w14:paraId="7396B83C" w14:textId="77777777" w:rsidR="002A0EF3" w:rsidRDefault="002A0EF3" w:rsidP="0067037B">
      <w:pPr>
        <w:pStyle w:val="Tytuwykresu0"/>
        <w:spacing w:line="240" w:lineRule="exact"/>
        <w:ind w:left="794"/>
        <w:contextualSpacing/>
      </w:pPr>
    </w:p>
    <w:p w14:paraId="7396B83D" w14:textId="77777777" w:rsidR="002A0EF3" w:rsidRDefault="002A0EF3" w:rsidP="0067037B">
      <w:pPr>
        <w:pStyle w:val="Tytuwykresu0"/>
        <w:spacing w:line="240" w:lineRule="exact"/>
        <w:ind w:left="794"/>
        <w:contextualSpacing/>
      </w:pPr>
    </w:p>
    <w:p w14:paraId="7396B83E" w14:textId="77777777" w:rsidR="002A0EF3" w:rsidRDefault="002A0EF3" w:rsidP="0067037B">
      <w:pPr>
        <w:pStyle w:val="Tytuwykresu0"/>
        <w:spacing w:line="240" w:lineRule="exact"/>
        <w:ind w:left="794"/>
        <w:contextualSpacing/>
      </w:pPr>
    </w:p>
    <w:p w14:paraId="7396B83F" w14:textId="77777777" w:rsidR="002A0EF3" w:rsidRDefault="002A0EF3" w:rsidP="0067037B">
      <w:pPr>
        <w:pStyle w:val="Tytuwykresu0"/>
        <w:spacing w:line="240" w:lineRule="exact"/>
        <w:ind w:left="794"/>
        <w:contextualSpacing/>
      </w:pPr>
    </w:p>
    <w:p w14:paraId="7396B840" w14:textId="77777777" w:rsidR="00F36877" w:rsidRDefault="00F36877" w:rsidP="0067037B">
      <w:pPr>
        <w:pStyle w:val="Tytuwykresu0"/>
        <w:spacing w:line="240" w:lineRule="exact"/>
        <w:ind w:left="794"/>
        <w:contextualSpacing/>
      </w:pPr>
    </w:p>
    <w:p w14:paraId="7396B841" w14:textId="77777777" w:rsidR="00BD3F43" w:rsidRDefault="00BD3F43" w:rsidP="00DA52FB">
      <w:pPr>
        <w:pStyle w:val="Tytuwykresu0"/>
        <w:spacing w:line="240" w:lineRule="exact"/>
        <w:contextualSpacing/>
        <w:outlineLvl w:val="9"/>
      </w:pPr>
    </w:p>
    <w:p w14:paraId="7396B842" w14:textId="77777777"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396B843" w14:textId="77777777"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396B844" w14:textId="77777777"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396B845" w14:textId="77777777"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396B846" w14:textId="77777777" w:rsidR="002068DA" w:rsidRPr="00435917" w:rsidRDefault="00A353C8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</w:p>
    <w:p w14:paraId="7396B847" w14:textId="77777777"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14:paraId="7396B848" w14:textId="77777777" w:rsidR="00937E41" w:rsidRDefault="00F92387" w:rsidP="00937E41">
      <w:pPr>
        <w:pStyle w:val="Tytuwykresu0"/>
        <w:spacing w:before="0" w:line="240" w:lineRule="exact"/>
      </w:pPr>
      <w:r w:rsidRPr="00F92387">
        <w:drawing>
          <wp:anchor distT="0" distB="0" distL="114300" distR="114300" simplePos="0" relativeHeight="251822080" behindDoc="0" locked="0" layoutInCell="1" allowOverlap="1" wp14:anchorId="7396B881" wp14:editId="7396B882">
            <wp:simplePos x="0" y="0"/>
            <wp:positionH relativeFrom="column">
              <wp:posOffset>0</wp:posOffset>
            </wp:positionH>
            <wp:positionV relativeFrom="paragraph">
              <wp:posOffset>355714</wp:posOffset>
            </wp:positionV>
            <wp:extent cx="5122800" cy="3038400"/>
            <wp:effectExtent l="0" t="0" r="1905" b="0"/>
            <wp:wrapSquare wrapText="bothSides"/>
            <wp:docPr id="4" name="Obraz 4" descr="Wykres prezentuje wartości dynamiki realnego produktu krajowego brutto w kwartałach dla lat 2022-2023 oraz w 1 i 2 kwartale 2024 r. wyrównanego sezonowo, przy podstawie kwartał poprzedni = 100" title="Wykres 2. Dynamika realnego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6B849" w14:textId="77777777" w:rsidR="00F92387" w:rsidRDefault="00F92387" w:rsidP="00937E41">
      <w:pPr>
        <w:pStyle w:val="Tytuwykresu0"/>
        <w:spacing w:before="0" w:line="240" w:lineRule="exact"/>
      </w:pPr>
    </w:p>
    <w:p w14:paraId="7396B84A" w14:textId="77777777"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</w:t>
      </w:r>
      <w:r w:rsidR="009800F3">
        <w:rPr>
          <w:rFonts w:eastAsia="Times New Roman" w:cs="Times New Roman"/>
          <w:szCs w:val="19"/>
          <w:lang w:eastAsia="pl-PL"/>
        </w:rPr>
        <w:t>informacji: „Źródło danych GUS”,</w:t>
      </w:r>
      <w:r w:rsidR="00F63D31">
        <w:rPr>
          <w:rFonts w:eastAsia="Times New Roman" w:cs="Times New Roman"/>
          <w:szCs w:val="19"/>
          <w:lang w:eastAsia="pl-PL"/>
        </w:rPr>
        <w:t xml:space="preserve">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RPr="007A44C3" w14:paraId="7396B856" w14:textId="77777777" w:rsidTr="00B84C43">
        <w:trPr>
          <w:trHeight w:val="1626"/>
        </w:trPr>
        <w:tc>
          <w:tcPr>
            <w:tcW w:w="4926" w:type="dxa"/>
          </w:tcPr>
          <w:p w14:paraId="7396B84B" w14:textId="77777777"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96B84C" w14:textId="77777777"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7396B84D" w14:textId="77777777"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7396B84E" w14:textId="77777777"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7396B84F" w14:textId="77777777"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396B850" w14:textId="77777777" w:rsidR="00A0193F" w:rsidRDefault="00A0193F" w:rsidP="00A0193F">
            <w:r>
              <w:t>Tel. komórkowy: +48 695 255 032</w:t>
            </w:r>
          </w:p>
          <w:p w14:paraId="7396B851" w14:textId="77777777" w:rsidR="007A44C3" w:rsidRDefault="00A0193F" w:rsidP="00A0193F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14:paraId="7396B852" w14:textId="77777777" w:rsidR="007A44C3" w:rsidRDefault="00A0193F" w:rsidP="007A44C3">
            <w:pPr>
              <w:ind w:left="2965" w:hanging="1491"/>
              <w:contextualSpacing/>
            </w:pPr>
            <w:r>
              <w:t xml:space="preserve">+48 22 449 41 45,     </w:t>
            </w:r>
          </w:p>
          <w:p w14:paraId="7396B853" w14:textId="77777777" w:rsidR="00A0193F" w:rsidRPr="007A44C3" w:rsidRDefault="00A0193F" w:rsidP="007A44C3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14:paraId="7396B854" w14:textId="77777777" w:rsidR="00A0193F" w:rsidRPr="007A44C3" w:rsidRDefault="00A0193F" w:rsidP="00A0193F">
            <w:pPr>
              <w:rPr>
                <w:lang w:val="en-US"/>
              </w:rPr>
            </w:pPr>
            <w:r w:rsidRPr="007A44C3">
              <w:rPr>
                <w:b/>
                <w:sz w:val="20"/>
                <w:lang w:val="en-US"/>
              </w:rPr>
              <w:t>e-mail:</w:t>
            </w:r>
            <w:r w:rsidRPr="007A44C3">
              <w:rPr>
                <w:sz w:val="20"/>
                <w:lang w:val="en-US"/>
              </w:rPr>
              <w:t xml:space="preserve"> </w:t>
            </w:r>
            <w:hyperlink r:id="rId17" w:history="1">
              <w:r w:rsidRPr="007A44C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7396B855" w14:textId="77777777" w:rsidR="00A0193F" w:rsidRPr="007A44C3" w:rsidRDefault="00A0193F" w:rsidP="00A0193F">
            <w:pPr>
              <w:rPr>
                <w:sz w:val="18"/>
                <w:lang w:val="en-US"/>
              </w:rPr>
            </w:pPr>
          </w:p>
        </w:tc>
      </w:tr>
      <w:tr w:rsidR="00A0193F" w14:paraId="7396B85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396B857" w14:textId="77777777"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396B858" w14:textId="77777777"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7396B883" wp14:editId="7396B8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14:paraId="7396B85C" w14:textId="77777777" w:rsidTr="00B84C43">
        <w:trPr>
          <w:trHeight w:val="418"/>
        </w:trPr>
        <w:tc>
          <w:tcPr>
            <w:tcW w:w="4926" w:type="dxa"/>
            <w:vMerge/>
          </w:tcPr>
          <w:p w14:paraId="7396B85A" w14:textId="77777777"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6B85B" w14:textId="77777777"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7396B885" wp14:editId="7396B88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14:paraId="7396B85F" w14:textId="77777777" w:rsidTr="00B84C43">
        <w:trPr>
          <w:trHeight w:val="476"/>
        </w:trPr>
        <w:tc>
          <w:tcPr>
            <w:tcW w:w="4926" w:type="dxa"/>
            <w:vMerge/>
          </w:tcPr>
          <w:p w14:paraId="7396B85D" w14:textId="77777777"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96B85E" w14:textId="77777777"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7396B887" wp14:editId="7396B88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14:paraId="7396B862" w14:textId="77777777" w:rsidTr="00B84C43">
        <w:trPr>
          <w:trHeight w:val="426"/>
        </w:trPr>
        <w:tc>
          <w:tcPr>
            <w:tcW w:w="4926" w:type="dxa"/>
          </w:tcPr>
          <w:p w14:paraId="7396B860" w14:textId="77777777"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96B861" w14:textId="77777777"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7396B889" wp14:editId="7396B8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A0193F" w14:paraId="7396B865" w14:textId="77777777" w:rsidTr="00B84C43">
        <w:trPr>
          <w:trHeight w:val="504"/>
        </w:trPr>
        <w:tc>
          <w:tcPr>
            <w:tcW w:w="4926" w:type="dxa"/>
          </w:tcPr>
          <w:p w14:paraId="7396B863" w14:textId="77777777"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96B864" w14:textId="77777777"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396B88B" wp14:editId="7396B8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A0193F" w14:paraId="7396B868" w14:textId="77777777" w:rsidTr="00B84C43">
        <w:trPr>
          <w:trHeight w:val="1546"/>
        </w:trPr>
        <w:tc>
          <w:tcPr>
            <w:tcW w:w="4926" w:type="dxa"/>
          </w:tcPr>
          <w:p w14:paraId="7396B866" w14:textId="77777777"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96B867" w14:textId="77777777"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396B88D" wp14:editId="7396B88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14:paraId="7396B873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96B869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396B86A" w14:textId="77777777" w:rsidR="008F1B2E" w:rsidRPr="008F1B2E" w:rsidRDefault="008F1B2E" w:rsidP="00CE5A5B">
            <w:pPr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sz w:val="18"/>
                <w:szCs w:val="18"/>
              </w:rPr>
              <w:instrText xml:space="preserve"> HYPERLINK "https://stat.gov.pl/obszary-tematyczne/rachunki-narodowe/kwartalne-rachunki-narodowe/wstepny-szacunek-produktu-krajowego-brutto-w-i-kwartale-2024-roku,3,87.html" \o "Link do publikacji pt.Wstępny szacunek produktu krajowego brutto w I kwartale 2024 roku" </w:instrText>
            </w:r>
            <w:r>
              <w:rPr>
                <w:rStyle w:val="Hipercze"/>
                <w:rFonts w:cstheme="minorBidi"/>
                <w:sz w:val="18"/>
                <w:szCs w:val="18"/>
              </w:rPr>
              <w:fldChar w:fldCharType="separate"/>
            </w:r>
            <w:r w:rsidRPr="008F1B2E">
              <w:rPr>
                <w:rStyle w:val="Hipercze"/>
                <w:rFonts w:cstheme="minorBidi"/>
                <w:sz w:val="18"/>
                <w:szCs w:val="18"/>
              </w:rPr>
              <w:t>Wstępny szacunek produktu krajowego brutto w I kwartale 2024 roku</w:t>
            </w:r>
          </w:p>
          <w:p w14:paraId="7396B86B" w14:textId="77777777" w:rsidR="00531873" w:rsidRDefault="008F1B2E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396B86C" w14:textId="77777777" w:rsidR="000B1E4D" w:rsidRPr="007504E6" w:rsidRDefault="009F1A32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14:paraId="7396B86D" w14:textId="77777777"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396B86E" w14:textId="77777777" w:rsidR="00531873" w:rsidRPr="007504E6" w:rsidRDefault="009F1A32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14:paraId="7396B86F" w14:textId="77777777" w:rsidR="00E41F8F" w:rsidRPr="007504E6" w:rsidRDefault="009F1A32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14:paraId="7396B870" w14:textId="77777777" w:rsidR="00E41F8F" w:rsidRPr="006B051D" w:rsidRDefault="009F1A32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14:paraId="7396B871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396B872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396B874" w14:textId="77777777"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14:paraId="7396B877" w14:textId="77777777" w:rsidTr="00E23337">
        <w:trPr>
          <w:trHeight w:val="1912"/>
        </w:trPr>
        <w:tc>
          <w:tcPr>
            <w:tcW w:w="4379" w:type="dxa"/>
          </w:tcPr>
          <w:p w14:paraId="7396B87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7396B876" w14:textId="77777777"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7396B878" w14:textId="77777777" w:rsidR="000470AA" w:rsidRPr="006B051D" w:rsidRDefault="000470AA" w:rsidP="000470AA">
      <w:pPr>
        <w:rPr>
          <w:sz w:val="20"/>
        </w:rPr>
      </w:pPr>
    </w:p>
    <w:p w14:paraId="7396B879" w14:textId="77777777" w:rsidR="000470AA" w:rsidRPr="006B051D" w:rsidRDefault="000470AA" w:rsidP="000470AA">
      <w:pPr>
        <w:rPr>
          <w:sz w:val="18"/>
        </w:rPr>
      </w:pPr>
    </w:p>
    <w:p w14:paraId="7396B87A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6B891" w14:textId="77777777" w:rsidR="00B87961" w:rsidRDefault="00B87961" w:rsidP="000662E2">
      <w:pPr>
        <w:spacing w:after="0" w:line="240" w:lineRule="auto"/>
      </w:pPr>
      <w:r>
        <w:separator/>
      </w:r>
    </w:p>
  </w:endnote>
  <w:endnote w:type="continuationSeparator" w:id="0">
    <w:p w14:paraId="7396B892" w14:textId="77777777" w:rsidR="00B87961" w:rsidRDefault="00B879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5A988CA-573D-40BA-A92F-E615476F235F}"/>
    <w:embedBold r:id="rId2" w:fontKey="{91186A9F-64EC-44CE-96CC-A0DE81FB513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880141C-579D-45D6-9412-E5B8C2C8D513}"/>
    <w:embedBold r:id="rId4" w:fontKey="{D5F3145D-46D8-417D-82B1-753B8ADB398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2CD8B7A-F66E-44EC-8EA3-6456DB49DC86}"/>
    <w:embedBold r:id="rId6" w:fontKey="{DE2B03F2-C16F-42B8-914E-1896760C73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ABC8CD8-9768-4A3B-8ED7-39AE7F1F430A}"/>
    <w:embedItalic r:id="rId8" w:fontKey="{F5E73205-E30D-4CB7-9D4F-720422C9E9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F0C3586-C3D7-4A6A-9018-5EA459A9E8A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6B08578-91D1-4F69-9ADF-BA63CE9A417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3D046ED-12B3-4E81-9C55-4474CC36A9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7396B89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A3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396B89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A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396B89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A3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6B88F" w14:textId="77777777" w:rsidR="00B87961" w:rsidRDefault="00B87961" w:rsidP="000662E2">
      <w:pPr>
        <w:spacing w:after="0" w:line="240" w:lineRule="auto"/>
      </w:pPr>
      <w:r>
        <w:separator/>
      </w:r>
    </w:p>
  </w:footnote>
  <w:footnote w:type="continuationSeparator" w:id="0">
    <w:p w14:paraId="7396B890" w14:textId="77777777" w:rsidR="00B87961" w:rsidRDefault="00B879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6B893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396B89E" wp14:editId="7396B8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B7BE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396B894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6B896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396B8A0" wp14:editId="7396B8A1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96B8A2" wp14:editId="7396B8A3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96B8AD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96B8A4" wp14:editId="7396B8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3E31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396B897" w14:textId="77777777" w:rsidR="00540C5C" w:rsidRDefault="00540C5C">
    <w:pPr>
      <w:pStyle w:val="Nagwek"/>
      <w:rPr>
        <w:noProof/>
        <w:lang w:eastAsia="pl-PL"/>
      </w:rPr>
    </w:pPr>
  </w:p>
  <w:p w14:paraId="7396B898" w14:textId="77777777" w:rsidR="00540C5C" w:rsidRDefault="00540C5C">
    <w:pPr>
      <w:pStyle w:val="Nagwek"/>
      <w:rPr>
        <w:noProof/>
        <w:lang w:eastAsia="pl-PL"/>
      </w:rPr>
    </w:pPr>
  </w:p>
  <w:p w14:paraId="7396B89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96B8A6" wp14:editId="7396B8A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14.08.2024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6B8AE" w14:textId="77777777" w:rsidR="00F37172" w:rsidRPr="00A01B40" w:rsidRDefault="001C106F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B645E8">
                            <w:t>.0</w:t>
                          </w:r>
                          <w:r>
                            <w:t>8</w:t>
                          </w:r>
                          <w:r w:rsidR="00A7687B">
                            <w:t>.202</w:t>
                          </w:r>
                          <w:r w:rsidR="00E8251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14.08.2024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" filled="f" stroked="f">
              <v:textbox>
                <w:txbxContent>
                  <w:p w:rsidR="00F37172" w:rsidRPr="00A01B40" w:rsidRDefault="001C106F" w:rsidP="00F049AB">
                    <w:pPr>
                      <w:pStyle w:val="Datainformacjisygnalnej"/>
                    </w:pPr>
                    <w:r>
                      <w:t>14</w:t>
                    </w:r>
                    <w:r w:rsidR="00B645E8">
                      <w:t>.0</w:t>
                    </w:r>
                    <w:r>
                      <w:t>8</w:t>
                    </w:r>
                    <w:r w:rsidR="00A7687B">
                      <w:t>.202</w:t>
                    </w:r>
                    <w:r w:rsidR="00E8251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6B89B" w14:textId="77777777" w:rsidR="00607CC5" w:rsidRDefault="00607CC5">
    <w:pPr>
      <w:pStyle w:val="Nagwek"/>
    </w:pPr>
  </w:p>
  <w:p w14:paraId="7396B89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709F"/>
    <w:rsid w:val="000108B8"/>
    <w:rsid w:val="0001092F"/>
    <w:rsid w:val="000152F5"/>
    <w:rsid w:val="00021D2E"/>
    <w:rsid w:val="00023237"/>
    <w:rsid w:val="000271CD"/>
    <w:rsid w:val="00032ECB"/>
    <w:rsid w:val="00037F33"/>
    <w:rsid w:val="00037F90"/>
    <w:rsid w:val="000411B8"/>
    <w:rsid w:val="000411DE"/>
    <w:rsid w:val="000412E3"/>
    <w:rsid w:val="0004582E"/>
    <w:rsid w:val="000470AA"/>
    <w:rsid w:val="00057CA1"/>
    <w:rsid w:val="00063CEE"/>
    <w:rsid w:val="000647A9"/>
    <w:rsid w:val="000662E2"/>
    <w:rsid w:val="00066883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C0B05"/>
    <w:rsid w:val="000C135D"/>
    <w:rsid w:val="000C5591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1D5C"/>
    <w:rsid w:val="00112399"/>
    <w:rsid w:val="001124F9"/>
    <w:rsid w:val="001148F5"/>
    <w:rsid w:val="00114DB9"/>
    <w:rsid w:val="00116087"/>
    <w:rsid w:val="00116350"/>
    <w:rsid w:val="00117711"/>
    <w:rsid w:val="00121DA2"/>
    <w:rsid w:val="00121F6C"/>
    <w:rsid w:val="001247D9"/>
    <w:rsid w:val="00125D3D"/>
    <w:rsid w:val="00126663"/>
    <w:rsid w:val="00130296"/>
    <w:rsid w:val="00134145"/>
    <w:rsid w:val="00136736"/>
    <w:rsid w:val="00136740"/>
    <w:rsid w:val="0013685F"/>
    <w:rsid w:val="00136D67"/>
    <w:rsid w:val="00140DB1"/>
    <w:rsid w:val="00141632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29E1"/>
    <w:rsid w:val="00175473"/>
    <w:rsid w:val="00175687"/>
    <w:rsid w:val="00177C84"/>
    <w:rsid w:val="00187C48"/>
    <w:rsid w:val="00190738"/>
    <w:rsid w:val="00191733"/>
    <w:rsid w:val="001951DA"/>
    <w:rsid w:val="001A030E"/>
    <w:rsid w:val="001A164B"/>
    <w:rsid w:val="001B053D"/>
    <w:rsid w:val="001B30A9"/>
    <w:rsid w:val="001B4DBF"/>
    <w:rsid w:val="001B5803"/>
    <w:rsid w:val="001C106F"/>
    <w:rsid w:val="001C3269"/>
    <w:rsid w:val="001C3FC8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2E59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0D81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0EF3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2B71"/>
    <w:rsid w:val="00304F22"/>
    <w:rsid w:val="00306C7C"/>
    <w:rsid w:val="00310025"/>
    <w:rsid w:val="00314F86"/>
    <w:rsid w:val="00317F4D"/>
    <w:rsid w:val="00322A75"/>
    <w:rsid w:val="00322EDD"/>
    <w:rsid w:val="0032763B"/>
    <w:rsid w:val="003309FA"/>
    <w:rsid w:val="00332320"/>
    <w:rsid w:val="00332334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05A5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5E3A"/>
    <w:rsid w:val="003F666D"/>
    <w:rsid w:val="003F735E"/>
    <w:rsid w:val="003F7FE6"/>
    <w:rsid w:val="00400193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3059"/>
    <w:rsid w:val="00453EB7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17AC"/>
    <w:rsid w:val="00481FB6"/>
    <w:rsid w:val="00483E9F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D19"/>
    <w:rsid w:val="004B0570"/>
    <w:rsid w:val="004B4E78"/>
    <w:rsid w:val="004C1895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0506"/>
    <w:rsid w:val="00505A92"/>
    <w:rsid w:val="00506916"/>
    <w:rsid w:val="00507637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427F"/>
    <w:rsid w:val="00596AEE"/>
    <w:rsid w:val="005A0549"/>
    <w:rsid w:val="005A0CBF"/>
    <w:rsid w:val="005A0D25"/>
    <w:rsid w:val="005A22BF"/>
    <w:rsid w:val="005A26AB"/>
    <w:rsid w:val="005A47DD"/>
    <w:rsid w:val="005A698C"/>
    <w:rsid w:val="005A7AF9"/>
    <w:rsid w:val="005B1737"/>
    <w:rsid w:val="005B5E4A"/>
    <w:rsid w:val="005C0CAC"/>
    <w:rsid w:val="005C3C82"/>
    <w:rsid w:val="005C49DE"/>
    <w:rsid w:val="005C6632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E87"/>
    <w:rsid w:val="00607CC5"/>
    <w:rsid w:val="0061179B"/>
    <w:rsid w:val="006125F9"/>
    <w:rsid w:val="00614E43"/>
    <w:rsid w:val="0062377B"/>
    <w:rsid w:val="00633014"/>
    <w:rsid w:val="00633F81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362A"/>
    <w:rsid w:val="006B486D"/>
    <w:rsid w:val="006B5AE4"/>
    <w:rsid w:val="006C2B67"/>
    <w:rsid w:val="006C410E"/>
    <w:rsid w:val="006D1507"/>
    <w:rsid w:val="006D34AC"/>
    <w:rsid w:val="006D4054"/>
    <w:rsid w:val="006D6003"/>
    <w:rsid w:val="006E02EC"/>
    <w:rsid w:val="006E2F25"/>
    <w:rsid w:val="006E3C4F"/>
    <w:rsid w:val="006E48C3"/>
    <w:rsid w:val="006E5E80"/>
    <w:rsid w:val="006E6F41"/>
    <w:rsid w:val="006E73E6"/>
    <w:rsid w:val="006F0567"/>
    <w:rsid w:val="006F07D0"/>
    <w:rsid w:val="006F3F01"/>
    <w:rsid w:val="007004FD"/>
    <w:rsid w:val="00700D1B"/>
    <w:rsid w:val="00705548"/>
    <w:rsid w:val="00707737"/>
    <w:rsid w:val="007119AD"/>
    <w:rsid w:val="00712D10"/>
    <w:rsid w:val="007211B1"/>
    <w:rsid w:val="00721595"/>
    <w:rsid w:val="00721E45"/>
    <w:rsid w:val="00723536"/>
    <w:rsid w:val="007277DA"/>
    <w:rsid w:val="00731D27"/>
    <w:rsid w:val="00732D09"/>
    <w:rsid w:val="007354DD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801F5"/>
    <w:rsid w:val="00783657"/>
    <w:rsid w:val="00783CA4"/>
    <w:rsid w:val="007842FB"/>
    <w:rsid w:val="00786124"/>
    <w:rsid w:val="0078777F"/>
    <w:rsid w:val="00790B92"/>
    <w:rsid w:val="00793080"/>
    <w:rsid w:val="0079514B"/>
    <w:rsid w:val="00795252"/>
    <w:rsid w:val="007960E7"/>
    <w:rsid w:val="00796F94"/>
    <w:rsid w:val="007A0C73"/>
    <w:rsid w:val="007A2DC1"/>
    <w:rsid w:val="007A3708"/>
    <w:rsid w:val="007A44C3"/>
    <w:rsid w:val="007B1F9D"/>
    <w:rsid w:val="007C649D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C7E"/>
    <w:rsid w:val="00821D9F"/>
    <w:rsid w:val="00822F52"/>
    <w:rsid w:val="0082329B"/>
    <w:rsid w:val="00823593"/>
    <w:rsid w:val="00825DC2"/>
    <w:rsid w:val="008274AB"/>
    <w:rsid w:val="008321FC"/>
    <w:rsid w:val="00832911"/>
    <w:rsid w:val="00833986"/>
    <w:rsid w:val="00834AD3"/>
    <w:rsid w:val="00837490"/>
    <w:rsid w:val="008434F8"/>
    <w:rsid w:val="00843795"/>
    <w:rsid w:val="008440A6"/>
    <w:rsid w:val="00846DAD"/>
    <w:rsid w:val="00847F0F"/>
    <w:rsid w:val="00852448"/>
    <w:rsid w:val="0085245D"/>
    <w:rsid w:val="00855AFE"/>
    <w:rsid w:val="00856DB9"/>
    <w:rsid w:val="0085741A"/>
    <w:rsid w:val="008576FA"/>
    <w:rsid w:val="00861330"/>
    <w:rsid w:val="00877F6C"/>
    <w:rsid w:val="0088258A"/>
    <w:rsid w:val="00882E1E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757A"/>
    <w:rsid w:val="008A7B5B"/>
    <w:rsid w:val="008B077E"/>
    <w:rsid w:val="008B12D2"/>
    <w:rsid w:val="008B6DEC"/>
    <w:rsid w:val="008B6FA2"/>
    <w:rsid w:val="008C0C29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1B2E"/>
    <w:rsid w:val="008F3638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2601"/>
    <w:rsid w:val="009446AD"/>
    <w:rsid w:val="00947A5D"/>
    <w:rsid w:val="009530DB"/>
    <w:rsid w:val="00953430"/>
    <w:rsid w:val="00953676"/>
    <w:rsid w:val="00956501"/>
    <w:rsid w:val="00956F30"/>
    <w:rsid w:val="00963641"/>
    <w:rsid w:val="00966C9A"/>
    <w:rsid w:val="009705EE"/>
    <w:rsid w:val="009708D9"/>
    <w:rsid w:val="0097164F"/>
    <w:rsid w:val="00977927"/>
    <w:rsid w:val="009800F3"/>
    <w:rsid w:val="0098135C"/>
    <w:rsid w:val="0098156A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6D5E"/>
    <w:rsid w:val="009C7251"/>
    <w:rsid w:val="009D25D7"/>
    <w:rsid w:val="009D34C6"/>
    <w:rsid w:val="009D73AD"/>
    <w:rsid w:val="009E2E91"/>
    <w:rsid w:val="009E3A25"/>
    <w:rsid w:val="009F1A32"/>
    <w:rsid w:val="009F2014"/>
    <w:rsid w:val="009F23B7"/>
    <w:rsid w:val="009F7883"/>
    <w:rsid w:val="00A007A5"/>
    <w:rsid w:val="00A0193F"/>
    <w:rsid w:val="00A01B40"/>
    <w:rsid w:val="00A025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2D3E"/>
    <w:rsid w:val="00A47D80"/>
    <w:rsid w:val="00A47F26"/>
    <w:rsid w:val="00A51579"/>
    <w:rsid w:val="00A52F54"/>
    <w:rsid w:val="00A53132"/>
    <w:rsid w:val="00A55E13"/>
    <w:rsid w:val="00A563F2"/>
    <w:rsid w:val="00A566E8"/>
    <w:rsid w:val="00A6557E"/>
    <w:rsid w:val="00A66347"/>
    <w:rsid w:val="00A70A65"/>
    <w:rsid w:val="00A71F38"/>
    <w:rsid w:val="00A74352"/>
    <w:rsid w:val="00A7687B"/>
    <w:rsid w:val="00A80791"/>
    <w:rsid w:val="00A810F9"/>
    <w:rsid w:val="00A82D31"/>
    <w:rsid w:val="00A85E7E"/>
    <w:rsid w:val="00A86ECC"/>
    <w:rsid w:val="00A86FCC"/>
    <w:rsid w:val="00A90A6D"/>
    <w:rsid w:val="00A971E5"/>
    <w:rsid w:val="00AA710D"/>
    <w:rsid w:val="00AB4CEF"/>
    <w:rsid w:val="00AB553E"/>
    <w:rsid w:val="00AB64F3"/>
    <w:rsid w:val="00AB6D25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4A57"/>
    <w:rsid w:val="00AF7852"/>
    <w:rsid w:val="00AF7C5D"/>
    <w:rsid w:val="00B00C24"/>
    <w:rsid w:val="00B11B69"/>
    <w:rsid w:val="00B13463"/>
    <w:rsid w:val="00B14952"/>
    <w:rsid w:val="00B15317"/>
    <w:rsid w:val="00B16871"/>
    <w:rsid w:val="00B222AA"/>
    <w:rsid w:val="00B2448D"/>
    <w:rsid w:val="00B25B45"/>
    <w:rsid w:val="00B2797F"/>
    <w:rsid w:val="00B304A7"/>
    <w:rsid w:val="00B31E5A"/>
    <w:rsid w:val="00B324C2"/>
    <w:rsid w:val="00B37C29"/>
    <w:rsid w:val="00B44069"/>
    <w:rsid w:val="00B46F80"/>
    <w:rsid w:val="00B47359"/>
    <w:rsid w:val="00B50D68"/>
    <w:rsid w:val="00B5188F"/>
    <w:rsid w:val="00B645E8"/>
    <w:rsid w:val="00B653AB"/>
    <w:rsid w:val="00B65F9E"/>
    <w:rsid w:val="00B66B19"/>
    <w:rsid w:val="00B7386E"/>
    <w:rsid w:val="00B75D93"/>
    <w:rsid w:val="00B84C43"/>
    <w:rsid w:val="00B87961"/>
    <w:rsid w:val="00B914E9"/>
    <w:rsid w:val="00B956EE"/>
    <w:rsid w:val="00B977E8"/>
    <w:rsid w:val="00BA0EC9"/>
    <w:rsid w:val="00BA2B62"/>
    <w:rsid w:val="00BA2BA1"/>
    <w:rsid w:val="00BA2C15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3F43"/>
    <w:rsid w:val="00BD4E33"/>
    <w:rsid w:val="00BD6CC0"/>
    <w:rsid w:val="00BD79B3"/>
    <w:rsid w:val="00BD7F6D"/>
    <w:rsid w:val="00BE0910"/>
    <w:rsid w:val="00BE1B60"/>
    <w:rsid w:val="00BE286B"/>
    <w:rsid w:val="00BE2A6E"/>
    <w:rsid w:val="00BE5155"/>
    <w:rsid w:val="00BE6372"/>
    <w:rsid w:val="00C00E82"/>
    <w:rsid w:val="00C030DE"/>
    <w:rsid w:val="00C051A8"/>
    <w:rsid w:val="00C05290"/>
    <w:rsid w:val="00C161C5"/>
    <w:rsid w:val="00C20A02"/>
    <w:rsid w:val="00C22105"/>
    <w:rsid w:val="00C23C0E"/>
    <w:rsid w:val="00C244B6"/>
    <w:rsid w:val="00C27BF1"/>
    <w:rsid w:val="00C3702F"/>
    <w:rsid w:val="00C416A8"/>
    <w:rsid w:val="00C42538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4848"/>
    <w:rsid w:val="00C77C0E"/>
    <w:rsid w:val="00C8675A"/>
    <w:rsid w:val="00C91687"/>
    <w:rsid w:val="00C924A8"/>
    <w:rsid w:val="00C945FE"/>
    <w:rsid w:val="00C96FAA"/>
    <w:rsid w:val="00C97A04"/>
    <w:rsid w:val="00CA107B"/>
    <w:rsid w:val="00CA484D"/>
    <w:rsid w:val="00CA4FB6"/>
    <w:rsid w:val="00CB09A5"/>
    <w:rsid w:val="00CB232B"/>
    <w:rsid w:val="00CB2F90"/>
    <w:rsid w:val="00CB3ADA"/>
    <w:rsid w:val="00CB6AD4"/>
    <w:rsid w:val="00CC07D5"/>
    <w:rsid w:val="00CC739E"/>
    <w:rsid w:val="00CD1EBB"/>
    <w:rsid w:val="00CD28CF"/>
    <w:rsid w:val="00CD4434"/>
    <w:rsid w:val="00CD58B7"/>
    <w:rsid w:val="00CD6FAC"/>
    <w:rsid w:val="00CD7967"/>
    <w:rsid w:val="00CE0B59"/>
    <w:rsid w:val="00CE1286"/>
    <w:rsid w:val="00CE1486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418B"/>
    <w:rsid w:val="00D05B81"/>
    <w:rsid w:val="00D1256A"/>
    <w:rsid w:val="00D138BC"/>
    <w:rsid w:val="00D15447"/>
    <w:rsid w:val="00D20B70"/>
    <w:rsid w:val="00D261A2"/>
    <w:rsid w:val="00D279CF"/>
    <w:rsid w:val="00D27F16"/>
    <w:rsid w:val="00D343CE"/>
    <w:rsid w:val="00D344A0"/>
    <w:rsid w:val="00D34F52"/>
    <w:rsid w:val="00D409EF"/>
    <w:rsid w:val="00D54594"/>
    <w:rsid w:val="00D57F58"/>
    <w:rsid w:val="00D616D2"/>
    <w:rsid w:val="00D61D0F"/>
    <w:rsid w:val="00D62F3D"/>
    <w:rsid w:val="00D63B5F"/>
    <w:rsid w:val="00D66D62"/>
    <w:rsid w:val="00D707AB"/>
    <w:rsid w:val="00D70B33"/>
    <w:rsid w:val="00D70EF7"/>
    <w:rsid w:val="00D76F3D"/>
    <w:rsid w:val="00D8397C"/>
    <w:rsid w:val="00D90539"/>
    <w:rsid w:val="00D93F08"/>
    <w:rsid w:val="00D94EED"/>
    <w:rsid w:val="00D96026"/>
    <w:rsid w:val="00D972F6"/>
    <w:rsid w:val="00D97C81"/>
    <w:rsid w:val="00DA331D"/>
    <w:rsid w:val="00DA3A9C"/>
    <w:rsid w:val="00DA4A0C"/>
    <w:rsid w:val="00DA52FB"/>
    <w:rsid w:val="00DA615A"/>
    <w:rsid w:val="00DA72EF"/>
    <w:rsid w:val="00DA7C1C"/>
    <w:rsid w:val="00DB147A"/>
    <w:rsid w:val="00DB1B7A"/>
    <w:rsid w:val="00DB706E"/>
    <w:rsid w:val="00DC30CD"/>
    <w:rsid w:val="00DC4927"/>
    <w:rsid w:val="00DC51FB"/>
    <w:rsid w:val="00DC6708"/>
    <w:rsid w:val="00DD009F"/>
    <w:rsid w:val="00DD011A"/>
    <w:rsid w:val="00DE2400"/>
    <w:rsid w:val="00DE2838"/>
    <w:rsid w:val="00DE50BF"/>
    <w:rsid w:val="00DE58F1"/>
    <w:rsid w:val="00DE6B58"/>
    <w:rsid w:val="00DE7D29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3C8"/>
    <w:rsid w:val="00E12A4C"/>
    <w:rsid w:val="00E150AA"/>
    <w:rsid w:val="00E176CE"/>
    <w:rsid w:val="00E17B77"/>
    <w:rsid w:val="00E20A27"/>
    <w:rsid w:val="00E231AB"/>
    <w:rsid w:val="00E23202"/>
    <w:rsid w:val="00E23337"/>
    <w:rsid w:val="00E259EA"/>
    <w:rsid w:val="00E25D33"/>
    <w:rsid w:val="00E26125"/>
    <w:rsid w:val="00E26A29"/>
    <w:rsid w:val="00E32061"/>
    <w:rsid w:val="00E3227E"/>
    <w:rsid w:val="00E32D6F"/>
    <w:rsid w:val="00E33290"/>
    <w:rsid w:val="00E33F48"/>
    <w:rsid w:val="00E34AA3"/>
    <w:rsid w:val="00E41F8F"/>
    <w:rsid w:val="00E42AE7"/>
    <w:rsid w:val="00E42D0A"/>
    <w:rsid w:val="00E42FAA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6D26"/>
    <w:rsid w:val="00E76EE5"/>
    <w:rsid w:val="00E802C9"/>
    <w:rsid w:val="00E80600"/>
    <w:rsid w:val="00E82426"/>
    <w:rsid w:val="00E8251F"/>
    <w:rsid w:val="00E9303B"/>
    <w:rsid w:val="00E95036"/>
    <w:rsid w:val="00E95B8E"/>
    <w:rsid w:val="00EA0A38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4CF"/>
    <w:rsid w:val="00ED682B"/>
    <w:rsid w:val="00EE21A4"/>
    <w:rsid w:val="00EE2B80"/>
    <w:rsid w:val="00EE2DB9"/>
    <w:rsid w:val="00EE41D5"/>
    <w:rsid w:val="00EE463D"/>
    <w:rsid w:val="00EE5648"/>
    <w:rsid w:val="00EF6373"/>
    <w:rsid w:val="00EF76C0"/>
    <w:rsid w:val="00EF7906"/>
    <w:rsid w:val="00F0166F"/>
    <w:rsid w:val="00F02940"/>
    <w:rsid w:val="00F02BD1"/>
    <w:rsid w:val="00F037A4"/>
    <w:rsid w:val="00F049AB"/>
    <w:rsid w:val="00F142DB"/>
    <w:rsid w:val="00F1560D"/>
    <w:rsid w:val="00F20BAA"/>
    <w:rsid w:val="00F27C8F"/>
    <w:rsid w:val="00F30126"/>
    <w:rsid w:val="00F31498"/>
    <w:rsid w:val="00F32749"/>
    <w:rsid w:val="00F33B22"/>
    <w:rsid w:val="00F36877"/>
    <w:rsid w:val="00F37172"/>
    <w:rsid w:val="00F402A2"/>
    <w:rsid w:val="00F44426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922B4"/>
    <w:rsid w:val="00F92387"/>
    <w:rsid w:val="00FA1D67"/>
    <w:rsid w:val="00FA4101"/>
    <w:rsid w:val="00FA5128"/>
    <w:rsid w:val="00FB42D4"/>
    <w:rsid w:val="00FB50AD"/>
    <w:rsid w:val="00FB5906"/>
    <w:rsid w:val="00FB762F"/>
    <w:rsid w:val="00FC0C5E"/>
    <w:rsid w:val="00FC2876"/>
    <w:rsid w:val="00FC2AED"/>
    <w:rsid w:val="00FC317F"/>
    <w:rsid w:val="00FC65DB"/>
    <w:rsid w:val="00FD08AE"/>
    <w:rsid w:val="00FD5EA7"/>
    <w:rsid w:val="00FE1B8F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6B79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30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Informacja sygnalna_flash_PKB_II kw. 2024_PL_wersja 2.docx</NazwaPliku>
    <Odbiorcy2 xmlns="1E9983FF-DC4B-4F4E-A072-0441E2B88E6D" xsi:nil="true"/>
    <Osoba xmlns="1E9983FF-DC4B-4F4E-A072-0441E2B88E6D">STAT\CerlingI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1AE3C-E921-4DBD-8743-1BDD5B8965CA}"/>
</file>

<file path=customXml/itemProps2.xml><?xml version="1.0" encoding="utf-8"?>
<ds:datastoreItem xmlns:ds="http://schemas.openxmlformats.org/officeDocument/2006/customXml" ds:itemID="{3D13C4BB-DEBE-46CF-8F21-E2AD37EA4E48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3D13C4BB-DEBE-46CF-8F21-E2AD37EA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636</Words>
  <Characters>3822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2024-05-14T12:26:00Z</cp:lastPrinted>
  <dcterms:created xsi:type="dcterms:W3CDTF">2024-08-13T14:33:00Z</dcterms:created>
  <dcterms:modified xsi:type="dcterms:W3CDTF">2024-08-13T15:20:00Z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GUS-RN07.6362.11.2024.2</vt:lpwstr>
  </property>
  <property fmtid="{D5CDD505-2E9C-101B-9397-08002B2CF9AE}" pid="4" name="UNPPisma">
    <vt:lpwstr>2024-182927</vt:lpwstr>
  </property>
  <property fmtid="{D5CDD505-2E9C-101B-9397-08002B2CF9AE}" pid="5" name="ZnakSprawy">
    <vt:lpwstr>GUS-RN07.6362.11.2024</vt:lpwstr>
  </property>
  <property fmtid="{D5CDD505-2E9C-101B-9397-08002B2CF9AE}" pid="6" name="ZnakSprawyPrzedPrzeniesieniem">
    <vt:lpwstr/>
  </property>
  <property fmtid="{D5CDD505-2E9C-101B-9397-08002B2CF9AE}" pid="7" name="Autor">
    <vt:lpwstr>Brodawka Małgorzata</vt:lpwstr>
  </property>
  <property fmtid="{D5CDD505-2E9C-101B-9397-08002B2CF9AE}" pid="8" name="AutorInicjaly">
    <vt:lpwstr>MB</vt:lpwstr>
  </property>
  <property fmtid="{D5CDD505-2E9C-101B-9397-08002B2CF9AE}" pid="9" name="AutorNrTelefonu">
    <vt:lpwstr>(022) 608-3385</vt:lpwstr>
  </property>
  <property fmtid="{D5CDD505-2E9C-101B-9397-08002B2CF9AE}" pid="10" name="Stanowisko">
    <vt:lpwstr>główny specjalista</vt:lpwstr>
  </property>
  <property fmtid="{D5CDD505-2E9C-101B-9397-08002B2CF9AE}" pid="11" name="OpisPisma">
    <vt:lpwstr>Informacji sygnalna dot. szybkiego szacunku PKB za 2 kw. 2024 - korekta zapisów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2024-08-13</vt:lpwstr>
  </property>
  <property fmtid="{D5CDD505-2E9C-101B-9397-08002B2CF9AE}" pid="15" name="Wydzial">
    <vt:lpwstr>Wydział Rachunków Kwartalnych</vt:lpwstr>
  </property>
  <property fmtid="{D5CDD505-2E9C-101B-9397-08002B2CF9AE}" pid="16" name="KodWydzialu">
    <vt:lpwstr>RN-07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Współpracy z Mediami(DK-04)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