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0B61AC4C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7D4B6AD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10,5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8C95353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F7148A" w:rsidRPr="00F7148A">
                              <w:rPr>
                                <w:rStyle w:val="WartowskanikaZnak"/>
                              </w:rPr>
                              <w:t>1</w:t>
                            </w:r>
                            <w:r w:rsidR="009F4278" w:rsidRPr="009F4278">
                              <w:rPr>
                                <w:rStyle w:val="WartowskanikaZnak"/>
                              </w:rPr>
                              <w:t>0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F7148A">
                              <w:rPr>
                                <w:rStyle w:val="WartowskanikaZnak"/>
                              </w:rPr>
                              <w:t>5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75DD0D8" w:rsidR="005C0CAC" w:rsidRPr="007D605C" w:rsidRDefault="009D7F5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10,5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JGXrNSQAgAAyQ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38C95353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F7148A" w:rsidRPr="00F7148A">
                        <w:rPr>
                          <w:rStyle w:val="WartowskanikaZnak"/>
                        </w:rPr>
                        <w:t>1</w:t>
                      </w:r>
                      <w:r w:rsidR="009F4278" w:rsidRPr="009F4278">
                        <w:rPr>
                          <w:rStyle w:val="WartowskanikaZnak"/>
                        </w:rPr>
                        <w:t>0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F7148A">
                        <w:rPr>
                          <w:rStyle w:val="WartowskanikaZnak"/>
                        </w:rPr>
                        <w:t>5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75DD0D8" w:rsidR="005C0CAC" w:rsidRPr="007D605C" w:rsidRDefault="009D7F5D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4A4A8F">
        <w:t>grudzień</w:t>
      </w:r>
      <w:r w:rsidR="00974DE6">
        <w:t xml:space="preserve"> </w:t>
      </w:r>
      <w:r w:rsidR="00383E2E" w:rsidRPr="00383E2E">
        <w:t>202</w:t>
      </w:r>
      <w:r w:rsidR="000B046C">
        <w:t>3</w:t>
      </w:r>
      <w:r w:rsidR="00364AF9" w:rsidRPr="007D605C">
        <w:rPr>
          <w:sz w:val="32"/>
        </w:rPr>
        <w:tab/>
      </w:r>
    </w:p>
    <w:p w14:paraId="1E690351" w14:textId="23B30DAE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7E3A111D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9851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xfQzb3wAAAAY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koniec </w:t>
      </w:r>
      <w:r w:rsidR="00F7148A">
        <w:t>grudnia</w:t>
      </w:r>
      <w:r w:rsidR="00393142" w:rsidRPr="00393142">
        <w:t xml:space="preserve"> 202</w:t>
      </w:r>
      <w:r w:rsidR="00560401">
        <w:t>3</w:t>
      </w:r>
      <w:r w:rsidR="00393142" w:rsidRPr="00393142">
        <w:t xml:space="preserve"> roku do rejestru REGON wpisanych było </w:t>
      </w:r>
      <w:r w:rsidR="00657E28" w:rsidRPr="00657E28">
        <w:t>5</w:t>
      </w:r>
      <w:r w:rsidR="00657E28">
        <w:t xml:space="preserve"> </w:t>
      </w:r>
      <w:r w:rsidR="00657E28" w:rsidRPr="00657E28">
        <w:t>1</w:t>
      </w:r>
      <w:r w:rsidR="00F7148A">
        <w:t>50</w:t>
      </w:r>
      <w:r w:rsidR="00657E28" w:rsidRPr="00657E28">
        <w:t>,</w:t>
      </w:r>
      <w:r w:rsidR="00F7148A">
        <w:t>0</w:t>
      </w:r>
      <w:r w:rsidR="00657E28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F7148A">
        <w:t>grudniu</w:t>
      </w:r>
      <w:r w:rsidR="0042670B" w:rsidRPr="0042670B">
        <w:t xml:space="preserve"> zarejestrowano </w:t>
      </w:r>
      <w:r w:rsidR="00EE1139">
        <w:t>2</w:t>
      </w:r>
      <w:r w:rsidR="00F7148A">
        <w:t>6</w:t>
      </w:r>
      <w:r w:rsidR="0042670B" w:rsidRPr="0042670B">
        <w:t>,</w:t>
      </w:r>
      <w:r w:rsidR="00F7148A">
        <w:t>6</w:t>
      </w:r>
      <w:r w:rsidR="0042670B" w:rsidRPr="0042670B">
        <w:t xml:space="preserve"> tys. nowych podmiotów </w:t>
      </w:r>
      <w:r w:rsidR="00EB3FCA">
        <w:t xml:space="preserve">tj. </w:t>
      </w:r>
      <w:r w:rsidR="002E3C17">
        <w:t xml:space="preserve">o </w:t>
      </w:r>
      <w:r w:rsidR="00EB3FCA">
        <w:t>10,5% mniej niż miesiąc wcześniej</w:t>
      </w:r>
      <w:r w:rsidR="009B7603">
        <w:t>.</w:t>
      </w:r>
    </w:p>
    <w:p w14:paraId="3DB10F9F" w14:textId="24A28C38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C5E43DF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Spadek o 12,8% liczby nowo zarejestrowanych osób fizycznych prowadzących działalność gospodarczą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506B375" w:rsidR="00D616D2" w:rsidRPr="00E95B8E" w:rsidRDefault="00E338C4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2E623D" w:rsidRPr="009D762B">
                              <w:t xml:space="preserve"> o </w:t>
                            </w:r>
                            <w:r w:rsidR="00AA6DF2">
                              <w:t>12,8</w:t>
                            </w:r>
                            <w:r w:rsidR="00165BE8" w:rsidRPr="009D762B">
                              <w:t>%</w:t>
                            </w:r>
                            <w:r w:rsidR="00165BE8" w:rsidRPr="009D762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165BE8" w:rsidRPr="00E5545C">
                              <w:t xml:space="preserve">liczby nowo zarejestrowanych </w:t>
                            </w:r>
                            <w:r w:rsidR="00AA6DF2">
                              <w:t>osób fizycznych prowadzących działalność gospodarczą w porównaniu do</w:t>
                            </w:r>
                            <w:r w:rsidR="00B902CB">
                              <w:t xml:space="preserve"> </w:t>
                            </w:r>
                            <w:r w:rsidR="008A2762">
                              <w:t>poprzedniego</w:t>
                            </w:r>
                            <w:r w:rsidR="00AA6DF2"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Spadek o 12,8% liczby nowo zarejestrowanych osób fizycznych prowadzących działalność gospodarczą w porównaniu do poprzedniego miesiąca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" filled="f" stroked="f">
                <v:textbox>
                  <w:txbxContent>
                    <w:p w14:paraId="66113316" w14:textId="7506B375" w:rsidR="00D616D2" w:rsidRPr="00E95B8E" w:rsidRDefault="00E338C4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2E623D" w:rsidRPr="009D762B">
                        <w:t xml:space="preserve"> o </w:t>
                      </w:r>
                      <w:r w:rsidR="00AA6DF2">
                        <w:t>12,8</w:t>
                      </w:r>
                      <w:r w:rsidR="00165BE8" w:rsidRPr="009D762B">
                        <w:t>%</w:t>
                      </w:r>
                      <w:r w:rsidR="00165BE8" w:rsidRPr="009D762B">
                        <w:rPr>
                          <w:color w:val="auto"/>
                        </w:rPr>
                        <w:t xml:space="preserve"> </w:t>
                      </w:r>
                      <w:r w:rsidR="00165BE8" w:rsidRPr="00E5545C">
                        <w:t xml:space="preserve">liczby nowo zarejestrowanych </w:t>
                      </w:r>
                      <w:r w:rsidR="00AA6DF2">
                        <w:t>osób fizycznych prowadzących działalność gospodarczą w porównaniu do</w:t>
                      </w:r>
                      <w:r w:rsidR="00B902CB">
                        <w:t xml:space="preserve"> </w:t>
                      </w:r>
                      <w:r w:rsidR="008A2762">
                        <w:t>poprzedniego</w:t>
                      </w:r>
                      <w:r w:rsidR="00AA6DF2">
                        <w:t xml:space="preserve">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430BC37C" w:rsidR="00F06946" w:rsidRPr="00BB2E10" w:rsidRDefault="00BA5EA1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>
        <w:rPr>
          <w:rFonts w:eastAsia="Times New Roman" w:cs="Times New Roman"/>
          <w:szCs w:val="19"/>
          <w:lang w:eastAsia="pl-PL"/>
        </w:rPr>
        <w:t>W porównaniu do poprzedniego miesiąca odnotowano spadek</w:t>
      </w:r>
      <w:r w:rsidR="009B7603" w:rsidRPr="009B7603">
        <w:rPr>
          <w:rFonts w:eastAsia="Times New Roman" w:cs="Times New Roman"/>
          <w:szCs w:val="19"/>
          <w:lang w:eastAsia="pl-PL"/>
        </w:rPr>
        <w:t xml:space="preserve"> (o 12,8%)</w:t>
      </w:r>
      <w:r>
        <w:rPr>
          <w:rFonts w:eastAsia="Times New Roman" w:cs="Times New Roman"/>
          <w:szCs w:val="19"/>
          <w:lang w:eastAsia="pl-PL"/>
        </w:rPr>
        <w:t xml:space="preserve"> liczby nowo zarejestrowanych osób fizycznych prowadzących działalność gospodarczą</w:t>
      </w:r>
      <w:r w:rsidR="009B7603" w:rsidRPr="009B7603">
        <w:rPr>
          <w:rFonts w:eastAsia="Times New Roman" w:cs="Times New Roman"/>
          <w:szCs w:val="19"/>
          <w:lang w:eastAsia="pl-PL"/>
        </w:rPr>
        <w:t>. Liczba nowo zarejestrowanych spółek cywilnych zmniejszyła</w:t>
      </w:r>
      <w:r w:rsidR="009B7603">
        <w:rPr>
          <w:rFonts w:eastAsia="Times New Roman" w:cs="Times New Roman"/>
          <w:szCs w:val="19"/>
          <w:lang w:eastAsia="pl-PL"/>
        </w:rPr>
        <w:t xml:space="preserve"> </w:t>
      </w:r>
      <w:r w:rsidR="003D4FB2" w:rsidRPr="003D4FB2">
        <w:rPr>
          <w:rFonts w:eastAsia="Times New Roman" w:cs="Times New Roman"/>
          <w:szCs w:val="19"/>
          <w:lang w:eastAsia="pl-PL"/>
        </w:rPr>
        <w:t xml:space="preserve">się o 1,5%. </w:t>
      </w:r>
      <w:r w:rsidR="00BB28DF">
        <w:rPr>
          <w:rFonts w:eastAsia="Times New Roman" w:cs="Times New Roman"/>
          <w:szCs w:val="19"/>
          <w:lang w:eastAsia="pl-PL"/>
        </w:rPr>
        <w:t>O</w:t>
      </w:r>
      <w:r w:rsidR="009B7603" w:rsidRPr="009B7603">
        <w:rPr>
          <w:rFonts w:eastAsia="Times New Roman" w:cs="Times New Roman"/>
          <w:szCs w:val="19"/>
          <w:lang w:eastAsia="pl-PL"/>
        </w:rPr>
        <w:t xml:space="preserve">dnotowano niewielki wzrost </w:t>
      </w:r>
      <w:r w:rsidR="00BB28DF">
        <w:rPr>
          <w:rFonts w:eastAsia="Times New Roman" w:cs="Times New Roman"/>
          <w:szCs w:val="19"/>
          <w:lang w:eastAsia="pl-PL"/>
        </w:rPr>
        <w:t xml:space="preserve">w stosunku do poprzedniego miesiąca </w:t>
      </w:r>
      <w:r w:rsidR="00D06DB4">
        <w:rPr>
          <w:rFonts w:eastAsia="Times New Roman" w:cs="Times New Roman"/>
          <w:szCs w:val="19"/>
          <w:lang w:eastAsia="pl-PL"/>
        </w:rPr>
        <w:t xml:space="preserve">liczby </w:t>
      </w:r>
      <w:r w:rsidR="009B7603" w:rsidRPr="009B7603">
        <w:rPr>
          <w:rFonts w:eastAsia="Times New Roman" w:cs="Times New Roman"/>
          <w:szCs w:val="19"/>
          <w:lang w:eastAsia="pl-PL"/>
        </w:rPr>
        <w:t xml:space="preserve">nowo zarejestrowanych spółek </w:t>
      </w:r>
      <w:r w:rsidR="00D06DB4">
        <w:rPr>
          <w:rFonts w:eastAsia="Times New Roman" w:cs="Times New Roman"/>
          <w:szCs w:val="19"/>
          <w:lang w:eastAsia="pl-PL"/>
        </w:rPr>
        <w:t xml:space="preserve">handlowych </w:t>
      </w:r>
      <w:r w:rsidR="009B7603" w:rsidRPr="009B7603">
        <w:rPr>
          <w:rFonts w:eastAsia="Times New Roman" w:cs="Times New Roman"/>
          <w:szCs w:val="19"/>
          <w:lang w:eastAsia="pl-PL"/>
        </w:rPr>
        <w:t>(o 0,3%).</w:t>
      </w:r>
    </w:p>
    <w:bookmarkEnd w:id="2"/>
    <w:bookmarkEnd w:id="3"/>
    <w:bookmarkEnd w:id="4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grudnia 2023 roku podmioty w rejestrze REGON: ogółem podmioty 5150034 - o 0,1 % więcej niż miesiąc wcześniej; Podmioty nowo zarejestrowane 26569 - spadek o 10,5 %; Podmioty wyrejestrowane 19434 - wzrost o 16,6 %; Podmioty z zawieszoną działalnością 734559 - wzrost o 1,2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79E215FA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491BDA">
              <w:rPr>
                <w:color w:val="000000" w:themeColor="text1"/>
                <w:sz w:val="18"/>
                <w:szCs w:val="18"/>
              </w:rPr>
              <w:t>grudzień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0D106E21" w:rsidR="004D2761" w:rsidRPr="00514D0B" w:rsidRDefault="00491BDA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listopad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75FA4423" w:rsidR="004D2761" w:rsidRPr="00081354" w:rsidRDefault="005F5F53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F5F53">
              <w:rPr>
                <w:b/>
                <w:sz w:val="18"/>
                <w:szCs w:val="18"/>
              </w:rPr>
              <w:t>5</w:t>
            </w:r>
            <w:r w:rsidR="00DD529A">
              <w:rPr>
                <w:b/>
                <w:sz w:val="18"/>
                <w:szCs w:val="18"/>
              </w:rPr>
              <w:t> </w:t>
            </w:r>
            <w:r w:rsidRPr="005F5F53">
              <w:rPr>
                <w:b/>
                <w:sz w:val="18"/>
                <w:szCs w:val="18"/>
              </w:rPr>
              <w:t>1</w:t>
            </w:r>
            <w:r w:rsidR="00491BDA">
              <w:rPr>
                <w:b/>
                <w:sz w:val="18"/>
                <w:szCs w:val="18"/>
              </w:rPr>
              <w:t>50</w:t>
            </w:r>
            <w:r w:rsidR="00DD529A">
              <w:rPr>
                <w:b/>
                <w:sz w:val="18"/>
                <w:szCs w:val="18"/>
              </w:rPr>
              <w:t xml:space="preserve"> </w:t>
            </w:r>
            <w:r w:rsidR="00491BDA">
              <w:rPr>
                <w:b/>
                <w:sz w:val="18"/>
                <w:szCs w:val="18"/>
              </w:rPr>
              <w:t>034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477E75B4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</w:t>
            </w:r>
            <w:r w:rsidR="00491BDA">
              <w:rPr>
                <w:b/>
                <w:sz w:val="18"/>
                <w:szCs w:val="18"/>
              </w:rPr>
              <w:t>1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4E9C225E" w:rsidR="004D2761" w:rsidRPr="001B2F1F" w:rsidRDefault="00DD529A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DD529A">
              <w:rPr>
                <w:sz w:val="18"/>
                <w:szCs w:val="18"/>
              </w:rPr>
              <w:t>2</w:t>
            </w:r>
            <w:r w:rsidR="00C030E1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="00C030E1">
              <w:rPr>
                <w:sz w:val="18"/>
                <w:szCs w:val="18"/>
              </w:rPr>
              <w:t>569</w:t>
            </w:r>
          </w:p>
        </w:tc>
        <w:tc>
          <w:tcPr>
            <w:tcW w:w="870" w:type="pct"/>
          </w:tcPr>
          <w:p w14:paraId="08E8B0A9" w14:textId="3F29AB7A" w:rsidR="004D2761" w:rsidRPr="00081354" w:rsidRDefault="00C030E1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</w:t>
            </w:r>
            <w:r w:rsidR="00DD529A">
              <w:rPr>
                <w:sz w:val="18"/>
                <w:szCs w:val="18"/>
              </w:rPr>
              <w:t>9</w:t>
            </w:r>
            <w:r w:rsidR="007F199F" w:rsidRPr="007F199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  <w:tr w:rsidR="004D2761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3EF21D58" w:rsidR="004D2761" w:rsidRPr="00081354" w:rsidRDefault="00DD529A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</w:t>
            </w:r>
            <w:r w:rsidR="005B14C4">
              <w:rPr>
                <w:sz w:val="18"/>
                <w:szCs w:val="18"/>
              </w:rPr>
              <w:t>9</w:t>
            </w:r>
            <w:r w:rsidR="00C86CD4">
              <w:rPr>
                <w:sz w:val="18"/>
                <w:szCs w:val="18"/>
              </w:rPr>
              <w:t xml:space="preserve"> </w:t>
            </w:r>
            <w:r w:rsidR="005B14C4">
              <w:rPr>
                <w:sz w:val="18"/>
                <w:szCs w:val="18"/>
              </w:rPr>
              <w:t>434</w:t>
            </w:r>
          </w:p>
        </w:tc>
        <w:tc>
          <w:tcPr>
            <w:tcW w:w="870" w:type="pct"/>
            <w:shd w:val="clear" w:color="auto" w:fill="auto"/>
          </w:tcPr>
          <w:p w14:paraId="6C3EA322" w14:textId="61573E8D" w:rsidR="004D2761" w:rsidRPr="00081354" w:rsidRDefault="005B14C4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116</w:t>
            </w:r>
            <w:r w:rsidR="00990F4F" w:rsidRPr="00990F4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111F2C16" w:rsidR="004D2761" w:rsidRPr="00081354" w:rsidRDefault="00DD529A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DD529A">
              <w:rPr>
                <w:sz w:val="18"/>
                <w:szCs w:val="18"/>
              </w:rPr>
              <w:t>7</w:t>
            </w:r>
            <w:r w:rsidR="00BC42B6">
              <w:rPr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 xml:space="preserve"> </w:t>
            </w:r>
            <w:r w:rsidR="00BC42B6">
              <w:rPr>
                <w:sz w:val="18"/>
                <w:szCs w:val="18"/>
              </w:rPr>
              <w:t>559</w:t>
            </w:r>
          </w:p>
        </w:tc>
        <w:tc>
          <w:tcPr>
            <w:tcW w:w="870" w:type="pct"/>
          </w:tcPr>
          <w:p w14:paraId="247F26DA" w14:textId="1C69F1FB" w:rsidR="004D2761" w:rsidRPr="00081354" w:rsidRDefault="00595B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F27013">
              <w:rPr>
                <w:sz w:val="18"/>
                <w:szCs w:val="18"/>
              </w:rPr>
              <w:t>1</w:t>
            </w:r>
            <w:r w:rsidR="00990F4F" w:rsidRPr="00990F4F">
              <w:rPr>
                <w:sz w:val="18"/>
                <w:szCs w:val="18"/>
              </w:rPr>
              <w:t>,</w:t>
            </w:r>
            <w:r w:rsidR="00BC42B6">
              <w:rPr>
                <w:sz w:val="18"/>
                <w:szCs w:val="18"/>
              </w:rPr>
              <w:t>2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303928D4" w:rsidR="00DA331D" w:rsidRDefault="00995B28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2E68C530">
                <wp:simplePos x="0" y="0"/>
                <wp:positionH relativeFrom="column">
                  <wp:posOffset>5276850</wp:posOffset>
                </wp:positionH>
                <wp:positionV relativeFrom="paragraph">
                  <wp:posOffset>45085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Wzrost liczby wyrejestrowanych spółek cywilnych o 24,0% w porównaniu do po-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6A61690" w:rsidR="00D972F6" w:rsidRPr="00E95B8E" w:rsidRDefault="002D3770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3D215A">
                              <w:t>spółek cywilnych</w:t>
                            </w:r>
                            <w:r w:rsidR="00FD5C75" w:rsidRPr="00E5545C">
                              <w:t xml:space="preserve"> o </w:t>
                            </w:r>
                            <w:r w:rsidR="00057BDB">
                              <w:t>2</w:t>
                            </w:r>
                            <w:r>
                              <w:t>4</w:t>
                            </w:r>
                            <w:r w:rsidR="003D215A">
                              <w:t>,</w:t>
                            </w:r>
                            <w:r>
                              <w:t>0</w:t>
                            </w:r>
                            <w:r w:rsidR="00FD5C75" w:rsidRPr="00E5545C">
                              <w:t>%</w:t>
                            </w:r>
                            <w:r w:rsidR="00FD002D" w:rsidRPr="00E5545C">
                              <w:t xml:space="preserve"> 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Wzrost liczby wyrejestrowanych spółek cywilnych o 24,0% w porównaniu do po-przedniego miesiąca" style="position:absolute;margin-left:415.5pt;margin-top:3.55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" filled="f" stroked="f">
                <v:textbox>
                  <w:txbxContent>
                    <w:p w14:paraId="29D2175E" w14:textId="46A61690" w:rsidR="00D972F6" w:rsidRPr="00E95B8E" w:rsidRDefault="002D3770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FD002D" w:rsidRPr="00E5545C">
                        <w:t xml:space="preserve"> liczby wyrejestrowanych </w:t>
                      </w:r>
                      <w:r w:rsidR="003D215A">
                        <w:t>spółek cywilnych</w:t>
                      </w:r>
                      <w:r w:rsidR="00FD5C75" w:rsidRPr="00E5545C">
                        <w:t xml:space="preserve"> o </w:t>
                      </w:r>
                      <w:r w:rsidR="00057BDB">
                        <w:t>2</w:t>
                      </w:r>
                      <w:r>
                        <w:t>4</w:t>
                      </w:r>
                      <w:r w:rsidR="003D215A">
                        <w:t>,</w:t>
                      </w:r>
                      <w:r>
                        <w:t>0</w:t>
                      </w:r>
                      <w:r w:rsidR="00FD5C75" w:rsidRPr="00E5545C">
                        <w:t>%</w:t>
                      </w:r>
                      <w:r w:rsidR="00FD002D" w:rsidRPr="00E5545C">
                        <w:t xml:space="preserve"> 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365F0350" w:rsidR="00F22442" w:rsidRPr="009F4278" w:rsidRDefault="00E42B27" w:rsidP="00D972F6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>W</w:t>
      </w:r>
      <w:r w:rsidR="00D80A34" w:rsidRPr="009F4278">
        <w:rPr>
          <w:shd w:val="clear" w:color="auto" w:fill="FFFFFF"/>
        </w:rPr>
        <w:t xml:space="preserve"> </w:t>
      </w:r>
      <w:r w:rsidR="002D3770">
        <w:rPr>
          <w:shd w:val="clear" w:color="auto" w:fill="FFFFFF"/>
        </w:rPr>
        <w:t>grudniu</w:t>
      </w:r>
      <w:r w:rsidR="00B30A63" w:rsidRPr="009F4278">
        <w:rPr>
          <w:shd w:val="clear" w:color="auto" w:fill="FFFFFF"/>
        </w:rPr>
        <w:t xml:space="preserve"> </w:t>
      </w:r>
      <w:r w:rsidRPr="009F4278">
        <w:rPr>
          <w:shd w:val="clear" w:color="auto" w:fill="FFFFFF"/>
        </w:rPr>
        <w:t xml:space="preserve">wyrejestrowano z rejestru REGON </w:t>
      </w:r>
      <w:r w:rsidR="00057BDB">
        <w:rPr>
          <w:shd w:val="clear" w:color="auto" w:fill="FFFFFF"/>
        </w:rPr>
        <w:t>1</w:t>
      </w:r>
      <w:r w:rsidR="002D3770">
        <w:rPr>
          <w:shd w:val="clear" w:color="auto" w:fill="FFFFFF"/>
        </w:rPr>
        <w:t>9</w:t>
      </w:r>
      <w:r w:rsidR="00FB303C" w:rsidRPr="009F4278">
        <w:rPr>
          <w:shd w:val="clear" w:color="auto" w:fill="FFFFFF"/>
        </w:rPr>
        <w:t>,</w:t>
      </w:r>
      <w:r w:rsidR="002D3770">
        <w:rPr>
          <w:shd w:val="clear" w:color="auto" w:fill="FFFFFF"/>
        </w:rPr>
        <w:t>4</w:t>
      </w:r>
      <w:r w:rsidR="00FB303C" w:rsidRPr="009F4278">
        <w:rPr>
          <w:shd w:val="clear" w:color="auto" w:fill="FFFFFF"/>
        </w:rPr>
        <w:t xml:space="preserve"> tys. podmiotów, tj. </w:t>
      </w:r>
      <w:r w:rsidRPr="009F4278">
        <w:rPr>
          <w:shd w:val="clear" w:color="auto" w:fill="FFFFFF"/>
        </w:rPr>
        <w:t xml:space="preserve">o </w:t>
      </w:r>
      <w:r w:rsidR="00057BDB">
        <w:rPr>
          <w:shd w:val="clear" w:color="auto" w:fill="FFFFFF"/>
        </w:rPr>
        <w:t>1</w:t>
      </w:r>
      <w:r w:rsidR="002D3770">
        <w:rPr>
          <w:shd w:val="clear" w:color="auto" w:fill="FFFFFF"/>
        </w:rPr>
        <w:t>6</w:t>
      </w:r>
      <w:r w:rsidR="00F67CE8" w:rsidRPr="009F4278">
        <w:rPr>
          <w:shd w:val="clear" w:color="auto" w:fill="FFFFFF"/>
        </w:rPr>
        <w:t>,</w:t>
      </w:r>
      <w:r w:rsidR="002D3770">
        <w:rPr>
          <w:shd w:val="clear" w:color="auto" w:fill="FFFFFF"/>
        </w:rPr>
        <w:t>6</w:t>
      </w:r>
      <w:r w:rsidR="00365626" w:rsidRPr="009F4278">
        <w:rPr>
          <w:shd w:val="clear" w:color="auto" w:fill="FFFFFF"/>
        </w:rPr>
        <w:t xml:space="preserve">% </w:t>
      </w:r>
      <w:r w:rsidR="002D3770">
        <w:rPr>
          <w:shd w:val="clear" w:color="auto" w:fill="FFFFFF"/>
        </w:rPr>
        <w:t>więcej</w:t>
      </w:r>
      <w:r w:rsidR="00365626" w:rsidRPr="009F4278">
        <w:rPr>
          <w:shd w:val="clear" w:color="auto" w:fill="FFFFFF"/>
        </w:rPr>
        <w:t xml:space="preserve"> niż </w:t>
      </w:r>
      <w:r w:rsidR="00A34AFB" w:rsidRPr="009F4278">
        <w:rPr>
          <w:shd w:val="clear" w:color="auto" w:fill="FFFFFF"/>
        </w:rPr>
        <w:t xml:space="preserve">w poprzednim </w:t>
      </w:r>
      <w:r w:rsidR="00365626" w:rsidRPr="009F4278">
        <w:rPr>
          <w:shd w:val="clear" w:color="auto" w:fill="FFFFFF"/>
        </w:rPr>
        <w:t>miesią</w:t>
      </w:r>
      <w:r w:rsidR="00A34AFB" w:rsidRPr="009F4278">
        <w:rPr>
          <w:shd w:val="clear" w:color="auto" w:fill="FFFFFF"/>
        </w:rPr>
        <w:t>cu</w:t>
      </w:r>
      <w:r w:rsidRPr="009F4278">
        <w:rPr>
          <w:shd w:val="clear" w:color="auto" w:fill="FFFFFF"/>
        </w:rPr>
        <w:t xml:space="preserve">. </w:t>
      </w:r>
      <w:r w:rsidR="00F20752" w:rsidRPr="009F4278">
        <w:rPr>
          <w:shd w:val="clear" w:color="auto" w:fill="FFFFFF"/>
        </w:rPr>
        <w:t>O</w:t>
      </w:r>
      <w:r w:rsidRPr="009F4278">
        <w:rPr>
          <w:shd w:val="clear" w:color="auto" w:fill="FFFFFF"/>
        </w:rPr>
        <w:t xml:space="preserve">dnotowano </w:t>
      </w:r>
      <w:r w:rsidR="002D3770">
        <w:rPr>
          <w:shd w:val="clear" w:color="auto" w:fill="FFFFFF"/>
        </w:rPr>
        <w:t>wzrost</w:t>
      </w:r>
      <w:r w:rsidR="00F20752" w:rsidRPr="009F4278">
        <w:rPr>
          <w:shd w:val="clear" w:color="auto" w:fill="FFFFFF"/>
        </w:rPr>
        <w:t xml:space="preserve"> liczby</w:t>
      </w:r>
      <w:r w:rsidRPr="009F4278">
        <w:rPr>
          <w:shd w:val="clear" w:color="auto" w:fill="FFFFFF"/>
        </w:rPr>
        <w:t xml:space="preserve"> </w:t>
      </w:r>
      <w:r w:rsidR="00F20752" w:rsidRPr="009F4278">
        <w:rPr>
          <w:shd w:val="clear" w:color="auto" w:fill="FFFFFF"/>
        </w:rPr>
        <w:t xml:space="preserve">wyrejestrowanych </w:t>
      </w:r>
      <w:r w:rsidR="001701FA">
        <w:rPr>
          <w:shd w:val="clear" w:color="auto" w:fill="FFFFFF"/>
        </w:rPr>
        <w:t>spółek cywilnych (o 2</w:t>
      </w:r>
      <w:r w:rsidR="002D3770">
        <w:rPr>
          <w:shd w:val="clear" w:color="auto" w:fill="FFFFFF"/>
        </w:rPr>
        <w:t>4</w:t>
      </w:r>
      <w:r w:rsidR="001701FA">
        <w:rPr>
          <w:shd w:val="clear" w:color="auto" w:fill="FFFFFF"/>
        </w:rPr>
        <w:t>,</w:t>
      </w:r>
      <w:r w:rsidR="002D3770">
        <w:rPr>
          <w:shd w:val="clear" w:color="auto" w:fill="FFFFFF"/>
        </w:rPr>
        <w:t>0</w:t>
      </w:r>
      <w:r w:rsidR="001701FA">
        <w:rPr>
          <w:shd w:val="clear" w:color="auto" w:fill="FFFFFF"/>
        </w:rPr>
        <w:t xml:space="preserve">%) oraz </w:t>
      </w:r>
      <w:r w:rsidR="008A2762">
        <w:rPr>
          <w:shd w:val="clear" w:color="auto" w:fill="FFFFFF"/>
        </w:rPr>
        <w:t xml:space="preserve">osób fizycznych prowadzących działalność gospodarczą (o </w:t>
      </w:r>
      <w:r w:rsidR="00057BDB">
        <w:rPr>
          <w:shd w:val="clear" w:color="auto" w:fill="FFFFFF"/>
        </w:rPr>
        <w:t>20</w:t>
      </w:r>
      <w:r w:rsidR="008A2762">
        <w:rPr>
          <w:shd w:val="clear" w:color="auto" w:fill="FFFFFF"/>
        </w:rPr>
        <w:t>,</w:t>
      </w:r>
      <w:r w:rsidR="002D3770">
        <w:rPr>
          <w:shd w:val="clear" w:color="auto" w:fill="FFFFFF"/>
        </w:rPr>
        <w:t>3</w:t>
      </w:r>
      <w:r w:rsidR="008A2762">
        <w:rPr>
          <w:shd w:val="clear" w:color="auto" w:fill="FFFFFF"/>
        </w:rPr>
        <w:t>%)</w:t>
      </w:r>
      <w:r w:rsidR="001701FA">
        <w:rPr>
          <w:shd w:val="clear" w:color="auto" w:fill="FFFFFF"/>
        </w:rPr>
        <w:t>.</w:t>
      </w:r>
      <w:r w:rsidR="002E6884" w:rsidRPr="009F4278">
        <w:rPr>
          <w:shd w:val="clear" w:color="auto" w:fill="FFFFFF"/>
        </w:rPr>
        <w:t xml:space="preserve"> </w:t>
      </w:r>
      <w:r w:rsidR="002D3770">
        <w:rPr>
          <w:shd w:val="clear" w:color="auto" w:fill="FFFFFF"/>
        </w:rPr>
        <w:t xml:space="preserve">W porównaniu do poprzedniego miesiąca </w:t>
      </w:r>
      <w:r w:rsidR="00057BDB">
        <w:rPr>
          <w:shd w:val="clear" w:color="auto" w:fill="FFFFFF"/>
        </w:rPr>
        <w:t xml:space="preserve">zmniejszyła się </w:t>
      </w:r>
      <w:r w:rsidR="002D3770">
        <w:rPr>
          <w:shd w:val="clear" w:color="auto" w:fill="FFFFFF"/>
        </w:rPr>
        <w:t xml:space="preserve">natomiast liczba wyrejestrowanych spółek </w:t>
      </w:r>
      <w:r w:rsidR="00B62B4A">
        <w:rPr>
          <w:shd w:val="clear" w:color="auto" w:fill="FFFFFF"/>
        </w:rPr>
        <w:t>handlowych</w:t>
      </w:r>
      <w:r w:rsidR="009F7519">
        <w:rPr>
          <w:shd w:val="clear" w:color="auto" w:fill="FFFFFF"/>
        </w:rPr>
        <w:t xml:space="preserve">   </w:t>
      </w:r>
      <w:r w:rsidR="002D3770">
        <w:rPr>
          <w:shd w:val="clear" w:color="auto" w:fill="FFFFFF"/>
        </w:rPr>
        <w:t>(</w:t>
      </w:r>
      <w:r w:rsidR="002E6884" w:rsidRPr="009F4278">
        <w:rPr>
          <w:shd w:val="clear" w:color="auto" w:fill="FFFFFF"/>
        </w:rPr>
        <w:t xml:space="preserve">o </w:t>
      </w:r>
      <w:r w:rsidR="009F7519">
        <w:rPr>
          <w:shd w:val="clear" w:color="auto" w:fill="FFFFFF"/>
        </w:rPr>
        <w:t>9</w:t>
      </w:r>
      <w:r w:rsidR="002E6884" w:rsidRPr="009F4278">
        <w:rPr>
          <w:shd w:val="clear" w:color="auto" w:fill="FFFFFF"/>
        </w:rPr>
        <w:t>,</w:t>
      </w:r>
      <w:r w:rsidR="009F7519">
        <w:rPr>
          <w:shd w:val="clear" w:color="auto" w:fill="FFFFFF"/>
        </w:rPr>
        <w:t>1</w:t>
      </w:r>
      <w:r w:rsidR="002E6884" w:rsidRPr="009F4278">
        <w:rPr>
          <w:shd w:val="clear" w:color="auto" w:fill="FFFFFF"/>
        </w:rPr>
        <w:t>%</w:t>
      </w:r>
      <w:r w:rsidR="00200780">
        <w:rPr>
          <w:shd w:val="clear" w:color="auto" w:fill="FFFFFF"/>
        </w:rPr>
        <w:t>)</w:t>
      </w:r>
      <w:r w:rsidR="002E6884" w:rsidRPr="009F4278">
        <w:rPr>
          <w:shd w:val="clear" w:color="auto" w:fill="FFFFFF"/>
        </w:rPr>
        <w:t xml:space="preserve">. 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5F126BF5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podmiotów z zawieszoną działalnością o 1,2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1D2E7700" w:rsidR="001A6269" w:rsidRPr="00E95B8E" w:rsidRDefault="007926F0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C02F1D">
                              <w:t xml:space="preserve"> </w:t>
                            </w:r>
                            <w:r w:rsidR="00812359">
                              <w:t xml:space="preserve">liczby </w:t>
                            </w:r>
                            <w:r w:rsidR="00C02F1D">
                              <w:t>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C15055">
                              <w:t>1</w:t>
                            </w:r>
                            <w:r w:rsidR="00C02F1D">
                              <w:t>,</w:t>
                            </w:r>
                            <w:r w:rsidR="00200780">
                              <w:t>2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82B36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9" type="#_x0000_t202" alt="Podmioty z zawieszoną działalnością w rejestrze REGON&#10;&#10;Wzrost podmiotów z zawieszoną działalnością o 1,2% w porównaniu do poprzedniego miesiąca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" filled="f" stroked="f">
                <v:textbox>
                  <w:txbxContent>
                    <w:p w14:paraId="43FF7B2A" w14:textId="1D2E7700" w:rsidR="001A6269" w:rsidRPr="00E95B8E" w:rsidRDefault="007926F0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C02F1D">
                        <w:t xml:space="preserve"> </w:t>
                      </w:r>
                      <w:r w:rsidR="00812359">
                        <w:t xml:space="preserve">liczby </w:t>
                      </w:r>
                      <w:r w:rsidR="00C02F1D">
                        <w:t>podmiotów z zawieszoną działalnością o</w:t>
                      </w:r>
                      <w:r w:rsidR="00B04CE6">
                        <w:t xml:space="preserve"> </w:t>
                      </w:r>
                      <w:r w:rsidR="00C15055">
                        <w:t>1</w:t>
                      </w:r>
                      <w:r w:rsidR="00C02F1D">
                        <w:t>,</w:t>
                      </w:r>
                      <w:r w:rsidR="00200780">
                        <w:t>2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363F4EFB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200780">
        <w:rPr>
          <w:rFonts w:eastAsia="Times New Roman" w:cs="Times New Roman"/>
          <w:szCs w:val="19"/>
          <w:lang w:eastAsia="pl-PL"/>
        </w:rPr>
        <w:t>grudnia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632B1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3F6444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200780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% ogólnej liczby </w:t>
      </w:r>
      <w:r w:rsidR="002D7628">
        <w:rPr>
          <w:rFonts w:eastAsia="Times New Roman" w:cs="Times New Roman"/>
          <w:szCs w:val="19"/>
          <w:lang w:eastAsia="pl-PL"/>
        </w:rPr>
        <w:t>wpisanych</w:t>
      </w:r>
      <w:r w:rsidRPr="000277A3">
        <w:rPr>
          <w:rFonts w:eastAsia="Times New Roman" w:cs="Times New Roman"/>
          <w:szCs w:val="19"/>
          <w:lang w:eastAsia="pl-PL"/>
        </w:rPr>
        <w:t xml:space="preserve"> podmiotów w rejestrze REGON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812359">
        <w:rPr>
          <w:rFonts w:eastAsia="Times New Roman" w:cs="Times New Roman"/>
          <w:szCs w:val="19"/>
          <w:lang w:eastAsia="pl-PL"/>
        </w:rPr>
        <w:t>Zarejestrowano w</w:t>
      </w:r>
      <w:r w:rsidR="007926F0">
        <w:rPr>
          <w:rFonts w:eastAsia="Times New Roman" w:cs="Times New Roman"/>
          <w:szCs w:val="19"/>
          <w:lang w:eastAsia="pl-PL"/>
        </w:rPr>
        <w:t>zrost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 w:rsidR="00812359">
        <w:rPr>
          <w:rFonts w:eastAsia="Times New Roman" w:cs="Times New Roman"/>
          <w:szCs w:val="19"/>
          <w:lang w:eastAsia="pl-PL"/>
        </w:rPr>
        <w:t xml:space="preserve">liczby podmiotów z zawieszoną działalnością o 1,2% w porównaniu do poprzedniego miesiąca. Wzrost </w:t>
      </w:r>
      <w:r w:rsidR="005D652D">
        <w:rPr>
          <w:rFonts w:eastAsia="Times New Roman" w:cs="Times New Roman"/>
          <w:szCs w:val="19"/>
          <w:lang w:eastAsia="pl-PL"/>
        </w:rPr>
        <w:t xml:space="preserve">liczby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odnotowano w sekcji </w:t>
      </w:r>
      <w:r w:rsidR="00200780">
        <w:rPr>
          <w:rFonts w:eastAsia="Times New Roman" w:cs="Times New Roman"/>
          <w:szCs w:val="19"/>
          <w:lang w:eastAsia="pl-PL"/>
        </w:rPr>
        <w:t>budownictwo</w:t>
      </w:r>
      <w:r w:rsidR="00C15055">
        <w:rPr>
          <w:rFonts w:eastAsia="Times New Roman" w:cs="Times New Roman"/>
          <w:szCs w:val="19"/>
          <w:lang w:eastAsia="pl-PL"/>
        </w:rPr>
        <w:t xml:space="preserve"> (o </w:t>
      </w:r>
      <w:r w:rsidR="00BD01EF">
        <w:rPr>
          <w:rFonts w:eastAsia="Times New Roman" w:cs="Times New Roman"/>
          <w:szCs w:val="19"/>
          <w:lang w:eastAsia="pl-PL"/>
        </w:rPr>
        <w:t>3</w:t>
      </w:r>
      <w:r w:rsidR="00C15055">
        <w:rPr>
          <w:rFonts w:eastAsia="Times New Roman" w:cs="Times New Roman"/>
          <w:szCs w:val="19"/>
          <w:lang w:eastAsia="pl-PL"/>
        </w:rPr>
        <w:t>,</w:t>
      </w:r>
      <w:r w:rsidR="00200780">
        <w:rPr>
          <w:rFonts w:eastAsia="Times New Roman" w:cs="Times New Roman"/>
          <w:szCs w:val="19"/>
          <w:lang w:eastAsia="pl-PL"/>
        </w:rPr>
        <w:t>1</w:t>
      </w:r>
      <w:r w:rsidR="00C15055">
        <w:rPr>
          <w:rFonts w:eastAsia="Times New Roman" w:cs="Times New Roman"/>
          <w:szCs w:val="19"/>
          <w:lang w:eastAsia="pl-PL"/>
        </w:rPr>
        <w:t xml:space="preserve">%), </w:t>
      </w:r>
      <w:r w:rsidR="00EF69E7">
        <w:rPr>
          <w:rFonts w:eastAsia="Times New Roman" w:cs="Times New Roman"/>
          <w:szCs w:val="19"/>
          <w:lang w:eastAsia="pl-PL"/>
        </w:rPr>
        <w:t xml:space="preserve">administrowanie i działalność wspierająca (o </w:t>
      </w:r>
      <w:r w:rsidR="00200780">
        <w:rPr>
          <w:rFonts w:eastAsia="Times New Roman" w:cs="Times New Roman"/>
          <w:szCs w:val="19"/>
          <w:lang w:eastAsia="pl-PL"/>
        </w:rPr>
        <w:t>1</w:t>
      </w:r>
      <w:r w:rsidR="00EF69E7">
        <w:rPr>
          <w:rFonts w:eastAsia="Times New Roman" w:cs="Times New Roman"/>
          <w:szCs w:val="19"/>
          <w:lang w:eastAsia="pl-PL"/>
        </w:rPr>
        <w:t>,</w:t>
      </w:r>
      <w:r w:rsidR="00200780">
        <w:rPr>
          <w:rFonts w:eastAsia="Times New Roman" w:cs="Times New Roman"/>
          <w:szCs w:val="19"/>
          <w:lang w:eastAsia="pl-PL"/>
        </w:rPr>
        <w:t>7</w:t>
      </w:r>
      <w:r w:rsidR="00EF69E7">
        <w:rPr>
          <w:rFonts w:eastAsia="Times New Roman" w:cs="Times New Roman"/>
          <w:szCs w:val="19"/>
          <w:lang w:eastAsia="pl-PL"/>
        </w:rPr>
        <w:t>%)</w:t>
      </w:r>
      <w:r w:rsidR="00200780">
        <w:rPr>
          <w:rFonts w:eastAsia="Times New Roman" w:cs="Times New Roman"/>
          <w:szCs w:val="19"/>
          <w:lang w:eastAsia="pl-PL"/>
        </w:rPr>
        <w:t>, przetwórstwo przemysłowe (o 1,4%).</w:t>
      </w:r>
    </w:p>
    <w:p w14:paraId="22D473AB" w14:textId="61CB57F8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44D3ED97" w:rsidR="003705C6" w:rsidRDefault="000B69FA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27200" behindDoc="0" locked="0" layoutInCell="1" allowOverlap="1" wp14:anchorId="71CCB73B" wp14:editId="76D14352">
            <wp:simplePos x="0" y="0"/>
            <wp:positionH relativeFrom="margin">
              <wp:align>left</wp:align>
            </wp:positionH>
            <wp:positionV relativeFrom="paragraph">
              <wp:posOffset>523875</wp:posOffset>
            </wp:positionV>
            <wp:extent cx="5041900" cy="2877820"/>
            <wp:effectExtent l="0" t="0" r="6350" b="0"/>
            <wp:wrapSquare wrapText="bothSides"/>
            <wp:docPr id="3" name="Obraz 3" descr="Wykres 1. Liczba podmiotów nowo zarejestrowanych w rejestrze REGON&#10;&#10;Na wykresie słupkowym przedstawiono liczbę podmiotów nowo zarejestrowanych w rejestrze REGON w porównaniu do poprzedniego miesiąca: listopad 2023 rok - 29686; grudzień 2023 rok - 2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630EB552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372EDA54" w:rsidR="008B3ED5" w:rsidRPr="00854830" w:rsidRDefault="0051548B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28224" behindDoc="0" locked="0" layoutInCell="1" allowOverlap="1" wp14:anchorId="1B5EB203" wp14:editId="4001E14C">
            <wp:simplePos x="0" y="0"/>
            <wp:positionH relativeFrom="margin">
              <wp:align>right</wp:align>
            </wp:positionH>
            <wp:positionV relativeFrom="paragraph">
              <wp:posOffset>589280</wp:posOffset>
            </wp:positionV>
            <wp:extent cx="5126990" cy="4054475"/>
            <wp:effectExtent l="0" t="0" r="0" b="3175"/>
            <wp:wrapSquare wrapText="bothSides"/>
            <wp:docPr id="17" name="Obraz 17" descr="Wykres 2. Liczba podmiotów nowo zarejestrowanych i wyrejestrowanych z rejestru REGON wg sekcji PKD w grudniu 2023 roku&#10;&#10;Porównanie na wykresie słupkowym liczby podmiotów nowo zarejestrowanych i wyrejestrowanych z rejestru REGON wg wybranych sekcji PKD 2007. Najwięcej nowych podmiotów zarejestrowano w sekcji Handel; naprawa pojazdów samochodowych  - 4023; najwięcej podmiotów wyrejestrowano również w sekcji Handel; naprawa pojazdów samochodowych - 4588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 </w:t>
      </w:r>
      <w:r w:rsidR="00241873">
        <w:rPr>
          <w:rFonts w:ascii="Fira Sans" w:hAnsi="Fira Sans"/>
        </w:rPr>
        <w:t>grudniu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>
        <w:rPr>
          <w:rFonts w:ascii="Fira Sans" w:hAnsi="Fira Sans"/>
        </w:rPr>
        <w:t>3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14:paraId="1C44986A" w14:textId="0ACE01EE" w:rsidR="008B3ED5" w:rsidRDefault="008B3ED5" w:rsidP="000E2DE8">
      <w:pPr>
        <w:pStyle w:val="Tytuwykresu0"/>
        <w:spacing w:line="240" w:lineRule="exact"/>
      </w:pPr>
    </w:p>
    <w:p w14:paraId="078F9B62" w14:textId="5B553251" w:rsidR="00040ACB" w:rsidRDefault="00040ACB" w:rsidP="000E2DE8">
      <w:pPr>
        <w:pStyle w:val="Tytuwykresu0"/>
        <w:spacing w:line="240" w:lineRule="exact"/>
      </w:pPr>
    </w:p>
    <w:p w14:paraId="10E59B8D" w14:textId="2CB15270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5" w:name="OLE_LINK1"/>
    </w:p>
    <w:p w14:paraId="2622BC7B" w14:textId="17AB0760" w:rsidR="008B3ED5" w:rsidRPr="000D4F44" w:rsidRDefault="008B3ED5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5"/>
    <w:p w14:paraId="25F6C511" w14:textId="141681C5" w:rsidR="00B43119" w:rsidRDefault="009F3926" w:rsidP="00B43119">
      <w:pPr>
        <w:rPr>
          <w:noProof/>
          <w:sz w:val="18"/>
        </w:rPr>
      </w:pPr>
      <w:r>
        <w:rPr>
          <w:noProof/>
        </w:rPr>
        <w:drawing>
          <wp:anchor distT="0" distB="0" distL="114300" distR="114300" simplePos="0" relativeHeight="251829248" behindDoc="0" locked="0" layoutInCell="1" allowOverlap="1" wp14:anchorId="20C1B248" wp14:editId="3FC5B689">
            <wp:simplePos x="0" y="0"/>
            <wp:positionH relativeFrom="margin">
              <wp:align>left</wp:align>
            </wp:positionH>
            <wp:positionV relativeFrom="paragraph">
              <wp:posOffset>149225</wp:posOffset>
            </wp:positionV>
            <wp:extent cx="5041900" cy="3066415"/>
            <wp:effectExtent l="0" t="0" r="6350" b="635"/>
            <wp:wrapSquare wrapText="bothSides"/>
            <wp:docPr id="15" name="Obraz 15" descr="Wykres 3. Liczba podmiotów z zawieszoną działalnością w rejestrze REGON&#10;&#10;Porównanie na wykresie słupkowym liczby podmiotów z zawieszoną działalnością w rejestrze REGON do poprzedniego miesiąca. W grudniu 2023 roku - wzrost o 1,2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0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BF61A6" w14:textId="52CAFEC0" w:rsidR="00203BBD" w:rsidRDefault="00203BBD" w:rsidP="00B43119"/>
    <w:p w14:paraId="3C222B0C" w14:textId="242FA88A" w:rsidR="00DA331D" w:rsidRDefault="00DA331D" w:rsidP="00DA331D">
      <w:pPr>
        <w:spacing w:before="360"/>
        <w:rPr>
          <w:sz w:val="18"/>
        </w:rPr>
      </w:pPr>
    </w:p>
    <w:p w14:paraId="71E4DDE7" w14:textId="0A2C0289" w:rsidR="000E2DE8" w:rsidRDefault="000E2DE8" w:rsidP="00DA331D">
      <w:pPr>
        <w:spacing w:before="360"/>
        <w:rPr>
          <w:sz w:val="18"/>
        </w:rPr>
      </w:pPr>
    </w:p>
    <w:p w14:paraId="00C67985" w14:textId="4CC38A70" w:rsidR="00C84CE8" w:rsidRDefault="00C84CE8" w:rsidP="00DA331D">
      <w:pPr>
        <w:spacing w:before="360"/>
        <w:rPr>
          <w:sz w:val="18"/>
        </w:rPr>
      </w:pPr>
    </w:p>
    <w:p w14:paraId="59309298" w14:textId="5E96F485" w:rsidR="00C84CE8" w:rsidRDefault="00C84CE8" w:rsidP="00DA331D">
      <w:pPr>
        <w:spacing w:before="360"/>
        <w:rPr>
          <w:sz w:val="18"/>
        </w:rPr>
      </w:pPr>
    </w:p>
    <w:p w14:paraId="494BEF33" w14:textId="2BB6AF43" w:rsidR="00C84CE8" w:rsidRDefault="00C84CE8" w:rsidP="00DA331D">
      <w:pPr>
        <w:spacing w:before="360"/>
        <w:rPr>
          <w:sz w:val="18"/>
        </w:rPr>
      </w:pPr>
    </w:p>
    <w:p w14:paraId="34405FE8" w14:textId="7448E265" w:rsidR="00C84CE8" w:rsidRDefault="00C84CE8" w:rsidP="00DA331D">
      <w:pPr>
        <w:spacing w:before="360"/>
        <w:rPr>
          <w:sz w:val="18"/>
        </w:rPr>
      </w:pPr>
    </w:p>
    <w:p w14:paraId="49ECADA4" w14:textId="7869DDBA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1BDD4E6E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6C0F5275" w:rsidR="00913879" w:rsidRDefault="00913879" w:rsidP="00DA331D">
      <w:pPr>
        <w:spacing w:before="360"/>
        <w:rPr>
          <w:sz w:val="18"/>
        </w:rPr>
      </w:pPr>
    </w:p>
    <w:p w14:paraId="2EB3A48E" w14:textId="0B830438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27EF98C1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6D0513AF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59</w:t>
            </w:r>
          </w:p>
        </w:tc>
        <w:tc>
          <w:tcPr>
            <w:tcW w:w="4927" w:type="dxa"/>
          </w:tcPr>
          <w:p w14:paraId="4E8FFA16" w14:textId="1D02BAED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DE2400"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0CC9C874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DE2400"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0676E54A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6324F7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6324F7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A00A9B2" w:rsidR="00531873" w:rsidRPr="005D2277" w:rsidRDefault="006324F7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2022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6324F7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6324F7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6324F7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6324F7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6324F7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85E53" w14:textId="77777777" w:rsidR="006324F7" w:rsidRDefault="006324F7" w:rsidP="000662E2">
      <w:pPr>
        <w:spacing w:after="0" w:line="240" w:lineRule="auto"/>
      </w:pPr>
      <w:r>
        <w:separator/>
      </w:r>
    </w:p>
  </w:endnote>
  <w:endnote w:type="continuationSeparator" w:id="0">
    <w:p w14:paraId="369A5A40" w14:textId="77777777" w:rsidR="006324F7" w:rsidRDefault="006324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77C6DB5-B717-40DA-99C5-C846E6589703}"/>
    <w:embedBold r:id="rId2" w:fontKey="{613F98ED-DFBF-4F7E-AAAA-E0EC8D8149C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2357591-DD92-4F3A-84EE-850832F8E60C}"/>
    <w:embedBold r:id="rId4" w:fontKey="{65C1A106-DF34-494D-A3F9-19C41878905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C3AC0EE-0959-422B-B611-8EADED0887AE}"/>
    <w:embedBold r:id="rId6" w:fontKey="{CDFC9030-EB3F-434E-80F4-2D6E07408F2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B83C7AF-458D-43F3-B555-1201D91924AD}"/>
    <w:embedItalic r:id="rId8" w:fontKey="{2198B758-DA1E-4DD4-AE51-C0D9FBFC11B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3EE8487-DE5C-4B1D-BC12-E6001C6562F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A6E6506-CE71-48A6-872A-63857C7E6B9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CD7320D-7ACF-4A5D-ABF8-76087AA5982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18C75" w14:textId="77777777" w:rsidR="006324F7" w:rsidRDefault="006324F7" w:rsidP="000662E2">
      <w:pPr>
        <w:spacing w:after="0" w:line="240" w:lineRule="auto"/>
      </w:pPr>
      <w:r>
        <w:separator/>
      </w:r>
    </w:p>
  </w:footnote>
  <w:footnote w:type="continuationSeparator" w:id="0">
    <w:p w14:paraId="35770202" w14:textId="77777777" w:rsidR="006324F7" w:rsidRDefault="006324F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F43A51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styczeń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1582A65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AC1F90">
                            <w:t>1</w:t>
                          </w:r>
                          <w:r w:rsidR="00DE6B58">
                            <w:t>.</w:t>
                          </w:r>
                          <w:r w:rsidR="004A4A8F">
                            <w:t>01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4A4A8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&#10;&#10;11 styczeń 2024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Iegy11I&#10;AgAASQ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14:paraId="71967FEA" w14:textId="51582A65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AC1F90">
                      <w:t>1</w:t>
                    </w:r>
                    <w:r w:rsidR="00DE6B58">
                      <w:t>.</w:t>
                    </w:r>
                    <w:r w:rsidR="004A4A8F">
                      <w:t>01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4A4A8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9F"/>
    <w:rsid w:val="000108B8"/>
    <w:rsid w:val="00013FC7"/>
    <w:rsid w:val="000152F5"/>
    <w:rsid w:val="000219D0"/>
    <w:rsid w:val="00022E0C"/>
    <w:rsid w:val="00024A73"/>
    <w:rsid w:val="00025278"/>
    <w:rsid w:val="000267A7"/>
    <w:rsid w:val="000269F7"/>
    <w:rsid w:val="00026C57"/>
    <w:rsid w:val="000277A3"/>
    <w:rsid w:val="000300C2"/>
    <w:rsid w:val="00032E11"/>
    <w:rsid w:val="00033978"/>
    <w:rsid w:val="000339E3"/>
    <w:rsid w:val="000357ED"/>
    <w:rsid w:val="00037098"/>
    <w:rsid w:val="00037ADE"/>
    <w:rsid w:val="00040ACB"/>
    <w:rsid w:val="000420B0"/>
    <w:rsid w:val="0004582E"/>
    <w:rsid w:val="000459BB"/>
    <w:rsid w:val="000470AA"/>
    <w:rsid w:val="00050D49"/>
    <w:rsid w:val="000536FE"/>
    <w:rsid w:val="00053F94"/>
    <w:rsid w:val="00057625"/>
    <w:rsid w:val="00057BDB"/>
    <w:rsid w:val="00057CA1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7840"/>
    <w:rsid w:val="000A01AB"/>
    <w:rsid w:val="000A3256"/>
    <w:rsid w:val="000A5B21"/>
    <w:rsid w:val="000B046C"/>
    <w:rsid w:val="000B0727"/>
    <w:rsid w:val="000B2EF1"/>
    <w:rsid w:val="000B5B35"/>
    <w:rsid w:val="000B69FA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6457"/>
    <w:rsid w:val="000E7188"/>
    <w:rsid w:val="000E79A9"/>
    <w:rsid w:val="000F5DA0"/>
    <w:rsid w:val="001011C3"/>
    <w:rsid w:val="001015D6"/>
    <w:rsid w:val="00101D17"/>
    <w:rsid w:val="00101F4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30296"/>
    <w:rsid w:val="00130455"/>
    <w:rsid w:val="00130C9C"/>
    <w:rsid w:val="001314C8"/>
    <w:rsid w:val="00131E2F"/>
    <w:rsid w:val="00133026"/>
    <w:rsid w:val="00134145"/>
    <w:rsid w:val="001351E7"/>
    <w:rsid w:val="001358BA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608C6"/>
    <w:rsid w:val="001617E3"/>
    <w:rsid w:val="00162325"/>
    <w:rsid w:val="00163157"/>
    <w:rsid w:val="0016415F"/>
    <w:rsid w:val="00165BE8"/>
    <w:rsid w:val="001701FA"/>
    <w:rsid w:val="00171D68"/>
    <w:rsid w:val="001729C7"/>
    <w:rsid w:val="00173116"/>
    <w:rsid w:val="00177C46"/>
    <w:rsid w:val="00182252"/>
    <w:rsid w:val="00184136"/>
    <w:rsid w:val="00184836"/>
    <w:rsid w:val="001951DA"/>
    <w:rsid w:val="00196C0B"/>
    <w:rsid w:val="00197491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AD"/>
    <w:rsid w:val="001D19B6"/>
    <w:rsid w:val="001D1DB4"/>
    <w:rsid w:val="001D23F1"/>
    <w:rsid w:val="001D2593"/>
    <w:rsid w:val="001D25F9"/>
    <w:rsid w:val="001D2966"/>
    <w:rsid w:val="001D40B5"/>
    <w:rsid w:val="001D61ED"/>
    <w:rsid w:val="001E1A34"/>
    <w:rsid w:val="001E3CF9"/>
    <w:rsid w:val="001E51F0"/>
    <w:rsid w:val="001E5B2D"/>
    <w:rsid w:val="001E72D4"/>
    <w:rsid w:val="001E76F4"/>
    <w:rsid w:val="001F21F3"/>
    <w:rsid w:val="001F5917"/>
    <w:rsid w:val="001F66AE"/>
    <w:rsid w:val="001F6B11"/>
    <w:rsid w:val="00200780"/>
    <w:rsid w:val="0020156C"/>
    <w:rsid w:val="00201E62"/>
    <w:rsid w:val="00203BBD"/>
    <w:rsid w:val="002040ED"/>
    <w:rsid w:val="002110F4"/>
    <w:rsid w:val="00213FDC"/>
    <w:rsid w:val="00216634"/>
    <w:rsid w:val="00220239"/>
    <w:rsid w:val="00226ECF"/>
    <w:rsid w:val="00230581"/>
    <w:rsid w:val="002311DC"/>
    <w:rsid w:val="00236608"/>
    <w:rsid w:val="00241873"/>
    <w:rsid w:val="00241AC6"/>
    <w:rsid w:val="00242D31"/>
    <w:rsid w:val="00243CC1"/>
    <w:rsid w:val="00246F22"/>
    <w:rsid w:val="002471B2"/>
    <w:rsid w:val="002501DB"/>
    <w:rsid w:val="00250601"/>
    <w:rsid w:val="00251935"/>
    <w:rsid w:val="0025481E"/>
    <w:rsid w:val="002574F9"/>
    <w:rsid w:val="00260161"/>
    <w:rsid w:val="0026025F"/>
    <w:rsid w:val="00261BDD"/>
    <w:rsid w:val="00262B61"/>
    <w:rsid w:val="00262CC6"/>
    <w:rsid w:val="00263E08"/>
    <w:rsid w:val="00266D7A"/>
    <w:rsid w:val="00276079"/>
    <w:rsid w:val="00276196"/>
    <w:rsid w:val="00276811"/>
    <w:rsid w:val="00282699"/>
    <w:rsid w:val="0028397E"/>
    <w:rsid w:val="00283C55"/>
    <w:rsid w:val="00286F38"/>
    <w:rsid w:val="00287FA1"/>
    <w:rsid w:val="0029259B"/>
    <w:rsid w:val="002926DF"/>
    <w:rsid w:val="00293C83"/>
    <w:rsid w:val="00296697"/>
    <w:rsid w:val="002A2192"/>
    <w:rsid w:val="002A266E"/>
    <w:rsid w:val="002A441C"/>
    <w:rsid w:val="002B0472"/>
    <w:rsid w:val="002B53AA"/>
    <w:rsid w:val="002B6B12"/>
    <w:rsid w:val="002C07C5"/>
    <w:rsid w:val="002C21F0"/>
    <w:rsid w:val="002C71C0"/>
    <w:rsid w:val="002D01DF"/>
    <w:rsid w:val="002D107B"/>
    <w:rsid w:val="002D1770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32E5"/>
    <w:rsid w:val="002F35F6"/>
    <w:rsid w:val="002F77C8"/>
    <w:rsid w:val="00302149"/>
    <w:rsid w:val="0030230A"/>
    <w:rsid w:val="00302C39"/>
    <w:rsid w:val="003036A9"/>
    <w:rsid w:val="00304F22"/>
    <w:rsid w:val="00306C7C"/>
    <w:rsid w:val="00314F86"/>
    <w:rsid w:val="00317F4D"/>
    <w:rsid w:val="00322EDD"/>
    <w:rsid w:val="00324814"/>
    <w:rsid w:val="00325B93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6691"/>
    <w:rsid w:val="00397D18"/>
    <w:rsid w:val="003A0236"/>
    <w:rsid w:val="003A1B36"/>
    <w:rsid w:val="003A3211"/>
    <w:rsid w:val="003A6865"/>
    <w:rsid w:val="003A745D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4FB2"/>
    <w:rsid w:val="003D5F42"/>
    <w:rsid w:val="003D6096"/>
    <w:rsid w:val="003D60A9"/>
    <w:rsid w:val="003E108F"/>
    <w:rsid w:val="003E436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4E3E"/>
    <w:rsid w:val="004068CE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4138B"/>
    <w:rsid w:val="00442196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6031F"/>
    <w:rsid w:val="0046355B"/>
    <w:rsid w:val="00463E39"/>
    <w:rsid w:val="004647C7"/>
    <w:rsid w:val="004654F3"/>
    <w:rsid w:val="004657FC"/>
    <w:rsid w:val="00465BEE"/>
    <w:rsid w:val="0046798B"/>
    <w:rsid w:val="0047143D"/>
    <w:rsid w:val="00471E9C"/>
    <w:rsid w:val="004733F6"/>
    <w:rsid w:val="00474E69"/>
    <w:rsid w:val="004832E3"/>
    <w:rsid w:val="00483E9F"/>
    <w:rsid w:val="00485A2C"/>
    <w:rsid w:val="00487239"/>
    <w:rsid w:val="0049197D"/>
    <w:rsid w:val="00491BDA"/>
    <w:rsid w:val="00493D8B"/>
    <w:rsid w:val="004957D0"/>
    <w:rsid w:val="00495B84"/>
    <w:rsid w:val="00495C1A"/>
    <w:rsid w:val="0049621B"/>
    <w:rsid w:val="00496FE3"/>
    <w:rsid w:val="004A1D19"/>
    <w:rsid w:val="004A3E68"/>
    <w:rsid w:val="004A4A8F"/>
    <w:rsid w:val="004A7A9F"/>
    <w:rsid w:val="004B04FE"/>
    <w:rsid w:val="004B16CB"/>
    <w:rsid w:val="004B246A"/>
    <w:rsid w:val="004B3715"/>
    <w:rsid w:val="004B3988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D40"/>
    <w:rsid w:val="004D1227"/>
    <w:rsid w:val="004D2761"/>
    <w:rsid w:val="004D51EF"/>
    <w:rsid w:val="004D6C08"/>
    <w:rsid w:val="004E256F"/>
    <w:rsid w:val="004E3C23"/>
    <w:rsid w:val="004E3EA1"/>
    <w:rsid w:val="004E6AA8"/>
    <w:rsid w:val="004F0C3C"/>
    <w:rsid w:val="004F2280"/>
    <w:rsid w:val="004F23BB"/>
    <w:rsid w:val="004F351F"/>
    <w:rsid w:val="004F63FC"/>
    <w:rsid w:val="0050535B"/>
    <w:rsid w:val="00505A92"/>
    <w:rsid w:val="00507E89"/>
    <w:rsid w:val="00512103"/>
    <w:rsid w:val="00514D0B"/>
    <w:rsid w:val="00515430"/>
    <w:rsid w:val="0051548B"/>
    <w:rsid w:val="0051761E"/>
    <w:rsid w:val="005203F1"/>
    <w:rsid w:val="00521BC3"/>
    <w:rsid w:val="005220D6"/>
    <w:rsid w:val="00530DE4"/>
    <w:rsid w:val="00531873"/>
    <w:rsid w:val="00533632"/>
    <w:rsid w:val="00534013"/>
    <w:rsid w:val="00535C47"/>
    <w:rsid w:val="00540C5C"/>
    <w:rsid w:val="00541E6E"/>
    <w:rsid w:val="0054251F"/>
    <w:rsid w:val="00543F53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6130"/>
    <w:rsid w:val="005762A7"/>
    <w:rsid w:val="0057789A"/>
    <w:rsid w:val="0058220E"/>
    <w:rsid w:val="00582DB5"/>
    <w:rsid w:val="00587CEE"/>
    <w:rsid w:val="005916D7"/>
    <w:rsid w:val="005921DA"/>
    <w:rsid w:val="0059427F"/>
    <w:rsid w:val="00595649"/>
    <w:rsid w:val="00595B72"/>
    <w:rsid w:val="005A0C93"/>
    <w:rsid w:val="005A2A1C"/>
    <w:rsid w:val="005A6813"/>
    <w:rsid w:val="005A698C"/>
    <w:rsid w:val="005B005F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2793"/>
    <w:rsid w:val="005C5967"/>
    <w:rsid w:val="005C6115"/>
    <w:rsid w:val="005D062E"/>
    <w:rsid w:val="005D2277"/>
    <w:rsid w:val="005D24F7"/>
    <w:rsid w:val="005D2F6B"/>
    <w:rsid w:val="005D5CE1"/>
    <w:rsid w:val="005D652D"/>
    <w:rsid w:val="005D7AF0"/>
    <w:rsid w:val="005E0799"/>
    <w:rsid w:val="005E10F9"/>
    <w:rsid w:val="005E1200"/>
    <w:rsid w:val="005E1747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602552"/>
    <w:rsid w:val="006044FF"/>
    <w:rsid w:val="00605C53"/>
    <w:rsid w:val="00607CC5"/>
    <w:rsid w:val="0061179B"/>
    <w:rsid w:val="006125F9"/>
    <w:rsid w:val="00613281"/>
    <w:rsid w:val="00613538"/>
    <w:rsid w:val="00623D62"/>
    <w:rsid w:val="006240BD"/>
    <w:rsid w:val="006324F7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762"/>
    <w:rsid w:val="0064307F"/>
    <w:rsid w:val="00643887"/>
    <w:rsid w:val="00644690"/>
    <w:rsid w:val="00645465"/>
    <w:rsid w:val="00645B83"/>
    <w:rsid w:val="00653E1B"/>
    <w:rsid w:val="00653F54"/>
    <w:rsid w:val="00654BB6"/>
    <w:rsid w:val="00654FAF"/>
    <w:rsid w:val="00657E28"/>
    <w:rsid w:val="00665227"/>
    <w:rsid w:val="00666211"/>
    <w:rsid w:val="006673CA"/>
    <w:rsid w:val="00671537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64E"/>
    <w:rsid w:val="0068689F"/>
    <w:rsid w:val="00691534"/>
    <w:rsid w:val="00693880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B0E9E"/>
    <w:rsid w:val="006B2BA0"/>
    <w:rsid w:val="006B486D"/>
    <w:rsid w:val="006B5AE4"/>
    <w:rsid w:val="006C37F6"/>
    <w:rsid w:val="006C3DB6"/>
    <w:rsid w:val="006C4F13"/>
    <w:rsid w:val="006D00DA"/>
    <w:rsid w:val="006D1507"/>
    <w:rsid w:val="006D1860"/>
    <w:rsid w:val="006D4054"/>
    <w:rsid w:val="006D4BD2"/>
    <w:rsid w:val="006D5769"/>
    <w:rsid w:val="006E02EC"/>
    <w:rsid w:val="006E06EC"/>
    <w:rsid w:val="006E3C4F"/>
    <w:rsid w:val="006E47DB"/>
    <w:rsid w:val="006E6F41"/>
    <w:rsid w:val="006E73E6"/>
    <w:rsid w:val="006F1663"/>
    <w:rsid w:val="006F2835"/>
    <w:rsid w:val="006F4AF7"/>
    <w:rsid w:val="00705660"/>
    <w:rsid w:val="00705F7D"/>
    <w:rsid w:val="00706499"/>
    <w:rsid w:val="00717ED2"/>
    <w:rsid w:val="007211B1"/>
    <w:rsid w:val="0072260B"/>
    <w:rsid w:val="0072757A"/>
    <w:rsid w:val="007277DA"/>
    <w:rsid w:val="007279E8"/>
    <w:rsid w:val="007303D9"/>
    <w:rsid w:val="00731D27"/>
    <w:rsid w:val="00732914"/>
    <w:rsid w:val="007341A8"/>
    <w:rsid w:val="00734A29"/>
    <w:rsid w:val="007368F9"/>
    <w:rsid w:val="007375DB"/>
    <w:rsid w:val="00737A7B"/>
    <w:rsid w:val="00743734"/>
    <w:rsid w:val="00745FA1"/>
    <w:rsid w:val="00746187"/>
    <w:rsid w:val="00751D58"/>
    <w:rsid w:val="00752671"/>
    <w:rsid w:val="007540D3"/>
    <w:rsid w:val="00761B1C"/>
    <w:rsid w:val="0076254F"/>
    <w:rsid w:val="00763B56"/>
    <w:rsid w:val="00763CA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53"/>
    <w:rsid w:val="00791396"/>
    <w:rsid w:val="007926F0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C4F"/>
    <w:rsid w:val="007B2689"/>
    <w:rsid w:val="007B4786"/>
    <w:rsid w:val="007C06D3"/>
    <w:rsid w:val="007C1E42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802077"/>
    <w:rsid w:val="0080553C"/>
    <w:rsid w:val="00805B46"/>
    <w:rsid w:val="00805DB4"/>
    <w:rsid w:val="008067BA"/>
    <w:rsid w:val="00812359"/>
    <w:rsid w:val="008175A3"/>
    <w:rsid w:val="008213D8"/>
    <w:rsid w:val="00823593"/>
    <w:rsid w:val="00824B1F"/>
    <w:rsid w:val="00825DC2"/>
    <w:rsid w:val="00832AEB"/>
    <w:rsid w:val="0083499B"/>
    <w:rsid w:val="00834AD3"/>
    <w:rsid w:val="00843179"/>
    <w:rsid w:val="00843795"/>
    <w:rsid w:val="008437EB"/>
    <w:rsid w:val="00844CBD"/>
    <w:rsid w:val="008464BA"/>
    <w:rsid w:val="00847F0F"/>
    <w:rsid w:val="00850F3A"/>
    <w:rsid w:val="00852448"/>
    <w:rsid w:val="00854830"/>
    <w:rsid w:val="00861542"/>
    <w:rsid w:val="00877F6C"/>
    <w:rsid w:val="00880E1E"/>
    <w:rsid w:val="0088258A"/>
    <w:rsid w:val="00885DE5"/>
    <w:rsid w:val="00886332"/>
    <w:rsid w:val="0088675B"/>
    <w:rsid w:val="008925F0"/>
    <w:rsid w:val="0089448A"/>
    <w:rsid w:val="00897877"/>
    <w:rsid w:val="008A26D9"/>
    <w:rsid w:val="008A2762"/>
    <w:rsid w:val="008A2CFA"/>
    <w:rsid w:val="008A5A5E"/>
    <w:rsid w:val="008A7B5B"/>
    <w:rsid w:val="008B1137"/>
    <w:rsid w:val="008B12D2"/>
    <w:rsid w:val="008B1FFF"/>
    <w:rsid w:val="008B3ED5"/>
    <w:rsid w:val="008B4691"/>
    <w:rsid w:val="008B6D1B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127BA"/>
    <w:rsid w:val="00912F59"/>
    <w:rsid w:val="00913879"/>
    <w:rsid w:val="00913E05"/>
    <w:rsid w:val="009161FE"/>
    <w:rsid w:val="00916814"/>
    <w:rsid w:val="00920AAE"/>
    <w:rsid w:val="009227A6"/>
    <w:rsid w:val="00922BB2"/>
    <w:rsid w:val="00923590"/>
    <w:rsid w:val="009244D2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30DB"/>
    <w:rsid w:val="00953676"/>
    <w:rsid w:val="00954E27"/>
    <w:rsid w:val="00956F30"/>
    <w:rsid w:val="009571F7"/>
    <w:rsid w:val="00964516"/>
    <w:rsid w:val="00966C9A"/>
    <w:rsid w:val="009705EE"/>
    <w:rsid w:val="00972B49"/>
    <w:rsid w:val="0097464E"/>
    <w:rsid w:val="00974DE6"/>
    <w:rsid w:val="00977927"/>
    <w:rsid w:val="0098135C"/>
    <w:rsid w:val="0098156A"/>
    <w:rsid w:val="00983641"/>
    <w:rsid w:val="009849F2"/>
    <w:rsid w:val="00990F4F"/>
    <w:rsid w:val="00991BAC"/>
    <w:rsid w:val="00995B28"/>
    <w:rsid w:val="00995C57"/>
    <w:rsid w:val="0099757D"/>
    <w:rsid w:val="009A0969"/>
    <w:rsid w:val="009A14D1"/>
    <w:rsid w:val="009A1F84"/>
    <w:rsid w:val="009A48A0"/>
    <w:rsid w:val="009A50D6"/>
    <w:rsid w:val="009A64DB"/>
    <w:rsid w:val="009A6EA0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3355"/>
    <w:rsid w:val="009D338D"/>
    <w:rsid w:val="009D762B"/>
    <w:rsid w:val="009D7F5D"/>
    <w:rsid w:val="009E11D0"/>
    <w:rsid w:val="009E1907"/>
    <w:rsid w:val="009E2E91"/>
    <w:rsid w:val="009F0197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91D"/>
    <w:rsid w:val="00A25F8D"/>
    <w:rsid w:val="00A32402"/>
    <w:rsid w:val="00A32CFB"/>
    <w:rsid w:val="00A32E16"/>
    <w:rsid w:val="00A34AFB"/>
    <w:rsid w:val="00A365F4"/>
    <w:rsid w:val="00A37747"/>
    <w:rsid w:val="00A37EA0"/>
    <w:rsid w:val="00A41958"/>
    <w:rsid w:val="00A435E6"/>
    <w:rsid w:val="00A47D80"/>
    <w:rsid w:val="00A50AC6"/>
    <w:rsid w:val="00A52203"/>
    <w:rsid w:val="00A525E3"/>
    <w:rsid w:val="00A53132"/>
    <w:rsid w:val="00A538E5"/>
    <w:rsid w:val="00A54126"/>
    <w:rsid w:val="00A563F2"/>
    <w:rsid w:val="00A566E8"/>
    <w:rsid w:val="00A57F22"/>
    <w:rsid w:val="00A66347"/>
    <w:rsid w:val="00A664C9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28AB"/>
    <w:rsid w:val="00A96B87"/>
    <w:rsid w:val="00A971E5"/>
    <w:rsid w:val="00AA2353"/>
    <w:rsid w:val="00AA2658"/>
    <w:rsid w:val="00AA37CA"/>
    <w:rsid w:val="00AA3FEE"/>
    <w:rsid w:val="00AA6DF2"/>
    <w:rsid w:val="00AA710D"/>
    <w:rsid w:val="00AB6138"/>
    <w:rsid w:val="00AB6397"/>
    <w:rsid w:val="00AB64F3"/>
    <w:rsid w:val="00AB6556"/>
    <w:rsid w:val="00AB6787"/>
    <w:rsid w:val="00AB6872"/>
    <w:rsid w:val="00AB6D25"/>
    <w:rsid w:val="00AC1F90"/>
    <w:rsid w:val="00AC2229"/>
    <w:rsid w:val="00AD0E56"/>
    <w:rsid w:val="00AD0E8A"/>
    <w:rsid w:val="00AD34D9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F3268"/>
    <w:rsid w:val="00B04CE6"/>
    <w:rsid w:val="00B05416"/>
    <w:rsid w:val="00B05D42"/>
    <w:rsid w:val="00B05DEB"/>
    <w:rsid w:val="00B072F8"/>
    <w:rsid w:val="00B11B69"/>
    <w:rsid w:val="00B14952"/>
    <w:rsid w:val="00B16871"/>
    <w:rsid w:val="00B17703"/>
    <w:rsid w:val="00B25B45"/>
    <w:rsid w:val="00B30A63"/>
    <w:rsid w:val="00B31E5A"/>
    <w:rsid w:val="00B32232"/>
    <w:rsid w:val="00B43119"/>
    <w:rsid w:val="00B47359"/>
    <w:rsid w:val="00B51155"/>
    <w:rsid w:val="00B5159C"/>
    <w:rsid w:val="00B53C82"/>
    <w:rsid w:val="00B57D92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2992"/>
    <w:rsid w:val="00B7386E"/>
    <w:rsid w:val="00B74210"/>
    <w:rsid w:val="00B81710"/>
    <w:rsid w:val="00B828BD"/>
    <w:rsid w:val="00B82EC6"/>
    <w:rsid w:val="00B84C43"/>
    <w:rsid w:val="00B902CB"/>
    <w:rsid w:val="00B9045A"/>
    <w:rsid w:val="00B914E9"/>
    <w:rsid w:val="00B935E1"/>
    <w:rsid w:val="00B956EE"/>
    <w:rsid w:val="00B96586"/>
    <w:rsid w:val="00BA2BA1"/>
    <w:rsid w:val="00BA3447"/>
    <w:rsid w:val="00BA3562"/>
    <w:rsid w:val="00BA4BEA"/>
    <w:rsid w:val="00BA5EA1"/>
    <w:rsid w:val="00BA6E78"/>
    <w:rsid w:val="00BA75D2"/>
    <w:rsid w:val="00BA776C"/>
    <w:rsid w:val="00BA7B2B"/>
    <w:rsid w:val="00BB0620"/>
    <w:rsid w:val="00BB1316"/>
    <w:rsid w:val="00BB28DF"/>
    <w:rsid w:val="00BB2E10"/>
    <w:rsid w:val="00BB4F09"/>
    <w:rsid w:val="00BB54B5"/>
    <w:rsid w:val="00BB587D"/>
    <w:rsid w:val="00BB71B9"/>
    <w:rsid w:val="00BC27D5"/>
    <w:rsid w:val="00BC42B6"/>
    <w:rsid w:val="00BD01EF"/>
    <w:rsid w:val="00BD33FF"/>
    <w:rsid w:val="00BD4E33"/>
    <w:rsid w:val="00BD5A13"/>
    <w:rsid w:val="00BD62DA"/>
    <w:rsid w:val="00BD7028"/>
    <w:rsid w:val="00BD7269"/>
    <w:rsid w:val="00BE0F30"/>
    <w:rsid w:val="00BE24E6"/>
    <w:rsid w:val="00BE52DE"/>
    <w:rsid w:val="00BF197C"/>
    <w:rsid w:val="00BF2A3F"/>
    <w:rsid w:val="00BF3AA5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7CE"/>
    <w:rsid w:val="00C22105"/>
    <w:rsid w:val="00C2449C"/>
    <w:rsid w:val="00C244B6"/>
    <w:rsid w:val="00C25C37"/>
    <w:rsid w:val="00C27BF1"/>
    <w:rsid w:val="00C3702F"/>
    <w:rsid w:val="00C43820"/>
    <w:rsid w:val="00C4500A"/>
    <w:rsid w:val="00C46222"/>
    <w:rsid w:val="00C54A75"/>
    <w:rsid w:val="00C56047"/>
    <w:rsid w:val="00C577F1"/>
    <w:rsid w:val="00C62238"/>
    <w:rsid w:val="00C62EEE"/>
    <w:rsid w:val="00C64A37"/>
    <w:rsid w:val="00C7158E"/>
    <w:rsid w:val="00C7250B"/>
    <w:rsid w:val="00C7346B"/>
    <w:rsid w:val="00C77C0E"/>
    <w:rsid w:val="00C807AE"/>
    <w:rsid w:val="00C81EB4"/>
    <w:rsid w:val="00C84CE8"/>
    <w:rsid w:val="00C86CD4"/>
    <w:rsid w:val="00C90D16"/>
    <w:rsid w:val="00C91687"/>
    <w:rsid w:val="00C924A8"/>
    <w:rsid w:val="00C945FE"/>
    <w:rsid w:val="00C9549C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20C3"/>
    <w:rsid w:val="00CC44FC"/>
    <w:rsid w:val="00CC739E"/>
    <w:rsid w:val="00CD0F20"/>
    <w:rsid w:val="00CD1EBB"/>
    <w:rsid w:val="00CD28CF"/>
    <w:rsid w:val="00CD58B7"/>
    <w:rsid w:val="00CD65A1"/>
    <w:rsid w:val="00CD7929"/>
    <w:rsid w:val="00CD7967"/>
    <w:rsid w:val="00CE0E9E"/>
    <w:rsid w:val="00CE212E"/>
    <w:rsid w:val="00CE3D7E"/>
    <w:rsid w:val="00CE4E11"/>
    <w:rsid w:val="00CE587F"/>
    <w:rsid w:val="00CE75E7"/>
    <w:rsid w:val="00CF18EE"/>
    <w:rsid w:val="00CF30BD"/>
    <w:rsid w:val="00CF4099"/>
    <w:rsid w:val="00CF7234"/>
    <w:rsid w:val="00CF7E79"/>
    <w:rsid w:val="00D00796"/>
    <w:rsid w:val="00D03800"/>
    <w:rsid w:val="00D0398A"/>
    <w:rsid w:val="00D06DB4"/>
    <w:rsid w:val="00D0775A"/>
    <w:rsid w:val="00D10CE6"/>
    <w:rsid w:val="00D115F1"/>
    <w:rsid w:val="00D172ED"/>
    <w:rsid w:val="00D261A2"/>
    <w:rsid w:val="00D27948"/>
    <w:rsid w:val="00D31A49"/>
    <w:rsid w:val="00D33090"/>
    <w:rsid w:val="00D33AA3"/>
    <w:rsid w:val="00D34305"/>
    <w:rsid w:val="00D364E3"/>
    <w:rsid w:val="00D37E50"/>
    <w:rsid w:val="00D42474"/>
    <w:rsid w:val="00D45A7A"/>
    <w:rsid w:val="00D45B7C"/>
    <w:rsid w:val="00D53927"/>
    <w:rsid w:val="00D54458"/>
    <w:rsid w:val="00D56324"/>
    <w:rsid w:val="00D607D7"/>
    <w:rsid w:val="00D616D2"/>
    <w:rsid w:val="00D62D82"/>
    <w:rsid w:val="00D63B5F"/>
    <w:rsid w:val="00D64599"/>
    <w:rsid w:val="00D67A8D"/>
    <w:rsid w:val="00D70EF7"/>
    <w:rsid w:val="00D75ACD"/>
    <w:rsid w:val="00D75D23"/>
    <w:rsid w:val="00D80A34"/>
    <w:rsid w:val="00D82144"/>
    <w:rsid w:val="00D8280D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48E"/>
    <w:rsid w:val="00DA7C1C"/>
    <w:rsid w:val="00DB031B"/>
    <w:rsid w:val="00DB147A"/>
    <w:rsid w:val="00DB1B7A"/>
    <w:rsid w:val="00DB2854"/>
    <w:rsid w:val="00DB2DE1"/>
    <w:rsid w:val="00DB3AAB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50E9"/>
    <w:rsid w:val="00DD529A"/>
    <w:rsid w:val="00DD5CCD"/>
    <w:rsid w:val="00DD5E15"/>
    <w:rsid w:val="00DE0FB2"/>
    <w:rsid w:val="00DE2400"/>
    <w:rsid w:val="00DE4986"/>
    <w:rsid w:val="00DE514C"/>
    <w:rsid w:val="00DE58F1"/>
    <w:rsid w:val="00DE6B58"/>
    <w:rsid w:val="00DF28AF"/>
    <w:rsid w:val="00DF42E5"/>
    <w:rsid w:val="00DF5660"/>
    <w:rsid w:val="00DF5E32"/>
    <w:rsid w:val="00DF7E0E"/>
    <w:rsid w:val="00E01436"/>
    <w:rsid w:val="00E02676"/>
    <w:rsid w:val="00E02B40"/>
    <w:rsid w:val="00E02D0D"/>
    <w:rsid w:val="00E03E79"/>
    <w:rsid w:val="00E045BD"/>
    <w:rsid w:val="00E04D6C"/>
    <w:rsid w:val="00E1079B"/>
    <w:rsid w:val="00E11125"/>
    <w:rsid w:val="00E119EE"/>
    <w:rsid w:val="00E11D18"/>
    <w:rsid w:val="00E13C78"/>
    <w:rsid w:val="00E17B77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34C6"/>
    <w:rsid w:val="00E338C4"/>
    <w:rsid w:val="00E33F48"/>
    <w:rsid w:val="00E34E7B"/>
    <w:rsid w:val="00E3573A"/>
    <w:rsid w:val="00E3743E"/>
    <w:rsid w:val="00E40F64"/>
    <w:rsid w:val="00E42B27"/>
    <w:rsid w:val="00E42FF9"/>
    <w:rsid w:val="00E431A3"/>
    <w:rsid w:val="00E435A9"/>
    <w:rsid w:val="00E44790"/>
    <w:rsid w:val="00E4714C"/>
    <w:rsid w:val="00E5178D"/>
    <w:rsid w:val="00E51AEB"/>
    <w:rsid w:val="00E522A7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0699"/>
    <w:rsid w:val="00E71C57"/>
    <w:rsid w:val="00E726A1"/>
    <w:rsid w:val="00E72AD9"/>
    <w:rsid w:val="00E76D26"/>
    <w:rsid w:val="00E76EE5"/>
    <w:rsid w:val="00E77D77"/>
    <w:rsid w:val="00E80FE7"/>
    <w:rsid w:val="00E82E64"/>
    <w:rsid w:val="00E852D8"/>
    <w:rsid w:val="00E85AD1"/>
    <w:rsid w:val="00E86575"/>
    <w:rsid w:val="00E86AC1"/>
    <w:rsid w:val="00E906F5"/>
    <w:rsid w:val="00E92190"/>
    <w:rsid w:val="00E95036"/>
    <w:rsid w:val="00E95B8E"/>
    <w:rsid w:val="00E96740"/>
    <w:rsid w:val="00E967FE"/>
    <w:rsid w:val="00EB1390"/>
    <w:rsid w:val="00EB2C71"/>
    <w:rsid w:val="00EB3333"/>
    <w:rsid w:val="00EB3FCA"/>
    <w:rsid w:val="00EB4340"/>
    <w:rsid w:val="00EB4AE3"/>
    <w:rsid w:val="00EB556D"/>
    <w:rsid w:val="00EB5A7D"/>
    <w:rsid w:val="00EC5203"/>
    <w:rsid w:val="00EC55D7"/>
    <w:rsid w:val="00EC607E"/>
    <w:rsid w:val="00ED0537"/>
    <w:rsid w:val="00ED0686"/>
    <w:rsid w:val="00ED132F"/>
    <w:rsid w:val="00ED3B3D"/>
    <w:rsid w:val="00ED4D0D"/>
    <w:rsid w:val="00ED4E39"/>
    <w:rsid w:val="00ED55C0"/>
    <w:rsid w:val="00ED682B"/>
    <w:rsid w:val="00EE1139"/>
    <w:rsid w:val="00EE156E"/>
    <w:rsid w:val="00EE18DF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20752"/>
    <w:rsid w:val="00F216E5"/>
    <w:rsid w:val="00F22442"/>
    <w:rsid w:val="00F27013"/>
    <w:rsid w:val="00F27C8F"/>
    <w:rsid w:val="00F30419"/>
    <w:rsid w:val="00F32749"/>
    <w:rsid w:val="00F3302F"/>
    <w:rsid w:val="00F34E90"/>
    <w:rsid w:val="00F37172"/>
    <w:rsid w:val="00F4477E"/>
    <w:rsid w:val="00F46269"/>
    <w:rsid w:val="00F514FA"/>
    <w:rsid w:val="00F51F9D"/>
    <w:rsid w:val="00F534CA"/>
    <w:rsid w:val="00F565EE"/>
    <w:rsid w:val="00F57D72"/>
    <w:rsid w:val="00F60AC0"/>
    <w:rsid w:val="00F60BA8"/>
    <w:rsid w:val="00F6409F"/>
    <w:rsid w:val="00F647C1"/>
    <w:rsid w:val="00F654DE"/>
    <w:rsid w:val="00F668C8"/>
    <w:rsid w:val="00F67CE8"/>
    <w:rsid w:val="00F67D8F"/>
    <w:rsid w:val="00F7148A"/>
    <w:rsid w:val="00F72DBC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7D9F"/>
    <w:rsid w:val="00FA0CA4"/>
    <w:rsid w:val="00FA1EE7"/>
    <w:rsid w:val="00FA2545"/>
    <w:rsid w:val="00FA441E"/>
    <w:rsid w:val="00FA5128"/>
    <w:rsid w:val="00FB2D7D"/>
    <w:rsid w:val="00FB303C"/>
    <w:rsid w:val="00FB3793"/>
    <w:rsid w:val="00FB42D4"/>
    <w:rsid w:val="00FB5906"/>
    <w:rsid w:val="00FB762F"/>
    <w:rsid w:val="00FC2AED"/>
    <w:rsid w:val="00FC48D1"/>
    <w:rsid w:val="00FC66CC"/>
    <w:rsid w:val="00FD002D"/>
    <w:rsid w:val="00FD08AE"/>
    <w:rsid w:val="00FD0FED"/>
    <w:rsid w:val="00FD15FE"/>
    <w:rsid w:val="00FD4E24"/>
    <w:rsid w:val="00FD5C75"/>
    <w:rsid w:val="00FD5EA7"/>
    <w:rsid w:val="00FD6A46"/>
    <w:rsid w:val="00FE0AED"/>
    <w:rsid w:val="00FE36CF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2-r-,1,2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2-informacja_o_podmiotach_gospodarki_narodowej_wpisanych_do_rejestru_regon-grudzień_2023.docx</NazwaPliku>
    <Odbiorcy2 xmlns="AD3641B4-23D9-4536-AF9E-7D0EADDEB824" xsi:nil="true"/>
    <Osoba xmlns="AD3641B4-23D9-4536-AF9E-7D0EADDEB824">STAT\TARNOWSKAG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60B79-463E-40DE-BE53-C0B1D9A6C8C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570CF87F-97EB-4178-B2C2-9B7905DA54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4478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2023-03-09T07:38:00Z</cp:lastPrinted>
  <dcterms:created xsi:type="dcterms:W3CDTF">2024-01-09T13:50:00Z</dcterms:created>
  <dcterms:modified xsi:type="dcterms:W3CDTF">2024-01-09T13:50:00Z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