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D4C8CB6" w:rsidR="00393761" w:rsidRPr="00D41434" w:rsidRDefault="000233D4" w:rsidP="00F049AB">
      <w:pPr>
        <w:pStyle w:val="Tytuinfomacjisygnalnej"/>
        <w:rPr>
          <w:spacing w:val="-6"/>
        </w:rPr>
      </w:pPr>
      <w:bookmarkStart w:id="0" w:name="_GoBack"/>
      <w:bookmarkEnd w:id="0"/>
      <w:r w:rsidRPr="00D41434">
        <w:rPr>
          <w:spacing w:val="-6"/>
        </w:rPr>
        <w:t xml:space="preserve">Dynamika sprzedaży detalicznej w </w:t>
      </w:r>
      <w:r w:rsidR="00A1198B">
        <w:rPr>
          <w:spacing w:val="-6"/>
        </w:rPr>
        <w:t xml:space="preserve">marcu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0DF89748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7F901FD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rcu 2024 roku&#10;6,1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3BA4018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B11D9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11D9C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rcu 2024 roku&#10;6,1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DNovnipwIAAME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43BA4018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B11D9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B11D9C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1F0C63">
        <w:rPr>
          <w:spacing w:val="-2"/>
        </w:rPr>
        <w:t>marcu</w:t>
      </w:r>
      <w:r w:rsidR="00B11D9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B11D9C">
        <w:rPr>
          <w:spacing w:val="-2"/>
        </w:rPr>
        <w:t>6</w:t>
      </w:r>
      <w:r w:rsidR="009D30C9" w:rsidRPr="003B1B13">
        <w:rPr>
          <w:spacing w:val="-2"/>
        </w:rPr>
        <w:t>,</w:t>
      </w:r>
      <w:r w:rsidR="00B11D9C">
        <w:rPr>
          <w:spacing w:val="-2"/>
        </w:rPr>
        <w:t>1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1F0C63">
        <w:rPr>
          <w:spacing w:val="-2"/>
        </w:rPr>
        <w:t>7</w:t>
      </w:r>
      <w:r w:rsidR="00B0581A" w:rsidRPr="003B1B13">
        <w:rPr>
          <w:spacing w:val="-2"/>
        </w:rPr>
        <w:t>,</w:t>
      </w:r>
      <w:r w:rsidR="001F0C63">
        <w:rPr>
          <w:spacing w:val="-2"/>
        </w:rPr>
        <w:t>3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1F0C63">
        <w:rPr>
          <w:spacing w:val="-2"/>
        </w:rPr>
        <w:t xml:space="preserve">marcu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1F0C63">
        <w:rPr>
          <w:spacing w:val="-2"/>
        </w:rPr>
        <w:t>lutym</w:t>
      </w:r>
      <w:r w:rsidR="00B11D9C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1F0C63">
        <w:rPr>
          <w:spacing w:val="-2"/>
        </w:rPr>
        <w:t xml:space="preserve">wzrost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1F0C63">
        <w:rPr>
          <w:spacing w:val="-2"/>
        </w:rPr>
        <w:t>14</w:t>
      </w:r>
      <w:r w:rsidR="006018D4" w:rsidRPr="003B1B13">
        <w:rPr>
          <w:spacing w:val="-2"/>
        </w:rPr>
        <w:t>,</w:t>
      </w:r>
      <w:bookmarkStart w:id="1" w:name="_Hlk114490959"/>
      <w:r w:rsidR="001F0C63">
        <w:rPr>
          <w:spacing w:val="-2"/>
        </w:rPr>
        <w:t>2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1"/>
      <w:r w:rsidR="0003758D" w:rsidRPr="00CD1688">
        <w:rPr>
          <w:rFonts w:cs="Arial"/>
          <w:spacing w:val="-2"/>
          <w:szCs w:val="24"/>
        </w:rPr>
        <w:t>W okresie styczeń-</w:t>
      </w:r>
      <w:r w:rsidR="00514313" w:rsidRPr="00CD1688">
        <w:rPr>
          <w:rFonts w:cs="Arial"/>
          <w:spacing w:val="-2"/>
          <w:szCs w:val="24"/>
        </w:rPr>
        <w:t>marzec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514313" w:rsidRPr="00CD1688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514313" w:rsidRPr="00CD1688">
        <w:rPr>
          <w:rFonts w:cs="Arial"/>
          <w:spacing w:val="-2"/>
          <w:szCs w:val="24"/>
        </w:rPr>
        <w:t>0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514313" w:rsidRPr="00CD1688">
        <w:rPr>
          <w:rFonts w:cs="Arial"/>
          <w:spacing w:val="-2"/>
          <w:szCs w:val="24"/>
        </w:rPr>
        <w:t>3</w:t>
      </w:r>
      <w:r w:rsidR="0003758D" w:rsidRPr="00CD1688">
        <w:rPr>
          <w:rFonts w:cs="Arial"/>
          <w:spacing w:val="-2"/>
          <w:szCs w:val="24"/>
        </w:rPr>
        <w:t>,</w:t>
      </w:r>
      <w:r w:rsidR="00514313" w:rsidRPr="00CD1688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59D0D57F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4F359BA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3487CC8">
                <wp:simplePos x="0" y="0"/>
                <wp:positionH relativeFrom="column">
                  <wp:posOffset>5259705</wp:posOffset>
                </wp:positionH>
                <wp:positionV relativeFrom="paragraph">
                  <wp:posOffset>153670</wp:posOffset>
                </wp:positionV>
                <wp:extent cx="1800225" cy="930275"/>
                <wp:effectExtent l="0" t="0" r="0" b="3175"/>
                <wp:wrapTight wrapText="bothSides">
                  <wp:wrapPolygon edited="0">
                    <wp:start x="686" y="0"/>
                    <wp:lineTo x="686" y="21231"/>
                    <wp:lineTo x="20800" y="21231"/>
                    <wp:lineTo x="20800" y="0"/>
                    <wp:lineTo x="686" y="0"/>
                  </wp:wrapPolygon>
                </wp:wrapTight>
                <wp:docPr id="2" name="Pole tekstowe 2" descr="W marcu 2024 r. wzrost sprzedaży detalicznej 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67A8425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2" w:name="_Hlk151380408"/>
                            <w:bookmarkStart w:id="3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22495A">
                              <w:rPr>
                                <w:bCs w:val="0"/>
                              </w:rPr>
                              <w:t>marcu</w:t>
                            </w:r>
                            <w:r w:rsidR="00427FEA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2"/>
                            <w:bookmarkEnd w:id="3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rcu 2024 r. wzrost sprzedaży detalicznej  r/r   odnotowano w większości grup" style="position:absolute;margin-left:414.15pt;margin-top:12.1pt;width:141.75pt;height:7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" filled="f" stroked="f">
                <v:textbox>
                  <w:txbxContent>
                    <w:p w14:paraId="0B834087" w14:textId="267A8425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22495A">
                        <w:rPr>
                          <w:bCs w:val="0"/>
                        </w:rPr>
                        <w:t>marcu</w:t>
                      </w:r>
                      <w:r w:rsidR="00427FEA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5C2A7613" w:rsidR="007D6ECE" w:rsidRPr="00B21F23" w:rsidRDefault="004A1D4F" w:rsidP="00A10423">
      <w:pPr>
        <w:spacing w:after="0"/>
        <w:rPr>
          <w:lang w:eastAsia="pl-PL"/>
        </w:rPr>
      </w:pPr>
      <w:bookmarkStart w:id="4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marcu</w:t>
      </w:r>
      <w:r w:rsidR="00C45D9E" w:rsidRPr="00B21F23">
        <w:rPr>
          <w:lang w:eastAsia="pl-PL"/>
        </w:rPr>
        <w:t xml:space="preserve">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95275C" w:rsidRPr="00B21F23">
        <w:rPr>
          <w:lang w:eastAsia="pl-PL"/>
        </w:rPr>
        <w:t xml:space="preserve">znaczny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95275C" w:rsidRPr="00B21F23">
        <w:rPr>
          <w:lang w:eastAsia="pl-PL"/>
        </w:rPr>
        <w:t>z grup:</w:t>
      </w:r>
      <w:r w:rsidR="008A3A56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19</w:t>
      </w:r>
      <w:r w:rsidR="007F4B97" w:rsidRPr="00B21F23">
        <w:rPr>
          <w:lang w:eastAsia="pl-PL"/>
        </w:rPr>
        <w:t>,</w:t>
      </w:r>
      <w:r w:rsidR="000E7645" w:rsidRPr="00B21F23">
        <w:rPr>
          <w:lang w:eastAsia="pl-PL"/>
        </w:rPr>
        <w:t>4</w:t>
      </w:r>
      <w:r w:rsidR="007F4B97" w:rsidRPr="00B21F23">
        <w:rPr>
          <w:lang w:eastAsia="pl-PL"/>
        </w:rPr>
        <w:t>%)</w:t>
      </w:r>
      <w:r w:rsidR="000E7645" w:rsidRPr="00B21F23">
        <w:rPr>
          <w:lang w:eastAsia="pl-PL"/>
        </w:rPr>
        <w:t>,</w:t>
      </w:r>
      <w:r w:rsidR="007F4B97" w:rsidRPr="00B21F23">
        <w:rPr>
          <w:lang w:eastAsia="pl-PL"/>
        </w:rPr>
        <w:t xml:space="preserve"> </w:t>
      </w:r>
      <w:r w:rsidR="008A3A56" w:rsidRPr="00B21F23">
        <w:rPr>
          <w:lang w:eastAsia="pl-PL"/>
        </w:rPr>
        <w:t xml:space="preserve">„pojazdy samochodowe, motocykle, części” (o </w:t>
      </w:r>
      <w:r w:rsidR="000E7645" w:rsidRPr="00B21F23">
        <w:rPr>
          <w:lang w:eastAsia="pl-PL"/>
        </w:rPr>
        <w:t>13,5</w:t>
      </w:r>
      <w:r w:rsidR="008A3A56" w:rsidRPr="00B21F23">
        <w:rPr>
          <w:lang w:eastAsia="pl-PL"/>
        </w:rPr>
        <w:t>%), „paliwa stałe, ciekłe, gazowe” (o 1</w:t>
      </w:r>
      <w:r w:rsidR="000E7645" w:rsidRPr="00B21F23">
        <w:rPr>
          <w:lang w:eastAsia="pl-PL"/>
        </w:rPr>
        <w:t>1</w:t>
      </w:r>
      <w:r w:rsidR="008A3A56" w:rsidRPr="00B21F23">
        <w:rPr>
          <w:lang w:eastAsia="pl-PL"/>
        </w:rPr>
        <w:t>,</w:t>
      </w:r>
      <w:r w:rsidR="000E7645" w:rsidRPr="00B21F23">
        <w:rPr>
          <w:lang w:eastAsia="pl-PL"/>
        </w:rPr>
        <w:t>2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 xml:space="preserve">zaklasyfikowane do grupy o 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823248" w:rsidRPr="00B21F23">
        <w:rPr>
          <w:lang w:eastAsia="pl-PL"/>
        </w:rPr>
        <w:t>wzrost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0E7645" w:rsidRPr="00B21F23">
        <w:rPr>
          <w:lang w:eastAsia="pl-PL"/>
        </w:rPr>
        <w:t>6</w:t>
      </w:r>
      <w:r w:rsidR="00E64FEF" w:rsidRPr="00B21F23">
        <w:rPr>
          <w:lang w:eastAsia="pl-PL"/>
        </w:rPr>
        <w:t>,</w:t>
      </w:r>
      <w:r w:rsidR="000E7645" w:rsidRPr="00B21F23">
        <w:rPr>
          <w:lang w:eastAsia="pl-PL"/>
        </w:rPr>
        <w:t>6</w:t>
      </w:r>
      <w:r w:rsidR="00E64FEF" w:rsidRPr="00B21F23">
        <w:rPr>
          <w:lang w:eastAsia="pl-PL"/>
        </w:rPr>
        <w:t xml:space="preserve">%. </w:t>
      </w:r>
    </w:p>
    <w:bookmarkEnd w:id="4"/>
    <w:p w14:paraId="787C72E2" w14:textId="44163BAE" w:rsidR="006C7817" w:rsidRPr="00B21F23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0E7645" w:rsidRPr="00B21F23">
        <w:rPr>
          <w:lang w:eastAsia="pl-PL"/>
        </w:rPr>
        <w:t>marcu</w:t>
      </w:r>
      <w:r w:rsidR="009F1DE2" w:rsidRPr="00B21F23">
        <w:rPr>
          <w:lang w:eastAsia="pl-PL"/>
        </w:rPr>
        <w:t xml:space="preserve">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marcem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FD4963" w:rsidRPr="00B21F23">
        <w:rPr>
          <w:lang w:eastAsia="pl-PL"/>
        </w:rPr>
        <w:t>ni</w:t>
      </w:r>
      <w:r w:rsidR="00667753" w:rsidRPr="00B21F23">
        <w:rPr>
          <w:lang w:eastAsia="pl-PL"/>
        </w:rPr>
        <w:t>ższą</w:t>
      </w:r>
      <w:r w:rsidR="009D4176" w:rsidRPr="00B21F23">
        <w:rPr>
          <w:lang w:eastAsia="pl-PL"/>
        </w:rPr>
        <w:t xml:space="preserve">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FD4963" w:rsidRPr="00B21F23">
        <w:rPr>
          <w:lang w:eastAsia="pl-PL"/>
        </w:rPr>
        <w:t>1</w:t>
      </w:r>
      <w:r w:rsidR="00EC7984" w:rsidRPr="00B21F23">
        <w:rPr>
          <w:lang w:eastAsia="pl-PL"/>
        </w:rPr>
        <w:t>,</w:t>
      </w:r>
      <w:r w:rsidR="00FD4963" w:rsidRPr="00B21F23">
        <w:rPr>
          <w:lang w:eastAsia="pl-PL"/>
        </w:rPr>
        <w:t>8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z</w:t>
      </w:r>
      <w:r w:rsidR="00151CC3" w:rsidRPr="00B21F23">
        <w:rPr>
          <w:lang w:eastAsia="pl-PL"/>
        </w:rPr>
        <w:t>mniej</w:t>
      </w:r>
      <w:r w:rsidR="00667753" w:rsidRPr="00B21F23">
        <w:rPr>
          <w:lang w:eastAsia="pl-PL"/>
        </w:rPr>
        <w:t xml:space="preserve">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FD4963" w:rsidRPr="00B21F23">
        <w:rPr>
          <w:lang w:eastAsia="pl-PL"/>
        </w:rPr>
        <w:t>marcu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FD4963" w:rsidRPr="00B21F23">
        <w:rPr>
          <w:lang w:eastAsia="pl-PL"/>
        </w:rPr>
        <w:t>6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FD4963" w:rsidRPr="00B21F23">
        <w:rPr>
          <w:lang w:eastAsia="pl-PL"/>
        </w:rPr>
        <w:t>0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FE6CD7" w:rsidRPr="00B21F23">
        <w:rPr>
          <w:lang w:eastAsia="pl-PL"/>
        </w:rPr>
        <w:t xml:space="preserve">spadek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2C79D4" w:rsidRPr="00B21F23">
        <w:rPr>
          <w:lang w:eastAsia="pl-PL"/>
        </w:rPr>
        <w:t xml:space="preserve"> </w:t>
      </w:r>
      <w:r w:rsidR="00667753" w:rsidRPr="00B21F23">
        <w:rPr>
          <w:lang w:eastAsia="pl-PL"/>
        </w:rPr>
        <w:t xml:space="preserve">„prasa, książki, pozostała sprzedaż w wyspecjalizowanych sklepach” </w:t>
      </w:r>
      <w:r w:rsidR="00FE6CD7" w:rsidRPr="00B21F23">
        <w:rPr>
          <w:lang w:eastAsia="pl-PL"/>
        </w:rPr>
        <w:t>(z 2</w:t>
      </w:r>
      <w:r w:rsidR="00B21F23" w:rsidRPr="00B21F23">
        <w:rPr>
          <w:lang w:eastAsia="pl-PL"/>
        </w:rPr>
        <w:t>5</w:t>
      </w:r>
      <w:r w:rsidR="00FE6CD7" w:rsidRPr="00B21F23">
        <w:rPr>
          <w:lang w:eastAsia="pl-PL"/>
        </w:rPr>
        <w:t>,</w:t>
      </w:r>
      <w:r w:rsidR="00B21F23" w:rsidRPr="00B21F23">
        <w:rPr>
          <w:lang w:eastAsia="pl-PL"/>
        </w:rPr>
        <w:t>6</w:t>
      </w:r>
      <w:r w:rsidR="00FE6CD7" w:rsidRPr="00B21F23">
        <w:rPr>
          <w:lang w:eastAsia="pl-PL"/>
        </w:rPr>
        <w:t>% przed rokiem do 2</w:t>
      </w:r>
      <w:r w:rsidR="00B21F23" w:rsidRPr="00B21F23">
        <w:rPr>
          <w:lang w:eastAsia="pl-PL"/>
        </w:rPr>
        <w:t>3</w:t>
      </w:r>
      <w:r w:rsidR="00FE6CD7" w:rsidRPr="00B21F23">
        <w:rPr>
          <w:lang w:eastAsia="pl-PL"/>
        </w:rPr>
        <w:t>,</w:t>
      </w:r>
      <w:r w:rsidR="00B21F23" w:rsidRPr="00B21F23">
        <w:rPr>
          <w:lang w:eastAsia="pl-PL"/>
        </w:rPr>
        <w:t>3</w:t>
      </w:r>
      <w:r w:rsidR="00FE6CD7" w:rsidRPr="00B21F23">
        <w:rPr>
          <w:lang w:eastAsia="pl-PL"/>
        </w:rPr>
        <w:t>%)</w:t>
      </w:r>
      <w:r w:rsidR="00B21F23" w:rsidRPr="00B21F23">
        <w:rPr>
          <w:lang w:eastAsia="pl-PL"/>
        </w:rPr>
        <w:t xml:space="preserve"> oraz „meble, </w:t>
      </w:r>
      <w:proofErr w:type="spellStart"/>
      <w:r w:rsidR="00B21F23" w:rsidRPr="00B21F23">
        <w:rPr>
          <w:lang w:eastAsia="pl-PL"/>
        </w:rPr>
        <w:t>rtv</w:t>
      </w:r>
      <w:proofErr w:type="spellEnd"/>
      <w:r w:rsidR="00B21F23" w:rsidRPr="00B21F23">
        <w:rPr>
          <w:lang w:eastAsia="pl-PL"/>
        </w:rPr>
        <w:t xml:space="preserve">, </w:t>
      </w:r>
      <w:proofErr w:type="spellStart"/>
      <w:r w:rsidR="00B21F23" w:rsidRPr="00B21F23">
        <w:rPr>
          <w:lang w:eastAsia="pl-PL"/>
        </w:rPr>
        <w:t>agd</w:t>
      </w:r>
      <w:proofErr w:type="spellEnd"/>
      <w:r w:rsidR="00B21F23" w:rsidRPr="00B21F23">
        <w:rPr>
          <w:lang w:eastAsia="pl-PL"/>
        </w:rPr>
        <w:t>”</w:t>
      </w:r>
      <w:r w:rsidR="006C7817" w:rsidRPr="00B21F23">
        <w:rPr>
          <w:lang w:eastAsia="pl-PL"/>
        </w:rPr>
        <w:t xml:space="preserve"> (odpowiednio z</w:t>
      </w:r>
      <w:r w:rsidR="00B21F23" w:rsidRPr="00B21F23">
        <w:rPr>
          <w:lang w:eastAsia="pl-PL"/>
        </w:rPr>
        <w:t xml:space="preserve"> 18</w:t>
      </w:r>
      <w:r w:rsidR="006C7817" w:rsidRPr="00B21F23">
        <w:rPr>
          <w:lang w:eastAsia="pl-PL"/>
        </w:rPr>
        <w:t>,</w:t>
      </w:r>
      <w:r w:rsidR="00B21F23" w:rsidRPr="00B21F23">
        <w:rPr>
          <w:lang w:eastAsia="pl-PL"/>
        </w:rPr>
        <w:t>0</w:t>
      </w:r>
      <w:r w:rsidR="006C7817" w:rsidRPr="00B21F23">
        <w:rPr>
          <w:lang w:eastAsia="pl-PL"/>
        </w:rPr>
        <w:t xml:space="preserve">% do </w:t>
      </w:r>
      <w:r w:rsidR="00B21F23" w:rsidRPr="00B21F23">
        <w:rPr>
          <w:lang w:eastAsia="pl-PL"/>
        </w:rPr>
        <w:t>17</w:t>
      </w:r>
      <w:r w:rsidR="006C7817" w:rsidRPr="00B21F23">
        <w:rPr>
          <w:lang w:eastAsia="pl-PL"/>
        </w:rPr>
        <w:t>,</w:t>
      </w:r>
      <w:r w:rsidR="00B21F23" w:rsidRPr="00B21F23">
        <w:rPr>
          <w:lang w:eastAsia="pl-PL"/>
        </w:rPr>
        <w:t>1</w:t>
      </w:r>
      <w:r w:rsidR="006C7817" w:rsidRPr="00B21F23">
        <w:rPr>
          <w:lang w:eastAsia="pl-PL"/>
        </w:rPr>
        <w:t>%)</w:t>
      </w:r>
      <w:r w:rsidR="00B21F23" w:rsidRPr="00B21F23">
        <w:rPr>
          <w:lang w:eastAsia="pl-PL"/>
        </w:rPr>
        <w:t xml:space="preserve">. Udział grupy </w:t>
      </w:r>
      <w:r w:rsidR="006C7817" w:rsidRPr="00B21F23">
        <w:rPr>
          <w:lang w:eastAsia="pl-PL"/>
        </w:rPr>
        <w:t>„</w:t>
      </w:r>
      <w:r w:rsidR="00B21F23" w:rsidRPr="00B21F23">
        <w:rPr>
          <w:lang w:eastAsia="pl-PL"/>
        </w:rPr>
        <w:t>tekstylia, odzież, obuwie</w:t>
      </w:r>
      <w:r w:rsidR="006C7817" w:rsidRPr="00B21F23">
        <w:rPr>
          <w:lang w:eastAsia="pl-PL"/>
        </w:rPr>
        <w:t xml:space="preserve">” </w:t>
      </w:r>
      <w:r w:rsidR="00B21F23" w:rsidRPr="00B21F23">
        <w:rPr>
          <w:lang w:eastAsia="pl-PL"/>
        </w:rPr>
        <w:t>nie uległ zmianie i wyniósł 23</w:t>
      </w:r>
      <w:r w:rsidR="00B21F23">
        <w:rPr>
          <w:lang w:eastAsia="pl-PL"/>
        </w:rPr>
        <w:t>,</w:t>
      </w:r>
      <w:r w:rsidR="00B21F23" w:rsidRPr="00B21F23">
        <w:rPr>
          <w:lang w:eastAsia="pl-PL"/>
        </w:rPr>
        <w:t>0%.</w:t>
      </w:r>
    </w:p>
    <w:p w14:paraId="6C4F22F0" w14:textId="61E49684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5B1B6B5A" w14:textId="196F2351" w:rsidR="00B93C87" w:rsidRDefault="0047621D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00576" behindDoc="0" locked="0" layoutInCell="1" allowOverlap="1" wp14:anchorId="2C9FBD5F" wp14:editId="426E2D89">
            <wp:simplePos x="0" y="0"/>
            <wp:positionH relativeFrom="margin">
              <wp:align>left</wp:align>
            </wp:positionH>
            <wp:positionV relativeFrom="paragraph">
              <wp:posOffset>134275</wp:posOffset>
            </wp:positionV>
            <wp:extent cx="5043527" cy="2494753"/>
            <wp:effectExtent l="0" t="0" r="5080" b="1270"/>
            <wp:wrapNone/>
            <wp:docPr id="3" name="Obraz 3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527" cy="2494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FEF7C7" w14:textId="22749524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D8A45B1" w14:textId="6CA0794E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35A95A7" w14:textId="252C0C4C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5E09747" w14:textId="34184633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249F057" w14:textId="0995FCF8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1674E2" w14:textId="2A8EE42F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D4AFFF" w14:textId="6870AA11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539459D" w14:textId="4130600B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E14ED3" w14:textId="1999E3C6" w:rsidR="00B93C87" w:rsidRDefault="00B93C8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B07EEDA" w14:textId="77777777" w:rsidR="00143229" w:rsidRDefault="00143229" w:rsidP="00C367F5">
      <w:pPr>
        <w:rPr>
          <w:b/>
          <w:sz w:val="18"/>
          <w:szCs w:val="18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62F4D8C8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3B74F115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3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755E5B79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1198B"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4A763AD9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1198B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201430F9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A1198B">
              <w:rPr>
                <w:rFonts w:cs="Arial"/>
                <w:spacing w:val="-8"/>
                <w:sz w:val="16"/>
                <w:szCs w:val="16"/>
              </w:rPr>
              <w:t>3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3A368D90" w:rsidR="00562A93" w:rsidRPr="00632189" w:rsidRDefault="00CD482E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2253117C" w:rsidR="00562A93" w:rsidRPr="00632189" w:rsidRDefault="0022495A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222359CA" w:rsidR="00562A93" w:rsidRPr="00632189" w:rsidRDefault="000E7150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3A38D20E" w:rsidR="00562A93" w:rsidRPr="00632189" w:rsidRDefault="00CD482E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1CE00675" w:rsidR="00562A93" w:rsidRPr="00632189" w:rsidRDefault="0022495A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4D648125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118,7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15578D80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577CA64A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7146F68A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26534508" w:rsidR="00562A93" w:rsidRPr="00632189" w:rsidRDefault="00CD482E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54120355" w:rsidR="00562A93" w:rsidRPr="00632189" w:rsidRDefault="0022495A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230097F7" w:rsidR="00562A93" w:rsidRPr="00632189" w:rsidRDefault="001F07BA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71FFFCFD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08DC4298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5D565C46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728FB10B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07A93864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7AD6504B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79,9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5BAF2EE9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31300EDD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37F81C2E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5FFF53D1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52EF7FBC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017C413E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3D2BEA91" w:rsidR="00562A93" w:rsidRPr="00632189" w:rsidRDefault="00CD48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66DA22E3" w:rsidR="00562A93" w:rsidRPr="00632189" w:rsidRDefault="0022495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119,4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1C231724" w:rsidR="00562A93" w:rsidRPr="00632189" w:rsidRDefault="001F07BA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119,2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2AE30AA2" w14:textId="062AFFF0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5D21A9D2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 xml:space="preserve">. Dynamika </w:t>
      </w:r>
      <w:r w:rsidR="0079398C">
        <w:rPr>
          <w:b/>
          <w:sz w:val="18"/>
          <w:szCs w:val="18"/>
        </w:rPr>
        <w:t xml:space="preserve">i struktura </w:t>
      </w:r>
      <w:r w:rsidR="00562A93" w:rsidRPr="00522D84">
        <w:rPr>
          <w:b/>
          <w:sz w:val="18"/>
          <w:szCs w:val="18"/>
        </w:rPr>
        <w:t>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79398C" w:rsidRPr="001F551D" w14:paraId="7D694214" w14:textId="77777777" w:rsidTr="00560AC6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01D2573C" w14:textId="77777777" w:rsidR="0079398C" w:rsidRPr="001F551D" w:rsidRDefault="0079398C" w:rsidP="00560AC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79398C" w:rsidRPr="001F551D" w14:paraId="4400B9FD" w14:textId="77777777" w:rsidTr="00560AC6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4A18FCB1" w14:textId="77777777" w:rsidR="0079398C" w:rsidRPr="001F551D" w:rsidRDefault="0079398C" w:rsidP="00560AC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A2F3C8" w14:textId="163E63FA" w:rsidR="0079398C" w:rsidRPr="001F551D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6F258E" w14:textId="3A6F2BEE" w:rsidR="0079398C" w:rsidRPr="001F551D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79398C" w:rsidRPr="001F551D" w14:paraId="4D8C83A5" w14:textId="77777777" w:rsidTr="00560AC6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6AEBED0F" w14:textId="77777777" w:rsidR="0079398C" w:rsidRPr="001F551D" w:rsidRDefault="0079398C" w:rsidP="00560AC6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7F24398" w14:textId="3480FEE0" w:rsidR="0079398C" w:rsidRPr="001F551D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4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41814D5" w14:textId="49F2CD49" w:rsidR="0079398C" w:rsidRPr="001F551D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03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A1198B">
              <w:rPr>
                <w:rFonts w:cs="Arial"/>
                <w:color w:val="000000"/>
                <w:sz w:val="16"/>
                <w:szCs w:val="16"/>
              </w:rPr>
              <w:t>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E3F789" w14:textId="540EEEC2" w:rsidR="0079398C" w:rsidRPr="00DF2326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01–03 202</w:t>
            </w:r>
            <w:r w:rsidR="00A1198B"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69C198A" w14:textId="77777777" w:rsidR="0079398C" w:rsidRPr="001F551D" w:rsidRDefault="0079398C" w:rsidP="00560A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79398C" w:rsidRPr="001F551D" w14:paraId="529CCC23" w14:textId="77777777" w:rsidTr="00560AC6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2A339D8" w14:textId="77777777" w:rsidR="0079398C" w:rsidRPr="001F551D" w:rsidRDefault="0079398C" w:rsidP="00560AC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AEED255" w14:textId="51418405" w:rsidR="0079398C" w:rsidRPr="00F156AE" w:rsidRDefault="0007570F" w:rsidP="00560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707EFED" w14:textId="4807265F" w:rsidR="0079398C" w:rsidRPr="00F156AE" w:rsidRDefault="00652C1C" w:rsidP="00560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68C4A6A" w14:textId="06CB91E5" w:rsidR="0079398C" w:rsidRPr="00F156AE" w:rsidRDefault="00FB61D4" w:rsidP="00560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F0F8CE4" w14:textId="070C3CF6" w:rsidR="0079398C" w:rsidRPr="001F551D" w:rsidRDefault="007A5017" w:rsidP="00560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79398C" w:rsidRPr="001F551D" w14:paraId="50DE1267" w14:textId="77777777" w:rsidTr="00560AC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450353A" w14:textId="77777777" w:rsidR="0079398C" w:rsidRPr="001F551D" w:rsidRDefault="0079398C" w:rsidP="00560AC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16DC17" w14:textId="77777777" w:rsidR="0079398C" w:rsidRPr="00F156AE" w:rsidRDefault="0079398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065F62" w14:textId="77777777" w:rsidR="0079398C" w:rsidRPr="00F156AE" w:rsidRDefault="0079398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86045A" w14:textId="77777777" w:rsidR="0079398C" w:rsidRPr="00F156AE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61AAB1" w14:textId="77777777" w:rsidR="0079398C" w:rsidRPr="001F551D" w:rsidRDefault="0079398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79398C" w:rsidRPr="001F551D" w14:paraId="063C4D88" w14:textId="77777777" w:rsidTr="00560AC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274EBE8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8B121B" w14:textId="68591C6B" w:rsidR="0079398C" w:rsidRPr="00F156AE" w:rsidRDefault="0007570F" w:rsidP="00560A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423BCD" w14:textId="793D5C9A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FCDE78" w14:textId="379CB1A9" w:rsidR="0079398C" w:rsidRPr="00F156AE" w:rsidRDefault="00FB61D4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EF87DF" w14:textId="4EBF843D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8,3</w:t>
            </w:r>
          </w:p>
        </w:tc>
      </w:tr>
      <w:tr w:rsidR="0079398C" w:rsidRPr="001F551D" w14:paraId="1556AFC0" w14:textId="77777777" w:rsidTr="00560AC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527713E0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25E6E" w14:textId="26E036C6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D6493" w14:textId="0A24876F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8213D" w14:textId="0A90DFB7" w:rsidR="0079398C" w:rsidRPr="00F156AE" w:rsidRDefault="00FB61D4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9FDFBA" w14:textId="12363A7D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13,6</w:t>
            </w:r>
          </w:p>
        </w:tc>
      </w:tr>
      <w:tr w:rsidR="0079398C" w:rsidRPr="001F551D" w14:paraId="76814E49" w14:textId="77777777" w:rsidTr="00560AC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39A10FAC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318CA" w14:textId="4E07C7AD" w:rsidR="0079398C" w:rsidRPr="00F156AE" w:rsidRDefault="0007570F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AFF63" w14:textId="558498FF" w:rsidR="0079398C" w:rsidRPr="00F156AE" w:rsidRDefault="00652C1C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43223" w14:textId="31223810" w:rsidR="0079398C" w:rsidRPr="00F156AE" w:rsidRDefault="00FB61D4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E432E5" w14:textId="11409A7D" w:rsidR="0079398C" w:rsidRPr="001F551D" w:rsidRDefault="007A5017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25,8</w:t>
            </w:r>
          </w:p>
        </w:tc>
      </w:tr>
      <w:tr w:rsidR="0079398C" w:rsidRPr="001F551D" w14:paraId="52901DD1" w14:textId="77777777" w:rsidTr="00560AC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59A53137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15DFDFF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E5F281" w14:textId="77777777" w:rsidR="0079398C" w:rsidRPr="00F156AE" w:rsidRDefault="0079398C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53B04" w14:textId="77777777" w:rsidR="0079398C" w:rsidRPr="00F156AE" w:rsidRDefault="0079398C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0607E7" w14:textId="77777777" w:rsidR="0079398C" w:rsidRPr="00F156AE" w:rsidRDefault="0079398C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6A2813" w14:textId="77777777" w:rsidR="0079398C" w:rsidRPr="001F551D" w:rsidRDefault="0079398C" w:rsidP="00560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79398C" w:rsidRPr="001F551D" w14:paraId="46617920" w14:textId="77777777" w:rsidTr="00560AC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7DD4CE9D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74841" w14:textId="7FCC19B9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6BE31D" w14:textId="0249CDDE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F4D942" w14:textId="669AD7E6" w:rsidR="0079398C" w:rsidRPr="00F156AE" w:rsidRDefault="00FB61D4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F670F" w14:textId="6015916C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79398C" w:rsidRPr="001F551D" w14:paraId="5638FC33" w14:textId="77777777" w:rsidTr="00560AC6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24708FD4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A6B45" w14:textId="649400E5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1F2D4" w14:textId="7F85C9E8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CDBB22" w14:textId="613DED5E" w:rsidR="0079398C" w:rsidRPr="00F156AE" w:rsidRDefault="00FB61D4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0D49B" w14:textId="6061D6BF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</w:t>
            </w:r>
          </w:p>
        </w:tc>
      </w:tr>
      <w:tr w:rsidR="0079398C" w:rsidRPr="001F551D" w14:paraId="798755F4" w14:textId="77777777" w:rsidTr="00560AC6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63300BB7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53E477E" w14:textId="304F4CBA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988B7" w14:textId="1BDAF81F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E8315" w14:textId="7DB246DD" w:rsidR="0079398C" w:rsidRPr="00F156AE" w:rsidRDefault="001B55EA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C7BC16" w14:textId="7B842421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79398C" w:rsidRPr="001F551D" w14:paraId="23B27D4D" w14:textId="77777777" w:rsidTr="00560AC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57F97A29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8D04EF0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711113" w14:textId="1150DF2E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EA8CF1C" w14:textId="0CCE286A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1E2A68" w14:textId="0106E742" w:rsidR="0079398C" w:rsidRPr="00F156AE" w:rsidRDefault="001B55EA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4DAB54" w14:textId="28A344A3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79398C" w:rsidRPr="001F551D" w14:paraId="5C7B12E8" w14:textId="77777777" w:rsidTr="00560AC6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17DA6E7" w14:textId="77777777" w:rsidR="0079398C" w:rsidRPr="001F551D" w:rsidRDefault="0079398C" w:rsidP="00560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C789AAD" w14:textId="0CFF6651" w:rsidR="0079398C" w:rsidRPr="00F156AE" w:rsidRDefault="0007570F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29F82" w14:textId="6A278E67" w:rsidR="0079398C" w:rsidRPr="00F156AE" w:rsidRDefault="00652C1C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03E3511" w14:textId="20467B59" w:rsidR="0079398C" w:rsidRPr="00F156AE" w:rsidRDefault="001B55EA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D8683CC" w14:textId="5DC0D87A" w:rsidR="0079398C" w:rsidRPr="001F551D" w:rsidRDefault="007A5017" w:rsidP="00560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10,1</w:t>
            </w:r>
          </w:p>
        </w:tc>
      </w:tr>
    </w:tbl>
    <w:p w14:paraId="1FAE35FA" w14:textId="39AA0261" w:rsidR="00917013" w:rsidRDefault="00917013" w:rsidP="00917013">
      <w:pPr>
        <w:rPr>
          <w:color w:val="000000" w:themeColor="text1"/>
          <w:sz w:val="16"/>
          <w:szCs w:val="16"/>
        </w:rPr>
      </w:pPr>
      <w:bookmarkStart w:id="5" w:name="_Hlk161734181"/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4DC63F66" w14:textId="6CE6F4B9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7347420F" w14:textId="69D8704A" w:rsidR="00562A93" w:rsidRDefault="00562A93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035979AE" w:rsidR="00993681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01600" behindDoc="0" locked="0" layoutInCell="1" allowOverlap="1" wp14:anchorId="46913025" wp14:editId="3AD000AC">
            <wp:simplePos x="0" y="0"/>
            <wp:positionH relativeFrom="margin">
              <wp:align>left</wp:align>
            </wp:positionH>
            <wp:positionV relativeFrom="paragraph">
              <wp:posOffset>392838</wp:posOffset>
            </wp:positionV>
            <wp:extent cx="5032971" cy="2549471"/>
            <wp:effectExtent l="0" t="0" r="0" b="3810"/>
            <wp:wrapNone/>
            <wp:docPr id="4" name="Obraz 4" descr="Wykres 2. Sprzedaż detaliczna towarów w marcu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65" cy="2569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25484C">
        <w:rPr>
          <w:b/>
          <w:sz w:val="18"/>
          <w:szCs w:val="18"/>
          <w:shd w:val="clear" w:color="auto" w:fill="FFFFFF"/>
        </w:rPr>
        <w:t>marcu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23352C11" w14:textId="46288BA7" w:rsidR="00B93C87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F78ADFD" w14:textId="24B62B8F" w:rsidR="00B93C87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0CA72CE" w14:textId="26E0188E" w:rsidR="00B93C87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C7FAEE3" w14:textId="59DF6BB9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3171EC" w14:textId="3F9C45CF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151AA1A" w14:textId="0EF199E9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3619F23" w14:textId="67B12664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88D67F2" w14:textId="6205832B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5BE6442C" w:rsidR="003B4DD3" w:rsidRPr="002E46A5" w:rsidRDefault="00EA13E0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4ADAB78F">
                <wp:simplePos x="0" y="0"/>
                <wp:positionH relativeFrom="rightMargin">
                  <wp:posOffset>154305</wp:posOffset>
                </wp:positionH>
                <wp:positionV relativeFrom="margin">
                  <wp:posOffset>3143250</wp:posOffset>
                </wp:positionV>
                <wp:extent cx="1784350" cy="1061720"/>
                <wp:effectExtent l="0" t="0" r="0" b="5080"/>
                <wp:wrapTight wrapText="bothSides">
                  <wp:wrapPolygon edited="0">
                    <wp:start x="692" y="0"/>
                    <wp:lineTo x="692" y="21316"/>
                    <wp:lineTo x="20754" y="21316"/>
                    <wp:lineTo x="20754" y="0"/>
                    <wp:lineTo x="692" y="0"/>
                  </wp:wrapPolygon>
                </wp:wrapTight>
                <wp:docPr id="25" name="Pole tekstowe 25" descr="W marcu 2024 r. odnotowano spadek sprzedaży detalicznej wyrównanej sezonowo o 0,2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11B70139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DB23B9">
                              <w:t>marcu</w:t>
                            </w:r>
                            <w:r w:rsidR="00975EA1">
                              <w:t xml:space="preserve"> </w:t>
                            </w:r>
                            <w:r>
                              <w:t xml:space="preserve">2024 r. odnotowano </w:t>
                            </w:r>
                            <w:r w:rsidR="00DB23B9">
                              <w:t>spadek</w:t>
                            </w:r>
                            <w:r>
                              <w:t xml:space="preserve"> sprzedaży detalicznej wyrównanej sezonowo o </w:t>
                            </w:r>
                            <w:r w:rsidR="00DB23B9">
                              <w:t>0</w:t>
                            </w:r>
                            <w:r>
                              <w:t>,</w:t>
                            </w:r>
                            <w:r w:rsidR="00DB23B9">
                              <w:t>2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marcu 2024 r. odnotowano spadek sprzedaży detalicznej wyrównanej sezonowo o 0,2% w porównaniu z poprzednim miesiącem" style="position:absolute;margin-left:12.15pt;margin-top:247.5pt;width:140.5pt;height:83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" filled="f" stroked="f">
                <v:textbox>
                  <w:txbxContent>
                    <w:p w14:paraId="4C9431E6" w14:textId="11B70139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DB23B9">
                        <w:t>marcu</w:t>
                      </w:r>
                      <w:r w:rsidR="00975EA1">
                        <w:t xml:space="preserve"> </w:t>
                      </w:r>
                      <w:r>
                        <w:t xml:space="preserve">2024 r. odnotowano </w:t>
                      </w:r>
                      <w:r w:rsidR="00DB23B9">
                        <w:t>spadek</w:t>
                      </w:r>
                      <w:r>
                        <w:t xml:space="preserve"> sprzedaży detalicznej wyrównanej sezonowo o </w:t>
                      </w:r>
                      <w:r w:rsidR="00DB23B9">
                        <w:t>0</w:t>
                      </w:r>
                      <w:r>
                        <w:t>,</w:t>
                      </w:r>
                      <w:r w:rsidR="00DB23B9">
                        <w:t>2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4DD5507B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DB23B9">
        <w:rPr>
          <w:rFonts w:cs="Arial"/>
          <w:spacing w:val="-2"/>
          <w:szCs w:val="19"/>
        </w:rPr>
        <w:t xml:space="preserve">marcu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DB23B9">
        <w:rPr>
          <w:rFonts w:cs="Arial"/>
          <w:spacing w:val="-2"/>
          <w:szCs w:val="19"/>
        </w:rPr>
        <w:t>0</w:t>
      </w:r>
      <w:r w:rsidR="0022517D">
        <w:rPr>
          <w:rFonts w:cs="Arial"/>
          <w:spacing w:val="-2"/>
          <w:szCs w:val="19"/>
        </w:rPr>
        <w:t>,</w:t>
      </w:r>
      <w:r w:rsidR="00DB23B9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% </w:t>
      </w:r>
      <w:r w:rsidR="00DB23B9">
        <w:rPr>
          <w:rFonts w:cs="Arial"/>
          <w:spacing w:val="-2"/>
          <w:szCs w:val="19"/>
        </w:rPr>
        <w:t>ni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lutym</w:t>
      </w:r>
      <w:r w:rsidR="005367F9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4A409B92" w:rsidR="00D96A32" w:rsidRDefault="00184B8D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cs="Arial"/>
          <w:spacing w:val="-2"/>
          <w:szCs w:val="19"/>
        </w:rPr>
        <w:drawing>
          <wp:anchor distT="0" distB="0" distL="114300" distR="114300" simplePos="0" relativeHeight="251802624" behindDoc="0" locked="0" layoutInCell="1" allowOverlap="1" wp14:anchorId="65BBBB19" wp14:editId="59C946CF">
            <wp:simplePos x="0" y="0"/>
            <wp:positionH relativeFrom="margin">
              <wp:align>right</wp:align>
            </wp:positionH>
            <wp:positionV relativeFrom="paragraph">
              <wp:posOffset>439205</wp:posOffset>
            </wp:positionV>
            <wp:extent cx="5118735" cy="2285872"/>
            <wp:effectExtent l="0" t="0" r="5715" b="635"/>
            <wp:wrapNone/>
            <wp:docPr id="13" name="Obraz 13" descr="Wykres 3. Sprzedaż detaliczna - dane wyrównane sezonowo i niewyrównane (ceny stałe) - przeciętna miesięczna 2021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2285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CBB342A" w14:textId="646322F2" w:rsidR="00D96A32" w:rsidRDefault="00D96A32" w:rsidP="006B6090"/>
    <w:p w14:paraId="07B50356" w14:textId="52AF187F" w:rsidR="00D96A32" w:rsidRDefault="00D96A32" w:rsidP="006B6090"/>
    <w:p w14:paraId="2E980BCD" w14:textId="76983C5E" w:rsidR="00D96A32" w:rsidRDefault="00D96A32" w:rsidP="006B6090"/>
    <w:p w14:paraId="77E84BF8" w14:textId="6011EFF1" w:rsidR="00D96A32" w:rsidRDefault="00D96A32" w:rsidP="006B6090"/>
    <w:p w14:paraId="08A2B689" w14:textId="3F824205" w:rsidR="00D96A32" w:rsidRDefault="00D96A32" w:rsidP="006B6090"/>
    <w:p w14:paraId="164EBFF8" w14:textId="5BD8E1AC" w:rsidR="00D96A32" w:rsidRDefault="00D96A32" w:rsidP="006B6090"/>
    <w:p w14:paraId="0AB9D4A8" w14:textId="179BFC82" w:rsidR="00D96A32" w:rsidRDefault="00D96A32" w:rsidP="006B6090"/>
    <w:p w14:paraId="5E40DB69" w14:textId="79571047" w:rsidR="00D96A32" w:rsidRDefault="00D96A32" w:rsidP="006B6090"/>
    <w:p w14:paraId="37EDD5F7" w14:textId="3A364936" w:rsidR="00EF3049" w:rsidRDefault="00EF3049" w:rsidP="006B6090"/>
    <w:p w14:paraId="4FA36659" w14:textId="77777777" w:rsidR="00EF3049" w:rsidRDefault="00EF3049" w:rsidP="006B6090"/>
    <w:p w14:paraId="2E46D486" w14:textId="36158F12" w:rsidR="006B6090" w:rsidRP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629EB526" w14:textId="6FA26488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3CC62B04" w14:textId="77777777" w:rsidR="00DE2400" w:rsidRPr="00AB63D8" w:rsidRDefault="00DE2400" w:rsidP="00AB63D8">
            <w:pPr>
              <w:pStyle w:val="Nagwek3"/>
              <w:spacing w:before="0" w:line="240" w:lineRule="auto"/>
              <w:outlineLvl w:val="2"/>
              <w:rPr>
                <w:sz w:val="18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F17F619" w14:textId="77777777" w:rsidR="00164488" w:rsidRDefault="00164488" w:rsidP="00164488">
            <w:pPr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076C640B" w14:textId="799A4CAF" w:rsidR="00DE2400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35EAFDE4" w14:textId="21D2B142" w:rsidR="00164488" w:rsidRDefault="00164488" w:rsidP="00164488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 komórkowy</w:t>
            </w:r>
            <w:r w:rsidRPr="00674DE5">
              <w:rPr>
                <w:sz w:val="20"/>
              </w:rPr>
              <w:t>:</w:t>
            </w:r>
            <w:r>
              <w:rPr>
                <w:sz w:val="20"/>
              </w:rPr>
              <w:t xml:space="preserve"> +48 69</w:t>
            </w:r>
            <w:r w:rsidR="00667F0F">
              <w:rPr>
                <w:sz w:val="20"/>
              </w:rPr>
              <w:t>5</w:t>
            </w:r>
            <w:r>
              <w:rPr>
                <w:sz w:val="20"/>
              </w:rPr>
              <w:t> 255 032</w:t>
            </w:r>
          </w:p>
          <w:p w14:paraId="131AE8E0" w14:textId="77777777" w:rsidR="00164488" w:rsidRDefault="00164488" w:rsidP="00164488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 stacjonarne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+48 22 608 38 04, +48 22 449 41 45,</w:t>
            </w:r>
          </w:p>
          <w:p w14:paraId="0A649313" w14:textId="77777777" w:rsidR="00164488" w:rsidRPr="00C91687" w:rsidRDefault="00164488" w:rsidP="00164488">
            <w:pPr>
              <w:spacing w:before="0" w:after="0"/>
              <w:ind w:left="1452"/>
              <w:rPr>
                <w:sz w:val="20"/>
              </w:rPr>
            </w:pPr>
            <w:r>
              <w:rPr>
                <w:sz w:val="20"/>
              </w:rPr>
              <w:t xml:space="preserve">  +48 22 608 30 09</w:t>
            </w:r>
          </w:p>
          <w:p w14:paraId="07C73DA1" w14:textId="77777777" w:rsidR="00DE2400" w:rsidRPr="00164488" w:rsidRDefault="00DE2400" w:rsidP="00747B8C">
            <w:pPr>
              <w:rPr>
                <w:sz w:val="18"/>
              </w:rPr>
            </w:pPr>
            <w:r w:rsidRPr="00164488">
              <w:rPr>
                <w:b/>
                <w:sz w:val="20"/>
              </w:rPr>
              <w:t>e-mail:</w:t>
            </w:r>
            <w:r w:rsidRPr="00164488">
              <w:rPr>
                <w:sz w:val="20"/>
              </w:rPr>
              <w:t xml:space="preserve"> </w:t>
            </w:r>
            <w:hyperlink r:id="rId17" w:history="1">
              <w:r w:rsidRPr="00164488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0C4C15D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15240</wp:posOffset>
                  </wp:positionV>
                  <wp:extent cx="305435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6F6C82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6F6C82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6F6C82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6F6C82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CA4BA" w14:textId="77777777" w:rsidR="006F6C82" w:rsidRDefault="006F6C82" w:rsidP="000662E2">
      <w:pPr>
        <w:spacing w:after="0" w:line="240" w:lineRule="auto"/>
      </w:pPr>
      <w:r>
        <w:separator/>
      </w:r>
    </w:p>
  </w:endnote>
  <w:endnote w:type="continuationSeparator" w:id="0">
    <w:p w14:paraId="294269D9" w14:textId="77777777" w:rsidR="006F6C82" w:rsidRDefault="006F6C8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EC6464E-DAFA-4212-93E8-AFF26A243055}"/>
    <w:embedBold r:id="rId2" w:fontKey="{A769980B-643B-4F86-96EC-3B4818D2BF7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56B6B3C-A831-461F-8722-D1CC1EA93142}"/>
    <w:embedBold r:id="rId4" w:fontKey="{AC485922-C5BC-4B49-92B1-7AF2CC2CFFB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702FD7A-2A73-40CA-BA61-93FF736F76C2}"/>
    <w:embedBold r:id="rId6" w:fontKey="{12D2560E-B33B-49CF-92B1-20FB2AC122E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8264D66-034A-4886-9957-07047BE1A6BE}"/>
    <w:embedItalic r:id="rId8" w:fontKey="{2FAC96BE-DE31-45B3-A119-666920DEA3E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1318A39-93EA-419E-81CB-AA3D217DB3E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72D96AD-5A9B-4BB5-B258-BBB9ED4CA67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AE59282-B29A-469B-A17E-F703832237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4D4B3" w14:textId="77777777" w:rsidR="006F6C82" w:rsidRDefault="006F6C82" w:rsidP="000662E2">
      <w:pPr>
        <w:spacing w:after="0" w:line="240" w:lineRule="auto"/>
      </w:pPr>
      <w:r>
        <w:separator/>
      </w:r>
    </w:p>
  </w:footnote>
  <w:footnote w:type="continuationSeparator" w:id="0">
    <w:p w14:paraId="5166AC15" w14:textId="77777777" w:rsidR="006F6C82" w:rsidRDefault="006F6C82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BCB492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kwiecień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DBA3B6F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1198B">
                            <w:t>3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A1198B">
                            <w:t>4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kwiecień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CVvqD0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0DBA3B6F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A1198B">
                      <w:t>3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A1198B">
                      <w:t>4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5.15pt;height:129.15pt;visibility:visible;mso-wrap-style:square" o:bullet="t">
        <v:imagedata r:id="rId1" o:title=""/>
      </v:shape>
    </w:pict>
  </w:numPicBullet>
  <w:numPicBullet w:numPicBulletId="1">
    <w:pict>
      <v:shape id="_x0000_i1035" type="#_x0000_t75" style="width:124pt;height:129.1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6FE4"/>
    <w:rsid w:val="00021D4F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F4A36"/>
    <w:rsid w:val="000F4C41"/>
    <w:rsid w:val="000F4F26"/>
    <w:rsid w:val="000F514A"/>
    <w:rsid w:val="000F5BEC"/>
    <w:rsid w:val="000F61E9"/>
    <w:rsid w:val="001005E2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73F1"/>
    <w:rsid w:val="0017093F"/>
    <w:rsid w:val="0017149E"/>
    <w:rsid w:val="00172113"/>
    <w:rsid w:val="0017264D"/>
    <w:rsid w:val="00172936"/>
    <w:rsid w:val="00172CFD"/>
    <w:rsid w:val="00175109"/>
    <w:rsid w:val="001762E7"/>
    <w:rsid w:val="001776F9"/>
    <w:rsid w:val="00180CBB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1EE"/>
    <w:rsid w:val="001951DA"/>
    <w:rsid w:val="0019548E"/>
    <w:rsid w:val="00196119"/>
    <w:rsid w:val="0019616E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55EA"/>
    <w:rsid w:val="001B6E25"/>
    <w:rsid w:val="001B753B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292E"/>
    <w:rsid w:val="001E386B"/>
    <w:rsid w:val="001E5B2D"/>
    <w:rsid w:val="001E5D31"/>
    <w:rsid w:val="001E737D"/>
    <w:rsid w:val="001F07BA"/>
    <w:rsid w:val="001F0C63"/>
    <w:rsid w:val="001F3078"/>
    <w:rsid w:val="001F3B1B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672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A59"/>
    <w:rsid w:val="003B1B13"/>
    <w:rsid w:val="003B2517"/>
    <w:rsid w:val="003B2C0C"/>
    <w:rsid w:val="003B4DD3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4ED2"/>
    <w:rsid w:val="00406619"/>
    <w:rsid w:val="00407E07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621D"/>
    <w:rsid w:val="00477136"/>
    <w:rsid w:val="00477D49"/>
    <w:rsid w:val="00480D48"/>
    <w:rsid w:val="004815F2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C1895"/>
    <w:rsid w:val="004C2245"/>
    <w:rsid w:val="004C24EB"/>
    <w:rsid w:val="004C2CCC"/>
    <w:rsid w:val="004C30AD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57A"/>
    <w:rsid w:val="00505A92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203F1"/>
    <w:rsid w:val="00521BC3"/>
    <w:rsid w:val="00522630"/>
    <w:rsid w:val="00522D84"/>
    <w:rsid w:val="005231B2"/>
    <w:rsid w:val="00523503"/>
    <w:rsid w:val="00524F5B"/>
    <w:rsid w:val="0052513C"/>
    <w:rsid w:val="00525857"/>
    <w:rsid w:val="00526820"/>
    <w:rsid w:val="00530453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C6299"/>
    <w:rsid w:val="005D003C"/>
    <w:rsid w:val="005D062E"/>
    <w:rsid w:val="005D2B2F"/>
    <w:rsid w:val="005D2F6B"/>
    <w:rsid w:val="005D34B1"/>
    <w:rsid w:val="005D452C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1E64"/>
    <w:rsid w:val="00671EE6"/>
    <w:rsid w:val="0067258B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86D36"/>
    <w:rsid w:val="00690624"/>
    <w:rsid w:val="00691534"/>
    <w:rsid w:val="0069301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697"/>
    <w:rsid w:val="006B486D"/>
    <w:rsid w:val="006B5AE4"/>
    <w:rsid w:val="006B5E89"/>
    <w:rsid w:val="006B6090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6F6C82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396F"/>
    <w:rsid w:val="0076420F"/>
    <w:rsid w:val="007651A2"/>
    <w:rsid w:val="0076620C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98C"/>
    <w:rsid w:val="00793EEC"/>
    <w:rsid w:val="0079514B"/>
    <w:rsid w:val="00795252"/>
    <w:rsid w:val="00796E41"/>
    <w:rsid w:val="00797F3C"/>
    <w:rsid w:val="007A0116"/>
    <w:rsid w:val="007A1088"/>
    <w:rsid w:val="007A12A5"/>
    <w:rsid w:val="007A1CE4"/>
    <w:rsid w:val="007A2DC1"/>
    <w:rsid w:val="007A395A"/>
    <w:rsid w:val="007A493F"/>
    <w:rsid w:val="007A5017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4354"/>
    <w:rsid w:val="007F4B97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248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70F14"/>
    <w:rsid w:val="008712C7"/>
    <w:rsid w:val="008729D2"/>
    <w:rsid w:val="00873090"/>
    <w:rsid w:val="00874792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48B"/>
    <w:rsid w:val="009665D4"/>
    <w:rsid w:val="00966C9A"/>
    <w:rsid w:val="00967BB7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4461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E0F8C"/>
    <w:rsid w:val="009E16E2"/>
    <w:rsid w:val="009E2D45"/>
    <w:rsid w:val="009E2E91"/>
    <w:rsid w:val="009E5612"/>
    <w:rsid w:val="009E78F2"/>
    <w:rsid w:val="009F09B4"/>
    <w:rsid w:val="009F1DE2"/>
    <w:rsid w:val="009F2160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595"/>
    <w:rsid w:val="00A177D2"/>
    <w:rsid w:val="00A21F81"/>
    <w:rsid w:val="00A22537"/>
    <w:rsid w:val="00A23E46"/>
    <w:rsid w:val="00A24A9E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2825"/>
    <w:rsid w:val="00A63646"/>
    <w:rsid w:val="00A63EB0"/>
    <w:rsid w:val="00A644DA"/>
    <w:rsid w:val="00A6563F"/>
    <w:rsid w:val="00A6583B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1E5"/>
    <w:rsid w:val="00AA0DEC"/>
    <w:rsid w:val="00AA1477"/>
    <w:rsid w:val="00AA710D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F2D"/>
    <w:rsid w:val="00AC0FD0"/>
    <w:rsid w:val="00AC53BF"/>
    <w:rsid w:val="00AD0745"/>
    <w:rsid w:val="00AD0A5C"/>
    <w:rsid w:val="00AD0E56"/>
    <w:rsid w:val="00AD1A2A"/>
    <w:rsid w:val="00AD1EC1"/>
    <w:rsid w:val="00AD23B8"/>
    <w:rsid w:val="00AD3257"/>
    <w:rsid w:val="00AD3FF4"/>
    <w:rsid w:val="00AD63D9"/>
    <w:rsid w:val="00AD6EAE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F5D"/>
    <w:rsid w:val="00B0439D"/>
    <w:rsid w:val="00B0581A"/>
    <w:rsid w:val="00B11248"/>
    <w:rsid w:val="00B11B69"/>
    <w:rsid w:val="00B11D9C"/>
    <w:rsid w:val="00B125E6"/>
    <w:rsid w:val="00B14952"/>
    <w:rsid w:val="00B16379"/>
    <w:rsid w:val="00B16871"/>
    <w:rsid w:val="00B1728F"/>
    <w:rsid w:val="00B1788B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114"/>
    <w:rsid w:val="00B87D44"/>
    <w:rsid w:val="00B87EA1"/>
    <w:rsid w:val="00B914E9"/>
    <w:rsid w:val="00B91A30"/>
    <w:rsid w:val="00B92FE3"/>
    <w:rsid w:val="00B93467"/>
    <w:rsid w:val="00B93C87"/>
    <w:rsid w:val="00B94313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4B63"/>
    <w:rsid w:val="00C85C36"/>
    <w:rsid w:val="00C86087"/>
    <w:rsid w:val="00C86754"/>
    <w:rsid w:val="00C86C4D"/>
    <w:rsid w:val="00C87E67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6147"/>
    <w:rsid w:val="00D06543"/>
    <w:rsid w:val="00D07D74"/>
    <w:rsid w:val="00D126B0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61D9"/>
    <w:rsid w:val="00D87B5D"/>
    <w:rsid w:val="00D87C64"/>
    <w:rsid w:val="00D92F7D"/>
    <w:rsid w:val="00D93548"/>
    <w:rsid w:val="00D93D34"/>
    <w:rsid w:val="00D94BFB"/>
    <w:rsid w:val="00D94D49"/>
    <w:rsid w:val="00D94EED"/>
    <w:rsid w:val="00D94F2B"/>
    <w:rsid w:val="00D96026"/>
    <w:rsid w:val="00D967D4"/>
    <w:rsid w:val="00D96A32"/>
    <w:rsid w:val="00D972F6"/>
    <w:rsid w:val="00D97B14"/>
    <w:rsid w:val="00DA03D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9EA"/>
    <w:rsid w:val="00E25D33"/>
    <w:rsid w:val="00E26FBC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714C"/>
    <w:rsid w:val="00E47630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2470"/>
    <w:rsid w:val="00EC298C"/>
    <w:rsid w:val="00EC5C0E"/>
    <w:rsid w:val="00EC5FE2"/>
    <w:rsid w:val="00EC6102"/>
    <w:rsid w:val="00EC7984"/>
    <w:rsid w:val="00ED0DF9"/>
    <w:rsid w:val="00ED10D0"/>
    <w:rsid w:val="00ED1835"/>
    <w:rsid w:val="00ED30F0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142E"/>
    <w:rsid w:val="00F32444"/>
    <w:rsid w:val="00F32749"/>
    <w:rsid w:val="00F352DF"/>
    <w:rsid w:val="00F35B76"/>
    <w:rsid w:val="00F36848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954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AE1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AED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Informacja sygnalna HU marzec_IV 2024.docx</NazwaPliku>
    <Odbiorcy2 xmlns="1E9983FF-DC4B-4F4E-A072-0441E2B88E6D" xsi:nil="true"/>
    <Osoba xmlns="1E9983FF-DC4B-4F4E-A072-0441E2B88E6D">STAT\BiernatJ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1E9983FF-DC4B-4F4E-A072-0441E2B88E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3E15344-E727-47F4-B682-724AC5273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1C6E6-806D-455C-9FFE-EDAD3D85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5179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2024-04-22T14:38:00Z</dcterms:created>
  <dcterms:modified xsi:type="dcterms:W3CDTF">2024-04-22T14:38:00Z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