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83F0C" w14:textId="6C820400" w:rsidR="00393761" w:rsidRPr="007D605C" w:rsidRDefault="004020FB" w:rsidP="00F049AB">
      <w:pPr>
        <w:pStyle w:val="Tytuinfomacjisygnalnej"/>
      </w:pPr>
      <w:r>
        <w:t xml:space="preserve">Ceny produktów rolnych w </w:t>
      </w:r>
      <w:r w:rsidR="00484C3E">
        <w:t>grudniu</w:t>
      </w:r>
      <w:r w:rsidR="001A69AE">
        <w:t xml:space="preserve"> </w:t>
      </w:r>
      <w:r>
        <w:t>202</w:t>
      </w:r>
      <w:r w:rsidR="00D6476F">
        <w:t>3</w:t>
      </w:r>
      <w:r>
        <w:t xml:space="preserve"> r.</w:t>
      </w:r>
      <w:r w:rsidR="00364AF9" w:rsidRPr="007D605C">
        <w:rPr>
          <w:sz w:val="32"/>
        </w:rPr>
        <w:tab/>
      </w:r>
    </w:p>
    <w:p w14:paraId="35F79650" w14:textId="52F21FC9" w:rsidR="00646D8D" w:rsidRPr="007117B2" w:rsidRDefault="00731D27" w:rsidP="00CC54D8">
      <w:pPr>
        <w:spacing w:before="360"/>
        <w:rPr>
          <w:rFonts w:ascii="Times New Roman" w:hAnsi="Times New Roman" w:cs="Times New Roman"/>
          <w:sz w:val="24"/>
          <w:szCs w:val="24"/>
        </w:rPr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6AEAC657" wp14:editId="2F6C90F3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400300" cy="1276350"/>
                <wp:effectExtent l="0" t="0" r="0" b="0"/>
                <wp:wrapSquare wrapText="bothSides"/>
                <wp:docPr id="6" name="Pole tekstowe 2" descr=" o 19,6% spadek cen skupu podstawowych produktów rolnych w porównaniu z grudniem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2763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689AA" w14:textId="27320246" w:rsidR="00DD482C" w:rsidRDefault="001A4769" w:rsidP="00DD482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FA3774" w:rsidRPr="007625F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4A4940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646D8D" w:rsidRPr="007625F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605DF9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="00646D8D" w:rsidRPr="007625FB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2683E6E" w14:textId="463BF20C" w:rsidR="00646D8D" w:rsidRPr="00DD482C" w:rsidRDefault="00162FA7" w:rsidP="00C01B9D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spadek</w:t>
                            </w:r>
                            <w:r w:rsidR="00646D8D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cen </w:t>
                            </w:r>
                            <w:r w:rsidR="00646D8D" w:rsidRPr="00867A14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skupu podstawowych produktów</w:t>
                            </w:r>
                            <w:r w:rsidR="00646D8D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646D8D" w:rsidRPr="00867A14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rolnych</w:t>
                            </w:r>
                            <w:r w:rsidR="00646D8D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w porównaniu </w:t>
                            </w:r>
                            <w:r w:rsidR="003B7634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z</w:t>
                            </w:r>
                            <w:r w:rsidR="00EA3244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="00BA3FFA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grudniem</w:t>
                            </w:r>
                            <w:r w:rsidR="00646D8D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202</w:t>
                            </w:r>
                            <w:r w:rsidR="0030445A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>2</w:t>
                            </w:r>
                            <w:r w:rsidR="00646D8D">
                              <w:rPr>
                                <w:rFonts w:eastAsia="Times New Roman" w:cs="Arial"/>
                                <w:bCs/>
                                <w:sz w:val="20"/>
                                <w:szCs w:val="20"/>
                                <w:lang w:eastAsia="pl-PL"/>
                              </w:rPr>
                              <w:t xml:space="preserve"> r.</w:t>
                            </w:r>
                          </w:p>
                          <w:p w14:paraId="042FD68F" w14:textId="77777777" w:rsidR="005C0CAC" w:rsidRPr="007D605C" w:rsidRDefault="005C0CAC" w:rsidP="00646D8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AEAC657" id="Pole tekstowe 2" o:spid="_x0000_s1026" alt=" o 19,6% spadek cen skupu podstawowych produktów rolnych w porównaniu z grudniem 2022 r." style="position:absolute;margin-left:0;margin-top:3.6pt;width:189pt;height:100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" fillcolor="#001d77" stroked="f">
                <v:stroke joinstyle="miter"/>
                <v:textbox>
                  <w:txbxContent>
                    <w:p w14:paraId="7E5689AA" w14:textId="27320246" w:rsidR="00DD482C" w:rsidRDefault="001A4769" w:rsidP="00DD482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FA3774" w:rsidRPr="007625FB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4A4940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646D8D" w:rsidRPr="007625FB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605DF9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="00646D8D" w:rsidRPr="007625FB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2683E6E" w14:textId="463BF20C" w:rsidR="00646D8D" w:rsidRPr="00DD482C" w:rsidRDefault="00162FA7" w:rsidP="00C01B9D">
                      <w:pPr>
                        <w:autoSpaceDE w:val="0"/>
                        <w:autoSpaceDN w:val="0"/>
                        <w:adjustRightInd w:val="0"/>
                        <w:spacing w:before="8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spadek</w:t>
                      </w:r>
                      <w:r w:rsidR="00646D8D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cen </w:t>
                      </w:r>
                      <w:r w:rsidR="00646D8D" w:rsidRPr="00867A14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skupu podstawowych produktów</w:t>
                      </w:r>
                      <w:r w:rsidR="00646D8D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 w:rsidR="00646D8D" w:rsidRPr="00867A14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rolnych</w:t>
                      </w:r>
                      <w:r w:rsidR="00646D8D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w porównaniu </w:t>
                      </w:r>
                      <w:r w:rsidR="003B7634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z</w:t>
                      </w:r>
                      <w:r w:rsidR="00EA3244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 w:rsidR="00BA3FFA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grudniem</w:t>
                      </w:r>
                      <w:r w:rsidR="00646D8D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202</w:t>
                      </w:r>
                      <w:r w:rsidR="0030445A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>2</w:t>
                      </w:r>
                      <w:r w:rsidR="00646D8D">
                        <w:rPr>
                          <w:rFonts w:eastAsia="Times New Roman" w:cs="Arial"/>
                          <w:bCs/>
                          <w:sz w:val="20"/>
                          <w:szCs w:val="20"/>
                          <w:lang w:eastAsia="pl-PL"/>
                        </w:rPr>
                        <w:t xml:space="preserve"> r.</w:t>
                      </w:r>
                    </w:p>
                    <w:p w14:paraId="042FD68F" w14:textId="77777777" w:rsidR="005C0CAC" w:rsidRPr="007D605C" w:rsidRDefault="005C0CAC" w:rsidP="00646D8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F35C95">
        <w:rPr>
          <w:b/>
          <w:szCs w:val="20"/>
          <w:lang w:eastAsia="pl-PL"/>
        </w:rPr>
        <w:t>Ceny skupu podstawowych produktów rolnych</w:t>
      </w:r>
      <w:r w:rsidR="00F35C95">
        <w:rPr>
          <w:rStyle w:val="Odwoanieprzypisudolnego"/>
          <w:b/>
          <w:szCs w:val="20"/>
          <w:lang w:eastAsia="pl-PL"/>
        </w:rPr>
        <w:footnoteReference w:id="1"/>
      </w:r>
      <w:r w:rsidR="00F35C95">
        <w:rPr>
          <w:b/>
          <w:szCs w:val="20"/>
          <w:lang w:eastAsia="pl-PL"/>
        </w:rPr>
        <w:t xml:space="preserve"> </w:t>
      </w:r>
      <w:r w:rsidR="00612C71">
        <w:rPr>
          <w:b/>
          <w:szCs w:val="20"/>
          <w:lang w:eastAsia="pl-PL"/>
        </w:rPr>
        <w:t>spadły</w:t>
      </w:r>
      <w:r w:rsidR="00F35C95">
        <w:rPr>
          <w:b/>
          <w:szCs w:val="20"/>
          <w:lang w:eastAsia="pl-PL"/>
        </w:rPr>
        <w:t xml:space="preserve"> w</w:t>
      </w:r>
      <w:r w:rsidR="0008750A">
        <w:rPr>
          <w:b/>
          <w:szCs w:val="20"/>
          <w:lang w:eastAsia="pl-PL"/>
        </w:rPr>
        <w:t xml:space="preserve"> </w:t>
      </w:r>
      <w:r w:rsidR="00BA3FFA">
        <w:rPr>
          <w:b/>
          <w:szCs w:val="20"/>
          <w:lang w:eastAsia="pl-PL"/>
        </w:rPr>
        <w:t>grudniu</w:t>
      </w:r>
      <w:r w:rsidR="00F35C95">
        <w:rPr>
          <w:b/>
          <w:szCs w:val="20"/>
          <w:lang w:eastAsia="pl-PL"/>
        </w:rPr>
        <w:t xml:space="preserve"> 202</w:t>
      </w:r>
      <w:r w:rsidR="007117B2">
        <w:rPr>
          <w:b/>
          <w:szCs w:val="20"/>
          <w:lang w:eastAsia="pl-PL"/>
        </w:rPr>
        <w:t>3</w:t>
      </w:r>
      <w:r w:rsidR="00F35C95">
        <w:rPr>
          <w:b/>
          <w:szCs w:val="20"/>
          <w:lang w:eastAsia="pl-PL"/>
        </w:rPr>
        <w:t xml:space="preserve"> r. </w:t>
      </w:r>
      <w:r w:rsidR="00612C71">
        <w:rPr>
          <w:b/>
          <w:szCs w:val="20"/>
          <w:lang w:eastAsia="pl-PL"/>
        </w:rPr>
        <w:t xml:space="preserve">zarówno </w:t>
      </w:r>
      <w:r w:rsidR="00F35C95">
        <w:rPr>
          <w:b/>
          <w:szCs w:val="20"/>
          <w:lang w:eastAsia="pl-PL"/>
        </w:rPr>
        <w:t xml:space="preserve">w stosunku do miesiąca poprzedniego (o </w:t>
      </w:r>
      <w:r w:rsidR="003F7F44">
        <w:rPr>
          <w:b/>
          <w:szCs w:val="20"/>
          <w:lang w:eastAsia="pl-PL"/>
        </w:rPr>
        <w:t>1</w:t>
      </w:r>
      <w:r w:rsidR="007117B2">
        <w:rPr>
          <w:b/>
          <w:szCs w:val="20"/>
          <w:lang w:eastAsia="pl-PL"/>
        </w:rPr>
        <w:t>,</w:t>
      </w:r>
      <w:r w:rsidR="003F7F44">
        <w:rPr>
          <w:b/>
          <w:szCs w:val="20"/>
          <w:lang w:eastAsia="pl-PL"/>
        </w:rPr>
        <w:t>0</w:t>
      </w:r>
      <w:r w:rsidR="00F35C95">
        <w:rPr>
          <w:b/>
          <w:szCs w:val="20"/>
          <w:lang w:eastAsia="pl-PL"/>
        </w:rPr>
        <w:t xml:space="preserve">%), </w:t>
      </w:r>
      <w:r w:rsidR="00612C71">
        <w:rPr>
          <w:b/>
          <w:szCs w:val="20"/>
          <w:lang w:eastAsia="pl-PL"/>
        </w:rPr>
        <w:t xml:space="preserve">jak i </w:t>
      </w:r>
      <w:r w:rsidR="00F35C95">
        <w:rPr>
          <w:b/>
          <w:szCs w:val="20"/>
          <w:lang w:eastAsia="pl-PL"/>
        </w:rPr>
        <w:t>w porównaniu z analogicz</w:t>
      </w:r>
      <w:r w:rsidR="00603944">
        <w:rPr>
          <w:b/>
          <w:szCs w:val="20"/>
          <w:lang w:eastAsia="pl-PL"/>
        </w:rPr>
        <w:t>nym okresem ubiegłego roku</w:t>
      </w:r>
      <w:r w:rsidR="00474233">
        <w:rPr>
          <w:b/>
          <w:szCs w:val="20"/>
          <w:lang w:eastAsia="pl-PL"/>
        </w:rPr>
        <w:t xml:space="preserve"> </w:t>
      </w:r>
      <w:r w:rsidR="00F35C95">
        <w:rPr>
          <w:b/>
          <w:szCs w:val="20"/>
          <w:lang w:eastAsia="pl-PL"/>
        </w:rPr>
        <w:t xml:space="preserve">(o </w:t>
      </w:r>
      <w:r w:rsidR="00FA3774">
        <w:rPr>
          <w:b/>
          <w:szCs w:val="20"/>
          <w:lang w:eastAsia="pl-PL"/>
        </w:rPr>
        <w:t>1</w:t>
      </w:r>
      <w:r w:rsidR="00612C71">
        <w:rPr>
          <w:b/>
          <w:szCs w:val="20"/>
          <w:lang w:eastAsia="pl-PL"/>
        </w:rPr>
        <w:t>9</w:t>
      </w:r>
      <w:r w:rsidR="0040320F">
        <w:rPr>
          <w:b/>
          <w:szCs w:val="20"/>
          <w:lang w:eastAsia="pl-PL"/>
        </w:rPr>
        <w:t>,</w:t>
      </w:r>
      <w:r w:rsidR="00474233">
        <w:rPr>
          <w:b/>
          <w:szCs w:val="20"/>
          <w:lang w:eastAsia="pl-PL"/>
        </w:rPr>
        <w:t>6</w:t>
      </w:r>
      <w:r w:rsidR="0040320F">
        <w:rPr>
          <w:b/>
          <w:szCs w:val="20"/>
          <w:lang w:eastAsia="pl-PL"/>
        </w:rPr>
        <w:t>%)</w:t>
      </w:r>
      <w:r w:rsidR="002144DD">
        <w:rPr>
          <w:b/>
          <w:szCs w:val="20"/>
          <w:lang w:eastAsia="pl-PL"/>
        </w:rPr>
        <w:t>.</w:t>
      </w:r>
    </w:p>
    <w:p w14:paraId="764E4490" w14:textId="0A6C48D2" w:rsidR="00DE58F1" w:rsidRDefault="00DE6B58" w:rsidP="00F049AB">
      <w:pPr>
        <w:pStyle w:val="Lead"/>
      </w:pPr>
      <w:r w:rsidRPr="00D8143C">
        <w:t xml:space="preserve"> </w:t>
      </w:r>
    </w:p>
    <w:p w14:paraId="33A94FC9" w14:textId="2A591070" w:rsidR="001F5A43" w:rsidRDefault="001A6D66" w:rsidP="00674176">
      <w:pPr>
        <w:spacing w:before="360" w:line="240" w:lineRule="auto"/>
        <w:outlineLvl w:val="0"/>
        <w:rPr>
          <w:b/>
          <w:szCs w:val="19"/>
        </w:rPr>
      </w:pPr>
      <w:r w:rsidRPr="00AF72C7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5049DFA7" wp14:editId="7B0DCE7C">
                <wp:simplePos x="0" y="0"/>
                <wp:positionH relativeFrom="column">
                  <wp:posOffset>5286375</wp:posOffset>
                </wp:positionH>
                <wp:positionV relativeFrom="paragraph">
                  <wp:posOffset>1050290</wp:posOffset>
                </wp:positionV>
                <wp:extent cx="1743075" cy="1009650"/>
                <wp:effectExtent l="0" t="0" r="0" b="0"/>
                <wp:wrapTight wrapText="bothSides">
                  <wp:wrapPolygon edited="0">
                    <wp:start x="708" y="0"/>
                    <wp:lineTo x="708" y="21192"/>
                    <wp:lineTo x="20774" y="21192"/>
                    <wp:lineTo x="20774" y="0"/>
                    <wp:lineTo x="708" y="0"/>
                  </wp:wrapPolygon>
                </wp:wrapTight>
                <wp:docPr id="36" name="Pole tekstowe 2" descr="W grudniu 2023 r. w stosunku do listopada 2023 r. spadły ceny skupu wszystkich podstawowych produktów rolnych z wyjątkiem mle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3D582" w14:textId="0FB369F8" w:rsidR="001A6D66" w:rsidRPr="003C461C" w:rsidRDefault="001A6D66" w:rsidP="001A6D66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grudniu 2023 r. w stosunku do listopada 2023 r. spadły ceny </w:t>
                            </w:r>
                            <w:r w:rsidR="00430C0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skupu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wszystkich podstawowych produktów rolnych z wyjątkiem mleka</w:t>
                            </w:r>
                          </w:p>
                          <w:p w14:paraId="2DEDC069" w14:textId="77777777" w:rsidR="003C461C" w:rsidRPr="003C461C" w:rsidRDefault="003C461C" w:rsidP="001E1B32">
                            <w:pPr>
                              <w:spacing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49DFA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grudniu 2023 r. w stosunku do listopada 2023 r. spadły ceny skupu wszystkich podstawowych produktów rolnych z wyjątkiem mleka" style="position:absolute;margin-left:416.25pt;margin-top:82.7pt;width:137.25pt;height:79.5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" filled="f" stroked="f">
                <v:textbox>
                  <w:txbxContent>
                    <w:p w14:paraId="5343D582" w14:textId="0FB369F8" w:rsidR="001A6D66" w:rsidRPr="003C461C" w:rsidRDefault="001A6D66" w:rsidP="001A6D66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W grudniu 2023 r. w stosunku do listopada 2023 r. spadły ceny </w:t>
                      </w:r>
                      <w:r w:rsidR="00430C07">
                        <w:rPr>
                          <w:color w:val="001D77"/>
                          <w:sz w:val="18"/>
                          <w:szCs w:val="18"/>
                        </w:rPr>
                        <w:t xml:space="preserve">skupu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wszystkich podstawowych produktów rolnych z wyjątkiem mleka</w:t>
                      </w:r>
                    </w:p>
                    <w:p w14:paraId="2DEDC069" w14:textId="77777777" w:rsidR="003C461C" w:rsidRPr="003C461C" w:rsidRDefault="003C461C" w:rsidP="001E1B32">
                      <w:pPr>
                        <w:spacing w:after="0"/>
                        <w:rPr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111D2">
        <w:rPr>
          <w:b/>
          <w:noProof/>
          <w:szCs w:val="19"/>
          <w:lang w:eastAsia="pl-PL"/>
        </w:rPr>
        <w:drawing>
          <wp:anchor distT="0" distB="0" distL="114300" distR="114300" simplePos="0" relativeHeight="251911168" behindDoc="1" locked="0" layoutInCell="1" allowOverlap="1" wp14:anchorId="0AD2CEFE" wp14:editId="35D86677">
            <wp:simplePos x="0" y="0"/>
            <wp:positionH relativeFrom="column">
              <wp:posOffset>9525</wp:posOffset>
            </wp:positionH>
            <wp:positionV relativeFrom="paragraph">
              <wp:posOffset>450215</wp:posOffset>
            </wp:positionV>
            <wp:extent cx="5029200" cy="2667000"/>
            <wp:effectExtent l="0" t="0" r="0" b="0"/>
            <wp:wrapTight wrapText="bothSides">
              <wp:wrapPolygon edited="0">
                <wp:start x="0" y="0"/>
                <wp:lineTo x="0" y="21446"/>
                <wp:lineTo x="21518" y="21446"/>
                <wp:lineTo x="21518" y="0"/>
                <wp:lineTo x="0" y="0"/>
              </wp:wrapPolygon>
            </wp:wrapTight>
            <wp:docPr id="27" name="Obraz 27" descr="Zmiany cen skupu podstawowych produktów rolnych w stosunku do miesiąca poprzedn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570B" w:rsidRPr="00AF72C7">
        <w:rPr>
          <w:b/>
          <w:szCs w:val="19"/>
        </w:rPr>
        <w:t xml:space="preserve">Wykres </w:t>
      </w:r>
      <w:r w:rsidR="00BB570B" w:rsidRPr="00AF72C7">
        <w:rPr>
          <w:b/>
          <w:szCs w:val="19"/>
        </w:rPr>
        <w:fldChar w:fldCharType="begin"/>
      </w:r>
      <w:r w:rsidR="00BB570B" w:rsidRPr="00AF72C7">
        <w:rPr>
          <w:b/>
          <w:szCs w:val="19"/>
        </w:rPr>
        <w:instrText xml:space="preserve"> SEQ Rysunek \* ARABIC </w:instrText>
      </w:r>
      <w:r w:rsidR="00BB570B" w:rsidRPr="00AF72C7">
        <w:rPr>
          <w:b/>
          <w:szCs w:val="19"/>
        </w:rPr>
        <w:fldChar w:fldCharType="separate"/>
      </w:r>
      <w:r w:rsidR="005122AD">
        <w:rPr>
          <w:b/>
          <w:noProof/>
          <w:szCs w:val="19"/>
        </w:rPr>
        <w:t>1</w:t>
      </w:r>
      <w:r w:rsidR="00BB570B" w:rsidRPr="00AF72C7">
        <w:rPr>
          <w:b/>
          <w:szCs w:val="19"/>
        </w:rPr>
        <w:fldChar w:fldCharType="end"/>
      </w:r>
      <w:r w:rsidR="00BB570B" w:rsidRPr="00AF72C7">
        <w:rPr>
          <w:b/>
          <w:szCs w:val="19"/>
        </w:rPr>
        <w:t xml:space="preserve">. Zmiany cen skupu podstawowych produktów rolnych w stosunku do miesiąca </w:t>
      </w:r>
      <w:r w:rsidR="00A62E3E" w:rsidRPr="00AF72C7">
        <w:rPr>
          <w:b/>
          <w:szCs w:val="19"/>
        </w:rPr>
        <w:t>poprzedniego</w:t>
      </w:r>
      <w:r w:rsidR="0015531B" w:rsidRPr="00AF72C7">
        <w:rPr>
          <w:b/>
          <w:szCs w:val="19"/>
        </w:rPr>
        <w:t xml:space="preserve"> </w:t>
      </w:r>
    </w:p>
    <w:p w14:paraId="01669516" w14:textId="5A8BFCDC" w:rsidR="00255A0C" w:rsidRDefault="00255A0C" w:rsidP="000F3719">
      <w:pPr>
        <w:spacing w:before="0" w:line="240" w:lineRule="auto"/>
        <w:outlineLvl w:val="0"/>
        <w:rPr>
          <w:b/>
          <w:szCs w:val="19"/>
        </w:rPr>
      </w:pPr>
    </w:p>
    <w:p w14:paraId="5FF0E15E" w14:textId="477066FA" w:rsidR="00CF7F8C" w:rsidRDefault="00E12BA2" w:rsidP="00252052">
      <w:pPr>
        <w:spacing w:before="360" w:line="240" w:lineRule="auto"/>
        <w:outlineLvl w:val="0"/>
        <w:rPr>
          <w:noProof/>
          <w:lang w:eastAsia="pl-PL"/>
        </w:rPr>
      </w:pPr>
      <w:r>
        <w:rPr>
          <w:b/>
          <w:noProof/>
          <w:spacing w:val="-2"/>
          <w:szCs w:val="19"/>
          <w:lang w:eastAsia="pl-PL"/>
        </w:rPr>
        <w:drawing>
          <wp:anchor distT="0" distB="0" distL="114300" distR="114300" simplePos="0" relativeHeight="251912192" behindDoc="1" locked="0" layoutInCell="1" allowOverlap="1" wp14:anchorId="5782BE77" wp14:editId="3AAC49BD">
            <wp:simplePos x="0" y="0"/>
            <wp:positionH relativeFrom="column">
              <wp:posOffset>-635</wp:posOffset>
            </wp:positionH>
            <wp:positionV relativeFrom="paragraph">
              <wp:posOffset>495935</wp:posOffset>
            </wp:positionV>
            <wp:extent cx="5038725" cy="2638425"/>
            <wp:effectExtent l="0" t="0" r="9525" b="9525"/>
            <wp:wrapTight wrapText="bothSides">
              <wp:wrapPolygon edited="0">
                <wp:start x="0" y="0"/>
                <wp:lineTo x="0" y="21522"/>
                <wp:lineTo x="21559" y="21522"/>
                <wp:lineTo x="21559" y="0"/>
                <wp:lineTo x="0" y="0"/>
              </wp:wrapPolygon>
            </wp:wrapTight>
            <wp:docPr id="29" name="Obraz 29" descr="Zmiany cen skupu podstawowych produktów rolnych w stosunku do analogicznego miesiąca poprzedniego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9E9" w:rsidRPr="008728EC">
        <w:rPr>
          <w:noProof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799552" behindDoc="1" locked="0" layoutInCell="1" allowOverlap="1" wp14:anchorId="697386ED" wp14:editId="6317F8BB">
                <wp:simplePos x="0" y="0"/>
                <wp:positionH relativeFrom="column">
                  <wp:posOffset>5286375</wp:posOffset>
                </wp:positionH>
                <wp:positionV relativeFrom="paragraph">
                  <wp:posOffset>756920</wp:posOffset>
                </wp:positionV>
                <wp:extent cx="1685925" cy="933450"/>
                <wp:effectExtent l="0" t="0" r="0" b="0"/>
                <wp:wrapTight wrapText="bothSides">
                  <wp:wrapPolygon edited="0">
                    <wp:start x="732" y="0"/>
                    <wp:lineTo x="732" y="21159"/>
                    <wp:lineTo x="20746" y="21159"/>
                    <wp:lineTo x="20746" y="0"/>
                    <wp:lineTo x="732" y="0"/>
                  </wp:wrapPolygon>
                </wp:wrapTight>
                <wp:docPr id="24" name="Pole tekstowe 2" descr="Ceny skupu wszystkich podstawowych produktów rolnych, w grudniu 2023 r. były niższe od notowanych w grudniu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B258" w14:textId="7B40800A" w:rsidR="00275DCC" w:rsidRPr="00DD19F7" w:rsidRDefault="00667009" w:rsidP="005C74F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Ceny skupu </w:t>
                            </w:r>
                            <w:r w:rsidR="005557B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wszystkich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podstawowych produktów rolnych, w </w:t>
                            </w:r>
                            <w:r w:rsidR="007E520E">
                              <w:rPr>
                                <w:color w:val="001D77"/>
                                <w:sz w:val="18"/>
                                <w:szCs w:val="18"/>
                              </w:rPr>
                              <w:t>grudniu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2023 r. były niższe od notowanych w </w:t>
                            </w:r>
                            <w:r w:rsidR="007E520E">
                              <w:rPr>
                                <w:color w:val="001D77"/>
                                <w:sz w:val="18"/>
                                <w:szCs w:val="18"/>
                              </w:rPr>
                              <w:t>grudniu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7386ED" id="_x0000_s1028" type="#_x0000_t202" alt="Ceny skupu wszystkich podstawowych produktów rolnych, w grudniu 2023 r. były niższe od notowanych w grudniu 2022 r." style="position:absolute;margin-left:416.25pt;margin-top:59.6pt;width:132.75pt;height:73.5pt;z-index:-251516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" filled="f" stroked="f">
                <v:textbox>
                  <w:txbxContent>
                    <w:p w14:paraId="0974B258" w14:textId="7B40800A" w:rsidR="00275DCC" w:rsidRPr="00DD19F7" w:rsidRDefault="00667009" w:rsidP="005C74F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Ceny skupu </w:t>
                      </w:r>
                      <w:r w:rsidR="005557BC">
                        <w:rPr>
                          <w:color w:val="001D77"/>
                          <w:sz w:val="18"/>
                          <w:szCs w:val="18"/>
                        </w:rPr>
                        <w:t xml:space="preserve">wszystkich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podstawowych produktów rolnych, w </w:t>
                      </w:r>
                      <w:r w:rsidR="007E520E">
                        <w:rPr>
                          <w:color w:val="001D77"/>
                          <w:sz w:val="18"/>
                          <w:szCs w:val="18"/>
                        </w:rPr>
                        <w:t>grudniu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2023 r. były niższe od notowanych w </w:t>
                      </w:r>
                      <w:r w:rsidR="007E520E">
                        <w:rPr>
                          <w:color w:val="001D77"/>
                          <w:sz w:val="18"/>
                          <w:szCs w:val="18"/>
                        </w:rPr>
                        <w:t>grudniu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2022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A043B">
        <w:rPr>
          <w:b/>
          <w:szCs w:val="19"/>
        </w:rPr>
        <w:t>W</w:t>
      </w:r>
      <w:r w:rsidR="00275DCC" w:rsidRPr="008728EC">
        <w:rPr>
          <w:b/>
          <w:szCs w:val="19"/>
        </w:rPr>
        <w:t>ykres 2. Zmiany cen skupu podstawowych produktów rolnych w stosunku do analogicznego miesiąca poprzedniego</w:t>
      </w:r>
      <w:r w:rsidR="00275DCC" w:rsidRPr="00217745">
        <w:rPr>
          <w:b/>
          <w:sz w:val="18"/>
          <w:szCs w:val="19"/>
        </w:rPr>
        <w:t xml:space="preserve"> </w:t>
      </w:r>
      <w:r w:rsidR="00275DCC" w:rsidRPr="008728EC">
        <w:rPr>
          <w:b/>
          <w:szCs w:val="19"/>
        </w:rPr>
        <w:t>roku</w:t>
      </w:r>
      <w:r w:rsidR="00FB7F1D" w:rsidRPr="00FB7F1D">
        <w:rPr>
          <w:noProof/>
          <w:lang w:eastAsia="pl-PL"/>
        </w:rPr>
        <w:t xml:space="preserve"> </w:t>
      </w:r>
    </w:p>
    <w:p w14:paraId="4DD929D9" w14:textId="3702C3D7" w:rsidR="00E95B8E" w:rsidRPr="003C70E9" w:rsidRDefault="00AF0B49" w:rsidP="00252052">
      <w:pPr>
        <w:spacing w:before="360" w:line="240" w:lineRule="auto"/>
        <w:outlineLvl w:val="0"/>
        <w:rPr>
          <w:b/>
          <w:color w:val="001D77"/>
          <w:szCs w:val="19"/>
        </w:rPr>
      </w:pPr>
      <w:r w:rsidRPr="003C70E9">
        <w:rPr>
          <w:b/>
          <w:color w:val="001D77"/>
          <w:spacing w:val="-2"/>
          <w:szCs w:val="19"/>
        </w:rPr>
        <w:lastRenderedPageBreak/>
        <w:t>Ceny skupu i ceny uzyskiwane przez rolników na targowiskach</w:t>
      </w:r>
    </w:p>
    <w:p w14:paraId="5BCD07E9" w14:textId="305043F8" w:rsidR="0003353E" w:rsidRPr="0003353E" w:rsidRDefault="0003353E" w:rsidP="0003353E">
      <w:pPr>
        <w:spacing w:line="288" w:lineRule="auto"/>
        <w:rPr>
          <w:szCs w:val="18"/>
        </w:rPr>
      </w:pPr>
      <w:r w:rsidRPr="0003353E">
        <w:rPr>
          <w:szCs w:val="18"/>
        </w:rPr>
        <w:t xml:space="preserve">W </w:t>
      </w:r>
      <w:r w:rsidR="00F40AC9">
        <w:rPr>
          <w:szCs w:val="18"/>
        </w:rPr>
        <w:t>grudniu</w:t>
      </w:r>
      <w:r w:rsidRPr="0003353E">
        <w:rPr>
          <w:szCs w:val="18"/>
        </w:rPr>
        <w:t xml:space="preserve"> 2023 r. w porównaniu z poprzednim miesiącem, jak również w stosunku do analogicznego okresu poprzedniego roku, zarówno w skupie, jak i na targowiskach ceny większości produktów rolnych były niższe. W skali miesiąca wzrosły ceny </w:t>
      </w:r>
      <w:r w:rsidR="00C71B24">
        <w:rPr>
          <w:szCs w:val="18"/>
        </w:rPr>
        <w:t>pszenżyta</w:t>
      </w:r>
      <w:r w:rsidR="000B2A57">
        <w:rPr>
          <w:szCs w:val="18"/>
        </w:rPr>
        <w:t>, kukurydzy</w:t>
      </w:r>
      <w:r w:rsidR="002F3A08">
        <w:rPr>
          <w:szCs w:val="18"/>
        </w:rPr>
        <w:t>, ziemniaków</w:t>
      </w:r>
      <w:r w:rsidRPr="0003353E">
        <w:rPr>
          <w:szCs w:val="18"/>
        </w:rPr>
        <w:t xml:space="preserve"> i </w:t>
      </w:r>
      <w:r>
        <w:rPr>
          <w:szCs w:val="18"/>
        </w:rPr>
        <w:t>mleka</w:t>
      </w:r>
      <w:r w:rsidRPr="0003353E">
        <w:rPr>
          <w:szCs w:val="18"/>
        </w:rPr>
        <w:t xml:space="preserve"> w skupie oraz </w:t>
      </w:r>
      <w:r w:rsidR="000B2A57">
        <w:rPr>
          <w:szCs w:val="18"/>
        </w:rPr>
        <w:t xml:space="preserve">owsa </w:t>
      </w:r>
      <w:r w:rsidRPr="0003353E">
        <w:rPr>
          <w:szCs w:val="18"/>
        </w:rPr>
        <w:t xml:space="preserve">na obu rynkach. </w:t>
      </w:r>
      <w:r w:rsidR="00F01421">
        <w:rPr>
          <w:szCs w:val="18"/>
        </w:rPr>
        <w:t xml:space="preserve">Ceny pszenżyta i ziemniaków na targowiskach nie uległy zmianie. </w:t>
      </w:r>
      <w:r w:rsidRPr="0003353E">
        <w:rPr>
          <w:szCs w:val="18"/>
        </w:rPr>
        <w:t xml:space="preserve">W skali roku </w:t>
      </w:r>
      <w:r w:rsidR="00B9363C">
        <w:rPr>
          <w:szCs w:val="18"/>
        </w:rPr>
        <w:t xml:space="preserve">natomiast </w:t>
      </w:r>
      <w:r w:rsidRPr="0003353E">
        <w:rPr>
          <w:szCs w:val="18"/>
        </w:rPr>
        <w:t xml:space="preserve">więcej płacono </w:t>
      </w:r>
      <w:r w:rsidR="00B9363C">
        <w:rPr>
          <w:szCs w:val="18"/>
        </w:rPr>
        <w:t xml:space="preserve">jedynie </w:t>
      </w:r>
      <w:r w:rsidRPr="0003353E">
        <w:rPr>
          <w:szCs w:val="18"/>
        </w:rPr>
        <w:t xml:space="preserve">za ziemniaki </w:t>
      </w:r>
      <w:r w:rsidR="00B9363C">
        <w:rPr>
          <w:szCs w:val="18"/>
        </w:rPr>
        <w:t>(</w:t>
      </w:r>
      <w:r w:rsidRPr="0003353E">
        <w:rPr>
          <w:szCs w:val="18"/>
        </w:rPr>
        <w:t>w skupie i na targowiskach</w:t>
      </w:r>
      <w:r w:rsidR="00B9363C">
        <w:rPr>
          <w:szCs w:val="18"/>
        </w:rPr>
        <w:t>)</w:t>
      </w:r>
      <w:r w:rsidRPr="0003353E">
        <w:rPr>
          <w:szCs w:val="18"/>
        </w:rPr>
        <w:t>.</w:t>
      </w:r>
    </w:p>
    <w:p w14:paraId="62E08EA4" w14:textId="77777777" w:rsidR="0003353E" w:rsidRPr="00FE7E21" w:rsidRDefault="0003353E" w:rsidP="00876ACE">
      <w:pPr>
        <w:spacing w:line="288" w:lineRule="auto"/>
        <w:rPr>
          <w:szCs w:val="18"/>
        </w:rPr>
      </w:pPr>
      <w:bookmarkStart w:id="0" w:name="_GoBack"/>
      <w:bookmarkEnd w:id="0"/>
    </w:p>
    <w:p w14:paraId="29CC7564" w14:textId="78F503EF" w:rsidR="00EC7482" w:rsidRDefault="00EC7482" w:rsidP="00136DB4">
      <w:pPr>
        <w:keepNext/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EC7482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Tablica 1. </w:t>
      </w:r>
      <w:r w:rsidR="008A1FE9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Ceny produktów rolnych (bez VAT)</w:t>
      </w:r>
      <w:r w:rsidR="000534B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</w:t>
      </w:r>
      <w:r w:rsidR="00596D8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w </w:t>
      </w:r>
      <w:r w:rsidR="0022785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grudniu</w:t>
      </w:r>
      <w:r w:rsidR="005D5544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2023 r.</w:t>
      </w:r>
    </w:p>
    <w:tbl>
      <w:tblPr>
        <w:tblW w:w="0" w:type="auto"/>
        <w:tblBorders>
          <w:top w:val="single" w:sz="4" w:space="0" w:color="001D77"/>
          <w:bottom w:val="single" w:sz="4" w:space="0" w:color="001D77"/>
          <w:insideH w:val="single" w:sz="6" w:space="0" w:color="001D77"/>
          <w:insideV w:val="single" w:sz="6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Ceny produktów rolnych (bez VAT) w grudniu 2023 r."/>
        <w:tblDescription w:val="Ceny produktów rolnych (bez VAT) w grudniu 2023 r. oraz wskaźniki cen dla tych produktów w stosunku do miesiąca poprzedniego i analogicznego miesiąca poprzedniego roku. "/>
      </w:tblPr>
      <w:tblGrid>
        <w:gridCol w:w="2213"/>
        <w:gridCol w:w="906"/>
        <w:gridCol w:w="992"/>
        <w:gridCol w:w="992"/>
        <w:gridCol w:w="851"/>
        <w:gridCol w:w="992"/>
        <w:gridCol w:w="1008"/>
      </w:tblGrid>
      <w:tr w:rsidR="00E11DF7" w:rsidRPr="004656E0" w14:paraId="1122E635" w14:textId="77777777" w:rsidTr="00563BDB">
        <w:trPr>
          <w:trHeight w:val="285"/>
        </w:trPr>
        <w:tc>
          <w:tcPr>
            <w:tcW w:w="2213" w:type="dxa"/>
            <w:vMerge w:val="restart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23C050CD" w14:textId="77777777" w:rsidR="00E11DF7" w:rsidRPr="00F42FA9" w:rsidRDefault="00E11DF7" w:rsidP="00A90502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W</w:t>
            </w:r>
            <w:r w:rsidR="00B5653F" w:rsidRPr="00F42FA9">
              <w:rPr>
                <w:rFonts w:eastAsia="Times New Roman" w:cs="Arial"/>
                <w:color w:val="000000"/>
                <w:szCs w:val="19"/>
                <w:lang w:eastAsia="pl-PL"/>
              </w:rPr>
              <w:t>yszczególnienie</w:t>
            </w:r>
          </w:p>
        </w:tc>
        <w:tc>
          <w:tcPr>
            <w:tcW w:w="2890" w:type="dxa"/>
            <w:gridSpan w:val="3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3E8894A" w14:textId="77777777" w:rsidR="00E11DF7" w:rsidRPr="00E46E76" w:rsidRDefault="00E11DF7" w:rsidP="0050015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skupu</w:t>
            </w:r>
          </w:p>
        </w:tc>
        <w:tc>
          <w:tcPr>
            <w:tcW w:w="2851" w:type="dxa"/>
            <w:gridSpan w:val="3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2AE793EE" w14:textId="77777777" w:rsidR="00E11DF7" w:rsidRPr="00E46E76" w:rsidRDefault="00E11DF7" w:rsidP="00365906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46E76">
              <w:rPr>
                <w:rFonts w:eastAsia="Times New Roman" w:cs="Arial"/>
                <w:color w:val="000000"/>
                <w:szCs w:val="19"/>
                <w:lang w:eastAsia="pl-PL"/>
              </w:rPr>
              <w:t>Ceny targowiskowe</w:t>
            </w:r>
          </w:p>
        </w:tc>
      </w:tr>
      <w:tr w:rsidR="00BE2A63" w:rsidRPr="004656E0" w14:paraId="1FE1AE52" w14:textId="77777777" w:rsidTr="00563BDB">
        <w:trPr>
          <w:trHeight w:val="285"/>
        </w:trPr>
        <w:tc>
          <w:tcPr>
            <w:tcW w:w="2213" w:type="dxa"/>
            <w:vMerge/>
            <w:vAlign w:val="center"/>
            <w:hideMark/>
          </w:tcPr>
          <w:p w14:paraId="02E64371" w14:textId="77777777" w:rsidR="00BE2A63" w:rsidRPr="002C6103" w:rsidRDefault="00BE2A63" w:rsidP="00371D6D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741" w:type="dxa"/>
            <w:gridSpan w:val="6"/>
            <w:tcBorders>
              <w:top w:val="single" w:sz="4" w:space="0" w:color="001D77"/>
            </w:tcBorders>
            <w:shd w:val="clear" w:color="auto" w:fill="auto"/>
            <w:vAlign w:val="center"/>
            <w:hideMark/>
          </w:tcPr>
          <w:p w14:paraId="56B604C4" w14:textId="2DACE9B4" w:rsidR="00BE2A63" w:rsidRPr="00B85788" w:rsidRDefault="00580B10" w:rsidP="003C7E7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BE2A63" w:rsidRPr="00B85788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 w:rsidR="005D5544" w:rsidRPr="00B85788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</w:p>
        </w:tc>
      </w:tr>
      <w:tr w:rsidR="009E4082" w:rsidRPr="004656E0" w14:paraId="04C4824D" w14:textId="77777777" w:rsidTr="00563BDB">
        <w:trPr>
          <w:trHeight w:hRule="exact" w:val="744"/>
        </w:trPr>
        <w:tc>
          <w:tcPr>
            <w:tcW w:w="2213" w:type="dxa"/>
            <w:vMerge/>
            <w:tcBorders>
              <w:bottom w:val="single" w:sz="4" w:space="0" w:color="001D77"/>
            </w:tcBorders>
            <w:vAlign w:val="center"/>
            <w:hideMark/>
          </w:tcPr>
          <w:p w14:paraId="2FE94579" w14:textId="77777777" w:rsidR="00E11DF7" w:rsidRPr="002C6103" w:rsidRDefault="00E11DF7" w:rsidP="00371D6D">
            <w:pPr>
              <w:spacing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hideMark/>
          </w:tcPr>
          <w:p w14:paraId="231B09F3" w14:textId="77777777" w:rsidR="00E11DF7" w:rsidRPr="00FD1B3A" w:rsidRDefault="00E11DF7" w:rsidP="00FD1B3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F5984B2" w14:textId="4274F822" w:rsidR="00E11DF7" w:rsidRPr="00FD1B3A" w:rsidRDefault="00C44B58" w:rsidP="003C7E7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 w:rsidR="00554EBD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08447D34" w14:textId="08420901" w:rsidR="00E11DF7" w:rsidRPr="00FD1B3A" w:rsidRDefault="00580B10" w:rsidP="003C7E7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2 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202</w:t>
            </w:r>
            <w:r w:rsidR="004D3482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683F3E1" w14:textId="7A042560" w:rsidR="00E11DF7" w:rsidRPr="00FD1B3A" w:rsidRDefault="00E11DF7" w:rsidP="00BD3C49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w złotych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F2FDD39" w14:textId="6B896C65" w:rsidR="00E11DF7" w:rsidRPr="00FD1B3A" w:rsidRDefault="00C44B58" w:rsidP="003C7E7A">
            <w:pPr>
              <w:jc w:val="center"/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 w:rsidR="00554EBD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  <w:tc>
          <w:tcPr>
            <w:tcW w:w="1008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14:paraId="7A46AF6B" w14:textId="3B5C0EC5" w:rsidR="00E11DF7" w:rsidRPr="00FD1B3A" w:rsidRDefault="00580B10" w:rsidP="003C7E7A">
            <w:pPr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C7E7A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202</w:t>
            </w:r>
            <w:r w:rsidR="004D3482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E11DF7" w:rsidRPr="00FD1B3A">
              <w:rPr>
                <w:rFonts w:eastAsia="Times New Roman" w:cs="Arial"/>
                <w:color w:val="000000"/>
                <w:szCs w:val="19"/>
                <w:lang w:eastAsia="pl-PL"/>
              </w:rPr>
              <w:t>=100</w:t>
            </w:r>
          </w:p>
        </w:tc>
      </w:tr>
      <w:tr w:rsidR="005C7645" w:rsidRPr="004656E0" w14:paraId="62191D20" w14:textId="77777777" w:rsidTr="00563BDB">
        <w:trPr>
          <w:trHeight w:val="285"/>
        </w:trPr>
        <w:tc>
          <w:tcPr>
            <w:tcW w:w="2213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  <w:hideMark/>
          </w:tcPr>
          <w:p w14:paraId="01C78324" w14:textId="77777777" w:rsidR="00E11DF7" w:rsidRPr="00E02F2D" w:rsidRDefault="00E11DF7" w:rsidP="007E0872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Ziarno zbóż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2"/>
            </w:r>
            <w:r w:rsidRPr="00E02F2D">
              <w:rPr>
                <w:rFonts w:eastAsia="Times New Roman" w:cs="Arial"/>
                <w:bCs/>
                <w:color w:val="000000"/>
                <w:szCs w:val="19"/>
                <w:lang w:eastAsia="pl-PL"/>
              </w:rPr>
              <w:t xml:space="preserve"> –</w:t>
            </w:r>
            <w:r w:rsidR="00373E4F"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="00373E4F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za 1</w:t>
            </w:r>
            <w:r w:rsidR="00104EB9"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dt</w:t>
            </w:r>
          </w:p>
        </w:tc>
        <w:tc>
          <w:tcPr>
            <w:tcW w:w="90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  <w:hideMark/>
          </w:tcPr>
          <w:p w14:paraId="5DFEB446" w14:textId="77777777" w:rsidR="00E11DF7" w:rsidRPr="002C6103" w:rsidRDefault="00E11DF7" w:rsidP="0042664E">
            <w:pPr>
              <w:spacing w:before="0" w:after="0" w:line="240" w:lineRule="auto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2C6103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hideMark/>
          </w:tcPr>
          <w:p w14:paraId="0F56C41E" w14:textId="77777777" w:rsidR="00E11DF7" w:rsidRPr="002C6103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2C6103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hideMark/>
          </w:tcPr>
          <w:p w14:paraId="0EAE5F7C" w14:textId="77777777" w:rsidR="00E11DF7" w:rsidRPr="002C6103" w:rsidRDefault="00E11DF7" w:rsidP="00F71EB2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</w:pPr>
            <w:r w:rsidRPr="002C6103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  <w:hideMark/>
          </w:tcPr>
          <w:p w14:paraId="5291CE72" w14:textId="77777777" w:rsidR="00E11DF7" w:rsidRPr="002C6103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2C6103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  <w:hideMark/>
          </w:tcPr>
          <w:p w14:paraId="3EA9C04F" w14:textId="77777777" w:rsidR="00E11DF7" w:rsidRPr="002C6103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2C6103">
              <w:rPr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08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  <w:hideMark/>
          </w:tcPr>
          <w:p w14:paraId="114368D3" w14:textId="77777777" w:rsidR="00E11DF7" w:rsidRPr="002C6103" w:rsidRDefault="00E11DF7" w:rsidP="00F71EB2">
            <w:pPr>
              <w:pStyle w:val="Bezodstpw"/>
              <w:jc w:val="right"/>
              <w:rPr>
                <w:sz w:val="16"/>
                <w:szCs w:val="16"/>
                <w:lang w:eastAsia="pl-PL"/>
              </w:rPr>
            </w:pPr>
            <w:r w:rsidRPr="002C6103">
              <w:rPr>
                <w:sz w:val="16"/>
                <w:szCs w:val="16"/>
                <w:lang w:eastAsia="pl-PL"/>
              </w:rPr>
              <w:t> </w:t>
            </w:r>
          </w:p>
        </w:tc>
      </w:tr>
      <w:tr w:rsidR="005C7645" w:rsidRPr="004656E0" w14:paraId="7948F5BC" w14:textId="77777777" w:rsidTr="00563BDB">
        <w:trPr>
          <w:trHeight w:val="350"/>
        </w:trPr>
        <w:tc>
          <w:tcPr>
            <w:tcW w:w="2213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787F307C" w14:textId="77777777" w:rsidR="000F26BF" w:rsidRPr="00E02F2D" w:rsidRDefault="000F26BF" w:rsidP="006D6349">
            <w:pPr>
              <w:spacing w:before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Pszenica</w:t>
            </w:r>
          </w:p>
        </w:tc>
        <w:tc>
          <w:tcPr>
            <w:tcW w:w="906" w:type="dxa"/>
            <w:tcBorders>
              <w:top w:val="nil"/>
            </w:tcBorders>
            <w:shd w:val="clear" w:color="auto" w:fill="auto"/>
            <w:vAlign w:val="center"/>
          </w:tcPr>
          <w:p w14:paraId="4273F969" w14:textId="0983C3BC" w:rsidR="000F26BF" w:rsidRPr="00D34E4A" w:rsidRDefault="0070620C" w:rsidP="008B0356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70620C">
              <w:rPr>
                <w:rFonts w:cs="Calibri"/>
                <w:color w:val="000000"/>
                <w:szCs w:val="19"/>
              </w:rPr>
              <w:t>86,79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76340E6D" w14:textId="6AE1F87A" w:rsidR="000F26BF" w:rsidRPr="00D34E4A" w:rsidRDefault="009C7BE1" w:rsidP="001F7D36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9C7BE1">
              <w:rPr>
                <w:rFonts w:cs="Calibri"/>
                <w:color w:val="000000"/>
                <w:szCs w:val="19"/>
              </w:rPr>
              <w:t>98,7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461A7145" w14:textId="3234B6F7" w:rsidR="000F26BF" w:rsidRPr="00D34E4A" w:rsidRDefault="009C7BE1" w:rsidP="00AC7A8C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9C7BE1">
              <w:rPr>
                <w:rFonts w:cs="Calibri"/>
                <w:color w:val="000000"/>
                <w:szCs w:val="19"/>
              </w:rPr>
              <w:t>59,2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14:paraId="7F783FB3" w14:textId="2646986D" w:rsidR="000F26BF" w:rsidRPr="00D34E4A" w:rsidRDefault="00AF2A0A" w:rsidP="008C0ED7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11</w:t>
            </w:r>
            <w:r w:rsidR="008C0ED7">
              <w:rPr>
                <w:rFonts w:ascii="Fira Sans" w:hAnsi="Fira Sans" w:cs="Calibri"/>
                <w:sz w:val="19"/>
                <w:szCs w:val="19"/>
              </w:rPr>
              <w:t>3</w:t>
            </w:r>
            <w:r w:rsidR="00271E1C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8C0ED7">
              <w:rPr>
                <w:rFonts w:ascii="Fira Sans" w:hAnsi="Fira Sans" w:cs="Calibri"/>
                <w:sz w:val="19"/>
                <w:szCs w:val="19"/>
              </w:rPr>
              <w:t>5</w:t>
            </w:r>
            <w:r w:rsidR="00DD1EC8">
              <w:rPr>
                <w:rFonts w:ascii="Fira Sans" w:hAnsi="Fira Sans" w:cs="Calibri"/>
                <w:sz w:val="19"/>
                <w:szCs w:val="19"/>
              </w:rPr>
              <w:t>3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vAlign w:val="center"/>
          </w:tcPr>
          <w:p w14:paraId="4330BBD9" w14:textId="138FCC8E" w:rsidR="000F26BF" w:rsidRPr="00D34E4A" w:rsidRDefault="00271E1C" w:rsidP="008C0ED7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9</w:t>
            </w:r>
            <w:r w:rsidR="008C0ED7">
              <w:rPr>
                <w:rFonts w:ascii="Fira Sans" w:hAnsi="Fira Sans" w:cs="Calibri"/>
                <w:sz w:val="19"/>
                <w:szCs w:val="19"/>
              </w:rPr>
              <w:t>8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8C0ED7">
              <w:rPr>
                <w:rFonts w:ascii="Fira Sans" w:hAnsi="Fira Sans" w:cs="Calibri"/>
                <w:sz w:val="19"/>
                <w:szCs w:val="19"/>
              </w:rPr>
              <w:t>4</w:t>
            </w:r>
          </w:p>
        </w:tc>
        <w:tc>
          <w:tcPr>
            <w:tcW w:w="1008" w:type="dxa"/>
            <w:tcBorders>
              <w:top w:val="nil"/>
            </w:tcBorders>
            <w:shd w:val="clear" w:color="auto" w:fill="auto"/>
            <w:vAlign w:val="center"/>
            <w:hideMark/>
          </w:tcPr>
          <w:p w14:paraId="3FA35D8E" w14:textId="0236DE98" w:rsidR="000F26BF" w:rsidRPr="00D34E4A" w:rsidRDefault="00072E7D" w:rsidP="00B275E5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6</w:t>
            </w:r>
            <w:r w:rsidR="00B275E5">
              <w:rPr>
                <w:rFonts w:ascii="Fira Sans" w:hAnsi="Fira Sans" w:cs="Calibri"/>
                <w:sz w:val="19"/>
                <w:szCs w:val="19"/>
              </w:rPr>
              <w:t>7</w:t>
            </w:r>
            <w:r w:rsidR="00271E1C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B275E5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</w:tr>
      <w:tr w:rsidR="005C7645" w:rsidRPr="004656E0" w14:paraId="19CAE128" w14:textId="77777777" w:rsidTr="00563BDB">
        <w:trPr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7F0835B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Żyto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9028B05" w14:textId="2A6F1138" w:rsidR="000F26BF" w:rsidRPr="00D34E4A" w:rsidRDefault="00792340" w:rsidP="00694375">
            <w:pPr>
              <w:jc w:val="right"/>
              <w:rPr>
                <w:rFonts w:cs="Arial"/>
                <w:szCs w:val="19"/>
              </w:rPr>
            </w:pPr>
            <w:r w:rsidRPr="00792340">
              <w:rPr>
                <w:rFonts w:cs="Calibri"/>
                <w:color w:val="000000"/>
                <w:szCs w:val="19"/>
              </w:rPr>
              <w:t>63,70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19C264A" w14:textId="36DE4C8F" w:rsidR="000F26BF" w:rsidRPr="00D34E4A" w:rsidRDefault="00792340" w:rsidP="005B4701">
            <w:pPr>
              <w:jc w:val="right"/>
              <w:rPr>
                <w:rFonts w:cs="Arial"/>
                <w:szCs w:val="19"/>
              </w:rPr>
            </w:pPr>
            <w:r w:rsidRPr="00792340">
              <w:rPr>
                <w:rFonts w:cs="Calibri"/>
                <w:color w:val="000000"/>
                <w:szCs w:val="19"/>
              </w:rPr>
              <w:t>99,9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75DF3E" w14:textId="0350D658" w:rsidR="000F26BF" w:rsidRPr="00D34E4A" w:rsidRDefault="00792340" w:rsidP="00B24EDF">
            <w:pPr>
              <w:jc w:val="right"/>
              <w:rPr>
                <w:rFonts w:cs="Arial"/>
                <w:szCs w:val="19"/>
              </w:rPr>
            </w:pPr>
            <w:r w:rsidRPr="00792340">
              <w:rPr>
                <w:rFonts w:cs="Calibri"/>
                <w:color w:val="000000"/>
                <w:szCs w:val="19"/>
              </w:rPr>
              <w:t>55,2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B0218D3" w14:textId="27BD6115" w:rsidR="000F26BF" w:rsidRPr="00D34E4A" w:rsidRDefault="00C16C9D" w:rsidP="00C16C9D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86</w:t>
            </w:r>
            <w:r w:rsidR="005E67CB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>
              <w:rPr>
                <w:rFonts w:ascii="Fira Sans" w:hAnsi="Fira Sans" w:cs="Calibri"/>
                <w:sz w:val="19"/>
                <w:szCs w:val="19"/>
              </w:rPr>
              <w:t>48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7F458B" w14:textId="6E6CB14F" w:rsidR="000F26BF" w:rsidRPr="00D34E4A" w:rsidRDefault="005E67CB" w:rsidP="00C16C9D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9</w:t>
            </w:r>
            <w:r w:rsidR="00C16C9D">
              <w:rPr>
                <w:rFonts w:ascii="Fira Sans" w:hAnsi="Fira Sans" w:cs="Calibri"/>
                <w:sz w:val="19"/>
                <w:szCs w:val="19"/>
              </w:rPr>
              <w:t>5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C16C9D">
              <w:rPr>
                <w:rFonts w:ascii="Fira Sans" w:hAnsi="Fira Sans" w:cs="Calibri"/>
                <w:sz w:val="19"/>
                <w:szCs w:val="19"/>
              </w:rPr>
              <w:t>9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14:paraId="7F9BDF1A" w14:textId="6EA34D4C" w:rsidR="000F26BF" w:rsidRPr="00D34E4A" w:rsidRDefault="00C608AB" w:rsidP="00C16C9D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6</w:t>
            </w:r>
            <w:r w:rsidR="00C16C9D">
              <w:rPr>
                <w:rFonts w:ascii="Fira Sans" w:hAnsi="Fira Sans" w:cs="Calibri"/>
                <w:sz w:val="19"/>
                <w:szCs w:val="19"/>
              </w:rPr>
              <w:t>3</w:t>
            </w:r>
            <w:r w:rsidR="005E67CB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DD4373">
              <w:rPr>
                <w:rFonts w:ascii="Fira Sans" w:hAnsi="Fira Sans" w:cs="Calibri"/>
                <w:sz w:val="19"/>
                <w:szCs w:val="19"/>
              </w:rPr>
              <w:t>8</w:t>
            </w:r>
          </w:p>
        </w:tc>
      </w:tr>
      <w:tr w:rsidR="005C7645" w:rsidRPr="004656E0" w14:paraId="1D6F0DF7" w14:textId="77777777" w:rsidTr="00563BDB">
        <w:trPr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172C86F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Jęczmień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2434804" w14:textId="7313F720" w:rsidR="000F26BF" w:rsidRPr="00D34E4A" w:rsidRDefault="002C0015" w:rsidP="00B91753">
            <w:pPr>
              <w:jc w:val="right"/>
              <w:rPr>
                <w:rFonts w:cs="Arial"/>
                <w:szCs w:val="19"/>
              </w:rPr>
            </w:pPr>
            <w:r w:rsidRPr="002C0015">
              <w:rPr>
                <w:rFonts w:cs="Calibri"/>
                <w:color w:val="000000"/>
                <w:szCs w:val="19"/>
              </w:rPr>
              <w:t>82,70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2E8C76" w14:textId="7AEA05B5" w:rsidR="000F26BF" w:rsidRPr="00D34E4A" w:rsidRDefault="002C0015" w:rsidP="000165FD">
            <w:pPr>
              <w:jc w:val="right"/>
              <w:rPr>
                <w:rFonts w:cs="Arial"/>
                <w:szCs w:val="19"/>
              </w:rPr>
            </w:pPr>
            <w:r w:rsidRPr="002C0015">
              <w:rPr>
                <w:rFonts w:cs="Calibri"/>
                <w:color w:val="000000"/>
                <w:szCs w:val="19"/>
              </w:rPr>
              <w:t>99,8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CF3786" w14:textId="29ED0727" w:rsidR="000F26BF" w:rsidRPr="00D34E4A" w:rsidRDefault="002C0015" w:rsidP="00D83394">
            <w:pPr>
              <w:jc w:val="right"/>
              <w:rPr>
                <w:rFonts w:cs="Arial"/>
                <w:szCs w:val="19"/>
              </w:rPr>
            </w:pPr>
            <w:r w:rsidRPr="002C0015">
              <w:rPr>
                <w:rFonts w:cs="Calibri"/>
                <w:color w:val="000000"/>
                <w:szCs w:val="19"/>
              </w:rPr>
              <w:t>60,9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91F369" w14:textId="7F2136C7" w:rsidR="000F26BF" w:rsidRPr="00D34E4A" w:rsidRDefault="00855765" w:rsidP="0075115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1</w:t>
            </w:r>
            <w:r w:rsidR="00776DB5">
              <w:rPr>
                <w:rFonts w:ascii="Fira Sans" w:hAnsi="Fira Sans" w:cs="Calibri"/>
                <w:sz w:val="19"/>
                <w:szCs w:val="19"/>
              </w:rPr>
              <w:t>0</w:t>
            </w:r>
            <w:r w:rsidR="0075115F">
              <w:rPr>
                <w:rFonts w:ascii="Fira Sans" w:hAnsi="Fira Sans" w:cs="Calibri"/>
                <w:sz w:val="19"/>
                <w:szCs w:val="19"/>
              </w:rPr>
              <w:t>7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75115F">
              <w:rPr>
                <w:rFonts w:ascii="Fira Sans" w:hAnsi="Fira Sans" w:cs="Calibri"/>
                <w:sz w:val="19"/>
                <w:szCs w:val="19"/>
              </w:rPr>
              <w:t>19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33D3EA" w14:textId="60D1B4D1" w:rsidR="000F26BF" w:rsidRPr="00D34E4A" w:rsidRDefault="00765B83" w:rsidP="0075115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9</w:t>
            </w:r>
            <w:r w:rsidR="0028644D">
              <w:rPr>
                <w:rFonts w:ascii="Fira Sans" w:hAnsi="Fira Sans" w:cs="Calibri"/>
                <w:sz w:val="19"/>
                <w:szCs w:val="19"/>
              </w:rPr>
              <w:t>9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75115F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14:paraId="2755B0DE" w14:textId="6A07DA7E" w:rsidR="000F26BF" w:rsidRPr="00D34E4A" w:rsidRDefault="00776DB5" w:rsidP="0075115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6</w:t>
            </w:r>
            <w:r w:rsidR="0028644D">
              <w:rPr>
                <w:rFonts w:ascii="Fira Sans" w:hAnsi="Fira Sans" w:cs="Calibri"/>
                <w:sz w:val="19"/>
                <w:szCs w:val="19"/>
              </w:rPr>
              <w:t>8</w:t>
            </w:r>
            <w:r w:rsidR="00855765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75115F">
              <w:rPr>
                <w:rFonts w:ascii="Fira Sans" w:hAnsi="Fira Sans" w:cs="Calibri"/>
                <w:sz w:val="19"/>
                <w:szCs w:val="19"/>
              </w:rPr>
              <w:t>4</w:t>
            </w:r>
          </w:p>
        </w:tc>
      </w:tr>
      <w:tr w:rsidR="005C7645" w:rsidRPr="004656E0" w14:paraId="154D7A59" w14:textId="77777777" w:rsidTr="00563BDB">
        <w:trPr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487783F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Pszenżyto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C0F50C9" w14:textId="23442643" w:rsidR="000F26BF" w:rsidRPr="00D34E4A" w:rsidRDefault="00B05B91" w:rsidP="00A24D57">
            <w:pPr>
              <w:jc w:val="right"/>
              <w:rPr>
                <w:rFonts w:cs="Arial"/>
                <w:szCs w:val="19"/>
              </w:rPr>
            </w:pPr>
            <w:r w:rsidRPr="00B05B91">
              <w:rPr>
                <w:rFonts w:cs="Calibri"/>
                <w:color w:val="000000"/>
                <w:szCs w:val="19"/>
              </w:rPr>
              <w:t>73,85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29AFA9F" w14:textId="3536ACA2" w:rsidR="000F26BF" w:rsidRPr="00D34E4A" w:rsidRDefault="00B05B91" w:rsidP="00A24D57">
            <w:pPr>
              <w:jc w:val="right"/>
              <w:rPr>
                <w:rFonts w:cs="Arial"/>
                <w:szCs w:val="19"/>
              </w:rPr>
            </w:pPr>
            <w:r w:rsidRPr="00B05B91">
              <w:rPr>
                <w:rFonts w:cs="Calibri"/>
                <w:color w:val="000000"/>
                <w:szCs w:val="19"/>
              </w:rPr>
              <w:t>100,9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8D8A2A" w14:textId="73BE7A06" w:rsidR="000F26BF" w:rsidRPr="00D34E4A" w:rsidRDefault="00B05B91" w:rsidP="00A24D57">
            <w:pPr>
              <w:jc w:val="right"/>
              <w:rPr>
                <w:rFonts w:cs="Arial"/>
                <w:szCs w:val="19"/>
              </w:rPr>
            </w:pPr>
            <w:r w:rsidRPr="00B05B91">
              <w:rPr>
                <w:rFonts w:cs="Calibri"/>
                <w:color w:val="000000"/>
                <w:szCs w:val="19"/>
              </w:rPr>
              <w:t>55,7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6FA5662" w14:textId="5CC558BC" w:rsidR="000F26BF" w:rsidRPr="00D34E4A" w:rsidRDefault="00B70E61" w:rsidP="00B72530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99,2</w:t>
            </w:r>
            <w:r w:rsidR="00B72530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CD0C173" w14:textId="77EFB7ED" w:rsidR="000F26BF" w:rsidRPr="00D34E4A" w:rsidRDefault="00B72530" w:rsidP="00B70E61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100,0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14:paraId="3F9A1612" w14:textId="434A6A11" w:rsidR="000F26BF" w:rsidRPr="00D34E4A" w:rsidRDefault="0034378E" w:rsidP="00B72530">
            <w:pPr>
              <w:pStyle w:val="Bezodstpw"/>
              <w:spacing w:before="120" w:after="120" w:line="240" w:lineRule="atLeas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6</w:t>
            </w:r>
            <w:r w:rsidR="00B72530">
              <w:rPr>
                <w:rFonts w:ascii="Fira Sans" w:hAnsi="Fira Sans" w:cs="Calibri"/>
                <w:sz w:val="19"/>
                <w:szCs w:val="19"/>
              </w:rPr>
              <w:t>5</w:t>
            </w:r>
            <w:r w:rsidR="00F72F5D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B70E61">
              <w:rPr>
                <w:rFonts w:ascii="Fira Sans" w:hAnsi="Fira Sans" w:cs="Calibri"/>
                <w:sz w:val="19"/>
                <w:szCs w:val="19"/>
              </w:rPr>
              <w:t>9</w:t>
            </w:r>
          </w:p>
        </w:tc>
      </w:tr>
      <w:tr w:rsidR="005C7645" w:rsidRPr="004656E0" w14:paraId="3DA18AB1" w14:textId="77777777" w:rsidTr="00563BDB">
        <w:trPr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585B5896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Owies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43624B6F" w14:textId="7A991569" w:rsidR="000F26BF" w:rsidRPr="00D34E4A" w:rsidRDefault="000F7406" w:rsidP="00F37D3E">
            <w:pPr>
              <w:jc w:val="right"/>
              <w:rPr>
                <w:rFonts w:cs="Arial"/>
                <w:szCs w:val="19"/>
              </w:rPr>
            </w:pPr>
            <w:r w:rsidRPr="000F7406">
              <w:rPr>
                <w:rFonts w:cs="Calibri"/>
                <w:color w:val="000000"/>
                <w:szCs w:val="19"/>
              </w:rPr>
              <w:t>96,73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F4AC1B" w14:textId="6692AA65" w:rsidR="000F26BF" w:rsidRPr="00D34E4A" w:rsidRDefault="000F7406" w:rsidP="00F37D3E">
            <w:pPr>
              <w:jc w:val="right"/>
              <w:rPr>
                <w:rFonts w:cs="Arial"/>
                <w:szCs w:val="19"/>
              </w:rPr>
            </w:pPr>
            <w:r w:rsidRPr="000F7406">
              <w:rPr>
                <w:rFonts w:cs="Calibri"/>
                <w:color w:val="000000"/>
                <w:szCs w:val="19"/>
              </w:rPr>
              <w:t>101,1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7B45ED" w14:textId="18DD4AA3" w:rsidR="000F26BF" w:rsidRPr="00D34E4A" w:rsidRDefault="000F7406" w:rsidP="00F37D3E">
            <w:pPr>
              <w:jc w:val="right"/>
              <w:rPr>
                <w:rFonts w:cs="Arial"/>
                <w:szCs w:val="19"/>
              </w:rPr>
            </w:pPr>
            <w:r w:rsidRPr="000F7406">
              <w:rPr>
                <w:rFonts w:cs="Calibri"/>
                <w:color w:val="000000"/>
                <w:szCs w:val="19"/>
              </w:rPr>
              <w:t>72,7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1365ED4" w14:textId="66CC2327" w:rsidR="000F26BF" w:rsidRPr="00D34E4A" w:rsidRDefault="001939B2" w:rsidP="007632C7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10</w:t>
            </w:r>
            <w:r w:rsidR="00384269">
              <w:rPr>
                <w:rFonts w:ascii="Fira Sans" w:hAnsi="Fira Sans" w:cs="Calibri"/>
                <w:sz w:val="19"/>
                <w:szCs w:val="19"/>
              </w:rPr>
              <w:t>2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7632C7">
              <w:rPr>
                <w:rFonts w:ascii="Fira Sans" w:hAnsi="Fira Sans" w:cs="Calibri"/>
                <w:sz w:val="19"/>
                <w:szCs w:val="19"/>
              </w:rPr>
              <w:t>73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E0BAAB" w14:textId="0C9293D0" w:rsidR="000F26BF" w:rsidRPr="00D34E4A" w:rsidRDefault="00384269" w:rsidP="007632C7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100,</w:t>
            </w:r>
            <w:r w:rsidR="007632C7">
              <w:rPr>
                <w:rFonts w:ascii="Fira Sans" w:hAnsi="Fira Sans" w:cs="Calibri"/>
                <w:sz w:val="19"/>
                <w:szCs w:val="19"/>
              </w:rPr>
              <w:t>2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14:paraId="0165E8D3" w14:textId="534AA6D4" w:rsidR="000F26BF" w:rsidRPr="00D34E4A" w:rsidRDefault="00E82597" w:rsidP="007632C7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7</w:t>
            </w:r>
            <w:r w:rsidR="007632C7">
              <w:rPr>
                <w:rFonts w:ascii="Fira Sans" w:hAnsi="Fira Sans" w:cs="Calibri"/>
                <w:sz w:val="19"/>
                <w:szCs w:val="19"/>
              </w:rPr>
              <w:t>4</w:t>
            </w:r>
            <w:r>
              <w:rPr>
                <w:rFonts w:ascii="Fira Sans" w:hAnsi="Fira Sans" w:cs="Calibri"/>
                <w:sz w:val="19"/>
                <w:szCs w:val="19"/>
              </w:rPr>
              <w:t>,</w:t>
            </w:r>
            <w:r w:rsidR="007632C7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</w:tr>
      <w:tr w:rsidR="005C7645" w:rsidRPr="004656E0" w14:paraId="7708037A" w14:textId="77777777" w:rsidTr="00563BDB">
        <w:trPr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7952904D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Kukurydza</w:t>
            </w: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F76C3C5" w14:textId="5549CF47" w:rsidR="000F26BF" w:rsidRPr="00D34E4A" w:rsidRDefault="00100202" w:rsidP="00BC33A8">
            <w:pPr>
              <w:jc w:val="right"/>
              <w:rPr>
                <w:rFonts w:cs="Arial"/>
                <w:szCs w:val="19"/>
              </w:rPr>
            </w:pPr>
            <w:r w:rsidRPr="00100202">
              <w:rPr>
                <w:rFonts w:cs="Calibri"/>
                <w:szCs w:val="19"/>
              </w:rPr>
              <w:t>74,82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A4148B0" w14:textId="0BD50582" w:rsidR="000F26BF" w:rsidRPr="00D34E4A" w:rsidRDefault="00100202" w:rsidP="00106C5E">
            <w:pPr>
              <w:jc w:val="right"/>
              <w:rPr>
                <w:rFonts w:cs="Arial"/>
                <w:szCs w:val="19"/>
              </w:rPr>
            </w:pPr>
            <w:r w:rsidRPr="00100202">
              <w:rPr>
                <w:rFonts w:cs="Calibri"/>
                <w:szCs w:val="19"/>
              </w:rPr>
              <w:t>122,6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758E65F8" w14:textId="01C2AB7A" w:rsidR="000F26BF" w:rsidRPr="00D34E4A" w:rsidRDefault="00100202" w:rsidP="00A2094E">
            <w:pPr>
              <w:jc w:val="right"/>
              <w:rPr>
                <w:rFonts w:cs="Arial"/>
                <w:szCs w:val="19"/>
              </w:rPr>
            </w:pPr>
            <w:r w:rsidRPr="00100202">
              <w:rPr>
                <w:rFonts w:cs="Calibri"/>
                <w:szCs w:val="19"/>
              </w:rPr>
              <w:t>58,3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72EAD9B8" w14:textId="4DBE4AC4" w:rsidR="000F26BF" w:rsidRPr="00D34E4A" w:rsidRDefault="005104A7" w:rsidP="0031001C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1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23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43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36AF6726" w14:textId="39D6A533" w:rsidR="000F26BF" w:rsidRPr="00D34E4A" w:rsidRDefault="00733DDD" w:rsidP="0031001C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9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3</w:t>
            </w:r>
            <w:r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2</w:t>
            </w:r>
          </w:p>
        </w:tc>
        <w:tc>
          <w:tcPr>
            <w:tcW w:w="1008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0214E7AA" w14:textId="0830451D" w:rsidR="000F26BF" w:rsidRPr="00D34E4A" w:rsidRDefault="00835BB4" w:rsidP="0031001C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7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1</w:t>
            </w:r>
            <w:r w:rsidR="00C47FBD" w:rsidRPr="00D34E4A">
              <w:rPr>
                <w:rFonts w:ascii="Fira Sans" w:hAnsi="Fira Sans" w:cs="Calibri"/>
                <w:sz w:val="19"/>
                <w:szCs w:val="19"/>
              </w:rPr>
              <w:t>,</w:t>
            </w:r>
            <w:r w:rsidR="0031001C">
              <w:rPr>
                <w:rFonts w:ascii="Fira Sans" w:hAnsi="Fira Sans" w:cs="Calibri"/>
                <w:sz w:val="19"/>
                <w:szCs w:val="19"/>
              </w:rPr>
              <w:t>9</w:t>
            </w:r>
          </w:p>
        </w:tc>
      </w:tr>
      <w:tr w:rsidR="005C7645" w:rsidRPr="004656E0" w14:paraId="0CCE6B95" w14:textId="77777777" w:rsidTr="00563BDB">
        <w:trPr>
          <w:trHeight w:val="283"/>
        </w:trPr>
        <w:tc>
          <w:tcPr>
            <w:tcW w:w="2213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bottom"/>
            <w:hideMark/>
          </w:tcPr>
          <w:p w14:paraId="097A4B4C" w14:textId="77777777" w:rsidR="000F26BF" w:rsidRPr="00E02F2D" w:rsidRDefault="000F26BF" w:rsidP="000F26B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Ziemniaki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footnoteReference w:id="3"/>
            </w: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dt</w:t>
            </w:r>
          </w:p>
        </w:tc>
        <w:tc>
          <w:tcPr>
            <w:tcW w:w="906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</w:tcPr>
          <w:p w14:paraId="33A76346" w14:textId="66A615FC" w:rsidR="000F26BF" w:rsidRPr="00D34E4A" w:rsidRDefault="001B2DDC" w:rsidP="00BF381E">
            <w:pPr>
              <w:jc w:val="right"/>
              <w:rPr>
                <w:rFonts w:cs="Arial"/>
                <w:szCs w:val="19"/>
              </w:rPr>
            </w:pPr>
            <w:r w:rsidRPr="001B2DDC">
              <w:rPr>
                <w:rFonts w:cs="Calibri"/>
                <w:color w:val="000000"/>
                <w:szCs w:val="19"/>
              </w:rPr>
              <w:t>111,11</w:t>
            </w:r>
          </w:p>
        </w:tc>
        <w:tc>
          <w:tcPr>
            <w:tcW w:w="992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</w:tcPr>
          <w:p w14:paraId="379844E7" w14:textId="6E974CA6" w:rsidR="000F26BF" w:rsidRPr="00D34E4A" w:rsidRDefault="001B2DDC" w:rsidP="00450AA9">
            <w:pPr>
              <w:jc w:val="right"/>
              <w:rPr>
                <w:rFonts w:cs="Arial"/>
                <w:szCs w:val="19"/>
              </w:rPr>
            </w:pPr>
            <w:r w:rsidRPr="001B2DDC">
              <w:rPr>
                <w:rFonts w:cs="Calibri"/>
                <w:color w:val="000000"/>
                <w:szCs w:val="19"/>
              </w:rPr>
              <w:t>144,0</w:t>
            </w:r>
          </w:p>
        </w:tc>
        <w:tc>
          <w:tcPr>
            <w:tcW w:w="992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</w:tcPr>
          <w:p w14:paraId="67982EE7" w14:textId="4BA070D4" w:rsidR="000F26BF" w:rsidRPr="00D34E4A" w:rsidRDefault="001B2DDC" w:rsidP="00C93EC9">
            <w:pPr>
              <w:jc w:val="right"/>
              <w:rPr>
                <w:rFonts w:cs="Arial"/>
                <w:szCs w:val="19"/>
              </w:rPr>
            </w:pPr>
            <w:r w:rsidRPr="001B2DDC">
              <w:rPr>
                <w:rFonts w:cs="Calibri"/>
                <w:color w:val="000000"/>
                <w:szCs w:val="19"/>
              </w:rPr>
              <w:t>112,9</w:t>
            </w:r>
          </w:p>
        </w:tc>
        <w:tc>
          <w:tcPr>
            <w:tcW w:w="851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</w:tcPr>
          <w:p w14:paraId="544C3DB7" w14:textId="2AF4C3C1" w:rsidR="000F26BF" w:rsidRPr="00D34E4A" w:rsidRDefault="0050420D" w:rsidP="004D3267">
            <w:pPr>
              <w:jc w:val="right"/>
              <w:rPr>
                <w:rFonts w:cs="Arial"/>
                <w:szCs w:val="19"/>
              </w:rPr>
            </w:pPr>
            <w:r w:rsidRPr="00D34E4A">
              <w:rPr>
                <w:rFonts w:cs="Calibri"/>
                <w:szCs w:val="19"/>
              </w:rPr>
              <w:t>2</w:t>
            </w:r>
            <w:r w:rsidR="00880A2C">
              <w:rPr>
                <w:rFonts w:cs="Calibri"/>
                <w:szCs w:val="19"/>
              </w:rPr>
              <w:t>2</w:t>
            </w:r>
            <w:r w:rsidR="00C96874">
              <w:rPr>
                <w:rFonts w:cs="Calibri"/>
                <w:szCs w:val="19"/>
              </w:rPr>
              <w:t>7</w:t>
            </w:r>
            <w:r w:rsidRPr="00D34E4A">
              <w:rPr>
                <w:rFonts w:cs="Calibri"/>
                <w:szCs w:val="19"/>
              </w:rPr>
              <w:t>,</w:t>
            </w:r>
            <w:r w:rsidR="004D3267">
              <w:rPr>
                <w:rFonts w:cs="Calibri"/>
                <w:szCs w:val="19"/>
              </w:rPr>
              <w:t>02</w:t>
            </w:r>
          </w:p>
        </w:tc>
        <w:tc>
          <w:tcPr>
            <w:tcW w:w="992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</w:tcPr>
          <w:p w14:paraId="0BE8819B" w14:textId="4A983CAA" w:rsidR="000F26BF" w:rsidRPr="00D34E4A" w:rsidRDefault="00C96874" w:rsidP="004D3267">
            <w:pPr>
              <w:pStyle w:val="Bezodstpw"/>
              <w:spacing w:before="120" w:after="120" w:line="240" w:lineRule="exact"/>
              <w:jc w:val="right"/>
              <w:rPr>
                <w:rFonts w:ascii="Fira Sans" w:hAnsi="Fira Sans" w:cs="Arial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100,</w:t>
            </w:r>
            <w:r w:rsidR="004D3267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  <w:tc>
          <w:tcPr>
            <w:tcW w:w="1008" w:type="dxa"/>
            <w:tcBorders>
              <w:top w:val="single" w:sz="4" w:space="0" w:color="001D77"/>
              <w:bottom w:val="single" w:sz="6" w:space="0" w:color="001D77"/>
            </w:tcBorders>
            <w:shd w:val="clear" w:color="auto" w:fill="auto"/>
            <w:vAlign w:val="center"/>
            <w:hideMark/>
          </w:tcPr>
          <w:p w14:paraId="71C0CEE7" w14:textId="40486E20" w:rsidR="000F26BF" w:rsidRPr="00D34E4A" w:rsidRDefault="00C96874" w:rsidP="004D3267">
            <w:pPr>
              <w:pStyle w:val="Bezodstpw"/>
              <w:spacing w:before="120" w:after="120" w:line="240" w:lineRule="exact"/>
              <w:jc w:val="right"/>
              <w:rPr>
                <w:rFonts w:ascii="Fira Sans" w:hAnsi="Fira Sans" w:cs="Arial"/>
                <w:sz w:val="19"/>
                <w:szCs w:val="19"/>
              </w:rPr>
            </w:pPr>
            <w:r>
              <w:rPr>
                <w:rFonts w:ascii="Fira Sans" w:hAnsi="Fira Sans" w:cs="Calibri"/>
                <w:sz w:val="19"/>
                <w:szCs w:val="19"/>
              </w:rPr>
              <w:t>13</w:t>
            </w:r>
            <w:r w:rsidR="004D3267">
              <w:rPr>
                <w:rFonts w:ascii="Fira Sans" w:hAnsi="Fira Sans" w:cs="Calibri"/>
                <w:sz w:val="19"/>
                <w:szCs w:val="19"/>
              </w:rPr>
              <w:t>1</w:t>
            </w:r>
            <w:r>
              <w:rPr>
                <w:rFonts w:ascii="Fira Sans" w:hAnsi="Fira Sans" w:cs="Calibri"/>
                <w:sz w:val="19"/>
                <w:szCs w:val="19"/>
              </w:rPr>
              <w:t>,</w:t>
            </w:r>
            <w:r w:rsidR="004D3267">
              <w:rPr>
                <w:rFonts w:ascii="Fira Sans" w:hAnsi="Fira Sans" w:cs="Calibri"/>
                <w:sz w:val="19"/>
                <w:szCs w:val="19"/>
              </w:rPr>
              <w:t>0</w:t>
            </w:r>
          </w:p>
        </w:tc>
      </w:tr>
      <w:tr w:rsidR="005C7645" w:rsidRPr="004656E0" w14:paraId="6531F148" w14:textId="77777777" w:rsidTr="00563BDB">
        <w:trPr>
          <w:trHeight w:val="283"/>
        </w:trPr>
        <w:tc>
          <w:tcPr>
            <w:tcW w:w="2213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  <w:hideMark/>
          </w:tcPr>
          <w:p w14:paraId="6601E9C0" w14:textId="77777777" w:rsidR="000F26BF" w:rsidRPr="00E02F2D" w:rsidRDefault="000F26BF" w:rsidP="00796124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 xml:space="preserve">Żywiec rzeźny 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– za 1 kg</w:t>
            </w:r>
          </w:p>
        </w:tc>
        <w:tc>
          <w:tcPr>
            <w:tcW w:w="906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</w:tcPr>
          <w:p w14:paraId="7271548C" w14:textId="77777777" w:rsidR="000F26BF" w:rsidRPr="00D34E4A" w:rsidRDefault="000F26BF" w:rsidP="000F26BF">
            <w:pPr>
              <w:spacing w:before="0" w:after="0" w:line="240" w:lineRule="auto"/>
              <w:rPr>
                <w:rFonts w:cs="Arial"/>
                <w:color w:val="FF0000"/>
                <w:szCs w:val="19"/>
              </w:rPr>
            </w:pPr>
            <w:r w:rsidRPr="00D34E4A">
              <w:rPr>
                <w:rFonts w:cs="Calibri"/>
                <w:color w:val="FF0000"/>
                <w:szCs w:val="19"/>
              </w:rPr>
              <w:t> </w:t>
            </w:r>
          </w:p>
        </w:tc>
        <w:tc>
          <w:tcPr>
            <w:tcW w:w="992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</w:tcPr>
          <w:p w14:paraId="00C56AFC" w14:textId="77777777" w:rsidR="000F26BF" w:rsidRPr="00D34E4A" w:rsidRDefault="000F26BF" w:rsidP="000F26BF">
            <w:pPr>
              <w:spacing w:before="0" w:after="0" w:line="240" w:lineRule="auto"/>
              <w:rPr>
                <w:rFonts w:cs="Arial"/>
                <w:color w:val="FF0000"/>
                <w:szCs w:val="19"/>
              </w:rPr>
            </w:pPr>
            <w:r w:rsidRPr="00D34E4A">
              <w:rPr>
                <w:rFonts w:cs="Calibri"/>
                <w:color w:val="FF0000"/>
                <w:szCs w:val="19"/>
              </w:rPr>
              <w:t> </w:t>
            </w:r>
          </w:p>
        </w:tc>
        <w:tc>
          <w:tcPr>
            <w:tcW w:w="992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</w:tcPr>
          <w:p w14:paraId="30A5FD38" w14:textId="77777777" w:rsidR="000F26BF" w:rsidRPr="00D34E4A" w:rsidRDefault="000F26BF" w:rsidP="000F26BF">
            <w:pPr>
              <w:spacing w:before="0" w:after="0" w:line="240" w:lineRule="auto"/>
              <w:rPr>
                <w:rFonts w:cs="Arial"/>
                <w:color w:val="FF0000"/>
                <w:szCs w:val="19"/>
              </w:rPr>
            </w:pPr>
            <w:r w:rsidRPr="00D34E4A">
              <w:rPr>
                <w:rFonts w:cs="Calibri"/>
                <w:color w:val="FF0000"/>
                <w:szCs w:val="19"/>
              </w:rPr>
              <w:t> </w:t>
            </w:r>
          </w:p>
        </w:tc>
        <w:tc>
          <w:tcPr>
            <w:tcW w:w="851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</w:tcPr>
          <w:p w14:paraId="6AF0259C" w14:textId="77777777" w:rsidR="000F26BF" w:rsidRPr="00D34E4A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 </w:t>
            </w:r>
          </w:p>
        </w:tc>
        <w:tc>
          <w:tcPr>
            <w:tcW w:w="992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</w:tcPr>
          <w:p w14:paraId="19DFB5F7" w14:textId="77777777" w:rsidR="000F26BF" w:rsidRPr="00D34E4A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 </w:t>
            </w:r>
          </w:p>
        </w:tc>
        <w:tc>
          <w:tcPr>
            <w:tcW w:w="1008" w:type="dxa"/>
            <w:tcBorders>
              <w:top w:val="single" w:sz="6" w:space="0" w:color="001D77"/>
              <w:bottom w:val="nil"/>
            </w:tcBorders>
            <w:shd w:val="clear" w:color="auto" w:fill="auto"/>
            <w:vAlign w:val="center"/>
            <w:hideMark/>
          </w:tcPr>
          <w:p w14:paraId="36549056" w14:textId="77777777" w:rsidR="000F26BF" w:rsidRPr="00D34E4A" w:rsidRDefault="000F26BF" w:rsidP="000F26BF">
            <w:pPr>
              <w:pStyle w:val="Bezodstpw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5C7645" w:rsidRPr="00175107" w14:paraId="04811988" w14:textId="77777777" w:rsidTr="00563BDB">
        <w:trPr>
          <w:trHeight w:val="283"/>
        </w:trPr>
        <w:tc>
          <w:tcPr>
            <w:tcW w:w="2213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48024048" w14:textId="77777777" w:rsidR="000F26BF" w:rsidRPr="00E02F2D" w:rsidRDefault="000F26BF" w:rsidP="006D6349">
            <w:pPr>
              <w:spacing w:before="0"/>
              <w:rPr>
                <w:rFonts w:eastAsia="Times New Roman" w:cs="Arial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szCs w:val="19"/>
                <w:lang w:eastAsia="pl-PL"/>
              </w:rPr>
              <w:t>Bydło (bez cieląt)</w:t>
            </w:r>
            <w:r w:rsidRPr="00E02F2D">
              <w:rPr>
                <w:rStyle w:val="Odwoanieprzypisudolnego"/>
                <w:rFonts w:eastAsia="Times New Roman" w:cs="Arial"/>
                <w:bCs/>
                <w:color w:val="000000"/>
                <w:szCs w:val="19"/>
                <w:lang w:eastAsia="pl-PL"/>
              </w:rPr>
              <w:t>4</w:t>
            </w:r>
          </w:p>
        </w:tc>
        <w:tc>
          <w:tcPr>
            <w:tcW w:w="906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968DDEE" w14:textId="130F1772" w:rsidR="000F26BF" w:rsidRPr="00D34E4A" w:rsidRDefault="00FA17D4" w:rsidP="002A5C8F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FA17D4">
              <w:rPr>
                <w:rFonts w:cs="Calibri"/>
                <w:color w:val="000000"/>
                <w:szCs w:val="19"/>
              </w:rPr>
              <w:t>9,86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716A9C8" w14:textId="48C060CE" w:rsidR="000F26BF" w:rsidRPr="00D34E4A" w:rsidRDefault="00FA17D4" w:rsidP="00684B7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FA17D4">
              <w:rPr>
                <w:rFonts w:cs="Calibri"/>
                <w:color w:val="000000"/>
                <w:szCs w:val="19"/>
              </w:rPr>
              <w:t>99,8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B7C51F1" w14:textId="4752B0B9" w:rsidR="000F26BF" w:rsidRPr="00D34E4A" w:rsidRDefault="00FA17D4" w:rsidP="00684B7D">
            <w:pPr>
              <w:spacing w:before="0" w:after="0" w:line="240" w:lineRule="auto"/>
              <w:jc w:val="right"/>
              <w:rPr>
                <w:rFonts w:cs="Arial"/>
                <w:szCs w:val="19"/>
              </w:rPr>
            </w:pPr>
            <w:r w:rsidRPr="00FA17D4">
              <w:rPr>
                <w:rFonts w:cs="Calibri"/>
                <w:color w:val="000000"/>
                <w:szCs w:val="19"/>
              </w:rPr>
              <w:t>90,3</w:t>
            </w:r>
          </w:p>
        </w:tc>
        <w:tc>
          <w:tcPr>
            <w:tcW w:w="851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1B608729" w14:textId="76A3AA88" w:rsidR="000F26BF" w:rsidRPr="00912346" w:rsidRDefault="00912346" w:rsidP="0024773B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912346">
              <w:rPr>
                <w:rFonts w:ascii="Fira Sans" w:hAnsi="Fira Sans" w:cs="Calibri"/>
                <w:sz w:val="19"/>
                <w:szCs w:val="19"/>
              </w:rPr>
              <w:t>10,13</w:t>
            </w:r>
          </w:p>
        </w:tc>
        <w:tc>
          <w:tcPr>
            <w:tcW w:w="992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</w:tcPr>
          <w:p w14:paraId="612DE611" w14:textId="32A095DF" w:rsidR="000F26BF" w:rsidRPr="00912346" w:rsidRDefault="00912346" w:rsidP="00E907CB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912346">
              <w:rPr>
                <w:rFonts w:ascii="Fira Sans" w:hAnsi="Fira Sans" w:cs="Calibri"/>
                <w:sz w:val="19"/>
                <w:szCs w:val="19"/>
              </w:rPr>
              <w:t>88,4</w:t>
            </w:r>
          </w:p>
        </w:tc>
        <w:tc>
          <w:tcPr>
            <w:tcW w:w="1008" w:type="dxa"/>
            <w:tcBorders>
              <w:top w:val="nil"/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38E00087" w14:textId="606BF588" w:rsidR="000F26BF" w:rsidRPr="00912346" w:rsidRDefault="00912346" w:rsidP="0024773B">
            <w:pPr>
              <w:pStyle w:val="Bezodstpw"/>
              <w:jc w:val="right"/>
              <w:rPr>
                <w:rFonts w:ascii="Fira Sans" w:hAnsi="Fira Sans"/>
                <w:sz w:val="19"/>
                <w:szCs w:val="19"/>
              </w:rPr>
            </w:pPr>
            <w:r w:rsidRPr="00912346">
              <w:rPr>
                <w:rFonts w:ascii="Fira Sans" w:hAnsi="Fira Sans" w:cs="Calibri"/>
                <w:sz w:val="19"/>
                <w:szCs w:val="19"/>
              </w:rPr>
              <w:t>96,5</w:t>
            </w:r>
          </w:p>
        </w:tc>
      </w:tr>
      <w:tr w:rsidR="005C7645" w:rsidRPr="004656E0" w14:paraId="33EC1DE5" w14:textId="77777777" w:rsidTr="004C34D4">
        <w:trPr>
          <w:trHeight w:val="283"/>
        </w:trPr>
        <w:tc>
          <w:tcPr>
            <w:tcW w:w="2213" w:type="dxa"/>
            <w:tcBorders>
              <w:top w:val="single" w:sz="4" w:space="0" w:color="001D77"/>
            </w:tcBorders>
            <w:shd w:val="clear" w:color="auto" w:fill="auto"/>
            <w:vAlign w:val="bottom"/>
            <w:hideMark/>
          </w:tcPr>
          <w:p w14:paraId="67BD2BC1" w14:textId="77777777" w:rsidR="000F26BF" w:rsidRPr="00E02F2D" w:rsidRDefault="000F26BF" w:rsidP="005916CB">
            <w:pPr>
              <w:ind w:firstLine="176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w tym młode bydło</w:t>
            </w:r>
          </w:p>
        </w:tc>
        <w:tc>
          <w:tcPr>
            <w:tcW w:w="906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F44718A" w14:textId="35BD21DE" w:rsidR="000F26BF" w:rsidRPr="00D34E4A" w:rsidRDefault="001D32B3" w:rsidP="00D20CF3">
            <w:pPr>
              <w:jc w:val="right"/>
              <w:rPr>
                <w:rFonts w:cs="Arial"/>
                <w:color w:val="FF0000"/>
                <w:szCs w:val="19"/>
              </w:rPr>
            </w:pPr>
            <w:r w:rsidRPr="001D32B3">
              <w:rPr>
                <w:rFonts w:cs="Calibri"/>
                <w:color w:val="000000"/>
                <w:szCs w:val="19"/>
              </w:rPr>
              <w:t>10,29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FC4A096" w14:textId="731B3550" w:rsidR="000F26BF" w:rsidRPr="00D34E4A" w:rsidRDefault="001D32B3" w:rsidP="00EF77A2">
            <w:pPr>
              <w:jc w:val="right"/>
              <w:rPr>
                <w:rFonts w:cs="Arial"/>
                <w:szCs w:val="19"/>
              </w:rPr>
            </w:pPr>
            <w:r w:rsidRPr="001D32B3">
              <w:rPr>
                <w:rFonts w:cs="Calibri"/>
                <w:color w:val="000000"/>
                <w:szCs w:val="19"/>
              </w:rPr>
              <w:t>100,9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15517216" w14:textId="52C3630E" w:rsidR="000F26BF" w:rsidRPr="00D34E4A" w:rsidRDefault="001D32B3" w:rsidP="00D20CF3">
            <w:pPr>
              <w:jc w:val="right"/>
              <w:rPr>
                <w:rFonts w:cs="Arial"/>
                <w:szCs w:val="19"/>
              </w:rPr>
            </w:pPr>
            <w:r w:rsidRPr="001D32B3">
              <w:rPr>
                <w:rFonts w:cs="Calibri"/>
                <w:color w:val="000000"/>
                <w:szCs w:val="19"/>
              </w:rPr>
              <w:t>92,5</w:t>
            </w:r>
          </w:p>
        </w:tc>
        <w:tc>
          <w:tcPr>
            <w:tcW w:w="851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7092766E" w14:textId="3D792597" w:rsidR="000F26BF" w:rsidRPr="00D34E4A" w:rsidRDefault="004427D0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10,94</w:t>
            </w:r>
          </w:p>
        </w:tc>
        <w:tc>
          <w:tcPr>
            <w:tcW w:w="992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3DD63BE5" w14:textId="5611E38D" w:rsidR="000F26BF" w:rsidRPr="00D34E4A" w:rsidRDefault="004C34D4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.</w:t>
            </w:r>
          </w:p>
        </w:tc>
        <w:tc>
          <w:tcPr>
            <w:tcW w:w="1008" w:type="dxa"/>
            <w:tcBorders>
              <w:top w:val="single" w:sz="4" w:space="0" w:color="001D77"/>
            </w:tcBorders>
            <w:shd w:val="clear" w:color="auto" w:fill="auto"/>
            <w:vAlign w:val="center"/>
          </w:tcPr>
          <w:p w14:paraId="5EC48340" w14:textId="64D9CE96" w:rsidR="000F26BF" w:rsidRPr="00D34E4A" w:rsidRDefault="000A2E61" w:rsidP="00B42C42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98,5</w:t>
            </w:r>
          </w:p>
        </w:tc>
      </w:tr>
      <w:tr w:rsidR="005C7645" w:rsidRPr="004656E0" w14:paraId="06E77A23" w14:textId="77777777" w:rsidTr="00563BDB">
        <w:trPr>
          <w:trHeight w:val="283"/>
        </w:trPr>
        <w:tc>
          <w:tcPr>
            <w:tcW w:w="2213" w:type="dxa"/>
            <w:shd w:val="clear" w:color="auto" w:fill="auto"/>
            <w:vAlign w:val="bottom"/>
            <w:hideMark/>
          </w:tcPr>
          <w:p w14:paraId="0443A666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vertAlign w:val="superscript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Trzoda chlewna</w:t>
            </w:r>
            <w:r w:rsidRPr="00E02F2D">
              <w:rPr>
                <w:rFonts w:eastAsia="Times New Roman" w:cs="Arial"/>
                <w:color w:val="000000"/>
                <w:spacing w:val="-40"/>
                <w:szCs w:val="19"/>
                <w:lang w:eastAsia="pl-PL"/>
              </w:rPr>
              <w:t xml:space="preserve"> </w:t>
            </w:r>
            <w:r w:rsidR="00FD5475" w:rsidRPr="00E02F2D">
              <w:rPr>
                <w:rFonts w:eastAsia="Times New Roman" w:cs="Arial"/>
                <w:color w:val="000000"/>
                <w:spacing w:val="-40"/>
                <w:szCs w:val="19"/>
                <w:vertAlign w:val="superscript"/>
                <w:lang w:eastAsia="pl-PL"/>
              </w:rPr>
              <w:t>a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253401E" w14:textId="53E43BCD" w:rsidR="000F26BF" w:rsidRPr="00D34E4A" w:rsidRDefault="00492934" w:rsidP="00626547">
            <w:pPr>
              <w:jc w:val="right"/>
              <w:rPr>
                <w:rFonts w:cs="Arial"/>
                <w:szCs w:val="19"/>
              </w:rPr>
            </w:pPr>
            <w:r w:rsidRPr="00492934">
              <w:rPr>
                <w:rFonts w:cs="Calibri"/>
                <w:color w:val="000000"/>
                <w:szCs w:val="19"/>
              </w:rPr>
              <w:t>7,46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CF870E" w14:textId="6B40443C" w:rsidR="000F26BF" w:rsidRPr="00D34E4A" w:rsidRDefault="00492934" w:rsidP="00CB250E">
            <w:pPr>
              <w:jc w:val="right"/>
              <w:rPr>
                <w:rFonts w:cs="Arial"/>
                <w:szCs w:val="19"/>
              </w:rPr>
            </w:pPr>
            <w:r w:rsidRPr="00492934">
              <w:rPr>
                <w:rFonts w:cs="Calibri"/>
                <w:color w:val="000000"/>
                <w:szCs w:val="19"/>
              </w:rPr>
              <w:t>95,7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A7CFADB" w14:textId="22360805" w:rsidR="000F26BF" w:rsidRPr="00D34E4A" w:rsidRDefault="00492934" w:rsidP="00CB250E">
            <w:pPr>
              <w:jc w:val="right"/>
              <w:rPr>
                <w:rFonts w:cs="Arial"/>
                <w:szCs w:val="19"/>
              </w:rPr>
            </w:pPr>
            <w:r w:rsidRPr="00492934">
              <w:rPr>
                <w:rFonts w:cs="Calibri"/>
                <w:color w:val="000000"/>
                <w:szCs w:val="19"/>
              </w:rPr>
              <w:t>94,8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B06412" w14:textId="757728F3" w:rsidR="000F26BF" w:rsidRPr="00D34E4A" w:rsidRDefault="0048778D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4FBEF70" w14:textId="77777777" w:rsidR="000F26BF" w:rsidRPr="00D34E4A" w:rsidRDefault="00FD5475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  <w:tc>
          <w:tcPr>
            <w:tcW w:w="1008" w:type="dxa"/>
            <w:shd w:val="clear" w:color="auto" w:fill="auto"/>
            <w:vAlign w:val="center"/>
            <w:hideMark/>
          </w:tcPr>
          <w:p w14:paraId="001D80EB" w14:textId="67E95BD2" w:rsidR="000F26BF" w:rsidRPr="00D34E4A" w:rsidRDefault="0048778D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sz w:val="19"/>
                <w:szCs w:val="19"/>
              </w:rPr>
              <w:t>.</w:t>
            </w:r>
          </w:p>
        </w:tc>
      </w:tr>
      <w:tr w:rsidR="005C7645" w:rsidRPr="004656E0" w14:paraId="324274A1" w14:textId="77777777" w:rsidTr="00563BDB">
        <w:trPr>
          <w:trHeight w:val="283"/>
        </w:trPr>
        <w:tc>
          <w:tcPr>
            <w:tcW w:w="2213" w:type="dxa"/>
            <w:tcBorders>
              <w:bottom w:val="single" w:sz="4" w:space="0" w:color="001D77"/>
            </w:tcBorders>
            <w:shd w:val="clear" w:color="auto" w:fill="auto"/>
            <w:vAlign w:val="bottom"/>
            <w:hideMark/>
          </w:tcPr>
          <w:p w14:paraId="79453E1F" w14:textId="77777777" w:rsidR="000F26BF" w:rsidRPr="00E02F2D" w:rsidRDefault="000F26BF" w:rsidP="000F26BF">
            <w:pPr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>Drób</w:t>
            </w:r>
          </w:p>
        </w:tc>
        <w:tc>
          <w:tcPr>
            <w:tcW w:w="906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706D1652" w14:textId="71549313" w:rsidR="000F26BF" w:rsidRPr="00D34E4A" w:rsidRDefault="00605F6F" w:rsidP="000E2F9B">
            <w:pPr>
              <w:jc w:val="right"/>
              <w:rPr>
                <w:rFonts w:cs="Arial"/>
                <w:szCs w:val="19"/>
              </w:rPr>
            </w:pPr>
            <w:r w:rsidRPr="00605F6F">
              <w:rPr>
                <w:rFonts w:cs="Calibri"/>
                <w:color w:val="000000"/>
                <w:szCs w:val="19"/>
              </w:rPr>
              <w:t>5,20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23FE4E70" w14:textId="37945ACA" w:rsidR="000F26BF" w:rsidRPr="00D34E4A" w:rsidRDefault="00605F6F" w:rsidP="00696262">
            <w:pPr>
              <w:jc w:val="right"/>
              <w:rPr>
                <w:rFonts w:cs="Arial"/>
                <w:szCs w:val="19"/>
              </w:rPr>
            </w:pPr>
            <w:r w:rsidRPr="00605F6F">
              <w:rPr>
                <w:rFonts w:cs="Calibri"/>
                <w:color w:val="000000"/>
                <w:szCs w:val="19"/>
              </w:rPr>
              <w:t>97,3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6E13E1E5" w14:textId="2DA5587E" w:rsidR="000F26BF" w:rsidRPr="00D34E4A" w:rsidRDefault="00605F6F" w:rsidP="000E2F9B">
            <w:pPr>
              <w:jc w:val="right"/>
              <w:rPr>
                <w:rFonts w:cs="Arial"/>
                <w:szCs w:val="19"/>
              </w:rPr>
            </w:pPr>
            <w:r w:rsidRPr="00605F6F">
              <w:rPr>
                <w:rFonts w:cs="Calibri"/>
                <w:color w:val="000000"/>
                <w:szCs w:val="19"/>
              </w:rPr>
              <w:t>81,4</w:t>
            </w:r>
          </w:p>
        </w:tc>
        <w:tc>
          <w:tcPr>
            <w:tcW w:w="851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0BCE0BC6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  <w:tc>
          <w:tcPr>
            <w:tcW w:w="992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14:paraId="7AA66EE3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  <w:tc>
          <w:tcPr>
            <w:tcW w:w="1008" w:type="dxa"/>
            <w:tcBorders>
              <w:bottom w:val="single" w:sz="4" w:space="0" w:color="001D77"/>
            </w:tcBorders>
            <w:shd w:val="clear" w:color="auto" w:fill="auto"/>
            <w:vAlign w:val="center"/>
            <w:hideMark/>
          </w:tcPr>
          <w:p w14:paraId="5DF8F100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</w:tr>
      <w:tr w:rsidR="005C7645" w:rsidRPr="004656E0" w14:paraId="519B32B0" w14:textId="77777777" w:rsidTr="00563BDB">
        <w:trPr>
          <w:trHeight w:val="283"/>
        </w:trPr>
        <w:tc>
          <w:tcPr>
            <w:tcW w:w="2213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  <w:hideMark/>
          </w:tcPr>
          <w:p w14:paraId="3A80FFFB" w14:textId="77777777" w:rsidR="000F26BF" w:rsidRPr="00E02F2D" w:rsidRDefault="000F26BF" w:rsidP="000F26BF">
            <w:pPr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</w:pPr>
            <w:r w:rsidRPr="00E02F2D">
              <w:rPr>
                <w:rFonts w:eastAsia="Times New Roman" w:cs="Arial"/>
                <w:b/>
                <w:bCs/>
                <w:color w:val="000000"/>
                <w:szCs w:val="19"/>
                <w:lang w:eastAsia="pl-PL"/>
              </w:rPr>
              <w:t>Mleko</w:t>
            </w:r>
            <w:r w:rsidRPr="00E02F2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 – za 1 hl</w:t>
            </w:r>
          </w:p>
        </w:tc>
        <w:tc>
          <w:tcPr>
            <w:tcW w:w="906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01E92292" w14:textId="560CA753" w:rsidR="000F26BF" w:rsidRPr="00D34E4A" w:rsidRDefault="003F7275" w:rsidP="007A144B">
            <w:pPr>
              <w:jc w:val="right"/>
              <w:rPr>
                <w:rFonts w:cs="Arial"/>
                <w:szCs w:val="19"/>
              </w:rPr>
            </w:pPr>
            <w:r w:rsidRPr="003F7275">
              <w:rPr>
                <w:rFonts w:cs="Calibri"/>
                <w:color w:val="000000"/>
                <w:szCs w:val="19"/>
              </w:rPr>
              <w:t>211,51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67DFDB1B" w14:textId="778F2ED5" w:rsidR="000F26BF" w:rsidRPr="00D34E4A" w:rsidRDefault="003F7275" w:rsidP="002F54B7">
            <w:pPr>
              <w:jc w:val="right"/>
              <w:rPr>
                <w:rFonts w:cs="Arial"/>
                <w:szCs w:val="19"/>
              </w:rPr>
            </w:pPr>
            <w:r w:rsidRPr="003F7275">
              <w:rPr>
                <w:rFonts w:cs="Calibri"/>
                <w:color w:val="000000"/>
                <w:szCs w:val="19"/>
              </w:rPr>
              <w:t>102,1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11E59120" w14:textId="309DCC04" w:rsidR="000F26BF" w:rsidRPr="00D34E4A" w:rsidRDefault="003F7275" w:rsidP="002F54B7">
            <w:pPr>
              <w:jc w:val="right"/>
              <w:rPr>
                <w:rFonts w:cs="Arial"/>
                <w:szCs w:val="19"/>
              </w:rPr>
            </w:pPr>
            <w:r w:rsidRPr="003F7275">
              <w:rPr>
                <w:rFonts w:cs="Arial"/>
                <w:szCs w:val="19"/>
              </w:rPr>
              <w:t>76,8</w:t>
            </w:r>
          </w:p>
        </w:tc>
        <w:tc>
          <w:tcPr>
            <w:tcW w:w="851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2EFD3BD6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  <w:tc>
          <w:tcPr>
            <w:tcW w:w="992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14:paraId="43ED57F5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  <w:tc>
          <w:tcPr>
            <w:tcW w:w="1008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  <w:hideMark/>
          </w:tcPr>
          <w:p w14:paraId="03543C55" w14:textId="77777777" w:rsidR="000F26BF" w:rsidRPr="00D34E4A" w:rsidRDefault="000F26BF" w:rsidP="000F26BF">
            <w:pPr>
              <w:pStyle w:val="Bezodstpw"/>
              <w:spacing w:before="120" w:after="120" w:line="240" w:lineRule="exact"/>
              <w:jc w:val="right"/>
              <w:rPr>
                <w:rFonts w:ascii="Fira Sans" w:hAnsi="Fira Sans"/>
                <w:sz w:val="19"/>
                <w:szCs w:val="19"/>
              </w:rPr>
            </w:pPr>
            <w:r w:rsidRPr="00D34E4A">
              <w:rPr>
                <w:rFonts w:ascii="Fira Sans" w:hAnsi="Fira Sans" w:cs="Calibri"/>
                <w:color w:val="000000"/>
                <w:sz w:val="19"/>
                <w:szCs w:val="19"/>
              </w:rPr>
              <w:t>.</w:t>
            </w:r>
          </w:p>
        </w:tc>
      </w:tr>
    </w:tbl>
    <w:p w14:paraId="49F4716A" w14:textId="77777777" w:rsidR="00FD5475" w:rsidRDefault="00FD5475" w:rsidP="007D20DC">
      <w:pPr>
        <w:pStyle w:val="Default"/>
        <w:spacing w:before="120" w:after="120" w:line="240" w:lineRule="exact"/>
        <w:rPr>
          <w:rFonts w:ascii="Fira Sans" w:hAnsi="Fira Sans"/>
          <w:spacing w:val="-4"/>
          <w:sz w:val="16"/>
          <w:szCs w:val="16"/>
        </w:rPr>
      </w:pPr>
      <w:r>
        <w:rPr>
          <w:rFonts w:ascii="Fira Sans" w:hAnsi="Fira Sans"/>
          <w:spacing w:val="-4"/>
          <w:sz w:val="16"/>
          <w:szCs w:val="16"/>
        </w:rPr>
        <w:t>a – brak danych.</w:t>
      </w:r>
    </w:p>
    <w:p w14:paraId="41AFDA6E" w14:textId="77777777" w:rsidR="00410176" w:rsidRDefault="00EC28D2" w:rsidP="0083745E">
      <w:pPr>
        <w:pStyle w:val="Default"/>
        <w:spacing w:before="120"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Dane z zakresu skupu obliczono na podstawie informacji o wartości i ilości skupu realizowanego przez osoby prawne i samodzielne jednostki organizacyjne niemające osobowości prawnej (bez osób fizycznych).</w:t>
      </w:r>
    </w:p>
    <w:p w14:paraId="125B8F85" w14:textId="77777777" w:rsidR="00EC28D2" w:rsidRDefault="00EC28D2" w:rsidP="00EA0A01">
      <w:pPr>
        <w:pStyle w:val="Default"/>
        <w:spacing w:line="240" w:lineRule="exact"/>
        <w:rPr>
          <w:rFonts w:ascii="Fira Sans" w:hAnsi="Fira Sans"/>
          <w:spacing w:val="-4"/>
          <w:sz w:val="16"/>
          <w:szCs w:val="16"/>
        </w:rPr>
      </w:pPr>
      <w:r w:rsidRPr="00C10D01">
        <w:rPr>
          <w:rFonts w:ascii="Fira Sans" w:hAnsi="Fira Sans"/>
          <w:spacing w:val="-4"/>
          <w:sz w:val="16"/>
          <w:szCs w:val="16"/>
        </w:rPr>
        <w:t>Wskaźniki cen skupu oraz cen uzyskiwanych przez rolników na targowiskach o</w:t>
      </w:r>
      <w:r>
        <w:rPr>
          <w:rFonts w:ascii="Fira Sans" w:hAnsi="Fira Sans"/>
          <w:spacing w:val="-4"/>
          <w:sz w:val="16"/>
          <w:szCs w:val="16"/>
        </w:rPr>
        <w:t>bliczono na podstawie danych bez</w:t>
      </w:r>
      <w:r w:rsidRPr="00C10D01">
        <w:rPr>
          <w:rFonts w:ascii="Fira Sans" w:hAnsi="Fira Sans"/>
          <w:spacing w:val="-4"/>
          <w:sz w:val="16"/>
          <w:szCs w:val="16"/>
        </w:rPr>
        <w:t>względnych wyrażonych z większą dokładnością niż podano w tablicach</w:t>
      </w:r>
      <w:r>
        <w:rPr>
          <w:rFonts w:ascii="Fira Sans" w:hAnsi="Fira Sans"/>
          <w:spacing w:val="-4"/>
          <w:sz w:val="16"/>
          <w:szCs w:val="16"/>
        </w:rPr>
        <w:t>.</w:t>
      </w:r>
    </w:p>
    <w:p w14:paraId="5D9DA7D3" w14:textId="77777777" w:rsidR="004F5311" w:rsidRDefault="004F5311" w:rsidP="00EA0A01">
      <w:pPr>
        <w:pStyle w:val="Default"/>
        <w:spacing w:line="240" w:lineRule="exact"/>
        <w:rPr>
          <w:rFonts w:ascii="Fira Sans" w:hAnsi="Fira Sans"/>
          <w:spacing w:val="-4"/>
          <w:sz w:val="16"/>
          <w:szCs w:val="16"/>
        </w:rPr>
      </w:pPr>
    </w:p>
    <w:p w14:paraId="11BA4F7E" w14:textId="049ACD6C" w:rsidR="009354AC" w:rsidRPr="009354AC" w:rsidRDefault="009354AC" w:rsidP="003C0B36">
      <w:pPr>
        <w:keepNext/>
        <w:spacing w:before="360" w:line="240" w:lineRule="auto"/>
        <w:outlineLvl w:val="0"/>
        <w:rPr>
          <w:rFonts w:eastAsia="Times New Roman" w:cs="Times New Roman"/>
          <w:b/>
          <w:bCs/>
          <w:color w:val="001D77"/>
          <w:szCs w:val="19"/>
          <w:lang w:eastAsia="pl-PL"/>
        </w:rPr>
      </w:pPr>
      <w:r>
        <w:rPr>
          <w:rFonts w:eastAsia="Times New Roman" w:cs="Times New Roman"/>
          <w:b/>
          <w:bCs/>
          <w:color w:val="001D77"/>
          <w:szCs w:val="19"/>
          <w:lang w:eastAsia="pl-PL"/>
        </w:rPr>
        <w:lastRenderedPageBreak/>
        <w:t xml:space="preserve">Ceny ważniejszych produktów rolnych </w:t>
      </w:r>
      <w:r w:rsidR="00810FC1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w </w:t>
      </w:r>
      <w:r w:rsidR="00FE26B5">
        <w:rPr>
          <w:rFonts w:eastAsia="Times New Roman" w:cs="Times New Roman"/>
          <w:b/>
          <w:bCs/>
          <w:color w:val="001D77"/>
          <w:szCs w:val="19"/>
          <w:lang w:eastAsia="pl-PL"/>
        </w:rPr>
        <w:t>grudniu</w:t>
      </w:r>
      <w:r w:rsidR="005D5544">
        <w:rPr>
          <w:rFonts w:eastAsia="Times New Roman" w:cs="Times New Roman"/>
          <w:b/>
          <w:bCs/>
          <w:color w:val="001D77"/>
          <w:szCs w:val="19"/>
          <w:lang w:eastAsia="pl-PL"/>
        </w:rPr>
        <w:t xml:space="preserve"> 2023 r.</w:t>
      </w:r>
    </w:p>
    <w:p w14:paraId="33884F12" w14:textId="49D5D42B" w:rsidR="00DF67A8" w:rsidRDefault="00DF67A8" w:rsidP="00DF67A8">
      <w:pPr>
        <w:spacing w:line="288" w:lineRule="auto"/>
        <w:rPr>
          <w:szCs w:val="19"/>
        </w:rPr>
      </w:pPr>
      <w:r>
        <w:rPr>
          <w:szCs w:val="19"/>
        </w:rPr>
        <w:t xml:space="preserve">W </w:t>
      </w:r>
      <w:r w:rsidR="00FE26B5">
        <w:rPr>
          <w:szCs w:val="19"/>
        </w:rPr>
        <w:t>grudniu</w:t>
      </w:r>
      <w:r w:rsidR="005D5544">
        <w:rPr>
          <w:szCs w:val="19"/>
        </w:rPr>
        <w:t xml:space="preserve"> 2023 r.</w:t>
      </w:r>
      <w:r>
        <w:rPr>
          <w:szCs w:val="19"/>
        </w:rPr>
        <w:t xml:space="preserve"> c</w:t>
      </w:r>
      <w:r w:rsidRPr="00884A5B">
        <w:rPr>
          <w:szCs w:val="19"/>
        </w:rPr>
        <w:t>en</w:t>
      </w:r>
      <w:r>
        <w:rPr>
          <w:szCs w:val="19"/>
        </w:rPr>
        <w:t>a</w:t>
      </w:r>
      <w:r w:rsidRPr="00884A5B">
        <w:rPr>
          <w:szCs w:val="19"/>
        </w:rPr>
        <w:t xml:space="preserve"> </w:t>
      </w:r>
      <w:r w:rsidRPr="00884A5B">
        <w:rPr>
          <w:b/>
          <w:szCs w:val="19"/>
        </w:rPr>
        <w:t>pszenicy</w:t>
      </w:r>
      <w:r w:rsidRPr="00884A5B">
        <w:rPr>
          <w:szCs w:val="19"/>
        </w:rPr>
        <w:t xml:space="preserve"> w skupie </w:t>
      </w:r>
      <w:r>
        <w:rPr>
          <w:szCs w:val="19"/>
        </w:rPr>
        <w:t>(</w:t>
      </w:r>
      <w:r w:rsidR="00A83A15">
        <w:rPr>
          <w:rFonts w:cs="Calibri"/>
          <w:color w:val="000000"/>
          <w:szCs w:val="19"/>
        </w:rPr>
        <w:t>86</w:t>
      </w:r>
      <w:r w:rsidR="00422E7E" w:rsidRPr="00BA578D">
        <w:rPr>
          <w:rFonts w:cs="Calibri"/>
          <w:color w:val="000000"/>
          <w:szCs w:val="19"/>
        </w:rPr>
        <w:t>,</w:t>
      </w:r>
      <w:r w:rsidR="00A83A15">
        <w:rPr>
          <w:rFonts w:cs="Calibri"/>
          <w:color w:val="000000"/>
          <w:szCs w:val="19"/>
        </w:rPr>
        <w:t>79</w:t>
      </w:r>
      <w:r>
        <w:rPr>
          <w:szCs w:val="19"/>
        </w:rPr>
        <w:t xml:space="preserve"> zł za dt)</w:t>
      </w:r>
      <w:r w:rsidRPr="00884A5B">
        <w:rPr>
          <w:szCs w:val="19"/>
        </w:rPr>
        <w:t xml:space="preserve"> </w:t>
      </w:r>
      <w:r w:rsidR="00D37D59">
        <w:rPr>
          <w:szCs w:val="19"/>
        </w:rPr>
        <w:t>spadła zarówno</w:t>
      </w:r>
      <w:r w:rsidR="002F76C7">
        <w:rPr>
          <w:szCs w:val="19"/>
        </w:rPr>
        <w:t xml:space="preserve"> </w:t>
      </w:r>
      <w:r w:rsidR="00E15435">
        <w:rPr>
          <w:szCs w:val="19"/>
        </w:rPr>
        <w:t xml:space="preserve">w stosunku do </w:t>
      </w:r>
      <w:r w:rsidR="00FE26B5">
        <w:rPr>
          <w:szCs w:val="19"/>
        </w:rPr>
        <w:t>listopada 202</w:t>
      </w:r>
      <w:r w:rsidR="00401169">
        <w:rPr>
          <w:szCs w:val="19"/>
        </w:rPr>
        <w:t>3</w:t>
      </w:r>
      <w:r w:rsidR="00FE26B5">
        <w:rPr>
          <w:szCs w:val="19"/>
        </w:rPr>
        <w:t xml:space="preserve"> r.</w:t>
      </w:r>
      <w:r w:rsidR="00E15435">
        <w:rPr>
          <w:szCs w:val="19"/>
        </w:rPr>
        <w:t xml:space="preserve"> (o </w:t>
      </w:r>
      <w:r w:rsidR="00BD04AC">
        <w:rPr>
          <w:szCs w:val="19"/>
        </w:rPr>
        <w:t>1</w:t>
      </w:r>
      <w:r w:rsidR="00125786">
        <w:rPr>
          <w:szCs w:val="19"/>
        </w:rPr>
        <w:t>,</w:t>
      </w:r>
      <w:r w:rsidR="00BD04AC">
        <w:rPr>
          <w:szCs w:val="19"/>
        </w:rPr>
        <w:t>3</w:t>
      </w:r>
      <w:r w:rsidR="00E15435">
        <w:rPr>
          <w:szCs w:val="19"/>
        </w:rPr>
        <w:t>%)</w:t>
      </w:r>
      <w:r w:rsidR="00B154A8">
        <w:rPr>
          <w:szCs w:val="19"/>
        </w:rPr>
        <w:t>,</w:t>
      </w:r>
      <w:r w:rsidR="005734D4">
        <w:rPr>
          <w:szCs w:val="19"/>
        </w:rPr>
        <w:t xml:space="preserve"> </w:t>
      </w:r>
      <w:r w:rsidR="00D37D59">
        <w:rPr>
          <w:szCs w:val="19"/>
        </w:rPr>
        <w:t>jak i</w:t>
      </w:r>
      <w:r w:rsidR="00930C7D" w:rsidRPr="00930C7D">
        <w:rPr>
          <w:szCs w:val="19"/>
        </w:rPr>
        <w:t xml:space="preserve"> </w:t>
      </w:r>
      <w:r w:rsidR="00E60EB1">
        <w:rPr>
          <w:szCs w:val="19"/>
        </w:rPr>
        <w:t>w porównaniu z</w:t>
      </w:r>
      <w:r w:rsidR="002F76C7">
        <w:rPr>
          <w:szCs w:val="19"/>
        </w:rPr>
        <w:t xml:space="preserve"> analogiczn</w:t>
      </w:r>
      <w:r w:rsidR="00E60EB1">
        <w:rPr>
          <w:szCs w:val="19"/>
        </w:rPr>
        <w:t>ym</w:t>
      </w:r>
      <w:r w:rsidR="002F76C7">
        <w:rPr>
          <w:szCs w:val="19"/>
        </w:rPr>
        <w:t xml:space="preserve"> okres</w:t>
      </w:r>
      <w:r w:rsidR="00E60EB1">
        <w:rPr>
          <w:szCs w:val="19"/>
        </w:rPr>
        <w:t>em</w:t>
      </w:r>
      <w:r w:rsidR="002F76C7">
        <w:rPr>
          <w:szCs w:val="19"/>
        </w:rPr>
        <w:t xml:space="preserve"> </w:t>
      </w:r>
      <w:r w:rsidR="00401169">
        <w:rPr>
          <w:szCs w:val="19"/>
        </w:rPr>
        <w:t>2022 r.</w:t>
      </w:r>
      <w:r w:rsidR="00125786">
        <w:rPr>
          <w:szCs w:val="19"/>
        </w:rPr>
        <w:t xml:space="preserve"> </w:t>
      </w:r>
      <w:r w:rsidR="00E15435">
        <w:rPr>
          <w:szCs w:val="19"/>
        </w:rPr>
        <w:t xml:space="preserve">(o </w:t>
      </w:r>
      <w:r w:rsidR="00D37D59">
        <w:rPr>
          <w:szCs w:val="19"/>
        </w:rPr>
        <w:t>4</w:t>
      </w:r>
      <w:r w:rsidR="00362824">
        <w:rPr>
          <w:szCs w:val="19"/>
        </w:rPr>
        <w:t>0</w:t>
      </w:r>
      <w:r w:rsidR="00D37D59">
        <w:rPr>
          <w:szCs w:val="19"/>
        </w:rPr>
        <w:t>,</w:t>
      </w:r>
      <w:r w:rsidR="00362824">
        <w:rPr>
          <w:szCs w:val="19"/>
        </w:rPr>
        <w:t>8</w:t>
      </w:r>
      <w:r w:rsidR="00E15435">
        <w:rPr>
          <w:szCs w:val="19"/>
        </w:rPr>
        <w:t xml:space="preserve">%). </w:t>
      </w:r>
      <w:r w:rsidRPr="00F3483D">
        <w:rPr>
          <w:szCs w:val="19"/>
        </w:rPr>
        <w:t>Na targowiskach pszenic</w:t>
      </w:r>
      <w:r>
        <w:rPr>
          <w:szCs w:val="19"/>
        </w:rPr>
        <w:t>ę</w:t>
      </w:r>
      <w:r w:rsidR="00E15435">
        <w:rPr>
          <w:szCs w:val="19"/>
        </w:rPr>
        <w:t xml:space="preserve"> </w:t>
      </w:r>
      <w:r>
        <w:rPr>
          <w:szCs w:val="19"/>
        </w:rPr>
        <w:t xml:space="preserve">sprzedawano </w:t>
      </w:r>
      <w:r w:rsidR="008D5CE1">
        <w:rPr>
          <w:szCs w:val="19"/>
        </w:rPr>
        <w:t xml:space="preserve">po </w:t>
      </w:r>
      <w:r w:rsidR="008058B2">
        <w:rPr>
          <w:szCs w:val="19"/>
        </w:rPr>
        <w:t>1</w:t>
      </w:r>
      <w:r w:rsidR="00450998">
        <w:rPr>
          <w:szCs w:val="19"/>
        </w:rPr>
        <w:t>1</w:t>
      </w:r>
      <w:r w:rsidR="0079372A">
        <w:rPr>
          <w:szCs w:val="19"/>
        </w:rPr>
        <w:t>3</w:t>
      </w:r>
      <w:r w:rsidR="008058B2">
        <w:rPr>
          <w:szCs w:val="19"/>
        </w:rPr>
        <w:t>,</w:t>
      </w:r>
      <w:r w:rsidR="0079372A">
        <w:rPr>
          <w:szCs w:val="19"/>
        </w:rPr>
        <w:t>5</w:t>
      </w:r>
      <w:r w:rsidR="00957BE8">
        <w:rPr>
          <w:szCs w:val="19"/>
        </w:rPr>
        <w:t>3</w:t>
      </w:r>
      <w:r w:rsidR="008D5CE1">
        <w:rPr>
          <w:szCs w:val="19"/>
        </w:rPr>
        <w:t xml:space="preserve"> </w:t>
      </w:r>
      <w:r w:rsidR="008D5CE1" w:rsidRPr="00F3483D">
        <w:rPr>
          <w:szCs w:val="19"/>
        </w:rPr>
        <w:t>zł</w:t>
      </w:r>
      <w:r w:rsidR="008D5CE1">
        <w:rPr>
          <w:szCs w:val="19"/>
        </w:rPr>
        <w:t xml:space="preserve"> za dt</w:t>
      </w:r>
      <w:r w:rsidR="0029177A">
        <w:rPr>
          <w:szCs w:val="19"/>
        </w:rPr>
        <w:t xml:space="preserve">, tj. o </w:t>
      </w:r>
      <w:r w:rsidR="00982DEE">
        <w:rPr>
          <w:szCs w:val="19"/>
        </w:rPr>
        <w:t>1</w:t>
      </w:r>
      <w:r w:rsidR="00450998">
        <w:rPr>
          <w:szCs w:val="19"/>
        </w:rPr>
        <w:t>,</w:t>
      </w:r>
      <w:r w:rsidR="00982DEE">
        <w:rPr>
          <w:szCs w:val="19"/>
        </w:rPr>
        <w:t>6</w:t>
      </w:r>
      <w:r w:rsidR="0029177A">
        <w:rPr>
          <w:szCs w:val="19"/>
        </w:rPr>
        <w:t>%</w:t>
      </w:r>
      <w:r w:rsidR="008D5CE1">
        <w:rPr>
          <w:szCs w:val="19"/>
        </w:rPr>
        <w:t xml:space="preserve"> </w:t>
      </w:r>
      <w:r w:rsidR="009B68C8">
        <w:rPr>
          <w:szCs w:val="19"/>
        </w:rPr>
        <w:t>taniej</w:t>
      </w:r>
      <w:r w:rsidR="00E15435">
        <w:rPr>
          <w:szCs w:val="19"/>
        </w:rPr>
        <w:t xml:space="preserve"> </w:t>
      </w:r>
      <w:r w:rsidR="0029177A">
        <w:rPr>
          <w:szCs w:val="19"/>
        </w:rPr>
        <w:t>niż</w:t>
      </w:r>
      <w:r>
        <w:rPr>
          <w:szCs w:val="19"/>
        </w:rPr>
        <w:t xml:space="preserve"> </w:t>
      </w:r>
      <w:r w:rsidR="00625F31">
        <w:rPr>
          <w:szCs w:val="19"/>
        </w:rPr>
        <w:t xml:space="preserve">w poprzednim miesiącu </w:t>
      </w:r>
      <w:r w:rsidR="00B370EF">
        <w:rPr>
          <w:szCs w:val="19"/>
        </w:rPr>
        <w:t xml:space="preserve">i o </w:t>
      </w:r>
      <w:r w:rsidR="00F65E00">
        <w:rPr>
          <w:szCs w:val="19"/>
        </w:rPr>
        <w:t>33,0</w:t>
      </w:r>
      <w:r w:rsidR="00B370EF">
        <w:rPr>
          <w:szCs w:val="19"/>
        </w:rPr>
        <w:t xml:space="preserve">% </w:t>
      </w:r>
      <w:r w:rsidR="00CD3EEB" w:rsidRPr="00CD3EEB">
        <w:rPr>
          <w:color w:val="000000" w:themeColor="text1"/>
          <w:szCs w:val="19"/>
        </w:rPr>
        <w:t xml:space="preserve">– </w:t>
      </w:r>
      <w:r w:rsidR="00B370EF">
        <w:rPr>
          <w:szCs w:val="19"/>
        </w:rPr>
        <w:t xml:space="preserve">niż w </w:t>
      </w:r>
      <w:r w:rsidR="00FE26B5">
        <w:rPr>
          <w:szCs w:val="19"/>
        </w:rPr>
        <w:t>grudniu</w:t>
      </w:r>
      <w:r w:rsidR="00972DB7">
        <w:rPr>
          <w:szCs w:val="19"/>
        </w:rPr>
        <w:t xml:space="preserve"> </w:t>
      </w:r>
      <w:r w:rsidR="00110266">
        <w:rPr>
          <w:szCs w:val="19"/>
        </w:rPr>
        <w:t>2022 r</w:t>
      </w:r>
      <w:r w:rsidR="00972DB7">
        <w:rPr>
          <w:szCs w:val="19"/>
        </w:rPr>
        <w:t>.</w:t>
      </w:r>
    </w:p>
    <w:p w14:paraId="0F4E2528" w14:textId="44BFC7C8" w:rsidR="00DA4C69" w:rsidRPr="00DA4C69" w:rsidRDefault="00DA4C69" w:rsidP="00DA4C69">
      <w:pPr>
        <w:spacing w:line="288" w:lineRule="auto"/>
        <w:rPr>
          <w:szCs w:val="19"/>
        </w:rPr>
      </w:pPr>
      <w:r w:rsidRPr="00DA4C69">
        <w:rPr>
          <w:szCs w:val="19"/>
        </w:rPr>
        <w:t>Cen</w:t>
      </w:r>
      <w:r w:rsidR="007D799C">
        <w:rPr>
          <w:szCs w:val="19"/>
        </w:rPr>
        <w:t>a</w:t>
      </w:r>
      <w:r w:rsidRPr="00DA4C69">
        <w:rPr>
          <w:szCs w:val="19"/>
        </w:rPr>
        <w:t xml:space="preserve"> </w:t>
      </w:r>
      <w:r w:rsidRPr="00DA4C69">
        <w:rPr>
          <w:b/>
          <w:szCs w:val="19"/>
        </w:rPr>
        <w:t xml:space="preserve">żyta </w:t>
      </w:r>
      <w:r w:rsidRPr="00DA4C69">
        <w:rPr>
          <w:szCs w:val="19"/>
        </w:rPr>
        <w:t xml:space="preserve">w skupie </w:t>
      </w:r>
      <w:r w:rsidR="00E05636">
        <w:rPr>
          <w:szCs w:val="19"/>
        </w:rPr>
        <w:t>(</w:t>
      </w:r>
      <w:r w:rsidR="00360BE7" w:rsidRPr="00EB0832">
        <w:rPr>
          <w:rFonts w:cs="Calibri"/>
          <w:color w:val="000000"/>
          <w:szCs w:val="19"/>
        </w:rPr>
        <w:t>63,7</w:t>
      </w:r>
      <w:r w:rsidR="00C83EE2">
        <w:rPr>
          <w:rFonts w:cs="Calibri"/>
          <w:color w:val="000000"/>
          <w:szCs w:val="19"/>
        </w:rPr>
        <w:t>0</w:t>
      </w:r>
      <w:r w:rsidR="00360BE7">
        <w:rPr>
          <w:rFonts w:cs="Calibri"/>
          <w:color w:val="000000"/>
          <w:szCs w:val="19"/>
        </w:rPr>
        <w:t xml:space="preserve"> </w:t>
      </w:r>
      <w:r w:rsidRPr="00DA4C69">
        <w:rPr>
          <w:szCs w:val="19"/>
        </w:rPr>
        <w:t>zł za dt</w:t>
      </w:r>
      <w:r w:rsidR="00E05636">
        <w:rPr>
          <w:szCs w:val="19"/>
        </w:rPr>
        <w:t xml:space="preserve">) </w:t>
      </w:r>
      <w:r w:rsidR="00F81289">
        <w:rPr>
          <w:szCs w:val="19"/>
        </w:rPr>
        <w:t xml:space="preserve">była niższa </w:t>
      </w:r>
      <w:r w:rsidR="00C83EE2">
        <w:rPr>
          <w:szCs w:val="19"/>
        </w:rPr>
        <w:t>(</w:t>
      </w:r>
      <w:r w:rsidR="00F81289">
        <w:rPr>
          <w:szCs w:val="19"/>
        </w:rPr>
        <w:t xml:space="preserve">o </w:t>
      </w:r>
      <w:r w:rsidR="00C83EE2">
        <w:rPr>
          <w:szCs w:val="19"/>
        </w:rPr>
        <w:t>0</w:t>
      </w:r>
      <w:r w:rsidR="00F81289">
        <w:rPr>
          <w:szCs w:val="19"/>
        </w:rPr>
        <w:t>,</w:t>
      </w:r>
      <w:r w:rsidR="00C83EE2">
        <w:rPr>
          <w:szCs w:val="19"/>
        </w:rPr>
        <w:t>1</w:t>
      </w:r>
      <w:r w:rsidR="00F81289">
        <w:rPr>
          <w:szCs w:val="19"/>
        </w:rPr>
        <w:t>%</w:t>
      </w:r>
      <w:r w:rsidR="00C83EE2">
        <w:rPr>
          <w:szCs w:val="19"/>
        </w:rPr>
        <w:t>)</w:t>
      </w:r>
      <w:r w:rsidR="00F81289">
        <w:rPr>
          <w:szCs w:val="19"/>
        </w:rPr>
        <w:t xml:space="preserve"> </w:t>
      </w:r>
      <w:r w:rsidR="00C538C1">
        <w:rPr>
          <w:szCs w:val="19"/>
        </w:rPr>
        <w:t xml:space="preserve">w </w:t>
      </w:r>
      <w:r w:rsidR="00271774">
        <w:rPr>
          <w:szCs w:val="19"/>
        </w:rPr>
        <w:t>porównaniu</w:t>
      </w:r>
      <w:r w:rsidRPr="00DA4C69">
        <w:rPr>
          <w:szCs w:val="19"/>
        </w:rPr>
        <w:t xml:space="preserve"> </w:t>
      </w:r>
      <w:r w:rsidR="00401169">
        <w:rPr>
          <w:szCs w:val="19"/>
        </w:rPr>
        <w:t>z listopadem</w:t>
      </w:r>
      <w:r w:rsidR="00EF5586">
        <w:rPr>
          <w:szCs w:val="19"/>
        </w:rPr>
        <w:t xml:space="preserve"> </w:t>
      </w:r>
      <w:r w:rsidR="00001326">
        <w:rPr>
          <w:szCs w:val="19"/>
        </w:rPr>
        <w:t>202</w:t>
      </w:r>
      <w:r w:rsidR="007951C9">
        <w:rPr>
          <w:szCs w:val="19"/>
        </w:rPr>
        <w:t>3</w:t>
      </w:r>
      <w:r w:rsidR="00001326">
        <w:rPr>
          <w:szCs w:val="19"/>
        </w:rPr>
        <w:t xml:space="preserve"> r.</w:t>
      </w:r>
      <w:r>
        <w:rPr>
          <w:szCs w:val="19"/>
        </w:rPr>
        <w:t xml:space="preserve"> </w:t>
      </w:r>
      <w:r w:rsidR="00F81289">
        <w:rPr>
          <w:szCs w:val="19"/>
        </w:rPr>
        <w:t>i o 4</w:t>
      </w:r>
      <w:r w:rsidR="00C83EE2">
        <w:rPr>
          <w:szCs w:val="19"/>
        </w:rPr>
        <w:t>4</w:t>
      </w:r>
      <w:r w:rsidR="00F81289">
        <w:rPr>
          <w:szCs w:val="19"/>
        </w:rPr>
        <w:t>,</w:t>
      </w:r>
      <w:r w:rsidR="00C83EE2">
        <w:rPr>
          <w:szCs w:val="19"/>
        </w:rPr>
        <w:t>8</w:t>
      </w:r>
      <w:r w:rsidR="00F81289">
        <w:rPr>
          <w:szCs w:val="19"/>
        </w:rPr>
        <w:t xml:space="preserve">% </w:t>
      </w:r>
      <w:r w:rsidR="00930C7D">
        <w:rPr>
          <w:szCs w:val="19"/>
        </w:rPr>
        <w:t>w stosunku do</w:t>
      </w:r>
      <w:r w:rsidR="00FD5475">
        <w:rPr>
          <w:szCs w:val="19"/>
        </w:rPr>
        <w:t xml:space="preserve"> </w:t>
      </w:r>
      <w:r w:rsidR="00001326">
        <w:rPr>
          <w:szCs w:val="19"/>
        </w:rPr>
        <w:t>grudnia</w:t>
      </w:r>
      <w:r w:rsidR="00143933">
        <w:rPr>
          <w:szCs w:val="19"/>
        </w:rPr>
        <w:t xml:space="preserve"> </w:t>
      </w:r>
      <w:r w:rsidR="00401169">
        <w:rPr>
          <w:szCs w:val="19"/>
        </w:rPr>
        <w:t>2022 r.</w:t>
      </w:r>
      <w:r w:rsidR="00F81289">
        <w:rPr>
          <w:szCs w:val="19"/>
        </w:rPr>
        <w:t xml:space="preserve"> </w:t>
      </w:r>
      <w:r w:rsidRPr="00DA4C69">
        <w:rPr>
          <w:szCs w:val="19"/>
        </w:rPr>
        <w:t>W obrocie targowiskowym cena żyta (</w:t>
      </w:r>
      <w:r w:rsidR="001C7F2E">
        <w:rPr>
          <w:szCs w:val="19"/>
        </w:rPr>
        <w:t>86</w:t>
      </w:r>
      <w:r w:rsidR="00C538C1">
        <w:rPr>
          <w:szCs w:val="19"/>
        </w:rPr>
        <w:t>,</w:t>
      </w:r>
      <w:r w:rsidR="001C7F2E">
        <w:rPr>
          <w:szCs w:val="19"/>
        </w:rPr>
        <w:t>48</w:t>
      </w:r>
      <w:r w:rsidRPr="00DA4C69">
        <w:rPr>
          <w:szCs w:val="19"/>
        </w:rPr>
        <w:t xml:space="preserve"> zł za dt) spadła </w:t>
      </w:r>
      <w:r w:rsidR="00760D37">
        <w:rPr>
          <w:szCs w:val="19"/>
        </w:rPr>
        <w:t xml:space="preserve">o </w:t>
      </w:r>
      <w:r w:rsidR="00FC124E">
        <w:rPr>
          <w:szCs w:val="19"/>
        </w:rPr>
        <w:t>4</w:t>
      </w:r>
      <w:r w:rsidR="00760D37">
        <w:rPr>
          <w:szCs w:val="19"/>
        </w:rPr>
        <w:t>,</w:t>
      </w:r>
      <w:r w:rsidR="00FC124E">
        <w:rPr>
          <w:szCs w:val="19"/>
        </w:rPr>
        <w:t>1</w:t>
      </w:r>
      <w:r w:rsidR="00760D37">
        <w:rPr>
          <w:szCs w:val="19"/>
        </w:rPr>
        <w:t xml:space="preserve">% </w:t>
      </w:r>
      <w:r w:rsidRPr="00DA4C69">
        <w:rPr>
          <w:szCs w:val="19"/>
        </w:rPr>
        <w:t xml:space="preserve">w </w:t>
      </w:r>
      <w:r w:rsidR="00F640E6">
        <w:rPr>
          <w:szCs w:val="19"/>
        </w:rPr>
        <w:t>skali miesiąca</w:t>
      </w:r>
      <w:r w:rsidRPr="00DA4C69">
        <w:rPr>
          <w:szCs w:val="19"/>
        </w:rPr>
        <w:t xml:space="preserve"> </w:t>
      </w:r>
      <w:r w:rsidR="00760D37">
        <w:rPr>
          <w:szCs w:val="19"/>
        </w:rPr>
        <w:t>i o</w:t>
      </w:r>
      <w:r w:rsidRPr="00DA4C69">
        <w:rPr>
          <w:szCs w:val="19"/>
        </w:rPr>
        <w:t xml:space="preserve"> </w:t>
      </w:r>
      <w:r w:rsidR="009F3138">
        <w:rPr>
          <w:szCs w:val="19"/>
        </w:rPr>
        <w:t>3</w:t>
      </w:r>
      <w:r w:rsidR="009A51D6">
        <w:rPr>
          <w:szCs w:val="19"/>
        </w:rPr>
        <w:t>6</w:t>
      </w:r>
      <w:r w:rsidR="00AE2BBE">
        <w:rPr>
          <w:szCs w:val="19"/>
        </w:rPr>
        <w:t>,</w:t>
      </w:r>
      <w:r w:rsidR="009F3138">
        <w:rPr>
          <w:szCs w:val="19"/>
        </w:rPr>
        <w:t>2</w:t>
      </w:r>
      <w:r w:rsidR="00F640E6">
        <w:rPr>
          <w:szCs w:val="19"/>
        </w:rPr>
        <w:t>%</w:t>
      </w:r>
      <w:r w:rsidR="00760D37">
        <w:rPr>
          <w:szCs w:val="19"/>
        </w:rPr>
        <w:t xml:space="preserve"> </w:t>
      </w:r>
      <w:r w:rsidR="00760D37" w:rsidRPr="00DA4C69">
        <w:rPr>
          <w:szCs w:val="19"/>
        </w:rPr>
        <w:t xml:space="preserve">w </w:t>
      </w:r>
      <w:r w:rsidR="00760D37">
        <w:rPr>
          <w:szCs w:val="19"/>
        </w:rPr>
        <w:t>skali roku.</w:t>
      </w:r>
    </w:p>
    <w:p w14:paraId="43F42B2D" w14:textId="09B70D50" w:rsidR="0052508B" w:rsidRPr="00FA6551" w:rsidRDefault="000E3D26" w:rsidP="00D40607">
      <w:pPr>
        <w:spacing w:line="288" w:lineRule="auto"/>
        <w:rPr>
          <w:szCs w:val="19"/>
        </w:rPr>
      </w:pPr>
      <w:r>
        <w:rPr>
          <w:szCs w:val="19"/>
        </w:rPr>
        <w:t xml:space="preserve">W </w:t>
      </w:r>
      <w:r w:rsidR="00DE7A35">
        <w:rPr>
          <w:szCs w:val="19"/>
        </w:rPr>
        <w:t>grudniu</w:t>
      </w:r>
      <w:r w:rsidR="005D5544">
        <w:rPr>
          <w:szCs w:val="19"/>
        </w:rPr>
        <w:t xml:space="preserve"> 2023 r.</w:t>
      </w:r>
      <w:r>
        <w:rPr>
          <w:szCs w:val="19"/>
        </w:rPr>
        <w:t xml:space="preserve"> </w:t>
      </w:r>
      <w:r w:rsidR="000C47CA">
        <w:rPr>
          <w:szCs w:val="19"/>
        </w:rPr>
        <w:t>za</w:t>
      </w:r>
      <w:r>
        <w:rPr>
          <w:szCs w:val="19"/>
        </w:rPr>
        <w:t xml:space="preserve"> </w:t>
      </w:r>
      <w:r>
        <w:rPr>
          <w:b/>
          <w:szCs w:val="19"/>
        </w:rPr>
        <w:t>ziemniak</w:t>
      </w:r>
      <w:r w:rsidR="00C9614E">
        <w:rPr>
          <w:b/>
          <w:szCs w:val="19"/>
        </w:rPr>
        <w:t>i</w:t>
      </w:r>
      <w:r>
        <w:rPr>
          <w:szCs w:val="19"/>
        </w:rPr>
        <w:t xml:space="preserve"> w skupie </w:t>
      </w:r>
      <w:r w:rsidR="00C9614E">
        <w:rPr>
          <w:szCs w:val="19"/>
        </w:rPr>
        <w:t xml:space="preserve">płacono </w:t>
      </w:r>
      <w:r w:rsidR="00723C1B">
        <w:rPr>
          <w:szCs w:val="19"/>
        </w:rPr>
        <w:t>111</w:t>
      </w:r>
      <w:r w:rsidR="00966758">
        <w:rPr>
          <w:szCs w:val="19"/>
        </w:rPr>
        <w:t>,</w:t>
      </w:r>
      <w:r w:rsidR="002573CC">
        <w:rPr>
          <w:szCs w:val="19"/>
        </w:rPr>
        <w:t>1</w:t>
      </w:r>
      <w:r w:rsidR="00723C1B">
        <w:rPr>
          <w:szCs w:val="19"/>
        </w:rPr>
        <w:t>1</w:t>
      </w:r>
      <w:r w:rsidR="006D1DD4">
        <w:rPr>
          <w:szCs w:val="19"/>
        </w:rPr>
        <w:t xml:space="preserve"> </w:t>
      </w:r>
      <w:r>
        <w:rPr>
          <w:szCs w:val="19"/>
        </w:rPr>
        <w:t>zł za dt</w:t>
      </w:r>
      <w:r w:rsidR="00C9614E">
        <w:rPr>
          <w:szCs w:val="19"/>
        </w:rPr>
        <w:t xml:space="preserve">, tj. </w:t>
      </w:r>
      <w:r w:rsidR="00135891">
        <w:rPr>
          <w:szCs w:val="19"/>
        </w:rPr>
        <w:t xml:space="preserve">o </w:t>
      </w:r>
      <w:r w:rsidR="00723C1B">
        <w:rPr>
          <w:szCs w:val="19"/>
        </w:rPr>
        <w:t>44</w:t>
      </w:r>
      <w:r w:rsidR="00135891">
        <w:rPr>
          <w:szCs w:val="19"/>
        </w:rPr>
        <w:t>,</w:t>
      </w:r>
      <w:r w:rsidR="00723C1B">
        <w:rPr>
          <w:szCs w:val="19"/>
        </w:rPr>
        <w:t>0</w:t>
      </w:r>
      <w:r w:rsidR="00C9614E">
        <w:rPr>
          <w:szCs w:val="19"/>
        </w:rPr>
        <w:t xml:space="preserve">% </w:t>
      </w:r>
      <w:r w:rsidR="00B94CD8">
        <w:rPr>
          <w:szCs w:val="19"/>
        </w:rPr>
        <w:t>więcej</w:t>
      </w:r>
      <w:r w:rsidR="00C9614E">
        <w:rPr>
          <w:szCs w:val="19"/>
        </w:rPr>
        <w:t xml:space="preserve"> niż </w:t>
      </w:r>
      <w:r w:rsidR="006075C3">
        <w:rPr>
          <w:szCs w:val="19"/>
        </w:rPr>
        <w:t>listopadzie 2023 r.</w:t>
      </w:r>
      <w:r w:rsidR="00137DBA">
        <w:rPr>
          <w:szCs w:val="19"/>
        </w:rPr>
        <w:t xml:space="preserve"> </w:t>
      </w:r>
      <w:r w:rsidR="00B94CD8">
        <w:rPr>
          <w:szCs w:val="19"/>
        </w:rPr>
        <w:t xml:space="preserve">i </w:t>
      </w:r>
      <w:r w:rsidR="00C702FB">
        <w:rPr>
          <w:szCs w:val="19"/>
        </w:rPr>
        <w:t xml:space="preserve">o </w:t>
      </w:r>
      <w:r w:rsidR="00723C1B">
        <w:rPr>
          <w:szCs w:val="19"/>
        </w:rPr>
        <w:t>12</w:t>
      </w:r>
      <w:r w:rsidR="00972872">
        <w:rPr>
          <w:szCs w:val="19"/>
        </w:rPr>
        <w:t>,</w:t>
      </w:r>
      <w:r w:rsidR="00723C1B">
        <w:rPr>
          <w:szCs w:val="19"/>
        </w:rPr>
        <w:t>9</w:t>
      </w:r>
      <w:r>
        <w:rPr>
          <w:szCs w:val="19"/>
        </w:rPr>
        <w:t>%</w:t>
      </w:r>
      <w:r w:rsidR="00C9614E">
        <w:rPr>
          <w:szCs w:val="19"/>
        </w:rPr>
        <w:t xml:space="preserve"> </w:t>
      </w:r>
      <w:r w:rsidR="00542587" w:rsidRPr="00CD3EEB">
        <w:rPr>
          <w:color w:val="000000" w:themeColor="text1"/>
          <w:szCs w:val="19"/>
        </w:rPr>
        <w:t>–</w:t>
      </w:r>
      <w:r w:rsidR="00C9614E">
        <w:rPr>
          <w:szCs w:val="19"/>
        </w:rPr>
        <w:t xml:space="preserve"> niż </w:t>
      </w:r>
      <w:r w:rsidR="00D94157">
        <w:rPr>
          <w:szCs w:val="19"/>
        </w:rPr>
        <w:t xml:space="preserve">w </w:t>
      </w:r>
      <w:r w:rsidR="00C9614E">
        <w:rPr>
          <w:szCs w:val="19"/>
        </w:rPr>
        <w:t xml:space="preserve">analogicznym okresie </w:t>
      </w:r>
      <w:r w:rsidR="00A760EE">
        <w:rPr>
          <w:szCs w:val="19"/>
        </w:rPr>
        <w:t xml:space="preserve">2022 </w:t>
      </w:r>
      <w:r w:rsidR="00C9614E">
        <w:rPr>
          <w:szCs w:val="19"/>
        </w:rPr>
        <w:t>r</w:t>
      </w:r>
      <w:r w:rsidR="001C1B4E">
        <w:rPr>
          <w:szCs w:val="19"/>
        </w:rPr>
        <w:t>.</w:t>
      </w:r>
      <w:r w:rsidR="00904139">
        <w:rPr>
          <w:szCs w:val="19"/>
        </w:rPr>
        <w:t xml:space="preserve"> Znaczny wzrost cen w stosunku do poprzedniego miesiąca był spowodowany skupem ziemniaków</w:t>
      </w:r>
      <w:r w:rsidR="001C1B4E">
        <w:rPr>
          <w:szCs w:val="19"/>
        </w:rPr>
        <w:t xml:space="preserve"> </w:t>
      </w:r>
      <w:r w:rsidR="00904139">
        <w:rPr>
          <w:szCs w:val="19"/>
        </w:rPr>
        <w:t>późnych</w:t>
      </w:r>
      <w:r w:rsidR="008D26A1">
        <w:rPr>
          <w:szCs w:val="19"/>
        </w:rPr>
        <w:t>,</w:t>
      </w:r>
      <w:r w:rsidR="00904139">
        <w:rPr>
          <w:szCs w:val="19"/>
        </w:rPr>
        <w:t xml:space="preserve"> </w:t>
      </w:r>
      <w:r w:rsidR="008D26A1">
        <w:rPr>
          <w:szCs w:val="19"/>
        </w:rPr>
        <w:t>których</w:t>
      </w:r>
      <w:r w:rsidR="00904139">
        <w:rPr>
          <w:szCs w:val="19"/>
        </w:rPr>
        <w:t xml:space="preserve"> udział w skupie wyniósł prawie </w:t>
      </w:r>
      <w:r w:rsidR="004C0AAF">
        <w:rPr>
          <w:szCs w:val="19"/>
        </w:rPr>
        <w:t>50</w:t>
      </w:r>
      <w:r w:rsidR="008D26A1">
        <w:rPr>
          <w:szCs w:val="19"/>
        </w:rPr>
        <w:t>%.</w:t>
      </w:r>
      <w:r w:rsidR="00904139">
        <w:rPr>
          <w:szCs w:val="19"/>
        </w:rPr>
        <w:t xml:space="preserve"> </w:t>
      </w:r>
      <w:r w:rsidR="00A27274" w:rsidRPr="00FA6551">
        <w:rPr>
          <w:szCs w:val="19"/>
        </w:rPr>
        <w:t>Na targowiskach cena ziemniaków (</w:t>
      </w:r>
      <w:r w:rsidR="00143933">
        <w:rPr>
          <w:szCs w:val="19"/>
        </w:rPr>
        <w:t>22</w:t>
      </w:r>
      <w:r w:rsidR="009E5F1F">
        <w:rPr>
          <w:szCs w:val="19"/>
        </w:rPr>
        <w:t>7</w:t>
      </w:r>
      <w:r w:rsidR="001C1DD9">
        <w:rPr>
          <w:szCs w:val="19"/>
        </w:rPr>
        <w:t>,</w:t>
      </w:r>
      <w:r w:rsidR="009E5F1F">
        <w:rPr>
          <w:szCs w:val="19"/>
        </w:rPr>
        <w:t>0</w:t>
      </w:r>
      <w:r w:rsidR="00A27726">
        <w:rPr>
          <w:szCs w:val="19"/>
        </w:rPr>
        <w:t>2</w:t>
      </w:r>
      <w:r w:rsidR="001C1DD9">
        <w:rPr>
          <w:szCs w:val="19"/>
        </w:rPr>
        <w:t xml:space="preserve"> </w:t>
      </w:r>
      <w:r w:rsidR="00A27274" w:rsidRPr="00FA6551">
        <w:rPr>
          <w:szCs w:val="19"/>
        </w:rPr>
        <w:t xml:space="preserve">zł za dt) </w:t>
      </w:r>
      <w:r w:rsidR="00A27726">
        <w:rPr>
          <w:szCs w:val="19"/>
        </w:rPr>
        <w:t>pozostała na poziomie</w:t>
      </w:r>
      <w:r w:rsidR="009E5F1F">
        <w:rPr>
          <w:szCs w:val="19"/>
        </w:rPr>
        <w:t xml:space="preserve"> </w:t>
      </w:r>
      <w:r w:rsidR="00EA2161">
        <w:rPr>
          <w:szCs w:val="19"/>
        </w:rPr>
        <w:t>listopada 2023 r</w:t>
      </w:r>
      <w:r w:rsidR="00910D06">
        <w:rPr>
          <w:szCs w:val="19"/>
        </w:rPr>
        <w:t>.</w:t>
      </w:r>
      <w:r w:rsidR="00A27726">
        <w:rPr>
          <w:szCs w:val="19"/>
        </w:rPr>
        <w:t>,</w:t>
      </w:r>
      <w:r w:rsidR="005A79B0" w:rsidRPr="005A79B0">
        <w:rPr>
          <w:szCs w:val="19"/>
        </w:rPr>
        <w:t xml:space="preserve"> </w:t>
      </w:r>
      <w:r w:rsidR="00A27726">
        <w:rPr>
          <w:szCs w:val="19"/>
        </w:rPr>
        <w:t>ale</w:t>
      </w:r>
      <w:r w:rsidR="009E5F1F">
        <w:rPr>
          <w:szCs w:val="19"/>
        </w:rPr>
        <w:t xml:space="preserve"> </w:t>
      </w:r>
      <w:r w:rsidR="00A27726">
        <w:rPr>
          <w:szCs w:val="19"/>
        </w:rPr>
        <w:t xml:space="preserve">wzrosła o </w:t>
      </w:r>
      <w:r w:rsidR="009E5F1F">
        <w:rPr>
          <w:szCs w:val="19"/>
        </w:rPr>
        <w:t>3</w:t>
      </w:r>
      <w:r w:rsidR="00A27726">
        <w:rPr>
          <w:szCs w:val="19"/>
        </w:rPr>
        <w:t>1</w:t>
      </w:r>
      <w:r w:rsidR="009E5F1F">
        <w:rPr>
          <w:szCs w:val="19"/>
        </w:rPr>
        <w:t>,</w:t>
      </w:r>
      <w:r w:rsidR="00A27726">
        <w:rPr>
          <w:szCs w:val="19"/>
        </w:rPr>
        <w:t>0</w:t>
      </w:r>
      <w:r w:rsidR="009E5F1F">
        <w:rPr>
          <w:szCs w:val="19"/>
        </w:rPr>
        <w:t>%</w:t>
      </w:r>
      <w:r w:rsidR="00943457">
        <w:rPr>
          <w:szCs w:val="19"/>
        </w:rPr>
        <w:t xml:space="preserve"> </w:t>
      </w:r>
      <w:r w:rsidR="00FB6A7A">
        <w:rPr>
          <w:szCs w:val="19"/>
        </w:rPr>
        <w:t xml:space="preserve">w </w:t>
      </w:r>
      <w:r w:rsidR="00A31D31" w:rsidRPr="00FA6551">
        <w:rPr>
          <w:szCs w:val="19"/>
        </w:rPr>
        <w:t xml:space="preserve">porównaniu z </w:t>
      </w:r>
      <w:r w:rsidR="00DE7A35">
        <w:rPr>
          <w:szCs w:val="19"/>
        </w:rPr>
        <w:t>grudniem</w:t>
      </w:r>
      <w:r w:rsidR="00117DC1">
        <w:rPr>
          <w:szCs w:val="19"/>
        </w:rPr>
        <w:t xml:space="preserve"> 2022 r</w:t>
      </w:r>
      <w:r w:rsidR="00857B3D">
        <w:rPr>
          <w:szCs w:val="19"/>
        </w:rPr>
        <w:t>.</w:t>
      </w:r>
      <w:r w:rsidR="005A79B0">
        <w:rPr>
          <w:szCs w:val="19"/>
        </w:rPr>
        <w:t xml:space="preserve"> </w:t>
      </w:r>
    </w:p>
    <w:p w14:paraId="0929274E" w14:textId="27AD7DA7" w:rsidR="00561700" w:rsidRPr="00561700" w:rsidRDefault="00C960CE" w:rsidP="00561700">
      <w:pPr>
        <w:spacing w:line="288" w:lineRule="auto"/>
        <w:rPr>
          <w:szCs w:val="19"/>
        </w:rPr>
      </w:pPr>
      <w:r>
        <w:rPr>
          <w:szCs w:val="19"/>
        </w:rPr>
        <w:t>C</w:t>
      </w:r>
      <w:r w:rsidR="00561700" w:rsidRPr="00561700">
        <w:rPr>
          <w:szCs w:val="19"/>
        </w:rPr>
        <w:t>en</w:t>
      </w:r>
      <w:r>
        <w:rPr>
          <w:szCs w:val="19"/>
        </w:rPr>
        <w:t>a</w:t>
      </w:r>
      <w:r w:rsidR="00561700" w:rsidRPr="00561700">
        <w:rPr>
          <w:b/>
          <w:szCs w:val="19"/>
        </w:rPr>
        <w:t xml:space="preserve"> żywca </w:t>
      </w:r>
      <w:r w:rsidR="00561700">
        <w:rPr>
          <w:b/>
          <w:szCs w:val="19"/>
        </w:rPr>
        <w:t>wołowego</w:t>
      </w:r>
      <w:r w:rsidR="00561700" w:rsidRPr="00561700">
        <w:rPr>
          <w:szCs w:val="19"/>
        </w:rPr>
        <w:t xml:space="preserve"> w skupie (</w:t>
      </w:r>
      <w:r w:rsidR="00B306DF" w:rsidRPr="007A22C5">
        <w:rPr>
          <w:rFonts w:cs="Calibri"/>
          <w:color w:val="000000"/>
          <w:szCs w:val="19"/>
        </w:rPr>
        <w:t>9,8</w:t>
      </w:r>
      <w:r w:rsidR="00C1085B">
        <w:rPr>
          <w:rFonts w:cs="Calibri"/>
          <w:color w:val="000000"/>
          <w:szCs w:val="19"/>
        </w:rPr>
        <w:t>6</w:t>
      </w:r>
      <w:r w:rsidR="00B306DF">
        <w:rPr>
          <w:rFonts w:cs="Calibri"/>
          <w:color w:val="000000"/>
          <w:szCs w:val="19"/>
        </w:rPr>
        <w:t xml:space="preserve"> </w:t>
      </w:r>
      <w:r w:rsidR="00561700" w:rsidRPr="00561700">
        <w:rPr>
          <w:szCs w:val="19"/>
        </w:rPr>
        <w:t xml:space="preserve">zł za kg) </w:t>
      </w:r>
      <w:r w:rsidR="000A60F1">
        <w:rPr>
          <w:szCs w:val="19"/>
        </w:rPr>
        <w:t xml:space="preserve">była </w:t>
      </w:r>
      <w:r w:rsidR="001657D3">
        <w:rPr>
          <w:szCs w:val="19"/>
        </w:rPr>
        <w:t>niższa</w:t>
      </w:r>
      <w:r w:rsidR="00566942">
        <w:rPr>
          <w:szCs w:val="19"/>
        </w:rPr>
        <w:t xml:space="preserve"> </w:t>
      </w:r>
      <w:r w:rsidR="001657D3">
        <w:rPr>
          <w:szCs w:val="19"/>
        </w:rPr>
        <w:t xml:space="preserve">zarówno </w:t>
      </w:r>
      <w:r w:rsidR="00566942">
        <w:rPr>
          <w:szCs w:val="19"/>
        </w:rPr>
        <w:t>w</w:t>
      </w:r>
      <w:r w:rsidR="00561700" w:rsidRPr="00561700">
        <w:rPr>
          <w:szCs w:val="19"/>
        </w:rPr>
        <w:t xml:space="preserve"> </w:t>
      </w:r>
      <w:r w:rsidR="00566942">
        <w:rPr>
          <w:szCs w:val="19"/>
        </w:rPr>
        <w:t xml:space="preserve">skali miesiąca </w:t>
      </w:r>
      <w:r>
        <w:rPr>
          <w:szCs w:val="19"/>
        </w:rPr>
        <w:t>(</w:t>
      </w:r>
      <w:r w:rsidR="00561700" w:rsidRPr="00561700">
        <w:rPr>
          <w:szCs w:val="19"/>
        </w:rPr>
        <w:t xml:space="preserve">o </w:t>
      </w:r>
      <w:r w:rsidR="00C1085B">
        <w:rPr>
          <w:szCs w:val="19"/>
        </w:rPr>
        <w:t>0</w:t>
      </w:r>
      <w:r w:rsidR="00561700" w:rsidRPr="00561700">
        <w:rPr>
          <w:szCs w:val="19"/>
        </w:rPr>
        <w:t>,</w:t>
      </w:r>
      <w:r w:rsidR="00C1085B">
        <w:rPr>
          <w:szCs w:val="19"/>
        </w:rPr>
        <w:t>2</w:t>
      </w:r>
      <w:r w:rsidR="00561700" w:rsidRPr="00561700">
        <w:rPr>
          <w:szCs w:val="19"/>
        </w:rPr>
        <w:t>%)</w:t>
      </w:r>
      <w:r w:rsidR="00343285">
        <w:rPr>
          <w:szCs w:val="19"/>
        </w:rPr>
        <w:t xml:space="preserve">, </w:t>
      </w:r>
      <w:r w:rsidR="001657D3">
        <w:rPr>
          <w:szCs w:val="19"/>
        </w:rPr>
        <w:t>jak i w</w:t>
      </w:r>
      <w:r w:rsidR="007464C2">
        <w:rPr>
          <w:szCs w:val="19"/>
        </w:rPr>
        <w:t xml:space="preserve"> skali roku (o </w:t>
      </w:r>
      <w:r w:rsidR="00C1085B">
        <w:rPr>
          <w:szCs w:val="19"/>
        </w:rPr>
        <w:t>9</w:t>
      </w:r>
      <w:r w:rsidR="007464C2">
        <w:rPr>
          <w:szCs w:val="19"/>
        </w:rPr>
        <w:t>,</w:t>
      </w:r>
      <w:r w:rsidR="00C1085B">
        <w:rPr>
          <w:szCs w:val="19"/>
        </w:rPr>
        <w:t>7</w:t>
      </w:r>
      <w:r w:rsidR="007464C2">
        <w:rPr>
          <w:szCs w:val="19"/>
        </w:rPr>
        <w:t>%).</w:t>
      </w:r>
      <w:r w:rsidR="00561700" w:rsidRPr="00561700">
        <w:rPr>
          <w:szCs w:val="19"/>
        </w:rPr>
        <w:t xml:space="preserve"> </w:t>
      </w:r>
      <w:r w:rsidR="00087104">
        <w:rPr>
          <w:szCs w:val="19"/>
        </w:rPr>
        <w:t>N</w:t>
      </w:r>
      <w:r w:rsidR="00561700" w:rsidRPr="00561700">
        <w:rPr>
          <w:szCs w:val="19"/>
        </w:rPr>
        <w:t xml:space="preserve">a targowiskach </w:t>
      </w:r>
      <w:r w:rsidR="00087104">
        <w:rPr>
          <w:szCs w:val="19"/>
        </w:rPr>
        <w:t>żyw</w:t>
      </w:r>
      <w:r w:rsidR="004F7FD2">
        <w:rPr>
          <w:szCs w:val="19"/>
        </w:rPr>
        <w:t>iec</w:t>
      </w:r>
      <w:r w:rsidR="00087104">
        <w:rPr>
          <w:szCs w:val="19"/>
        </w:rPr>
        <w:t xml:space="preserve"> wołow</w:t>
      </w:r>
      <w:r w:rsidR="004F7FD2">
        <w:rPr>
          <w:szCs w:val="19"/>
        </w:rPr>
        <w:t>y</w:t>
      </w:r>
      <w:r w:rsidR="00134FEE">
        <w:rPr>
          <w:szCs w:val="19"/>
        </w:rPr>
        <w:t xml:space="preserve"> </w:t>
      </w:r>
      <w:r w:rsidR="006C136E">
        <w:rPr>
          <w:szCs w:val="19"/>
        </w:rPr>
        <w:t>(</w:t>
      </w:r>
      <w:r w:rsidR="00EB5365">
        <w:rPr>
          <w:szCs w:val="19"/>
        </w:rPr>
        <w:t>1</w:t>
      </w:r>
      <w:r w:rsidR="009A57BD">
        <w:rPr>
          <w:szCs w:val="19"/>
        </w:rPr>
        <w:t>0</w:t>
      </w:r>
      <w:r w:rsidR="00062E16" w:rsidRPr="00062E16">
        <w:rPr>
          <w:szCs w:val="19"/>
        </w:rPr>
        <w:t>,</w:t>
      </w:r>
      <w:r w:rsidR="009A57BD">
        <w:rPr>
          <w:szCs w:val="19"/>
        </w:rPr>
        <w:t>13</w:t>
      </w:r>
      <w:r w:rsidR="006C136E" w:rsidRPr="00062E16">
        <w:rPr>
          <w:szCs w:val="19"/>
        </w:rPr>
        <w:t xml:space="preserve"> </w:t>
      </w:r>
      <w:r w:rsidR="006C136E">
        <w:rPr>
          <w:szCs w:val="19"/>
        </w:rPr>
        <w:t xml:space="preserve">zł za kg) </w:t>
      </w:r>
      <w:r w:rsidR="004F7FD2">
        <w:rPr>
          <w:szCs w:val="19"/>
        </w:rPr>
        <w:t>sprzedawano</w:t>
      </w:r>
      <w:r w:rsidR="00614E4F">
        <w:rPr>
          <w:szCs w:val="19"/>
        </w:rPr>
        <w:t xml:space="preserve"> </w:t>
      </w:r>
      <w:r w:rsidR="00EC25CA">
        <w:rPr>
          <w:szCs w:val="19"/>
        </w:rPr>
        <w:t xml:space="preserve">o </w:t>
      </w:r>
      <w:r w:rsidR="009A57BD">
        <w:rPr>
          <w:szCs w:val="19"/>
        </w:rPr>
        <w:t>11</w:t>
      </w:r>
      <w:r w:rsidR="00EB5365">
        <w:rPr>
          <w:szCs w:val="19"/>
        </w:rPr>
        <w:t>,</w:t>
      </w:r>
      <w:r w:rsidR="009A57BD">
        <w:rPr>
          <w:szCs w:val="19"/>
        </w:rPr>
        <w:t>6</w:t>
      </w:r>
      <w:r w:rsidR="00614E4F">
        <w:rPr>
          <w:szCs w:val="19"/>
        </w:rPr>
        <w:t xml:space="preserve">% </w:t>
      </w:r>
      <w:r w:rsidR="009A57BD">
        <w:rPr>
          <w:szCs w:val="19"/>
        </w:rPr>
        <w:t xml:space="preserve">taniej </w:t>
      </w:r>
      <w:r w:rsidR="00614E4F">
        <w:rPr>
          <w:szCs w:val="19"/>
        </w:rPr>
        <w:t xml:space="preserve">niż w </w:t>
      </w:r>
      <w:r w:rsidR="003556E9">
        <w:rPr>
          <w:szCs w:val="19"/>
        </w:rPr>
        <w:t>listopadzie</w:t>
      </w:r>
      <w:r w:rsidR="00614E4F">
        <w:rPr>
          <w:szCs w:val="19"/>
        </w:rPr>
        <w:t xml:space="preserve"> </w:t>
      </w:r>
      <w:r w:rsidR="003556E9">
        <w:rPr>
          <w:szCs w:val="19"/>
        </w:rPr>
        <w:t>2023 r.</w:t>
      </w:r>
      <w:r w:rsidR="00614E4F">
        <w:rPr>
          <w:szCs w:val="19"/>
        </w:rPr>
        <w:t xml:space="preserve"> i </w:t>
      </w:r>
      <w:r w:rsidR="006C136E">
        <w:rPr>
          <w:szCs w:val="19"/>
        </w:rPr>
        <w:t xml:space="preserve">o </w:t>
      </w:r>
      <w:r w:rsidR="00687DED">
        <w:rPr>
          <w:szCs w:val="19"/>
        </w:rPr>
        <w:t>3</w:t>
      </w:r>
      <w:r w:rsidR="006C136E">
        <w:rPr>
          <w:szCs w:val="19"/>
        </w:rPr>
        <w:t>,</w:t>
      </w:r>
      <w:r w:rsidR="00687DED">
        <w:rPr>
          <w:szCs w:val="19"/>
        </w:rPr>
        <w:t>5</w:t>
      </w:r>
      <w:r w:rsidR="0075448E">
        <w:rPr>
          <w:szCs w:val="19"/>
        </w:rPr>
        <w:t>%</w:t>
      </w:r>
      <w:r w:rsidR="00EC25CA">
        <w:rPr>
          <w:szCs w:val="19"/>
        </w:rPr>
        <w:t xml:space="preserve"> </w:t>
      </w:r>
      <w:r w:rsidR="00614E4F" w:rsidRPr="00CD3EEB">
        <w:rPr>
          <w:color w:val="000000" w:themeColor="text1"/>
          <w:szCs w:val="19"/>
        </w:rPr>
        <w:t>–</w:t>
      </w:r>
      <w:r w:rsidR="00FD4062">
        <w:rPr>
          <w:color w:val="000000" w:themeColor="text1"/>
          <w:szCs w:val="19"/>
        </w:rPr>
        <w:t xml:space="preserve"> </w:t>
      </w:r>
      <w:r w:rsidR="00EC25CA">
        <w:rPr>
          <w:szCs w:val="19"/>
        </w:rPr>
        <w:t xml:space="preserve">niż </w:t>
      </w:r>
      <w:r w:rsidR="004F7FD2">
        <w:rPr>
          <w:szCs w:val="19"/>
        </w:rPr>
        <w:t>w</w:t>
      </w:r>
      <w:r w:rsidR="00E745EA">
        <w:rPr>
          <w:szCs w:val="19"/>
        </w:rPr>
        <w:t xml:space="preserve"> analogiczn</w:t>
      </w:r>
      <w:r w:rsidR="004F7FD2">
        <w:rPr>
          <w:szCs w:val="19"/>
        </w:rPr>
        <w:t>ym</w:t>
      </w:r>
      <w:r w:rsidR="00E745EA">
        <w:rPr>
          <w:szCs w:val="19"/>
        </w:rPr>
        <w:t xml:space="preserve"> okre</w:t>
      </w:r>
      <w:r w:rsidR="005F5EBA">
        <w:rPr>
          <w:szCs w:val="19"/>
        </w:rPr>
        <w:t>s</w:t>
      </w:r>
      <w:r w:rsidR="004F7FD2">
        <w:rPr>
          <w:szCs w:val="19"/>
        </w:rPr>
        <w:t>ie</w:t>
      </w:r>
      <w:r w:rsidR="00E745EA">
        <w:rPr>
          <w:szCs w:val="19"/>
        </w:rPr>
        <w:t xml:space="preserve"> </w:t>
      </w:r>
      <w:r w:rsidR="00401169">
        <w:rPr>
          <w:szCs w:val="19"/>
        </w:rPr>
        <w:t>2022</w:t>
      </w:r>
      <w:r w:rsidR="00E745EA">
        <w:rPr>
          <w:szCs w:val="19"/>
        </w:rPr>
        <w:t xml:space="preserve"> roku</w:t>
      </w:r>
      <w:r w:rsidR="00EC25CA">
        <w:rPr>
          <w:szCs w:val="19"/>
        </w:rPr>
        <w:t>.</w:t>
      </w:r>
      <w:r w:rsidR="006C136E">
        <w:rPr>
          <w:szCs w:val="19"/>
        </w:rPr>
        <w:t xml:space="preserve"> </w:t>
      </w:r>
    </w:p>
    <w:p w14:paraId="270FF3B1" w14:textId="0A3C9069" w:rsidR="00AC31C8" w:rsidRPr="00AC31C8" w:rsidRDefault="00AC31C8" w:rsidP="00AC31C8">
      <w:pPr>
        <w:spacing w:line="288" w:lineRule="auto"/>
        <w:rPr>
          <w:szCs w:val="19"/>
        </w:rPr>
      </w:pPr>
      <w:r w:rsidRPr="00AC31C8">
        <w:rPr>
          <w:szCs w:val="19"/>
        </w:rPr>
        <w:t xml:space="preserve">W </w:t>
      </w:r>
      <w:r w:rsidR="003556E9">
        <w:rPr>
          <w:szCs w:val="19"/>
        </w:rPr>
        <w:t>grudniu</w:t>
      </w:r>
      <w:r w:rsidRPr="00AC31C8">
        <w:rPr>
          <w:szCs w:val="19"/>
        </w:rPr>
        <w:t xml:space="preserve"> 202</w:t>
      </w:r>
      <w:r>
        <w:rPr>
          <w:szCs w:val="19"/>
        </w:rPr>
        <w:t>3</w:t>
      </w:r>
      <w:r w:rsidRPr="00AC31C8">
        <w:rPr>
          <w:szCs w:val="19"/>
        </w:rPr>
        <w:t xml:space="preserve"> r. </w:t>
      </w:r>
      <w:r w:rsidR="00327B16">
        <w:rPr>
          <w:szCs w:val="19"/>
        </w:rPr>
        <w:t>za</w:t>
      </w:r>
      <w:r w:rsidRPr="00AC31C8">
        <w:rPr>
          <w:szCs w:val="19"/>
        </w:rPr>
        <w:t xml:space="preserve"> </w:t>
      </w:r>
      <w:r w:rsidRPr="00AC31C8">
        <w:rPr>
          <w:b/>
          <w:szCs w:val="19"/>
        </w:rPr>
        <w:t>żyw</w:t>
      </w:r>
      <w:r w:rsidR="00327B16">
        <w:rPr>
          <w:b/>
          <w:szCs w:val="19"/>
        </w:rPr>
        <w:t>iec wieprzowy</w:t>
      </w:r>
      <w:r w:rsidRPr="00AC31C8">
        <w:rPr>
          <w:szCs w:val="19"/>
        </w:rPr>
        <w:t xml:space="preserve"> w skupie </w:t>
      </w:r>
      <w:r w:rsidR="00327B16">
        <w:rPr>
          <w:szCs w:val="19"/>
        </w:rPr>
        <w:t>płacono</w:t>
      </w:r>
      <w:r w:rsidRPr="00AC31C8">
        <w:rPr>
          <w:szCs w:val="19"/>
        </w:rPr>
        <w:t xml:space="preserve"> </w:t>
      </w:r>
      <w:r w:rsidR="00B56E21" w:rsidRPr="00DC10D8">
        <w:rPr>
          <w:rFonts w:cs="Calibri"/>
          <w:color w:val="000000"/>
          <w:szCs w:val="19"/>
        </w:rPr>
        <w:t>7,</w:t>
      </w:r>
      <w:r w:rsidR="004C414E">
        <w:rPr>
          <w:rFonts w:cs="Calibri"/>
          <w:color w:val="000000"/>
          <w:szCs w:val="19"/>
        </w:rPr>
        <w:t>46</w:t>
      </w:r>
      <w:r w:rsidR="00B56E21">
        <w:rPr>
          <w:rFonts w:cs="Calibri"/>
          <w:color w:val="000000"/>
          <w:szCs w:val="19"/>
        </w:rPr>
        <w:t xml:space="preserve"> </w:t>
      </w:r>
      <w:r w:rsidRPr="00AC31C8">
        <w:rPr>
          <w:szCs w:val="19"/>
        </w:rPr>
        <w:t>zł za kg</w:t>
      </w:r>
      <w:r w:rsidR="00327B16">
        <w:rPr>
          <w:szCs w:val="19"/>
        </w:rPr>
        <w:t>, tj.</w:t>
      </w:r>
      <w:r w:rsidR="005F398F">
        <w:rPr>
          <w:szCs w:val="19"/>
        </w:rPr>
        <w:t xml:space="preserve"> </w:t>
      </w:r>
      <w:r w:rsidR="00A874B5">
        <w:rPr>
          <w:szCs w:val="19"/>
        </w:rPr>
        <w:t xml:space="preserve">o 4,3% </w:t>
      </w:r>
      <w:r w:rsidR="00875941">
        <w:rPr>
          <w:szCs w:val="19"/>
        </w:rPr>
        <w:t>mniej</w:t>
      </w:r>
      <w:r w:rsidRPr="00AC31C8">
        <w:rPr>
          <w:szCs w:val="19"/>
        </w:rPr>
        <w:t xml:space="preserve"> niż </w:t>
      </w:r>
      <w:r w:rsidR="00327B16">
        <w:rPr>
          <w:szCs w:val="19"/>
        </w:rPr>
        <w:t>przed miesiącem</w:t>
      </w:r>
      <w:r w:rsidR="00A874B5" w:rsidRPr="00A874B5">
        <w:rPr>
          <w:szCs w:val="19"/>
        </w:rPr>
        <w:t xml:space="preserve"> </w:t>
      </w:r>
      <w:r w:rsidR="00153D9C">
        <w:rPr>
          <w:szCs w:val="19"/>
        </w:rPr>
        <w:t>i</w:t>
      </w:r>
      <w:r w:rsidR="00153D9C" w:rsidRPr="00AC31C8">
        <w:rPr>
          <w:szCs w:val="19"/>
        </w:rPr>
        <w:t xml:space="preserve"> </w:t>
      </w:r>
      <w:r w:rsidR="00A874B5">
        <w:rPr>
          <w:szCs w:val="19"/>
        </w:rPr>
        <w:t xml:space="preserve">o 5,2% </w:t>
      </w:r>
      <w:r w:rsidR="00A874B5" w:rsidRPr="00CD3EEB">
        <w:rPr>
          <w:color w:val="000000" w:themeColor="text1"/>
          <w:szCs w:val="19"/>
        </w:rPr>
        <w:t>–</w:t>
      </w:r>
      <w:r w:rsidR="00A874B5">
        <w:rPr>
          <w:szCs w:val="19"/>
        </w:rPr>
        <w:t xml:space="preserve"> niż </w:t>
      </w:r>
      <w:r w:rsidR="005F398F">
        <w:rPr>
          <w:szCs w:val="19"/>
        </w:rPr>
        <w:t xml:space="preserve">w grudniu 2022 r. </w:t>
      </w:r>
    </w:p>
    <w:p w14:paraId="3F6FA0BE" w14:textId="1C5C7C0F" w:rsidR="00EC28D2" w:rsidRDefault="00EC28D2" w:rsidP="00910FDA">
      <w:pPr>
        <w:spacing w:line="288" w:lineRule="auto"/>
        <w:rPr>
          <w:szCs w:val="19"/>
        </w:rPr>
      </w:pPr>
      <w:r>
        <w:rPr>
          <w:szCs w:val="19"/>
        </w:rPr>
        <w:t>Cena</w:t>
      </w:r>
      <w:r w:rsidRPr="00AC0B37">
        <w:rPr>
          <w:szCs w:val="19"/>
        </w:rPr>
        <w:t xml:space="preserve"> skupu </w:t>
      </w:r>
      <w:r w:rsidRPr="00C431FB">
        <w:rPr>
          <w:b/>
          <w:szCs w:val="19"/>
        </w:rPr>
        <w:t>drobiu rzeźnego</w:t>
      </w:r>
      <w:r>
        <w:rPr>
          <w:szCs w:val="19"/>
        </w:rPr>
        <w:t xml:space="preserve"> (</w:t>
      </w:r>
      <w:r w:rsidR="00ED02FF" w:rsidRPr="002B1B25">
        <w:rPr>
          <w:rFonts w:cs="Calibri"/>
          <w:color w:val="000000"/>
          <w:szCs w:val="19"/>
        </w:rPr>
        <w:t>5,</w:t>
      </w:r>
      <w:r w:rsidR="00864763">
        <w:rPr>
          <w:rFonts w:cs="Calibri"/>
          <w:color w:val="000000"/>
          <w:szCs w:val="19"/>
        </w:rPr>
        <w:t>20</w:t>
      </w:r>
      <w:r w:rsidR="00ED02FF">
        <w:rPr>
          <w:rFonts w:cs="Calibri"/>
          <w:color w:val="000000"/>
          <w:szCs w:val="19"/>
        </w:rPr>
        <w:t xml:space="preserve"> </w:t>
      </w:r>
      <w:r>
        <w:rPr>
          <w:szCs w:val="19"/>
        </w:rPr>
        <w:t xml:space="preserve">zł za </w:t>
      </w:r>
      <w:r w:rsidRPr="00AC0B37">
        <w:rPr>
          <w:szCs w:val="19"/>
        </w:rPr>
        <w:t>kg</w:t>
      </w:r>
      <w:r>
        <w:rPr>
          <w:szCs w:val="19"/>
        </w:rPr>
        <w:t xml:space="preserve">) </w:t>
      </w:r>
      <w:r w:rsidR="00864763">
        <w:rPr>
          <w:szCs w:val="19"/>
        </w:rPr>
        <w:t>była niższa</w:t>
      </w:r>
      <w:r w:rsidR="00C97D94">
        <w:rPr>
          <w:szCs w:val="19"/>
        </w:rPr>
        <w:t xml:space="preserve"> w stosunku </w:t>
      </w:r>
      <w:r w:rsidR="00E90023">
        <w:rPr>
          <w:szCs w:val="19"/>
        </w:rPr>
        <w:t xml:space="preserve">do </w:t>
      </w:r>
      <w:r w:rsidR="003556E9">
        <w:rPr>
          <w:szCs w:val="19"/>
        </w:rPr>
        <w:t>listopada 2023 r.</w:t>
      </w:r>
      <w:r w:rsidR="007A6A5C">
        <w:rPr>
          <w:szCs w:val="19"/>
        </w:rPr>
        <w:t xml:space="preserve"> (</w:t>
      </w:r>
      <w:r>
        <w:rPr>
          <w:szCs w:val="19"/>
        </w:rPr>
        <w:t>o</w:t>
      </w:r>
      <w:r w:rsidR="002F2695">
        <w:rPr>
          <w:szCs w:val="19"/>
        </w:rPr>
        <w:t> </w:t>
      </w:r>
      <w:r w:rsidR="00864763">
        <w:rPr>
          <w:szCs w:val="19"/>
        </w:rPr>
        <w:t>2</w:t>
      </w:r>
      <w:r w:rsidR="006F5089">
        <w:rPr>
          <w:szCs w:val="19"/>
        </w:rPr>
        <w:t>,</w:t>
      </w:r>
      <w:r w:rsidR="00864763">
        <w:rPr>
          <w:szCs w:val="19"/>
        </w:rPr>
        <w:t>7</w:t>
      </w:r>
      <w:r>
        <w:rPr>
          <w:szCs w:val="19"/>
        </w:rPr>
        <w:t xml:space="preserve">%), </w:t>
      </w:r>
      <w:r w:rsidR="00EB1A8B">
        <w:rPr>
          <w:szCs w:val="19"/>
        </w:rPr>
        <w:t>jak i</w:t>
      </w:r>
      <w:r w:rsidR="005706C7">
        <w:rPr>
          <w:szCs w:val="19"/>
        </w:rPr>
        <w:t xml:space="preserve"> w porównaniu z </w:t>
      </w:r>
      <w:r w:rsidR="00E90023">
        <w:rPr>
          <w:szCs w:val="19"/>
        </w:rPr>
        <w:t xml:space="preserve">analogicznym okresem </w:t>
      </w:r>
      <w:r w:rsidR="006F7B85">
        <w:rPr>
          <w:szCs w:val="19"/>
        </w:rPr>
        <w:t>2022 r.</w:t>
      </w:r>
      <w:r>
        <w:rPr>
          <w:szCs w:val="19"/>
        </w:rPr>
        <w:t xml:space="preserve"> (</w:t>
      </w:r>
      <w:r w:rsidR="006A2B8C">
        <w:rPr>
          <w:szCs w:val="19"/>
        </w:rPr>
        <w:t xml:space="preserve">o </w:t>
      </w:r>
      <w:r w:rsidR="00014E93">
        <w:rPr>
          <w:szCs w:val="19"/>
        </w:rPr>
        <w:t>1</w:t>
      </w:r>
      <w:r w:rsidR="00864763">
        <w:rPr>
          <w:szCs w:val="19"/>
        </w:rPr>
        <w:t>8</w:t>
      </w:r>
      <w:r w:rsidR="001362E9">
        <w:rPr>
          <w:szCs w:val="19"/>
        </w:rPr>
        <w:t>,</w:t>
      </w:r>
      <w:r w:rsidR="00864763">
        <w:rPr>
          <w:szCs w:val="19"/>
        </w:rPr>
        <w:t>6</w:t>
      </w:r>
      <w:r w:rsidR="006A2B8C">
        <w:rPr>
          <w:szCs w:val="19"/>
        </w:rPr>
        <w:t>%</w:t>
      </w:r>
      <w:r>
        <w:rPr>
          <w:szCs w:val="19"/>
        </w:rPr>
        <w:t>).</w:t>
      </w:r>
      <w:r w:rsidRPr="00AC0B37">
        <w:rPr>
          <w:szCs w:val="19"/>
        </w:rPr>
        <w:t xml:space="preserve"> </w:t>
      </w:r>
    </w:p>
    <w:p w14:paraId="3876648D" w14:textId="7F38027F" w:rsidR="003A0112" w:rsidRDefault="00EC28D2" w:rsidP="00BE42C5">
      <w:pPr>
        <w:spacing w:line="288" w:lineRule="auto"/>
        <w:rPr>
          <w:szCs w:val="19"/>
        </w:rPr>
      </w:pPr>
      <w:r w:rsidRPr="00AC0B37">
        <w:rPr>
          <w:szCs w:val="19"/>
        </w:rPr>
        <w:t xml:space="preserve">Za hl </w:t>
      </w:r>
      <w:r w:rsidRPr="00071324">
        <w:rPr>
          <w:b/>
          <w:szCs w:val="19"/>
        </w:rPr>
        <w:t>mleka</w:t>
      </w:r>
      <w:r w:rsidRPr="00AC0B37">
        <w:rPr>
          <w:szCs w:val="19"/>
        </w:rPr>
        <w:t xml:space="preserve"> płacono w skupie </w:t>
      </w:r>
      <w:r w:rsidR="00FA7C61" w:rsidRPr="00FA7C61">
        <w:rPr>
          <w:szCs w:val="19"/>
        </w:rPr>
        <w:t>2</w:t>
      </w:r>
      <w:r w:rsidR="00B73867">
        <w:rPr>
          <w:szCs w:val="19"/>
        </w:rPr>
        <w:t>11</w:t>
      </w:r>
      <w:r w:rsidR="00FA7C61" w:rsidRPr="00FA7C61">
        <w:rPr>
          <w:szCs w:val="19"/>
        </w:rPr>
        <w:t>,</w:t>
      </w:r>
      <w:r w:rsidR="00B73867">
        <w:rPr>
          <w:szCs w:val="19"/>
        </w:rPr>
        <w:t>51</w:t>
      </w:r>
      <w:r w:rsidR="00FA7C61">
        <w:rPr>
          <w:szCs w:val="19"/>
        </w:rPr>
        <w:t xml:space="preserve"> </w:t>
      </w:r>
      <w:r w:rsidRPr="00AC0B37">
        <w:rPr>
          <w:szCs w:val="19"/>
        </w:rPr>
        <w:t>zł</w:t>
      </w:r>
      <w:r w:rsidRPr="003E4D9A">
        <w:rPr>
          <w:szCs w:val="19"/>
        </w:rPr>
        <w:t>,</w:t>
      </w:r>
      <w:r w:rsidRPr="00AC0B37">
        <w:rPr>
          <w:szCs w:val="19"/>
        </w:rPr>
        <w:t xml:space="preserve"> tj. o </w:t>
      </w:r>
      <w:r w:rsidR="00B73867">
        <w:rPr>
          <w:szCs w:val="19"/>
        </w:rPr>
        <w:t>2</w:t>
      </w:r>
      <w:r w:rsidR="00EF5275">
        <w:rPr>
          <w:szCs w:val="19"/>
        </w:rPr>
        <w:t>,</w:t>
      </w:r>
      <w:r w:rsidR="00B73867">
        <w:rPr>
          <w:szCs w:val="19"/>
        </w:rPr>
        <w:t>1</w:t>
      </w:r>
      <w:r w:rsidRPr="00AC0B37">
        <w:rPr>
          <w:szCs w:val="19"/>
        </w:rPr>
        <w:t xml:space="preserve">% </w:t>
      </w:r>
      <w:r w:rsidR="00F34709">
        <w:rPr>
          <w:szCs w:val="19"/>
        </w:rPr>
        <w:t>więcej niż</w:t>
      </w:r>
      <w:r w:rsidRPr="00AC0B37">
        <w:rPr>
          <w:szCs w:val="19"/>
        </w:rPr>
        <w:t xml:space="preserve"> </w:t>
      </w:r>
      <w:r>
        <w:rPr>
          <w:szCs w:val="19"/>
        </w:rPr>
        <w:t xml:space="preserve">w </w:t>
      </w:r>
      <w:r w:rsidR="003504E8">
        <w:rPr>
          <w:szCs w:val="19"/>
        </w:rPr>
        <w:t>poprzednim miesiącu</w:t>
      </w:r>
      <w:r w:rsidR="003B2627">
        <w:rPr>
          <w:szCs w:val="19"/>
        </w:rPr>
        <w:t>,</w:t>
      </w:r>
      <w:r w:rsidR="00ED2D7F">
        <w:rPr>
          <w:szCs w:val="19"/>
        </w:rPr>
        <w:t xml:space="preserve"> </w:t>
      </w:r>
      <w:r w:rsidR="00F34709">
        <w:rPr>
          <w:szCs w:val="19"/>
        </w:rPr>
        <w:t xml:space="preserve">ale </w:t>
      </w:r>
      <w:r w:rsidR="00ED2D7F">
        <w:rPr>
          <w:szCs w:val="19"/>
        </w:rPr>
        <w:t xml:space="preserve">o </w:t>
      </w:r>
      <w:r w:rsidR="00260A2C">
        <w:rPr>
          <w:szCs w:val="19"/>
        </w:rPr>
        <w:t>2</w:t>
      </w:r>
      <w:r w:rsidR="00587818">
        <w:rPr>
          <w:szCs w:val="19"/>
        </w:rPr>
        <w:t>3</w:t>
      </w:r>
      <w:r w:rsidR="00EF5275">
        <w:rPr>
          <w:szCs w:val="19"/>
        </w:rPr>
        <w:t>,</w:t>
      </w:r>
      <w:r w:rsidR="00B73867">
        <w:rPr>
          <w:szCs w:val="19"/>
        </w:rPr>
        <w:t>2</w:t>
      </w:r>
      <w:r w:rsidR="002B56F9">
        <w:rPr>
          <w:szCs w:val="19"/>
        </w:rPr>
        <w:t>%</w:t>
      </w:r>
      <w:r w:rsidR="007E0DFF">
        <w:rPr>
          <w:szCs w:val="19"/>
        </w:rPr>
        <w:t xml:space="preserve"> </w:t>
      </w:r>
      <w:r w:rsidR="00F34709">
        <w:rPr>
          <w:color w:val="000000" w:themeColor="text1"/>
          <w:szCs w:val="19"/>
        </w:rPr>
        <w:t>mniej</w:t>
      </w:r>
      <w:r w:rsidR="007E0DFF">
        <w:rPr>
          <w:szCs w:val="19"/>
        </w:rPr>
        <w:t xml:space="preserve"> </w:t>
      </w:r>
      <w:r w:rsidRPr="00AC0B37">
        <w:rPr>
          <w:szCs w:val="19"/>
        </w:rPr>
        <w:t xml:space="preserve">niż </w:t>
      </w:r>
      <w:r w:rsidR="005A4B87">
        <w:rPr>
          <w:szCs w:val="19"/>
        </w:rPr>
        <w:t xml:space="preserve">w </w:t>
      </w:r>
      <w:r w:rsidR="003556E9">
        <w:rPr>
          <w:szCs w:val="19"/>
        </w:rPr>
        <w:t>grudniu</w:t>
      </w:r>
      <w:r w:rsidR="00EF5275">
        <w:rPr>
          <w:szCs w:val="19"/>
        </w:rPr>
        <w:t xml:space="preserve"> 202</w:t>
      </w:r>
      <w:r w:rsidR="007A2667">
        <w:rPr>
          <w:szCs w:val="19"/>
        </w:rPr>
        <w:t>2</w:t>
      </w:r>
      <w:r w:rsidR="00E90023">
        <w:rPr>
          <w:szCs w:val="19"/>
        </w:rPr>
        <w:t xml:space="preserve"> r.</w:t>
      </w:r>
    </w:p>
    <w:p w14:paraId="1477DFD9" w14:textId="77777777" w:rsidR="00C11548" w:rsidRDefault="00C11548" w:rsidP="002553A5">
      <w:pPr>
        <w:pStyle w:val="Tytuwykresu0"/>
        <w:rPr>
          <w:rFonts w:ascii="Fira Sans" w:hAnsi="Fira Sans"/>
        </w:rPr>
      </w:pPr>
    </w:p>
    <w:p w14:paraId="6712A90D" w14:textId="3BC4CC53" w:rsidR="002553A5" w:rsidRPr="00D749BD" w:rsidRDefault="0055623A" w:rsidP="002553A5">
      <w:pPr>
        <w:pStyle w:val="Tytuwykresu0"/>
        <w:rPr>
          <w:rFonts w:ascii="Fira Sans" w:hAnsi="Fira Sans"/>
        </w:rPr>
      </w:pPr>
      <w:r>
        <w:rPr>
          <w:szCs w:val="19"/>
        </w:rPr>
        <w:drawing>
          <wp:anchor distT="0" distB="0" distL="114300" distR="114300" simplePos="0" relativeHeight="251913216" behindDoc="1" locked="0" layoutInCell="1" allowOverlap="1" wp14:anchorId="5B52FDCA" wp14:editId="0086AC2F">
            <wp:simplePos x="0" y="0"/>
            <wp:positionH relativeFrom="column">
              <wp:posOffset>-47625</wp:posOffset>
            </wp:positionH>
            <wp:positionV relativeFrom="paragraph">
              <wp:posOffset>411480</wp:posOffset>
            </wp:positionV>
            <wp:extent cx="5011420" cy="3381375"/>
            <wp:effectExtent l="0" t="0" r="0" b="9525"/>
            <wp:wrapTight wrapText="bothSides">
              <wp:wrapPolygon edited="0">
                <wp:start x="0" y="0"/>
                <wp:lineTo x="0" y="21539"/>
                <wp:lineTo x="21512" y="21539"/>
                <wp:lineTo x="21512" y="0"/>
                <wp:lineTo x="0" y="0"/>
              </wp:wrapPolygon>
            </wp:wrapTight>
            <wp:docPr id="7" name="Obraz 7" descr="Ceny pszenicy i żyta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20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553A5" w:rsidRPr="00D749BD">
        <w:rPr>
          <w:rFonts w:ascii="Fira Sans" w:hAnsi="Fira Sans"/>
        </w:rPr>
        <w:t>Wykres 3. Ceny pszenicy i żyta w skupie i na targowiskach</w:t>
      </w:r>
    </w:p>
    <w:p w14:paraId="30FC52A9" w14:textId="0E4658AE" w:rsidR="00BE42C5" w:rsidRPr="00BE42C5" w:rsidRDefault="00BE42C5" w:rsidP="00BE42C5">
      <w:pPr>
        <w:spacing w:line="288" w:lineRule="auto"/>
        <w:rPr>
          <w:szCs w:val="19"/>
        </w:rPr>
      </w:pPr>
    </w:p>
    <w:p w14:paraId="0C714B31" w14:textId="6B7C0790" w:rsidR="00D83F0A" w:rsidRDefault="00D83F0A" w:rsidP="00E42EFA">
      <w:pPr>
        <w:spacing w:before="360" w:line="240" w:lineRule="auto"/>
        <w:rPr>
          <w:b/>
          <w:szCs w:val="18"/>
        </w:rPr>
      </w:pPr>
    </w:p>
    <w:p w14:paraId="715E50A5" w14:textId="6114C00F" w:rsidR="00B55351" w:rsidRDefault="00B55351" w:rsidP="00E42EFA">
      <w:pPr>
        <w:spacing w:before="360" w:line="240" w:lineRule="auto"/>
        <w:rPr>
          <w:b/>
          <w:szCs w:val="18"/>
        </w:rPr>
      </w:pPr>
    </w:p>
    <w:p w14:paraId="543F6FEB" w14:textId="037139C2" w:rsidR="00A41B95" w:rsidRDefault="00552C64" w:rsidP="00E42EFA">
      <w:pPr>
        <w:spacing w:before="360" w:line="240" w:lineRule="auto"/>
        <w:rPr>
          <w:b/>
          <w:szCs w:val="18"/>
        </w:rPr>
      </w:pPr>
      <w:r>
        <w:rPr>
          <w:b/>
          <w:noProof/>
          <w:szCs w:val="18"/>
          <w:lang w:eastAsia="pl-PL"/>
        </w:rPr>
        <w:lastRenderedPageBreak/>
        <w:drawing>
          <wp:anchor distT="0" distB="0" distL="114300" distR="114300" simplePos="0" relativeHeight="251914240" behindDoc="1" locked="0" layoutInCell="1" allowOverlap="1" wp14:anchorId="49DECFE3" wp14:editId="1515C21B">
            <wp:simplePos x="0" y="0"/>
            <wp:positionH relativeFrom="column">
              <wp:posOffset>0</wp:posOffset>
            </wp:positionH>
            <wp:positionV relativeFrom="paragraph">
              <wp:posOffset>377825</wp:posOffset>
            </wp:positionV>
            <wp:extent cx="5019675" cy="3291840"/>
            <wp:effectExtent l="0" t="0" r="9525" b="3810"/>
            <wp:wrapTight wrapText="bothSides">
              <wp:wrapPolygon edited="0">
                <wp:start x="0" y="0"/>
                <wp:lineTo x="0" y="21500"/>
                <wp:lineTo x="21559" y="21500"/>
                <wp:lineTo x="21559" y="0"/>
                <wp:lineTo x="0" y="0"/>
              </wp:wrapPolygon>
            </wp:wrapTight>
            <wp:docPr id="13" name="Obraz 13" descr="Ceny ziemniaków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29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41B95" w:rsidRPr="00E42EFA">
        <w:rPr>
          <w:b/>
          <w:szCs w:val="18"/>
        </w:rPr>
        <w:t>Wykres 4. Ceny ziemniaków w skupie i na targowiskach</w:t>
      </w:r>
      <w:r w:rsidR="00BD6FF9" w:rsidRPr="00BD6FF9">
        <w:rPr>
          <w:noProof/>
          <w:lang w:eastAsia="pl-PL"/>
        </w:rPr>
        <w:t xml:space="preserve"> </w:t>
      </w:r>
    </w:p>
    <w:p w14:paraId="20B563FD" w14:textId="36A217A1" w:rsidR="008A700C" w:rsidRDefault="008A700C" w:rsidP="00DE6E23">
      <w:pPr>
        <w:spacing w:before="360" w:line="240" w:lineRule="auto"/>
        <w:outlineLvl w:val="0"/>
        <w:rPr>
          <w:b/>
          <w:szCs w:val="18"/>
        </w:rPr>
      </w:pPr>
    </w:p>
    <w:p w14:paraId="3367A259" w14:textId="02C9C854" w:rsidR="009F27F2" w:rsidRDefault="00EE494B" w:rsidP="008727C0">
      <w:pPr>
        <w:spacing w:before="360" w:line="240" w:lineRule="auto"/>
        <w:outlineLvl w:val="0"/>
        <w:rPr>
          <w:b/>
          <w:szCs w:val="18"/>
        </w:rPr>
      </w:pPr>
      <w:r w:rsidRPr="00EE494B">
        <w:rPr>
          <w:noProof/>
          <w:lang w:eastAsia="pl-PL"/>
        </w:rPr>
        <w:t xml:space="preserve"> </w:t>
      </w:r>
    </w:p>
    <w:p w14:paraId="469F700C" w14:textId="312C3F16" w:rsidR="004B45C4" w:rsidRDefault="00843FC4" w:rsidP="008727C0">
      <w:pPr>
        <w:spacing w:before="360" w:line="240" w:lineRule="auto"/>
        <w:outlineLvl w:val="0"/>
        <w:rPr>
          <w:b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915264" behindDoc="1" locked="0" layoutInCell="1" allowOverlap="1" wp14:anchorId="4055CDA4" wp14:editId="5AF26F4E">
            <wp:simplePos x="0" y="0"/>
            <wp:positionH relativeFrom="column">
              <wp:posOffset>0</wp:posOffset>
            </wp:positionH>
            <wp:positionV relativeFrom="paragraph">
              <wp:posOffset>530225</wp:posOffset>
            </wp:positionV>
            <wp:extent cx="5019675" cy="3335020"/>
            <wp:effectExtent l="0" t="0" r="9525" b="0"/>
            <wp:wrapTight wrapText="bothSides">
              <wp:wrapPolygon edited="0">
                <wp:start x="0" y="0"/>
                <wp:lineTo x="0" y="21468"/>
                <wp:lineTo x="21559" y="21468"/>
                <wp:lineTo x="21559" y="0"/>
                <wp:lineTo x="0" y="0"/>
              </wp:wrapPolygon>
            </wp:wrapTight>
            <wp:docPr id="17" name="Obraz 17" descr="Ceny żywca wołowego i wieprzowego w skupie i na targowisk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333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B45C4" w:rsidRPr="00EC00AF">
        <w:rPr>
          <w:b/>
          <w:szCs w:val="18"/>
        </w:rPr>
        <w:t>Wykres 5. Ceny żywca wołowego i wieprzowego w skupie i na targowiskach</w:t>
      </w:r>
      <w:r w:rsidR="00E829BE" w:rsidRPr="00E829BE">
        <w:rPr>
          <w:noProof/>
          <w:lang w:eastAsia="pl-PL"/>
        </w:rPr>
        <w:t xml:space="preserve"> </w:t>
      </w:r>
    </w:p>
    <w:p w14:paraId="6D9A52C0" w14:textId="50463A02" w:rsidR="00FB7B9C" w:rsidRDefault="00FB7B9C" w:rsidP="008727C0">
      <w:pPr>
        <w:spacing w:before="360" w:line="240" w:lineRule="auto"/>
        <w:outlineLvl w:val="0"/>
        <w:rPr>
          <w:b/>
          <w:sz w:val="18"/>
          <w:szCs w:val="18"/>
        </w:rPr>
      </w:pPr>
    </w:p>
    <w:p w14:paraId="1C2F2378" w14:textId="054953F8" w:rsidR="00405462" w:rsidRDefault="00405462" w:rsidP="00747CD9">
      <w:pPr>
        <w:spacing w:before="360" w:line="240" w:lineRule="auto"/>
        <w:outlineLvl w:val="0"/>
        <w:rPr>
          <w:b/>
          <w:szCs w:val="18"/>
        </w:rPr>
      </w:pPr>
    </w:p>
    <w:p w14:paraId="5CDA3527" w14:textId="77777777" w:rsidR="000A5E74" w:rsidRDefault="000A5E74" w:rsidP="00747CD9">
      <w:pPr>
        <w:spacing w:before="360" w:line="240" w:lineRule="auto"/>
        <w:outlineLvl w:val="0"/>
        <w:rPr>
          <w:rFonts w:cs="Arial"/>
          <w:noProof/>
          <w:szCs w:val="19"/>
          <w:lang w:eastAsia="pl-PL"/>
        </w:rPr>
      </w:pPr>
    </w:p>
    <w:p w14:paraId="42C10503" w14:textId="77777777" w:rsidR="000A5E74" w:rsidRDefault="000A5E74" w:rsidP="00747CD9">
      <w:pPr>
        <w:spacing w:before="360" w:line="240" w:lineRule="auto"/>
        <w:outlineLvl w:val="0"/>
        <w:rPr>
          <w:rFonts w:cs="Arial"/>
          <w:noProof/>
          <w:szCs w:val="19"/>
          <w:lang w:eastAsia="pl-PL"/>
        </w:rPr>
      </w:pPr>
    </w:p>
    <w:p w14:paraId="0D39D1A4" w14:textId="525B851C" w:rsidR="00A730FF" w:rsidRDefault="003B63F6" w:rsidP="00747CD9">
      <w:pPr>
        <w:spacing w:before="360" w:line="240" w:lineRule="auto"/>
        <w:outlineLvl w:val="0"/>
        <w:rPr>
          <w:b/>
          <w:szCs w:val="18"/>
        </w:rPr>
      </w:pPr>
      <w:r>
        <w:rPr>
          <w:b/>
          <w:noProof/>
          <w:szCs w:val="18"/>
          <w:lang w:eastAsia="pl-PL"/>
        </w:rPr>
        <w:drawing>
          <wp:anchor distT="0" distB="0" distL="114300" distR="114300" simplePos="0" relativeHeight="251916288" behindDoc="1" locked="0" layoutInCell="1" allowOverlap="1" wp14:anchorId="15B5DA1B" wp14:editId="336AD9C5">
            <wp:simplePos x="0" y="0"/>
            <wp:positionH relativeFrom="column">
              <wp:posOffset>0</wp:posOffset>
            </wp:positionH>
            <wp:positionV relativeFrom="paragraph">
              <wp:posOffset>528320</wp:posOffset>
            </wp:positionV>
            <wp:extent cx="5060315" cy="3429000"/>
            <wp:effectExtent l="0" t="0" r="6985" b="0"/>
            <wp:wrapTight wrapText="bothSides">
              <wp:wrapPolygon edited="0">
                <wp:start x="0" y="0"/>
                <wp:lineTo x="0" y="21480"/>
                <wp:lineTo x="21549" y="21480"/>
                <wp:lineTo x="21549" y="0"/>
                <wp:lineTo x="0" y="0"/>
              </wp:wrapPolygon>
            </wp:wrapTight>
            <wp:docPr id="35" name="Obraz 35" descr="Ceny skupu drobiu rzeźnego i mle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31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730FF">
        <w:rPr>
          <w:b/>
          <w:szCs w:val="18"/>
        </w:rPr>
        <w:t>W</w:t>
      </w:r>
      <w:r w:rsidR="00682A2D" w:rsidRPr="001B05AB">
        <w:rPr>
          <w:b/>
          <w:szCs w:val="18"/>
        </w:rPr>
        <w:t>ykres 6. Ceny skupu drobiu rzeźnego i</w:t>
      </w:r>
      <w:r w:rsidR="00682A2D" w:rsidRPr="006A5F90">
        <w:rPr>
          <w:b/>
          <w:sz w:val="18"/>
          <w:szCs w:val="18"/>
        </w:rPr>
        <w:t xml:space="preserve"> </w:t>
      </w:r>
      <w:r w:rsidR="00682A2D" w:rsidRPr="001B05AB">
        <w:rPr>
          <w:b/>
          <w:szCs w:val="18"/>
        </w:rPr>
        <w:t>mleka</w:t>
      </w:r>
    </w:p>
    <w:p w14:paraId="02DB377C" w14:textId="1FDF3E08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2EEC3656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36ED541E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49C0C95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71FF449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0D064B15" w14:textId="77777777" w:rsidR="00A730FF" w:rsidRDefault="00A730FF" w:rsidP="00747CD9">
      <w:pPr>
        <w:spacing w:before="360" w:line="240" w:lineRule="auto"/>
        <w:outlineLvl w:val="0"/>
        <w:rPr>
          <w:b/>
          <w:szCs w:val="18"/>
        </w:rPr>
      </w:pPr>
    </w:p>
    <w:p w14:paraId="199AF5B6" w14:textId="7E2C418A" w:rsidR="001D6434" w:rsidRDefault="00332DCC" w:rsidP="00747CD9">
      <w:pPr>
        <w:spacing w:before="360" w:line="240" w:lineRule="auto"/>
        <w:outlineLvl w:val="0"/>
        <w:rPr>
          <w:rFonts w:cs="Arial"/>
          <w:szCs w:val="19"/>
        </w:rPr>
      </w:pPr>
      <w:r w:rsidRPr="00332DCC">
        <w:rPr>
          <w:noProof/>
          <w:lang w:eastAsia="pl-PL"/>
        </w:rPr>
        <w:t xml:space="preserve"> </w:t>
      </w:r>
    </w:p>
    <w:p w14:paraId="3639B48A" w14:textId="1135E2A6" w:rsidR="00B84E5B" w:rsidRPr="004B471B" w:rsidRDefault="00B84E5B" w:rsidP="00B3746A">
      <w:pPr>
        <w:spacing w:line="288" w:lineRule="auto"/>
        <w:rPr>
          <w:rFonts w:cs="Arial"/>
          <w:strike/>
          <w:szCs w:val="19"/>
        </w:rPr>
      </w:pPr>
      <w:r>
        <w:rPr>
          <w:rFonts w:cs="Arial"/>
          <w:szCs w:val="19"/>
        </w:rPr>
        <w:t>Zróżnicowanie poziomu cen podstawowych produktów rolnych w poszczególnych województwach przedstawiono w tablicy 2 dla cen skupu i w tablicy 3 dla cen uzyskiwanych przez rolników na targowiskach (arkusz Excel)</w:t>
      </w:r>
      <w:r w:rsidR="00243295">
        <w:rPr>
          <w:rFonts w:cs="Arial"/>
          <w:szCs w:val="19"/>
        </w:rPr>
        <w:t>.</w:t>
      </w:r>
      <w:r>
        <w:rPr>
          <w:rFonts w:cs="Arial"/>
          <w:szCs w:val="19"/>
        </w:rPr>
        <w:t xml:space="preserve"> </w:t>
      </w:r>
    </w:p>
    <w:p w14:paraId="5ECFE467" w14:textId="30027CA0" w:rsidR="00AE1ABA" w:rsidRDefault="00B84E5B" w:rsidP="00B3746A">
      <w:pPr>
        <w:spacing w:line="288" w:lineRule="auto"/>
      </w:pPr>
      <w:r w:rsidRPr="007D0C41">
        <w:t>W przypadku cytowania danych Głównego Urzędu Statystycznego prosimy o zamieszczenie informacji: „Źródło danych GUS”</w:t>
      </w:r>
      <w:r>
        <w:t>,</w:t>
      </w:r>
      <w:r w:rsidRPr="007D0C41">
        <w:t xml:space="preserve"> </w:t>
      </w:r>
      <w:r>
        <w:t>a w</w:t>
      </w:r>
      <w:r w:rsidRPr="007D0C41">
        <w:t xml:space="preserve"> przypadku publikowania obliczeń dokonanych na danych opublikowanych przez GUS prosimy o zamieszczenie informacji: „Opracowanie własne na podstawie danych GUS”</w:t>
      </w:r>
      <w:r>
        <w:t>.</w:t>
      </w:r>
      <w:r w:rsidR="0086521D">
        <w:t xml:space="preserve"> </w:t>
      </w:r>
    </w:p>
    <w:p w14:paraId="687A2E30" w14:textId="712E4E58" w:rsidR="00AE1ABA" w:rsidRDefault="00AE1ABA">
      <w:pPr>
        <w:spacing w:before="0" w:after="160" w:line="259" w:lineRule="auto"/>
      </w:pPr>
    </w:p>
    <w:p w14:paraId="324AE16C" w14:textId="596C986B" w:rsidR="00AE1ABA" w:rsidRDefault="00AE1ABA">
      <w:pPr>
        <w:spacing w:before="0" w:after="160" w:line="259" w:lineRule="auto"/>
      </w:pPr>
    </w:p>
    <w:p w14:paraId="7DB6BAFB" w14:textId="233942E3" w:rsidR="00AE1ABA" w:rsidRDefault="00AE1ABA">
      <w:pPr>
        <w:spacing w:before="0" w:after="160" w:line="259" w:lineRule="auto"/>
      </w:pPr>
    </w:p>
    <w:p w14:paraId="66302BB6" w14:textId="1A535FA2" w:rsidR="00AE1ABA" w:rsidRDefault="00AE1ABA">
      <w:pPr>
        <w:spacing w:before="0" w:after="160" w:line="259" w:lineRule="auto"/>
        <w:rPr>
          <w:rFonts w:ascii="Fira Sans SemiBold" w:eastAsia="Times New Roman" w:hAnsi="Fira Sans SemiBold" w:cs="Times New Roman"/>
          <w:b/>
          <w:bCs/>
          <w:noProof/>
          <w:szCs w:val="24"/>
          <w:lang w:eastAsia="pl-PL"/>
        </w:rPr>
      </w:pPr>
      <w:r>
        <w:br w:type="page"/>
      </w:r>
    </w:p>
    <w:p w14:paraId="6109E11F" w14:textId="1D911919" w:rsidR="00DA331D" w:rsidRPr="00AE1ABA" w:rsidRDefault="00DA331D" w:rsidP="00AE1ABA">
      <w:pPr>
        <w:tabs>
          <w:tab w:val="left" w:pos="3450"/>
        </w:tabs>
        <w:rPr>
          <w:sz w:val="18"/>
        </w:rPr>
        <w:sectPr w:rsidR="00DA331D" w:rsidRPr="00AE1ABA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320D4318" w14:textId="77777777" w:rsidTr="00B84C43">
        <w:trPr>
          <w:trHeight w:val="1626"/>
        </w:trPr>
        <w:tc>
          <w:tcPr>
            <w:tcW w:w="4926" w:type="dxa"/>
          </w:tcPr>
          <w:p w14:paraId="530E53B4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67ADFA61" w14:textId="77777777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7D5A7E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186B3AD9" w14:textId="77777777" w:rsidR="00DE2400" w:rsidRPr="004D79C7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4D79C7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29328B" w:rsidRPr="004D79C7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64BD67FA" w14:textId="77777777" w:rsidR="00DE2400" w:rsidRPr="00AB24E4" w:rsidRDefault="00DE2400" w:rsidP="00FC040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2932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29328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4B3C4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B3C4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514AD728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3F2D049B" w14:textId="77777777" w:rsidR="00DE2400" w:rsidRPr="004A1D19" w:rsidRDefault="00DE2400" w:rsidP="00EA2091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3D167770" w14:textId="77777777" w:rsidR="00DE2400" w:rsidRPr="004A1D19" w:rsidRDefault="00DE2400" w:rsidP="007C5C31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21F0E851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1728508B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41D3B720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225246F" w14:textId="77777777" w:rsidR="00DE2400" w:rsidRPr="00C91687" w:rsidRDefault="00DE2400" w:rsidP="00D92444">
            <w:pPr>
              <w:spacing w:before="0" w:after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15F3A00D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0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3E4FD197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3C825C71" wp14:editId="0816CD2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23495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2F93836D" w14:textId="77777777" w:rsidTr="00B84C43">
        <w:trPr>
          <w:trHeight w:val="418"/>
        </w:trPr>
        <w:tc>
          <w:tcPr>
            <w:tcW w:w="4926" w:type="dxa"/>
            <w:vMerge/>
          </w:tcPr>
          <w:p w14:paraId="00A6B14D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EC916B" w14:textId="36934CB9" w:rsidR="00DE2400" w:rsidRDefault="0052375E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4BF319D7" wp14:editId="7F67B67F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58420</wp:posOffset>
                  </wp:positionV>
                  <wp:extent cx="251460" cy="251460"/>
                  <wp:effectExtent l="0" t="0" r="0" b="0"/>
                  <wp:wrapNone/>
                  <wp:docPr id="22" name="Obraz 22" descr="Logo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09AC5729" w14:textId="77777777" w:rsidTr="00B84C43">
        <w:trPr>
          <w:trHeight w:val="476"/>
        </w:trPr>
        <w:tc>
          <w:tcPr>
            <w:tcW w:w="4926" w:type="dxa"/>
            <w:vMerge/>
          </w:tcPr>
          <w:p w14:paraId="4925AB80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53126DA" w14:textId="77777777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4BC522D" wp14:editId="09DFE317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61595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393A1DEE" w14:textId="77777777" w:rsidTr="00B84C43">
        <w:trPr>
          <w:trHeight w:val="426"/>
        </w:trPr>
        <w:tc>
          <w:tcPr>
            <w:tcW w:w="4926" w:type="dxa"/>
          </w:tcPr>
          <w:p w14:paraId="33986AD4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794723EC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53A51119" wp14:editId="7E8DCC8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50872682" w14:textId="77777777" w:rsidTr="00B84C43">
        <w:trPr>
          <w:trHeight w:val="504"/>
        </w:trPr>
        <w:tc>
          <w:tcPr>
            <w:tcW w:w="4926" w:type="dxa"/>
          </w:tcPr>
          <w:p w14:paraId="059AFD6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5F8B010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20EBB507" wp14:editId="0D8C95B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0E526934" w14:textId="77777777" w:rsidTr="00B84C43">
        <w:trPr>
          <w:trHeight w:val="1546"/>
        </w:trPr>
        <w:tc>
          <w:tcPr>
            <w:tcW w:w="4926" w:type="dxa"/>
          </w:tcPr>
          <w:p w14:paraId="6BDD3B1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131CB56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6557CACB" wp14:editId="740BB49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236A4762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A9AA3E5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98E3DEA" w14:textId="5D1DBB24" w:rsidR="001B102A" w:rsidRPr="00816D4F" w:rsidRDefault="001B102A" w:rsidP="001B102A">
            <w:pPr>
              <w:rPr>
                <w:rStyle w:val="Hipercze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begin"/>
            </w:r>
            <w:r w:rsidR="00BD6A04">
              <w:rPr>
                <w:color w:val="0000FF"/>
                <w:szCs w:val="19"/>
                <w:u w:val="single"/>
              </w:rPr>
              <w:instrText>HYPERLINK "https://stat.gov.pl/obszary-tematyczne/inne-opracowania/informacje-o-sytuacji-spoleczno-gospodarczej/sytuacja-spoleczno-gospodarcza-kraju-w-listopadzie-2023-r-,1,139.html" \o "Sytuacja społeczno-gospodarcza kraju w 2022 r."</w:instrText>
            </w:r>
            <w:r w:rsidRPr="00816D4F">
              <w:rPr>
                <w:color w:val="0000FF"/>
                <w:szCs w:val="19"/>
                <w:u w:val="single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Sytuacja społeczno-gospodarcza kraju w 202</w:t>
            </w:r>
            <w:r w:rsidR="00304FDC" w:rsidRPr="00816D4F">
              <w:rPr>
                <w:rStyle w:val="Hipercze"/>
                <w:szCs w:val="19"/>
              </w:rPr>
              <w:t>3</w:t>
            </w:r>
            <w:r w:rsidRPr="00816D4F">
              <w:rPr>
                <w:rStyle w:val="Hipercze"/>
                <w:szCs w:val="19"/>
              </w:rPr>
              <w:t xml:space="preserve"> r.</w:t>
            </w:r>
          </w:p>
          <w:p w14:paraId="10EA1CEB" w14:textId="3DCF24D8" w:rsidR="001B102A" w:rsidRPr="00816D4F" w:rsidRDefault="001B102A" w:rsidP="001B102A">
            <w:pPr>
              <w:rPr>
                <w:rStyle w:val="Hipercze"/>
                <w:rFonts w:cstheme="minorBidi"/>
                <w:szCs w:val="19"/>
              </w:rPr>
            </w:pPr>
            <w:r w:rsidRPr="00816D4F">
              <w:rPr>
                <w:color w:val="0000FF"/>
                <w:szCs w:val="19"/>
                <w:u w:val="single"/>
              </w:rPr>
              <w:fldChar w:fldCharType="end"/>
            </w:r>
            <w:r w:rsidRPr="00816D4F">
              <w:rPr>
                <w:rStyle w:val="Hipercze"/>
                <w:szCs w:val="19"/>
              </w:rPr>
              <w:fldChar w:fldCharType="begin"/>
            </w:r>
            <w:r w:rsidR="00D71689" w:rsidRPr="00816D4F">
              <w:rPr>
                <w:rStyle w:val="Hipercze"/>
                <w:szCs w:val="19"/>
              </w:rPr>
              <w:instrText>HYPERLINK "https://stat.gov.pl/obszary-tematyczne/rolnictwo-lesnictwo/rolnictwo/skup-i-ceny-produktow-rolnych-w-2022-roku,7,19.html" \o "Skup i ceny produktów rolnych w 2021 roku"</w:instrText>
            </w:r>
            <w:r w:rsidRPr="00816D4F">
              <w:rPr>
                <w:rStyle w:val="Hipercze"/>
                <w:szCs w:val="19"/>
              </w:rPr>
              <w:fldChar w:fldCharType="separate"/>
            </w:r>
            <w:r w:rsidRPr="00816D4F">
              <w:rPr>
                <w:rStyle w:val="Hipercze"/>
                <w:szCs w:val="19"/>
              </w:rPr>
              <w:t>Skup i ceny produktów rolnych w 202</w:t>
            </w:r>
            <w:r w:rsidR="00E163C9" w:rsidRPr="00816D4F">
              <w:rPr>
                <w:rStyle w:val="Hipercze"/>
                <w:szCs w:val="19"/>
              </w:rPr>
              <w:t>2</w:t>
            </w:r>
            <w:r w:rsidRPr="00816D4F">
              <w:rPr>
                <w:rStyle w:val="Hipercze"/>
                <w:szCs w:val="19"/>
              </w:rPr>
              <w:t xml:space="preserve"> roku</w:t>
            </w:r>
          </w:p>
          <w:p w14:paraId="00640DDC" w14:textId="6A8D1DD5" w:rsidR="00C15E22" w:rsidRDefault="001B102A" w:rsidP="00C15E22">
            <w:pPr>
              <w:rPr>
                <w:b/>
                <w:color w:val="000000" w:themeColor="text1"/>
                <w:szCs w:val="24"/>
              </w:rPr>
            </w:pPr>
            <w:r w:rsidRPr="00816D4F">
              <w:rPr>
                <w:rStyle w:val="Hipercze"/>
                <w:szCs w:val="19"/>
              </w:rPr>
              <w:fldChar w:fldCharType="end"/>
            </w:r>
            <w:r w:rsidR="00C15E22">
              <w:rPr>
                <w:b/>
                <w:color w:val="000000" w:themeColor="text1"/>
                <w:szCs w:val="24"/>
              </w:rPr>
              <w:t xml:space="preserve"> </w:t>
            </w:r>
          </w:p>
          <w:p w14:paraId="19746407" w14:textId="14FC4E76" w:rsidR="00531873" w:rsidRPr="00694D63" w:rsidRDefault="00531873" w:rsidP="001B10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12E0F60" w14:textId="77777777" w:rsidR="001B102A" w:rsidRPr="00231C03" w:rsidRDefault="00BA553A" w:rsidP="001B102A">
            <w:pPr>
              <w:rPr>
                <w:color w:val="0000FF"/>
                <w:szCs w:val="19"/>
                <w:u w:val="single"/>
              </w:rPr>
            </w:pPr>
            <w:hyperlink r:id="rId27" w:tooltip="Skup produktów rolnych" w:history="1">
              <w:r w:rsidR="001B102A" w:rsidRPr="00231C03">
                <w:rPr>
                  <w:rStyle w:val="Hipercze"/>
                  <w:szCs w:val="19"/>
                </w:rPr>
                <w:t>BDL – Ceny - Ceny w rolnictwie (dane miesięczne i roczne)</w:t>
              </w:r>
            </w:hyperlink>
          </w:p>
          <w:p w14:paraId="7F10ABDF" w14:textId="1FB9ABE1" w:rsidR="00531873" w:rsidRPr="00231C03" w:rsidRDefault="004D3EEB" w:rsidP="001B102A">
            <w:pPr>
              <w:rPr>
                <w:rStyle w:val="Hipercze"/>
                <w:rFonts w:cstheme="minorBidi"/>
                <w:szCs w:val="19"/>
              </w:rPr>
            </w:pPr>
            <w:r w:rsidRPr="00231C03">
              <w:rPr>
                <w:rStyle w:val="Hipercze"/>
                <w:szCs w:val="19"/>
              </w:rPr>
              <w:fldChar w:fldCharType="begin"/>
            </w:r>
            <w:r w:rsidRPr="00231C03">
              <w:rPr>
                <w:rStyle w:val="Hipercze"/>
                <w:szCs w:val="19"/>
              </w:rPr>
              <w:instrText xml:space="preserve"> HYPERLINK "https://dbw.stat.gov.pl/" </w:instrText>
            </w:r>
            <w:r w:rsidRPr="00231C03">
              <w:rPr>
                <w:rStyle w:val="Hipercze"/>
                <w:szCs w:val="19"/>
              </w:rPr>
              <w:fldChar w:fldCharType="separate"/>
            </w:r>
            <w:r w:rsidR="001B102A" w:rsidRPr="00231C03">
              <w:rPr>
                <w:rStyle w:val="Hipercze"/>
                <w:szCs w:val="19"/>
              </w:rPr>
              <w:t>DBW – Ceny producentów - Ceny w rolnictwie (dane miesięczne i roczne)</w:t>
            </w:r>
          </w:p>
          <w:p w14:paraId="3D9E7FCD" w14:textId="4C1A7ABC" w:rsidR="00531873" w:rsidRPr="00694D63" w:rsidRDefault="004D3EEB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231C03">
              <w:rPr>
                <w:rStyle w:val="Hipercze"/>
                <w:szCs w:val="19"/>
              </w:rPr>
              <w:fldChar w:fldCharType="end"/>
            </w:r>
            <w:r w:rsidR="00531873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499A3A2" w14:textId="77777777" w:rsidR="001B102A" w:rsidRPr="00D5704E" w:rsidRDefault="00BA553A" w:rsidP="001B102A">
            <w:pPr>
              <w:rPr>
                <w:rStyle w:val="Hipercze"/>
                <w:szCs w:val="19"/>
              </w:rPr>
            </w:pPr>
            <w:hyperlink r:id="rId28" w:history="1">
              <w:r w:rsidR="001B102A" w:rsidRPr="00D5704E">
                <w:rPr>
                  <w:rStyle w:val="Hipercze"/>
                  <w:szCs w:val="19"/>
                </w:rPr>
                <w:t>Skup produktów rolnych</w:t>
              </w:r>
            </w:hyperlink>
          </w:p>
          <w:p w14:paraId="15272E42" w14:textId="77777777" w:rsidR="001B102A" w:rsidRPr="00D5704E" w:rsidRDefault="00BA553A" w:rsidP="001B102A">
            <w:pPr>
              <w:rPr>
                <w:rStyle w:val="Hipercze"/>
                <w:szCs w:val="19"/>
              </w:rPr>
            </w:pPr>
            <w:hyperlink r:id="rId29" w:tooltip="Ceny skupu" w:history="1">
              <w:r w:rsidR="001B102A" w:rsidRPr="00D5704E">
                <w:rPr>
                  <w:rStyle w:val="Hipercze"/>
                  <w:szCs w:val="19"/>
                </w:rPr>
                <w:t>Ceny skupu</w:t>
              </w:r>
            </w:hyperlink>
          </w:p>
          <w:p w14:paraId="1B265A7E" w14:textId="77777777" w:rsidR="001B102A" w:rsidRPr="00D5704E" w:rsidRDefault="00BA553A" w:rsidP="001B102A">
            <w:pPr>
              <w:rPr>
                <w:rStyle w:val="Hipercze"/>
                <w:szCs w:val="19"/>
              </w:rPr>
            </w:pPr>
            <w:hyperlink r:id="rId30" w:tooltip="Targowisko" w:history="1">
              <w:r w:rsidR="001B102A" w:rsidRPr="00D5704E">
                <w:rPr>
                  <w:rStyle w:val="Hipercze"/>
                  <w:szCs w:val="19"/>
                </w:rPr>
                <w:t>Targowisko</w:t>
              </w:r>
            </w:hyperlink>
          </w:p>
          <w:p w14:paraId="296A5650" w14:textId="77777777" w:rsidR="001B102A" w:rsidRPr="00D5704E" w:rsidRDefault="00BA553A" w:rsidP="001B102A">
            <w:pPr>
              <w:rPr>
                <w:rStyle w:val="Hipercze"/>
                <w:color w:val="001D77"/>
                <w:szCs w:val="19"/>
              </w:rPr>
            </w:pPr>
            <w:hyperlink r:id="rId31" w:tooltip="Ceny targowiskowe" w:history="1">
              <w:r w:rsidR="001B102A" w:rsidRPr="00D5704E">
                <w:rPr>
                  <w:rStyle w:val="Hipercze"/>
                  <w:szCs w:val="19"/>
                </w:rPr>
                <w:t>Ceny targowiskowe</w:t>
              </w:r>
            </w:hyperlink>
          </w:p>
          <w:p w14:paraId="6F7DF9ED" w14:textId="77777777" w:rsidR="00531873" w:rsidRPr="00417835" w:rsidRDefault="00531873" w:rsidP="00531873">
            <w:pPr>
              <w:rPr>
                <w:rStyle w:val="Hipercze"/>
              </w:rPr>
            </w:pPr>
          </w:p>
          <w:p w14:paraId="4EE9E226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D9598C1" w14:textId="77777777" w:rsidR="00531873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6F1212DB" w14:textId="77777777" w:rsidR="00531873" w:rsidRPr="00876479" w:rsidRDefault="00531873" w:rsidP="00531873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3F413CC3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6F5C29BB" w14:textId="77777777" w:rsidTr="00E23337">
        <w:trPr>
          <w:trHeight w:val="1912"/>
        </w:trPr>
        <w:tc>
          <w:tcPr>
            <w:tcW w:w="4379" w:type="dxa"/>
          </w:tcPr>
          <w:p w14:paraId="44C4ED97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51DB9125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14:paraId="3DB9DD59" w14:textId="77777777" w:rsidR="000470AA" w:rsidRDefault="000470AA" w:rsidP="000470AA">
      <w:pPr>
        <w:rPr>
          <w:sz w:val="20"/>
        </w:rPr>
      </w:pPr>
    </w:p>
    <w:p w14:paraId="1E6D8743" w14:textId="77777777" w:rsidR="00C45922" w:rsidRDefault="00C45922" w:rsidP="000470AA">
      <w:pPr>
        <w:rPr>
          <w:sz w:val="18"/>
        </w:rPr>
      </w:pPr>
    </w:p>
    <w:sectPr w:rsidR="00C45922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A2F1" w16cex:dateUtc="2022-12-19T07:44:00Z"/>
  <w16cex:commentExtensible w16cex:durableId="274AA09E" w16cex:dateUtc="2022-12-19T07:34:00Z"/>
  <w16cex:commentExtensible w16cex:durableId="274AA26F" w16cex:dateUtc="2022-12-19T07:42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45F26" w14:textId="77777777" w:rsidR="00BA553A" w:rsidRDefault="00BA553A" w:rsidP="000662E2">
      <w:pPr>
        <w:spacing w:after="0" w:line="240" w:lineRule="auto"/>
      </w:pPr>
      <w:r>
        <w:separator/>
      </w:r>
    </w:p>
  </w:endnote>
  <w:endnote w:type="continuationSeparator" w:id="0">
    <w:p w14:paraId="0CD56BB4" w14:textId="77777777" w:rsidR="00BA553A" w:rsidRDefault="00BA553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6AF9FCD8-2028-4093-AF58-E72A59ADAC0E}"/>
    <w:embedBold r:id="rId2" w:fontKey="{C8C6D663-1DAA-418B-8B13-69D735EF7AB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0C94924-87D3-497B-89BC-DAD5A530DF5E}"/>
    <w:embedBold r:id="rId4" w:fontKey="{5AC17DB8-45CE-49B9-9354-82CC6B1C39B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0E16AAD-7CFC-4429-9C48-EE6973D22983}"/>
    <w:embedBold r:id="rId6" w:fontKey="{CC333C73-552A-427C-A67C-41136BC3AB2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EECF838-8232-4365-AC8B-4CCA7F0968FD}"/>
    <w:embedItalic r:id="rId8" w:fontKey="{E0811371-3159-4B6B-9781-BB7741E7437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8616598-D86D-42F1-ABE5-65B040F37CC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72D6DB66-4469-4400-A365-C80D694AAE7A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4A10DD4-2420-4B2C-B3A9-6E452F07168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00737E9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0E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873DBFD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0E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1F73A9B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0E9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6BA7A" w14:textId="77777777" w:rsidR="00BA553A" w:rsidRDefault="00BA553A" w:rsidP="000662E2">
      <w:pPr>
        <w:spacing w:after="0" w:line="240" w:lineRule="auto"/>
      </w:pPr>
      <w:r>
        <w:separator/>
      </w:r>
    </w:p>
  </w:footnote>
  <w:footnote w:type="continuationSeparator" w:id="0">
    <w:p w14:paraId="0D2077A7" w14:textId="77777777" w:rsidR="00BA553A" w:rsidRDefault="00BA553A" w:rsidP="000662E2">
      <w:pPr>
        <w:spacing w:after="0" w:line="240" w:lineRule="auto"/>
      </w:pPr>
      <w:r>
        <w:continuationSeparator/>
      </w:r>
    </w:p>
  </w:footnote>
  <w:footnote w:id="1">
    <w:p w14:paraId="2F851461" w14:textId="77777777" w:rsidR="00F35C95" w:rsidRDefault="00F35C95" w:rsidP="00F35C95">
      <w:pPr>
        <w:pStyle w:val="Tekstprzypisudolnego"/>
        <w:rPr>
          <w:rFonts w:asciiTheme="minorHAnsi" w:hAnsiTheme="minorHAnsi"/>
        </w:rPr>
      </w:pPr>
      <w:r>
        <w:rPr>
          <w:rStyle w:val="Odwoanieprzypisudolnego"/>
        </w:rPr>
        <w:footnoteRef/>
      </w:r>
      <w:r>
        <w:t xml:space="preserve"> </w:t>
      </w:r>
      <w:r w:rsidRPr="002D335A">
        <w:rPr>
          <w:sz w:val="19"/>
          <w:szCs w:val="16"/>
        </w:rPr>
        <w:t>Pszenica, żyto, żywiec wołowy, żywiec wieprzowy, drób, mleko krowie</w:t>
      </w:r>
    </w:p>
  </w:footnote>
  <w:footnote w:id="2">
    <w:p w14:paraId="1F6BAC06" w14:textId="77777777" w:rsidR="00E11DF7" w:rsidRPr="00AD0C70" w:rsidRDefault="00E11DF7" w:rsidP="00E11DF7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footnoteRef/>
      </w:r>
      <w:r w:rsidRPr="00AD0C70">
        <w:rPr>
          <w:sz w:val="19"/>
          <w:szCs w:val="16"/>
        </w:rPr>
        <w:t xml:space="preserve"> Ceny skupu – bez ziarna siewnego.</w:t>
      </w:r>
    </w:p>
  </w:footnote>
  <w:footnote w:id="3">
    <w:p w14:paraId="00B33368" w14:textId="77777777" w:rsidR="000F26BF" w:rsidRPr="00AD0C70" w:rsidRDefault="000F26BF" w:rsidP="003236E9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footnoteRef/>
      </w:r>
      <w:r w:rsidRPr="00AD0C70">
        <w:rPr>
          <w:sz w:val="19"/>
          <w:szCs w:val="16"/>
        </w:rPr>
        <w:t xml:space="preserve"> Ceny skupu – ogółem (w tym: jadalne wczesne, sadzeniaki, jadalne późne</w:t>
      </w:r>
      <w:r>
        <w:rPr>
          <w:sz w:val="19"/>
          <w:szCs w:val="16"/>
        </w:rPr>
        <w:t>,</w:t>
      </w:r>
      <w:r w:rsidRPr="00AD0C70">
        <w:rPr>
          <w:sz w:val="19"/>
          <w:szCs w:val="16"/>
        </w:rPr>
        <w:t xml:space="preserve"> przemysłowe, w tym skrobiowe). Ceny targowiskowe – jadalne bez wczesnych.</w:t>
      </w:r>
    </w:p>
    <w:p w14:paraId="75C7CC5C" w14:textId="3E9A1864" w:rsidR="000F26BF" w:rsidRPr="00AD0C70" w:rsidRDefault="000F26BF" w:rsidP="00E11DF7">
      <w:pPr>
        <w:pStyle w:val="Tekstprzypisudolnego"/>
        <w:rPr>
          <w:sz w:val="19"/>
          <w:szCs w:val="16"/>
        </w:rPr>
      </w:pPr>
      <w:r w:rsidRPr="00AD0C70">
        <w:rPr>
          <w:rStyle w:val="Odwoanieprzypisudolnego"/>
          <w:sz w:val="19"/>
          <w:szCs w:val="16"/>
        </w:rPr>
        <w:t>4</w:t>
      </w:r>
      <w:r w:rsidRPr="00AD0C70">
        <w:rPr>
          <w:sz w:val="19"/>
          <w:szCs w:val="16"/>
        </w:rPr>
        <w:t xml:space="preserve"> Ceny targowiskowe – średnia ważona cena bydła rzeźnego obliczona przy przyjęciu struk</w:t>
      </w:r>
      <w:r w:rsidR="00EB598E">
        <w:rPr>
          <w:sz w:val="19"/>
          <w:szCs w:val="16"/>
        </w:rPr>
        <w:t>t</w:t>
      </w:r>
      <w:r w:rsidRPr="00AD0C70">
        <w:rPr>
          <w:sz w:val="19"/>
          <w:szCs w:val="16"/>
        </w:rPr>
        <w:t>ury ilości skupu młodego bydła i krów rzeźnych.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1465F" w14:textId="77777777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14C2729" wp14:editId="51872E87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FBB9E4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DC5657C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AF626" w14:textId="77777777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4A10DAB1" wp14:editId="03A2967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4" name="Obraz 4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73F941" wp14:editId="6F2DDC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5772282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F73F941" id="Schemat blokowy: opóźnienie 6" o:spid="_x0000_s1029" alt="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5772282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7C6210" wp14:editId="504AF7F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Data publikacji informacji sygnalnej - 22.01.2024 r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89B206E" id="Prostokąt 10" o:spid="_x0000_s1026" alt="Data publikacji informacji sygnalnej - 22.01.2024 r.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7501F255" w14:textId="77777777" w:rsidR="00540C5C" w:rsidRDefault="00540C5C">
    <w:pPr>
      <w:pStyle w:val="Nagwek"/>
      <w:rPr>
        <w:noProof/>
        <w:lang w:eastAsia="pl-PL"/>
      </w:rPr>
    </w:pPr>
  </w:p>
  <w:p w14:paraId="66BAA19C" w14:textId="77777777" w:rsidR="00540C5C" w:rsidRDefault="00540C5C">
    <w:pPr>
      <w:pStyle w:val="Nagwek"/>
      <w:rPr>
        <w:noProof/>
        <w:lang w:eastAsia="pl-PL"/>
      </w:rPr>
    </w:pPr>
  </w:p>
  <w:p w14:paraId="20D6CBE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DD898A5" wp14:editId="7D54ECEE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- 22.01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95B27D" w14:textId="7B4CC8E7" w:rsidR="00F37172" w:rsidRPr="00A01B40" w:rsidRDefault="00460069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A72593">
                            <w:t>2</w:t>
                          </w:r>
                          <w:r w:rsidR="00DE6B58">
                            <w:t>.</w:t>
                          </w:r>
                          <w:r w:rsidR="00A72593">
                            <w:t>01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A72593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DD898A5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 - 22.01.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L/aPEjgCAAA7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695B27D" w14:textId="7B4CC8E7" w:rsidR="00F37172" w:rsidRPr="00A01B40" w:rsidRDefault="00460069" w:rsidP="00F049AB">
                    <w:pPr>
                      <w:pStyle w:val="Datainformacjisygnalnej"/>
                    </w:pPr>
                    <w:r>
                      <w:t>2</w:t>
                    </w:r>
                    <w:r w:rsidR="00A72593">
                      <w:t>2</w:t>
                    </w:r>
                    <w:r w:rsidR="00DE6B58">
                      <w:t>.</w:t>
                    </w:r>
                    <w:r w:rsidR="00A72593">
                      <w:t>01</w:t>
                    </w:r>
                    <w:r w:rsidR="00DE6B58">
                      <w:t>.</w:t>
                    </w:r>
                    <w:r>
                      <w:t>202</w:t>
                    </w:r>
                    <w:r w:rsidR="00A72593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D89E2" w14:textId="77777777" w:rsidR="00607CC5" w:rsidRDefault="00607CC5">
    <w:pPr>
      <w:pStyle w:val="Nagwek"/>
    </w:pPr>
  </w:p>
  <w:p w14:paraId="4BDF8DB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2.25pt;height:122.25pt;visibility:visible;mso-wrap-style:square" o:bullet="t">
        <v:imagedata r:id="rId1" o:title=""/>
      </v:shape>
    </w:pict>
  </w:numPicBullet>
  <w:numPicBullet w:numPicBulletId="1">
    <w:pict>
      <v:shape id="_x0000_i1035" type="#_x0000_t75" style="width:122.25pt;height:122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1D276B9"/>
    <w:multiLevelType w:val="hybridMultilevel"/>
    <w:tmpl w:val="0C0A5354"/>
    <w:lvl w:ilvl="0" w:tplc="9BBE37A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16B"/>
    <w:rsid w:val="00000393"/>
    <w:rsid w:val="00000487"/>
    <w:rsid w:val="00000A7D"/>
    <w:rsid w:val="00001326"/>
    <w:rsid w:val="00001369"/>
    <w:rsid w:val="00001596"/>
    <w:rsid w:val="00001A05"/>
    <w:rsid w:val="00001C5B"/>
    <w:rsid w:val="00002075"/>
    <w:rsid w:val="000024F0"/>
    <w:rsid w:val="00002B82"/>
    <w:rsid w:val="00002F69"/>
    <w:rsid w:val="00003437"/>
    <w:rsid w:val="0000351B"/>
    <w:rsid w:val="000036BF"/>
    <w:rsid w:val="00003AD1"/>
    <w:rsid w:val="000040ED"/>
    <w:rsid w:val="00004E72"/>
    <w:rsid w:val="00004EC9"/>
    <w:rsid w:val="000051D6"/>
    <w:rsid w:val="000055E6"/>
    <w:rsid w:val="000064E1"/>
    <w:rsid w:val="0000709F"/>
    <w:rsid w:val="000103C6"/>
    <w:rsid w:val="000107A5"/>
    <w:rsid w:val="000108B8"/>
    <w:rsid w:val="000111F0"/>
    <w:rsid w:val="000112A4"/>
    <w:rsid w:val="00011A21"/>
    <w:rsid w:val="00011D33"/>
    <w:rsid w:val="00012D80"/>
    <w:rsid w:val="00012F9E"/>
    <w:rsid w:val="00013388"/>
    <w:rsid w:val="000139B1"/>
    <w:rsid w:val="00013B82"/>
    <w:rsid w:val="0001407D"/>
    <w:rsid w:val="00014540"/>
    <w:rsid w:val="00014E93"/>
    <w:rsid w:val="000151B0"/>
    <w:rsid w:val="000152F5"/>
    <w:rsid w:val="000154BB"/>
    <w:rsid w:val="000156C8"/>
    <w:rsid w:val="000158FD"/>
    <w:rsid w:val="000159AC"/>
    <w:rsid w:val="00015A70"/>
    <w:rsid w:val="00015E31"/>
    <w:rsid w:val="00015F4C"/>
    <w:rsid w:val="00016579"/>
    <w:rsid w:val="000165FD"/>
    <w:rsid w:val="00016AB4"/>
    <w:rsid w:val="00016AD8"/>
    <w:rsid w:val="00016D26"/>
    <w:rsid w:val="00016E91"/>
    <w:rsid w:val="00016EDC"/>
    <w:rsid w:val="00017BBF"/>
    <w:rsid w:val="00017D73"/>
    <w:rsid w:val="000201F8"/>
    <w:rsid w:val="00020643"/>
    <w:rsid w:val="00020700"/>
    <w:rsid w:val="0002110F"/>
    <w:rsid w:val="00021617"/>
    <w:rsid w:val="000219B0"/>
    <w:rsid w:val="0002234D"/>
    <w:rsid w:val="000225F0"/>
    <w:rsid w:val="00023559"/>
    <w:rsid w:val="00023A10"/>
    <w:rsid w:val="00023FD3"/>
    <w:rsid w:val="00024B75"/>
    <w:rsid w:val="00024E43"/>
    <w:rsid w:val="00025551"/>
    <w:rsid w:val="00025982"/>
    <w:rsid w:val="000261BC"/>
    <w:rsid w:val="00026C20"/>
    <w:rsid w:val="00026FF8"/>
    <w:rsid w:val="000279B2"/>
    <w:rsid w:val="0003033C"/>
    <w:rsid w:val="000304E1"/>
    <w:rsid w:val="0003069E"/>
    <w:rsid w:val="00030A28"/>
    <w:rsid w:val="0003110D"/>
    <w:rsid w:val="000318C9"/>
    <w:rsid w:val="00031A58"/>
    <w:rsid w:val="00031C7A"/>
    <w:rsid w:val="00033018"/>
    <w:rsid w:val="00033189"/>
    <w:rsid w:val="0003353E"/>
    <w:rsid w:val="0003420D"/>
    <w:rsid w:val="00034794"/>
    <w:rsid w:val="000351BB"/>
    <w:rsid w:val="00035B85"/>
    <w:rsid w:val="00036401"/>
    <w:rsid w:val="00036FBB"/>
    <w:rsid w:val="00037039"/>
    <w:rsid w:val="00037976"/>
    <w:rsid w:val="000401AE"/>
    <w:rsid w:val="00040883"/>
    <w:rsid w:val="00040F49"/>
    <w:rsid w:val="000416D2"/>
    <w:rsid w:val="00041D24"/>
    <w:rsid w:val="00041FB4"/>
    <w:rsid w:val="0004232B"/>
    <w:rsid w:val="00042941"/>
    <w:rsid w:val="0004295A"/>
    <w:rsid w:val="00043458"/>
    <w:rsid w:val="00044D9C"/>
    <w:rsid w:val="000451F4"/>
    <w:rsid w:val="0004582E"/>
    <w:rsid w:val="00046C15"/>
    <w:rsid w:val="00046D74"/>
    <w:rsid w:val="00046E25"/>
    <w:rsid w:val="000470AA"/>
    <w:rsid w:val="0004732B"/>
    <w:rsid w:val="000478EF"/>
    <w:rsid w:val="00047B4F"/>
    <w:rsid w:val="00047CCD"/>
    <w:rsid w:val="00047CE9"/>
    <w:rsid w:val="00047D4B"/>
    <w:rsid w:val="00050D00"/>
    <w:rsid w:val="000517F9"/>
    <w:rsid w:val="00051A69"/>
    <w:rsid w:val="00051AD2"/>
    <w:rsid w:val="00051EFD"/>
    <w:rsid w:val="00051F9A"/>
    <w:rsid w:val="0005226A"/>
    <w:rsid w:val="0005268E"/>
    <w:rsid w:val="00052F52"/>
    <w:rsid w:val="000530CE"/>
    <w:rsid w:val="0005333A"/>
    <w:rsid w:val="000534B8"/>
    <w:rsid w:val="0005360B"/>
    <w:rsid w:val="00053A7E"/>
    <w:rsid w:val="00053FA4"/>
    <w:rsid w:val="0005438A"/>
    <w:rsid w:val="000550B7"/>
    <w:rsid w:val="00055D3E"/>
    <w:rsid w:val="00056257"/>
    <w:rsid w:val="000565B8"/>
    <w:rsid w:val="000567C9"/>
    <w:rsid w:val="00056AC9"/>
    <w:rsid w:val="00057C7D"/>
    <w:rsid w:val="00057CA1"/>
    <w:rsid w:val="00057D4F"/>
    <w:rsid w:val="00057DD9"/>
    <w:rsid w:val="0006004C"/>
    <w:rsid w:val="00061470"/>
    <w:rsid w:val="00062139"/>
    <w:rsid w:val="00062528"/>
    <w:rsid w:val="0006270D"/>
    <w:rsid w:val="000629E9"/>
    <w:rsid w:val="00062E16"/>
    <w:rsid w:val="00063886"/>
    <w:rsid w:val="00063A9F"/>
    <w:rsid w:val="0006457B"/>
    <w:rsid w:val="000647A9"/>
    <w:rsid w:val="00064AB9"/>
    <w:rsid w:val="00064DD0"/>
    <w:rsid w:val="00064F23"/>
    <w:rsid w:val="00065438"/>
    <w:rsid w:val="00065782"/>
    <w:rsid w:val="000657D4"/>
    <w:rsid w:val="00066155"/>
    <w:rsid w:val="000661D2"/>
    <w:rsid w:val="000662E2"/>
    <w:rsid w:val="000665D2"/>
    <w:rsid w:val="00066883"/>
    <w:rsid w:val="000669D3"/>
    <w:rsid w:val="00067AE2"/>
    <w:rsid w:val="00067E80"/>
    <w:rsid w:val="00067F3D"/>
    <w:rsid w:val="0007014E"/>
    <w:rsid w:val="000710E6"/>
    <w:rsid w:val="00071377"/>
    <w:rsid w:val="0007157E"/>
    <w:rsid w:val="00071B39"/>
    <w:rsid w:val="00072AE6"/>
    <w:rsid w:val="00072D58"/>
    <w:rsid w:val="00072D99"/>
    <w:rsid w:val="00072E7D"/>
    <w:rsid w:val="0007300D"/>
    <w:rsid w:val="00073535"/>
    <w:rsid w:val="00073D11"/>
    <w:rsid w:val="00073E35"/>
    <w:rsid w:val="00074296"/>
    <w:rsid w:val="00074DD8"/>
    <w:rsid w:val="0007509A"/>
    <w:rsid w:val="00075759"/>
    <w:rsid w:val="0007596A"/>
    <w:rsid w:val="0007604E"/>
    <w:rsid w:val="00076DAB"/>
    <w:rsid w:val="00076EBD"/>
    <w:rsid w:val="00077BD5"/>
    <w:rsid w:val="0008063B"/>
    <w:rsid w:val="00080675"/>
    <w:rsid w:val="000806F7"/>
    <w:rsid w:val="00080B43"/>
    <w:rsid w:val="00080F08"/>
    <w:rsid w:val="00081162"/>
    <w:rsid w:val="0008185E"/>
    <w:rsid w:val="00081960"/>
    <w:rsid w:val="000820AA"/>
    <w:rsid w:val="0008224D"/>
    <w:rsid w:val="00083731"/>
    <w:rsid w:val="000839D8"/>
    <w:rsid w:val="00083D9E"/>
    <w:rsid w:val="000848A0"/>
    <w:rsid w:val="00084B1D"/>
    <w:rsid w:val="000855D2"/>
    <w:rsid w:val="00085A60"/>
    <w:rsid w:val="00085D8F"/>
    <w:rsid w:val="00086B70"/>
    <w:rsid w:val="00087104"/>
    <w:rsid w:val="000872F0"/>
    <w:rsid w:val="0008750A"/>
    <w:rsid w:val="000877D6"/>
    <w:rsid w:val="0008786C"/>
    <w:rsid w:val="0008793E"/>
    <w:rsid w:val="000909C9"/>
    <w:rsid w:val="00092341"/>
    <w:rsid w:val="00092621"/>
    <w:rsid w:val="00092AB5"/>
    <w:rsid w:val="00092DB3"/>
    <w:rsid w:val="0009517E"/>
    <w:rsid w:val="00096120"/>
    <w:rsid w:val="0009724F"/>
    <w:rsid w:val="00097840"/>
    <w:rsid w:val="00097D57"/>
    <w:rsid w:val="00097D84"/>
    <w:rsid w:val="000A010E"/>
    <w:rsid w:val="000A0220"/>
    <w:rsid w:val="000A05B0"/>
    <w:rsid w:val="000A0725"/>
    <w:rsid w:val="000A0789"/>
    <w:rsid w:val="000A0C25"/>
    <w:rsid w:val="000A18DB"/>
    <w:rsid w:val="000A2197"/>
    <w:rsid w:val="000A24B5"/>
    <w:rsid w:val="000A26BD"/>
    <w:rsid w:val="000A29D1"/>
    <w:rsid w:val="000A2A1E"/>
    <w:rsid w:val="000A2E61"/>
    <w:rsid w:val="000A328F"/>
    <w:rsid w:val="000A3665"/>
    <w:rsid w:val="000A3F87"/>
    <w:rsid w:val="000A4217"/>
    <w:rsid w:val="000A4E1A"/>
    <w:rsid w:val="000A5A99"/>
    <w:rsid w:val="000A5B16"/>
    <w:rsid w:val="000A5E74"/>
    <w:rsid w:val="000A60F1"/>
    <w:rsid w:val="000A6864"/>
    <w:rsid w:val="000A6CF2"/>
    <w:rsid w:val="000A6D2D"/>
    <w:rsid w:val="000A6DDA"/>
    <w:rsid w:val="000A7162"/>
    <w:rsid w:val="000A7862"/>
    <w:rsid w:val="000A7E8A"/>
    <w:rsid w:val="000A7F46"/>
    <w:rsid w:val="000B053E"/>
    <w:rsid w:val="000B0727"/>
    <w:rsid w:val="000B0E83"/>
    <w:rsid w:val="000B0E99"/>
    <w:rsid w:val="000B1651"/>
    <w:rsid w:val="000B188A"/>
    <w:rsid w:val="000B2106"/>
    <w:rsid w:val="000B288E"/>
    <w:rsid w:val="000B29B0"/>
    <w:rsid w:val="000B2A57"/>
    <w:rsid w:val="000B2BAB"/>
    <w:rsid w:val="000B2F00"/>
    <w:rsid w:val="000B3096"/>
    <w:rsid w:val="000B3792"/>
    <w:rsid w:val="000B43CA"/>
    <w:rsid w:val="000B5537"/>
    <w:rsid w:val="000B5902"/>
    <w:rsid w:val="000B5BD8"/>
    <w:rsid w:val="000B5D3B"/>
    <w:rsid w:val="000B63B4"/>
    <w:rsid w:val="000B6E68"/>
    <w:rsid w:val="000B735B"/>
    <w:rsid w:val="000B737E"/>
    <w:rsid w:val="000B774F"/>
    <w:rsid w:val="000B783A"/>
    <w:rsid w:val="000B7ABD"/>
    <w:rsid w:val="000C096F"/>
    <w:rsid w:val="000C0ECB"/>
    <w:rsid w:val="000C1040"/>
    <w:rsid w:val="000C135D"/>
    <w:rsid w:val="000C1CDB"/>
    <w:rsid w:val="000C1FFA"/>
    <w:rsid w:val="000C3721"/>
    <w:rsid w:val="000C441E"/>
    <w:rsid w:val="000C47CA"/>
    <w:rsid w:val="000C49F5"/>
    <w:rsid w:val="000C4A80"/>
    <w:rsid w:val="000C4D29"/>
    <w:rsid w:val="000C4E66"/>
    <w:rsid w:val="000C5D7E"/>
    <w:rsid w:val="000C5FAF"/>
    <w:rsid w:val="000C72E1"/>
    <w:rsid w:val="000C77B4"/>
    <w:rsid w:val="000D0218"/>
    <w:rsid w:val="000D02C6"/>
    <w:rsid w:val="000D0AA0"/>
    <w:rsid w:val="000D0CBA"/>
    <w:rsid w:val="000D1D43"/>
    <w:rsid w:val="000D1EBF"/>
    <w:rsid w:val="000D1FE3"/>
    <w:rsid w:val="000D225C"/>
    <w:rsid w:val="000D2771"/>
    <w:rsid w:val="000D2A5C"/>
    <w:rsid w:val="000D39F0"/>
    <w:rsid w:val="000D3EEC"/>
    <w:rsid w:val="000D4DA9"/>
    <w:rsid w:val="000D4E95"/>
    <w:rsid w:val="000D4F62"/>
    <w:rsid w:val="000D57E2"/>
    <w:rsid w:val="000D5895"/>
    <w:rsid w:val="000D592E"/>
    <w:rsid w:val="000D59F1"/>
    <w:rsid w:val="000D5A5F"/>
    <w:rsid w:val="000D61F9"/>
    <w:rsid w:val="000D6FD2"/>
    <w:rsid w:val="000D70BC"/>
    <w:rsid w:val="000D784A"/>
    <w:rsid w:val="000D7E3E"/>
    <w:rsid w:val="000E0229"/>
    <w:rsid w:val="000E065C"/>
    <w:rsid w:val="000E0836"/>
    <w:rsid w:val="000E0918"/>
    <w:rsid w:val="000E11FD"/>
    <w:rsid w:val="000E12DC"/>
    <w:rsid w:val="000E1DDB"/>
    <w:rsid w:val="000E28B4"/>
    <w:rsid w:val="000E2A0A"/>
    <w:rsid w:val="000E2CD7"/>
    <w:rsid w:val="000E2F9B"/>
    <w:rsid w:val="000E3175"/>
    <w:rsid w:val="000E3A0C"/>
    <w:rsid w:val="000E3B0C"/>
    <w:rsid w:val="000E3D26"/>
    <w:rsid w:val="000E3F39"/>
    <w:rsid w:val="000E3F56"/>
    <w:rsid w:val="000E53F2"/>
    <w:rsid w:val="000E541C"/>
    <w:rsid w:val="000E563B"/>
    <w:rsid w:val="000E5924"/>
    <w:rsid w:val="000E6004"/>
    <w:rsid w:val="000E6468"/>
    <w:rsid w:val="000E6C07"/>
    <w:rsid w:val="000E719D"/>
    <w:rsid w:val="000E77F8"/>
    <w:rsid w:val="000E79A9"/>
    <w:rsid w:val="000E7AFC"/>
    <w:rsid w:val="000F0373"/>
    <w:rsid w:val="000F10AB"/>
    <w:rsid w:val="000F19ED"/>
    <w:rsid w:val="000F26BF"/>
    <w:rsid w:val="000F2B08"/>
    <w:rsid w:val="000F2CCE"/>
    <w:rsid w:val="000F3517"/>
    <w:rsid w:val="000F3672"/>
    <w:rsid w:val="000F3719"/>
    <w:rsid w:val="000F3D4B"/>
    <w:rsid w:val="000F41BC"/>
    <w:rsid w:val="000F515E"/>
    <w:rsid w:val="000F5E6D"/>
    <w:rsid w:val="000F5FB4"/>
    <w:rsid w:val="000F610D"/>
    <w:rsid w:val="000F6147"/>
    <w:rsid w:val="000F6168"/>
    <w:rsid w:val="000F636D"/>
    <w:rsid w:val="000F64D2"/>
    <w:rsid w:val="000F6C1E"/>
    <w:rsid w:val="000F734E"/>
    <w:rsid w:val="000F7406"/>
    <w:rsid w:val="000F74FC"/>
    <w:rsid w:val="000F7CD9"/>
    <w:rsid w:val="00100202"/>
    <w:rsid w:val="001002DF"/>
    <w:rsid w:val="001011C3"/>
    <w:rsid w:val="00101815"/>
    <w:rsid w:val="0010256B"/>
    <w:rsid w:val="00102889"/>
    <w:rsid w:val="00103719"/>
    <w:rsid w:val="00103FB9"/>
    <w:rsid w:val="00104980"/>
    <w:rsid w:val="00104D79"/>
    <w:rsid w:val="00104E6C"/>
    <w:rsid w:val="00104EB9"/>
    <w:rsid w:val="0010501E"/>
    <w:rsid w:val="0010509E"/>
    <w:rsid w:val="0010540F"/>
    <w:rsid w:val="00106A3F"/>
    <w:rsid w:val="00106C5E"/>
    <w:rsid w:val="00106DA3"/>
    <w:rsid w:val="00106EB2"/>
    <w:rsid w:val="0010717D"/>
    <w:rsid w:val="0010776E"/>
    <w:rsid w:val="0011001D"/>
    <w:rsid w:val="001101E0"/>
    <w:rsid w:val="00110214"/>
    <w:rsid w:val="00110266"/>
    <w:rsid w:val="0011053A"/>
    <w:rsid w:val="001107F3"/>
    <w:rsid w:val="00110D87"/>
    <w:rsid w:val="00111007"/>
    <w:rsid w:val="00111413"/>
    <w:rsid w:val="00111425"/>
    <w:rsid w:val="001115AF"/>
    <w:rsid w:val="0011177F"/>
    <w:rsid w:val="00111973"/>
    <w:rsid w:val="00111E15"/>
    <w:rsid w:val="00111E16"/>
    <w:rsid w:val="001120CD"/>
    <w:rsid w:val="00112399"/>
    <w:rsid w:val="00112E9A"/>
    <w:rsid w:val="00113D19"/>
    <w:rsid w:val="001145C5"/>
    <w:rsid w:val="0011468C"/>
    <w:rsid w:val="00114DB9"/>
    <w:rsid w:val="001155EC"/>
    <w:rsid w:val="00115688"/>
    <w:rsid w:val="00116087"/>
    <w:rsid w:val="001162B5"/>
    <w:rsid w:val="00116FDB"/>
    <w:rsid w:val="001175CA"/>
    <w:rsid w:val="00117711"/>
    <w:rsid w:val="00117DC1"/>
    <w:rsid w:val="0012001E"/>
    <w:rsid w:val="00120784"/>
    <w:rsid w:val="0012082A"/>
    <w:rsid w:val="00120ACD"/>
    <w:rsid w:val="00120DB7"/>
    <w:rsid w:val="001217EC"/>
    <w:rsid w:val="00121B33"/>
    <w:rsid w:val="0012207A"/>
    <w:rsid w:val="001221E6"/>
    <w:rsid w:val="001223BD"/>
    <w:rsid w:val="00122466"/>
    <w:rsid w:val="001225B5"/>
    <w:rsid w:val="00123340"/>
    <w:rsid w:val="001233FB"/>
    <w:rsid w:val="00123EF8"/>
    <w:rsid w:val="00124285"/>
    <w:rsid w:val="00124BD2"/>
    <w:rsid w:val="00125519"/>
    <w:rsid w:val="0012573B"/>
    <w:rsid w:val="00125786"/>
    <w:rsid w:val="001259A9"/>
    <w:rsid w:val="00125DE0"/>
    <w:rsid w:val="001260E8"/>
    <w:rsid w:val="001262FE"/>
    <w:rsid w:val="00127ACB"/>
    <w:rsid w:val="00127D8D"/>
    <w:rsid w:val="00130296"/>
    <w:rsid w:val="0013102A"/>
    <w:rsid w:val="0013165E"/>
    <w:rsid w:val="00131C9C"/>
    <w:rsid w:val="00131CE2"/>
    <w:rsid w:val="00131EC4"/>
    <w:rsid w:val="0013221F"/>
    <w:rsid w:val="001322E6"/>
    <w:rsid w:val="00132447"/>
    <w:rsid w:val="00132627"/>
    <w:rsid w:val="00132723"/>
    <w:rsid w:val="0013287E"/>
    <w:rsid w:val="0013317C"/>
    <w:rsid w:val="00133540"/>
    <w:rsid w:val="001337E8"/>
    <w:rsid w:val="001338A4"/>
    <w:rsid w:val="00134145"/>
    <w:rsid w:val="00134FEE"/>
    <w:rsid w:val="0013556A"/>
    <w:rsid w:val="00135891"/>
    <w:rsid w:val="00135B65"/>
    <w:rsid w:val="0013600A"/>
    <w:rsid w:val="001361CD"/>
    <w:rsid w:val="001362E9"/>
    <w:rsid w:val="00136736"/>
    <w:rsid w:val="00136740"/>
    <w:rsid w:val="001367D3"/>
    <w:rsid w:val="00136949"/>
    <w:rsid w:val="00136D67"/>
    <w:rsid w:val="00136DB4"/>
    <w:rsid w:val="0013705F"/>
    <w:rsid w:val="001370C2"/>
    <w:rsid w:val="00137171"/>
    <w:rsid w:val="00137501"/>
    <w:rsid w:val="0013767A"/>
    <w:rsid w:val="00137AE1"/>
    <w:rsid w:val="00137D84"/>
    <w:rsid w:val="00137DBA"/>
    <w:rsid w:val="00137FEB"/>
    <w:rsid w:val="001402B4"/>
    <w:rsid w:val="00140834"/>
    <w:rsid w:val="001413B4"/>
    <w:rsid w:val="001413B6"/>
    <w:rsid w:val="00141C78"/>
    <w:rsid w:val="00142167"/>
    <w:rsid w:val="001423A2"/>
    <w:rsid w:val="001423B6"/>
    <w:rsid w:val="001426AB"/>
    <w:rsid w:val="00142D38"/>
    <w:rsid w:val="00142D57"/>
    <w:rsid w:val="00143933"/>
    <w:rsid w:val="00143DBF"/>
    <w:rsid w:val="00144632"/>
    <w:rsid w:val="001448A7"/>
    <w:rsid w:val="001452A2"/>
    <w:rsid w:val="00145676"/>
    <w:rsid w:val="00145E7F"/>
    <w:rsid w:val="00146621"/>
    <w:rsid w:val="00146E31"/>
    <w:rsid w:val="00146F0F"/>
    <w:rsid w:val="00147770"/>
    <w:rsid w:val="00150509"/>
    <w:rsid w:val="0015086A"/>
    <w:rsid w:val="00150C56"/>
    <w:rsid w:val="001513D7"/>
    <w:rsid w:val="00151B97"/>
    <w:rsid w:val="0015241A"/>
    <w:rsid w:val="001524B9"/>
    <w:rsid w:val="001524ED"/>
    <w:rsid w:val="00152616"/>
    <w:rsid w:val="0015274A"/>
    <w:rsid w:val="00152828"/>
    <w:rsid w:val="00152A70"/>
    <w:rsid w:val="00152B9C"/>
    <w:rsid w:val="00152BF9"/>
    <w:rsid w:val="00152C7E"/>
    <w:rsid w:val="00152DFA"/>
    <w:rsid w:val="0015311D"/>
    <w:rsid w:val="0015359E"/>
    <w:rsid w:val="001539CB"/>
    <w:rsid w:val="00153D9C"/>
    <w:rsid w:val="00153E5D"/>
    <w:rsid w:val="00154C48"/>
    <w:rsid w:val="0015525B"/>
    <w:rsid w:val="0015531B"/>
    <w:rsid w:val="001559D9"/>
    <w:rsid w:val="00155C3D"/>
    <w:rsid w:val="00155C49"/>
    <w:rsid w:val="00156252"/>
    <w:rsid w:val="00156F24"/>
    <w:rsid w:val="001573D7"/>
    <w:rsid w:val="001579EF"/>
    <w:rsid w:val="00157E91"/>
    <w:rsid w:val="00160353"/>
    <w:rsid w:val="00160B81"/>
    <w:rsid w:val="00160DE4"/>
    <w:rsid w:val="00160E7F"/>
    <w:rsid w:val="00160FAE"/>
    <w:rsid w:val="001617E3"/>
    <w:rsid w:val="001618FC"/>
    <w:rsid w:val="00162037"/>
    <w:rsid w:val="0016230C"/>
    <w:rsid w:val="00162325"/>
    <w:rsid w:val="00162612"/>
    <w:rsid w:val="00162EDB"/>
    <w:rsid w:val="00162FA7"/>
    <w:rsid w:val="0016306D"/>
    <w:rsid w:val="00163277"/>
    <w:rsid w:val="001636E0"/>
    <w:rsid w:val="00163D9F"/>
    <w:rsid w:val="00163ED8"/>
    <w:rsid w:val="0016465A"/>
    <w:rsid w:val="001653FC"/>
    <w:rsid w:val="001657D3"/>
    <w:rsid w:val="001660C0"/>
    <w:rsid w:val="00166784"/>
    <w:rsid w:val="00166A8D"/>
    <w:rsid w:val="00166CE3"/>
    <w:rsid w:val="00167239"/>
    <w:rsid w:val="00167B9C"/>
    <w:rsid w:val="00167E7B"/>
    <w:rsid w:val="00167F73"/>
    <w:rsid w:val="00170256"/>
    <w:rsid w:val="001705F1"/>
    <w:rsid w:val="00171476"/>
    <w:rsid w:val="001715D2"/>
    <w:rsid w:val="001715D3"/>
    <w:rsid w:val="0017168B"/>
    <w:rsid w:val="001717B5"/>
    <w:rsid w:val="00171B7C"/>
    <w:rsid w:val="00172512"/>
    <w:rsid w:val="00172534"/>
    <w:rsid w:val="001729F7"/>
    <w:rsid w:val="00172B71"/>
    <w:rsid w:val="001731A1"/>
    <w:rsid w:val="00173442"/>
    <w:rsid w:val="0017364A"/>
    <w:rsid w:val="00173860"/>
    <w:rsid w:val="001742A1"/>
    <w:rsid w:val="001745FA"/>
    <w:rsid w:val="00174619"/>
    <w:rsid w:val="00174D1B"/>
    <w:rsid w:val="00175107"/>
    <w:rsid w:val="00175257"/>
    <w:rsid w:val="00175971"/>
    <w:rsid w:val="0017692B"/>
    <w:rsid w:val="00176E2A"/>
    <w:rsid w:val="00177001"/>
    <w:rsid w:val="0017721F"/>
    <w:rsid w:val="00177304"/>
    <w:rsid w:val="0017778B"/>
    <w:rsid w:val="00177F8C"/>
    <w:rsid w:val="00180587"/>
    <w:rsid w:val="001805C6"/>
    <w:rsid w:val="00180816"/>
    <w:rsid w:val="00180E8F"/>
    <w:rsid w:val="001810C1"/>
    <w:rsid w:val="00183417"/>
    <w:rsid w:val="0018351A"/>
    <w:rsid w:val="001837BB"/>
    <w:rsid w:val="001841E2"/>
    <w:rsid w:val="001859B1"/>
    <w:rsid w:val="00185F46"/>
    <w:rsid w:val="00186AD5"/>
    <w:rsid w:val="00186B36"/>
    <w:rsid w:val="00186DE1"/>
    <w:rsid w:val="00186DEA"/>
    <w:rsid w:val="00187097"/>
    <w:rsid w:val="00187FCB"/>
    <w:rsid w:val="00190035"/>
    <w:rsid w:val="001903CA"/>
    <w:rsid w:val="00190B7E"/>
    <w:rsid w:val="0019107C"/>
    <w:rsid w:val="00191CCB"/>
    <w:rsid w:val="0019231B"/>
    <w:rsid w:val="0019367C"/>
    <w:rsid w:val="001939B2"/>
    <w:rsid w:val="00193D04"/>
    <w:rsid w:val="001940D3"/>
    <w:rsid w:val="001951DA"/>
    <w:rsid w:val="0019537B"/>
    <w:rsid w:val="001965F4"/>
    <w:rsid w:val="001967B3"/>
    <w:rsid w:val="0019711A"/>
    <w:rsid w:val="00197825"/>
    <w:rsid w:val="001A08E4"/>
    <w:rsid w:val="001A0C06"/>
    <w:rsid w:val="001A15C8"/>
    <w:rsid w:val="001A162F"/>
    <w:rsid w:val="001A174D"/>
    <w:rsid w:val="001A2E25"/>
    <w:rsid w:val="001A330B"/>
    <w:rsid w:val="001A35DB"/>
    <w:rsid w:val="001A3C5B"/>
    <w:rsid w:val="001A3E00"/>
    <w:rsid w:val="001A4728"/>
    <w:rsid w:val="001A4769"/>
    <w:rsid w:val="001A4C9D"/>
    <w:rsid w:val="001A4CAF"/>
    <w:rsid w:val="001A5265"/>
    <w:rsid w:val="001A62D2"/>
    <w:rsid w:val="001A64C5"/>
    <w:rsid w:val="001A69AE"/>
    <w:rsid w:val="001A6D66"/>
    <w:rsid w:val="001A714A"/>
    <w:rsid w:val="001A7309"/>
    <w:rsid w:val="001A7749"/>
    <w:rsid w:val="001B01C5"/>
    <w:rsid w:val="001B053D"/>
    <w:rsid w:val="001B05AB"/>
    <w:rsid w:val="001B0856"/>
    <w:rsid w:val="001B08A8"/>
    <w:rsid w:val="001B0A55"/>
    <w:rsid w:val="001B0F4A"/>
    <w:rsid w:val="001B102A"/>
    <w:rsid w:val="001B13FA"/>
    <w:rsid w:val="001B2208"/>
    <w:rsid w:val="001B2391"/>
    <w:rsid w:val="001B2427"/>
    <w:rsid w:val="001B2B1F"/>
    <w:rsid w:val="001B2DDC"/>
    <w:rsid w:val="001B3290"/>
    <w:rsid w:val="001B32DC"/>
    <w:rsid w:val="001B37EE"/>
    <w:rsid w:val="001B39FD"/>
    <w:rsid w:val="001B4A77"/>
    <w:rsid w:val="001B5017"/>
    <w:rsid w:val="001B5FFC"/>
    <w:rsid w:val="001B698A"/>
    <w:rsid w:val="001B7094"/>
    <w:rsid w:val="001B7689"/>
    <w:rsid w:val="001B76AC"/>
    <w:rsid w:val="001C090B"/>
    <w:rsid w:val="001C0C6D"/>
    <w:rsid w:val="001C18FE"/>
    <w:rsid w:val="001C1B4E"/>
    <w:rsid w:val="001C1DD9"/>
    <w:rsid w:val="001C2598"/>
    <w:rsid w:val="001C300F"/>
    <w:rsid w:val="001C3061"/>
    <w:rsid w:val="001C3269"/>
    <w:rsid w:val="001C339F"/>
    <w:rsid w:val="001C38FB"/>
    <w:rsid w:val="001C3D94"/>
    <w:rsid w:val="001C4027"/>
    <w:rsid w:val="001C4BD9"/>
    <w:rsid w:val="001C5B54"/>
    <w:rsid w:val="001C637C"/>
    <w:rsid w:val="001C6458"/>
    <w:rsid w:val="001C6D19"/>
    <w:rsid w:val="001C7137"/>
    <w:rsid w:val="001C72D0"/>
    <w:rsid w:val="001C7B1A"/>
    <w:rsid w:val="001C7EB6"/>
    <w:rsid w:val="001C7F2E"/>
    <w:rsid w:val="001D0161"/>
    <w:rsid w:val="001D09DC"/>
    <w:rsid w:val="001D0A36"/>
    <w:rsid w:val="001D0D5F"/>
    <w:rsid w:val="001D131C"/>
    <w:rsid w:val="001D138B"/>
    <w:rsid w:val="001D19B6"/>
    <w:rsid w:val="001D1A16"/>
    <w:rsid w:val="001D1B26"/>
    <w:rsid w:val="001D1BC5"/>
    <w:rsid w:val="001D1DB4"/>
    <w:rsid w:val="001D2376"/>
    <w:rsid w:val="001D23F1"/>
    <w:rsid w:val="001D25F9"/>
    <w:rsid w:val="001D2863"/>
    <w:rsid w:val="001D32B3"/>
    <w:rsid w:val="001D3A09"/>
    <w:rsid w:val="001D3F3B"/>
    <w:rsid w:val="001D3F83"/>
    <w:rsid w:val="001D4FE7"/>
    <w:rsid w:val="001D54DE"/>
    <w:rsid w:val="001D61ED"/>
    <w:rsid w:val="001D6434"/>
    <w:rsid w:val="001D670E"/>
    <w:rsid w:val="001D68F8"/>
    <w:rsid w:val="001D691E"/>
    <w:rsid w:val="001D6C79"/>
    <w:rsid w:val="001D6F7F"/>
    <w:rsid w:val="001D7E4B"/>
    <w:rsid w:val="001E0230"/>
    <w:rsid w:val="001E180D"/>
    <w:rsid w:val="001E1B32"/>
    <w:rsid w:val="001E1DD0"/>
    <w:rsid w:val="001E1E65"/>
    <w:rsid w:val="001E2B18"/>
    <w:rsid w:val="001E2CC3"/>
    <w:rsid w:val="001E2F72"/>
    <w:rsid w:val="001E3294"/>
    <w:rsid w:val="001E335C"/>
    <w:rsid w:val="001E3424"/>
    <w:rsid w:val="001E357D"/>
    <w:rsid w:val="001E39FC"/>
    <w:rsid w:val="001E3F90"/>
    <w:rsid w:val="001E498C"/>
    <w:rsid w:val="001E4BE2"/>
    <w:rsid w:val="001E4DA7"/>
    <w:rsid w:val="001E567C"/>
    <w:rsid w:val="001E58A8"/>
    <w:rsid w:val="001E5B2D"/>
    <w:rsid w:val="001E5F66"/>
    <w:rsid w:val="001E638A"/>
    <w:rsid w:val="001E64CD"/>
    <w:rsid w:val="001E730A"/>
    <w:rsid w:val="001E7C1C"/>
    <w:rsid w:val="001E7DAA"/>
    <w:rsid w:val="001F0327"/>
    <w:rsid w:val="001F0630"/>
    <w:rsid w:val="001F096C"/>
    <w:rsid w:val="001F1110"/>
    <w:rsid w:val="001F165B"/>
    <w:rsid w:val="001F1BA2"/>
    <w:rsid w:val="001F1D09"/>
    <w:rsid w:val="001F1ED5"/>
    <w:rsid w:val="001F20D5"/>
    <w:rsid w:val="001F2351"/>
    <w:rsid w:val="001F23A5"/>
    <w:rsid w:val="001F271F"/>
    <w:rsid w:val="001F2B34"/>
    <w:rsid w:val="001F2C31"/>
    <w:rsid w:val="001F4124"/>
    <w:rsid w:val="001F428E"/>
    <w:rsid w:val="001F49C8"/>
    <w:rsid w:val="001F4FE2"/>
    <w:rsid w:val="001F5689"/>
    <w:rsid w:val="001F5A43"/>
    <w:rsid w:val="001F5F31"/>
    <w:rsid w:val="001F60E3"/>
    <w:rsid w:val="001F68E3"/>
    <w:rsid w:val="001F789A"/>
    <w:rsid w:val="001F79BB"/>
    <w:rsid w:val="001F7AFA"/>
    <w:rsid w:val="001F7C38"/>
    <w:rsid w:val="001F7D36"/>
    <w:rsid w:val="00200199"/>
    <w:rsid w:val="00200284"/>
    <w:rsid w:val="00200475"/>
    <w:rsid w:val="002013B5"/>
    <w:rsid w:val="0020156C"/>
    <w:rsid w:val="0020173B"/>
    <w:rsid w:val="00202468"/>
    <w:rsid w:val="002026A6"/>
    <w:rsid w:val="00202870"/>
    <w:rsid w:val="00203522"/>
    <w:rsid w:val="002037E2"/>
    <w:rsid w:val="00204423"/>
    <w:rsid w:val="0020443E"/>
    <w:rsid w:val="00204B3C"/>
    <w:rsid w:val="00205CDD"/>
    <w:rsid w:val="00207573"/>
    <w:rsid w:val="0021037A"/>
    <w:rsid w:val="002106E2"/>
    <w:rsid w:val="00210767"/>
    <w:rsid w:val="0021076E"/>
    <w:rsid w:val="00210BD6"/>
    <w:rsid w:val="002112C9"/>
    <w:rsid w:val="0021138B"/>
    <w:rsid w:val="002113DB"/>
    <w:rsid w:val="00211BD8"/>
    <w:rsid w:val="00211DD7"/>
    <w:rsid w:val="002132C2"/>
    <w:rsid w:val="002138C5"/>
    <w:rsid w:val="00214144"/>
    <w:rsid w:val="002144DD"/>
    <w:rsid w:val="00214B22"/>
    <w:rsid w:val="00214BB8"/>
    <w:rsid w:val="002165D9"/>
    <w:rsid w:val="00216634"/>
    <w:rsid w:val="002166AB"/>
    <w:rsid w:val="00216D43"/>
    <w:rsid w:val="00217160"/>
    <w:rsid w:val="00217299"/>
    <w:rsid w:val="00217320"/>
    <w:rsid w:val="00217745"/>
    <w:rsid w:val="002204E1"/>
    <w:rsid w:val="0022083F"/>
    <w:rsid w:val="00220F09"/>
    <w:rsid w:val="00221234"/>
    <w:rsid w:val="002217BA"/>
    <w:rsid w:val="00223529"/>
    <w:rsid w:val="002235F8"/>
    <w:rsid w:val="00223E23"/>
    <w:rsid w:val="00224526"/>
    <w:rsid w:val="002248C4"/>
    <w:rsid w:val="00224BBA"/>
    <w:rsid w:val="00225E39"/>
    <w:rsid w:val="00226C60"/>
    <w:rsid w:val="002273BC"/>
    <w:rsid w:val="002276C1"/>
    <w:rsid w:val="00227857"/>
    <w:rsid w:val="0022796D"/>
    <w:rsid w:val="00227B94"/>
    <w:rsid w:val="00230174"/>
    <w:rsid w:val="0023047B"/>
    <w:rsid w:val="002304A6"/>
    <w:rsid w:val="00230694"/>
    <w:rsid w:val="00230A9A"/>
    <w:rsid w:val="00230FA7"/>
    <w:rsid w:val="002311D4"/>
    <w:rsid w:val="00231869"/>
    <w:rsid w:val="00231C03"/>
    <w:rsid w:val="00232D2C"/>
    <w:rsid w:val="002337DA"/>
    <w:rsid w:val="00233838"/>
    <w:rsid w:val="00233A14"/>
    <w:rsid w:val="00234770"/>
    <w:rsid w:val="00234B01"/>
    <w:rsid w:val="00234D2B"/>
    <w:rsid w:val="002354B8"/>
    <w:rsid w:val="002367B1"/>
    <w:rsid w:val="00236A0E"/>
    <w:rsid w:val="00236EC2"/>
    <w:rsid w:val="002370A9"/>
    <w:rsid w:val="00237C95"/>
    <w:rsid w:val="00240285"/>
    <w:rsid w:val="002408B0"/>
    <w:rsid w:val="00240C03"/>
    <w:rsid w:val="0024101B"/>
    <w:rsid w:val="002414ED"/>
    <w:rsid w:val="002420BF"/>
    <w:rsid w:val="002420F9"/>
    <w:rsid w:val="00242D31"/>
    <w:rsid w:val="00242D9F"/>
    <w:rsid w:val="002431A8"/>
    <w:rsid w:val="002431D5"/>
    <w:rsid w:val="00243295"/>
    <w:rsid w:val="00243595"/>
    <w:rsid w:val="002435B6"/>
    <w:rsid w:val="0024380D"/>
    <w:rsid w:val="00243C8D"/>
    <w:rsid w:val="00244103"/>
    <w:rsid w:val="00244BFC"/>
    <w:rsid w:val="00244CEA"/>
    <w:rsid w:val="00244E37"/>
    <w:rsid w:val="00244F5C"/>
    <w:rsid w:val="00244FF5"/>
    <w:rsid w:val="002456E9"/>
    <w:rsid w:val="00245982"/>
    <w:rsid w:val="00245BEC"/>
    <w:rsid w:val="00245E4C"/>
    <w:rsid w:val="00246964"/>
    <w:rsid w:val="00246CE6"/>
    <w:rsid w:val="0024723E"/>
    <w:rsid w:val="002472FF"/>
    <w:rsid w:val="00247419"/>
    <w:rsid w:val="0024773B"/>
    <w:rsid w:val="00247C44"/>
    <w:rsid w:val="00250021"/>
    <w:rsid w:val="00250030"/>
    <w:rsid w:val="0025023D"/>
    <w:rsid w:val="0025053B"/>
    <w:rsid w:val="0025079C"/>
    <w:rsid w:val="00250C6F"/>
    <w:rsid w:val="002515C8"/>
    <w:rsid w:val="00251976"/>
    <w:rsid w:val="00251EC1"/>
    <w:rsid w:val="00252052"/>
    <w:rsid w:val="00252379"/>
    <w:rsid w:val="00253F11"/>
    <w:rsid w:val="0025481E"/>
    <w:rsid w:val="00254A75"/>
    <w:rsid w:val="002553A5"/>
    <w:rsid w:val="00255403"/>
    <w:rsid w:val="002554C6"/>
    <w:rsid w:val="00255A0C"/>
    <w:rsid w:val="00256ACB"/>
    <w:rsid w:val="00256BBE"/>
    <w:rsid w:val="00257254"/>
    <w:rsid w:val="002573CC"/>
    <w:rsid w:val="002574F9"/>
    <w:rsid w:val="00257BE9"/>
    <w:rsid w:val="002602C9"/>
    <w:rsid w:val="002606A6"/>
    <w:rsid w:val="0026093D"/>
    <w:rsid w:val="00260A2C"/>
    <w:rsid w:val="00260F24"/>
    <w:rsid w:val="0026123C"/>
    <w:rsid w:val="002612B6"/>
    <w:rsid w:val="002612D9"/>
    <w:rsid w:val="00261C30"/>
    <w:rsid w:val="0026279B"/>
    <w:rsid w:val="00262B61"/>
    <w:rsid w:val="00262C1A"/>
    <w:rsid w:val="00262CC6"/>
    <w:rsid w:val="00262D81"/>
    <w:rsid w:val="00262F16"/>
    <w:rsid w:val="00263232"/>
    <w:rsid w:val="00263E08"/>
    <w:rsid w:val="002646D2"/>
    <w:rsid w:val="002647E7"/>
    <w:rsid w:val="00264A13"/>
    <w:rsid w:val="0026508D"/>
    <w:rsid w:val="00265286"/>
    <w:rsid w:val="00266025"/>
    <w:rsid w:val="002661C9"/>
    <w:rsid w:val="00266567"/>
    <w:rsid w:val="002669E3"/>
    <w:rsid w:val="00266E9A"/>
    <w:rsid w:val="002670C9"/>
    <w:rsid w:val="00267343"/>
    <w:rsid w:val="00267693"/>
    <w:rsid w:val="002676E2"/>
    <w:rsid w:val="00267BF9"/>
    <w:rsid w:val="00270484"/>
    <w:rsid w:val="00270B13"/>
    <w:rsid w:val="00270D17"/>
    <w:rsid w:val="00270F77"/>
    <w:rsid w:val="00270FF5"/>
    <w:rsid w:val="0027140E"/>
    <w:rsid w:val="00271608"/>
    <w:rsid w:val="00271774"/>
    <w:rsid w:val="00271CD0"/>
    <w:rsid w:val="00271E1C"/>
    <w:rsid w:val="002729B6"/>
    <w:rsid w:val="00272E6F"/>
    <w:rsid w:val="002737FF"/>
    <w:rsid w:val="00273BE8"/>
    <w:rsid w:val="0027421D"/>
    <w:rsid w:val="002748E3"/>
    <w:rsid w:val="002750BC"/>
    <w:rsid w:val="0027524E"/>
    <w:rsid w:val="002754CF"/>
    <w:rsid w:val="00275786"/>
    <w:rsid w:val="00275883"/>
    <w:rsid w:val="002759A3"/>
    <w:rsid w:val="00275B19"/>
    <w:rsid w:val="00275D19"/>
    <w:rsid w:val="00275DCC"/>
    <w:rsid w:val="0027650B"/>
    <w:rsid w:val="00276811"/>
    <w:rsid w:val="00276B7B"/>
    <w:rsid w:val="00277132"/>
    <w:rsid w:val="002771BB"/>
    <w:rsid w:val="002774E4"/>
    <w:rsid w:val="00277792"/>
    <w:rsid w:val="00277980"/>
    <w:rsid w:val="00277B11"/>
    <w:rsid w:val="002808A6"/>
    <w:rsid w:val="0028095B"/>
    <w:rsid w:val="00280AFE"/>
    <w:rsid w:val="00280E28"/>
    <w:rsid w:val="00281193"/>
    <w:rsid w:val="00281967"/>
    <w:rsid w:val="00282699"/>
    <w:rsid w:val="00282B6E"/>
    <w:rsid w:val="00282D67"/>
    <w:rsid w:val="00283963"/>
    <w:rsid w:val="00283BEB"/>
    <w:rsid w:val="00283C03"/>
    <w:rsid w:val="00283DD7"/>
    <w:rsid w:val="002847F5"/>
    <w:rsid w:val="00284995"/>
    <w:rsid w:val="00284A06"/>
    <w:rsid w:val="00284EE2"/>
    <w:rsid w:val="00284FFE"/>
    <w:rsid w:val="00285021"/>
    <w:rsid w:val="00285C36"/>
    <w:rsid w:val="00286143"/>
    <w:rsid w:val="0028644D"/>
    <w:rsid w:val="00286899"/>
    <w:rsid w:val="00286F22"/>
    <w:rsid w:val="0028748A"/>
    <w:rsid w:val="00287A6A"/>
    <w:rsid w:val="00287E12"/>
    <w:rsid w:val="002905EF"/>
    <w:rsid w:val="00290867"/>
    <w:rsid w:val="00290D45"/>
    <w:rsid w:val="00291356"/>
    <w:rsid w:val="0029177A"/>
    <w:rsid w:val="00291AF9"/>
    <w:rsid w:val="0029241A"/>
    <w:rsid w:val="002926DF"/>
    <w:rsid w:val="0029270D"/>
    <w:rsid w:val="00292DB5"/>
    <w:rsid w:val="0029328B"/>
    <w:rsid w:val="002938E9"/>
    <w:rsid w:val="00293A1A"/>
    <w:rsid w:val="00293DF0"/>
    <w:rsid w:val="00293F3E"/>
    <w:rsid w:val="002943E8"/>
    <w:rsid w:val="0029478D"/>
    <w:rsid w:val="002947EF"/>
    <w:rsid w:val="00294874"/>
    <w:rsid w:val="00294ADA"/>
    <w:rsid w:val="00294CA1"/>
    <w:rsid w:val="00295173"/>
    <w:rsid w:val="002952CD"/>
    <w:rsid w:val="00295C13"/>
    <w:rsid w:val="0029614F"/>
    <w:rsid w:val="00296697"/>
    <w:rsid w:val="002968D3"/>
    <w:rsid w:val="00296FDB"/>
    <w:rsid w:val="002971AC"/>
    <w:rsid w:val="002973CA"/>
    <w:rsid w:val="002979C1"/>
    <w:rsid w:val="002A1ACB"/>
    <w:rsid w:val="002A1E3C"/>
    <w:rsid w:val="002A1E67"/>
    <w:rsid w:val="002A255A"/>
    <w:rsid w:val="002A3A68"/>
    <w:rsid w:val="002A4678"/>
    <w:rsid w:val="002A467D"/>
    <w:rsid w:val="002A47AF"/>
    <w:rsid w:val="002A4ED1"/>
    <w:rsid w:val="002A537B"/>
    <w:rsid w:val="002A5878"/>
    <w:rsid w:val="002A5C8F"/>
    <w:rsid w:val="002A6208"/>
    <w:rsid w:val="002A6990"/>
    <w:rsid w:val="002A6BDB"/>
    <w:rsid w:val="002A6E53"/>
    <w:rsid w:val="002B0472"/>
    <w:rsid w:val="002B05D4"/>
    <w:rsid w:val="002B18C8"/>
    <w:rsid w:val="002B1B25"/>
    <w:rsid w:val="002B380D"/>
    <w:rsid w:val="002B400B"/>
    <w:rsid w:val="002B4DE9"/>
    <w:rsid w:val="002B5244"/>
    <w:rsid w:val="002B5669"/>
    <w:rsid w:val="002B56F9"/>
    <w:rsid w:val="002B5E61"/>
    <w:rsid w:val="002B62EF"/>
    <w:rsid w:val="002B662C"/>
    <w:rsid w:val="002B6890"/>
    <w:rsid w:val="002B6B12"/>
    <w:rsid w:val="002B7758"/>
    <w:rsid w:val="002B7A54"/>
    <w:rsid w:val="002C0015"/>
    <w:rsid w:val="002C0106"/>
    <w:rsid w:val="002C0BAC"/>
    <w:rsid w:val="002C0C8F"/>
    <w:rsid w:val="002C156E"/>
    <w:rsid w:val="002C1577"/>
    <w:rsid w:val="002C2119"/>
    <w:rsid w:val="002C2123"/>
    <w:rsid w:val="002C21F0"/>
    <w:rsid w:val="002C253F"/>
    <w:rsid w:val="002C2737"/>
    <w:rsid w:val="002C28D0"/>
    <w:rsid w:val="002C3062"/>
    <w:rsid w:val="002C37FD"/>
    <w:rsid w:val="002C3995"/>
    <w:rsid w:val="002C3B7C"/>
    <w:rsid w:val="002C40FE"/>
    <w:rsid w:val="002C5626"/>
    <w:rsid w:val="002C5BCC"/>
    <w:rsid w:val="002C5F32"/>
    <w:rsid w:val="002C6103"/>
    <w:rsid w:val="002C66A7"/>
    <w:rsid w:val="002C6D4C"/>
    <w:rsid w:val="002D01DF"/>
    <w:rsid w:val="002D031C"/>
    <w:rsid w:val="002D08EE"/>
    <w:rsid w:val="002D0A4A"/>
    <w:rsid w:val="002D0A54"/>
    <w:rsid w:val="002D0BAD"/>
    <w:rsid w:val="002D1919"/>
    <w:rsid w:val="002D1D41"/>
    <w:rsid w:val="002D2B6D"/>
    <w:rsid w:val="002D32EC"/>
    <w:rsid w:val="002D335A"/>
    <w:rsid w:val="002D41FA"/>
    <w:rsid w:val="002D4E26"/>
    <w:rsid w:val="002D5109"/>
    <w:rsid w:val="002D53A5"/>
    <w:rsid w:val="002D5A24"/>
    <w:rsid w:val="002D5E2F"/>
    <w:rsid w:val="002D6498"/>
    <w:rsid w:val="002D67A0"/>
    <w:rsid w:val="002D73A5"/>
    <w:rsid w:val="002D7453"/>
    <w:rsid w:val="002D7AF9"/>
    <w:rsid w:val="002D7AFA"/>
    <w:rsid w:val="002D7F01"/>
    <w:rsid w:val="002E020F"/>
    <w:rsid w:val="002E0CA8"/>
    <w:rsid w:val="002E144A"/>
    <w:rsid w:val="002E162E"/>
    <w:rsid w:val="002E1635"/>
    <w:rsid w:val="002E2040"/>
    <w:rsid w:val="002E25FC"/>
    <w:rsid w:val="002E29D1"/>
    <w:rsid w:val="002E2C4D"/>
    <w:rsid w:val="002E2FE8"/>
    <w:rsid w:val="002E33E4"/>
    <w:rsid w:val="002E3EB3"/>
    <w:rsid w:val="002E3F61"/>
    <w:rsid w:val="002E3F6D"/>
    <w:rsid w:val="002E4765"/>
    <w:rsid w:val="002E48C3"/>
    <w:rsid w:val="002E4C6B"/>
    <w:rsid w:val="002E4CE0"/>
    <w:rsid w:val="002E4CF0"/>
    <w:rsid w:val="002E5489"/>
    <w:rsid w:val="002E5F4A"/>
    <w:rsid w:val="002E6140"/>
    <w:rsid w:val="002E662C"/>
    <w:rsid w:val="002E6985"/>
    <w:rsid w:val="002E6BBD"/>
    <w:rsid w:val="002E711F"/>
    <w:rsid w:val="002E7122"/>
    <w:rsid w:val="002E71B6"/>
    <w:rsid w:val="002E7518"/>
    <w:rsid w:val="002E751E"/>
    <w:rsid w:val="002E7590"/>
    <w:rsid w:val="002E7B0C"/>
    <w:rsid w:val="002E7FFE"/>
    <w:rsid w:val="002F034A"/>
    <w:rsid w:val="002F0647"/>
    <w:rsid w:val="002F0727"/>
    <w:rsid w:val="002F0C25"/>
    <w:rsid w:val="002F12A3"/>
    <w:rsid w:val="002F14C7"/>
    <w:rsid w:val="002F1E4C"/>
    <w:rsid w:val="002F1E99"/>
    <w:rsid w:val="002F2356"/>
    <w:rsid w:val="002F24AF"/>
    <w:rsid w:val="002F2695"/>
    <w:rsid w:val="002F2ED1"/>
    <w:rsid w:val="002F3059"/>
    <w:rsid w:val="002F35F6"/>
    <w:rsid w:val="002F3A05"/>
    <w:rsid w:val="002F3A08"/>
    <w:rsid w:val="002F416F"/>
    <w:rsid w:val="002F44FE"/>
    <w:rsid w:val="002F4842"/>
    <w:rsid w:val="002F498D"/>
    <w:rsid w:val="002F4DFC"/>
    <w:rsid w:val="002F51E9"/>
    <w:rsid w:val="002F53B4"/>
    <w:rsid w:val="002F54B7"/>
    <w:rsid w:val="002F5835"/>
    <w:rsid w:val="002F5892"/>
    <w:rsid w:val="002F5988"/>
    <w:rsid w:val="002F59CD"/>
    <w:rsid w:val="002F5A9C"/>
    <w:rsid w:val="002F6521"/>
    <w:rsid w:val="002F6AA3"/>
    <w:rsid w:val="002F70D8"/>
    <w:rsid w:val="002F76C7"/>
    <w:rsid w:val="002F77C8"/>
    <w:rsid w:val="002F7CB4"/>
    <w:rsid w:val="003008A4"/>
    <w:rsid w:val="00301339"/>
    <w:rsid w:val="00301458"/>
    <w:rsid w:val="00301D97"/>
    <w:rsid w:val="00302553"/>
    <w:rsid w:val="00302647"/>
    <w:rsid w:val="003030AB"/>
    <w:rsid w:val="00303271"/>
    <w:rsid w:val="003036A2"/>
    <w:rsid w:val="00303957"/>
    <w:rsid w:val="00303D51"/>
    <w:rsid w:val="003042B9"/>
    <w:rsid w:val="0030445A"/>
    <w:rsid w:val="00304693"/>
    <w:rsid w:val="00304DDC"/>
    <w:rsid w:val="00304F22"/>
    <w:rsid w:val="00304FDC"/>
    <w:rsid w:val="003052F8"/>
    <w:rsid w:val="0030575E"/>
    <w:rsid w:val="003058F4"/>
    <w:rsid w:val="003059EB"/>
    <w:rsid w:val="00305AF2"/>
    <w:rsid w:val="00306070"/>
    <w:rsid w:val="00306C7C"/>
    <w:rsid w:val="00307898"/>
    <w:rsid w:val="0031001C"/>
    <w:rsid w:val="00310872"/>
    <w:rsid w:val="00310C6D"/>
    <w:rsid w:val="003110E6"/>
    <w:rsid w:val="0031126F"/>
    <w:rsid w:val="003112CE"/>
    <w:rsid w:val="003116A4"/>
    <w:rsid w:val="003118C9"/>
    <w:rsid w:val="0031194B"/>
    <w:rsid w:val="003119EE"/>
    <w:rsid w:val="00311B41"/>
    <w:rsid w:val="00311F6C"/>
    <w:rsid w:val="00312034"/>
    <w:rsid w:val="003121B3"/>
    <w:rsid w:val="00312844"/>
    <w:rsid w:val="00312B6A"/>
    <w:rsid w:val="0031361E"/>
    <w:rsid w:val="00313906"/>
    <w:rsid w:val="00314673"/>
    <w:rsid w:val="003148A3"/>
    <w:rsid w:val="00314B24"/>
    <w:rsid w:val="00314D38"/>
    <w:rsid w:val="00314F86"/>
    <w:rsid w:val="00315362"/>
    <w:rsid w:val="003159B6"/>
    <w:rsid w:val="00315D43"/>
    <w:rsid w:val="00315E60"/>
    <w:rsid w:val="00315FDC"/>
    <w:rsid w:val="00316799"/>
    <w:rsid w:val="0031692F"/>
    <w:rsid w:val="00316B11"/>
    <w:rsid w:val="00317E9A"/>
    <w:rsid w:val="00317F4D"/>
    <w:rsid w:val="00317FCE"/>
    <w:rsid w:val="003201F1"/>
    <w:rsid w:val="0032078F"/>
    <w:rsid w:val="00321506"/>
    <w:rsid w:val="0032159D"/>
    <w:rsid w:val="0032172A"/>
    <w:rsid w:val="00321948"/>
    <w:rsid w:val="00321CA5"/>
    <w:rsid w:val="00322B6E"/>
    <w:rsid w:val="00322EDD"/>
    <w:rsid w:val="003231BA"/>
    <w:rsid w:val="0032323D"/>
    <w:rsid w:val="00323263"/>
    <w:rsid w:val="003236E9"/>
    <w:rsid w:val="00323A64"/>
    <w:rsid w:val="00323B8C"/>
    <w:rsid w:val="0032756E"/>
    <w:rsid w:val="00327B16"/>
    <w:rsid w:val="00327EE7"/>
    <w:rsid w:val="003304F4"/>
    <w:rsid w:val="003309FA"/>
    <w:rsid w:val="0033207C"/>
    <w:rsid w:val="00332320"/>
    <w:rsid w:val="00332929"/>
    <w:rsid w:val="00332DCC"/>
    <w:rsid w:val="003333FA"/>
    <w:rsid w:val="00333F6B"/>
    <w:rsid w:val="0033421B"/>
    <w:rsid w:val="003348FC"/>
    <w:rsid w:val="00334A5C"/>
    <w:rsid w:val="003353A7"/>
    <w:rsid w:val="00336DBC"/>
    <w:rsid w:val="003372D1"/>
    <w:rsid w:val="00337648"/>
    <w:rsid w:val="0033789A"/>
    <w:rsid w:val="00337D4B"/>
    <w:rsid w:val="0034099A"/>
    <w:rsid w:val="00340B92"/>
    <w:rsid w:val="00341247"/>
    <w:rsid w:val="00341703"/>
    <w:rsid w:val="003419C3"/>
    <w:rsid w:val="00341E02"/>
    <w:rsid w:val="0034246B"/>
    <w:rsid w:val="00343285"/>
    <w:rsid w:val="003432D5"/>
    <w:rsid w:val="0034378E"/>
    <w:rsid w:val="00345059"/>
    <w:rsid w:val="00345091"/>
    <w:rsid w:val="003451BD"/>
    <w:rsid w:val="00345526"/>
    <w:rsid w:val="003460D7"/>
    <w:rsid w:val="003467A2"/>
    <w:rsid w:val="00346B9D"/>
    <w:rsid w:val="00346BD5"/>
    <w:rsid w:val="003475CC"/>
    <w:rsid w:val="00347D72"/>
    <w:rsid w:val="0035028F"/>
    <w:rsid w:val="003504E8"/>
    <w:rsid w:val="00350D03"/>
    <w:rsid w:val="00350D56"/>
    <w:rsid w:val="00351056"/>
    <w:rsid w:val="0035106E"/>
    <w:rsid w:val="00351874"/>
    <w:rsid w:val="00351B31"/>
    <w:rsid w:val="00351E9B"/>
    <w:rsid w:val="00351E9C"/>
    <w:rsid w:val="0035229B"/>
    <w:rsid w:val="003537A0"/>
    <w:rsid w:val="003538D0"/>
    <w:rsid w:val="00353F45"/>
    <w:rsid w:val="00354B20"/>
    <w:rsid w:val="00355077"/>
    <w:rsid w:val="00355304"/>
    <w:rsid w:val="003553EF"/>
    <w:rsid w:val="003556E9"/>
    <w:rsid w:val="00355A62"/>
    <w:rsid w:val="00356BF4"/>
    <w:rsid w:val="003572C9"/>
    <w:rsid w:val="0035742E"/>
    <w:rsid w:val="00357611"/>
    <w:rsid w:val="00357A0F"/>
    <w:rsid w:val="0036048A"/>
    <w:rsid w:val="00360790"/>
    <w:rsid w:val="00360BE7"/>
    <w:rsid w:val="00361585"/>
    <w:rsid w:val="003618F2"/>
    <w:rsid w:val="0036190C"/>
    <w:rsid w:val="0036199C"/>
    <w:rsid w:val="00362411"/>
    <w:rsid w:val="003627D5"/>
    <w:rsid w:val="00362824"/>
    <w:rsid w:val="0036285E"/>
    <w:rsid w:val="003634B7"/>
    <w:rsid w:val="00364148"/>
    <w:rsid w:val="00364155"/>
    <w:rsid w:val="0036432A"/>
    <w:rsid w:val="003647DE"/>
    <w:rsid w:val="00364AF9"/>
    <w:rsid w:val="00364B56"/>
    <w:rsid w:val="00365399"/>
    <w:rsid w:val="00365906"/>
    <w:rsid w:val="00365D52"/>
    <w:rsid w:val="00366422"/>
    <w:rsid w:val="00366A32"/>
    <w:rsid w:val="00367237"/>
    <w:rsid w:val="00370154"/>
    <w:rsid w:val="00370228"/>
    <w:rsid w:val="0037045E"/>
    <w:rsid w:val="0037077F"/>
    <w:rsid w:val="0037088F"/>
    <w:rsid w:val="00370C72"/>
    <w:rsid w:val="00371A1E"/>
    <w:rsid w:val="00371DA7"/>
    <w:rsid w:val="00372411"/>
    <w:rsid w:val="0037267A"/>
    <w:rsid w:val="003726D5"/>
    <w:rsid w:val="00372889"/>
    <w:rsid w:val="00373214"/>
    <w:rsid w:val="00373282"/>
    <w:rsid w:val="003734D7"/>
    <w:rsid w:val="00373860"/>
    <w:rsid w:val="00373882"/>
    <w:rsid w:val="00373E4F"/>
    <w:rsid w:val="00374100"/>
    <w:rsid w:val="00374151"/>
    <w:rsid w:val="003752D1"/>
    <w:rsid w:val="00375803"/>
    <w:rsid w:val="003758EB"/>
    <w:rsid w:val="00375AE6"/>
    <w:rsid w:val="00375C41"/>
    <w:rsid w:val="003765EB"/>
    <w:rsid w:val="00376625"/>
    <w:rsid w:val="003769B0"/>
    <w:rsid w:val="00376B76"/>
    <w:rsid w:val="00376BC9"/>
    <w:rsid w:val="00376D18"/>
    <w:rsid w:val="00376F1A"/>
    <w:rsid w:val="00377021"/>
    <w:rsid w:val="0037764E"/>
    <w:rsid w:val="0038152E"/>
    <w:rsid w:val="00381571"/>
    <w:rsid w:val="00381F1B"/>
    <w:rsid w:val="0038202E"/>
    <w:rsid w:val="00382331"/>
    <w:rsid w:val="00382766"/>
    <w:rsid w:val="00382D08"/>
    <w:rsid w:val="00382DB6"/>
    <w:rsid w:val="0038409D"/>
    <w:rsid w:val="00384269"/>
    <w:rsid w:val="003843DB"/>
    <w:rsid w:val="0038491F"/>
    <w:rsid w:val="00384B85"/>
    <w:rsid w:val="00384BEB"/>
    <w:rsid w:val="0038543E"/>
    <w:rsid w:val="00385A19"/>
    <w:rsid w:val="003860E2"/>
    <w:rsid w:val="00386578"/>
    <w:rsid w:val="003865E9"/>
    <w:rsid w:val="003865FE"/>
    <w:rsid w:val="0038667F"/>
    <w:rsid w:val="0038669E"/>
    <w:rsid w:val="00386932"/>
    <w:rsid w:val="00387F35"/>
    <w:rsid w:val="00387FC8"/>
    <w:rsid w:val="00391038"/>
    <w:rsid w:val="00391311"/>
    <w:rsid w:val="00391E56"/>
    <w:rsid w:val="00391F9E"/>
    <w:rsid w:val="00391FB8"/>
    <w:rsid w:val="00392572"/>
    <w:rsid w:val="003925FB"/>
    <w:rsid w:val="00392B70"/>
    <w:rsid w:val="003935A7"/>
    <w:rsid w:val="00393761"/>
    <w:rsid w:val="003938E4"/>
    <w:rsid w:val="00393A0C"/>
    <w:rsid w:val="00393D13"/>
    <w:rsid w:val="00394E26"/>
    <w:rsid w:val="00394FDE"/>
    <w:rsid w:val="00395293"/>
    <w:rsid w:val="00395B4C"/>
    <w:rsid w:val="00395F1B"/>
    <w:rsid w:val="00396092"/>
    <w:rsid w:val="003965E3"/>
    <w:rsid w:val="0039665D"/>
    <w:rsid w:val="00396691"/>
    <w:rsid w:val="00396700"/>
    <w:rsid w:val="00396AA1"/>
    <w:rsid w:val="00396B59"/>
    <w:rsid w:val="00396CFC"/>
    <w:rsid w:val="003970C2"/>
    <w:rsid w:val="003973BD"/>
    <w:rsid w:val="00397722"/>
    <w:rsid w:val="00397D18"/>
    <w:rsid w:val="00397E05"/>
    <w:rsid w:val="00397FA4"/>
    <w:rsid w:val="003A0112"/>
    <w:rsid w:val="003A0319"/>
    <w:rsid w:val="003A1B36"/>
    <w:rsid w:val="003A2002"/>
    <w:rsid w:val="003A2DA2"/>
    <w:rsid w:val="003A2E38"/>
    <w:rsid w:val="003A2EFD"/>
    <w:rsid w:val="003A31B9"/>
    <w:rsid w:val="003A35EC"/>
    <w:rsid w:val="003A3F2B"/>
    <w:rsid w:val="003A401E"/>
    <w:rsid w:val="003A5F2F"/>
    <w:rsid w:val="003A6071"/>
    <w:rsid w:val="003A63AE"/>
    <w:rsid w:val="003A65B7"/>
    <w:rsid w:val="003A66ED"/>
    <w:rsid w:val="003A6859"/>
    <w:rsid w:val="003A6B5C"/>
    <w:rsid w:val="003A7D43"/>
    <w:rsid w:val="003B0A9D"/>
    <w:rsid w:val="003B1454"/>
    <w:rsid w:val="003B18B6"/>
    <w:rsid w:val="003B2627"/>
    <w:rsid w:val="003B2648"/>
    <w:rsid w:val="003B284C"/>
    <w:rsid w:val="003B2BCC"/>
    <w:rsid w:val="003B35DB"/>
    <w:rsid w:val="003B3A32"/>
    <w:rsid w:val="003B3C42"/>
    <w:rsid w:val="003B3D8B"/>
    <w:rsid w:val="003B4B39"/>
    <w:rsid w:val="003B5CF3"/>
    <w:rsid w:val="003B63F6"/>
    <w:rsid w:val="003B6E54"/>
    <w:rsid w:val="003B6EE9"/>
    <w:rsid w:val="003B7634"/>
    <w:rsid w:val="003B7D9F"/>
    <w:rsid w:val="003C034D"/>
    <w:rsid w:val="003C0B36"/>
    <w:rsid w:val="003C11BD"/>
    <w:rsid w:val="003C1345"/>
    <w:rsid w:val="003C13FD"/>
    <w:rsid w:val="003C161B"/>
    <w:rsid w:val="003C1CD1"/>
    <w:rsid w:val="003C2133"/>
    <w:rsid w:val="003C219B"/>
    <w:rsid w:val="003C23EE"/>
    <w:rsid w:val="003C2DF9"/>
    <w:rsid w:val="003C2EB0"/>
    <w:rsid w:val="003C3053"/>
    <w:rsid w:val="003C33E9"/>
    <w:rsid w:val="003C4252"/>
    <w:rsid w:val="003C461C"/>
    <w:rsid w:val="003C548B"/>
    <w:rsid w:val="003C59E0"/>
    <w:rsid w:val="003C5B06"/>
    <w:rsid w:val="003C5E67"/>
    <w:rsid w:val="003C5F6B"/>
    <w:rsid w:val="003C609B"/>
    <w:rsid w:val="003C6A69"/>
    <w:rsid w:val="003C6C8D"/>
    <w:rsid w:val="003C70E9"/>
    <w:rsid w:val="003C7143"/>
    <w:rsid w:val="003C7E7A"/>
    <w:rsid w:val="003D018B"/>
    <w:rsid w:val="003D2656"/>
    <w:rsid w:val="003D3A09"/>
    <w:rsid w:val="003D464E"/>
    <w:rsid w:val="003D4A88"/>
    <w:rsid w:val="003D4C67"/>
    <w:rsid w:val="003D4F95"/>
    <w:rsid w:val="003D5E1D"/>
    <w:rsid w:val="003D5F42"/>
    <w:rsid w:val="003D60A9"/>
    <w:rsid w:val="003D60F9"/>
    <w:rsid w:val="003D630C"/>
    <w:rsid w:val="003D6584"/>
    <w:rsid w:val="003D66DA"/>
    <w:rsid w:val="003D6BA5"/>
    <w:rsid w:val="003D6BAC"/>
    <w:rsid w:val="003D6F07"/>
    <w:rsid w:val="003D7102"/>
    <w:rsid w:val="003D77F1"/>
    <w:rsid w:val="003D7E23"/>
    <w:rsid w:val="003E0173"/>
    <w:rsid w:val="003E02C8"/>
    <w:rsid w:val="003E14C7"/>
    <w:rsid w:val="003E1519"/>
    <w:rsid w:val="003E1540"/>
    <w:rsid w:val="003E1F09"/>
    <w:rsid w:val="003E1F60"/>
    <w:rsid w:val="003E21C5"/>
    <w:rsid w:val="003E244B"/>
    <w:rsid w:val="003E26CA"/>
    <w:rsid w:val="003E2C50"/>
    <w:rsid w:val="003E368B"/>
    <w:rsid w:val="003E3693"/>
    <w:rsid w:val="003E4272"/>
    <w:rsid w:val="003E42C6"/>
    <w:rsid w:val="003E4367"/>
    <w:rsid w:val="003E43DB"/>
    <w:rsid w:val="003E4EA1"/>
    <w:rsid w:val="003E4F45"/>
    <w:rsid w:val="003E64EA"/>
    <w:rsid w:val="003E655C"/>
    <w:rsid w:val="003E7F68"/>
    <w:rsid w:val="003F05EB"/>
    <w:rsid w:val="003F092F"/>
    <w:rsid w:val="003F1866"/>
    <w:rsid w:val="003F21B0"/>
    <w:rsid w:val="003F2786"/>
    <w:rsid w:val="003F2E05"/>
    <w:rsid w:val="003F2EB0"/>
    <w:rsid w:val="003F34D9"/>
    <w:rsid w:val="003F3C6F"/>
    <w:rsid w:val="003F3C9B"/>
    <w:rsid w:val="003F3FD4"/>
    <w:rsid w:val="003F41BB"/>
    <w:rsid w:val="003F441C"/>
    <w:rsid w:val="003F48EB"/>
    <w:rsid w:val="003F4C97"/>
    <w:rsid w:val="003F4DBB"/>
    <w:rsid w:val="003F50F3"/>
    <w:rsid w:val="003F5239"/>
    <w:rsid w:val="003F5C52"/>
    <w:rsid w:val="003F62D7"/>
    <w:rsid w:val="003F666D"/>
    <w:rsid w:val="003F724F"/>
    <w:rsid w:val="003F7275"/>
    <w:rsid w:val="003F756B"/>
    <w:rsid w:val="003F7F44"/>
    <w:rsid w:val="003F7FE6"/>
    <w:rsid w:val="00400049"/>
    <w:rsid w:val="00400112"/>
    <w:rsid w:val="00400193"/>
    <w:rsid w:val="00400739"/>
    <w:rsid w:val="00401169"/>
    <w:rsid w:val="004012FB"/>
    <w:rsid w:val="004013AB"/>
    <w:rsid w:val="004019BA"/>
    <w:rsid w:val="00401E00"/>
    <w:rsid w:val="00401FB2"/>
    <w:rsid w:val="004020FB"/>
    <w:rsid w:val="0040320F"/>
    <w:rsid w:val="004036AE"/>
    <w:rsid w:val="00403792"/>
    <w:rsid w:val="004037F5"/>
    <w:rsid w:val="00403831"/>
    <w:rsid w:val="00404146"/>
    <w:rsid w:val="004042DF"/>
    <w:rsid w:val="00404CAE"/>
    <w:rsid w:val="00405462"/>
    <w:rsid w:val="0040552F"/>
    <w:rsid w:val="00405DAE"/>
    <w:rsid w:val="00406D6D"/>
    <w:rsid w:val="0040721E"/>
    <w:rsid w:val="00407946"/>
    <w:rsid w:val="00407BF7"/>
    <w:rsid w:val="0041013F"/>
    <w:rsid w:val="00410176"/>
    <w:rsid w:val="00410C4D"/>
    <w:rsid w:val="00410CC1"/>
    <w:rsid w:val="0041113D"/>
    <w:rsid w:val="004117CB"/>
    <w:rsid w:val="0041188D"/>
    <w:rsid w:val="004118D6"/>
    <w:rsid w:val="00411CC6"/>
    <w:rsid w:val="00411CC8"/>
    <w:rsid w:val="00412419"/>
    <w:rsid w:val="0041303C"/>
    <w:rsid w:val="00413D27"/>
    <w:rsid w:val="00414639"/>
    <w:rsid w:val="00414D5E"/>
    <w:rsid w:val="0041536F"/>
    <w:rsid w:val="00416EAF"/>
    <w:rsid w:val="00417190"/>
    <w:rsid w:val="0041722F"/>
    <w:rsid w:val="00417339"/>
    <w:rsid w:val="00417AFC"/>
    <w:rsid w:val="004202C3"/>
    <w:rsid w:val="0042077B"/>
    <w:rsid w:val="00420984"/>
    <w:rsid w:val="00420A32"/>
    <w:rsid w:val="00420C35"/>
    <w:rsid w:val="00420CD9"/>
    <w:rsid w:val="00420E95"/>
    <w:rsid w:val="004211D7"/>
    <w:rsid w:val="004212E7"/>
    <w:rsid w:val="004222FB"/>
    <w:rsid w:val="004226A1"/>
    <w:rsid w:val="00422A2B"/>
    <w:rsid w:val="00422A72"/>
    <w:rsid w:val="00422E7E"/>
    <w:rsid w:val="00423A31"/>
    <w:rsid w:val="00423C88"/>
    <w:rsid w:val="0042446D"/>
    <w:rsid w:val="00424F34"/>
    <w:rsid w:val="004254E4"/>
    <w:rsid w:val="004256C7"/>
    <w:rsid w:val="00425791"/>
    <w:rsid w:val="004258B5"/>
    <w:rsid w:val="0042629F"/>
    <w:rsid w:val="00426392"/>
    <w:rsid w:val="0042642C"/>
    <w:rsid w:val="0042664E"/>
    <w:rsid w:val="00426784"/>
    <w:rsid w:val="0042692A"/>
    <w:rsid w:val="0042700C"/>
    <w:rsid w:val="004273FE"/>
    <w:rsid w:val="00427618"/>
    <w:rsid w:val="00427BF8"/>
    <w:rsid w:val="00430C07"/>
    <w:rsid w:val="00430D10"/>
    <w:rsid w:val="00430DC8"/>
    <w:rsid w:val="00430DDD"/>
    <w:rsid w:val="004315DB"/>
    <w:rsid w:val="004319F7"/>
    <w:rsid w:val="00431B6C"/>
    <w:rsid w:val="00431C02"/>
    <w:rsid w:val="0043218A"/>
    <w:rsid w:val="004325F8"/>
    <w:rsid w:val="0043280E"/>
    <w:rsid w:val="00432C40"/>
    <w:rsid w:val="00433E71"/>
    <w:rsid w:val="00434A26"/>
    <w:rsid w:val="00434A49"/>
    <w:rsid w:val="00434CF5"/>
    <w:rsid w:val="00434E40"/>
    <w:rsid w:val="00435590"/>
    <w:rsid w:val="00435BA8"/>
    <w:rsid w:val="00435D6D"/>
    <w:rsid w:val="00436564"/>
    <w:rsid w:val="00436B8B"/>
    <w:rsid w:val="00436BF8"/>
    <w:rsid w:val="00437031"/>
    <w:rsid w:val="00437395"/>
    <w:rsid w:val="00437420"/>
    <w:rsid w:val="00437506"/>
    <w:rsid w:val="00437FB5"/>
    <w:rsid w:val="00437FBC"/>
    <w:rsid w:val="00437FF7"/>
    <w:rsid w:val="0044001D"/>
    <w:rsid w:val="0044106C"/>
    <w:rsid w:val="0044127E"/>
    <w:rsid w:val="0044132D"/>
    <w:rsid w:val="004418DD"/>
    <w:rsid w:val="00441B33"/>
    <w:rsid w:val="004420F1"/>
    <w:rsid w:val="00442136"/>
    <w:rsid w:val="004427D0"/>
    <w:rsid w:val="00442F10"/>
    <w:rsid w:val="00443BE6"/>
    <w:rsid w:val="004441F3"/>
    <w:rsid w:val="00444C85"/>
    <w:rsid w:val="00445047"/>
    <w:rsid w:val="00445836"/>
    <w:rsid w:val="00445DAC"/>
    <w:rsid w:val="004464E7"/>
    <w:rsid w:val="00446749"/>
    <w:rsid w:val="0044695A"/>
    <w:rsid w:val="004470DB"/>
    <w:rsid w:val="004479A7"/>
    <w:rsid w:val="00450064"/>
    <w:rsid w:val="00450473"/>
    <w:rsid w:val="00450842"/>
    <w:rsid w:val="00450998"/>
    <w:rsid w:val="00450AA9"/>
    <w:rsid w:val="00451100"/>
    <w:rsid w:val="00451B6F"/>
    <w:rsid w:val="004526EA"/>
    <w:rsid w:val="00452C2F"/>
    <w:rsid w:val="004533FE"/>
    <w:rsid w:val="004536FD"/>
    <w:rsid w:val="00453815"/>
    <w:rsid w:val="00453EB7"/>
    <w:rsid w:val="0045420D"/>
    <w:rsid w:val="0045462C"/>
    <w:rsid w:val="00454B21"/>
    <w:rsid w:val="00455A90"/>
    <w:rsid w:val="00455A9B"/>
    <w:rsid w:val="00456428"/>
    <w:rsid w:val="00456713"/>
    <w:rsid w:val="00456C89"/>
    <w:rsid w:val="00456F6A"/>
    <w:rsid w:val="00457107"/>
    <w:rsid w:val="00457AED"/>
    <w:rsid w:val="00460069"/>
    <w:rsid w:val="004602F3"/>
    <w:rsid w:val="004602FE"/>
    <w:rsid w:val="00460C4A"/>
    <w:rsid w:val="004610C3"/>
    <w:rsid w:val="00461825"/>
    <w:rsid w:val="00461849"/>
    <w:rsid w:val="00461854"/>
    <w:rsid w:val="0046258A"/>
    <w:rsid w:val="0046294F"/>
    <w:rsid w:val="00463BAE"/>
    <w:rsid w:val="00463E39"/>
    <w:rsid w:val="004645A2"/>
    <w:rsid w:val="0046471F"/>
    <w:rsid w:val="0046473F"/>
    <w:rsid w:val="00464BD3"/>
    <w:rsid w:val="00464F46"/>
    <w:rsid w:val="0046565E"/>
    <w:rsid w:val="004657FC"/>
    <w:rsid w:val="00466258"/>
    <w:rsid w:val="00466ED0"/>
    <w:rsid w:val="0046748C"/>
    <w:rsid w:val="004677A8"/>
    <w:rsid w:val="00467ADD"/>
    <w:rsid w:val="00467CC4"/>
    <w:rsid w:val="00467D89"/>
    <w:rsid w:val="00467E8D"/>
    <w:rsid w:val="004709CF"/>
    <w:rsid w:val="00471206"/>
    <w:rsid w:val="004712AC"/>
    <w:rsid w:val="004713C1"/>
    <w:rsid w:val="004716A5"/>
    <w:rsid w:val="00471BCA"/>
    <w:rsid w:val="004727BE"/>
    <w:rsid w:val="00472E5B"/>
    <w:rsid w:val="004733F6"/>
    <w:rsid w:val="00473D6B"/>
    <w:rsid w:val="00473DC8"/>
    <w:rsid w:val="004740A4"/>
    <w:rsid w:val="00474233"/>
    <w:rsid w:val="0047479E"/>
    <w:rsid w:val="00474E69"/>
    <w:rsid w:val="0047576C"/>
    <w:rsid w:val="00475780"/>
    <w:rsid w:val="00475FDD"/>
    <w:rsid w:val="00476300"/>
    <w:rsid w:val="004763EB"/>
    <w:rsid w:val="00476646"/>
    <w:rsid w:val="00477047"/>
    <w:rsid w:val="0047786C"/>
    <w:rsid w:val="00477E0C"/>
    <w:rsid w:val="00477E55"/>
    <w:rsid w:val="004809B5"/>
    <w:rsid w:val="00480B05"/>
    <w:rsid w:val="00480D99"/>
    <w:rsid w:val="00480FB4"/>
    <w:rsid w:val="004811C7"/>
    <w:rsid w:val="0048144F"/>
    <w:rsid w:val="004816E0"/>
    <w:rsid w:val="004821F2"/>
    <w:rsid w:val="004824B7"/>
    <w:rsid w:val="0048271F"/>
    <w:rsid w:val="004827B2"/>
    <w:rsid w:val="00483075"/>
    <w:rsid w:val="004838B7"/>
    <w:rsid w:val="00483DA6"/>
    <w:rsid w:val="00483E9F"/>
    <w:rsid w:val="00484C3E"/>
    <w:rsid w:val="00484C80"/>
    <w:rsid w:val="00485357"/>
    <w:rsid w:val="00485672"/>
    <w:rsid w:val="00485919"/>
    <w:rsid w:val="00485A2C"/>
    <w:rsid w:val="00485EB3"/>
    <w:rsid w:val="0048609A"/>
    <w:rsid w:val="004862F4"/>
    <w:rsid w:val="00486A97"/>
    <w:rsid w:val="00487152"/>
    <w:rsid w:val="0048778D"/>
    <w:rsid w:val="00490853"/>
    <w:rsid w:val="00490E16"/>
    <w:rsid w:val="00490E1B"/>
    <w:rsid w:val="00490FEA"/>
    <w:rsid w:val="00491248"/>
    <w:rsid w:val="00491837"/>
    <w:rsid w:val="00492110"/>
    <w:rsid w:val="004921CB"/>
    <w:rsid w:val="0049239A"/>
    <w:rsid w:val="00492934"/>
    <w:rsid w:val="0049308B"/>
    <w:rsid w:val="00493192"/>
    <w:rsid w:val="004939F6"/>
    <w:rsid w:val="004946EA"/>
    <w:rsid w:val="004948F9"/>
    <w:rsid w:val="00494A15"/>
    <w:rsid w:val="00494FF7"/>
    <w:rsid w:val="0049503E"/>
    <w:rsid w:val="0049555D"/>
    <w:rsid w:val="004957BC"/>
    <w:rsid w:val="00496099"/>
    <w:rsid w:val="0049621B"/>
    <w:rsid w:val="004971FA"/>
    <w:rsid w:val="00497D12"/>
    <w:rsid w:val="00497D89"/>
    <w:rsid w:val="00497FAE"/>
    <w:rsid w:val="004A0398"/>
    <w:rsid w:val="004A054B"/>
    <w:rsid w:val="004A065D"/>
    <w:rsid w:val="004A0687"/>
    <w:rsid w:val="004A0D57"/>
    <w:rsid w:val="004A0D99"/>
    <w:rsid w:val="004A13B4"/>
    <w:rsid w:val="004A146B"/>
    <w:rsid w:val="004A14B5"/>
    <w:rsid w:val="004A1D19"/>
    <w:rsid w:val="004A1FA3"/>
    <w:rsid w:val="004A203D"/>
    <w:rsid w:val="004A3039"/>
    <w:rsid w:val="004A3085"/>
    <w:rsid w:val="004A3449"/>
    <w:rsid w:val="004A3FD5"/>
    <w:rsid w:val="004A4940"/>
    <w:rsid w:val="004A4AB7"/>
    <w:rsid w:val="004A5772"/>
    <w:rsid w:val="004A5B76"/>
    <w:rsid w:val="004A5B9B"/>
    <w:rsid w:val="004A651D"/>
    <w:rsid w:val="004A70AC"/>
    <w:rsid w:val="004A71BC"/>
    <w:rsid w:val="004A7432"/>
    <w:rsid w:val="004B0217"/>
    <w:rsid w:val="004B0A18"/>
    <w:rsid w:val="004B0D3F"/>
    <w:rsid w:val="004B17BB"/>
    <w:rsid w:val="004B187B"/>
    <w:rsid w:val="004B30D1"/>
    <w:rsid w:val="004B3150"/>
    <w:rsid w:val="004B3628"/>
    <w:rsid w:val="004B3A69"/>
    <w:rsid w:val="004B3C47"/>
    <w:rsid w:val="004B40B2"/>
    <w:rsid w:val="004B4530"/>
    <w:rsid w:val="004B45C4"/>
    <w:rsid w:val="004B471B"/>
    <w:rsid w:val="004B478D"/>
    <w:rsid w:val="004B4927"/>
    <w:rsid w:val="004B54A7"/>
    <w:rsid w:val="004B56DF"/>
    <w:rsid w:val="004B5B1C"/>
    <w:rsid w:val="004B6055"/>
    <w:rsid w:val="004B6719"/>
    <w:rsid w:val="004B6C39"/>
    <w:rsid w:val="004C0064"/>
    <w:rsid w:val="004C0247"/>
    <w:rsid w:val="004C0403"/>
    <w:rsid w:val="004C0899"/>
    <w:rsid w:val="004C0AAF"/>
    <w:rsid w:val="004C1895"/>
    <w:rsid w:val="004C19FC"/>
    <w:rsid w:val="004C1AC0"/>
    <w:rsid w:val="004C1BE4"/>
    <w:rsid w:val="004C2001"/>
    <w:rsid w:val="004C3088"/>
    <w:rsid w:val="004C34D4"/>
    <w:rsid w:val="004C3737"/>
    <w:rsid w:val="004C3DC8"/>
    <w:rsid w:val="004C414E"/>
    <w:rsid w:val="004C5279"/>
    <w:rsid w:val="004C5D58"/>
    <w:rsid w:val="004C5E35"/>
    <w:rsid w:val="004C683C"/>
    <w:rsid w:val="004C69FF"/>
    <w:rsid w:val="004C6B5E"/>
    <w:rsid w:val="004C6D40"/>
    <w:rsid w:val="004C7937"/>
    <w:rsid w:val="004C7A00"/>
    <w:rsid w:val="004D07DD"/>
    <w:rsid w:val="004D0D46"/>
    <w:rsid w:val="004D0F77"/>
    <w:rsid w:val="004D124C"/>
    <w:rsid w:val="004D1B3B"/>
    <w:rsid w:val="004D21E8"/>
    <w:rsid w:val="004D2381"/>
    <w:rsid w:val="004D2B20"/>
    <w:rsid w:val="004D2F2B"/>
    <w:rsid w:val="004D31FC"/>
    <w:rsid w:val="004D3267"/>
    <w:rsid w:val="004D3409"/>
    <w:rsid w:val="004D3482"/>
    <w:rsid w:val="004D36CF"/>
    <w:rsid w:val="004D3EEB"/>
    <w:rsid w:val="004D4AE7"/>
    <w:rsid w:val="004D4BA3"/>
    <w:rsid w:val="004D4DAA"/>
    <w:rsid w:val="004D4EBF"/>
    <w:rsid w:val="004D5829"/>
    <w:rsid w:val="004D58F4"/>
    <w:rsid w:val="004D5C6C"/>
    <w:rsid w:val="004D663F"/>
    <w:rsid w:val="004D67DF"/>
    <w:rsid w:val="004D7019"/>
    <w:rsid w:val="004D70DE"/>
    <w:rsid w:val="004D79C7"/>
    <w:rsid w:val="004D7E40"/>
    <w:rsid w:val="004D7E5E"/>
    <w:rsid w:val="004D7EC4"/>
    <w:rsid w:val="004E0760"/>
    <w:rsid w:val="004E0A7B"/>
    <w:rsid w:val="004E0FCD"/>
    <w:rsid w:val="004E10C9"/>
    <w:rsid w:val="004E1199"/>
    <w:rsid w:val="004E18F5"/>
    <w:rsid w:val="004E1AA9"/>
    <w:rsid w:val="004E236A"/>
    <w:rsid w:val="004E2BF2"/>
    <w:rsid w:val="004E3091"/>
    <w:rsid w:val="004E3172"/>
    <w:rsid w:val="004E3355"/>
    <w:rsid w:val="004E383A"/>
    <w:rsid w:val="004E3D53"/>
    <w:rsid w:val="004E3DE0"/>
    <w:rsid w:val="004E3E84"/>
    <w:rsid w:val="004E438A"/>
    <w:rsid w:val="004E4868"/>
    <w:rsid w:val="004E493E"/>
    <w:rsid w:val="004E4AC3"/>
    <w:rsid w:val="004E4E52"/>
    <w:rsid w:val="004E6016"/>
    <w:rsid w:val="004E6371"/>
    <w:rsid w:val="004E6AA8"/>
    <w:rsid w:val="004E715A"/>
    <w:rsid w:val="004E769B"/>
    <w:rsid w:val="004F0112"/>
    <w:rsid w:val="004F09B2"/>
    <w:rsid w:val="004F0C3C"/>
    <w:rsid w:val="004F0DFE"/>
    <w:rsid w:val="004F1716"/>
    <w:rsid w:val="004F1D1D"/>
    <w:rsid w:val="004F1F8C"/>
    <w:rsid w:val="004F2280"/>
    <w:rsid w:val="004F23BB"/>
    <w:rsid w:val="004F2787"/>
    <w:rsid w:val="004F2A03"/>
    <w:rsid w:val="004F2F0C"/>
    <w:rsid w:val="004F385D"/>
    <w:rsid w:val="004F4461"/>
    <w:rsid w:val="004F47EB"/>
    <w:rsid w:val="004F5311"/>
    <w:rsid w:val="004F5954"/>
    <w:rsid w:val="004F5BB0"/>
    <w:rsid w:val="004F5ECD"/>
    <w:rsid w:val="004F5FBB"/>
    <w:rsid w:val="004F6286"/>
    <w:rsid w:val="004F63FC"/>
    <w:rsid w:val="004F6585"/>
    <w:rsid w:val="004F6CB7"/>
    <w:rsid w:val="004F6EF2"/>
    <w:rsid w:val="004F742B"/>
    <w:rsid w:val="004F77A5"/>
    <w:rsid w:val="004F7A86"/>
    <w:rsid w:val="004F7BDB"/>
    <w:rsid w:val="004F7FD2"/>
    <w:rsid w:val="00500156"/>
    <w:rsid w:val="0050040B"/>
    <w:rsid w:val="00500676"/>
    <w:rsid w:val="00500B94"/>
    <w:rsid w:val="0050110F"/>
    <w:rsid w:val="00501820"/>
    <w:rsid w:val="00501BE3"/>
    <w:rsid w:val="005023A2"/>
    <w:rsid w:val="0050268F"/>
    <w:rsid w:val="00502B84"/>
    <w:rsid w:val="00503810"/>
    <w:rsid w:val="00503A06"/>
    <w:rsid w:val="00503BA9"/>
    <w:rsid w:val="00503D4B"/>
    <w:rsid w:val="00503D68"/>
    <w:rsid w:val="0050420D"/>
    <w:rsid w:val="00504CEF"/>
    <w:rsid w:val="00505758"/>
    <w:rsid w:val="00505A92"/>
    <w:rsid w:val="00505D21"/>
    <w:rsid w:val="00505DAD"/>
    <w:rsid w:val="005063A1"/>
    <w:rsid w:val="00506C35"/>
    <w:rsid w:val="00507049"/>
    <w:rsid w:val="00507BC4"/>
    <w:rsid w:val="00507CF2"/>
    <w:rsid w:val="00507D65"/>
    <w:rsid w:val="005101C1"/>
    <w:rsid w:val="005104A7"/>
    <w:rsid w:val="0051053F"/>
    <w:rsid w:val="00510DD8"/>
    <w:rsid w:val="005111B1"/>
    <w:rsid w:val="00511288"/>
    <w:rsid w:val="005117DB"/>
    <w:rsid w:val="005120EF"/>
    <w:rsid w:val="005122AD"/>
    <w:rsid w:val="00512D6A"/>
    <w:rsid w:val="00513607"/>
    <w:rsid w:val="00513E61"/>
    <w:rsid w:val="00514059"/>
    <w:rsid w:val="00514238"/>
    <w:rsid w:val="00516259"/>
    <w:rsid w:val="0051645C"/>
    <w:rsid w:val="005164D8"/>
    <w:rsid w:val="0051678C"/>
    <w:rsid w:val="00516A3C"/>
    <w:rsid w:val="00516D4A"/>
    <w:rsid w:val="00517710"/>
    <w:rsid w:val="00517D61"/>
    <w:rsid w:val="005203F1"/>
    <w:rsid w:val="00520B0A"/>
    <w:rsid w:val="00520DD8"/>
    <w:rsid w:val="00520EB3"/>
    <w:rsid w:val="005214AC"/>
    <w:rsid w:val="005214B0"/>
    <w:rsid w:val="00521531"/>
    <w:rsid w:val="00521BC3"/>
    <w:rsid w:val="00521D45"/>
    <w:rsid w:val="0052211C"/>
    <w:rsid w:val="00522160"/>
    <w:rsid w:val="00523214"/>
    <w:rsid w:val="005232CC"/>
    <w:rsid w:val="005236DA"/>
    <w:rsid w:val="0052375E"/>
    <w:rsid w:val="00523AFF"/>
    <w:rsid w:val="005248C8"/>
    <w:rsid w:val="0052508B"/>
    <w:rsid w:val="00525277"/>
    <w:rsid w:val="00525574"/>
    <w:rsid w:val="005256B9"/>
    <w:rsid w:val="00530285"/>
    <w:rsid w:val="0053079E"/>
    <w:rsid w:val="00530A10"/>
    <w:rsid w:val="005310CB"/>
    <w:rsid w:val="005312D4"/>
    <w:rsid w:val="00531764"/>
    <w:rsid w:val="00531873"/>
    <w:rsid w:val="00531D6E"/>
    <w:rsid w:val="0053213E"/>
    <w:rsid w:val="00533241"/>
    <w:rsid w:val="0053344D"/>
    <w:rsid w:val="00533632"/>
    <w:rsid w:val="005337F8"/>
    <w:rsid w:val="0053388B"/>
    <w:rsid w:val="00533930"/>
    <w:rsid w:val="00534013"/>
    <w:rsid w:val="00534414"/>
    <w:rsid w:val="00534D51"/>
    <w:rsid w:val="00534FEF"/>
    <w:rsid w:val="00535545"/>
    <w:rsid w:val="00535D7F"/>
    <w:rsid w:val="00536277"/>
    <w:rsid w:val="005368C2"/>
    <w:rsid w:val="00536A0E"/>
    <w:rsid w:val="00536CFC"/>
    <w:rsid w:val="00537460"/>
    <w:rsid w:val="00537933"/>
    <w:rsid w:val="00540155"/>
    <w:rsid w:val="00540803"/>
    <w:rsid w:val="00540A6E"/>
    <w:rsid w:val="00540AA2"/>
    <w:rsid w:val="00540C5C"/>
    <w:rsid w:val="00540F8E"/>
    <w:rsid w:val="0054131F"/>
    <w:rsid w:val="005417BC"/>
    <w:rsid w:val="00541E6E"/>
    <w:rsid w:val="00541FE1"/>
    <w:rsid w:val="0054248F"/>
    <w:rsid w:val="0054251F"/>
    <w:rsid w:val="00542587"/>
    <w:rsid w:val="0054277C"/>
    <w:rsid w:val="00542CD1"/>
    <w:rsid w:val="00542E3D"/>
    <w:rsid w:val="005430ED"/>
    <w:rsid w:val="0054391C"/>
    <w:rsid w:val="00543A33"/>
    <w:rsid w:val="00543B32"/>
    <w:rsid w:val="005442DA"/>
    <w:rsid w:val="005447A0"/>
    <w:rsid w:val="00544D57"/>
    <w:rsid w:val="00544F95"/>
    <w:rsid w:val="0054522B"/>
    <w:rsid w:val="00545707"/>
    <w:rsid w:val="00545775"/>
    <w:rsid w:val="00545D7C"/>
    <w:rsid w:val="005462AF"/>
    <w:rsid w:val="00546F42"/>
    <w:rsid w:val="00546F4D"/>
    <w:rsid w:val="0054706F"/>
    <w:rsid w:val="005478AE"/>
    <w:rsid w:val="00551545"/>
    <w:rsid w:val="005520D8"/>
    <w:rsid w:val="00552C64"/>
    <w:rsid w:val="00553409"/>
    <w:rsid w:val="0055466D"/>
    <w:rsid w:val="005546AF"/>
    <w:rsid w:val="005547F3"/>
    <w:rsid w:val="00554CDE"/>
    <w:rsid w:val="00554EBD"/>
    <w:rsid w:val="00555755"/>
    <w:rsid w:val="005557BC"/>
    <w:rsid w:val="00555CFB"/>
    <w:rsid w:val="00556191"/>
    <w:rsid w:val="0055623A"/>
    <w:rsid w:val="0055656A"/>
    <w:rsid w:val="00556ADB"/>
    <w:rsid w:val="00556CA4"/>
    <w:rsid w:val="00556CF1"/>
    <w:rsid w:val="00557E35"/>
    <w:rsid w:val="00557F88"/>
    <w:rsid w:val="005607A6"/>
    <w:rsid w:val="00560BA9"/>
    <w:rsid w:val="00561700"/>
    <w:rsid w:val="0056174E"/>
    <w:rsid w:val="0056190A"/>
    <w:rsid w:val="00561E06"/>
    <w:rsid w:val="00562AD4"/>
    <w:rsid w:val="00562BEC"/>
    <w:rsid w:val="00563BDB"/>
    <w:rsid w:val="00563C4F"/>
    <w:rsid w:val="005640FD"/>
    <w:rsid w:val="00564687"/>
    <w:rsid w:val="00564CF0"/>
    <w:rsid w:val="00565510"/>
    <w:rsid w:val="005667D5"/>
    <w:rsid w:val="005668F7"/>
    <w:rsid w:val="00566942"/>
    <w:rsid w:val="00567065"/>
    <w:rsid w:val="0056739C"/>
    <w:rsid w:val="005673E8"/>
    <w:rsid w:val="00567F7A"/>
    <w:rsid w:val="00570680"/>
    <w:rsid w:val="005706C7"/>
    <w:rsid w:val="00570727"/>
    <w:rsid w:val="00570F7F"/>
    <w:rsid w:val="00571A39"/>
    <w:rsid w:val="00571DF0"/>
    <w:rsid w:val="00571E2C"/>
    <w:rsid w:val="0057295F"/>
    <w:rsid w:val="00572FAB"/>
    <w:rsid w:val="00573201"/>
    <w:rsid w:val="00573473"/>
    <w:rsid w:val="005734D4"/>
    <w:rsid w:val="00573D33"/>
    <w:rsid w:val="00574034"/>
    <w:rsid w:val="00574081"/>
    <w:rsid w:val="005744B6"/>
    <w:rsid w:val="005749E7"/>
    <w:rsid w:val="00574BC3"/>
    <w:rsid w:val="00574F01"/>
    <w:rsid w:val="00574FFE"/>
    <w:rsid w:val="00575027"/>
    <w:rsid w:val="00575470"/>
    <w:rsid w:val="005758E4"/>
    <w:rsid w:val="005759A0"/>
    <w:rsid w:val="00575E43"/>
    <w:rsid w:val="00576177"/>
    <w:rsid w:val="005762A7"/>
    <w:rsid w:val="005762D4"/>
    <w:rsid w:val="00576884"/>
    <w:rsid w:val="00576EC4"/>
    <w:rsid w:val="00577705"/>
    <w:rsid w:val="00577F17"/>
    <w:rsid w:val="00580B0F"/>
    <w:rsid w:val="00580B10"/>
    <w:rsid w:val="00580CAC"/>
    <w:rsid w:val="00580CEE"/>
    <w:rsid w:val="005810FA"/>
    <w:rsid w:val="0058115E"/>
    <w:rsid w:val="0058203A"/>
    <w:rsid w:val="00582B0A"/>
    <w:rsid w:val="00582DC6"/>
    <w:rsid w:val="00583047"/>
    <w:rsid w:val="00583251"/>
    <w:rsid w:val="005832AA"/>
    <w:rsid w:val="00583CA5"/>
    <w:rsid w:val="00583F12"/>
    <w:rsid w:val="00584023"/>
    <w:rsid w:val="00584B7F"/>
    <w:rsid w:val="005850A8"/>
    <w:rsid w:val="005854D7"/>
    <w:rsid w:val="00585DFC"/>
    <w:rsid w:val="00585FFA"/>
    <w:rsid w:val="005862E3"/>
    <w:rsid w:val="00586884"/>
    <w:rsid w:val="005876C9"/>
    <w:rsid w:val="00587818"/>
    <w:rsid w:val="005879D3"/>
    <w:rsid w:val="00587B7B"/>
    <w:rsid w:val="00587C47"/>
    <w:rsid w:val="00587CEE"/>
    <w:rsid w:val="005907C1"/>
    <w:rsid w:val="00590C90"/>
    <w:rsid w:val="00591073"/>
    <w:rsid w:val="005916CB"/>
    <w:rsid w:val="005916D7"/>
    <w:rsid w:val="005927C2"/>
    <w:rsid w:val="00592E5E"/>
    <w:rsid w:val="00593D81"/>
    <w:rsid w:val="005941C1"/>
    <w:rsid w:val="0059427F"/>
    <w:rsid w:val="00594517"/>
    <w:rsid w:val="0059498D"/>
    <w:rsid w:val="00594FC6"/>
    <w:rsid w:val="0059580A"/>
    <w:rsid w:val="0059606D"/>
    <w:rsid w:val="00596530"/>
    <w:rsid w:val="005967DE"/>
    <w:rsid w:val="005969D6"/>
    <w:rsid w:val="00596D52"/>
    <w:rsid w:val="00596D88"/>
    <w:rsid w:val="00597B0E"/>
    <w:rsid w:val="005A0568"/>
    <w:rsid w:val="005A0999"/>
    <w:rsid w:val="005A0AF8"/>
    <w:rsid w:val="005A0EEC"/>
    <w:rsid w:val="005A13F6"/>
    <w:rsid w:val="005A1535"/>
    <w:rsid w:val="005A1708"/>
    <w:rsid w:val="005A1F77"/>
    <w:rsid w:val="005A4024"/>
    <w:rsid w:val="005A42AA"/>
    <w:rsid w:val="005A4320"/>
    <w:rsid w:val="005A438B"/>
    <w:rsid w:val="005A4666"/>
    <w:rsid w:val="005A4AEB"/>
    <w:rsid w:val="005A4B87"/>
    <w:rsid w:val="005A5A8F"/>
    <w:rsid w:val="005A5B38"/>
    <w:rsid w:val="005A5FBB"/>
    <w:rsid w:val="005A698C"/>
    <w:rsid w:val="005A79B0"/>
    <w:rsid w:val="005A7EFB"/>
    <w:rsid w:val="005B0764"/>
    <w:rsid w:val="005B0B7C"/>
    <w:rsid w:val="005B0BBD"/>
    <w:rsid w:val="005B18FA"/>
    <w:rsid w:val="005B1B0E"/>
    <w:rsid w:val="005B1D5E"/>
    <w:rsid w:val="005B20C2"/>
    <w:rsid w:val="005B23F2"/>
    <w:rsid w:val="005B23FD"/>
    <w:rsid w:val="005B275D"/>
    <w:rsid w:val="005B2A38"/>
    <w:rsid w:val="005B2FFC"/>
    <w:rsid w:val="005B3777"/>
    <w:rsid w:val="005B3869"/>
    <w:rsid w:val="005B3A83"/>
    <w:rsid w:val="005B3E2D"/>
    <w:rsid w:val="005B3E83"/>
    <w:rsid w:val="005B4701"/>
    <w:rsid w:val="005B4915"/>
    <w:rsid w:val="005B4B0D"/>
    <w:rsid w:val="005B4DEE"/>
    <w:rsid w:val="005B521B"/>
    <w:rsid w:val="005B566C"/>
    <w:rsid w:val="005B640C"/>
    <w:rsid w:val="005B675D"/>
    <w:rsid w:val="005B6CA1"/>
    <w:rsid w:val="005B6D0B"/>
    <w:rsid w:val="005B6D74"/>
    <w:rsid w:val="005B707D"/>
    <w:rsid w:val="005C029D"/>
    <w:rsid w:val="005C0CAC"/>
    <w:rsid w:val="005C0CC2"/>
    <w:rsid w:val="005C107E"/>
    <w:rsid w:val="005C15F8"/>
    <w:rsid w:val="005C2006"/>
    <w:rsid w:val="005C2607"/>
    <w:rsid w:val="005C3975"/>
    <w:rsid w:val="005C5BF9"/>
    <w:rsid w:val="005C5CFF"/>
    <w:rsid w:val="005C5D33"/>
    <w:rsid w:val="005C5FD9"/>
    <w:rsid w:val="005C69A2"/>
    <w:rsid w:val="005C7425"/>
    <w:rsid w:val="005C74F8"/>
    <w:rsid w:val="005C7645"/>
    <w:rsid w:val="005C7A32"/>
    <w:rsid w:val="005D03E4"/>
    <w:rsid w:val="005D0422"/>
    <w:rsid w:val="005D062E"/>
    <w:rsid w:val="005D0F4D"/>
    <w:rsid w:val="005D0FB1"/>
    <w:rsid w:val="005D108B"/>
    <w:rsid w:val="005D1102"/>
    <w:rsid w:val="005D1969"/>
    <w:rsid w:val="005D1D45"/>
    <w:rsid w:val="005D242F"/>
    <w:rsid w:val="005D24C5"/>
    <w:rsid w:val="005D26E9"/>
    <w:rsid w:val="005D2B08"/>
    <w:rsid w:val="005D2D7A"/>
    <w:rsid w:val="005D2EF6"/>
    <w:rsid w:val="005D2F6B"/>
    <w:rsid w:val="005D30A5"/>
    <w:rsid w:val="005D3F4A"/>
    <w:rsid w:val="005D3F7F"/>
    <w:rsid w:val="005D4065"/>
    <w:rsid w:val="005D4238"/>
    <w:rsid w:val="005D4B00"/>
    <w:rsid w:val="005D4CCF"/>
    <w:rsid w:val="005D4FEB"/>
    <w:rsid w:val="005D5544"/>
    <w:rsid w:val="005D55C3"/>
    <w:rsid w:val="005D6824"/>
    <w:rsid w:val="005D6A3A"/>
    <w:rsid w:val="005D6AAB"/>
    <w:rsid w:val="005D6DB7"/>
    <w:rsid w:val="005D71A6"/>
    <w:rsid w:val="005D775A"/>
    <w:rsid w:val="005D7E10"/>
    <w:rsid w:val="005E0648"/>
    <w:rsid w:val="005E0799"/>
    <w:rsid w:val="005E10F9"/>
    <w:rsid w:val="005E1194"/>
    <w:rsid w:val="005E1200"/>
    <w:rsid w:val="005E144D"/>
    <w:rsid w:val="005E1920"/>
    <w:rsid w:val="005E1BDD"/>
    <w:rsid w:val="005E1EE2"/>
    <w:rsid w:val="005E23DE"/>
    <w:rsid w:val="005E2763"/>
    <w:rsid w:val="005E29F9"/>
    <w:rsid w:val="005E375B"/>
    <w:rsid w:val="005E39E6"/>
    <w:rsid w:val="005E3EC6"/>
    <w:rsid w:val="005E4B5A"/>
    <w:rsid w:val="005E5087"/>
    <w:rsid w:val="005E553D"/>
    <w:rsid w:val="005E5562"/>
    <w:rsid w:val="005E67CB"/>
    <w:rsid w:val="005E6895"/>
    <w:rsid w:val="005E696E"/>
    <w:rsid w:val="005F0ECF"/>
    <w:rsid w:val="005F11B4"/>
    <w:rsid w:val="005F1C0B"/>
    <w:rsid w:val="005F1F0B"/>
    <w:rsid w:val="005F261A"/>
    <w:rsid w:val="005F2646"/>
    <w:rsid w:val="005F398F"/>
    <w:rsid w:val="005F3C47"/>
    <w:rsid w:val="005F45EE"/>
    <w:rsid w:val="005F5818"/>
    <w:rsid w:val="005F5A80"/>
    <w:rsid w:val="005F5BA9"/>
    <w:rsid w:val="005F5EBA"/>
    <w:rsid w:val="005F60D5"/>
    <w:rsid w:val="005F616B"/>
    <w:rsid w:val="005F6654"/>
    <w:rsid w:val="005F6A7F"/>
    <w:rsid w:val="005F6D15"/>
    <w:rsid w:val="005F76E8"/>
    <w:rsid w:val="005F7910"/>
    <w:rsid w:val="005F7FE6"/>
    <w:rsid w:val="0060097C"/>
    <w:rsid w:val="00600D5C"/>
    <w:rsid w:val="00601181"/>
    <w:rsid w:val="00601532"/>
    <w:rsid w:val="006018DF"/>
    <w:rsid w:val="00601DAD"/>
    <w:rsid w:val="00602422"/>
    <w:rsid w:val="00602902"/>
    <w:rsid w:val="00602BE6"/>
    <w:rsid w:val="00603944"/>
    <w:rsid w:val="00603BE4"/>
    <w:rsid w:val="00603C0D"/>
    <w:rsid w:val="00603D33"/>
    <w:rsid w:val="006043CE"/>
    <w:rsid w:val="006044FF"/>
    <w:rsid w:val="0060450D"/>
    <w:rsid w:val="0060484C"/>
    <w:rsid w:val="0060507E"/>
    <w:rsid w:val="00605B2D"/>
    <w:rsid w:val="00605BD3"/>
    <w:rsid w:val="00605DF9"/>
    <w:rsid w:val="00605F6F"/>
    <w:rsid w:val="0060638E"/>
    <w:rsid w:val="006067A6"/>
    <w:rsid w:val="0060748B"/>
    <w:rsid w:val="006075C3"/>
    <w:rsid w:val="00607889"/>
    <w:rsid w:val="00607CC5"/>
    <w:rsid w:val="00607D77"/>
    <w:rsid w:val="00607EEA"/>
    <w:rsid w:val="00610E75"/>
    <w:rsid w:val="00610F98"/>
    <w:rsid w:val="0061179B"/>
    <w:rsid w:val="0061181A"/>
    <w:rsid w:val="00611DC4"/>
    <w:rsid w:val="006120AE"/>
    <w:rsid w:val="006125F9"/>
    <w:rsid w:val="0061290E"/>
    <w:rsid w:val="0061298E"/>
    <w:rsid w:val="00612C71"/>
    <w:rsid w:val="006137DA"/>
    <w:rsid w:val="00613C9C"/>
    <w:rsid w:val="00614B39"/>
    <w:rsid w:val="00614CA4"/>
    <w:rsid w:val="00614D79"/>
    <w:rsid w:val="00614E4F"/>
    <w:rsid w:val="00615AE5"/>
    <w:rsid w:val="00615EB1"/>
    <w:rsid w:val="0061612F"/>
    <w:rsid w:val="006163A8"/>
    <w:rsid w:val="00616AE9"/>
    <w:rsid w:val="00617D3A"/>
    <w:rsid w:val="0062063E"/>
    <w:rsid w:val="00620779"/>
    <w:rsid w:val="00620A0B"/>
    <w:rsid w:val="00621025"/>
    <w:rsid w:val="006213F2"/>
    <w:rsid w:val="0062178E"/>
    <w:rsid w:val="00622252"/>
    <w:rsid w:val="00623257"/>
    <w:rsid w:val="00623AEE"/>
    <w:rsid w:val="00623BCF"/>
    <w:rsid w:val="006240CB"/>
    <w:rsid w:val="006258BD"/>
    <w:rsid w:val="00625941"/>
    <w:rsid w:val="00625DD6"/>
    <w:rsid w:val="00625F31"/>
    <w:rsid w:val="00626364"/>
    <w:rsid w:val="00626547"/>
    <w:rsid w:val="00626B86"/>
    <w:rsid w:val="00626FEE"/>
    <w:rsid w:val="00627028"/>
    <w:rsid w:val="006271AE"/>
    <w:rsid w:val="0062786A"/>
    <w:rsid w:val="00630D8A"/>
    <w:rsid w:val="006310D1"/>
    <w:rsid w:val="00632857"/>
    <w:rsid w:val="006328EC"/>
    <w:rsid w:val="00632A6B"/>
    <w:rsid w:val="00633014"/>
    <w:rsid w:val="00633749"/>
    <w:rsid w:val="00633785"/>
    <w:rsid w:val="0063437B"/>
    <w:rsid w:val="00634963"/>
    <w:rsid w:val="00634BED"/>
    <w:rsid w:val="00636926"/>
    <w:rsid w:val="00637777"/>
    <w:rsid w:val="00637FAE"/>
    <w:rsid w:val="0064017E"/>
    <w:rsid w:val="00640683"/>
    <w:rsid w:val="0064092D"/>
    <w:rsid w:val="00640EFB"/>
    <w:rsid w:val="006425F2"/>
    <w:rsid w:val="00642650"/>
    <w:rsid w:val="00643904"/>
    <w:rsid w:val="00644424"/>
    <w:rsid w:val="006454D9"/>
    <w:rsid w:val="0064591D"/>
    <w:rsid w:val="00645BE4"/>
    <w:rsid w:val="00646325"/>
    <w:rsid w:val="00646BEB"/>
    <w:rsid w:val="00646D8D"/>
    <w:rsid w:val="00646FBD"/>
    <w:rsid w:val="00647025"/>
    <w:rsid w:val="00647DF2"/>
    <w:rsid w:val="006509B8"/>
    <w:rsid w:val="00651341"/>
    <w:rsid w:val="00651C95"/>
    <w:rsid w:val="00651F54"/>
    <w:rsid w:val="00652521"/>
    <w:rsid w:val="006525E7"/>
    <w:rsid w:val="0065263D"/>
    <w:rsid w:val="00652932"/>
    <w:rsid w:val="00652B30"/>
    <w:rsid w:val="00652BF3"/>
    <w:rsid w:val="006535FD"/>
    <w:rsid w:val="00653B7A"/>
    <w:rsid w:val="00653E7A"/>
    <w:rsid w:val="0065406E"/>
    <w:rsid w:val="006542DC"/>
    <w:rsid w:val="006545CB"/>
    <w:rsid w:val="0065473F"/>
    <w:rsid w:val="00654985"/>
    <w:rsid w:val="00654BB6"/>
    <w:rsid w:val="0065515E"/>
    <w:rsid w:val="00655371"/>
    <w:rsid w:val="006554C8"/>
    <w:rsid w:val="006558B7"/>
    <w:rsid w:val="00655C4B"/>
    <w:rsid w:val="00655F66"/>
    <w:rsid w:val="00655FE8"/>
    <w:rsid w:val="00656254"/>
    <w:rsid w:val="00656E96"/>
    <w:rsid w:val="00660357"/>
    <w:rsid w:val="006603BF"/>
    <w:rsid w:val="00660D8D"/>
    <w:rsid w:val="00660DBE"/>
    <w:rsid w:val="00661144"/>
    <w:rsid w:val="00661192"/>
    <w:rsid w:val="00663892"/>
    <w:rsid w:val="00664366"/>
    <w:rsid w:val="0066684E"/>
    <w:rsid w:val="0066699B"/>
    <w:rsid w:val="00667009"/>
    <w:rsid w:val="006673CA"/>
    <w:rsid w:val="006706A8"/>
    <w:rsid w:val="00670D1A"/>
    <w:rsid w:val="00671153"/>
    <w:rsid w:val="0067115D"/>
    <w:rsid w:val="0067161E"/>
    <w:rsid w:val="00672665"/>
    <w:rsid w:val="00672772"/>
    <w:rsid w:val="006728F2"/>
    <w:rsid w:val="00672A48"/>
    <w:rsid w:val="006733AA"/>
    <w:rsid w:val="0067344F"/>
    <w:rsid w:val="006739A0"/>
    <w:rsid w:val="00673C26"/>
    <w:rsid w:val="00674176"/>
    <w:rsid w:val="00674945"/>
    <w:rsid w:val="00674CDA"/>
    <w:rsid w:val="00674DE5"/>
    <w:rsid w:val="0067669E"/>
    <w:rsid w:val="00677328"/>
    <w:rsid w:val="00677642"/>
    <w:rsid w:val="006777DE"/>
    <w:rsid w:val="0067796E"/>
    <w:rsid w:val="00677ACA"/>
    <w:rsid w:val="00677C30"/>
    <w:rsid w:val="00677C3C"/>
    <w:rsid w:val="00677D99"/>
    <w:rsid w:val="006802F7"/>
    <w:rsid w:val="00680467"/>
    <w:rsid w:val="00680829"/>
    <w:rsid w:val="006812AF"/>
    <w:rsid w:val="00681A7B"/>
    <w:rsid w:val="00681C87"/>
    <w:rsid w:val="00682391"/>
    <w:rsid w:val="00682A2D"/>
    <w:rsid w:val="00682D85"/>
    <w:rsid w:val="00683056"/>
    <w:rsid w:val="0068307E"/>
    <w:rsid w:val="0068327D"/>
    <w:rsid w:val="00683A58"/>
    <w:rsid w:val="00683D6F"/>
    <w:rsid w:val="006841F2"/>
    <w:rsid w:val="006849B8"/>
    <w:rsid w:val="00684B7D"/>
    <w:rsid w:val="00684E34"/>
    <w:rsid w:val="0068539E"/>
    <w:rsid w:val="00685DB9"/>
    <w:rsid w:val="0068602D"/>
    <w:rsid w:val="00686538"/>
    <w:rsid w:val="00686B07"/>
    <w:rsid w:val="006870F5"/>
    <w:rsid w:val="0068710B"/>
    <w:rsid w:val="006872F5"/>
    <w:rsid w:val="006876D7"/>
    <w:rsid w:val="0068788C"/>
    <w:rsid w:val="00687DED"/>
    <w:rsid w:val="0069042E"/>
    <w:rsid w:val="006907C8"/>
    <w:rsid w:val="00690BD0"/>
    <w:rsid w:val="00690E9C"/>
    <w:rsid w:val="00691534"/>
    <w:rsid w:val="0069163B"/>
    <w:rsid w:val="006917FD"/>
    <w:rsid w:val="00691ACD"/>
    <w:rsid w:val="00691DCE"/>
    <w:rsid w:val="00691E3A"/>
    <w:rsid w:val="006921CD"/>
    <w:rsid w:val="00692213"/>
    <w:rsid w:val="00692380"/>
    <w:rsid w:val="00692F41"/>
    <w:rsid w:val="00693880"/>
    <w:rsid w:val="00693B31"/>
    <w:rsid w:val="006940B4"/>
    <w:rsid w:val="0069424E"/>
    <w:rsid w:val="00694375"/>
    <w:rsid w:val="0069466E"/>
    <w:rsid w:val="00694857"/>
    <w:rsid w:val="0069491E"/>
    <w:rsid w:val="00694AF0"/>
    <w:rsid w:val="0069506F"/>
    <w:rsid w:val="00696065"/>
    <w:rsid w:val="00696262"/>
    <w:rsid w:val="006966C7"/>
    <w:rsid w:val="0069768E"/>
    <w:rsid w:val="006976EE"/>
    <w:rsid w:val="00697880"/>
    <w:rsid w:val="00697A8B"/>
    <w:rsid w:val="00697C83"/>
    <w:rsid w:val="006A04F6"/>
    <w:rsid w:val="006A124F"/>
    <w:rsid w:val="006A1572"/>
    <w:rsid w:val="006A1A0F"/>
    <w:rsid w:val="006A2B8C"/>
    <w:rsid w:val="006A4147"/>
    <w:rsid w:val="006A458C"/>
    <w:rsid w:val="006A4686"/>
    <w:rsid w:val="006A4759"/>
    <w:rsid w:val="006A4A09"/>
    <w:rsid w:val="006A4C9F"/>
    <w:rsid w:val="006A4FDB"/>
    <w:rsid w:val="006A50EC"/>
    <w:rsid w:val="006A5E79"/>
    <w:rsid w:val="006A5F51"/>
    <w:rsid w:val="006A5F90"/>
    <w:rsid w:val="006A7065"/>
    <w:rsid w:val="006A70E7"/>
    <w:rsid w:val="006A739B"/>
    <w:rsid w:val="006A7437"/>
    <w:rsid w:val="006B0835"/>
    <w:rsid w:val="006B0E61"/>
    <w:rsid w:val="006B0E70"/>
    <w:rsid w:val="006B0E9E"/>
    <w:rsid w:val="006B0EFA"/>
    <w:rsid w:val="006B32AA"/>
    <w:rsid w:val="006B3755"/>
    <w:rsid w:val="006B38B5"/>
    <w:rsid w:val="006B3928"/>
    <w:rsid w:val="006B397D"/>
    <w:rsid w:val="006B3C0D"/>
    <w:rsid w:val="006B486D"/>
    <w:rsid w:val="006B55D8"/>
    <w:rsid w:val="006B5955"/>
    <w:rsid w:val="006B5AE4"/>
    <w:rsid w:val="006B5B62"/>
    <w:rsid w:val="006B6774"/>
    <w:rsid w:val="006B7489"/>
    <w:rsid w:val="006B7D3C"/>
    <w:rsid w:val="006B7EB8"/>
    <w:rsid w:val="006C0126"/>
    <w:rsid w:val="006C0C3E"/>
    <w:rsid w:val="006C136E"/>
    <w:rsid w:val="006C19E8"/>
    <w:rsid w:val="006C1E8C"/>
    <w:rsid w:val="006C27C5"/>
    <w:rsid w:val="006C4181"/>
    <w:rsid w:val="006C432F"/>
    <w:rsid w:val="006C4A4E"/>
    <w:rsid w:val="006C4B42"/>
    <w:rsid w:val="006C552F"/>
    <w:rsid w:val="006C5937"/>
    <w:rsid w:val="006C5CC9"/>
    <w:rsid w:val="006C5F69"/>
    <w:rsid w:val="006C6305"/>
    <w:rsid w:val="006C64E6"/>
    <w:rsid w:val="006C67FB"/>
    <w:rsid w:val="006C78AC"/>
    <w:rsid w:val="006D0075"/>
    <w:rsid w:val="006D0312"/>
    <w:rsid w:val="006D06B0"/>
    <w:rsid w:val="006D082F"/>
    <w:rsid w:val="006D087C"/>
    <w:rsid w:val="006D0FD5"/>
    <w:rsid w:val="006D1065"/>
    <w:rsid w:val="006D13FF"/>
    <w:rsid w:val="006D1499"/>
    <w:rsid w:val="006D1507"/>
    <w:rsid w:val="006D173C"/>
    <w:rsid w:val="006D1DD4"/>
    <w:rsid w:val="006D228F"/>
    <w:rsid w:val="006D4054"/>
    <w:rsid w:val="006D407D"/>
    <w:rsid w:val="006D4842"/>
    <w:rsid w:val="006D4E9B"/>
    <w:rsid w:val="006D5694"/>
    <w:rsid w:val="006D598F"/>
    <w:rsid w:val="006D5C6F"/>
    <w:rsid w:val="006D6349"/>
    <w:rsid w:val="006D6505"/>
    <w:rsid w:val="006D7F00"/>
    <w:rsid w:val="006E02EC"/>
    <w:rsid w:val="006E0353"/>
    <w:rsid w:val="006E0C3E"/>
    <w:rsid w:val="006E21E6"/>
    <w:rsid w:val="006E2514"/>
    <w:rsid w:val="006E257E"/>
    <w:rsid w:val="006E29A5"/>
    <w:rsid w:val="006E319F"/>
    <w:rsid w:val="006E31EA"/>
    <w:rsid w:val="006E32F2"/>
    <w:rsid w:val="006E374D"/>
    <w:rsid w:val="006E39F2"/>
    <w:rsid w:val="006E3C4F"/>
    <w:rsid w:val="006E3DBD"/>
    <w:rsid w:val="006E3F28"/>
    <w:rsid w:val="006E3F61"/>
    <w:rsid w:val="006E400A"/>
    <w:rsid w:val="006E4563"/>
    <w:rsid w:val="006E4F13"/>
    <w:rsid w:val="006E4FA7"/>
    <w:rsid w:val="006E5162"/>
    <w:rsid w:val="006E565C"/>
    <w:rsid w:val="006E5672"/>
    <w:rsid w:val="006E5B8B"/>
    <w:rsid w:val="006E5DB9"/>
    <w:rsid w:val="006E6F41"/>
    <w:rsid w:val="006E73E6"/>
    <w:rsid w:val="006E78BD"/>
    <w:rsid w:val="006E7E3C"/>
    <w:rsid w:val="006E7FD8"/>
    <w:rsid w:val="006F0A17"/>
    <w:rsid w:val="006F1381"/>
    <w:rsid w:val="006F1932"/>
    <w:rsid w:val="006F1EBC"/>
    <w:rsid w:val="006F2392"/>
    <w:rsid w:val="006F2402"/>
    <w:rsid w:val="006F26B8"/>
    <w:rsid w:val="006F28E1"/>
    <w:rsid w:val="006F467A"/>
    <w:rsid w:val="006F4EB4"/>
    <w:rsid w:val="006F5089"/>
    <w:rsid w:val="006F56E3"/>
    <w:rsid w:val="006F688E"/>
    <w:rsid w:val="006F6A1F"/>
    <w:rsid w:val="006F6E8A"/>
    <w:rsid w:val="006F749A"/>
    <w:rsid w:val="006F7B85"/>
    <w:rsid w:val="0070076A"/>
    <w:rsid w:val="0070093C"/>
    <w:rsid w:val="00700E3A"/>
    <w:rsid w:val="00700EFB"/>
    <w:rsid w:val="00701412"/>
    <w:rsid w:val="00701B91"/>
    <w:rsid w:val="0070277A"/>
    <w:rsid w:val="00702B7C"/>
    <w:rsid w:val="00702C9E"/>
    <w:rsid w:val="00702D2B"/>
    <w:rsid w:val="0070330D"/>
    <w:rsid w:val="00703D57"/>
    <w:rsid w:val="00703F0E"/>
    <w:rsid w:val="007040FE"/>
    <w:rsid w:val="007042EB"/>
    <w:rsid w:val="00704713"/>
    <w:rsid w:val="007048FF"/>
    <w:rsid w:val="00704C52"/>
    <w:rsid w:val="00704DC7"/>
    <w:rsid w:val="00705E76"/>
    <w:rsid w:val="0070620C"/>
    <w:rsid w:val="007062EA"/>
    <w:rsid w:val="00706F58"/>
    <w:rsid w:val="00707243"/>
    <w:rsid w:val="007075A8"/>
    <w:rsid w:val="007077DD"/>
    <w:rsid w:val="00707A54"/>
    <w:rsid w:val="00707C52"/>
    <w:rsid w:val="00710467"/>
    <w:rsid w:val="007105B2"/>
    <w:rsid w:val="00710664"/>
    <w:rsid w:val="00710E34"/>
    <w:rsid w:val="007111E4"/>
    <w:rsid w:val="007117B2"/>
    <w:rsid w:val="00711BB1"/>
    <w:rsid w:val="00711BC6"/>
    <w:rsid w:val="00712316"/>
    <w:rsid w:val="00712541"/>
    <w:rsid w:val="00712AC8"/>
    <w:rsid w:val="00712E2F"/>
    <w:rsid w:val="007139A9"/>
    <w:rsid w:val="00713A77"/>
    <w:rsid w:val="00714727"/>
    <w:rsid w:val="007147CC"/>
    <w:rsid w:val="00714903"/>
    <w:rsid w:val="00714EFF"/>
    <w:rsid w:val="007151FB"/>
    <w:rsid w:val="007157EC"/>
    <w:rsid w:val="00715840"/>
    <w:rsid w:val="00715CFE"/>
    <w:rsid w:val="00715E79"/>
    <w:rsid w:val="00716094"/>
    <w:rsid w:val="0071692B"/>
    <w:rsid w:val="00716F23"/>
    <w:rsid w:val="00717321"/>
    <w:rsid w:val="007177ED"/>
    <w:rsid w:val="0072026F"/>
    <w:rsid w:val="00720373"/>
    <w:rsid w:val="00720C9A"/>
    <w:rsid w:val="00720F59"/>
    <w:rsid w:val="007211B1"/>
    <w:rsid w:val="007211FD"/>
    <w:rsid w:val="007213D9"/>
    <w:rsid w:val="00721772"/>
    <w:rsid w:val="00721FFE"/>
    <w:rsid w:val="00722430"/>
    <w:rsid w:val="00722E02"/>
    <w:rsid w:val="007234B0"/>
    <w:rsid w:val="007234E5"/>
    <w:rsid w:val="00723977"/>
    <w:rsid w:val="00723C1B"/>
    <w:rsid w:val="00724737"/>
    <w:rsid w:val="00725596"/>
    <w:rsid w:val="00726089"/>
    <w:rsid w:val="00726787"/>
    <w:rsid w:val="00726C13"/>
    <w:rsid w:val="007277DA"/>
    <w:rsid w:val="00730260"/>
    <w:rsid w:val="007304D7"/>
    <w:rsid w:val="007305C2"/>
    <w:rsid w:val="00730DFB"/>
    <w:rsid w:val="00731808"/>
    <w:rsid w:val="0073187D"/>
    <w:rsid w:val="00731D27"/>
    <w:rsid w:val="00731E63"/>
    <w:rsid w:val="00731F5B"/>
    <w:rsid w:val="0073201D"/>
    <w:rsid w:val="00732724"/>
    <w:rsid w:val="00732840"/>
    <w:rsid w:val="00733DDD"/>
    <w:rsid w:val="00734BE8"/>
    <w:rsid w:val="00734D53"/>
    <w:rsid w:val="007359E3"/>
    <w:rsid w:val="00735CD0"/>
    <w:rsid w:val="00736C28"/>
    <w:rsid w:val="0073734C"/>
    <w:rsid w:val="00737A92"/>
    <w:rsid w:val="00737B5C"/>
    <w:rsid w:val="00737CCA"/>
    <w:rsid w:val="00737F2A"/>
    <w:rsid w:val="00741747"/>
    <w:rsid w:val="00741B6C"/>
    <w:rsid w:val="00741DB4"/>
    <w:rsid w:val="007420A7"/>
    <w:rsid w:val="007422CB"/>
    <w:rsid w:val="00742324"/>
    <w:rsid w:val="00742603"/>
    <w:rsid w:val="007427DF"/>
    <w:rsid w:val="007430BA"/>
    <w:rsid w:val="007432CB"/>
    <w:rsid w:val="00743435"/>
    <w:rsid w:val="00744302"/>
    <w:rsid w:val="00744A4D"/>
    <w:rsid w:val="00745A19"/>
    <w:rsid w:val="00746187"/>
    <w:rsid w:val="007464C2"/>
    <w:rsid w:val="00746973"/>
    <w:rsid w:val="00746BF5"/>
    <w:rsid w:val="00746E61"/>
    <w:rsid w:val="007471D7"/>
    <w:rsid w:val="007475D9"/>
    <w:rsid w:val="00747810"/>
    <w:rsid w:val="00747B11"/>
    <w:rsid w:val="00747CD9"/>
    <w:rsid w:val="00750305"/>
    <w:rsid w:val="007508DB"/>
    <w:rsid w:val="0075115F"/>
    <w:rsid w:val="00751660"/>
    <w:rsid w:val="00751ADB"/>
    <w:rsid w:val="0075242E"/>
    <w:rsid w:val="00753857"/>
    <w:rsid w:val="00753917"/>
    <w:rsid w:val="00753C60"/>
    <w:rsid w:val="0075448E"/>
    <w:rsid w:val="007547E1"/>
    <w:rsid w:val="0075495E"/>
    <w:rsid w:val="00754C26"/>
    <w:rsid w:val="007554FE"/>
    <w:rsid w:val="00755C6C"/>
    <w:rsid w:val="00755D91"/>
    <w:rsid w:val="0075607D"/>
    <w:rsid w:val="0075738D"/>
    <w:rsid w:val="0075792A"/>
    <w:rsid w:val="00757B54"/>
    <w:rsid w:val="0076095C"/>
    <w:rsid w:val="00760B65"/>
    <w:rsid w:val="00760D37"/>
    <w:rsid w:val="0076150E"/>
    <w:rsid w:val="00761624"/>
    <w:rsid w:val="00761822"/>
    <w:rsid w:val="00761A60"/>
    <w:rsid w:val="007621AA"/>
    <w:rsid w:val="007621BE"/>
    <w:rsid w:val="0076254F"/>
    <w:rsid w:val="007625FB"/>
    <w:rsid w:val="00762681"/>
    <w:rsid w:val="007626C0"/>
    <w:rsid w:val="00762AB6"/>
    <w:rsid w:val="00762F3D"/>
    <w:rsid w:val="007632C7"/>
    <w:rsid w:val="007643DD"/>
    <w:rsid w:val="0076462E"/>
    <w:rsid w:val="0076472B"/>
    <w:rsid w:val="007648E9"/>
    <w:rsid w:val="007649FA"/>
    <w:rsid w:val="00765342"/>
    <w:rsid w:val="00765581"/>
    <w:rsid w:val="00765AF4"/>
    <w:rsid w:val="00765B83"/>
    <w:rsid w:val="007662EC"/>
    <w:rsid w:val="00766910"/>
    <w:rsid w:val="00767534"/>
    <w:rsid w:val="00770013"/>
    <w:rsid w:val="00770736"/>
    <w:rsid w:val="007715BC"/>
    <w:rsid w:val="00771FA7"/>
    <w:rsid w:val="0077243F"/>
    <w:rsid w:val="00773009"/>
    <w:rsid w:val="00773135"/>
    <w:rsid w:val="007731DB"/>
    <w:rsid w:val="007734F4"/>
    <w:rsid w:val="00773CCC"/>
    <w:rsid w:val="0077425D"/>
    <w:rsid w:val="0077438D"/>
    <w:rsid w:val="00774B90"/>
    <w:rsid w:val="0077595E"/>
    <w:rsid w:val="00776131"/>
    <w:rsid w:val="00776491"/>
    <w:rsid w:val="007767C8"/>
    <w:rsid w:val="00776A04"/>
    <w:rsid w:val="00776D91"/>
    <w:rsid w:val="00776DB5"/>
    <w:rsid w:val="00776E90"/>
    <w:rsid w:val="00777083"/>
    <w:rsid w:val="0077722E"/>
    <w:rsid w:val="00777EBE"/>
    <w:rsid w:val="007801F5"/>
    <w:rsid w:val="0078095A"/>
    <w:rsid w:val="0078122C"/>
    <w:rsid w:val="00781911"/>
    <w:rsid w:val="007821FD"/>
    <w:rsid w:val="00782D08"/>
    <w:rsid w:val="00782E65"/>
    <w:rsid w:val="00782ED0"/>
    <w:rsid w:val="007833B4"/>
    <w:rsid w:val="00783565"/>
    <w:rsid w:val="00783969"/>
    <w:rsid w:val="00783CA4"/>
    <w:rsid w:val="007842FB"/>
    <w:rsid w:val="00784AFB"/>
    <w:rsid w:val="007855BA"/>
    <w:rsid w:val="007857DD"/>
    <w:rsid w:val="00785855"/>
    <w:rsid w:val="00786124"/>
    <w:rsid w:val="0078629F"/>
    <w:rsid w:val="007863E0"/>
    <w:rsid w:val="007867B7"/>
    <w:rsid w:val="0078730C"/>
    <w:rsid w:val="00790024"/>
    <w:rsid w:val="00790067"/>
    <w:rsid w:val="00790783"/>
    <w:rsid w:val="007908A3"/>
    <w:rsid w:val="007908B7"/>
    <w:rsid w:val="00790949"/>
    <w:rsid w:val="007917BB"/>
    <w:rsid w:val="007917CD"/>
    <w:rsid w:val="00791A7B"/>
    <w:rsid w:val="00791C08"/>
    <w:rsid w:val="00791C64"/>
    <w:rsid w:val="00791FA6"/>
    <w:rsid w:val="007922B5"/>
    <w:rsid w:val="00792340"/>
    <w:rsid w:val="00792423"/>
    <w:rsid w:val="00792DD6"/>
    <w:rsid w:val="0079338A"/>
    <w:rsid w:val="0079372A"/>
    <w:rsid w:val="00793DAC"/>
    <w:rsid w:val="007940E5"/>
    <w:rsid w:val="007942BB"/>
    <w:rsid w:val="007947AA"/>
    <w:rsid w:val="00794F19"/>
    <w:rsid w:val="0079514B"/>
    <w:rsid w:val="007951C9"/>
    <w:rsid w:val="00795252"/>
    <w:rsid w:val="00795AE6"/>
    <w:rsid w:val="00796124"/>
    <w:rsid w:val="00796C62"/>
    <w:rsid w:val="00797025"/>
    <w:rsid w:val="00797774"/>
    <w:rsid w:val="00797C75"/>
    <w:rsid w:val="007A0632"/>
    <w:rsid w:val="007A08CB"/>
    <w:rsid w:val="007A144B"/>
    <w:rsid w:val="007A17BB"/>
    <w:rsid w:val="007A1F64"/>
    <w:rsid w:val="007A22C5"/>
    <w:rsid w:val="007A2667"/>
    <w:rsid w:val="007A2DC1"/>
    <w:rsid w:val="007A3344"/>
    <w:rsid w:val="007A42AE"/>
    <w:rsid w:val="007A4E89"/>
    <w:rsid w:val="007A530E"/>
    <w:rsid w:val="007A57EE"/>
    <w:rsid w:val="007A5814"/>
    <w:rsid w:val="007A67F9"/>
    <w:rsid w:val="007A6A5C"/>
    <w:rsid w:val="007A6D49"/>
    <w:rsid w:val="007A6F4C"/>
    <w:rsid w:val="007A7B96"/>
    <w:rsid w:val="007A7DA8"/>
    <w:rsid w:val="007B06ED"/>
    <w:rsid w:val="007B1291"/>
    <w:rsid w:val="007B148B"/>
    <w:rsid w:val="007B1E4C"/>
    <w:rsid w:val="007B2334"/>
    <w:rsid w:val="007B2902"/>
    <w:rsid w:val="007B2B56"/>
    <w:rsid w:val="007B2CD3"/>
    <w:rsid w:val="007B3085"/>
    <w:rsid w:val="007B3141"/>
    <w:rsid w:val="007B31FA"/>
    <w:rsid w:val="007B3BCB"/>
    <w:rsid w:val="007B3DBC"/>
    <w:rsid w:val="007B479A"/>
    <w:rsid w:val="007B4C80"/>
    <w:rsid w:val="007B4D24"/>
    <w:rsid w:val="007B6919"/>
    <w:rsid w:val="007B6E42"/>
    <w:rsid w:val="007B742B"/>
    <w:rsid w:val="007B751A"/>
    <w:rsid w:val="007B7947"/>
    <w:rsid w:val="007B7BDC"/>
    <w:rsid w:val="007C0DFC"/>
    <w:rsid w:val="007C16E0"/>
    <w:rsid w:val="007C259A"/>
    <w:rsid w:val="007C27BE"/>
    <w:rsid w:val="007C29CC"/>
    <w:rsid w:val="007C2A21"/>
    <w:rsid w:val="007C31B4"/>
    <w:rsid w:val="007C3251"/>
    <w:rsid w:val="007C3289"/>
    <w:rsid w:val="007C380F"/>
    <w:rsid w:val="007C3D9F"/>
    <w:rsid w:val="007C3E81"/>
    <w:rsid w:val="007C40CD"/>
    <w:rsid w:val="007C4196"/>
    <w:rsid w:val="007C41A7"/>
    <w:rsid w:val="007C437D"/>
    <w:rsid w:val="007C5278"/>
    <w:rsid w:val="007C5472"/>
    <w:rsid w:val="007C549C"/>
    <w:rsid w:val="007C5B33"/>
    <w:rsid w:val="007C5C31"/>
    <w:rsid w:val="007C6D4E"/>
    <w:rsid w:val="007C6FD9"/>
    <w:rsid w:val="007C733B"/>
    <w:rsid w:val="007C7D79"/>
    <w:rsid w:val="007D0869"/>
    <w:rsid w:val="007D08AA"/>
    <w:rsid w:val="007D0918"/>
    <w:rsid w:val="007D1451"/>
    <w:rsid w:val="007D14C4"/>
    <w:rsid w:val="007D15A8"/>
    <w:rsid w:val="007D1A7B"/>
    <w:rsid w:val="007D1E48"/>
    <w:rsid w:val="007D20DC"/>
    <w:rsid w:val="007D21C6"/>
    <w:rsid w:val="007D21E4"/>
    <w:rsid w:val="007D2948"/>
    <w:rsid w:val="007D2AA1"/>
    <w:rsid w:val="007D2FB4"/>
    <w:rsid w:val="007D30E6"/>
    <w:rsid w:val="007D31F4"/>
    <w:rsid w:val="007D3319"/>
    <w:rsid w:val="007D335D"/>
    <w:rsid w:val="007D3ECE"/>
    <w:rsid w:val="007D3EE6"/>
    <w:rsid w:val="007D3EED"/>
    <w:rsid w:val="007D3F06"/>
    <w:rsid w:val="007D3FD1"/>
    <w:rsid w:val="007D413E"/>
    <w:rsid w:val="007D4A9A"/>
    <w:rsid w:val="007D4FB5"/>
    <w:rsid w:val="007D532C"/>
    <w:rsid w:val="007D5A7E"/>
    <w:rsid w:val="007D5A9E"/>
    <w:rsid w:val="007D5B74"/>
    <w:rsid w:val="007D5EDE"/>
    <w:rsid w:val="007D605C"/>
    <w:rsid w:val="007D6434"/>
    <w:rsid w:val="007D6684"/>
    <w:rsid w:val="007D6883"/>
    <w:rsid w:val="007D6D7F"/>
    <w:rsid w:val="007D6EED"/>
    <w:rsid w:val="007D799C"/>
    <w:rsid w:val="007E0260"/>
    <w:rsid w:val="007E0775"/>
    <w:rsid w:val="007E0872"/>
    <w:rsid w:val="007E0930"/>
    <w:rsid w:val="007E0DFF"/>
    <w:rsid w:val="007E1BB0"/>
    <w:rsid w:val="007E21AC"/>
    <w:rsid w:val="007E2249"/>
    <w:rsid w:val="007E26A3"/>
    <w:rsid w:val="007E3314"/>
    <w:rsid w:val="007E3514"/>
    <w:rsid w:val="007E3D21"/>
    <w:rsid w:val="007E40BF"/>
    <w:rsid w:val="007E486B"/>
    <w:rsid w:val="007E4B03"/>
    <w:rsid w:val="007E4BE8"/>
    <w:rsid w:val="007E4F06"/>
    <w:rsid w:val="007E4FBB"/>
    <w:rsid w:val="007E520E"/>
    <w:rsid w:val="007E5526"/>
    <w:rsid w:val="007E57A1"/>
    <w:rsid w:val="007E5ACA"/>
    <w:rsid w:val="007E6CCE"/>
    <w:rsid w:val="007E6DDB"/>
    <w:rsid w:val="007E717C"/>
    <w:rsid w:val="007E719A"/>
    <w:rsid w:val="007E7924"/>
    <w:rsid w:val="007E7D22"/>
    <w:rsid w:val="007F0193"/>
    <w:rsid w:val="007F0384"/>
    <w:rsid w:val="007F115C"/>
    <w:rsid w:val="007F121D"/>
    <w:rsid w:val="007F16B5"/>
    <w:rsid w:val="007F195F"/>
    <w:rsid w:val="007F1A87"/>
    <w:rsid w:val="007F1D78"/>
    <w:rsid w:val="007F1D7A"/>
    <w:rsid w:val="007F2221"/>
    <w:rsid w:val="007F23F4"/>
    <w:rsid w:val="007F26F9"/>
    <w:rsid w:val="007F2B84"/>
    <w:rsid w:val="007F308E"/>
    <w:rsid w:val="007F324B"/>
    <w:rsid w:val="007F3675"/>
    <w:rsid w:val="007F3896"/>
    <w:rsid w:val="007F3B7B"/>
    <w:rsid w:val="007F40FC"/>
    <w:rsid w:val="007F4477"/>
    <w:rsid w:val="007F4AE5"/>
    <w:rsid w:val="007F53ED"/>
    <w:rsid w:val="007F56B7"/>
    <w:rsid w:val="007F57C7"/>
    <w:rsid w:val="007F58E9"/>
    <w:rsid w:val="007F5A83"/>
    <w:rsid w:val="007F5F78"/>
    <w:rsid w:val="007F681A"/>
    <w:rsid w:val="007F7084"/>
    <w:rsid w:val="007F77C7"/>
    <w:rsid w:val="007F7B80"/>
    <w:rsid w:val="008009DA"/>
    <w:rsid w:val="00800A39"/>
    <w:rsid w:val="00801B63"/>
    <w:rsid w:val="00801C22"/>
    <w:rsid w:val="00802EF4"/>
    <w:rsid w:val="00802F0D"/>
    <w:rsid w:val="0080319E"/>
    <w:rsid w:val="00803F93"/>
    <w:rsid w:val="00804AA4"/>
    <w:rsid w:val="008052B6"/>
    <w:rsid w:val="0080541F"/>
    <w:rsid w:val="0080553C"/>
    <w:rsid w:val="008058B2"/>
    <w:rsid w:val="00805B46"/>
    <w:rsid w:val="00805BAC"/>
    <w:rsid w:val="00805DB4"/>
    <w:rsid w:val="00806147"/>
    <w:rsid w:val="008061FD"/>
    <w:rsid w:val="008068E5"/>
    <w:rsid w:val="00806A64"/>
    <w:rsid w:val="00806BDC"/>
    <w:rsid w:val="008077B6"/>
    <w:rsid w:val="00807B5E"/>
    <w:rsid w:val="00807E06"/>
    <w:rsid w:val="00807F1F"/>
    <w:rsid w:val="00807F3D"/>
    <w:rsid w:val="00807F48"/>
    <w:rsid w:val="008105DC"/>
    <w:rsid w:val="00810927"/>
    <w:rsid w:val="00810FC1"/>
    <w:rsid w:val="00811191"/>
    <w:rsid w:val="008111D2"/>
    <w:rsid w:val="00811470"/>
    <w:rsid w:val="008118D2"/>
    <w:rsid w:val="0081207A"/>
    <w:rsid w:val="00812F83"/>
    <w:rsid w:val="008131BB"/>
    <w:rsid w:val="0081325C"/>
    <w:rsid w:val="00813753"/>
    <w:rsid w:val="0081398A"/>
    <w:rsid w:val="00814041"/>
    <w:rsid w:val="008152BA"/>
    <w:rsid w:val="00816CA5"/>
    <w:rsid w:val="00816D4F"/>
    <w:rsid w:val="0081707D"/>
    <w:rsid w:val="008177FC"/>
    <w:rsid w:val="0081784A"/>
    <w:rsid w:val="00817A6F"/>
    <w:rsid w:val="008205B4"/>
    <w:rsid w:val="00820DE5"/>
    <w:rsid w:val="00821339"/>
    <w:rsid w:val="008218CA"/>
    <w:rsid w:val="008219F4"/>
    <w:rsid w:val="00821CFB"/>
    <w:rsid w:val="0082208D"/>
    <w:rsid w:val="0082231F"/>
    <w:rsid w:val="00822505"/>
    <w:rsid w:val="00823593"/>
    <w:rsid w:val="00823666"/>
    <w:rsid w:val="00823934"/>
    <w:rsid w:val="0082396F"/>
    <w:rsid w:val="00823F53"/>
    <w:rsid w:val="00823FA4"/>
    <w:rsid w:val="00824676"/>
    <w:rsid w:val="008246B5"/>
    <w:rsid w:val="00824AD3"/>
    <w:rsid w:val="008251D9"/>
    <w:rsid w:val="00825A8A"/>
    <w:rsid w:val="00825D66"/>
    <w:rsid w:val="00825DC2"/>
    <w:rsid w:val="00826028"/>
    <w:rsid w:val="0082660F"/>
    <w:rsid w:val="008266D3"/>
    <w:rsid w:val="00826A3A"/>
    <w:rsid w:val="00826CAF"/>
    <w:rsid w:val="00826EE1"/>
    <w:rsid w:val="00826FF0"/>
    <w:rsid w:val="00827FBD"/>
    <w:rsid w:val="008300E9"/>
    <w:rsid w:val="00830119"/>
    <w:rsid w:val="00830470"/>
    <w:rsid w:val="00831620"/>
    <w:rsid w:val="00831863"/>
    <w:rsid w:val="00831910"/>
    <w:rsid w:val="008326CA"/>
    <w:rsid w:val="00832AAD"/>
    <w:rsid w:val="00833D59"/>
    <w:rsid w:val="00833EF8"/>
    <w:rsid w:val="0083497C"/>
    <w:rsid w:val="00834AD3"/>
    <w:rsid w:val="00834BD9"/>
    <w:rsid w:val="00834E74"/>
    <w:rsid w:val="008356D1"/>
    <w:rsid w:val="00835BB4"/>
    <w:rsid w:val="00835BF1"/>
    <w:rsid w:val="00836128"/>
    <w:rsid w:val="008362E7"/>
    <w:rsid w:val="0083695D"/>
    <w:rsid w:val="00837370"/>
    <w:rsid w:val="0083745E"/>
    <w:rsid w:val="00837885"/>
    <w:rsid w:val="008379E7"/>
    <w:rsid w:val="00837B52"/>
    <w:rsid w:val="008400FF"/>
    <w:rsid w:val="00840214"/>
    <w:rsid w:val="0084026E"/>
    <w:rsid w:val="00840761"/>
    <w:rsid w:val="00840C96"/>
    <w:rsid w:val="0084166A"/>
    <w:rsid w:val="00841690"/>
    <w:rsid w:val="008416E2"/>
    <w:rsid w:val="008419D9"/>
    <w:rsid w:val="008429DB"/>
    <w:rsid w:val="0084304D"/>
    <w:rsid w:val="008432DA"/>
    <w:rsid w:val="00843795"/>
    <w:rsid w:val="00843BCE"/>
    <w:rsid w:val="00843E61"/>
    <w:rsid w:val="00843FC4"/>
    <w:rsid w:val="00844886"/>
    <w:rsid w:val="00844A1F"/>
    <w:rsid w:val="00844BAE"/>
    <w:rsid w:val="00844C0E"/>
    <w:rsid w:val="00845197"/>
    <w:rsid w:val="00845227"/>
    <w:rsid w:val="0084535B"/>
    <w:rsid w:val="00845492"/>
    <w:rsid w:val="00845BE7"/>
    <w:rsid w:val="0084614F"/>
    <w:rsid w:val="00846420"/>
    <w:rsid w:val="008466AE"/>
    <w:rsid w:val="00846785"/>
    <w:rsid w:val="00846FAC"/>
    <w:rsid w:val="008477EB"/>
    <w:rsid w:val="00847F0F"/>
    <w:rsid w:val="008500A1"/>
    <w:rsid w:val="008503FB"/>
    <w:rsid w:val="008506FE"/>
    <w:rsid w:val="00850F39"/>
    <w:rsid w:val="008513F6"/>
    <w:rsid w:val="0085198B"/>
    <w:rsid w:val="00851B06"/>
    <w:rsid w:val="00851BEC"/>
    <w:rsid w:val="00852448"/>
    <w:rsid w:val="00852BB0"/>
    <w:rsid w:val="00852C82"/>
    <w:rsid w:val="008539CB"/>
    <w:rsid w:val="00853AC4"/>
    <w:rsid w:val="00853C50"/>
    <w:rsid w:val="00854DB0"/>
    <w:rsid w:val="008550EF"/>
    <w:rsid w:val="008554BA"/>
    <w:rsid w:val="00855765"/>
    <w:rsid w:val="008559F7"/>
    <w:rsid w:val="00855C5E"/>
    <w:rsid w:val="00855CC4"/>
    <w:rsid w:val="00856585"/>
    <w:rsid w:val="008569DB"/>
    <w:rsid w:val="00856A78"/>
    <w:rsid w:val="00856C9E"/>
    <w:rsid w:val="00856D1E"/>
    <w:rsid w:val="00857937"/>
    <w:rsid w:val="00857ADB"/>
    <w:rsid w:val="00857B3D"/>
    <w:rsid w:val="00860399"/>
    <w:rsid w:val="008604BD"/>
    <w:rsid w:val="00860713"/>
    <w:rsid w:val="00860C85"/>
    <w:rsid w:val="008612FD"/>
    <w:rsid w:val="00861876"/>
    <w:rsid w:val="008624EB"/>
    <w:rsid w:val="008625E7"/>
    <w:rsid w:val="008628BB"/>
    <w:rsid w:val="008629AB"/>
    <w:rsid w:val="0086391E"/>
    <w:rsid w:val="00864763"/>
    <w:rsid w:val="008647C5"/>
    <w:rsid w:val="00864B8E"/>
    <w:rsid w:val="00864D6D"/>
    <w:rsid w:val="00864DDC"/>
    <w:rsid w:val="00864FD7"/>
    <w:rsid w:val="0086521D"/>
    <w:rsid w:val="00865335"/>
    <w:rsid w:val="008654E2"/>
    <w:rsid w:val="008656D6"/>
    <w:rsid w:val="00865DD5"/>
    <w:rsid w:val="00866E95"/>
    <w:rsid w:val="00867031"/>
    <w:rsid w:val="00867F2C"/>
    <w:rsid w:val="008701BC"/>
    <w:rsid w:val="008707A7"/>
    <w:rsid w:val="00870927"/>
    <w:rsid w:val="00870C85"/>
    <w:rsid w:val="00870C92"/>
    <w:rsid w:val="0087143F"/>
    <w:rsid w:val="00871A1A"/>
    <w:rsid w:val="00871B8E"/>
    <w:rsid w:val="00871C6F"/>
    <w:rsid w:val="008727C0"/>
    <w:rsid w:val="0087283C"/>
    <w:rsid w:val="008728EC"/>
    <w:rsid w:val="0087351E"/>
    <w:rsid w:val="008736D2"/>
    <w:rsid w:val="00873B93"/>
    <w:rsid w:val="00874238"/>
    <w:rsid w:val="00875028"/>
    <w:rsid w:val="0087502D"/>
    <w:rsid w:val="0087522C"/>
    <w:rsid w:val="0087550E"/>
    <w:rsid w:val="00875941"/>
    <w:rsid w:val="00875971"/>
    <w:rsid w:val="008762C9"/>
    <w:rsid w:val="00876349"/>
    <w:rsid w:val="0087652C"/>
    <w:rsid w:val="008768B4"/>
    <w:rsid w:val="00876A18"/>
    <w:rsid w:val="00876ACE"/>
    <w:rsid w:val="00876B0A"/>
    <w:rsid w:val="00876C8B"/>
    <w:rsid w:val="0087756A"/>
    <w:rsid w:val="00877603"/>
    <w:rsid w:val="00877925"/>
    <w:rsid w:val="00877F6C"/>
    <w:rsid w:val="008804CF"/>
    <w:rsid w:val="00880A2C"/>
    <w:rsid w:val="00880E19"/>
    <w:rsid w:val="008816E7"/>
    <w:rsid w:val="00881726"/>
    <w:rsid w:val="00881AF0"/>
    <w:rsid w:val="0088258A"/>
    <w:rsid w:val="00882C93"/>
    <w:rsid w:val="00882D22"/>
    <w:rsid w:val="008832E3"/>
    <w:rsid w:val="008838C4"/>
    <w:rsid w:val="00884676"/>
    <w:rsid w:val="0088551B"/>
    <w:rsid w:val="00885565"/>
    <w:rsid w:val="00885C1B"/>
    <w:rsid w:val="008862C0"/>
    <w:rsid w:val="00886332"/>
    <w:rsid w:val="008863E4"/>
    <w:rsid w:val="00886878"/>
    <w:rsid w:val="008868AF"/>
    <w:rsid w:val="00886AAB"/>
    <w:rsid w:val="008877D2"/>
    <w:rsid w:val="00891151"/>
    <w:rsid w:val="00891304"/>
    <w:rsid w:val="00891AB2"/>
    <w:rsid w:val="008925F0"/>
    <w:rsid w:val="00892804"/>
    <w:rsid w:val="00892ED9"/>
    <w:rsid w:val="00893153"/>
    <w:rsid w:val="0089334D"/>
    <w:rsid w:val="008939DA"/>
    <w:rsid w:val="0089432A"/>
    <w:rsid w:val="0089437F"/>
    <w:rsid w:val="0089439B"/>
    <w:rsid w:val="0089448A"/>
    <w:rsid w:val="008949A9"/>
    <w:rsid w:val="00894A21"/>
    <w:rsid w:val="00895DE8"/>
    <w:rsid w:val="008962CF"/>
    <w:rsid w:val="0089690C"/>
    <w:rsid w:val="00896A84"/>
    <w:rsid w:val="008975F0"/>
    <w:rsid w:val="00897877"/>
    <w:rsid w:val="008A02B1"/>
    <w:rsid w:val="008A0351"/>
    <w:rsid w:val="008A0538"/>
    <w:rsid w:val="008A0971"/>
    <w:rsid w:val="008A0A8E"/>
    <w:rsid w:val="008A1FE9"/>
    <w:rsid w:val="008A204D"/>
    <w:rsid w:val="008A21B4"/>
    <w:rsid w:val="008A26D9"/>
    <w:rsid w:val="008A2861"/>
    <w:rsid w:val="008A2874"/>
    <w:rsid w:val="008A28DD"/>
    <w:rsid w:val="008A336D"/>
    <w:rsid w:val="008A3468"/>
    <w:rsid w:val="008A4113"/>
    <w:rsid w:val="008A46F9"/>
    <w:rsid w:val="008A4957"/>
    <w:rsid w:val="008A5191"/>
    <w:rsid w:val="008A5489"/>
    <w:rsid w:val="008A59E9"/>
    <w:rsid w:val="008A700C"/>
    <w:rsid w:val="008A7933"/>
    <w:rsid w:val="008A7B5B"/>
    <w:rsid w:val="008B0205"/>
    <w:rsid w:val="008B0356"/>
    <w:rsid w:val="008B089A"/>
    <w:rsid w:val="008B1195"/>
    <w:rsid w:val="008B12D2"/>
    <w:rsid w:val="008B14F2"/>
    <w:rsid w:val="008B1D37"/>
    <w:rsid w:val="008B1DB2"/>
    <w:rsid w:val="008B2A11"/>
    <w:rsid w:val="008B2AAD"/>
    <w:rsid w:val="008B2D3A"/>
    <w:rsid w:val="008B31FC"/>
    <w:rsid w:val="008B40BD"/>
    <w:rsid w:val="008B4B58"/>
    <w:rsid w:val="008B52AD"/>
    <w:rsid w:val="008B57DB"/>
    <w:rsid w:val="008B5D03"/>
    <w:rsid w:val="008B5FC5"/>
    <w:rsid w:val="008B60B8"/>
    <w:rsid w:val="008B6A25"/>
    <w:rsid w:val="008B73E0"/>
    <w:rsid w:val="008B7699"/>
    <w:rsid w:val="008C00E2"/>
    <w:rsid w:val="008C0748"/>
    <w:rsid w:val="008C0A27"/>
    <w:rsid w:val="008C0C29"/>
    <w:rsid w:val="008C0ED7"/>
    <w:rsid w:val="008C13CB"/>
    <w:rsid w:val="008C22D6"/>
    <w:rsid w:val="008C22F0"/>
    <w:rsid w:val="008C3462"/>
    <w:rsid w:val="008C3796"/>
    <w:rsid w:val="008C3A3C"/>
    <w:rsid w:val="008C4297"/>
    <w:rsid w:val="008C4716"/>
    <w:rsid w:val="008C51BC"/>
    <w:rsid w:val="008C5474"/>
    <w:rsid w:val="008C58C2"/>
    <w:rsid w:val="008C67B5"/>
    <w:rsid w:val="008C74AB"/>
    <w:rsid w:val="008C7778"/>
    <w:rsid w:val="008C790A"/>
    <w:rsid w:val="008D001F"/>
    <w:rsid w:val="008D02DA"/>
    <w:rsid w:val="008D0360"/>
    <w:rsid w:val="008D08FA"/>
    <w:rsid w:val="008D0A3B"/>
    <w:rsid w:val="008D0D3D"/>
    <w:rsid w:val="008D12DD"/>
    <w:rsid w:val="008D1EB1"/>
    <w:rsid w:val="008D1F61"/>
    <w:rsid w:val="008D263D"/>
    <w:rsid w:val="008D26A1"/>
    <w:rsid w:val="008D2B2E"/>
    <w:rsid w:val="008D2BAF"/>
    <w:rsid w:val="008D30B6"/>
    <w:rsid w:val="008D3177"/>
    <w:rsid w:val="008D3804"/>
    <w:rsid w:val="008D44E0"/>
    <w:rsid w:val="008D459E"/>
    <w:rsid w:val="008D4CA7"/>
    <w:rsid w:val="008D4E58"/>
    <w:rsid w:val="008D59B0"/>
    <w:rsid w:val="008D5CE1"/>
    <w:rsid w:val="008D5E1E"/>
    <w:rsid w:val="008D64A7"/>
    <w:rsid w:val="008D6D2C"/>
    <w:rsid w:val="008D76BC"/>
    <w:rsid w:val="008D7ADE"/>
    <w:rsid w:val="008D7F4A"/>
    <w:rsid w:val="008D7F94"/>
    <w:rsid w:val="008E02F2"/>
    <w:rsid w:val="008E078E"/>
    <w:rsid w:val="008E156A"/>
    <w:rsid w:val="008E1B64"/>
    <w:rsid w:val="008E261A"/>
    <w:rsid w:val="008E3A77"/>
    <w:rsid w:val="008E3F53"/>
    <w:rsid w:val="008E42B6"/>
    <w:rsid w:val="008E48C5"/>
    <w:rsid w:val="008E4B46"/>
    <w:rsid w:val="008E51B0"/>
    <w:rsid w:val="008E5781"/>
    <w:rsid w:val="008E5978"/>
    <w:rsid w:val="008E5B22"/>
    <w:rsid w:val="008E5D7C"/>
    <w:rsid w:val="008E5D93"/>
    <w:rsid w:val="008E6161"/>
    <w:rsid w:val="008E62E3"/>
    <w:rsid w:val="008E6B0E"/>
    <w:rsid w:val="008E7DBA"/>
    <w:rsid w:val="008F037F"/>
    <w:rsid w:val="008F05F3"/>
    <w:rsid w:val="008F072C"/>
    <w:rsid w:val="008F0829"/>
    <w:rsid w:val="008F0C07"/>
    <w:rsid w:val="008F0E11"/>
    <w:rsid w:val="008F10EC"/>
    <w:rsid w:val="008F1606"/>
    <w:rsid w:val="008F165D"/>
    <w:rsid w:val="008F1BC7"/>
    <w:rsid w:val="008F2CCF"/>
    <w:rsid w:val="008F2E73"/>
    <w:rsid w:val="008F3446"/>
    <w:rsid w:val="008F35C6"/>
    <w:rsid w:val="008F3638"/>
    <w:rsid w:val="008F414C"/>
    <w:rsid w:val="008F4441"/>
    <w:rsid w:val="008F454B"/>
    <w:rsid w:val="008F54EF"/>
    <w:rsid w:val="008F572E"/>
    <w:rsid w:val="008F5C09"/>
    <w:rsid w:val="008F5E33"/>
    <w:rsid w:val="008F622F"/>
    <w:rsid w:val="008F68E8"/>
    <w:rsid w:val="008F6A3D"/>
    <w:rsid w:val="008F6B20"/>
    <w:rsid w:val="008F6DF2"/>
    <w:rsid w:val="008F6EE7"/>
    <w:rsid w:val="008F6F31"/>
    <w:rsid w:val="008F74DF"/>
    <w:rsid w:val="00900533"/>
    <w:rsid w:val="009005E4"/>
    <w:rsid w:val="00900712"/>
    <w:rsid w:val="00900895"/>
    <w:rsid w:val="00900A45"/>
    <w:rsid w:val="00900D17"/>
    <w:rsid w:val="00901041"/>
    <w:rsid w:val="009015B4"/>
    <w:rsid w:val="00901F3A"/>
    <w:rsid w:val="00902135"/>
    <w:rsid w:val="00902274"/>
    <w:rsid w:val="00902497"/>
    <w:rsid w:val="009033F4"/>
    <w:rsid w:val="00903916"/>
    <w:rsid w:val="00903C2F"/>
    <w:rsid w:val="00904018"/>
    <w:rsid w:val="00904139"/>
    <w:rsid w:val="009049C3"/>
    <w:rsid w:val="009055BE"/>
    <w:rsid w:val="00905FF5"/>
    <w:rsid w:val="009066A9"/>
    <w:rsid w:val="009067F3"/>
    <w:rsid w:val="009068E9"/>
    <w:rsid w:val="00906C3F"/>
    <w:rsid w:val="0090782D"/>
    <w:rsid w:val="00907C39"/>
    <w:rsid w:val="00907E0F"/>
    <w:rsid w:val="00910620"/>
    <w:rsid w:val="00910D06"/>
    <w:rsid w:val="00910D49"/>
    <w:rsid w:val="00910FDA"/>
    <w:rsid w:val="00911A23"/>
    <w:rsid w:val="00911BB6"/>
    <w:rsid w:val="00912183"/>
    <w:rsid w:val="00912346"/>
    <w:rsid w:val="009127BA"/>
    <w:rsid w:val="009129C2"/>
    <w:rsid w:val="00912B30"/>
    <w:rsid w:val="00912F9F"/>
    <w:rsid w:val="00914395"/>
    <w:rsid w:val="00914839"/>
    <w:rsid w:val="009149F0"/>
    <w:rsid w:val="00914BCF"/>
    <w:rsid w:val="00914CC7"/>
    <w:rsid w:val="0091534C"/>
    <w:rsid w:val="009153F1"/>
    <w:rsid w:val="00915505"/>
    <w:rsid w:val="00915AFD"/>
    <w:rsid w:val="00916112"/>
    <w:rsid w:val="0091646D"/>
    <w:rsid w:val="009164D4"/>
    <w:rsid w:val="009166CA"/>
    <w:rsid w:val="009170E5"/>
    <w:rsid w:val="009175DA"/>
    <w:rsid w:val="00917604"/>
    <w:rsid w:val="009176FC"/>
    <w:rsid w:val="009178C6"/>
    <w:rsid w:val="00917B98"/>
    <w:rsid w:val="009200A8"/>
    <w:rsid w:val="0092052A"/>
    <w:rsid w:val="009207C6"/>
    <w:rsid w:val="00920AAE"/>
    <w:rsid w:val="00920B61"/>
    <w:rsid w:val="0092112E"/>
    <w:rsid w:val="0092140C"/>
    <w:rsid w:val="00921BE8"/>
    <w:rsid w:val="009226A2"/>
    <w:rsid w:val="009227A6"/>
    <w:rsid w:val="00923123"/>
    <w:rsid w:val="009244B9"/>
    <w:rsid w:val="009250A6"/>
    <w:rsid w:val="00926145"/>
    <w:rsid w:val="009262FB"/>
    <w:rsid w:val="00926513"/>
    <w:rsid w:val="00926636"/>
    <w:rsid w:val="009267C9"/>
    <w:rsid w:val="00926F7E"/>
    <w:rsid w:val="009273D1"/>
    <w:rsid w:val="00927C74"/>
    <w:rsid w:val="0093000A"/>
    <w:rsid w:val="00930339"/>
    <w:rsid w:val="009304CE"/>
    <w:rsid w:val="00930854"/>
    <w:rsid w:val="00930BFE"/>
    <w:rsid w:val="00930C7D"/>
    <w:rsid w:val="00931753"/>
    <w:rsid w:val="0093184A"/>
    <w:rsid w:val="00931B7C"/>
    <w:rsid w:val="00931C6A"/>
    <w:rsid w:val="0093237C"/>
    <w:rsid w:val="00932513"/>
    <w:rsid w:val="00932683"/>
    <w:rsid w:val="009326E7"/>
    <w:rsid w:val="0093369A"/>
    <w:rsid w:val="0093388F"/>
    <w:rsid w:val="00933A62"/>
    <w:rsid w:val="00933C2E"/>
    <w:rsid w:val="00933C73"/>
    <w:rsid w:val="00933EC1"/>
    <w:rsid w:val="00933FDE"/>
    <w:rsid w:val="009342EA"/>
    <w:rsid w:val="00934D8E"/>
    <w:rsid w:val="009350F0"/>
    <w:rsid w:val="00935348"/>
    <w:rsid w:val="009354AC"/>
    <w:rsid w:val="00935F98"/>
    <w:rsid w:val="00936510"/>
    <w:rsid w:val="0093726C"/>
    <w:rsid w:val="00937A55"/>
    <w:rsid w:val="00937B57"/>
    <w:rsid w:val="009400B1"/>
    <w:rsid w:val="0094037F"/>
    <w:rsid w:val="00940422"/>
    <w:rsid w:val="009406BF"/>
    <w:rsid w:val="0094081C"/>
    <w:rsid w:val="00940FDD"/>
    <w:rsid w:val="00941107"/>
    <w:rsid w:val="00941280"/>
    <w:rsid w:val="0094143D"/>
    <w:rsid w:val="00941BEB"/>
    <w:rsid w:val="00941C51"/>
    <w:rsid w:val="009426F7"/>
    <w:rsid w:val="00942AF8"/>
    <w:rsid w:val="00943224"/>
    <w:rsid w:val="00943363"/>
    <w:rsid w:val="00943438"/>
    <w:rsid w:val="00943457"/>
    <w:rsid w:val="00943645"/>
    <w:rsid w:val="009438B1"/>
    <w:rsid w:val="009444C0"/>
    <w:rsid w:val="009446AD"/>
    <w:rsid w:val="0094577A"/>
    <w:rsid w:val="00945AC9"/>
    <w:rsid w:val="00945B30"/>
    <w:rsid w:val="00945B3E"/>
    <w:rsid w:val="00945BAC"/>
    <w:rsid w:val="00945BF0"/>
    <w:rsid w:val="00945EF1"/>
    <w:rsid w:val="0094615B"/>
    <w:rsid w:val="00946F18"/>
    <w:rsid w:val="00947A1E"/>
    <w:rsid w:val="00947A77"/>
    <w:rsid w:val="00950211"/>
    <w:rsid w:val="00950C0A"/>
    <w:rsid w:val="009512B0"/>
    <w:rsid w:val="00951B5A"/>
    <w:rsid w:val="00952FB9"/>
    <w:rsid w:val="009530DB"/>
    <w:rsid w:val="00953551"/>
    <w:rsid w:val="00953676"/>
    <w:rsid w:val="009536E6"/>
    <w:rsid w:val="00954956"/>
    <w:rsid w:val="00954F05"/>
    <w:rsid w:val="00955DF3"/>
    <w:rsid w:val="00956057"/>
    <w:rsid w:val="009561C3"/>
    <w:rsid w:val="0095638E"/>
    <w:rsid w:val="00956B16"/>
    <w:rsid w:val="00956F30"/>
    <w:rsid w:val="00957376"/>
    <w:rsid w:val="00957750"/>
    <w:rsid w:val="0095783A"/>
    <w:rsid w:val="009579CF"/>
    <w:rsid w:val="00957BE8"/>
    <w:rsid w:val="0096011F"/>
    <w:rsid w:val="00960172"/>
    <w:rsid w:val="009602D4"/>
    <w:rsid w:val="009605E9"/>
    <w:rsid w:val="00961825"/>
    <w:rsid w:val="00962755"/>
    <w:rsid w:val="009629DD"/>
    <w:rsid w:val="009632DD"/>
    <w:rsid w:val="0096358B"/>
    <w:rsid w:val="00963FB9"/>
    <w:rsid w:val="00964426"/>
    <w:rsid w:val="0096449A"/>
    <w:rsid w:val="0096493E"/>
    <w:rsid w:val="00964DA7"/>
    <w:rsid w:val="009657F0"/>
    <w:rsid w:val="0096660A"/>
    <w:rsid w:val="00966758"/>
    <w:rsid w:val="0096677F"/>
    <w:rsid w:val="00966C9A"/>
    <w:rsid w:val="00967091"/>
    <w:rsid w:val="00967232"/>
    <w:rsid w:val="009677BA"/>
    <w:rsid w:val="00967A7E"/>
    <w:rsid w:val="009705EE"/>
    <w:rsid w:val="00970B04"/>
    <w:rsid w:val="00970BC4"/>
    <w:rsid w:val="00970CB7"/>
    <w:rsid w:val="009710BB"/>
    <w:rsid w:val="00971696"/>
    <w:rsid w:val="009716FF"/>
    <w:rsid w:val="00972372"/>
    <w:rsid w:val="00972434"/>
    <w:rsid w:val="00972772"/>
    <w:rsid w:val="00972872"/>
    <w:rsid w:val="00972919"/>
    <w:rsid w:val="00972DB7"/>
    <w:rsid w:val="00972F63"/>
    <w:rsid w:val="00973534"/>
    <w:rsid w:val="009739FE"/>
    <w:rsid w:val="009742D9"/>
    <w:rsid w:val="00974523"/>
    <w:rsid w:val="00974796"/>
    <w:rsid w:val="00974A35"/>
    <w:rsid w:val="00975198"/>
    <w:rsid w:val="00975D8D"/>
    <w:rsid w:val="00977224"/>
    <w:rsid w:val="009777C3"/>
    <w:rsid w:val="00977849"/>
    <w:rsid w:val="00977927"/>
    <w:rsid w:val="0098004D"/>
    <w:rsid w:val="00980433"/>
    <w:rsid w:val="00980566"/>
    <w:rsid w:val="009807BE"/>
    <w:rsid w:val="00980951"/>
    <w:rsid w:val="00980A0F"/>
    <w:rsid w:val="00980B92"/>
    <w:rsid w:val="00980F7D"/>
    <w:rsid w:val="009810B0"/>
    <w:rsid w:val="0098135C"/>
    <w:rsid w:val="0098156A"/>
    <w:rsid w:val="00981CE3"/>
    <w:rsid w:val="00981D88"/>
    <w:rsid w:val="00981FA9"/>
    <w:rsid w:val="0098236E"/>
    <w:rsid w:val="00982414"/>
    <w:rsid w:val="00982DEE"/>
    <w:rsid w:val="0098366F"/>
    <w:rsid w:val="00983BC9"/>
    <w:rsid w:val="00983C8C"/>
    <w:rsid w:val="00983D11"/>
    <w:rsid w:val="00984CAF"/>
    <w:rsid w:val="009850A9"/>
    <w:rsid w:val="00985A7C"/>
    <w:rsid w:val="009860EB"/>
    <w:rsid w:val="00986942"/>
    <w:rsid w:val="00986ADD"/>
    <w:rsid w:val="009875FA"/>
    <w:rsid w:val="0098768E"/>
    <w:rsid w:val="009905AC"/>
    <w:rsid w:val="0099091A"/>
    <w:rsid w:val="00990BD8"/>
    <w:rsid w:val="00990DFF"/>
    <w:rsid w:val="00990EB1"/>
    <w:rsid w:val="00991BAC"/>
    <w:rsid w:val="00992A4C"/>
    <w:rsid w:val="00992DBE"/>
    <w:rsid w:val="00993D32"/>
    <w:rsid w:val="00994775"/>
    <w:rsid w:val="00994B61"/>
    <w:rsid w:val="00995683"/>
    <w:rsid w:val="00995ADF"/>
    <w:rsid w:val="0099632C"/>
    <w:rsid w:val="009968B5"/>
    <w:rsid w:val="00997134"/>
    <w:rsid w:val="0099731D"/>
    <w:rsid w:val="00997569"/>
    <w:rsid w:val="0099757D"/>
    <w:rsid w:val="009A0006"/>
    <w:rsid w:val="009A02A8"/>
    <w:rsid w:val="009A035B"/>
    <w:rsid w:val="009A05DE"/>
    <w:rsid w:val="009A0A8F"/>
    <w:rsid w:val="009A0ADE"/>
    <w:rsid w:val="009A0E44"/>
    <w:rsid w:val="009A0F69"/>
    <w:rsid w:val="009A1817"/>
    <w:rsid w:val="009A201B"/>
    <w:rsid w:val="009A351E"/>
    <w:rsid w:val="009A3796"/>
    <w:rsid w:val="009A3901"/>
    <w:rsid w:val="009A3CB0"/>
    <w:rsid w:val="009A481F"/>
    <w:rsid w:val="009A516E"/>
    <w:rsid w:val="009A51D6"/>
    <w:rsid w:val="009A5612"/>
    <w:rsid w:val="009A57BD"/>
    <w:rsid w:val="009A58FD"/>
    <w:rsid w:val="009A59B5"/>
    <w:rsid w:val="009A5AFF"/>
    <w:rsid w:val="009A5D7A"/>
    <w:rsid w:val="009A6B9B"/>
    <w:rsid w:val="009A6EA0"/>
    <w:rsid w:val="009A73D8"/>
    <w:rsid w:val="009A7FBD"/>
    <w:rsid w:val="009B0035"/>
    <w:rsid w:val="009B0091"/>
    <w:rsid w:val="009B020E"/>
    <w:rsid w:val="009B0999"/>
    <w:rsid w:val="009B0D49"/>
    <w:rsid w:val="009B1598"/>
    <w:rsid w:val="009B15AC"/>
    <w:rsid w:val="009B24BA"/>
    <w:rsid w:val="009B2884"/>
    <w:rsid w:val="009B37D5"/>
    <w:rsid w:val="009B3DB1"/>
    <w:rsid w:val="009B41F5"/>
    <w:rsid w:val="009B49FB"/>
    <w:rsid w:val="009B5CA5"/>
    <w:rsid w:val="009B5F74"/>
    <w:rsid w:val="009B60D1"/>
    <w:rsid w:val="009B67B5"/>
    <w:rsid w:val="009B68C8"/>
    <w:rsid w:val="009B692E"/>
    <w:rsid w:val="009B702F"/>
    <w:rsid w:val="009B77A6"/>
    <w:rsid w:val="009B7F66"/>
    <w:rsid w:val="009C0CC2"/>
    <w:rsid w:val="009C1335"/>
    <w:rsid w:val="009C1886"/>
    <w:rsid w:val="009C19BE"/>
    <w:rsid w:val="009C1AB2"/>
    <w:rsid w:val="009C21A1"/>
    <w:rsid w:val="009C2495"/>
    <w:rsid w:val="009C2552"/>
    <w:rsid w:val="009C2CCA"/>
    <w:rsid w:val="009C2E41"/>
    <w:rsid w:val="009C3250"/>
    <w:rsid w:val="009C332B"/>
    <w:rsid w:val="009C3CC8"/>
    <w:rsid w:val="009C3F72"/>
    <w:rsid w:val="009C4602"/>
    <w:rsid w:val="009C4CB7"/>
    <w:rsid w:val="009C54C7"/>
    <w:rsid w:val="009C56DC"/>
    <w:rsid w:val="009C584F"/>
    <w:rsid w:val="009C5FDB"/>
    <w:rsid w:val="009C64E6"/>
    <w:rsid w:val="009C7251"/>
    <w:rsid w:val="009C75AC"/>
    <w:rsid w:val="009C75FF"/>
    <w:rsid w:val="009C7BE1"/>
    <w:rsid w:val="009C7C94"/>
    <w:rsid w:val="009C7D2C"/>
    <w:rsid w:val="009D0021"/>
    <w:rsid w:val="009D04AD"/>
    <w:rsid w:val="009D0827"/>
    <w:rsid w:val="009D0A6A"/>
    <w:rsid w:val="009D11EE"/>
    <w:rsid w:val="009D182E"/>
    <w:rsid w:val="009D1C41"/>
    <w:rsid w:val="009D2158"/>
    <w:rsid w:val="009D21E0"/>
    <w:rsid w:val="009D2C0B"/>
    <w:rsid w:val="009D3488"/>
    <w:rsid w:val="009D38FB"/>
    <w:rsid w:val="009D3F20"/>
    <w:rsid w:val="009D3F30"/>
    <w:rsid w:val="009D3F46"/>
    <w:rsid w:val="009D532B"/>
    <w:rsid w:val="009D57D3"/>
    <w:rsid w:val="009D58F9"/>
    <w:rsid w:val="009D5F60"/>
    <w:rsid w:val="009D6173"/>
    <w:rsid w:val="009D62B8"/>
    <w:rsid w:val="009D67FF"/>
    <w:rsid w:val="009D6BE6"/>
    <w:rsid w:val="009D7718"/>
    <w:rsid w:val="009D7E19"/>
    <w:rsid w:val="009E003B"/>
    <w:rsid w:val="009E089D"/>
    <w:rsid w:val="009E0A6E"/>
    <w:rsid w:val="009E0BB2"/>
    <w:rsid w:val="009E0F63"/>
    <w:rsid w:val="009E1398"/>
    <w:rsid w:val="009E14C7"/>
    <w:rsid w:val="009E1802"/>
    <w:rsid w:val="009E1993"/>
    <w:rsid w:val="009E1AFF"/>
    <w:rsid w:val="009E1C98"/>
    <w:rsid w:val="009E1E4B"/>
    <w:rsid w:val="009E1F4C"/>
    <w:rsid w:val="009E2E91"/>
    <w:rsid w:val="009E2ECB"/>
    <w:rsid w:val="009E2F2A"/>
    <w:rsid w:val="009E335E"/>
    <w:rsid w:val="009E36DF"/>
    <w:rsid w:val="009E3DC8"/>
    <w:rsid w:val="009E3F32"/>
    <w:rsid w:val="009E4082"/>
    <w:rsid w:val="009E40F4"/>
    <w:rsid w:val="009E4397"/>
    <w:rsid w:val="009E53C5"/>
    <w:rsid w:val="009E5A35"/>
    <w:rsid w:val="009E5F1F"/>
    <w:rsid w:val="009E6139"/>
    <w:rsid w:val="009E6C3F"/>
    <w:rsid w:val="009E72FA"/>
    <w:rsid w:val="009E7555"/>
    <w:rsid w:val="009E7ACA"/>
    <w:rsid w:val="009E7CF0"/>
    <w:rsid w:val="009F01C5"/>
    <w:rsid w:val="009F0626"/>
    <w:rsid w:val="009F1068"/>
    <w:rsid w:val="009F168A"/>
    <w:rsid w:val="009F179D"/>
    <w:rsid w:val="009F2610"/>
    <w:rsid w:val="009F27F2"/>
    <w:rsid w:val="009F2F38"/>
    <w:rsid w:val="009F3138"/>
    <w:rsid w:val="009F339B"/>
    <w:rsid w:val="009F34C1"/>
    <w:rsid w:val="009F35B2"/>
    <w:rsid w:val="009F3BB2"/>
    <w:rsid w:val="009F4208"/>
    <w:rsid w:val="009F556A"/>
    <w:rsid w:val="009F5E91"/>
    <w:rsid w:val="009F6D94"/>
    <w:rsid w:val="009F6E48"/>
    <w:rsid w:val="009F7CEB"/>
    <w:rsid w:val="009F7DAE"/>
    <w:rsid w:val="00A004AE"/>
    <w:rsid w:val="00A00CCA"/>
    <w:rsid w:val="00A0137C"/>
    <w:rsid w:val="00A01B40"/>
    <w:rsid w:val="00A02166"/>
    <w:rsid w:val="00A023B9"/>
    <w:rsid w:val="00A024BB"/>
    <w:rsid w:val="00A029B2"/>
    <w:rsid w:val="00A02C7E"/>
    <w:rsid w:val="00A02FF5"/>
    <w:rsid w:val="00A038A8"/>
    <w:rsid w:val="00A039BC"/>
    <w:rsid w:val="00A03B7C"/>
    <w:rsid w:val="00A03BE7"/>
    <w:rsid w:val="00A05114"/>
    <w:rsid w:val="00A05287"/>
    <w:rsid w:val="00A05304"/>
    <w:rsid w:val="00A05428"/>
    <w:rsid w:val="00A067B6"/>
    <w:rsid w:val="00A069DC"/>
    <w:rsid w:val="00A07917"/>
    <w:rsid w:val="00A1003D"/>
    <w:rsid w:val="00A1142F"/>
    <w:rsid w:val="00A11EA3"/>
    <w:rsid w:val="00A122D7"/>
    <w:rsid w:val="00A122DD"/>
    <w:rsid w:val="00A12353"/>
    <w:rsid w:val="00A12AB2"/>
    <w:rsid w:val="00A13011"/>
    <w:rsid w:val="00A13593"/>
    <w:rsid w:val="00A139F5"/>
    <w:rsid w:val="00A13C42"/>
    <w:rsid w:val="00A143C3"/>
    <w:rsid w:val="00A144BB"/>
    <w:rsid w:val="00A14523"/>
    <w:rsid w:val="00A14C64"/>
    <w:rsid w:val="00A14D49"/>
    <w:rsid w:val="00A14FCB"/>
    <w:rsid w:val="00A156D6"/>
    <w:rsid w:val="00A16968"/>
    <w:rsid w:val="00A1697B"/>
    <w:rsid w:val="00A16C7A"/>
    <w:rsid w:val="00A17708"/>
    <w:rsid w:val="00A17EDD"/>
    <w:rsid w:val="00A20087"/>
    <w:rsid w:val="00A2094E"/>
    <w:rsid w:val="00A209E7"/>
    <w:rsid w:val="00A20DF8"/>
    <w:rsid w:val="00A21555"/>
    <w:rsid w:val="00A218FA"/>
    <w:rsid w:val="00A22045"/>
    <w:rsid w:val="00A22110"/>
    <w:rsid w:val="00A232CB"/>
    <w:rsid w:val="00A23306"/>
    <w:rsid w:val="00A23559"/>
    <w:rsid w:val="00A24523"/>
    <w:rsid w:val="00A245F9"/>
    <w:rsid w:val="00A24BF1"/>
    <w:rsid w:val="00A24D57"/>
    <w:rsid w:val="00A24F6A"/>
    <w:rsid w:val="00A25314"/>
    <w:rsid w:val="00A27274"/>
    <w:rsid w:val="00A27726"/>
    <w:rsid w:val="00A27CC9"/>
    <w:rsid w:val="00A27CD9"/>
    <w:rsid w:val="00A27E20"/>
    <w:rsid w:val="00A27E7B"/>
    <w:rsid w:val="00A3004F"/>
    <w:rsid w:val="00A30648"/>
    <w:rsid w:val="00A30689"/>
    <w:rsid w:val="00A3172C"/>
    <w:rsid w:val="00A319E3"/>
    <w:rsid w:val="00A31D31"/>
    <w:rsid w:val="00A32046"/>
    <w:rsid w:val="00A3236F"/>
    <w:rsid w:val="00A327E5"/>
    <w:rsid w:val="00A32C49"/>
    <w:rsid w:val="00A32E16"/>
    <w:rsid w:val="00A331CE"/>
    <w:rsid w:val="00A33806"/>
    <w:rsid w:val="00A3394C"/>
    <w:rsid w:val="00A33F0B"/>
    <w:rsid w:val="00A3456D"/>
    <w:rsid w:val="00A34859"/>
    <w:rsid w:val="00A357DE"/>
    <w:rsid w:val="00A35888"/>
    <w:rsid w:val="00A35B90"/>
    <w:rsid w:val="00A35C7D"/>
    <w:rsid w:val="00A3625B"/>
    <w:rsid w:val="00A365F4"/>
    <w:rsid w:val="00A36F3D"/>
    <w:rsid w:val="00A37073"/>
    <w:rsid w:val="00A3709C"/>
    <w:rsid w:val="00A370CF"/>
    <w:rsid w:val="00A400A4"/>
    <w:rsid w:val="00A40191"/>
    <w:rsid w:val="00A405E2"/>
    <w:rsid w:val="00A408B4"/>
    <w:rsid w:val="00A40F68"/>
    <w:rsid w:val="00A41259"/>
    <w:rsid w:val="00A41B95"/>
    <w:rsid w:val="00A41D52"/>
    <w:rsid w:val="00A41EBF"/>
    <w:rsid w:val="00A41EE4"/>
    <w:rsid w:val="00A4203F"/>
    <w:rsid w:val="00A42105"/>
    <w:rsid w:val="00A424B2"/>
    <w:rsid w:val="00A42510"/>
    <w:rsid w:val="00A4252A"/>
    <w:rsid w:val="00A43763"/>
    <w:rsid w:val="00A4529D"/>
    <w:rsid w:val="00A452DE"/>
    <w:rsid w:val="00A452FB"/>
    <w:rsid w:val="00A4578C"/>
    <w:rsid w:val="00A4586E"/>
    <w:rsid w:val="00A45A18"/>
    <w:rsid w:val="00A45CEF"/>
    <w:rsid w:val="00A46C18"/>
    <w:rsid w:val="00A46FB6"/>
    <w:rsid w:val="00A4709E"/>
    <w:rsid w:val="00A477EF"/>
    <w:rsid w:val="00A47D80"/>
    <w:rsid w:val="00A50413"/>
    <w:rsid w:val="00A505A3"/>
    <w:rsid w:val="00A507DA"/>
    <w:rsid w:val="00A50BF1"/>
    <w:rsid w:val="00A5102E"/>
    <w:rsid w:val="00A51874"/>
    <w:rsid w:val="00A51C05"/>
    <w:rsid w:val="00A52F4B"/>
    <w:rsid w:val="00A53132"/>
    <w:rsid w:val="00A5424E"/>
    <w:rsid w:val="00A55866"/>
    <w:rsid w:val="00A55CD6"/>
    <w:rsid w:val="00A55F4A"/>
    <w:rsid w:val="00A56144"/>
    <w:rsid w:val="00A563F2"/>
    <w:rsid w:val="00A566E8"/>
    <w:rsid w:val="00A568CA"/>
    <w:rsid w:val="00A575AB"/>
    <w:rsid w:val="00A5765F"/>
    <w:rsid w:val="00A577A2"/>
    <w:rsid w:val="00A57B9E"/>
    <w:rsid w:val="00A60066"/>
    <w:rsid w:val="00A6018D"/>
    <w:rsid w:val="00A60989"/>
    <w:rsid w:val="00A60BDC"/>
    <w:rsid w:val="00A610AA"/>
    <w:rsid w:val="00A61428"/>
    <w:rsid w:val="00A61709"/>
    <w:rsid w:val="00A61C7A"/>
    <w:rsid w:val="00A61EE8"/>
    <w:rsid w:val="00A62BBC"/>
    <w:rsid w:val="00A62E3E"/>
    <w:rsid w:val="00A63538"/>
    <w:rsid w:val="00A6368B"/>
    <w:rsid w:val="00A636FC"/>
    <w:rsid w:val="00A64673"/>
    <w:rsid w:val="00A652B9"/>
    <w:rsid w:val="00A652BA"/>
    <w:rsid w:val="00A654AA"/>
    <w:rsid w:val="00A658E7"/>
    <w:rsid w:val="00A66347"/>
    <w:rsid w:val="00A6641E"/>
    <w:rsid w:val="00A666CE"/>
    <w:rsid w:val="00A673E0"/>
    <w:rsid w:val="00A70343"/>
    <w:rsid w:val="00A704A6"/>
    <w:rsid w:val="00A704BC"/>
    <w:rsid w:val="00A70CA1"/>
    <w:rsid w:val="00A70D04"/>
    <w:rsid w:val="00A71299"/>
    <w:rsid w:val="00A71AD5"/>
    <w:rsid w:val="00A71E36"/>
    <w:rsid w:val="00A722A7"/>
    <w:rsid w:val="00A72356"/>
    <w:rsid w:val="00A72593"/>
    <w:rsid w:val="00A72BB2"/>
    <w:rsid w:val="00A72C23"/>
    <w:rsid w:val="00A72E19"/>
    <w:rsid w:val="00A72F4B"/>
    <w:rsid w:val="00A730D8"/>
    <w:rsid w:val="00A730FF"/>
    <w:rsid w:val="00A7323C"/>
    <w:rsid w:val="00A737B3"/>
    <w:rsid w:val="00A73930"/>
    <w:rsid w:val="00A73C4C"/>
    <w:rsid w:val="00A73E17"/>
    <w:rsid w:val="00A74704"/>
    <w:rsid w:val="00A74801"/>
    <w:rsid w:val="00A7505C"/>
    <w:rsid w:val="00A755F4"/>
    <w:rsid w:val="00A7587B"/>
    <w:rsid w:val="00A7597F"/>
    <w:rsid w:val="00A759AD"/>
    <w:rsid w:val="00A75B07"/>
    <w:rsid w:val="00A76098"/>
    <w:rsid w:val="00A760EE"/>
    <w:rsid w:val="00A760F5"/>
    <w:rsid w:val="00A76486"/>
    <w:rsid w:val="00A76793"/>
    <w:rsid w:val="00A76C1B"/>
    <w:rsid w:val="00A76CBA"/>
    <w:rsid w:val="00A7782E"/>
    <w:rsid w:val="00A77E91"/>
    <w:rsid w:val="00A80883"/>
    <w:rsid w:val="00A80A6A"/>
    <w:rsid w:val="00A810F9"/>
    <w:rsid w:val="00A81156"/>
    <w:rsid w:val="00A8222A"/>
    <w:rsid w:val="00A82D31"/>
    <w:rsid w:val="00A82D36"/>
    <w:rsid w:val="00A832F1"/>
    <w:rsid w:val="00A83A15"/>
    <w:rsid w:val="00A84487"/>
    <w:rsid w:val="00A84C42"/>
    <w:rsid w:val="00A84E76"/>
    <w:rsid w:val="00A84F36"/>
    <w:rsid w:val="00A8536D"/>
    <w:rsid w:val="00A85E7E"/>
    <w:rsid w:val="00A860BA"/>
    <w:rsid w:val="00A860C1"/>
    <w:rsid w:val="00A86458"/>
    <w:rsid w:val="00A8672C"/>
    <w:rsid w:val="00A8673C"/>
    <w:rsid w:val="00A86ECC"/>
    <w:rsid w:val="00A86FCC"/>
    <w:rsid w:val="00A8713A"/>
    <w:rsid w:val="00A87153"/>
    <w:rsid w:val="00A874B5"/>
    <w:rsid w:val="00A87867"/>
    <w:rsid w:val="00A87CAE"/>
    <w:rsid w:val="00A904E3"/>
    <w:rsid w:val="00A90502"/>
    <w:rsid w:val="00A90A6D"/>
    <w:rsid w:val="00A90F91"/>
    <w:rsid w:val="00A92D34"/>
    <w:rsid w:val="00A933F7"/>
    <w:rsid w:val="00A934ED"/>
    <w:rsid w:val="00A93D0E"/>
    <w:rsid w:val="00A93FA0"/>
    <w:rsid w:val="00A94010"/>
    <w:rsid w:val="00A9468B"/>
    <w:rsid w:val="00A947B7"/>
    <w:rsid w:val="00A94B34"/>
    <w:rsid w:val="00A950FE"/>
    <w:rsid w:val="00A95CBD"/>
    <w:rsid w:val="00A968B6"/>
    <w:rsid w:val="00A96CA5"/>
    <w:rsid w:val="00A9712B"/>
    <w:rsid w:val="00A971E5"/>
    <w:rsid w:val="00A97467"/>
    <w:rsid w:val="00AA0844"/>
    <w:rsid w:val="00AA0B11"/>
    <w:rsid w:val="00AA0B6D"/>
    <w:rsid w:val="00AA1605"/>
    <w:rsid w:val="00AA1C9E"/>
    <w:rsid w:val="00AA1CC8"/>
    <w:rsid w:val="00AA2265"/>
    <w:rsid w:val="00AA2B94"/>
    <w:rsid w:val="00AA2FC4"/>
    <w:rsid w:val="00AA3845"/>
    <w:rsid w:val="00AA3BA0"/>
    <w:rsid w:val="00AA5054"/>
    <w:rsid w:val="00AA59CC"/>
    <w:rsid w:val="00AA5B1D"/>
    <w:rsid w:val="00AA5F85"/>
    <w:rsid w:val="00AA6ADD"/>
    <w:rsid w:val="00AA710D"/>
    <w:rsid w:val="00AA72E4"/>
    <w:rsid w:val="00AA76F0"/>
    <w:rsid w:val="00AA7ACA"/>
    <w:rsid w:val="00AA7B5D"/>
    <w:rsid w:val="00AB1000"/>
    <w:rsid w:val="00AB1607"/>
    <w:rsid w:val="00AB1D02"/>
    <w:rsid w:val="00AB1D9D"/>
    <w:rsid w:val="00AB1F89"/>
    <w:rsid w:val="00AB1FF4"/>
    <w:rsid w:val="00AB216D"/>
    <w:rsid w:val="00AB26E4"/>
    <w:rsid w:val="00AB2CCE"/>
    <w:rsid w:val="00AB30B1"/>
    <w:rsid w:val="00AB31E7"/>
    <w:rsid w:val="00AB32BE"/>
    <w:rsid w:val="00AB42E9"/>
    <w:rsid w:val="00AB4522"/>
    <w:rsid w:val="00AB4DED"/>
    <w:rsid w:val="00AB5CF4"/>
    <w:rsid w:val="00AB6075"/>
    <w:rsid w:val="00AB61E7"/>
    <w:rsid w:val="00AB64F3"/>
    <w:rsid w:val="00AB66D3"/>
    <w:rsid w:val="00AB6D25"/>
    <w:rsid w:val="00AB6F29"/>
    <w:rsid w:val="00AB6F64"/>
    <w:rsid w:val="00AB70EE"/>
    <w:rsid w:val="00AB710D"/>
    <w:rsid w:val="00AB73A6"/>
    <w:rsid w:val="00AB7EBF"/>
    <w:rsid w:val="00AC00E7"/>
    <w:rsid w:val="00AC0136"/>
    <w:rsid w:val="00AC054A"/>
    <w:rsid w:val="00AC14DD"/>
    <w:rsid w:val="00AC16C7"/>
    <w:rsid w:val="00AC181E"/>
    <w:rsid w:val="00AC1B14"/>
    <w:rsid w:val="00AC2804"/>
    <w:rsid w:val="00AC31C8"/>
    <w:rsid w:val="00AC490C"/>
    <w:rsid w:val="00AC6B9A"/>
    <w:rsid w:val="00AC709C"/>
    <w:rsid w:val="00AC7572"/>
    <w:rsid w:val="00AC76AE"/>
    <w:rsid w:val="00AC7A8C"/>
    <w:rsid w:val="00AC7D16"/>
    <w:rsid w:val="00AD0B6F"/>
    <w:rsid w:val="00AD0C70"/>
    <w:rsid w:val="00AD0E56"/>
    <w:rsid w:val="00AD1798"/>
    <w:rsid w:val="00AD1C3C"/>
    <w:rsid w:val="00AD1C85"/>
    <w:rsid w:val="00AD20DC"/>
    <w:rsid w:val="00AD2671"/>
    <w:rsid w:val="00AD278D"/>
    <w:rsid w:val="00AD3163"/>
    <w:rsid w:val="00AD3685"/>
    <w:rsid w:val="00AD3B45"/>
    <w:rsid w:val="00AD41C3"/>
    <w:rsid w:val="00AD4406"/>
    <w:rsid w:val="00AD4A26"/>
    <w:rsid w:val="00AD4A29"/>
    <w:rsid w:val="00AD4FA7"/>
    <w:rsid w:val="00AD5859"/>
    <w:rsid w:val="00AD5923"/>
    <w:rsid w:val="00AD5A86"/>
    <w:rsid w:val="00AD5F5A"/>
    <w:rsid w:val="00AD6695"/>
    <w:rsid w:val="00AD6C41"/>
    <w:rsid w:val="00AD6E2B"/>
    <w:rsid w:val="00AD7235"/>
    <w:rsid w:val="00AD780C"/>
    <w:rsid w:val="00AD7B38"/>
    <w:rsid w:val="00AD7B84"/>
    <w:rsid w:val="00AE0110"/>
    <w:rsid w:val="00AE05E0"/>
    <w:rsid w:val="00AE0B2E"/>
    <w:rsid w:val="00AE14C5"/>
    <w:rsid w:val="00AE1ABA"/>
    <w:rsid w:val="00AE229B"/>
    <w:rsid w:val="00AE25B4"/>
    <w:rsid w:val="00AE2BBE"/>
    <w:rsid w:val="00AE2D4B"/>
    <w:rsid w:val="00AE3229"/>
    <w:rsid w:val="00AE3685"/>
    <w:rsid w:val="00AE3847"/>
    <w:rsid w:val="00AE43EB"/>
    <w:rsid w:val="00AE44B9"/>
    <w:rsid w:val="00AE4608"/>
    <w:rsid w:val="00AE4A9D"/>
    <w:rsid w:val="00AE4ABE"/>
    <w:rsid w:val="00AE4F99"/>
    <w:rsid w:val="00AE53E9"/>
    <w:rsid w:val="00AE5ADC"/>
    <w:rsid w:val="00AE6023"/>
    <w:rsid w:val="00AE60C3"/>
    <w:rsid w:val="00AE6285"/>
    <w:rsid w:val="00AE6EF9"/>
    <w:rsid w:val="00AE7BB9"/>
    <w:rsid w:val="00AE7DD6"/>
    <w:rsid w:val="00AF08CA"/>
    <w:rsid w:val="00AF0956"/>
    <w:rsid w:val="00AF0B49"/>
    <w:rsid w:val="00AF0FCF"/>
    <w:rsid w:val="00AF10F7"/>
    <w:rsid w:val="00AF12FD"/>
    <w:rsid w:val="00AF16B0"/>
    <w:rsid w:val="00AF1770"/>
    <w:rsid w:val="00AF1D93"/>
    <w:rsid w:val="00AF1E16"/>
    <w:rsid w:val="00AF218D"/>
    <w:rsid w:val="00AF2505"/>
    <w:rsid w:val="00AF2789"/>
    <w:rsid w:val="00AF2A0A"/>
    <w:rsid w:val="00AF2D58"/>
    <w:rsid w:val="00AF2EEF"/>
    <w:rsid w:val="00AF5E22"/>
    <w:rsid w:val="00AF6037"/>
    <w:rsid w:val="00AF60CB"/>
    <w:rsid w:val="00AF666E"/>
    <w:rsid w:val="00AF72C7"/>
    <w:rsid w:val="00AF74E8"/>
    <w:rsid w:val="00AF7896"/>
    <w:rsid w:val="00AF7B96"/>
    <w:rsid w:val="00AF7EBE"/>
    <w:rsid w:val="00B0013A"/>
    <w:rsid w:val="00B006F9"/>
    <w:rsid w:val="00B00A20"/>
    <w:rsid w:val="00B01373"/>
    <w:rsid w:val="00B01ADB"/>
    <w:rsid w:val="00B01F02"/>
    <w:rsid w:val="00B024D5"/>
    <w:rsid w:val="00B02D55"/>
    <w:rsid w:val="00B03EE3"/>
    <w:rsid w:val="00B04F0E"/>
    <w:rsid w:val="00B05A68"/>
    <w:rsid w:val="00B05B91"/>
    <w:rsid w:val="00B05D77"/>
    <w:rsid w:val="00B05E19"/>
    <w:rsid w:val="00B06CF9"/>
    <w:rsid w:val="00B06FDD"/>
    <w:rsid w:val="00B07070"/>
    <w:rsid w:val="00B0735B"/>
    <w:rsid w:val="00B0738D"/>
    <w:rsid w:val="00B07644"/>
    <w:rsid w:val="00B07A9A"/>
    <w:rsid w:val="00B07AEC"/>
    <w:rsid w:val="00B07C65"/>
    <w:rsid w:val="00B1070B"/>
    <w:rsid w:val="00B11234"/>
    <w:rsid w:val="00B116B9"/>
    <w:rsid w:val="00B11B69"/>
    <w:rsid w:val="00B11C92"/>
    <w:rsid w:val="00B11E43"/>
    <w:rsid w:val="00B12434"/>
    <w:rsid w:val="00B12980"/>
    <w:rsid w:val="00B136BB"/>
    <w:rsid w:val="00B139AF"/>
    <w:rsid w:val="00B13A7B"/>
    <w:rsid w:val="00B13B77"/>
    <w:rsid w:val="00B13D59"/>
    <w:rsid w:val="00B13DBC"/>
    <w:rsid w:val="00B13FAA"/>
    <w:rsid w:val="00B14069"/>
    <w:rsid w:val="00B14328"/>
    <w:rsid w:val="00B14952"/>
    <w:rsid w:val="00B154A8"/>
    <w:rsid w:val="00B15556"/>
    <w:rsid w:val="00B155CE"/>
    <w:rsid w:val="00B15979"/>
    <w:rsid w:val="00B15A0C"/>
    <w:rsid w:val="00B15E4C"/>
    <w:rsid w:val="00B16370"/>
    <w:rsid w:val="00B16871"/>
    <w:rsid w:val="00B16D2A"/>
    <w:rsid w:val="00B17B84"/>
    <w:rsid w:val="00B17E7A"/>
    <w:rsid w:val="00B20D22"/>
    <w:rsid w:val="00B20F8A"/>
    <w:rsid w:val="00B2100B"/>
    <w:rsid w:val="00B219CE"/>
    <w:rsid w:val="00B22296"/>
    <w:rsid w:val="00B22594"/>
    <w:rsid w:val="00B22960"/>
    <w:rsid w:val="00B22F3F"/>
    <w:rsid w:val="00B23932"/>
    <w:rsid w:val="00B23CC4"/>
    <w:rsid w:val="00B24414"/>
    <w:rsid w:val="00B2445B"/>
    <w:rsid w:val="00B249D0"/>
    <w:rsid w:val="00B24E3E"/>
    <w:rsid w:val="00B24EDF"/>
    <w:rsid w:val="00B25B45"/>
    <w:rsid w:val="00B26168"/>
    <w:rsid w:val="00B264B0"/>
    <w:rsid w:val="00B275E5"/>
    <w:rsid w:val="00B27CE2"/>
    <w:rsid w:val="00B27D81"/>
    <w:rsid w:val="00B304FA"/>
    <w:rsid w:val="00B306DF"/>
    <w:rsid w:val="00B306E2"/>
    <w:rsid w:val="00B308C2"/>
    <w:rsid w:val="00B30A78"/>
    <w:rsid w:val="00B31275"/>
    <w:rsid w:val="00B312B4"/>
    <w:rsid w:val="00B31371"/>
    <w:rsid w:val="00B31E5A"/>
    <w:rsid w:val="00B322EE"/>
    <w:rsid w:val="00B33737"/>
    <w:rsid w:val="00B33C26"/>
    <w:rsid w:val="00B34F8E"/>
    <w:rsid w:val="00B351C4"/>
    <w:rsid w:val="00B35461"/>
    <w:rsid w:val="00B358D6"/>
    <w:rsid w:val="00B35F4B"/>
    <w:rsid w:val="00B35FD6"/>
    <w:rsid w:val="00B370EF"/>
    <w:rsid w:val="00B3746A"/>
    <w:rsid w:val="00B3774C"/>
    <w:rsid w:val="00B37861"/>
    <w:rsid w:val="00B37991"/>
    <w:rsid w:val="00B401FD"/>
    <w:rsid w:val="00B40310"/>
    <w:rsid w:val="00B403E9"/>
    <w:rsid w:val="00B4075B"/>
    <w:rsid w:val="00B407D2"/>
    <w:rsid w:val="00B4092B"/>
    <w:rsid w:val="00B409FB"/>
    <w:rsid w:val="00B40C22"/>
    <w:rsid w:val="00B40F45"/>
    <w:rsid w:val="00B41EDE"/>
    <w:rsid w:val="00B425C5"/>
    <w:rsid w:val="00B4271D"/>
    <w:rsid w:val="00B427FD"/>
    <w:rsid w:val="00B42C42"/>
    <w:rsid w:val="00B4304B"/>
    <w:rsid w:val="00B433DF"/>
    <w:rsid w:val="00B434BC"/>
    <w:rsid w:val="00B4372A"/>
    <w:rsid w:val="00B43A36"/>
    <w:rsid w:val="00B43D45"/>
    <w:rsid w:val="00B43E61"/>
    <w:rsid w:val="00B43FED"/>
    <w:rsid w:val="00B44263"/>
    <w:rsid w:val="00B4474D"/>
    <w:rsid w:val="00B44B8E"/>
    <w:rsid w:val="00B458E8"/>
    <w:rsid w:val="00B45BB0"/>
    <w:rsid w:val="00B46A24"/>
    <w:rsid w:val="00B46B2D"/>
    <w:rsid w:val="00B47012"/>
    <w:rsid w:val="00B47132"/>
    <w:rsid w:val="00B47142"/>
    <w:rsid w:val="00B47359"/>
    <w:rsid w:val="00B4799B"/>
    <w:rsid w:val="00B479AD"/>
    <w:rsid w:val="00B479E3"/>
    <w:rsid w:val="00B47C9E"/>
    <w:rsid w:val="00B50036"/>
    <w:rsid w:val="00B50800"/>
    <w:rsid w:val="00B50E88"/>
    <w:rsid w:val="00B50EF8"/>
    <w:rsid w:val="00B51056"/>
    <w:rsid w:val="00B5126F"/>
    <w:rsid w:val="00B516C6"/>
    <w:rsid w:val="00B51707"/>
    <w:rsid w:val="00B5197C"/>
    <w:rsid w:val="00B52102"/>
    <w:rsid w:val="00B5230A"/>
    <w:rsid w:val="00B5257F"/>
    <w:rsid w:val="00B52D30"/>
    <w:rsid w:val="00B53E15"/>
    <w:rsid w:val="00B53E57"/>
    <w:rsid w:val="00B53F13"/>
    <w:rsid w:val="00B546F9"/>
    <w:rsid w:val="00B54A3C"/>
    <w:rsid w:val="00B55297"/>
    <w:rsid w:val="00B55351"/>
    <w:rsid w:val="00B55B83"/>
    <w:rsid w:val="00B56097"/>
    <w:rsid w:val="00B56278"/>
    <w:rsid w:val="00B5653F"/>
    <w:rsid w:val="00B56778"/>
    <w:rsid w:val="00B56E21"/>
    <w:rsid w:val="00B573D6"/>
    <w:rsid w:val="00B57744"/>
    <w:rsid w:val="00B57C29"/>
    <w:rsid w:val="00B60315"/>
    <w:rsid w:val="00B60642"/>
    <w:rsid w:val="00B60DC5"/>
    <w:rsid w:val="00B60F1D"/>
    <w:rsid w:val="00B60F61"/>
    <w:rsid w:val="00B610A8"/>
    <w:rsid w:val="00B61131"/>
    <w:rsid w:val="00B6133C"/>
    <w:rsid w:val="00B619BE"/>
    <w:rsid w:val="00B61BDC"/>
    <w:rsid w:val="00B62773"/>
    <w:rsid w:val="00B62958"/>
    <w:rsid w:val="00B633CB"/>
    <w:rsid w:val="00B63605"/>
    <w:rsid w:val="00B639D6"/>
    <w:rsid w:val="00B64773"/>
    <w:rsid w:val="00B649C3"/>
    <w:rsid w:val="00B651D2"/>
    <w:rsid w:val="00B653AB"/>
    <w:rsid w:val="00B653EE"/>
    <w:rsid w:val="00B65F9E"/>
    <w:rsid w:val="00B664D3"/>
    <w:rsid w:val="00B66B19"/>
    <w:rsid w:val="00B675F5"/>
    <w:rsid w:val="00B67B23"/>
    <w:rsid w:val="00B67BE1"/>
    <w:rsid w:val="00B67DE7"/>
    <w:rsid w:val="00B703CB"/>
    <w:rsid w:val="00B7043E"/>
    <w:rsid w:val="00B70798"/>
    <w:rsid w:val="00B70BF8"/>
    <w:rsid w:val="00B70E61"/>
    <w:rsid w:val="00B70F49"/>
    <w:rsid w:val="00B7123B"/>
    <w:rsid w:val="00B716B5"/>
    <w:rsid w:val="00B71860"/>
    <w:rsid w:val="00B719BF"/>
    <w:rsid w:val="00B71D65"/>
    <w:rsid w:val="00B722C6"/>
    <w:rsid w:val="00B72530"/>
    <w:rsid w:val="00B72567"/>
    <w:rsid w:val="00B73120"/>
    <w:rsid w:val="00B73286"/>
    <w:rsid w:val="00B73867"/>
    <w:rsid w:val="00B7386E"/>
    <w:rsid w:val="00B73D9B"/>
    <w:rsid w:val="00B745F9"/>
    <w:rsid w:val="00B74BCE"/>
    <w:rsid w:val="00B74DA9"/>
    <w:rsid w:val="00B74DE3"/>
    <w:rsid w:val="00B74E69"/>
    <w:rsid w:val="00B74EF0"/>
    <w:rsid w:val="00B74FB6"/>
    <w:rsid w:val="00B75544"/>
    <w:rsid w:val="00B75850"/>
    <w:rsid w:val="00B75BCE"/>
    <w:rsid w:val="00B762ED"/>
    <w:rsid w:val="00B7668A"/>
    <w:rsid w:val="00B76E7C"/>
    <w:rsid w:val="00B7720F"/>
    <w:rsid w:val="00B776B0"/>
    <w:rsid w:val="00B77AD9"/>
    <w:rsid w:val="00B80742"/>
    <w:rsid w:val="00B80936"/>
    <w:rsid w:val="00B80A22"/>
    <w:rsid w:val="00B8153A"/>
    <w:rsid w:val="00B81595"/>
    <w:rsid w:val="00B81697"/>
    <w:rsid w:val="00B81898"/>
    <w:rsid w:val="00B819CC"/>
    <w:rsid w:val="00B81C8E"/>
    <w:rsid w:val="00B81E2C"/>
    <w:rsid w:val="00B82115"/>
    <w:rsid w:val="00B8265F"/>
    <w:rsid w:val="00B827D4"/>
    <w:rsid w:val="00B82E53"/>
    <w:rsid w:val="00B830A7"/>
    <w:rsid w:val="00B83476"/>
    <w:rsid w:val="00B83A1F"/>
    <w:rsid w:val="00B8436B"/>
    <w:rsid w:val="00B84C2A"/>
    <w:rsid w:val="00B84C43"/>
    <w:rsid w:val="00B84E5B"/>
    <w:rsid w:val="00B8549C"/>
    <w:rsid w:val="00B8574B"/>
    <w:rsid w:val="00B85788"/>
    <w:rsid w:val="00B85DFB"/>
    <w:rsid w:val="00B85F42"/>
    <w:rsid w:val="00B860B0"/>
    <w:rsid w:val="00B864DA"/>
    <w:rsid w:val="00B8692F"/>
    <w:rsid w:val="00B86B3B"/>
    <w:rsid w:val="00B86C2F"/>
    <w:rsid w:val="00B86E38"/>
    <w:rsid w:val="00B87C40"/>
    <w:rsid w:val="00B87F84"/>
    <w:rsid w:val="00B87FCA"/>
    <w:rsid w:val="00B90C6A"/>
    <w:rsid w:val="00B90F04"/>
    <w:rsid w:val="00B91000"/>
    <w:rsid w:val="00B91355"/>
    <w:rsid w:val="00B914E9"/>
    <w:rsid w:val="00B91753"/>
    <w:rsid w:val="00B91AE3"/>
    <w:rsid w:val="00B91F0E"/>
    <w:rsid w:val="00B91F5F"/>
    <w:rsid w:val="00B9236F"/>
    <w:rsid w:val="00B925A7"/>
    <w:rsid w:val="00B92EF6"/>
    <w:rsid w:val="00B931CA"/>
    <w:rsid w:val="00B9340F"/>
    <w:rsid w:val="00B9363C"/>
    <w:rsid w:val="00B93796"/>
    <w:rsid w:val="00B93B66"/>
    <w:rsid w:val="00B93D73"/>
    <w:rsid w:val="00B93FC3"/>
    <w:rsid w:val="00B943F3"/>
    <w:rsid w:val="00B94405"/>
    <w:rsid w:val="00B9486C"/>
    <w:rsid w:val="00B948D0"/>
    <w:rsid w:val="00B94CD8"/>
    <w:rsid w:val="00B94D05"/>
    <w:rsid w:val="00B94F3B"/>
    <w:rsid w:val="00B9567C"/>
    <w:rsid w:val="00B9569E"/>
    <w:rsid w:val="00B956EE"/>
    <w:rsid w:val="00B96DEC"/>
    <w:rsid w:val="00B971A0"/>
    <w:rsid w:val="00B971BC"/>
    <w:rsid w:val="00B9758F"/>
    <w:rsid w:val="00B97E8A"/>
    <w:rsid w:val="00BA0092"/>
    <w:rsid w:val="00BA00AA"/>
    <w:rsid w:val="00BA094F"/>
    <w:rsid w:val="00BA0CDC"/>
    <w:rsid w:val="00BA1142"/>
    <w:rsid w:val="00BA17E9"/>
    <w:rsid w:val="00BA2230"/>
    <w:rsid w:val="00BA25BB"/>
    <w:rsid w:val="00BA27BE"/>
    <w:rsid w:val="00BA2953"/>
    <w:rsid w:val="00BA2BA1"/>
    <w:rsid w:val="00BA2CA2"/>
    <w:rsid w:val="00BA2D3E"/>
    <w:rsid w:val="00BA3402"/>
    <w:rsid w:val="00BA3447"/>
    <w:rsid w:val="00BA3562"/>
    <w:rsid w:val="00BA35C9"/>
    <w:rsid w:val="00BA3C95"/>
    <w:rsid w:val="00BA3DB1"/>
    <w:rsid w:val="00BA3FFA"/>
    <w:rsid w:val="00BA4598"/>
    <w:rsid w:val="00BA46E1"/>
    <w:rsid w:val="00BA48EF"/>
    <w:rsid w:val="00BA4B97"/>
    <w:rsid w:val="00BA506E"/>
    <w:rsid w:val="00BA553A"/>
    <w:rsid w:val="00BA578D"/>
    <w:rsid w:val="00BA578E"/>
    <w:rsid w:val="00BA5D01"/>
    <w:rsid w:val="00BA66EA"/>
    <w:rsid w:val="00BA6BF8"/>
    <w:rsid w:val="00BA6F28"/>
    <w:rsid w:val="00BA7139"/>
    <w:rsid w:val="00BA7888"/>
    <w:rsid w:val="00BA7DDD"/>
    <w:rsid w:val="00BB0178"/>
    <w:rsid w:val="00BB047A"/>
    <w:rsid w:val="00BB1056"/>
    <w:rsid w:val="00BB1B22"/>
    <w:rsid w:val="00BB1B9A"/>
    <w:rsid w:val="00BB1BF5"/>
    <w:rsid w:val="00BB1CA2"/>
    <w:rsid w:val="00BB206B"/>
    <w:rsid w:val="00BB25D1"/>
    <w:rsid w:val="00BB2BB0"/>
    <w:rsid w:val="00BB3671"/>
    <w:rsid w:val="00BB3847"/>
    <w:rsid w:val="00BB3C9A"/>
    <w:rsid w:val="00BB40FF"/>
    <w:rsid w:val="00BB4B38"/>
    <w:rsid w:val="00BB4F09"/>
    <w:rsid w:val="00BB54B5"/>
    <w:rsid w:val="00BB570B"/>
    <w:rsid w:val="00BB6058"/>
    <w:rsid w:val="00BB6A16"/>
    <w:rsid w:val="00BB77C3"/>
    <w:rsid w:val="00BB77F0"/>
    <w:rsid w:val="00BB799A"/>
    <w:rsid w:val="00BB7A6C"/>
    <w:rsid w:val="00BC02AD"/>
    <w:rsid w:val="00BC0AFA"/>
    <w:rsid w:val="00BC0BF7"/>
    <w:rsid w:val="00BC118F"/>
    <w:rsid w:val="00BC1337"/>
    <w:rsid w:val="00BC1445"/>
    <w:rsid w:val="00BC1912"/>
    <w:rsid w:val="00BC1A60"/>
    <w:rsid w:val="00BC1E83"/>
    <w:rsid w:val="00BC2451"/>
    <w:rsid w:val="00BC2DBD"/>
    <w:rsid w:val="00BC3070"/>
    <w:rsid w:val="00BC31DE"/>
    <w:rsid w:val="00BC33A8"/>
    <w:rsid w:val="00BC351D"/>
    <w:rsid w:val="00BC40F9"/>
    <w:rsid w:val="00BC441A"/>
    <w:rsid w:val="00BC44D1"/>
    <w:rsid w:val="00BC49EE"/>
    <w:rsid w:val="00BC4AE9"/>
    <w:rsid w:val="00BC4EFF"/>
    <w:rsid w:val="00BC5ED9"/>
    <w:rsid w:val="00BC60F9"/>
    <w:rsid w:val="00BC654C"/>
    <w:rsid w:val="00BC670A"/>
    <w:rsid w:val="00BC6C41"/>
    <w:rsid w:val="00BC704A"/>
    <w:rsid w:val="00BC7563"/>
    <w:rsid w:val="00BC767A"/>
    <w:rsid w:val="00BC7ACF"/>
    <w:rsid w:val="00BD04AC"/>
    <w:rsid w:val="00BD13B0"/>
    <w:rsid w:val="00BD1765"/>
    <w:rsid w:val="00BD1887"/>
    <w:rsid w:val="00BD18A1"/>
    <w:rsid w:val="00BD1E79"/>
    <w:rsid w:val="00BD270F"/>
    <w:rsid w:val="00BD2AF0"/>
    <w:rsid w:val="00BD3742"/>
    <w:rsid w:val="00BD3C49"/>
    <w:rsid w:val="00BD4615"/>
    <w:rsid w:val="00BD4E33"/>
    <w:rsid w:val="00BD552D"/>
    <w:rsid w:val="00BD57BA"/>
    <w:rsid w:val="00BD6A04"/>
    <w:rsid w:val="00BD6D2D"/>
    <w:rsid w:val="00BD6EC9"/>
    <w:rsid w:val="00BD6FF9"/>
    <w:rsid w:val="00BD76B1"/>
    <w:rsid w:val="00BD7708"/>
    <w:rsid w:val="00BD7B18"/>
    <w:rsid w:val="00BD7D0F"/>
    <w:rsid w:val="00BE10F2"/>
    <w:rsid w:val="00BE17FD"/>
    <w:rsid w:val="00BE1FFC"/>
    <w:rsid w:val="00BE233D"/>
    <w:rsid w:val="00BE2A63"/>
    <w:rsid w:val="00BE2B33"/>
    <w:rsid w:val="00BE2EAB"/>
    <w:rsid w:val="00BE42C5"/>
    <w:rsid w:val="00BE491C"/>
    <w:rsid w:val="00BE4E8F"/>
    <w:rsid w:val="00BE4EDD"/>
    <w:rsid w:val="00BE540B"/>
    <w:rsid w:val="00BE54E0"/>
    <w:rsid w:val="00BE55EA"/>
    <w:rsid w:val="00BE57C7"/>
    <w:rsid w:val="00BE5A60"/>
    <w:rsid w:val="00BE5BB2"/>
    <w:rsid w:val="00BE5CE6"/>
    <w:rsid w:val="00BE5D1D"/>
    <w:rsid w:val="00BE5D39"/>
    <w:rsid w:val="00BE60F5"/>
    <w:rsid w:val="00BE61EE"/>
    <w:rsid w:val="00BE713A"/>
    <w:rsid w:val="00BE7370"/>
    <w:rsid w:val="00BE7665"/>
    <w:rsid w:val="00BF0D31"/>
    <w:rsid w:val="00BF125F"/>
    <w:rsid w:val="00BF18C0"/>
    <w:rsid w:val="00BF22C8"/>
    <w:rsid w:val="00BF259D"/>
    <w:rsid w:val="00BF2F1B"/>
    <w:rsid w:val="00BF33E8"/>
    <w:rsid w:val="00BF381E"/>
    <w:rsid w:val="00BF4C9E"/>
    <w:rsid w:val="00BF53CF"/>
    <w:rsid w:val="00BF5958"/>
    <w:rsid w:val="00BF60FF"/>
    <w:rsid w:val="00BF6C8D"/>
    <w:rsid w:val="00BF6F26"/>
    <w:rsid w:val="00BF7375"/>
    <w:rsid w:val="00C00910"/>
    <w:rsid w:val="00C01084"/>
    <w:rsid w:val="00C01B9D"/>
    <w:rsid w:val="00C01EF4"/>
    <w:rsid w:val="00C023B3"/>
    <w:rsid w:val="00C02D4E"/>
    <w:rsid w:val="00C02F85"/>
    <w:rsid w:val="00C030DE"/>
    <w:rsid w:val="00C03313"/>
    <w:rsid w:val="00C036CF"/>
    <w:rsid w:val="00C0505B"/>
    <w:rsid w:val="00C051A8"/>
    <w:rsid w:val="00C075EB"/>
    <w:rsid w:val="00C07799"/>
    <w:rsid w:val="00C07D0A"/>
    <w:rsid w:val="00C10261"/>
    <w:rsid w:val="00C1085B"/>
    <w:rsid w:val="00C109BF"/>
    <w:rsid w:val="00C11548"/>
    <w:rsid w:val="00C11921"/>
    <w:rsid w:val="00C11B1B"/>
    <w:rsid w:val="00C11B94"/>
    <w:rsid w:val="00C11D04"/>
    <w:rsid w:val="00C12FBE"/>
    <w:rsid w:val="00C13320"/>
    <w:rsid w:val="00C1382A"/>
    <w:rsid w:val="00C141CC"/>
    <w:rsid w:val="00C14C36"/>
    <w:rsid w:val="00C15306"/>
    <w:rsid w:val="00C15A9F"/>
    <w:rsid w:val="00C15D79"/>
    <w:rsid w:val="00C15E22"/>
    <w:rsid w:val="00C1638C"/>
    <w:rsid w:val="00C16C9D"/>
    <w:rsid w:val="00C16D19"/>
    <w:rsid w:val="00C17131"/>
    <w:rsid w:val="00C17AB5"/>
    <w:rsid w:val="00C20419"/>
    <w:rsid w:val="00C20F49"/>
    <w:rsid w:val="00C21A8F"/>
    <w:rsid w:val="00C21C8B"/>
    <w:rsid w:val="00C22105"/>
    <w:rsid w:val="00C22EA7"/>
    <w:rsid w:val="00C236E5"/>
    <w:rsid w:val="00C244B6"/>
    <w:rsid w:val="00C24FBA"/>
    <w:rsid w:val="00C2546B"/>
    <w:rsid w:val="00C25685"/>
    <w:rsid w:val="00C256D9"/>
    <w:rsid w:val="00C260CE"/>
    <w:rsid w:val="00C2616F"/>
    <w:rsid w:val="00C26283"/>
    <w:rsid w:val="00C26311"/>
    <w:rsid w:val="00C263EB"/>
    <w:rsid w:val="00C2673D"/>
    <w:rsid w:val="00C26A09"/>
    <w:rsid w:val="00C26F65"/>
    <w:rsid w:val="00C273BF"/>
    <w:rsid w:val="00C27B0A"/>
    <w:rsid w:val="00C27BF1"/>
    <w:rsid w:val="00C3047F"/>
    <w:rsid w:val="00C30C8F"/>
    <w:rsid w:val="00C319D0"/>
    <w:rsid w:val="00C31D1F"/>
    <w:rsid w:val="00C31E96"/>
    <w:rsid w:val="00C32CF1"/>
    <w:rsid w:val="00C3347C"/>
    <w:rsid w:val="00C335AB"/>
    <w:rsid w:val="00C3366C"/>
    <w:rsid w:val="00C3438C"/>
    <w:rsid w:val="00C3574F"/>
    <w:rsid w:val="00C35B09"/>
    <w:rsid w:val="00C36912"/>
    <w:rsid w:val="00C3702F"/>
    <w:rsid w:val="00C37385"/>
    <w:rsid w:val="00C3764E"/>
    <w:rsid w:val="00C37AAB"/>
    <w:rsid w:val="00C37E3C"/>
    <w:rsid w:val="00C37FC9"/>
    <w:rsid w:val="00C4004B"/>
    <w:rsid w:val="00C40088"/>
    <w:rsid w:val="00C40222"/>
    <w:rsid w:val="00C4074D"/>
    <w:rsid w:val="00C40DF7"/>
    <w:rsid w:val="00C41458"/>
    <w:rsid w:val="00C41EBD"/>
    <w:rsid w:val="00C4276F"/>
    <w:rsid w:val="00C428B4"/>
    <w:rsid w:val="00C42997"/>
    <w:rsid w:val="00C42ACF"/>
    <w:rsid w:val="00C42D34"/>
    <w:rsid w:val="00C438FF"/>
    <w:rsid w:val="00C44455"/>
    <w:rsid w:val="00C447ED"/>
    <w:rsid w:val="00C44AFD"/>
    <w:rsid w:val="00C44B58"/>
    <w:rsid w:val="00C44C70"/>
    <w:rsid w:val="00C44E5D"/>
    <w:rsid w:val="00C4500A"/>
    <w:rsid w:val="00C456AD"/>
    <w:rsid w:val="00C45786"/>
    <w:rsid w:val="00C45922"/>
    <w:rsid w:val="00C45B87"/>
    <w:rsid w:val="00C466D4"/>
    <w:rsid w:val="00C47993"/>
    <w:rsid w:val="00C47FBD"/>
    <w:rsid w:val="00C505A7"/>
    <w:rsid w:val="00C50B9E"/>
    <w:rsid w:val="00C510CD"/>
    <w:rsid w:val="00C5217B"/>
    <w:rsid w:val="00C52277"/>
    <w:rsid w:val="00C52306"/>
    <w:rsid w:val="00C52F69"/>
    <w:rsid w:val="00C532E2"/>
    <w:rsid w:val="00C53333"/>
    <w:rsid w:val="00C53335"/>
    <w:rsid w:val="00C533AE"/>
    <w:rsid w:val="00C538C1"/>
    <w:rsid w:val="00C54585"/>
    <w:rsid w:val="00C54703"/>
    <w:rsid w:val="00C54B81"/>
    <w:rsid w:val="00C54C8A"/>
    <w:rsid w:val="00C54CB7"/>
    <w:rsid w:val="00C54EE8"/>
    <w:rsid w:val="00C55814"/>
    <w:rsid w:val="00C55E32"/>
    <w:rsid w:val="00C56A4E"/>
    <w:rsid w:val="00C56F4C"/>
    <w:rsid w:val="00C57149"/>
    <w:rsid w:val="00C57268"/>
    <w:rsid w:val="00C572AA"/>
    <w:rsid w:val="00C57504"/>
    <w:rsid w:val="00C577D9"/>
    <w:rsid w:val="00C604C2"/>
    <w:rsid w:val="00C605DE"/>
    <w:rsid w:val="00C60648"/>
    <w:rsid w:val="00C608AB"/>
    <w:rsid w:val="00C60A1B"/>
    <w:rsid w:val="00C6135C"/>
    <w:rsid w:val="00C61646"/>
    <w:rsid w:val="00C61E1B"/>
    <w:rsid w:val="00C62238"/>
    <w:rsid w:val="00C625AD"/>
    <w:rsid w:val="00C62923"/>
    <w:rsid w:val="00C62A00"/>
    <w:rsid w:val="00C62AE2"/>
    <w:rsid w:val="00C62DE9"/>
    <w:rsid w:val="00C62E5B"/>
    <w:rsid w:val="00C62FDF"/>
    <w:rsid w:val="00C63410"/>
    <w:rsid w:val="00C635E2"/>
    <w:rsid w:val="00C636E7"/>
    <w:rsid w:val="00C63D35"/>
    <w:rsid w:val="00C643FD"/>
    <w:rsid w:val="00C64486"/>
    <w:rsid w:val="00C64A37"/>
    <w:rsid w:val="00C64C6B"/>
    <w:rsid w:val="00C65AD2"/>
    <w:rsid w:val="00C661D0"/>
    <w:rsid w:val="00C663A2"/>
    <w:rsid w:val="00C66F2C"/>
    <w:rsid w:val="00C67468"/>
    <w:rsid w:val="00C677D1"/>
    <w:rsid w:val="00C70144"/>
    <w:rsid w:val="00C7021E"/>
    <w:rsid w:val="00C702FB"/>
    <w:rsid w:val="00C70646"/>
    <w:rsid w:val="00C70866"/>
    <w:rsid w:val="00C712B0"/>
    <w:rsid w:val="00C7158E"/>
    <w:rsid w:val="00C717C0"/>
    <w:rsid w:val="00C7183D"/>
    <w:rsid w:val="00C7187F"/>
    <w:rsid w:val="00C71B24"/>
    <w:rsid w:val="00C7250B"/>
    <w:rsid w:val="00C725A5"/>
    <w:rsid w:val="00C729E4"/>
    <w:rsid w:val="00C72F2B"/>
    <w:rsid w:val="00C72F7F"/>
    <w:rsid w:val="00C7346B"/>
    <w:rsid w:val="00C73CAF"/>
    <w:rsid w:val="00C73E4F"/>
    <w:rsid w:val="00C74B0B"/>
    <w:rsid w:val="00C74F14"/>
    <w:rsid w:val="00C754DA"/>
    <w:rsid w:val="00C75937"/>
    <w:rsid w:val="00C75BBE"/>
    <w:rsid w:val="00C75DC4"/>
    <w:rsid w:val="00C76887"/>
    <w:rsid w:val="00C76BC1"/>
    <w:rsid w:val="00C76DBA"/>
    <w:rsid w:val="00C77271"/>
    <w:rsid w:val="00C77C0E"/>
    <w:rsid w:val="00C8001D"/>
    <w:rsid w:val="00C803E9"/>
    <w:rsid w:val="00C80412"/>
    <w:rsid w:val="00C80500"/>
    <w:rsid w:val="00C80655"/>
    <w:rsid w:val="00C813CF"/>
    <w:rsid w:val="00C81D4E"/>
    <w:rsid w:val="00C82AD5"/>
    <w:rsid w:val="00C82B45"/>
    <w:rsid w:val="00C82FE5"/>
    <w:rsid w:val="00C83DFE"/>
    <w:rsid w:val="00C83EE2"/>
    <w:rsid w:val="00C841F7"/>
    <w:rsid w:val="00C84B9E"/>
    <w:rsid w:val="00C84D86"/>
    <w:rsid w:val="00C86064"/>
    <w:rsid w:val="00C86A2A"/>
    <w:rsid w:val="00C86E73"/>
    <w:rsid w:val="00C86E9A"/>
    <w:rsid w:val="00C8716E"/>
    <w:rsid w:val="00C87CDB"/>
    <w:rsid w:val="00C87F07"/>
    <w:rsid w:val="00C90466"/>
    <w:rsid w:val="00C9077D"/>
    <w:rsid w:val="00C90978"/>
    <w:rsid w:val="00C91687"/>
    <w:rsid w:val="00C91974"/>
    <w:rsid w:val="00C91D67"/>
    <w:rsid w:val="00C91D6D"/>
    <w:rsid w:val="00C924A8"/>
    <w:rsid w:val="00C925BA"/>
    <w:rsid w:val="00C92659"/>
    <w:rsid w:val="00C92978"/>
    <w:rsid w:val="00C92A1F"/>
    <w:rsid w:val="00C93EC9"/>
    <w:rsid w:val="00C9408B"/>
    <w:rsid w:val="00C945FE"/>
    <w:rsid w:val="00C94914"/>
    <w:rsid w:val="00C94B51"/>
    <w:rsid w:val="00C94BD1"/>
    <w:rsid w:val="00C950A1"/>
    <w:rsid w:val="00C960CE"/>
    <w:rsid w:val="00C9614E"/>
    <w:rsid w:val="00C961EE"/>
    <w:rsid w:val="00C96874"/>
    <w:rsid w:val="00C96FAA"/>
    <w:rsid w:val="00C972B3"/>
    <w:rsid w:val="00C97620"/>
    <w:rsid w:val="00C97837"/>
    <w:rsid w:val="00C97A04"/>
    <w:rsid w:val="00C97D94"/>
    <w:rsid w:val="00CA02AD"/>
    <w:rsid w:val="00CA080C"/>
    <w:rsid w:val="00CA0854"/>
    <w:rsid w:val="00CA0AB9"/>
    <w:rsid w:val="00CA107B"/>
    <w:rsid w:val="00CA1370"/>
    <w:rsid w:val="00CA1A65"/>
    <w:rsid w:val="00CA1D36"/>
    <w:rsid w:val="00CA1DB3"/>
    <w:rsid w:val="00CA1E3C"/>
    <w:rsid w:val="00CA2100"/>
    <w:rsid w:val="00CA21D8"/>
    <w:rsid w:val="00CA2A8C"/>
    <w:rsid w:val="00CA2BB5"/>
    <w:rsid w:val="00CA2ECD"/>
    <w:rsid w:val="00CA2EF1"/>
    <w:rsid w:val="00CA31D2"/>
    <w:rsid w:val="00CA3330"/>
    <w:rsid w:val="00CA3CF4"/>
    <w:rsid w:val="00CA4203"/>
    <w:rsid w:val="00CA484D"/>
    <w:rsid w:val="00CA4CB2"/>
    <w:rsid w:val="00CA4EC2"/>
    <w:rsid w:val="00CA4FB6"/>
    <w:rsid w:val="00CA55CA"/>
    <w:rsid w:val="00CA568F"/>
    <w:rsid w:val="00CA5ACE"/>
    <w:rsid w:val="00CA5B0A"/>
    <w:rsid w:val="00CA5BAF"/>
    <w:rsid w:val="00CA620C"/>
    <w:rsid w:val="00CA6284"/>
    <w:rsid w:val="00CA629B"/>
    <w:rsid w:val="00CA6AEF"/>
    <w:rsid w:val="00CA7887"/>
    <w:rsid w:val="00CA78EA"/>
    <w:rsid w:val="00CB14CC"/>
    <w:rsid w:val="00CB17CC"/>
    <w:rsid w:val="00CB1C65"/>
    <w:rsid w:val="00CB20EC"/>
    <w:rsid w:val="00CB2117"/>
    <w:rsid w:val="00CB250E"/>
    <w:rsid w:val="00CB2F90"/>
    <w:rsid w:val="00CB3290"/>
    <w:rsid w:val="00CB35F0"/>
    <w:rsid w:val="00CB3E37"/>
    <w:rsid w:val="00CB4222"/>
    <w:rsid w:val="00CB4E7E"/>
    <w:rsid w:val="00CB5E55"/>
    <w:rsid w:val="00CB605B"/>
    <w:rsid w:val="00CB616A"/>
    <w:rsid w:val="00CB631D"/>
    <w:rsid w:val="00CB6602"/>
    <w:rsid w:val="00CB686F"/>
    <w:rsid w:val="00CB68BC"/>
    <w:rsid w:val="00CB6AD4"/>
    <w:rsid w:val="00CB6C63"/>
    <w:rsid w:val="00CB6CF4"/>
    <w:rsid w:val="00CB6DEE"/>
    <w:rsid w:val="00CB7871"/>
    <w:rsid w:val="00CB7B3E"/>
    <w:rsid w:val="00CC08D1"/>
    <w:rsid w:val="00CC0946"/>
    <w:rsid w:val="00CC0E83"/>
    <w:rsid w:val="00CC1623"/>
    <w:rsid w:val="00CC1A7C"/>
    <w:rsid w:val="00CC1EC2"/>
    <w:rsid w:val="00CC1FD2"/>
    <w:rsid w:val="00CC30D8"/>
    <w:rsid w:val="00CC374E"/>
    <w:rsid w:val="00CC395F"/>
    <w:rsid w:val="00CC3B67"/>
    <w:rsid w:val="00CC425D"/>
    <w:rsid w:val="00CC450B"/>
    <w:rsid w:val="00CC46CF"/>
    <w:rsid w:val="00CC54D8"/>
    <w:rsid w:val="00CC58E2"/>
    <w:rsid w:val="00CC59DF"/>
    <w:rsid w:val="00CC5B24"/>
    <w:rsid w:val="00CC5BDB"/>
    <w:rsid w:val="00CC65B7"/>
    <w:rsid w:val="00CC6C35"/>
    <w:rsid w:val="00CC6D0C"/>
    <w:rsid w:val="00CC6EB5"/>
    <w:rsid w:val="00CC7170"/>
    <w:rsid w:val="00CC722B"/>
    <w:rsid w:val="00CC739E"/>
    <w:rsid w:val="00CC7748"/>
    <w:rsid w:val="00CC7AD2"/>
    <w:rsid w:val="00CC7DE7"/>
    <w:rsid w:val="00CD0895"/>
    <w:rsid w:val="00CD0FA0"/>
    <w:rsid w:val="00CD14AD"/>
    <w:rsid w:val="00CD1EBB"/>
    <w:rsid w:val="00CD28CF"/>
    <w:rsid w:val="00CD2BAF"/>
    <w:rsid w:val="00CD2C49"/>
    <w:rsid w:val="00CD3780"/>
    <w:rsid w:val="00CD3A35"/>
    <w:rsid w:val="00CD3DB1"/>
    <w:rsid w:val="00CD3EEB"/>
    <w:rsid w:val="00CD4B59"/>
    <w:rsid w:val="00CD4E32"/>
    <w:rsid w:val="00CD5617"/>
    <w:rsid w:val="00CD58B7"/>
    <w:rsid w:val="00CD5906"/>
    <w:rsid w:val="00CD5D0C"/>
    <w:rsid w:val="00CD62DB"/>
    <w:rsid w:val="00CD6603"/>
    <w:rsid w:val="00CD6681"/>
    <w:rsid w:val="00CD6B3D"/>
    <w:rsid w:val="00CD7636"/>
    <w:rsid w:val="00CD789B"/>
    <w:rsid w:val="00CD7967"/>
    <w:rsid w:val="00CE00E7"/>
    <w:rsid w:val="00CE0AD9"/>
    <w:rsid w:val="00CE0AEE"/>
    <w:rsid w:val="00CE14E9"/>
    <w:rsid w:val="00CE196F"/>
    <w:rsid w:val="00CE26AB"/>
    <w:rsid w:val="00CE28A5"/>
    <w:rsid w:val="00CE2EB5"/>
    <w:rsid w:val="00CE2EF9"/>
    <w:rsid w:val="00CE2FFF"/>
    <w:rsid w:val="00CE36EC"/>
    <w:rsid w:val="00CE36F2"/>
    <w:rsid w:val="00CE3701"/>
    <w:rsid w:val="00CE381E"/>
    <w:rsid w:val="00CE3ADA"/>
    <w:rsid w:val="00CE3CDC"/>
    <w:rsid w:val="00CE3D1D"/>
    <w:rsid w:val="00CE4810"/>
    <w:rsid w:val="00CE48F9"/>
    <w:rsid w:val="00CE4969"/>
    <w:rsid w:val="00CE4D30"/>
    <w:rsid w:val="00CE4E8D"/>
    <w:rsid w:val="00CE5725"/>
    <w:rsid w:val="00CE581D"/>
    <w:rsid w:val="00CE6A37"/>
    <w:rsid w:val="00CE74C4"/>
    <w:rsid w:val="00CE74C9"/>
    <w:rsid w:val="00CE7821"/>
    <w:rsid w:val="00CE7B6D"/>
    <w:rsid w:val="00CF0924"/>
    <w:rsid w:val="00CF0D3F"/>
    <w:rsid w:val="00CF11C6"/>
    <w:rsid w:val="00CF175F"/>
    <w:rsid w:val="00CF18EE"/>
    <w:rsid w:val="00CF2636"/>
    <w:rsid w:val="00CF30BD"/>
    <w:rsid w:val="00CF36FF"/>
    <w:rsid w:val="00CF3757"/>
    <w:rsid w:val="00CF3B8D"/>
    <w:rsid w:val="00CF4099"/>
    <w:rsid w:val="00CF43E2"/>
    <w:rsid w:val="00CF4451"/>
    <w:rsid w:val="00CF4642"/>
    <w:rsid w:val="00CF486B"/>
    <w:rsid w:val="00CF49E4"/>
    <w:rsid w:val="00CF580C"/>
    <w:rsid w:val="00CF5E52"/>
    <w:rsid w:val="00CF5ECD"/>
    <w:rsid w:val="00CF604A"/>
    <w:rsid w:val="00CF609B"/>
    <w:rsid w:val="00CF744A"/>
    <w:rsid w:val="00CF7BDF"/>
    <w:rsid w:val="00CF7CE2"/>
    <w:rsid w:val="00CF7F8C"/>
    <w:rsid w:val="00D003E3"/>
    <w:rsid w:val="00D00796"/>
    <w:rsid w:val="00D009F1"/>
    <w:rsid w:val="00D00AFB"/>
    <w:rsid w:val="00D00BDA"/>
    <w:rsid w:val="00D00C3E"/>
    <w:rsid w:val="00D00CB3"/>
    <w:rsid w:val="00D012C3"/>
    <w:rsid w:val="00D018AD"/>
    <w:rsid w:val="00D01CA1"/>
    <w:rsid w:val="00D01FAF"/>
    <w:rsid w:val="00D0334B"/>
    <w:rsid w:val="00D03A99"/>
    <w:rsid w:val="00D04137"/>
    <w:rsid w:val="00D04527"/>
    <w:rsid w:val="00D04549"/>
    <w:rsid w:val="00D05001"/>
    <w:rsid w:val="00D05181"/>
    <w:rsid w:val="00D0549B"/>
    <w:rsid w:val="00D057DE"/>
    <w:rsid w:val="00D05DE5"/>
    <w:rsid w:val="00D05E6D"/>
    <w:rsid w:val="00D0649B"/>
    <w:rsid w:val="00D068F5"/>
    <w:rsid w:val="00D07184"/>
    <w:rsid w:val="00D077CF"/>
    <w:rsid w:val="00D1061E"/>
    <w:rsid w:val="00D10A8B"/>
    <w:rsid w:val="00D1127A"/>
    <w:rsid w:val="00D117AC"/>
    <w:rsid w:val="00D11FC8"/>
    <w:rsid w:val="00D1232C"/>
    <w:rsid w:val="00D1289D"/>
    <w:rsid w:val="00D129C9"/>
    <w:rsid w:val="00D12DF1"/>
    <w:rsid w:val="00D12E54"/>
    <w:rsid w:val="00D1320E"/>
    <w:rsid w:val="00D13681"/>
    <w:rsid w:val="00D147A6"/>
    <w:rsid w:val="00D14C1A"/>
    <w:rsid w:val="00D153A4"/>
    <w:rsid w:val="00D160E7"/>
    <w:rsid w:val="00D16D44"/>
    <w:rsid w:val="00D16E7E"/>
    <w:rsid w:val="00D170E9"/>
    <w:rsid w:val="00D17725"/>
    <w:rsid w:val="00D17913"/>
    <w:rsid w:val="00D20681"/>
    <w:rsid w:val="00D20780"/>
    <w:rsid w:val="00D20CF3"/>
    <w:rsid w:val="00D20E86"/>
    <w:rsid w:val="00D225FB"/>
    <w:rsid w:val="00D2271E"/>
    <w:rsid w:val="00D22906"/>
    <w:rsid w:val="00D22C73"/>
    <w:rsid w:val="00D23470"/>
    <w:rsid w:val="00D234C5"/>
    <w:rsid w:val="00D2350E"/>
    <w:rsid w:val="00D23924"/>
    <w:rsid w:val="00D2449C"/>
    <w:rsid w:val="00D24C09"/>
    <w:rsid w:val="00D24D48"/>
    <w:rsid w:val="00D25BF8"/>
    <w:rsid w:val="00D261A2"/>
    <w:rsid w:val="00D2651B"/>
    <w:rsid w:val="00D268B4"/>
    <w:rsid w:val="00D26E10"/>
    <w:rsid w:val="00D26F7A"/>
    <w:rsid w:val="00D26F7B"/>
    <w:rsid w:val="00D26FC3"/>
    <w:rsid w:val="00D2707C"/>
    <w:rsid w:val="00D27CA4"/>
    <w:rsid w:val="00D27FBF"/>
    <w:rsid w:val="00D3002F"/>
    <w:rsid w:val="00D302C1"/>
    <w:rsid w:val="00D3041C"/>
    <w:rsid w:val="00D30866"/>
    <w:rsid w:val="00D30A0C"/>
    <w:rsid w:val="00D317C3"/>
    <w:rsid w:val="00D31B51"/>
    <w:rsid w:val="00D32067"/>
    <w:rsid w:val="00D32211"/>
    <w:rsid w:val="00D32EC5"/>
    <w:rsid w:val="00D32FF6"/>
    <w:rsid w:val="00D33203"/>
    <w:rsid w:val="00D33241"/>
    <w:rsid w:val="00D332A9"/>
    <w:rsid w:val="00D332BC"/>
    <w:rsid w:val="00D337BD"/>
    <w:rsid w:val="00D33B8F"/>
    <w:rsid w:val="00D33ECD"/>
    <w:rsid w:val="00D34A18"/>
    <w:rsid w:val="00D34E4A"/>
    <w:rsid w:val="00D356D1"/>
    <w:rsid w:val="00D3605F"/>
    <w:rsid w:val="00D3614C"/>
    <w:rsid w:val="00D36997"/>
    <w:rsid w:val="00D37019"/>
    <w:rsid w:val="00D37034"/>
    <w:rsid w:val="00D37661"/>
    <w:rsid w:val="00D376BF"/>
    <w:rsid w:val="00D3778C"/>
    <w:rsid w:val="00D378DC"/>
    <w:rsid w:val="00D37A57"/>
    <w:rsid w:val="00D37BB5"/>
    <w:rsid w:val="00D37D59"/>
    <w:rsid w:val="00D40400"/>
    <w:rsid w:val="00D40607"/>
    <w:rsid w:val="00D40F2E"/>
    <w:rsid w:val="00D41105"/>
    <w:rsid w:val="00D4116C"/>
    <w:rsid w:val="00D41210"/>
    <w:rsid w:val="00D41270"/>
    <w:rsid w:val="00D412CD"/>
    <w:rsid w:val="00D413F6"/>
    <w:rsid w:val="00D416B3"/>
    <w:rsid w:val="00D41ECD"/>
    <w:rsid w:val="00D4292C"/>
    <w:rsid w:val="00D42E81"/>
    <w:rsid w:val="00D44015"/>
    <w:rsid w:val="00D4471A"/>
    <w:rsid w:val="00D44C50"/>
    <w:rsid w:val="00D44E97"/>
    <w:rsid w:val="00D44EA8"/>
    <w:rsid w:val="00D45AD0"/>
    <w:rsid w:val="00D45B25"/>
    <w:rsid w:val="00D45DE9"/>
    <w:rsid w:val="00D460C5"/>
    <w:rsid w:val="00D46124"/>
    <w:rsid w:val="00D4658A"/>
    <w:rsid w:val="00D4698A"/>
    <w:rsid w:val="00D469BA"/>
    <w:rsid w:val="00D4743D"/>
    <w:rsid w:val="00D47C71"/>
    <w:rsid w:val="00D50842"/>
    <w:rsid w:val="00D5087D"/>
    <w:rsid w:val="00D50A20"/>
    <w:rsid w:val="00D50FC4"/>
    <w:rsid w:val="00D522B3"/>
    <w:rsid w:val="00D5317E"/>
    <w:rsid w:val="00D536A4"/>
    <w:rsid w:val="00D53927"/>
    <w:rsid w:val="00D53986"/>
    <w:rsid w:val="00D539B7"/>
    <w:rsid w:val="00D54520"/>
    <w:rsid w:val="00D54DD8"/>
    <w:rsid w:val="00D550C9"/>
    <w:rsid w:val="00D55157"/>
    <w:rsid w:val="00D552AF"/>
    <w:rsid w:val="00D552DE"/>
    <w:rsid w:val="00D5598D"/>
    <w:rsid w:val="00D55CFD"/>
    <w:rsid w:val="00D5704E"/>
    <w:rsid w:val="00D571D5"/>
    <w:rsid w:val="00D5768D"/>
    <w:rsid w:val="00D60B32"/>
    <w:rsid w:val="00D616D2"/>
    <w:rsid w:val="00D61A7C"/>
    <w:rsid w:val="00D61C99"/>
    <w:rsid w:val="00D61F87"/>
    <w:rsid w:val="00D61F9C"/>
    <w:rsid w:val="00D62323"/>
    <w:rsid w:val="00D62775"/>
    <w:rsid w:val="00D6291A"/>
    <w:rsid w:val="00D62ACA"/>
    <w:rsid w:val="00D62BF0"/>
    <w:rsid w:val="00D62D74"/>
    <w:rsid w:val="00D63279"/>
    <w:rsid w:val="00D63611"/>
    <w:rsid w:val="00D6371D"/>
    <w:rsid w:val="00D63B5F"/>
    <w:rsid w:val="00D63DCB"/>
    <w:rsid w:val="00D63FEA"/>
    <w:rsid w:val="00D644C8"/>
    <w:rsid w:val="00D6476F"/>
    <w:rsid w:val="00D647CC"/>
    <w:rsid w:val="00D64893"/>
    <w:rsid w:val="00D64A6D"/>
    <w:rsid w:val="00D652BD"/>
    <w:rsid w:val="00D660DB"/>
    <w:rsid w:val="00D66508"/>
    <w:rsid w:val="00D66A73"/>
    <w:rsid w:val="00D66E31"/>
    <w:rsid w:val="00D66E80"/>
    <w:rsid w:val="00D67081"/>
    <w:rsid w:val="00D67A2D"/>
    <w:rsid w:val="00D70557"/>
    <w:rsid w:val="00D70671"/>
    <w:rsid w:val="00D70EF7"/>
    <w:rsid w:val="00D712F5"/>
    <w:rsid w:val="00D71689"/>
    <w:rsid w:val="00D71F08"/>
    <w:rsid w:val="00D7234C"/>
    <w:rsid w:val="00D7239E"/>
    <w:rsid w:val="00D72668"/>
    <w:rsid w:val="00D72C76"/>
    <w:rsid w:val="00D73203"/>
    <w:rsid w:val="00D73632"/>
    <w:rsid w:val="00D74280"/>
    <w:rsid w:val="00D74465"/>
    <w:rsid w:val="00D7460F"/>
    <w:rsid w:val="00D7497A"/>
    <w:rsid w:val="00D749BD"/>
    <w:rsid w:val="00D75084"/>
    <w:rsid w:val="00D75238"/>
    <w:rsid w:val="00D75A12"/>
    <w:rsid w:val="00D75B07"/>
    <w:rsid w:val="00D75DF6"/>
    <w:rsid w:val="00D760B6"/>
    <w:rsid w:val="00D7645C"/>
    <w:rsid w:val="00D7651A"/>
    <w:rsid w:val="00D76A70"/>
    <w:rsid w:val="00D76D28"/>
    <w:rsid w:val="00D7755A"/>
    <w:rsid w:val="00D8079D"/>
    <w:rsid w:val="00D80890"/>
    <w:rsid w:val="00D808BF"/>
    <w:rsid w:val="00D80EDD"/>
    <w:rsid w:val="00D8191D"/>
    <w:rsid w:val="00D821B5"/>
    <w:rsid w:val="00D829E0"/>
    <w:rsid w:val="00D82CDF"/>
    <w:rsid w:val="00D82CE5"/>
    <w:rsid w:val="00D831A9"/>
    <w:rsid w:val="00D83394"/>
    <w:rsid w:val="00D8397C"/>
    <w:rsid w:val="00D83E2A"/>
    <w:rsid w:val="00D83EB7"/>
    <w:rsid w:val="00D83EBF"/>
    <w:rsid w:val="00D83F0A"/>
    <w:rsid w:val="00D83F45"/>
    <w:rsid w:val="00D84337"/>
    <w:rsid w:val="00D84A43"/>
    <w:rsid w:val="00D84DFA"/>
    <w:rsid w:val="00D84FF4"/>
    <w:rsid w:val="00D854E2"/>
    <w:rsid w:val="00D85820"/>
    <w:rsid w:val="00D8586B"/>
    <w:rsid w:val="00D85FC0"/>
    <w:rsid w:val="00D8637C"/>
    <w:rsid w:val="00D868AF"/>
    <w:rsid w:val="00D8715C"/>
    <w:rsid w:val="00D8737A"/>
    <w:rsid w:val="00D9056F"/>
    <w:rsid w:val="00D905A5"/>
    <w:rsid w:val="00D90764"/>
    <w:rsid w:val="00D90DD4"/>
    <w:rsid w:val="00D90EE6"/>
    <w:rsid w:val="00D91332"/>
    <w:rsid w:val="00D9165D"/>
    <w:rsid w:val="00D91AFE"/>
    <w:rsid w:val="00D91D5D"/>
    <w:rsid w:val="00D92444"/>
    <w:rsid w:val="00D92888"/>
    <w:rsid w:val="00D92E34"/>
    <w:rsid w:val="00D92F39"/>
    <w:rsid w:val="00D930DD"/>
    <w:rsid w:val="00D94157"/>
    <w:rsid w:val="00D94385"/>
    <w:rsid w:val="00D94538"/>
    <w:rsid w:val="00D94B9D"/>
    <w:rsid w:val="00D94EED"/>
    <w:rsid w:val="00D95996"/>
    <w:rsid w:val="00D96026"/>
    <w:rsid w:val="00D9625E"/>
    <w:rsid w:val="00D96291"/>
    <w:rsid w:val="00D9674F"/>
    <w:rsid w:val="00D96CAB"/>
    <w:rsid w:val="00D96D03"/>
    <w:rsid w:val="00D96D8D"/>
    <w:rsid w:val="00D97209"/>
    <w:rsid w:val="00D972F6"/>
    <w:rsid w:val="00D979C4"/>
    <w:rsid w:val="00DA0591"/>
    <w:rsid w:val="00DA0AFE"/>
    <w:rsid w:val="00DA12B7"/>
    <w:rsid w:val="00DA1B4E"/>
    <w:rsid w:val="00DA2388"/>
    <w:rsid w:val="00DA28F8"/>
    <w:rsid w:val="00DA2FA9"/>
    <w:rsid w:val="00DA331D"/>
    <w:rsid w:val="00DA3BFC"/>
    <w:rsid w:val="00DA4353"/>
    <w:rsid w:val="00DA4520"/>
    <w:rsid w:val="00DA45FA"/>
    <w:rsid w:val="00DA4682"/>
    <w:rsid w:val="00DA4728"/>
    <w:rsid w:val="00DA4C69"/>
    <w:rsid w:val="00DA4E95"/>
    <w:rsid w:val="00DA4FCD"/>
    <w:rsid w:val="00DA54B7"/>
    <w:rsid w:val="00DA5BEA"/>
    <w:rsid w:val="00DA5C13"/>
    <w:rsid w:val="00DA5EC6"/>
    <w:rsid w:val="00DA5F27"/>
    <w:rsid w:val="00DA60DE"/>
    <w:rsid w:val="00DA6345"/>
    <w:rsid w:val="00DA6740"/>
    <w:rsid w:val="00DA6A0A"/>
    <w:rsid w:val="00DA6AE5"/>
    <w:rsid w:val="00DA6D73"/>
    <w:rsid w:val="00DA71B7"/>
    <w:rsid w:val="00DA7A34"/>
    <w:rsid w:val="00DA7C1C"/>
    <w:rsid w:val="00DA7E38"/>
    <w:rsid w:val="00DA7EA2"/>
    <w:rsid w:val="00DA7F70"/>
    <w:rsid w:val="00DB0C15"/>
    <w:rsid w:val="00DB0E3C"/>
    <w:rsid w:val="00DB147A"/>
    <w:rsid w:val="00DB17AA"/>
    <w:rsid w:val="00DB1B7A"/>
    <w:rsid w:val="00DB1E0F"/>
    <w:rsid w:val="00DB3BB6"/>
    <w:rsid w:val="00DB4076"/>
    <w:rsid w:val="00DB4195"/>
    <w:rsid w:val="00DB4573"/>
    <w:rsid w:val="00DB4921"/>
    <w:rsid w:val="00DB52A9"/>
    <w:rsid w:val="00DB59B3"/>
    <w:rsid w:val="00DB5D77"/>
    <w:rsid w:val="00DB5E30"/>
    <w:rsid w:val="00DB6210"/>
    <w:rsid w:val="00DB64AB"/>
    <w:rsid w:val="00DB6A0D"/>
    <w:rsid w:val="00DB6D25"/>
    <w:rsid w:val="00DB6DC4"/>
    <w:rsid w:val="00DB706E"/>
    <w:rsid w:val="00DB73A1"/>
    <w:rsid w:val="00DB73A4"/>
    <w:rsid w:val="00DB795D"/>
    <w:rsid w:val="00DB7E5A"/>
    <w:rsid w:val="00DC0E87"/>
    <w:rsid w:val="00DC10D8"/>
    <w:rsid w:val="00DC1178"/>
    <w:rsid w:val="00DC1221"/>
    <w:rsid w:val="00DC21BE"/>
    <w:rsid w:val="00DC2796"/>
    <w:rsid w:val="00DC27EB"/>
    <w:rsid w:val="00DC296F"/>
    <w:rsid w:val="00DC3194"/>
    <w:rsid w:val="00DC394F"/>
    <w:rsid w:val="00DC3F89"/>
    <w:rsid w:val="00DC4439"/>
    <w:rsid w:val="00DC494B"/>
    <w:rsid w:val="00DC4B19"/>
    <w:rsid w:val="00DC4D3E"/>
    <w:rsid w:val="00DC5390"/>
    <w:rsid w:val="00DC572C"/>
    <w:rsid w:val="00DC5815"/>
    <w:rsid w:val="00DC5FC5"/>
    <w:rsid w:val="00DC615A"/>
    <w:rsid w:val="00DC615B"/>
    <w:rsid w:val="00DC66AE"/>
    <w:rsid w:val="00DC6708"/>
    <w:rsid w:val="00DC778D"/>
    <w:rsid w:val="00DC780B"/>
    <w:rsid w:val="00DC7C53"/>
    <w:rsid w:val="00DD011A"/>
    <w:rsid w:val="00DD0B5C"/>
    <w:rsid w:val="00DD0C0E"/>
    <w:rsid w:val="00DD11D0"/>
    <w:rsid w:val="00DD16AD"/>
    <w:rsid w:val="00DD1A56"/>
    <w:rsid w:val="00DD1EC8"/>
    <w:rsid w:val="00DD27F1"/>
    <w:rsid w:val="00DD3BCA"/>
    <w:rsid w:val="00DD4373"/>
    <w:rsid w:val="00DD4412"/>
    <w:rsid w:val="00DD482C"/>
    <w:rsid w:val="00DD52E9"/>
    <w:rsid w:val="00DD5AD6"/>
    <w:rsid w:val="00DD5E17"/>
    <w:rsid w:val="00DD66EF"/>
    <w:rsid w:val="00DD6935"/>
    <w:rsid w:val="00DD6AEE"/>
    <w:rsid w:val="00DD6C59"/>
    <w:rsid w:val="00DD7A05"/>
    <w:rsid w:val="00DE02C3"/>
    <w:rsid w:val="00DE032E"/>
    <w:rsid w:val="00DE0375"/>
    <w:rsid w:val="00DE065C"/>
    <w:rsid w:val="00DE0CA2"/>
    <w:rsid w:val="00DE0E1C"/>
    <w:rsid w:val="00DE1213"/>
    <w:rsid w:val="00DE13CA"/>
    <w:rsid w:val="00DE1620"/>
    <w:rsid w:val="00DE2400"/>
    <w:rsid w:val="00DE2882"/>
    <w:rsid w:val="00DE28FE"/>
    <w:rsid w:val="00DE2D3A"/>
    <w:rsid w:val="00DE3800"/>
    <w:rsid w:val="00DE384C"/>
    <w:rsid w:val="00DE3DE0"/>
    <w:rsid w:val="00DE3E22"/>
    <w:rsid w:val="00DE46B4"/>
    <w:rsid w:val="00DE4A73"/>
    <w:rsid w:val="00DE4B7F"/>
    <w:rsid w:val="00DE4D98"/>
    <w:rsid w:val="00DE5435"/>
    <w:rsid w:val="00DE58F1"/>
    <w:rsid w:val="00DE5E74"/>
    <w:rsid w:val="00DE628C"/>
    <w:rsid w:val="00DE62BD"/>
    <w:rsid w:val="00DE6B58"/>
    <w:rsid w:val="00DE6E23"/>
    <w:rsid w:val="00DE7084"/>
    <w:rsid w:val="00DE7A35"/>
    <w:rsid w:val="00DE7FBB"/>
    <w:rsid w:val="00DF007D"/>
    <w:rsid w:val="00DF0E75"/>
    <w:rsid w:val="00DF0ED0"/>
    <w:rsid w:val="00DF15B8"/>
    <w:rsid w:val="00DF174A"/>
    <w:rsid w:val="00DF1D6E"/>
    <w:rsid w:val="00DF2265"/>
    <w:rsid w:val="00DF275E"/>
    <w:rsid w:val="00DF2794"/>
    <w:rsid w:val="00DF2E62"/>
    <w:rsid w:val="00DF30EF"/>
    <w:rsid w:val="00DF3E3F"/>
    <w:rsid w:val="00DF3E4E"/>
    <w:rsid w:val="00DF4244"/>
    <w:rsid w:val="00DF4D40"/>
    <w:rsid w:val="00DF4F70"/>
    <w:rsid w:val="00DF536F"/>
    <w:rsid w:val="00DF560D"/>
    <w:rsid w:val="00DF5C2A"/>
    <w:rsid w:val="00DF5C60"/>
    <w:rsid w:val="00DF5D59"/>
    <w:rsid w:val="00DF5E32"/>
    <w:rsid w:val="00DF6364"/>
    <w:rsid w:val="00DF6422"/>
    <w:rsid w:val="00DF67A8"/>
    <w:rsid w:val="00DF698D"/>
    <w:rsid w:val="00DF6CB3"/>
    <w:rsid w:val="00DF73B9"/>
    <w:rsid w:val="00DF7B23"/>
    <w:rsid w:val="00E00929"/>
    <w:rsid w:val="00E00E0F"/>
    <w:rsid w:val="00E01436"/>
    <w:rsid w:val="00E015DF"/>
    <w:rsid w:val="00E0280B"/>
    <w:rsid w:val="00E02966"/>
    <w:rsid w:val="00E02BC8"/>
    <w:rsid w:val="00E02F2D"/>
    <w:rsid w:val="00E03055"/>
    <w:rsid w:val="00E0371B"/>
    <w:rsid w:val="00E0390F"/>
    <w:rsid w:val="00E03E79"/>
    <w:rsid w:val="00E045BD"/>
    <w:rsid w:val="00E04ABD"/>
    <w:rsid w:val="00E04CC2"/>
    <w:rsid w:val="00E04D6C"/>
    <w:rsid w:val="00E05235"/>
    <w:rsid w:val="00E05636"/>
    <w:rsid w:val="00E05AA8"/>
    <w:rsid w:val="00E0617C"/>
    <w:rsid w:val="00E0657B"/>
    <w:rsid w:val="00E06BF0"/>
    <w:rsid w:val="00E0705B"/>
    <w:rsid w:val="00E1155A"/>
    <w:rsid w:val="00E1166F"/>
    <w:rsid w:val="00E11AB2"/>
    <w:rsid w:val="00E11D4A"/>
    <w:rsid w:val="00E11DF7"/>
    <w:rsid w:val="00E1222C"/>
    <w:rsid w:val="00E122DB"/>
    <w:rsid w:val="00E123ED"/>
    <w:rsid w:val="00E125FC"/>
    <w:rsid w:val="00E12B2C"/>
    <w:rsid w:val="00E12BA2"/>
    <w:rsid w:val="00E12BE0"/>
    <w:rsid w:val="00E12D2D"/>
    <w:rsid w:val="00E137F0"/>
    <w:rsid w:val="00E13997"/>
    <w:rsid w:val="00E13F96"/>
    <w:rsid w:val="00E13FA4"/>
    <w:rsid w:val="00E1403A"/>
    <w:rsid w:val="00E14219"/>
    <w:rsid w:val="00E146F8"/>
    <w:rsid w:val="00E14C38"/>
    <w:rsid w:val="00E14CAA"/>
    <w:rsid w:val="00E14FE4"/>
    <w:rsid w:val="00E15108"/>
    <w:rsid w:val="00E15156"/>
    <w:rsid w:val="00E15435"/>
    <w:rsid w:val="00E15A61"/>
    <w:rsid w:val="00E163C9"/>
    <w:rsid w:val="00E1689A"/>
    <w:rsid w:val="00E16FDD"/>
    <w:rsid w:val="00E17666"/>
    <w:rsid w:val="00E17B77"/>
    <w:rsid w:val="00E21D40"/>
    <w:rsid w:val="00E21DA0"/>
    <w:rsid w:val="00E21DBB"/>
    <w:rsid w:val="00E2224C"/>
    <w:rsid w:val="00E22A53"/>
    <w:rsid w:val="00E231AB"/>
    <w:rsid w:val="00E23337"/>
    <w:rsid w:val="00E236DD"/>
    <w:rsid w:val="00E24AA8"/>
    <w:rsid w:val="00E24C60"/>
    <w:rsid w:val="00E24CA8"/>
    <w:rsid w:val="00E24E2F"/>
    <w:rsid w:val="00E25072"/>
    <w:rsid w:val="00E25104"/>
    <w:rsid w:val="00E254C3"/>
    <w:rsid w:val="00E259EA"/>
    <w:rsid w:val="00E25D33"/>
    <w:rsid w:val="00E25E87"/>
    <w:rsid w:val="00E26EF4"/>
    <w:rsid w:val="00E27A25"/>
    <w:rsid w:val="00E27E3C"/>
    <w:rsid w:val="00E301B4"/>
    <w:rsid w:val="00E301B8"/>
    <w:rsid w:val="00E310C7"/>
    <w:rsid w:val="00E31495"/>
    <w:rsid w:val="00E31561"/>
    <w:rsid w:val="00E32061"/>
    <w:rsid w:val="00E322A3"/>
    <w:rsid w:val="00E32403"/>
    <w:rsid w:val="00E33003"/>
    <w:rsid w:val="00E33A0E"/>
    <w:rsid w:val="00E33F48"/>
    <w:rsid w:val="00E3409D"/>
    <w:rsid w:val="00E34177"/>
    <w:rsid w:val="00E3434A"/>
    <w:rsid w:val="00E347C7"/>
    <w:rsid w:val="00E34AE7"/>
    <w:rsid w:val="00E35474"/>
    <w:rsid w:val="00E363B7"/>
    <w:rsid w:val="00E36CC9"/>
    <w:rsid w:val="00E36E16"/>
    <w:rsid w:val="00E37193"/>
    <w:rsid w:val="00E37497"/>
    <w:rsid w:val="00E37873"/>
    <w:rsid w:val="00E37E2E"/>
    <w:rsid w:val="00E4038B"/>
    <w:rsid w:val="00E40A64"/>
    <w:rsid w:val="00E41052"/>
    <w:rsid w:val="00E411B2"/>
    <w:rsid w:val="00E416F2"/>
    <w:rsid w:val="00E41A6A"/>
    <w:rsid w:val="00E42D51"/>
    <w:rsid w:val="00E42EFA"/>
    <w:rsid w:val="00E42FF9"/>
    <w:rsid w:val="00E43B0B"/>
    <w:rsid w:val="00E43CF0"/>
    <w:rsid w:val="00E4475F"/>
    <w:rsid w:val="00E44790"/>
    <w:rsid w:val="00E4556C"/>
    <w:rsid w:val="00E45B69"/>
    <w:rsid w:val="00E45DF2"/>
    <w:rsid w:val="00E46AE3"/>
    <w:rsid w:val="00E46BFD"/>
    <w:rsid w:val="00E46C4B"/>
    <w:rsid w:val="00E46E76"/>
    <w:rsid w:val="00E4714C"/>
    <w:rsid w:val="00E473BB"/>
    <w:rsid w:val="00E50D4A"/>
    <w:rsid w:val="00E50EB7"/>
    <w:rsid w:val="00E50EEA"/>
    <w:rsid w:val="00E512C9"/>
    <w:rsid w:val="00E5178D"/>
    <w:rsid w:val="00E51982"/>
    <w:rsid w:val="00E51AEB"/>
    <w:rsid w:val="00E51DB1"/>
    <w:rsid w:val="00E522A7"/>
    <w:rsid w:val="00E52BE5"/>
    <w:rsid w:val="00E52C7A"/>
    <w:rsid w:val="00E53160"/>
    <w:rsid w:val="00E532DF"/>
    <w:rsid w:val="00E5349E"/>
    <w:rsid w:val="00E53930"/>
    <w:rsid w:val="00E53BB7"/>
    <w:rsid w:val="00E53C3A"/>
    <w:rsid w:val="00E53E14"/>
    <w:rsid w:val="00E54201"/>
    <w:rsid w:val="00E54452"/>
    <w:rsid w:val="00E553A1"/>
    <w:rsid w:val="00E55451"/>
    <w:rsid w:val="00E55887"/>
    <w:rsid w:val="00E55FA4"/>
    <w:rsid w:val="00E561AA"/>
    <w:rsid w:val="00E5746C"/>
    <w:rsid w:val="00E577A4"/>
    <w:rsid w:val="00E57B43"/>
    <w:rsid w:val="00E602B2"/>
    <w:rsid w:val="00E602B6"/>
    <w:rsid w:val="00E606A3"/>
    <w:rsid w:val="00E60EB1"/>
    <w:rsid w:val="00E610BD"/>
    <w:rsid w:val="00E611CE"/>
    <w:rsid w:val="00E614A4"/>
    <w:rsid w:val="00E618BE"/>
    <w:rsid w:val="00E61A8C"/>
    <w:rsid w:val="00E61B1D"/>
    <w:rsid w:val="00E61EF0"/>
    <w:rsid w:val="00E625D9"/>
    <w:rsid w:val="00E62B01"/>
    <w:rsid w:val="00E63B0C"/>
    <w:rsid w:val="00E63EA4"/>
    <w:rsid w:val="00E64341"/>
    <w:rsid w:val="00E643A3"/>
    <w:rsid w:val="00E643D1"/>
    <w:rsid w:val="00E64A95"/>
    <w:rsid w:val="00E64E56"/>
    <w:rsid w:val="00E64F69"/>
    <w:rsid w:val="00E65571"/>
    <w:rsid w:val="00E65748"/>
    <w:rsid w:val="00E65C01"/>
    <w:rsid w:val="00E65D84"/>
    <w:rsid w:val="00E65E07"/>
    <w:rsid w:val="00E664C5"/>
    <w:rsid w:val="00E671A2"/>
    <w:rsid w:val="00E67DDE"/>
    <w:rsid w:val="00E70222"/>
    <w:rsid w:val="00E70497"/>
    <w:rsid w:val="00E70BC7"/>
    <w:rsid w:val="00E71306"/>
    <w:rsid w:val="00E719C8"/>
    <w:rsid w:val="00E7237C"/>
    <w:rsid w:val="00E73490"/>
    <w:rsid w:val="00E7375A"/>
    <w:rsid w:val="00E73C29"/>
    <w:rsid w:val="00E74228"/>
    <w:rsid w:val="00E745EA"/>
    <w:rsid w:val="00E74855"/>
    <w:rsid w:val="00E75123"/>
    <w:rsid w:val="00E753BA"/>
    <w:rsid w:val="00E7581A"/>
    <w:rsid w:val="00E75974"/>
    <w:rsid w:val="00E76339"/>
    <w:rsid w:val="00E76A7F"/>
    <w:rsid w:val="00E76C97"/>
    <w:rsid w:val="00E76D26"/>
    <w:rsid w:val="00E76EE5"/>
    <w:rsid w:val="00E77282"/>
    <w:rsid w:val="00E77524"/>
    <w:rsid w:val="00E77B05"/>
    <w:rsid w:val="00E77D38"/>
    <w:rsid w:val="00E77DC5"/>
    <w:rsid w:val="00E80470"/>
    <w:rsid w:val="00E809A0"/>
    <w:rsid w:val="00E80C96"/>
    <w:rsid w:val="00E81ACC"/>
    <w:rsid w:val="00E82194"/>
    <w:rsid w:val="00E8241B"/>
    <w:rsid w:val="00E82597"/>
    <w:rsid w:val="00E825AB"/>
    <w:rsid w:val="00E8265F"/>
    <w:rsid w:val="00E829BE"/>
    <w:rsid w:val="00E82EFF"/>
    <w:rsid w:val="00E833E9"/>
    <w:rsid w:val="00E83EA2"/>
    <w:rsid w:val="00E84245"/>
    <w:rsid w:val="00E845E0"/>
    <w:rsid w:val="00E8477C"/>
    <w:rsid w:val="00E85313"/>
    <w:rsid w:val="00E85A78"/>
    <w:rsid w:val="00E86311"/>
    <w:rsid w:val="00E8692B"/>
    <w:rsid w:val="00E90023"/>
    <w:rsid w:val="00E907CB"/>
    <w:rsid w:val="00E90C50"/>
    <w:rsid w:val="00E90DDD"/>
    <w:rsid w:val="00E91321"/>
    <w:rsid w:val="00E9258A"/>
    <w:rsid w:val="00E93662"/>
    <w:rsid w:val="00E93C5F"/>
    <w:rsid w:val="00E94450"/>
    <w:rsid w:val="00E944B4"/>
    <w:rsid w:val="00E94B8D"/>
    <w:rsid w:val="00E94D38"/>
    <w:rsid w:val="00E94F85"/>
    <w:rsid w:val="00E95036"/>
    <w:rsid w:val="00E95A78"/>
    <w:rsid w:val="00E95A87"/>
    <w:rsid w:val="00E95B8E"/>
    <w:rsid w:val="00E95DD6"/>
    <w:rsid w:val="00E96135"/>
    <w:rsid w:val="00E96870"/>
    <w:rsid w:val="00E96B95"/>
    <w:rsid w:val="00E97769"/>
    <w:rsid w:val="00E97BBB"/>
    <w:rsid w:val="00E97D1B"/>
    <w:rsid w:val="00E97F6D"/>
    <w:rsid w:val="00EA0235"/>
    <w:rsid w:val="00EA0A01"/>
    <w:rsid w:val="00EA0D60"/>
    <w:rsid w:val="00EA1172"/>
    <w:rsid w:val="00EA18E2"/>
    <w:rsid w:val="00EA2091"/>
    <w:rsid w:val="00EA2161"/>
    <w:rsid w:val="00EA21A2"/>
    <w:rsid w:val="00EA23CC"/>
    <w:rsid w:val="00EA25DA"/>
    <w:rsid w:val="00EA3244"/>
    <w:rsid w:val="00EA3B43"/>
    <w:rsid w:val="00EA3CB3"/>
    <w:rsid w:val="00EA40F6"/>
    <w:rsid w:val="00EA4DE6"/>
    <w:rsid w:val="00EA4F6F"/>
    <w:rsid w:val="00EA4F96"/>
    <w:rsid w:val="00EA5729"/>
    <w:rsid w:val="00EA5AFD"/>
    <w:rsid w:val="00EA5D7D"/>
    <w:rsid w:val="00EA635F"/>
    <w:rsid w:val="00EA6DEC"/>
    <w:rsid w:val="00EA7CDA"/>
    <w:rsid w:val="00EB0832"/>
    <w:rsid w:val="00EB1390"/>
    <w:rsid w:val="00EB1924"/>
    <w:rsid w:val="00EB1A8B"/>
    <w:rsid w:val="00EB1D3C"/>
    <w:rsid w:val="00EB1F21"/>
    <w:rsid w:val="00EB2583"/>
    <w:rsid w:val="00EB2C71"/>
    <w:rsid w:val="00EB2F32"/>
    <w:rsid w:val="00EB3333"/>
    <w:rsid w:val="00EB3485"/>
    <w:rsid w:val="00EB3761"/>
    <w:rsid w:val="00EB3E21"/>
    <w:rsid w:val="00EB4198"/>
    <w:rsid w:val="00EB41F8"/>
    <w:rsid w:val="00EB42D3"/>
    <w:rsid w:val="00EB4340"/>
    <w:rsid w:val="00EB474A"/>
    <w:rsid w:val="00EB5365"/>
    <w:rsid w:val="00EB541A"/>
    <w:rsid w:val="00EB556D"/>
    <w:rsid w:val="00EB598E"/>
    <w:rsid w:val="00EB5A7D"/>
    <w:rsid w:val="00EB6822"/>
    <w:rsid w:val="00EB742C"/>
    <w:rsid w:val="00EB7C3A"/>
    <w:rsid w:val="00EC00AF"/>
    <w:rsid w:val="00EC0C35"/>
    <w:rsid w:val="00EC115B"/>
    <w:rsid w:val="00EC19F8"/>
    <w:rsid w:val="00EC1E05"/>
    <w:rsid w:val="00EC25CA"/>
    <w:rsid w:val="00EC28D2"/>
    <w:rsid w:val="00EC2F8D"/>
    <w:rsid w:val="00EC322D"/>
    <w:rsid w:val="00EC356B"/>
    <w:rsid w:val="00EC3D16"/>
    <w:rsid w:val="00EC3E58"/>
    <w:rsid w:val="00EC4FF8"/>
    <w:rsid w:val="00EC53E2"/>
    <w:rsid w:val="00EC5CD0"/>
    <w:rsid w:val="00EC5D27"/>
    <w:rsid w:val="00EC6552"/>
    <w:rsid w:val="00EC6C49"/>
    <w:rsid w:val="00EC6F0A"/>
    <w:rsid w:val="00EC7482"/>
    <w:rsid w:val="00EC7C19"/>
    <w:rsid w:val="00ED01F4"/>
    <w:rsid w:val="00ED02FF"/>
    <w:rsid w:val="00ED06EA"/>
    <w:rsid w:val="00ED0874"/>
    <w:rsid w:val="00ED0CFA"/>
    <w:rsid w:val="00ED1169"/>
    <w:rsid w:val="00ED1877"/>
    <w:rsid w:val="00ED1D0C"/>
    <w:rsid w:val="00ED1D16"/>
    <w:rsid w:val="00ED228C"/>
    <w:rsid w:val="00ED2723"/>
    <w:rsid w:val="00ED2968"/>
    <w:rsid w:val="00ED2A89"/>
    <w:rsid w:val="00ED2B89"/>
    <w:rsid w:val="00ED2D7F"/>
    <w:rsid w:val="00ED33F3"/>
    <w:rsid w:val="00ED3493"/>
    <w:rsid w:val="00ED34A7"/>
    <w:rsid w:val="00ED37E6"/>
    <w:rsid w:val="00ED3821"/>
    <w:rsid w:val="00ED3A40"/>
    <w:rsid w:val="00ED3AD5"/>
    <w:rsid w:val="00ED47E1"/>
    <w:rsid w:val="00ED4C61"/>
    <w:rsid w:val="00ED4C67"/>
    <w:rsid w:val="00ED4D04"/>
    <w:rsid w:val="00ED52FD"/>
    <w:rsid w:val="00ED54FE"/>
    <w:rsid w:val="00ED55C0"/>
    <w:rsid w:val="00ED5BA8"/>
    <w:rsid w:val="00ED5C6F"/>
    <w:rsid w:val="00ED6115"/>
    <w:rsid w:val="00ED682B"/>
    <w:rsid w:val="00ED6B89"/>
    <w:rsid w:val="00ED6D96"/>
    <w:rsid w:val="00ED765B"/>
    <w:rsid w:val="00ED77D9"/>
    <w:rsid w:val="00ED78AB"/>
    <w:rsid w:val="00EE068F"/>
    <w:rsid w:val="00EE0A05"/>
    <w:rsid w:val="00EE12B4"/>
    <w:rsid w:val="00EE1467"/>
    <w:rsid w:val="00EE1C8B"/>
    <w:rsid w:val="00EE20EB"/>
    <w:rsid w:val="00EE28DC"/>
    <w:rsid w:val="00EE2B9C"/>
    <w:rsid w:val="00EE2C24"/>
    <w:rsid w:val="00EE2C49"/>
    <w:rsid w:val="00EE3610"/>
    <w:rsid w:val="00EE3CF2"/>
    <w:rsid w:val="00EE3F8E"/>
    <w:rsid w:val="00EE3FEC"/>
    <w:rsid w:val="00EE41D5"/>
    <w:rsid w:val="00EE494B"/>
    <w:rsid w:val="00EE4B86"/>
    <w:rsid w:val="00EE4C41"/>
    <w:rsid w:val="00EE4DAA"/>
    <w:rsid w:val="00EE5A12"/>
    <w:rsid w:val="00EE5A92"/>
    <w:rsid w:val="00EE5ADF"/>
    <w:rsid w:val="00EE5D66"/>
    <w:rsid w:val="00EE62D5"/>
    <w:rsid w:val="00EE6850"/>
    <w:rsid w:val="00EE68B0"/>
    <w:rsid w:val="00EE6C87"/>
    <w:rsid w:val="00EE6FAC"/>
    <w:rsid w:val="00EF04CF"/>
    <w:rsid w:val="00EF06FC"/>
    <w:rsid w:val="00EF0E2E"/>
    <w:rsid w:val="00EF152E"/>
    <w:rsid w:val="00EF207B"/>
    <w:rsid w:val="00EF2B48"/>
    <w:rsid w:val="00EF33E1"/>
    <w:rsid w:val="00EF3C16"/>
    <w:rsid w:val="00EF3C5A"/>
    <w:rsid w:val="00EF430B"/>
    <w:rsid w:val="00EF4626"/>
    <w:rsid w:val="00EF4B56"/>
    <w:rsid w:val="00EF50F5"/>
    <w:rsid w:val="00EF5275"/>
    <w:rsid w:val="00EF5586"/>
    <w:rsid w:val="00EF5CE9"/>
    <w:rsid w:val="00EF665B"/>
    <w:rsid w:val="00EF6817"/>
    <w:rsid w:val="00EF6B19"/>
    <w:rsid w:val="00EF71C1"/>
    <w:rsid w:val="00EF72EF"/>
    <w:rsid w:val="00EF7377"/>
    <w:rsid w:val="00EF77A2"/>
    <w:rsid w:val="00EF7F4C"/>
    <w:rsid w:val="00F00705"/>
    <w:rsid w:val="00F00BCD"/>
    <w:rsid w:val="00F00F56"/>
    <w:rsid w:val="00F01421"/>
    <w:rsid w:val="00F0166F"/>
    <w:rsid w:val="00F018C7"/>
    <w:rsid w:val="00F01AAB"/>
    <w:rsid w:val="00F01BC6"/>
    <w:rsid w:val="00F01D1D"/>
    <w:rsid w:val="00F01FDB"/>
    <w:rsid w:val="00F022E0"/>
    <w:rsid w:val="00F03204"/>
    <w:rsid w:val="00F037A4"/>
    <w:rsid w:val="00F0400C"/>
    <w:rsid w:val="00F04116"/>
    <w:rsid w:val="00F0428C"/>
    <w:rsid w:val="00F04735"/>
    <w:rsid w:val="00F049AB"/>
    <w:rsid w:val="00F04A22"/>
    <w:rsid w:val="00F04C68"/>
    <w:rsid w:val="00F050FA"/>
    <w:rsid w:val="00F05BF8"/>
    <w:rsid w:val="00F06216"/>
    <w:rsid w:val="00F066DA"/>
    <w:rsid w:val="00F06AF4"/>
    <w:rsid w:val="00F06D7D"/>
    <w:rsid w:val="00F0724C"/>
    <w:rsid w:val="00F07B85"/>
    <w:rsid w:val="00F07D20"/>
    <w:rsid w:val="00F10025"/>
    <w:rsid w:val="00F109C4"/>
    <w:rsid w:val="00F10A18"/>
    <w:rsid w:val="00F112B4"/>
    <w:rsid w:val="00F114BE"/>
    <w:rsid w:val="00F11559"/>
    <w:rsid w:val="00F11C73"/>
    <w:rsid w:val="00F11CF1"/>
    <w:rsid w:val="00F122DD"/>
    <w:rsid w:val="00F12C82"/>
    <w:rsid w:val="00F13655"/>
    <w:rsid w:val="00F139DE"/>
    <w:rsid w:val="00F13D86"/>
    <w:rsid w:val="00F142DB"/>
    <w:rsid w:val="00F15493"/>
    <w:rsid w:val="00F155BB"/>
    <w:rsid w:val="00F158B8"/>
    <w:rsid w:val="00F16420"/>
    <w:rsid w:val="00F16F5B"/>
    <w:rsid w:val="00F17619"/>
    <w:rsid w:val="00F17A64"/>
    <w:rsid w:val="00F21063"/>
    <w:rsid w:val="00F211D2"/>
    <w:rsid w:val="00F21391"/>
    <w:rsid w:val="00F21887"/>
    <w:rsid w:val="00F21961"/>
    <w:rsid w:val="00F21CB2"/>
    <w:rsid w:val="00F22D1A"/>
    <w:rsid w:val="00F231D9"/>
    <w:rsid w:val="00F2460F"/>
    <w:rsid w:val="00F2464F"/>
    <w:rsid w:val="00F2609F"/>
    <w:rsid w:val="00F263A1"/>
    <w:rsid w:val="00F264E4"/>
    <w:rsid w:val="00F26541"/>
    <w:rsid w:val="00F26678"/>
    <w:rsid w:val="00F26BC7"/>
    <w:rsid w:val="00F26FAC"/>
    <w:rsid w:val="00F2771D"/>
    <w:rsid w:val="00F27C8F"/>
    <w:rsid w:val="00F305AB"/>
    <w:rsid w:val="00F30778"/>
    <w:rsid w:val="00F3097B"/>
    <w:rsid w:val="00F3168F"/>
    <w:rsid w:val="00F31739"/>
    <w:rsid w:val="00F3189C"/>
    <w:rsid w:val="00F31C71"/>
    <w:rsid w:val="00F32110"/>
    <w:rsid w:val="00F3211D"/>
    <w:rsid w:val="00F324B1"/>
    <w:rsid w:val="00F32749"/>
    <w:rsid w:val="00F3310E"/>
    <w:rsid w:val="00F33884"/>
    <w:rsid w:val="00F342B7"/>
    <w:rsid w:val="00F34709"/>
    <w:rsid w:val="00F34DB6"/>
    <w:rsid w:val="00F354BE"/>
    <w:rsid w:val="00F354FB"/>
    <w:rsid w:val="00F35662"/>
    <w:rsid w:val="00F35826"/>
    <w:rsid w:val="00F359C2"/>
    <w:rsid w:val="00F35C95"/>
    <w:rsid w:val="00F36014"/>
    <w:rsid w:val="00F367FB"/>
    <w:rsid w:val="00F368A4"/>
    <w:rsid w:val="00F369CB"/>
    <w:rsid w:val="00F37172"/>
    <w:rsid w:val="00F37D3E"/>
    <w:rsid w:val="00F37F1A"/>
    <w:rsid w:val="00F37FAD"/>
    <w:rsid w:val="00F40015"/>
    <w:rsid w:val="00F401DA"/>
    <w:rsid w:val="00F4026C"/>
    <w:rsid w:val="00F4030E"/>
    <w:rsid w:val="00F4060D"/>
    <w:rsid w:val="00F40AC9"/>
    <w:rsid w:val="00F40C41"/>
    <w:rsid w:val="00F410D4"/>
    <w:rsid w:val="00F41A1E"/>
    <w:rsid w:val="00F41DBF"/>
    <w:rsid w:val="00F42096"/>
    <w:rsid w:val="00F4217F"/>
    <w:rsid w:val="00F42571"/>
    <w:rsid w:val="00F42FA9"/>
    <w:rsid w:val="00F43E0C"/>
    <w:rsid w:val="00F444BC"/>
    <w:rsid w:val="00F44593"/>
    <w:rsid w:val="00F445B5"/>
    <w:rsid w:val="00F4477E"/>
    <w:rsid w:val="00F44D30"/>
    <w:rsid w:val="00F45536"/>
    <w:rsid w:val="00F46269"/>
    <w:rsid w:val="00F465F1"/>
    <w:rsid w:val="00F47529"/>
    <w:rsid w:val="00F47BE7"/>
    <w:rsid w:val="00F47F00"/>
    <w:rsid w:val="00F513CE"/>
    <w:rsid w:val="00F5149C"/>
    <w:rsid w:val="00F51B25"/>
    <w:rsid w:val="00F52422"/>
    <w:rsid w:val="00F52984"/>
    <w:rsid w:val="00F52B15"/>
    <w:rsid w:val="00F52F36"/>
    <w:rsid w:val="00F52FCD"/>
    <w:rsid w:val="00F53359"/>
    <w:rsid w:val="00F5352B"/>
    <w:rsid w:val="00F53F12"/>
    <w:rsid w:val="00F53F44"/>
    <w:rsid w:val="00F54015"/>
    <w:rsid w:val="00F553B6"/>
    <w:rsid w:val="00F55D7B"/>
    <w:rsid w:val="00F55F50"/>
    <w:rsid w:val="00F5639C"/>
    <w:rsid w:val="00F56A3E"/>
    <w:rsid w:val="00F56CE3"/>
    <w:rsid w:val="00F573FF"/>
    <w:rsid w:val="00F576A4"/>
    <w:rsid w:val="00F57C6E"/>
    <w:rsid w:val="00F57D8D"/>
    <w:rsid w:val="00F57DD2"/>
    <w:rsid w:val="00F601EA"/>
    <w:rsid w:val="00F602F5"/>
    <w:rsid w:val="00F60BA8"/>
    <w:rsid w:val="00F60BBC"/>
    <w:rsid w:val="00F61081"/>
    <w:rsid w:val="00F61716"/>
    <w:rsid w:val="00F62E85"/>
    <w:rsid w:val="00F63C62"/>
    <w:rsid w:val="00F640E6"/>
    <w:rsid w:val="00F642D3"/>
    <w:rsid w:val="00F64AA0"/>
    <w:rsid w:val="00F64E1A"/>
    <w:rsid w:val="00F64EA1"/>
    <w:rsid w:val="00F64F57"/>
    <w:rsid w:val="00F65170"/>
    <w:rsid w:val="00F65354"/>
    <w:rsid w:val="00F65C6A"/>
    <w:rsid w:val="00F65E00"/>
    <w:rsid w:val="00F66035"/>
    <w:rsid w:val="00F660F4"/>
    <w:rsid w:val="00F66177"/>
    <w:rsid w:val="00F661CB"/>
    <w:rsid w:val="00F66557"/>
    <w:rsid w:val="00F66A05"/>
    <w:rsid w:val="00F66A74"/>
    <w:rsid w:val="00F675C7"/>
    <w:rsid w:val="00F67D8F"/>
    <w:rsid w:val="00F70016"/>
    <w:rsid w:val="00F7027D"/>
    <w:rsid w:val="00F70503"/>
    <w:rsid w:val="00F7073A"/>
    <w:rsid w:val="00F70C51"/>
    <w:rsid w:val="00F711B8"/>
    <w:rsid w:val="00F71296"/>
    <w:rsid w:val="00F71614"/>
    <w:rsid w:val="00F71AA0"/>
    <w:rsid w:val="00F71E69"/>
    <w:rsid w:val="00F71EB2"/>
    <w:rsid w:val="00F72CDD"/>
    <w:rsid w:val="00F72F27"/>
    <w:rsid w:val="00F72F5D"/>
    <w:rsid w:val="00F73006"/>
    <w:rsid w:val="00F73740"/>
    <w:rsid w:val="00F738EC"/>
    <w:rsid w:val="00F73A0C"/>
    <w:rsid w:val="00F73D1C"/>
    <w:rsid w:val="00F73FFE"/>
    <w:rsid w:val="00F74013"/>
    <w:rsid w:val="00F74705"/>
    <w:rsid w:val="00F74733"/>
    <w:rsid w:val="00F74831"/>
    <w:rsid w:val="00F74DED"/>
    <w:rsid w:val="00F751BD"/>
    <w:rsid w:val="00F755AA"/>
    <w:rsid w:val="00F75699"/>
    <w:rsid w:val="00F75DD0"/>
    <w:rsid w:val="00F76245"/>
    <w:rsid w:val="00F766DE"/>
    <w:rsid w:val="00F76B0D"/>
    <w:rsid w:val="00F7737D"/>
    <w:rsid w:val="00F777F8"/>
    <w:rsid w:val="00F7792F"/>
    <w:rsid w:val="00F800C2"/>
    <w:rsid w:val="00F802BE"/>
    <w:rsid w:val="00F80948"/>
    <w:rsid w:val="00F80CAB"/>
    <w:rsid w:val="00F80E93"/>
    <w:rsid w:val="00F811FD"/>
    <w:rsid w:val="00F81289"/>
    <w:rsid w:val="00F81713"/>
    <w:rsid w:val="00F818CF"/>
    <w:rsid w:val="00F81B4F"/>
    <w:rsid w:val="00F81D48"/>
    <w:rsid w:val="00F8211E"/>
    <w:rsid w:val="00F82837"/>
    <w:rsid w:val="00F82ECA"/>
    <w:rsid w:val="00F82EF0"/>
    <w:rsid w:val="00F83054"/>
    <w:rsid w:val="00F8334A"/>
    <w:rsid w:val="00F83495"/>
    <w:rsid w:val="00F836E1"/>
    <w:rsid w:val="00F839C0"/>
    <w:rsid w:val="00F83A68"/>
    <w:rsid w:val="00F83ADA"/>
    <w:rsid w:val="00F84896"/>
    <w:rsid w:val="00F84B66"/>
    <w:rsid w:val="00F85AD8"/>
    <w:rsid w:val="00F85AED"/>
    <w:rsid w:val="00F86024"/>
    <w:rsid w:val="00F8611A"/>
    <w:rsid w:val="00F8672C"/>
    <w:rsid w:val="00F8672F"/>
    <w:rsid w:val="00F86AA6"/>
    <w:rsid w:val="00F8723D"/>
    <w:rsid w:val="00F87BB7"/>
    <w:rsid w:val="00F87BEE"/>
    <w:rsid w:val="00F90681"/>
    <w:rsid w:val="00F9083E"/>
    <w:rsid w:val="00F916D7"/>
    <w:rsid w:val="00F9173A"/>
    <w:rsid w:val="00F91B2D"/>
    <w:rsid w:val="00F91F09"/>
    <w:rsid w:val="00F924BC"/>
    <w:rsid w:val="00F92E9C"/>
    <w:rsid w:val="00F933E6"/>
    <w:rsid w:val="00F93AF7"/>
    <w:rsid w:val="00F93FC1"/>
    <w:rsid w:val="00F94B36"/>
    <w:rsid w:val="00F94F97"/>
    <w:rsid w:val="00F959CC"/>
    <w:rsid w:val="00F95A6F"/>
    <w:rsid w:val="00F95DB4"/>
    <w:rsid w:val="00F96729"/>
    <w:rsid w:val="00F969B9"/>
    <w:rsid w:val="00F96CD3"/>
    <w:rsid w:val="00F96E36"/>
    <w:rsid w:val="00F97DE6"/>
    <w:rsid w:val="00FA021F"/>
    <w:rsid w:val="00FA043B"/>
    <w:rsid w:val="00FA09F0"/>
    <w:rsid w:val="00FA0F72"/>
    <w:rsid w:val="00FA0FB1"/>
    <w:rsid w:val="00FA1077"/>
    <w:rsid w:val="00FA1184"/>
    <w:rsid w:val="00FA13B4"/>
    <w:rsid w:val="00FA14B9"/>
    <w:rsid w:val="00FA17D4"/>
    <w:rsid w:val="00FA1D0E"/>
    <w:rsid w:val="00FA27C0"/>
    <w:rsid w:val="00FA2964"/>
    <w:rsid w:val="00FA33E2"/>
    <w:rsid w:val="00FA3774"/>
    <w:rsid w:val="00FA380A"/>
    <w:rsid w:val="00FA4DCC"/>
    <w:rsid w:val="00FA50CB"/>
    <w:rsid w:val="00FA5128"/>
    <w:rsid w:val="00FA58DD"/>
    <w:rsid w:val="00FA5AA8"/>
    <w:rsid w:val="00FA6551"/>
    <w:rsid w:val="00FA7567"/>
    <w:rsid w:val="00FA7872"/>
    <w:rsid w:val="00FA791A"/>
    <w:rsid w:val="00FA79C8"/>
    <w:rsid w:val="00FA7C61"/>
    <w:rsid w:val="00FB014E"/>
    <w:rsid w:val="00FB0CD6"/>
    <w:rsid w:val="00FB0D87"/>
    <w:rsid w:val="00FB16CB"/>
    <w:rsid w:val="00FB1F68"/>
    <w:rsid w:val="00FB2557"/>
    <w:rsid w:val="00FB2835"/>
    <w:rsid w:val="00FB283D"/>
    <w:rsid w:val="00FB3045"/>
    <w:rsid w:val="00FB345E"/>
    <w:rsid w:val="00FB3472"/>
    <w:rsid w:val="00FB39B0"/>
    <w:rsid w:val="00FB3ADA"/>
    <w:rsid w:val="00FB3FAB"/>
    <w:rsid w:val="00FB42D4"/>
    <w:rsid w:val="00FB4865"/>
    <w:rsid w:val="00FB494A"/>
    <w:rsid w:val="00FB4C01"/>
    <w:rsid w:val="00FB551D"/>
    <w:rsid w:val="00FB5906"/>
    <w:rsid w:val="00FB5A86"/>
    <w:rsid w:val="00FB5C55"/>
    <w:rsid w:val="00FB5DA2"/>
    <w:rsid w:val="00FB5F0D"/>
    <w:rsid w:val="00FB6204"/>
    <w:rsid w:val="00FB68F6"/>
    <w:rsid w:val="00FB6A7A"/>
    <w:rsid w:val="00FB6E30"/>
    <w:rsid w:val="00FB75AA"/>
    <w:rsid w:val="00FB762F"/>
    <w:rsid w:val="00FB7B9C"/>
    <w:rsid w:val="00FB7F08"/>
    <w:rsid w:val="00FB7F1D"/>
    <w:rsid w:val="00FB7F20"/>
    <w:rsid w:val="00FC0407"/>
    <w:rsid w:val="00FC124E"/>
    <w:rsid w:val="00FC157F"/>
    <w:rsid w:val="00FC16B1"/>
    <w:rsid w:val="00FC1963"/>
    <w:rsid w:val="00FC1D6D"/>
    <w:rsid w:val="00FC1D8C"/>
    <w:rsid w:val="00FC22BB"/>
    <w:rsid w:val="00FC26D3"/>
    <w:rsid w:val="00FC2AED"/>
    <w:rsid w:val="00FC2D97"/>
    <w:rsid w:val="00FC2F70"/>
    <w:rsid w:val="00FC304A"/>
    <w:rsid w:val="00FC34AE"/>
    <w:rsid w:val="00FC39F8"/>
    <w:rsid w:val="00FC3AE7"/>
    <w:rsid w:val="00FC4032"/>
    <w:rsid w:val="00FC42B9"/>
    <w:rsid w:val="00FC489A"/>
    <w:rsid w:val="00FC4DFA"/>
    <w:rsid w:val="00FC5430"/>
    <w:rsid w:val="00FC5A49"/>
    <w:rsid w:val="00FC60CD"/>
    <w:rsid w:val="00FC61CA"/>
    <w:rsid w:val="00FC63FA"/>
    <w:rsid w:val="00FC6B08"/>
    <w:rsid w:val="00FC6CA4"/>
    <w:rsid w:val="00FC6D5E"/>
    <w:rsid w:val="00FC6F5C"/>
    <w:rsid w:val="00FC74DF"/>
    <w:rsid w:val="00FD009F"/>
    <w:rsid w:val="00FD0118"/>
    <w:rsid w:val="00FD01C7"/>
    <w:rsid w:val="00FD0272"/>
    <w:rsid w:val="00FD05F4"/>
    <w:rsid w:val="00FD08AE"/>
    <w:rsid w:val="00FD08CC"/>
    <w:rsid w:val="00FD0B5A"/>
    <w:rsid w:val="00FD0BE4"/>
    <w:rsid w:val="00FD110E"/>
    <w:rsid w:val="00FD18B6"/>
    <w:rsid w:val="00FD1B3A"/>
    <w:rsid w:val="00FD1C3B"/>
    <w:rsid w:val="00FD1C65"/>
    <w:rsid w:val="00FD1CCC"/>
    <w:rsid w:val="00FD218D"/>
    <w:rsid w:val="00FD2A69"/>
    <w:rsid w:val="00FD31E4"/>
    <w:rsid w:val="00FD39F1"/>
    <w:rsid w:val="00FD3B00"/>
    <w:rsid w:val="00FD4062"/>
    <w:rsid w:val="00FD46B2"/>
    <w:rsid w:val="00FD4727"/>
    <w:rsid w:val="00FD4944"/>
    <w:rsid w:val="00FD4C55"/>
    <w:rsid w:val="00FD51AA"/>
    <w:rsid w:val="00FD5475"/>
    <w:rsid w:val="00FD570F"/>
    <w:rsid w:val="00FD5806"/>
    <w:rsid w:val="00FD5A43"/>
    <w:rsid w:val="00FD5EA7"/>
    <w:rsid w:val="00FD660D"/>
    <w:rsid w:val="00FD66F0"/>
    <w:rsid w:val="00FD6AB4"/>
    <w:rsid w:val="00FD6BE1"/>
    <w:rsid w:val="00FD7AD9"/>
    <w:rsid w:val="00FD7F92"/>
    <w:rsid w:val="00FE00D7"/>
    <w:rsid w:val="00FE0548"/>
    <w:rsid w:val="00FE112D"/>
    <w:rsid w:val="00FE26B5"/>
    <w:rsid w:val="00FE2F2D"/>
    <w:rsid w:val="00FE32F9"/>
    <w:rsid w:val="00FE33DD"/>
    <w:rsid w:val="00FE3573"/>
    <w:rsid w:val="00FE35C4"/>
    <w:rsid w:val="00FE36CF"/>
    <w:rsid w:val="00FE3C9B"/>
    <w:rsid w:val="00FE3F2F"/>
    <w:rsid w:val="00FE4437"/>
    <w:rsid w:val="00FE460F"/>
    <w:rsid w:val="00FE470E"/>
    <w:rsid w:val="00FE4D5C"/>
    <w:rsid w:val="00FE4E6A"/>
    <w:rsid w:val="00FE512A"/>
    <w:rsid w:val="00FE6E57"/>
    <w:rsid w:val="00FE738F"/>
    <w:rsid w:val="00FE75F2"/>
    <w:rsid w:val="00FE77CC"/>
    <w:rsid w:val="00FE78BE"/>
    <w:rsid w:val="00FE7972"/>
    <w:rsid w:val="00FE7E21"/>
    <w:rsid w:val="00FF0135"/>
    <w:rsid w:val="00FF0246"/>
    <w:rsid w:val="00FF0D7A"/>
    <w:rsid w:val="00FF1883"/>
    <w:rsid w:val="00FF2478"/>
    <w:rsid w:val="00FF2562"/>
    <w:rsid w:val="00FF2621"/>
    <w:rsid w:val="00FF329C"/>
    <w:rsid w:val="00FF345A"/>
    <w:rsid w:val="00FF38EC"/>
    <w:rsid w:val="00FF3B1C"/>
    <w:rsid w:val="00FF3BE2"/>
    <w:rsid w:val="00FF3BEA"/>
    <w:rsid w:val="00FF3E45"/>
    <w:rsid w:val="00FF4582"/>
    <w:rsid w:val="00FF4696"/>
    <w:rsid w:val="00FF4701"/>
    <w:rsid w:val="00FF4890"/>
    <w:rsid w:val="00FF4B4B"/>
    <w:rsid w:val="00FF5197"/>
    <w:rsid w:val="00FF5CBD"/>
    <w:rsid w:val="00FF5E63"/>
    <w:rsid w:val="00FF650E"/>
    <w:rsid w:val="00FF6705"/>
    <w:rsid w:val="00FF680F"/>
    <w:rsid w:val="00FF7009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CB1C0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styleId="Bezodstpw">
    <w:name w:val="No Spacing"/>
    <w:uiPriority w:val="1"/>
    <w:qFormat/>
    <w:rsid w:val="00AF0B49"/>
    <w:pPr>
      <w:spacing w:after="0" w:line="240" w:lineRule="auto"/>
    </w:pPr>
  </w:style>
  <w:style w:type="paragraph" w:customStyle="1" w:styleId="Default">
    <w:name w:val="Default"/>
    <w:rsid w:val="00EC28D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F2695"/>
    <w:pPr>
      <w:spacing w:after="0" w:line="240" w:lineRule="auto"/>
    </w:pPr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36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4.png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://stat.gov.pl/metainformacje/slownik-pojec/pojecia-stosowane-w-statystyce-publicznej/3234,pojecie.html" TargetMode="External"/><Relationship Id="rId41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header" Target="header3.xml"/><Relationship Id="rId40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image" Target="media/image12.png"/><Relationship Id="rId28" Type="http://schemas.openxmlformats.org/officeDocument/2006/relationships/hyperlink" Target="http://stat.gov.pl/metainformacje/slownik-pojec/pojecia-stosowane-w-statystyce-publicznej/2331,pojecie.html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31" Type="http://schemas.openxmlformats.org/officeDocument/2006/relationships/hyperlink" Target="http://stat.gov.pl/metainformacje/slownik-pojec/pojecia-stosowane-w-statystyce-publicznej/1718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7.png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://stat.gov.pl/metainformacje/slownik-pojec/pojecia-stosowane-w-statystyce-publicznej/529,pojecie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ceny_produktow_rolnych_w_grudniu_2023_r_.docx</NazwaPliku>
    <Odbiorcy2 xmlns="AD3641B4-23D9-4536-AF9E-7D0EADDEB824" xsi:nil="true"/>
    <Osoba xmlns="AD3641B4-23D9-4536-AF9E-7D0EADDEB824">STAT\WolodkiewiczR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Props1.xml><?xml version="1.0" encoding="utf-8"?>
<ds:datastoreItem xmlns:ds="http://schemas.openxmlformats.org/officeDocument/2006/customXml" ds:itemID="{D5F40BB3-6C56-4680-BEFA-930B0EBA48D9}"/>
</file>

<file path=customXml/itemProps2.xml><?xml version="1.0" encoding="utf-8"?>
<ds:datastoreItem xmlns:ds="http://schemas.openxmlformats.org/officeDocument/2006/customXml" ds:itemID="{A43BEC9A-AE2B-49D2-B185-0047A3096BE0}"/>
</file>

<file path=customXml/itemProps3.xml><?xml version="1.0" encoding="utf-8"?>
<ds:datastoreItem xmlns:ds="http://schemas.openxmlformats.org/officeDocument/2006/customXml" ds:itemID="{0C4869D5-FEE8-40E6-9CF7-C578BC43BCC5}"/>
</file>

<file path=customXml/itemProps4.xml><?xml version="1.0" encoding="utf-8"?>
<ds:datastoreItem xmlns:ds="http://schemas.openxmlformats.org/officeDocument/2006/customXml" ds:itemID="{037E9C3E-3CC5-40C0-A774-47B8E48CCF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945</Words>
  <Characters>5675</Characters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2023-12-19T08:01:00Z</cp:lastPrinted>
  <dcterms:created xsi:type="dcterms:W3CDTF">2024-01-18T12:41:00Z</dcterms:created>
  <dcterms:modified xsi:type="dcterms:W3CDTF">2024-01-19T07:10:00Z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