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EAFF9B5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B401E7">
        <w:t>listopadzie</w:t>
      </w:r>
      <w:r w:rsidR="00960C37">
        <w:t xml:space="preserve"> 2024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4F2EE516" w14:textId="0B45DD26" w:rsidR="00651B80" w:rsidRPr="000325DA" w:rsidRDefault="00BF6987" w:rsidP="00651B80">
      <w:pPr>
        <w:pStyle w:val="Lead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052F5472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4,7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4695D44B" w:rsidR="007C10AB" w:rsidRPr="00E13990" w:rsidRDefault="007C10AB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CBB3FB" w14:textId="77777777" w:rsidR="007C10AB" w:rsidRDefault="007C10AB" w:rsidP="00BF698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0AC48EBC" w14:textId="77777777" w:rsidR="007C10AB" w:rsidRDefault="007C10AB" w:rsidP="00BF698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A4812A" w14:textId="77777777" w:rsidR="007C10AB" w:rsidRPr="007D605C" w:rsidRDefault="007C10AB" w:rsidP="00BF698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wzrost o 4,7% w porównaniu z analogicznym miesiącem poprzedniego roku.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k60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CavZ6/IQBz4Xz8Hy6xakR1hFjvcKb6zW0OMkkH9&#10;/sGlwSjnd1JYJTsgHu5Xo6T54EKNqe8cJo+bt7DB2cn6BXcD/D4QC5c9s5288B6GXjKBNY/Ty+Lo&#10;6R4nJJDl8BEEkmerCBlo03qTGoISE0TH3m8f+y03kXD8WFXlpJxPKeHoG1fVpJrniShY/fDc+RDf&#10;S8A68NJQDysrvuBU5RxsfRNi4sTqh7iUMoBW4lppnQ3fLS+1J2uWJrAcX81muYxnYdqSoaGn02qa&#10;kS2k93k4jYq4IVqZhs7L9NvPbNLknRU5JDKl93dkou1BpKTLXqG4WW4wMCm3BLFFuTzsNwE3Fy89&#10;+B0lA25BQ8P3FfOSEv3BouSn48kkrU02JtNZhYY/9iyPPcxyhGpopDgO6XoZ86olHSxcYGtalfV6&#10;YnLgitOdZTxsYlqfYztHPf1fLP4AAAD//wMAUEsDBBQABgAIAAAAIQD85JBn3AAAAAcBAAAPAAAA&#10;ZHJzL2Rvd25yZXYueG1sTI7BTsMwEETvSPyDtUhcImqTRLQKcSqKFA70RErvbuzGEfE6it0m/D3L&#10;CW6zM6PZV24XN7CrmULvUcLjSgAz2HrdYyfh81A/bICFqFCrwaOR8G0CbKvbm1IV2s/4Ya5N7BiN&#10;YCiUBBvjWHAeWmucCis/GqTs7CenIp1Tx/WkZhp3A0+FeOJO9UgfrBrNqzXtV3NxEnbTed+IbAl2&#10;d3jfJ3WdHN/mRMr7u+XlGVg0S/wrwy8+oUNFTCd/QR3YICGjHrl5DozSLF+TOElIxToFXpX8P3/1&#10;AwAA//8DAFBLAQItABQABgAIAAAAIQC2gziS/gAAAOEBAAATAAAAAAAAAAAAAAAAAAAAAABbQ29u&#10;dGVudF9UeXBlc10ueG1sUEsBAi0AFAAGAAgAAAAhADj9If/WAAAAlAEAAAsAAAAAAAAAAAAAAAAA&#10;LwEAAF9yZWxzLy5yZWxzUEsBAi0AFAAGAAgAAAAhAEj6TrRuAgAAdwQAAA4AAAAAAAAAAAAAAAAA&#10;LgIAAGRycy9lMm9Eb2MueG1sUEsBAi0AFAAGAAgAAAAhAPzkkGfcAAAABwEAAA8AAAAAAAAAAAAA&#10;AAAAyAQAAGRycy9kb3ducmV2LnhtbFBLBQYAAAAABAAEAPMAAADRBQAAAAA=&#10;" fillcolor="#001d77" stroked="f">
                <v:stroke joinstyle="miter"/>
                <v:textbox>
                  <w:txbxContent>
                    <w:p w14:paraId="43004E61" w14:textId="4695D44B" w:rsidR="007C10AB" w:rsidRPr="00E13990" w:rsidRDefault="007C10AB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DCBB3FB" w14:textId="77777777" w:rsidR="007C10AB" w:rsidRDefault="007C10AB" w:rsidP="00BF698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0AC48EBC" w14:textId="77777777" w:rsidR="007C10AB" w:rsidRDefault="007C10AB" w:rsidP="00BF698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A4812A" w14:textId="77777777" w:rsidR="007C10AB" w:rsidRPr="007D605C" w:rsidRDefault="007C10AB" w:rsidP="00BF698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651B80" w:rsidRPr="000325DA">
        <w:t>Ceny towarów i usłu</w:t>
      </w:r>
      <w:r w:rsidR="00B401E7" w:rsidRPr="000325DA">
        <w:t>g konsumpcyjnych w listo-padzie</w:t>
      </w:r>
      <w:r w:rsidR="00651B80" w:rsidRPr="000325DA">
        <w:t xml:space="preserve"> 2024 r. w porównaniu z analogicznym miesiącem ub. roku wzrosły o </w:t>
      </w:r>
      <w:r w:rsidR="00B401E7" w:rsidRPr="000325DA">
        <w:t>4,7</w:t>
      </w:r>
      <w:r w:rsidR="00651B80" w:rsidRPr="000325DA">
        <w:t>% (przy wzroś-cie cen usług – o </w:t>
      </w:r>
      <w:r w:rsidR="00C50AB4" w:rsidRPr="000325DA">
        <w:t>7,2</w:t>
      </w:r>
      <w:r w:rsidR="00651B80" w:rsidRPr="000325DA">
        <w:t xml:space="preserve">% i towarów – o </w:t>
      </w:r>
      <w:r w:rsidR="00C50AB4" w:rsidRPr="000325DA">
        <w:t>3,8</w:t>
      </w:r>
      <w:r w:rsidR="00651B80" w:rsidRPr="000325DA">
        <w:t>%).</w:t>
      </w:r>
    </w:p>
    <w:p w14:paraId="7651EBAE" w14:textId="1F511D22" w:rsidR="00112D5D" w:rsidRPr="000325DA" w:rsidRDefault="00651B80" w:rsidP="00651B80">
      <w:pPr>
        <w:pStyle w:val="Lead"/>
        <w:ind w:right="-113"/>
        <w:contextualSpacing/>
        <w:rPr>
          <w:color w:val="FF0000"/>
        </w:rPr>
      </w:pPr>
      <w:r w:rsidRPr="000325DA">
        <w:t>W stosunku do poprzedniego miesiąca ceny to-</w:t>
      </w:r>
      <w:r w:rsidR="00C50AB4" w:rsidRPr="000325DA">
        <w:t>warów i usług wzrosły o 0,5</w:t>
      </w:r>
      <w:r w:rsidRPr="000325DA">
        <w:t xml:space="preserve">% </w:t>
      </w:r>
      <w:r w:rsidR="00C50AB4" w:rsidRPr="000325DA">
        <w:t xml:space="preserve">(w tym towarów </w:t>
      </w:r>
      <w:r w:rsidR="00C50AB4" w:rsidRPr="000325DA">
        <w:br/>
        <w:t>– o 0,5% i usług – o 0,3</w:t>
      </w:r>
      <w:r w:rsidRPr="000325DA">
        <w:t>%).</w:t>
      </w:r>
    </w:p>
    <w:p w14:paraId="44302931" w14:textId="77777777" w:rsidR="00112D5D" w:rsidRPr="00183896" w:rsidRDefault="00112D5D" w:rsidP="00ED030A">
      <w:pPr>
        <w:pStyle w:val="Lead"/>
        <w:contextualSpacing/>
        <w:rPr>
          <w:color w:val="FF0000"/>
        </w:rPr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4CBC1B17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C50AB4">
        <w:t>listopadzie</w:t>
      </w:r>
      <w:r w:rsidR="0029504D">
        <w:t xml:space="preserve"> 2024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stopadzie 2024 r.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77882A9" w:rsidR="0076106A" w:rsidRPr="00E17BA3" w:rsidRDefault="00C50AB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0F1B527F" w:rsidR="0076106A" w:rsidRPr="00E17BA3" w:rsidRDefault="00C50AB4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17BA3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E17BA3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WPŁYW ZMIAN</w:t>
            </w:r>
          </w:p>
          <w:p w14:paraId="551B6C5D" w14:textId="2E018C6A" w:rsidR="0076106A" w:rsidRPr="005B73C5" w:rsidRDefault="00C50AB4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2AB3B574" w:rsidR="0076106A" w:rsidRPr="00E17BA3" w:rsidRDefault="00C50AB4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69EB9CFA" w:rsidR="0076106A" w:rsidRPr="00E17BA3" w:rsidRDefault="00C50AB4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1E2CFC96" w:rsidR="0076106A" w:rsidRPr="00E17BA3" w:rsidRDefault="00C50AB4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50AB4" w:rsidRPr="0000577E" w14:paraId="5E7A4E80" w14:textId="77777777" w:rsidTr="00C50AB4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C50AB4" w:rsidRPr="000A7B71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10456B4A" w:rsidR="00C50AB4" w:rsidRPr="00AA075F" w:rsidRDefault="00C50AB4" w:rsidP="00C50AB4">
            <w:pPr>
              <w:contextualSpacing/>
              <w:jc w:val="right"/>
            </w:pPr>
            <w:r w:rsidRPr="00611A10">
              <w:t>104,7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231B845" w:rsidR="00C50AB4" w:rsidRPr="00AA075F" w:rsidRDefault="00C50AB4" w:rsidP="00C50AB4">
            <w:pPr>
              <w:contextualSpacing/>
              <w:jc w:val="right"/>
            </w:pPr>
            <w:r w:rsidRPr="00611A10">
              <w:t>104,6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5877065B" w:rsidR="00C50AB4" w:rsidRPr="00AA075F" w:rsidRDefault="00C50AB4" w:rsidP="00C50AB4">
            <w:pPr>
              <w:contextualSpacing/>
              <w:jc w:val="right"/>
            </w:pPr>
            <w:r w:rsidRPr="00611A10">
              <w:t>100,5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93BC259" w:rsidR="00C50AB4" w:rsidRPr="00AA075F" w:rsidRDefault="00C50AB4" w:rsidP="00C50AB4">
            <w:pPr>
              <w:contextualSpacing/>
              <w:jc w:val="right"/>
            </w:pPr>
            <w:r w:rsidRPr="00611A10">
              <w:t>103,5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9B4AC39" w:rsidR="00C50AB4" w:rsidRPr="00AA075F" w:rsidRDefault="00C50AB4" w:rsidP="00C50AB4">
            <w:pPr>
              <w:contextualSpacing/>
              <w:jc w:val="right"/>
            </w:pPr>
            <w:r w:rsidRPr="00F93C72">
              <w:t>x</w:t>
            </w:r>
          </w:p>
        </w:tc>
      </w:tr>
      <w:tr w:rsidR="00C50AB4" w:rsidRPr="0000577E" w14:paraId="6CA9B408" w14:textId="77777777" w:rsidTr="00C50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349BC2C0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568B013C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2DBB518F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634B0F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3B625F68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0,20</w:t>
            </w:r>
          </w:p>
        </w:tc>
      </w:tr>
      <w:tr w:rsidR="00C50AB4" w:rsidRPr="0000577E" w14:paraId="7B61FEE5" w14:textId="77777777" w:rsidTr="00C50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E75E1A7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7B5E890C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74BC9934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024E45DF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7F2E0B6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-0,01</w:t>
            </w:r>
          </w:p>
        </w:tc>
      </w:tr>
      <w:tr w:rsidR="00C50AB4" w:rsidRPr="0000577E" w14:paraId="3CC1B29A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0FDB37BC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67F5D1DB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5C80B5FE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50D2BFA4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4BA38E58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0,02</w:t>
            </w:r>
          </w:p>
        </w:tc>
      </w:tr>
      <w:tr w:rsidR="00C50AB4" w:rsidRPr="0000577E" w14:paraId="65553857" w14:textId="77777777" w:rsidTr="00C50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00EE5C6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1691A5B0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110,0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6C8E12B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21712F7B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C9892D8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0,05</w:t>
            </w:r>
          </w:p>
        </w:tc>
      </w:tr>
      <w:tr w:rsidR="00C50AB4" w:rsidRPr="0000577E" w14:paraId="2F2DE3C5" w14:textId="77777777" w:rsidTr="00C50AB4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E37474C" w:rsidR="00C50AB4" w:rsidRPr="00D77789" w:rsidRDefault="00C50AB4" w:rsidP="00C50AB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79B6D844" w:rsidR="00C50AB4" w:rsidRPr="00D77789" w:rsidRDefault="00C50AB4" w:rsidP="00C50AB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7693A89A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9B81E8C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446503E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0,01</w:t>
            </w:r>
          </w:p>
        </w:tc>
      </w:tr>
      <w:tr w:rsidR="00C50AB4" w:rsidRPr="0000577E" w14:paraId="2BAEDEE1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4778AB6A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B54D114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FE5E8B8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321DCFCF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8814A50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0,01</w:t>
            </w:r>
          </w:p>
        </w:tc>
      </w:tr>
      <w:tr w:rsidR="00C50AB4" w:rsidRPr="0000577E" w14:paraId="61FE50C1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CBA0081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46B23991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3E574E50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3664165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130CDF91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0,13</w:t>
            </w:r>
          </w:p>
        </w:tc>
      </w:tr>
      <w:tr w:rsidR="00C50AB4" w:rsidRPr="0000577E" w14:paraId="10111291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8BA3285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5A30D827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1EE14715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101,8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4370AE38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6FE984EE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0,08</w:t>
            </w:r>
          </w:p>
        </w:tc>
      </w:tr>
      <w:tr w:rsidR="00C50AB4" w:rsidRPr="0000577E" w14:paraId="1DAD3C7D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54D88005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10B42C51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6B14D380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1902B88F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C9D94B2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-0,02</w:t>
            </w:r>
          </w:p>
        </w:tc>
      </w:tr>
      <w:tr w:rsidR="00C50AB4" w:rsidRPr="0000577E" w14:paraId="7AA83C9D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86EFE86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7527137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7722FD05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14519098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745E62C7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0,00</w:t>
            </w:r>
          </w:p>
        </w:tc>
      </w:tr>
      <w:tr w:rsidR="00C50AB4" w:rsidRPr="0000577E" w14:paraId="269D7DF3" w14:textId="77777777" w:rsidTr="00C50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824E0BA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107,0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9CDFA50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E08B87C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3F9A5CB1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107,9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64005EB5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0,01</w:t>
            </w:r>
          </w:p>
        </w:tc>
      </w:tr>
      <w:tr w:rsidR="00C50AB4" w:rsidRPr="0000577E" w14:paraId="1F40C6AF" w14:textId="77777777" w:rsidTr="00C50AB4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C50AB4" w:rsidRPr="0000577E" w:rsidRDefault="00C50AB4" w:rsidP="00C50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1FE2BE81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8B32A4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C6A2109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3E825366" w:rsidR="00C50AB4" w:rsidRPr="00D77789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11A10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7D3E2DAD" w:rsidR="00C50AB4" w:rsidRPr="00644303" w:rsidRDefault="00C50AB4" w:rsidP="00C50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56F8D">
              <w:t>-0,02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4581AA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B27962">
        <w:rPr>
          <w:shd w:val="clear" w:color="auto" w:fill="FFFFFF"/>
        </w:rPr>
        <w:lastRenderedPageBreak/>
        <w:t>Wpływy zmian cen na wskaźnik cen towarów i usług konsumpcyjnych ogółem</w:t>
      </w:r>
    </w:p>
    <w:p w14:paraId="003F4BDF" w14:textId="4582563A" w:rsidR="003A4A19" w:rsidRPr="000325DA" w:rsidRDefault="00F45242" w:rsidP="001D659D">
      <w:pPr>
        <w:pStyle w:val="Tekstprzypisudolnego"/>
        <w:spacing w:before="0"/>
        <w:rPr>
          <w:sz w:val="19"/>
          <w:szCs w:val="19"/>
        </w:rPr>
      </w:pPr>
      <w:r w:rsidRPr="000325DA">
        <w:rPr>
          <w:sz w:val="19"/>
          <w:szCs w:val="19"/>
        </w:rPr>
        <w:t xml:space="preserve">W </w:t>
      </w:r>
      <w:r w:rsidR="00C50AB4" w:rsidRPr="000325DA">
        <w:rPr>
          <w:sz w:val="19"/>
          <w:szCs w:val="19"/>
        </w:rPr>
        <w:t>listopadzie</w:t>
      </w:r>
      <w:r w:rsidRPr="000325DA">
        <w:rPr>
          <w:sz w:val="19"/>
          <w:szCs w:val="19"/>
        </w:rPr>
        <w:t xml:space="preserve"> br. w porównaniu z poprzednim miesiącem na</w:t>
      </w:r>
      <w:r w:rsidR="00C50AB4" w:rsidRPr="000325DA">
        <w:rPr>
          <w:sz w:val="19"/>
          <w:szCs w:val="19"/>
        </w:rPr>
        <w:t xml:space="preserve">jwiększy wpływ na wskaźnik </w:t>
      </w:r>
      <w:r w:rsidR="001D659D" w:rsidRPr="000325DA">
        <w:rPr>
          <w:sz w:val="19"/>
          <w:szCs w:val="19"/>
        </w:rPr>
        <w:t xml:space="preserve"> </w:t>
      </w:r>
      <w:r w:rsidR="00C50AB4" w:rsidRPr="000325DA">
        <w:rPr>
          <w:sz w:val="19"/>
          <w:szCs w:val="19"/>
        </w:rPr>
        <w:t xml:space="preserve">cen </w:t>
      </w:r>
      <w:r w:rsidRPr="000325DA">
        <w:rPr>
          <w:sz w:val="19"/>
          <w:szCs w:val="19"/>
        </w:rPr>
        <w:t xml:space="preserve">towarów i usług konsumpcyjnych ogółem miały wyższe ceny </w:t>
      </w:r>
      <w:r w:rsidR="001777A8" w:rsidRPr="000325DA">
        <w:rPr>
          <w:sz w:val="19"/>
          <w:szCs w:val="19"/>
        </w:rPr>
        <w:t xml:space="preserve">w </w:t>
      </w:r>
      <w:r w:rsidRPr="000325DA">
        <w:rPr>
          <w:sz w:val="19"/>
          <w:szCs w:val="19"/>
        </w:rPr>
        <w:t>zakres</w:t>
      </w:r>
      <w:r w:rsidR="001777A8" w:rsidRPr="000325DA">
        <w:rPr>
          <w:sz w:val="19"/>
          <w:szCs w:val="19"/>
        </w:rPr>
        <w:t>ie</w:t>
      </w:r>
      <w:r w:rsidR="003A4A19" w:rsidRPr="000325DA">
        <w:rPr>
          <w:sz w:val="19"/>
          <w:szCs w:val="19"/>
        </w:rPr>
        <w:t xml:space="preserve"> </w:t>
      </w:r>
      <w:r w:rsidR="00B10C38" w:rsidRPr="000325DA">
        <w:rPr>
          <w:sz w:val="19"/>
          <w:szCs w:val="19"/>
        </w:rPr>
        <w:t>żywności</w:t>
      </w:r>
      <w:r w:rsidR="001777A8" w:rsidRPr="000325DA">
        <w:rPr>
          <w:sz w:val="19"/>
          <w:szCs w:val="19"/>
        </w:rPr>
        <w:t xml:space="preserve"> </w:t>
      </w:r>
      <w:r w:rsidR="00881CAF" w:rsidRPr="000325DA">
        <w:rPr>
          <w:sz w:val="19"/>
          <w:szCs w:val="19"/>
        </w:rPr>
        <w:t>(o </w:t>
      </w:r>
      <w:r w:rsidR="00A85E7F" w:rsidRPr="000325DA">
        <w:rPr>
          <w:sz w:val="19"/>
          <w:szCs w:val="19"/>
        </w:rPr>
        <w:t>0,8</w:t>
      </w:r>
      <w:r w:rsidRPr="000325DA">
        <w:rPr>
          <w:sz w:val="19"/>
          <w:szCs w:val="19"/>
        </w:rPr>
        <w:t>%)</w:t>
      </w:r>
      <w:r w:rsidR="00197509" w:rsidRPr="000325DA">
        <w:rPr>
          <w:sz w:val="19"/>
          <w:szCs w:val="19"/>
        </w:rPr>
        <w:t xml:space="preserve">, </w:t>
      </w:r>
      <w:r w:rsidR="00A85E7F" w:rsidRPr="000325DA">
        <w:rPr>
          <w:sz w:val="19"/>
          <w:szCs w:val="19"/>
        </w:rPr>
        <w:t>transportu (o 1,6</w:t>
      </w:r>
      <w:r w:rsidR="00D76425" w:rsidRPr="000325DA">
        <w:rPr>
          <w:sz w:val="19"/>
          <w:szCs w:val="19"/>
        </w:rPr>
        <w:t>%)</w:t>
      </w:r>
      <w:r w:rsidR="00A85E7F" w:rsidRPr="000325DA">
        <w:rPr>
          <w:sz w:val="19"/>
          <w:szCs w:val="19"/>
        </w:rPr>
        <w:t>, łączności (o 1,8</w:t>
      </w:r>
      <w:r w:rsidR="0026634E" w:rsidRPr="000325DA">
        <w:rPr>
          <w:sz w:val="19"/>
          <w:szCs w:val="19"/>
        </w:rPr>
        <w:t>%</w:t>
      </w:r>
      <w:r w:rsidR="00A85E7F" w:rsidRPr="000325DA">
        <w:rPr>
          <w:sz w:val="19"/>
          <w:szCs w:val="19"/>
        </w:rPr>
        <w:t>)</w:t>
      </w:r>
      <w:r w:rsidR="00112D5D" w:rsidRPr="000325DA">
        <w:rPr>
          <w:sz w:val="19"/>
          <w:szCs w:val="19"/>
        </w:rPr>
        <w:t xml:space="preserve"> oraz </w:t>
      </w:r>
      <w:r w:rsidR="00B10C38" w:rsidRPr="000325DA">
        <w:rPr>
          <w:sz w:val="19"/>
          <w:szCs w:val="19"/>
        </w:rPr>
        <w:t>mieszkania</w:t>
      </w:r>
      <w:r w:rsidR="00D76425" w:rsidRPr="000325DA">
        <w:rPr>
          <w:sz w:val="19"/>
          <w:szCs w:val="19"/>
        </w:rPr>
        <w:t xml:space="preserve"> (</w:t>
      </w:r>
      <w:r w:rsidR="0086223F" w:rsidRPr="000325DA">
        <w:rPr>
          <w:sz w:val="19"/>
          <w:szCs w:val="19"/>
        </w:rPr>
        <w:t>o </w:t>
      </w:r>
      <w:r w:rsidR="003A4A19" w:rsidRPr="000325DA">
        <w:rPr>
          <w:sz w:val="19"/>
          <w:szCs w:val="19"/>
        </w:rPr>
        <w:t>0,2</w:t>
      </w:r>
      <w:r w:rsidR="00235A2A" w:rsidRPr="000325DA">
        <w:rPr>
          <w:sz w:val="19"/>
          <w:szCs w:val="19"/>
        </w:rPr>
        <w:t>%)</w:t>
      </w:r>
      <w:r w:rsidR="007306F8" w:rsidRPr="000325DA">
        <w:rPr>
          <w:sz w:val="19"/>
          <w:szCs w:val="19"/>
        </w:rPr>
        <w:t>,</w:t>
      </w:r>
      <w:r w:rsidR="00197509" w:rsidRPr="000325DA">
        <w:rPr>
          <w:sz w:val="19"/>
          <w:szCs w:val="19"/>
        </w:rPr>
        <w:t xml:space="preserve"> </w:t>
      </w:r>
      <w:r w:rsidR="00641D13" w:rsidRPr="000325DA">
        <w:rPr>
          <w:sz w:val="19"/>
          <w:szCs w:val="19"/>
        </w:rPr>
        <w:t>które </w:t>
      </w:r>
      <w:r w:rsidRPr="000325DA">
        <w:rPr>
          <w:sz w:val="19"/>
          <w:szCs w:val="19"/>
        </w:rPr>
        <w:t>podwyższ</w:t>
      </w:r>
      <w:r w:rsidR="00367D5B" w:rsidRPr="000325DA">
        <w:rPr>
          <w:sz w:val="19"/>
          <w:szCs w:val="19"/>
        </w:rPr>
        <w:t>yły wskaźnik odpowiednio o </w:t>
      </w:r>
      <w:r w:rsidR="00EE077E" w:rsidRPr="000325DA">
        <w:rPr>
          <w:sz w:val="19"/>
          <w:szCs w:val="19"/>
        </w:rPr>
        <w:t>0</w:t>
      </w:r>
      <w:r w:rsidR="002A7DDE" w:rsidRPr="000325DA">
        <w:rPr>
          <w:sz w:val="19"/>
          <w:szCs w:val="19"/>
        </w:rPr>
        <w:t>,</w:t>
      </w:r>
      <w:r w:rsidR="0026634E" w:rsidRPr="000325DA">
        <w:rPr>
          <w:sz w:val="19"/>
          <w:szCs w:val="19"/>
        </w:rPr>
        <w:t>20</w:t>
      </w:r>
      <w:r w:rsidR="00367D5B" w:rsidRPr="000325DA">
        <w:rPr>
          <w:sz w:val="19"/>
          <w:szCs w:val="19"/>
        </w:rPr>
        <w:t> </w:t>
      </w:r>
      <w:r w:rsidRPr="000325DA">
        <w:rPr>
          <w:sz w:val="19"/>
          <w:szCs w:val="19"/>
        </w:rPr>
        <w:t>p. proc.</w:t>
      </w:r>
      <w:r w:rsidR="004E59CE" w:rsidRPr="000325DA">
        <w:rPr>
          <w:sz w:val="19"/>
          <w:szCs w:val="19"/>
        </w:rPr>
        <w:t>,</w:t>
      </w:r>
      <w:r w:rsidR="00197509" w:rsidRPr="000325DA">
        <w:rPr>
          <w:sz w:val="19"/>
          <w:szCs w:val="19"/>
        </w:rPr>
        <w:t xml:space="preserve"> </w:t>
      </w:r>
      <w:r w:rsidRPr="000325DA">
        <w:rPr>
          <w:sz w:val="19"/>
          <w:szCs w:val="19"/>
        </w:rPr>
        <w:t>0,</w:t>
      </w:r>
      <w:r w:rsidR="003A4A19" w:rsidRPr="000325DA">
        <w:rPr>
          <w:sz w:val="19"/>
          <w:szCs w:val="19"/>
        </w:rPr>
        <w:t>1</w:t>
      </w:r>
      <w:r w:rsidR="004E59CE" w:rsidRPr="000325DA">
        <w:rPr>
          <w:sz w:val="19"/>
          <w:szCs w:val="19"/>
        </w:rPr>
        <w:t>3</w:t>
      </w:r>
      <w:r w:rsidR="002A7DDE" w:rsidRPr="000325DA">
        <w:rPr>
          <w:sz w:val="19"/>
          <w:szCs w:val="19"/>
        </w:rPr>
        <w:t xml:space="preserve"> p.</w:t>
      </w:r>
      <w:r w:rsidR="002B7CE6" w:rsidRPr="000325DA">
        <w:rPr>
          <w:sz w:val="19"/>
          <w:szCs w:val="19"/>
        </w:rPr>
        <w:t xml:space="preserve"> </w:t>
      </w:r>
      <w:r w:rsidR="00197509" w:rsidRPr="000325DA">
        <w:rPr>
          <w:sz w:val="19"/>
          <w:szCs w:val="19"/>
        </w:rPr>
        <w:t>proc</w:t>
      </w:r>
      <w:r w:rsidR="00881CAF" w:rsidRPr="000325DA">
        <w:rPr>
          <w:sz w:val="19"/>
          <w:szCs w:val="19"/>
        </w:rPr>
        <w:t>.</w:t>
      </w:r>
      <w:r w:rsidR="0026634E" w:rsidRPr="000325DA">
        <w:rPr>
          <w:sz w:val="19"/>
          <w:szCs w:val="19"/>
        </w:rPr>
        <w:t>, 0,08 p. proc.</w:t>
      </w:r>
      <w:r w:rsidR="00E91F63" w:rsidRPr="000325DA">
        <w:rPr>
          <w:sz w:val="19"/>
          <w:szCs w:val="19"/>
        </w:rPr>
        <w:t xml:space="preserve"> </w:t>
      </w:r>
      <w:r w:rsidR="0026634E" w:rsidRPr="000325DA">
        <w:rPr>
          <w:sz w:val="19"/>
          <w:szCs w:val="19"/>
        </w:rPr>
        <w:t>i 0,05</w:t>
      </w:r>
      <w:r w:rsidR="00E91F63" w:rsidRPr="000325DA">
        <w:rPr>
          <w:sz w:val="19"/>
          <w:szCs w:val="19"/>
        </w:rPr>
        <w:t> p. </w:t>
      </w:r>
      <w:r w:rsidR="00197509" w:rsidRPr="000325DA">
        <w:rPr>
          <w:sz w:val="19"/>
          <w:szCs w:val="19"/>
        </w:rPr>
        <w:t>proc</w:t>
      </w:r>
      <w:r w:rsidR="00235A2A" w:rsidRPr="000325DA">
        <w:rPr>
          <w:sz w:val="19"/>
          <w:szCs w:val="19"/>
        </w:rPr>
        <w:t>.</w:t>
      </w:r>
      <w:r w:rsidR="00A24DF5" w:rsidRPr="000325DA">
        <w:rPr>
          <w:sz w:val="19"/>
          <w:szCs w:val="19"/>
        </w:rPr>
        <w:t xml:space="preserve"> </w:t>
      </w:r>
      <w:r w:rsidR="000325DA" w:rsidRPr="000325DA">
        <w:rPr>
          <w:sz w:val="19"/>
          <w:szCs w:val="19"/>
        </w:rPr>
        <w:br/>
      </w:r>
      <w:r w:rsidR="003A4A19" w:rsidRPr="000325DA">
        <w:rPr>
          <w:sz w:val="19"/>
          <w:szCs w:val="19"/>
        </w:rPr>
        <w:t>Niższe ceny w zakresie</w:t>
      </w:r>
      <w:r w:rsidR="00601803" w:rsidRPr="000325DA">
        <w:rPr>
          <w:sz w:val="19"/>
          <w:szCs w:val="19"/>
        </w:rPr>
        <w:t xml:space="preserve"> m.in</w:t>
      </w:r>
      <w:r w:rsidR="00BF70E2" w:rsidRPr="000325DA">
        <w:rPr>
          <w:sz w:val="19"/>
          <w:szCs w:val="19"/>
        </w:rPr>
        <w:t xml:space="preserve"> </w:t>
      </w:r>
      <w:r w:rsidR="0026634E" w:rsidRPr="000325DA">
        <w:rPr>
          <w:sz w:val="19"/>
          <w:szCs w:val="19"/>
        </w:rPr>
        <w:t>rekreacji i kultury (o 0,3</w:t>
      </w:r>
      <w:r w:rsidR="007306F8" w:rsidRPr="000325DA">
        <w:rPr>
          <w:sz w:val="19"/>
          <w:szCs w:val="19"/>
        </w:rPr>
        <w:t xml:space="preserve">%) </w:t>
      </w:r>
      <w:r w:rsidR="0026634E" w:rsidRPr="000325DA">
        <w:rPr>
          <w:sz w:val="19"/>
          <w:szCs w:val="19"/>
        </w:rPr>
        <w:t>obniżyły wskaźnik</w:t>
      </w:r>
      <w:r w:rsidR="00D27BE3" w:rsidRPr="000325DA">
        <w:rPr>
          <w:sz w:val="19"/>
          <w:szCs w:val="19"/>
        </w:rPr>
        <w:t xml:space="preserve"> </w:t>
      </w:r>
      <w:r w:rsidR="0086223F" w:rsidRPr="000325DA">
        <w:rPr>
          <w:sz w:val="19"/>
          <w:szCs w:val="19"/>
        </w:rPr>
        <w:t>o </w:t>
      </w:r>
      <w:r w:rsidR="0026634E" w:rsidRPr="000325DA">
        <w:rPr>
          <w:sz w:val="19"/>
          <w:szCs w:val="19"/>
        </w:rPr>
        <w:t>0,02</w:t>
      </w:r>
      <w:r w:rsidR="0086223F" w:rsidRPr="000325DA">
        <w:rPr>
          <w:sz w:val="19"/>
          <w:szCs w:val="19"/>
        </w:rPr>
        <w:t> </w:t>
      </w:r>
      <w:r w:rsidR="00881CAF" w:rsidRPr="000325DA">
        <w:rPr>
          <w:sz w:val="19"/>
          <w:szCs w:val="19"/>
        </w:rPr>
        <w:t>p. proc.</w:t>
      </w:r>
    </w:p>
    <w:p w14:paraId="17C8A345" w14:textId="159D5EAA" w:rsidR="00F45242" w:rsidRPr="000325DA" w:rsidRDefault="00F45242" w:rsidP="001D659D">
      <w:pPr>
        <w:pStyle w:val="Tekstprzypisudolnego"/>
        <w:rPr>
          <w:spacing w:val="2"/>
          <w:sz w:val="19"/>
          <w:szCs w:val="19"/>
        </w:rPr>
      </w:pPr>
      <w:r w:rsidRPr="000325DA">
        <w:rPr>
          <w:spacing w:val="2"/>
          <w:sz w:val="19"/>
          <w:szCs w:val="19"/>
        </w:rPr>
        <w:t>W porównaniu z miesiącem analogicznym poprzedniego roku w</w:t>
      </w:r>
      <w:r w:rsidR="00DF0A1F" w:rsidRPr="000325DA">
        <w:rPr>
          <w:spacing w:val="2"/>
          <w:sz w:val="19"/>
          <w:szCs w:val="19"/>
        </w:rPr>
        <w:t>yższe ceny w zakresie</w:t>
      </w:r>
      <w:r w:rsidR="000325DA" w:rsidRPr="000325DA">
        <w:rPr>
          <w:spacing w:val="2"/>
          <w:sz w:val="19"/>
          <w:szCs w:val="19"/>
        </w:rPr>
        <w:t xml:space="preserve"> </w:t>
      </w:r>
      <w:r w:rsidR="00575BE9" w:rsidRPr="000325DA">
        <w:rPr>
          <w:spacing w:val="2"/>
          <w:sz w:val="19"/>
          <w:szCs w:val="19"/>
        </w:rPr>
        <w:t>m. </w:t>
      </w:r>
      <w:r w:rsidR="00A124B9" w:rsidRPr="000325DA">
        <w:rPr>
          <w:spacing w:val="2"/>
          <w:sz w:val="19"/>
          <w:szCs w:val="19"/>
        </w:rPr>
        <w:t>in.</w:t>
      </w:r>
      <w:r w:rsidR="00575BE9" w:rsidRPr="000325DA">
        <w:rPr>
          <w:spacing w:val="2"/>
          <w:sz w:val="19"/>
          <w:szCs w:val="19"/>
        </w:rPr>
        <w:t> </w:t>
      </w:r>
      <w:r w:rsidR="00366600" w:rsidRPr="000325DA">
        <w:rPr>
          <w:spacing w:val="2"/>
          <w:sz w:val="19"/>
          <w:szCs w:val="19"/>
        </w:rPr>
        <w:t>mieszkania</w:t>
      </w:r>
      <w:r w:rsidR="009E5F9E" w:rsidRPr="000325DA">
        <w:rPr>
          <w:spacing w:val="2"/>
          <w:sz w:val="19"/>
          <w:szCs w:val="19"/>
        </w:rPr>
        <w:t xml:space="preserve"> (o </w:t>
      </w:r>
      <w:r w:rsidR="001D659D" w:rsidRPr="000325DA">
        <w:rPr>
          <w:spacing w:val="2"/>
          <w:sz w:val="19"/>
          <w:szCs w:val="19"/>
        </w:rPr>
        <w:t>8,1</w:t>
      </w:r>
      <w:r w:rsidR="009E5F9E" w:rsidRPr="000325DA">
        <w:rPr>
          <w:spacing w:val="2"/>
          <w:sz w:val="19"/>
          <w:szCs w:val="19"/>
        </w:rPr>
        <w:t>%)</w:t>
      </w:r>
      <w:r w:rsidR="00DF0A1F" w:rsidRPr="000325DA">
        <w:rPr>
          <w:spacing w:val="2"/>
          <w:sz w:val="19"/>
          <w:szCs w:val="19"/>
        </w:rPr>
        <w:t>,</w:t>
      </w:r>
      <w:r w:rsidR="00A65D13" w:rsidRPr="000325DA">
        <w:rPr>
          <w:spacing w:val="2"/>
          <w:sz w:val="19"/>
          <w:szCs w:val="19"/>
        </w:rPr>
        <w:t xml:space="preserve"> żywności</w:t>
      </w:r>
      <w:r w:rsidR="00366600" w:rsidRPr="000325DA">
        <w:rPr>
          <w:spacing w:val="2"/>
          <w:sz w:val="19"/>
          <w:szCs w:val="19"/>
        </w:rPr>
        <w:t xml:space="preserve"> (o </w:t>
      </w:r>
      <w:r w:rsidR="001D659D" w:rsidRPr="000325DA">
        <w:rPr>
          <w:spacing w:val="2"/>
          <w:sz w:val="19"/>
          <w:szCs w:val="19"/>
        </w:rPr>
        <w:t>4,8</w:t>
      </w:r>
      <w:r w:rsidR="00670D54" w:rsidRPr="000325DA">
        <w:rPr>
          <w:spacing w:val="2"/>
          <w:sz w:val="19"/>
          <w:szCs w:val="19"/>
        </w:rPr>
        <w:t>%</w:t>
      </w:r>
      <w:r w:rsidR="00A124B9" w:rsidRPr="000325DA">
        <w:rPr>
          <w:spacing w:val="2"/>
          <w:sz w:val="19"/>
          <w:szCs w:val="19"/>
        </w:rPr>
        <w:t>),</w:t>
      </w:r>
      <w:r w:rsidR="00DF0A1F" w:rsidRPr="000325DA">
        <w:rPr>
          <w:spacing w:val="2"/>
          <w:sz w:val="19"/>
          <w:szCs w:val="19"/>
        </w:rPr>
        <w:t xml:space="preserve"> restauracji i hoteli </w:t>
      </w:r>
      <w:r w:rsidR="001D659D" w:rsidRPr="000325DA">
        <w:rPr>
          <w:spacing w:val="2"/>
          <w:sz w:val="19"/>
          <w:szCs w:val="19"/>
        </w:rPr>
        <w:t>(o 7,0</w:t>
      </w:r>
      <w:r w:rsidR="00494FCC" w:rsidRPr="000325DA">
        <w:rPr>
          <w:spacing w:val="2"/>
          <w:sz w:val="19"/>
          <w:szCs w:val="19"/>
        </w:rPr>
        <w:t>%)</w:t>
      </w:r>
      <w:r w:rsidR="004D1AF1" w:rsidRPr="000325DA">
        <w:rPr>
          <w:spacing w:val="2"/>
          <w:sz w:val="19"/>
          <w:szCs w:val="19"/>
        </w:rPr>
        <w:t>,</w:t>
      </w:r>
      <w:r w:rsidR="00575BE9" w:rsidRPr="000325DA">
        <w:rPr>
          <w:spacing w:val="2"/>
          <w:sz w:val="19"/>
          <w:szCs w:val="19"/>
        </w:rPr>
        <w:t xml:space="preserve"> rekreacji i </w:t>
      </w:r>
      <w:r w:rsidR="00A124B9" w:rsidRPr="000325DA">
        <w:rPr>
          <w:spacing w:val="2"/>
          <w:sz w:val="19"/>
          <w:szCs w:val="19"/>
        </w:rPr>
        <w:t>kultury</w:t>
      </w:r>
      <w:r w:rsidR="00494FCC" w:rsidRPr="000325DA">
        <w:rPr>
          <w:spacing w:val="2"/>
          <w:sz w:val="19"/>
          <w:szCs w:val="19"/>
        </w:rPr>
        <w:t xml:space="preserve"> </w:t>
      </w:r>
      <w:r w:rsidR="001D659D" w:rsidRPr="000325DA">
        <w:rPr>
          <w:spacing w:val="2"/>
          <w:sz w:val="19"/>
          <w:szCs w:val="19"/>
        </w:rPr>
        <w:t>(o 6,1</w:t>
      </w:r>
      <w:r w:rsidR="00A124B9" w:rsidRPr="000325DA">
        <w:rPr>
          <w:spacing w:val="2"/>
          <w:sz w:val="19"/>
          <w:szCs w:val="19"/>
        </w:rPr>
        <w:t>%)</w:t>
      </w:r>
      <w:r w:rsidR="001D659D" w:rsidRPr="000325DA">
        <w:rPr>
          <w:spacing w:val="2"/>
          <w:sz w:val="19"/>
          <w:szCs w:val="19"/>
        </w:rPr>
        <w:t xml:space="preserve"> oraz zdrowia (o 5,3</w:t>
      </w:r>
      <w:r w:rsidR="004D1AF1" w:rsidRPr="000325DA">
        <w:rPr>
          <w:spacing w:val="2"/>
          <w:sz w:val="19"/>
          <w:szCs w:val="19"/>
        </w:rPr>
        <w:t>%)</w:t>
      </w:r>
      <w:r w:rsidR="00A124B9" w:rsidRPr="000325DA">
        <w:rPr>
          <w:spacing w:val="2"/>
          <w:sz w:val="19"/>
          <w:szCs w:val="19"/>
        </w:rPr>
        <w:t xml:space="preserve"> </w:t>
      </w:r>
      <w:r w:rsidRPr="000325DA">
        <w:rPr>
          <w:spacing w:val="2"/>
          <w:sz w:val="19"/>
          <w:szCs w:val="19"/>
        </w:rPr>
        <w:t>podniosły ten wskaźnik</w:t>
      </w:r>
      <w:r w:rsidR="009E5F9E" w:rsidRPr="000325DA">
        <w:rPr>
          <w:spacing w:val="2"/>
          <w:sz w:val="19"/>
          <w:szCs w:val="19"/>
        </w:rPr>
        <w:t xml:space="preserve"> odpowiednio</w:t>
      </w:r>
      <w:r w:rsidRPr="000325DA">
        <w:rPr>
          <w:spacing w:val="2"/>
          <w:sz w:val="19"/>
          <w:szCs w:val="19"/>
        </w:rPr>
        <w:t xml:space="preserve"> o </w:t>
      </w:r>
      <w:r w:rsidR="001D659D" w:rsidRPr="000325DA">
        <w:rPr>
          <w:spacing w:val="2"/>
          <w:sz w:val="19"/>
          <w:szCs w:val="19"/>
        </w:rPr>
        <w:t>2,06</w:t>
      </w:r>
      <w:r w:rsidRPr="000325DA">
        <w:rPr>
          <w:spacing w:val="2"/>
          <w:sz w:val="19"/>
          <w:szCs w:val="19"/>
        </w:rPr>
        <w:t xml:space="preserve"> p. proc.</w:t>
      </w:r>
      <w:r w:rsidR="002B7CE6" w:rsidRPr="000325DA">
        <w:rPr>
          <w:spacing w:val="2"/>
          <w:sz w:val="19"/>
          <w:szCs w:val="19"/>
        </w:rPr>
        <w:t xml:space="preserve">, </w:t>
      </w:r>
      <w:r w:rsidR="00186A3F" w:rsidRPr="000325DA">
        <w:rPr>
          <w:spacing w:val="2"/>
          <w:sz w:val="19"/>
          <w:szCs w:val="19"/>
        </w:rPr>
        <w:t>1</w:t>
      </w:r>
      <w:r w:rsidR="002B7CE6" w:rsidRPr="000325DA">
        <w:rPr>
          <w:spacing w:val="2"/>
          <w:sz w:val="19"/>
          <w:szCs w:val="19"/>
        </w:rPr>
        <w:t>,</w:t>
      </w:r>
      <w:r w:rsidR="001D659D" w:rsidRPr="000325DA">
        <w:rPr>
          <w:spacing w:val="2"/>
          <w:sz w:val="19"/>
          <w:szCs w:val="19"/>
        </w:rPr>
        <w:t>21</w:t>
      </w:r>
      <w:r w:rsidR="008235E5" w:rsidRPr="000325DA">
        <w:rPr>
          <w:spacing w:val="2"/>
          <w:sz w:val="19"/>
          <w:szCs w:val="19"/>
        </w:rPr>
        <w:t> p. </w:t>
      </w:r>
      <w:r w:rsidR="002B7CE6" w:rsidRPr="000325DA">
        <w:rPr>
          <w:spacing w:val="2"/>
          <w:sz w:val="19"/>
          <w:szCs w:val="19"/>
        </w:rPr>
        <w:t>proc.</w:t>
      </w:r>
      <w:r w:rsidR="001D659D" w:rsidRPr="000325DA">
        <w:rPr>
          <w:spacing w:val="2"/>
          <w:sz w:val="19"/>
          <w:szCs w:val="19"/>
        </w:rPr>
        <w:t>, 0,40</w:t>
      </w:r>
      <w:r w:rsidR="00DC0885" w:rsidRPr="000325DA">
        <w:rPr>
          <w:spacing w:val="2"/>
          <w:sz w:val="19"/>
          <w:szCs w:val="19"/>
        </w:rPr>
        <w:t xml:space="preserve"> p. proc.</w:t>
      </w:r>
      <w:r w:rsidR="004D1AF1" w:rsidRPr="000325DA">
        <w:rPr>
          <w:spacing w:val="2"/>
          <w:sz w:val="19"/>
          <w:szCs w:val="19"/>
        </w:rPr>
        <w:t>,</w:t>
      </w:r>
      <w:r w:rsidR="00575BE9" w:rsidRPr="000325DA">
        <w:rPr>
          <w:spacing w:val="2"/>
          <w:sz w:val="19"/>
          <w:szCs w:val="19"/>
        </w:rPr>
        <w:t> </w:t>
      </w:r>
      <w:r w:rsidR="001D659D" w:rsidRPr="000325DA">
        <w:rPr>
          <w:spacing w:val="2"/>
          <w:sz w:val="19"/>
          <w:szCs w:val="19"/>
        </w:rPr>
        <w:t>0,38</w:t>
      </w:r>
      <w:r w:rsidR="009E00B9" w:rsidRPr="000325DA">
        <w:rPr>
          <w:spacing w:val="2"/>
          <w:sz w:val="19"/>
          <w:szCs w:val="19"/>
        </w:rPr>
        <w:t xml:space="preserve"> </w:t>
      </w:r>
      <w:r w:rsidR="000930A8" w:rsidRPr="000325DA">
        <w:rPr>
          <w:spacing w:val="2"/>
          <w:sz w:val="19"/>
          <w:szCs w:val="19"/>
        </w:rPr>
        <w:t>p. proc</w:t>
      </w:r>
      <w:r w:rsidR="004D1AF1" w:rsidRPr="000325DA">
        <w:rPr>
          <w:spacing w:val="2"/>
          <w:sz w:val="19"/>
          <w:szCs w:val="19"/>
        </w:rPr>
        <w:t xml:space="preserve"> i</w:t>
      </w:r>
      <w:r w:rsidR="001D659D" w:rsidRPr="000325DA">
        <w:rPr>
          <w:spacing w:val="2"/>
          <w:sz w:val="19"/>
          <w:szCs w:val="19"/>
        </w:rPr>
        <w:t> 0,28</w:t>
      </w:r>
      <w:r w:rsidR="004D1AF1" w:rsidRPr="000325DA">
        <w:rPr>
          <w:spacing w:val="2"/>
          <w:sz w:val="19"/>
          <w:szCs w:val="19"/>
        </w:rPr>
        <w:t xml:space="preserve"> p. proc</w:t>
      </w:r>
      <w:r w:rsidR="000930A8" w:rsidRPr="000325DA">
        <w:rPr>
          <w:spacing w:val="2"/>
          <w:sz w:val="19"/>
          <w:szCs w:val="19"/>
        </w:rPr>
        <w:t>.</w:t>
      </w:r>
      <w:r w:rsidR="002B7CE6" w:rsidRPr="000325DA">
        <w:rPr>
          <w:spacing w:val="2"/>
          <w:sz w:val="19"/>
          <w:szCs w:val="19"/>
        </w:rPr>
        <w:t xml:space="preserve"> </w:t>
      </w:r>
      <w:r w:rsidR="0032029D" w:rsidRPr="000325DA">
        <w:rPr>
          <w:spacing w:val="2"/>
          <w:sz w:val="19"/>
          <w:szCs w:val="19"/>
        </w:rPr>
        <w:t>Niższe ceny</w:t>
      </w:r>
      <w:r w:rsidR="004F7A18" w:rsidRPr="000325DA">
        <w:rPr>
          <w:spacing w:val="2"/>
          <w:sz w:val="19"/>
          <w:szCs w:val="19"/>
        </w:rPr>
        <w:t xml:space="preserve"> w zakresie</w:t>
      </w:r>
      <w:r w:rsidR="0032029D" w:rsidRPr="000325DA">
        <w:rPr>
          <w:spacing w:val="2"/>
          <w:sz w:val="19"/>
          <w:szCs w:val="19"/>
        </w:rPr>
        <w:t xml:space="preserve"> </w:t>
      </w:r>
      <w:r w:rsidR="001D659D" w:rsidRPr="000325DA">
        <w:rPr>
          <w:spacing w:val="2"/>
          <w:sz w:val="19"/>
          <w:szCs w:val="19"/>
        </w:rPr>
        <w:t xml:space="preserve">transportu </w:t>
      </w:r>
      <w:r w:rsidR="001D659D" w:rsidRPr="000325DA">
        <w:rPr>
          <w:spacing w:val="2"/>
          <w:sz w:val="19"/>
          <w:szCs w:val="19"/>
        </w:rPr>
        <w:br/>
        <w:t>(o 4,1</w:t>
      </w:r>
      <w:r w:rsidR="00DC0885" w:rsidRPr="000325DA">
        <w:rPr>
          <w:spacing w:val="2"/>
          <w:sz w:val="19"/>
          <w:szCs w:val="19"/>
        </w:rPr>
        <w:t>%)</w:t>
      </w:r>
      <w:r w:rsidR="00186A3F" w:rsidRPr="000325DA">
        <w:rPr>
          <w:spacing w:val="2"/>
          <w:sz w:val="19"/>
          <w:szCs w:val="19"/>
        </w:rPr>
        <w:t xml:space="preserve"> oraz </w:t>
      </w:r>
      <w:r w:rsidR="001D659D" w:rsidRPr="000325DA">
        <w:rPr>
          <w:spacing w:val="2"/>
          <w:sz w:val="19"/>
          <w:szCs w:val="19"/>
        </w:rPr>
        <w:t>odzieży i obuwia</w:t>
      </w:r>
      <w:r w:rsidR="00DF0A1F" w:rsidRPr="000325DA">
        <w:rPr>
          <w:spacing w:val="2"/>
          <w:sz w:val="19"/>
          <w:szCs w:val="19"/>
        </w:rPr>
        <w:t xml:space="preserve"> (</w:t>
      </w:r>
      <w:r w:rsidR="001D659D" w:rsidRPr="000325DA">
        <w:rPr>
          <w:spacing w:val="2"/>
          <w:sz w:val="19"/>
          <w:szCs w:val="19"/>
        </w:rPr>
        <w:t>o 1</w:t>
      </w:r>
      <w:r w:rsidR="00186A3F" w:rsidRPr="000325DA">
        <w:rPr>
          <w:spacing w:val="2"/>
          <w:sz w:val="19"/>
          <w:szCs w:val="19"/>
        </w:rPr>
        <w:t>,4</w:t>
      </w:r>
      <w:r w:rsidR="0032029D" w:rsidRPr="000325DA">
        <w:rPr>
          <w:spacing w:val="2"/>
          <w:sz w:val="19"/>
          <w:szCs w:val="19"/>
        </w:rPr>
        <w:t xml:space="preserve">%) obniżyły wskaźnik </w:t>
      </w:r>
      <w:r w:rsidR="004F7A18" w:rsidRPr="000325DA">
        <w:rPr>
          <w:spacing w:val="2"/>
          <w:sz w:val="19"/>
          <w:szCs w:val="19"/>
        </w:rPr>
        <w:t>odpowiednio</w:t>
      </w:r>
      <w:r w:rsidR="001D659D" w:rsidRPr="000325DA">
        <w:rPr>
          <w:spacing w:val="2"/>
          <w:sz w:val="19"/>
          <w:szCs w:val="19"/>
        </w:rPr>
        <w:t xml:space="preserve"> o 0,38</w:t>
      </w:r>
      <w:r w:rsidR="0032029D" w:rsidRPr="000325DA">
        <w:rPr>
          <w:spacing w:val="2"/>
          <w:sz w:val="19"/>
          <w:szCs w:val="19"/>
        </w:rPr>
        <w:t xml:space="preserve"> p. proc.</w:t>
      </w:r>
      <w:r w:rsidR="004F7A18" w:rsidRPr="000325DA">
        <w:rPr>
          <w:spacing w:val="2"/>
          <w:sz w:val="19"/>
          <w:szCs w:val="19"/>
        </w:rPr>
        <w:t xml:space="preserve"> </w:t>
      </w:r>
      <w:r w:rsidR="00045936" w:rsidRPr="000325DA">
        <w:rPr>
          <w:spacing w:val="2"/>
          <w:sz w:val="19"/>
          <w:szCs w:val="19"/>
        </w:rPr>
        <w:br/>
      </w:r>
      <w:r w:rsidR="004F7A18" w:rsidRPr="000325DA">
        <w:rPr>
          <w:spacing w:val="2"/>
          <w:sz w:val="19"/>
          <w:szCs w:val="19"/>
        </w:rPr>
        <w:t xml:space="preserve">i </w:t>
      </w:r>
      <w:r w:rsidR="001D659D" w:rsidRPr="000325DA">
        <w:rPr>
          <w:spacing w:val="2"/>
          <w:sz w:val="19"/>
          <w:szCs w:val="19"/>
        </w:rPr>
        <w:t>0,06</w:t>
      </w:r>
      <w:r w:rsidR="004F7A18" w:rsidRPr="000325DA">
        <w:rPr>
          <w:spacing w:val="2"/>
          <w:sz w:val="19"/>
          <w:szCs w:val="19"/>
        </w:rPr>
        <w:t> p. proc.</w:t>
      </w:r>
    </w:p>
    <w:p w14:paraId="072C46DE" w14:textId="232CAC0C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10018052" w:rsidR="00F45242" w:rsidRPr="00DB7806" w:rsidRDefault="00AE11E1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8704" behindDoc="0" locked="0" layoutInCell="1" allowOverlap="1" wp14:anchorId="48550355" wp14:editId="70B73E8D">
            <wp:simplePos x="0" y="0"/>
            <wp:positionH relativeFrom="margin">
              <wp:align>right</wp:align>
            </wp:positionH>
            <wp:positionV relativeFrom="paragraph">
              <wp:posOffset>506237</wp:posOffset>
            </wp:positionV>
            <wp:extent cx="5035550" cy="1993265"/>
            <wp:effectExtent l="0" t="0" r="0" b="6985"/>
            <wp:wrapSquare wrapText="bothSides"/>
            <wp:docPr id="7" name="Obraz 7" descr="Wykres 1. Wpływ zmian cen wybranych grup towarów i usług konsumpcyjnych w listopadzie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045936">
        <w:rPr>
          <w:spacing w:val="0"/>
          <w:sz w:val="19"/>
          <w:szCs w:val="19"/>
          <w:shd w:val="clear" w:color="auto" w:fill="FFFFFF"/>
        </w:rPr>
        <w:t>listopadzie</w:t>
      </w:r>
      <w:r w:rsidR="0081651B">
        <w:rPr>
          <w:spacing w:val="0"/>
          <w:sz w:val="19"/>
          <w:szCs w:val="19"/>
          <w:shd w:val="clear" w:color="auto" w:fill="FFFFFF"/>
        </w:rPr>
        <w:t xml:space="preserve"> </w:t>
      </w:r>
      <w:r w:rsidR="00F45242" w:rsidRPr="007E02AE">
        <w:rPr>
          <w:spacing w:val="0"/>
          <w:sz w:val="19"/>
          <w:szCs w:val="19"/>
          <w:shd w:val="clear" w:color="auto" w:fill="FFFFFF"/>
        </w:rPr>
        <w:t>202</w:t>
      </w:r>
      <w:r w:rsidR="00387744">
        <w:rPr>
          <w:spacing w:val="0"/>
          <w:sz w:val="19"/>
          <w:szCs w:val="19"/>
          <w:shd w:val="clear" w:color="auto" w:fill="FFFFFF"/>
        </w:rPr>
        <w:t>4</w:t>
      </w:r>
      <w:r w:rsidR="00E91F63">
        <w:rPr>
          <w:spacing w:val="0"/>
          <w:sz w:val="19"/>
          <w:szCs w:val="19"/>
          <w:shd w:val="clear" w:color="auto" w:fill="FFFFFF"/>
        </w:rPr>
        <w:t> </w:t>
      </w:r>
      <w:r w:rsidR="00F45242" w:rsidRPr="007E02AE">
        <w:rPr>
          <w:spacing w:val="0"/>
          <w:sz w:val="19"/>
          <w:szCs w:val="19"/>
          <w:shd w:val="clear" w:color="auto" w:fill="FFFFFF"/>
        </w:rPr>
        <w:t>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30E6596D" w:rsidR="00723F04" w:rsidRDefault="00723F04" w:rsidP="00575BE9">
      <w:pPr>
        <w:pStyle w:val="tytuwykresu"/>
        <w:ind w:left="794" w:hanging="794"/>
        <w:rPr>
          <w:shd w:val="clear" w:color="auto" w:fill="FFFFFF"/>
        </w:rPr>
      </w:pPr>
    </w:p>
    <w:p w14:paraId="10887EAD" w14:textId="6E029689" w:rsidR="001722A0" w:rsidRPr="007E02AE" w:rsidRDefault="00575BE9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56A43558" wp14:editId="6549DD06">
            <wp:simplePos x="0" y="0"/>
            <wp:positionH relativeFrom="margin">
              <wp:align>right</wp:align>
            </wp:positionH>
            <wp:positionV relativeFrom="paragraph">
              <wp:posOffset>610870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692B9F">
        <w:rPr>
          <w:sz w:val="19"/>
          <w:szCs w:val="19"/>
        </w:rPr>
        <w:t>ów i usług konsumpcyjnych w 2024</w:t>
      </w:r>
      <w:r w:rsidR="001722A0" w:rsidRPr="007E02AE">
        <w:rPr>
          <w:sz w:val="19"/>
          <w:szCs w:val="19"/>
        </w:rPr>
        <w:t xml:space="preserve"> r.</w:t>
      </w:r>
      <w:r w:rsidR="00692B9F" w:rsidRPr="00692B9F">
        <w:rPr>
          <w:b w:val="0"/>
          <w:noProof/>
          <w:szCs w:val="19"/>
          <w:lang w:eastAsia="pl-PL"/>
        </w:rPr>
        <w:t xml:space="preserve"> </w:t>
      </w:r>
    </w:p>
    <w:p w14:paraId="79D93229" w14:textId="391349FB" w:rsidR="000C6410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b/>
          <w:szCs w:val="19"/>
        </w:rPr>
        <w:br w:type="page"/>
      </w:r>
      <w:r w:rsidR="00D6266A" w:rsidRPr="00204565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Wykres </w:t>
      </w:r>
      <w:r w:rsidR="001722A0" w:rsidRPr="00204565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="00F45242" w:rsidRPr="00204565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</w:t>
      </w:r>
      <w:r w:rsidR="00AE11E1"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0752" behindDoc="0" locked="0" layoutInCell="1" allowOverlap="1" wp14:anchorId="1037EC05" wp14:editId="17EDCED1">
            <wp:simplePos x="0" y="0"/>
            <wp:positionH relativeFrom="margin">
              <wp:align>right</wp:align>
            </wp:positionH>
            <wp:positionV relativeFrom="paragraph">
              <wp:posOffset>347345</wp:posOffset>
            </wp:positionV>
            <wp:extent cx="5035550" cy="2548255"/>
            <wp:effectExtent l="0" t="0" r="0" b="4445"/>
            <wp:wrapSquare wrapText="bothSides"/>
            <wp:docPr id="9" name="Obraz 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przedniego (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w %)</w:t>
      </w:r>
    </w:p>
    <w:p w14:paraId="3CE5EA56" w14:textId="77777777" w:rsidR="001D3A88" w:rsidRDefault="001D3A88" w:rsidP="008F6B4C">
      <w:pPr>
        <w:spacing w:before="0" w:after="160" w:line="259" w:lineRule="auto"/>
        <w:ind w:left="851" w:hanging="851"/>
        <w:rPr>
          <w:b/>
          <w:szCs w:val="19"/>
        </w:rPr>
        <w:sectPr w:rsidR="001D3A88" w:rsidSect="0087759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7B323EF7" w14:textId="3BDC8763" w:rsidR="00660C83" w:rsidRDefault="00660C83" w:rsidP="008F6B4C">
      <w:pPr>
        <w:spacing w:before="0" w:after="160" w:line="259" w:lineRule="auto"/>
        <w:ind w:left="851" w:hanging="851"/>
        <w:rPr>
          <w:b/>
          <w:szCs w:val="19"/>
        </w:rPr>
      </w:pPr>
    </w:p>
    <w:p w14:paraId="5940066C" w14:textId="14B803CE" w:rsidR="001722A0" w:rsidRPr="00620ACE" w:rsidRDefault="00AE11E1" w:rsidP="001C1D39">
      <w:pPr>
        <w:pStyle w:val="Tytuwykresu0"/>
        <w:spacing w:after="240" w:line="240" w:lineRule="exact"/>
        <w:ind w:left="851" w:hanging="851"/>
        <w:rPr>
          <w:b w:val="0"/>
          <w:bCs w:val="0"/>
          <w:color w:val="001D77"/>
          <w:szCs w:val="19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49728" behindDoc="0" locked="0" layoutInCell="1" allowOverlap="1" wp14:anchorId="7DD6ACB7" wp14:editId="4C3EDFC3">
            <wp:simplePos x="0" y="0"/>
            <wp:positionH relativeFrom="margin">
              <wp:align>right</wp:align>
            </wp:positionH>
            <wp:positionV relativeFrom="paragraph">
              <wp:posOffset>467701</wp:posOffset>
            </wp:positionV>
            <wp:extent cx="5035550" cy="2524125"/>
            <wp:effectExtent l="0" t="0" r="0" b="9525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C57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04BB23D3">
                <wp:simplePos x="0" y="0"/>
                <wp:positionH relativeFrom="column">
                  <wp:posOffset>5230495</wp:posOffset>
                </wp:positionH>
                <wp:positionV relativeFrom="paragraph">
                  <wp:posOffset>881380</wp:posOffset>
                </wp:positionV>
                <wp:extent cx="1805940" cy="1210945"/>
                <wp:effectExtent l="0" t="0" r="0" b="8255"/>
                <wp:wrapTight wrapText="bothSides">
                  <wp:wrapPolygon edited="0">
                    <wp:start x="456" y="0"/>
                    <wp:lineTo x="456" y="21407"/>
                    <wp:lineTo x="20734" y="21407"/>
                    <wp:lineTo x="20734" y="0"/>
                    <wp:lineTo x="456" y="0"/>
                  </wp:wrapPolygon>
                </wp:wrapTight>
                <wp:docPr id="18" name="Pole tekstowe 18" descr="W listopadzie 2024 r. wskaźnik cen towarów i usług kon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3AEC5495" w:rsidR="007C10AB" w:rsidRPr="00BF2F65" w:rsidRDefault="007C10AB" w:rsidP="00845C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listopadzie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towarów i 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kształtował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listopadzie 2024 r. wskaźnik cen towarów i usług konsumpcyjnych kształtował się powyżej górnej granicy odchyleń od celu inflacyjnego określonego przez Radę Polityki Pieniężnej (2,5% +/- 1 p. proc.)." style="position:absolute;left:0;text-align:left;margin-left:411.85pt;margin-top:69.4pt;width:142.2pt;height:95.3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wicAMAAKYGAAAOAAAAZHJzL2Uyb0RvYy54bWysVc2O2zYQvhfoOwwEFGjRyPqJ7LWE1Qa7&#10;9roosG0XSYueaYqyGEukStIry0Uvi75E0cfIrcgt8XtlSHm93gQFirY60CRn+M3fN+PzF9umhjum&#10;NJci96JR6AETVBZcrHLvpx8X/tQDbYgoSC0Fy72eae/FxeefnXdtxmJZybpgChBE6Kxrc68yps2C&#10;QNOKNUSPZMsECkupGmLwqFZBoUiH6E0dxGE4CTqpilZJyrTG2/kg9C4cflkyan4oS80M1LmHvhm3&#10;Krcu7RpcnJNspUhbcXpwg/wLLxrCBRo9Qs2JIbBR/BOohlMltSzNiMomkGXJKXMxYDRR+FE0ryrS&#10;MhcLJke3xzTp/w+Wfn93q4AXWDuslCAN1uhW1gwMW2sjOwb2vmCaYtJ+hprjZUuKHWcQh3ECagSd&#10;XpP9X4KvgTIB+Iaod2864LDR+/vNCtZS6E3T0v616GkFa70zZH9v9fb3oPn7P6CVXb9/y17D6t0b&#10;JeyvIoLTHmRBq75m+99xh+j1Brgoa2Kh2EqCXCu2/9MSCw+t2rEdvCQFAmIE3PRrDrecCbSwf2tR&#10;v4yfjb+ArwMfImhH+EDS0VcjS4Gu1Rlm4lWLuTDbK7nFdLhy6vZG0rUGIWcVESt2qZTsKkYKLEFk&#10;XwYnTwccbUGW3XeywFSSjZEOaFuqxvIDKw6IjlTsj/RjWwPUmpyG4zRBEUVZFEdhmoydDZI9PG+V&#10;Nt8w2aDzGrmskN8OntzdaGPdIdmDirUm5ILXteN4LZ5coOJwg8bxqZVZNxxlf03D9Hp6PU38JJ5c&#10;+0k4n/uXi1niTxbR2Xj+fD6bzaPfrN0oySpeFExYMw/tEyX/jJ6HRh6If2wgjaUrLJx1SavVclYr&#10;uCPYvgv3HRJyohY8dcMlAWP5KKQoTsKrOPUXk+mZnyySsZ+ehVM/jNKrdBImaTJfPA3phgv230OC&#10;LvfScTwe2PS3sYXu+zQ2kjXc4ICseZN706MSySwHr0XhSmsIr4f9SSqs+4+pwHI/FNox1pJ0oKvZ&#10;LrdD/1vrls1LWfRIYSWRYEhGHO64qaTaedDhoMw9/cuGKOZB/a3ANkijxHLWuEMyPovxoE4ly1MJ&#10;ERShcs94MGxnZpjGm1bxVYWWhsYT8hJbp+SO1I9eHRoOh6GL7TC47bQ9PTutx7+Xiw8AAAD//wMA&#10;UEsDBBQABgAIAAAAIQAoVVt+3wAAAAwBAAAPAAAAZHJzL2Rvd25yZXYueG1sTI/BTsMwEETvSPyD&#10;tUjcqJ2EQhriVAjEFUShlbi58TaJiNdR7Dbh79me4Liap9k35Xp2vTjhGDpPGpKFAoFUe9tRo+Hz&#10;4+UmBxGiIWt6T6jhBwOsq8uL0hTWT/SOp01sBJdQKIyGNsahkDLULToTFn5A4uzgR2cin2Mj7Wgm&#10;Lne9TJW6k850xB9aM+BTi/X35ug0bF8PX7tb9dY8u+Uw+VlJciup9fXV/PgAIuIc/2A467M6VOy0&#10;90eyQfQa8jS7Z5SDLOcNZyJReQJiryFLV0uQVSn/j6h+AQAA//8DAFBLAQItABQABgAIAAAAIQC2&#10;gziS/gAAAOEBAAATAAAAAAAAAAAAAAAAAAAAAABbQ29udGVudF9UeXBlc10ueG1sUEsBAi0AFAAG&#10;AAgAAAAhADj9If/WAAAAlAEAAAsAAAAAAAAAAAAAAAAALwEAAF9yZWxzLy5yZWxzUEsBAi0AFAAG&#10;AAgAAAAhAOVqrCJwAwAApgYAAA4AAAAAAAAAAAAAAAAALgIAAGRycy9lMm9Eb2MueG1sUEsBAi0A&#10;FAAGAAgAAAAhAChVW37fAAAADAEAAA8AAAAAAAAAAAAAAAAAygUAAGRycy9kb3ducmV2LnhtbFBL&#10;BQYAAAAABAAEAPMAAADWBgAAAAA=&#10;" filled="f" stroked="f">
                <v:textbox>
                  <w:txbxContent>
                    <w:p w14:paraId="7B92FC99" w14:textId="3AEC5495" w:rsidR="007C10AB" w:rsidRPr="00BF2F65" w:rsidRDefault="007C10AB" w:rsidP="00845C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listopadzie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towarów i 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kształtował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</w:t>
      </w:r>
      <w:r w:rsidR="001722A0" w:rsidRPr="00163710">
        <w:rPr>
          <w:rFonts w:ascii="Fira Sans" w:hAnsi="Fira Sans"/>
          <w:szCs w:val="19"/>
        </w:rPr>
        <w:t>analogicznego</w:t>
      </w:r>
      <w:r w:rsidR="001722A0" w:rsidRPr="00DB7806">
        <w:rPr>
          <w:rFonts w:ascii="Fira Sans" w:hAnsi="Fira Sans"/>
          <w:szCs w:val="19"/>
        </w:rPr>
        <w:t xml:space="preserve">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678DD384" w14:textId="72110E9E" w:rsidR="001D3A88" w:rsidRDefault="001D3A88">
      <w:pPr>
        <w:spacing w:before="0" w:after="160" w:line="259" w:lineRule="auto"/>
        <w:rPr>
          <w:noProof/>
          <w:spacing w:val="-2"/>
          <w:lang w:eastAsia="pl-PL"/>
        </w:rPr>
        <w:sectPr w:rsidR="001D3A88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70D810D2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2C0A432C" w:rsidR="001722A0" w:rsidRDefault="00AE11E1" w:rsidP="001D3A88">
      <w:pPr>
        <w:spacing w:before="36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51776" behindDoc="0" locked="0" layoutInCell="1" allowOverlap="1" wp14:anchorId="17D34CC5" wp14:editId="5AF3EA3B">
            <wp:simplePos x="0" y="0"/>
            <wp:positionH relativeFrom="margin">
              <wp:align>right</wp:align>
            </wp:positionH>
            <wp:positionV relativeFrom="paragraph">
              <wp:posOffset>638762</wp:posOffset>
            </wp:positionV>
            <wp:extent cx="5035550" cy="2566670"/>
            <wp:effectExtent l="0" t="0" r="0" b="5080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</w:t>
      </w:r>
      <w:bookmarkStart w:id="0" w:name="_GoBack"/>
      <w:bookmarkEnd w:id="0"/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>nych (HICP) w stosunku do analogicznego okresu roku poprzedniego (w %)</w:t>
      </w:r>
      <w:r w:rsidR="0078323E" w:rsidRPr="0078323E">
        <w:rPr>
          <w:noProof/>
          <w:lang w:eastAsia="pl-PL"/>
        </w:rPr>
        <w:t xml:space="preserve"> </w:t>
      </w:r>
    </w:p>
    <w:p w14:paraId="6BA5FA25" w14:textId="57D269DF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F94E03">
        <w:rPr>
          <w:rFonts w:eastAsia="Times New Roman" w:cs="Times New Roman"/>
          <w:b/>
          <w:bCs/>
          <w:noProof/>
          <w:szCs w:val="19"/>
          <w:lang w:eastAsia="pl-PL"/>
        </w:rPr>
        <w:t>listopadzie</w:t>
      </w:r>
      <w:r w:rsidR="00620ACE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listopadzie 2024 r.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6E617A19" w:rsidR="0076106A" w:rsidRPr="00E17BA3" w:rsidRDefault="00F94E0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2D88CA06" w:rsidR="0076106A" w:rsidRPr="00E17BA3" w:rsidRDefault="00F94E03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01-11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0ACDF6C" w:rsidR="0076106A" w:rsidRPr="00E17BA3" w:rsidRDefault="00F94E03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41432A8B" w:rsidR="0076106A" w:rsidRPr="00E17BA3" w:rsidRDefault="00F94E03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78CD57C6" w:rsidR="0076106A" w:rsidRPr="00E17BA3" w:rsidRDefault="00F94E03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F94E03" w:rsidRPr="0000577E" w14:paraId="13559FB1" w14:textId="77777777" w:rsidTr="00F94E03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F94E03" w:rsidRPr="0000577E" w:rsidRDefault="00F94E03" w:rsidP="00F94E03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16FA261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104,7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59512E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1302349B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100,5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56A8E33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103,5</w:t>
            </w:r>
          </w:p>
        </w:tc>
      </w:tr>
      <w:tr w:rsidR="00F94E03" w:rsidRPr="0000577E" w14:paraId="02398731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F94E03" w:rsidRPr="0000577E" w:rsidRDefault="00F94E03" w:rsidP="00F94E0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8229F8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5350093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07E5BC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4A9377C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102,5</w:t>
            </w:r>
          </w:p>
        </w:tc>
      </w:tr>
      <w:tr w:rsidR="00F94E03" w:rsidRPr="0000577E" w14:paraId="1760C4F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F94E03" w:rsidRPr="0000577E" w:rsidRDefault="00F94E03" w:rsidP="00F94E0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666AD4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107,2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C12B8D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54ACCF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51A672CD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106,6</w:t>
            </w:r>
          </w:p>
        </w:tc>
      </w:tr>
      <w:tr w:rsidR="00F94E03" w:rsidRPr="0000577E" w14:paraId="01612C24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F94E03" w:rsidRPr="0000577E" w:rsidRDefault="00F94E03" w:rsidP="00F94E03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98F168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1606D7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B547D6B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235C502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103,5</w:t>
            </w:r>
          </w:p>
        </w:tc>
      </w:tr>
      <w:tr w:rsidR="00F94E03" w:rsidRPr="0000577E" w14:paraId="7B0F78EA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F94E03" w:rsidRPr="0000577E" w:rsidRDefault="00F94E03" w:rsidP="00F94E0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77AFAB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33F0706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2A15154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05DE3A4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103,2</w:t>
            </w:r>
          </w:p>
        </w:tc>
      </w:tr>
      <w:tr w:rsidR="00F94E03" w:rsidRPr="0000577E" w14:paraId="37E7ED4C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F94E03" w:rsidRPr="0000577E" w:rsidRDefault="00F94E03" w:rsidP="00F94E0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396EAEC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634D5B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13F7FF9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2C14EE1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103,0</w:t>
            </w:r>
          </w:p>
        </w:tc>
      </w:tr>
      <w:tr w:rsidR="00F94E03" w:rsidRPr="0000577E" w14:paraId="33858B11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F94E03" w:rsidRPr="0000577E" w:rsidRDefault="00F94E03" w:rsidP="00F94E0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58744B54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F94E03" w:rsidRPr="0000577E" w:rsidRDefault="00F94E03" w:rsidP="00F94E0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9FFB97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27A9F1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534EF5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ACDF3B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96,6</w:t>
            </w:r>
          </w:p>
        </w:tc>
      </w:tr>
      <w:tr w:rsidR="00F94E03" w:rsidRPr="0000577E" w14:paraId="453FF315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F94E03" w:rsidRPr="0000577E" w:rsidRDefault="00F94E03" w:rsidP="00F94E0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A0B35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B04ECA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6F67CC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591DE98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96,1</w:t>
            </w:r>
          </w:p>
        </w:tc>
      </w:tr>
      <w:tr w:rsidR="00F94E03" w:rsidRPr="0000577E" w14:paraId="34ED7405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F94E03" w:rsidRPr="0000577E" w:rsidRDefault="00F94E03" w:rsidP="00F94E0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B940CC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9BBCF8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2514D9E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2BF7B8A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104,8</w:t>
            </w:r>
          </w:p>
        </w:tc>
      </w:tr>
      <w:tr w:rsidR="00F94E03" w:rsidRPr="0000577E" w14:paraId="29B09AC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9729FD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1D6A495B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18CEA8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60DCE9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102,9</w:t>
            </w:r>
          </w:p>
        </w:tc>
      </w:tr>
      <w:tr w:rsidR="00F94E03" w:rsidRPr="0000577E" w14:paraId="14125B2B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F94E03" w:rsidRPr="0000577E" w:rsidRDefault="00F94E03" w:rsidP="00F94E0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3ABACA9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AFA35D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5BEFEA5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1DFE142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102,5</w:t>
            </w:r>
          </w:p>
        </w:tc>
      </w:tr>
      <w:tr w:rsidR="00F94E03" w:rsidRPr="0000577E" w14:paraId="2FEF9759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432388EF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3756E78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BFC8F4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4310F52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C999DA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103,0</w:t>
            </w:r>
          </w:p>
        </w:tc>
      </w:tr>
      <w:tr w:rsidR="00F94E03" w:rsidRPr="0000577E" w14:paraId="1BEAF983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C41EA4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7C4B0AD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FBAE0B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4F4BE70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104,7</w:t>
            </w:r>
          </w:p>
        </w:tc>
      </w:tr>
      <w:tr w:rsidR="00F94E03" w:rsidRPr="0000577E" w14:paraId="62E2D2E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2DEBF9B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0D80EC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0BBC3A6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F18F47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99,9</w:t>
            </w:r>
          </w:p>
        </w:tc>
      </w:tr>
      <w:tr w:rsidR="00F94E03" w:rsidRPr="0000577E" w14:paraId="049DF113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B66F61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07FB6BB5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109,4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535FBDB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AFD1F5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98,4</w:t>
            </w:r>
          </w:p>
        </w:tc>
      </w:tr>
      <w:tr w:rsidR="00F94E03" w:rsidRPr="0000577E" w14:paraId="4903AC5B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F94E03" w:rsidRPr="0000577E" w:rsidRDefault="00F94E03" w:rsidP="00F94E0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7BA7557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5D86BDC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152B456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3812262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104,9</w:t>
            </w:r>
          </w:p>
        </w:tc>
      </w:tr>
      <w:tr w:rsidR="00F94E03" w:rsidRPr="0000577E" w14:paraId="139E29A8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F94E03" w:rsidRPr="0000577E" w:rsidRDefault="00F94E03" w:rsidP="00F94E0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B4FA18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8F4AAA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4D44D1F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6437DB2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101,5</w:t>
            </w:r>
          </w:p>
        </w:tc>
      </w:tr>
      <w:tr w:rsidR="00F94E03" w:rsidRPr="0000577E" w14:paraId="220B3A28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F94E03" w:rsidRPr="0000577E" w:rsidRDefault="00F94E03" w:rsidP="00F94E0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DDE582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5E7CD5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08BD7D4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687B5A7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100,9</w:t>
            </w:r>
          </w:p>
        </w:tc>
      </w:tr>
      <w:tr w:rsidR="00F94E03" w:rsidRPr="0000577E" w14:paraId="0BA686B5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F94E03" w:rsidRPr="0000577E" w:rsidRDefault="00F94E03" w:rsidP="00F94E0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563E813C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F94E03" w:rsidRPr="006F6F31" w:rsidRDefault="00F94E03" w:rsidP="00F94E0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5F49787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20A052A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418F216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2B00BB9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99,1</w:t>
            </w:r>
          </w:p>
        </w:tc>
      </w:tr>
      <w:tr w:rsidR="00F94E03" w:rsidRPr="0000577E" w14:paraId="7D9A515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F94E03" w:rsidRPr="006F6F31" w:rsidRDefault="00F94E03" w:rsidP="00F94E0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5628730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68D1CD1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3B5439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6BEE009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102,6</w:t>
            </w:r>
          </w:p>
        </w:tc>
      </w:tr>
      <w:tr w:rsidR="00F94E03" w:rsidRPr="0000577E" w14:paraId="7C136C3D" w14:textId="77777777" w:rsidTr="00F94E03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F94E03" w:rsidRPr="006F6F31" w:rsidRDefault="00F94E03" w:rsidP="00F94E0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498B44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14926D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3E64DE0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3EA6820B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101,3</w:t>
            </w:r>
          </w:p>
        </w:tc>
      </w:tr>
      <w:tr w:rsidR="00F94E03" w:rsidRPr="0000577E" w14:paraId="71D50CA4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F94E03" w:rsidRPr="006F6F31" w:rsidRDefault="00F94E03" w:rsidP="00F94E0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14D7AF2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31660AE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32BD4D8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3543FC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97,9</w:t>
            </w:r>
          </w:p>
        </w:tc>
      </w:tr>
      <w:tr w:rsidR="00F94E03" w:rsidRPr="0000577E" w14:paraId="319CB8CF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F94E03" w:rsidRPr="0000577E" w:rsidRDefault="00F94E03" w:rsidP="00F94E0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21FD2A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9E0C88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F78B82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653CBDD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99,5</w:t>
            </w:r>
          </w:p>
        </w:tc>
      </w:tr>
      <w:tr w:rsidR="00F94E03" w:rsidRPr="0000577E" w14:paraId="26BEC2E9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F94E03" w:rsidRPr="0000577E" w:rsidRDefault="00F94E03" w:rsidP="00F94E0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64B40C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0023A6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086C51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6D4447E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91,8</w:t>
            </w:r>
          </w:p>
        </w:tc>
      </w:tr>
      <w:tr w:rsidR="00F94E03" w:rsidRPr="0000577E" w14:paraId="797B902A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F94E03" w:rsidRPr="0000577E" w:rsidRDefault="00F94E03" w:rsidP="00F94E0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F86E0A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2466279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E097E2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4D38B39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105,9</w:t>
            </w:r>
          </w:p>
        </w:tc>
      </w:tr>
      <w:tr w:rsidR="00F94E03" w:rsidRPr="0000577E" w14:paraId="3E9BE35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F94E03" w:rsidRPr="0000577E" w:rsidRDefault="00F94E03" w:rsidP="00F94E0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134FA98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226DCC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120,8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7EFD3F8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26A3B4AD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107,0</w:t>
            </w:r>
          </w:p>
        </w:tc>
      </w:tr>
      <w:tr w:rsidR="00F94E03" w:rsidRPr="0000577E" w14:paraId="5E134421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F94E03" w:rsidRPr="0000577E" w:rsidRDefault="00F94E03" w:rsidP="00F94E0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15713A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349AFB5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38A804B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20C942A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102,2</w:t>
            </w:r>
          </w:p>
        </w:tc>
      </w:tr>
      <w:tr w:rsidR="00F94E03" w:rsidRPr="0000577E" w14:paraId="7122F21A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F94E03" w:rsidRPr="0000577E" w:rsidRDefault="00F94E03" w:rsidP="00F94E0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640F1BF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32B1CDD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6A339B6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58DCE15B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102,8</w:t>
            </w:r>
          </w:p>
        </w:tc>
      </w:tr>
      <w:tr w:rsidR="00F94E03" w:rsidRPr="0000577E" w14:paraId="12FFB15E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F94E03" w:rsidRPr="0000577E" w:rsidRDefault="00F94E03" w:rsidP="00F94E0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CBE495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1B10239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69,3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553205E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96,2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B1A96D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77,1</w:t>
            </w:r>
          </w:p>
        </w:tc>
      </w:tr>
      <w:tr w:rsidR="00F94E03" w:rsidRPr="0000577E" w14:paraId="195033A9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F94E03" w:rsidRPr="0000577E" w:rsidRDefault="00F94E03" w:rsidP="00F94E0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61A6B7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E9A4DBC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0A50F66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574C775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105,7</w:t>
            </w:r>
          </w:p>
        </w:tc>
      </w:tr>
      <w:tr w:rsidR="00F94E03" w:rsidRPr="0000577E" w14:paraId="4DA2510A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F94E03" w:rsidRPr="0000577E" w:rsidRDefault="00F94E03" w:rsidP="00F94E0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2A240141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2B8A78A2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7A4296B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679E0A8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3507DC7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103,8</w:t>
            </w:r>
          </w:p>
        </w:tc>
      </w:tr>
      <w:tr w:rsidR="00F94E03" w:rsidRPr="0000577E" w14:paraId="01282D26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9A1131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3659DF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6C68D873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0D44B2EF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109,2</w:t>
            </w:r>
          </w:p>
        </w:tc>
      </w:tr>
      <w:tr w:rsidR="00F94E03" w:rsidRPr="0000577E" w14:paraId="1904595A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1F9137B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114415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107,1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11BDE8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4535C4A7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105,7</w:t>
            </w:r>
          </w:p>
        </w:tc>
      </w:tr>
      <w:tr w:rsidR="00F94E03" w:rsidRPr="0000577E" w14:paraId="395FA2F2" w14:textId="77777777" w:rsidTr="00F94E0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AC6170E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5C6F4C80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4D6B13A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2B59D909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104,4</w:t>
            </w:r>
          </w:p>
        </w:tc>
      </w:tr>
      <w:tr w:rsidR="00F94E03" w:rsidRPr="0000577E" w14:paraId="7DA5A97B" w14:textId="77777777" w:rsidTr="00F94E03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0E7F56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4DBD4C2D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2202E31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5798F174" w:rsidR="00F94E03" w:rsidRPr="004E2650" w:rsidRDefault="00F94E03" w:rsidP="00F94E03">
            <w:pPr>
              <w:spacing w:before="0" w:after="0" w:line="240" w:lineRule="auto"/>
              <w:jc w:val="right"/>
            </w:pPr>
            <w:r w:rsidRPr="00123E2D">
              <w:t>110,6</w:t>
            </w:r>
          </w:p>
        </w:tc>
      </w:tr>
      <w:tr w:rsidR="00F94E03" w:rsidRPr="0000577E" w14:paraId="4166C5F0" w14:textId="77777777" w:rsidTr="00F94E03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0BFEF1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3E4560C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069EE7C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192E47D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104,9</w:t>
            </w:r>
          </w:p>
        </w:tc>
      </w:tr>
      <w:tr w:rsidR="00F94E03" w:rsidRPr="0000577E" w14:paraId="446FF849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F878DD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E59B04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1CB48B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2EB24B0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103,6</w:t>
            </w:r>
          </w:p>
        </w:tc>
      </w:tr>
      <w:tr w:rsidR="00F94E03" w:rsidRPr="0000577E" w14:paraId="2ADC97E1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8F6547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D13472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79D688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0CC0CAD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108,7</w:t>
            </w:r>
          </w:p>
        </w:tc>
      </w:tr>
      <w:tr w:rsidR="00F94E03" w:rsidRPr="0000577E" w14:paraId="07931B0C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5B33010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EBB891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B86200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33867D2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99,8</w:t>
            </w:r>
          </w:p>
        </w:tc>
      </w:tr>
      <w:tr w:rsidR="00F94E03" w:rsidRPr="0000577E" w14:paraId="2F69CB50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56FE5080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497B791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20E124E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8505DB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3E284C7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98,7</w:t>
            </w:r>
          </w:p>
        </w:tc>
      </w:tr>
      <w:tr w:rsidR="00F94E03" w:rsidRPr="0000577E" w14:paraId="3430594C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2B0A2502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3F3A84E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309A78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646D9BF2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102,9</w:t>
            </w:r>
          </w:p>
        </w:tc>
      </w:tr>
      <w:tr w:rsidR="00F94E03" w:rsidRPr="0000577E" w14:paraId="26FAD48C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5C0476F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253E8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57FFAE8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6D7BEF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104,5</w:t>
            </w:r>
          </w:p>
        </w:tc>
      </w:tr>
      <w:tr w:rsidR="00F94E03" w:rsidRPr="0000577E" w14:paraId="7F31B848" w14:textId="77777777" w:rsidTr="00F94E03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DC5297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2FD3EAF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FE98C1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DB085C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105,0</w:t>
            </w:r>
          </w:p>
        </w:tc>
      </w:tr>
      <w:tr w:rsidR="00F94E03" w:rsidRPr="0000577E" w14:paraId="44BE6DED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0731DDDE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809164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7FA9A7A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A9141B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21926B7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105,1</w:t>
            </w:r>
          </w:p>
        </w:tc>
      </w:tr>
      <w:tr w:rsidR="00F94E03" w:rsidRPr="0000577E" w14:paraId="79719513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930616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2014C1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574477C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8B3D43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111,1</w:t>
            </w:r>
          </w:p>
        </w:tc>
      </w:tr>
      <w:tr w:rsidR="00F94E03" w:rsidRPr="0000577E" w14:paraId="393E08A5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25E2759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7BC6E44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18301BE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08AB826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101,9</w:t>
            </w:r>
          </w:p>
        </w:tc>
      </w:tr>
      <w:tr w:rsidR="00F94E03" w:rsidRPr="0000577E" w14:paraId="474DB093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6B66B3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F3B962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BFC8EC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22FECAC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110,8</w:t>
            </w:r>
          </w:p>
        </w:tc>
      </w:tr>
      <w:tr w:rsidR="00F94E03" w:rsidRPr="0000577E" w14:paraId="02512A59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23B6F83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3D5CEC0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0D6F20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410ECBB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103,6</w:t>
            </w:r>
          </w:p>
        </w:tc>
      </w:tr>
      <w:tr w:rsidR="00F94E03" w:rsidRPr="0000577E" w14:paraId="5797DD1F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6FA9B332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5C4C7A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7CF8EC3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748BC7B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108,4</w:t>
            </w:r>
          </w:p>
        </w:tc>
      </w:tr>
      <w:tr w:rsidR="00F94E03" w:rsidRPr="0000577E" w14:paraId="46B47C5A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31796C2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1A3708A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C54E65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7016278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106,6</w:t>
            </w:r>
          </w:p>
        </w:tc>
      </w:tr>
      <w:tr w:rsidR="00F94E03" w:rsidRPr="0000577E" w14:paraId="37ED3CBA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1CF6F9D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49DAEBB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E90CF8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44771D6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86,7</w:t>
            </w:r>
          </w:p>
        </w:tc>
      </w:tr>
      <w:tr w:rsidR="00F94E03" w:rsidRPr="0000577E" w14:paraId="733EDB8D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8B0CA4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14C939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1C67EC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06FAE60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107,2</w:t>
            </w:r>
          </w:p>
        </w:tc>
      </w:tr>
      <w:tr w:rsidR="00F94E03" w:rsidRPr="0000577E" w14:paraId="2F5CFE29" w14:textId="77777777" w:rsidTr="00F94E03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62582BF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B9B286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3A6AAFF2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29ECA25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102,0</w:t>
            </w:r>
          </w:p>
        </w:tc>
      </w:tr>
      <w:tr w:rsidR="00F94E03" w:rsidRPr="0000577E" w14:paraId="200B2D71" w14:textId="77777777" w:rsidTr="00F94E03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3215D607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761DC69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F59666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3BA508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DAF9C5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102,2</w:t>
            </w:r>
          </w:p>
        </w:tc>
      </w:tr>
      <w:tr w:rsidR="00F94E03" w:rsidRPr="0000577E" w14:paraId="736D850E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50E6F6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55D4B78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C91B29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5C7C86E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98,7</w:t>
            </w:r>
          </w:p>
        </w:tc>
      </w:tr>
      <w:tr w:rsidR="00F94E03" w:rsidRPr="0000577E" w14:paraId="324D6E2D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304FE2B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3B8A8E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E34380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145722E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104,0</w:t>
            </w:r>
          </w:p>
        </w:tc>
      </w:tr>
      <w:tr w:rsidR="00F94E03" w:rsidRPr="0000577E" w14:paraId="43B064E0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DE33CD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1A1785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A928E0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35F760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112,1</w:t>
            </w:r>
          </w:p>
        </w:tc>
      </w:tr>
      <w:tr w:rsidR="00F94E03" w:rsidRPr="0000577E" w14:paraId="2EFE9FCD" w14:textId="77777777" w:rsidTr="00F94E03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503F384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245E671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54A6984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62CC65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104,1</w:t>
            </w:r>
          </w:p>
        </w:tc>
      </w:tr>
      <w:tr w:rsidR="00F94E03" w:rsidRPr="0000577E" w14:paraId="607346A1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04FC453A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4EC1DCA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E3C00A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EF334F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3344615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101,6</w:t>
            </w:r>
          </w:p>
        </w:tc>
      </w:tr>
      <w:tr w:rsidR="00F94E03" w:rsidRPr="0000577E" w14:paraId="3B3FA7BE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61563BF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4448316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209C03C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1C48B39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102,9</w:t>
            </w:r>
          </w:p>
        </w:tc>
      </w:tr>
      <w:tr w:rsidR="00F94E03" w:rsidRPr="0000577E" w14:paraId="07D39AEC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C1E95B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C61D8C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40C73C7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36667A3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109,4</w:t>
            </w:r>
          </w:p>
        </w:tc>
      </w:tr>
      <w:tr w:rsidR="00F94E03" w:rsidRPr="0000577E" w14:paraId="27F19AD8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46B6E8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787C86C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5C4CBBD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06D0197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109,0</w:t>
            </w:r>
          </w:p>
        </w:tc>
      </w:tr>
      <w:tr w:rsidR="00F94E03" w:rsidRPr="0000577E" w14:paraId="63C200DC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786E316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6699B8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0C80479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304617A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109,8</w:t>
            </w:r>
          </w:p>
        </w:tc>
      </w:tr>
      <w:tr w:rsidR="00F94E03" w:rsidRPr="0000577E" w14:paraId="2725BAE6" w14:textId="77777777" w:rsidTr="00F94E03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0C0678A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F4F525E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5117C6B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182F9AA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98,4</w:t>
            </w:r>
          </w:p>
        </w:tc>
      </w:tr>
      <w:tr w:rsidR="00F94E03" w:rsidRPr="0000577E" w14:paraId="35393443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24D338C3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754D8EC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3B6C31E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0C3464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1E6B1590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95,0</w:t>
            </w:r>
          </w:p>
        </w:tc>
      </w:tr>
      <w:tr w:rsidR="00F94E03" w:rsidRPr="0000577E" w14:paraId="32AAF537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D27090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2D916772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E3A5276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5E7A4EB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94,8</w:t>
            </w:r>
          </w:p>
        </w:tc>
      </w:tr>
      <w:tr w:rsidR="00F94E03" w:rsidRPr="0000577E" w14:paraId="21D6EA80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52B624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3C6631C8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3790A664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34C10E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97,7</w:t>
            </w:r>
          </w:p>
        </w:tc>
      </w:tr>
      <w:tr w:rsidR="00F94E03" w:rsidRPr="0000577E" w14:paraId="2D1D99C8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8319887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1B563B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6C0045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2F72ECF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97,7</w:t>
            </w:r>
          </w:p>
        </w:tc>
      </w:tr>
      <w:tr w:rsidR="00F94E03" w:rsidRPr="0000577E" w14:paraId="604220CA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F94E03" w:rsidRPr="0000577E" w:rsidRDefault="00F94E03" w:rsidP="00F94E0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6F9F0D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D9A110C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A8CCD21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102,0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46A647AD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98,0</w:t>
            </w:r>
          </w:p>
        </w:tc>
      </w:tr>
      <w:tr w:rsidR="00F94E03" w:rsidRPr="0000577E" w14:paraId="2F47523D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F94E03" w:rsidRPr="0000577E" w:rsidRDefault="00F94E03" w:rsidP="00F94E0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741885C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BD0D32B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45421B85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106,0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1426A3BF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95,6</w:t>
            </w:r>
          </w:p>
        </w:tc>
      </w:tr>
      <w:tr w:rsidR="00F94E03" w:rsidRPr="0000577E" w14:paraId="4043DAEF" w14:textId="77777777" w:rsidTr="00F94E0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2964957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2C740EA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86,3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1121173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2D342459" w:rsidR="00F94E03" w:rsidRPr="004E2650" w:rsidRDefault="00F94E03" w:rsidP="00F94E03">
            <w:pPr>
              <w:spacing w:before="0" w:after="0" w:line="240" w:lineRule="auto"/>
              <w:jc w:val="right"/>
            </w:pPr>
            <w:r w:rsidRPr="00FD1A0B">
              <w:t>97,8</w:t>
            </w:r>
          </w:p>
        </w:tc>
      </w:tr>
      <w:tr w:rsidR="00F94E03" w:rsidRPr="0000577E" w14:paraId="24592F33" w14:textId="77777777" w:rsidTr="00F94E03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2B1CC56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09CD31E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1FFFEA3F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7CA3460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102,5</w:t>
            </w:r>
          </w:p>
        </w:tc>
      </w:tr>
      <w:tr w:rsidR="00F94E03" w:rsidRPr="0000577E" w14:paraId="05059EB2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45FAF3CB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348174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5FB1AE7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88,2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3E7E395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97,6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0B6A5DA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89,0</w:t>
            </w:r>
          </w:p>
        </w:tc>
      </w:tr>
      <w:tr w:rsidR="00F94E03" w:rsidRPr="0000577E" w14:paraId="15EF70EE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0A96A49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035B43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74F56A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79BC391A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102,9</w:t>
            </w:r>
          </w:p>
        </w:tc>
      </w:tr>
      <w:tr w:rsidR="00F94E03" w:rsidRPr="0000577E" w14:paraId="16787A1B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4E7A4F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5B1523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7EAB7BF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13C096B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104,6</w:t>
            </w:r>
          </w:p>
        </w:tc>
      </w:tr>
      <w:tr w:rsidR="00F94E03" w:rsidRPr="0000577E" w14:paraId="5AD05003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41FE7479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E62C36B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DEFD104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4432449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577D5EC4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92,4</w:t>
            </w:r>
          </w:p>
        </w:tc>
      </w:tr>
      <w:tr w:rsidR="00F94E03" w:rsidRPr="0000577E" w14:paraId="3695EB2A" w14:textId="77777777" w:rsidTr="00F94E0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7FA97B3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23E8CA0B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49BD28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58E93AC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101,7</w:t>
            </w:r>
          </w:p>
        </w:tc>
      </w:tr>
      <w:tr w:rsidR="00F94E03" w:rsidRPr="0000577E" w14:paraId="2297E6D7" w14:textId="77777777" w:rsidTr="00F94E0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F94E03" w:rsidRPr="0000577E" w:rsidRDefault="00F94E03" w:rsidP="00F94E0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77ED3867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F94E03" w:rsidRPr="0000577E" w:rsidRDefault="00F94E03" w:rsidP="00F94E03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6817A3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3039EB6B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909292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2F7BDF3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107,9</w:t>
            </w:r>
          </w:p>
        </w:tc>
      </w:tr>
      <w:tr w:rsidR="00F94E03" w:rsidRPr="0000577E" w14:paraId="005B8651" w14:textId="77777777" w:rsidTr="00F94E0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F94E03" w:rsidRPr="0000577E" w:rsidRDefault="00F94E03" w:rsidP="00F94E0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3E2ED6A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25ECF1A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0DFF3D4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13DDB930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98,8</w:t>
            </w:r>
          </w:p>
        </w:tc>
      </w:tr>
      <w:tr w:rsidR="00F94E03" w:rsidRPr="0000577E" w14:paraId="4644FA24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F94E03" w:rsidRPr="0000577E" w:rsidRDefault="00F94E03" w:rsidP="00F94E0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C16205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7E42C8F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78E3A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365B7E9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95,8</w:t>
            </w:r>
          </w:p>
        </w:tc>
      </w:tr>
      <w:tr w:rsidR="00F94E03" w:rsidRPr="0000577E" w14:paraId="726AB694" w14:textId="77777777" w:rsidTr="00F94E0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6F14F67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240449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6943D6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40039AF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102,4</w:t>
            </w:r>
          </w:p>
        </w:tc>
      </w:tr>
      <w:tr w:rsidR="00F94E03" w:rsidRPr="0000577E" w14:paraId="09C8B3F2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55DB33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56B09CD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507CF057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641D2174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104,6</w:t>
            </w:r>
          </w:p>
        </w:tc>
      </w:tr>
      <w:tr w:rsidR="00F94E03" w:rsidRPr="0000577E" w14:paraId="7F3FCC5C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C9955E7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318154F0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9A442B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DA15EC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103,2</w:t>
            </w:r>
          </w:p>
        </w:tc>
      </w:tr>
      <w:tr w:rsidR="00F94E03" w:rsidRPr="0000577E" w14:paraId="02D148F1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72BD8D0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6CD8EB4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58C64460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97,6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493A0B6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112,5</w:t>
            </w:r>
          </w:p>
        </w:tc>
      </w:tr>
      <w:tr w:rsidR="00F94E03" w:rsidRPr="0000577E" w14:paraId="0D981B76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F94E03" w:rsidRPr="0000577E" w:rsidRDefault="00F94E03" w:rsidP="00F94E0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2D3C01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07DE8A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19526F5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0A86F477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106,1</w:t>
            </w:r>
          </w:p>
        </w:tc>
      </w:tr>
      <w:tr w:rsidR="00F94E03" w:rsidRPr="0000577E" w14:paraId="64821050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F94E03" w:rsidRPr="0000577E" w:rsidRDefault="00F94E03" w:rsidP="00F94E0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765D3D1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71FE711A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120,0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945DE1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96,5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1866FF7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115,8</w:t>
            </w:r>
          </w:p>
        </w:tc>
      </w:tr>
      <w:tr w:rsidR="00F94E03" w:rsidRPr="0000577E" w14:paraId="0751BB53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264290A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109,3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17873B2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9F5FF5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2D50BBB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109,1</w:t>
            </w:r>
          </w:p>
        </w:tc>
      </w:tr>
      <w:tr w:rsidR="00F94E03" w:rsidRPr="0000577E" w14:paraId="522B3000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0D3D330C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FDBFA3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351C2724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14166B6B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107,9</w:t>
            </w:r>
          </w:p>
        </w:tc>
      </w:tr>
      <w:tr w:rsidR="00F94E03" w:rsidRPr="0000577E" w14:paraId="0CA2002C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F94E03" w:rsidRPr="0000577E" w:rsidRDefault="00F94E03" w:rsidP="00F94E0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3B23AB7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62757B32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004293F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4AAF27EF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104,6</w:t>
            </w:r>
          </w:p>
        </w:tc>
      </w:tr>
      <w:tr w:rsidR="00F94E03" w:rsidRPr="0000577E" w14:paraId="535778C9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F94E03" w:rsidRPr="0000577E" w:rsidRDefault="00F94E03" w:rsidP="00F94E0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59A7D30B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3C9BD1B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40C85349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602FE52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28769D2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104,0</w:t>
            </w:r>
          </w:p>
        </w:tc>
      </w:tr>
      <w:tr w:rsidR="00F94E03" w:rsidRPr="0000577E" w14:paraId="307B76F8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F94E03" w:rsidRPr="0000577E" w:rsidRDefault="00F94E03" w:rsidP="00F94E0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F94E03" w:rsidRPr="004E2650" w:rsidRDefault="00F94E03" w:rsidP="00F94E03">
            <w:pPr>
              <w:spacing w:before="0" w:after="0" w:line="240" w:lineRule="auto"/>
              <w:jc w:val="right"/>
            </w:pPr>
          </w:p>
        </w:tc>
      </w:tr>
      <w:tr w:rsidR="00F94E03" w:rsidRPr="0000577E" w14:paraId="476E15C6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F94E03" w:rsidRPr="0000577E" w:rsidRDefault="00F94E03" w:rsidP="00F94E0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9788DE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0E9C15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32AB3DA9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6E695D6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108,6</w:t>
            </w:r>
          </w:p>
        </w:tc>
      </w:tr>
      <w:tr w:rsidR="00F94E03" w:rsidRPr="0000577E" w14:paraId="7BCA1906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F94E03" w:rsidRPr="0000577E" w:rsidRDefault="00F94E03" w:rsidP="00F94E0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5B32010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85F43A3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69B29DFA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046370E4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102,9</w:t>
            </w:r>
          </w:p>
        </w:tc>
      </w:tr>
      <w:tr w:rsidR="00F94E03" w:rsidRPr="0000577E" w14:paraId="60922472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75EE91F9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C62F1AB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ADE22D5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90,5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6EB2CEF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110,1</w:t>
            </w:r>
          </w:p>
        </w:tc>
      </w:tr>
      <w:tr w:rsidR="00F94E03" w:rsidRPr="0000577E" w14:paraId="7EEB5139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57278159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219A19D6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FDDECCD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6FD247F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107,4</w:t>
            </w:r>
          </w:p>
        </w:tc>
      </w:tr>
      <w:tr w:rsidR="00F94E03" w:rsidRPr="0000577E" w14:paraId="2F0CBBDE" w14:textId="77777777" w:rsidTr="00F94E0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F94E03" w:rsidRPr="0000577E" w:rsidRDefault="00F94E03" w:rsidP="00F94E0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11ECFB9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613F10E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061381E1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356A3568" w:rsidR="00F94E03" w:rsidRPr="004E2650" w:rsidRDefault="00F94E03" w:rsidP="00F94E03">
            <w:pPr>
              <w:spacing w:before="0" w:after="0" w:line="240" w:lineRule="auto"/>
              <w:jc w:val="right"/>
            </w:pPr>
            <w:r w:rsidRPr="00BD552B">
              <w:t>109,8</w:t>
            </w:r>
          </w:p>
        </w:tc>
      </w:tr>
    </w:tbl>
    <w:p w14:paraId="212C20A7" w14:textId="77777777" w:rsidR="00305451" w:rsidRPr="0000577E" w:rsidRDefault="00305451" w:rsidP="00EF0100">
      <w:pPr>
        <w:spacing w:before="276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871F5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3CC5FF3" w14:textId="77777777" w:rsidR="009514D9" w:rsidRPr="001E61B7" w:rsidRDefault="009514D9" w:rsidP="009514D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289DCD8" w14:textId="77777777" w:rsidR="009514D9" w:rsidRPr="001E61B7" w:rsidRDefault="009514D9" w:rsidP="009514D9">
            <w:r w:rsidRPr="001E61B7">
              <w:t>Tel. komórkowy: +48 695 255 032</w:t>
            </w:r>
          </w:p>
          <w:p w14:paraId="5DEA3610" w14:textId="3D96E6A7" w:rsidR="009514D9" w:rsidRDefault="009514D9" w:rsidP="007C40AA">
            <w:pPr>
              <w:spacing w:before="0" w:after="0"/>
              <w:ind w:left="1491" w:hanging="1491"/>
            </w:pPr>
            <w:r w:rsidRPr="001E61B7">
              <w:t xml:space="preserve">Tel. stacjonarne: </w:t>
            </w:r>
            <w:r w:rsidR="00F871F5">
              <w:t>+48 22 608 38 04</w:t>
            </w:r>
            <w:r w:rsidRPr="001E61B7">
              <w:t xml:space="preserve"> </w:t>
            </w:r>
            <w:r w:rsidRPr="001E61B7">
              <w:br/>
              <w:t>+48 22 608 30 09</w:t>
            </w:r>
          </w:p>
          <w:p w14:paraId="74DE8977" w14:textId="219F0562" w:rsidR="007C40AA" w:rsidRPr="00F871F5" w:rsidRDefault="007C40AA" w:rsidP="007C40AA">
            <w:pPr>
              <w:spacing w:before="0"/>
              <w:ind w:left="2982" w:hanging="1491"/>
              <w:rPr>
                <w:lang w:val="en-GB"/>
              </w:rPr>
            </w:pPr>
            <w:r w:rsidRPr="00F871F5">
              <w:rPr>
                <w:lang w:val="en-GB"/>
              </w:rPr>
              <w:t>+48 22 449 41 45</w:t>
            </w:r>
          </w:p>
          <w:p w14:paraId="7D28FDB8" w14:textId="77777777" w:rsidR="009514D9" w:rsidRPr="00F871F5" w:rsidRDefault="009514D9" w:rsidP="009514D9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871F5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871F5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F871F5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DE2400" w:rsidRPr="00F871F5" w:rsidRDefault="00DE2400" w:rsidP="00F45242">
            <w:pPr>
              <w:rPr>
                <w:sz w:val="18"/>
                <w:lang w:val="en-GB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60BE9051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713BF7E" w:rsidR="00DE2400" w:rsidRPr="0000577E" w:rsidRDefault="00C77015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7BA640ED" wp14:editId="561C184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E11E1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4F8993F8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AE11E1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B93C6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7C10AB" w:rsidRDefault="007C10AB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7C10AB" w:rsidRDefault="007C10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864E3D-C14C-4765-9321-DFA4F558F897}"/>
    <w:embedBold r:id="rId2" w:fontKey="{3716A8C5-8889-4CD9-9638-7840E98AE5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101E02D-E721-4F88-A74C-7AB2195E5CF8}"/>
    <w:embedBold r:id="rId4" w:fontKey="{373DA3BF-B806-4CFC-BB91-D185F7EDB2B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B1439FE-7829-4448-A577-78C0FB30740B}"/>
    <w:embedBold r:id="rId6" w:fontKey="{0AD8EA3B-631A-43B3-8833-E298DE2737F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C2A5D8D-6972-4F1C-9C0A-8423A531BF08}"/>
    <w:embedItalic r:id="rId8" w:fontKey="{E469F2B6-421F-4FE4-A033-91D5975928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8E9CDB4-12A5-468D-9B68-5D1986171E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92F3284-543D-47C4-B877-92A64FF4CC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BA7CEC4-5F90-404C-9F37-E18FB0F04F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7C10AB" w:rsidRDefault="007C10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7C10AB" w:rsidRDefault="007C10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7C10AB" w:rsidRDefault="007C10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E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7C10AB" w:rsidRDefault="007C10AB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7C10AB" w:rsidRDefault="007C10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7C10AB" w:rsidRDefault="007C10A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7C10AB" w:rsidRDefault="007C10A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7C10AB" w:rsidRPr="003C6C8D" w:rsidRDefault="007C10A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7C10AB" w:rsidRPr="003C6C8D" w:rsidRDefault="007C10A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7C10AB" w:rsidRDefault="007C10A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3EE3D2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grud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9AD47DA" w:rsidR="007C10AB" w:rsidRPr="00C97596" w:rsidRDefault="007C10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13.12.2024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grudni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TIJQIAABw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P5gmzdvjWSkSIvSuJgt48CDtbXiPNsESmMH2DEq0kMbx+B7zwxcNcz&#10;sxW3zsHQC9YigXnMzC5SJxwfQTbDF2ixELYPkIDGzumoLupFEB0beTw3T4yB8PhkuSiqJYY4xhaL&#10;ZVWl7masfsm2zodPAjSJm4Y6NEdCZ4dHH2I1rH65Eh8z8CCVSgZRhgwNva6KKiVcRLQM6F8ldUOv&#10;8vhNjookP5o2JQcm1bTHB5Q5sY5EJ8ph3IypA0mSqMgG2iPK4GCyK44XbnpwvygZ0KoN9T/3zAlK&#10;1GeDUl7PyzJ6Ox3K6n2BB3cZ2VxGmOEI1dBAybS9C2keJsq3KHknkxqvlZxKRgsmkU7jEj1+eU63&#10;Xod6/Rs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BpOSTI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59AD47DA" w:rsidR="007C10AB" w:rsidRPr="00C97596" w:rsidRDefault="007C10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13.12.2024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7C10AB" w:rsidRDefault="007C10AB">
    <w:pPr>
      <w:pStyle w:val="Nagwek"/>
    </w:pPr>
  </w:p>
  <w:p w14:paraId="40CA2E81" w14:textId="77777777" w:rsidR="007C10AB" w:rsidRDefault="007C10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070A"/>
    <w:rsid w:val="00027DA2"/>
    <w:rsid w:val="0003075F"/>
    <w:rsid w:val="000325DA"/>
    <w:rsid w:val="000360BD"/>
    <w:rsid w:val="00036EAF"/>
    <w:rsid w:val="0004220C"/>
    <w:rsid w:val="0004582E"/>
    <w:rsid w:val="00045936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210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D659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6634E"/>
    <w:rsid w:val="00274C57"/>
    <w:rsid w:val="00276811"/>
    <w:rsid w:val="00282699"/>
    <w:rsid w:val="0029065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4C56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A4A19"/>
    <w:rsid w:val="003B1454"/>
    <w:rsid w:val="003B18B6"/>
    <w:rsid w:val="003B5B2B"/>
    <w:rsid w:val="003C161B"/>
    <w:rsid w:val="003C59E0"/>
    <w:rsid w:val="003C6C8D"/>
    <w:rsid w:val="003D2656"/>
    <w:rsid w:val="003D2EAB"/>
    <w:rsid w:val="003D40EA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4FCC"/>
    <w:rsid w:val="0049621B"/>
    <w:rsid w:val="004A1D19"/>
    <w:rsid w:val="004C1895"/>
    <w:rsid w:val="004C6D40"/>
    <w:rsid w:val="004D1AF1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15EDB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4038"/>
    <w:rsid w:val="00575BE9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3599"/>
    <w:rsid w:val="005D580C"/>
    <w:rsid w:val="005E0799"/>
    <w:rsid w:val="005E0DD8"/>
    <w:rsid w:val="005E10F9"/>
    <w:rsid w:val="005E1200"/>
    <w:rsid w:val="005E4D6D"/>
    <w:rsid w:val="005E783E"/>
    <w:rsid w:val="005F45EE"/>
    <w:rsid w:val="005F5A80"/>
    <w:rsid w:val="00601803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4017E"/>
    <w:rsid w:val="00641D13"/>
    <w:rsid w:val="00641D4E"/>
    <w:rsid w:val="00644303"/>
    <w:rsid w:val="00647EF5"/>
    <w:rsid w:val="00651B80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C5E7D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140A"/>
    <w:rsid w:val="007826C3"/>
    <w:rsid w:val="0078323E"/>
    <w:rsid w:val="00783CA4"/>
    <w:rsid w:val="007842FB"/>
    <w:rsid w:val="00784552"/>
    <w:rsid w:val="00786124"/>
    <w:rsid w:val="0079251F"/>
    <w:rsid w:val="0079514B"/>
    <w:rsid w:val="00795252"/>
    <w:rsid w:val="007A2DC1"/>
    <w:rsid w:val="007C10AB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35E5"/>
    <w:rsid w:val="00824A59"/>
    <w:rsid w:val="00825DC2"/>
    <w:rsid w:val="00834AD3"/>
    <w:rsid w:val="00843795"/>
    <w:rsid w:val="00845C57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3188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27A6"/>
    <w:rsid w:val="00923A5B"/>
    <w:rsid w:val="00933EC1"/>
    <w:rsid w:val="0093692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3446"/>
    <w:rsid w:val="009C7251"/>
    <w:rsid w:val="009D4293"/>
    <w:rsid w:val="009E00B9"/>
    <w:rsid w:val="009E2E91"/>
    <w:rsid w:val="009E5F9E"/>
    <w:rsid w:val="009F24B8"/>
    <w:rsid w:val="009F4311"/>
    <w:rsid w:val="00A01B40"/>
    <w:rsid w:val="00A02BEB"/>
    <w:rsid w:val="00A124B9"/>
    <w:rsid w:val="00A139F5"/>
    <w:rsid w:val="00A24DF5"/>
    <w:rsid w:val="00A32E16"/>
    <w:rsid w:val="00A359C4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4569"/>
    <w:rsid w:val="00A85BA8"/>
    <w:rsid w:val="00A85E7E"/>
    <w:rsid w:val="00A85E7F"/>
    <w:rsid w:val="00A86ECC"/>
    <w:rsid w:val="00A86FCC"/>
    <w:rsid w:val="00A90A6D"/>
    <w:rsid w:val="00A9546F"/>
    <w:rsid w:val="00A95942"/>
    <w:rsid w:val="00A971E5"/>
    <w:rsid w:val="00A97327"/>
    <w:rsid w:val="00AA03D7"/>
    <w:rsid w:val="00AA075F"/>
    <w:rsid w:val="00AA0C21"/>
    <w:rsid w:val="00AA6DC8"/>
    <w:rsid w:val="00AA710D"/>
    <w:rsid w:val="00AB64F3"/>
    <w:rsid w:val="00AB6D25"/>
    <w:rsid w:val="00AC1CD1"/>
    <w:rsid w:val="00AD0E56"/>
    <w:rsid w:val="00AE11E1"/>
    <w:rsid w:val="00AE229B"/>
    <w:rsid w:val="00AE2D4B"/>
    <w:rsid w:val="00AE4F99"/>
    <w:rsid w:val="00AF25CB"/>
    <w:rsid w:val="00AF4019"/>
    <w:rsid w:val="00B10C38"/>
    <w:rsid w:val="00B11B69"/>
    <w:rsid w:val="00B14952"/>
    <w:rsid w:val="00B14E64"/>
    <w:rsid w:val="00B16871"/>
    <w:rsid w:val="00B24B7A"/>
    <w:rsid w:val="00B25B45"/>
    <w:rsid w:val="00B27962"/>
    <w:rsid w:val="00B31E5A"/>
    <w:rsid w:val="00B401E7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50AB4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0885"/>
    <w:rsid w:val="00DC6708"/>
    <w:rsid w:val="00DC71B8"/>
    <w:rsid w:val="00DD011A"/>
    <w:rsid w:val="00DE2400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27C7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7C8F"/>
    <w:rsid w:val="00F30650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4E03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CPI_11_2024.docx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E71090C-38FE-4CD4-8ABB-9A2F26A253C1}"/>
</file>

<file path=customXml/itemProps2.xml><?xml version="1.0" encoding="utf-8"?>
<ds:datastoreItem xmlns:ds="http://schemas.openxmlformats.org/officeDocument/2006/customXml" ds:itemID="{664E77CA-9F2C-46D6-9B98-8038A07EA7CA}"/>
</file>

<file path=customXml/itemProps3.xml><?xml version="1.0" encoding="utf-8"?>
<ds:datastoreItem xmlns:ds="http://schemas.openxmlformats.org/officeDocument/2006/customXml" ds:itemID="{0F3BE699-2139-46D4-818B-BD702B0055CA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3515</TotalTime>
  <Pages>7</Pages>
  <Words>1505</Words>
  <Characters>8583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CPI_07_2024</vt:lpstr>
    </vt:vector>
  </TitlesOfParts>
  <Company/>
  <LinksUpToDate>false</LinksUpToDate>
  <CharactersWithSpaces>10068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CPI_11_2024</dc:title>
  <dc:subject/>
  <dc:creator>GUS</dc:creator>
  <cp:keywords/>
  <dc:description/>
  <cp:lastPrinted>2024-09-11T12:46:00Z</cp:lastPrinted>
  <dcterms:created xsi:type="dcterms:W3CDTF">2022-04-13T14:12:00Z</dcterms:created>
  <dcterms:modified xsi:type="dcterms:W3CDTF">2024-12-12T11:54:00Z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