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78032CBD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F553B6">
        <w:t>kwietniu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39C277F4" w:rsidR="00646D8D" w:rsidRPr="007117B2" w:rsidRDefault="00731D27" w:rsidP="007117B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3E76540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2,4% wzrost cen skupu podstawowych produktów rolnych w porównaniu z kwiet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5F1E479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683A58">
                              <w:rPr>
                                <w:rStyle w:val="WartowskanikaZnak"/>
                              </w:rPr>
                              <w:t>2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683A58">
                              <w:rPr>
                                <w:rStyle w:val="WartowskanikaZnak"/>
                              </w:rPr>
                              <w:t>4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779514BD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AB73A6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kwietni</w:t>
                            </w:r>
                            <w:bookmarkStart w:id="0" w:name="_GoBack"/>
                            <w:bookmarkEnd w:id="0"/>
                            <w:r w:rsidR="00AB73A6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2,4% wzrost cen skupu podstawowych produktów rolnych w porównaniu z kwietniem 2022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" fillcolor="#001d77" stroked="f">
                <v:stroke joinstyle="miter"/>
                <v:textbox>
                  <w:txbxContent>
                    <w:p w14:paraId="196853EC" w14:textId="5F1E479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683A58">
                        <w:rPr>
                          <w:rStyle w:val="WartowskanikaZnak"/>
                        </w:rPr>
                        <w:t>2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683A58">
                        <w:rPr>
                          <w:rStyle w:val="WartowskanikaZnak"/>
                        </w:rPr>
                        <w:t>4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779514BD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AB73A6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kwietni</w:t>
                      </w:r>
                      <w:bookmarkStart w:id="1" w:name="_GoBack"/>
                      <w:bookmarkEnd w:id="1"/>
                      <w:r w:rsidR="00AB73A6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5F3C47">
        <w:rPr>
          <w:b/>
          <w:szCs w:val="20"/>
          <w:lang w:eastAsia="pl-PL"/>
        </w:rPr>
        <w:t>kwietniu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A30648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A30648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%), natomiast w porównaniu z analogicznym okresem ubiegłego roku wzrosły </w:t>
      </w:r>
      <w:r w:rsidR="0017692B">
        <w:rPr>
          <w:b/>
          <w:szCs w:val="20"/>
          <w:lang w:eastAsia="pl-PL"/>
        </w:rPr>
        <w:t xml:space="preserve">  </w:t>
      </w:r>
      <w:r w:rsidR="00F35C95">
        <w:rPr>
          <w:b/>
          <w:szCs w:val="20"/>
          <w:lang w:eastAsia="pl-PL"/>
        </w:rPr>
        <w:t xml:space="preserve">(o </w:t>
      </w:r>
      <w:r w:rsidR="00345091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>,</w:t>
      </w:r>
      <w:r w:rsidR="00345091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%). 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32ECEE27" w:rsidR="001F5A43" w:rsidRDefault="00AB1607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30272" behindDoc="1" locked="0" layoutInCell="1" allowOverlap="1" wp14:anchorId="72A3C8E7" wp14:editId="0BD1444A">
            <wp:simplePos x="0" y="0"/>
            <wp:positionH relativeFrom="column">
              <wp:posOffset>9525</wp:posOffset>
            </wp:positionH>
            <wp:positionV relativeFrom="paragraph">
              <wp:posOffset>486410</wp:posOffset>
            </wp:positionV>
            <wp:extent cx="49815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A0CC8F7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kwietniu 2023 r. w stosunku do marca 2023 r. spadły ceny pszenicy, żyta, drobiu i mlek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1361D99D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33540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133540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 ceny</w:t>
                            </w:r>
                            <w:r w:rsidR="00D41EC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skupu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028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</w:t>
                            </w:r>
                            <w:r w:rsidR="005740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02D2B">
                              <w:rPr>
                                <w:color w:val="001D77"/>
                                <w:sz w:val="18"/>
                                <w:szCs w:val="18"/>
                              </w:rPr>
                              <w:t>drobiu</w:t>
                            </w:r>
                            <w:r w:rsidR="0087502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mleka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3 r. w stosunku do marca 2023 r. spadły ceny pszenicy, żyta, drobiu i mleka 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" filled="f" stroked="f">
                <v:textbox>
                  <w:txbxContent>
                    <w:p w14:paraId="4C60857C" w14:textId="1361D99D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33540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133540">
                        <w:rPr>
                          <w:color w:val="001D77"/>
                          <w:sz w:val="18"/>
                          <w:szCs w:val="18"/>
                        </w:rPr>
                        <w:t>marca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spadły ceny</w:t>
                      </w:r>
                      <w:r w:rsidR="00D41ECD">
                        <w:rPr>
                          <w:color w:val="001D77"/>
                          <w:sz w:val="18"/>
                          <w:szCs w:val="18"/>
                        </w:rPr>
                        <w:t xml:space="preserve"> skupu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75028">
                        <w:rPr>
                          <w:color w:val="001D77"/>
                          <w:sz w:val="18"/>
                          <w:szCs w:val="18"/>
                        </w:rPr>
                        <w:t>pszenicy, żyta</w:t>
                      </w:r>
                      <w:r w:rsidR="00574034">
                        <w:rPr>
                          <w:color w:val="001D77"/>
                          <w:sz w:val="18"/>
                          <w:szCs w:val="18"/>
                        </w:rPr>
                        <w:t xml:space="preserve">, </w:t>
                      </w:r>
                      <w:r w:rsidR="00702D2B">
                        <w:rPr>
                          <w:color w:val="001D77"/>
                          <w:sz w:val="18"/>
                          <w:szCs w:val="18"/>
                        </w:rPr>
                        <w:t>drobiu</w:t>
                      </w:r>
                      <w:r w:rsidR="00875028">
                        <w:rPr>
                          <w:color w:val="001D77"/>
                          <w:sz w:val="18"/>
                          <w:szCs w:val="18"/>
                        </w:rPr>
                        <w:t xml:space="preserve"> i mleka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D32EC5" w:rsidRPr="00D32EC5">
        <w:rPr>
          <w:noProof/>
          <w:lang w:eastAsia="pl-PL"/>
        </w:rPr>
        <w:t xml:space="preserve"> </w:t>
      </w:r>
      <w:r w:rsidR="0015531B" w:rsidRPr="00AF72C7">
        <w:rPr>
          <w:b/>
          <w:szCs w:val="19"/>
        </w:rPr>
        <w:t xml:space="preserve"> </w:t>
      </w:r>
    </w:p>
    <w:p w14:paraId="01669516" w14:textId="11A75203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5E115964" w:rsidR="00275DCC" w:rsidRDefault="001A714A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1296" behindDoc="1" locked="0" layoutInCell="1" allowOverlap="1" wp14:anchorId="2DB39275" wp14:editId="331B6C53">
            <wp:simplePos x="0" y="0"/>
            <wp:positionH relativeFrom="column">
              <wp:posOffset>0</wp:posOffset>
            </wp:positionH>
            <wp:positionV relativeFrom="paragraph">
              <wp:posOffset>455930</wp:posOffset>
            </wp:positionV>
            <wp:extent cx="49911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8C6D475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Wzrost cen skupu podstawowych produktów rolnych w kwietniu 2023 r. w porównaniu z kwietniem 2022 r. był wynikiem podwyżek cen żywca wieprzowego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22F700C" w:rsidR="00275DCC" w:rsidRPr="00DD19F7" w:rsidRDefault="00A14523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Wzrost cen skupu podstawowych produktów rolnych w kwietniu 2023 r. </w:t>
                            </w:r>
                            <w:r w:rsidR="00FD660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porównaniu z kwietniem 2022 r. </w:t>
                            </w:r>
                            <w:r w:rsidR="00B9440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był wynikiem podwyżek cen żywca wieprzowego i mleka </w:t>
                            </w:r>
                            <w:r w:rsidR="00541F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58D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Wzrost cen skupu podstawowych produktów rolnych w kwietniu 2023 r. w porównaniu z kwietniem 2022 r. był wynikiem podwyżek cen żywca wieprzowego i mleka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" filled="f" stroked="f">
                <v:textbox>
                  <w:txbxContent>
                    <w:p w14:paraId="0974B258" w14:textId="522F700C" w:rsidR="00275DCC" w:rsidRPr="00DD19F7" w:rsidRDefault="00A14523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Wzrost cen skupu podstawowych produktów rolnych w kwietniu 2023 r. </w:t>
                      </w:r>
                      <w:r w:rsidR="00FD660D">
                        <w:rPr>
                          <w:color w:val="001D77"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porównaniu z kwietniem 2022 r. </w:t>
                      </w:r>
                      <w:r w:rsidR="00B94405">
                        <w:rPr>
                          <w:color w:val="001D77"/>
                          <w:sz w:val="18"/>
                          <w:szCs w:val="18"/>
                        </w:rPr>
                        <w:t xml:space="preserve">był wynikiem podwyżek cen </w:t>
                      </w:r>
                      <w:r w:rsidR="00B94405">
                        <w:rPr>
                          <w:color w:val="001D77"/>
                          <w:sz w:val="18"/>
                          <w:szCs w:val="18"/>
                        </w:rPr>
                        <w:t xml:space="preserve">żywca wieprzowego i mleka </w:t>
                      </w:r>
                      <w:r w:rsidR="00541FE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358D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49749F5A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CC425D">
        <w:rPr>
          <w:szCs w:val="18"/>
        </w:rPr>
        <w:t>kwietniu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7621BE">
        <w:rPr>
          <w:szCs w:val="18"/>
        </w:rPr>
        <w:t xml:space="preserve"> </w:t>
      </w:r>
      <w:r w:rsidR="002D41FA">
        <w:rPr>
          <w:szCs w:val="18"/>
        </w:rPr>
        <w:t xml:space="preserve">zarówno w skupie, jak i na targowiskach </w:t>
      </w:r>
      <w:r w:rsidR="007621BE">
        <w:rPr>
          <w:szCs w:val="18"/>
        </w:rPr>
        <w:t xml:space="preserve">ceny </w:t>
      </w:r>
      <w:r w:rsidR="002D41FA">
        <w:rPr>
          <w:szCs w:val="18"/>
        </w:rPr>
        <w:t>produktów rolnych</w:t>
      </w:r>
      <w:r w:rsidR="00B75BCE">
        <w:rPr>
          <w:szCs w:val="18"/>
        </w:rPr>
        <w:t xml:space="preserve"> były niższe</w:t>
      </w:r>
      <w:r w:rsidR="00EE20EB">
        <w:rPr>
          <w:szCs w:val="18"/>
        </w:rPr>
        <w:t>,</w:t>
      </w:r>
      <w:r w:rsidR="00B75BCE">
        <w:rPr>
          <w:szCs w:val="18"/>
        </w:rPr>
        <w:t xml:space="preserve"> z wyjątkiem cen ziemniaków, </w:t>
      </w:r>
      <w:r w:rsidR="00B22594">
        <w:rPr>
          <w:szCs w:val="18"/>
        </w:rPr>
        <w:t>żywca</w:t>
      </w:r>
      <w:r w:rsidR="00B75BCE">
        <w:rPr>
          <w:szCs w:val="18"/>
        </w:rPr>
        <w:t xml:space="preserve"> wołowego</w:t>
      </w:r>
      <w:r w:rsidR="00B22594">
        <w:rPr>
          <w:szCs w:val="18"/>
        </w:rPr>
        <w:t xml:space="preserve"> </w:t>
      </w:r>
      <w:r w:rsidR="00B75BCE">
        <w:rPr>
          <w:szCs w:val="18"/>
        </w:rPr>
        <w:t xml:space="preserve">i </w:t>
      </w:r>
      <w:r w:rsidR="00CA02AD">
        <w:rPr>
          <w:szCs w:val="18"/>
        </w:rPr>
        <w:t>wieprzowego</w:t>
      </w:r>
      <w:r w:rsidR="00EE20EB">
        <w:rPr>
          <w:szCs w:val="18"/>
        </w:rPr>
        <w:t xml:space="preserve"> w skupie</w:t>
      </w:r>
      <w:r w:rsidR="00B75BCE">
        <w:rPr>
          <w:szCs w:val="18"/>
        </w:rPr>
        <w:t>.</w:t>
      </w:r>
      <w:r w:rsidR="00CA02AD">
        <w:rPr>
          <w:szCs w:val="18"/>
        </w:rPr>
        <w:t xml:space="preserve"> </w:t>
      </w:r>
    </w:p>
    <w:p w14:paraId="40842D59" w14:textId="05C8C7DD" w:rsidR="00C76887" w:rsidRPr="00C76887" w:rsidRDefault="00C76887" w:rsidP="00C76887">
      <w:pPr>
        <w:keepNext/>
        <w:spacing w:line="288" w:lineRule="auto"/>
        <w:rPr>
          <w:szCs w:val="18"/>
        </w:rPr>
      </w:pPr>
      <w:r w:rsidRPr="00C76887">
        <w:rPr>
          <w:szCs w:val="18"/>
        </w:rPr>
        <w:t xml:space="preserve">W stosunku do analogicznego miesiąca poprzedniego roku w </w:t>
      </w:r>
      <w:r w:rsidR="00BA7888">
        <w:rPr>
          <w:szCs w:val="18"/>
        </w:rPr>
        <w:t>kwietniu</w:t>
      </w:r>
      <w:r w:rsidR="005D5544">
        <w:rPr>
          <w:szCs w:val="18"/>
        </w:rPr>
        <w:t xml:space="preserve"> 2023 r.</w:t>
      </w:r>
      <w:r w:rsidRPr="00C76887">
        <w:rPr>
          <w:szCs w:val="18"/>
        </w:rPr>
        <w:t xml:space="preserve"> zanotowano </w:t>
      </w:r>
      <w:r w:rsidR="00102889">
        <w:rPr>
          <w:szCs w:val="18"/>
        </w:rPr>
        <w:t>spadek</w:t>
      </w:r>
      <w:r w:rsidRPr="00C76887">
        <w:rPr>
          <w:szCs w:val="18"/>
        </w:rPr>
        <w:t xml:space="preserve"> cen skupu oraz cen na targowiskach </w:t>
      </w:r>
      <w:r w:rsidR="002D1D41">
        <w:rPr>
          <w:szCs w:val="18"/>
        </w:rPr>
        <w:t>większości</w:t>
      </w:r>
      <w:r w:rsidRPr="00C76887">
        <w:rPr>
          <w:szCs w:val="18"/>
        </w:rPr>
        <w:t xml:space="preserve"> produktów rolnych</w:t>
      </w:r>
      <w:r w:rsidR="002D1D41">
        <w:rPr>
          <w:szCs w:val="18"/>
        </w:rPr>
        <w:t>.</w:t>
      </w:r>
      <w:r w:rsidR="00A90F91">
        <w:rPr>
          <w:szCs w:val="18"/>
        </w:rPr>
        <w:t xml:space="preserve"> Wzrosły ceny żywca wieprzowego i mleka w skupie, owsa i żywca wołowego na targowiskach oraz ziemniaków na obu rynkach.</w:t>
      </w:r>
      <w:r w:rsidR="00E64341">
        <w:rPr>
          <w:szCs w:val="18"/>
        </w:rPr>
        <w:t xml:space="preserve"> </w:t>
      </w:r>
      <w:r w:rsidRPr="00C76887">
        <w:rPr>
          <w:szCs w:val="18"/>
        </w:rPr>
        <w:t xml:space="preserve">Najbardziej podrożały </w:t>
      </w:r>
      <w:r w:rsidR="00715840">
        <w:rPr>
          <w:szCs w:val="18"/>
        </w:rPr>
        <w:t>ziemniaki</w:t>
      </w:r>
      <w:r w:rsidR="00DF3E4E">
        <w:rPr>
          <w:szCs w:val="18"/>
        </w:rPr>
        <w:t xml:space="preserve"> </w:t>
      </w:r>
      <w:r w:rsidR="004E0A7B">
        <w:rPr>
          <w:szCs w:val="18"/>
        </w:rPr>
        <w:t>i</w:t>
      </w:r>
      <w:r w:rsidR="00DF3E4E">
        <w:rPr>
          <w:szCs w:val="18"/>
        </w:rPr>
        <w:t xml:space="preserve"> </w:t>
      </w:r>
      <w:r w:rsidR="00E64341">
        <w:rPr>
          <w:szCs w:val="18"/>
        </w:rPr>
        <w:t xml:space="preserve">żywiec </w:t>
      </w:r>
      <w:r w:rsidR="00A90F91">
        <w:rPr>
          <w:szCs w:val="18"/>
        </w:rPr>
        <w:t>wieprzowy</w:t>
      </w:r>
      <w:r w:rsidR="00E64341">
        <w:rPr>
          <w:szCs w:val="18"/>
        </w:rPr>
        <w:t xml:space="preserve"> </w:t>
      </w:r>
      <w:r w:rsidR="00A90F91">
        <w:rPr>
          <w:szCs w:val="18"/>
        </w:rPr>
        <w:t>w skupie</w:t>
      </w:r>
      <w:r w:rsidRPr="00C76887">
        <w:rPr>
          <w:szCs w:val="18"/>
        </w:rPr>
        <w:t>.</w:t>
      </w:r>
    </w:p>
    <w:p w14:paraId="29CC7564" w14:textId="5B821718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F050F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kwietniu 2023 r."/>
        <w:tblDescription w:val="Ceny produktów rolnych (bez VAT) w kwietni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3F16BC6C" w:rsidR="00BE2A63" w:rsidRPr="002C6103" w:rsidRDefault="005D5544" w:rsidP="00A7782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A7782E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9253C08" w:rsidR="00E11DF7" w:rsidRPr="002C6103" w:rsidRDefault="00554EBD" w:rsidP="007F2B8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F2B8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C5A6D54" w:rsidR="00E11DF7" w:rsidRPr="002C6103" w:rsidRDefault="005D5544" w:rsidP="007F2B8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F2B8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81DDDBA" w:rsidR="00E11DF7" w:rsidRPr="002C6103" w:rsidRDefault="00554EBD" w:rsidP="007F2B8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F2B8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6DA71D95" w:rsidR="00E11DF7" w:rsidRPr="002C6103" w:rsidRDefault="005D5544" w:rsidP="007F2B8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F2B8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1CFA062B" w:rsidR="000F26BF" w:rsidRPr="002C6103" w:rsidRDefault="00904018" w:rsidP="009040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241723B4" w:rsidR="000F26BF" w:rsidRPr="002C6103" w:rsidRDefault="000F26BF" w:rsidP="00FD01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FD0118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FD0118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75462FE4" w:rsidR="000F26BF" w:rsidRPr="002C6103" w:rsidRDefault="00FD0118" w:rsidP="00FD01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</w:t>
            </w:r>
            <w:r w:rsidR="005E5562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39692FFE" w:rsidR="000F26BF" w:rsidRPr="002C6103" w:rsidRDefault="000F26BF" w:rsidP="00826CA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826CAF">
              <w:rPr>
                <w:rFonts w:ascii="Fira Sans" w:hAnsi="Fira Sans" w:cs="Calibri"/>
                <w:color w:val="000000"/>
                <w:sz w:val="16"/>
                <w:szCs w:val="16"/>
              </w:rPr>
              <w:t>43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26CAF"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2CAA6B4C" w:rsidR="000F26BF" w:rsidRPr="002C6103" w:rsidRDefault="00826CAF" w:rsidP="005546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37CCEABA" w:rsidR="000F26BF" w:rsidRPr="002C6103" w:rsidRDefault="00826CAF" w:rsidP="00DF279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81,6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78C3951B" w:rsidR="000F26BF" w:rsidRPr="002C6103" w:rsidRDefault="00023559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46E61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46E61">
              <w:rPr>
                <w:rFonts w:cs="Calibr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061B38B6" w:rsidR="000F26BF" w:rsidRPr="002C6103" w:rsidRDefault="000F26BF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46E61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46E61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24BA7F1C" w:rsidR="000F26BF" w:rsidRPr="002C6103" w:rsidRDefault="00746E61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0D6033B4" w:rsidR="000F26BF" w:rsidRPr="002C6103" w:rsidRDefault="002E4C6B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114,54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546BC69F" w:rsidR="000F26BF" w:rsidRPr="002C6103" w:rsidRDefault="002E4C6B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5454BF11" w:rsidR="000F26BF" w:rsidRPr="002C6103" w:rsidRDefault="002E4C6B" w:rsidP="00FE3C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90,1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4A237577" w:rsidR="000F26BF" w:rsidRPr="002C6103" w:rsidRDefault="006F2402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0598377F" w:rsidR="000F26BF" w:rsidRPr="002C6103" w:rsidRDefault="006F2402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0F916C51" w:rsidR="000F26BF" w:rsidRPr="002C6103" w:rsidRDefault="006F2402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1D853EC3" w:rsidR="000F26BF" w:rsidRPr="002C6103" w:rsidRDefault="004254E4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137,30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622C2AAE" w:rsidR="000F26BF" w:rsidRPr="002C6103" w:rsidRDefault="00D009F1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95,0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495D44E3" w:rsidR="000F26BF" w:rsidRPr="002C6103" w:rsidRDefault="00D009F1" w:rsidP="0060788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89,5</w:t>
            </w:r>
          </w:p>
        </w:tc>
      </w:tr>
      <w:tr w:rsidR="000F26BF" w:rsidRPr="004656E0" w14:paraId="154D7A59" w14:textId="77777777" w:rsidTr="00C15A9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037B1ADD" w:rsidR="000F26BF" w:rsidRPr="002C6103" w:rsidRDefault="00534FEF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1C97A80C" w:rsidR="000F26BF" w:rsidRPr="002C6103" w:rsidRDefault="00534FEF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21DBF56B" w:rsidR="000F26BF" w:rsidRPr="002C6103" w:rsidRDefault="00534FEF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6D648C72" w:rsidR="000F26BF" w:rsidRPr="002C6103" w:rsidRDefault="000F3D4B" w:rsidP="00080F0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128,14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002AD4AB" w:rsidR="000F26BF" w:rsidRPr="002C6103" w:rsidRDefault="00003AD1" w:rsidP="00080F0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80F08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57182C7B" w:rsidR="000F26BF" w:rsidRPr="002C6103" w:rsidRDefault="000F3D4B" w:rsidP="005F6654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87,8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5DD0BFD2" w:rsidR="000F26BF" w:rsidRPr="002C6103" w:rsidRDefault="000A3F87" w:rsidP="000A3F8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0E262BFA" w:rsidR="000F26BF" w:rsidRPr="002C6103" w:rsidRDefault="00982414" w:rsidP="00B7186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B71860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71860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1A667DC8" w:rsidR="000F26BF" w:rsidRPr="002C6103" w:rsidRDefault="00B71860" w:rsidP="00C972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81,1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5E965898" w:rsidR="000F26BF" w:rsidRPr="002C6103" w:rsidRDefault="00D94385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127,96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46DCFDF1" w:rsidR="000F26BF" w:rsidRPr="002C6103" w:rsidRDefault="00D94385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0D49FBC1" w:rsidR="000F26BF" w:rsidRPr="002C6103" w:rsidRDefault="00D94385" w:rsidP="00A41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102,0</w:t>
            </w:r>
          </w:p>
        </w:tc>
      </w:tr>
      <w:tr w:rsidR="000F26BF" w:rsidRPr="004656E0" w14:paraId="7708037A" w14:textId="77777777" w:rsidTr="00F211D2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0EC978AF" w:rsidR="000F26BF" w:rsidRPr="002C6103" w:rsidRDefault="00B17E7A" w:rsidP="00B17E7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17D2C733" w:rsidR="000F26BF" w:rsidRPr="002C6103" w:rsidRDefault="00466ED0" w:rsidP="00B17E7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B17E7A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17E7A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60990963" w:rsidR="000F26BF" w:rsidRPr="002C6103" w:rsidRDefault="0073187D" w:rsidP="0073187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  <w:r w:rsidR="00275883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36B80CAF" w:rsidR="000F26BF" w:rsidRPr="002C6103" w:rsidRDefault="005104A7" w:rsidP="000E02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151,31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0C660026" w:rsidR="000F26BF" w:rsidRPr="002C6103" w:rsidRDefault="005104A7" w:rsidP="009D771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21F05FE6" w:rsidR="000F26BF" w:rsidRPr="002C6103" w:rsidRDefault="005104A7" w:rsidP="00F211D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90,1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4292E4AB" w:rsidR="000F26BF" w:rsidRPr="002C6103" w:rsidRDefault="000F26BF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23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63E470C2" w:rsidR="000F26BF" w:rsidRPr="002C6103" w:rsidRDefault="000F26BF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1D484404" w:rsidR="000F26BF" w:rsidRPr="002C6103" w:rsidRDefault="000F26BF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52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705F1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7E63331E" w:rsidR="000F26BF" w:rsidRPr="002C6103" w:rsidRDefault="000F26BF" w:rsidP="00BE55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  <w:r w:rsidR="00EA4F96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E55EA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3144DA6F" w:rsidR="000F26BF" w:rsidRPr="002C6103" w:rsidRDefault="00BE55EA" w:rsidP="00EA4F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0CA38EB2" w:rsidR="000F26BF" w:rsidRPr="002C6103" w:rsidRDefault="00BE55EA" w:rsidP="00EA4F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118,7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F0572EB" w:rsidR="000F26BF" w:rsidRPr="002C6103" w:rsidRDefault="000F26BF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</w:t>
            </w:r>
            <w:r w:rsidR="007E6DDB">
              <w:rPr>
                <w:rFonts w:cs="Calibri"/>
                <w:color w:val="000000"/>
                <w:sz w:val="16"/>
                <w:szCs w:val="16"/>
              </w:rPr>
              <w:t>8</w:t>
            </w:r>
            <w:r w:rsidR="000D1FE3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540F8A5" w:rsidR="000F26BF" w:rsidRPr="002C6103" w:rsidRDefault="000D1FE3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7E6DDB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39FA8F1" w:rsidR="000F26BF" w:rsidRPr="002C6103" w:rsidRDefault="000D1FE3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5B1EA0D3" w:rsidR="000F26BF" w:rsidRPr="00C643FD" w:rsidRDefault="006E29A5" w:rsidP="006E29A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9,98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6F3F60C8" w:rsidR="000F26BF" w:rsidRPr="00C643FD" w:rsidRDefault="006E29A5" w:rsidP="00E907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E907CB">
              <w:rPr>
                <w:rFonts w:ascii="Fira Sans" w:hAnsi="Fira Sans" w:cs="Calibri"/>
                <w:sz w:val="16"/>
                <w:szCs w:val="16"/>
              </w:rPr>
              <w:t>0</w:t>
            </w:r>
            <w:r>
              <w:rPr>
                <w:rFonts w:ascii="Fira Sans" w:hAnsi="Fira Sans" w:cs="Calibri"/>
                <w:sz w:val="16"/>
                <w:szCs w:val="16"/>
              </w:rPr>
              <w:t>,</w:t>
            </w:r>
            <w:r w:rsidR="00E907CB">
              <w:rPr>
                <w:rFonts w:ascii="Fira Sans" w:hAnsi="Fira Sans" w:cs="Calibri"/>
                <w:sz w:val="16"/>
                <w:szCs w:val="16"/>
              </w:rPr>
              <w:t>1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74F1F8DC" w:rsidR="000F26BF" w:rsidRPr="00C643FD" w:rsidRDefault="000C1040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100,7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6240CE58" w:rsidR="000F26BF" w:rsidRPr="00C40222" w:rsidRDefault="006B6774" w:rsidP="00B15E4C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B15E4C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15E4C">
              <w:rPr>
                <w:rFonts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02994B7D" w:rsidR="000F26BF" w:rsidRPr="009F34C1" w:rsidRDefault="00B15E4C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4E161ADC" w:rsidR="000F26BF" w:rsidRPr="009F34C1" w:rsidRDefault="00B15E4C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1E30EF05" w:rsidR="000F26BF" w:rsidRPr="002C6103" w:rsidRDefault="00BB77F0" w:rsidP="00BB77F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10767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7BFD6A29" w:rsidR="000F26BF" w:rsidRPr="002C6103" w:rsidRDefault="00496099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1121C9BD" w:rsidR="000F26BF" w:rsidRPr="002C6103" w:rsidRDefault="00210767" w:rsidP="00FC22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C22BB">
              <w:rPr>
                <w:rFonts w:ascii="Fira Sans" w:hAnsi="Fira Sans" w:cs="Calibri"/>
                <w:color w:val="000000"/>
                <w:sz w:val="16"/>
                <w:szCs w:val="16"/>
              </w:rPr>
              <w:t>03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FC22BB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2CB35633" w:rsidR="000F26BF" w:rsidRPr="002C6103" w:rsidRDefault="003C1345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442E700B" w:rsidR="000F26BF" w:rsidRPr="002C6103" w:rsidRDefault="00C260CE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3C1345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C1345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7058E12A" w:rsidR="000F26BF" w:rsidRPr="002C6103" w:rsidRDefault="00C260CE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3C1345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C1345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4E438990" w:rsidR="000F26BF" w:rsidRPr="002C6103" w:rsidRDefault="000F26BF" w:rsidP="001369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</w:t>
            </w:r>
            <w:r w:rsidR="00136949">
              <w:rPr>
                <w:rFonts w:cs="Calibri"/>
                <w:color w:val="000000"/>
                <w:sz w:val="16"/>
                <w:szCs w:val="16"/>
              </w:rPr>
              <w:t>2</w:t>
            </w:r>
            <w:r w:rsidR="000D784A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7FF6789F" w:rsidR="000F26BF" w:rsidRPr="002C6103" w:rsidRDefault="00136949" w:rsidP="001369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</w:t>
            </w:r>
            <w:r w:rsidR="00BC5ED9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2D090F43" w:rsidR="000F26BF" w:rsidRPr="002C6103" w:rsidRDefault="00136949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27AAEE1E" w:rsidR="000F26BF" w:rsidRPr="002C6103" w:rsidRDefault="003D4A88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216</w:t>
            </w:r>
            <w:r w:rsidR="00313906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6B34C88E" w:rsidR="000F26BF" w:rsidRPr="002C6103" w:rsidRDefault="00313906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B742B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D4A88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3072D029" w:rsidR="000F26BF" w:rsidRPr="002C6103" w:rsidRDefault="00E80C96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3D4A88">
              <w:rPr>
                <w:rFonts w:cs="Calibri"/>
                <w:color w:val="000000"/>
                <w:sz w:val="16"/>
                <w:szCs w:val="16"/>
              </w:rPr>
              <w:t>01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D4A88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FD5475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51FF41EC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2C6D4C">
        <w:rPr>
          <w:rFonts w:eastAsia="Times New Roman" w:cs="Times New Roman"/>
          <w:b/>
          <w:bCs/>
          <w:color w:val="001D77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78E070F7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9173A">
        <w:rPr>
          <w:szCs w:val="19"/>
        </w:rPr>
        <w:t>kwietniu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D20E86">
        <w:rPr>
          <w:szCs w:val="19"/>
        </w:rPr>
        <w:t>110,2</w:t>
      </w:r>
      <w:r w:rsidR="008B1DB2">
        <w:rPr>
          <w:szCs w:val="19"/>
        </w:rPr>
        <w:t>4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80541F">
        <w:rPr>
          <w:szCs w:val="19"/>
        </w:rPr>
        <w:t>6</w:t>
      </w:r>
      <w:r w:rsidR="008058B2">
        <w:rPr>
          <w:szCs w:val="19"/>
        </w:rPr>
        <w:t>,</w:t>
      </w:r>
      <w:r w:rsidR="0080541F">
        <w:rPr>
          <w:szCs w:val="19"/>
        </w:rPr>
        <w:t>2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8B1DB2">
        <w:rPr>
          <w:szCs w:val="19"/>
        </w:rPr>
        <w:t xml:space="preserve">a także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A122D7">
        <w:rPr>
          <w:szCs w:val="19"/>
        </w:rPr>
        <w:t>32</w:t>
      </w:r>
      <w:r w:rsidR="008058B2">
        <w:rPr>
          <w:szCs w:val="19"/>
        </w:rPr>
        <w:t>,</w:t>
      </w:r>
      <w:r w:rsidR="00A122D7">
        <w:rPr>
          <w:szCs w:val="19"/>
        </w:rPr>
        <w:t>8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9875FA">
        <w:rPr>
          <w:szCs w:val="19"/>
        </w:rPr>
        <w:t>43</w:t>
      </w:r>
      <w:r w:rsidR="008058B2">
        <w:rPr>
          <w:szCs w:val="19"/>
        </w:rPr>
        <w:t>,</w:t>
      </w:r>
      <w:r w:rsidR="009875FA">
        <w:rPr>
          <w:szCs w:val="19"/>
        </w:rPr>
        <w:t>10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</w:t>
      </w:r>
      <w:proofErr w:type="spellStart"/>
      <w:r w:rsidR="008D5CE1">
        <w:rPr>
          <w:szCs w:val="19"/>
        </w:rPr>
        <w:t>dt</w:t>
      </w:r>
      <w:proofErr w:type="spellEnd"/>
      <w:r w:rsidR="0029177A">
        <w:rPr>
          <w:szCs w:val="19"/>
        </w:rPr>
        <w:t xml:space="preserve">, tj. o </w:t>
      </w:r>
      <w:r w:rsidR="001C4BD9">
        <w:rPr>
          <w:szCs w:val="19"/>
        </w:rPr>
        <w:t>7</w:t>
      </w:r>
      <w:r w:rsidR="008058B2">
        <w:rPr>
          <w:szCs w:val="19"/>
        </w:rPr>
        <w:t>,</w:t>
      </w:r>
      <w:r w:rsidR="00B370EF">
        <w:rPr>
          <w:szCs w:val="19"/>
        </w:rPr>
        <w:t>1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F9173A">
        <w:rPr>
          <w:szCs w:val="19"/>
        </w:rPr>
        <w:t>marcu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1C4BD9">
        <w:rPr>
          <w:szCs w:val="19"/>
        </w:rPr>
        <w:t>18</w:t>
      </w:r>
      <w:r w:rsidR="00B370EF">
        <w:rPr>
          <w:szCs w:val="19"/>
        </w:rPr>
        <w:t>,</w:t>
      </w:r>
      <w:r w:rsidR="001C4BD9">
        <w:rPr>
          <w:szCs w:val="19"/>
        </w:rPr>
        <w:t>4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F9173A">
        <w:rPr>
          <w:szCs w:val="19"/>
        </w:rPr>
        <w:t>kwietniu</w:t>
      </w:r>
      <w:r w:rsidR="00B370EF">
        <w:rPr>
          <w:szCs w:val="19"/>
        </w:rPr>
        <w:t xml:space="preserve"> 2022 r.</w:t>
      </w:r>
      <w:r>
        <w:rPr>
          <w:szCs w:val="19"/>
        </w:rPr>
        <w:t xml:space="preserve"> </w:t>
      </w:r>
    </w:p>
    <w:p w14:paraId="0F4E2528" w14:textId="1ECA7E4C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245E4C">
        <w:rPr>
          <w:szCs w:val="19"/>
        </w:rPr>
        <w:t>9</w:t>
      </w:r>
      <w:r w:rsidR="006163A8">
        <w:rPr>
          <w:szCs w:val="19"/>
        </w:rPr>
        <w:t>1</w:t>
      </w:r>
      <w:r w:rsidR="008058B2">
        <w:rPr>
          <w:szCs w:val="19"/>
        </w:rPr>
        <w:t>,</w:t>
      </w:r>
      <w:r w:rsidR="006163A8">
        <w:rPr>
          <w:szCs w:val="19"/>
        </w:rPr>
        <w:t>01</w:t>
      </w:r>
      <w:r w:rsidR="008058B2">
        <w:rPr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 i była niższa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B57744">
        <w:rPr>
          <w:szCs w:val="19"/>
        </w:rPr>
        <w:t>marcem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6163A8">
        <w:rPr>
          <w:szCs w:val="19"/>
        </w:rPr>
        <w:t>6</w:t>
      </w:r>
      <w:r w:rsidR="002E5489">
        <w:rPr>
          <w:szCs w:val="19"/>
        </w:rPr>
        <w:t>,</w:t>
      </w:r>
      <w:r w:rsidR="006163A8">
        <w:rPr>
          <w:szCs w:val="19"/>
        </w:rPr>
        <w:t>0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B57744">
        <w:rPr>
          <w:szCs w:val="19"/>
        </w:rPr>
        <w:t>kwietniem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A8713A">
        <w:rPr>
          <w:szCs w:val="19"/>
        </w:rPr>
        <w:t>34</w:t>
      </w:r>
      <w:r w:rsidR="002E5489">
        <w:rPr>
          <w:szCs w:val="19"/>
        </w:rPr>
        <w:t>,</w:t>
      </w:r>
      <w:r w:rsidR="00A8713A">
        <w:rPr>
          <w:szCs w:val="19"/>
        </w:rPr>
        <w:t>2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</w:t>
      </w:r>
      <w:r w:rsidR="00280AFE">
        <w:rPr>
          <w:szCs w:val="19"/>
        </w:rPr>
        <w:t>14</w:t>
      </w:r>
      <w:r w:rsidR="00C538C1">
        <w:rPr>
          <w:szCs w:val="19"/>
        </w:rPr>
        <w:t>,</w:t>
      </w:r>
      <w:r w:rsidR="00E82194">
        <w:rPr>
          <w:szCs w:val="19"/>
        </w:rPr>
        <w:t>5</w:t>
      </w:r>
      <w:r w:rsidR="00280AFE">
        <w:rPr>
          <w:szCs w:val="19"/>
        </w:rPr>
        <w:t>4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spadła </w:t>
      </w:r>
      <w:r w:rsidR="00760D37">
        <w:rPr>
          <w:szCs w:val="19"/>
        </w:rPr>
        <w:t xml:space="preserve">o 7,3%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9</w:t>
      </w:r>
      <w:r w:rsidR="004A3039">
        <w:rPr>
          <w:szCs w:val="19"/>
        </w:rPr>
        <w:t>,</w:t>
      </w:r>
      <w:r w:rsidR="00760D37">
        <w:rPr>
          <w:szCs w:val="19"/>
        </w:rPr>
        <w:t>9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3D3C3582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012D80">
        <w:rPr>
          <w:szCs w:val="19"/>
        </w:rPr>
        <w:t>kwietniu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</w:t>
      </w:r>
      <w:r w:rsidR="006E5162">
        <w:rPr>
          <w:szCs w:val="19"/>
        </w:rPr>
        <w:t>23</w:t>
      </w:r>
      <w:r w:rsidR="00972872">
        <w:rPr>
          <w:szCs w:val="19"/>
        </w:rPr>
        <w:t>,</w:t>
      </w:r>
      <w:r w:rsidR="006E5162">
        <w:rPr>
          <w:szCs w:val="19"/>
        </w:rPr>
        <w:t>77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 w:rsidR="00C9614E">
        <w:rPr>
          <w:szCs w:val="19"/>
        </w:rPr>
        <w:t xml:space="preserve">, tj. o </w:t>
      </w:r>
      <w:r w:rsidR="00081960">
        <w:rPr>
          <w:szCs w:val="19"/>
        </w:rPr>
        <w:t>7</w:t>
      </w:r>
      <w:r w:rsidR="00972872">
        <w:rPr>
          <w:szCs w:val="19"/>
        </w:rPr>
        <w:t>,</w:t>
      </w:r>
      <w:r w:rsidR="00081960">
        <w:rPr>
          <w:szCs w:val="19"/>
        </w:rPr>
        <w:t>7</w:t>
      </w:r>
      <w:r w:rsidR="00C9614E">
        <w:rPr>
          <w:szCs w:val="19"/>
        </w:rPr>
        <w:t xml:space="preserve">% więcej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081960">
        <w:rPr>
          <w:szCs w:val="19"/>
        </w:rPr>
        <w:t>52</w:t>
      </w:r>
      <w:r w:rsidR="00972872">
        <w:rPr>
          <w:szCs w:val="19"/>
        </w:rPr>
        <w:t>,</w:t>
      </w:r>
      <w:r w:rsidR="00081960">
        <w:rPr>
          <w:szCs w:val="19"/>
        </w:rPr>
        <w:t>6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E37E2E" w:rsidRPr="00FA6551">
        <w:rPr>
          <w:szCs w:val="19"/>
        </w:rPr>
        <w:t>17</w:t>
      </w:r>
      <w:r w:rsidR="005E1EE2">
        <w:rPr>
          <w:szCs w:val="19"/>
        </w:rPr>
        <w:t>7</w:t>
      </w:r>
      <w:r w:rsidR="00E37E2E" w:rsidRPr="00FA6551">
        <w:rPr>
          <w:szCs w:val="19"/>
        </w:rPr>
        <w:t>,</w:t>
      </w:r>
      <w:r w:rsidR="006F56E3">
        <w:rPr>
          <w:szCs w:val="19"/>
        </w:rPr>
        <w:t>17</w:t>
      </w:r>
      <w:r w:rsidR="00A27274" w:rsidRPr="00FA6551">
        <w:rPr>
          <w:szCs w:val="19"/>
        </w:rPr>
        <w:t xml:space="preserve"> 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była </w:t>
      </w:r>
      <w:r w:rsidR="006F56E3">
        <w:rPr>
          <w:szCs w:val="19"/>
        </w:rPr>
        <w:t>niższa</w:t>
      </w:r>
      <w:r w:rsidR="00A27274" w:rsidRPr="00FA6551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012D80">
        <w:rPr>
          <w:szCs w:val="19"/>
        </w:rPr>
        <w:t>marca</w:t>
      </w:r>
      <w:r w:rsidR="00E577A4">
        <w:rPr>
          <w:szCs w:val="19"/>
        </w:rPr>
        <w:t xml:space="preserve"> br.</w:t>
      </w:r>
      <w:r w:rsidR="00A122DD" w:rsidRPr="00FA6551">
        <w:rPr>
          <w:szCs w:val="19"/>
        </w:rPr>
        <w:t xml:space="preserve"> (o </w:t>
      </w:r>
      <w:r w:rsidR="00207573">
        <w:rPr>
          <w:szCs w:val="19"/>
        </w:rPr>
        <w:t>0</w:t>
      </w:r>
      <w:r w:rsidR="00E37E2E" w:rsidRPr="00FA6551">
        <w:rPr>
          <w:szCs w:val="19"/>
        </w:rPr>
        <w:t>,</w:t>
      </w:r>
      <w:r w:rsidR="005E1EE2">
        <w:rPr>
          <w:szCs w:val="19"/>
        </w:rPr>
        <w:t>3</w:t>
      </w:r>
      <w:r w:rsidR="00A122DD" w:rsidRPr="00FA6551">
        <w:rPr>
          <w:szCs w:val="19"/>
        </w:rPr>
        <w:t xml:space="preserve">%), </w:t>
      </w:r>
      <w:r w:rsidR="00207573">
        <w:rPr>
          <w:szCs w:val="19"/>
        </w:rPr>
        <w:t>ale wyższa</w:t>
      </w:r>
      <w:r w:rsidR="00A122DD" w:rsidRPr="00FA6551">
        <w:rPr>
          <w:szCs w:val="19"/>
        </w:rPr>
        <w:t xml:space="preserve"> </w:t>
      </w:r>
      <w:r w:rsidR="00A31D31" w:rsidRPr="00FA6551">
        <w:rPr>
          <w:szCs w:val="19"/>
        </w:rPr>
        <w:t xml:space="preserve">w porównaniu z </w:t>
      </w:r>
      <w:r w:rsidR="00012D80">
        <w:rPr>
          <w:szCs w:val="19"/>
        </w:rPr>
        <w:t>kwietniem</w:t>
      </w:r>
      <w:r w:rsidR="00E37E2E" w:rsidRPr="00FA6551">
        <w:rPr>
          <w:szCs w:val="19"/>
        </w:rPr>
        <w:t xml:space="preserve"> </w:t>
      </w:r>
      <w:r w:rsidR="00A60BDC">
        <w:rPr>
          <w:szCs w:val="19"/>
        </w:rPr>
        <w:t>2022 r.</w:t>
      </w:r>
      <w:r w:rsidR="00C438FF">
        <w:rPr>
          <w:szCs w:val="19"/>
        </w:rPr>
        <w:t xml:space="preserve"> </w:t>
      </w:r>
      <w:r w:rsidR="00A122DD" w:rsidRPr="00FA6551">
        <w:rPr>
          <w:szCs w:val="19"/>
        </w:rPr>
        <w:t xml:space="preserve">(o </w:t>
      </w:r>
      <w:r w:rsidR="00207573">
        <w:rPr>
          <w:szCs w:val="19"/>
        </w:rPr>
        <w:t>18</w:t>
      </w:r>
      <w:r w:rsidR="00E37E2E" w:rsidRPr="00FA6551">
        <w:rPr>
          <w:szCs w:val="19"/>
        </w:rPr>
        <w:t>,</w:t>
      </w:r>
      <w:r w:rsidR="00207573">
        <w:rPr>
          <w:szCs w:val="19"/>
        </w:rPr>
        <w:t>7</w:t>
      </w:r>
      <w:r w:rsidR="00A122DD" w:rsidRPr="00FA6551">
        <w:rPr>
          <w:szCs w:val="19"/>
        </w:rPr>
        <w:t xml:space="preserve">%). </w:t>
      </w:r>
    </w:p>
    <w:p w14:paraId="0929274E" w14:textId="6A98E9B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</w:t>
      </w:r>
      <w:r w:rsidR="0078629F">
        <w:rPr>
          <w:szCs w:val="19"/>
        </w:rPr>
        <w:t>8</w:t>
      </w:r>
      <w:r w:rsidR="00812F83">
        <w:rPr>
          <w:szCs w:val="19"/>
        </w:rPr>
        <w:t>2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812F83">
        <w:rPr>
          <w:szCs w:val="19"/>
        </w:rPr>
        <w:t>nieznacznie wzrosła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812F83">
        <w:rPr>
          <w:szCs w:val="19"/>
        </w:rPr>
        <w:t>0</w:t>
      </w:r>
      <w:r w:rsidR="00561700" w:rsidRPr="00561700">
        <w:rPr>
          <w:szCs w:val="19"/>
        </w:rPr>
        <w:t>,</w:t>
      </w:r>
      <w:r w:rsidR="00812F83">
        <w:rPr>
          <w:szCs w:val="19"/>
        </w:rPr>
        <w:t>1</w:t>
      </w:r>
      <w:r w:rsidR="00561700" w:rsidRPr="00561700">
        <w:rPr>
          <w:szCs w:val="19"/>
        </w:rPr>
        <w:t>%)</w:t>
      </w:r>
      <w:r w:rsidR="00087104">
        <w:rPr>
          <w:szCs w:val="19"/>
        </w:rPr>
        <w:t>,</w:t>
      </w:r>
      <w:r w:rsidR="00561700" w:rsidRPr="00561700">
        <w:rPr>
          <w:szCs w:val="19"/>
        </w:rPr>
        <w:t xml:space="preserve"> </w:t>
      </w:r>
      <w:r w:rsidR="00BF60FF">
        <w:rPr>
          <w:szCs w:val="19"/>
        </w:rPr>
        <w:t xml:space="preserve">ale </w:t>
      </w:r>
      <w:r w:rsidR="00B0013A">
        <w:rPr>
          <w:szCs w:val="19"/>
        </w:rPr>
        <w:t>spadła</w:t>
      </w:r>
      <w:r>
        <w:rPr>
          <w:szCs w:val="19"/>
        </w:rPr>
        <w:t xml:space="preserve"> </w:t>
      </w:r>
      <w:r w:rsidR="00561700" w:rsidRPr="00561700">
        <w:rPr>
          <w:szCs w:val="19"/>
        </w:rPr>
        <w:t>w skali roku</w:t>
      </w:r>
      <w:r w:rsidR="00087104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577F17">
        <w:rPr>
          <w:szCs w:val="19"/>
        </w:rPr>
        <w:t xml:space="preserve">o </w:t>
      </w:r>
      <w:r w:rsidR="00B0013A">
        <w:rPr>
          <w:szCs w:val="19"/>
        </w:rPr>
        <w:t>3</w:t>
      </w:r>
      <w:r w:rsidR="00087104">
        <w:rPr>
          <w:szCs w:val="19"/>
        </w:rPr>
        <w:t>,</w:t>
      </w:r>
      <w:r w:rsidR="00B0013A">
        <w:rPr>
          <w:szCs w:val="19"/>
        </w:rPr>
        <w:t>6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cena żywca wołowego</w:t>
      </w:r>
      <w:r w:rsidR="00134FEE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A13011">
        <w:rPr>
          <w:szCs w:val="19"/>
        </w:rPr>
        <w:t>9</w:t>
      </w:r>
      <w:r w:rsidR="00134FEE">
        <w:rPr>
          <w:szCs w:val="19"/>
        </w:rPr>
        <w:t>,</w:t>
      </w:r>
      <w:r w:rsidR="00A13011">
        <w:rPr>
          <w:szCs w:val="19"/>
        </w:rPr>
        <w:t>9</w:t>
      </w:r>
      <w:r w:rsidR="00824676">
        <w:rPr>
          <w:szCs w:val="19"/>
        </w:rPr>
        <w:t>8</w:t>
      </w:r>
      <w:r w:rsidR="00561700" w:rsidRPr="00561700">
        <w:rPr>
          <w:szCs w:val="19"/>
        </w:rPr>
        <w:t xml:space="preserve"> zł za kg) </w:t>
      </w:r>
      <w:r w:rsidR="00A13011">
        <w:rPr>
          <w:szCs w:val="19"/>
        </w:rPr>
        <w:t>obniżyła się</w:t>
      </w:r>
      <w:r w:rsidR="005F5EBA">
        <w:rPr>
          <w:szCs w:val="19"/>
        </w:rPr>
        <w:t xml:space="preserve"> </w:t>
      </w:r>
      <w:r w:rsidR="003B0A9D">
        <w:rPr>
          <w:szCs w:val="19"/>
        </w:rPr>
        <w:t xml:space="preserve">w porównaniu z </w:t>
      </w:r>
      <w:r w:rsidR="001D4FE7">
        <w:rPr>
          <w:szCs w:val="19"/>
        </w:rPr>
        <w:t>marcem</w:t>
      </w:r>
      <w:r w:rsidR="003B0A9D">
        <w:rPr>
          <w:szCs w:val="19"/>
        </w:rPr>
        <w:t xml:space="preserve"> br.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A13011">
        <w:rPr>
          <w:szCs w:val="19"/>
        </w:rPr>
        <w:t>9</w:t>
      </w:r>
      <w:r w:rsidR="00134FEE">
        <w:rPr>
          <w:szCs w:val="19"/>
        </w:rPr>
        <w:t>,</w:t>
      </w:r>
      <w:r w:rsidR="00A13011">
        <w:rPr>
          <w:szCs w:val="19"/>
        </w:rPr>
        <w:t>9</w:t>
      </w:r>
      <w:r w:rsidR="00561700" w:rsidRPr="00561700">
        <w:rPr>
          <w:szCs w:val="19"/>
        </w:rPr>
        <w:t xml:space="preserve">%), </w:t>
      </w:r>
      <w:r w:rsidR="00A13011">
        <w:rPr>
          <w:szCs w:val="19"/>
        </w:rPr>
        <w:t>ale</w:t>
      </w:r>
      <w:r w:rsidR="00E0390F">
        <w:rPr>
          <w:szCs w:val="19"/>
        </w:rPr>
        <w:t xml:space="preserve"> była wyższa w stosunku do</w:t>
      </w:r>
      <w:r w:rsidR="00E745EA">
        <w:rPr>
          <w:szCs w:val="19"/>
        </w:rPr>
        <w:t xml:space="preserve"> analogiczn</w:t>
      </w:r>
      <w:r w:rsidR="00E0390F">
        <w:rPr>
          <w:szCs w:val="19"/>
        </w:rPr>
        <w:t>ego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E0390F">
        <w:rPr>
          <w:szCs w:val="19"/>
        </w:rPr>
        <w:t>u</w:t>
      </w:r>
      <w:r w:rsidR="00E745EA">
        <w:rPr>
          <w:szCs w:val="19"/>
        </w:rPr>
        <w:t xml:space="preserve"> ub. roku</w:t>
      </w:r>
      <w:r w:rsidR="00843E61">
        <w:rPr>
          <w:szCs w:val="19"/>
        </w:rPr>
        <w:t xml:space="preserve"> </w:t>
      </w:r>
      <w:r w:rsidR="00561700" w:rsidRPr="00561700">
        <w:rPr>
          <w:szCs w:val="19"/>
        </w:rPr>
        <w:t xml:space="preserve">(o </w:t>
      </w:r>
      <w:r w:rsidR="00E0390F">
        <w:rPr>
          <w:szCs w:val="19"/>
        </w:rPr>
        <w:t>0,7</w:t>
      </w:r>
      <w:r w:rsidR="00561700" w:rsidRPr="00561700">
        <w:rPr>
          <w:szCs w:val="19"/>
        </w:rPr>
        <w:t xml:space="preserve">%). </w:t>
      </w:r>
    </w:p>
    <w:p w14:paraId="270FF3B1" w14:textId="4EEE6440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1D4FE7">
        <w:rPr>
          <w:szCs w:val="19"/>
        </w:rPr>
        <w:t>kwietniu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825D66">
        <w:rPr>
          <w:szCs w:val="19"/>
        </w:rPr>
        <w:t>9</w:t>
      </w:r>
      <w:r w:rsidRPr="00AC31C8">
        <w:rPr>
          <w:szCs w:val="19"/>
        </w:rPr>
        <w:t>,</w:t>
      </w:r>
      <w:r w:rsidR="00825D66">
        <w:rPr>
          <w:szCs w:val="19"/>
        </w:rPr>
        <w:t>19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3B5CF3">
        <w:rPr>
          <w:szCs w:val="19"/>
        </w:rPr>
        <w:t>6</w:t>
      </w:r>
      <w:r w:rsidR="00494A15">
        <w:rPr>
          <w:szCs w:val="19"/>
        </w:rPr>
        <w:t>,</w:t>
      </w:r>
      <w:r w:rsidR="003B5CF3">
        <w:rPr>
          <w:szCs w:val="19"/>
        </w:rPr>
        <w:t>7</w:t>
      </w:r>
      <w:r w:rsidRPr="00AC31C8">
        <w:rPr>
          <w:szCs w:val="19"/>
        </w:rPr>
        <w:t xml:space="preserve">% </w:t>
      </w:r>
      <w:r w:rsidR="00327B16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 xml:space="preserve">przed miesiącem i o </w:t>
      </w:r>
      <w:r w:rsidR="00494A15">
        <w:rPr>
          <w:szCs w:val="19"/>
        </w:rPr>
        <w:t>3</w:t>
      </w:r>
      <w:r w:rsidR="0029478D">
        <w:rPr>
          <w:szCs w:val="19"/>
        </w:rPr>
        <w:t>2</w:t>
      </w:r>
      <w:r w:rsidRPr="00AC31C8">
        <w:rPr>
          <w:szCs w:val="19"/>
        </w:rPr>
        <w:t>,</w:t>
      </w:r>
      <w:r w:rsidR="0029478D">
        <w:rPr>
          <w:szCs w:val="19"/>
        </w:rPr>
        <w:t>8</w:t>
      </w:r>
      <w:r w:rsidRPr="00AC31C8">
        <w:rPr>
          <w:szCs w:val="19"/>
        </w:rPr>
        <w:t xml:space="preserve">% </w:t>
      </w:r>
      <w:r w:rsidR="007734F4">
        <w:rPr>
          <w:szCs w:val="19"/>
        </w:rPr>
        <w:t xml:space="preserve">więcej </w:t>
      </w:r>
      <w:r w:rsidRPr="00AC31C8">
        <w:rPr>
          <w:szCs w:val="19"/>
        </w:rPr>
        <w:t xml:space="preserve">niż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72FF1FC3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104E6C">
        <w:rPr>
          <w:szCs w:val="19"/>
        </w:rPr>
        <w:t>2</w:t>
      </w:r>
      <w:r w:rsidR="00D1320E">
        <w:rPr>
          <w:szCs w:val="19"/>
        </w:rPr>
        <w:t>8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1D4FE7">
        <w:rPr>
          <w:szCs w:val="19"/>
        </w:rPr>
        <w:t xml:space="preserve">marca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EB1A8B">
        <w:rPr>
          <w:szCs w:val="19"/>
        </w:rPr>
        <w:t>1</w:t>
      </w:r>
      <w:r w:rsidR="001362E9">
        <w:rPr>
          <w:szCs w:val="19"/>
        </w:rPr>
        <w:t>,</w:t>
      </w:r>
      <w:r w:rsidR="00104E6C">
        <w:rPr>
          <w:szCs w:val="19"/>
        </w:rPr>
        <w:t>6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</w:t>
      </w:r>
      <w:r w:rsidR="00104E6C">
        <w:rPr>
          <w:szCs w:val="19"/>
        </w:rPr>
        <w:t xml:space="preserve">nieznacznie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104E6C">
        <w:rPr>
          <w:szCs w:val="19"/>
        </w:rPr>
        <w:t>0</w:t>
      </w:r>
      <w:r w:rsidR="001362E9">
        <w:rPr>
          <w:szCs w:val="19"/>
        </w:rPr>
        <w:t>,</w:t>
      </w:r>
      <w:r w:rsidR="00104E6C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707B6CA6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F5275">
        <w:rPr>
          <w:szCs w:val="19"/>
        </w:rPr>
        <w:t>2</w:t>
      </w:r>
      <w:r w:rsidR="00FC26D3">
        <w:rPr>
          <w:szCs w:val="19"/>
        </w:rPr>
        <w:t>16</w:t>
      </w:r>
      <w:r w:rsidR="00EF5275">
        <w:rPr>
          <w:szCs w:val="19"/>
        </w:rPr>
        <w:t>,</w:t>
      </w:r>
      <w:r w:rsidR="00FC26D3">
        <w:rPr>
          <w:szCs w:val="19"/>
        </w:rPr>
        <w:t>80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D1320E">
        <w:rPr>
          <w:szCs w:val="19"/>
        </w:rPr>
        <w:t>2</w:t>
      </w:r>
      <w:r w:rsidR="00EF5275">
        <w:rPr>
          <w:szCs w:val="19"/>
        </w:rPr>
        <w:t>,</w:t>
      </w:r>
      <w:r w:rsidR="00FC26D3">
        <w:rPr>
          <w:szCs w:val="19"/>
        </w:rPr>
        <w:t>6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F5275">
        <w:rPr>
          <w:szCs w:val="19"/>
        </w:rPr>
        <w:t xml:space="preserve">, ale </w:t>
      </w:r>
      <w:r w:rsidR="009850A9">
        <w:rPr>
          <w:szCs w:val="19"/>
        </w:rPr>
        <w:t xml:space="preserve">o </w:t>
      </w:r>
      <w:r w:rsidR="00FC26D3">
        <w:rPr>
          <w:szCs w:val="19"/>
        </w:rPr>
        <w:t>1</w:t>
      </w:r>
      <w:r w:rsidR="00EF5275">
        <w:rPr>
          <w:szCs w:val="19"/>
        </w:rPr>
        <w:t>,</w:t>
      </w:r>
      <w:r w:rsidR="00FC26D3">
        <w:rPr>
          <w:szCs w:val="19"/>
        </w:rPr>
        <w:t>6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EF5275">
        <w:rPr>
          <w:szCs w:val="19"/>
        </w:rPr>
        <w:t>więcej</w:t>
      </w:r>
      <w:r w:rsidR="00B50800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1D4FE7">
        <w:rPr>
          <w:szCs w:val="19"/>
        </w:rPr>
        <w:t>kwietniu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60C2B69F" w:rsidR="002553A5" w:rsidRPr="00D749BD" w:rsidRDefault="00790783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32320" behindDoc="1" locked="0" layoutInCell="1" allowOverlap="1" wp14:anchorId="008A0980" wp14:editId="6DB48C65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5005070" cy="3340735"/>
            <wp:effectExtent l="0" t="0" r="5080" b="0"/>
            <wp:wrapTight wrapText="bothSides">
              <wp:wrapPolygon edited="0">
                <wp:start x="0" y="0"/>
                <wp:lineTo x="0" y="21432"/>
                <wp:lineTo x="21540" y="21432"/>
                <wp:lineTo x="21540" y="0"/>
                <wp:lineTo x="0" y="0"/>
              </wp:wrapPolygon>
            </wp:wrapTight>
            <wp:docPr id="19" name="Obraz 19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797E37DD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73363009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1F9ABFD" w14:textId="77777777" w:rsidR="009F27F2" w:rsidRDefault="009F27F2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0600F04C" w:rsidR="00A41B95" w:rsidRDefault="00EF33E1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33344" behindDoc="1" locked="0" layoutInCell="1" allowOverlap="1" wp14:anchorId="3DE4B039" wp14:editId="2B914DB8">
            <wp:simplePos x="0" y="0"/>
            <wp:positionH relativeFrom="column">
              <wp:posOffset>47625</wp:posOffset>
            </wp:positionH>
            <wp:positionV relativeFrom="paragraph">
              <wp:posOffset>292100</wp:posOffset>
            </wp:positionV>
            <wp:extent cx="4943475" cy="3395980"/>
            <wp:effectExtent l="0" t="0" r="9525" b="0"/>
            <wp:wrapTight wrapText="bothSides">
              <wp:wrapPolygon edited="0">
                <wp:start x="0" y="0"/>
                <wp:lineTo x="0" y="21447"/>
                <wp:lineTo x="21558" y="21447"/>
                <wp:lineTo x="21558" y="0"/>
                <wp:lineTo x="0" y="0"/>
              </wp:wrapPolygon>
            </wp:wrapTight>
            <wp:docPr id="25" name="Obraz 25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33AF3AF7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AD9B0BE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078E0362" w:rsidR="004B45C4" w:rsidRDefault="00FF6705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34368" behindDoc="1" locked="0" layoutInCell="1" allowOverlap="1" wp14:anchorId="3D7F2C43" wp14:editId="33464C35">
            <wp:simplePos x="0" y="0"/>
            <wp:positionH relativeFrom="column">
              <wp:posOffset>0</wp:posOffset>
            </wp:positionH>
            <wp:positionV relativeFrom="paragraph">
              <wp:posOffset>473075</wp:posOffset>
            </wp:positionV>
            <wp:extent cx="499110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26" name="Obraz 2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068685EF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199AF5B6" w14:textId="1D69F19F" w:rsidR="001D6434" w:rsidRDefault="00F47BE7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35392" behindDoc="1" locked="0" layoutInCell="1" allowOverlap="1" wp14:anchorId="53414A87" wp14:editId="2CF06385">
            <wp:simplePos x="0" y="0"/>
            <wp:positionH relativeFrom="column">
              <wp:posOffset>-635</wp:posOffset>
            </wp:positionH>
            <wp:positionV relativeFrom="paragraph">
              <wp:posOffset>394970</wp:posOffset>
            </wp:positionV>
            <wp:extent cx="5019675" cy="3328670"/>
            <wp:effectExtent l="0" t="0" r="9525" b="508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28" name="Obraz 28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77777777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29DE8BE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8F54EF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"https://stat.gov.pl/obszary-tematyczne/inne-opracowania/informacje-o-sytuacji-spoleczno-gospodarczej/sytuacja-spoleczno-gospodarcza-kraju-w-pierwszym-kwartale-2023-r-,1,131.html"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7777777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0C77B4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77777777" w:rsidR="00531873" w:rsidRPr="00B16871" w:rsidRDefault="000C77B4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3D9E7FCD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0C77B4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0C77B4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0C77B4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0C77B4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77EC5" w14:textId="77777777" w:rsidR="000C77B4" w:rsidRDefault="000C77B4" w:rsidP="000662E2">
      <w:pPr>
        <w:spacing w:after="0" w:line="240" w:lineRule="auto"/>
      </w:pPr>
      <w:r>
        <w:separator/>
      </w:r>
    </w:p>
  </w:endnote>
  <w:endnote w:type="continuationSeparator" w:id="0">
    <w:p w14:paraId="7EE68FF8" w14:textId="77777777" w:rsidR="000C77B4" w:rsidRDefault="000C77B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620854C-489E-48E8-8489-0866D0370CB0}"/>
    <w:embedBold r:id="rId2" w:fontKey="{B11EE65D-714F-41D9-90E5-498B69E246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9215823-CE18-4522-953A-F9FBA354AB4F}"/>
    <w:embedBold r:id="rId4" w:fontKey="{16795F01-5CF6-430E-9D89-3F9FE9C4424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3644C4D-C9F8-4FA3-A169-48C45E3C7978}"/>
    <w:embedBold r:id="rId6" w:fontKey="{AAD68939-6782-4B9E-92D3-B20EAAC07B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4EC82F-9CD2-422C-AF3F-914C63C73256}"/>
    <w:embedItalic r:id="rId8" w:fontKey="{5B46581D-9186-4534-B546-A89A9D78C8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BBA7FE-CCDC-480B-A012-3663C668640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9F98FF-6BA3-4861-A92D-B5433E640B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F9FB38B-F20F-48F4-9465-CB16192581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1A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1A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E8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A2E7B" w14:textId="77777777" w:rsidR="000C77B4" w:rsidRDefault="000C77B4" w:rsidP="000662E2">
      <w:pPr>
        <w:spacing w:after="0" w:line="240" w:lineRule="auto"/>
      </w:pPr>
      <w:r>
        <w:separator/>
      </w:r>
    </w:p>
  </w:footnote>
  <w:footnote w:type="continuationSeparator" w:id="0">
    <w:p w14:paraId="15340D64" w14:textId="77777777" w:rsidR="000C77B4" w:rsidRDefault="000C77B4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34F347A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ECE3740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805C6">
                            <w:t>2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1805C6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5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i8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HJF5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86wovD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7ECE3740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1805C6">
                      <w:t>2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1805C6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51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709F"/>
    <w:rsid w:val="000103C6"/>
    <w:rsid w:val="000108B8"/>
    <w:rsid w:val="000111F0"/>
    <w:rsid w:val="000112A4"/>
    <w:rsid w:val="00012D80"/>
    <w:rsid w:val="00013388"/>
    <w:rsid w:val="00013B82"/>
    <w:rsid w:val="0001407D"/>
    <w:rsid w:val="00014540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3559"/>
    <w:rsid w:val="00023A10"/>
    <w:rsid w:val="00024B75"/>
    <w:rsid w:val="00024E43"/>
    <w:rsid w:val="00025551"/>
    <w:rsid w:val="00025982"/>
    <w:rsid w:val="000261BC"/>
    <w:rsid w:val="00026FF8"/>
    <w:rsid w:val="000279B2"/>
    <w:rsid w:val="0003033C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8EF"/>
    <w:rsid w:val="00047B4F"/>
    <w:rsid w:val="00047CCD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29E9"/>
    <w:rsid w:val="000647A9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6B70"/>
    <w:rsid w:val="00087104"/>
    <w:rsid w:val="000872F0"/>
    <w:rsid w:val="000877D6"/>
    <w:rsid w:val="0008786C"/>
    <w:rsid w:val="000909C9"/>
    <w:rsid w:val="00092621"/>
    <w:rsid w:val="00092DB3"/>
    <w:rsid w:val="0009517E"/>
    <w:rsid w:val="00096120"/>
    <w:rsid w:val="00097840"/>
    <w:rsid w:val="00097D84"/>
    <w:rsid w:val="000A010E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5A99"/>
    <w:rsid w:val="000A6864"/>
    <w:rsid w:val="000A6DDA"/>
    <w:rsid w:val="000A7162"/>
    <w:rsid w:val="000A7862"/>
    <w:rsid w:val="000A7E8A"/>
    <w:rsid w:val="000A7F46"/>
    <w:rsid w:val="000B053E"/>
    <w:rsid w:val="000B0727"/>
    <w:rsid w:val="000B0E99"/>
    <w:rsid w:val="000B1651"/>
    <w:rsid w:val="000B2106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515E"/>
    <w:rsid w:val="000F5E6D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76E"/>
    <w:rsid w:val="0011001D"/>
    <w:rsid w:val="001101E0"/>
    <w:rsid w:val="00110214"/>
    <w:rsid w:val="0011053A"/>
    <w:rsid w:val="00110D87"/>
    <w:rsid w:val="00111007"/>
    <w:rsid w:val="00111425"/>
    <w:rsid w:val="00111E15"/>
    <w:rsid w:val="00111E16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E6"/>
    <w:rsid w:val="00132447"/>
    <w:rsid w:val="00132627"/>
    <w:rsid w:val="00132723"/>
    <w:rsid w:val="0013287E"/>
    <w:rsid w:val="0013317C"/>
    <w:rsid w:val="00133540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E91"/>
    <w:rsid w:val="00160353"/>
    <w:rsid w:val="00160E7F"/>
    <w:rsid w:val="00160FAE"/>
    <w:rsid w:val="001617E3"/>
    <w:rsid w:val="001618FC"/>
    <w:rsid w:val="0016230C"/>
    <w:rsid w:val="00162325"/>
    <w:rsid w:val="00162EDB"/>
    <w:rsid w:val="0016306D"/>
    <w:rsid w:val="00163277"/>
    <w:rsid w:val="001636E0"/>
    <w:rsid w:val="00163ED8"/>
    <w:rsid w:val="0016465A"/>
    <w:rsid w:val="001653FC"/>
    <w:rsid w:val="001660C0"/>
    <w:rsid w:val="00166784"/>
    <w:rsid w:val="00166A8D"/>
    <w:rsid w:val="00167239"/>
    <w:rsid w:val="00167E7B"/>
    <w:rsid w:val="00170256"/>
    <w:rsid w:val="001705F1"/>
    <w:rsid w:val="001715D2"/>
    <w:rsid w:val="001715D3"/>
    <w:rsid w:val="0017168B"/>
    <w:rsid w:val="00171B7C"/>
    <w:rsid w:val="00172512"/>
    <w:rsid w:val="00172534"/>
    <w:rsid w:val="00172B71"/>
    <w:rsid w:val="001731A1"/>
    <w:rsid w:val="00173442"/>
    <w:rsid w:val="0017364A"/>
    <w:rsid w:val="00173860"/>
    <w:rsid w:val="001742A1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51A"/>
    <w:rsid w:val="001841E2"/>
    <w:rsid w:val="001859B1"/>
    <w:rsid w:val="00186B36"/>
    <w:rsid w:val="00186DE1"/>
    <w:rsid w:val="00186DEA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2598"/>
    <w:rsid w:val="001C300F"/>
    <w:rsid w:val="001C3269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351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3E"/>
    <w:rsid w:val="00205CDD"/>
    <w:rsid w:val="00207573"/>
    <w:rsid w:val="002106E2"/>
    <w:rsid w:val="00210767"/>
    <w:rsid w:val="0021076E"/>
    <w:rsid w:val="00210BD6"/>
    <w:rsid w:val="002112C9"/>
    <w:rsid w:val="0021138B"/>
    <w:rsid w:val="002113DB"/>
    <w:rsid w:val="00211BD8"/>
    <w:rsid w:val="002132C2"/>
    <w:rsid w:val="002138C5"/>
    <w:rsid w:val="00214144"/>
    <w:rsid w:val="00216634"/>
    <w:rsid w:val="00216D43"/>
    <w:rsid w:val="00217160"/>
    <w:rsid w:val="00217299"/>
    <w:rsid w:val="00217320"/>
    <w:rsid w:val="00217745"/>
    <w:rsid w:val="002204E1"/>
    <w:rsid w:val="00220F09"/>
    <w:rsid w:val="00221234"/>
    <w:rsid w:val="002217BA"/>
    <w:rsid w:val="00223529"/>
    <w:rsid w:val="00223E23"/>
    <w:rsid w:val="002248C4"/>
    <w:rsid w:val="00224BBA"/>
    <w:rsid w:val="002273BC"/>
    <w:rsid w:val="0022796D"/>
    <w:rsid w:val="00227B94"/>
    <w:rsid w:val="002304A6"/>
    <w:rsid w:val="00230694"/>
    <w:rsid w:val="00230A9A"/>
    <w:rsid w:val="00230FA7"/>
    <w:rsid w:val="002311D4"/>
    <w:rsid w:val="00231869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8B0"/>
    <w:rsid w:val="00240C03"/>
    <w:rsid w:val="002414ED"/>
    <w:rsid w:val="002420BF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4FF5"/>
    <w:rsid w:val="002456E9"/>
    <w:rsid w:val="00245BEC"/>
    <w:rsid w:val="00245E4C"/>
    <w:rsid w:val="00246CE6"/>
    <w:rsid w:val="0024723E"/>
    <w:rsid w:val="002472FF"/>
    <w:rsid w:val="00247C44"/>
    <w:rsid w:val="00250021"/>
    <w:rsid w:val="00250030"/>
    <w:rsid w:val="0025023D"/>
    <w:rsid w:val="0025053B"/>
    <w:rsid w:val="002515C8"/>
    <w:rsid w:val="00251EC1"/>
    <w:rsid w:val="00252379"/>
    <w:rsid w:val="00253F11"/>
    <w:rsid w:val="0025481E"/>
    <w:rsid w:val="00254A75"/>
    <w:rsid w:val="002553A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883"/>
    <w:rsid w:val="002759A3"/>
    <w:rsid w:val="00275B19"/>
    <w:rsid w:val="00275D19"/>
    <w:rsid w:val="00275DCC"/>
    <w:rsid w:val="00276811"/>
    <w:rsid w:val="00276B7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ADA"/>
    <w:rsid w:val="00294CA1"/>
    <w:rsid w:val="002952CD"/>
    <w:rsid w:val="00295C13"/>
    <w:rsid w:val="00296697"/>
    <w:rsid w:val="002968D3"/>
    <w:rsid w:val="00296FDB"/>
    <w:rsid w:val="002971AC"/>
    <w:rsid w:val="002973CA"/>
    <w:rsid w:val="002979C1"/>
    <w:rsid w:val="002A1ACB"/>
    <w:rsid w:val="002A1E3C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41FA"/>
    <w:rsid w:val="002D4E26"/>
    <w:rsid w:val="002D5109"/>
    <w:rsid w:val="002D53A5"/>
    <w:rsid w:val="002D5A24"/>
    <w:rsid w:val="002D5E2F"/>
    <w:rsid w:val="002D67A0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27B16"/>
    <w:rsid w:val="003309FA"/>
    <w:rsid w:val="0033207C"/>
    <w:rsid w:val="00332320"/>
    <w:rsid w:val="00332929"/>
    <w:rsid w:val="00332DCC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059"/>
    <w:rsid w:val="00345091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F1B"/>
    <w:rsid w:val="00382331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0A9D"/>
    <w:rsid w:val="003B1454"/>
    <w:rsid w:val="003B18B6"/>
    <w:rsid w:val="003B2648"/>
    <w:rsid w:val="003B284C"/>
    <w:rsid w:val="003B35DB"/>
    <w:rsid w:val="003B3A32"/>
    <w:rsid w:val="003B3C42"/>
    <w:rsid w:val="003B5CF3"/>
    <w:rsid w:val="003B6E54"/>
    <w:rsid w:val="003B6EE9"/>
    <w:rsid w:val="003B7634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F42"/>
    <w:rsid w:val="003D60A9"/>
    <w:rsid w:val="003D60F9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E7F68"/>
    <w:rsid w:val="003F05EB"/>
    <w:rsid w:val="003F092F"/>
    <w:rsid w:val="003F21B0"/>
    <w:rsid w:val="003F2786"/>
    <w:rsid w:val="003F2E05"/>
    <w:rsid w:val="003F34D9"/>
    <w:rsid w:val="003F3FD4"/>
    <w:rsid w:val="003F41BB"/>
    <w:rsid w:val="003F4C97"/>
    <w:rsid w:val="003F4DBB"/>
    <w:rsid w:val="003F50F3"/>
    <w:rsid w:val="003F5239"/>
    <w:rsid w:val="003F62D7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6AE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2FB"/>
    <w:rsid w:val="004226A1"/>
    <w:rsid w:val="00422A2B"/>
    <w:rsid w:val="00422A72"/>
    <w:rsid w:val="00423A31"/>
    <w:rsid w:val="00423C88"/>
    <w:rsid w:val="0042446D"/>
    <w:rsid w:val="004254E4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C8"/>
    <w:rsid w:val="00430DDD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EB7"/>
    <w:rsid w:val="0045420D"/>
    <w:rsid w:val="00454B21"/>
    <w:rsid w:val="00455A90"/>
    <w:rsid w:val="00455A9B"/>
    <w:rsid w:val="00456428"/>
    <w:rsid w:val="00456F6A"/>
    <w:rsid w:val="00457107"/>
    <w:rsid w:val="00457AED"/>
    <w:rsid w:val="00460069"/>
    <w:rsid w:val="004602FE"/>
    <w:rsid w:val="00460C4A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919"/>
    <w:rsid w:val="00485A2C"/>
    <w:rsid w:val="00485EB3"/>
    <w:rsid w:val="004862F4"/>
    <w:rsid w:val="00486A97"/>
    <w:rsid w:val="00487152"/>
    <w:rsid w:val="00490853"/>
    <w:rsid w:val="00490E16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5772"/>
    <w:rsid w:val="004A5B9B"/>
    <w:rsid w:val="004A651D"/>
    <w:rsid w:val="004A71BC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381"/>
    <w:rsid w:val="004D2B20"/>
    <w:rsid w:val="004D31FC"/>
    <w:rsid w:val="004D3482"/>
    <w:rsid w:val="004D36CF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5E"/>
    <w:rsid w:val="004D7EC4"/>
    <w:rsid w:val="004E0760"/>
    <w:rsid w:val="004E0A7B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1716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500156"/>
    <w:rsid w:val="0050040B"/>
    <w:rsid w:val="00500676"/>
    <w:rsid w:val="00500B94"/>
    <w:rsid w:val="00501820"/>
    <w:rsid w:val="00502B84"/>
    <w:rsid w:val="00503A06"/>
    <w:rsid w:val="00503D4B"/>
    <w:rsid w:val="00503D68"/>
    <w:rsid w:val="00504CEF"/>
    <w:rsid w:val="00505A92"/>
    <w:rsid w:val="00505D21"/>
    <w:rsid w:val="00505DAD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D4A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51F"/>
    <w:rsid w:val="0054277C"/>
    <w:rsid w:val="00542E3D"/>
    <w:rsid w:val="005430ED"/>
    <w:rsid w:val="00543A33"/>
    <w:rsid w:val="00543B32"/>
    <w:rsid w:val="005442DA"/>
    <w:rsid w:val="005447A0"/>
    <w:rsid w:val="00544D57"/>
    <w:rsid w:val="00544F95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466D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065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4034"/>
    <w:rsid w:val="005744B6"/>
    <w:rsid w:val="005749E7"/>
    <w:rsid w:val="00574F01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884"/>
    <w:rsid w:val="005876C9"/>
    <w:rsid w:val="005879D3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4666"/>
    <w:rsid w:val="005A4B87"/>
    <w:rsid w:val="005A5B38"/>
    <w:rsid w:val="005A5FBB"/>
    <w:rsid w:val="005A698C"/>
    <w:rsid w:val="005A7EFB"/>
    <w:rsid w:val="005B0764"/>
    <w:rsid w:val="005B0B7C"/>
    <w:rsid w:val="005B0BBD"/>
    <w:rsid w:val="005B1B0E"/>
    <w:rsid w:val="005B1D5E"/>
    <w:rsid w:val="005B20C2"/>
    <w:rsid w:val="005B23F2"/>
    <w:rsid w:val="005B23FD"/>
    <w:rsid w:val="005B275D"/>
    <w:rsid w:val="005B2FFC"/>
    <w:rsid w:val="005B3777"/>
    <w:rsid w:val="005B3A83"/>
    <w:rsid w:val="005B3E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7A32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B00"/>
    <w:rsid w:val="005D4CCF"/>
    <w:rsid w:val="005D5544"/>
    <w:rsid w:val="005D55C3"/>
    <w:rsid w:val="005D6DB7"/>
    <w:rsid w:val="005D71A6"/>
    <w:rsid w:val="005D775A"/>
    <w:rsid w:val="005E0648"/>
    <w:rsid w:val="005E0799"/>
    <w:rsid w:val="005E10F9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895"/>
    <w:rsid w:val="005E696E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FE6"/>
    <w:rsid w:val="0060097C"/>
    <w:rsid w:val="00600D5C"/>
    <w:rsid w:val="00601181"/>
    <w:rsid w:val="006018DF"/>
    <w:rsid w:val="00602422"/>
    <w:rsid w:val="00602902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298E"/>
    <w:rsid w:val="006137DA"/>
    <w:rsid w:val="00613C9C"/>
    <w:rsid w:val="00614B39"/>
    <w:rsid w:val="00614D79"/>
    <w:rsid w:val="00615AE5"/>
    <w:rsid w:val="00615EB1"/>
    <w:rsid w:val="0061612F"/>
    <w:rsid w:val="006163A8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B30"/>
    <w:rsid w:val="00652BF3"/>
    <w:rsid w:val="006535FD"/>
    <w:rsid w:val="00653B7A"/>
    <w:rsid w:val="00653E7A"/>
    <w:rsid w:val="0065406E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63B"/>
    <w:rsid w:val="00691ACD"/>
    <w:rsid w:val="00691DCE"/>
    <w:rsid w:val="00691E3A"/>
    <w:rsid w:val="006921CD"/>
    <w:rsid w:val="00692213"/>
    <w:rsid w:val="00692F41"/>
    <w:rsid w:val="00693880"/>
    <w:rsid w:val="0069424E"/>
    <w:rsid w:val="0069466E"/>
    <w:rsid w:val="0069491E"/>
    <w:rsid w:val="00694AF0"/>
    <w:rsid w:val="006966C7"/>
    <w:rsid w:val="0069768E"/>
    <w:rsid w:val="006976EE"/>
    <w:rsid w:val="00697880"/>
    <w:rsid w:val="00697A8B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C9F"/>
    <w:rsid w:val="006A50EC"/>
    <w:rsid w:val="006A5E79"/>
    <w:rsid w:val="006A5F51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4842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EBC"/>
    <w:rsid w:val="006F2392"/>
    <w:rsid w:val="006F2402"/>
    <w:rsid w:val="006F26B8"/>
    <w:rsid w:val="006F28E1"/>
    <w:rsid w:val="006F56E3"/>
    <w:rsid w:val="006F688E"/>
    <w:rsid w:val="0070093C"/>
    <w:rsid w:val="00700E3A"/>
    <w:rsid w:val="00700EFB"/>
    <w:rsid w:val="00701412"/>
    <w:rsid w:val="0070277A"/>
    <w:rsid w:val="00702C9E"/>
    <w:rsid w:val="00702D2B"/>
    <w:rsid w:val="0070330D"/>
    <w:rsid w:val="00703D57"/>
    <w:rsid w:val="00703F0E"/>
    <w:rsid w:val="007040FE"/>
    <w:rsid w:val="007042EB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77DA"/>
    <w:rsid w:val="00730260"/>
    <w:rsid w:val="007304D7"/>
    <w:rsid w:val="00730DFB"/>
    <w:rsid w:val="00731808"/>
    <w:rsid w:val="0073187D"/>
    <w:rsid w:val="00731D27"/>
    <w:rsid w:val="00731E63"/>
    <w:rsid w:val="00731F5B"/>
    <w:rsid w:val="0073201D"/>
    <w:rsid w:val="00732724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6E61"/>
    <w:rsid w:val="007471D7"/>
    <w:rsid w:val="007475D9"/>
    <w:rsid w:val="00747CD9"/>
    <w:rsid w:val="00750305"/>
    <w:rsid w:val="00751ADB"/>
    <w:rsid w:val="00753857"/>
    <w:rsid w:val="00753917"/>
    <w:rsid w:val="007547E1"/>
    <w:rsid w:val="007554FE"/>
    <w:rsid w:val="00755C6C"/>
    <w:rsid w:val="0075607D"/>
    <w:rsid w:val="0075792A"/>
    <w:rsid w:val="00760D37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4F4"/>
    <w:rsid w:val="00773CCC"/>
    <w:rsid w:val="00774B90"/>
    <w:rsid w:val="00776131"/>
    <w:rsid w:val="00776491"/>
    <w:rsid w:val="007767C8"/>
    <w:rsid w:val="00776A04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7B7"/>
    <w:rsid w:val="00790783"/>
    <w:rsid w:val="007908A3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A7DA8"/>
    <w:rsid w:val="007B06ED"/>
    <w:rsid w:val="007B148B"/>
    <w:rsid w:val="007B1E4C"/>
    <w:rsid w:val="007B2334"/>
    <w:rsid w:val="007B2CD3"/>
    <w:rsid w:val="007B3141"/>
    <w:rsid w:val="007B3BCB"/>
    <w:rsid w:val="007B479A"/>
    <w:rsid w:val="007B4D24"/>
    <w:rsid w:val="007B6919"/>
    <w:rsid w:val="007B6E42"/>
    <w:rsid w:val="007B742B"/>
    <w:rsid w:val="007B751A"/>
    <w:rsid w:val="007C0DFC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472"/>
    <w:rsid w:val="007C6D4E"/>
    <w:rsid w:val="007C733B"/>
    <w:rsid w:val="007C7D79"/>
    <w:rsid w:val="007D0869"/>
    <w:rsid w:val="007D08AA"/>
    <w:rsid w:val="007D0918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24B"/>
    <w:rsid w:val="007F40FC"/>
    <w:rsid w:val="007F4AE5"/>
    <w:rsid w:val="007F53ED"/>
    <w:rsid w:val="007F57C7"/>
    <w:rsid w:val="007F58E9"/>
    <w:rsid w:val="007F5F78"/>
    <w:rsid w:val="007F7084"/>
    <w:rsid w:val="007F7B80"/>
    <w:rsid w:val="008009DA"/>
    <w:rsid w:val="00800A39"/>
    <w:rsid w:val="00801B63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CA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62C0"/>
    <w:rsid w:val="00886332"/>
    <w:rsid w:val="00886878"/>
    <w:rsid w:val="00886AAB"/>
    <w:rsid w:val="00891304"/>
    <w:rsid w:val="00891AB2"/>
    <w:rsid w:val="008925F0"/>
    <w:rsid w:val="00892804"/>
    <w:rsid w:val="00892ED9"/>
    <w:rsid w:val="00893153"/>
    <w:rsid w:val="008939DA"/>
    <w:rsid w:val="0089432A"/>
    <w:rsid w:val="0089437F"/>
    <w:rsid w:val="0089439B"/>
    <w:rsid w:val="0089448A"/>
    <w:rsid w:val="00894A21"/>
    <w:rsid w:val="00895DE8"/>
    <w:rsid w:val="008962CF"/>
    <w:rsid w:val="0089690C"/>
    <w:rsid w:val="00896A84"/>
    <w:rsid w:val="008975F0"/>
    <w:rsid w:val="00897877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1DB2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8C5"/>
    <w:rsid w:val="008E4B46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54EF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67C9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37F"/>
    <w:rsid w:val="009406BF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2B0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93E"/>
    <w:rsid w:val="009657F0"/>
    <w:rsid w:val="0096660A"/>
    <w:rsid w:val="0096677F"/>
    <w:rsid w:val="00966C9A"/>
    <w:rsid w:val="00967232"/>
    <w:rsid w:val="009677BA"/>
    <w:rsid w:val="009705EE"/>
    <w:rsid w:val="00970B04"/>
    <w:rsid w:val="00971696"/>
    <w:rsid w:val="009716FF"/>
    <w:rsid w:val="00972372"/>
    <w:rsid w:val="00972434"/>
    <w:rsid w:val="00972772"/>
    <w:rsid w:val="00972872"/>
    <w:rsid w:val="00972919"/>
    <w:rsid w:val="00972F63"/>
    <w:rsid w:val="00973534"/>
    <w:rsid w:val="009739FE"/>
    <w:rsid w:val="009742D9"/>
    <w:rsid w:val="00974523"/>
    <w:rsid w:val="00977849"/>
    <w:rsid w:val="00977927"/>
    <w:rsid w:val="00980433"/>
    <w:rsid w:val="009807BE"/>
    <w:rsid w:val="00980951"/>
    <w:rsid w:val="00980A0F"/>
    <w:rsid w:val="00980F7D"/>
    <w:rsid w:val="009810B0"/>
    <w:rsid w:val="0098135C"/>
    <w:rsid w:val="0098156A"/>
    <w:rsid w:val="00981CE3"/>
    <w:rsid w:val="00981D88"/>
    <w:rsid w:val="00981FA9"/>
    <w:rsid w:val="00982414"/>
    <w:rsid w:val="00983BC9"/>
    <w:rsid w:val="00983D11"/>
    <w:rsid w:val="00984CAF"/>
    <w:rsid w:val="009850A9"/>
    <w:rsid w:val="00985A7C"/>
    <w:rsid w:val="009860EB"/>
    <w:rsid w:val="009875FA"/>
    <w:rsid w:val="0098768E"/>
    <w:rsid w:val="0099091A"/>
    <w:rsid w:val="00990BD8"/>
    <w:rsid w:val="00990DFF"/>
    <w:rsid w:val="00990EB1"/>
    <w:rsid w:val="00991BAC"/>
    <w:rsid w:val="00992A4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30"/>
    <w:rsid w:val="009D3F46"/>
    <w:rsid w:val="009D57D3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F4C"/>
    <w:rsid w:val="009E2E91"/>
    <w:rsid w:val="009E335E"/>
    <w:rsid w:val="009E36DF"/>
    <w:rsid w:val="009E3DC8"/>
    <w:rsid w:val="009E40F4"/>
    <w:rsid w:val="009E4397"/>
    <w:rsid w:val="009E53C5"/>
    <w:rsid w:val="009E6139"/>
    <w:rsid w:val="009E72FA"/>
    <w:rsid w:val="009E7ACA"/>
    <w:rsid w:val="009E7CF0"/>
    <w:rsid w:val="009F01C5"/>
    <w:rsid w:val="009F0626"/>
    <w:rsid w:val="009F168A"/>
    <w:rsid w:val="009F179D"/>
    <w:rsid w:val="009F2610"/>
    <w:rsid w:val="009F27F2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7E5"/>
    <w:rsid w:val="00A32E16"/>
    <w:rsid w:val="00A331CE"/>
    <w:rsid w:val="00A33806"/>
    <w:rsid w:val="00A3394C"/>
    <w:rsid w:val="00A33F0B"/>
    <w:rsid w:val="00A34859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8B4"/>
    <w:rsid w:val="00A40F68"/>
    <w:rsid w:val="00A41B95"/>
    <w:rsid w:val="00A41D52"/>
    <w:rsid w:val="00A41EB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413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54AA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9AD"/>
    <w:rsid w:val="00A75B07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4487"/>
    <w:rsid w:val="00A84C42"/>
    <w:rsid w:val="00A84E7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904E3"/>
    <w:rsid w:val="00A90502"/>
    <w:rsid w:val="00A90A6D"/>
    <w:rsid w:val="00A90F91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2E4"/>
    <w:rsid w:val="00AA7ACA"/>
    <w:rsid w:val="00AA7B5D"/>
    <w:rsid w:val="00AB1607"/>
    <w:rsid w:val="00AB1D9D"/>
    <w:rsid w:val="00AB1F89"/>
    <w:rsid w:val="00AB1FF4"/>
    <w:rsid w:val="00AB216D"/>
    <w:rsid w:val="00AB26E4"/>
    <w:rsid w:val="00AB30B1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80C"/>
    <w:rsid w:val="00AD7B38"/>
    <w:rsid w:val="00AD7B84"/>
    <w:rsid w:val="00AE0110"/>
    <w:rsid w:val="00AE14C5"/>
    <w:rsid w:val="00AE1ABA"/>
    <w:rsid w:val="00AE229B"/>
    <w:rsid w:val="00AE25B4"/>
    <w:rsid w:val="00AE2D4B"/>
    <w:rsid w:val="00AE3229"/>
    <w:rsid w:val="00AE3685"/>
    <w:rsid w:val="00AE43EB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60CB"/>
    <w:rsid w:val="00AF72C7"/>
    <w:rsid w:val="00AF74E8"/>
    <w:rsid w:val="00AF7B96"/>
    <w:rsid w:val="00AF7EBE"/>
    <w:rsid w:val="00B0013A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1070B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E7A"/>
    <w:rsid w:val="00B20D22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8D6"/>
    <w:rsid w:val="00B35F4B"/>
    <w:rsid w:val="00B35FD6"/>
    <w:rsid w:val="00B370EF"/>
    <w:rsid w:val="00B3746A"/>
    <w:rsid w:val="00B3774C"/>
    <w:rsid w:val="00B3786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6C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744"/>
    <w:rsid w:val="00B57C29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E69"/>
    <w:rsid w:val="00B74EF0"/>
    <w:rsid w:val="00B74FB6"/>
    <w:rsid w:val="00B75544"/>
    <w:rsid w:val="00B75850"/>
    <w:rsid w:val="00B75BCE"/>
    <w:rsid w:val="00B762ED"/>
    <w:rsid w:val="00B7668A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30A7"/>
    <w:rsid w:val="00B84C2A"/>
    <w:rsid w:val="00B84C43"/>
    <w:rsid w:val="00B84E5B"/>
    <w:rsid w:val="00B8549C"/>
    <w:rsid w:val="00B85DFB"/>
    <w:rsid w:val="00B860B0"/>
    <w:rsid w:val="00B864DA"/>
    <w:rsid w:val="00B86B3B"/>
    <w:rsid w:val="00B86E38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FC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B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A7888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7F0"/>
    <w:rsid w:val="00BB7A6C"/>
    <w:rsid w:val="00BC0AFA"/>
    <w:rsid w:val="00BC118F"/>
    <w:rsid w:val="00BC1337"/>
    <w:rsid w:val="00BC1445"/>
    <w:rsid w:val="00BC1912"/>
    <w:rsid w:val="00BC1A60"/>
    <w:rsid w:val="00BC2DBD"/>
    <w:rsid w:val="00BC3070"/>
    <w:rsid w:val="00BC31DE"/>
    <w:rsid w:val="00BC351D"/>
    <w:rsid w:val="00BC441A"/>
    <w:rsid w:val="00BC44D1"/>
    <w:rsid w:val="00BC49EE"/>
    <w:rsid w:val="00BC4AE9"/>
    <w:rsid w:val="00BC4EFF"/>
    <w:rsid w:val="00BC5ED9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60FF"/>
    <w:rsid w:val="00BF6C8D"/>
    <w:rsid w:val="00BF7375"/>
    <w:rsid w:val="00C00910"/>
    <w:rsid w:val="00C01084"/>
    <w:rsid w:val="00C023B3"/>
    <w:rsid w:val="00C02D4E"/>
    <w:rsid w:val="00C030DE"/>
    <w:rsid w:val="00C036CF"/>
    <w:rsid w:val="00C0505B"/>
    <w:rsid w:val="00C051A8"/>
    <w:rsid w:val="00C075EB"/>
    <w:rsid w:val="00C07799"/>
    <w:rsid w:val="00C07D0A"/>
    <w:rsid w:val="00C10261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2105"/>
    <w:rsid w:val="00C244B6"/>
    <w:rsid w:val="00C24FBA"/>
    <w:rsid w:val="00C2546B"/>
    <w:rsid w:val="00C25685"/>
    <w:rsid w:val="00C256D9"/>
    <w:rsid w:val="00C260CE"/>
    <w:rsid w:val="00C26311"/>
    <w:rsid w:val="00C263EB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922"/>
    <w:rsid w:val="00C466D4"/>
    <w:rsid w:val="00C47993"/>
    <w:rsid w:val="00C505A7"/>
    <w:rsid w:val="00C50B9E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107B"/>
    <w:rsid w:val="00CA1370"/>
    <w:rsid w:val="00CA1D36"/>
    <w:rsid w:val="00CA1DB3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222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FD2"/>
    <w:rsid w:val="00CC30D8"/>
    <w:rsid w:val="00CC374E"/>
    <w:rsid w:val="00CC425D"/>
    <w:rsid w:val="00CC58E2"/>
    <w:rsid w:val="00CC59DF"/>
    <w:rsid w:val="00CC5BDB"/>
    <w:rsid w:val="00CC65B7"/>
    <w:rsid w:val="00CC6C35"/>
    <w:rsid w:val="00CC722B"/>
    <w:rsid w:val="00CC739E"/>
    <w:rsid w:val="00CC7748"/>
    <w:rsid w:val="00CC7DE7"/>
    <w:rsid w:val="00CD0895"/>
    <w:rsid w:val="00CD0FA0"/>
    <w:rsid w:val="00CD1EBB"/>
    <w:rsid w:val="00CD28CF"/>
    <w:rsid w:val="00CD2BAF"/>
    <w:rsid w:val="00CD2C49"/>
    <w:rsid w:val="00CD3780"/>
    <w:rsid w:val="00CD3DB1"/>
    <w:rsid w:val="00CD3EEB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701"/>
    <w:rsid w:val="00CE381E"/>
    <w:rsid w:val="00CE3CDC"/>
    <w:rsid w:val="00CE4810"/>
    <w:rsid w:val="00CE48F9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9F1"/>
    <w:rsid w:val="00D00AFB"/>
    <w:rsid w:val="00D00BDA"/>
    <w:rsid w:val="00D00C3E"/>
    <w:rsid w:val="00D00CB3"/>
    <w:rsid w:val="00D01CA1"/>
    <w:rsid w:val="00D03A99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0E86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B8F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5CFD"/>
    <w:rsid w:val="00D571D5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A73"/>
    <w:rsid w:val="00D66E80"/>
    <w:rsid w:val="00D67081"/>
    <w:rsid w:val="00D67A2D"/>
    <w:rsid w:val="00D70557"/>
    <w:rsid w:val="00D70671"/>
    <w:rsid w:val="00D70EF7"/>
    <w:rsid w:val="00D712F5"/>
    <w:rsid w:val="00D71F08"/>
    <w:rsid w:val="00D7239E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65D"/>
    <w:rsid w:val="00D91AFE"/>
    <w:rsid w:val="00D91D5D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91"/>
    <w:rsid w:val="00D9674F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F27"/>
    <w:rsid w:val="00DA60DE"/>
    <w:rsid w:val="00DA6345"/>
    <w:rsid w:val="00DA6A0A"/>
    <w:rsid w:val="00DA6AE5"/>
    <w:rsid w:val="00DA71B7"/>
    <w:rsid w:val="00DA7A34"/>
    <w:rsid w:val="00DA7C1C"/>
    <w:rsid w:val="00DA7E38"/>
    <w:rsid w:val="00DA7EA2"/>
    <w:rsid w:val="00DA7F70"/>
    <w:rsid w:val="00DB0C15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279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280B"/>
    <w:rsid w:val="00E02966"/>
    <w:rsid w:val="00E02BC8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4341"/>
    <w:rsid w:val="00E643A3"/>
    <w:rsid w:val="00E64A95"/>
    <w:rsid w:val="00E64E56"/>
    <w:rsid w:val="00E64F69"/>
    <w:rsid w:val="00E65C01"/>
    <w:rsid w:val="00E65D84"/>
    <w:rsid w:val="00E65E07"/>
    <w:rsid w:val="00E664C5"/>
    <w:rsid w:val="00E671A2"/>
    <w:rsid w:val="00E67DDE"/>
    <w:rsid w:val="00E70222"/>
    <w:rsid w:val="00E70497"/>
    <w:rsid w:val="00E71306"/>
    <w:rsid w:val="00E719C8"/>
    <w:rsid w:val="00E7237C"/>
    <w:rsid w:val="00E73490"/>
    <w:rsid w:val="00E73C29"/>
    <w:rsid w:val="00E74228"/>
    <w:rsid w:val="00E745EA"/>
    <w:rsid w:val="00E74855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0C96"/>
    <w:rsid w:val="00E81ACC"/>
    <w:rsid w:val="00E82194"/>
    <w:rsid w:val="00E8241B"/>
    <w:rsid w:val="00E8265F"/>
    <w:rsid w:val="00E829BE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968"/>
    <w:rsid w:val="00ED2A89"/>
    <w:rsid w:val="00ED2B89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DF"/>
    <w:rsid w:val="00EE5D66"/>
    <w:rsid w:val="00EE6850"/>
    <w:rsid w:val="00EE68B0"/>
    <w:rsid w:val="00EE6FAC"/>
    <w:rsid w:val="00EF04CF"/>
    <w:rsid w:val="00EF0E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B19"/>
    <w:rsid w:val="00EF71C1"/>
    <w:rsid w:val="00EF72EF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4DB6"/>
    <w:rsid w:val="00F354BE"/>
    <w:rsid w:val="00F35826"/>
    <w:rsid w:val="00F35C95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49C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3B6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AA0"/>
    <w:rsid w:val="00F71EB2"/>
    <w:rsid w:val="00F72CDD"/>
    <w:rsid w:val="00F73006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2964"/>
    <w:rsid w:val="00FA33E2"/>
    <w:rsid w:val="00FA380A"/>
    <w:rsid w:val="00FA5128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2BB"/>
    <w:rsid w:val="00FC26D3"/>
    <w:rsid w:val="00FC2AED"/>
    <w:rsid w:val="00FC2F70"/>
    <w:rsid w:val="00FC304A"/>
    <w:rsid w:val="00FC34AE"/>
    <w:rsid w:val="00FC4032"/>
    <w:rsid w:val="00FC42B9"/>
    <w:rsid w:val="00FC4DFA"/>
    <w:rsid w:val="00FC5430"/>
    <w:rsid w:val="00FC5A49"/>
    <w:rsid w:val="00FC60CD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6B2"/>
    <w:rsid w:val="00FD4727"/>
    <w:rsid w:val="00FD4944"/>
    <w:rsid w:val="00FD4C55"/>
    <w:rsid w:val="00FD51AA"/>
    <w:rsid w:val="00FD5475"/>
    <w:rsid w:val="00FD5EA7"/>
    <w:rsid w:val="00FD660D"/>
    <w:rsid w:val="00FD6AB4"/>
    <w:rsid w:val="00FD6BE1"/>
    <w:rsid w:val="00FE00D7"/>
    <w:rsid w:val="00FE112D"/>
    <w:rsid w:val="00FE2F2D"/>
    <w:rsid w:val="00FE32F9"/>
    <w:rsid w:val="00FE33DD"/>
    <w:rsid w:val="00FE36CF"/>
    <w:rsid w:val="00FE3C9B"/>
    <w:rsid w:val="00FE4437"/>
    <w:rsid w:val="00FE460F"/>
    <w:rsid w:val="00FE4D5C"/>
    <w:rsid w:val="00FE4E6A"/>
    <w:rsid w:val="00FE6E57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890"/>
    <w:rsid w:val="00FF4B4B"/>
    <w:rsid w:val="00FF5CBD"/>
    <w:rsid w:val="00FF5E63"/>
    <w:rsid w:val="00FF650E"/>
    <w:rsid w:val="00FF6705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ceny_produktow_rolnych_w_kwietniu_2023_r_.docx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D667-0025-47D7-9C02-950676BB7C2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2232492-0DEB-4893-9C89-6ABCBDF6EA50}"/>
</file>

<file path=customXml/itemProps4.xml><?xml version="1.0" encoding="utf-8"?>
<ds:datastoreItem xmlns:ds="http://schemas.openxmlformats.org/officeDocument/2006/customXml" ds:itemID="{F5D62C26-2253-46FA-94B0-A8FFEAE609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2023-01-18T07:57:00Z</cp:lastPrinted>
  <dcterms:created xsi:type="dcterms:W3CDTF">2023-05-18T11:54:00Z</dcterms:created>
  <dcterms:modified xsi:type="dcterms:W3CDTF">2023-05-18T11:54:00Z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