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E1" w:rsidRDefault="00733C4A" w:rsidP="00712545">
      <w:pPr>
        <w:pStyle w:val="tytuinformacji"/>
        <w:spacing w:after="560"/>
        <w:rPr>
          <w:shd w:val="clear" w:color="auto" w:fill="FFFFFF"/>
        </w:rPr>
      </w:pPr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bookmarkStart w:id="0" w:name="_GoBack"/>
      <w:bookmarkEnd w:id="0"/>
      <w:r w:rsidR="00D05665" w:rsidRPr="00D05665">
        <w:rPr>
          <w:shd w:val="clear" w:color="auto" w:fill="FFFFFF"/>
        </w:rPr>
        <w:t xml:space="preserve">w przekroju regionów </w:t>
      </w:r>
      <w:r w:rsidR="002E0A3C">
        <w:rPr>
          <w:shd w:val="clear" w:color="auto" w:fill="FFFFFF"/>
        </w:rPr>
        <w:t>w 2021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:rsidR="00A83146" w:rsidRPr="00D64A3D" w:rsidRDefault="00CF1765" w:rsidP="00953CC8">
      <w:pPr>
        <w:pStyle w:val="LID"/>
        <w:spacing w:before="360"/>
        <w:rPr>
          <w:b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4D552CCC" wp14:editId="57A47F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3200" cy="1188000"/>
                <wp:effectExtent l="0" t="0" r="6985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8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65" w:rsidRPr="00481C47" w:rsidRDefault="00CF1765" w:rsidP="00CF176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55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9%</w:t>
                            </w:r>
                          </w:p>
                          <w:p w:rsidR="00CF1765" w:rsidRPr="007D605C" w:rsidRDefault="00FB2EDE" w:rsidP="00CF1765">
                            <w:pPr>
                              <w:pStyle w:val="Opiswskanika"/>
                              <w:spacing w:after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Odsetek wartości PKB wytworzonej w 5 regionach </w:t>
                            </w:r>
                            <w:r>
                              <w:rPr>
                                <w:szCs w:val="20"/>
                              </w:rPr>
                              <w:br/>
                            </w:r>
                            <w:r w:rsidR="00CF1765" w:rsidRPr="00E051D8">
                              <w:rPr>
                                <w:szCs w:val="20"/>
                              </w:rPr>
                              <w:t xml:space="preserve">w </w:t>
                            </w:r>
                            <w:r w:rsidR="00CF1765">
                              <w:rPr>
                                <w:szCs w:val="20"/>
                              </w:rPr>
                              <w:t>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52CCC" id="Pole tekstowe 2" o:spid="_x0000_s1026" alt="Opis wskaźnika" style="position:absolute;margin-left:0;margin-top:0;width:173.5pt;height:93.5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" fillcolor="#001d77" stroked="f">
                <v:stroke joinstyle="miter"/>
                <v:textbox>
                  <w:txbxContent>
                    <w:p w:rsidR="00CF1765" w:rsidRPr="00481C47" w:rsidRDefault="00CF1765" w:rsidP="00CF176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55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9%</w:t>
                      </w:r>
                    </w:p>
                    <w:p w:rsidR="00CF1765" w:rsidRPr="007D605C" w:rsidRDefault="00FB2EDE" w:rsidP="00CF1765">
                      <w:pPr>
                        <w:pStyle w:val="Opiswskanika"/>
                        <w:spacing w:after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Odsetek wartości PKB wytworzonej w 5 regionach </w:t>
                      </w:r>
                      <w:r>
                        <w:rPr>
                          <w:szCs w:val="20"/>
                        </w:rPr>
                        <w:br/>
                      </w:r>
                      <w:r w:rsidR="00CF1765" w:rsidRPr="00E051D8">
                        <w:rPr>
                          <w:szCs w:val="20"/>
                        </w:rPr>
                        <w:t xml:space="preserve">w </w:t>
                      </w:r>
                      <w:r w:rsidR="00CF1765">
                        <w:rPr>
                          <w:szCs w:val="20"/>
                        </w:rPr>
                        <w:t>2021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64A3D" w:rsidRPr="00005933">
        <w:t xml:space="preserve">W </w:t>
      </w:r>
      <w:r w:rsidR="00A46B7D">
        <w:t>202</w:t>
      </w:r>
      <w:r w:rsidR="008C1E5C">
        <w:t>1</w:t>
      </w:r>
      <w:r w:rsidR="00D64A3D" w:rsidRPr="00005933">
        <w:t xml:space="preserve"> roku</w:t>
      </w:r>
      <w:r w:rsidR="00D64A3D" w:rsidRPr="00570F9B">
        <w:t xml:space="preserve"> </w:t>
      </w:r>
      <w:r w:rsidR="00D64A3D">
        <w:t xml:space="preserve">ponad 1/2 krajowej wartości </w:t>
      </w:r>
      <w:r w:rsidR="00D64A3D" w:rsidRPr="00005933">
        <w:t xml:space="preserve">produktu krajowego brutto </w:t>
      </w:r>
      <w:r w:rsidR="00D64A3D">
        <w:t xml:space="preserve">została wytworzona w 5 regionach: warszawskim stołecznym, śląskim, wielkopolskim, dolnośląskim </w:t>
      </w:r>
      <w:r w:rsidR="00FB2EDE">
        <w:br/>
      </w:r>
      <w:r w:rsidR="00D64A3D">
        <w:t>i małopolskim</w:t>
      </w:r>
      <w:r w:rsidR="00653F20">
        <w:t>.</w:t>
      </w:r>
    </w:p>
    <w:p w:rsidR="00A83146" w:rsidRDefault="00A83146" w:rsidP="005E6E6A">
      <w:pPr>
        <w:pStyle w:val="LID"/>
        <w:spacing w:before="0" w:after="0"/>
        <w:rPr>
          <w:b w:val="0"/>
        </w:rPr>
      </w:pPr>
    </w:p>
    <w:p w:rsidR="00FF2D34" w:rsidRDefault="00FF2D34" w:rsidP="005E6E6A">
      <w:pPr>
        <w:pStyle w:val="LID"/>
        <w:spacing w:before="0" w:after="0"/>
        <w:rPr>
          <w:b w:val="0"/>
        </w:rPr>
      </w:pPr>
    </w:p>
    <w:p w:rsidR="00FF2D34" w:rsidRDefault="00FF2D34" w:rsidP="005E6E6A">
      <w:pPr>
        <w:pStyle w:val="LID"/>
        <w:spacing w:before="0" w:after="0"/>
        <w:rPr>
          <w:b w:val="0"/>
        </w:rPr>
      </w:pPr>
    </w:p>
    <w:p w:rsidR="00376F81" w:rsidRPr="00F00201" w:rsidRDefault="000706A8" w:rsidP="00712545">
      <w:pPr>
        <w:spacing w:before="280" w:line="240" w:lineRule="auto"/>
        <w:rPr>
          <w:b/>
          <w:color w:val="001D77"/>
        </w:rPr>
      </w:pPr>
      <w:r w:rsidRPr="00F00201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52DED316" wp14:editId="4954D9F2">
                <wp:simplePos x="0" y="0"/>
                <wp:positionH relativeFrom="page">
                  <wp:align>right</wp:align>
                </wp:positionH>
                <wp:positionV relativeFrom="paragraph">
                  <wp:posOffset>346075</wp:posOffset>
                </wp:positionV>
                <wp:extent cx="1800000" cy="810000"/>
                <wp:effectExtent l="0" t="0" r="0" b="0"/>
                <wp:wrapTight wrapText="bothSides">
                  <wp:wrapPolygon edited="0">
                    <wp:start x="686" y="0"/>
                    <wp:lineTo x="686" y="20838"/>
                    <wp:lineTo x="20807" y="20838"/>
                    <wp:lineTo x="20807" y="0"/>
                    <wp:lineTo x="686" y="0"/>
                  </wp:wrapPolygon>
                </wp:wrapTight>
                <wp:docPr id="3" name="Pole tekstowe 3" descr="W 2021 r. wystąpił wzrost produktu krajowego brutto we wszystkich regionach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C7" w:rsidRPr="00B4783D" w:rsidRDefault="00AE06C7" w:rsidP="00AE06C7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>
                              <w:t>2021</w:t>
                            </w:r>
                            <w:r w:rsidRPr="00B4783D">
                              <w:t xml:space="preserve"> r. </w:t>
                            </w:r>
                            <w:r>
                              <w:t xml:space="preserve">wystąpił </w:t>
                            </w:r>
                            <w:r w:rsidRPr="00B4783D">
                              <w:t xml:space="preserve">wzrost produktu krajowego brutto </w:t>
                            </w:r>
                            <w:r>
                              <w:br/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ED31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W 2021 r. wystąpił wzrost produktu krajowego brutto we wszystkich regionach&#10;" style="position:absolute;margin-left:90.55pt;margin-top:27.25pt;width:141.75pt;height:63.8pt;z-index:-2515169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" filled="f" stroked="f">
                <v:textbox>
                  <w:txbxContent>
                    <w:p w:rsidR="00AE06C7" w:rsidRPr="00B4783D" w:rsidRDefault="00AE06C7" w:rsidP="00AE06C7">
                      <w:pPr>
                        <w:pStyle w:val="tekstzboku"/>
                        <w:spacing w:before="0"/>
                      </w:pPr>
                      <w:bookmarkStart w:id="1" w:name="_GoBack"/>
                      <w:r w:rsidRPr="00B4783D">
                        <w:t xml:space="preserve">W </w:t>
                      </w:r>
                      <w:r>
                        <w:t>2021</w:t>
                      </w:r>
                      <w:r w:rsidRPr="00B4783D">
                        <w:t xml:space="preserve"> r. </w:t>
                      </w:r>
                      <w:r>
                        <w:t xml:space="preserve">wystąpił </w:t>
                      </w:r>
                      <w:r w:rsidRPr="00B4783D">
                        <w:t xml:space="preserve">wzrost produktu krajowego brutto </w:t>
                      </w:r>
                      <w:r>
                        <w:br/>
                        <w:t>we wszystkich regionach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239E1" w:rsidRPr="00F00201">
        <w:rPr>
          <w:b/>
          <w:color w:val="001D77"/>
        </w:rPr>
        <w:t>Produkt krajowy brutto</w:t>
      </w:r>
    </w:p>
    <w:p w:rsidR="00AE06C7" w:rsidRDefault="00AE06C7" w:rsidP="00AE06C7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W </w:t>
      </w:r>
      <w:r>
        <w:rPr>
          <w:shd w:val="clear" w:color="auto" w:fill="FFFFFF"/>
        </w:rPr>
        <w:t>2021</w:t>
      </w:r>
      <w:r w:rsidRPr="0046029C">
        <w:rPr>
          <w:shd w:val="clear" w:color="auto" w:fill="FFFFFF"/>
        </w:rPr>
        <w:t xml:space="preserve"> roku we wszystkich </w:t>
      </w:r>
      <w:r>
        <w:rPr>
          <w:shd w:val="clear" w:color="auto" w:fill="FFFFFF"/>
        </w:rPr>
        <w:t>regionach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odnotowano </w:t>
      </w:r>
      <w:r w:rsidRPr="0046029C">
        <w:rPr>
          <w:shd w:val="clear" w:color="auto" w:fill="FFFFFF"/>
        </w:rPr>
        <w:t xml:space="preserve">wzrost produktu krajowego brutto </w:t>
      </w:r>
      <w:r>
        <w:rPr>
          <w:shd w:val="clear" w:color="auto" w:fill="FFFFFF"/>
        </w:rPr>
        <w:br/>
      </w:r>
      <w:r w:rsidRPr="0046029C">
        <w:rPr>
          <w:shd w:val="clear" w:color="auto" w:fill="FFFFFF"/>
        </w:rPr>
        <w:t xml:space="preserve">w cenach bieżących w porównaniu </w:t>
      </w:r>
      <w:r>
        <w:rPr>
          <w:shd w:val="clear" w:color="auto" w:fill="FFFFFF"/>
        </w:rPr>
        <w:t>z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2020</w:t>
      </w:r>
      <w:r w:rsidRPr="0046029C">
        <w:rPr>
          <w:shd w:val="clear" w:color="auto" w:fill="FFFFFF"/>
        </w:rPr>
        <w:t xml:space="preserve"> rok</w:t>
      </w:r>
      <w:r>
        <w:rPr>
          <w:shd w:val="clear" w:color="auto" w:fill="FFFFFF"/>
        </w:rPr>
        <w:t>iem</w:t>
      </w:r>
      <w:r w:rsidRPr="0046029C">
        <w:rPr>
          <w:shd w:val="clear" w:color="auto" w:fill="FFFFFF"/>
        </w:rPr>
        <w:t xml:space="preserve">, przy czym największy w </w:t>
      </w:r>
      <w:r>
        <w:rPr>
          <w:shd w:val="clear" w:color="auto" w:fill="FFFFFF"/>
        </w:rPr>
        <w:t>regionie pomorskim</w:t>
      </w:r>
      <w:r w:rsidRPr="0046029C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15,8</w:t>
      </w:r>
      <w:r w:rsidRPr="0046029C">
        <w:rPr>
          <w:shd w:val="clear" w:color="auto" w:fill="FFFFFF"/>
        </w:rPr>
        <w:t xml:space="preserve">%, a najmniejszy w </w:t>
      </w:r>
      <w:r>
        <w:rPr>
          <w:shd w:val="clear" w:color="auto" w:fill="FFFFFF"/>
        </w:rPr>
        <w:t>regionie łódzkim – o 9,8</w:t>
      </w:r>
      <w:r w:rsidRPr="0046029C">
        <w:rPr>
          <w:shd w:val="clear" w:color="auto" w:fill="FFFFFF"/>
        </w:rPr>
        <w:t>%</w:t>
      </w:r>
      <w:r w:rsidR="00457F54">
        <w:rPr>
          <w:shd w:val="clear" w:color="auto" w:fill="FFFFFF"/>
        </w:rPr>
        <w:t>.</w:t>
      </w:r>
    </w:p>
    <w:p w:rsidR="00AE06C7" w:rsidRPr="0046029C" w:rsidRDefault="00AE06C7" w:rsidP="00AE06C7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>
        <w:rPr>
          <w:shd w:val="clear" w:color="auto" w:fill="FFFFFF"/>
        </w:rPr>
        <w:t>2021</w:t>
      </w:r>
      <w:r w:rsidRPr="0046029C">
        <w:rPr>
          <w:shd w:val="clear" w:color="auto" w:fill="FFFFFF"/>
        </w:rPr>
        <w:t xml:space="preserve"> roku był</w:t>
      </w:r>
      <w:r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>
        <w:rPr>
          <w:shd w:val="clear" w:color="auto" w:fill="FFFFFF"/>
        </w:rPr>
        <w:t>5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:rsidR="00AE06C7" w:rsidRDefault="00AE06C7" w:rsidP="00AE06C7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5739E26B" wp14:editId="62B003FA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 descr="Poziom PKB na 1 mieszkańca powyżej średniej krajowej odnotowano w 4 regionach: warszawskim stołecznym, dolnośląskim, wielkopolskim i ślą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C7" w:rsidRPr="00FA0CBD" w:rsidRDefault="00AE06C7" w:rsidP="00AE06C7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>
                              <w:t>odnotowano</w:t>
                            </w:r>
                            <w:r w:rsidRPr="00F056EF">
                              <w:t xml:space="preserve"> w 4 regionach: </w:t>
                            </w:r>
                            <w:r>
                              <w:t>warszawskim stołecznym</w:t>
                            </w:r>
                            <w:r w:rsidRPr="00F056EF">
                              <w:t xml:space="preserve">, dolnośląskim, wielkopolskim </w:t>
                            </w:r>
                            <w:r>
                              <w:br/>
                            </w:r>
                            <w:r w:rsidRPr="00F056EF">
                              <w:t>i 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E26B" id="Pole tekstowe 4" o:spid="_x0000_s1028" type="#_x0000_t202" alt="Poziom PKB na 1 mieszkańca powyżej średniej krajowej odnotowano w 4 regionach: warszawskim stołecznym, dolnośląskim, wielkopolskim i śląskim&#10;" style="position:absolute;margin-left:412.25pt;margin-top:1.25pt;width:141.7pt;height:81.3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" filled="f" stroked="f">
                <v:textbox>
                  <w:txbxContent>
                    <w:p w:rsidR="00AE06C7" w:rsidRPr="00FA0CBD" w:rsidRDefault="00AE06C7" w:rsidP="00AE06C7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>
                        <w:t>odnotowano</w:t>
                      </w:r>
                      <w:r w:rsidRPr="00F056EF">
                        <w:t xml:space="preserve"> w 4 regionach: </w:t>
                      </w:r>
                      <w:r>
                        <w:t>warszawskim stołecznym</w:t>
                      </w:r>
                      <w:r w:rsidRPr="00F056EF">
                        <w:t xml:space="preserve">, dolnośląskim, wielkopolskim </w:t>
                      </w:r>
                      <w:r>
                        <w:br/>
                      </w:r>
                      <w:r w:rsidRPr="00F056EF">
                        <w:t>i śląskim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029C">
        <w:rPr>
          <w:shd w:val="clear" w:color="auto" w:fill="FFFFFF"/>
        </w:rPr>
        <w:t xml:space="preserve">Wartość PKB w przeliczeniu na 1 mieszkańca w </w:t>
      </w:r>
      <w:r>
        <w:rPr>
          <w:shd w:val="clear" w:color="auto" w:fill="FFFFFF"/>
        </w:rPr>
        <w:t>2021</w:t>
      </w:r>
      <w:r w:rsidRPr="0046029C">
        <w:rPr>
          <w:shd w:val="clear" w:color="auto" w:fill="FFFFFF"/>
        </w:rPr>
        <w:t xml:space="preserve"> roku kształtowała się na poziomie </w:t>
      </w:r>
      <w:r>
        <w:rPr>
          <w:shd w:val="clear" w:color="auto" w:fill="FFFFFF"/>
        </w:rPr>
        <w:br/>
        <w:t>od 47,5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lubel</w:t>
      </w:r>
      <w:r>
        <w:rPr>
          <w:shd w:val="clear" w:color="auto" w:fill="FFFFFF"/>
        </w:rPr>
        <w:t>skim (68,7</w:t>
      </w:r>
      <w:r w:rsidRPr="0046029C">
        <w:rPr>
          <w:shd w:val="clear" w:color="auto" w:fill="FFFFFF"/>
        </w:rPr>
        <w:t xml:space="preserve">% średniej krajowej) do </w:t>
      </w:r>
      <w:r>
        <w:rPr>
          <w:shd w:val="clear" w:color="auto" w:fill="FFFFFF"/>
        </w:rPr>
        <w:t>141,4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 xml:space="preserve"> (</w:t>
      </w:r>
      <w:r>
        <w:rPr>
          <w:shd w:val="clear" w:color="auto" w:fill="FFFFFF"/>
        </w:rPr>
        <w:t>204,7%</w:t>
      </w:r>
      <w:r w:rsidRPr="0046029C">
        <w:rPr>
          <w:shd w:val="clear" w:color="auto" w:fill="FFFFFF"/>
        </w:rPr>
        <w:t xml:space="preserve"> średniej krajowej).</w:t>
      </w:r>
    </w:p>
    <w:p w:rsidR="00AE06C7" w:rsidRDefault="00AE06C7" w:rsidP="00AE06C7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>
        <w:rPr>
          <w:shd w:val="clear" w:color="auto" w:fill="FFFFFF"/>
        </w:rPr>
        <w:t>2021</w:t>
      </w:r>
      <w:r w:rsidRPr="00017326">
        <w:rPr>
          <w:shd w:val="clear" w:color="auto" w:fill="FFFFFF"/>
        </w:rPr>
        <w:t xml:space="preserve"> roku w regionie warszawskim stołecznym przewyższał p</w:t>
      </w:r>
      <w:r w:rsidR="00184F2C">
        <w:rPr>
          <w:shd w:val="clear" w:color="auto" w:fill="FFFFFF"/>
        </w:rPr>
        <w:t>rawie</w:t>
      </w:r>
      <w:r w:rsidRPr="00017326">
        <w:rPr>
          <w:shd w:val="clear" w:color="auto" w:fill="FFFFFF"/>
        </w:rPr>
        <w:t xml:space="preserve"> 3-krotnie wartość PKB na 1 mieszkańca regionu lubelskiego, </w:t>
      </w:r>
      <w:r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odnotowano najniższy jego poziom.</w:t>
      </w:r>
    </w:p>
    <w:p w:rsidR="00D05665" w:rsidRPr="00171B5C" w:rsidRDefault="0046029C" w:rsidP="00C132EC">
      <w:pPr>
        <w:spacing w:before="240"/>
        <w:rPr>
          <w:sz w:val="18"/>
          <w:szCs w:val="18"/>
          <w:shd w:val="clear" w:color="auto" w:fill="FFFFFF"/>
        </w:rPr>
      </w:pPr>
      <w:r w:rsidRPr="00171B5C">
        <w:rPr>
          <w:b/>
          <w:sz w:val="18"/>
          <w:szCs w:val="18"/>
          <w:shd w:val="clear" w:color="auto" w:fill="FFFFFF"/>
        </w:rPr>
        <w:t xml:space="preserve">Tablica 1. Produkt krajowy brutto według </w:t>
      </w:r>
      <w:r w:rsidR="00FA0CBD" w:rsidRPr="00171B5C">
        <w:rPr>
          <w:b/>
          <w:sz w:val="18"/>
          <w:szCs w:val="18"/>
          <w:shd w:val="clear" w:color="auto" w:fill="FFFFFF"/>
        </w:rPr>
        <w:t xml:space="preserve">regionów </w:t>
      </w:r>
      <w:r w:rsidRPr="00171B5C">
        <w:rPr>
          <w:b/>
          <w:sz w:val="18"/>
          <w:szCs w:val="18"/>
          <w:shd w:val="clear" w:color="auto" w:fill="FFFFFF"/>
        </w:rPr>
        <w:t xml:space="preserve">w </w:t>
      </w:r>
      <w:r w:rsidR="003A17B4">
        <w:rPr>
          <w:b/>
          <w:sz w:val="18"/>
          <w:szCs w:val="18"/>
          <w:shd w:val="clear" w:color="auto" w:fill="FFFFFF"/>
        </w:rPr>
        <w:t>202</w:t>
      </w:r>
      <w:r w:rsidR="00486756">
        <w:rPr>
          <w:b/>
          <w:sz w:val="18"/>
          <w:szCs w:val="18"/>
          <w:shd w:val="clear" w:color="auto" w:fill="FFFFFF"/>
        </w:rPr>
        <w:t>1</w:t>
      </w:r>
      <w:r w:rsidRPr="00171B5C">
        <w:rPr>
          <w:b/>
          <w:sz w:val="18"/>
          <w:szCs w:val="18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ica 1. Produkt krajowy brutto według regionów w 2021 r. w cenach bieżących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:rsidTr="006A6B7D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:rsidTr="001D3C78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2460E5">
              <w:rPr>
                <w:rFonts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623</w:t>
            </w:r>
            <w:r w:rsidR="002460E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69</w:t>
            </w:r>
            <w:r w:rsidR="002460E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8682F">
              <w:rPr>
                <w:rFonts w:cs="Calibri"/>
                <w:b/>
                <w:bCs/>
                <w:color w:val="000000"/>
                <w:sz w:val="16"/>
                <w:szCs w:val="16"/>
              </w:rPr>
              <w:t>069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81,7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68,7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Pr="00A1177D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69,8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72,9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313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72,8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70,8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204,7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17300B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17300B" w:rsidRPr="00FA0CBD" w:rsidRDefault="0017300B" w:rsidP="0017300B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2460E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17300B" w:rsidRPr="006A6B7D" w:rsidRDefault="0017300B" w:rsidP="0017300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83,8</w:t>
            </w:r>
          </w:p>
        </w:tc>
      </w:tr>
    </w:tbl>
    <w:p w:rsidR="00FA0CBD" w:rsidRPr="00022801" w:rsidRDefault="00FA0CBD" w:rsidP="00C838DC">
      <w:pPr>
        <w:spacing w:before="0" w:after="0"/>
        <w:rPr>
          <w:b/>
          <w:noProof/>
          <w:sz w:val="18"/>
          <w:szCs w:val="18"/>
        </w:rPr>
      </w:pPr>
      <w:r w:rsidRPr="00022801">
        <w:rPr>
          <w:b/>
          <w:noProof/>
          <w:sz w:val="18"/>
          <w:szCs w:val="18"/>
        </w:rPr>
        <w:lastRenderedPageBreak/>
        <w:t xml:space="preserve">Wykres 1. Udział regionów w tworzeniu produktu krajowego brutto w </w:t>
      </w:r>
      <w:r w:rsidR="00103125">
        <w:rPr>
          <w:b/>
          <w:noProof/>
          <w:sz w:val="18"/>
          <w:szCs w:val="18"/>
        </w:rPr>
        <w:t>2021</w:t>
      </w:r>
      <w:r w:rsidRPr="00022801">
        <w:rPr>
          <w:b/>
          <w:noProof/>
          <w:sz w:val="18"/>
          <w:szCs w:val="18"/>
        </w:rPr>
        <w:t xml:space="preserve"> r. (ceny bieżące)</w: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B170F0" w:rsidRDefault="00F73FF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25755DC" wp14:editId="02AEADB8">
                <wp:simplePos x="0" y="0"/>
                <wp:positionH relativeFrom="page">
                  <wp:posOffset>369668</wp:posOffset>
                </wp:positionH>
                <wp:positionV relativeFrom="paragraph">
                  <wp:posOffset>103505</wp:posOffset>
                </wp:positionV>
                <wp:extent cx="5393690" cy="3256915"/>
                <wp:effectExtent l="0" t="0" r="0" b="635"/>
                <wp:wrapNone/>
                <wp:docPr id="8" name="Grupa 8" descr="Wykres kołowy strukturalny (100%) przedstawiający udział regionów w tworzeniu produktu krajowego brutto w 2021 r. w cenach bieżących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690" cy="3256915"/>
                          <a:chOff x="1" y="1"/>
                          <a:chExt cx="5393852" cy="3257053"/>
                        </a:xfrm>
                      </wpg:grpSpPr>
                      <pic:pic xmlns:pic="http://schemas.openxmlformats.org/drawingml/2006/picture">
                        <pic:nvPicPr>
                          <pic:cNvPr id="36" name="Obraz 3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103" y="107004"/>
                            <a:ext cx="511175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7" name="Grupa 37"/>
                        <wpg:cNvGrpSpPr/>
                        <wpg:grpSpPr>
                          <a:xfrm>
                            <a:off x="1" y="1"/>
                            <a:ext cx="5096508" cy="3257053"/>
                            <a:chOff x="1" y="1"/>
                            <a:chExt cx="5096508" cy="3257053"/>
                          </a:xfrm>
                        </wpg:grpSpPr>
                        <wpg:grpSp>
                          <wpg:cNvPr id="38" name="Grupa 38"/>
                          <wpg:cNvGrpSpPr/>
                          <wpg:grpSpPr>
                            <a:xfrm>
                              <a:off x="1" y="1"/>
                              <a:ext cx="5096508" cy="3257053"/>
                              <a:chOff x="0" y="0"/>
                              <a:chExt cx="5096901" cy="3257459"/>
                            </a:xfrm>
                          </wpg:grpSpPr>
                          <wps:wsp>
                            <wps:cNvPr id="39" name="Pole tekstowe 11"/>
                            <wps:cNvSpPr txBox="1"/>
                            <wps:spPr>
                              <a:xfrm>
                                <a:off x="4122615" y="1373414"/>
                                <a:ext cx="96266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12,0%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Śląskie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Pole tekstowe 12"/>
                            <wps:cNvSpPr txBox="1"/>
                            <wps:spPr>
                              <a:xfrm>
                                <a:off x="3927230" y="2299537"/>
                                <a:ext cx="1169671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9,9% Wielkopolskie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Pole tekstowe 18"/>
                            <wps:cNvSpPr txBox="1"/>
                            <wps:spPr>
                              <a:xfrm>
                                <a:off x="1785815" y="2999014"/>
                                <a:ext cx="10604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Małopolskie 8,2%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Pole tekstowe 16"/>
                            <wps:cNvSpPr txBox="1"/>
                            <wps:spPr>
                              <a:xfrm>
                                <a:off x="3317630" y="2858337"/>
                                <a:ext cx="119062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8,4% Dolnośląskie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Pole tekstowe 23"/>
                            <wps:cNvSpPr txBox="1"/>
                            <wps:spPr>
                              <a:xfrm>
                                <a:off x="1348153" y="2745014"/>
                                <a:ext cx="8077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Łódzkie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6,0%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Pole tekstowe 25"/>
                            <wps:cNvSpPr txBox="1"/>
                            <wps:spPr>
                              <a:xfrm>
                                <a:off x="851876" y="2381598"/>
                                <a:ext cx="94107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Pomorskie 6,0%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Pole tekstowe 26"/>
                            <wps:cNvSpPr txBox="1"/>
                            <wps:spPr>
                              <a:xfrm>
                                <a:off x="0" y="1955660"/>
                                <a:ext cx="158940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Mazowiecki regionalny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5,3%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Pole tekstowe 27"/>
                            <wps:cNvSpPr txBox="1"/>
                            <wps:spPr>
                              <a:xfrm>
                                <a:off x="0" y="1498460"/>
                                <a:ext cx="15220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Kujawsko-pomorskie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4,4%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Pole tekstowe 28"/>
                            <wps:cNvSpPr txBox="1"/>
                            <wps:spPr>
                              <a:xfrm>
                                <a:off x="445476" y="1135044"/>
                                <a:ext cx="11239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Podkarpackie 3,8%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Pole tekstowe 29"/>
                            <wps:cNvSpPr txBox="1"/>
                            <wps:spPr>
                              <a:xfrm>
                                <a:off x="441569" y="556706"/>
                                <a:ext cx="145161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Zachodniopomorskie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3,7%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Pole tekstowe 30"/>
                            <wps:cNvSpPr txBox="1"/>
                            <wps:spPr>
                              <a:xfrm>
                                <a:off x="765907" y="830244"/>
                                <a:ext cx="9378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Lubelskie 3,7%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Pole tekstowe 7"/>
                            <wps:cNvSpPr txBox="1"/>
                            <wps:spPr>
                              <a:xfrm>
                                <a:off x="3462215" y="318337"/>
                                <a:ext cx="155765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17,5% Warszawski stołeczny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Pole tekstowe 19"/>
                            <wps:cNvSpPr txBox="1"/>
                            <wps:spPr>
                              <a:xfrm>
                                <a:off x="2606430" y="87783"/>
                                <a:ext cx="106743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2,0% Opolskie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Pole tekstowe 20"/>
                            <wps:cNvSpPr txBox="1"/>
                            <wps:spPr>
                              <a:xfrm>
                                <a:off x="1793412" y="0"/>
                                <a:ext cx="87884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Lubuskie 2,1%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Pole tekstowe 21"/>
                            <wps:cNvSpPr txBox="1"/>
                            <wps:spPr>
                              <a:xfrm>
                                <a:off x="965200" y="263629"/>
                                <a:ext cx="131127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Świętokrzyskie 2,3%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Pole tekstowe 31"/>
                            <wps:cNvSpPr txBox="1"/>
                            <wps:spPr>
                              <a:xfrm>
                                <a:off x="519723" y="388675"/>
                                <a:ext cx="15728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Warmińsko-mazurskie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2,6%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Pole tekstowe 32"/>
                            <wps:cNvSpPr txBox="1"/>
                            <wps:spPr>
                              <a:xfrm>
                                <a:off x="1535723" y="149430"/>
                                <a:ext cx="93154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Podlaskie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2,2%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Pole tekstowe 5"/>
                            <wps:cNvSpPr txBox="1"/>
                            <wps:spPr>
                              <a:xfrm>
                                <a:off x="2274276" y="1459383"/>
                                <a:ext cx="109855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4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="Fira Sans" w:eastAsia="Times New Roman" w:hAnsi="Fira Sans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POLSKA</w:t>
                                  </w:r>
                                </w:p>
                                <w:p w:rsidR="00F73FF6" w:rsidRDefault="00F73FF6" w:rsidP="00F73FF6">
                                  <w:pPr>
                                    <w:pStyle w:val="NormalnyWeb"/>
                                    <w:spacing w:before="0" w:beforeAutospacing="0" w:after="4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2 623,9 mld zł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7" name="Grupa 217"/>
                          <wpg:cNvGrpSpPr/>
                          <wpg:grpSpPr>
                            <a:xfrm>
                              <a:off x="1926077" y="165370"/>
                              <a:ext cx="635881" cy="144000"/>
                              <a:chOff x="1926077" y="165370"/>
                              <a:chExt cx="617266" cy="144000"/>
                            </a:xfrm>
                          </wpg:grpSpPr>
                          <wps:wsp>
                            <wps:cNvPr id="218" name="Łącznik prosty 218"/>
                            <wps:cNvCnPr/>
                            <wps:spPr>
                              <a:xfrm flipV="1">
                                <a:off x="1926077" y="166643"/>
                                <a:ext cx="61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" name="Łącznik prosty 219"/>
                            <wps:cNvCnPr/>
                            <wps:spPr>
                              <a:xfrm rot="5400000" flipV="1">
                                <a:off x="2468924" y="234951"/>
                                <a:ext cx="144000" cy="48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5755DC" id="Grupa 8" o:spid="_x0000_s1029" alt="Wykres kołowy strukturalny (100%) przedstawiający udział regionów w tworzeniu produktu krajowego brutto w 2021 r. w cenach bieżących." style="position:absolute;margin-left:29.1pt;margin-top:8.15pt;width:424.7pt;height:256.45pt;z-index:251806720;mso-position-horizontal-relative:page" coordorigin="" coordsize="53938,325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">
                <v:shape id="Obraz 36" o:spid="_x0000_s1030" type="#_x0000_t75" style="position:absolute;left:2821;top:1070;width:51117;height:30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Rl5vFAAAA2wAAAA8AAABkcnMvZG93bnJldi54bWxEj09rAjEUxO+FfofwBC+iWS1IXY0igthL&#10;D671z/GxeW4WNy/bTarrtzeC0OMwM79hZovWVuJKjS8dKxgOEhDEudMlFwp+duv+JwgfkDVWjknB&#10;nTws5u9vM0y1u/GWrlkoRISwT1GBCaFOpfS5IYt+4Gri6J1dYzFE2RRSN3iLcFvJUZKMpcWS44LB&#10;mlaG8kv2ZxWsjoflaTPJ1vtN7yCHv+ftvfw2SnU77XIKIlAb/sOv9pdW8DGG55f4A+T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EZebxQAAANsAAAAPAAAAAAAAAAAAAAAA&#10;AJ8CAABkcnMvZG93bnJldi54bWxQSwUGAAAAAAQABAD3AAAAkQMAAAAA&#10;">
                  <v:imagedata r:id="rId11" o:title=""/>
                  <v:path arrowok="t"/>
                </v:shape>
                <v:group id="Grupa 37" o:spid="_x0000_s1031" style="position:absolute;width:50965;height:32570" coordorigin="" coordsize="50965,3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Grupa 38" o:spid="_x0000_s1032" style="position:absolute;width:50965;height:32570" coordsize="50969,32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" o:spid="_x0000_s1033" type="#_x0000_t202" style="position:absolute;left:41226;top:13734;width:962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12,0%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Śląskie </w:t>
                            </w:r>
                          </w:p>
                        </w:txbxContent>
                      </v:textbox>
                    </v:shape>
                    <v:shape id="Pole tekstowe 12" o:spid="_x0000_s1034" type="#_x0000_t202" style="position:absolute;left:39272;top:22995;width:11697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9,9% Wielkopolskie </w:t>
                            </w:r>
                          </w:p>
                        </w:txbxContent>
                      </v:textbox>
                    </v:shape>
                    <v:shape id="Pole tekstowe 18" o:spid="_x0000_s1035" type="#_x0000_t202" style="position:absolute;left:17858;top:29990;width:10604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Małopolskie 8,2%</w:t>
                            </w:r>
                          </w:p>
                        </w:txbxContent>
                      </v:textbox>
                    </v:shape>
                    <v:shape id="Pole tekstowe 16" o:spid="_x0000_s1036" type="#_x0000_t202" style="position:absolute;left:33176;top:28583;width:1190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8,4% Dolnośląskie </w:t>
                            </w:r>
                          </w:p>
                        </w:txbxContent>
                      </v:textbox>
                    </v:shape>
                    <v:shape id="Pole tekstowe 23" o:spid="_x0000_s1037" type="#_x0000_t202" style="position:absolute;left:13481;top:27450;width:8077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Łódzkie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6,0%</w:t>
                            </w:r>
                          </w:p>
                        </w:txbxContent>
                      </v:textbox>
                    </v:shape>
                    <v:shape id="Pole tekstowe 25" o:spid="_x0000_s1038" type="#_x0000_t202" style="position:absolute;left:8518;top:23815;width:9411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Pomorskie 6,0%</w:t>
                            </w:r>
                          </w:p>
                        </w:txbxContent>
                      </v:textbox>
                    </v:shape>
                    <v:shape id="Pole tekstowe 26" o:spid="_x0000_s1039" type="#_x0000_t202" style="position:absolute;top:19556;width:15894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Mazowiecki regionalny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5,3%</w:t>
                            </w:r>
                          </w:p>
                        </w:txbxContent>
                      </v:textbox>
                    </v:shape>
                    <v:shape id="Pole tekstowe 27" o:spid="_x0000_s1040" type="#_x0000_t202" style="position:absolute;top:14984;width:15220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Kujawsko-pomorskie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4,4%</w:t>
                            </w:r>
                          </w:p>
                        </w:txbxContent>
                      </v:textbox>
                    </v:shape>
                    <v:shape id="Pole tekstowe 28" o:spid="_x0000_s1041" type="#_x0000_t202" style="position:absolute;left:4454;top:11350;width:11240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Podkarpackie 3,8%</w:t>
                            </w:r>
                          </w:p>
                        </w:txbxContent>
                      </v:textbox>
                    </v:shape>
                    <v:shape id="Pole tekstowe 29" o:spid="_x0000_s1042" type="#_x0000_t202" style="position:absolute;left:4415;top:5567;width:1451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Zachodniopomorskie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3,7%</w:t>
                            </w:r>
                          </w:p>
                        </w:txbxContent>
                      </v:textbox>
                    </v:shape>
                    <v:shape id="Pole tekstowe 30" o:spid="_x0000_s1043" type="#_x0000_t202" style="position:absolute;left:7659;top:8302;width:9379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Lubelskie 3,7%</w:t>
                            </w:r>
                          </w:p>
                        </w:txbxContent>
                      </v:textbox>
                    </v:shape>
                    <v:shape id="Pole tekstowe 7" o:spid="_x0000_s1044" type="#_x0000_t202" style="position:absolute;left:34622;top:3183;width:1557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17,5% Warszawski stołeczny</w:t>
                            </w:r>
                          </w:p>
                        </w:txbxContent>
                      </v:textbox>
                    </v:shape>
                    <v:shape id="Pole tekstowe 19" o:spid="_x0000_s1045" type="#_x0000_t202" style="position:absolute;left:26064;top:877;width:10674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2,0% Opolskie</w:t>
                            </w:r>
                          </w:p>
                        </w:txbxContent>
                      </v:textbox>
                    </v:shape>
                    <v:shape id="Pole tekstowe 20" o:spid="_x0000_s1046" type="#_x0000_t202" style="position:absolute;left:17934;width:8788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Lubuskie 2,1%</w:t>
                            </w:r>
                          </w:p>
                        </w:txbxContent>
                      </v:textbox>
                    </v:shape>
                    <v:shape id="Pole tekstowe 21" o:spid="_x0000_s1047" type="#_x0000_t202" style="position:absolute;left:9652;top:2636;width:13112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Świętokrzyskie 2,3%</w:t>
                            </w:r>
                          </w:p>
                        </w:txbxContent>
                      </v:textbox>
                    </v:shape>
                    <v:shape id="Pole tekstowe 31" o:spid="_x0000_s1048" type="#_x0000_t202" style="position:absolute;left:5197;top:3886;width:15729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Warmińsko-mazurskie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2,6%</w:t>
                            </w:r>
                          </w:p>
                        </w:txbxContent>
                      </v:textbox>
                    </v:shape>
                    <v:shape id="Pole tekstowe 32" o:spid="_x0000_s1049" type="#_x0000_t202" style="position:absolute;left:15357;top:1494;width:9315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Podlaskie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2,2%</w:t>
                            </w:r>
                          </w:p>
                        </w:txbxContent>
                      </v:textbox>
                    </v:shape>
                    <v:shape id="Pole tekstowe 5" o:spid="_x0000_s1050" type="#_x0000_t202" style="position:absolute;left:22742;top:14593;width:10986;height:4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Zh8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Zh8MAAADcAAAADwAAAAAAAAAAAAAAAACYAgAAZHJzL2Rv&#10;d25yZXYueG1sUEsFBgAAAAAEAAQA9QAAAIgDAAAAAA==&#10;" filled="f" stroked="f" strokeweight=".5pt">
                      <v:textbox>
                        <w:txbxContent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40" w:afterAutospacing="0" w:line="256" w:lineRule="auto"/>
                              <w:jc w:val="center"/>
                            </w:pPr>
                            <w:r>
                              <w:rPr>
                                <w:rFonts w:ascii="Fira Sans" w:eastAsia="Times New Roman" w:hAnsi="Fira Sans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POLSKA</w:t>
                            </w:r>
                          </w:p>
                          <w:p w:rsidR="00F73FF6" w:rsidRDefault="00F73FF6" w:rsidP="00F73FF6">
                            <w:pPr>
                              <w:pStyle w:val="NormalnyWeb"/>
                              <w:spacing w:before="0" w:beforeAutospacing="0" w:after="40" w:afterAutospacing="0" w:line="256" w:lineRule="auto"/>
                              <w:jc w:val="center"/>
                            </w:pPr>
                            <w:r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>2 623,9 mld zł</w:t>
                            </w:r>
                          </w:p>
                        </w:txbxContent>
                      </v:textbox>
                    </v:shape>
                  </v:group>
                  <v:group id="Grupa 217" o:spid="_x0000_s1051" style="position:absolute;left:19260;top:1653;width:6359;height:1440" coordorigin="19260,1653" coordsize="617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<v:line id="Łącznik prosty 218" o:spid="_x0000_s1052" style="position:absolute;flip:y;visibility:visible;mso-wrap-style:square" from="19260,1666" to="25380,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THMAAAADcAAAADwAAAGRycy9kb3ducmV2LnhtbERPTYvCMBC9C/sfwgjeNNXDIl2jSMHV&#10;w15WpXgcmrGtm0xKErXurzcHwePjfS9WvTXiRj60jhVMJxkI4srplmsFx8NmPAcRIrJG45gUPCjA&#10;avkxWGCu3Z1/6baPtUghHHJU0MTY5VKGqiGLYeI64sSdnbcYE/S11B7vKdwaOcuyT2mx5dTQYEdF&#10;Q9Xf/moVFKY89dtvz7G8/J+vP7QpLsYoNRr26y8Qkfr4Fr/cO61gNk1r05l0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EExzAAAAA3AAAAA8AAAAAAAAAAAAAAAAA&#10;oQIAAGRycy9kb3ducmV2LnhtbFBLBQYAAAAABAAEAPkAAACOAwAAAAA=&#10;" strokecolor="black [3213]" strokeweight=".5pt">
                      <v:stroke joinstyle="miter"/>
                    </v:line>
                    <v:line id="Łącznik prosty 219" o:spid="_x0000_s1053" style="position:absolute;rotation:-90;flip:y;visibility:visible;mso-wrap-style:square" from="24689,2349" to="26129,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nAqMQAAADcAAAADwAAAGRycy9kb3ducmV2LnhtbESPzYrCQBCE7wu+w9CCt3WiB1mjo/iz&#10;C7nIstEHaDJtEsx0x8yo8e2dhYU9FlX1FbVc965Rd+p8LWxgMk5AERdiay4NnI5f7x+gfEC22AiT&#10;gSd5WK8Gb0tMrTz4h+55KFWEsE/RQBVCm2rti4oc+rG0xNE7S+cwRNmV2nb4iHDX6GmSzLTDmuNC&#10;hS3tKiou+c0ZEJHdfFP2+/zqDtl+drt8b7NPY0bDfrMAFagP/+G/dmYNTCdz+D0Tj4Be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OcCoxAAAANwAAAAPAAAAAAAAAAAA&#10;AAAAAKECAABkcnMvZG93bnJldi54bWxQSwUGAAAAAAQABAD5AAAAkgMAAAAA&#10;" strokecolor="black [3213]" strokeweight=".5pt">
                      <v:stroke joinstyle="miter"/>
                    </v:line>
                  </v:group>
                </v:group>
                <w10:wrap anchorx="page"/>
              </v:group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8C0D88" w:rsidP="008C0D88">
      <w:pPr>
        <w:tabs>
          <w:tab w:val="left" w:pos="5220"/>
        </w:tabs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8C0D88" w:rsidP="006D057C">
      <w:pPr>
        <w:tabs>
          <w:tab w:val="left" w:pos="2925"/>
          <w:tab w:val="right" w:pos="7936"/>
        </w:tabs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ab/>
      </w:r>
      <w:r w:rsidR="006D057C">
        <w:rPr>
          <w:shd w:val="clear" w:color="auto" w:fill="FFFFFF"/>
        </w:rPr>
        <w:tab/>
      </w:r>
    </w:p>
    <w:p w:rsidR="00B170F0" w:rsidRDefault="006D057C" w:rsidP="006D057C">
      <w:pPr>
        <w:tabs>
          <w:tab w:val="left" w:pos="6720"/>
        </w:tabs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D3600D" w:rsidP="00D3600D">
      <w:pPr>
        <w:tabs>
          <w:tab w:val="left" w:pos="5340"/>
        </w:tabs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1300"/>
        </w:tabs>
        <w:spacing w:before="0" w:after="0"/>
        <w:rPr>
          <w:shd w:val="clear" w:color="auto" w:fill="FFFFFF"/>
        </w:rPr>
      </w:pP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8508C8" w:rsidRDefault="008508C8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D93028" w:rsidRPr="00B8339A" w:rsidRDefault="000B546A" w:rsidP="00FB3D19">
      <w:pPr>
        <w:spacing w:before="0" w:after="0"/>
        <w:rPr>
          <w:b/>
          <w:sz w:val="18"/>
          <w:szCs w:val="18"/>
          <w:shd w:val="clear" w:color="auto" w:fill="FFFFFF"/>
        </w:rPr>
      </w:pPr>
      <w:r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B8339A">
        <w:rPr>
          <w:b/>
          <w:sz w:val="18"/>
          <w:szCs w:val="18"/>
          <w:shd w:val="clear" w:color="auto" w:fill="FFFFFF"/>
        </w:rPr>
        <w:t>202</w:t>
      </w:r>
      <w:r w:rsidR="00B75F3C">
        <w:rPr>
          <w:b/>
          <w:sz w:val="18"/>
          <w:szCs w:val="18"/>
          <w:shd w:val="clear" w:color="auto" w:fill="FFFFFF"/>
        </w:rPr>
        <w:t>1</w:t>
      </w:r>
      <w:r w:rsidRPr="00022801">
        <w:rPr>
          <w:b/>
          <w:sz w:val="18"/>
          <w:szCs w:val="18"/>
          <w:shd w:val="clear" w:color="auto" w:fill="FFFFFF"/>
        </w:rPr>
        <w:t xml:space="preserve"> r. (ceny bieżące)</w: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D93028" w:rsidRDefault="00C0544E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227D51BD" wp14:editId="3CB57C47">
                <wp:simplePos x="0" y="0"/>
                <wp:positionH relativeFrom="margin">
                  <wp:align>center</wp:align>
                </wp:positionH>
                <wp:positionV relativeFrom="paragraph">
                  <wp:posOffset>58636</wp:posOffset>
                </wp:positionV>
                <wp:extent cx="5219065" cy="3530600"/>
                <wp:effectExtent l="0" t="0" r="635" b="0"/>
                <wp:wrapNone/>
                <wp:docPr id="5" name="Grupa 5" descr="Kartodiagram przedstawiający produkt krajowy brutto na 1 mieszkańca według regionów w 2021 r. w cenach bieżących. Cieniowanie (6 kolorów) – regiony Polski, produkt krajowy brutto na 1 mieszkańca w tysiącach złotych od 47,5 do 141,4. Dodatkowo dla Polski wartość produktu krajowego brutto na 1 mieszkańca 69,1 tys. zł. Diagram kołowy (różne wielkości) – Polska=100 od 68,7% do 204,7%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065" cy="3530600"/>
                          <a:chOff x="0" y="0"/>
                          <a:chExt cx="5219065" cy="3530736"/>
                        </a:xfrm>
                      </wpg:grpSpPr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5152390" cy="339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" name="Grupa 11"/>
                        <wpg:cNvGrpSpPr/>
                        <wpg:grpSpPr>
                          <a:xfrm>
                            <a:off x="0" y="152400"/>
                            <a:ext cx="5003450" cy="3378336"/>
                            <a:chOff x="0" y="152400"/>
                            <a:chExt cx="5003450" cy="3378336"/>
                          </a:xfrm>
                        </wpg:grpSpPr>
                        <wps:wsp>
                          <wps:cNvPr id="12" name="Pole tekstowe 37"/>
                          <wps:cNvSpPr txBox="1"/>
                          <wps:spPr>
                            <a:xfrm>
                              <a:off x="46893" y="1003160"/>
                              <a:ext cx="685800" cy="307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W tys. zł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Pole tekstowe 36"/>
                          <wps:cNvSpPr txBox="1"/>
                          <wps:spPr>
                            <a:xfrm>
                              <a:off x="408633" y="1200778"/>
                              <a:ext cx="672998" cy="1103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18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78,1-141,4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72,1-78,0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66,1-72,0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60,1-66,0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54,1-60,0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47,5-54,0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Pole tekstowe 38"/>
                          <wps:cNvSpPr txBox="1"/>
                          <wps:spPr>
                            <a:xfrm>
                              <a:off x="0" y="2664487"/>
                              <a:ext cx="922655" cy="288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Polska=100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21" y="262931"/>
                              <a:ext cx="724535" cy="259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69,1 tys. zł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Pole tekstowe 39"/>
                          <wps:cNvSpPr txBox="1"/>
                          <wps:spPr>
                            <a:xfrm>
                              <a:off x="4264171" y="2599013"/>
                              <a:ext cx="460375" cy="335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69,8%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ole tekstowe 50"/>
                          <wps:cNvSpPr txBox="1"/>
                          <wps:spPr>
                            <a:xfrm>
                              <a:off x="46893" y="3267389"/>
                              <a:ext cx="2132381" cy="2633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0" w:beforeAutospacing="0" w:after="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 xml:space="preserve"> 68,7     80,0  90,0  100,0  110,0                         204,7%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ole tekstowe 51"/>
                          <wps:cNvSpPr txBox="1"/>
                          <wps:spPr>
                            <a:xfrm>
                              <a:off x="2703327" y="152400"/>
                              <a:ext cx="444500" cy="436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96,7%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ole tekstowe 52"/>
                          <wps:cNvSpPr txBox="1"/>
                          <wps:spPr>
                            <a:xfrm>
                              <a:off x="1845868" y="467248"/>
                              <a:ext cx="496570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83,8%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ole tekstowe 53"/>
                          <wps:cNvSpPr txBox="1"/>
                          <wps:spPr>
                            <a:xfrm>
                              <a:off x="1745384" y="1311309"/>
                              <a:ext cx="445770" cy="424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81,4%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ole tekstowe 54"/>
                          <wps:cNvSpPr txBox="1"/>
                          <wps:spPr>
                            <a:xfrm>
                              <a:off x="3740142" y="356716"/>
                              <a:ext cx="592455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70,8%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ole tekstowe 55"/>
                          <wps:cNvSpPr txBox="1"/>
                          <wps:spPr>
                            <a:xfrm>
                              <a:off x="4488584" y="688312"/>
                              <a:ext cx="452755" cy="497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72,9%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Pole tekstowe 56"/>
                          <wps:cNvSpPr txBox="1"/>
                          <wps:spPr>
                            <a:xfrm>
                              <a:off x="3785200" y="882259"/>
                              <a:ext cx="599440" cy="460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87,9%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ole tekstowe 57"/>
                          <wps:cNvSpPr txBox="1"/>
                          <wps:spPr>
                            <a:xfrm>
                              <a:off x="3822044" y="1348153"/>
                              <a:ext cx="599440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204,7%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ole tekstowe 58"/>
                          <wps:cNvSpPr txBox="1"/>
                          <wps:spPr>
                            <a:xfrm>
                              <a:off x="4513865" y="1860619"/>
                              <a:ext cx="489585" cy="401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68,7%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ole tekstowe 59"/>
                          <wps:cNvSpPr txBox="1"/>
                          <wps:spPr>
                            <a:xfrm>
                              <a:off x="3733443" y="2172118"/>
                              <a:ext cx="526415" cy="401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72,8%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Pole tekstowe 60"/>
                          <wps:cNvSpPr txBox="1"/>
                          <wps:spPr>
                            <a:xfrm>
                              <a:off x="3564136" y="2704681"/>
                              <a:ext cx="474980" cy="453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91,0%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4"/>
                                    <w:szCs w:val="1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ole tekstowe 61"/>
                          <wps:cNvSpPr txBox="1"/>
                          <wps:spPr>
                            <a:xfrm>
                              <a:off x="3036758" y="2376435"/>
                              <a:ext cx="58483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103,4%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ole tekstowe 62"/>
                          <wps:cNvSpPr txBox="1"/>
                          <wps:spPr>
                            <a:xfrm>
                              <a:off x="2679881" y="2215661"/>
                              <a:ext cx="433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81,5%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Pole tekstowe 63"/>
                          <wps:cNvSpPr txBox="1"/>
                          <wps:spPr>
                            <a:xfrm>
                              <a:off x="2093727" y="1947705"/>
                              <a:ext cx="607060" cy="460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110,3%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Pole tekstowe 192"/>
                          <wps:cNvSpPr txBox="1"/>
                          <wps:spPr>
                            <a:xfrm>
                              <a:off x="2395498" y="1321358"/>
                              <a:ext cx="569595" cy="5473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107,0%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Pole tekstowe 193"/>
                          <wps:cNvSpPr txBox="1"/>
                          <wps:spPr>
                            <a:xfrm>
                              <a:off x="2907644" y="808892"/>
                              <a:ext cx="607060" cy="431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81,7%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Pole tekstowe 194"/>
                          <wps:cNvSpPr txBox="1"/>
                          <wps:spPr>
                            <a:xfrm>
                              <a:off x="3241074" y="1661167"/>
                              <a:ext cx="607060" cy="453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95,5%</w:t>
                                </w:r>
                              </w:p>
                              <w:p w:rsidR="00C0544E" w:rsidRDefault="00C0544E" w:rsidP="00C0544E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4"/>
                                    <w:szCs w:val="1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7D51BD" id="Grupa 5" o:spid="_x0000_s1054" alt="Kartodiagram przedstawiający produkt krajowy brutto na 1 mieszkańca według regionów w 2021 r. w cenach bieżących. Cieniowanie (6 kolorów) – regiony Polski, produkt krajowy brutto na 1 mieszkańca w tysiącach złotych od 47,5 do 141,4. Dodatkowo dla Polski wartość produktu krajowego brutto na 1 mieszkańca 69,1 tys. zł. Diagram kołowy (różne wielkości) – Polska=100 od 68,7% do 204,7%. " style="position:absolute;margin-left:0;margin-top:4.6pt;width:410.95pt;height:278pt;z-index:251804672;mso-position-horizontal:center;mso-position-horizontal-relative:margin" coordsize="52190,353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">
                <v:shape id="Obraz 7" o:spid="_x0000_s1055" type="#_x0000_t75" style="position:absolute;left:666;width:51524;height:33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RwgDDAAAA2gAAAA8AAABkcnMvZG93bnJldi54bWxEj0GLwjAUhO+C/yE8wYusqbLoWo0igqCH&#10;RdRdsLdH82yLzUtpYu3++40geBxm5htmsWpNKRqqXWFZwWgYgSBOrS44U/Bz3n58gXAeWWNpmRT8&#10;kYPVsttZYKztg4/UnHwmAoRdjApy76tYSpfmZNANbUUcvKutDfog60zqGh8Bbko5jqKJNFhwWMix&#10;ok1O6e10Nwqus8ZeBvvvX5olo/Vh8FklZZso1e+16zkIT61/h1/tnVYwheeVc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HCAMMAAADaAAAADwAAAAAAAAAAAAAAAACf&#10;AgAAZHJzL2Rvd25yZXYueG1sUEsFBgAAAAAEAAQA9wAAAI8DAAAAAA==&#10;">
                  <v:imagedata r:id="rId14" o:title=""/>
                  <v:path arrowok="t"/>
                </v:shape>
                <v:group id="Grupa 11" o:spid="_x0000_s1056" style="position:absolute;top:1524;width:50034;height:33783" coordorigin=",1524" coordsize="50034,33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Pole tekstowe 37" o:spid="_x0000_s1057" type="#_x0000_t202" style="position:absolute;left:468;top:10031;width:685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W tys. zł</w:t>
                          </w:r>
                        </w:p>
                      </w:txbxContent>
                    </v:textbox>
                  </v:shape>
                  <v:shape id="Pole tekstowe 36" o:spid="_x0000_s1058" type="#_x0000_t202" style="position:absolute;left:4086;top:12007;width:6730;height:1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18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78,1-141,4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72,1-78,0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66,1-72,0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60,1-66,0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54,1-60,0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47,5-54,0</w:t>
                          </w:r>
                        </w:p>
                      </w:txbxContent>
                    </v:textbox>
                  </v:shape>
                  <v:shape id="Pole tekstowe 38" o:spid="_x0000_s1059" type="#_x0000_t202" style="position:absolute;top:26644;width:9226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Polska=100</w:t>
                          </w:r>
                        </w:p>
                      </w:txbxContent>
                    </v:textbox>
                  </v:shape>
                  <v:shape id="_x0000_s1060" type="#_x0000_t202" style="position:absolute;left:7871;top:2629;width:7245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69,1 tys. zł</w:t>
                          </w:r>
                        </w:p>
                      </w:txbxContent>
                    </v:textbox>
                  </v:shape>
                  <v:shape id="Pole tekstowe 39" o:spid="_x0000_s1061" type="#_x0000_t202" style="position:absolute;left:42641;top:25990;width:4604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69,8%</w:t>
                          </w:r>
                        </w:p>
                      </w:txbxContent>
                    </v:textbox>
                  </v:shape>
                  <v:shape id="Pole tekstowe 50" o:spid="_x0000_s1062" type="#_x0000_t202" style="position:absolute;left:468;top:32673;width:21324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0" w:beforeAutospacing="0" w:after="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 xml:space="preserve">68,7     80,0  90,0  100,0  110,0                 </w:t>
                          </w:r>
                          <w:proofErr w:type="gramEnd"/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 xml:space="preserve">        204,7%</w:t>
                          </w:r>
                        </w:p>
                      </w:txbxContent>
                    </v:textbox>
                  </v:shape>
                  <v:shape id="Pole tekstowe 51" o:spid="_x0000_s1063" type="#_x0000_t202" style="position:absolute;left:27033;top:1524;width:4445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96,7%</w:t>
                          </w:r>
                        </w:p>
                      </w:txbxContent>
                    </v:textbox>
                  </v:shape>
                  <v:shape id="Pole tekstowe 52" o:spid="_x0000_s1064" type="#_x0000_t202" style="position:absolute;left:18458;top:4672;width:4966;height:4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83,8%</w:t>
                          </w:r>
                        </w:p>
                      </w:txbxContent>
                    </v:textbox>
                  </v:shape>
                  <v:shape id="Pole tekstowe 53" o:spid="_x0000_s1065" type="#_x0000_t202" style="position:absolute;left:17453;top:13113;width:4458;height:4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81,4%</w:t>
                          </w:r>
                        </w:p>
                      </w:txbxContent>
                    </v:textbox>
                  </v:shape>
                  <v:shape id="Pole tekstowe 54" o:spid="_x0000_s1066" type="#_x0000_t202" style="position:absolute;left:37401;top:3567;width:5924;height:4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70,8%</w:t>
                          </w:r>
                        </w:p>
                      </w:txbxContent>
                    </v:textbox>
                  </v:shape>
                  <v:shape id="Pole tekstowe 55" o:spid="_x0000_s1067" type="#_x0000_t202" style="position:absolute;left:44885;top:6883;width:4528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72,9%</w:t>
                          </w:r>
                        </w:p>
                      </w:txbxContent>
                    </v:textbox>
                  </v:shape>
                  <v:shape id="Pole tekstowe 56" o:spid="_x0000_s1068" type="#_x0000_t202" style="position:absolute;left:37852;top:8822;width:5994;height:4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87,9%</w:t>
                          </w:r>
                        </w:p>
                      </w:txbxContent>
                    </v:textbox>
                  </v:shape>
                  <v:shape id="Pole tekstowe 57" o:spid="_x0000_s1069" type="#_x0000_t202" style="position:absolute;left:38220;top:13481;width:5994;height:4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204,7%</w:t>
                          </w:r>
                        </w:p>
                      </w:txbxContent>
                    </v:textbox>
                  </v:shape>
                  <v:shape id="Pole tekstowe 58" o:spid="_x0000_s1070" type="#_x0000_t202" style="position:absolute;left:45138;top:18606;width:4896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68,7%</w:t>
                          </w:r>
                        </w:p>
                      </w:txbxContent>
                    </v:textbox>
                  </v:shape>
                  <v:shape id="Pole tekstowe 59" o:spid="_x0000_s1071" type="#_x0000_t202" style="position:absolute;left:37334;top:21721;width:5264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72,8%</w:t>
                          </w:r>
                        </w:p>
                      </w:txbxContent>
                    </v:textbox>
                  </v:shape>
                  <v:shape id="Pole tekstowe 60" o:spid="_x0000_s1072" type="#_x0000_t202" style="position:absolute;left:35641;top:27046;width:4750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91,0%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4"/>
                              <w:szCs w:val="14"/>
                            </w:rPr>
                            <w:t> </w:t>
                          </w:r>
                        </w:p>
                      </w:txbxContent>
                    </v:textbox>
                  </v:shape>
                  <v:shape id="Pole tekstowe 61" o:spid="_x0000_s1073" type="#_x0000_t202" style="position:absolute;left:30367;top:23764;width:584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103,4%</w:t>
                          </w:r>
                        </w:p>
                      </w:txbxContent>
                    </v:textbox>
                  </v:shape>
                  <v:shape id="Pole tekstowe 62" o:spid="_x0000_s1074" type="#_x0000_t202" style="position:absolute;left:26798;top:22156;width:4331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81,5%</w:t>
                          </w:r>
                        </w:p>
                      </w:txbxContent>
                    </v:textbox>
                  </v:shape>
                  <v:shape id="Pole tekstowe 63" o:spid="_x0000_s1075" type="#_x0000_t202" style="position:absolute;left:20937;top:19477;width:607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j1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pj1cYAAADc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110,3%</w:t>
                          </w:r>
                        </w:p>
                      </w:txbxContent>
                    </v:textbox>
                  </v:shape>
                  <v:shape id="Pole tekstowe 192" o:spid="_x0000_s1076" type="#_x0000_t202" style="position:absolute;left:23954;top:13213;width:5696;height: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7oc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P7ocYAAADc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107,0%</w:t>
                          </w:r>
                        </w:p>
                      </w:txbxContent>
                    </v:textbox>
                  </v:shape>
                  <v:shape id="Pole tekstowe 193" o:spid="_x0000_s1077" type="#_x0000_t202" style="position:absolute;left:29076;top:8088;width:6071;height:4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81,7%</w:t>
                          </w:r>
                        </w:p>
                      </w:txbxContent>
                    </v:textbox>
                  </v:shape>
                  <v:shape id="Pole tekstowe 194" o:spid="_x0000_s1078" type="#_x0000_t202" style="position:absolute;left:32410;top:16611;width:6071;height:4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ATc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yTyF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3ATcYAAADcAAAADwAAAAAAAAAAAAAAAACYAgAAZHJz&#10;L2Rvd25yZXYueG1sUEsFBgAAAAAEAAQA9QAAAIsDAAAAAA==&#10;" filled="f" stroked="f" strokeweight=".5pt">
                    <v:textbox>
                      <w:txbxContent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95,5%</w:t>
                          </w:r>
                        </w:p>
                        <w:p w:rsidR="00C0544E" w:rsidRDefault="00C0544E" w:rsidP="00C0544E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4"/>
                              <w:szCs w:val="14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A83146" w:rsidRDefault="00A83146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607F65" w:rsidP="007F3981">
      <w:pPr>
        <w:spacing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 i będą przedmiotem rewizji, zgodnie z polityką rewizji stosowaną w rachunkach narodowych i regio</w:t>
      </w:r>
      <w:r w:rsidR="00850C62">
        <w:rPr>
          <w:shd w:val="clear" w:color="auto" w:fill="FFFFFF"/>
        </w:rPr>
        <w:t>nalnych. Dane ostateczne za 202</w:t>
      </w:r>
      <w:r w:rsidR="00E767D5">
        <w:rPr>
          <w:shd w:val="clear" w:color="auto" w:fill="FFFFFF"/>
        </w:rPr>
        <w:t>1</w:t>
      </w:r>
      <w:r w:rsidRPr="00607F65">
        <w:rPr>
          <w:shd w:val="clear" w:color="auto" w:fill="FFFFFF"/>
        </w:rPr>
        <w:t xml:space="preserve"> rok b</w:t>
      </w:r>
      <w:r w:rsidR="00850C62">
        <w:rPr>
          <w:shd w:val="clear" w:color="auto" w:fill="FFFFFF"/>
        </w:rPr>
        <w:t>ędą dostępne w</w:t>
      </w:r>
      <w:r w:rsidR="004D7B87">
        <w:rPr>
          <w:shd w:val="clear" w:color="auto" w:fill="FFFFFF"/>
        </w:rPr>
        <w:t xml:space="preserve">e wrześniu </w:t>
      </w:r>
      <w:r w:rsidR="00454044">
        <w:rPr>
          <w:shd w:val="clear" w:color="auto" w:fill="FFFFFF"/>
        </w:rPr>
        <w:t>2023</w:t>
      </w:r>
      <w:r w:rsidRPr="00607F65">
        <w:rPr>
          <w:shd w:val="clear" w:color="auto" w:fill="FFFFFF"/>
        </w:rPr>
        <w:t xml:space="preserve"> r.</w:t>
      </w:r>
    </w:p>
    <w:p w:rsidR="00470049" w:rsidRPr="00470049" w:rsidRDefault="00470049" w:rsidP="00AB7AB5">
      <w:pPr>
        <w:spacing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3C47B4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p w:rsidR="00EA2C0E" w:rsidRPr="00796462" w:rsidRDefault="00EA2C0E" w:rsidP="00EA2C0E">
      <w:pPr>
        <w:spacing w:before="0" w:after="0"/>
        <w:jc w:val="both"/>
        <w:rPr>
          <w:szCs w:val="19"/>
        </w:rPr>
      </w:pPr>
    </w:p>
    <w:tbl>
      <w:tblPr>
        <w:tblW w:w="9854" w:type="dxa"/>
        <w:tblInd w:w="27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7F3981" w:rsidRPr="0059253B" w:rsidTr="009E6F57">
        <w:trPr>
          <w:trHeight w:val="1627"/>
        </w:trPr>
        <w:tc>
          <w:tcPr>
            <w:tcW w:w="4927" w:type="dxa"/>
          </w:tcPr>
          <w:p w:rsidR="007F3981" w:rsidRPr="008F3638" w:rsidRDefault="007F3981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:rsidR="007F3981" w:rsidRPr="00BB4F09" w:rsidRDefault="007F3981" w:rsidP="009E6F5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Aurelia Hetmańska</w:t>
            </w:r>
          </w:p>
          <w:p w:rsidR="007F3981" w:rsidRPr="00250F4E" w:rsidRDefault="007F3981" w:rsidP="009E6F57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</w:tc>
        <w:tc>
          <w:tcPr>
            <w:tcW w:w="4927" w:type="dxa"/>
          </w:tcPr>
          <w:p w:rsidR="00250F4E" w:rsidRDefault="00250F4E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7F3981" w:rsidRPr="008F3638" w:rsidRDefault="007F3981" w:rsidP="009E6F5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7F3981" w:rsidRPr="009E6F57" w:rsidRDefault="007F3981" w:rsidP="009E6F57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Pr="00ED2AA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</w:tc>
      </w:tr>
    </w:tbl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F422C" w:rsidTr="005F422C">
        <w:trPr>
          <w:trHeight w:val="418"/>
        </w:trPr>
        <w:tc>
          <w:tcPr>
            <w:tcW w:w="4926" w:type="dxa"/>
            <w:vMerge w:val="restart"/>
          </w:tcPr>
          <w:p w:rsidR="005F422C" w:rsidRPr="00C91687" w:rsidRDefault="0092407B" w:rsidP="001768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Wydział Współpracy z Mediami</w:t>
            </w:r>
          </w:p>
          <w:p w:rsidR="005F422C" w:rsidRPr="00C91687" w:rsidRDefault="005F422C" w:rsidP="001768FE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</w:p>
          <w:p w:rsidR="005F422C" w:rsidRPr="00F05FC7" w:rsidRDefault="005F422C" w:rsidP="001768F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5F422C" w:rsidRDefault="005F422C" w:rsidP="001768F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190027CB" wp14:editId="360352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5" name="Obraz 35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5F422C" w:rsidTr="005F422C">
        <w:trPr>
          <w:trHeight w:val="418"/>
        </w:trPr>
        <w:tc>
          <w:tcPr>
            <w:tcW w:w="4926" w:type="dxa"/>
            <w:vMerge/>
          </w:tcPr>
          <w:p w:rsidR="005F422C" w:rsidRPr="00C91687" w:rsidRDefault="005F422C" w:rsidP="001768F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5F422C" w:rsidRDefault="005F422C" w:rsidP="001768F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3FCBC1AC" wp14:editId="06D1A8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0" name="Obraz 4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5F422C" w:rsidTr="005F422C">
        <w:trPr>
          <w:trHeight w:val="476"/>
        </w:trPr>
        <w:tc>
          <w:tcPr>
            <w:tcW w:w="4926" w:type="dxa"/>
            <w:vMerge/>
          </w:tcPr>
          <w:p w:rsidR="005F422C" w:rsidRPr="00C91687" w:rsidRDefault="005F422C" w:rsidP="001768F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F422C" w:rsidRDefault="005F422C" w:rsidP="001768F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56EE86DA" wp14:editId="17B84A6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2" name="Obraz 42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5F422C" w:rsidRPr="003D5F42" w:rsidTr="005F422C">
        <w:trPr>
          <w:trHeight w:val="476"/>
        </w:trPr>
        <w:tc>
          <w:tcPr>
            <w:tcW w:w="4926" w:type="dxa"/>
          </w:tcPr>
          <w:p w:rsidR="005F422C" w:rsidRPr="00250F4E" w:rsidRDefault="005F422C" w:rsidP="001768FE">
            <w:pPr>
              <w:rPr>
                <w:sz w:val="20"/>
              </w:rPr>
            </w:pPr>
          </w:p>
        </w:tc>
        <w:tc>
          <w:tcPr>
            <w:tcW w:w="4927" w:type="dxa"/>
          </w:tcPr>
          <w:p w:rsidR="005F422C" w:rsidRPr="003D5F42" w:rsidRDefault="005F422C" w:rsidP="001768F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4E1D5B25" wp14:editId="573E847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3" name="Obraz 4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F422C" w:rsidRPr="003D5F42" w:rsidTr="005F422C">
        <w:trPr>
          <w:trHeight w:val="476"/>
        </w:trPr>
        <w:tc>
          <w:tcPr>
            <w:tcW w:w="4926" w:type="dxa"/>
          </w:tcPr>
          <w:p w:rsidR="005F422C" w:rsidRPr="00250F4E" w:rsidRDefault="005F422C" w:rsidP="001768FE">
            <w:pPr>
              <w:rPr>
                <w:sz w:val="20"/>
              </w:rPr>
            </w:pPr>
          </w:p>
        </w:tc>
        <w:tc>
          <w:tcPr>
            <w:tcW w:w="4927" w:type="dxa"/>
          </w:tcPr>
          <w:p w:rsidR="005F422C" w:rsidRPr="003D5F42" w:rsidRDefault="005F422C" w:rsidP="001768F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66CAEF73" wp14:editId="125104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4" name="Obraz 4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F422C" w:rsidRPr="003D5F42" w:rsidTr="009E6F57">
        <w:trPr>
          <w:trHeight w:val="1304"/>
        </w:trPr>
        <w:tc>
          <w:tcPr>
            <w:tcW w:w="4926" w:type="dxa"/>
          </w:tcPr>
          <w:p w:rsidR="005F422C" w:rsidRPr="00250F4E" w:rsidRDefault="005F422C" w:rsidP="001768FE">
            <w:pPr>
              <w:rPr>
                <w:sz w:val="20"/>
              </w:rPr>
            </w:pPr>
          </w:p>
        </w:tc>
        <w:tc>
          <w:tcPr>
            <w:tcW w:w="4927" w:type="dxa"/>
          </w:tcPr>
          <w:p w:rsidR="005F422C" w:rsidRPr="003D5F42" w:rsidRDefault="005F422C" w:rsidP="001768F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4CAD9C19" wp14:editId="3B4A59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5" name="Obraz 4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8F81F6" wp14:editId="4C79BC5E">
                <wp:simplePos x="0" y="0"/>
                <wp:positionH relativeFrom="margin">
                  <wp:posOffset>183988</wp:posOffset>
                </wp:positionH>
                <wp:positionV relativeFrom="paragraph">
                  <wp:posOffset>280670</wp:posOffset>
                </wp:positionV>
                <wp:extent cx="6256800" cy="4442400"/>
                <wp:effectExtent l="0" t="0" r="10795" b="1587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800" cy="444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Default="00733C4A" w:rsidP="0033127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A5052D" w:rsidRPr="00E3264E" w:rsidRDefault="00A5052D" w:rsidP="007D030B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E3264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instrText>HYPERLINK "https://stat.gov.pl/obszary-tematyczne/rachunki-narodowe/rachunki-regionalne/produkt-krajowy-brutto-rachunki-regionalne-w-latach-2018-2020,1,21.html" \o "Link do strony Produkt krajowy brutto - rachunki regionalne w latach 2018-2020"</w:instrText>
                            </w:r>
                            <w:r w:rsidRPr="00E3264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E3264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Produkt krajowy brutto – r</w:t>
                            </w:r>
                            <w: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achunki regionalne w latach 2018-2020</w:t>
                            </w:r>
                          </w:p>
                          <w:p w:rsidR="008E07FC" w:rsidRPr="00DD42B4" w:rsidRDefault="00A5052D" w:rsidP="0033127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E3264E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r w:rsidR="008E07FC" w:rsidRPr="00DD42B4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E973C1" w:rsidRPr="00DD42B4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instrText>HYPERLINK "https://stat.gov.pl/obszary-tematyczne/rachunki-narodowe/roczne-rachunki-narodowe/rachunki-narodowe-wedlug-sektorow-i-podsektorow-instytucjonalnych-w-latach-20172020,4,17.html" \o "Link do strony Rachunki narodowe według sektorów i podsektorów instytucjonalnych w latach 2017-2020"</w:instrText>
                            </w:r>
                            <w:r w:rsidR="008E07FC" w:rsidRPr="00DD42B4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="008E07FC" w:rsidRPr="00DD42B4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Rachunki narodowe według sektorów i podsektorów instytucjonalnych w latach 2017-2020</w:t>
                            </w:r>
                          </w:p>
                          <w:p w:rsidR="005150D6" w:rsidRPr="00C155AB" w:rsidRDefault="008E07FC" w:rsidP="005150D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D42B4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tooltip="Link do strony Zeszyt metodologiczny Produkt krajowy brutto i jego elementy w ujęciu regionalnym" w:history="1">
                              <w:r w:rsidR="005150D6" w:rsidRPr="00DD42B4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Zeszyt metodologiczny Produkt krajowy brutto i jego elementy w ujęciu regionalnym</w:t>
                              </w:r>
                            </w:hyperlink>
                          </w:p>
                          <w:p w:rsidR="00733C4A" w:rsidRPr="0096170A" w:rsidRDefault="00733C4A" w:rsidP="0033127E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33C4A" w:rsidRPr="00B52EE3" w:rsidRDefault="0062525A" w:rsidP="0033127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hyperlink r:id="rId27" w:tooltip="Link do bazy danych Bank danych lokalnych - Rachunki Regionalne" w:history="1">
                              <w:r w:rsidR="00733C4A" w:rsidRPr="00B52EE3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:rsidR="00733C4A" w:rsidRPr="0096170A" w:rsidRDefault="00733C4A" w:rsidP="0033127E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33C4A" w:rsidRPr="00B52EE3" w:rsidRDefault="00733C4A" w:rsidP="0033127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8F5492"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instrText>HYPERLINK "http://stat.gov.pl/metainformacje/slownik-pojec/pojecia-stosowane-w-statystyce-publicznej/1406,pojecie.html" \o "Link do pojęcia Rachunki regionalne"</w:instrText>
                            </w: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Rachunki regionalne</w:t>
                            </w:r>
                          </w:p>
                          <w:p w:rsidR="00733C4A" w:rsidRPr="00B52EE3" w:rsidRDefault="00733C4A" w:rsidP="0033127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8F5492"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instrText>HYPERLINK "http://stat.gov.pl/metainformacje/slownik-pojec/pojecia-stosowane-w-statystyce-publicznej/364,pojecie.html" \o "Link do pojęcia Produkt krajowy brutto"</w:instrText>
                            </w: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Produkt krajowy brutto</w:t>
                            </w:r>
                          </w:p>
                          <w:p w:rsidR="00C768DF" w:rsidRPr="0096170A" w:rsidRDefault="00733C4A" w:rsidP="00B52EE3">
                            <w:pPr>
                              <w:spacing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B52EE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81F6" id="_x0000_s1079" type="#_x0000_t202" style="position:absolute;margin-left:14.5pt;margin-top:22.1pt;width:492.65pt;height:349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" fillcolor="#f2f2f2 [3052]" strokecolor="white [3212]">
                <v:textbox>
                  <w:txbxContent>
                    <w:p w:rsidR="00733C4A" w:rsidRDefault="00733C4A" w:rsidP="0033127E">
                      <w:pPr>
                        <w:rPr>
                          <w:b/>
                          <w:szCs w:val="19"/>
                        </w:rPr>
                      </w:pPr>
                      <w:r w:rsidRPr="0096170A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A5052D" w:rsidRPr="00E3264E" w:rsidRDefault="00A5052D" w:rsidP="007D030B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E3264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instrText>HYPERLINK "https://stat.gov.pl/obszary-tematyczne/rachunki-narodowe/rachunki-regionalne/produkt-krajowy-brutto-rachunki-regionalne-w-latach-2018-2020,1,21.html" \o "Link do strony Produkt krajowy brutto - rachunki regionalne w latach 2018-2020"</w:instrText>
                      </w:r>
                      <w:r w:rsidRPr="00E3264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E3264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Produkt krajowy brutto – r</w:t>
                      </w:r>
                      <w: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achunki regionalne w latach 2018-2020</w:t>
                      </w:r>
                    </w:p>
                    <w:p w:rsidR="008E07FC" w:rsidRPr="00DD42B4" w:rsidRDefault="00A5052D" w:rsidP="0033127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E3264E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end"/>
                      </w:r>
                      <w:r w:rsidR="008E07FC" w:rsidRPr="00DD42B4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E973C1" w:rsidRPr="00DD42B4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instrText>HYPERLINK "https://stat.gov.pl/obszary-tematyczne/rachunki-narodowe/roczne-rachunki-narodowe/rachunki-narodowe-wedlug-sektorow-i-podsektorow-instytucjonalnych-w-latach-20172020,4,17.html" \o "Link do strony Rachunki narodowe według sektorów i podsektorów instytucjonalnych w latach 2017-2020"</w:instrText>
                      </w:r>
                      <w:r w:rsidR="008E07FC" w:rsidRPr="00DD42B4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="008E07FC" w:rsidRPr="00DD42B4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Rachunki narodowe według sektorów i podsektorów instytucjonalnych w latach 2017-2020</w:t>
                      </w:r>
                    </w:p>
                    <w:p w:rsidR="005150D6" w:rsidRPr="00C155AB" w:rsidRDefault="008E07FC" w:rsidP="005150D6">
                      <w:pP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D42B4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end"/>
                      </w:r>
                      <w:hyperlink r:id="rId28" w:tooltip="Link do strony Zeszyt metodologiczny Produkt krajowy brutto i jego elementy w ujęciu regionalnym" w:history="1">
                        <w:r w:rsidR="005150D6" w:rsidRPr="00DD42B4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Zeszyt metodologiczny Produkt krajowy brutto i jego elementy w ujęciu regionalnym</w:t>
                        </w:r>
                      </w:hyperlink>
                    </w:p>
                    <w:p w:rsidR="00733C4A" w:rsidRPr="0096170A" w:rsidRDefault="00733C4A" w:rsidP="0033127E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="00733C4A" w:rsidRPr="00B52EE3" w:rsidRDefault="00C132EC" w:rsidP="0033127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hyperlink r:id="rId29" w:tooltip="Link do bazy danych Bank danych lokalnych - Rachunki Regionalne" w:history="1">
                        <w:r w:rsidR="00733C4A" w:rsidRPr="00B52EE3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Bank Danych Lokalnych -&gt; Rachunki regionalne</w:t>
                        </w:r>
                      </w:hyperlink>
                    </w:p>
                    <w:p w:rsidR="00733C4A" w:rsidRPr="0096170A" w:rsidRDefault="00733C4A" w:rsidP="0033127E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733C4A" w:rsidRPr="00B52EE3" w:rsidRDefault="00733C4A" w:rsidP="0033127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8F5492"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instrText>HYPERLINK "http://stat.gov.pl/metainformacje/slownik-pojec/pojecia-stosowane-w-statystyce-publicznej/1406,pojecie.html" \o "Link do pojęcia Rachunki regionalne"</w:instrText>
                      </w: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Rachunki regionalne</w:t>
                      </w:r>
                    </w:p>
                    <w:p w:rsidR="00733C4A" w:rsidRPr="00B52EE3" w:rsidRDefault="00733C4A" w:rsidP="0033127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end"/>
                      </w: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8F5492"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instrText>HYPERLINK "http://stat.gov.pl/metainformacje/slownik-pojec/pojecia-stosowane-w-statystyce-publicznej/364,pojecie.html" \o "Link do pojęcia Produkt krajowy brutto"</w:instrText>
                      </w: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Produkt krajowy brutto</w:t>
                      </w:r>
                    </w:p>
                    <w:p w:rsidR="00C768DF" w:rsidRPr="0096170A" w:rsidRDefault="00733C4A" w:rsidP="00B52EE3">
                      <w:pPr>
                        <w:spacing w:after="0"/>
                        <w:rPr>
                          <w:color w:val="000000" w:themeColor="text1"/>
                          <w:szCs w:val="19"/>
                        </w:rPr>
                      </w:pPr>
                      <w:r w:rsidRPr="00B52EE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60B6" w:rsidRDefault="009460B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30"/>
      <w:footerReference w:type="default" r:id="rId31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5A" w:rsidRDefault="0062525A" w:rsidP="000662E2">
      <w:pPr>
        <w:spacing w:after="0" w:line="240" w:lineRule="auto"/>
      </w:pPr>
      <w:r>
        <w:separator/>
      </w:r>
    </w:p>
  </w:endnote>
  <w:endnote w:type="continuationSeparator" w:id="0">
    <w:p w:rsidR="0062525A" w:rsidRDefault="0062525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Fira Sans Extra Condensed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62525A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F21068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5A" w:rsidRDefault="0062525A" w:rsidP="000662E2">
      <w:pPr>
        <w:spacing w:after="0" w:line="240" w:lineRule="auto"/>
      </w:pPr>
      <w:r>
        <w:separator/>
      </w:r>
    </w:p>
  </w:footnote>
  <w:footnote w:type="continuationSeparator" w:id="0">
    <w:p w:rsidR="0062525A" w:rsidRDefault="0062525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0D242C" wp14:editId="260D242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A89AA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EjYqY/AIAAGwGAAAOAAAAAAAAAAAAAAAAAC4CAABkcnMvZTJvRG9jLnhtbFBLAQIt&#10;ABQABgAIAAAAIQA4YqfO4gAAAA0BAAAPAAAAAAAAAAAAAAAAAFYFAABkcnMvZG93bnJldi54bWxQ&#10;SwUGAAAAAAQABADzAAAAZQYAAAAA&#10;" fillcolor="#f2f2f2 [3052]" stroked="f" strokeweight="1pt"/>
          </w:pict>
        </mc:Fallback>
      </mc:AlternateContent>
    </w:r>
  </w:p>
  <w:p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42E" wp14:editId="260D242F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 descr="Napis 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2E" id="Schemat blokowy: opóźnienie 6" o:spid="_x0000_s1080" alt="Napis Informacje sygnalne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3QVwYAACw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4143535" wp14:editId="464A27D1">
          <wp:simplePos x="0" y="0"/>
          <wp:positionH relativeFrom="column">
            <wp:posOffset>0</wp:posOffset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60D2430" wp14:editId="260D2431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784C23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" fillcolor="#f2f2f2" stroked="f" strokeweight="1pt">
              <w10:wrap type="tight"/>
            </v:rect>
          </w:pict>
        </mc:Fallback>
      </mc:AlternateContent>
    </w:r>
  </w:p>
  <w:p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816C650" wp14:editId="5CC2CF3D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641" w:rsidRPr="00C97596" w:rsidRDefault="00130B5B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30755A"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C650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alt="Data publikacji Informacji sygnalnej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" filled="f" stroked="f">
              <v:textbox>
                <w:txbxContent>
                  <w:p w:rsidR="00116641" w:rsidRPr="00C97596" w:rsidRDefault="00130B5B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30755A"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proofErr w:type="gramStart"/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>r</w:t>
                    </w:r>
                    <w:proofErr w:type="gramEnd"/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</w:p>
  <w:p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pt;height:126.7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6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52F5"/>
    <w:rsid w:val="0001586A"/>
    <w:rsid w:val="0001628A"/>
    <w:rsid w:val="00017326"/>
    <w:rsid w:val="00022801"/>
    <w:rsid w:val="0002544A"/>
    <w:rsid w:val="000268ED"/>
    <w:rsid w:val="0003593B"/>
    <w:rsid w:val="0004582E"/>
    <w:rsid w:val="000470AA"/>
    <w:rsid w:val="000475B2"/>
    <w:rsid w:val="00050533"/>
    <w:rsid w:val="000519C4"/>
    <w:rsid w:val="000523F8"/>
    <w:rsid w:val="00053540"/>
    <w:rsid w:val="00057CA1"/>
    <w:rsid w:val="00063E3D"/>
    <w:rsid w:val="000662E2"/>
    <w:rsid w:val="00066883"/>
    <w:rsid w:val="000706A8"/>
    <w:rsid w:val="00071E47"/>
    <w:rsid w:val="0007317C"/>
    <w:rsid w:val="00074DD8"/>
    <w:rsid w:val="000778F7"/>
    <w:rsid w:val="000806F7"/>
    <w:rsid w:val="000843E6"/>
    <w:rsid w:val="000873A8"/>
    <w:rsid w:val="00090E9F"/>
    <w:rsid w:val="00092B11"/>
    <w:rsid w:val="000951CA"/>
    <w:rsid w:val="00097840"/>
    <w:rsid w:val="000A7D61"/>
    <w:rsid w:val="000B0727"/>
    <w:rsid w:val="000B216B"/>
    <w:rsid w:val="000B546A"/>
    <w:rsid w:val="000B59A0"/>
    <w:rsid w:val="000C135D"/>
    <w:rsid w:val="000C304A"/>
    <w:rsid w:val="000C6E8D"/>
    <w:rsid w:val="000D1D43"/>
    <w:rsid w:val="000D201F"/>
    <w:rsid w:val="000D225C"/>
    <w:rsid w:val="000D2A5C"/>
    <w:rsid w:val="000D34FB"/>
    <w:rsid w:val="000E04CA"/>
    <w:rsid w:val="000E0918"/>
    <w:rsid w:val="000E3ADD"/>
    <w:rsid w:val="000E5FC1"/>
    <w:rsid w:val="000E798D"/>
    <w:rsid w:val="001011C3"/>
    <w:rsid w:val="001018F1"/>
    <w:rsid w:val="001020D9"/>
    <w:rsid w:val="00103125"/>
    <w:rsid w:val="00106FE7"/>
    <w:rsid w:val="001107B9"/>
    <w:rsid w:val="00110D87"/>
    <w:rsid w:val="00114DB9"/>
    <w:rsid w:val="00116087"/>
    <w:rsid w:val="00116641"/>
    <w:rsid w:val="00127A42"/>
    <w:rsid w:val="00130296"/>
    <w:rsid w:val="00130B5B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61F84"/>
    <w:rsid w:val="00162325"/>
    <w:rsid w:val="001644A7"/>
    <w:rsid w:val="001676E0"/>
    <w:rsid w:val="00171B5C"/>
    <w:rsid w:val="0017300B"/>
    <w:rsid w:val="00180B74"/>
    <w:rsid w:val="00184F2C"/>
    <w:rsid w:val="00185A69"/>
    <w:rsid w:val="00194236"/>
    <w:rsid w:val="001951DA"/>
    <w:rsid w:val="00196615"/>
    <w:rsid w:val="001A2B3E"/>
    <w:rsid w:val="001A66F0"/>
    <w:rsid w:val="001B339E"/>
    <w:rsid w:val="001B6EA2"/>
    <w:rsid w:val="001C1E2E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1A74"/>
    <w:rsid w:val="001E40B8"/>
    <w:rsid w:val="001E5409"/>
    <w:rsid w:val="001E67D0"/>
    <w:rsid w:val="001E68BD"/>
    <w:rsid w:val="001E6BE9"/>
    <w:rsid w:val="001F5469"/>
    <w:rsid w:val="002045D9"/>
    <w:rsid w:val="002117BF"/>
    <w:rsid w:val="00231DEE"/>
    <w:rsid w:val="00234FEB"/>
    <w:rsid w:val="002402B6"/>
    <w:rsid w:val="00241D53"/>
    <w:rsid w:val="00242E05"/>
    <w:rsid w:val="002460E5"/>
    <w:rsid w:val="00250F4E"/>
    <w:rsid w:val="00254DCB"/>
    <w:rsid w:val="002574F9"/>
    <w:rsid w:val="00262B61"/>
    <w:rsid w:val="00273866"/>
    <w:rsid w:val="002747A8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97976"/>
    <w:rsid w:val="002A172B"/>
    <w:rsid w:val="002A1E0E"/>
    <w:rsid w:val="002A3277"/>
    <w:rsid w:val="002A4E54"/>
    <w:rsid w:val="002B0472"/>
    <w:rsid w:val="002B1FF3"/>
    <w:rsid w:val="002B56AE"/>
    <w:rsid w:val="002B689A"/>
    <w:rsid w:val="002B6B12"/>
    <w:rsid w:val="002C1285"/>
    <w:rsid w:val="002C601C"/>
    <w:rsid w:val="002D2B79"/>
    <w:rsid w:val="002D4B12"/>
    <w:rsid w:val="002E0A3C"/>
    <w:rsid w:val="002E4A6B"/>
    <w:rsid w:val="002E5C34"/>
    <w:rsid w:val="002E6140"/>
    <w:rsid w:val="002E6985"/>
    <w:rsid w:val="002E71B6"/>
    <w:rsid w:val="002F33A6"/>
    <w:rsid w:val="002F4BF3"/>
    <w:rsid w:val="002F77C8"/>
    <w:rsid w:val="00301E56"/>
    <w:rsid w:val="00304210"/>
    <w:rsid w:val="00304F22"/>
    <w:rsid w:val="00306C7C"/>
    <w:rsid w:val="0030755A"/>
    <w:rsid w:val="00307743"/>
    <w:rsid w:val="00311937"/>
    <w:rsid w:val="0031566C"/>
    <w:rsid w:val="00322EDD"/>
    <w:rsid w:val="00330F5B"/>
    <w:rsid w:val="0033127E"/>
    <w:rsid w:val="00332320"/>
    <w:rsid w:val="00337C52"/>
    <w:rsid w:val="00344FBC"/>
    <w:rsid w:val="00345B71"/>
    <w:rsid w:val="00347D72"/>
    <w:rsid w:val="00355D12"/>
    <w:rsid w:val="00355DEE"/>
    <w:rsid w:val="00356173"/>
    <w:rsid w:val="00357611"/>
    <w:rsid w:val="00363922"/>
    <w:rsid w:val="00367237"/>
    <w:rsid w:val="0037077F"/>
    <w:rsid w:val="00371E6E"/>
    <w:rsid w:val="00372411"/>
    <w:rsid w:val="0037387D"/>
    <w:rsid w:val="00373882"/>
    <w:rsid w:val="00374CB2"/>
    <w:rsid w:val="00375469"/>
    <w:rsid w:val="00376F81"/>
    <w:rsid w:val="003777C4"/>
    <w:rsid w:val="003843DB"/>
    <w:rsid w:val="003917B6"/>
    <w:rsid w:val="00393761"/>
    <w:rsid w:val="00397D18"/>
    <w:rsid w:val="003A17B4"/>
    <w:rsid w:val="003A1B36"/>
    <w:rsid w:val="003A7CC5"/>
    <w:rsid w:val="003B1454"/>
    <w:rsid w:val="003B18B6"/>
    <w:rsid w:val="003B478E"/>
    <w:rsid w:val="003B7C71"/>
    <w:rsid w:val="003C13F7"/>
    <w:rsid w:val="003C20B3"/>
    <w:rsid w:val="003C2173"/>
    <w:rsid w:val="003C3520"/>
    <w:rsid w:val="003C47B4"/>
    <w:rsid w:val="003C59E0"/>
    <w:rsid w:val="003C6C8D"/>
    <w:rsid w:val="003D0AEE"/>
    <w:rsid w:val="003D1C36"/>
    <w:rsid w:val="003D488F"/>
    <w:rsid w:val="003D4F95"/>
    <w:rsid w:val="003D5023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0DAE"/>
    <w:rsid w:val="00431C02"/>
    <w:rsid w:val="00437395"/>
    <w:rsid w:val="004437BB"/>
    <w:rsid w:val="00445047"/>
    <w:rsid w:val="00451642"/>
    <w:rsid w:val="00454044"/>
    <w:rsid w:val="004549F7"/>
    <w:rsid w:val="00456A80"/>
    <w:rsid w:val="00457F54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86756"/>
    <w:rsid w:val="004931AF"/>
    <w:rsid w:val="0049621B"/>
    <w:rsid w:val="004A2348"/>
    <w:rsid w:val="004A69D1"/>
    <w:rsid w:val="004B6445"/>
    <w:rsid w:val="004C0E2F"/>
    <w:rsid w:val="004C1895"/>
    <w:rsid w:val="004C68BA"/>
    <w:rsid w:val="004C6D40"/>
    <w:rsid w:val="004D7B87"/>
    <w:rsid w:val="004D7DB5"/>
    <w:rsid w:val="004E130E"/>
    <w:rsid w:val="004E3905"/>
    <w:rsid w:val="004E5E48"/>
    <w:rsid w:val="004F0C3C"/>
    <w:rsid w:val="004F5127"/>
    <w:rsid w:val="004F63FC"/>
    <w:rsid w:val="004F69FB"/>
    <w:rsid w:val="005023D6"/>
    <w:rsid w:val="00505A92"/>
    <w:rsid w:val="00511C00"/>
    <w:rsid w:val="00513880"/>
    <w:rsid w:val="00513C97"/>
    <w:rsid w:val="005150D6"/>
    <w:rsid w:val="005203F1"/>
    <w:rsid w:val="00521BC3"/>
    <w:rsid w:val="005230F6"/>
    <w:rsid w:val="0052570D"/>
    <w:rsid w:val="0052672A"/>
    <w:rsid w:val="00527CF1"/>
    <w:rsid w:val="00533632"/>
    <w:rsid w:val="00536906"/>
    <w:rsid w:val="00541E6E"/>
    <w:rsid w:val="0054251F"/>
    <w:rsid w:val="00546AC5"/>
    <w:rsid w:val="00550640"/>
    <w:rsid w:val="00550803"/>
    <w:rsid w:val="005520D8"/>
    <w:rsid w:val="0055330D"/>
    <w:rsid w:val="00556CF1"/>
    <w:rsid w:val="005600D6"/>
    <w:rsid w:val="00564294"/>
    <w:rsid w:val="005702BE"/>
    <w:rsid w:val="00574876"/>
    <w:rsid w:val="005762A7"/>
    <w:rsid w:val="0058238F"/>
    <w:rsid w:val="00582C49"/>
    <w:rsid w:val="00583C9E"/>
    <w:rsid w:val="00586471"/>
    <w:rsid w:val="005916D7"/>
    <w:rsid w:val="0059253B"/>
    <w:rsid w:val="005929A1"/>
    <w:rsid w:val="005952C2"/>
    <w:rsid w:val="005A698C"/>
    <w:rsid w:val="005B622B"/>
    <w:rsid w:val="005C4C12"/>
    <w:rsid w:val="005D464D"/>
    <w:rsid w:val="005D53E1"/>
    <w:rsid w:val="005D5A34"/>
    <w:rsid w:val="005E0799"/>
    <w:rsid w:val="005E17F4"/>
    <w:rsid w:val="005E5438"/>
    <w:rsid w:val="005E6E6A"/>
    <w:rsid w:val="005F0105"/>
    <w:rsid w:val="005F159F"/>
    <w:rsid w:val="005F3212"/>
    <w:rsid w:val="005F35E1"/>
    <w:rsid w:val="005F422C"/>
    <w:rsid w:val="005F5A80"/>
    <w:rsid w:val="005F7095"/>
    <w:rsid w:val="00603F3F"/>
    <w:rsid w:val="006044FF"/>
    <w:rsid w:val="00607CC5"/>
    <w:rsid w:val="00607F65"/>
    <w:rsid w:val="00617458"/>
    <w:rsid w:val="00621F1C"/>
    <w:rsid w:val="006231A2"/>
    <w:rsid w:val="0062525A"/>
    <w:rsid w:val="0062654A"/>
    <w:rsid w:val="00626C44"/>
    <w:rsid w:val="006276EA"/>
    <w:rsid w:val="00631E02"/>
    <w:rsid w:val="00633014"/>
    <w:rsid w:val="0063437B"/>
    <w:rsid w:val="00642761"/>
    <w:rsid w:val="00642905"/>
    <w:rsid w:val="00646250"/>
    <w:rsid w:val="00651752"/>
    <w:rsid w:val="00652B64"/>
    <w:rsid w:val="00652FF4"/>
    <w:rsid w:val="00653F20"/>
    <w:rsid w:val="00656237"/>
    <w:rsid w:val="006658BF"/>
    <w:rsid w:val="00665D07"/>
    <w:rsid w:val="00666392"/>
    <w:rsid w:val="006673CA"/>
    <w:rsid w:val="00673C26"/>
    <w:rsid w:val="0067483A"/>
    <w:rsid w:val="00676F01"/>
    <w:rsid w:val="006812AF"/>
    <w:rsid w:val="0068327D"/>
    <w:rsid w:val="006937FE"/>
    <w:rsid w:val="00694AF0"/>
    <w:rsid w:val="00695D2F"/>
    <w:rsid w:val="006A4686"/>
    <w:rsid w:val="006A6B7D"/>
    <w:rsid w:val="006B0982"/>
    <w:rsid w:val="006B0C74"/>
    <w:rsid w:val="006B0E9E"/>
    <w:rsid w:val="006B2B3F"/>
    <w:rsid w:val="006B5AE4"/>
    <w:rsid w:val="006C02B7"/>
    <w:rsid w:val="006C0685"/>
    <w:rsid w:val="006D057C"/>
    <w:rsid w:val="006D1507"/>
    <w:rsid w:val="006D4054"/>
    <w:rsid w:val="006D5992"/>
    <w:rsid w:val="006D6D05"/>
    <w:rsid w:val="006E02EC"/>
    <w:rsid w:val="006E579D"/>
    <w:rsid w:val="006E60F6"/>
    <w:rsid w:val="006F0465"/>
    <w:rsid w:val="006F3412"/>
    <w:rsid w:val="007012EE"/>
    <w:rsid w:val="00712545"/>
    <w:rsid w:val="00717CC3"/>
    <w:rsid w:val="007211B1"/>
    <w:rsid w:val="0072437D"/>
    <w:rsid w:val="00733C4A"/>
    <w:rsid w:val="0073576D"/>
    <w:rsid w:val="007423E1"/>
    <w:rsid w:val="00746187"/>
    <w:rsid w:val="00747764"/>
    <w:rsid w:val="00747807"/>
    <w:rsid w:val="00753657"/>
    <w:rsid w:val="0075771D"/>
    <w:rsid w:val="00761492"/>
    <w:rsid w:val="00761C50"/>
    <w:rsid w:val="0076254F"/>
    <w:rsid w:val="00766137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27D2"/>
    <w:rsid w:val="007A2DC1"/>
    <w:rsid w:val="007A67BA"/>
    <w:rsid w:val="007B76FA"/>
    <w:rsid w:val="007C1974"/>
    <w:rsid w:val="007D030B"/>
    <w:rsid w:val="007D12A3"/>
    <w:rsid w:val="007D3319"/>
    <w:rsid w:val="007D335D"/>
    <w:rsid w:val="007E0DD2"/>
    <w:rsid w:val="007E3314"/>
    <w:rsid w:val="007E4B03"/>
    <w:rsid w:val="007E781D"/>
    <w:rsid w:val="007F324B"/>
    <w:rsid w:val="007F3981"/>
    <w:rsid w:val="007F57E5"/>
    <w:rsid w:val="007F74E7"/>
    <w:rsid w:val="0080027B"/>
    <w:rsid w:val="008054E3"/>
    <w:rsid w:val="0080553C"/>
    <w:rsid w:val="00805B46"/>
    <w:rsid w:val="00823963"/>
    <w:rsid w:val="00825DC2"/>
    <w:rsid w:val="00832561"/>
    <w:rsid w:val="00834AD3"/>
    <w:rsid w:val="00840B7B"/>
    <w:rsid w:val="008423B2"/>
    <w:rsid w:val="00843795"/>
    <w:rsid w:val="008450C0"/>
    <w:rsid w:val="0084605B"/>
    <w:rsid w:val="00846844"/>
    <w:rsid w:val="00847F0F"/>
    <w:rsid w:val="008508C8"/>
    <w:rsid w:val="00850C62"/>
    <w:rsid w:val="00852448"/>
    <w:rsid w:val="0085392C"/>
    <w:rsid w:val="008566A5"/>
    <w:rsid w:val="0086604C"/>
    <w:rsid w:val="00870DCE"/>
    <w:rsid w:val="00872FF1"/>
    <w:rsid w:val="008761DF"/>
    <w:rsid w:val="00881784"/>
    <w:rsid w:val="0088258A"/>
    <w:rsid w:val="00883946"/>
    <w:rsid w:val="008859AE"/>
    <w:rsid w:val="00886332"/>
    <w:rsid w:val="00890629"/>
    <w:rsid w:val="008948D3"/>
    <w:rsid w:val="00895A08"/>
    <w:rsid w:val="00896D63"/>
    <w:rsid w:val="008A173B"/>
    <w:rsid w:val="008A26D9"/>
    <w:rsid w:val="008B5029"/>
    <w:rsid w:val="008B519D"/>
    <w:rsid w:val="008C0C29"/>
    <w:rsid w:val="008C0CB5"/>
    <w:rsid w:val="008C0D88"/>
    <w:rsid w:val="008C1973"/>
    <w:rsid w:val="008C1E5C"/>
    <w:rsid w:val="008D052F"/>
    <w:rsid w:val="008D1A14"/>
    <w:rsid w:val="008D3359"/>
    <w:rsid w:val="008D5FFC"/>
    <w:rsid w:val="008E07FC"/>
    <w:rsid w:val="008E181E"/>
    <w:rsid w:val="008E78C1"/>
    <w:rsid w:val="008F3638"/>
    <w:rsid w:val="008F4441"/>
    <w:rsid w:val="008F49F9"/>
    <w:rsid w:val="008F5492"/>
    <w:rsid w:val="008F6F31"/>
    <w:rsid w:val="008F74DF"/>
    <w:rsid w:val="00902189"/>
    <w:rsid w:val="00905957"/>
    <w:rsid w:val="0090597C"/>
    <w:rsid w:val="009065D4"/>
    <w:rsid w:val="0091201B"/>
    <w:rsid w:val="009127BA"/>
    <w:rsid w:val="009163E1"/>
    <w:rsid w:val="00921387"/>
    <w:rsid w:val="00921E3D"/>
    <w:rsid w:val="009227A6"/>
    <w:rsid w:val="009239E1"/>
    <w:rsid w:val="0092407B"/>
    <w:rsid w:val="00933EC1"/>
    <w:rsid w:val="00942315"/>
    <w:rsid w:val="009460B6"/>
    <w:rsid w:val="0094676A"/>
    <w:rsid w:val="009530DB"/>
    <w:rsid w:val="00953676"/>
    <w:rsid w:val="00953CC8"/>
    <w:rsid w:val="00953E94"/>
    <w:rsid w:val="00961110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3689"/>
    <w:rsid w:val="00986537"/>
    <w:rsid w:val="009878DD"/>
    <w:rsid w:val="00987946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E2E91"/>
    <w:rsid w:val="009E3BCE"/>
    <w:rsid w:val="009E6F57"/>
    <w:rsid w:val="009F5887"/>
    <w:rsid w:val="009F7BB9"/>
    <w:rsid w:val="00A075F0"/>
    <w:rsid w:val="00A10314"/>
    <w:rsid w:val="00A1177D"/>
    <w:rsid w:val="00A139F5"/>
    <w:rsid w:val="00A14CB4"/>
    <w:rsid w:val="00A17E4A"/>
    <w:rsid w:val="00A36535"/>
    <w:rsid w:val="00A365A8"/>
    <w:rsid w:val="00A365F4"/>
    <w:rsid w:val="00A46B7D"/>
    <w:rsid w:val="00A47D80"/>
    <w:rsid w:val="00A5052D"/>
    <w:rsid w:val="00A53132"/>
    <w:rsid w:val="00A53666"/>
    <w:rsid w:val="00A563F2"/>
    <w:rsid w:val="00A566E8"/>
    <w:rsid w:val="00A57BF1"/>
    <w:rsid w:val="00A6098A"/>
    <w:rsid w:val="00A60DFE"/>
    <w:rsid w:val="00A65AF0"/>
    <w:rsid w:val="00A7258C"/>
    <w:rsid w:val="00A75FF5"/>
    <w:rsid w:val="00A810F9"/>
    <w:rsid w:val="00A83146"/>
    <w:rsid w:val="00A86ECC"/>
    <w:rsid w:val="00A86FCC"/>
    <w:rsid w:val="00A871CF"/>
    <w:rsid w:val="00A9237B"/>
    <w:rsid w:val="00A96E91"/>
    <w:rsid w:val="00AA05A6"/>
    <w:rsid w:val="00AA05AF"/>
    <w:rsid w:val="00AA1DD6"/>
    <w:rsid w:val="00AA5E41"/>
    <w:rsid w:val="00AA6C0E"/>
    <w:rsid w:val="00AA710D"/>
    <w:rsid w:val="00AA7458"/>
    <w:rsid w:val="00AB03B0"/>
    <w:rsid w:val="00AB1977"/>
    <w:rsid w:val="00AB2760"/>
    <w:rsid w:val="00AB6B85"/>
    <w:rsid w:val="00AB6D25"/>
    <w:rsid w:val="00AB7AB5"/>
    <w:rsid w:val="00AD3C1F"/>
    <w:rsid w:val="00AE06C7"/>
    <w:rsid w:val="00AE256B"/>
    <w:rsid w:val="00AE2D4B"/>
    <w:rsid w:val="00AE4F99"/>
    <w:rsid w:val="00AE6571"/>
    <w:rsid w:val="00AE7C12"/>
    <w:rsid w:val="00AF2B7B"/>
    <w:rsid w:val="00AF4104"/>
    <w:rsid w:val="00AF6538"/>
    <w:rsid w:val="00AF6C26"/>
    <w:rsid w:val="00AF7195"/>
    <w:rsid w:val="00B01339"/>
    <w:rsid w:val="00B06745"/>
    <w:rsid w:val="00B117F9"/>
    <w:rsid w:val="00B11B69"/>
    <w:rsid w:val="00B1328B"/>
    <w:rsid w:val="00B13B43"/>
    <w:rsid w:val="00B14952"/>
    <w:rsid w:val="00B15F2C"/>
    <w:rsid w:val="00B170F0"/>
    <w:rsid w:val="00B31E5A"/>
    <w:rsid w:val="00B35B49"/>
    <w:rsid w:val="00B36771"/>
    <w:rsid w:val="00B37981"/>
    <w:rsid w:val="00B4783D"/>
    <w:rsid w:val="00B52EE3"/>
    <w:rsid w:val="00B57ED8"/>
    <w:rsid w:val="00B605DC"/>
    <w:rsid w:val="00B653AB"/>
    <w:rsid w:val="00B65F9E"/>
    <w:rsid w:val="00B66B19"/>
    <w:rsid w:val="00B73806"/>
    <w:rsid w:val="00B74042"/>
    <w:rsid w:val="00B75D7A"/>
    <w:rsid w:val="00B75F3C"/>
    <w:rsid w:val="00B8339A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615E"/>
    <w:rsid w:val="00BA6ED0"/>
    <w:rsid w:val="00BB39C1"/>
    <w:rsid w:val="00BB4F09"/>
    <w:rsid w:val="00BB5C84"/>
    <w:rsid w:val="00BC037C"/>
    <w:rsid w:val="00BC0B4D"/>
    <w:rsid w:val="00BC2CB0"/>
    <w:rsid w:val="00BC32AF"/>
    <w:rsid w:val="00BC3BF9"/>
    <w:rsid w:val="00BC4ECA"/>
    <w:rsid w:val="00BD4658"/>
    <w:rsid w:val="00BD4E33"/>
    <w:rsid w:val="00BE4818"/>
    <w:rsid w:val="00BF38FE"/>
    <w:rsid w:val="00BF3A11"/>
    <w:rsid w:val="00BF7955"/>
    <w:rsid w:val="00C030DE"/>
    <w:rsid w:val="00C04152"/>
    <w:rsid w:val="00C0544E"/>
    <w:rsid w:val="00C073B4"/>
    <w:rsid w:val="00C10E9F"/>
    <w:rsid w:val="00C132EC"/>
    <w:rsid w:val="00C16DDF"/>
    <w:rsid w:val="00C22105"/>
    <w:rsid w:val="00C244B6"/>
    <w:rsid w:val="00C3356D"/>
    <w:rsid w:val="00C3702F"/>
    <w:rsid w:val="00C4095D"/>
    <w:rsid w:val="00C44E54"/>
    <w:rsid w:val="00C4500A"/>
    <w:rsid w:val="00C500B6"/>
    <w:rsid w:val="00C5361F"/>
    <w:rsid w:val="00C605A0"/>
    <w:rsid w:val="00C64A37"/>
    <w:rsid w:val="00C65FED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38DC"/>
    <w:rsid w:val="00C8682F"/>
    <w:rsid w:val="00C90C2D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A5090"/>
    <w:rsid w:val="00CC1F7B"/>
    <w:rsid w:val="00CC612F"/>
    <w:rsid w:val="00CC62EB"/>
    <w:rsid w:val="00CC739E"/>
    <w:rsid w:val="00CD54E1"/>
    <w:rsid w:val="00CD58B7"/>
    <w:rsid w:val="00CD7B46"/>
    <w:rsid w:val="00CE0F89"/>
    <w:rsid w:val="00CE2044"/>
    <w:rsid w:val="00CE38B5"/>
    <w:rsid w:val="00CE62B2"/>
    <w:rsid w:val="00CF1765"/>
    <w:rsid w:val="00CF3504"/>
    <w:rsid w:val="00CF4099"/>
    <w:rsid w:val="00D00796"/>
    <w:rsid w:val="00D0352C"/>
    <w:rsid w:val="00D05665"/>
    <w:rsid w:val="00D05BC8"/>
    <w:rsid w:val="00D15235"/>
    <w:rsid w:val="00D209C9"/>
    <w:rsid w:val="00D219B3"/>
    <w:rsid w:val="00D22B0C"/>
    <w:rsid w:val="00D2576C"/>
    <w:rsid w:val="00D261A2"/>
    <w:rsid w:val="00D3600D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BDC"/>
    <w:rsid w:val="00DB4C1D"/>
    <w:rsid w:val="00DB6C45"/>
    <w:rsid w:val="00DB7D5C"/>
    <w:rsid w:val="00DC00C3"/>
    <w:rsid w:val="00DC0C9B"/>
    <w:rsid w:val="00DC2B2E"/>
    <w:rsid w:val="00DC6708"/>
    <w:rsid w:val="00DD388D"/>
    <w:rsid w:val="00DD42B4"/>
    <w:rsid w:val="00DE737F"/>
    <w:rsid w:val="00DF7602"/>
    <w:rsid w:val="00E01436"/>
    <w:rsid w:val="00E045BD"/>
    <w:rsid w:val="00E051D8"/>
    <w:rsid w:val="00E0736A"/>
    <w:rsid w:val="00E13B01"/>
    <w:rsid w:val="00E17B77"/>
    <w:rsid w:val="00E23337"/>
    <w:rsid w:val="00E259EA"/>
    <w:rsid w:val="00E3084E"/>
    <w:rsid w:val="00E32061"/>
    <w:rsid w:val="00E32DDC"/>
    <w:rsid w:val="00E3688E"/>
    <w:rsid w:val="00E426F2"/>
    <w:rsid w:val="00E42FF9"/>
    <w:rsid w:val="00E436C2"/>
    <w:rsid w:val="00E4714C"/>
    <w:rsid w:val="00E476E4"/>
    <w:rsid w:val="00E51AEB"/>
    <w:rsid w:val="00E522A7"/>
    <w:rsid w:val="00E54452"/>
    <w:rsid w:val="00E64BCC"/>
    <w:rsid w:val="00E664C5"/>
    <w:rsid w:val="00E671A2"/>
    <w:rsid w:val="00E73D65"/>
    <w:rsid w:val="00E75DA7"/>
    <w:rsid w:val="00E767D5"/>
    <w:rsid w:val="00E76D26"/>
    <w:rsid w:val="00E84164"/>
    <w:rsid w:val="00E900CA"/>
    <w:rsid w:val="00E93351"/>
    <w:rsid w:val="00E956B7"/>
    <w:rsid w:val="00E973C1"/>
    <w:rsid w:val="00E97FBE"/>
    <w:rsid w:val="00EA2C0E"/>
    <w:rsid w:val="00EB1390"/>
    <w:rsid w:val="00EB2C71"/>
    <w:rsid w:val="00EB4340"/>
    <w:rsid w:val="00EB556D"/>
    <w:rsid w:val="00EB5A7D"/>
    <w:rsid w:val="00ED55C0"/>
    <w:rsid w:val="00ED682B"/>
    <w:rsid w:val="00ED716F"/>
    <w:rsid w:val="00EE223B"/>
    <w:rsid w:val="00EE41D5"/>
    <w:rsid w:val="00EE62AF"/>
    <w:rsid w:val="00EF4B82"/>
    <w:rsid w:val="00EF565D"/>
    <w:rsid w:val="00F00201"/>
    <w:rsid w:val="00F006F5"/>
    <w:rsid w:val="00F00CE9"/>
    <w:rsid w:val="00F037A4"/>
    <w:rsid w:val="00F07FC1"/>
    <w:rsid w:val="00F12798"/>
    <w:rsid w:val="00F153B2"/>
    <w:rsid w:val="00F155F7"/>
    <w:rsid w:val="00F17C53"/>
    <w:rsid w:val="00F209D2"/>
    <w:rsid w:val="00F21068"/>
    <w:rsid w:val="00F27C8F"/>
    <w:rsid w:val="00F32749"/>
    <w:rsid w:val="00F37172"/>
    <w:rsid w:val="00F41382"/>
    <w:rsid w:val="00F4477E"/>
    <w:rsid w:val="00F45072"/>
    <w:rsid w:val="00F529FE"/>
    <w:rsid w:val="00F54C88"/>
    <w:rsid w:val="00F55F5E"/>
    <w:rsid w:val="00F67D8F"/>
    <w:rsid w:val="00F73FF6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2EDE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EA7"/>
    <w:rsid w:val="00FD6674"/>
    <w:rsid w:val="00FE3717"/>
    <w:rsid w:val="00FE7592"/>
    <w:rsid w:val="00FF2D34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  <w:style w:type="paragraph" w:customStyle="1" w:styleId="Ikonawskanika">
    <w:name w:val="Ikona wskaźnika"/>
    <w:basedOn w:val="Normalny"/>
    <w:link w:val="IkonawskanikaZnak"/>
    <w:qFormat/>
    <w:rsid w:val="00CF176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F1765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F1765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F1765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F176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F1765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rachunki-narodowe/rachunki-regionalne/zeszyt-metodologiczny-produkt-krajowy-brutto-i-jego-elementy-w-ujeciu-regionalnym,9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rachunki-narodowe/rachunki-regionalne/zeszyt-metodologiczny-produkt-krajowy-brutto-i-jego-elementy-w-ujeciu-regionalnym,9,1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Relationship Id="rId22" Type="http://schemas.openxmlformats.org/officeDocument/2006/relationships/image" Target="media/image9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Wstępne szacunki produktu krajowego brutto w przekroju regionów w 2021 r._Informacja sygnalna_PL.docx.docx</NazwaPliku>
    <Osoba xmlns="AD3641B4-23D9-4536-AF9E-7D0EADDEB824">STAT\SZCZYGIELM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214E-9036-4FC3-883C-4EB8FBF65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B543C44B-6589-44BF-BA12-ADC7B27E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Szczygieł Małgorzata</cp:lastModifiedBy>
  <cp:revision>11</cp:revision>
  <cp:lastPrinted>2022-12-28T12:29:00Z</cp:lastPrinted>
  <dcterms:created xsi:type="dcterms:W3CDTF">2022-12-28T11:57:00Z</dcterms:created>
  <dcterms:modified xsi:type="dcterms:W3CDTF">2022-12-29T10:23:00Z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