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bookmarkStart w:id="0" w:name="_GoBack"/>
      <w:bookmarkEnd w:id="0"/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A12E6A">
        <w:t>grudniu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05B09B3" wp14:editId="1F9003C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85EF62" wp14:editId="763D7949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73B4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8,6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B09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85EF62" wp14:editId="763D7949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73B4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8,6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45646C">
        <w:rPr>
          <w:color w:val="000000" w:themeColor="text1"/>
        </w:rPr>
        <w:t>szybkiego 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522FE7">
        <w:rPr>
          <w:color w:val="000000" w:themeColor="text1"/>
        </w:rPr>
        <w:t>grudniu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</w:t>
      </w:r>
      <w:r w:rsidR="009D1F1C">
        <w:rPr>
          <w:color w:val="000000" w:themeColor="text1"/>
        </w:rPr>
        <w:br/>
      </w:r>
      <w:r w:rsidR="00F1617D" w:rsidRPr="00493683">
        <w:rPr>
          <w:color w:val="000000" w:themeColor="text1"/>
        </w:rPr>
        <w:t xml:space="preserve">z analogicznym miesiącem ub. </w:t>
      </w:r>
      <w:r w:rsidR="00D73B4E">
        <w:rPr>
          <w:color w:val="000000" w:themeColor="text1"/>
        </w:rPr>
        <w:t>roku wzrosły o 8,6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D73B4E">
        <w:rPr>
          <w:color w:val="000000" w:themeColor="text1"/>
        </w:rPr>
        <w:t>8,6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634295">
        <w:rPr>
          <w:color w:val="000000" w:themeColor="text1"/>
        </w:rPr>
        <w:t>wzrosły o 0,9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634295">
        <w:rPr>
          <w:color w:val="000000" w:themeColor="text1"/>
        </w:rPr>
        <w:t>0,9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522FE7">
        <w:t>w grudniu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453"/>
        <w:gridCol w:w="1454"/>
        <w:gridCol w:w="1559"/>
      </w:tblGrid>
      <w:tr w:rsidR="00431514" w:rsidRPr="00496F01" w:rsidTr="00431514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31514" w:rsidRPr="00496F01" w:rsidRDefault="00431514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431514" w:rsidRPr="00496F01" w:rsidRDefault="0043151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12 2021</w:t>
            </w:r>
          </w:p>
        </w:tc>
        <w:tc>
          <w:tcPr>
            <w:tcW w:w="1559" w:type="dxa"/>
            <w:tcBorders>
              <w:top w:val="nil"/>
            </w:tcBorders>
          </w:tcPr>
          <w:p w:rsidR="00431514" w:rsidRDefault="0043151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2021</w:t>
            </w:r>
          </w:p>
        </w:tc>
      </w:tr>
      <w:tr w:rsidR="00431514" w:rsidRPr="00496F01" w:rsidTr="00431514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31514" w:rsidRPr="00496F01" w:rsidRDefault="00431514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31514" w:rsidRPr="00496F01" w:rsidRDefault="0043151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12 2020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5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31514" w:rsidRPr="00496F01" w:rsidRDefault="0043151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</w:tcPr>
          <w:p w:rsidR="00431514" w:rsidRDefault="0043151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2020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431514" w:rsidRPr="00496F01" w:rsidTr="00431514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496F01" w:rsidRDefault="00431514" w:rsidP="0043151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4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45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55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31514" w:rsidRPr="00431514" w:rsidRDefault="00431514" w:rsidP="0043151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b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431514" w:rsidRPr="00496F01" w:rsidTr="00431514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496F01" w:rsidRDefault="00431514" w:rsidP="0043151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31514" w:rsidRPr="00431514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431514" w:rsidRPr="00496F01" w:rsidTr="00431514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496F01" w:rsidRDefault="00431514" w:rsidP="0043151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31514" w:rsidRPr="00431514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431514" w:rsidRPr="00496F01" w:rsidTr="00431514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31514" w:rsidRPr="00496F01" w:rsidRDefault="00431514" w:rsidP="0043151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45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145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31514" w:rsidRPr="00B47BCC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212492"/>
              <w:bottom w:val="nil"/>
            </w:tcBorders>
            <w:vAlign w:val="center"/>
          </w:tcPr>
          <w:p w:rsidR="00431514" w:rsidRPr="00431514" w:rsidRDefault="00431514" w:rsidP="004315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BB7B98" w:rsidRDefault="0015509E" w:rsidP="00BB7B98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399415</wp:posOffset>
            </wp:positionV>
            <wp:extent cx="5122545" cy="2596515"/>
            <wp:effectExtent l="0" t="0" r="0" b="133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:rsidR="005D2957" w:rsidRDefault="005D2957" w:rsidP="00AC626C">
      <w:pPr>
        <w:tabs>
          <w:tab w:val="left" w:pos="4935"/>
        </w:tabs>
        <w:spacing w:after="0"/>
        <w:rPr>
          <w:b/>
          <w:noProof/>
          <w:szCs w:val="19"/>
          <w:lang w:eastAsia="pl-PL"/>
        </w:rPr>
      </w:pPr>
    </w:p>
    <w:p w:rsidR="005E2988" w:rsidRDefault="00B93CB1" w:rsidP="00AC626C">
      <w:pPr>
        <w:spacing w:before="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B0371D">
        <w:rPr>
          <w:noProof/>
          <w:sz w:val="16"/>
          <w:szCs w:val="19"/>
          <w:lang w:eastAsia="pl-PL"/>
        </w:rPr>
        <w:t xml:space="preserve"> grudniu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AC626C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 wp14:anchorId="3F2B4566" wp14:editId="7A1228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9010BC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259A5E2B" wp14:editId="2E1B6B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9010BC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6D07D71B" wp14:editId="60D424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9010BC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8D73FA" wp14:editId="5EA7089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9010B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D73FA" id="_x0000_s1027" type="#_x0000_t202" style="position:absolute;margin-left:1.5pt;margin-top:34.7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9010B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0BC" w:rsidRDefault="009010BC" w:rsidP="000662E2">
      <w:pPr>
        <w:spacing w:after="0" w:line="240" w:lineRule="auto"/>
      </w:pPr>
      <w:r>
        <w:separator/>
      </w:r>
    </w:p>
  </w:endnote>
  <w:endnote w:type="continuationSeparator" w:id="0">
    <w:p w:rsidR="009010BC" w:rsidRDefault="00901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0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8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8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0BC" w:rsidRDefault="009010BC" w:rsidP="000662E2">
      <w:pPr>
        <w:spacing w:after="0" w:line="240" w:lineRule="auto"/>
      </w:pPr>
      <w:r>
        <w:separator/>
      </w:r>
    </w:p>
  </w:footnote>
  <w:footnote w:type="continuationSeparator" w:id="0">
    <w:p w:rsidR="009010BC" w:rsidRDefault="00901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F96FC04" wp14:editId="2E4ED6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43BD8F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1861867" wp14:editId="3062EF5A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43A07" id="Prostokąt 10" o:spid="_x0000_s1026" style="position:absolute;margin-left:410.9pt;margin-top:15.65pt;width:147.4pt;height:81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5118E" wp14:editId="31FF67D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85118E" id="Schemat blokowy: opóźnienie 6" o:spid="_x0000_s1028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2E3EF16E" wp14:editId="3FC0D264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542077" wp14:editId="2D6E62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A12E6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4207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A12E6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59DC"/>
    <w:rsid w:val="00027715"/>
    <w:rsid w:val="00032A6D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77307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D5C0E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5509E"/>
    <w:rsid w:val="00162325"/>
    <w:rsid w:val="00177DD9"/>
    <w:rsid w:val="0019386C"/>
    <w:rsid w:val="001951DA"/>
    <w:rsid w:val="001B1586"/>
    <w:rsid w:val="001B6916"/>
    <w:rsid w:val="001C090B"/>
    <w:rsid w:val="001C3269"/>
    <w:rsid w:val="001C32BE"/>
    <w:rsid w:val="001D1DB4"/>
    <w:rsid w:val="001D63F2"/>
    <w:rsid w:val="001D74AB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87847"/>
    <w:rsid w:val="00291191"/>
    <w:rsid w:val="002926DF"/>
    <w:rsid w:val="002926F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0C0"/>
    <w:rsid w:val="00306C7C"/>
    <w:rsid w:val="00313C0D"/>
    <w:rsid w:val="003226C0"/>
    <w:rsid w:val="00322CF5"/>
    <w:rsid w:val="00322EDD"/>
    <w:rsid w:val="003279D3"/>
    <w:rsid w:val="00332320"/>
    <w:rsid w:val="003362A7"/>
    <w:rsid w:val="00346833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B717A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16171"/>
    <w:rsid w:val="00421054"/>
    <w:rsid w:val="004212E7"/>
    <w:rsid w:val="004227B2"/>
    <w:rsid w:val="0042446D"/>
    <w:rsid w:val="004245B6"/>
    <w:rsid w:val="00426ECB"/>
    <w:rsid w:val="00427BF8"/>
    <w:rsid w:val="00431514"/>
    <w:rsid w:val="00431C02"/>
    <w:rsid w:val="00435875"/>
    <w:rsid w:val="00437395"/>
    <w:rsid w:val="00444CA9"/>
    <w:rsid w:val="00445047"/>
    <w:rsid w:val="004460F4"/>
    <w:rsid w:val="00454F47"/>
    <w:rsid w:val="0045646C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840E6"/>
    <w:rsid w:val="00486660"/>
    <w:rsid w:val="00493683"/>
    <w:rsid w:val="00494A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2FE7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57F97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554E"/>
    <w:rsid w:val="005877DE"/>
    <w:rsid w:val="005916D7"/>
    <w:rsid w:val="005952DA"/>
    <w:rsid w:val="005A698C"/>
    <w:rsid w:val="005B5F36"/>
    <w:rsid w:val="005C01A5"/>
    <w:rsid w:val="005C1AF8"/>
    <w:rsid w:val="005D2957"/>
    <w:rsid w:val="005D470D"/>
    <w:rsid w:val="005E0799"/>
    <w:rsid w:val="005E2988"/>
    <w:rsid w:val="005E7373"/>
    <w:rsid w:val="005F5A80"/>
    <w:rsid w:val="0060287C"/>
    <w:rsid w:val="006039C0"/>
    <w:rsid w:val="006044FF"/>
    <w:rsid w:val="00605200"/>
    <w:rsid w:val="00605B31"/>
    <w:rsid w:val="00607CC5"/>
    <w:rsid w:val="00617CB7"/>
    <w:rsid w:val="00622953"/>
    <w:rsid w:val="00633014"/>
    <w:rsid w:val="00634295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2A4A"/>
    <w:rsid w:val="006E703D"/>
    <w:rsid w:val="006F10B0"/>
    <w:rsid w:val="006F4F57"/>
    <w:rsid w:val="007018FE"/>
    <w:rsid w:val="0070337D"/>
    <w:rsid w:val="007059D5"/>
    <w:rsid w:val="00715DA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39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69AB"/>
    <w:rsid w:val="007C793B"/>
    <w:rsid w:val="007D3319"/>
    <w:rsid w:val="007D335D"/>
    <w:rsid w:val="007D7AAB"/>
    <w:rsid w:val="007E2B31"/>
    <w:rsid w:val="007E3314"/>
    <w:rsid w:val="007E4B03"/>
    <w:rsid w:val="007F02CC"/>
    <w:rsid w:val="007F324B"/>
    <w:rsid w:val="007F45D9"/>
    <w:rsid w:val="007F6727"/>
    <w:rsid w:val="007F7386"/>
    <w:rsid w:val="007F7463"/>
    <w:rsid w:val="00800472"/>
    <w:rsid w:val="00802A9A"/>
    <w:rsid w:val="0080553C"/>
    <w:rsid w:val="00805B46"/>
    <w:rsid w:val="00806680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C0C29"/>
    <w:rsid w:val="008C7451"/>
    <w:rsid w:val="008C7A01"/>
    <w:rsid w:val="008F1DF3"/>
    <w:rsid w:val="008F3638"/>
    <w:rsid w:val="008F4441"/>
    <w:rsid w:val="008F4E3A"/>
    <w:rsid w:val="008F6F31"/>
    <w:rsid w:val="008F74DF"/>
    <w:rsid w:val="009010BC"/>
    <w:rsid w:val="00902339"/>
    <w:rsid w:val="009127BA"/>
    <w:rsid w:val="0091345C"/>
    <w:rsid w:val="00914378"/>
    <w:rsid w:val="00916782"/>
    <w:rsid w:val="009227A6"/>
    <w:rsid w:val="00931B2A"/>
    <w:rsid w:val="00933B26"/>
    <w:rsid w:val="00933EC1"/>
    <w:rsid w:val="009530DB"/>
    <w:rsid w:val="00953676"/>
    <w:rsid w:val="00954BD3"/>
    <w:rsid w:val="00961907"/>
    <w:rsid w:val="009705EE"/>
    <w:rsid w:val="00972E69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5329"/>
    <w:rsid w:val="009A6EA0"/>
    <w:rsid w:val="009B1399"/>
    <w:rsid w:val="009B5A9C"/>
    <w:rsid w:val="009C1335"/>
    <w:rsid w:val="009C156D"/>
    <w:rsid w:val="009C1AB2"/>
    <w:rsid w:val="009C3DFC"/>
    <w:rsid w:val="009C5407"/>
    <w:rsid w:val="009C5D82"/>
    <w:rsid w:val="009C7251"/>
    <w:rsid w:val="009D1F1C"/>
    <w:rsid w:val="009D63C8"/>
    <w:rsid w:val="009E2E91"/>
    <w:rsid w:val="009E3BF4"/>
    <w:rsid w:val="009F5815"/>
    <w:rsid w:val="00A01ABC"/>
    <w:rsid w:val="00A05423"/>
    <w:rsid w:val="00A06BD6"/>
    <w:rsid w:val="00A07F00"/>
    <w:rsid w:val="00A12435"/>
    <w:rsid w:val="00A12E6A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205A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C626C"/>
    <w:rsid w:val="00AD3AF8"/>
    <w:rsid w:val="00AD4947"/>
    <w:rsid w:val="00AE20FD"/>
    <w:rsid w:val="00AE2D4B"/>
    <w:rsid w:val="00AE3075"/>
    <w:rsid w:val="00AE3B89"/>
    <w:rsid w:val="00AE4F99"/>
    <w:rsid w:val="00AE5DBE"/>
    <w:rsid w:val="00B005AA"/>
    <w:rsid w:val="00B0371D"/>
    <w:rsid w:val="00B11B69"/>
    <w:rsid w:val="00B12512"/>
    <w:rsid w:val="00B14952"/>
    <w:rsid w:val="00B21DEB"/>
    <w:rsid w:val="00B31E5A"/>
    <w:rsid w:val="00B322EC"/>
    <w:rsid w:val="00B47BCC"/>
    <w:rsid w:val="00B50227"/>
    <w:rsid w:val="00B50A64"/>
    <w:rsid w:val="00B609CE"/>
    <w:rsid w:val="00B63A9C"/>
    <w:rsid w:val="00B653AB"/>
    <w:rsid w:val="00B65F9E"/>
    <w:rsid w:val="00B66B19"/>
    <w:rsid w:val="00B84E80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1A7"/>
    <w:rsid w:val="00BB4F09"/>
    <w:rsid w:val="00BB7B98"/>
    <w:rsid w:val="00BC2C5D"/>
    <w:rsid w:val="00BD4E33"/>
    <w:rsid w:val="00BD5D67"/>
    <w:rsid w:val="00BD71D8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663CE"/>
    <w:rsid w:val="00C7158E"/>
    <w:rsid w:val="00C7250B"/>
    <w:rsid w:val="00C7346B"/>
    <w:rsid w:val="00C77C0E"/>
    <w:rsid w:val="00C8000E"/>
    <w:rsid w:val="00C863F4"/>
    <w:rsid w:val="00C86DC0"/>
    <w:rsid w:val="00C9030B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1573C"/>
    <w:rsid w:val="00D21D7A"/>
    <w:rsid w:val="00D2235B"/>
    <w:rsid w:val="00D22C1B"/>
    <w:rsid w:val="00D261A2"/>
    <w:rsid w:val="00D261AE"/>
    <w:rsid w:val="00D3128E"/>
    <w:rsid w:val="00D32B9F"/>
    <w:rsid w:val="00D458C5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73B4E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2DC9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36D0B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111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23AD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6F1F"/>
    <w:rsid w:val="00FB762F"/>
    <w:rsid w:val="00FC2AED"/>
    <w:rsid w:val="00FC38A5"/>
    <w:rsid w:val="00FD5DCF"/>
    <w:rsid w:val="00FD5EA7"/>
    <w:rsid w:val="00FE172A"/>
    <w:rsid w:val="00F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246831-786A-423E-A239-90926D4F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pPr>
                <a:solidFill>
                  <a:srgbClr val="001D77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7188848511823721E-2"/>
                  <c:y val="-3.1141356780145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2861370666337E-2"/>
                  <c:y val="-2.6222070737122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49642804504424E-2"/>
                  <c:y val="1.23500153089814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891366340205791E-2"/>
                  <c:y val="1.6699757429144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567015028662556E-2"/>
                  <c:y val="3.0753144118173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897160493465651E-2"/>
                  <c:y val="2.6591797081857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728372322741918E-2"/>
                  <c:y val="2.16228290612609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18992024472254E-2"/>
                  <c:y val="3.14244285128334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696425312027566E-2"/>
                  <c:y val="3.1424813644442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013899341050201E-2"/>
                  <c:y val="2.6694627221487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063039953772981E-2"/>
                  <c:y val="-3.6176952569116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2047527156911353E-2"/>
                  <c:y val="8.88883753800767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361666631123E-2"/>
                  <c:y val="1.2895514706366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0042664339698333E-2"/>
                  <c:y val="7.98339312501564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9.6139113397013826E-3"/>
                  <c:y val="2.8154453059717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364965071073252E-2"/>
                  <c:y val="-1.62409999557098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0410450274229105E-2"/>
                  <c:y val="2.744062714831225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2354210651150941E-2"/>
                  <c:y val="-9.5474125895672818E-4"/>
                </c:manualLayout>
              </c:layout>
              <c:tx>
                <c:rich>
                  <a:bodyPr/>
                  <a:lstStyle/>
                  <a:p>
                    <a:pPr>
                      <a:defRPr sz="80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8,6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(+FE)'!$B$50:$B$73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'M-12 (+FE)'!$C$50:$C$73</c:f>
              <c:numCache>
                <c:formatCode>0.0</c:formatCode>
                <c:ptCount val="24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  <c:pt idx="23">
                  <c:v>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4617712"/>
        <c:axId val="1414612816"/>
      </c:lineChart>
      <c:dateAx>
        <c:axId val="14146177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4612816"/>
        <c:crossesAt val="0"/>
        <c:auto val="0"/>
        <c:lblOffset val="100"/>
        <c:baseTimeUnit val="days"/>
      </c:dateAx>
      <c:valAx>
        <c:axId val="1414612816"/>
        <c:scaling>
          <c:orientation val="minMax"/>
          <c:max val="9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461771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0.06818</cdr:x>
      <cdr:y>0.72878</cdr:y>
    </cdr:from>
    <cdr:to>
      <cdr:x>0.92914</cdr:x>
      <cdr:y>0.73242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9250" y="1892301"/>
          <a:ext cx="4410311" cy="944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0.06988</cdr:x>
      <cdr:y>0.54716</cdr:y>
    </cdr:from>
    <cdr:to>
      <cdr:x>0.92804</cdr:x>
      <cdr:y>0.54932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8588" y="1423147"/>
          <a:ext cx="4403912" cy="560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0.06985</cdr:x>
      <cdr:y>0.94731</cdr:y>
    </cdr:from>
    <cdr:to>
      <cdr:x>0.49643</cdr:x>
      <cdr:y>1</cdr:y>
    </cdr:to>
    <cdr:sp macro="" textlink="">
      <cdr:nvSpPr>
        <cdr:cNvPr id="22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57810" y="2459715"/>
          <a:ext cx="2185200" cy="136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0.31941</cdr:x>
      <cdr:y>0.48661</cdr:y>
    </cdr:from>
    <cdr:to>
      <cdr:x>0.6293</cdr:x>
      <cdr:y>0.54668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639161" y="1265654"/>
          <a:ext cx="1590282" cy="156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</a:t>
          </a:r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0.31878</cdr:x>
      <cdr:y>0.71677</cdr:y>
    </cdr:from>
    <cdr:to>
      <cdr:x>0.62869</cdr:x>
      <cdr:y>0.77639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632978" y="1861104"/>
          <a:ext cx="1587528" cy="1548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0.06878</cdr:x>
      <cdr:y>0.63764</cdr:y>
    </cdr:from>
    <cdr:to>
      <cdr:x>0.92804</cdr:x>
      <cdr:y>0.63979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>
          <a:off x="352329" y="1655642"/>
          <a:ext cx="4401598" cy="558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0.68765</cdr:x>
      <cdr:y>0.57741</cdr:y>
    </cdr:from>
    <cdr:to>
      <cdr:x>0.87916</cdr:x>
      <cdr:y>0.65826</cdr:y>
    </cdr:to>
    <cdr:sp macro="" textlink="">
      <cdr:nvSpPr>
        <cdr:cNvPr id="1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28877" y="1501817"/>
          <a:ext cx="982784" cy="2102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65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0.49826</cdr:x>
      <cdr:y>0.8687</cdr:y>
    </cdr:from>
    <cdr:to>
      <cdr:x>0.49826</cdr:x>
      <cdr:y>0.93935</cdr:y>
    </cdr:to>
    <cdr:cxnSp macro="">
      <cdr:nvCxnSpPr>
        <cdr:cNvPr id="16" name="Łącznik prosty 15"/>
        <cdr:cNvCxnSpPr/>
      </cdr:nvCxnSpPr>
      <cdr:spPr bwMode="auto">
        <a:xfrm xmlns:a="http://schemas.openxmlformats.org/drawingml/2006/main">
          <a:off x="2552382" y="2255580"/>
          <a:ext cx="0" cy="183444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0.49981</cdr:x>
      <cdr:y>0.94718</cdr:y>
    </cdr:from>
    <cdr:to>
      <cdr:x>0.92639</cdr:x>
      <cdr:y>0.99986</cdr:y>
    </cdr:to>
    <cdr:sp macro="" textlink="">
      <cdr:nvSpPr>
        <cdr:cNvPr id="17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560299" y="2459355"/>
          <a:ext cx="2185200" cy="136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8F738-47A1-4676-BC08-A086BFFF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XII 2021</dc:title>
  <dc:creator>GUS</dc:creator>
  <cp:lastModifiedBy>Putkowska Beata</cp:lastModifiedBy>
  <cp:revision>2</cp:revision>
  <cp:lastPrinted>2022-01-03T10:09:00Z</cp:lastPrinted>
  <dcterms:created xsi:type="dcterms:W3CDTF">2021-08-30T08:00:00Z</dcterms:created>
  <dcterms:modified xsi:type="dcterms:W3CDTF">2022-01-07T07:02:00Z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