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A40CD" w:rsidR="00906D00" w:rsidP="00FC690E" w:rsidRDefault="003F3148">
      <w:pPr>
        <w:pStyle w:val="tytuinformacji"/>
        <w:tabs>
          <w:tab w:val="left" w:pos="4820"/>
        </w:tabs>
        <w:rPr>
          <w:shd w:val="clear" w:color="auto" w:fill="FFFFFF"/>
        </w:rPr>
      </w:pPr>
      <w:r w:rsidRPr="00BA40CD">
        <w:rPr>
          <w:shd w:val="clear" w:color="auto" w:fill="FFFFFF"/>
        </w:rPr>
        <w:t>Dynamika produkcji budowl</w:t>
      </w:r>
      <w:r w:rsidRPr="00BA40CD" w:rsidR="00597A66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Pr="00BA40CD" w:rsidR="00D91CC0">
        <w:rPr>
          <w:shd w:val="clear" w:color="auto" w:fill="FFFFFF"/>
        </w:rPr>
        <w:t>owej</w:t>
      </w:r>
      <w:r w:rsidRPr="00BA40CD" w:rsidR="00906D00">
        <w:rPr>
          <w:shd w:val="clear" w:color="auto" w:fill="FFFFFF"/>
        </w:rPr>
        <w:t> </w:t>
      </w:r>
    </w:p>
    <w:p w:rsidRPr="00B80635" w:rsidR="003F3148" w:rsidP="00983C08" w:rsidRDefault="00043710">
      <w:pPr>
        <w:pStyle w:val="tytuinformacji"/>
        <w:spacing w:after="600"/>
        <w:rPr>
          <w:shd w:val="clear" w:color="auto" w:fill="FFFFFF"/>
        </w:rPr>
      </w:pPr>
      <w:proofErr w:type="gramStart"/>
      <w:r w:rsidRPr="00BA40CD">
        <w:rPr>
          <w:shd w:val="clear" w:color="auto" w:fill="FFFFFF"/>
        </w:rPr>
        <w:t>w</w:t>
      </w:r>
      <w:proofErr w:type="gramEnd"/>
      <w:r w:rsidRPr="00BA40CD" w:rsidR="008E542E">
        <w:rPr>
          <w:shd w:val="clear" w:color="auto" w:fill="FFFFFF"/>
        </w:rPr>
        <w:t xml:space="preserve"> </w:t>
      </w:r>
      <w:r w:rsidR="003818DC">
        <w:rPr>
          <w:shd w:val="clear" w:color="auto" w:fill="FFFFFF"/>
        </w:rPr>
        <w:t>sierpniu</w:t>
      </w:r>
      <w:r w:rsidRPr="00BA40CD" w:rsidR="00D91CC0">
        <w:rPr>
          <w:shd w:val="clear" w:color="auto" w:fill="FFFFFF"/>
        </w:rPr>
        <w:t xml:space="preserve"> </w:t>
      </w:r>
      <w:r w:rsidRPr="00BA40CD" w:rsidR="00C946B7">
        <w:rPr>
          <w:shd w:val="clear" w:color="auto" w:fill="FFFFFF"/>
        </w:rPr>
        <w:t>20</w:t>
      </w:r>
      <w:r w:rsidRPr="00BA40CD" w:rsidR="003D589A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Pr="00BA40CD" w:rsidR="003F3148">
        <w:rPr>
          <w:shd w:val="clear" w:color="auto" w:fill="FFFFFF"/>
        </w:rPr>
        <w:t xml:space="preserve"> r</w:t>
      </w:r>
      <w:r w:rsidRPr="00BA40CD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:rsidRPr="00FB48CC" w:rsidR="0046337C" w:rsidP="00983C08" w:rsidRDefault="00170631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9448A26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06,1 - Dynamika produkcji budowlano-montażowej w porównaniu z sierp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2377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06D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3818D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Pr="0038210B" w:rsidR="0096510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3818D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Pr="007E3F3F" w:rsidR="00965108" w:rsidP="00846D70" w:rsidRDefault="00965108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</w:t>
                            </w:r>
                            <w:r w:rsidR="003818DC">
                              <w:rPr>
                                <w:sz w:val="20"/>
                              </w:rPr>
                              <w:t>sierpniem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:rsidRPr="003F3148" w:rsidR="00933EC1" w:rsidP="003F3148" w:rsidRDefault="00933E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6,1 - Dynamika produkcji budowlano-montażowej w porównaniu z sierpnie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">
                <v:stroke joinstyle="miter"/>
                <v:textbox>
                  <w:txbxContent>
                    <w:p w:rsidRPr="00B66B19" w:rsidR="00933EC1" w:rsidP="00846D70" w:rsidRDefault="0002377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506D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3818D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Pr="0038210B" w:rsidR="0096510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3818D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  <w:p w:rsidRPr="007E3F3F" w:rsidR="00965108" w:rsidP="00846D70" w:rsidRDefault="00965108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D228C">
                        <w:rPr>
                          <w:sz w:val="20"/>
                        </w:rPr>
                        <w:t xml:space="preserve"> </w:t>
                      </w:r>
                      <w:r w:rsidR="003818DC">
                        <w:rPr>
                          <w:sz w:val="20"/>
                        </w:rPr>
                        <w:t>sierpniem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6337C" w:rsidR="00965108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Pr="0046337C" w:rsidR="00965108">
        <w:rPr>
          <w:b/>
          <w:noProof/>
          <w:spacing w:val="-2"/>
          <w:szCs w:val="19"/>
          <w:lang w:eastAsia="pl-PL"/>
        </w:rPr>
        <w:t>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3818DC">
        <w:rPr>
          <w:b/>
          <w:noProof/>
          <w:spacing w:val="-2"/>
          <w:szCs w:val="19"/>
          <w:lang w:eastAsia="pl-PL"/>
        </w:rPr>
        <w:t>sierpniu</w:t>
      </w:r>
      <w:r w:rsidR="000E58CF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3818DC">
        <w:rPr>
          <w:b/>
          <w:noProof/>
          <w:spacing w:val="-2"/>
          <w:szCs w:val="19"/>
          <w:lang w:eastAsia="pl-PL"/>
        </w:rPr>
        <w:t>6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3818DC">
        <w:rPr>
          <w:b/>
          <w:noProof/>
          <w:spacing w:val="-2"/>
          <w:szCs w:val="19"/>
          <w:lang w:eastAsia="pl-PL"/>
        </w:rPr>
        <w:t>1</w:t>
      </w:r>
      <w:r w:rsidRPr="0046337C" w:rsidR="00965108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965108">
        <w:rPr>
          <w:b/>
          <w:noProof/>
          <w:spacing w:val="-2"/>
          <w:szCs w:val="19"/>
          <w:lang w:eastAsia="pl-PL"/>
        </w:rPr>
        <w:t xml:space="preserve">o </w:t>
      </w:r>
      <w:r w:rsidR="003818DC">
        <w:rPr>
          <w:b/>
          <w:noProof/>
          <w:spacing w:val="-2"/>
          <w:szCs w:val="19"/>
          <w:lang w:eastAsia="pl-PL"/>
        </w:rPr>
        <w:t>10</w:t>
      </w:r>
      <w:r w:rsidR="00291C80">
        <w:rPr>
          <w:b/>
          <w:noProof/>
          <w:spacing w:val="-2"/>
          <w:szCs w:val="19"/>
          <w:lang w:eastAsia="pl-PL"/>
        </w:rPr>
        <w:t>,</w:t>
      </w:r>
      <w:r w:rsidR="00CB6E0D">
        <w:rPr>
          <w:b/>
          <w:noProof/>
          <w:spacing w:val="-2"/>
          <w:szCs w:val="19"/>
          <w:lang w:eastAsia="pl-PL"/>
        </w:rPr>
        <w:t>2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0A1360">
        <w:rPr>
          <w:b/>
          <w:noProof/>
          <w:spacing w:val="-2"/>
          <w:szCs w:val="19"/>
          <w:lang w:eastAsia="pl-PL"/>
        </w:rPr>
        <w:t xml:space="preserve">oraz </w:t>
      </w:r>
      <w:r w:rsidR="003818DC">
        <w:rPr>
          <w:b/>
          <w:noProof/>
          <w:spacing w:val="-2"/>
          <w:szCs w:val="19"/>
          <w:lang w:eastAsia="pl-PL"/>
        </w:rPr>
        <w:t>wyższa</w:t>
      </w:r>
      <w:r w:rsidR="00C10072">
        <w:rPr>
          <w:b/>
          <w:noProof/>
          <w:spacing w:val="-2"/>
          <w:szCs w:val="19"/>
          <w:lang w:eastAsia="pl-PL"/>
        </w:rPr>
        <w:t xml:space="preserve"> </w:t>
      </w:r>
      <w:r w:rsidR="000A1360">
        <w:rPr>
          <w:b/>
          <w:noProof/>
          <w:spacing w:val="-2"/>
          <w:szCs w:val="19"/>
          <w:lang w:eastAsia="pl-PL"/>
        </w:rPr>
        <w:t xml:space="preserve">o </w:t>
      </w:r>
      <w:r w:rsidR="003818DC">
        <w:rPr>
          <w:b/>
          <w:noProof/>
          <w:spacing w:val="-2"/>
          <w:szCs w:val="19"/>
          <w:lang w:eastAsia="pl-PL"/>
        </w:rPr>
        <w:t>5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3818DC">
        <w:rPr>
          <w:b/>
          <w:noProof/>
          <w:spacing w:val="-2"/>
          <w:szCs w:val="19"/>
          <w:lang w:eastAsia="pl-PL"/>
        </w:rPr>
        <w:t>1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stosunku do </w:t>
      </w:r>
      <w:r w:rsidR="003818DC">
        <w:rPr>
          <w:b/>
          <w:noProof/>
          <w:spacing w:val="-2"/>
          <w:szCs w:val="19"/>
          <w:lang w:eastAsia="pl-PL"/>
        </w:rPr>
        <w:t>lipca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FC690E">
        <w:rPr>
          <w:b/>
          <w:noProof/>
          <w:spacing w:val="-2"/>
          <w:szCs w:val="19"/>
          <w:lang w:eastAsia="pl-PL"/>
        </w:rPr>
        <w:t>wzrost</w:t>
      </w:r>
      <w:r w:rsidR="00CB6E0D">
        <w:rPr>
          <w:b/>
          <w:noProof/>
          <w:spacing w:val="-2"/>
          <w:szCs w:val="19"/>
          <w:lang w:eastAsia="pl-PL"/>
        </w:rPr>
        <w:t xml:space="preserve"> o </w:t>
      </w:r>
      <w:r w:rsidR="00FC690E">
        <w:rPr>
          <w:b/>
          <w:noProof/>
          <w:spacing w:val="-2"/>
          <w:szCs w:val="19"/>
          <w:lang w:eastAsia="pl-PL"/>
        </w:rPr>
        <w:t>3</w:t>
      </w:r>
      <w:r w:rsidR="00B53667">
        <w:rPr>
          <w:b/>
          <w:noProof/>
          <w:spacing w:val="-2"/>
          <w:szCs w:val="19"/>
          <w:lang w:eastAsia="pl-PL"/>
        </w:rPr>
        <w:t>,</w:t>
      </w:r>
      <w:r w:rsidR="00FC690E">
        <w:rPr>
          <w:b/>
          <w:noProof/>
          <w:spacing w:val="-2"/>
          <w:szCs w:val="19"/>
          <w:lang w:eastAsia="pl-PL"/>
        </w:rPr>
        <w:t>2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:rsidR="00092DFC" w:rsidP="00087684" w:rsidRDefault="00FE2F2B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Pr="0038210B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Pr="0038210B" w:rsidR="004F2DD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Pr="00263373" w:rsidR="00590FD7" w:rsidTr="00AA4C39">
        <w:trPr>
          <w:trHeight w:val="57"/>
        </w:trPr>
        <w:tc>
          <w:tcPr>
            <w:tcW w:w="3607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590FD7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FC690E">
              <w:rPr>
                <w:szCs w:val="19"/>
                <w:shd w:val="clear" w:color="auto" w:fill="FFFFFF"/>
              </w:rPr>
              <w:t>8</w:t>
            </w:r>
            <w:r w:rsidR="00CB6E0D">
              <w:rPr>
                <w:szCs w:val="19"/>
                <w:shd w:val="clear" w:color="auto" w:fill="FFFFFF"/>
              </w:rPr>
              <w:t xml:space="preserve"> </w:t>
            </w:r>
            <w:r w:rsidR="0021210B">
              <w:rPr>
                <w:szCs w:val="19"/>
                <w:shd w:val="clear" w:color="auto" w:fill="FFFFFF"/>
              </w:rPr>
              <w:t>2022</w:t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FC690E" w:rsidRDefault="00590FD7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</w:t>
            </w:r>
            <w:r w:rsidR="00FC690E">
              <w:rPr>
                <w:szCs w:val="19"/>
                <w:shd w:val="clear" w:color="auto" w:fill="FFFFFF"/>
              </w:rPr>
              <w:t>8</w:t>
            </w:r>
            <w:r w:rsidRPr="00D02E69">
              <w:rPr>
                <w:szCs w:val="19"/>
                <w:shd w:val="clear" w:color="auto" w:fill="FFFFFF"/>
              </w:rPr>
              <w:t xml:space="preserve">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263373" w:rsidR="00590FD7" w:rsidTr="00AA4C39">
        <w:trPr>
          <w:trHeight w:val="57"/>
        </w:trPr>
        <w:tc>
          <w:tcPr>
            <w:tcW w:w="3607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CB6E0D" w:rsidRDefault="00590FD7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FC690E">
              <w:rPr>
                <w:szCs w:val="19"/>
                <w:shd w:val="clear" w:color="auto" w:fill="FFFFFF"/>
              </w:rPr>
              <w:t>7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8B03BB" w:rsidRDefault="00291C8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C690E">
              <w:rPr>
                <w:szCs w:val="19"/>
                <w:shd w:val="clear" w:color="auto" w:fill="FFFFFF"/>
              </w:rPr>
              <w:t>8</w:t>
            </w:r>
            <w:r w:rsidRPr="00D02E69" w:rsidR="00590FD7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FC690E" w:rsidRDefault="001C76D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91C80">
              <w:rPr>
                <w:szCs w:val="19"/>
                <w:shd w:val="clear" w:color="auto" w:fill="FFFFFF"/>
              </w:rPr>
              <w:t>1-0</w:t>
            </w:r>
            <w:r w:rsidR="00FC690E">
              <w:rPr>
                <w:szCs w:val="19"/>
                <w:shd w:val="clear" w:color="auto" w:fill="FFFFFF"/>
              </w:rPr>
              <w:t>8</w:t>
            </w:r>
            <w:r w:rsidRPr="00D02E69" w:rsidR="00590FD7">
              <w:rPr>
                <w:szCs w:val="19"/>
                <w:shd w:val="clear" w:color="auto" w:fill="FFFFFF"/>
              </w:rPr>
              <w:t xml:space="preserve"> 2021=100</w:t>
            </w:r>
          </w:p>
        </w:tc>
      </w:tr>
      <w:tr w:rsidRPr="00263373" w:rsidR="00590FD7" w:rsidTr="00AA4C39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FC690E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</w:t>
            </w:r>
            <w:r w:rsidRPr="00D02E69" w:rsidR="00590FD7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1C76D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C94BD8">
              <w:rPr>
                <w:b/>
                <w:szCs w:val="19"/>
                <w:shd w:val="clear" w:color="auto" w:fill="FFFFFF"/>
              </w:rPr>
              <w:t>0</w:t>
            </w:r>
            <w:r w:rsidR="00FC690E">
              <w:rPr>
                <w:b/>
                <w:szCs w:val="19"/>
                <w:shd w:val="clear" w:color="auto" w:fill="FFFFFF"/>
              </w:rPr>
              <w:t>6</w:t>
            </w:r>
            <w:r w:rsidR="00C94BD8">
              <w:rPr>
                <w:b/>
                <w:szCs w:val="19"/>
                <w:shd w:val="clear" w:color="auto" w:fill="FFFFFF"/>
              </w:rPr>
              <w:t>,</w:t>
            </w:r>
            <w:r w:rsidR="00FC690E"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3F32E8" w:rsidRDefault="004C4318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8B03BB">
              <w:rPr>
                <w:b/>
                <w:szCs w:val="19"/>
                <w:shd w:val="clear" w:color="auto" w:fill="FFFFFF"/>
              </w:rPr>
              <w:t>1</w:t>
            </w:r>
            <w:r w:rsidR="003F32E8">
              <w:rPr>
                <w:b/>
                <w:szCs w:val="19"/>
                <w:shd w:val="clear" w:color="auto" w:fill="FFFFFF"/>
              </w:rPr>
              <w:t>0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1F2979">
              <w:rPr>
                <w:b/>
                <w:szCs w:val="19"/>
                <w:shd w:val="clear" w:color="auto" w:fill="FFFFFF"/>
              </w:rPr>
              <w:t>1</w:t>
            </w:r>
          </w:p>
        </w:tc>
      </w:tr>
      <w:tr w:rsidRPr="00263373" w:rsidR="00590FD7" w:rsidTr="00AA4C39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FC690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</w:t>
            </w:r>
            <w:r w:rsidR="00291C80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E0137B" w:rsidRDefault="004C4318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FC690E">
              <w:rPr>
                <w:szCs w:val="19"/>
                <w:shd w:val="clear" w:color="auto" w:fill="FFFFFF"/>
              </w:rPr>
              <w:t>25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E0137B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1F2979" w:rsidRDefault="004C4318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F2979">
              <w:rPr>
                <w:szCs w:val="19"/>
                <w:shd w:val="clear" w:color="auto" w:fill="FFFFFF"/>
              </w:rPr>
              <w:t>22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1F2979">
              <w:rPr>
                <w:szCs w:val="19"/>
                <w:shd w:val="clear" w:color="auto" w:fill="FFFFFF"/>
              </w:rPr>
              <w:t>9</w:t>
            </w:r>
          </w:p>
        </w:tc>
      </w:tr>
      <w:tr w:rsidRPr="00263373" w:rsidR="00590FD7" w:rsidTr="00AA4C39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6C45D1" w:rsidRDefault="00590FD7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FC690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</w:t>
            </w:r>
            <w:r w:rsidR="008B03BB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FC690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98,4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4F6745" w:rsidRDefault="004C4318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F2979">
              <w:rPr>
                <w:szCs w:val="19"/>
                <w:shd w:val="clear" w:color="auto" w:fill="FFFFFF"/>
              </w:rPr>
              <w:t>03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4F6745">
              <w:rPr>
                <w:szCs w:val="19"/>
                <w:shd w:val="clear" w:color="auto" w:fill="FFFFFF"/>
              </w:rPr>
              <w:t>7</w:t>
            </w:r>
          </w:p>
        </w:tc>
      </w:tr>
      <w:tr w:rsidRPr="00263373" w:rsidR="00590FD7" w:rsidTr="00AA4C39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FC690E" w:rsidRDefault="00FC690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</w:t>
            </w:r>
            <w:r w:rsidR="00E0137B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3F32E8" w:rsidRDefault="00C94BD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3F32E8">
              <w:rPr>
                <w:szCs w:val="19"/>
                <w:shd w:val="clear" w:color="auto" w:fill="FFFFFF"/>
              </w:rPr>
              <w:t>8</w:t>
            </w:r>
            <w:r w:rsidRPr="00D02E69" w:rsidR="00590FD7">
              <w:rPr>
                <w:szCs w:val="19"/>
                <w:shd w:val="clear" w:color="auto" w:fill="FFFFFF"/>
              </w:rPr>
              <w:t>,</w:t>
            </w:r>
            <w:r w:rsidR="00FC690E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1F2979" w:rsidRDefault="004C4318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C94BD8">
              <w:rPr>
                <w:szCs w:val="19"/>
                <w:shd w:val="clear" w:color="auto" w:fill="FFFFFF"/>
              </w:rPr>
              <w:t>0</w:t>
            </w:r>
            <w:r w:rsidR="001F2979">
              <w:rPr>
                <w:szCs w:val="19"/>
                <w:shd w:val="clear" w:color="auto" w:fill="FFFFFF"/>
              </w:rPr>
              <w:t>5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1F2979">
              <w:rPr>
                <w:szCs w:val="19"/>
                <w:shd w:val="clear" w:color="auto" w:fill="FFFFFF"/>
              </w:rPr>
              <w:t>0</w:t>
            </w:r>
          </w:p>
        </w:tc>
      </w:tr>
    </w:tbl>
    <w:p w:rsidR="00D02E69" w:rsidP="00087684" w:rsidRDefault="00D02E69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983C08" w:rsidRDefault="00823857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 xml:space="preserve">Nazwa skrócona według </w:t>
      </w:r>
      <w:proofErr w:type="spellStart"/>
      <w:r w:rsidRPr="00F93125">
        <w:rPr>
          <w:sz w:val="16"/>
          <w:szCs w:val="16"/>
          <w:shd w:val="clear" w:color="auto" w:fill="FFFFFF"/>
        </w:rPr>
        <w:t>PKD</w:t>
      </w:r>
      <w:proofErr w:type="spellEnd"/>
      <w:r w:rsidRPr="00F93125">
        <w:rPr>
          <w:sz w:val="16"/>
          <w:szCs w:val="16"/>
          <w:shd w:val="clear" w:color="auto" w:fill="FFFFFF"/>
        </w:rPr>
        <w:t xml:space="preserve"> 2007</w:t>
      </w:r>
      <w:r w:rsidR="00F93125">
        <w:rPr>
          <w:sz w:val="16"/>
          <w:szCs w:val="16"/>
          <w:shd w:val="clear" w:color="auto" w:fill="FFFFFF"/>
        </w:rPr>
        <w:t>.</w:t>
      </w:r>
    </w:p>
    <w:p w:rsidR="000F7A62" w:rsidP="000F7A62" w:rsidRDefault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:rsidR="00F87D8C" w:rsidP="000F7A62" w:rsidRDefault="001F2979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>
        <w:rPr>
          <w:noProof/>
          <w:color w:val="000000" w:themeColor="text1"/>
          <w:spacing w:val="-2"/>
          <w:szCs w:val="19"/>
          <w:lang w:eastAsia="pl-PL"/>
        </w:rPr>
        <w:t>W sierpniu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 xml:space="preserve"> bieżącego roku,</w:t>
      </w:r>
      <w:r w:rsidRPr="00CC0A15" w:rsidR="00BC653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CC0A15" w:rsidR="00CC0A15">
        <w:rPr>
          <w:noProof/>
          <w:color w:val="000000" w:themeColor="text1"/>
          <w:spacing w:val="-2"/>
          <w:szCs w:val="19"/>
          <w:lang w:eastAsia="pl-PL"/>
        </w:rPr>
        <w:t>zwiększenie</w:t>
      </w:r>
      <w:r w:rsidRPr="00CC0A15" w:rsidR="00BC6533">
        <w:rPr>
          <w:noProof/>
          <w:color w:val="000000" w:themeColor="text1"/>
          <w:spacing w:val="-2"/>
          <w:szCs w:val="19"/>
          <w:lang w:eastAsia="pl-PL"/>
        </w:rPr>
        <w:t xml:space="preserve"> wartośc</w:t>
      </w:r>
      <w:r w:rsidRPr="00CC0A15" w:rsidR="003D551E">
        <w:rPr>
          <w:noProof/>
          <w:color w:val="000000" w:themeColor="text1"/>
          <w:spacing w:val="-2"/>
          <w:szCs w:val="19"/>
          <w:lang w:eastAsia="pl-PL"/>
        </w:rPr>
        <w:t xml:space="preserve">i </w:t>
      </w:r>
      <w:r w:rsidR="003D551E">
        <w:rPr>
          <w:noProof/>
          <w:color w:val="000000" w:themeColor="text1"/>
          <w:spacing w:val="-2"/>
          <w:szCs w:val="19"/>
          <w:lang w:eastAsia="pl-PL"/>
        </w:rPr>
        <w:t>produkcji budowlano</w:t>
      </w:r>
      <w:r w:rsidRPr="003D03FD" w:rsidR="003D551E">
        <w:rPr>
          <w:noProof/>
          <w:color w:val="000000" w:themeColor="text1"/>
          <w:spacing w:val="-2"/>
          <w:szCs w:val="19"/>
          <w:lang w:eastAsia="pl-PL"/>
        </w:rPr>
        <w:t xml:space="preserve">-montażowej </w:t>
      </w:r>
      <w:r w:rsidRPr="0005132D" w:rsidR="00996688">
        <w:rPr>
          <w:noProof/>
          <w:color w:val="000000" w:themeColor="text1"/>
          <w:spacing w:val="-2"/>
          <w:szCs w:val="19"/>
          <w:lang w:eastAsia="pl-PL"/>
        </w:rPr>
        <w:t>o</w:t>
      </w:r>
      <w:r w:rsidRPr="0005132D" w:rsidR="003D551E">
        <w:rPr>
          <w:noProof/>
          <w:color w:val="000000" w:themeColor="text1"/>
          <w:spacing w:val="-2"/>
          <w:szCs w:val="19"/>
          <w:lang w:eastAsia="pl-PL"/>
        </w:rPr>
        <w:t>dnotowano w skali roku dla</w:t>
      </w:r>
      <w:r w:rsidRPr="0005132D" w:rsidR="008F5EF6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05132D" w:rsidR="00500F2E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Pr="00B35EFA" w:rsidR="00500F2E">
        <w:rPr>
          <w:noProof/>
          <w:color w:val="000000" w:themeColor="text1"/>
          <w:spacing w:val="-2"/>
          <w:szCs w:val="19"/>
          <w:lang w:eastAsia="pl-PL"/>
        </w:rPr>
        <w:t xml:space="preserve"> zajmu</w:t>
      </w:r>
      <w:r w:rsidRPr="00B35EFA" w:rsidR="008C366A">
        <w:rPr>
          <w:noProof/>
          <w:color w:val="000000" w:themeColor="text1"/>
          <w:spacing w:val="-2"/>
          <w:szCs w:val="19"/>
          <w:lang w:eastAsia="pl-PL"/>
        </w:rPr>
        <w:t>j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 xml:space="preserve">ących się budową budynków – o </w:t>
      </w:r>
      <w:r w:rsidRPr="00B35EFA">
        <w:rPr>
          <w:noProof/>
          <w:color w:val="000000" w:themeColor="text1"/>
          <w:spacing w:val="-2"/>
          <w:szCs w:val="19"/>
          <w:lang w:eastAsia="pl-PL"/>
        </w:rPr>
        <w:t>25</w:t>
      </w:r>
      <w:r w:rsidRPr="00B35EFA" w:rsidR="00500F2E">
        <w:rPr>
          <w:noProof/>
          <w:color w:val="000000" w:themeColor="text1"/>
          <w:spacing w:val="-2"/>
          <w:szCs w:val="19"/>
          <w:lang w:eastAsia="pl-PL"/>
        </w:rPr>
        <w:t>,</w:t>
      </w:r>
      <w:r w:rsidRPr="00B35EFA" w:rsidR="00AA28F1">
        <w:rPr>
          <w:noProof/>
          <w:color w:val="000000" w:themeColor="text1"/>
          <w:spacing w:val="-2"/>
          <w:szCs w:val="19"/>
          <w:lang w:eastAsia="pl-PL"/>
        </w:rPr>
        <w:t>7</w:t>
      </w:r>
      <w:r w:rsidRPr="00B35EFA">
        <w:rPr>
          <w:noProof/>
          <w:color w:val="000000" w:themeColor="text1"/>
          <w:spacing w:val="-2"/>
          <w:szCs w:val="19"/>
          <w:lang w:eastAsia="pl-PL"/>
        </w:rPr>
        <w:t>%</w:t>
      </w:r>
      <w:r w:rsidRPr="00B35EFA" w:rsidR="00A971CF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Pr="00B35EFA">
        <w:rPr>
          <w:noProof/>
          <w:color w:val="000000" w:themeColor="text1"/>
          <w:spacing w:val="-2"/>
          <w:szCs w:val="19"/>
          <w:lang w:eastAsia="pl-PL"/>
        </w:rPr>
        <w:t xml:space="preserve">natomiast </w:t>
      </w:r>
      <w:r w:rsidRPr="00B35EFA" w:rsidR="00E227DD">
        <w:rPr>
          <w:noProof/>
          <w:color w:val="000000" w:themeColor="text1"/>
          <w:spacing w:val="-2"/>
          <w:szCs w:val="19"/>
          <w:lang w:eastAsia="pl-PL"/>
        </w:rPr>
        <w:t xml:space="preserve">zmniejszenie </w:t>
      </w:r>
      <w:r w:rsidRPr="00B35EFA" w:rsidR="00A971C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Pr="00B35EFA" w:rsidR="00A971CF">
        <w:rPr>
          <w:noProof/>
          <w:spacing w:val="-2"/>
          <w:szCs w:val="19"/>
          <w:lang w:eastAsia="pl-PL"/>
        </w:rPr>
        <w:t>podmiotach</w:t>
      </w:r>
      <w:r w:rsidRPr="00D556E4" w:rsidR="00A971CF">
        <w:rPr>
          <w:noProof/>
          <w:spacing w:val="-2"/>
          <w:szCs w:val="19"/>
          <w:lang w:eastAsia="pl-PL"/>
        </w:rPr>
        <w:t xml:space="preserve"> </w:t>
      </w:r>
      <w:r w:rsidRPr="00D556E4" w:rsidR="00A971CF">
        <w:rPr>
          <w:noProof/>
          <w:color w:val="000000" w:themeColor="text1"/>
          <w:spacing w:val="-2"/>
          <w:szCs w:val="19"/>
          <w:lang w:eastAsia="pl-PL"/>
        </w:rPr>
        <w:t>realizujących</w:t>
      </w:r>
      <w:r w:rsidRPr="00515402" w:rsidR="00A971CF">
        <w:rPr>
          <w:noProof/>
          <w:color w:val="000000" w:themeColor="text1"/>
          <w:spacing w:val="-2"/>
          <w:szCs w:val="19"/>
          <w:lang w:eastAsia="pl-PL"/>
        </w:rPr>
        <w:t xml:space="preserve"> roboty budowlane specjalistyczne</w:t>
      </w:r>
      <w:r w:rsidR="00A971CF">
        <w:rPr>
          <w:noProof/>
          <w:color w:val="000000" w:themeColor="text1"/>
          <w:spacing w:val="-2"/>
          <w:szCs w:val="19"/>
          <w:lang w:eastAsia="pl-PL"/>
        </w:rPr>
        <w:t xml:space="preserve"> – o 1,3% oraz </w:t>
      </w:r>
      <w:r w:rsidRPr="00D556E4" w:rsidR="001D6B30">
        <w:rPr>
          <w:noProof/>
          <w:color w:val="000000" w:themeColor="text1"/>
          <w:spacing w:val="-2"/>
          <w:szCs w:val="19"/>
          <w:lang w:eastAsia="pl-PL"/>
        </w:rPr>
        <w:t>specjalizujących się we wznoszeniu obiektów in</w:t>
      </w:r>
      <w:r w:rsidRPr="00D556E4" w:rsidR="008C366A">
        <w:rPr>
          <w:noProof/>
          <w:color w:val="000000" w:themeColor="text1"/>
          <w:spacing w:val="-2"/>
          <w:szCs w:val="19"/>
          <w:lang w:eastAsia="pl-PL"/>
        </w:rPr>
        <w:t xml:space="preserve">żynierii lądowej </w:t>
      </w:r>
      <w:r w:rsidRPr="00D556E4" w:rsidR="008121C4">
        <w:rPr>
          <w:noProof/>
          <w:color w:val="000000" w:themeColor="text1"/>
          <w:spacing w:val="-2"/>
          <w:szCs w:val="19"/>
          <w:lang w:eastAsia="pl-PL"/>
        </w:rPr>
        <w:t xml:space="preserve">i wodnej </w:t>
      </w:r>
      <w:r w:rsidRPr="00D556E4" w:rsidR="00BC6533">
        <w:rPr>
          <w:noProof/>
          <w:color w:val="000000" w:themeColor="text1"/>
          <w:spacing w:val="-2"/>
          <w:szCs w:val="19"/>
          <w:lang w:eastAsia="pl-PL"/>
        </w:rPr>
        <w:t xml:space="preserve">- </w:t>
      </w:r>
      <w:r w:rsidRPr="00D556E4" w:rsidR="008121C4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>
        <w:rPr>
          <w:noProof/>
          <w:color w:val="000000" w:themeColor="text1"/>
          <w:spacing w:val="-2"/>
          <w:szCs w:val="19"/>
          <w:lang w:eastAsia="pl-PL"/>
        </w:rPr>
        <w:t>1</w:t>
      </w:r>
      <w:r w:rsidRPr="00D556E4" w:rsidR="001D6B30">
        <w:rPr>
          <w:noProof/>
          <w:color w:val="000000" w:themeColor="text1"/>
          <w:spacing w:val="-2"/>
          <w:szCs w:val="19"/>
          <w:lang w:eastAsia="pl-PL"/>
        </w:rPr>
        <w:t>,</w:t>
      </w:r>
      <w:r>
        <w:rPr>
          <w:noProof/>
          <w:color w:val="000000" w:themeColor="text1"/>
          <w:spacing w:val="-2"/>
          <w:szCs w:val="19"/>
          <w:lang w:eastAsia="pl-PL"/>
        </w:rPr>
        <w:t>6</w:t>
      </w:r>
      <w:r w:rsidRPr="00D556E4" w:rsidR="008C366A">
        <w:rPr>
          <w:noProof/>
          <w:color w:val="000000" w:themeColor="text1"/>
          <w:spacing w:val="-2"/>
          <w:szCs w:val="19"/>
          <w:lang w:eastAsia="pl-PL"/>
        </w:rPr>
        <w:t>%</w:t>
      </w:r>
      <w:r>
        <w:rPr>
          <w:noProof/>
          <w:color w:val="000000" w:themeColor="text1"/>
          <w:spacing w:val="-2"/>
          <w:szCs w:val="19"/>
          <w:lang w:eastAsia="pl-PL"/>
        </w:rPr>
        <w:t>.</w:t>
      </w:r>
      <w:r w:rsidRPr="004C7DC3" w:rsidR="008C366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C7DC3" w:rsidR="001D6B3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515402" w:rsidR="009E2F18" w:rsidP="000F7A62" w:rsidRDefault="00F20999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>
        <w:rPr>
          <w:noProof/>
          <w:color w:val="000000" w:themeColor="text1"/>
          <w:spacing w:val="-2"/>
          <w:szCs w:val="19"/>
          <w:lang w:eastAsia="pl-PL"/>
        </w:rPr>
        <w:t>W stosunku do lipca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>
        <w:rPr>
          <w:noProof/>
          <w:color w:val="000000" w:themeColor="text1"/>
          <w:spacing w:val="-2"/>
          <w:szCs w:val="19"/>
          <w:lang w:eastAsia="pl-PL"/>
        </w:rPr>
        <w:t>zaobserowano wzrost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>wartości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 xml:space="preserve"> robót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E62C9">
        <w:rPr>
          <w:noProof/>
          <w:color w:val="000000" w:themeColor="text1"/>
          <w:spacing w:val="-2"/>
          <w:szCs w:val="19"/>
          <w:lang w:eastAsia="pl-PL"/>
        </w:rPr>
        <w:t xml:space="preserve">we wszystkich działach budownictwa, przy czym w </w:t>
      </w:r>
      <w:r w:rsidR="00B35EFA">
        <w:rPr>
          <w:noProof/>
          <w:spacing w:val="-2"/>
          <w:szCs w:val="19"/>
          <w:lang w:eastAsia="pl-PL"/>
        </w:rPr>
        <w:t>jednostkach</w:t>
      </w:r>
      <w:r w:rsidRPr="002F60BE" w:rsidR="001E03F4">
        <w:rPr>
          <w:noProof/>
          <w:spacing w:val="-2"/>
          <w:szCs w:val="19"/>
          <w:lang w:eastAsia="pl-PL"/>
        </w:rPr>
        <w:t xml:space="preserve"> </w:t>
      </w:r>
      <w:r w:rsidR="00822024">
        <w:rPr>
          <w:noProof/>
          <w:spacing w:val="-2"/>
          <w:szCs w:val="19"/>
          <w:lang w:eastAsia="pl-PL"/>
        </w:rPr>
        <w:t>zajmujących się budową obiektów inżynierii lą</w:t>
      </w:r>
      <w:r w:rsidR="00760197">
        <w:rPr>
          <w:noProof/>
          <w:spacing w:val="-2"/>
          <w:szCs w:val="19"/>
          <w:lang w:eastAsia="pl-PL"/>
        </w:rPr>
        <w:t xml:space="preserve">dowej </w:t>
      </w:r>
      <w:r w:rsidR="00760197">
        <w:rPr>
          <w:noProof/>
          <w:spacing w:val="-2"/>
          <w:szCs w:val="19"/>
          <w:lang w:eastAsia="pl-PL"/>
        </w:rPr>
        <w:br/>
      </w:r>
      <w:r w:rsidR="00822024">
        <w:rPr>
          <w:noProof/>
          <w:spacing w:val="-2"/>
          <w:szCs w:val="19"/>
          <w:lang w:eastAsia="pl-PL"/>
        </w:rPr>
        <w:t>i</w:t>
      </w:r>
      <w:r w:rsidR="00760197">
        <w:rPr>
          <w:noProof/>
          <w:spacing w:val="-2"/>
          <w:szCs w:val="19"/>
          <w:lang w:eastAsia="pl-PL"/>
        </w:rPr>
        <w:t xml:space="preserve"> </w:t>
      </w:r>
      <w:r w:rsidR="00822024">
        <w:rPr>
          <w:noProof/>
          <w:spacing w:val="-2"/>
          <w:szCs w:val="19"/>
          <w:lang w:eastAsia="pl-PL"/>
        </w:rPr>
        <w:t>wodnej – o 8,9%,</w:t>
      </w:r>
      <w:r w:rsidR="00E62B3E">
        <w:rPr>
          <w:noProof/>
          <w:spacing w:val="-2"/>
          <w:szCs w:val="19"/>
          <w:lang w:eastAsia="pl-PL"/>
        </w:rPr>
        <w:t xml:space="preserve"> </w:t>
      </w:r>
      <w:r w:rsidRPr="002F60BE" w:rsidR="001E03F4">
        <w:rPr>
          <w:noProof/>
          <w:spacing w:val="-2"/>
          <w:szCs w:val="19"/>
          <w:lang w:eastAsia="pl-PL"/>
        </w:rPr>
        <w:t>wykonujących</w:t>
      </w:r>
      <w:r w:rsidRPr="002F60BE" w:rsidR="00BA1571">
        <w:rPr>
          <w:noProof/>
          <w:spacing w:val="-2"/>
          <w:szCs w:val="19"/>
          <w:lang w:eastAsia="pl-PL"/>
        </w:rPr>
        <w:t xml:space="preserve"> prace </w:t>
      </w:r>
      <w:r w:rsidR="00BA1571">
        <w:rPr>
          <w:noProof/>
          <w:color w:val="000000" w:themeColor="text1"/>
          <w:spacing w:val="-2"/>
          <w:szCs w:val="19"/>
          <w:lang w:eastAsia="pl-PL"/>
        </w:rPr>
        <w:t>budowlane specj</w:t>
      </w:r>
      <w:r>
        <w:rPr>
          <w:noProof/>
          <w:color w:val="000000" w:themeColor="text1"/>
          <w:spacing w:val="-2"/>
          <w:szCs w:val="19"/>
          <w:lang w:eastAsia="pl-PL"/>
        </w:rPr>
        <w:t>alistyczne – o 4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>,</w:t>
      </w:r>
      <w:r>
        <w:rPr>
          <w:noProof/>
          <w:color w:val="000000" w:themeColor="text1"/>
          <w:spacing w:val="-2"/>
          <w:szCs w:val="19"/>
          <w:lang w:eastAsia="pl-PL"/>
        </w:rPr>
        <w:t>2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>%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A1571">
        <w:rPr>
          <w:noProof/>
          <w:color w:val="000000" w:themeColor="text1"/>
          <w:spacing w:val="-2"/>
          <w:szCs w:val="19"/>
          <w:lang w:eastAsia="pl-PL"/>
        </w:rPr>
        <w:t xml:space="preserve">oraz </w:t>
      </w:r>
      <w:r w:rsidR="00760197">
        <w:rPr>
          <w:noProof/>
          <w:color w:val="000000" w:themeColor="text1"/>
          <w:spacing w:val="-2"/>
          <w:szCs w:val="19"/>
          <w:lang w:eastAsia="pl-PL"/>
        </w:rPr>
        <w:t>s</w:t>
      </w:r>
      <w:r w:rsidR="00E62B3E">
        <w:rPr>
          <w:noProof/>
          <w:color w:val="000000" w:themeColor="text1"/>
          <w:spacing w:val="-2"/>
          <w:szCs w:val="19"/>
          <w:lang w:eastAsia="pl-PL"/>
        </w:rPr>
        <w:t>pecjalizujących</w:t>
      </w:r>
      <w:r w:rsidR="0076019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62B3E">
        <w:rPr>
          <w:noProof/>
          <w:color w:val="000000" w:themeColor="text1"/>
          <w:spacing w:val="-2"/>
          <w:szCs w:val="19"/>
          <w:lang w:eastAsia="pl-PL"/>
        </w:rPr>
        <w:t xml:space="preserve">się we wznoszeniu budynków – o 1,4%. </w:t>
      </w:r>
      <w:r w:rsidRPr="00515402" w:rsidR="005F45D4">
        <w:rPr>
          <w:szCs w:val="19"/>
        </w:rPr>
        <w:t xml:space="preserve"> </w:t>
      </w:r>
    </w:p>
    <w:p w:rsidRPr="004C7DC3" w:rsidR="00500F2E" w:rsidP="00D02E69" w:rsidRDefault="00696D0F">
      <w:pPr>
        <w:spacing w:line="288" w:lineRule="auto"/>
        <w:rPr>
          <w:szCs w:val="19"/>
        </w:rPr>
      </w:pPr>
      <w:r w:rsidRPr="00515402">
        <w:rPr>
          <w:szCs w:val="19"/>
        </w:rPr>
        <w:lastRenderedPageBreak/>
        <w:t xml:space="preserve">W </w:t>
      </w:r>
      <w:r w:rsidRPr="00515402" w:rsidR="00172049">
        <w:rPr>
          <w:szCs w:val="19"/>
        </w:rPr>
        <w:t>okresie</w:t>
      </w:r>
      <w:r w:rsidRPr="00515402" w:rsidR="00CF0F50">
        <w:rPr>
          <w:szCs w:val="19"/>
        </w:rPr>
        <w:t xml:space="preserve"> </w:t>
      </w:r>
      <w:r w:rsidR="00F20999">
        <w:rPr>
          <w:szCs w:val="19"/>
        </w:rPr>
        <w:t>styczeń – sierpień</w:t>
      </w:r>
      <w:r w:rsidR="006A7664">
        <w:rPr>
          <w:szCs w:val="19"/>
        </w:rPr>
        <w:t xml:space="preserve"> </w:t>
      </w:r>
      <w:r w:rsidRPr="00515402" w:rsidR="00CF0F50">
        <w:rPr>
          <w:szCs w:val="19"/>
        </w:rPr>
        <w:t xml:space="preserve">bieżącego roku, </w:t>
      </w:r>
      <w:r w:rsidRPr="00515402" w:rsidR="007B516D">
        <w:rPr>
          <w:szCs w:val="19"/>
        </w:rPr>
        <w:t xml:space="preserve">sprzedaż prac budowlano-montażowych wzrosła </w:t>
      </w:r>
      <w:r w:rsidR="0005132D">
        <w:rPr>
          <w:szCs w:val="19"/>
        </w:rPr>
        <w:t>w porównaniu z analogicznym okresem 2021 roku, w</w:t>
      </w:r>
      <w:r w:rsidRPr="00515402" w:rsidR="00500F2E">
        <w:rPr>
          <w:szCs w:val="19"/>
        </w:rPr>
        <w:t xml:space="preserve"> </w:t>
      </w:r>
      <w:r w:rsidR="00B35EFA">
        <w:rPr>
          <w:szCs w:val="19"/>
        </w:rPr>
        <w:t>przedsiębiorstwach</w:t>
      </w:r>
      <w:r w:rsidRPr="00515402" w:rsidR="00500F2E">
        <w:rPr>
          <w:szCs w:val="19"/>
        </w:rPr>
        <w:t xml:space="preserve"> </w:t>
      </w:r>
      <w:r w:rsidRPr="00515402" w:rsidR="004C7DC3">
        <w:rPr>
          <w:szCs w:val="19"/>
        </w:rPr>
        <w:t>realizujących</w:t>
      </w:r>
      <w:r w:rsidRPr="00515402" w:rsidR="001A229E">
        <w:rPr>
          <w:szCs w:val="19"/>
        </w:rPr>
        <w:t xml:space="preserve"> </w:t>
      </w:r>
      <w:r w:rsidRPr="00515402" w:rsidR="006967B0">
        <w:rPr>
          <w:szCs w:val="19"/>
        </w:rPr>
        <w:t xml:space="preserve">prace </w:t>
      </w:r>
      <w:r w:rsidR="00F65F1D">
        <w:rPr>
          <w:szCs w:val="19"/>
        </w:rPr>
        <w:br/>
      </w:r>
      <w:r w:rsidRPr="00515402" w:rsidR="006967B0">
        <w:rPr>
          <w:szCs w:val="19"/>
        </w:rPr>
        <w:t xml:space="preserve">z zakresu </w:t>
      </w:r>
      <w:r w:rsidRPr="00515402" w:rsidR="00500F2E">
        <w:rPr>
          <w:szCs w:val="19"/>
        </w:rPr>
        <w:t>budow</w:t>
      </w:r>
      <w:r w:rsidRPr="00515402" w:rsidR="006967B0">
        <w:rPr>
          <w:szCs w:val="19"/>
        </w:rPr>
        <w:t>y</w:t>
      </w:r>
      <w:r w:rsidR="00E52A6D">
        <w:rPr>
          <w:szCs w:val="19"/>
        </w:rPr>
        <w:t xml:space="preserve"> budynków – </w:t>
      </w:r>
      <w:r w:rsidRPr="00515402" w:rsidR="00271D44">
        <w:rPr>
          <w:szCs w:val="19"/>
        </w:rPr>
        <w:t>o 2</w:t>
      </w:r>
      <w:r w:rsidR="00CE62C9">
        <w:rPr>
          <w:szCs w:val="19"/>
        </w:rPr>
        <w:t>2</w:t>
      </w:r>
      <w:r w:rsidRPr="00515402" w:rsidR="00500F2E">
        <w:rPr>
          <w:szCs w:val="19"/>
        </w:rPr>
        <w:t>,</w:t>
      </w:r>
      <w:r w:rsidR="00CE62C9">
        <w:rPr>
          <w:szCs w:val="19"/>
        </w:rPr>
        <w:t>9</w:t>
      </w:r>
      <w:r w:rsidR="00E52A6D">
        <w:rPr>
          <w:szCs w:val="19"/>
        </w:rPr>
        <w:t>%</w:t>
      </w:r>
      <w:r w:rsidRPr="00515402" w:rsidR="007B516D">
        <w:rPr>
          <w:szCs w:val="19"/>
        </w:rPr>
        <w:t>,</w:t>
      </w:r>
      <w:r w:rsidR="00BF1329">
        <w:rPr>
          <w:szCs w:val="19"/>
        </w:rPr>
        <w:t xml:space="preserve"> </w:t>
      </w:r>
      <w:r w:rsidRPr="00515402" w:rsidR="00BF1329">
        <w:rPr>
          <w:szCs w:val="19"/>
        </w:rPr>
        <w:t>wykonujących roboty budowlane</w:t>
      </w:r>
      <w:r w:rsidRPr="004C7DC3" w:rsidR="00BF1329">
        <w:rPr>
          <w:szCs w:val="19"/>
        </w:rPr>
        <w:t xml:space="preserve"> </w:t>
      </w:r>
      <w:r w:rsidR="00BF1329">
        <w:rPr>
          <w:szCs w:val="19"/>
        </w:rPr>
        <w:t>specjalistyczne</w:t>
      </w:r>
      <w:r w:rsidR="00F65F1D">
        <w:rPr>
          <w:szCs w:val="19"/>
        </w:rPr>
        <w:br/>
      </w:r>
      <w:r w:rsidR="00BF1329">
        <w:rPr>
          <w:szCs w:val="19"/>
        </w:rPr>
        <w:t>–</w:t>
      </w:r>
      <w:r w:rsidR="00CE62C9">
        <w:rPr>
          <w:szCs w:val="19"/>
        </w:rPr>
        <w:t xml:space="preserve"> </w:t>
      </w:r>
      <w:r w:rsidRPr="004C7DC3" w:rsidR="00BF1329">
        <w:rPr>
          <w:szCs w:val="19"/>
        </w:rPr>
        <w:t xml:space="preserve">o </w:t>
      </w:r>
      <w:r w:rsidR="00AD2C4E">
        <w:rPr>
          <w:szCs w:val="19"/>
        </w:rPr>
        <w:t>5</w:t>
      </w:r>
      <w:r w:rsidR="00CE62C9">
        <w:rPr>
          <w:szCs w:val="19"/>
        </w:rPr>
        <w:t>,0</w:t>
      </w:r>
      <w:r w:rsidR="00BF1329">
        <w:rPr>
          <w:szCs w:val="19"/>
        </w:rPr>
        <w:t>% oraz</w:t>
      </w:r>
      <w:r w:rsidRPr="00515402" w:rsidR="007B516D">
        <w:rPr>
          <w:szCs w:val="19"/>
        </w:rPr>
        <w:t xml:space="preserve"> specjalizujących się we wznoszeniu obiektów i</w:t>
      </w:r>
      <w:r w:rsidR="00662148">
        <w:rPr>
          <w:szCs w:val="19"/>
        </w:rPr>
        <w:t>nżynierii lądowej i wodnej</w:t>
      </w:r>
      <w:r w:rsidR="00662148">
        <w:rPr>
          <w:szCs w:val="19"/>
        </w:rPr>
        <w:br/>
      </w:r>
      <w:r w:rsidR="00E52A6D">
        <w:rPr>
          <w:szCs w:val="19"/>
        </w:rPr>
        <w:t xml:space="preserve">– </w:t>
      </w:r>
      <w:r w:rsidR="0053337D">
        <w:rPr>
          <w:szCs w:val="19"/>
        </w:rPr>
        <w:t xml:space="preserve">o </w:t>
      </w:r>
      <w:r w:rsidR="00CE62C9">
        <w:rPr>
          <w:szCs w:val="19"/>
        </w:rPr>
        <w:t>3</w:t>
      </w:r>
      <w:r w:rsidRPr="00515402" w:rsidR="007B516D">
        <w:rPr>
          <w:szCs w:val="19"/>
        </w:rPr>
        <w:t>,</w:t>
      </w:r>
      <w:r w:rsidR="00BF1329">
        <w:rPr>
          <w:szCs w:val="19"/>
        </w:rPr>
        <w:t>7</w:t>
      </w:r>
      <w:r w:rsidR="00E52A6D">
        <w:rPr>
          <w:szCs w:val="19"/>
        </w:rPr>
        <w:t>%</w:t>
      </w:r>
      <w:r w:rsidR="00BF1329">
        <w:rPr>
          <w:szCs w:val="19"/>
        </w:rPr>
        <w:t xml:space="preserve">. </w:t>
      </w:r>
      <w:bookmarkStart w:name="_GoBack" w:id="0"/>
      <w:bookmarkEnd w:id="0"/>
    </w:p>
    <w:p w:rsidRPr="00D02E69" w:rsidR="001E12DB" w:rsidP="00D02E69" w:rsidRDefault="00650B5C">
      <w:pPr>
        <w:spacing w:line="288" w:lineRule="auto"/>
        <w:rPr>
          <w:noProof/>
          <w:spacing w:val="-2"/>
          <w:szCs w:val="19"/>
          <w:lang w:eastAsia="pl-PL"/>
        </w:rPr>
      </w:pPr>
      <w:r w:rsidRPr="0005132D">
        <w:rPr>
          <w:noProof/>
          <w:spacing w:val="-2"/>
          <w:szCs w:val="19"/>
          <w:lang w:eastAsia="pl-PL"/>
        </w:rPr>
        <w:t>P</w:t>
      </w:r>
      <w:r w:rsidRPr="0005132D" w:rsidR="00965108">
        <w:rPr>
          <w:noProof/>
          <w:spacing w:val="-2"/>
          <w:szCs w:val="19"/>
          <w:lang w:eastAsia="pl-PL"/>
        </w:rPr>
        <w:t>rodukc</w:t>
      </w:r>
      <w:r w:rsidRPr="0005132D" w:rsidR="003F7DEC">
        <w:rPr>
          <w:noProof/>
          <w:spacing w:val="-2"/>
          <w:szCs w:val="19"/>
          <w:lang w:eastAsia="pl-PL"/>
        </w:rPr>
        <w:t>j</w:t>
      </w:r>
      <w:r w:rsidRPr="0005132D">
        <w:rPr>
          <w:noProof/>
          <w:spacing w:val="-2"/>
          <w:szCs w:val="19"/>
          <w:lang w:eastAsia="pl-PL"/>
        </w:rPr>
        <w:t xml:space="preserve">a </w:t>
      </w:r>
      <w:r w:rsidRPr="0005132D">
        <w:rPr>
          <w:noProof/>
          <w:color w:val="000000" w:themeColor="text1"/>
          <w:spacing w:val="-2"/>
          <w:szCs w:val="19"/>
          <w:lang w:eastAsia="pl-PL"/>
        </w:rPr>
        <w:t>budowlano-montażowa</w:t>
      </w:r>
      <w:r w:rsidRPr="0005132D" w:rsidR="003F7D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05132D" w:rsidR="005C0B8B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Pr="0005132D" w:rsidR="00CE62C9">
        <w:rPr>
          <w:noProof/>
          <w:color w:val="000000" w:themeColor="text1"/>
          <w:spacing w:val="-2"/>
          <w:szCs w:val="19"/>
          <w:lang w:eastAsia="pl-PL"/>
        </w:rPr>
        <w:t>sierpniu</w:t>
      </w:r>
      <w:r w:rsidRPr="0005132D" w:rsidR="00CC0A1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05132D" w:rsidR="005C0B8B">
        <w:rPr>
          <w:noProof/>
          <w:color w:val="000000" w:themeColor="text1"/>
          <w:spacing w:val="-2"/>
          <w:szCs w:val="19"/>
          <w:lang w:eastAsia="pl-PL"/>
        </w:rPr>
        <w:t>2022 roku, w porównaniu z analogicznym miesiącem poprzedniego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 xml:space="preserve"> roku, była wyższa zarówno dla robót o</w:t>
      </w:r>
      <w:r w:rsidR="00B377A7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</w:t>
      </w:r>
      <w:r w:rsidR="00B11B10">
        <w:rPr>
          <w:noProof/>
          <w:color w:val="000000" w:themeColor="text1"/>
          <w:spacing w:val="-2"/>
          <w:szCs w:val="19"/>
          <w:lang w:eastAsia="pl-PL"/>
        </w:rPr>
        <w:br/>
      </w:r>
      <w:r w:rsidR="00B377A7">
        <w:rPr>
          <w:noProof/>
          <w:color w:val="000000" w:themeColor="text1"/>
          <w:spacing w:val="-2"/>
          <w:szCs w:val="19"/>
          <w:lang w:eastAsia="pl-PL"/>
        </w:rPr>
        <w:t>o 1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,</w:t>
      </w:r>
      <w:r w:rsidR="00B377A7">
        <w:rPr>
          <w:noProof/>
          <w:color w:val="000000" w:themeColor="text1"/>
          <w:spacing w:val="-2"/>
          <w:szCs w:val="19"/>
          <w:lang w:eastAsia="pl-PL"/>
        </w:rPr>
        <w:t>3</w:t>
      </w:r>
      <w:r w:rsidR="0065532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B377A7">
        <w:rPr>
          <w:noProof/>
          <w:color w:val="000000" w:themeColor="text1"/>
          <w:spacing w:val="-2"/>
          <w:szCs w:val="19"/>
          <w:lang w:eastAsia="pl-PL"/>
        </w:rPr>
        <w:t>jak i remontowym – o 13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,</w:t>
      </w:r>
      <w:r w:rsidR="00B377A7">
        <w:rPr>
          <w:noProof/>
          <w:color w:val="000000" w:themeColor="text1"/>
          <w:spacing w:val="-2"/>
          <w:szCs w:val="19"/>
          <w:lang w:eastAsia="pl-PL"/>
        </w:rPr>
        <w:t>2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% (</w:t>
      </w:r>
      <w:r w:rsidR="00655324">
        <w:rPr>
          <w:noProof/>
          <w:color w:val="000000" w:themeColor="text1"/>
          <w:spacing w:val="-2"/>
          <w:szCs w:val="19"/>
          <w:lang w:eastAsia="pl-PL"/>
        </w:rPr>
        <w:t>przed rokiem wzro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>s</w:t>
      </w:r>
      <w:r w:rsidR="00655324">
        <w:rPr>
          <w:noProof/>
          <w:color w:val="000000" w:themeColor="text1"/>
          <w:spacing w:val="-2"/>
          <w:szCs w:val="19"/>
          <w:lang w:eastAsia="pl-PL"/>
        </w:rPr>
        <w:t>t odpowiednio o 9</w:t>
      </w:r>
      <w:r w:rsidRPr="00210ABB" w:rsidR="00655324">
        <w:rPr>
          <w:noProof/>
          <w:color w:val="000000" w:themeColor="text1"/>
          <w:spacing w:val="-2"/>
          <w:szCs w:val="19"/>
          <w:lang w:eastAsia="pl-PL"/>
        </w:rPr>
        <w:t>,</w:t>
      </w:r>
      <w:r w:rsidR="00655324">
        <w:rPr>
          <w:noProof/>
          <w:color w:val="000000" w:themeColor="text1"/>
          <w:spacing w:val="-2"/>
          <w:szCs w:val="19"/>
          <w:lang w:eastAsia="pl-PL"/>
        </w:rPr>
        <w:t>0% oraz 12,2%)</w:t>
      </w:r>
      <w:r w:rsidRPr="00210ABB" w:rsidR="005C0B8B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210ABB" w:rsidR="00F22DA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D02E69" w:rsidR="000455A6" w:rsidP="00D02E69" w:rsidRDefault="000455A6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 xml:space="preserve">okresie </w:t>
      </w:r>
      <w:r w:rsidR="00B377A7">
        <w:rPr>
          <w:color w:val="000000" w:themeColor="text1"/>
          <w:szCs w:val="19"/>
        </w:rPr>
        <w:t>styczeń – sierpień</w:t>
      </w:r>
      <w:r w:rsidR="00CB0A07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2022 roku, w odniesieniu do tego samego okresu poprzedniego roku, wystąpił</w:t>
      </w:r>
      <w:r w:rsidR="00B22EF5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wzrost wa</w:t>
      </w:r>
      <w:r w:rsidR="00BE3D25">
        <w:rPr>
          <w:color w:val="000000" w:themeColor="text1"/>
          <w:szCs w:val="19"/>
        </w:rPr>
        <w:t xml:space="preserve">rtości robót </w:t>
      </w:r>
      <w:r w:rsidR="00CB0A07">
        <w:rPr>
          <w:color w:val="000000" w:themeColor="text1"/>
          <w:szCs w:val="19"/>
        </w:rPr>
        <w:t>inwestycyjnych o 5</w:t>
      </w:r>
      <w:r w:rsidRPr="00087684">
        <w:rPr>
          <w:color w:val="000000" w:themeColor="text1"/>
          <w:szCs w:val="19"/>
        </w:rPr>
        <w:t>,</w:t>
      </w:r>
      <w:r w:rsidR="00B377A7">
        <w:rPr>
          <w:color w:val="000000" w:themeColor="text1"/>
          <w:szCs w:val="19"/>
        </w:rPr>
        <w:t>2</w:t>
      </w:r>
      <w:r w:rsidRPr="00087684">
        <w:rPr>
          <w:color w:val="000000" w:themeColor="text1"/>
          <w:szCs w:val="19"/>
        </w:rPr>
        <w:t>%</w:t>
      </w:r>
      <w:r w:rsidR="00270B08">
        <w:rPr>
          <w:color w:val="000000" w:themeColor="text1"/>
          <w:szCs w:val="19"/>
        </w:rPr>
        <w:t xml:space="preserve"> (w 2021 r.</w:t>
      </w:r>
      <w:r w:rsidR="00B14F96">
        <w:rPr>
          <w:color w:val="000000" w:themeColor="text1"/>
          <w:szCs w:val="19"/>
        </w:rPr>
        <w:t xml:space="preserve"> spadek o </w:t>
      </w:r>
      <w:r w:rsidR="00B377A7">
        <w:rPr>
          <w:color w:val="000000" w:themeColor="text1"/>
          <w:szCs w:val="19"/>
        </w:rPr>
        <w:t>4</w:t>
      </w:r>
      <w:r w:rsidR="00B14F96">
        <w:rPr>
          <w:color w:val="000000" w:themeColor="text1"/>
          <w:szCs w:val="19"/>
        </w:rPr>
        <w:t>,</w:t>
      </w:r>
      <w:r w:rsidR="00B377A7">
        <w:rPr>
          <w:color w:val="000000" w:themeColor="text1"/>
          <w:szCs w:val="19"/>
        </w:rPr>
        <w:t>5</w:t>
      </w:r>
      <w:r w:rsidR="00B14F96">
        <w:rPr>
          <w:color w:val="000000" w:themeColor="text1"/>
          <w:szCs w:val="19"/>
        </w:rPr>
        <w:t xml:space="preserve">%) </w:t>
      </w:r>
      <w:r w:rsidRPr="00087684">
        <w:rPr>
          <w:color w:val="000000" w:themeColor="text1"/>
          <w:szCs w:val="19"/>
        </w:rPr>
        <w:t xml:space="preserve">oraz remontowych o </w:t>
      </w:r>
      <w:r w:rsidR="00B377A7">
        <w:rPr>
          <w:color w:val="000000" w:themeColor="text1"/>
          <w:szCs w:val="19"/>
        </w:rPr>
        <w:t>17</w:t>
      </w:r>
      <w:r w:rsidRPr="00087684">
        <w:rPr>
          <w:color w:val="000000" w:themeColor="text1"/>
          <w:szCs w:val="19"/>
        </w:rPr>
        <w:t>,</w:t>
      </w:r>
      <w:r w:rsidR="00EB126E">
        <w:rPr>
          <w:color w:val="000000" w:themeColor="text1"/>
          <w:szCs w:val="19"/>
        </w:rPr>
        <w:t>6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="00B14F96">
        <w:rPr>
          <w:color w:val="000000" w:themeColor="text1"/>
          <w:szCs w:val="19"/>
        </w:rPr>
        <w:t>w 2021</w:t>
      </w:r>
      <w:r w:rsidR="00270B08">
        <w:rPr>
          <w:color w:val="000000" w:themeColor="text1"/>
          <w:szCs w:val="19"/>
        </w:rPr>
        <w:t xml:space="preserve"> r. </w:t>
      </w:r>
      <w:r w:rsidR="00A04B52">
        <w:rPr>
          <w:color w:val="000000" w:themeColor="text1"/>
          <w:szCs w:val="19"/>
        </w:rPr>
        <w:t>wzrost</w:t>
      </w:r>
      <w:r w:rsidR="00CB0A07">
        <w:rPr>
          <w:color w:val="000000" w:themeColor="text1"/>
          <w:szCs w:val="19"/>
        </w:rPr>
        <w:t xml:space="preserve"> o 8</w:t>
      </w:r>
      <w:r w:rsidR="00B14F96">
        <w:rPr>
          <w:color w:val="000000" w:themeColor="text1"/>
          <w:szCs w:val="19"/>
        </w:rPr>
        <w:t>,</w:t>
      </w:r>
      <w:r w:rsidR="00CB0A07">
        <w:rPr>
          <w:color w:val="000000" w:themeColor="text1"/>
          <w:szCs w:val="19"/>
        </w:rPr>
        <w:t>4</w:t>
      </w:r>
      <w:r w:rsidR="00B14F96">
        <w:rPr>
          <w:color w:val="000000" w:themeColor="text1"/>
          <w:szCs w:val="19"/>
        </w:rPr>
        <w:t>%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:rsidR="003D7460" w:rsidP="008034E8" w:rsidRDefault="00E7262F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7262F">
        <w:rPr>
          <w:noProof/>
          <w:lang w:eastAsia="pl-PL"/>
        </w:rPr>
        <w:drawing>
          <wp:anchor distT="0" distB="0" distL="114300" distR="114300" simplePos="0" relativeHeight="251830272" behindDoc="1" locked="0" layoutInCell="1" allowOverlap="1" wp14:editId="43F50B5A" wp14:anchorId="706D157B">
            <wp:simplePos x="0" y="0"/>
            <wp:positionH relativeFrom="column">
              <wp:posOffset>43180</wp:posOffset>
            </wp:positionH>
            <wp:positionV relativeFrom="paragraph">
              <wp:posOffset>384175</wp:posOffset>
            </wp:positionV>
            <wp:extent cx="4523809" cy="3895238"/>
            <wp:effectExtent l="0" t="0" r="0" b="0"/>
            <wp:wrapNone/>
            <wp:docPr id="1" name="Obraz 1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497" w:rsidR="00C03EDB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 w:rsidR="00C03EDB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 w:rsidR="00C03EDB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BE683B" w:rsidR="00BE683B">
        <w:rPr>
          <w:noProof/>
          <w:lang w:eastAsia="pl-PL"/>
        </w:rPr>
        <w:t xml:space="preserve"> </w:t>
      </w:r>
    </w:p>
    <w:p w:rsidR="009455B1" w:rsidP="008034E8" w:rsidRDefault="009455B1">
      <w:pPr>
        <w:tabs>
          <w:tab w:val="left" w:pos="851"/>
        </w:tabs>
        <w:spacing w:before="360"/>
        <w:ind w:left="851" w:hanging="851"/>
      </w:pPr>
    </w:p>
    <w:p w:rsidR="009455B1" w:rsidP="008034E8" w:rsidRDefault="009455B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2A66B2" w:rsidP="008034E8" w:rsidRDefault="002A66B2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580007" w:rsidP="008034E8" w:rsidRDefault="00580007">
      <w:pPr>
        <w:tabs>
          <w:tab w:val="left" w:pos="851"/>
        </w:tabs>
        <w:spacing w:before="360"/>
        <w:ind w:left="851" w:hanging="851"/>
      </w:pPr>
    </w:p>
    <w:p w:rsidR="00313963" w:rsidP="008034E8" w:rsidRDefault="00313963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F76903" w:rsidP="008034E8" w:rsidRDefault="00F76903">
      <w:pPr>
        <w:tabs>
          <w:tab w:val="left" w:pos="851"/>
        </w:tabs>
        <w:spacing w:before="360"/>
        <w:ind w:left="851" w:hanging="851"/>
      </w:pPr>
    </w:p>
    <w:p w:rsidR="00227AC4" w:rsidP="008034E8" w:rsidRDefault="00227AC4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E476D0" w:rsidP="008034E8" w:rsidRDefault="00E476D0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:rsidR="00857C12" w:rsidP="00C768AA" w:rsidRDefault="00857C12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>
      <w:pPr>
        <w:rPr>
          <w:b/>
          <w:noProof/>
          <w:spacing w:val="-2"/>
          <w:sz w:val="18"/>
          <w:szCs w:val="18"/>
          <w:lang w:eastAsia="pl-PL"/>
        </w:rPr>
      </w:pPr>
    </w:p>
    <w:p w:rsidRPr="005F3644" w:rsidR="00965108" w:rsidP="00023775" w:rsidRDefault="00965108">
      <w:pPr>
        <w:spacing w:line="288" w:lineRule="auto"/>
        <w:rPr>
          <w:spacing w:val="-2"/>
          <w:lang w:eastAsia="pl-PL"/>
        </w:rPr>
      </w:pPr>
      <w:r w:rsidRPr="005F3644">
        <w:rPr>
          <w:spacing w:val="-2"/>
          <w:lang w:eastAsia="pl-PL"/>
        </w:rPr>
        <w:t>Dynamika produkcji budowlano-montażowej w</w:t>
      </w:r>
      <w:r w:rsidRPr="005F3644" w:rsidR="00550410">
        <w:rPr>
          <w:spacing w:val="-2"/>
          <w:lang w:eastAsia="pl-PL"/>
        </w:rPr>
        <w:t xml:space="preserve"> </w:t>
      </w:r>
      <w:r w:rsidR="00996688">
        <w:rPr>
          <w:spacing w:val="-2"/>
          <w:lang w:eastAsia="pl-PL"/>
        </w:rPr>
        <w:t>sierpniu</w:t>
      </w:r>
      <w:r w:rsidR="00C05A45">
        <w:rPr>
          <w:spacing w:val="-2"/>
          <w:lang w:eastAsia="pl-PL"/>
        </w:rPr>
        <w:t xml:space="preserve"> b</w:t>
      </w:r>
      <w:r w:rsidRPr="005F3644">
        <w:rPr>
          <w:spacing w:val="-2"/>
          <w:lang w:eastAsia="pl-PL"/>
        </w:rPr>
        <w:t>r. (w cenach stałych)</w:t>
      </w:r>
      <w:r w:rsidRPr="005F3644" w:rsidR="00167F08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 porównaniu do przeciętnej miesięcznej wartości z roku 2015</w:t>
      </w:r>
      <w:r w:rsidRPr="005F3644" w:rsidR="00167F08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wyniosła </w:t>
      </w:r>
      <w:r w:rsidR="00B377A7">
        <w:rPr>
          <w:spacing w:val="-2"/>
          <w:lang w:eastAsia="pl-PL"/>
        </w:rPr>
        <w:t>131</w:t>
      </w:r>
      <w:r w:rsidRPr="005F3644">
        <w:rPr>
          <w:spacing w:val="-2"/>
          <w:lang w:eastAsia="pl-PL"/>
        </w:rPr>
        <w:t>,</w:t>
      </w:r>
      <w:r w:rsidR="00B377A7">
        <w:rPr>
          <w:spacing w:val="-2"/>
          <w:lang w:eastAsia="pl-PL"/>
        </w:rPr>
        <w:t>9</w:t>
      </w:r>
      <w:r w:rsidRPr="005F3644">
        <w:rPr>
          <w:spacing w:val="-2"/>
          <w:lang w:eastAsia="pl-PL"/>
        </w:rPr>
        <w:t>.</w:t>
      </w:r>
    </w:p>
    <w:p w:rsidRPr="005F3644" w:rsidR="00965108" w:rsidP="00023775" w:rsidRDefault="00965108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5F3644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Pr="005F3644" w:rsidR="005D7F21">
        <w:rPr>
          <w:noProof/>
          <w:spacing w:val="-2"/>
          <w:szCs w:val="19"/>
          <w:lang w:eastAsia="pl-PL"/>
        </w:rPr>
        <w:t xml:space="preserve">wyższym </w:t>
      </w:r>
      <w:r w:rsidRPr="005F3644">
        <w:rPr>
          <w:noProof/>
          <w:spacing w:val="-2"/>
          <w:szCs w:val="19"/>
          <w:lang w:eastAsia="pl-PL"/>
        </w:rPr>
        <w:t xml:space="preserve">o </w:t>
      </w:r>
      <w:r w:rsidR="00BE683B">
        <w:rPr>
          <w:noProof/>
          <w:spacing w:val="-2"/>
          <w:szCs w:val="19"/>
          <w:lang w:eastAsia="pl-PL"/>
        </w:rPr>
        <w:t>7</w:t>
      </w:r>
      <w:r w:rsidRPr="005F3644">
        <w:rPr>
          <w:noProof/>
          <w:spacing w:val="-2"/>
          <w:szCs w:val="19"/>
          <w:lang w:eastAsia="pl-PL"/>
        </w:rPr>
        <w:t>,</w:t>
      </w:r>
      <w:r w:rsidR="00B377A7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B377A7">
        <w:rPr>
          <w:noProof/>
          <w:spacing w:val="-2"/>
          <w:szCs w:val="19"/>
          <w:lang w:eastAsia="pl-PL"/>
        </w:rPr>
        <w:t>1</w:t>
      </w:r>
      <w:r w:rsidRPr="005F3644" w:rsidR="005D7F21">
        <w:rPr>
          <w:noProof/>
          <w:spacing w:val="-2"/>
          <w:szCs w:val="19"/>
          <w:lang w:eastAsia="pl-PL"/>
        </w:rPr>
        <w:t>,</w:t>
      </w:r>
      <w:r w:rsidR="00B377A7">
        <w:rPr>
          <w:noProof/>
          <w:spacing w:val="-2"/>
          <w:szCs w:val="19"/>
          <w:lang w:eastAsia="pl-PL"/>
        </w:rPr>
        <w:t>1</w:t>
      </w:r>
      <w:r w:rsidRPr="005F3644">
        <w:rPr>
          <w:noProof/>
          <w:spacing w:val="-2"/>
          <w:szCs w:val="19"/>
          <w:lang w:eastAsia="pl-PL"/>
        </w:rPr>
        <w:t xml:space="preserve">% </w:t>
      </w:r>
      <w:r w:rsidR="00B377A7">
        <w:rPr>
          <w:noProof/>
          <w:spacing w:val="-2"/>
          <w:szCs w:val="19"/>
          <w:lang w:eastAsia="pl-PL"/>
        </w:rPr>
        <w:t>wyższym</w:t>
      </w:r>
      <w:r w:rsidRPr="005F3644" w:rsidR="00562991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w porównaniu z</w:t>
      </w:r>
      <w:r w:rsidR="00426A08">
        <w:rPr>
          <w:noProof/>
          <w:spacing w:val="-2"/>
          <w:szCs w:val="19"/>
          <w:lang w:eastAsia="pl-PL"/>
        </w:rPr>
        <w:t xml:space="preserve"> </w:t>
      </w:r>
      <w:r w:rsidR="00B377A7">
        <w:rPr>
          <w:noProof/>
          <w:spacing w:val="-2"/>
          <w:szCs w:val="19"/>
          <w:lang w:eastAsia="pl-PL"/>
        </w:rPr>
        <w:t>lipcem</w:t>
      </w:r>
      <w:r w:rsidR="00BE683B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20</w:t>
      </w:r>
      <w:r w:rsidRPr="005F3644" w:rsidR="007613CB">
        <w:rPr>
          <w:noProof/>
          <w:spacing w:val="-2"/>
          <w:szCs w:val="19"/>
          <w:lang w:eastAsia="pl-PL"/>
        </w:rPr>
        <w:t>2</w:t>
      </w:r>
      <w:r w:rsidRPr="005F3644" w:rsidR="00741C33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 roku.</w:t>
      </w:r>
    </w:p>
    <w:p w:rsidR="00F873CA" w:rsidP="00023775" w:rsidRDefault="00FA5CEC">
      <w:pPr>
        <w:spacing w:line="288" w:lineRule="auto"/>
      </w:pPr>
      <w:r w:rsidRPr="00F000E3">
        <w:t>W przypadku cytowania danych Głównego Urzędu Statystycznego prosimy o zamieszczenie informacji: „Źródło danych GUS”, a</w:t>
      </w:r>
      <w:r w:rsidR="00270B08">
        <w:t xml:space="preserve"> w</w:t>
      </w:r>
      <w:r w:rsidRPr="00F000E3">
        <w:t xml:space="preserve">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:rsidRPr="00F000E3" w:rsidR="00F22DA0" w:rsidP="00023775" w:rsidRDefault="00F22DA0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Pr="00F000E3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>
        <w:trPr>
          <w:trHeight w:val="1626"/>
        </w:trPr>
        <w:tc>
          <w:tcPr>
            <w:tcW w:w="4926" w:type="dxa"/>
          </w:tcPr>
          <w:p w:rsidRPr="004A1D19" w:rsidR="003F4A28" w:rsidP="00453FA0" w:rsidRDefault="003F4A28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3F4A28" w:rsidP="00453FA0" w:rsidRDefault="003F4A28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Pr="00DE2400" w:rsidR="003F4A28" w:rsidP="00453FA0" w:rsidRDefault="003F4A28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:rsidRPr="00AB24E4" w:rsidR="003F4A28" w:rsidP="003F4A28" w:rsidRDefault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:rsidRPr="004A1D19" w:rsidR="003F4A28" w:rsidP="00453FA0" w:rsidRDefault="003F4A2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</w:t>
            </w:r>
            <w:proofErr w:type="gramStart"/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</w:t>
            </w:r>
            <w:proofErr w:type="gramEnd"/>
            <w:r w:rsidRPr="004A1D19">
              <w:rPr>
                <w:rFonts w:cs="Arial"/>
                <w:b/>
                <w:sz w:val="20"/>
              </w:rPr>
              <w:t xml:space="preserve"> Prasowy Prezesa GUS</w:t>
            </w:r>
          </w:p>
          <w:p w:rsidRPr="004A1D19" w:rsidR="003F4A28" w:rsidP="00453FA0" w:rsidRDefault="003F4A2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3F4A2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>
            <w:pPr>
              <w:rPr>
                <w:sz w:val="18"/>
              </w:rPr>
            </w:pPr>
          </w:p>
        </w:tc>
      </w:tr>
      <w:tr w:rsidR="003F4A28" w:rsidTr="00453FA0">
        <w:trPr>
          <w:trHeight w:val="418"/>
        </w:trPr>
        <w:tc>
          <w:tcPr>
            <w:tcW w:w="4926" w:type="dxa"/>
            <w:vMerge w:val="restart"/>
          </w:tcPr>
          <w:p w:rsidRPr="00C91687" w:rsidR="003F4A28" w:rsidP="00453FA0" w:rsidRDefault="003F4A2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3F4A28" w:rsidP="00453FA0" w:rsidRDefault="003F4A2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3F4A28" w:rsidP="00453FA0" w:rsidRDefault="003F4A2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3F4A28" w:rsidP="00453FA0" w:rsidRDefault="00EB5A9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26C72B8" wp14:anchorId="39BEEBB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3D5F42" w:rsidR="003F4A28">
              <w:rPr>
                <w:sz w:val="20"/>
              </w:rPr>
              <w:t>www</w:t>
            </w:r>
            <w:proofErr w:type="gramEnd"/>
            <w:r w:rsidRPr="003D5F42" w:rsidR="003F4A28">
              <w:rPr>
                <w:sz w:val="20"/>
              </w:rPr>
              <w:t>.</w:t>
            </w:r>
            <w:proofErr w:type="gramStart"/>
            <w:r w:rsidRPr="003D5F42" w:rsidR="003F4A28">
              <w:rPr>
                <w:sz w:val="20"/>
              </w:rPr>
              <w:t>stat</w:t>
            </w:r>
            <w:proofErr w:type="gramEnd"/>
            <w:r w:rsidRPr="003D5F42" w:rsidR="003F4A28">
              <w:rPr>
                <w:sz w:val="20"/>
              </w:rPr>
              <w:t>.</w:t>
            </w:r>
            <w:proofErr w:type="gramStart"/>
            <w:r w:rsidRPr="003D5F42" w:rsidR="003F4A28">
              <w:rPr>
                <w:sz w:val="20"/>
              </w:rPr>
              <w:t>gov</w:t>
            </w:r>
            <w:proofErr w:type="gramEnd"/>
            <w:r w:rsidRPr="003D5F42" w:rsidR="003F4A28">
              <w:rPr>
                <w:sz w:val="20"/>
              </w:rPr>
              <w:t>.</w:t>
            </w:r>
            <w:proofErr w:type="gramStart"/>
            <w:r w:rsidRPr="003D5F42" w:rsidR="003F4A28">
              <w:rPr>
                <w:sz w:val="20"/>
              </w:rPr>
              <w:t>pl</w:t>
            </w:r>
            <w:proofErr w:type="gramEnd"/>
            <w:r w:rsidR="003F4A28">
              <w:rPr>
                <w:sz w:val="18"/>
              </w:rPr>
              <w:t xml:space="preserve">      </w:t>
            </w:r>
          </w:p>
        </w:tc>
      </w:tr>
      <w:tr w:rsidR="003F4A28" w:rsidTr="00453FA0">
        <w:trPr>
          <w:trHeight w:val="418"/>
        </w:trPr>
        <w:tc>
          <w:tcPr>
            <w:tcW w:w="4926" w:type="dxa"/>
            <w:vMerge/>
          </w:tcPr>
          <w:p w:rsidRPr="00C91687" w:rsidR="003F4A28" w:rsidP="00453FA0" w:rsidRDefault="003F4A28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P="00453FA0" w:rsidRDefault="00EB5A9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editId="0579D809" wp14:anchorId="29C51818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3F4A28">
              <w:rPr>
                <w:sz w:val="20"/>
              </w:rPr>
              <w:t>@</w:t>
            </w:r>
            <w:proofErr w:type="spellStart"/>
            <w:r w:rsidRPr="003D5F42" w:rsidR="003F4A28">
              <w:rPr>
                <w:sz w:val="20"/>
              </w:rPr>
              <w:t>GUS_STAT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453FA0" w:rsidRDefault="00EB5A9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2E6186EB" wp14:anchorId="26204AF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3F4A28">
              <w:rPr>
                <w:sz w:val="20"/>
              </w:rPr>
              <w:t>@</w:t>
            </w:r>
            <w:proofErr w:type="spellStart"/>
            <w:r w:rsidRPr="003D5F42" w:rsidR="003F4A28">
              <w:rPr>
                <w:sz w:val="20"/>
              </w:rPr>
              <w:t>GlownyUrzadStatystyczny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</w:tcPr>
          <w:p w:rsidRPr="00C91687" w:rsidR="003F4A28" w:rsidP="00453FA0" w:rsidRDefault="003F4A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EB5A9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15D40C15" wp14:anchorId="3F3F5A56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 w:rsidR="003F4A28">
              <w:rPr>
                <w:sz w:val="20"/>
              </w:rPr>
              <w:t>gus</w:t>
            </w:r>
            <w:proofErr w:type="gramEnd"/>
            <w:r w:rsidRPr="00531873" w:rsidR="003F4A28">
              <w:rPr>
                <w:sz w:val="20"/>
              </w:rPr>
              <w:t>_stat</w:t>
            </w:r>
            <w:proofErr w:type="spellEnd"/>
          </w:p>
        </w:tc>
      </w:tr>
      <w:tr w:rsidR="003F4A28" w:rsidTr="00453FA0">
        <w:trPr>
          <w:trHeight w:val="334"/>
        </w:trPr>
        <w:tc>
          <w:tcPr>
            <w:tcW w:w="4926" w:type="dxa"/>
          </w:tcPr>
          <w:p w:rsidRPr="00C91687" w:rsidR="003F4A28" w:rsidP="00453FA0" w:rsidRDefault="003F4A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EB5A9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02E04405" wp14:anchorId="20066906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 w:rsidR="003F4A28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3F4A28" w:rsidTr="00453FA0">
        <w:trPr>
          <w:trHeight w:val="953"/>
        </w:trPr>
        <w:tc>
          <w:tcPr>
            <w:tcW w:w="4926" w:type="dxa"/>
          </w:tcPr>
          <w:p w:rsidRPr="00C91687" w:rsidR="003F4A28" w:rsidP="00453FA0" w:rsidRDefault="003F4A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EB5A9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709E24BE" wp14:anchorId="02BBEFE0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CC4571" w:rsidR="003F4A28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3F4A28" w:rsidP="00453FA0" w:rsidRDefault="003F4A2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344555" w:rsidR="003F4A28" w:rsidP="003F4A28" w:rsidRDefault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:rsidRPr="00344555" w:rsidR="003F4A28" w:rsidP="003F4A28" w:rsidRDefault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P="003F4A28" w:rsidRDefault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694D63" w:rsidR="003F4A28" w:rsidP="00453FA0" w:rsidRDefault="003F4A2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344555" w:rsidR="00CC4571" w:rsidP="00CC4571" w:rsidRDefault="008E5A1D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2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="00CC4571" w:rsidP="00CC4571" w:rsidRDefault="008E5A1D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344555" w:rsidR="00CC4571" w:rsidP="00CC4571" w:rsidRDefault="008E5A1D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AF5674" w:rsidR="00CC4571" w:rsidP="00CC4571" w:rsidRDefault="008E5A1D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w:tooltip="Link do bazy danych pn. Bank Danych Lokalnych" w:history="1" r:id="rId25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3F4A28" w:rsidP="00453FA0" w:rsidRDefault="003F4A2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344555" w:rsidR="00CC4571" w:rsidP="00CC4571" w:rsidRDefault="008E5A1D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344555" w:rsidR="00CC4571" w:rsidP="00CC4571" w:rsidRDefault="008E5A1D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P="00CC4571" w:rsidRDefault="008E5A1D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CC4571" w:rsidR="00CC4571" w:rsidP="00CC4571" w:rsidRDefault="008E5A1D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CC4571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CC4571" w:rsidR="00CC4571" w:rsidP="00CC4571" w:rsidRDefault="008E5A1D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CC4571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P="00CC4571" w:rsidRDefault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344555" w:rsidR="00CC4571" w:rsidP="00CC4571" w:rsidRDefault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CC4571" w:rsidR="003F4A28" w:rsidP="00453FA0" w:rsidRDefault="003F4A28">
            <w:pPr>
              <w:rPr>
                <w:rStyle w:val="Hipercze"/>
              </w:rPr>
            </w:pPr>
          </w:p>
          <w:p w:rsidRPr="00CC4571" w:rsidR="003F4A28" w:rsidP="00453FA0" w:rsidRDefault="003F4A28">
            <w:pPr>
              <w:rPr>
                <w:b/>
                <w:color w:val="000000" w:themeColor="text1"/>
                <w:szCs w:val="24"/>
              </w:rPr>
            </w:pPr>
          </w:p>
          <w:p w:rsidRPr="00CC4571" w:rsidR="003F4A28" w:rsidP="00453FA0" w:rsidRDefault="003F4A28">
            <w:pPr>
              <w:rPr>
                <w:b/>
                <w:color w:val="000000" w:themeColor="text1"/>
                <w:szCs w:val="24"/>
              </w:rPr>
            </w:pPr>
          </w:p>
          <w:p w:rsidRPr="00CC4571" w:rsidR="003F4A28" w:rsidP="00453FA0" w:rsidRDefault="003F4A28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CC4571" w:rsidR="00C9338B" w:rsidP="00C9338B" w:rsidRDefault="00C9338B">
      <w:pPr>
        <w:rPr>
          <w:sz w:val="18"/>
        </w:rPr>
      </w:pPr>
    </w:p>
    <w:p w:rsidRPr="00CC4571" w:rsidR="00D261A2" w:rsidP="004C48FC" w:rsidRDefault="00D261A2">
      <w:pPr>
        <w:rPr>
          <w:sz w:val="18"/>
        </w:rPr>
      </w:pPr>
    </w:p>
    <w:sectPr w:rsidRPr="00CC4571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1D" w:rsidRDefault="008E5A1D" w:rsidP="000662E2">
      <w:pPr>
        <w:spacing w:after="0" w:line="240" w:lineRule="auto"/>
      </w:pPr>
      <w:r>
        <w:separator/>
      </w:r>
    </w:p>
  </w:endnote>
  <w:endnote w:type="continuationSeparator" w:id="0">
    <w:p w:rsidR="008E5A1D" w:rsidRDefault="008E5A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148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1D" w:rsidRDefault="008E5A1D" w:rsidP="000662E2">
      <w:pPr>
        <w:spacing w:after="0" w:line="240" w:lineRule="auto"/>
      </w:pPr>
      <w:r>
        <w:separator/>
      </w:r>
    </w:p>
  </w:footnote>
  <w:footnote w:type="continuationSeparator" w:id="0">
    <w:p w:rsidR="008E5A1D" w:rsidRDefault="008E5A1D" w:rsidP="000662E2">
      <w:pPr>
        <w:spacing w:after="0" w:line="240" w:lineRule="auto"/>
      </w:pPr>
      <w:r>
        <w:continuationSeparator/>
      </w:r>
    </w:p>
  </w:footnote>
  <w:footnote w:id="1">
    <w:p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</w:t>
      </w:r>
      <w:proofErr w:type="spellStart"/>
      <w:r w:rsidR="00F873CA" w:rsidRPr="00D02E69">
        <w:rPr>
          <w:sz w:val="19"/>
          <w:szCs w:val="19"/>
          <w:shd w:val="clear" w:color="auto" w:fill="FFFFFF"/>
        </w:rPr>
        <w:t>PKD</w:t>
      </w:r>
      <w:proofErr w:type="spellEnd"/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 xml:space="preserve">ych o produkcji i cenach w </w:t>
      </w:r>
      <w:r w:rsidR="00F20999">
        <w:rPr>
          <w:sz w:val="19"/>
          <w:szCs w:val="19"/>
          <w:shd w:val="clear" w:color="auto" w:fill="FFFFFF"/>
        </w:rPr>
        <w:t>lipcu oraz meldunkowych w sierpniu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:rsidR="00590FD7" w:rsidRDefault="00590FD7" w:rsidP="00590FD7">
      <w:pPr>
        <w:pStyle w:val="Tekstprzypisudolnego"/>
      </w:pPr>
    </w:p>
  </w:footnote>
  <w:footnote w:id="3">
    <w:p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B377A7">
        <w:rPr>
          <w:sz w:val="19"/>
          <w:szCs w:val="19"/>
          <w:shd w:val="clear" w:color="auto" w:fill="FFFFFF"/>
        </w:rPr>
        <w:t>sierpnia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8826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E051D2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9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818D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3818D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r</w:t>
                          </w:r>
                          <w:proofErr w:type="gramEnd"/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9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0SNw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" filled="f" stroked="f">
              <v:textbox>
                <w:txbxContent>
                  <w:p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818D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3818D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9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158D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596F"/>
    <w:rsid w:val="002568AB"/>
    <w:rsid w:val="002574F9"/>
    <w:rsid w:val="00263373"/>
    <w:rsid w:val="002635DF"/>
    <w:rsid w:val="00263729"/>
    <w:rsid w:val="00266D0E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DF2"/>
    <w:rsid w:val="002F77C8"/>
    <w:rsid w:val="0030048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F95"/>
    <w:rsid w:val="003D551E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D40"/>
    <w:rsid w:val="004C7DC3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D96"/>
    <w:rsid w:val="00507FDA"/>
    <w:rsid w:val="00511D3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2B26"/>
    <w:rsid w:val="00545165"/>
    <w:rsid w:val="005455BC"/>
    <w:rsid w:val="00547DD0"/>
    <w:rsid w:val="0055041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0B8B"/>
    <w:rsid w:val="005C128E"/>
    <w:rsid w:val="005C29B2"/>
    <w:rsid w:val="005C43CC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2148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C5327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6187"/>
    <w:rsid w:val="00751068"/>
    <w:rsid w:val="00753601"/>
    <w:rsid w:val="00754016"/>
    <w:rsid w:val="00755047"/>
    <w:rsid w:val="007566C4"/>
    <w:rsid w:val="00756A6A"/>
    <w:rsid w:val="00756D5B"/>
    <w:rsid w:val="00760197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7CA5"/>
    <w:rsid w:val="007C02E6"/>
    <w:rsid w:val="007C2E1D"/>
    <w:rsid w:val="007C3BEE"/>
    <w:rsid w:val="007C42CE"/>
    <w:rsid w:val="007C549D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21C4"/>
    <w:rsid w:val="008132D9"/>
    <w:rsid w:val="00813838"/>
    <w:rsid w:val="00817A06"/>
    <w:rsid w:val="00820FBA"/>
    <w:rsid w:val="00821EAF"/>
    <w:rsid w:val="00822024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A1C"/>
    <w:rsid w:val="008D2345"/>
    <w:rsid w:val="008D254B"/>
    <w:rsid w:val="008D2B32"/>
    <w:rsid w:val="008D3F14"/>
    <w:rsid w:val="008D4C84"/>
    <w:rsid w:val="008D51BE"/>
    <w:rsid w:val="008D61F6"/>
    <w:rsid w:val="008E06A5"/>
    <w:rsid w:val="008E2301"/>
    <w:rsid w:val="008E30EE"/>
    <w:rsid w:val="008E542E"/>
    <w:rsid w:val="008E5A1D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1D"/>
    <w:rsid w:val="009F4220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5D3E"/>
    <w:rsid w:val="00AD09D8"/>
    <w:rsid w:val="00AD0A6A"/>
    <w:rsid w:val="00AD11D1"/>
    <w:rsid w:val="00AD2C4E"/>
    <w:rsid w:val="00AD6497"/>
    <w:rsid w:val="00AD6959"/>
    <w:rsid w:val="00AD793E"/>
    <w:rsid w:val="00AD7A86"/>
    <w:rsid w:val="00AE02E0"/>
    <w:rsid w:val="00AE12F1"/>
    <w:rsid w:val="00AE1CD1"/>
    <w:rsid w:val="00AE2D4B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1499"/>
    <w:rsid w:val="00B221AE"/>
    <w:rsid w:val="00B22EF5"/>
    <w:rsid w:val="00B30960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6533"/>
    <w:rsid w:val="00BC7406"/>
    <w:rsid w:val="00BD4E33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07"/>
    <w:rsid w:val="00CB0ADF"/>
    <w:rsid w:val="00CB10A0"/>
    <w:rsid w:val="00CB3F13"/>
    <w:rsid w:val="00CB4F20"/>
    <w:rsid w:val="00CB6693"/>
    <w:rsid w:val="00CB6E0D"/>
    <w:rsid w:val="00CC0448"/>
    <w:rsid w:val="00CC0A15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62C9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4735"/>
    <w:rsid w:val="00D75571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91C"/>
    <w:rsid w:val="00D96026"/>
    <w:rsid w:val="00D96D6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0999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5F0C"/>
    <w:rsid w:val="00F561B1"/>
    <w:rsid w:val="00F561D4"/>
    <w:rsid w:val="00F5677D"/>
    <w:rsid w:val="00F56C34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3756"/>
    <w:rsid w:val="00FC4322"/>
    <w:rsid w:val="00FC5492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dynamika_produkcji_budowlano-montazowej_w_sierpniu_2022_r.docx.docx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6C675D8-AE67-4DEA-9D17-47B02B5F97E5}"/>
</file>

<file path=customXml/itemProps3.xml><?xml version="1.0" encoding="utf-8"?>
<ds:datastoreItem xmlns:ds="http://schemas.openxmlformats.org/officeDocument/2006/customXml" ds:itemID="{A2CFF851-265F-4BFF-B878-3CA819970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lipcu 2022 r</vt:lpstr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lipcu 2022 r</dc:title>
  <cp:keywords/>
  <cp:lastPrinted>2022-05-17T07:53:00Z</cp:lastPrinted>
  <dcterms:created xsi:type="dcterms:W3CDTF">2022-09-16T10:24:00Z</dcterms:created>
  <dcterms:modified xsi:type="dcterms:W3CDTF">2022-09-16T11:23:00Z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2022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