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7C3466" w:rsidRDefault="00276811" w:rsidP="00633014">
      <w:pPr>
        <w:pStyle w:val="tytuinformacji"/>
      </w:pPr>
      <w:bookmarkStart w:id="0" w:name="_Hlk95199035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8A3050">
        <w:rPr>
          <w:shd w:val="clear" w:color="auto" w:fill="FFFFFF"/>
        </w:rPr>
        <w:t>październik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226737" w:rsidRDefault="00226737" w:rsidP="00E76D26">
      <w:pPr>
        <w:spacing w:after="0" w:line="360" w:lineRule="exact"/>
        <w:rPr>
          <w:rFonts w:ascii="Fira Sans Extra Condensed SemiB" w:hAnsi="Fira Sans Extra Condensed SemiB"/>
          <w:sz w:val="32"/>
          <w:szCs w:val="32"/>
        </w:rPr>
      </w:pPr>
      <w:r w:rsidRPr="00226737">
        <w:rPr>
          <w:rFonts w:ascii="Fira Sans Extra Condensed SemiB" w:hAnsi="Fira Sans Extra Condensed SemiB"/>
          <w:sz w:val="32"/>
          <w:szCs w:val="32"/>
        </w:rPr>
        <w:t>Pogłębione pytania o aktualne zagadnienia gospodarcze oraz wpływ wojny w Ukrainie na koniunkturę – oceny i oczekiwania</w:t>
      </w:r>
    </w:p>
    <w:p w:rsidR="00EA032E" w:rsidRDefault="009016E0" w:rsidP="00BA62A7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08C6D054" wp14:editId="4E32CD4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137920"/>
                <wp:effectExtent l="0" t="0" r="5715" b="5080"/>
                <wp:wrapSquare wrapText="bothSides"/>
                <wp:docPr id="6" name="Pole tekstowe 2" descr="-21,1&#10;wskaźnik ogólnego klimatu koniunktury w przetwórstwie przemysłowym kształtuje się na poziomie ni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38518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D9" w:rsidRPr="00C96ACB" w:rsidRDefault="00011DD9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21,1</w:t>
                            </w:r>
                          </w:p>
                          <w:p w:rsidR="00011DD9" w:rsidRPr="00C96ACB" w:rsidRDefault="00011DD9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011DD9" w:rsidRDefault="00011DD9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011DD9" w:rsidRPr="00D3686B" w:rsidRDefault="00011DD9" w:rsidP="00726A2F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6D054" id="Pole tekstowe 2" o:spid="_x0000_s1026" alt="-21,1&#10;wskaźnik ogólnego klimatu koniunktury w przetwórstwie przemysłowym kształtuje się na poziomie niższym od notowanego przed miesiącem" style="position:absolute;margin-left:0;margin-top:21.45pt;width:173.55pt;height:89.6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9XqgIAAMQEAAAOAAAAZHJzL2Uyb0RvYy54bWysVM1u1DAQviPxDpaRONHmh267Dc1WpaUI&#10;qUBF4QG8ibMxsT3BdjbZPVbiIXiO3hC3su/F2LttF7ghcrA8mZlvZr6Z8dHxoCSZc2MF6JwmuzEl&#10;XBdQCj3L6aeP5ztjSqxjumQSNM/pglt6PHn86KhvM55CDbLkhiCItlnf5rR2rs2iyBY1V8zuQss1&#10;KiswijkUzSwqDesRXckojeP9qAdTtgYKbi3+PVsr6STgVxUv3PuqstwRmVPMzYXThHPqz2hyxLKZ&#10;YW0tik0a7B+yUExoDHoPdcYcI50Rf0EpURiwULndAlQEVSUKHmrAapL4j2quatbyUAuSY9t7muz/&#10;gy3ezS8NEWVO9ynRTGGLLkFy4nhjHfScpJSU3BZI2U6aPEuePhlOXvS2YavvWjQEZrc3UvMZkEYK&#10;bFFHGtCi043rzIL0pDVL7vrbG2NdL3gQ1cKurqFfKNLYpWOra9d95sSKn98wPmlhKUChqRarH3aJ&#10;VlASDZgKC2E8YEnQAB2+Flz5BvatzbCOqxYrccNLGHAQQzNsewFFY9H/tGZ6xk+Mgb7mrEQCE+8Z&#10;bbmucawHmfZvoUQmWOcgAA2VUb672C+C6DhIi/vh4YMjBf5M03gvHo8oKVCXJM/Ho2QcYrDszr1F&#10;Gl5zUMiDxUk00OnyA45oiMHmF9b5nFh2Z+dDWpCiPBdSBsHMpqfSkDnz4xwnZwcHmxC/mUlN+pwe&#10;jtJRQNbg/cOkK+Fw3bBVOR3H/vPuLPOcvNJluDsm5PqOmUi9IcnzsmbIDdMBDT1zUygXSJeB9Vrh&#10;M4CXGsySkh5XKqf2S8cMp0S+0Uj5YbK353cwCHujgxQFs62ZbmuYLhAqp46S9fXUhb31+Wo4wdZU&#10;IvD1kMkmV1yVQONmrf0ubsvB6uHxmfwCAAD//wMAUEsDBBQABgAIAAAAIQCXCyg13gAAAAcBAAAP&#10;AAAAZHJzL2Rvd25yZXYueG1sTI/NTsMwEITvSLyDtUhcIurErfgJ2VQUKRzoibS9u7EbR8TrKHab&#10;8PaYEz2OZjTzTbGebc8uevSdI4RskQLT1DjVUYuw31UPz8B8kKRk70gj/GgP6/L2ppC5chN96Usd&#10;WhZLyOcSwYQw5Jz7xmgr/cINmqJ3cqOVIcqx5WqUUyy3PRdp+sit7CguGDnod6Ob7/psETbjaVun&#10;y9mbze5zm1RVcviYEsT7u/ntFVjQc/gPwx9+RIcyMh3dmZRnPUI8EhBW4gVYdJerpwzYEUEIkQEv&#10;C37NX/4CAAD//wMAUEsBAi0AFAAGAAgAAAAhALaDOJL+AAAA4QEAABMAAAAAAAAAAAAAAAAAAAAA&#10;AFtDb250ZW50X1R5cGVzXS54bWxQSwECLQAUAAYACAAAACEAOP0h/9YAAACUAQAACwAAAAAAAAAA&#10;AAAAAAAvAQAAX3JlbHMvLnJlbHNQSwECLQAUAAYACAAAACEA0CxfV6oCAADEBAAADgAAAAAAAAAA&#10;AAAAAAAuAgAAZHJzL2Uyb0RvYy54bWxQSwECLQAUAAYACAAAACEAlwsoNd4AAAAHAQAADwAAAAAA&#10;AAAAAAAAAAAEBQAAZHJzL2Rvd25yZXYueG1sUEsFBgAAAAAEAAQA8wAAAA8GAAAAAA==&#10;" fillcolor="#001d77" stroked="f">
                <v:stroke joinstyle="miter"/>
                <v:textbox>
                  <w:txbxContent>
                    <w:p w:rsidR="00011DD9" w:rsidRPr="00C96ACB" w:rsidRDefault="00011DD9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21,1</w:t>
                      </w:r>
                    </w:p>
                    <w:p w:rsidR="00011DD9" w:rsidRPr="00C96ACB" w:rsidRDefault="00011DD9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011DD9" w:rsidRDefault="00011DD9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011DD9" w:rsidRPr="00D3686B" w:rsidRDefault="00011DD9" w:rsidP="00726A2F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0DF923ED" wp14:editId="29E4062D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D9" w:rsidRPr="00F22FBF" w:rsidRDefault="00011DD9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923ED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011DD9" w:rsidRPr="00F22FBF" w:rsidRDefault="00011DD9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2BCDC657" wp14:editId="103EB0DB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 xml:space="preserve">W </w:t>
      </w:r>
      <w:r w:rsidR="0077221E">
        <w:rPr>
          <w:noProof w:val="0"/>
        </w:rPr>
        <w:t>październiku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 xml:space="preserve">w </w:t>
      </w:r>
      <w:r w:rsidR="00391FC5">
        <w:rPr>
          <w:noProof w:val="0"/>
        </w:rPr>
        <w:t>większości</w:t>
      </w:r>
      <w:r w:rsidR="00146507" w:rsidRPr="006B3A7A">
        <w:rPr>
          <w:noProof w:val="0"/>
        </w:rPr>
        <w:t xml:space="preserve"> prezentowanych obszar</w:t>
      </w:r>
      <w:r w:rsidR="00391FC5">
        <w:rPr>
          <w:noProof w:val="0"/>
        </w:rPr>
        <w:t>ów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E460D1">
        <w:rPr>
          <w:noProof w:val="0"/>
        </w:rPr>
        <w:t>niższym</w:t>
      </w:r>
      <w:r w:rsidR="00765B61">
        <w:rPr>
          <w:noProof w:val="0"/>
        </w:rPr>
        <w:t xml:space="preserve"> </w:t>
      </w:r>
      <w:r w:rsidR="00D3686B">
        <w:rPr>
          <w:noProof w:val="0"/>
        </w:rPr>
        <w:t>od</w:t>
      </w:r>
      <w:r w:rsidR="00D40E66">
        <w:rPr>
          <w:noProof w:val="0"/>
        </w:rPr>
        <w:t xml:space="preserve"> prezentowanego </w:t>
      </w:r>
      <w:r w:rsidR="00146507" w:rsidRPr="00100A81">
        <w:rPr>
          <w:noProof w:val="0"/>
        </w:rPr>
        <w:t>w</w:t>
      </w:r>
      <w:r w:rsidR="00A77688">
        <w:rPr>
          <w:noProof w:val="0"/>
        </w:rPr>
        <w:t>e</w:t>
      </w:r>
      <w:r w:rsidR="00E460D1">
        <w:rPr>
          <w:noProof w:val="0"/>
        </w:rPr>
        <w:t xml:space="preserve"> </w:t>
      </w:r>
      <w:r w:rsidR="00A77688">
        <w:rPr>
          <w:noProof w:val="0"/>
        </w:rPr>
        <w:t>wrześniu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FA61C0">
        <w:rPr>
          <w:noProof w:val="0"/>
        </w:rPr>
        <w:t xml:space="preserve"> </w:t>
      </w:r>
      <w:r w:rsidR="00116012">
        <w:rPr>
          <w:noProof w:val="0"/>
        </w:rPr>
        <w:t>większości</w:t>
      </w:r>
      <w:r w:rsidR="00116012" w:rsidRPr="006B3A7A">
        <w:rPr>
          <w:noProof w:val="0"/>
        </w:rPr>
        <w:t xml:space="preserve"> </w:t>
      </w:r>
      <w:r w:rsidR="00EA032E">
        <w:rPr>
          <w:noProof w:val="0"/>
        </w:rPr>
        <w:t xml:space="preserve">badanych </w:t>
      </w:r>
      <w:r w:rsidR="00116012" w:rsidRPr="006B3A7A">
        <w:rPr>
          <w:noProof w:val="0"/>
        </w:rPr>
        <w:t>obszar</w:t>
      </w:r>
      <w:r w:rsidR="00116012">
        <w:rPr>
          <w:noProof w:val="0"/>
        </w:rPr>
        <w:t>ów</w:t>
      </w:r>
      <w:r w:rsidR="00116012" w:rsidRPr="006B3A7A">
        <w:rPr>
          <w:noProof w:val="0"/>
        </w:rPr>
        <w:t xml:space="preserve"> </w:t>
      </w:r>
      <w:r w:rsidR="00AD6315">
        <w:rPr>
          <w:noProof w:val="0"/>
        </w:rPr>
        <w:t xml:space="preserve">dla </w:t>
      </w:r>
      <w:r w:rsidR="00AD6315" w:rsidRPr="006B3A7A">
        <w:rPr>
          <w:noProof w:val="0"/>
        </w:rPr>
        <w:t>składowych</w:t>
      </w:r>
      <w:r w:rsidR="00AD6315">
        <w:rPr>
          <w:noProof w:val="0"/>
        </w:rPr>
        <w:t xml:space="preserve"> </w:t>
      </w:r>
      <w:r w:rsidR="00AD6315" w:rsidRPr="006B3A7A">
        <w:rPr>
          <w:noProof w:val="0"/>
        </w:rPr>
        <w:t>„diagnostycznych”</w:t>
      </w:r>
      <w:r w:rsidR="00AD6315">
        <w:rPr>
          <w:noProof w:val="0"/>
        </w:rPr>
        <w:t xml:space="preserve"> </w:t>
      </w:r>
      <w:r w:rsidR="00EA032E">
        <w:rPr>
          <w:noProof w:val="0"/>
        </w:rPr>
        <w:t xml:space="preserve">sygnalizowany jest </w:t>
      </w:r>
      <w:r w:rsidR="00EA032E" w:rsidRPr="006B3A7A">
        <w:rPr>
          <w:noProof w:val="0"/>
        </w:rPr>
        <w:t>brak zmian</w:t>
      </w:r>
      <w:r w:rsidR="00EA032E">
        <w:rPr>
          <w:noProof w:val="0"/>
        </w:rPr>
        <w:t xml:space="preserve">, </w:t>
      </w:r>
      <w:r w:rsidR="00EA032E" w:rsidRPr="006B3A7A">
        <w:rPr>
          <w:noProof w:val="0"/>
        </w:rPr>
        <w:t>natomiast w przypadku</w:t>
      </w:r>
      <w:r w:rsidR="00EA032E">
        <w:rPr>
          <w:noProof w:val="0"/>
        </w:rPr>
        <w:t xml:space="preserve"> </w:t>
      </w:r>
      <w:r w:rsidR="00EA032E" w:rsidRPr="006B3A7A">
        <w:rPr>
          <w:noProof w:val="0"/>
        </w:rPr>
        <w:t>„prognostycznych”</w:t>
      </w:r>
      <w:r w:rsidR="00EA032E">
        <w:rPr>
          <w:noProof w:val="0"/>
        </w:rPr>
        <w:t xml:space="preserve"> </w:t>
      </w:r>
      <w:r w:rsidR="00116012">
        <w:rPr>
          <w:noProof w:val="0"/>
        </w:rPr>
        <w:t>– pogorszenie</w:t>
      </w:r>
      <w:r w:rsidR="00EA032E">
        <w:rPr>
          <w:noProof w:val="0"/>
        </w:rPr>
        <w:t xml:space="preserve">. </w:t>
      </w:r>
    </w:p>
    <w:p w:rsidR="00E54269" w:rsidRPr="006B3A7A" w:rsidRDefault="00EA032E" w:rsidP="00BA62A7">
      <w:pPr>
        <w:pStyle w:val="LID"/>
        <w:spacing w:after="120"/>
        <w:rPr>
          <w:noProof w:val="0"/>
        </w:rPr>
      </w:pPr>
      <w:r>
        <w:rPr>
          <w:noProof w:val="0"/>
        </w:rPr>
        <w:t>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>
        <w:rPr>
          <w:noProof w:val="0"/>
        </w:rPr>
        <w:t xml:space="preserve">jedynie </w:t>
      </w:r>
      <w:r w:rsidR="00B97839" w:rsidRPr="006B3A7A">
        <w:rPr>
          <w:noProof w:val="0"/>
        </w:rPr>
        <w:t xml:space="preserve">jednostki z sekcji </w:t>
      </w:r>
      <w:r w:rsidR="005821AB" w:rsidRPr="006B3A7A">
        <w:rPr>
          <w:noProof w:val="0"/>
        </w:rPr>
        <w:t>działalność finansowa i</w:t>
      </w:r>
      <w:r w:rsidR="005821AB">
        <w:rPr>
          <w:noProof w:val="0"/>
        </w:rPr>
        <w:t xml:space="preserve"> </w:t>
      </w:r>
      <w:r w:rsidR="005821AB" w:rsidRPr="006B3A7A">
        <w:rPr>
          <w:noProof w:val="0"/>
        </w:rPr>
        <w:t>ubezpieczeniowa</w:t>
      </w:r>
      <w:r w:rsidR="005821AB">
        <w:rPr>
          <w:noProof w:val="0"/>
        </w:rPr>
        <w:t xml:space="preserve"> oraz </w:t>
      </w:r>
      <w:r>
        <w:rPr>
          <w:noProof w:val="0"/>
        </w:rPr>
        <w:t>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 w:rsidR="00102D72">
        <w:rPr>
          <w:noProof w:val="0"/>
        </w:rPr>
        <w:t xml:space="preserve"> </w:t>
      </w:r>
      <w:r w:rsidR="00E57E80">
        <w:rPr>
          <w:noProof w:val="0"/>
        </w:rPr>
        <w:t xml:space="preserve">sekcji </w:t>
      </w:r>
      <w:r w:rsidR="00FA61C0">
        <w:rPr>
          <w:noProof w:val="0"/>
        </w:rPr>
        <w:t>zakwaterowanie i gastronomia,</w:t>
      </w:r>
      <w:r w:rsidR="00FA61C0" w:rsidRPr="006B3A7A">
        <w:rPr>
          <w:noProof w:val="0"/>
        </w:rPr>
        <w:t xml:space="preserve"> </w:t>
      </w:r>
      <w:r w:rsidRPr="006B3A7A">
        <w:rPr>
          <w:noProof w:val="0"/>
        </w:rPr>
        <w:t>budownictwo</w:t>
      </w:r>
      <w:r w:rsidR="00FA61C0">
        <w:rPr>
          <w:noProof w:val="0"/>
        </w:rPr>
        <w:t xml:space="preserve"> oraz</w:t>
      </w:r>
      <w:r w:rsidR="005821AB">
        <w:rPr>
          <w:noProof w:val="0"/>
        </w:rPr>
        <w:t xml:space="preserve"> </w:t>
      </w:r>
      <w:r w:rsidR="006F0149">
        <w:rPr>
          <w:noProof w:val="0"/>
        </w:rPr>
        <w:t>przetwórstwo przemysłowe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BA62A7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0136C58" wp14:editId="14303AF2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DE7208">
        <w:rPr>
          <w:noProof w:val="0"/>
        </w:rPr>
        <w:t>ch</w:t>
      </w:r>
      <w:r w:rsidR="00EA1E69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EA1E69">
        <w:rPr>
          <w:noProof w:val="0"/>
        </w:rPr>
        <w:t xml:space="preserve"> oraz </w:t>
      </w:r>
      <w:r w:rsidR="00533BF1">
        <w:rPr>
          <w:noProof w:val="0"/>
        </w:rPr>
        <w:t xml:space="preserve">dotyczących </w:t>
      </w:r>
      <w:r w:rsidR="00382A02">
        <w:rPr>
          <w:noProof w:val="0"/>
        </w:rPr>
        <w:t>procesów cenowych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A8014D" w:rsidP="0078170D">
      <w:pPr>
        <w:spacing w:before="120" w:after="120"/>
      </w:pPr>
      <w:r>
        <w:rPr>
          <w:noProof/>
        </w:rPr>
        <w:drawing>
          <wp:anchor distT="0" distB="0" distL="114300" distR="114300" simplePos="0" relativeHeight="253571072" behindDoc="0" locked="0" layoutInCell="1" allowOverlap="1" wp14:anchorId="19521AA0" wp14:editId="7DD43540">
            <wp:simplePos x="0" y="0"/>
            <wp:positionH relativeFrom="column">
              <wp:posOffset>5262245</wp:posOffset>
            </wp:positionH>
            <wp:positionV relativeFrom="paragraph">
              <wp:posOffset>317500</wp:posOffset>
            </wp:positionV>
            <wp:extent cx="1587500" cy="1711960"/>
            <wp:effectExtent l="0" t="0" r="0" b="254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0B43E4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1715E1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0B43E4">
        <w:rPr>
          <w:rFonts w:ascii="Fira Sans" w:hAnsi="Fira Sans"/>
          <w:spacing w:val="-4"/>
          <w:sz w:val="19"/>
          <w:szCs w:val="19"/>
          <w:lang w:eastAsia="pl-PL"/>
        </w:rPr>
        <w:t>21,1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1715E1">
        <w:rPr>
          <w:rFonts w:ascii="Fira Sans" w:hAnsi="Fira Sans"/>
          <w:spacing w:val="-4"/>
          <w:sz w:val="19"/>
          <w:szCs w:val="19"/>
          <w:lang w:eastAsia="pl-PL"/>
        </w:rPr>
        <w:t xml:space="preserve">niższym </w:t>
      </w:r>
      <w:r w:rsidR="009B3AC5">
        <w:rPr>
          <w:rFonts w:ascii="Fira Sans" w:hAnsi="Fira Sans"/>
          <w:spacing w:val="-4"/>
          <w:sz w:val="19"/>
          <w:szCs w:val="19"/>
          <w:lang w:eastAsia="pl-PL"/>
        </w:rPr>
        <w:t>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8629B">
        <w:rPr>
          <w:rFonts w:ascii="Fira Sans" w:hAnsi="Fira Sans"/>
          <w:spacing w:val="-4"/>
          <w:sz w:val="19"/>
          <w:szCs w:val="19"/>
          <w:lang w:eastAsia="pl-PL"/>
        </w:rPr>
        <w:t>sygnalizowanego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</w:t>
      </w:r>
      <w:r w:rsidR="000B43E4">
        <w:rPr>
          <w:rFonts w:ascii="Fira Sans" w:hAnsi="Fira Sans"/>
          <w:spacing w:val="-4"/>
          <w:sz w:val="19"/>
          <w:szCs w:val="19"/>
          <w:lang w:eastAsia="pl-PL"/>
        </w:rPr>
        <w:t>e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0B43E4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EA032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0B43E4">
        <w:rPr>
          <w:rFonts w:ascii="Fira Sans" w:hAnsi="Fira Sans"/>
          <w:spacing w:val="-4"/>
          <w:sz w:val="19"/>
          <w:szCs w:val="19"/>
          <w:lang w:eastAsia="pl-PL"/>
        </w:rPr>
        <w:t>18,8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A8014D" w:rsidP="00375277">
      <w:pPr>
        <w:pStyle w:val="Nagwek1"/>
        <w:rPr>
          <w:rFonts w:ascii="Fira Sans" w:hAnsi="Fira Sans"/>
          <w:spacing w:val="-2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70048" behindDoc="0" locked="0" layoutInCell="1" allowOverlap="1" wp14:anchorId="510BE33E" wp14:editId="50199944">
                <wp:simplePos x="0" y="0"/>
                <wp:positionH relativeFrom="column">
                  <wp:posOffset>0</wp:posOffset>
                </wp:positionH>
                <wp:positionV relativeFrom="paragraph">
                  <wp:posOffset>-448</wp:posOffset>
                </wp:positionV>
                <wp:extent cx="5122800" cy="1584000"/>
                <wp:effectExtent l="0" t="0" r="0" b="0"/>
                <wp:wrapTopAndBottom/>
                <wp:docPr id="19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800" cy="1584000"/>
                          <a:chOff x="0" y="0"/>
                          <a:chExt cx="5220000" cy="1980000"/>
                        </a:xfrm>
                      </wpg:grpSpPr>
                      <wpg:graphicFrame>
                        <wpg:cNvPr id="32" name="Wykres 32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33" name="Prostokąt 33">
                          <a:extLst/>
                        </wps:cNvPr>
                        <wps:cNvSpPr/>
                        <wps:spPr>
                          <a:xfrm>
                            <a:off x="4834572" y="180786"/>
                            <a:ext cx="184237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8BBB30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0;margin-top:-.05pt;width:403.35pt;height:124.7pt;z-index:25357004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4GQipqQMAADsKAAAOAAAAZHJzL2Uyb0RvYy54bWzsVsty2zYU3Xem/4Dh3iZFSbHCsZxF&#10;XHs6k7aeph2vYRAkUYG4GAAyLS8706/oZ3jXrev/6sWDjGIndppFV91IeN2D+zj3gMdvbnpJrrmx&#10;AtQ6mx0WGeGKQS1Uu85+/eXsYJUR66iqqQTF19mO2+zNybffHA+64iV0IGtuCIIoWw16nXXO6SrP&#10;Let4T+0haK5wswHTU4dT0+a1oQOi9zIvi+JVPoCptQHGrcXV07iZnQT8puHM/dQ0ljsi1xn65sKv&#10;Cb9X/jc/OaZVa6juBEtu0K/woqdC4aUT1Cl1lGyNeALVC2bAQuMOGfQ5NI1gPMSA0cyKR9GcG9jq&#10;EEtbDa2e0oSpfZSnr4ZlP15fGCJqrN3rjCjaY43OzVZTMl9mpOaWYbIuqXHw8CcTZLAb+vCXEhtK&#10;oL2/k4q3QDZSYHW2ZANKbNXGbc2ODESbW+6G+ztj3SB4mPY7+/A7DLsetyVmiHXER31QFmVJDkhN&#10;FSfDztzfDcoPBVGC780tvwUFA2AZhZPo6OVuY7gls0NyOfr1glstWA01NeyW//aCj6Gc/Ma9sw5J&#10;kg+6rUKyPLXC8Nzo9/rC4KZfaOPMc+CmMb3/x+qSm0C13UQ1BCQMF5ezslwVyEiGe7PlalHgJJCR&#10;dcjYJ3as+260LJH3k+VrBImW+XhxcHVyJ/oW+H1msLyT+6ns83Ise8qmX/i/7s/U/cxcmL1WD1l9&#10;B2xj92gSz/jcfxEZPlfSfYAkUns3f1ZkXlZN1mFLI8NZFUZJWdgTXflSpASAWvFImD4BEEXvFNi2&#10;58pFFTcc9QCfENsJbTNiKq9I5vt65nsCmZ2C9xHvz1Nfpt2J3/iU2A9qaZ849a/U8n1HNQ8ibKMA&#10;BLWcz8e2uUA9d7D5+w9HcNGXZ180ko3vujCcFMNWFsXDH3/EkMVqvlgeYRN6YVgVR6tXURdG5Zit&#10;FuX8KAkHHl0Uq5SkEUij5J5z6FFzLT54Bh/B4Be9TlpGq/GIv9+CFPWZkDJM/MPL30pDrik+mVft&#10;LJjKbf8D1HHtaJkUh1ZU6o7GVb8YFAyrFV5vDxJq9RG+VP/xleiOvxNFccx4GLmdRCn0ez/zBiuK&#10;klyGSCffY1iUMSRpTILtaM1fijYAeuQGMzphJ4CPkztiR4qn896Uhw+Xybh4zrFoPFmEm0G5ybgX&#10;CsynACRGlW6O58ckxdT4LF1BvcNnwjj5FuL3E1WsA+xyF0z9Gey01IX4hRLq/VyvfvjmO/kHAAD/&#10;/wMAUEsDBBQABgAIAAAAIQClYuMtIgEAAFACAAAgAAAAZHJzL2NoYXJ0cy9fcmVscy9jaGFydDEu&#10;eG1sLnJlbHOskk9Lw0AQxe+C3yHM3WwSQaR020NV6EEKtd5yGTeTP3WzE3ZHSb+9a6VipcWLp2Fn&#10;mPd7b9jpfOxt8k4+dOw05GkGCTnDVecaDc+bh6tbSIKgq9CyIw07CjCfXV5M12RR4lJouyEkUcUF&#10;Da3IMFEqmJZ6DCkP5OKkZt+jxKdv1IDmFRtSRZbdKP9TA2ZHmsmy0uCX1TUkm90QyX9rc113hu7Y&#10;vPXk5ARCsaXVy5aMRFH0DYmGurMULavFpFzZBss1DuylLLKiKPMs3del20cwW0xHG8bD8iNX0df9&#10;KOQdWlCnAxRnAvSd8Ry4ltRwr768R895fnwWZVr0smDL/kl2lg5wDeazF/I0XvgcO/8P9i9s+HTx&#10;TVVH/2D2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WVHUGd4AAAAGAQAADwAAAGRy&#10;cy9kb3ducmV2LnhtbEyPQUvDQBSE74L/YXmCt3aTVmuNeSmlqKdSsBXE22vymoRm34bsNkn/vetJ&#10;j8MMM9+kq9E0qufO1VYQ4mkEiiW3RS0lwufhbbIE5TxJQY0VRriyg1V2e5NSUthBPrjf+1KFEnEJ&#10;IVTet4nWLq/YkJvaliV4J9sZ8kF2pS46GkK5afQsihbaUC1hoaKWNxXn5/3FILwPNKzn8Wu/PZ82&#10;1+/D4+5rGzPi/d24fgHlefR/YfjFD+iQBaajvUjhVIMQjniESQwqmMto8QTqiDB7eJ6DzlL9Hz/7&#10;AQAA//8DAFBLAwQUAAYACAAAACEAoggHkfwEAACHJgAAFQAAAGRycy9jaGFydHMvc3R5bGUxLnht&#10;bOxa4W7iOBB+lcgP0AA9WlqVSt1WK51Eb6u9le63SRzwrmPnbLOUPv2NncTECWnYpbCFvX94Ejme&#10;b2a+Gc9wE6nraI6l/luvGAmeU8ZBoMZornV2HYYqmpMUq7OURlIokeizSKShSBIakTCWeEn5LBz0&#10;+oNwvQsqtsGNXURGOHwiETLFWp0JOSv3SBns0rsIU0w5Cmg8RoPBJbq9gePhZ6q+UM2IXTH+mSTw&#10;wvMY9VBoRQllrCEkSUIi3RAngq+FKeVCwkfwtVWT3DMZfMdsjPRz34rZIn0UcS67GPZ69ov4GsSf&#10;kiQXn5fisLLL7U0IBy++Zc8Yk+TzkwzUyxj1zT7BNyI5/AaljRbmdV/PCGsyE3J1B9ofs+Iqe5IG&#10;YcaD5RhdDQdDFEQ4G6OEYQ0/0wxsrfgMBZjNAJFIFxYRjMYfwbJbmqdf2sE3z6gU18wDxqp+QIoF&#10;j40dzEFzc+QHB7tUTHe12XINW9lYuJMEB6mIIZgwY2L5lzDqfPpOpKQxAXWtbEI5KWW5vx/Mwwu/&#10;q7ppaS0PnFpwTGd967I1CE/CwG2x6QyaBzPWeIKnBHwT/ONg9rJhVGGky9K3fZcflOKay7czUotb&#10;x56abnVvPHehD6d7/O2t2XgbN2e6xc0tIVXJoxYfm47rbOKbylmwZiovtH6ck8DSUxGvIN9IoU2e&#10;DFQWfaRS6QlW+glLyMx9FAATaUM9CRAREC+jGQrmQr7UZeY9SOXwBAVLabhb/bvAkqCA/cmB3c4v&#10;hpcXKNB20R8NRiMUyOqTafUJ5hFslRN9kC/uNaxzG6vsbqGBKHVBTrkeOSNv9EAjfBKUb+eP5iOA&#10;jjLFjsv2GL5YJuGilrBv7VxC/CTBZnM4WpNiTY2QO6755evtVucPW8XlCeJQaO6QMIm1iUWH+S2X&#10;23e8otIyAYC+T4/I8+dgNLwsKyTJY1uFvpaMW3wFX7dWNJ7zOJAcbI9YQmn6dsB1AP6O482Ugq5m&#10;7SL9Fjs0uNtDv4J1Df8JXkGKDdQqnQq4j0RURgz4VtEXMkZDww1VCviHSpJInB6hv1cuBAdwdx8o&#10;g/kXPD3ui2VZynB7uwDH8Nz25K5avs1iseQf8Aa2ygPE4/CyW7ATh5va7iez+qay8Ad7Cl5Z6Nm5&#10;i57eoKHhfXwzr1WsEUuRueRysBvSK6apcPlegsL1gfwK31n4tQq/K1tXsYTugZAH9XnjO78QWIeg&#10;D6zDewdgPSzhFiQOyCQdqHp0bqLbCTaG3vrwM2guMSh9H/HXd6TOvqNvT90/U601AXUS0z5uVsr7&#10;yj0dHrNviMuukh+GV6V4hzBs4jmnE/FbZQ/XCPLRdW2jHdD1sSQ4JvK3gtYlCh9al1Z2gJbV0CQz&#10;wuPDEoKt9ys9YaeWr60DoaYt8Fu1/d896mBrHTMm9NHNOAyjlwe3lioX5w9HNaup6lF0vhSRlKhj&#10;nxd2u2BNz3z5P6WNkYv9WpB7N7eOu0YNTX1Kc/c/zPR2auchlem7mY1Y2RQrYirn4o8FJsLW6msJ&#10;1G6eNundStonCi0t5TdpR2xVEvavekNQ3A7dd+qxZTBAesBqnv/xQa3Ug9DFmMIfmlvoPMAcfO9g&#10;bOrCZE8pcoOui+ygN/YdulStU8+tO+HGJ+tVyS7XMyCzpnetAYX/6yzI6Sc9X80ljOCbRPSLLp6u&#10;M5EbqqtVkZ/dUMT6H2O3/wEAAP//AwBQSwMEFAAGAAgAAAAhABTgkaEtDwAAvEwAABUAAABkcnMv&#10;Y2hhcnRzL2NoYXJ0MS54bWzsXN1y2zYWvt+ZfQetJnc7lAmS4o8mcseW405nnW2mSXuxdzBF2VxT&#10;pEpSsZVOn2ofYV9sDwgegHR8TuVk09mfpNNEokAQOP8fPoAvv3nYFpP3Wd3kVbmcipk7nWRlWq3z&#10;8mY5/fHdpRNPJ00ry7UsqjJbTg9ZM/3m9I9/eJku0ltZt293Ms0m0EnZLNLl9LZtd4uTkya9zbay&#10;mVW7rITfNlW9lS18rW9O1rW8h863xYnnuuFJ18m070B+QgdbmZd4f33M/dVmk6fZRZXut1nZ6lHU&#10;WSFbkEBzm+8a7C0VYe191OM2T+uqqTbtLK22J7oznBR0JuYnZlanIKS1bDORuMHkvSyWU3d6oi4W&#10;srzRF3aF8+ZKX6yrfbnO1quqLkEdg/bbdHFWtFldQlerqmxh1L28tkdJfCvru/3OgeHuYJLXeZG3&#10;h27a09OX0PfqtgJ5TH7Ift7nddYsp6kIrAiC5wrAjU7iE6/XK0xWBIumPRSZnpBwPTXbE/PcbgiX&#10;siiuZXqnZDNobJra39WNj4Wh7urMSH2Q+7Z6l7dFdpEVWZut+8dqEe+Kqj2rM6kaFvJQ7VutjrzM&#10;VsqY1fUb0MMODFTfqE2/Xuv738v6sKqKaqQeGHJWqzvz9cNAa+miqtdZPbrSPqh2TVv/kG3Up83p&#10;/eEOZH7404uLF/7LE3VFN1hJ8CD1edeuwC7a8TTaCTxLWZNq8f60zLP7Q/3Pf9yXsjxMmuxDVVb3&#10;leruPYha9dH9A8/tu4VrOAj42I9q9wZmIRdFObmHQJC4cwgFqdwtp3W5hgfJRVMV+foyL4ruS31z&#10;vSr66YVhFJ1ddIp91KwzaqVw1bG6L9tssrS9apTk1TC6p6YLZaNais1he11BSFLuUkLI6XodNkhl&#10;p6dyv/1YiucvhBctXpy/8GLPiBNaGnHqSLSq1tnptxn4mSy6Zl186q5+JPJ52NvOI6GDq7vqXiti&#10;JWitGOH1moFGgmrkBbZRN9inevJD26gzkKcaBbFtFFCPC9FaVIyiGkWDgYdUo3gw8IhqlAwGHlON&#10;hDsYeUK28uzQPVrmvjedWPVa7/Bcj9SBCCDUETc90gmo2hqS/tLZH3zsLRJMVvnjk4Z5oQ3z4hjD&#10;dGfdJO2wPo4DlFHS0uktxJ+RskDVRzPShvy+l2RGKgttI5o9kp/1jnnfS0g3QeMJ6bFEfS8xPSM0&#10;rmhGWmDS90JOWRjbm5G2LkTfi6CHa0KC4828ZPSHHJxAeXv0HCFX6yTgM+NDiQczMoYIFHlAa0Wg&#10;zBkrEih0rg1KnRyN8XgxE+7oD22+qATnGfegzTvMrD3UghPSZm+CuTOfuSPtJmQc9VAtYBL0tFAv&#10;jjuje0LFuMwIUTEubaQeKoZp46NDOIyGfaMMj/Y9CNjadEGw5Px9I33h0hbuoxc4CdOVkbdgHMFk&#10;XCemhemjwB3SeX2UN8yOjC4+ChzMhuwpMBJn4ktgJM6YcmAkHhxtpYFRgDsj6wZIo70qBTMPK38q&#10;1QfG2hnjCozwGcmamogbNUrfo2cGVbCe2fF+PUdVJDN/FLtcMoPMUTFMiJmjIkJaxHPUQ8DMCNXw&#10;jBmhWjzaBeeoFSaYzdEnBNMPKgWiImlvtpilLClEJfhML1bqZCYKUepQZ4zjOn0LKiFiHo1KYEJf&#10;iFJnYkOIUo/ouBei1H06tYcodXJWEToCo5YIhf6MHGwgh0ubdYRKoEeHMg9mydjnyNgboQrmdHyO&#10;jAooO4tQAXNauJFVAJnnIlRAQIshRhX4dB0XowrIJ8Vo9aAkMufEKHHwQrLssECQducYpcxEpBil&#10;zMTzGOWcMONBOXOYAOXMOGeCcmagUIJy5tqgpENaXwkKGuQzji+k2BNr60ffglpgoqFB7CKk41aC&#10;aoBGJMBLUA8ipg0jQUVAT6QZQvHfp18xp7sSLipDMJ6hlh51KhdMihIuKoQBucJFFcSzeBxuyBQv&#10;XNQB4+HCta5AOrBwUQlz2q7s0grjVMJFJURMTwYCc4oyGJjWpYHAjOkIg3mZeCoM6D2+jBXCip/M&#10;IsKgYJe2bmFgMARQch1EGCAMOIl5ICoAEOixiUsYdMwkdOEZn6ADpvDQJZ6RsIUFxAGDNYSFxD7M&#10;jcqfwqJgkczicQikb0I3cQAVklUirAUjLAk5IWC4AqRGxjRhsDFAzHA8TFq9Fix73DgtXAZkSjuQ&#10;BcxcbLKIOT4afwgLoDlJ+ehDDllVCYufXcbuLYBmljWExdAM8hUWRDPLH8KiaJ+xBQujmZwtLI5m&#10;zc9CZ8g4tGUNwLNHl6IiMMLnVkKEhdBcihYWRAvBeJCB0crqSXcMTBQTtC8YJO1ALqf7MuhZNaOF&#10;ZhCzA0UG7TIGNDseLAuOJ8Cs6PdL+c22qtrbEYWXPSjyStUR8Gmyr/Pl9JeV78fuahU484vwlRO4&#10;yco5f+V7zqvIu/CSyJ/7q9WvllINn0upimBAp4aLfZn/vM++66nNX7D+cFZBHDpBFCTO2eXZ3Ak8&#10;3z9LfO/VPEh+7Vk0GHNHu+EsQAQ9efmYwxSa9RpwmP0VhsNcfQaH+fsTmGqLQmYozPZB5UtgKffb&#10;11Uv2mQOslVy6C5/v9loS7BXZbG7lfpiVwZ2UgYGFLvueM8RbfqVD33khJYWMvUCEJSk35vsAo3I&#10;UGOCFjQiE5VdQvrKh1ri+vfiQ1eaD119YT6UNBEsjhnWDEtjBj8hVCRBH8LEYBZgmNb/kmaJSZ5Z&#10;LsHal6x7seplFraw5A1pVI05ncvCiM6ZFUoDDJkVSoMMGYrHAENmDdrgQmbRyuBArqREEXNtUMqC&#10;KXNRzMx6t0A5M5ybAXwMLDV4jym7PwXuWbT3DF4V7f4ZZPcAB9LVoYeK4dYuLeoj04iHiuFIBov4&#10;BD0ii/CO93EL95gFHAv2mGUXi/WA9zwSlA6g3rgetqnY4ryYBiQmFQNsJuOsxXnMequFeREjaPQT&#10;4GWPXXOzmI8hfIeQjzQYi/iYoGrxnkcveFi0d/xGEAP9GLBscB+5B8hCPmYtwtZOzBRQFcw0Ddrz&#10;aXRmoB5jQAbn0RkTszCzdGJ4UWbFbI6pl0kwsO9KLyEzQN0QodzMMf5wY0YpM+uHpohl7HvAhJI4&#10;OcRi5/hVSEOMMvVBiHkgoMuMEMVOKtjwoMdHWEOLMvK1tCgVBg0pyvRiaFGGnzC06PEcj2FFGRez&#10;rCgdfyPUAEP8GCKUMWpDhB4ftAwzymzlMMwok2ENM8oQzwNmlMSXhhklk5VhRpkVMUOM0r2gyBmj&#10;H7CiJHYwrChZ5xtOlKniY4w0TN6KMdIw5YjhRJlS33Cix+8sSTDwMPsgDEXKTNNwomSISzDOMDvE&#10;LAUKS+fjcoqKEUNC9NhbUCWCYd0sPUrGxQE5yrjYgBz9aAXUVnwDcpTBIZYcZQq1ITlKL/MaNpS0&#10;f8uFckvPhguFRXFS95YMPX4Xz5AbJT1QGG6UW9I2EJjxQWEwMLMkYdlRJi1YdhRi9XjVgSxvLTvK&#10;7Amx7CjsRSXDrKVHGbBq2VEGrYoBNKatxGBjWkkGGnOTs9iY2x1g0XDAEWVmLdPxmf0hA+7T8+gc&#10;Lgaol1vYsLj3+I2HwiJhdj6YIZyIruSExcLsng4Lf5lQLCz+pd3awt+IRisDbpPBoMJiXgaNDNhN&#10;zgMt6uUCs4W9THE2YDdZ3hJX4mAfwbH7z4VFvgx8GJCdzOZUYbEvZ0cW/EK4phObwbuK3icLrSHV&#10;CYuLo1BHhyeLgmGzEG1aBgc7wN0yQzCOAWwlHYEMGnYg59OxzABi1ezYvRAGITuwgYKO8JYJhWas&#10;sP63eFHxebzo+uq6aBTmb26r+6vsJivXf8kOI0pY/fKT7I8s9id81bWVbP8qt/3B18H1t1n95PU3&#10;WZ2qs73d0cdB+/P99XWRvc0/DLsCJdmhfUxTywfkh6GwSOIgCOGoXXfY9fEvYQTbOPVhzGJ4DhYO&#10;tZ11x1Uf32C7alIJt9wo6VR1DkPvzlDr8W/z8rV86DseNFx3x3JHc5QPb6r+vPO1HiMcobvctqOD&#10;ef1pTTiMXu1BTFd5eZet4ZyqvmEr/17V7/L07jWcI9Wd49lRODqal/SPLdwEKjYjKKp73aU+mSoX&#10;ZaWOvGoSuDsam8xhqVqfjN3AqXH4uN3BSJryZjqRxQ2cok/buuOSR8yvIYX18D6Bb4YztKaTT2eW&#10;2wd9zve6Wh/e1JO6apdTZ67pKZDuLr3M66a9kk37RtZwIF9M1esB2u/hrw0IZznNigIOyedwTP6+&#10;VseDm5/3ss5g7mV6W8EJfJCI/rhq4Rvy5037Vp0C7+S4U4x6f9x4nW1+gGE0H5ZTWNWdTq7VLRPY&#10;VQF/7/sTwPACgjq/g5cPlNXb7tN0AoeF1esKoL6FW2STKdPVRz4fHUA2EvtCYlfvDSgn7WGXbeBF&#10;CMspSE9O3soSxLOTZdWoUXnuOZym9uF/9UfV5HDqdJe36e2l3ObFYTmFNfmJOsLeZKCNXmSZ/CLd&#10;ps2g2z9vSydtOi+VC62KzrJ65UCwU0agFKReWbCcmtcVgC2CFiEIaXOCM7DwUoTmrD8Ar2MORpb+&#10;x6z3cXVC/29ZXWk3U9+0anpXLq6LM/AifU15Uhe14CrsvwDx9G31vgw4bFu93hdtfvW+ACfWv3Xi&#10;g5GZAAbx9OlIZgc4CFBMJFOn0PsZen18htiin+pAitdRdNAXH+wKPbUngh0Y9TjM4dP+bWGuhB1A&#10;73oVPBnplIua0Pdbp/efjClhZ+3KQZ8VVFSwgQ1SVf2BCjDKKIYhpjMc2KLzNcT834UYW4t08efp&#10;ENP9dJ6191nWO+u1/qL9r6sdfixzE1p6PzZh43P9A2LR6MUjXRGpiqai+2RKj7740S8mUb9vZbmX&#10;xVX3ohL1/QF2pvU1YLa+6d6MkS4OT13EF5HMYA3FDWDZDlBcOA/nwHF14RQL2FkYuXEc+fY//ft9&#10;H0pnYQzloYhCL5h7cO4AgG13P+6JhP492OE4+K8X3njoIAE7qwo8HL71gVz397kixjwkF8Oy5j8q&#10;9ISQIL5WN/+V1Y0yX+O0ypV/ypvvy2Jswuu82Z1DlXTXnPWFzo3c9dYNYPAC6pNGFdGAih7VKfjm&#10;oSedQL2M53jEYTK2XBy703Scu8G7fzOTqjLH1O/PKBGh5FAvsSouZCsnNbwuCV4t9N1as/eqDPxx&#10;p16WNRbO8J6u3uxe9NS9dOz0XwAAAP//AwBQSwMEFAAGAAgAAAAhABwUp6gCAQAAbgMAABYAAABk&#10;cnMvY2hhcnRzL2NvbG9yczEueG1snJNBboMwEEWvgnwADCShFQrZZF110ROMBjtYsj2R7abN7WtI&#10;oYWqSODdzNd/f2YkH9FXSJrcW7hrkXwabWPD16wN4Vpx7rEVBnxqFDryJEOKZDhJqVDwxsGHshde&#10;ZHnBsQUXegr7xsAfCl2FjRGSnIHgU3KXgWF0pGQlN6AsS4wIbc3wjlqwRDU1yzN2OkLVTyPO2iU3&#10;0DUDRGFDzvi/WrGg7Ra0/YJ2WNDKTosnvYFTEBTZWdkNqt/NCzWPDcosvs7Df5umiLnnefD0qFcp&#10;H6h4vu2oFfHjyNP4/Yb4wwbP0+CZxu+G9opNRtQKzzjyNH5sz1Bd+fO9Tl8AAAD//wMAUEsBAi0A&#10;FAAGAAgAAAAhAPD83I86AQAALAMAABMAAAAAAAAAAAAAAAAAAAAAAFtDb250ZW50X1R5cGVzXS54&#10;bWxQSwECLQAUAAYACAAAACEAOP0h/9YAAACUAQAACwAAAAAAAAAAAAAAAABrAQAAX3JlbHMvLnJl&#10;bHNQSwECLQAUAAYACAAAACEAeBkIqakDAAA7CgAADgAAAAAAAAAAAAAAAABqAgAAZHJzL2Uyb0Rv&#10;Yy54bWxQSwECLQAUAAYACAAAACEApWLjLSIBAABQAgAAIAAAAAAAAAAAAAAAAAA/BgAAZHJzL2No&#10;YXJ0cy9fcmVscy9jaGFydDEueG1sLnJlbHNQSwECLQAUAAYACAAAACEAqxbNRrkAAAAiAQAAGQAA&#10;AAAAAAAAAAAAAACfBwAAZHJzL19yZWxzL2Uyb0RvYy54bWwucmVsc1BLAQItABQABgAIAAAAIQBZ&#10;UdQZ3gAAAAYBAAAPAAAAAAAAAAAAAAAAAI8IAABkcnMvZG93bnJldi54bWxQSwECLQAUAAYACAAA&#10;ACEAoggHkfwEAACHJgAAFQAAAAAAAAAAAAAAAACaCQAAZHJzL2NoYXJ0cy9zdHlsZTEueG1sUEsB&#10;Ai0AFAAGAAgAAAAhABTgkaEtDwAAvEwAABUAAAAAAAAAAAAAAAAAyQ4AAGRycy9jaGFydHMvY2hh&#10;cnQxLnhtbFBLAQItABQABgAIAAAAIQAcFKeoAgEAAG4DAAAWAAAAAAAAAAAAAAAAACkeAABkcnMv&#10;Y2hhcnRzL2NvbG9yczEueG1sUEsFBgAAAAAJAAkAUgIAAF8fAAAAAA==&#10;">
                <v:shape id="Wykres 32" o:spid="_x0000_s1027" type="#_x0000_t75" alt="Wartości wskaźnika ogólnego klimatu koniunktury w przetwórstwie przemysłowym w latach 2010-2022 - dane wyrównane i niewyrównane sezonowo" style="position:absolute;left:745;top:1066;width:50128;height:178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3QTxAAAANsAAAAPAAAAZHJzL2Rvd25yZXYueG1sRI9BawIx&#10;FITvQv9DeIIX0awryLo1ShGkXjxUpdDb6+a5Wdy8LEmq6783hUKPw8x8w6w2vW3FjXxoHCuYTTMQ&#10;xJXTDdcKzqfdpAARIrLG1jEpeFCAzfplsMJSuzt/0O0Ya5EgHEpUYGLsSilDZchimLqOOHkX5y3G&#10;JH0ttcd7gttW5lm2kBYbTgsGO9oaqq7HH6sgO3yGQ/4+v27Nd+fH7iuMl1goNRr2b68gIvXxP/zX&#10;3msF8xx+v6QfINdPAAAA//8DAFBLAQItABQABgAIAAAAIQDb4fbL7gAAAIUBAAATAAAAAAAAAAAA&#10;AAAAAAAAAABbQ29udGVudF9UeXBlc10ueG1sUEsBAi0AFAAGAAgAAAAhAFr0LFu/AAAAFQEAAAsA&#10;AAAAAAAAAAAAAAAAHwEAAF9yZWxzLy5yZWxzUEsBAi0AFAAGAAgAAAAhAIIHdBPEAAAA2wAAAA8A&#10;AAAAAAAAAAAAAAAABwIAAGRycy9kb3ducmV2LnhtbFBLBQYAAAAAAwADALcAAAD4AgAAAAA=&#10;">
                  <v:imagedata r:id="rId14" o:title=""/>
                  <o:lock v:ext="edit" aspectratio="f"/>
                </v:shape>
                <v:rect id="Prostokąt 33" o:spid="_x0000_s1028" style="position:absolute;left:48345;top:1807;width:1843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c1TxAAAANsAAAAPAAAAZHJzL2Rvd25yZXYueG1sRI9BawIx&#10;FITvhf6H8Aq91axdFNkapQgFDwp23Yu3181zs7h52SZRt//eFASPw8x8w8yXg+3EhXxoHSsYjzIQ&#10;xLXTLTcKqv3X2wxEiMgaO8ek4I8CLBfPT3MstLvyN13K2IgE4VCgAhNjX0gZakMWw8j1xMk7Om8x&#10;JukbqT1eE9x28j3LptJiy2nBYE8rQ/WpPFsFoRqXVd5NJ/6wGnbmZ7M9T363Sr2+DJ8fICIN8RG+&#10;t9daQZ7D/5f0A+TiBgAA//8DAFBLAQItABQABgAIAAAAIQDb4fbL7gAAAIUBAAATAAAAAAAAAAAA&#10;AAAAAAAAAABbQ29udGVudF9UeXBlc10ueG1sUEsBAi0AFAAGAAgAAAAhAFr0LFu/AAAAFQEAAAsA&#10;AAAAAAAAAAAAAAAAHwEAAF9yZWxzLy5yZWxzUEsBAi0AFAAGAAgAAAAhACORzVP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57C8E" w:rsidRPr="006B3A7A">
        <w:rPr>
          <w:rFonts w:ascii="Fira Sans" w:hAnsi="Fira Sans"/>
          <w:b/>
          <w:noProof/>
          <w:szCs w:val="19"/>
        </w:rPr>
        <w:t xml:space="preserve"> </w:t>
      </w:r>
      <w:r w:rsidR="00736D94"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01199415" wp14:editId="4D529CF4">
            <wp:simplePos x="0" y="0"/>
            <wp:positionH relativeFrom="margin">
              <wp:align>left</wp:align>
            </wp:positionH>
            <wp:positionV relativeFrom="paragraph">
              <wp:posOffset>1637665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E65618" w:rsidRDefault="000950D8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>
        <w:rPr>
          <w:noProof/>
        </w:rPr>
        <w:drawing>
          <wp:anchor distT="0" distB="0" distL="114300" distR="114300" simplePos="0" relativeHeight="253574144" behindDoc="0" locked="0" layoutInCell="1" allowOverlap="1" wp14:anchorId="755C26BD" wp14:editId="6B470DC1">
            <wp:simplePos x="0" y="0"/>
            <wp:positionH relativeFrom="column">
              <wp:posOffset>5271135</wp:posOffset>
            </wp:positionH>
            <wp:positionV relativeFrom="paragraph">
              <wp:posOffset>376603</wp:posOffset>
            </wp:positionV>
            <wp:extent cx="1587500" cy="1716405"/>
            <wp:effectExtent l="0" t="0" r="0" b="0"/>
            <wp:wrapTopAndBottom/>
            <wp:docPr id="44" name="Wykres 44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600768" behindDoc="0" locked="0" layoutInCell="1" allowOverlap="1" wp14:anchorId="2C9ACC38" wp14:editId="49993D1C">
                <wp:simplePos x="0" y="0"/>
                <wp:positionH relativeFrom="column">
                  <wp:posOffset>113274</wp:posOffset>
                </wp:positionH>
                <wp:positionV relativeFrom="paragraph">
                  <wp:posOffset>411578</wp:posOffset>
                </wp:positionV>
                <wp:extent cx="5104043" cy="1593378"/>
                <wp:effectExtent l="0" t="0" r="0" b="0"/>
                <wp:wrapTopAndBottom/>
                <wp:docPr id="57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58" name="Wykres 5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59" name="Prostokąt 59">
                          <a:extLst/>
                        </wps:cNvPr>
                        <wps:cNvSpPr/>
                        <wps:spPr>
                          <a:xfrm>
                            <a:off x="4833167" y="176601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A9161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8.9pt;margin-top:32.4pt;width:401.9pt;height:125.45pt;z-index:25360076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oOXUOkwMAAB0JAAAOAAAAZHJzL2Uyb0RvYy54bWy8Vs1y2zYQvncm74Dh3Rapf3Es5xDH&#10;ns6kradpx2cYBElEIBYDgKaVe5+ij5Fbr2neqwuApBXLidMccqHwtx92v91vobOX940kd9xYAWqb&#10;ZKdpQrhiUAhVbZM//7g8WSfEOqoKKkHxbbLnNnl5/uKns07nfAo1yIIbgiDK5p3eJrVzOp9MLKt5&#10;Q+0paK5wswTTUIdTU00KQztEb+RkmqbLSQem0AYYtxZXL+Jmch7wy5Iz91tZWu6I3CbomwtfE763&#10;/js5P6N5ZaiuBevdoN/hRUOFwktHqAvqKGmNOIJqBDNgoXSnDJoJlKVgPMSA0WTpo2iuDLQ6xFLl&#10;XaVHmpDaRzx9Nyz79e7aEFFsk8UqIYo2mKMr02pKZpi5gluGZN1Q4+DT30yQzu7op3+U2FEC1ccP&#10;UvEKyE4KzE5LdqBEq3auNXvSkdu2gE4J5jrBcSqREVYTH+XJNJ1OyQkpqMKdvfn4oVN+KIgS/GBu&#10;+XtQ0AGmTTiJjt3sd4ZbMj0lN4Mfz7hRgdVQUMPe83ePfArp4vfujXVYBJNOV3kgw5dOGF4Z/VZf&#10;G9z0C1Wc+Rzfl6bxv5g9ch9KaT+WEgIShouLLJ2n81lCGO5li81stlrHYmM1VuSRHatfD5ZTrOsU&#10;azVYbtZh4j0cLg6uju5E30L9XhpM3+j+kFZMY0xrz95i/Wzkl+baHBRzwH0DbGcPiIpn/O3fRMeX&#10;gjoE6GV4cPMXZfR8X2A1Fi1GyvIw6rXDjpTzrUg9AKrhkfSeAIiyvgDWNly52KcMRwVgk7S10DYh&#10;JveaMz8Xma8KzG0fvI/4cN5XZr87ZhibpX3oB/bIqf/VD97WVHOkqtM2SiD2g81QONfYsRzs/v3L&#10;kcXmqHh6m9F81IzNLcrnCcHM17NZtsR246WxWi7TwAHNB+1kq/V8nvUCmM03q2Xo06MAaK6NdVcc&#10;GuIHSCO2+eAXvevV/HDE329BiuJSSBkm/mnhr6QhdxQfhdsqC6aybX6BIq6tFl6AmBeaU6lrGlf9&#10;4uBIeJ88SMjVZ/hS/eArkRd/J7aFgfEwcnuJzcDv/c5LzCg2pWmIdPQ9hkUZwyKNJNiaFvy5aAOg&#10;Ry6R0RG7B/ic3AE7lnh/3pvy8DSPxunXHIvGo0W4GZQbjRuhwDwFIDGq/uZ4fiApUuNZuoVij43S&#10;OPkK4j8EqlgNqHIXTP0ZVFqvQnyDQ76/ptWHfzXn/wEAAP//AwBQSwMEFAAGAAgAAAAhAKVi4y0i&#10;AQAAUAIAACAAAABkcnMvY2hhcnRzL19yZWxzL2NoYXJ0MS54bWwucmVsc6yST0vDQBDF74LfIczd&#10;bBJBpHTbQ1XoQQq13nIZN5M/dbMTdkdJv71rpWKlxYunYWeY93tv2Ol87G3yTj507DTkaQYJOcNV&#10;5xoNz5uHq1tIgqCr0LIjDTsKMJ9dXkzXZFHiUmi7ISRRxQUNrcgwUSqYlnoMKQ/k4qRm36PEp2/U&#10;gOYVG1JFlt0o/1MDZkeaybLS4JfVNSSb3RDJf2tzXXeG7ti89eTkBEKxpdXLloxEUfQNiYa6sxQt&#10;q8WkXNkGyzUO7KUssqIo8yzd16XbRzBbTEcbxsPyI1fR1/0o5B1aUKcDFGcC9J3xHLiW1HCvvrxH&#10;z3l+fBZlWvSyYMv+SXaWDnAN5rMX8jRe+Bw7/w/2L2z4dPFNVUf/YPYB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DEz8Ie4AAAAAkBAAAPAAAAZHJzL2Rvd25yZXYueG1sTI9Ba8JAEIXv&#10;hf6HZYTe6iZao8RsRKTtSQrVQultzI5JMLsbsmsS/32np3p6PN7w3jfZZjSN6KnztbMK4mkEgmzh&#10;dG1LBV/Ht+cVCB/QamycJQU38rDJHx8yTLUb7Cf1h1AKLrE+RQVVCG0qpS8qMuinriXL2dl1BgPb&#10;rpS6w4HLTSNnUZRIg7XlhQpb2lVUXA5Xo+B9wGE7j1/7/eW8u/0cFx/f+5iUepqM2zWIQGP4P4Y/&#10;fEaHnJlO7mq1Fw37JZMHBckLK+erWZyAOCmYx4slyDyT9x/kvwAAAP//AwBQSwMEFAAGAAgAAAAh&#10;AKIIB5H8BAAAhyYAABUAAABkcnMvY2hhcnRzL3N0eWxlMS54bWzsWuFu4jgQfpXID9AAPVpalUrd&#10;ViudRG+rvZXut0kc8K5j52yzlD79jZ3ExAlp2KWwhb1/eBI5nm9mvhnPcBOp62iOpf5brxgJnlPG&#10;QaDGaK51dh2GKpqTFKuzlEZSKJHos0ikoUgSGpEwlnhJ+Swc9PqDcL0LKrbBjV1ERjh8IhEyxVqd&#10;CTkr90gZ7NK7CFNMOQpoPEaDwSW6vYHj4WeqvlDNiF0x/pkk8MLzGPVQaEUJZawhJElCIt0QJ4Kv&#10;hSnlQsJH8LVVk9wzGXzHbIz0c9+K2SJ9FHEuuxj2evaL+BrEn5IkF5+X4rCyy+1NCAcvvmXPGJPk&#10;85MM1MsY9c0+wTciOfwGpY0W5nVfzwhrMhNydQfaH7PiKnuSBmHGg+UYXQ0HQxREOBujhGENP9MM&#10;bK34DAWYzQCRSBcWEYzGH8GyW5qnX9rBN8+oFNfMA8aqfkCKBY+NHcxBc3PkBwe7VEx3tdlyDVvZ&#10;WLiTBAepiCGYMGNi+Zcw6nz6TqSkMQF1rWxCOSllub8fzMMLv6u6aWktD5xacExnfeuyNQhPwsBt&#10;sekMmgcz1niCpwR8E/zjYPayYVRhpMvSt32XH5Timsu3M1KLW8eemm51bzx3oQ+ne/ztrdl4Gzdn&#10;usXNLSFVyaMWH5uO62zim8pZsGYqL7R+nJPA0lMRryDfSKFNngxUFn2kUukJVvoJS8jMfRQAE2lD&#10;PQkQERAvoxkK5kK+1GXmPUjl8AQFS2m4W/27wJKggP3Jgd3OL4aXFyjQdtEfDUYjFMjqk2n1CeYR&#10;bJUTfZAv7jWscxur7G6hgSh1QU65Hjkjb/RAI3wSlG/nj+YjgI4yxY7L9hi+WCbhopawb+1cQvwk&#10;wWZzOFqTYk2NkDuu+eXr7VbnD1vF5QniUGjukDCJtYlFh/ktl9t3vKLSMgGAvk+PyPPnYDS8LCsk&#10;yWNbhb6WjFt8BV+3VjSe8ziQHGyPWEJp+nbAdQD+juPNlIKuZu0i/RY7NLjbQ7+CdQ3/CV5Big3U&#10;Kp0KuI9EVEYM+FbRFzJGQ8MNVQr4h0qSSJweob9XLgQHcHcfKIP5Fzw97otlWcpwe7sAx/Dc9uSu&#10;Wr7NYrHkH/AGtsoDxOPwsluwE4eb2u4ns/qmsvAHewpeWejZuYue3qCh4X18M69VrBFLkbnkcrAb&#10;0iumqXD5XoLC9YH8Ct9Z+LUKvytbV7GE7oGQB/V54zu/EFiHoA+sw3sHYD0s4RYkDsgkHah6dG6i&#10;2wk2ht768DNoLjEofR/x13ekzr6jb0/dP1OtNQF1EtM+blbK+8o9HR6zb4jLrpIfhleleIcwbOI5&#10;pxPxW2UP1wjy0XVtox3Q9bEkOCbyt4LWJQofWpdWdoCW1dAkM8LjwxKCrfcrPWGnlq+tA6GmLfBb&#10;tf3fPepgax0zJvTRzTgMo5cHt5YqF+cPRzWrqepRdL4UkZSoY58XdrtgTc98+T+ljZGL/VqQeze3&#10;jrtGDU19SnP3P8z0dmrnIZXpu5mNWNkUK2Iq5+KPBSbC1uprCdRunjbp3UraJwotLeU3aUdsVRL2&#10;r3pDUNwO3XfqsWUwQHrAap7/8UGt1IPQxZjCH5pb6DzAHHzvYGzqwmRPKXKDrovsoDf2HbpUrVPP&#10;rTvhxifrVcku1zMgs6Z3rQGF/+ssyOknPV/NJYzgm0T0iy6erjORG6qrVZGf3VDE+h9jt/8BAAD/&#10;/wMAUEsDBBQABgAIAAAAIQCu3xc7aw8AAM1MAAAVAAAAZHJzL2NoYXJ0cy9jaGFydDEueG1s7Fzd&#10;ctvGFb7vTN+B5fiuAwqLf3AsZSTKcjKVG0/s5KJ3KxCSUIEAA4CW6Eyfqo/QF+tZAHt2IeucUHaT&#10;djp2JjYJLhaL7/zs+fbD4uU3D5ty9iFv2qKujudi4c5neZXV66K6OZ7/+P7CSeaztpPVWpZ1lR/P&#10;93k7/+bkj394mS2zW9l077Yyy2fQSdUus+P5bddtl0dHbXabb2S7qLd5Bb9d181GdvC1uTlaN/Ie&#10;Ot+UR57rRkd9J/OxA/kZHWxkUenzm0POr6+viyw/r7PdJq+6YRRNXsoOEGhvi22re8tE1Hif9Lgp&#10;sqZu6+tukdWbo6EzfVPQmQiP8K5OAKS17HKRusHsgyyP5+78SB0sZXUzHNiWztvL4WBT76p1vl7V&#10;TQXmsNpvsuVp2eVNBV2t6qqDUY94bQ5CfCObu93WgeFu4SavirLo9v1tz09eQt+r2xrwmP2Q/7wr&#10;mrw9nmciMBAEzwXAjY+SI2+0K9ysCJZtty/z4YaE66m7PcLr9kO4kGV5JbM7hY3VGJua39WJj8FQ&#10;Z/VupD7IXVe/L7oyP8/LvMvX42UHiLdl3Z02uVQNS7mvd91gjqLKV8qZ1fEbsMMWHHQ4cXD9Zj2c&#10;/0E2+1Vd1hPzwJDzRp1ZrB8sq2XLulnnzeRI96DatV3zQ36tPl2f3O/vAPP9n158+8J/eaSODA1W&#10;EiJIfd52K/CLbnob3QyupbxJtfhwUhX5/b751z/vK1ntZ23+sa7q+1p19wGgVn30/8B1x27hmB4E&#10;fBxHtX0LdyGXZTW7h0SQuiGkgkxuj+dNtYYLyWVbl8X6oijL/ktzc7Uqx9uLojg+Pe8N+6hZ79TK&#10;4KpjdV5+fZ1n3WWrkFfD6K+aLZWPDii2+81VDSlJhUsFKafv1W6Qyd5O1W7zKYpnL4QXL1+cvfAS&#10;D+GElgjnkIlW9To/eZ1DnMmyb9bnp/7oJ5CH0eg7j0CHUHfVuQZiBfRgGOGNloFGgmrkBaZRP9in&#10;evIj06h3kKcaBYlpFFCXi7S3qBxFNYqtgUdUo8QaeEw1Sq2BJ1Qj4VojT8lWnhm6R2Pue/OZMa+J&#10;Ds/1SBuIAFIdcdIjm4CpjSMNX3r/g4+jR4LLqnh80jG/HRzz20Mc0130N2mG9WkeoJzSEcGCNIkY&#10;vYRtpB3ACRekA/hjR2JBOpJ2EbEgHTLUTkvZXXtQSPcR6z7oJtrDHGYoqUYmXDyyuhXT2gmdhL6Y&#10;MBinNDiYHhwRLsioFhpmh44MDTNYi+5HA+0yrqGx9pg2Gmyf9gyh0fYYjBBtxiIY8k5Am8RDtBmT&#10;eOjREBskkh6C7TEQYMp2PJc2r6cBd0S6SNLJH8rXPW0AR4gFmS89bQJHuAsx6Zi+M20SOIe8ujFJ&#10;QDuSjxEgfHqMPhpFRAvh2n/INAype6hkHECfjEDf2CikLeljTHgpcy9oI5/xCpx9HZ8MLx9tAtcj&#10;reCjFTw6raIVPH9BYhUYK0S0FQLbCgf6YIBW4CIlQCuAF5CowLw6WhT6Iv05QCuIhOkLYwO8g76i&#10;sQOHi7EDGQ0B2kGQI4fiWN8fMwuGaIWYHniIsJOeESLmAZ12QoScieEQEafnZYQ7ov05RLQhE5FV&#10;QIhog6/QrSy8aV/B+tURHtMKEYc8SvpKZCCn57IIQWfGHiHoZNqKEHK6CUIu6PQXIeQubZcIEWcq&#10;gggBj2kkY9vDSc+MDd4HZ3skGcqSZLUaI/wpnQxjhJ/x1dgYgK5KYssE01nLJVNxjBZhKpkYLSJo&#10;s8VoESanJmgRpiJO0CAMbAn6P1iAjJIELSAgfR1WbSA3dKD0sed+1yUtnaB9mMSdWPYhU1eiDcL4&#10;VaLt4dEZKdHmiGiHSbU1IhrBVBuD4RWptgUz5lRbwmXGg6HA+FlqQU3aA6m7S2eHVCPt0wkr1UiH&#10;C3fqPWQ6SQ3wZCkF0TnOvTF9beFq6JmZVy1GDrM4Y2fhavDZRhp90jeFq7FnCgbhopsz4AtXo+8w&#10;U6G1uEJnWeFqxKEMnsYrfSfCGIBMHgKpcEKnPYFMOGaGiESYma0ErFlrU5LTrBDaBMzihhDaBIxr&#10;C6EtwJFqZMOw9kC7s9AWAKobHhgnwvBjbgBIkIEtUtxPWASZGaUhyEHMdabN4PjJIp7cDZlvhCHM&#10;HkPshMWRI8ZdLJLMzJPC09kJFmFobNA2QGbpZoYZexGTkww1BiJD5kBh2DCwIho1Q4dhemaaoUVg&#10;sYm5BR0aDpTqTG86ONhVMMOJ2UuiBZ6Re3y0CD1IQ5FjxqMNRU7pWVVYpJgLYosVc05n0WKIokm+&#10;pQPUYsls32gaWJw6uG+dx9RSJJ3xUWGAtWMyWCzezJndos5MWSQMd2YXSQ17hsW2Q+/a8GkIxEfA&#10;M+v84wJ/u6nr7nYi7OUPStJSExB8mu2a4nj+y8r3E3e1CpzwPHrlBG66cs5e+Z7zKvbOvTT2Q3+1&#10;+ocRWqPnCq0isETWaLmrip93+Xej4PmL9i3n1I0iJ1iFZ056lqbOqwQS/vmrxLuI4eqDCAdj7sU4&#10;fRcAwShpPlY2xaCFWcrmeIRRNl9/gbL5+8ua6sGFHIXN7kGVkaBd7jZv6hHaNARsFQ794e+vrwdP&#10;MEdlub2Vw8GeAvUogy6qu+7V0ImY+lUlfRSERnbBJXeQLcnCDtdpoRFZkWIOg0ZkEsNVpq8qqbHB&#10;76aSvh5U0te/tUpK114jiYBSnFz61ZwRinqynNKUkSv8sS7z6SIFizJmSddM+3RNibM86fhYi5H3&#10;hIUXN7lrZqi4DFkoaGruxEzJgTBzXA1xJlMD8kJOSERe6DDCFvJChwQRWSH0Q+Yhwwq5igvRZtiW&#10;IYFkLYwMELAmKajFAElRxPA/WPCne0KnhuV3elDo1sA16L7QsblFSovtMY8+WGSPWWP0EHT6MROL&#10;6jHCh8X0GBwM0fOCx2Woyb6G50Er0vUs2ZPrC5EHiZHMcDidOsDHST82JI8dFyYW6Iu+okGezM2G&#10;1UHRTvZkWB0rFmJ28QSNvEXqGCl5wunIpGeRuIOZX2AiALx2sphCRk2AqR5oE90KrQIRSGOJVoFW&#10;pF0sPscwZIvOMfnDYnOMpGLoG6O4GzmUfu7BqKHMEgA8azVKvSScRg1lFjuNGJrQLhci5NBoanEy&#10;ELFmhRxPzoORNemSpjS6KJm7jSrKLKwbVZTuBzMRN2iEnll9M7oo4/BGF2Xyv9FFSYSMKsrIPkYU&#10;ZVKeUUGZKsiIoMy6ohFBY7roMiJoRIeyEUFpADC/MEAazZOTZdHVGU8ymiejvhjNkxmT0TwZXzKS&#10;J7PCbDROMtsbSfPwNX2jcHLKJMLP5EeUODmKghonSb1R4WSIDiqcgvYqVDiZ6QEVTubeU11cMk9H&#10;ocDJLLCjvskUn6hvBodrl3pOZdbPUd9kHikx+ibz6KPRNzmmgfomOXcYdZMZtXAN8mRCN/om25PO&#10;6Az2Rt58hi6AT5I/5xydgQ4XqAVqnyHNb4z2SaZRo3wyTTS7Zbm0Ng3z+IDRPT26JDS6J/fsLjLc&#10;T9bNDWERyHCZgBcoezIEycicUKXrFe3hXzJrCaS8Ll0NWaInh5shvQFTswlco1SiJ+xqs/7QgWeJ&#10;ngmdOy3RE5gKHXwWDT5cBpmy4mm1SS7eGJJ8+PO9wmLNDHcThjZD3zR0hjcDx6EdwRBnaEaHmWHO&#10;3GOvwseCFcgQOfELw51JWiUMc4anXi1ngY+0hc0TxLAAw2Cjc5p6kJzGxpBp6I1cVBCGTUMzpjek&#10;06rZgY5ksWvuWReLXnMPZFj8mm2m5x94gp908QmHJhmVQEGB3VAjLFk0XkQTc9OIWqSaZJ22RMo0&#10;QtuALEz7pOHUkGce9fb/JYmKL5NE15dXZasWBNrb+v4yv8mr9V/y/UQNVr/8JMc9jOOWX3VsJbu/&#10;ys24E9Y6/i5vnjz+Nm8ytdm33wtptT/bXV2V+bvio90VGMkM7VOFWj5oaRhKjzTxExeoFYiYsGN2&#10;+ksA+mbQS5awR9beGAu73E77/auPTrC6ajMJp9yoXuumgKH3m6qH8W+K6o18GDu2Gq77fbqTe5QP&#10;b+txA/TVMEbYU3ex6SY79cbtm7A7vd4BTJdFdZevYePqcMJG/r1u3hfZ3RvYWDp0rjeTwl7SoqJ/&#10;7OAkMDGOoKzvhy6HrapyWdVqD+yg//Z7ZdMQ5vJhq+w1bCOHj5stjKStbuYzWd7Atvqsa3oZeSL6&#10;oh48DO8zpGbYVIudfL6o3D0MG3+v6vX+bTNr6u547oRBn6gA3W12UTRtdynb7q1sYIe+mKv3BXTf&#10;w1/XAM7xPC9L2DVfwL75+0btF25/3skmh3uvstsatuQDIsPHVQffeq8D6bzt3qlt4T2OWyWmj/uP&#10;1/n1DzCM9uPxHNTz+exKnTKDByrg7924JRjeSNAUd/A2gqp+13+az2D3sHp/AVRfcIpsc+W6wx7Q&#10;RzuSETEa9sho+SD8o8Lv68M87upNAtWs22/za3g1wvEc4JOzd7ICfLayqls1LM89g/3VPvyv/qiS&#10;Efahbosuu72Qm6LcH8+hKpmpTe1tDuYYMcvlb9Jt1lrd/nlTOVnbh6lcDrboXWu0DmQ75QXKQuol&#10;BsdzfIEBgAJmhCw0+BPsioXXJLSn45b4Pulgahl/zMcgV3v2/5Y39RBn6ttgmzGWy6vyFMJoOKZC&#10;qU9bcBQsA/CMbYdnMmD7bf1mV3bF5YcSonj4rYcPRoYZDBLqk6nMGqCVoZhUpval6zsc0ykkl+Gq&#10;DszhMFK4rtUXn+3K4daeyHbg1dM8p6/2H8tzFTz98340wZOpTsUo5r5f28//ZFLRxc8zs4rKNvBw&#10;VN18pDKMcgo7x/SO87+dY37lKaKvKebzUoxVjPT55+kU0/90lnf3eT4G69XwZYi/vnj4sSowtYxx&#10;jGnjS+MDcsLkVSR9FamqprL/hLXHWP0MrypRv29ktZPlZf/qEvX9AZ5KG4vAfH3TvysjW+6fOqhf&#10;TbKA9ZEg8WHdz0tEmMbwVEOfTnUFu4hiN0li3/w3/H4/plJ4RN0NPT8OgzhJvRjI3vC7fh5yIUI3&#10;TuD1G+N//ojddOQAgLmpGgIcvo15fOjuSxHW05Bc2mWNyqLPqWd+08wDVcZ/pbr5mnnUrPxFxY1y&#10;X4xZFck/Fe33VTl14XXRbs+gSLprT8c650ZuR+8GMngO5UmrimhgRY/KFP0qoieDQL2d53DGgRO2&#10;XB76kOl06gasfnUiHfB8foUIFYd6q1V5Ljs5a+D9SfCuoe/Ww6q3qgJ/3Kq3Z03Bsc/pi6v+zU/9&#10;W8hO/g0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BAi0AFAAGAAgAAAAhAPD83I86&#10;AQAALAMAABMAAAAAAAAAAAAAAAAAAAAAAFtDb250ZW50X1R5cGVzXS54bWxQSwECLQAUAAYACAAA&#10;ACEAOP0h/9YAAACUAQAACwAAAAAAAAAAAAAAAABrAQAAX3JlbHMvLnJlbHNQSwECLQAUAAYACAAA&#10;ACEAqDl1DpMDAAAdCQAADgAAAAAAAAAAAAAAAABqAgAAZHJzL2Uyb0RvYy54bWxQSwECLQAUAAYA&#10;CAAAACEApWLjLSIBAABQAgAAIAAAAAAAAAAAAAAAAAApBgAAZHJzL2NoYXJ0cy9fcmVscy9jaGFy&#10;dDEueG1sLnJlbHNQSwECLQAUAAYACAAAACEAqxbNRrkAAAAiAQAAGQAAAAAAAAAAAAAAAACJBwAA&#10;ZHJzL19yZWxzL2Uyb0RvYy54bWwucmVsc1BLAQItABQABgAIAAAAIQDEz8Ie4AAAAAkBAAAPAAAA&#10;AAAAAAAAAAAAAHkIAABkcnMvZG93bnJldi54bWxQSwECLQAUAAYACAAAACEAoggHkfwEAACHJgAA&#10;FQAAAAAAAAAAAAAAAACGCQAAZHJzL2NoYXJ0cy9zdHlsZTEueG1sUEsBAi0AFAAGAAgAAAAhAK7f&#10;FztrDwAAzUwAABUAAAAAAAAAAAAAAAAAtQ4AAGRycy9jaGFydHMvY2hhcnQxLnhtbFBLAQItABQA&#10;BgAIAAAAIQAcFKeoAgEAAG4DAAAWAAAAAAAAAAAAAAAAAFMeAABkcnMvY2hhcnRzL2NvbG9yczEu&#10;eG1sUEsFBgAAAAAJAAkAUgIAAIkfAAAAAA==&#10;">
                <v:shape id="Wykres 58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SIQwQAAANsAAAAPAAAAZHJzL2Rvd25yZXYueG1sRE9NTwIx&#10;EL2b8B+aIfEmXYigLhRijCZeILAaz8N23K5up01b2OXf04OJx5f3vdoMthNnCrF1rGA6KUAQ1063&#10;3Cj4/Hi7ewQRE7LGzjEpuFCEzXp0s8JSu54PdK5SI3IIxxIVmJR8KWWsDVmME+eJM/ftgsWUYWik&#10;DtjncNvJWVEspMWWc4NBTy+G6t/qZBXsd8en/mSmw+zh3v98+dc28LZS6nY8PC9BJBrSv/jP/a4V&#10;zPPY/CX/ALm+AgAA//8DAFBLAQItABQABgAIAAAAIQDb4fbL7gAAAIUBAAATAAAAAAAAAAAAAAAA&#10;AAAAAABbQ29udGVudF9UeXBlc10ueG1sUEsBAi0AFAAGAAgAAAAhAFr0LFu/AAAAFQEAAAsAAAAA&#10;AAAAAAAAAAAAHwEAAF9yZWxzLy5yZWxzUEsBAi0AFAAGAAgAAAAhACXpIhDBAAAA2wAAAA8AAAAA&#10;AAAAAAAAAAAABwIAAGRycy9kb3ducmV2LnhtbFBLBQYAAAAAAwADALcAAAD1AgAAAAA=&#10;">
                  <v:imagedata r:id="rId18" o:title=""/>
                  <o:lock v:ext="edit" aspectratio="f"/>
                </v:shape>
                <v:rect id="Prostokąt 59" o:spid="_x0000_s1028" style="position:absolute;left:48331;top:1766;width:1785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8ZxQAAANsAAAAPAAAAZHJzL2Rvd25yZXYueG1sRI9BawIx&#10;FITvhf6H8AreatbKSl2NUoSCB4V2uxdvz81zs7h52SZRt/++KRQ8DjPzDbNcD7YTV/KhdaxgMs5A&#10;ENdOt9woqL7en19BhIissXNMCn4owHr1+LDEQrsbf9K1jI1IEA4FKjAx9oWUoTZkMYxdT5y8k/MW&#10;Y5K+kdrjLcFtJ1+ybCYttpwWDPa0MVSfy4tVEKpJWU27We4Pm+HDHHf7S/69V2r0NLwtQEQa4j38&#10;395qBfkc/r6kHyBXvwAAAP//AwBQSwECLQAUAAYACAAAACEA2+H2y+4AAACFAQAAEwAAAAAAAAAA&#10;AAAAAAAAAAAAW0NvbnRlbnRfVHlwZXNdLnhtbFBLAQItABQABgAIAAAAIQBa9CxbvwAAABUBAAAL&#10;AAAAAAAAAAAAAAAAAB8BAABfcmVscy8ucmVsc1BLAQItABQABgAIAAAAIQCfph8Z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D45A9F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wskaźnik ogólnego klimatu koniunktury (NSA) kształtuje się na poziomie minus </w:t>
      </w:r>
      <w:r w:rsidR="00D45A9F">
        <w:rPr>
          <w:rFonts w:ascii="Fira Sans" w:hAnsi="Fira Sans"/>
          <w:spacing w:val="-4"/>
          <w:sz w:val="19"/>
          <w:szCs w:val="19"/>
          <w:lang w:eastAsia="pl-PL"/>
        </w:rPr>
        <w:t>22,1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– niższym od notowanego przed miesiącem (minus </w:t>
      </w:r>
      <w:r w:rsidR="002B3F2B">
        <w:rPr>
          <w:rFonts w:ascii="Fira Sans" w:hAnsi="Fira Sans"/>
          <w:spacing w:val="-4"/>
          <w:sz w:val="19"/>
          <w:szCs w:val="19"/>
          <w:lang w:eastAsia="pl-PL"/>
        </w:rPr>
        <w:t>19,1</w:t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987A25" w:rsidRPr="00987A25">
        <w:rPr>
          <w:noProof/>
        </w:rPr>
        <w:t xml:space="preserve"> </w:t>
      </w:r>
      <w:r w:rsidR="00E65618">
        <w:rPr>
          <w:rFonts w:ascii="Fira Sans" w:hAnsi="Fira Sans"/>
          <w:b/>
          <w:szCs w:val="19"/>
        </w:rPr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29638415" wp14:editId="69CEF0E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E65618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</w:rPr>
        <w:drawing>
          <wp:anchor distT="0" distB="0" distL="114300" distR="114300" simplePos="0" relativeHeight="253577216" behindDoc="0" locked="0" layoutInCell="1" allowOverlap="1" wp14:anchorId="42FD58AA" wp14:editId="0C3F3DD0">
            <wp:simplePos x="0" y="0"/>
            <wp:positionH relativeFrom="column">
              <wp:posOffset>5262245</wp:posOffset>
            </wp:positionH>
            <wp:positionV relativeFrom="paragraph">
              <wp:posOffset>330200</wp:posOffset>
            </wp:positionV>
            <wp:extent cx="1587500" cy="1716405"/>
            <wp:effectExtent l="0" t="0" r="0" b="0"/>
            <wp:wrapTopAndBottom/>
            <wp:docPr id="224" name="Wykres 224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1E66A4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43268E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E66A4" w:rsidRPr="001E66A4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9,0 – zbliżonym do odnotowanego we wrześniu (minus 8,3)</w:t>
      </w:r>
      <w:r w:rsidR="0043268E" w:rsidRPr="0043268E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B605FF" w:rsidRPr="00B605FF">
        <w:rPr>
          <w:noProof/>
        </w:rPr>
        <w:t xml:space="preserve"> </w:t>
      </w:r>
    </w:p>
    <w:p w:rsidR="00E011CF" w:rsidRPr="006B3A7A" w:rsidRDefault="00E65618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76192" behindDoc="0" locked="0" layoutInCell="1" allowOverlap="1" wp14:anchorId="7133160C" wp14:editId="4FE1C11F">
                <wp:simplePos x="0" y="0"/>
                <wp:positionH relativeFrom="column">
                  <wp:posOffset>0</wp:posOffset>
                </wp:positionH>
                <wp:positionV relativeFrom="paragraph">
                  <wp:posOffset>-1494</wp:posOffset>
                </wp:positionV>
                <wp:extent cx="5104043" cy="1593378"/>
                <wp:effectExtent l="0" t="0" r="0" b="0"/>
                <wp:wrapTopAndBottom/>
                <wp:docPr id="220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21" name="Wykres 221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222" name="Prostokąt 222">
                          <a:extLst/>
                        </wps:cNvPr>
                        <wps:cNvSpPr/>
                        <wps:spPr>
                          <a:xfrm>
                            <a:off x="4815673" y="176592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9C842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0;margin-top:-.1pt;width:401.9pt;height:125.45pt;z-index:25357619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KdoLvlgMAACgJAAAOAAAAZHJzL2Uyb0RvYy54bWy8Vsly1DAQvVPFP6h8T2bsWTLjyoQD&#10;ISmqWFIEKmdFlm0xsqSS5DjDna/gM3LjCvwXrcXOkEkIcCAHR1s/dffr15rDZ9cNR1dUGybFKkn3&#10;xwmigsiCiWqVfHh/srdIkLFYFJhLQVfJhprk2dHTJ4edymkma8kLqhGACJN3apXU1qp8NDKkpg02&#10;+1JRAZul1A22MNXVqNC4A/SGj7LxeD7qpC6UloQaA6vHYTM58vhlSYl9W5aGWsRXCfhm/Vf776X7&#10;jo4OcV5prGpGohv4H7xoMBNw6QB1jC1GrWY7UA0jWhpZ2n0im5EsS0aojwGiScd3ojnVslU+lirv&#10;KjWkCVJ7J0//DEveXJ1pxIpVkmWQH4EbIOlUtwqjaZqgghoC2brA2sofXwhDnVnjH18FW2Mkq283&#10;XNBKojVnQE+L1lKwVqxtqzeoQzWwzltUt2DbbRpY4ZAVUiOINN3LxlmG9lCBBUXdRn+76YQbMiQY&#10;3Zob+kkK2UmgjlkOvl1s1poaNNlHF70rj3hSSaNkgTX5RD/uuuVZo9f2lbFQC6NOVbnPiasgPzzV&#10;6lydadh0C1WYOaqvS924/0AiuvYVtRkqCgARgcVZOp6Op5MEEdhLZ8vJ5GARao7UUJg7dqR+0VsC&#10;H/AXLZcLP3Ee9hd7Vwd3gm++jE80kDi4P7ALbAZ2YwazLH009hN9preq2iO/kmRttlIVzrj7/ygh&#10;D4W1DRD1uHXzg3p6vEGQGooXIiW5H0URkR0J/SlSBABV3NHgPQBB38eStA0VNjQsTUEG0C1NzZRJ&#10;kM6d+PTLInV1AezG4F3E2/NYm3F34Bi6prltDGbHqb9qDOc1VhRS1SkTRBAbQ9aXzhn0LivX3z9b&#10;lGXZTvlEqwFg0I3JDUjoHtFMF+lsfgD6cPI4mM+WWVBHr590OZ8vllEEk1k6nc5imvpiU9rYUyob&#10;5AaQSOj43i98FRWN8/6Iu99IzooTxrmfuFeGPucaXWF4Hy6roAjeNq9lEdYOZk6EwAzOMVc1Dqtu&#10;0a8CX/6pciCerV/wufjPV4I77k5oDX3G/chuODQEt/eOlsApNKZA3uB7CAsTAmUakmBqXNDHovWA&#10;DrmEjA7YEeDX5PbYocjjeWdK/Ss9GI89ew84FowHC3+zFHYwbpiQ+j4ADlHFm8P5PkkhNS5Ll7LY&#10;QLPUlj+X4ccCFqSWoHPrTd0Z0FrUITzHnu/fqfX2B87RTwAAAP//AwBQSwMEFAAGAAgAAAAhAKVi&#10;4y0iAQAAUAIAACAAAABkcnMvY2hhcnRzL19yZWxzL2NoYXJ0MS54bWwucmVsc6yST0vDQBDF74Lf&#10;IczdbBJBpHTbQ1XoQQq13nIZN5M/dbMTdkdJv71rpWKlxYunYWeY93tv2Ol87G3yTj507DTkaQYJ&#10;OcNV5xoNz5uHq1tIgqCr0LIjDTsKMJ9dXkzXZFHiUmi7ISRRxQUNrcgwUSqYlnoMKQ/k4qRm36PE&#10;p2/UgOYVG1JFlt0o/1MDZkeaybLS4JfVNSSb3RDJf2tzXXeG7ti89eTkBEKxpdXLloxEUfQNiYa6&#10;sxQtq8WkXNkGyzUO7KUssqIo8yzd16XbRzBbTEcbxsPyI1fR1/0o5B1aUKcDFGcC9J3xHLiW1HCv&#10;vrxHz3l+fBZlWvSyYMv+SXaWDnAN5rMX8jRe+Bw7/w/2L2z4dPFNVUf/YPYB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D/rXTw3QAAAAYBAAAPAAAAZHJzL2Rvd25yZXYueG1sTI9BS8NA&#10;FITvgv9heYK3djcp1RKzKaWopyLYCuLtNfuahGbfhuw2Sf+968kehxlmvsnXk23FQL1vHGtI5goE&#10;celMw5WGr8PbbAXCB2SDrWPScCUP6+L+LsfMuJE/adiHSsQS9hlqqEPoMil9WZNFP3cdcfROrrcY&#10;ouwraXocY7ltZarUk7TYcFyosaNtTeV5f7Ea3kccN4vkddidT9vrz2H58b1LSOvHh2nzAiLQFP7D&#10;8Icf0aGITEd3YeNFqyEeCRpmKYhortQi/jhqSJfqGWSRy1v84hcAAP//AwBQSwMEFAAGAAgAAAAh&#10;AKIIB5H8BAAAhyYAABUAAABkcnMvY2hhcnRzL3N0eWxlMS54bWzsWuFu4jgQfpXID9AAPVpalUrd&#10;ViudRG+rvZXut0kc8K5j52yzlD79jZ3ExAlp2KWwhb1/eBI5nm9mvhnPcBOp62iOpf5brxgJnlPG&#10;QaDGaK51dh2GKpqTFKuzlEZSKJHos0ikoUgSGpEwlnhJ+Swc9PqDcL0LKrbBjV1ERjh8IhEyxVqd&#10;CTkr90gZ7NK7CFNMOQpoPEaDwSW6vYHj4WeqvlDNiF0x/pkk8MLzGPVQaEUJZawhJElCIt0QJ4Kv&#10;hSnlQsJH8LVVk9wzGXzHbIz0c9+K2SJ9FHEuuxj2evaL+BrEn5IkF5+X4rCyy+1NCAcvvmXPGJPk&#10;85MM1MsY9c0+wTciOfwGpY0W5nVfzwhrMhNydQfaH7PiKnuSBmHGg+UYXQ0HQxREOBujhGENP9MM&#10;bK34DAWYzQCRSBcWEYzGH8GyW5qnX9rBN8+oFNfMA8aqfkCKBY+NHcxBc3PkBwe7VEx3tdlyDVvZ&#10;WLiTBAepiCGYMGNi+Zcw6nz6TqSkMQF1rWxCOSllub8fzMMLv6u6aWktD5xacExnfeuyNQhPwsBt&#10;sekMmgcz1niCpwR8E/zjYPayYVRhpMvSt32XH5Timsu3M1KLW8eemm51bzx3oQ+ne/ztrdl4Gzdn&#10;usXNLSFVyaMWH5uO62zim8pZsGYqL7R+nJPA0lMRryDfSKFNngxUFn2kUukJVvoJS8jMfRQAE2lD&#10;PQkQERAvoxkK5kK+1GXmPUjl8AQFS2m4W/27wJKggP3Jgd3OL4aXFyjQdtEfDUYjFMjqk2n1CeYR&#10;bJUTfZAv7jWscxur7G6hgSh1QU65Hjkjb/RAI3wSlG/nj+YjgI4yxY7L9hi+WCbhopawb+1cQvwk&#10;wWZzOFqTYk2NkDuu+eXr7VbnD1vF5QniUGjukDCJtYlFh/ktl9t3vKLSMgGAvk+PyPPnYDS8LCsk&#10;yWNbhb6WjFt8BV+3VjSe8ziQHGyPWEJp+nbAdQD+juPNlIKuZu0i/RY7NLjbQ7+CdQ3/CV5Big3U&#10;Kp0KuI9EVEYM+FbRFzJGQ8MNVQr4h0qSSJweob9XLgQHcHcfKIP5Fzw97otlWcpwe7sAx/Dc9uSu&#10;Wr7NYrHkH/AGtsoDxOPwsluwE4eb2u4ns/qmsvAHewpeWejZuYue3qCh4X18M69VrBFLkbnkcrAb&#10;0iumqXD5XoLC9YH8Ct9Z+LUKvytbV7GE7oGQB/V54zu/EFiHoA+sw3sHYD0s4RYkDsgkHah6dG6i&#10;2wk2ht768DNoLjEofR/x13ekzr6jb0/dP1OtNQF1EtM+blbK+8o9HR6zb4jLrpIfhleleIcwbOI5&#10;pxPxW2UP1wjy0XVtox3Q9bEkOCbyt4LWJQofWpdWdoCW1dAkM8LjwxKCrfcrPWGnlq+tA6GmLfBb&#10;tf3fPepgax0zJvTRzTgMo5cHt5YqF+cPRzWrqepRdL4UkZSoY58XdrtgTc98+T+ljZGL/VqQeze3&#10;jrtGDU19SnP3P8z0dmrnIZXpu5mNWNkUK2Iq5+KPBSbC1uprCdRunjbp3UraJwotLeU3aUdsVRL2&#10;r3pDUNwO3XfqsWUwQHrAap7/8UGt1IPQxZjCH5pb6DzAHHzvYGzqwmRPKXKDrovsoDf2HbpUrVPP&#10;rTvhxifrVcku1zMgs6Z3rQGF/+ssyOknPV/NJYzgm0T0iy6erjORG6qrVZGf3VDE+h9jt/8BAAD/&#10;/wMAUEsDBBQABgAIAAAAIQCx/qfZkA4AAPFIAAAVAAAAZHJzL2NoYXJ0cy9jaGFydDEueG1s7Fxt&#10;c9vGEf7emf4HluNvHVA4vINjKSNRUSZjufHETj70GwRCEmoQYADQEp3Jr+pP6B/rHg67AGTtloyb&#10;TDO1M7FJ8O5w9+zL7d6DxcuvHjfF7ENWN3lVns7Vwp7PsjKt1nl5dzr/4d2VFc1nTZuU66Soyux0&#10;vs+a+Vdnf/7Ty3SZ3id1+3abpNkMBimbZXo6v2/b7fLkpEnvs03SLKptVsJvt1W9SVr4Wt+drOvk&#10;AQbfFCeObQcn3SDzfoDkVwywSfIS+9eH9K9ub/M0u6zS3SYrWzOLOiuSFhBo7vNtg6OlKqidT0bc&#10;5GldNdVtu0irzYkZDBcFgyn/hFZ1BiCtkzZTse3NPiTF6dyen+iLRVLemQvbwnpzbS7W1a5cZ+tV&#10;VZcgjlH7Tbo8L9qsLmGoVVW2MOser81BiG+S+v1ua8F0t7DIm7zI23237PnZSxh7dV8BHrPvs592&#10;eZ01p/NUeQME3rEA2OFJdOL0coXFKm/ZtPsiMwtStqNXe0L37aZwlRTFTZK+19iMGlPT4Xfd8SkY&#10;ulenRvpDsmurd3lbZJdZkbXZur+tgXhbVO15nSW6YZHsq11rxJGX2Uors75+B3LYgoKajkb167Xp&#10;/yGp96uqqCbigSlnte6Zrx9HUkuXVb3O6smV9lG3a9r6++xWf7o9e9i/B8z3f3lx/cJ9eaKvmAar&#10;BCxIf962K9CLdrqMdgb30tqkW3w4K/PsYV//658PZVLuZ032sSqrh0oP9wGg1mN0/8B9+2HhGk4C&#10;Pvaz2r6BVSTLopw9gCOIbR9cQZpsT+d1uYYbJcumKvL1VV4U3Zf67mZV9MsLgjA8v+wE+6RZp9Ra&#10;4Hpg3S+7vc3S9rrRyOtpdHdNl1pHDYrNfnNTgUvS5lKCy+lGHTdIk05O5W7zKYoXL5QbL19cvHAi&#10;h+CElgSn8USrap2dfZOBnSVF16zzT93VTyD3vF53noAOpq503wFiDbQRjHJ6yUCjbh7PNXK8oVEn&#10;++caucHQyONu50VDI59rFKC2wJwCrlE4mnjINYpGE4+4RvFo4jHXSNnDzB2bbeWAJg6CG/TesR1e&#10;BK7DdnoiEhDioCLmS6dZ8LHXNVBGbWnPqty1UbnrQ1TOXnSLHNbyqYVz6hYsWHmoXvrRgkUDxaps&#10;fhi3H0a5C1YdUfLQhlU0H8dRC1Y7UDniRWRP/rCLDPtRQ36RqEsBP7e4H8VdsCag0E7UgjU4hZBb&#10;Lo8nOQHLWUCoM/7zRAFHjgOF4PBrgN3ZuP1AmCAKIRLGQSGEC95AEXZvYceTPzx+KAaPVyOFclA8&#10;fGD0ZpmWoEcOCYKVlYO6D2Jg1+kg7lbMg0oO2wp5zXYQeUuwWAehhzmxQDqIvQgAom0Li0O0LZs3&#10;HhfhtnkAXET7cG0AL2ykeLgNuCgLxWPjog3YvJK5JAmH17JhfxVuhoLweGNyUQ6RAB/KQQlq76Ec&#10;oBHvhlEQit00PQReUGgPkY75xcN+ZAQoeAkPkWa9t4cKz+4aHoKseEWmOMcXoEGQgwXrZSGyNWuK&#10;F+7YLds2uwCfEHd4AfuIOciOvzmCLu3FPqIe8yrnI+p8HOoj7KEwaQQewoeJh49Z9fNR2Vnf5aMU&#10;BNOjgNRbxFMpsL48QCkc0QVlEvE6HoxEwi46GETCLjtAkUQHK1aAIjqiC0mMi5gDFJAQLQUoIp83&#10;uBANRdimQpSJsLkMaQWvziEKAbzsVA9ZuEMUiWDrIYoEfNx0WFbSIYok5K04RBmE/N4SohTYsCNE&#10;GYDDYGP3CIXAO/sIZSC4iwgNIRZuhTIIeAdL2V/M602EoEOewOYAEcIMjVgRR4gzNGJhjBBo5Qlr&#10;I6xZwceEtMOPEyPWMCNWZjGCrRwegBjRjvilxajiQlwRI9qBMCEEm92AY0Ra8AcxAh3y+hEjziFv&#10;68pGpKX8xEak2V1Znyaandw/PD+xEXbBvJWNuB8zMMpBSt5sFITYCGUhhLfD2Qm7XSobZSFErooS&#10;XiHyV6OMN16EE0fKS2fIgF134RzaCcVjKSGRV5QFQ8Z2aBCnFErIOnyTUQolpjtxO65SKDJLCE6V&#10;QgPSi2NDREX5sSVtDGpIkT1hsFGOzO9VapwmT0UVsx5cUdos5CqK0mZv4R0Y5ynKog/ftRUl1YcH&#10;sopybEkaDgpNkqyDpiaESmqUZLNbh6IsG9J1dstTlFjD6QCvlZRLy63Q2YHu8kpJ+bQ4LTQWyZm4&#10;ZCuSE6SUGmZ18OGTi2KweLdEKbZ1eMytPNyMrCcyEU6P+2PjZlNV7f2ECMoeNQWity74NNvV+en8&#10;55XrRvZq5Vn+ZfC15dnxyrr42nWsr0Pn0olD13dXq18GYi44lphT3oiUC5a7Mv9pl33bE2Q/o2Va&#10;K2flW955cGXFYexYUeS4l5erq4vYc37puRiYc0fe4CoAgp4Ce8qEKcOdjJiw/orAhL36DCbs96fB&#10;NNGdERHWPmo1Aa5rt3ld9dDGPmCrceguf3d7azRhuJoU2/vEXOxOwzuUgUfDoTv2bEK+fWHVWDdF&#10;uw3QXGygP5z62YqNnui0CUZiPSwdYnxh1Z6IRPCLB7Bqrwyr9uo3ZtUgvGJTT3T4cE7HKhKmH0Le&#10;jeGskOTh9nv4doRxrED54UbM7oO4CQs0EgY+QhPcb30htsRkT4yf+0ROYo0QbZc/zVQI9+EUBWUS&#10;AqdJiQPkMWwKgIgLhweUJQg8LOUIUhuEXTh0G7IDOFzC7d38ywafQ64gkW4oB4sfB8Wguc9J4sdn&#10;E+S5Ld7cUO+Bd2WzEsoDoBFr3BT4Q1LHWggF/jASuwNQ4A+NWDwo8Ac82IlT4H84ZpQFSMOiLIRF&#10;EJ8mmBbF/0KySRurzwNG0b9w0ESxv5CXUagvnONQqM/KmOJ6aRRUeIFGIS4t5JWOuLTDHT1Ra6zW&#10;ELUm7AVErh1xY/T9h2fTHjol4aySqDdhtsS1CYeDRLVJ46DiS+PQ3su5daLZgECaejLWTY1oN9YB&#10;+bj9Hi4Sot2O6EIi4ZZHAazwTAPRbqwVBYOFsCsmlk14MIJINsEaiWQTjgeJVQt4awxQAr7QBq1A&#10;IESOItKEAxYi0oT5EJEm+Fci0nx+qyHmTGqDm61AIhJVJuAzospYiyGqTDBnIsueHMAMT08RUybE&#10;2kSVCWwaKjNE/qzbjdC5iI3Qu0gPBAxkmfBowUCWCc9HDGSZkNYMZBmEGZxXiNBv8I+vDmSZMKOB&#10;LBOephuTZWwERWSZdCJObJnYCPVabITBvBCAjBgzNjokxkwIdogxE4x6YMzERpizCm5m4MyOOI8n&#10;zuyIo1ii0DzeipSNwjhmYJSNL+SBNnr3wx8VGRg1VpwDoybluyNGjd0NR4yaxyq9GjFooIiTJI71&#10;pYpyYEsB1z/pJNwJXZUFlDW/fkqEpWcgR5TZEWKl3FjKkcYMmpDzjBg0iYYeUmThmWc1JMWHP8Q4&#10;4tOE46MxgTYVlM1LivJkwe8OBJoQJA2MmZC5DhSZ8CiXokxZOh+hTFlqRJmyJN1RpswbGOXGwmao&#10;iCCTDm0oO9anGRN7stkdVFG6LPJz6MqAnxNWgr4MmDDeNClntiAkEZrh1q6bsYffijJn3YyNgka0&#10;2Ccxl3AA/AckxtTnEWPr65ui0Xxfc189XGd3Wbl+le0nnKD+5cekr3zqCwX1tVXS/i3Z9PVzo+tv&#10;s/rZ62+yOtUlggAyFRzqcS52NzdF9jb/OB4KhDRM7VOeMnlEghC2ojhyYwWPFnY1c09+8fwAKn5M&#10;TVcxLqeDs/7zrurtSYfRUE2aQJc7jU5V5zD1rhTTzH+Tl6+Tx37gUcN1V903WWPy+KbqyyZvzByh&#10;Xudq005Kh/qiL6hprXYA03Vevs/WUO5mOmySf1T1uzx9/xrK0czgWIIGFWh5yf/YQicQMc2gqB7M&#10;kKbALVmWla6cMyxgV2EX+/CQgymwu4XiU/i42cJMmvJuPkuKOyjGTdu6IxMn1B+xgmZ6v4JwhFI8&#10;GuTXU4vtoykXvKnW+zf1rK7a07nlmwc8AN1tepXXTXudNO2bpIa6XjXXVcbtd/DXLYBzOs+KAmpt&#10;c6i2fah1lWHz0y6pM1h7md5XUMgLiJiPqxa+IYHatG91MWmH41ZTqn3V4jq7/R6m0Xw8nQOHOp/d&#10;6C4zoNXh711fSAh1zHX+HmqYy+pt92k+g5pDXfUMTh26JE2mVVf30SP/rrDr8uNy1u632S3UU5/O&#10;Ab1k9jYpAZ5tUlaNnpVjX0BRpgv/6z96I4I63W3epvdXySYv9qdz2KhmuhK2yUAaPWRZ8psMmzaj&#10;Yf+6Ka206aw0WRpRdJrVCwecnVYCLSBd+Xw6p6pn0EWQIjgho05QcAe11c15X0fb+RzyLP2PWW/j&#10;utD371ldGTPT34xF9KZc3BTnYEXmmrakzmvBVSDgAZ6+rSHmobKver0r2vz6QwFGbH7r4IOZkQMD&#10;f/qsJxtNcOSgBE/WuRJzE3jMo0MN9oXBCcq+rTAreca3gQ5PvVo3ti6d/W95tRKe+HjXI/6sY9N2&#10;Q57uP9X8PutCgk65tT0e5UO0b4EHYqr6I+dPtA6MPUqnJ/BIxheP8v/mUUahR+dunvco3U8XWfuQ&#10;Zb0XuTFfjP11RvVDmZMn6e2YvMTn2ge4nsnrCrqYUcdIRfeJIo0+1jGvM9C/b5JylxTX3esN9PdH&#10;eBKpD/my9V1XT58u989dxNcXLCAvjZ0IHjkLXEfpqM+sGePVRRDaEfw8/Gd+f+g958KPIju2I9vz&#10;4zCEOnnX/I7PwC2UH6oYAsb+v7DHbjpzAGBYVAUGDt96t22G+1yEcddJluMg5n/K8wT6JQxfYpk/&#10;Yiyj1ZdsVlvyj3nzXVlMVXidN9sLiIneN+d9WHOXbHvthpTtEqKRRofMkAM9iUrwdSXPGoF+g8fh&#10;+QVt2Mny0AcLp1u3yWrkjRTa6GDPJA1HBIQQceg33xSXSZvManjHCryP5Nu1IV900PfDVr9hZwrO&#10;uE8XXXZvh+neVHT2bwA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BAi0AFAAGAAgA&#10;AAAhAPD83I86AQAALAMAABMAAAAAAAAAAAAAAAAAAAAAAFtDb250ZW50X1R5cGVzXS54bWxQSwEC&#10;LQAUAAYACAAAACEAOP0h/9YAAACUAQAACwAAAAAAAAAAAAAAAABrAQAAX3JlbHMvLnJlbHNQSwEC&#10;LQAUAAYACAAAACEASnaC75YDAAAoCQAADgAAAAAAAAAAAAAAAABqAgAAZHJzL2Uyb0RvYy54bWxQ&#10;SwECLQAUAAYACAAAACEApWLjLSIBAABQAgAAIAAAAAAAAAAAAAAAAAAsBgAAZHJzL2NoYXJ0cy9f&#10;cmVscy9jaGFydDEueG1sLnJlbHNQSwECLQAUAAYACAAAACEAqxbNRrkAAAAiAQAAGQAAAAAAAAAA&#10;AAAAAACMBwAAZHJzL19yZWxzL2Uyb0RvYy54bWwucmVsc1BLAQItABQABgAIAAAAIQD/rXTw3QAA&#10;AAYBAAAPAAAAAAAAAAAAAAAAAHwIAABkcnMvZG93bnJldi54bWxQSwECLQAUAAYACAAAACEAoggH&#10;kfwEAACHJgAAFQAAAAAAAAAAAAAAAACGCQAAZHJzL2NoYXJ0cy9zdHlsZTEueG1sUEsBAi0AFAAG&#10;AAgAAAAhALH+p9mQDgAA8UgAABUAAAAAAAAAAAAAAAAAtQ4AAGRycy9jaGFydHMvY2hhcnQxLnht&#10;bFBLAQItABQABgAIAAAAIQAcFKeoAgEAAG4DAAAWAAAAAAAAAAAAAAAAAHgdAABkcnMvY2hhcnRz&#10;L2NvbG9yczEueG1sUEsFBgAAAAAJAAkAUgIAAK4eAAAAAA==&#10;">
                <v:shape id="Wykres 221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ZUwwAAANwAAAAPAAAAZHJzL2Rvd25yZXYueG1sRI/NasJA&#10;FIX3Bd9huEJ3zSQBi4mOIhbBLqMuXF4y1ySYuZNkpiZ9+05BcHk4Px9nvZ1MKx40uMaygiSKQRCX&#10;VjdcKbicDx9LEM4ja2wtk4JfcrDdzN7WmGs7ckGPk69EGGGXo4La+y6X0pU1GXSR7YiDd7ODQR/k&#10;UEk94BjGTSvTOP6UBhsOhBo72tdU3k8/JnB7Lb/iw3XZ74q2uCy+sxHPmVLv82m3AuFp8q/ws33U&#10;CtI0gf8z4QjIzR8AAAD//wMAUEsBAi0AFAAGAAgAAAAhANvh9svuAAAAhQEAABMAAAAAAAAAAAAA&#10;AAAAAAAAAFtDb250ZW50X1R5cGVzXS54bWxQSwECLQAUAAYACAAAACEAWvQsW78AAAAVAQAACwAA&#10;AAAAAAAAAAAAAAAfAQAAX3JlbHMvLnJlbHNQSwECLQAUAAYACAAAACEAGx0mVMMAAADcAAAADwAA&#10;AAAAAAAAAAAAAAAHAgAAZHJzL2Rvd25yZXYueG1sUEsFBgAAAAADAAMAtwAAAPcCAAAAAA==&#10;">
                  <v:imagedata r:id="rId22" o:title=""/>
                  <o:lock v:ext="edit" aspectratio="f"/>
                </v:shape>
                <v:rect id="Prostokąt 222" o:spid="_x0000_s1028" style="position:absolute;left:48156;top:1765;width:1967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q2MxQAAANwAAAAPAAAAZHJzL2Rvd25yZXYueG1sRI9BawIx&#10;FITvhf6H8AreatYVpaxGKUKhB4V23Utvz81zs7h52SZR13/fFASPw8x8wyzXg+3EhXxoHSuYjDMQ&#10;xLXTLTcKqv3H6xuIEJE1do5JwY0CrFfPT0sstLvyN13K2IgE4VCgAhNjX0gZakMWw9j1xMk7Om8x&#10;JukbqT1eE9x2Ms+yubTYclow2NPGUH0qz1ZBqCZlNe3mM/+zGb7MYbs7z353So1ehvcFiEhDfITv&#10;7U+tIM9z+D+TjoBc/QEAAP//AwBQSwECLQAUAAYACAAAACEA2+H2y+4AAACFAQAAEwAAAAAAAAAA&#10;AAAAAAAAAAAAW0NvbnRlbnRfVHlwZXNdLnhtbFBLAQItABQABgAIAAAAIQBa9CxbvwAAABUBAAAL&#10;AAAAAAAAAAAAAAAAAB8BAABfcmVscy8ucmVsc1BLAQItABQABgAIAAAAIQA8gq2M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22BA985B" wp14:editId="6B73A995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A85B04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</w:rPr>
        <w:drawing>
          <wp:anchor distT="0" distB="0" distL="114300" distR="114300" simplePos="0" relativeHeight="253580288" behindDoc="0" locked="0" layoutInCell="1" allowOverlap="1" wp14:anchorId="4F3DA0C1" wp14:editId="0A4CEE0C">
            <wp:simplePos x="0" y="0"/>
            <wp:positionH relativeFrom="column">
              <wp:posOffset>5262245</wp:posOffset>
            </wp:positionH>
            <wp:positionV relativeFrom="paragraph">
              <wp:posOffset>346075</wp:posOffset>
            </wp:positionV>
            <wp:extent cx="1587500" cy="1711960"/>
            <wp:effectExtent l="0" t="0" r="0" b="2540"/>
            <wp:wrapTopAndBottom/>
            <wp:docPr id="228" name="Wykres 228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22D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46AC5" w:rsidRPr="00A46AC5">
        <w:rPr>
          <w:rFonts w:ascii="Fira Sans" w:hAnsi="Fira Sans"/>
          <w:spacing w:val="-4"/>
          <w:sz w:val="19"/>
          <w:szCs w:val="19"/>
          <w:lang w:eastAsia="pl-PL"/>
        </w:rPr>
        <w:t>październiku wskaźnik ogólnego klimatu koniunktury (NSA) kształtuje się na poziomie minus 11,7 – niższym niż przed miesiącem (minus 9,5).</w:t>
      </w:r>
      <w:r w:rsidRPr="00A85B04">
        <w:rPr>
          <w:noProof/>
        </w:rPr>
        <w:t xml:space="preserve"> </w:t>
      </w:r>
    </w:p>
    <w:p w:rsidR="005F2ED2" w:rsidRPr="006B3A7A" w:rsidRDefault="00A85B04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79264" behindDoc="0" locked="0" layoutInCell="1" allowOverlap="1" wp14:anchorId="44550558" wp14:editId="0CBAE9A6">
                <wp:simplePos x="0" y="0"/>
                <wp:positionH relativeFrom="column">
                  <wp:posOffset>0</wp:posOffset>
                </wp:positionH>
                <wp:positionV relativeFrom="paragraph">
                  <wp:posOffset>-2054</wp:posOffset>
                </wp:positionV>
                <wp:extent cx="5104043" cy="1593379"/>
                <wp:effectExtent l="0" t="0" r="0" b="0"/>
                <wp:wrapTopAndBottom/>
                <wp:docPr id="225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26" name="Wykres 22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227" name="Prostokąt 227">
                          <a:extLst/>
                        </wps:cNvPr>
                        <wps:cNvSpPr/>
                        <wps:spPr>
                          <a:xfrm>
                            <a:off x="4832507" y="174831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334636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0;margin-top:-.15pt;width:401.9pt;height:125.45pt;z-index:25357926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WzDrrmQMAAC4JAAAOAAAAZHJzL2Uyb0RvYy54bWy8Vs1u2zgQvhfYdyB0TyzLduwIcXpo&#10;NsEC3TZou8iZoSiJa4pDkFQU596n6GP01mvb9+qQlBQ3TptuD3uR+TcfZ76Zb+iT57eNJDfcWAFq&#10;nUwP04RwxaAQqlon/7w7P1glxDqqCipB8XWy5TZ5fvrHs5NO5zyDGmTBDUEQZfNOr5PaOZ1PJpbV&#10;vKH2EDRXuFmCaajDqakmhaEdojdykqXp0aQDU2gDjFuLq2dxMzkN+GXJmXtdlpY7ItcJ+ubC14Tv&#10;tf9OTk9oXhmqa8F6N+hveNFQofDSEeqMOkpaI/agGsEMWCjdIYNmAmUpGA8xYDTT9EE0FwZaHWKp&#10;8q7SI01I7QOefhuWvbq5NEQU6yTLFglRtMEkXZhWUzKfJ6TgliFbV9Q4+PqBCdLZDf36SYkNJVB9&#10;/igVr4BspMD0tGQDSrRq41qzJR2pMeuyRQhHpWB3atvgokRiWE18sAdZmmXkgBRUcdJtzeePnfJD&#10;QZTgO3PL70BBB5g94SS6d7XdGG7J/JBcDd484UwFVkNBDbvj/z7qWcgdv3UvrcOKmHS6ygMzvo7C&#10;8MLot/rS4KZfqOLMJ/y2NI3/xVSS21BX27GuEJAwXFxM03k6nyWE4d50cTybLY9j5bEay3PPjtV/&#10;DpYZFnmKhRssj1dh4j0cLg6uju5E30IxnxtM5ej+mOOjIcc9iVl29GTs5+bS7NR2QH4JbGN3qIpn&#10;/P2/RMiPwtoF6FW5c/MPVfV0m2A1ljBGyvIw6qXE9oT0q0g9AGrjgRIfAYgqPwPWNly52LYMRyVg&#10;z7S10DYhJvcSNH8VU18XmN0+eB/x7ryvzX53zDH2TnvfHuyeU/+pPbytqeZIVadtFEHfHpZD6Vxi&#10;B3Ow+fLekSxb7pVPbzUCjLqxuUUJPSKa+WqWLVLE9/JY4iywQPNBP9PVLPXdKYhgNl9lqyCfUQQ0&#10;18a6Cw4N8QMkEvt+8Ive9Iq+P+LvtyBFcS6kDBP/1vAX0pAbiq/EdTUNprJt/oYiri0XXoSYGZpT&#10;qWsaV/1iWEVHwoPlQUK2vsOX6n++Et3xd2JrGBgPI7eV2BD83hteYk6xMWUh0tH3GBZlDMs0kmBr&#10;WvCnog2AHrlERkfsHuB7cgfsWOT9eW/Kw1s9Gqc/cywajxbhZlBuNG6EAvMYgMSo+pvj+YGkSI1n&#10;6RqKLTZL4+QLiH8ZqGI1oM5dMPVnUGu9DvFRDvn+mVrv/+acfgMAAP//AwBQSwMEFAAGAAgAAAAh&#10;AKVi4y0iAQAAUAIAACAAAABkcnMvY2hhcnRzL19yZWxzL2NoYXJ0MS54bWwucmVsc6yST0vDQBDF&#10;74LfIczdbBJBpHTbQ1XoQQq13nIZN5M/dbMTdkdJv71rpWKlxYunYWeY93tv2Ol87G3yTj507DTk&#10;aQYJOcNV5xoNz5uHq1tIgqCr0LIjDTsKMJ9dXkzXZFHiUmi7ISRRxQUNrcgwUSqYlnoMKQ/k4qRm&#10;36PEp2/UgOYVG1JFlt0o/1MDZkeaybLS4JfVNSSb3RDJf2tzXXeG7ti89eTkBEKxpdXLloxEUfQN&#10;iYa6sxQtq8WkXNkGyzUO7KUssqIo8yzd16XbRzBbTEcbxsPyI1fR1/0o5B1aUKcDFGcC9J3xHLiW&#10;1HCvvrxHz3l+fBZlWvSyYMv+SXaWDnAN5rMX8jRe+Bw7/w/2L2z4dPFNVUf/YPYB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C4Oman3QAAAAYBAAAPAAAAZHJzL2Rvd25yZXYueG1sTI9B&#10;a8JAFITvhf6H5RV6090YFEnzIiJtT1KoCqW3Z/aZBLO7Ibsm8d93e2qPwwwz3+SbybRi4N43ziIk&#10;cwWCbel0YyuE0/FttgbhA1lNrbOMcGcPm+LxIadMu9F+8nAIlYgl1meEUIfQZVL6smZDfu46ttG7&#10;uN5QiLKvpO5pjOWmlQulVtJQY+NCTR3vai6vh5tBeB9p3KbJ67C/Xnb37+Py42ufMOLz07R9ARF4&#10;Cn9h+MWP6FBEprO7We1FixCPBIRZCiKaa5XGH2eExVKtQBa5/I9f/AAAAP//AwBQSwMEFAAGAAgA&#10;AAAhAKIIB5H8BAAAhyYAABUAAABkcnMvY2hhcnRzL3N0eWxlMS54bWzsWuFu4jgQfpXID9AAPVpa&#10;lUrdViudRG+rvZXut0kc8K5j52yzlD79jZ3ExAlp2KWwhb1/eBI5nm9mvhnPcBOp62iOpf5brxgJ&#10;nlPGQaDGaK51dh2GKpqTFKuzlEZSKJHos0ikoUgSGpEwlnhJ+Swc9PqDcL0LKrbBjV1ERjh8IhEy&#10;xVqdCTkr90gZ7NK7CFNMOQpoPEaDwSW6vYHj4WeqvlDNiF0x/pkk8MLzGPVQaEUJZawhJElCIt0Q&#10;J4KvhSnlQsJH8LVVk9wzGXzHbIz0c9+K2SJ9FHEuuxj2evaL+BrEn5IkF5+X4rCyy+1NCAcvvmXP&#10;GJPk85MM1MsY9c0+wTciOfwGpY0W5nVfzwhrMhNydQfaH7PiKnuSBmHGg+UYXQ0HQxREOBujhGEN&#10;P9MMbK34DAWYzQCRSBcWEYzGH8GyW5qnX9rBN8+oFNfMA8aqfkCKBY+NHcxBc3PkBwe7VEx3tdly&#10;DVvZWLiTBAepiCGYMGNi+Zcw6nz6TqSkMQF1rWxCOSllub8fzMMLv6u6aWktD5xacExnfeuyNQhP&#10;wsBtsekMmgcz1niCpwR8E/zjYPayYVRhpMvSt32XH5Timsu3M1KLW8eemm51bzx3oQ+ne/ztrdl4&#10;GzdnusXNLSFVyaMWH5uO62zim8pZsGYqL7R+nJPA0lMRryDfSKFNngxUFn2kUukJVvoJS8jMfRQA&#10;E2lDPQkQERAvoxkK5kK+1GXmPUjl8AQFS2m4W/27wJKggP3Jgd3OL4aXFyjQdtEfDUYjFMjqk2n1&#10;CeYRbJUTfZAv7jWscxur7G6hgSh1QU65Hjkjb/RAI3wSlG/nj+YjgI4yxY7L9hi+WCbhopawb+1c&#10;QvwkwWZzOFqTYk2NkDuu+eXr7VbnD1vF5QniUGjukDCJtYlFh/ktl9t3vKLSMgGAvk+PyPPnYDS8&#10;LCskyWNbhb6WjFt8BV+3VjSe8ziQHGyPWEJp+nbAdQD+juPNlIKuZu0i/RY7NLjbQ7+CdQ3/CV5B&#10;ig3UKp0KuI9EVEYM+FbRFzJGQ8MNVQr4h0qSSJweob9XLgQHcHcfKIP5Fzw97otlWcpwe7sAx/Dc&#10;9uSuWr7NYrHkH/AGtsoDxOPwsluwE4eb2u4ns/qmsvAHewpeWejZuYue3qCh4X18M69VrBFLkbnk&#10;crAb0iumqXD5XoLC9YH8Ct9Z+LUKvytbV7GE7oGQB/V54zu/EFiHoA+sw3sHYD0s4RYkDsgkHah6&#10;dG6i2wk2ht768DNoLjEofR/x13ekzr6jb0/dP1OtNQF1EtM+blbK+8o9HR6zb4jLrpIfhleleIcw&#10;bOI5pxPxW2UP1wjy0XVtox3Q9bEkOCbyt4LWJQofWpdWdoCW1dAkM8LjwxKCrfcrPWGnlq+tA6Gm&#10;LfBbtf3fPepgax0zJvTRzTgMo5cHt5YqF+cPRzWrqepRdL4UkZSoY58XdrtgTc98+T+ljZGL/VqQ&#10;eze3jrtGDU19SnP3P8z0dmrnIZXpu5mNWNkUK2Iq5+KPBSbC1uprCdRunjbp3UraJwotLeU3aUds&#10;VRL2r3pDUNwO3XfqsWUwQHrAap7/8UGt1IPQxZjCH5pb6DzAHHzvYGzqwmRPKXKDrovsoDf2HbpU&#10;rVPPrTvhxifrVcku1zMgs6Z3rQGF/+ssyOknPV/NJYzgm0T0iy6erjORG6qrVZGf3VDE+h9jt/8B&#10;AAD//wMAUEsDBBQABgAIAAAAIQBndiU/+g4AAHVMAAAVAAAAZHJzL2NoYXJ0cy9jaGFydDEueG1s&#10;7FzdctvGFb7vTN+B5fiuAwoLgvjhmMpIlNXJVK41sZOL3q1ASEIFAgwAWqIzfao+Ql+sZ7HYswCt&#10;cwLFTaY/diY2CS4Wi+/87Pn2w+L1N0/bfPIxreqsLFZTMXOnk7RIyk1W3K2m33+4dKLppG5ksZF5&#10;WaSr6SGtp9+c/v53r5Nlci+r5v1OJukEOinqZbKa3jfNbnlyUif36VbWs3KXFvDbbVltZQNfq7uT&#10;TSUfofNtfuK5bnDSdjLtOpC/oIOtzApzfjXm/PL2NkvSizLZb9Oi0aOo0lw2gEB9n+1q01sigsr7&#10;rMdtllRlXd42s6TcnujOzE1BZ2Jxgnd1CiBtZJOK2PUnH2W+mrrTE3Uwl8WdPrDLnesrfbAq98Um&#10;3azLqgBz9Npvk+VZ3qRVAV2ty6KBUXd4bUchvpXVw37nwHB3cJM3WZ41h/a2p6evoe/1fQl4TL5L&#10;f9xnVVqvponwLQT+SwFww5PoxOvsCjcr/GXdHPJU35BwPXW3J3jddgiXMs9vZPKgsOk1xqb2d3Xi&#10;MRjqrNaN1Ae5b8oPWZOnF2meNummu6yGeJeXzVmVStUwl4dy32hzZEW6Vs6sjt+BHXbgoPpE7frV&#10;Rp//UVaHdZmXA/PAkNNKnZltnnpWS5ZltUmrwZHmSbWrm+q79FZ9uj19PDwA5oc/vLp+NX99oo7o&#10;BmsJEaQ+75o1+EUzvI1mAtdS3qRafDwtsvTxUP3zH4+FLA6TOv1UFuVjqbr7CFCrPtp/4Lpdt3DM&#10;DAI+dqPaXcNdyGVeTB4hEcTuAlJBIneraVVs4EJyWZd5trnM8rz9Ut3drPPu9oIgDM8uWsMeNWud&#10;WhlcdazOS29v06S5qhXyahjtVZOl8lGNYn3Y3pSQklS4FJBy2l77DRLZ2qnYbz9H8fyV8MLlq/NX&#10;XuQhnNAS4dSZaF1u0tM/pRBnMm+btfmpPfoZ5Iug850j0CHUXXWuhVgBrQ0jvM4y0EhQjTzfNmoH&#10;+1xP88A2ah3kuUZ+ZBv51OUC4y0qR1GNwt7AA6pR1Bt4SDWKewOPqEbC7Y08Jlt5dugejfncm06s&#10;eW10eK5H2kD4kOqIk45sAqa2jqS/tP4HHzuPBJdV8fisY15rx7we45jurL1JO6zP8wDllM5i5saD&#10;P6QVReczznxGwoPeMCO7mXfdLGakldFd6Astul7c2RHqNqaMP4kZ6eKhCYMZ6ZbobzMyBuKuFwYX&#10;YRySDEmB8Hr0XWOaALORwxEGYcejIYYZW08FDmlLYTD2ZnSkGZC5QRuUxYy+ewOzw1hLGKAdl74x&#10;DH1oRN6ah2ALpifjzIAjCbaHYEczMYijmLxZzOOOcGlIPAO/E9H4ewZ/h76agR+gJYPSQ/znDCCI&#10;P+N9c+Pp4KLk5eaI/4KOX0jPnYsGNP7zHv6kl87R2ckwnyPagokanFwdEdA4zS3iDJpzhJweNwI+&#10;3rl8xD+gofUR/4iG1u/hTw7RR/xJY8OM2dnRp73dR/znTCP0do/O6T6iHzL3huAHTE8IP5PZoejV&#10;d8ekm4WBe07PMwuDNpORFgZsMrEtEGtuOAZrJvtAvWBuizTswiBN5p6FgZkx6gJRdml0sBbl5rTA&#10;wAyZjhxSYHCe04YPDM7+zHcHf8hKIjDAM54ZGNyZ+SQwuHNtDO4vGJ41BGnOwBjCp+MmNN7u0+kv&#10;RDMw0zTyBpimSVBDYwcwqBjYwSUjIBxhiNAYgpl9QmMIro0xxJyeocMRyIeIPMVoohG4RwZ3fxYP&#10;wSIBjkww0C2MCUgaheQuoIMuMoCT829k4I5Hl1GRQR9mbDLcIwM/lFqkz0QG/4j2xdhYIJrNh+iS&#10;9xQbg8RMt8YCgil8Y2MErl6MjeNDTyQnio0huCEZU7BDQvCZqjJG8JmaKjbgizk9boj+bj4CY5N2&#10;FK5FPBhZjKv1RT3TceAKt2cC0uDCRRt43L0YI8Adk9lYuGgGpvoQLtqByaN21YQpLoRrDEEGk0Aa&#10;yyRFgUyWSQgCmaxPT/oCmSzbyGDOzJgCuSyHuDCIMwAYuBmHFsK4PXsxg7bL+ECfzNKDsmyWmXCF&#10;Z/ycW78Rls/6MV0GCEthfaaOEpbDegsmbC2Lhegmcxcs1HaR6sSzaGQOFpbZMixSeMYaL+naUl2P&#10;c3VLdgVMboNx05nMkl9IEiT7Epb+MmvLlv4GTLBZBjx+hhOWEHPpBwkx5+uWD7Ot0FBcK0uCaYQt&#10;B2bmS2FJMOfnPRbM+K8lwjDVkCtKwlJhhsAK3yQrh503R7FhgXoALNrQs5uP2DNLCwIJMaxbjY5S&#10;ZMhwEm0y5MgQpTR+yJIdKGCO7oZZk+8W4+ttWTb3AxEufVLykyoS4NNkX2Wr6U/r+Txy12vfWVwE&#10;bxzfjdfO+Zu557wJvQsvDueL+Xr9dyuKBi8VRYXfE0SD5b7Iftyn33bi5E8miThhcOE5/lnkOudR&#10;fOm4F67r+SKM4jdwdS2YwZhb4czcBUDQyY/HKqTQulVPheyOMCrkuy9QIX97CVI9ZJCiCNk8qXIR&#10;dMb99m3ZQRsvAFuFQ3v43e2t9gR7VOa7e6kPtt7dogwapum6VS4HwudXRZOMaCwjQGIk532cY6AR&#10;WQRhBoNGJJnFVaSviqaVyX4zRfOdVjTf/cqKJqMIGnbI1CqmSGY0L8MEvePJxWJqKAksbh1NQLaN&#10;IYEvWNsyUz5T+pgSmSkwDDthxmYmepZrd8U4s+CJTBCqejNl6X/JYEdeCNDRjYwJmFvoCZxHRTe9&#10;dogskb24sQI0oosQawcy+SFNhDVtupExBTQi1wosTWT4vWWJDHftk0QyjfY44uiHBzDTOyRmliwy&#10;8qKlikw9bokiLGUP14FoDE1YOExxa2kiQyYtLWR6sqSQExJNNnLIRyUsARzPiS0fZIrtPh0k+SdO&#10;zarUpsdogkHp3aQBLP+LmUYYDvRjUpb8jSeylgyOX3+21DCk158tMwzpfGaJIeP5lhaOl30sSWSW&#10;oixFZFYasL5yyKxs6SEzv1p2yLgCskGXXvqwXJBZ2EcqyKTqvmRKlpcLnK25YfdmBjJ5omgqmHsz&#10;uYiZGFA2ZcoQrHcZHFE0ZVZBUDPlrmXmZCYRoEjKrFP2RFJyUuyJpCTOgUk6jOcHFmeyTENVdE7P&#10;9qiKMo97oCrKLFOjKMrM9aiJkuigAspYAhVQphZABZR5aiEcgfKLFFBmVkcNlElTPQ2UzFMoenLX&#10;Mt7MaFIofEb0fIXCJ/OcDUqfXBuDM8ygR4+ZkZKxcW4Y3rAGIrNcTwcdrXEaXY6TTg3vIuuI2BQ6&#10;3MIoqqDjKx2riTJMATVRTlrEp5NhtZXEL0YrMWHVF0VJH7Wi6GdLmJZB9kRRJsEPRFHKWQYq6EgH&#10;G2iio88x1BgKRhJH4Zrpll3btgopMy/1FFK2lYkWJoVbhdSna7meRkqCjbyYKfesQspMPH2FlEYT&#10;qTBTcliFlEMJFVK2JxMFzCzW10iZgZtqn+sJyS83JiS/TGnaU0iZ1Z+hQkqWH32F1Kfnh6FCSuZH&#10;YWkvRATJoHsKKYQXmVx6mmhIs7aBJjp2BhGW/IImSo/A0l8RHi3PkHWN6GmizMMyPU10/MwnLCdm&#10;HggVlhSH9MJeTxRlADBBAqtIJHEWlhMzPZkgYZeRLCnm1ussDebcxxJfZi4Ulvn6o1eJ1Fq0fhjH&#10;YbVPMz3AWg3tLpb80rKBsOQ3oPlYTx9lh4WW4LzDMmBVy5FzBHJg0DpHR58lxdA37VZIi//nFVLx&#10;ZQrp5uomr5VD1vfl41V6lxabP6eHgTisfvlBdtsPu9266thaNn+R224Ta+/4+7R69vh1WiVqn267&#10;jbHX/nx/c5On77NP/a5Aw7VD+1ywlk9GKYYqIo78yIeJGzRN2Ox69Mt8AdOn1onz/p5W2KB21m49&#10;PT7BdlUnEk65U72WVQZDb/dD6/Fvs+KtfOo67jXctFtsB/con67Lbu/yjR4jbIe73DaDTXbdzkvY&#10;WF7uAaarrHhIN7DnVJ+wlX8rqw9Z8vAW9oTqzs0+UNgGmhX0jw2cBCbGEeTlo+5S7zKVy6JU21e1&#10;HNxuc40XsEytd7newg5w+LjdwUjq4m46kfkd7IhPmqpVlQcaMMrDeni/QHmG/bDYyS/XmJsnvWf3&#10;ptwcrqtJVTarqbPQD7kDurvkMqvq5krWzbWsYHO9mKqt/s07+OsWwFlN0zyHDe8ZbHl/rNRW3/rH&#10;vaxSuPciuS9hNz0goj+uG/jW+hYo6XXzXu3obnHcKW292zq8SW+/g2HUn1ZTENOnkxt1ygSer4C/&#10;991uXniZQJU9wIsEivJ9+2k6gY2/6tUDoCnBKbJOlevq7ZtHm4kRsV8JdvUOgGLSHHbpLbzUYDUF&#10;9OTkvSwAnp0sylqNynPPYWf0HP5Xf5QOBjtId1mT3F/KbZYfVlOoPSZqO3qdgjU6yFL5q3Sb1L1u&#10;/7gtnKRuo1QutSlaz+qMA8lOOYEykHr9wGqKrx4AXwQrQhLS7gT7WeEFB/VZt5ld5xyTWbof0y7G&#10;1W77v6ZVqcNMfdOm6UI5v8nPIIr0MRVJbdaCo/AkBsDTtdVPaMDG2fLtPm+yq485BLH+zWQzTGCQ&#10;T5/PZHaAvQTFZLI2leiLOLCwqpNm71Q+t+X6Tp7JbeDDw6zW9q32r/+7sloBj/586BB/NrGpiMRM&#10;93Mb759NIUHr3CoeX5RDVG6BJ6PK6hOVT5QP9DNK6ydfM8r/Y0axpUebbp7PKO1P52nzmKZdFrnR&#10;X3T8tUH1fZFhJuniGLPEl8YHJMXBO0PamlHVSHn7CSuNrtbR7xRRv29lsZf5VfuOEfX9CR5J60q+&#10;dHPXvtQiWR6eO2jeITKDpYlYBIHv+7AIFfqwqNpmT1OvzuCdG3N4lYP9T//+2GXO2WIRRTEUAx7U&#10;jNECVtfa082zkDOxCEUc4H9hB91w4HD/9p5KiG/41mVt3d2XAmwmHbns1zD/UYknAIr3tZT5ryxl&#10;lPtiyKpA/iGr3xX50IU3Wb07h5LooT7rqpo7ueu8G5jfBRQjtaqYgQIdFSXmlUHPBoF6i854eoHz&#10;tVyOfcB0OHNDcP/sPKqKHCzWX1APQsGh3j6VX8hGTip4zxG8E+jbjdbUVM33/U695WoITv+ctrhs&#10;39DUvi3s9F8AAAD//wMAUEsDBBQABgAIAAAAIQAcFKeoAgEAAG4DAAAWAAAAZHJzL2NoYXJ0cy9j&#10;b2xvcnMx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QItABQABgAIAAAAIQDw&#10;/NyPOgEAACwDAAATAAAAAAAAAAAAAAAAAAAAAABbQ29udGVudF9UeXBlc10ueG1sUEsBAi0AFAAG&#10;AAgAAAAhADj9If/WAAAAlAEAAAsAAAAAAAAAAAAAAAAAawEAAF9yZWxzLy5yZWxzUEsBAi0AFAAG&#10;AAgAAAAhAJbMOuuZAwAALgkAAA4AAAAAAAAAAAAAAAAAagIAAGRycy9lMm9Eb2MueG1sUEsBAi0A&#10;FAAGAAgAAAAhAKVi4y0iAQAAUAIAACAAAAAAAAAAAAAAAAAALwYAAGRycy9jaGFydHMvX3JlbHMv&#10;Y2hhcnQxLnhtbC5yZWxzUEsBAi0AFAAGAAgAAAAhAKsWzUa5AAAAIgEAABkAAAAAAAAAAAAAAAAA&#10;jwcAAGRycy9fcmVscy9lMm9Eb2MueG1sLnJlbHNQSwECLQAUAAYACAAAACEAuDpmp90AAAAGAQAA&#10;DwAAAAAAAAAAAAAAAAB/CAAAZHJzL2Rvd25yZXYueG1sUEsBAi0AFAAGAAgAAAAhAKIIB5H8BAAA&#10;hyYAABUAAAAAAAAAAAAAAAAAiQkAAGRycy9jaGFydHMvc3R5bGUxLnhtbFBLAQItABQABgAIAAAA&#10;IQBndiU/+g4AAHVMAAAVAAAAAAAAAAAAAAAAALgOAABkcnMvY2hhcnRzL2NoYXJ0MS54bWxQSwEC&#10;LQAUAAYACAAAACEAHBSnqAIBAABuAwAAFgAAAAAAAAAAAAAAAADlHQAAZHJzL2NoYXJ0cy9jb2xv&#10;cnMxLnhtbFBLBQYAAAAACQAJAFICAAAbHwAAAAA=&#10;">
                <v:shape id="Wykres 226" o:spid="_x0000_s1027" type="#_x0000_t75" style="position:absolute;left:748;top:1060;width:50187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fYxQAAANwAAAAPAAAAZHJzL2Rvd25yZXYueG1sRI9Ba8JA&#10;FITvhf6H5RW81U1XKjZ1lVCQWG/G9tDbI/uapM2+jdlV4793BcHjMDPfMPPlYFtxpN43jjW8jBMQ&#10;xKUzDVcavnar5xkIH5ANto5Jw5k8LBePD3NMjTvxlo5FqESEsE9RQx1Cl0rpy5os+rHriKP363qL&#10;Icq+kqbHU4TbVqokmUqLDceFGjv6qKn8Lw5Ww+dmvefvWZEr+TfJDm/5j3LhVevR05C9gwg0hHv4&#10;1l4bDUpN4XomHgG5uAAAAP//AwBQSwECLQAUAAYACAAAACEA2+H2y+4AAACFAQAAEwAAAAAAAAAA&#10;AAAAAAAAAAAAW0NvbnRlbnRfVHlwZXNdLnhtbFBLAQItABQABgAIAAAAIQBa9CxbvwAAABUBAAAL&#10;AAAAAAAAAAAAAAAAAB8BAABfcmVscy8ucmVsc1BLAQItABQABgAIAAAAIQCUvBfYxQAAANwAAAAP&#10;AAAAAAAAAAAAAAAAAAcCAABkcnMvZG93bnJldi54bWxQSwUGAAAAAAMAAwC3AAAA+QIAAAAA&#10;">
                  <v:imagedata r:id="rId26" o:title=""/>
                  <o:lock v:ext="edit" aspectratio="f"/>
                </v:shape>
                <v:rect id="Prostokąt 227" o:spid="_x0000_s1028" style="position:absolute;left:48325;top:1748;width:1830;height:1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4UxgAAANwAAAAPAAAAZHJzL2Rvd25yZXYueG1sRI/NasMw&#10;EITvhb6D2EJvjRyX/OBECSUQ6KGB1vElt421sUytlSMpifv2VaGQ4zAz3zDL9WA7cSUfWscKxqMM&#10;BHHtdMuNgmq/fZmDCBFZY+eYFPxQgPXq8WGJhXY3/qJrGRuRIBwKVGBi7AspQ23IYhi5njh5J+ct&#10;xiR9I7XHW4LbTuZZNpUWW04LBnvaGKq/y4tVEKpxWb1204k/bIZPc/zYXSbnnVLPT8PbAkSkId7D&#10;/+13rSDPZ/B3Jh0BufoFAAD//wMAUEsBAi0AFAAGAAgAAAAhANvh9svuAAAAhQEAABMAAAAAAAAA&#10;AAAAAAAAAAAAAFtDb250ZW50X1R5cGVzXS54bWxQSwECLQAUAAYACAAAACEAWvQsW78AAAAVAQAA&#10;CwAAAAAAAAAAAAAAAAAfAQAAX3JlbHMvLnJlbHNQSwECLQAUAAYACAAAACEALPUOFM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79A22F43" wp14:editId="5DFC12C0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3630CF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</w:rPr>
        <w:drawing>
          <wp:anchor distT="0" distB="0" distL="114300" distR="114300" simplePos="0" relativeHeight="253583360" behindDoc="0" locked="0" layoutInCell="1" allowOverlap="1" wp14:anchorId="2A6841DE" wp14:editId="7CB3AD9F">
            <wp:simplePos x="0" y="0"/>
            <wp:positionH relativeFrom="column">
              <wp:posOffset>5262245</wp:posOffset>
            </wp:positionH>
            <wp:positionV relativeFrom="paragraph">
              <wp:posOffset>390525</wp:posOffset>
            </wp:positionV>
            <wp:extent cx="1587500" cy="1716405"/>
            <wp:effectExtent l="0" t="0" r="0" b="0"/>
            <wp:wrapTopAndBottom/>
            <wp:docPr id="236" name="Wykres 236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AC5" w:rsidRPr="0051622D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A46AC5" w:rsidRPr="00A46AC5">
        <w:rPr>
          <w:rFonts w:ascii="Fira Sans" w:hAnsi="Fira Sans"/>
          <w:spacing w:val="-4"/>
          <w:sz w:val="19"/>
          <w:szCs w:val="19"/>
          <w:lang w:eastAsia="pl-PL"/>
        </w:rPr>
        <w:t xml:space="preserve">październiku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8C190D">
        <w:rPr>
          <w:rFonts w:ascii="Fira Sans" w:hAnsi="Fira Sans"/>
          <w:spacing w:val="-4"/>
          <w:sz w:val="19"/>
          <w:szCs w:val="19"/>
          <w:lang w:eastAsia="pl-PL"/>
        </w:rPr>
        <w:t>7,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5</w:t>
      </w:r>
      <w:r w:rsidR="007B28E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e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C19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7,2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3630CF" w:rsidP="0078170D">
      <w:pPr>
        <w:spacing w:before="120" w:after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82336" behindDoc="0" locked="0" layoutInCell="1" allowOverlap="1" wp14:anchorId="1418B403" wp14:editId="12BE8553">
                <wp:simplePos x="0" y="0"/>
                <wp:positionH relativeFrom="column">
                  <wp:posOffset>0</wp:posOffset>
                </wp:positionH>
                <wp:positionV relativeFrom="paragraph">
                  <wp:posOffset>896</wp:posOffset>
                </wp:positionV>
                <wp:extent cx="5104043" cy="1593378"/>
                <wp:effectExtent l="0" t="0" r="0" b="0"/>
                <wp:wrapTopAndBottom/>
                <wp:docPr id="232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33" name="Wykres 23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234" name="Prostokąt 234">
                          <a:extLst/>
                        </wps:cNvPr>
                        <wps:cNvSpPr/>
                        <wps:spPr>
                          <a:xfrm>
                            <a:off x="4834395" y="177197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740E0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.05pt;width:401.9pt;height:125.45pt;z-index:25358233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7JHHiowMAAFIJAAAOAAAAZHJzL2Uyb0RvYy54bWy8Vsty2zYU3Xcm/4Dh3hZfiiSO5Szi&#10;2tOZtPU0zXgNgyCJCgQwAGRa3ucr8hnedZvmv3rxIKNYTuxkkQ2F1z24j3MudPLqtufohmrDpFgn&#10;2XGaICqIrJlo18m7v8+PlgkyFosacynoOtlRk7w6ffHLyaAqmstO8ppqBCDCVINaJ521qprNDOlo&#10;j82xVFTAZiN1jy1MdTurNR4AveezPE1fzgapa6UlocbA6lnYTE49ftNQYv9sGkMt4usEfLP+q/33&#10;2n1npye4ajVWHSPRDfwDXvSYCbh0gjrDFqOtZgdQPSNaGtnYYyL7mWwaRqiPAaLJ0gfRXGi5VT6W&#10;thpaNaUJUvsgTz8MS/64udSI1eskL/IECdxDkS70VmFULhJUU0MgW1dYW/npA2FoMBv86V/BNhjJ&#10;9uM9F7SVaMMZlGeLNlKwrdjYrd6hAVmNhVFSE0YRQ62EcY01oajHLb7bCTnQf+AYh1SRDrnwj/I0&#10;z9ERqrGgaNjpj/eDcEOGBKN7c0PvJJhLqCezHBy+2m00NWh+jK5G/55wb3LnzjvxHF99femtfWMs&#10;sGY2qLby2XNc88MLrd6qSw2bbqENM0eK20b37hfKjW4993YT9wAQEVicZ2mZlkWCCOxl81VRLJaB&#10;naQDCh/Yke7X0TIHIaRAbm+5WvqJ83C82Ls6uRN884Q/11Duyf2JB+BE4EFMa14UT8Z+ri/1Hv89&#10;8htJNmYvVeGMu/9ZCflaWPsAUbl7N39VeU+3EtIBzSFSUvlRlBs5ENtzkSIA6OeBWh8BCJ3gTJJt&#10;T4UNrU1T0Ab0VdMxZRKkKydT/VudOV5AdWPwLuL9eeRm3J1qDP3VfG4h5sCp72ohbzusKKRqUCaI&#10;ILaQcqTOJXQ5Kzf/vbcoL8oD+kSrCWDSjakMSOgR0ZTLoixW8wQ5eSwW2WoR1DHqJ1vmWb6KIijK&#10;8mW2imkayaa0sRdU9sgNIJHwNni/8E1UNK7GI+5+IzmrzxnnfuLeI/qaa3SD4SW5bjNvyrf977IO&#10;a4u5EyFUBleYqw6HVbfoV6Fe/lFzIL5aX+Bz8ZOvBHfcndAaxoz7kd1xaAhu7y/aQE2hMeU+0sn3&#10;EBYmBGgakmA6XNOnovWADrmBjE7YEeDL5I7YgeTxvDOl/j2fjNNvORaMJwt/sxR2Mu6ZkPoxAA5R&#10;xZvD+TFJITUuS9ey3kGz1Ja/luFvBRakk6Bz603dGdBa1CE83L7e31Lr579Cp/8DAAD//wMAUEsD&#10;BBQABgAIAAAAIQClYuMtIgEAAFACAAAgAAAAZHJzL2NoYXJ0cy9fcmVscy9jaGFydDEueG1sLnJl&#10;bHOskk9Lw0AQxe+C3yHM3WwSQaR020NV6EEKtd5yGTeTP3WzE3ZHSb+9a6VipcWLp2FnmPd7b9jp&#10;fOxt8k4+dOw05GkGCTnDVecaDc+bh6tbSIKgq9CyIw07CjCfXV5M12RR4lJouyEkUcUFDa3IMFEq&#10;mJZ6DCkP5OKkZt+jxKdv1IDmFRtSRZbdKP9TA2ZHmsmy0uCX1TUkm90QyX9rc113hu7YvPXk5ARC&#10;saXVy5aMRFH0DYmGurMULavFpFzZBss1DuylLLKiKPMs3del20cwW0xHG8bD8iNX0df9KOQdWlCn&#10;AxRnAvSd8Ry4ltRwr768R895fnwWZVr0smDL/kl2lg5wDeazF/I0XvgcO/8P9i9s+HTxTVVH/2D2&#10;AQAA//8DAFBLAwQUAAYACAAAACEAqxbNRrkAAAAiAQAAGQAAAGRycy9fcmVscy9lMm9Eb2MueG1s&#10;LnJlbHOEj80KwjAQhO+C7xD2btN6EJEmvYjQq9QHWNLtD7ZJyEaxb2/Qi4LgcXaYb3bK6jFP4k6B&#10;R2cVFFkOgqxx7Wh7BZfmtNmD4Ii2xclZUrAQQ6XXq/JME8YU4mH0LBLFsoIhRn+Qks1AM3LmPNnk&#10;dC7MGJMMvfRortiT3Ob5ToZPBugvpqhbBaFuCxDN4lPzf7brutHQ0ZnbTDb+qJBmwBATEENPUcFL&#10;8vtaZOlTkLqUX8v0EwAA//8DAFBLAwQUAAYACAAAACEAOIVnrNwAAAAFAQAADwAAAGRycy9kb3du&#10;cmV2LnhtbEyPQUvDQBCF74L/YRnBm92kpVJiNqUU9VQEW0G8TbPTJDQ7G7LbJP33Tk96fPOG976X&#10;ryfXqoH60Hg2kM4SUMSltw1XBr4Ob08rUCEiW2w9k4ErBVgX93c5ZtaP/EnDPlZKQjhkaKCOscu0&#10;DmVNDsPMd8TinXzvMIrsK217HCXctXqeJM/aYcPSUGNH25rK8/7iDLyPOG4W6euwO5+215/D8uN7&#10;l5Ixjw/T5gVUpCn+PcMNX9ChEKajv7ANqjUgQ+LtqsRbJQuZcTQwX6YJ6CLX/+mLXwA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CWKsnRLA8AALJMAAAVAAAAZHJzL2NoYXJ0cy9j&#10;aGFydDEueG1s7FzbcuPGEX1PVf6BYe1bChQGxJW1lEuirJQr2njLkv2QtxEISohAgAbAlbiufFU+&#10;IT+WHgymB6TUbWo33spl5bJNgoPB4PRl+szB4O03T+ti9CGrm7wq52MxccejrEyrZV7ezcc/3lw6&#10;8XjUtLJcyqIqs/l4lzXjb05//7u36Sy9l3V7vZFpNoJOymaWzsf3bbuZnZw06X22ls2k2mQl/Laq&#10;6rVs4Wt9d7Ks5SN0vi5OPNcNT7pOxn0H8hM6WMu8NOfXx5xfrVZ5ml1U6Xadla0eRZ0VsgUEmvt8&#10;05jeUhHW3rMe13laV021aidptT7RnZmbgs5EcIJ3dQogLWWbicT1Rx9kMR+74xN1sJDlnT6wKZz3&#10;V/pgXW3LZbZcVHUJ5hi0X6ezs6LN6hK6WlRlC6Pu8Vofhfha1g/bjQPD3cBN3uZF3u662x6fvoW+&#10;F/cV4DH6Ift5m9dZMx+nwrcQ+K8FwI1O4hOvtyvcrPBnTbsrMn1DwvXU3Z7gdbshXMqiuJXpg8Jm&#10;0Bib2t/ViYdgqLM6N1If5LatbvK2yC6yImuzZX9ZDfGmqNqzOpOqYSF31bbV5sjLbKGcWR2/Azts&#10;wEH1idr166U+/4Osd4uqqPbMA0POanVmvnwaWC2dVfUyq/eOtE+qXdPWP2Qr9Wl1+rh7AMx3f3hz&#10;82b69kQd0Q0WEiJIfd60C/CLdv822hFcS3mTavHhtMyzx139z388lrLcjZrsY1VWj5Xq7gNArfro&#10;/gfX7buFY2YQ8LEf1eY93IWcFeXoERJB4gaQClK5mY/rcgkXkrOmKvLlZV4U3Zf67nZR9LcXhlF0&#10;dtEZ9qBZ59TK4KpjdV62WmVpe9Uo5NUwuqumM+WjGsVmt76tICWpcCkh5XS9DhuksrNTuV0/R/H8&#10;jfCi2ZvzN17sIZzQEuHUmWhRLbPTP2UQZ7LomnX5qTv6DPIg7H3nAHQIdVedayFWQGvDCK+3DDQS&#10;VCPPt426wb7U0zS0jToHeamRH9tGPnW50HiLylFUo2gw8JBqFA8GHlGNksHAY6qRcAcjT8hWnh26&#10;R2M+9cYja14bHZ7rkTYQPqQ64qQDm4CprSPpL53/wcfeI8FlVTy+6Jg32jFvjnFMd9LdpB3W8zxA&#10;OaUjxIQ0iei9xIknU3fvjzzFuIMTTUgMp6ZbMSGdz3iME05ILw5MP/4k2RudS3ZrfMyZ0peOTLdi&#10;Qvqh8UJHTEgvTEw/3gQKl+HfgaMM0oDxW258As0STci4xIQCAJLGEmiJkL5VmNv1pAFjIk0q0BZk&#10;EhCIvc+MCMGfTmiUEH2fGfYAftKMmCccjx6Th3gzl/MGjk/i7SHewqOxxDTvJLSTegi4cCck5t4A&#10;cxqEAeakP3mI+ZQOSA8xZ6J2ij4e0SaeIubBxE32/sibhXTeOyrj8lM0QUzDNkWXB3BJn59aEzCO&#10;gfOxI5j4maINkqNT7RRNEtJ5YIomYaLOR5MwQ/TRJKQF/GMs4KMFPDp3wizb29KlY8C3BqA9yR+E&#10;AOndPsIfMZdDvI9P6L6B36WjBspmfa8ufReBAZ/BLDDou7Q7BAZ8l853wQB7MpUFBnuPuZiBXkzE&#10;cPpzXTKmAmMIDi9jB66NwR0SO10MGOBhFqcbGeSZaiA0yPsTf/9G6W6NIZgkGBpDvKJbYxamvgmN&#10;WZhMHho7MPEQGjsEtG+Hxg5kzoiMEaZ0Po6sDciiAIkIkzAiAzoTRZEB/fiJJzKgk9ESGciZqjgy&#10;kAcMEBZysuyMDOTxROxNnAlZSMfGBhGdFWJjAzKJxjYK6DbGAlM69yNbfMUNGAvAfE1f2xgBGpHo&#10;xcYKgvS02BgBqBMNqbUCOaDEwM6UIomBHS5GxlBikIc7I8u8xEAPjchhJ8b740m8n8lI304M9hFz&#10;bYSeYZsJQh/QRkwQfJ+uzBIDvmDqUJiS+nlXQH4llxJcNABDEdQipZ7Docgj7S1cNAEzeOEaGwBJ&#10;IA0lXAM7OAZpc+Ei8PQyiGtwZwxo112OT4vCNWaY0mlFCGMFJvcIpLxM/hRIeUM6vAVSXmZiE0h5&#10;mbpeIOVllgAEkl4m5oQwBnDIukgI4/dMghPCAA5VD+2FlvRyfSHrZRiQsKw3YJzQ0l4fFpLISLO8&#10;d8oQX2GZrweg7s9wdN8mDhwIdmYI1hJctFsyDJl7fwRM32gciGs6Yi09huRFG9ESZIh/ppnJS7Ae&#10;x1zT5CVuGURYVsyUT8KyYmYuEsiKGcIpkBQHTEAjCw5p9iSQBTOlqkAW7DM9IQvm/AN58PFEURxF&#10;i9Xqs1njIH3d0uKAybuWF4uAu1+MCC7CUU+A1UY6hyEZdriBIR2GvmjHRkLMLRALpMTg/mQ9J5AU&#10;Q6uDKzJr+P3ifbOuqvZ+T7TLnpRcpewEn0bbOp+Pf1lMp7G7WPhOcBF+6/husnDOv516zreRd+El&#10;0TSYLhZ/tyJq+FoRVfgDATWcbcv85232XS9m/mJKOSf2Ly8dX1xcOufRRQhfwyTyw8V5cgFX1wIb&#10;jLkT2sxdAAS9XHmoWgqtcw1Uy/4Io1pef4Zq+eUlS/VQQoaiZfukakHQJbfrd1UPbRIAtgqH7vD3&#10;q5X2BHtUFpt7qQ92FXWHMmieputO6dwTSr8qoGQKwRIBJEkynnFugUbkdIwZCxqRxf9XBbTLBOpp&#10;gIFG9aUU0GutgF7/1groK2o4nHxpwjgouEjnw3KLIYs40Uc07zcU0PkEAZSpQXHK94/WXgw7gZHQ&#10;CwUGPY4OGjbIVqKGkoMiSWYBZIPQiBwSskHnYN4fursdNt0ILQFrVmRhhhyEK5IQfGYFF8kgwH3s&#10;grPlhsczeMsUmRIRiaJDrk9Zmsgoc5YlMh6PEwCUfWTatgyRXOazwmjA9IO2YGpfywVJ7xjKoqQr&#10;Wt7HLF9Y1scsX1gdNKZ5k9VBk8Oa1/q+ZXwkkJbuwbLiwXozFQg4QTuvOAdtQdJYZIJcsY9M0CEt&#10;gTwQoou8GPJAzhGRB7KNcDY4PjAtDWTkLcsDmRUqSwMZNcjKowzzx4qKWVVCBijoxG35H9MR0j+u&#10;DU7Fr9AfjTGY9bqhPkrGPOqjjBwFz2T1ZJ67C3R8ZiEuMPMvIxIEZv2JWS/GgpdRNkIz+zJrjCiI&#10;MnNvaKBmogwVUKZaCc3cy/jmQPIkZw2UPJk1IpQ8GfkKJU9m1QpFz+MLN9RAmakYNVAGCtRAmdoT&#10;NVB/Euwvb5JTPGqgjDVRBWX0HauCUrNHZHydWURCDZTRf1D0ZJaZrOhJ5yuUPRl7x8bXmVVYlD1h&#10;UiTTSmycHRqRc1Ns8grbk8kr9EPJKHQmR69yxybJMGrOQPY8KBhIwoQqaHK8LGmy/ytOMVYC3Mjq&#10;ABVSaESW+qiJcovz+MAzvQAxlERJc1tJlMlKVhL1aT45kESZhCusJMpJD1YS9bgrIuZMJTOQRJkn&#10;dQaSKCucYnRAWUAlGYGiKFiQdEurij5bOLZFtJVBOV0BZVDSzFYEZRKNFUGZWcyKoMyjJlYE5Ygo&#10;iqBMvWRFUId5VHWggjIlk9VBOddDrkvbF6ktUxsLpLZMPtjTQI99VFVYsusnjBdauuszt2LmBMfj&#10;Is1SXhAW95/HY/o2s4TSTcnSSVgSfHy2FZYWc09DC0uMQagiJ0YxpMYkWxWWGx9PtoTlyvRqk6XK&#10;TBs0FJdTkB0ztbyVRpmn5gQSYi7xICHmwhwpMVNYCqTEnKaLlJibYFAL5fKF5cDcKqAlwUxhKiwL&#10;BjenDWh5MCc2IxF+LicOZgWkwtCKzvmWDB+/BUcgOYZ9O3RoW200ZiJ7qI0eAPO/pY2Kz9NGl1e3&#10;RaPYfHNfPV5ld1m5/HO225OF1S8/yX6jYr+vVx1byPYvct1vdx0cv87qF4+/z+pU7ejtNjwO2p9v&#10;b2+L7Dr/OOwKjGSH9lyqlk9GI4bKIYlBtgTvBTUTtsXu/+J7PuROrRAXw92vsJXtrNukenDCoKsm&#10;lXDKneq1qnMYerdzWo9/nZfv5FPf8aDhstuMu3eP8ul91e9yvtVjhI1zl+t2bztev0cTtqBXW4Dp&#10;Ki8fsiXsTtUnrOXfqvomTx/ewe5R3bnZMQobRvOS/rGFk8DEOIKietRd6v2oclZWaqOrFoK7DbFJ&#10;AOvQej/sCvaKw8f1BkbSlHfjkSzuYO982tawAHSw/xWFYT28T9CcYecsdvLp6nL7pHf33lbL3ft6&#10;VFftfOwEWm0AdDfpZV437ZVs2veyhm34YqxeCtB+D/9ZATjzcVYUsDU+h83xj7XaFNz8vJV1Bvde&#10;pvcV7LsHRPTHRQvfjIbetNdq73eH40aB028yXmarH2AYzcf5GGT08ehWnTKCJyvgv9t+3y+8dqDO&#10;H+CVA2V13X0aj2CLsHpJAey/g1NkkynX1Rs9vzDs6m0B5ajdbbIVvP5gPgb05OhalgDPRpZVo0bl&#10;ueewh3oK/6o/tWcQ9ppu8ja9v5TrvNjNx1BljNTG9SYDa/SQZfI36TZtBt3+cV06adNFqZxpU3Se&#10;1RsHkp1yAmUg9aKC+RhfUgC+CFaEJKTdCXa+wqsQmrN+23uXczCz9D9mfYyrffl/zepKh5n6piOi&#10;D+XitjiDKNLHVCR1WQuOwjMYAE/fVj+bAVtsq3fbos2vPhQQxPq3Dj4YGSYwyKcvZrLBAAcJislk&#10;au95f4den58ht+irOrDEqrPooC8+2RX61l5IduDU+2nOXO3fluZKeAropjfBi5lOhSimvl/bs/9i&#10;Tgk7b1cB+qqkopINPCRV1R+pBKOcYphiOseBx3S+ppj/txQzqEW6/PNyiul+Os/axyzrg/VWf9Hx&#10;19UOP5Y5ppY+jjFtfG58QC7ae91IV0SqoqnoPmHp0Rc/+nUk6ve1LLeyuOpeT6K+P8HTaX0NmC3v&#10;uvdhpLPdSwfN60cmsNThJ0EUB77vhkC5p/qeTQE7CSM3DqNEhG7kBnEI5KVLt499Kp0EYRx6kQeT&#10;VxjAg8KwLNT9bp6LnIggEkmI/4BQoZPg/tABAXtXFUQ4fOsTue7vcyE285CcDcua/6jUE32tbv5b&#10;qxvlvhi0KpR/ypvvy2LfhZd5szmHKumhOesLnTu56b0byOAF1CeNKqKBFR3UKeZ9Qy8GgXoFz/GM&#10;A2dsOTv2adP9uRui91dnUhXhWL+/okSEkkO9uqq4kK0c1fCSJHih0HdLrROoMvDHjXpF1j44w3O6&#10;erN7vVP3qrHTfwE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BAi0AFAAGAAgAAAAh&#10;APD83I86AQAALAMAABMAAAAAAAAAAAAAAAAAAAAAAFtDb250ZW50X1R5cGVzXS54bWxQSwECLQAU&#10;AAYACAAAACEAOP0h/9YAAACUAQAACwAAAAAAAAAAAAAAAABrAQAAX3JlbHMvLnJlbHNQSwECLQAU&#10;AAYACAAAACEAOyRx4qMDAABSCQAADgAAAAAAAAAAAAAAAABqAgAAZHJzL2Uyb0RvYy54bWxQSwEC&#10;LQAUAAYACAAAACEApWLjLSIBAABQAgAAIAAAAAAAAAAAAAAAAAA5BgAAZHJzL2NoYXJ0cy9fcmVs&#10;cy9jaGFydDEueG1sLnJlbHNQSwECLQAUAAYACAAAACEAqxbNRrkAAAAiAQAAGQAAAAAAAAAAAAAA&#10;AACZBwAAZHJzL19yZWxzL2Uyb0RvYy54bWwucmVsc1BLAQItABQABgAIAAAAIQA4hWes3AAAAAUB&#10;AAAPAAAAAAAAAAAAAAAAAIkIAABkcnMvZG93bnJldi54bWxQSwECLQAUAAYACAAAACEAoggHkfwE&#10;AACHJgAAFQAAAAAAAAAAAAAAAACSCQAAZHJzL2NoYXJ0cy9zdHlsZTEueG1sUEsBAi0AFAAGAAgA&#10;AAAhAJYqydEsDwAAskwAABUAAAAAAAAAAAAAAAAAwQ4AAGRycy9jaGFydHMvY2hhcnQxLnhtbFBL&#10;AQItABQABgAIAAAAIQAcFKeoAgEAAG4DAAAWAAAAAAAAAAAAAAAAACAeAABkcnMvY2hhcnRzL2Nv&#10;bG9yczEueG1sUEsFBgAAAAAJAAkAUgIAAFYfAAAAAA==&#10;">
                <v:shape id="Wykres 233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O0xgAAANwAAAAPAAAAZHJzL2Rvd25yZXYueG1sRI9Pa8JA&#10;FMTvBb/D8gpeim40oiF1FVEKvXjwD9jjI/tMQrNvw+6axG/fLRR6HGbmN8x6O5hGdOR8bVnBbJqA&#10;IC6srrlUcL18TDIQPiBrbCyTgid52G5GL2vMte35RN05lCJC2OeooAqhzaX0RUUG/dS2xNG7W2cw&#10;ROlKqR32EW4aOU+SpTRYc1yosKV9RcX3+WEUtNnxmbnV7qCPftV/vd3TRXdLlRq/Drt3EIGG8B/+&#10;a39qBfM0hd8z8QjIzQ8AAAD//wMAUEsBAi0AFAAGAAgAAAAhANvh9svuAAAAhQEAABMAAAAAAAAA&#10;AAAAAAAAAAAAAFtDb250ZW50X1R5cGVzXS54bWxQSwECLQAUAAYACAAAACEAWvQsW78AAAAVAQAA&#10;CwAAAAAAAAAAAAAAAAAfAQAAX3JlbHMvLnJlbHNQSwECLQAUAAYACAAAACEAxwqDtMYAAADcAAAA&#10;DwAAAAAAAAAAAAAAAAAHAgAAZHJzL2Rvd25yZXYueG1sUEsFBgAAAAADAAMAtwAAAPoCAAAAAA==&#10;">
                  <v:imagedata r:id="rId30" o:title=""/>
                  <o:lock v:ext="edit" aspectratio="f"/>
                </v:shape>
                <v:rect id="Prostokąt 234" o:spid="_x0000_s1028" style="position:absolute;left:48343;top:1771;width:1822;height:1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ga+xQAAANwAAAAPAAAAZHJzL2Rvd25yZXYueG1sRI9BawIx&#10;FITvQv9DeIXeNKtWKatRilDoQcGue/H2unlulm5etknU9d83QsHjMDPfMMt1b1txIR8axwrGowwE&#10;ceV0w7WC8vAxfAMRIrLG1jEpuFGA9eppsMRcuyt/0aWItUgQDjkqMDF2uZShMmQxjFxHnLyT8xZj&#10;kr6W2uM1wW0rJ1k2lxYbTgsGO9oYqn6Ks1UQynFRTtv5zB83/d58b3fn2e9OqZfn/n0BIlIfH+H/&#10;9qdWMJm+wv1MOgJy9QcAAP//AwBQSwECLQAUAAYACAAAACEA2+H2y+4AAACFAQAAEwAAAAAAAAAA&#10;AAAAAAAAAAAAW0NvbnRlbnRfVHlwZXNdLnhtbFBLAQItABQABgAIAAAAIQBa9CxbvwAAABUBAAAL&#10;AAAAAAAAAAAAAAAAAB8BAABfcmVscy8ucmVsc1BLAQItABQABgAIAAAAIQBZ/ga+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320D7767" wp14:editId="49AA7160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E45DC9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</w:rPr>
        <w:drawing>
          <wp:anchor distT="0" distB="0" distL="114300" distR="114300" simplePos="0" relativeHeight="253586432" behindDoc="0" locked="0" layoutInCell="1" allowOverlap="1" wp14:anchorId="2ACC4A3D" wp14:editId="7A48E23E">
            <wp:simplePos x="0" y="0"/>
            <wp:positionH relativeFrom="column">
              <wp:posOffset>5247640</wp:posOffset>
            </wp:positionH>
            <wp:positionV relativeFrom="paragraph">
              <wp:posOffset>619760</wp:posOffset>
            </wp:positionV>
            <wp:extent cx="1587500" cy="1717040"/>
            <wp:effectExtent l="0" t="0" r="0" b="0"/>
            <wp:wrapTopAndBottom/>
            <wp:docPr id="35" name="Wykres 35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</w:t>
      </w:r>
      <w:r w:rsidR="002524B5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2524B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28439E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22,9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DF1C27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A46AC5">
        <w:rPr>
          <w:rFonts w:ascii="Fira Sans" w:hAnsi="Fira Sans"/>
          <w:spacing w:val="-4"/>
          <w:sz w:val="19"/>
          <w:szCs w:val="19"/>
          <w:lang w:eastAsia="pl-PL"/>
        </w:rPr>
        <w:t>18,6</w:t>
      </w:r>
      <w:r w:rsidR="00A46A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Podmioty prowadzące działalność w zakresie zakwaterowania formułują </w:t>
      </w:r>
      <w:r w:rsidR="00516DE7">
        <w:rPr>
          <w:rFonts w:ascii="Fira Sans" w:hAnsi="Fira Sans"/>
          <w:spacing w:val="-4"/>
          <w:sz w:val="19"/>
          <w:szCs w:val="19"/>
          <w:lang w:eastAsia="pl-PL"/>
        </w:rPr>
        <w:t>bardziej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 pesymistyczne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oceny koniunktury (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DB7A07">
        <w:rPr>
          <w:rFonts w:ascii="Fira Sans" w:hAnsi="Fira Sans"/>
          <w:spacing w:val="-4"/>
          <w:sz w:val="19"/>
          <w:szCs w:val="19"/>
          <w:lang w:eastAsia="pl-PL"/>
        </w:rPr>
        <w:t>26,1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) </w:t>
      </w:r>
      <w:r w:rsidR="00742F3B">
        <w:rPr>
          <w:rFonts w:ascii="Fira Sans" w:hAnsi="Fira Sans"/>
          <w:spacing w:val="-4"/>
          <w:sz w:val="19"/>
          <w:szCs w:val="19"/>
          <w:lang w:eastAsia="pl-PL"/>
        </w:rPr>
        <w:t>niż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 xml:space="preserve"> jednostki gastronomiczne (minus </w:t>
      </w:r>
      <w:r w:rsidR="00DB7A07">
        <w:rPr>
          <w:rFonts w:ascii="Fira Sans" w:hAnsi="Fira Sans"/>
          <w:spacing w:val="-4"/>
          <w:sz w:val="19"/>
          <w:szCs w:val="19"/>
          <w:lang w:eastAsia="pl-PL"/>
        </w:rPr>
        <w:t>18,9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E20C4F" w:rsidRPr="00E20C4F">
        <w:rPr>
          <w:noProof/>
        </w:rPr>
        <w:t xml:space="preserve"> </w:t>
      </w:r>
    </w:p>
    <w:p w:rsidR="000C5ECF" w:rsidRPr="006B3A7A" w:rsidRDefault="00E45DC9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3589504" behindDoc="0" locked="0" layoutInCell="1" allowOverlap="1" wp14:anchorId="591C6DCA" wp14:editId="32ACD598">
            <wp:simplePos x="0" y="0"/>
            <wp:positionH relativeFrom="column">
              <wp:posOffset>5247640</wp:posOffset>
            </wp:positionH>
            <wp:positionV relativeFrom="paragraph">
              <wp:posOffset>1910080</wp:posOffset>
            </wp:positionV>
            <wp:extent cx="1587500" cy="1767205"/>
            <wp:effectExtent l="0" t="0" r="0" b="4445"/>
            <wp:wrapTopAndBottom/>
            <wp:docPr id="45" name="Wykres 45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89A">
        <w:rPr>
          <w:noProof/>
        </w:rPr>
        <mc:AlternateContent>
          <mc:Choice Requires="wpg">
            <w:drawing>
              <wp:anchor distT="0" distB="0" distL="114300" distR="114300" simplePos="0" relativeHeight="253585408" behindDoc="0" locked="0" layoutInCell="1" allowOverlap="1" wp14:anchorId="2B8B01AF" wp14:editId="0ECC6BC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103495" cy="1593215"/>
                <wp:effectExtent l="0" t="0" r="0" b="0"/>
                <wp:wrapTopAndBottom/>
                <wp:docPr id="237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38" name="Wykres 23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s:wsp>
                        <wps:cNvPr id="239" name="Prostokąt 239">
                          <a:extLst/>
                        </wps:cNvPr>
                        <wps:cNvSpPr/>
                        <wps:spPr>
                          <a:xfrm>
                            <a:off x="4834977" y="171687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F444A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-.15pt;width:401.85pt;height:125.45pt;z-index:25358540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s54isoAMAAEIJAAAOAAAAZHJzL2Uyb0RvYy54bWy8Vs1y2zYQvnem74Dh3ZZIWZbEsZxD&#10;HHsyk7SeJh2fYRAkEYJYDACZlu99ij5Gbr2mea8sAJJWLCdKc+iFwt9+2P12v4XOXty3ktxxYwWo&#10;dZIeTxPCFYNCqGqd/Pn+8miZEOuoKqgExdfJltvkxfmvv5x1OucZ1CALbgiCKJt3ep3Uzul8MrGs&#10;5i21x6C5ws0STEsdTk01KQztEL2Vk2w6PZ10YAptgHFrcfUibibnAb8sOXO/l6Xljsh1gr658DXh&#10;e+u/k/MzmleG6lqw3g36E160VCi8dIS6oI6SjRF7UK1gBiyU7phBO4GyFIyHGDCadPokmisDGx1i&#10;qfKu0iNNSO0Tnn4alv12d22IKNZJNlskRNEWk3RlNpqSOfJVcMuQrRtqHHz+mwnS2YZ+/keJhhKo&#10;Pn2UildAGikwPRvSgBIb1biN2ZKOPNCmo44b6CguE0Eqap0BBa1AHCKRIlYTH/ZRNs0yckQKqjjp&#10;tubTx075oSBK8J255Q9o3gHmUTiJjt5sG8MtOT0mN4NfB9yqwGooqGEP/MMBH0M++b17Yx1WyaTT&#10;VR7Y8rUVhldGv9PXBjf9QhVnvgjuS9P6X0wvuQ+1th1rDQEJw8V5Op2drOYJYbiXzlezLJ3HamQ1&#10;luyeHatfDZYZFv4UkxMsV8sw8R4OFwdXR3eib6HALw2md3R/zDtKNOa9pzObLQ/GfmmuzU69B+Q3&#10;wBq7Q1U84+//IUK+FdYuQK/UnZu/qbTDrYPVWNYYKcvDqJcX2xPXjyL1AKiXJ+p8BiAq/wLYpuXK&#10;xVZmOGoC+6ithbYJMbmXpXldpL4uMLt98D7i3Xlfm/3umGPsp/axZdg9p/5Ty3hXU82Rqk7bKIK+&#10;ZayG0rnGruag+fcvR7LZaq98eqsRYNSNzS1K6BnRnCxRHgtsSV4ei/R0uYjqGPSTLparbBDB7GSe&#10;zoJ8RhHQXBvrrji0xA+QSHwLgl/0rlf04xF/vwUpikshZZj494e/lIbcUXw5bqs0mMpN+xaKuLaY&#10;exFiZmhOpa5pXPWLYRUdCY+YBwnZ+gpfqv/5SnTH34mtYWA8jNxWYkPwe3/wEnOKjSkLkY6+x7Ao&#10;Y1imkQRb04IfijYAeuQSGR2xe4CvyR2wY5H3570pD+/3aDz9nmPReLQIN4Nyo3ErFJjnACRG1d8c&#10;zw8kRWo8S7dQbLFZGidfQvwbQRWrAXXugqk/g1rrdYgPdcj399T6+Nfn/AsAAAD//wMAUEsDBBQA&#10;BgAIAAAAIQClYuMtIgEAAFACAAAgAAAAZHJzL2NoYXJ0cy9fcmVscy9jaGFydDEueG1sLnJlbHOs&#10;kk9Lw0AQxe+C3yHM3WwSQaR020NV6EEKtd5yGTeTP3WzE3ZHSb+9a6VipcWLp2FnmPd7b9jpfOxt&#10;8k4+dOw05GkGCTnDVecaDc+bh6tbSIKgq9CyIw07CjCfXV5M12RR4lJouyEkUcUFDa3IMFEqmJZ6&#10;DCkP5OKkZt+jxKdv1IDmFRtSRZbdKP9TA2ZHmsmy0uCX1TUkm90QyX9rc113hu7YvPXk5ARCsaXV&#10;y5aMRFH0DYmGurMULavFpFzZBss1DuylLLKiKPMs3del20cwW0xHG8bD8iNX0df9KOQdWlCnAxRn&#10;AvSd8Ry4ltRwr768R895fnwWZVr0smDL/kl2lg5wDeazF/I0XvgcO/8P9i9s+HTxTVVH/2D2AQ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AyHArt4AAAAGAQAADwAAAGRycy9kb3ducmV2&#10;LnhtbEyPQUvDQBSE74L/YXmCt3Y3Da0lZlNKUU9FsBXE22v2NQnNvg3ZbZL+e9eTHocZZr7JN5Nt&#10;xUC9bxxrSOYKBHHpTMOVhs/j62wNwgdkg61j0nAjD5vi/i7HzLiRP2g4hErEEvYZaqhD6DIpfVmT&#10;RT93HXH0zq63GKLsK2l6HGO5beVCqZW02HBcqLGjXU3l5XC1Gt5GHLdp8jLsL+fd7fu4fP/aJ6T1&#10;48O0fQYRaAp/YfjFj+hQRKaTu7LxotUQjwQNsxRENNcqfQJx0rBYqhXIIpf/8YsfAAAA//8DAFBL&#10;AwQUAAYACAAAACEAoggHkfwEAACHJgAAFQAAAGRycy9jaGFydHMvc3R5bGUxLnhtbOxa4W7iOBB+&#10;lcgP0AA9WlqVSt1WK51Eb6u9le63SRzwrmPnbLOUPv2NncTECWnYpbCFvX94Ejmeb2a+Gc9wE6nr&#10;aI6l/luvGAmeU8ZBoMZornV2HYYqmpMUq7OURlIokeizSKShSBIakTCWeEn5LBz0+oNwvQsqtsGN&#10;XURGOHwiETLFWp0JOSv3SBns0rsIU0w5Cmg8RoPBJbq9gePhZ6q+UM2IXTH+mSTwwvMY9VBoRQll&#10;rCEkSUIi3RAngq+FKeVCwkfwtVWT3DMZfMdsjPRz34rZIn0UcS67GPZ69ov4GsSfkiQXn5fisLLL&#10;7U0IBy++Zc8Yk+TzkwzUyxj1zT7BNyI5/AaljRbmdV/PCGsyE3J1B9ofs+Iqe5IGYcaD5RhdDQdD&#10;FEQ4G6OEYQ0/0wxsrfgMBZjNAJFIFxYRjMYfwbJbmqdf2sE3z6gU18wDxqp+QIoFj40dzEFzc+QH&#10;B7tUTHe12XINW9lYuJMEB6mIIZgwY2L5lzDqfPpOpKQxAXWtbEI5KWW5vx/Mwwu/q7ppaS0PnFpw&#10;TGd967I1CE/CwG2x6QyaBzPWeIKnBHwT/ONg9rJhVGGky9K3fZcflOKay7czUotbx56abnVvPHeh&#10;D6d7/O2t2XgbN2e6xc0tIVXJoxYfm47rbOKbylmwZiovtH6ck8DSUxGvIN9IoU2eDFQWfaRS6QlW&#10;+glLyMx9FAATaUM9CRAREC+jGQrmQr7UZeY9SOXwBAVLabhb/bvAkqCA/cmB3c4vhpcXKNB20R8N&#10;RiMUyOqTafUJ5hFslRN9kC/uNaxzG6vsbqGBKHVBTrkeOSNv9EAjfBKUb+eP5iOAjjLFjsv2GL5Y&#10;JuGilrBv7VxC/CTBZnM4WpNiTY2QO6755evtVucPW8XlCeJQaO6QMIm1iUWH+S2X23e8otIyAYC+&#10;T4/I8+dgNLwsKyTJY1uFvpaMW3wFX7dWNJ7zOJAcbI9YQmn6dsB1AP6O482Ugq5m7SL9Fjs0uNtD&#10;v4J1Df8JXkGKDdQqnQq4j0RURgz4VtEXMkZDww1VCviHSpJInB6hv1cuBAdwdx8og/kXPD3ui2VZ&#10;ynB7uwDH8Nz25K5avs1iseQf8Aa2ygPE4/CyW7ATh5va7iez+qay8Ad7Cl5Z6Nm5i57eoKHhfXwz&#10;r1WsEUuRueRysBvSK6apcPlegsL1gfwK31n4tQq/K1tXsYTugZAH9XnjO78QWIegD6zDewdgPSzh&#10;FiQOyCQdqHp0bqLbCTaG3vrwM2guMSh9H/HXd6TOvqNvT90/U601AXUS0z5uVsr7yj0dHrNviMuu&#10;kh+GV6V4hzBs4jmnE/FbZQ/XCPLRdW2jHdD1sSQ4JvK3gtYlCh9al1Z2gJbV0CQzwuPDEoKt9ys9&#10;YaeWr60DoaYt8Fu1/d896mBrHTMm9NHNOAyjlwe3lioX5w9HNaup6lF0vhSRlKhjnxd2u2BNz3z5&#10;P6WNkYv9WpB7N7eOu0YNTX1Kc/c/zPR2auchlem7mY1Y2RQrYirn4o8FJsLW6msJ1G6eNundSton&#10;Ci0t5TdpR2xVEvavekNQ3A7dd+qxZTBAesBqnv/xQa3Ug9DFmMIfmlvoPMAcfO9gbOrCZE8pcoOu&#10;i+ygN/YdulStU8+tO+HGJ+tVyS7XMyCzpnetAYX/6yzI6Sc9X80ljOCbRPSLLp6uM5EbqqtVkZ/d&#10;UMT6H2O3/wEAAP//AwBQSwMEFAAGAAgAAAAhAJ/g1DVUDwAAoUwAABUAAABkcnMvY2hhcnRzL2No&#10;YXJ0MS54bWzsXG1v28gR/l6g/0EV8q2gzOU7hcgHW06KQ51ecMm9oN9oirJZU6RCUrGVw/2q/oT+&#10;sc6SnFnK9szJl94BbZPDJRK1XO4+Mzs7zz67fPnV/aaYfMzqJq/KxVTN7OkkK9NqlZfXi+l3719b&#10;0XTStEm5SoqqzBbTfdZMvzr94x9epvP0Jqnbd9skzSZQSdnM08X0pm2385OTJr3JNkkzq7ZZCb+t&#10;q3qTtPC1vj5Z1ckdVL4pThzbDk66SqZDBcmvqGCT5CXeXx9zf7Ve52l2UaW7TVa2fSvqrEhaQKC5&#10;ybcN1paqoHYe1bjJ07pqqnU7S6vNSV8ZdgoqU/4J9eoUQFolbaZi25t8TIrF1J6e6ItFUl73F7aF&#10;9fayv1hXu3KVrZZVXYI5RuU36fysaLO6hKqWVdlCqwe8Nkchvknq293WguZuoZNXeZG3+67b09OX&#10;UPfypgI8Jt9mH3Z5nTWLaao8A4H3XADs8CQ6cQa7QmeVN2/afZH1HVK2o3t7Qs/tmvA6KYqrJL3V&#10;2IwKU1Hzu77xIRj6rs6N9Idk11bv87bILrIia7PV8Nge4m1RtWd1luiCRbKvdm1vjrzMltqZ9fVr&#10;sMMWHLS/sXf9etXf/zGp98uqqA7MA03Oan1nvrofWS2dV/Uqqw+utPe6XNPW32Zr/Wl9ere/Bcz3&#10;f3rx4wv35Ym+0hdYJjCC9OdtuwS/aA+70U7gWdqbdImPp2We3e3rf/3zrkzK/aTJPlVldVfp6j4C&#10;1LqO7h947lAtXMNGwMehVdu30ItkXpSTOwgEse1DKEiT7WJalyt4UDJvqiJfvc6LovtSX18ti6F7&#10;QRCGZxedYR8U65xaG1xXrO/L1ussbS8bjbxuRvfUdK59tEex2W+uKghJeriUEHK6WscF0qSzU7nb&#10;PEbx/IVywvmL8xdO5BCcUJLg7CPRslplp3/JYJwlRVesi0/d1UeQ+8HgOw9Ah6Fu63sNxBro3jDK&#10;GSwDhRRXyPFMoa6xT9XkBqZQ5yBPFfIiU8jjHhegt+gYxRUKRw0PuELRqOEhVygeNTziCil71PKY&#10;LeWYpjs85q4znRjzmtHh2A5rA+VBqGNuemATMLVxpP5L53/wcfBIcFk9Hp90zB97x/zxGMe0Z10n&#10;TbMexwHOKa14xjqAGpzECmes/dH8ls3X4w71+DPWQ9BBIr4Wf6glnrF2Rw9S9ow1YDhU481i++AP&#10;CwN53Ix1yxiR8mZ2fPCH7bFCFwV02cYqMoHPm4Bih6WUUBVawXKFqtAOYE42eCi0BN83NETA20qh&#10;ISKhDEL/DFjRFEIHKDpITusQ9B4PhUPuH8wejH4T2x1CXrA0xXYYkCyuDiJvgYez/uog+pYSGoXw&#10;e7xXOwi/coWKEHB+cnPR1R2+ay7B7fA+DAG7z18sJVVFeCtfqItcXYWz6GDMsvHFNfjHPGw0A2sr&#10;sUPbRQPA+GdN6aIFoBA7Hl20gCV4qoc2sPnR76EN1IydpT00gTfzDsKnzXbCQ3s4fEdhVh0sK4QM&#10;j+AP+ZjhkfdLhQh8cCQWWMqSLCFGeYS+wzcKMmN0XP5xPsIvmNFH+IUW+Yh3NHMPTcRa1Uf4BfR9&#10;RF/xZoQsY+inw7uQT+ALsccfeT47Hn3CPuQjC6WxVsA3PEDspYEWIPjCGAoQ/OPHR4DgC9NDgOCH&#10;PK4Bgs/iFSDyQiYWEPA2H+ICAt7lgQ/J6dnQEBLsLt8vohgwn7FTY4i4C60OEWjB70IEGmI3GxhC&#10;RBoSLhbsEMGWsrIQ0RZm/RDBZpPwCJEW2hwh1MKcFKGDS4lRhEhbrDEM3+MNFhHQip+RIgJaMGtE&#10;QPu8ySIEWnm8p0WItIpm6iB0stN4jNDzFDlG5KVHxwi9fzSDiNEQLj9QY3R5YZzGaAnBM4icQyrI&#10;juZ4ZAi+0MgQrAPFZAigaSzLtwn7YBYcZy5lkzEkRgVrjv08poS8XtloACmJUDaaQKwKbQA94fuL&#10;oyHm00ploxEE0m5WUXzemspGIwjDShGNBQzY+KSIx0KuLZQi1CN+jCpFqPuCb8CK9GBBNoorQ2T5&#10;uKEUgg4xkXdFYrMsC1QKHd+b+Yd0g7e4QhMAaWdDkBrzWR5dQ2iF2V8ZRis52YjS8strhtIGAltV&#10;htS6bNBQhtM6QmYJS7mYf6pYsCkRW8sRKLJyCH2HtzyRWysQV18w7li+kGMrw3B9gQcrF8eA5dlC&#10;wHBxEFgupKNsXDG01o1noLGN/vCDZ8RyBeKjiOZKDkw0V4o0huYGQnQgnqvJN281orp6JYHvJLFd&#10;S7HcSRG/tcDpjp2HDOGFm47MNZQhwLCywS5GKkOBpdlaeTRYeNcgCixNFESBhXUDRRRYGnFEgWEp&#10;49jlWUWc2IK07Vj8iSRbEFAe+ImwcD+s2DebqmpvDpS67F5rVHrOgU+TXZ0vpj8tXTeyl0vP8i+C&#10;VzBU46V1/sp1rFehc+HEoeu7y+XPRjkNnqucKm+kmgbzXZl/2GVfDwrmTziMLecsdC3PWQZWHJz5&#10;VrQ8W15EtopeLeOfB7EM2typa9gLgGDQKB9KlaoXt0ZS5XBFkCp/+Ayp8vfXKfVOhIyUyvZeR24Q&#10;I3ebN9UAbewDthqH7vI363XvCeZqUmxvkv5ipM3QoQxCJ1bdyZsH6ugX2ZPNbyiPAB2STa9oOoJC&#10;bDynaAaF2JhH60VfZE+jYfxusucPvez5w28te0pZJOaQgsaATEXIvjBFs3ntBNMzYT0ReaEwtSJB&#10;cR/OY8Z8ONMLy1XITlw+HcJ0WEqskJLDWt1hVmOz49uQQyGVRcAhMThWdzBEkbcA0USJoaANbCHv&#10;RCNAv9nwQyRRehjawXJmziFN5BM+NAzcw6apRBKFXhBFFFbbiCCyxI/IodBNiukSsTXMMODZr2GG&#10;UsdwAEgLm8QKhRVCooSCmQ0jZOcYo3b6vG8aLghUhjW+oYIgSWLK1//L+oLhhbA2za4YGFoIpfjn&#10;k+fzvSX0hVVI4oAW32zyc6BMh2ODHXOGDwrKiWGDAd9RwwUlHROjPjgaC5nhfoKnGa4nDOoR0+NH&#10;/ojn8c5GqZHFQ4nwC5MesbxnxH9D+qR5ECcAAVfD6YSVbJI62fhFQif0gfVFo3QKmgspnUIkNEKn&#10;MMhI6BQQorxVcj2jcx6/peZZsic8nM3RSeiEQiywpHRCITY0kdQpLJKR2CksTJPYKSRGpHVK6iOm&#10;PUI9pHXC+i+3FEdSpySHYogRgulI6WSBJqVTWEoioVPYkkA656N1lFH+iVmNw0dFkjlZ/yGZU8hR&#10;SeYUlhJJ5pTKIMpCsCeZU5hajMwppOdjmZO1l5E5hXVmkjmF/UKkcgo7KUnWBCH0yJnWyJxC2CSZ&#10;8/i9KSRzClteSOYURAuSOYU9pkbmhPZxg9TInLBxjC2EHi+KvjijSlsEgEYNhBQkjSMTPCNzCn6g&#10;T1b0Gtnx6ZTRPJ9zD/Lc53QASRdAw+tjNiafgDLPL0kShVVzNvQaTRSybeGJaLLjHXikkbI+NVJI&#10;pZ7QVl9AhU23jUIqGZ+Yr6QGkkIqNBxNwIZtRbxXyK6NPCptSCc99BnyABFf3vTEe59DuokIW2wQ&#10;UESFrVDI4pVhw4EwlYyUUo+3h+HDruTHRil1hLowiGllhZ2YxjqpkCcow4tBAuVHq+HGnvRQw449&#10;aWOFocdueLy2iQHLcmHn88H8x6Ng6LInhSxaqLYcIVU2uqm0a1EZ0iykRMoop2JoM1T5+ElfGeos&#10;BRvDnSFw8RCOlFRhfUWvRffzlhZvH2h3Juccq6WwlsZN1GO1VGATI7VU2qJjaLSQNyoSTGFjMT8Q&#10;DJeWgoJhz0J+NNZIfcEAhkE/3qjzv6WKqs9TRVeXV0WjnbC5qe4us+usXP012x8IwvqX75PhXOJw&#10;jFdfWybt35LNcLp1dP1dVj95/W1Wp/oAb3e+cVT+fHd1VWTv8k/jqsBIpmmPRerkHtVhBVE78kIX&#10;Fj27E60PfnHjEHKN/sRlMT7sCifXzrozqQ9uGFXVpAnccq3Rqeocmt4dlO7bv8nLN8n9UPGo4Ko7&#10;e3vQx+T+bTUcar7q2wjn5F5v2oPTd8ORTDhxXu0Apsu8vM1WcBi1v2GT/KOq3+fp7Rs4LNpXjgdE&#10;4XxoXvI/tnATmJhaUFR3fZX98dNkXlb6XGsvAXfnX2Mflqv7469rOBoOHzdbaElTXk8nSXENR+XT&#10;toa49eC4K0nCffN+hdoMB2Wpkl+vK7f3/WHeq2q1f1tP6qpdTC2/l1oA3W36Oq+b9jJp2rdJDafu&#10;1VS/A6D9Bv5aAziLaVYUcBI+h7Pwd7U+A9x82CV1Bn0v05sKjtkDIv3HZQvfOj8G9bxp3+mj3h2O&#10;Ww3OcKZ4la2/hWY0nxZTWNSeTq70LRPYUwF/74ZjvvCWgTq/hTcMlNW77tN0AieC9TsJYA8T3JI0&#10;mXbd/lzn7wy7fjlAOWn322wNbztYTAG9ZPIuKQGebVJWjW6VY5/DkWkX/td/9L4rOFq6zdv05nWy&#10;yYv9Ygrr9BN9Tr3JwBoDZFnym1SbNqNq/7wprbTpRmky703RedZgHAh22gm0gfR7CRZTeicB+CJY&#10;EYJQ705w0BXefNCcDafcu5hDkWX4MRvGuD6G//esrvphpr/1I2IYysVVcQajqL+mR1IXteAq7L4A&#10;eIay/U4LOFFbvdkVbX75sYBB3P/WwQctowAG8fTJSDZq4ChACZFMHzUfeggpVNcuiC39Uy1Ys4Ir&#10;8NxRXXKwK/oqngh24NSHYQ6f9h8LcyXs/3k/mODJSKeHKIW+Xzqi/2RMwQ1azwwqOtjA9qiq/sQF&#10;GO0U4xDTOc6XEPN/GGJGuUgXf54OMd1P51l7l2XDYL3qvwxDWA+q78p8CC0OjmMKG587PiAmHLxd&#10;pEsiddJUdJ8o9RiSn/7tI/r3TVLukuKyexuJ/n4P+9KGHDBbXXevv0jn+6cu4ttGZgre1uE6sev5&#10;jhdEClY0u7CFCewM3s7hwksfzH/973dDKJ35AexU9oJABYFnhz5Q3+5+3BE5g6UK2LJt/uvGInT4&#10;sOlwwfSqghEO34ZA3tf3uRDjPJTMx2mNDqPPyWd+09ATfslu/luzG+2+NGj1UP4+b74pi0MXXuXN&#10;9hyypNvmbEh0rpPt4N1ABi8gP2l0Eg2s6EGegq8XenIQ6DfuHM84aMZO5sfuMz2cu2F0/+JMqtMc&#10;yt+fkSJCyqHfVFVcJG0yqeGdSPD+oK9Xvfym08DvtvqNWIfgjO/psqvubU7dm8VO/w0AAP//AwBQ&#10;SwMEFAAGAAgAAAAhABwUp6gCAQAAbgMAABYAAABkcnMvY2hhcnRzL2NvbG9yczEueG1snJNBboMw&#10;EEWvgnwADCShFQrZZF110ROMBjtYsj2R7abN7WtIoYWqSODdzNd/f2YkH9FXSJrcW7hrkXwabWPD&#10;16wN4Vpx7rEVBnxqFDryJEOKZDhJqVDwxsGHshdeZHnBsQUXegr7xsAfCl2FjRGSnIHgU3KXgWF0&#10;pGQlN6AsS4wIbc3wjlqwRDU1yzN2OkLVTyPO2iU30DUDRGFDzvi/WrGg7Ra0/YJ2WNDKTosnvYFT&#10;EBTZWdkNqt/NCzWPDcosvs7Df5umiLnnefD0qFcpH6h4vu2oFfHjyNP4/Yb4wwbP0+CZxu+G9opN&#10;RtQKzzjyNH5sz1Bd+fO9Tl8AAAD//wMAUEsBAi0AFAAGAAgAAAAhAPD83I86AQAALAMAABMAAAAA&#10;AAAAAAAAAAAAAAAAAFtDb250ZW50X1R5cGVzXS54bWxQSwECLQAUAAYACAAAACEAOP0h/9YAAACU&#10;AQAACwAAAAAAAAAAAAAAAABrAQAAX3JlbHMvLnJlbHNQSwECLQAUAAYACAAAACEA7OeIrKADAABC&#10;CQAADgAAAAAAAAAAAAAAAABqAgAAZHJzL2Uyb0RvYy54bWxQSwECLQAUAAYACAAAACEApWLjLSIB&#10;AABQAgAAIAAAAAAAAAAAAAAAAAA2BgAAZHJzL2NoYXJ0cy9fcmVscy9jaGFydDEueG1sLnJlbHNQ&#10;SwECLQAUAAYACAAAACEAqxbNRrkAAAAiAQAAGQAAAAAAAAAAAAAAAACWBwAAZHJzL19yZWxzL2Uy&#10;b0RvYy54bWwucmVsc1BLAQItABQABgAIAAAAIQADIcCu3gAAAAYBAAAPAAAAAAAAAAAAAAAAAIYI&#10;AABkcnMvZG93bnJldi54bWxQSwECLQAUAAYACAAAACEAoggHkfwEAACHJgAAFQAAAAAAAAAAAAAA&#10;AACRCQAAZHJzL2NoYXJ0cy9zdHlsZTEueG1sUEsBAi0AFAAGAAgAAAAhAJ/g1DVUDwAAoUwAABUA&#10;AAAAAAAAAAAAAAAAwA4AAGRycy9jaGFydHMvY2hhcnQxLnhtbFBLAQItABQABgAIAAAAIQAcFKeo&#10;AgEAAG4DAAAWAAAAAAAAAAAAAAAAAEceAABkcnMvY2hhcnRzL2NvbG9yczEueG1sUEsFBgAAAAAJ&#10;AAkAUgIAAH0fAAAAAA==&#10;">
                <v:shape id="Wykres 238" o:spid="_x0000_s1027" type="#_x0000_t75" style="position:absolute;left:748;top:1060;width:50130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4d4wgAAANwAAAAPAAAAZHJzL2Rvd25yZXYueG1sRE9Na8JA&#10;EL0X/A/LCF5KnRhpkdRVRBC8KGiL9Dhkp9nU7GzIrpr217sHocfH+54ve9eoK3eh9qJhMs5AsZTe&#10;1FJp+PzYvMxAhUhiqPHCGn45wHIxeJpTYfxNDnw9xkqlEAkFabAxtgViKC07CmPfsiTu23eOYoJd&#10;haajWwp3DeZZ9oaOakkNllpeWy7Px4vTcLLrv+dDtkP8eQ32a4b5ZH8+aT0a9qt3UJH7+C9+uLdG&#10;Qz5Na9OZdARwcQcAAP//AwBQSwECLQAUAAYACAAAACEA2+H2y+4AAACFAQAAEwAAAAAAAAAAAAAA&#10;AAAAAAAAW0NvbnRlbnRfVHlwZXNdLnhtbFBLAQItABQABgAIAAAAIQBa9CxbvwAAABUBAAALAAAA&#10;AAAAAAAAAAAAAB8BAABfcmVscy8ucmVsc1BLAQItABQABgAIAAAAIQDDS4d4wgAAANwAAAAPAAAA&#10;AAAAAAAAAAAAAAcCAABkcnMvZG93bnJldi54bWxQSwUGAAAAAAMAAwC3AAAA9gIAAAAA&#10;">
                  <v:imagedata r:id="rId35" o:title=""/>
                  <o:lock v:ext="edit" aspectratio="f"/>
                </v:shape>
                <v:rect id="Prostokąt 239" o:spid="_x0000_s1028" style="position:absolute;left:48349;top:1716;width:1789;height:13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kgxQAAANwAAAAPAAAAZHJzL2Rvd25yZXYueG1sRI9BawIx&#10;FITvQv9DeAVvmlVR2tUoIhR6UKjbvfT23Lxulm5e1iTq9t83BcHjMDPfMKtNb1txJR8axwom4wwE&#10;ceV0w7WC8vNt9AIiRGSNrWNS8EsBNuunwQpz7W58pGsRa5EgHHJUYGLscilDZchiGLuOOHnfzluM&#10;Sfpaao+3BLetnGbZQlpsOC0Y7GhnqPopLlZBKCdFOWsXc/+16z/MaX+4zM8HpYbP/XYJIlIfH+F7&#10;+10rmM5e4f9MOgJy/QcAAP//AwBQSwECLQAUAAYACAAAACEA2+H2y+4AAACFAQAAEwAAAAAAAAAA&#10;AAAAAAAAAAAAW0NvbnRlbnRfVHlwZXNdLnhtbFBLAQItABQABgAIAAAAIQBa9CxbvwAAABUBAAAL&#10;AAAAAAAAAAAAAAAAAB8BAABfcmVscy8ucmVsc1BLAQItABQABgAIAAAAIQC3/6kg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E45DC9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3592576" behindDoc="0" locked="0" layoutInCell="1" allowOverlap="1" wp14:anchorId="534F2C32" wp14:editId="1F5F6CE2">
            <wp:simplePos x="0" y="0"/>
            <wp:positionH relativeFrom="column">
              <wp:posOffset>5247640</wp:posOffset>
            </wp:positionH>
            <wp:positionV relativeFrom="paragraph">
              <wp:posOffset>1924050</wp:posOffset>
            </wp:positionV>
            <wp:extent cx="1587500" cy="1717040"/>
            <wp:effectExtent l="0" t="0" r="0" b="0"/>
            <wp:wrapTopAndBottom/>
            <wp:docPr id="49" name="Wykres 49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3588480" behindDoc="0" locked="0" layoutInCell="1" allowOverlap="1" wp14:anchorId="2AE0D11A" wp14:editId="0DC2925D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5104765" cy="1594485"/>
                <wp:effectExtent l="0" t="0" r="0" b="0"/>
                <wp:wrapTopAndBottom/>
                <wp:docPr id="36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765" cy="1594485"/>
                          <a:chOff x="0" y="0"/>
                          <a:chExt cx="5220000" cy="1980000"/>
                        </a:xfrm>
                      </wpg:grpSpPr>
                      <wpg:graphicFrame>
                        <wpg:cNvPr id="37" name="Wykres 3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40" name="Prostokąt 40">
                          <a:extLst/>
                        </wps:cNvPr>
                        <wps:cNvSpPr/>
                        <wps:spPr>
                          <a:xfrm>
                            <a:off x="4834256" y="177269"/>
                            <a:ext cx="181163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5F1C5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-.1pt;width:401.95pt;height:125.55pt;z-index:25358848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Tr9jilwMAABUJAAAOAAAAZHJzL2Uyb0RvYy54bWy8Vs1y2zYQvncm74Dh3ZZI/ZpjOYc4&#10;9nQmbT1NMj7DIEgiBLEYADIt3/MUfYzcek3zXl0AJK1YcZ3mkAtF/Oy3u9/ut9Tpy7tWklturAC1&#10;SdLjaUK4YlAIVW2S9+8ujtYJsY6qgkpQfJPsuE1enr345bTTOc+gBllwQxBE2bzTm6R2TueTiWU1&#10;b6k9Bs0VHpZgWupwaapJYWiH6K2cZNPpctKBKbQBxq3F3fN4mJwF/LLkzP1RlpY7IjcJxubC04Tn&#10;jX9Ozk5pXhmqa8H6MOgPRNFSodDpCHVOHSVbIw6gWsEMWCjdMYN2AmUpGA85YDbp9FE2lwa2OuRS&#10;5V2lR5qQ2kc8/TAs+/32yhBRbJLZMiGKtlijS7PVlCwSUnDLkKtrahx8+YsJ0tmGfvlbiYYSqD5/&#10;kopXQBopsDhb0oASW9W4rdmRjtzTpqOOG+gobuOGREpYTXyaR9k0y8gRKajiRAne7cznT53yK8vv&#10;QUEHWCrhJAZzvWsMt2RJj8n14P0Z5xVYDQU17J5/OIwklInfuTfWYfEnna7yQIJvmfB6afRbfWXw&#10;0G9UceVre1ea1v9i1chdaKHd2EIISBhuLtLpfLVE7hiepYuT+Xy9iE3GauzEAztWvx4sM+znKfZo&#10;sDxZh4WPcHAcQh3DibGFvr0wWLYx/KGcq6GcPYOz1bOZX5grs9fEAfcNsMbuERXveO/fRcdTSe0D&#10;9PLb8/ykfJ6fB6zGbsVMWR7ees2wA8V8L1IPgDJ4JLlvAEQ5nwPbtly5OJ8Mx8bH4WhroW1CTO61&#10;Zn4tUt8VWNs+eZ/x/rrvzP50rDAOSfswB+xBUP9rDrytqeZIVadtlECYA3NswTgHrnBSOWj++egI&#10;bvry7MumtxnNR83Y3KJ8/PVHHTJfz+bZAseMl8ZqlS1PojIG7aTrNF3OegHMlov5KsznUQA018a6&#10;Sw4t8S9II473EBe97dX8cMX7tyBFcSGkDAv/SeGvpCG3FD8GN1UaTOW2/Q2KuLdaeAFiXWhOpa5p&#10;3PWbQyDhu+RBQq2+wpfqJ7tEXrxPHAsD4+HN7SQOA3/2Jy+xojiUspDpGHtMizKGTRpJsDUt+HPZ&#10;BkCPXCKjI3YP8DW5A3Zs8f6+N+Xhkzwax656IrBoPFoEz6DcaNwKBeZbmUnMqvcc7w8kRWo8SzdQ&#10;7HBQGidfQfxnQBWrAVXugqm/g0rrVYjf3lDv/9Lqw7+Zs38BAAD//wMAUEsDBBQABgAIAAAAIQBa&#10;4BlTQgEAAIECAAAgAAAAZHJzL2NoYXJ0cy9fcmVscy9jaGFydDEueG1sLnJlbHOskj9PwzAQxXck&#10;vkNkCRbUOAlqgdK0QwGpA6pUypbFOJc/1PZFtoHk23MBFbWoFQuDbT1b9373bE9mrVbBO1hXo0lZ&#10;HEYsACMxr02Zsuf1w+CaBc4LkwuFBlLWgWOz6enJZAVKeCpyVd24gFyMS1nlfTPm3MkKtHAhNmDo&#10;pECrhSdpS94IuREl8CSKRtzuerDpnmewyFNmF/klC9ZdQ+S/vbEoagl3KN80GH8AwVHB8uUVpCdT&#10;YUvwKStqBdQyn4+zpSpFthINWp8lUZJkcRR+rcPhWRKdC93c0joc7YirGxK5MHDx0W0suI7kgEYc&#10;0dTXhq1y7Zb2iDkFuW89WCMU44cTJ0cS61padFj4UKLm32EpZBzv3yOXlbB+jgrtk+8UbOEpk/2e&#10;i0N6kmPs+D/Yv7Cu7+KHyvc+zvQT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0Rrxl&#10;3gAAAAYBAAAPAAAAZHJzL2Rvd25yZXYueG1sTI9BS8NAFITvgv9heYK3djcplTZmU0pRT0WwFcTb&#10;a/Y1Cc2+Ddltkv5715Mehxlmvsk3k23FQL1vHGtI5goEcelMw5WGz+PrbAXCB2SDrWPScCMPm+L+&#10;LsfMuJE/aDiESsQS9hlqqEPoMil9WZNFP3cdcfTOrrcYouwraXocY7ltZarUk7TYcFyosaNdTeXl&#10;cLUa3kYct4vkZdhfzrvb93H5/rVPSOvHh2n7DCLQFP7C8Isf0aGITCd3ZeNFqyEeCRpmKYhortRi&#10;DeKkIV2qNcgil//xix8AAAD//wMAUEsDBBQABgAIAAAAIQCiCAeR/AQAAIcmAAAVAAAAZHJzL2No&#10;YXJ0cy9zdHlsZTEueG1s7FrhbuI4EH6VyA/QAD1aWpVK3VYrnURvq72V7rdJHPCuY+dss5Q+/Y2d&#10;xMQJadilsIW9f3gSOZ5vZr4Zz3ATqetojqX+W68YCZ5TxkGgxmiudXYdhiqakxSrs5RGUiiR6LNI&#10;pKFIEhqRMJZ4SfksHPT6g3C9Cyq2wY1dREY4fCIRMsVanQk5K/dIGezSuwhTTDkKaDxGg8Elur2B&#10;4+Fnqr5QzYhdMf6ZJPDC8xj1UGhFCWWsISRJQiLdECeCr4Up5ULCR/C1VZPcMxl8x2yM9HPfitki&#10;fRRxLrsY9nr2i/gaxJ+SJBefl+KwssvtTQgHL75lzxiT5POTDNTLGPXNPsE3Ijn8BqWNFuZ1X88I&#10;azITcnUH2h+z4ip7kgZhxoPlGF0NB0MURDgbo4RhDT/TDGyt+AwFmM0AkUgXFhGMxh/Bsluap1/a&#10;wTfPqBTXzAPGqn5AigWPjR3MQXNz5AcHu1RMd7XZcg1b2Vi4kwQHqYghmDBjYvmXMOp8+k6kpDEB&#10;da1sQjkpZbm/H8zDC7+rumlpLQ+cWnBMZ33rsjUIT8LAbbHpDJoHM9Z4gqcEfBP842D2smFUYaTL&#10;0rd9lx+U4prLtzNSi1vHnppudW88d6EPp3v87a3ZeBs3Z7rFzS0hVcmjFh+bjuts4pvKWbBmKi+0&#10;fpyTwNJTEa8g30ihTZ4MVBZ9pFLpCVb6CUvIzH0UABNpQz0JEBEQL6MZCuZCvtRl5j1I5fAEBUtp&#10;uFv9u8CSoID9yYHdzi+Glxco0HbRHw1GIxTI6pNp9QnmEWyVE32QL+41rHMbq+xuoYEodUFOuR45&#10;I2/0QCN8EpRv54/mI4COMsWOy/YYvlgm4aKWsG/tXEL8JMFmczhak2JNjZA7rvnl6+1W5w9bxeUJ&#10;4lBo7pAwibWJRYf5LZfbd7yi0jIBgL5Pj8jz52A0vCwrJMljW4W+loxbfAVft1Y0nvM4kBxsj1hC&#10;afp2wHUA/o7jzZSCrmbtIv0WOzS420O/gnUN/wleQYoN1CqdCriPRFRGDPhW0RcyRkPDDVUK+IdK&#10;kkicHqG/Vy4EB3B3HyiD+Rc8Pe6LZVnKcHu7AMfw3Pbkrlq+zWKx5B/wBrbKA8Tj8LJbsBOHm9ru&#10;J7P6prLwB3sKXlno2bmLnt6goeF9fDOvVawRS5G55HKwG9Irpqlw+V6CwvWB/ArfWfi1Cr8rW1ex&#10;hO6BkAf1eeM7vxBYh6APrMN7B2A9LOEWJA7IJB2oenRuotsJNobe+vAzaC4xKH0f8dd3pM6+o29P&#10;3T9TrTUBdRLTPm5WyvvKPR0es2+Iy66SH4ZXpXiHMGziOacT8VtlD9cI8tF1baMd0PWxJDgm8reC&#10;1iUKH1qXVnaAltXQJDPC48MSgq33Kz1hp5avrQOhpi3wW7X93z3qYGsdMyb00c04DKOXB7eWKhfn&#10;D0c1q6nqUXS+FJGUqGOfF3a7YE3PfPk/pY2Ri/1akHs3t467Rg1NfUpz9z/M9HZq5yGV6buZjVjZ&#10;FCtiKufijwUmwtbqawnUbp426d1K2icKLS3lN2lHbFUS9q96Q1DcDt136rFlMEB6wGqe//FBrdSD&#10;0MWYwh+aW+g8wBx872Bs6sJkTylyg66L7KA39h26VK1Tz6074cYn61XJLtczILOmd60Bhf/rLMjp&#10;Jz1fzSWM4JtE9Isunq4zkRuqq1WRn91QxPofY7f/AQAA//8DAFBLAwQUAAYACAAAACEARPGvD/IL&#10;AADJMAAAFQAAAGRycy9jaGFydHMvY2hhcnQxLnhtbOxbbW/jxhH+XqD/QRXuW0GJy3caJwc++RwE&#10;8TWH8yVF+m1FrWzWFKmQ1Nm6oL+qP6F/rM9yOUvK593KSfOhaAwkocjlcOaZl53Zmbz+6nFbTD6J&#10;usmrcjFlM3c6EWVWrfPydjH9/uOVk0wnTcvLNS+qUiymB9FMvzr/4x9eZ2fZHa/bmx3PxAREyuYs&#10;W0zv2nZ3Np832Z3Y8mZW7USJZ5uq3vIWP+vb+brmDyC+Leae60bzjsi0J8B/AYEtz0t6vz7l/Wqz&#10;yTNxWWX7rShbxUUtCt4CgeYu3zVELWNR7X1BcZtnddVUm3aWVdu5IkZCgRgL51qqc4C05q1gqRtM&#10;PvFiMXWnc3mz4OWturErnPfX6mZd7cu1WC+ruoQ6Ruu32dlF0Yq6BKllVbbgusdrexLiW17f73cO&#10;2N1ByFVe5O2hE3t6/hq0l3cV8Jh8ED/t81o0i2nGggGC4KUAuPE8mXu9XiEsC86a9lAIJRBzPSnt&#10;XH+3Y+GKF8WKZ/cSm9FivXR4Ll98CoZ8qzMjecH3bfUxbwtxKQrRinX/WQXxrqjai1pwubDgh2rf&#10;yqstL/e8uNa/1ZOPvL4VrXo9L6ESReLxXbXuZRHrW6FuHp67+ajejWZBwJI0TjwWhYkbxMlbpxMs&#10;OzuoFcksDtMYRpLEru8lYRTqFQ9qhTvDQ48FkcdC34vikCXqw3f0PErDGLRTN4xSP3QDBd1T2eZj&#10;sYu8FEvpwhKDW1jfDm6p6CmHr9fqI594fVhWRXVklFCUqOWb+boXtLftql6LumdLvd8+ynVNW38Q&#10;G3m1Of/rj99+eHvz459eLV+Fr8FUdxsLlhxxQy7ZtUt4Q48+U2R27QTfkj4kV3w6L3PxcKj/9c+H&#10;kpeHSSM+V2X1UElyn2Bgkkb3n4Es7hETuOy52r2HFPysKCcPCH/ADwEw47vFtC7X+BA/a6oiX1/l&#10;RdH9qG9Xy6IXL4ri+OJSMjd/sqxzZXW/KOV7YrMRWXvdtPIm2Oi+KrVT3ysUm8N2VSEQyyBRItB2&#10;VMcLMt7pqdxvv0Tx8lVw9upq+SrQWGKZxlIF3yXM9vxrATvmRbesC8nd3S/wDqPnEUd0c+W7A74S&#10;ZaUV5vVqwSJmWuQFwyLPtMiPhkW+aVGQDIs6sZ/jKSJTkWHZRCkeMR6ZFiUjxmPTonTEeGJaxNwR&#10;56lxlTew7pkx9wfePSPoLBiY956gDmUOpqJ+dOaFy97gYJHS3Qx2F3Z2N/jwQAxOPViYO+tkGN05&#10;2eYcd2aWjGxghlRi/PdEysFKCS+jDv2eJPNmRosZ4DSvCYlOMmNjzlyjMGQ8zGg6MdE00iDTis2Y&#10;pURkZjR2RrbnhJZFrCeERUakdFBw4plRLEaYezMvPfozv0Iq8GdGTTKtAn9m9jONOrOIqoGPLJ8j&#10;7FlgwYPQD81waM+3gO8R+Mwsmke27tgWEfaOPzPGWh21nciyiOB2AiQrR3/G+OwR+tHM7LEa/MCs&#10;IU+Dj1zKFFM9Ap8lZg35ZPtGk/EJ+2AWHInpGuXUYRrYGAX1tSqSWXTkBqlRMz75gYN4ZaasVcOY&#10;2e70tguHNn+QtOEYfd4nXbgWjkgVljUBaSIwsxOQLuKZEXykwipfNOcuAUFv+xRB7ZotLNBA+2YL&#10;C8jobcYQaJxPNwadEjlQs3GLCAh6hAWjmpEEK8w8M6GQsGcWREINPrzF5JghwY/QaTTikPBnZjoE&#10;v8UakNqSZMb9L9Tg+xZ+yMzhLmamNdiB2Wp0lgpKxqgTEdq2fCgitCOzm0cabItuIw12dHL6QuAz&#10;y74VEfrQtHFzjwh+204aEfxGG44G7E2GF5OZwxWN8SzWyFuSDV1EOKcnMTFpwjNvbDEpAmHAKIVG&#10;3rI9x4S8Z9kCYkLes+wmMSHvueYAEhP42JeMGkoIfsuGkxD6OEYxAZCQ2SOkGV0xIbThZe7x9mpE&#10;Vld9oeXjGn2bpIS+ze4TQp+ls+SYQ6PkpAukNCeWGYnWTDqLjvIX45aRkp4YsvjTGEtJbeZonZLW&#10;EGJM8qWkNKOKUnIQS5KfahWZg7Cu3SGj0YZSrSFLOZNqnSAKn4iW1onFE6Bf2rpcc/BkLiEPRzem&#10;wvIUtk+KjDsOcwl889kJcwl+i3syl/A3ejBzyUEs6DOX4LfEueF4BWkJOw1+5mr8LaUS02WxuUJn&#10;jNCHD5/oXUwXyXjHP5FjXTPD8Y3mynCO32v55G2c6bLZkkMwRuqy5JCMkbqQspg1j5NsxaNxm2CM&#10;1GPLmJmum7EFm41aV844kTCGHTaqnWNzZsA88hAntlSwbKifQ0vlyTxyE8e3JLBMF82Ob0kcmKfR&#10;9y07PtOVs4NlZhXo2tnxQwtuunp2onQWHtmy2QJ0Qf2ilyiAOZEld2NDUR3gWMK0zbChjg7M3uRr&#10;/YQ2CxvqaOZb7N4n/VhqHqZradvBk6/dw3ZoyXQ97WCLOzFZYLrAdlh0ckDTFbeDFNGY5jNddTue&#10;zcn06bXj2eL+UHvjo2ZND9U36hQLb6QdhAmzReiK21ICMl1wW8oHpgvu0w+VmC7AERbNkugK3PGs&#10;DOhQBpSfBEZLk6DvDjTbqmqpF6l6R+JRtrtkaMfVZF/ni+nPS99P3OUycMLL6K0TuOnSefPW95y3&#10;sXfppbEf+svlP4bWc/TS1jMLRm3n6Gxf5j/txTd9C/hnSnadZcBSJ/DiN/h6fOWkaXAVJV506Qb4&#10;umrQgeeuUUdSAIK+3bm+XhWNFKu5qx6uxa0o19+KvpHbd0Dlkx9438wb3Vvy9i982zePR/dvRP3s&#10;/feizmSvv2sKjta/2a9WhbjJP49JgcOBtS/VwR8JB7Si0SH2URBCVPTLnzxIsY8qDI76w+gGXXRt&#10;3KfrNaEm43jjVtKs6hx8dwMVivltXr7jjz3d0cJ116M/EpA/vq/64YeV4hA9pattOxmaR4tp38fE&#10;ZEq1B0bXeXkv1mjfqhe2/O9V/THP7t+hvXrcUkVHNS/ND1u8BP1qDorqQZFUDVt+VlayEwx8qGOc&#10;hti2VcN4gxESXG534KQpb6cTXtxipCZra2Q4TxrE3XyM0J3k9lHmjaC532KSQLGchjBY+fXu9neb&#10;jbpNd2XLWQ7ZSCK/vAHdPqr296paH97Xk7pqF1MnVOfaQHeXXeV1017zpn3Pa0znsKmcFWq/w782&#10;AGcxFUWBiZkcMzMPteyaNz/teS0ge5ndVRjHASLqctniF8nTtDdyJKQTbicl7Lvwa7H5ADaaz4tp&#10;AuEnK/nKBKED/973jXFMI9X5PSaRyuqmu5pO0EOXs0toAuIV3ghpuWpO4OWwRwTwMeyYqVDasOMu&#10;p4jKSXvYiQ3GohZTwMcnN7wEPjteVo1ky3PfYMrAxz/yT3YuMW6zy9vs7opv8+KwmCIdmciBlkZA&#10;HT1mgv8mZLNmRPbP29LJGmlzkFLporvstYNQJ61AakgOMC2mengJy6FGhCBlT2geY0SquegHQ1TE&#10;6QNL/0z0Pi7Hdf4m6kq5mfylzLx35WJVXMCL1D3pSeANMyyrAv4AdPq1SjNoUlfv9kWbX38q4MTq&#10;GQUzHb8QTJ8PZJq/UXyyBDI5m9HLh8yqYwuhRX3UwcmWBBGbxBAU7bGuUCSeiXWw6eMoR1/7r0W5&#10;Ervcx14DzwY66aE68kHX1pmWZ0MK1cIvjCky1iAJqOrPpvgibWIcYTq7AYe/R5j/vwijU5Eu+jwf&#10;YbpHb0T7IETvrCv1o3dh6VTfl3kfWTzyYx01fq1/ICYcDSF2CWQX07ornXn0uY95SPHFc4g4rcfc&#10;YJpEfhTGMTJxHK52YYuS11nEkjj0WBpEvheGIY7Vu+d6BtGTE4o4VHITDCq6CWrr7jnl/SgqUx/n&#10;DlEUpLiMcKanguDxfCUQGKSq4OH4NYrVNBw3ijgUcH5VCJJh9CXpzG8aepBk/J7c/I8mN9J+tddK&#10;X/4hb74ri96G+7xlnTe7N0iS7puLPtG55TvlLrI6vER+0sgkGlXRyPZBWs8xPxto5Izq6RWH9hd+&#10;dupA6vHmDff9j1updHGdv78gQ0TOISfai0ve8kmNKWJM3H6zVqcQMg38ficn54/BGb/TpVcdWt3/&#10;gXD+bwA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BAi0AFAAGAAgAAAAhAPD83I86&#10;AQAALAMAABMAAAAAAAAAAAAAAAAAAAAAAFtDb250ZW50X1R5cGVzXS54bWxQSwECLQAUAAYACAAA&#10;ACEAOP0h/9YAAACUAQAACwAAAAAAAAAAAAAAAABrAQAAX3JlbHMvLnJlbHNQSwECLQAUAAYACAAA&#10;ACEAk6/Y4pcDAAAVCQAADgAAAAAAAAAAAAAAAABqAgAAZHJzL2Uyb0RvYy54bWxQSwECLQAUAAYA&#10;CAAAACEAWuAZU0IBAACBAgAAIAAAAAAAAAAAAAAAAAAtBgAAZHJzL2NoYXJ0cy9fcmVscy9jaGFy&#10;dDEueG1sLnJlbHNQSwECLQAUAAYACAAAACEAqxbNRrkAAAAiAQAAGQAAAAAAAAAAAAAAAACtBwAA&#10;ZHJzL19yZWxzL2Uyb0RvYy54bWwucmVsc1BLAQItABQABgAIAAAAIQB0Rrxl3gAAAAYBAAAPAAAA&#10;AAAAAAAAAAAAAJ0IAABkcnMvZG93bnJldi54bWxQSwECLQAUAAYACAAAACEAoggHkfwEAACHJgAA&#10;FQAAAAAAAAAAAAAAAACoCQAAZHJzL2NoYXJ0cy9zdHlsZTEueG1sUEsBAi0AFAAGAAgAAAAhAETx&#10;rw/yCwAAyTAAABUAAAAAAAAAAAAAAAAA1w4AAGRycy9jaGFydHMvY2hhcnQxLnhtbFBLAQItABQA&#10;BgAIAAAAIQAcFKeoAgEAAG4DAAAWAAAAAAAAAAAAAAAAAPwaAABkcnMvY2hhcnRzL2NvbG9yczEu&#10;eG1sUEsFBgAAAAAJAAkAUgIAADIcAAAAAA==&#10;">
                <v:shape id="Wykres 37" o:spid="_x0000_s1027" type="#_x0000_t75" style="position:absolute;left:748;top:1059;width:50118;height:18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VhmwgAAANsAAAAPAAAAZHJzL2Rvd25yZXYueG1sRI/NasMw&#10;EITvhb6D2EJvtZy4uMWxEppAoDmVpOl9sTa2qbUykuKft48KhRyHmfmGKTeT6cRAzreWFSySFARx&#10;ZXXLtYLz9/7lHYQPyBo7y6RgJg+b9eNDiYW2Ix9pOIVaRAj7AhU0IfSFlL5qyKBPbE8cvYt1BkOU&#10;rpba4RjhppPLNM2lwZbjQoM97Rqqfk9Xo+CwnX/OQ+7qkc1XZjq7e/WLWannp+ljBSLQFO7h//an&#10;VpC9wd+X+APk+gYAAP//AwBQSwECLQAUAAYACAAAACEA2+H2y+4AAACFAQAAEwAAAAAAAAAAAAAA&#10;AAAAAAAAW0NvbnRlbnRfVHlwZXNdLnhtbFBLAQItABQABgAIAAAAIQBa9CxbvwAAABUBAAALAAAA&#10;AAAAAAAAAAAAAB8BAABfcmVscy8ucmVsc1BLAQItABQABgAIAAAAIQBINVhmwgAAANsAAAAPAAAA&#10;AAAAAAAAAAAAAAcCAABkcnMvZG93bnJldi54bWxQSwUGAAAAAAMAAwC3AAAA9gIAAAAA&#10;">
                  <v:imagedata r:id="rId38" o:title=""/>
                  <o:lock v:ext="edit" aspectratio="f"/>
                </v:shape>
                <v:rect id="Prostokąt 40" o:spid="_x0000_s1028" style="position:absolute;left:48342;top:1772;width:1812;height:13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BZwgAAANsAAAAPAAAAZHJzL2Rvd25yZXYueG1sRE+7asMw&#10;FN0L+QdxC9kaOc2D4lgOIVDo0EDjeul2a91YptaVKymJ+/fRUMh4OO9iO9peXMiHzrGC+SwDQdw4&#10;3XGroP58fXoBESKyxt4xKfijANty8lBgrt2Vj3SpYitSCIccFZgYh1zK0BiyGGZuIE7cyXmLMUHf&#10;Su3xmsJtL5+zbC0tdpwaDA60N9T8VGerINTzql7065X/2o8f5vv9cF79HpSaPo67DYhIY7yL/91v&#10;WsEyrU9f0g+Q5Q0AAP//AwBQSwECLQAUAAYACAAAACEA2+H2y+4AAACFAQAAEwAAAAAAAAAAAAAA&#10;AAAAAAAAW0NvbnRlbnRfVHlwZXNdLnhtbFBLAQItABQABgAIAAAAIQBa9CxbvwAAABUBAAALAAAA&#10;AAAAAAAAAAAAAB8BAABfcmVscy8ucmVsc1BLAQItABQABgAIAAAAIQCLRSBZwgAAANsAAAAPAAAA&#10;AAAAAAAAAAAAAAcCAABkcnMvZG93bnJldi54bWxQSwUGAAAAAAMAAwC3AAAA9g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E45DC9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91552" behindDoc="0" locked="0" layoutInCell="1" allowOverlap="1" wp14:anchorId="7C75AAEF" wp14:editId="492B990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04800" cy="1594800"/>
                <wp:effectExtent l="0" t="0" r="0" b="0"/>
                <wp:wrapTopAndBottom/>
                <wp:docPr id="46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47" name="Wykres 4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48" name="Prostokąt 48">
                          <a:extLst/>
                        </wps:cNvPr>
                        <wps:cNvSpPr/>
                        <wps:spPr>
                          <a:xfrm>
                            <a:off x="4831220" y="174400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51AAD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59155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uyz9ThAMAAA8JAAAOAAAAZHJzL2Uyb0RvYy54bWy8Vsly1DAQvVPFP6h8T2ZhkkxcmXAg&#10;JEUVS4qlclZk2RYjq1UtTZzhzlfwGdy4Av9FS7KdZRICHLh4LMn9uvt1v9YcPL1sNLuQ6BSYRTbZ&#10;HmdMGgGFMtUi+/D+eGueMee5KbgGIxfZWrrs6eHjRwetzeUUatCFREYgxuWtXWS19zYfjZyoZcPd&#10;Nlhp6LAEbLinJVajAnlL6I0eTcfj3VELWFgEIZ2j3aN0mB1G/LKUwr8pSyc904uMYvPxifF5Hp6j&#10;wwOeV8htrUQXBv+HKBquDDkdoI6452yFagOqUQLBQem3BTQjKEslZMyBspmMb2VzgrCyMZcqbys7&#10;0ETU3uLpn2HF64tTZKpYZLPdjBneUI1OcGU5o8IV0gni6oyjh59fhGKtW/Kf34xacgbV96/ayArY&#10;UisqzootwaiVWfoVrlnLKu48goFGkRnTxIeoWchxazqeTtkWK7iRzCjZrvH719aElZOfyKIFqpPy&#10;miI5Wy9ROrZ7vs3OetcPeK7AWSg4ik/y460wYoHkpX/pPJV91Noqj+mHZomvJ2jf2VOkw7BRpVWo&#10;6mWJTfilerHL2DzroXkIkAna3JmMZ/Mx9Zigs8nOflzE9hI19eCGnaif95ZT6uTBcp9AaBEi7B3H&#10;UIdwUmyxY4+RCjaE3xdyry9kR99s78HMj/EUr7VvxH0JYumuEZW+Cd7/iI77kroO0Anvmud7hfPw&#10;JBA19SllKvL41qlFbGjlT5E6ABLALbHdAZCEfARi1Ujj02RCSV1PY9HVyrqMYR5Uhi+KSVfbLvmQ&#10;caz1QEZX7psVpvHoriaA2wjqrybAu5pbSVS11iUJpAlAkk8T4JRmlIflj8+ezeYbzdPZDOaDZlzu&#10;SD53CGY2fzKhfshYkMbebJb6m+e9dibz6e4+zZ8onSczWvUk9a1m0fkTCQ0LL0QjDfYYF7/o1Mzz&#10;/pPg34FWxbHSOi7CZSKfaWQXnK6B82oSTfWqeQVF2tvb6TTHc65tzdNu2OyVGG+kABJrdQNfm//s&#10;kgZD8El90jMe3/xa0zAIZ29lSRWloTSNmQ6xp7S4ENSkiQRX80I+lG0EDMglMTpgdwA3ye2x0/jq&#10;vg+mMl7Gg/H4d4El48EiegbjB+NGGcC7ADRl1XlO3/ckJWoCS+dQrGlQotfPIP0n4EbUQCr30TR8&#10;Q0qLhvHWjfX+nVav/scc/gIAAP//AwBQSwMEFAAGAAgAAAAhAFrgGVNCAQAAgQIAACAAAABkcnMv&#10;Y2hhcnRzL19yZWxzL2NoYXJ0MS54bWwucmVsc6ySP0/DMBDFdyS+Q2QJFtQ4CWqB0rRDAakDqlTK&#10;lsU4lz/U9kW2geTbcwEVtagVC4NtPVv3fvdsT2atVsE7WFejSVkcRiwAIzGvTZmy5/XD4JoFzguT&#10;C4UGUtaBY7Pp6clkBUp4KnJV3biAXIxLWeV9M+bcyQq0cCE2YOikQKuFJ2lL3gi5ESXwJIpG3O56&#10;sOmeZ7DIU2YX+SUL1l1D5L+9sShqCXco3zQYfwDBUcHy5RWkJ1NhS/ApK2oF1DKfj7OlKkW2Eg1a&#10;nyVRkmRxFH6tw+FZEp0L3dzSOhztiKsbErkwcPHRbSy4juSARhzR1NeGrXLtlvaIOQW5bz1YIxTj&#10;hxMnRxLrWlp0WPhQoubfYSlkHO/fI5eVsH6OCu2T7xRs4SmT/Z6LQ3qSY+z4P9i/sK7v4ofK9z7O&#10;9BMAAP//AwBQSwMEFAAGAAgAAAAhAKsWzUa5AAAAIgEAABkAAABkcnMvX3JlbHMvZTJvRG9jLnht&#10;bC5yZWxzhI/NCsIwEITvgu8Q9m7TehCRJr2I0KvUB1jS7Q+2SchGsW9v0IuC4HF2mG92yuoxT+JO&#10;gUdnFRRZDoKsce1oewWX5rTZg+CItsXJWVKwEEOl16vyTBPGFOJh9CwSxbKCIUZ/kJLNQDNy5jzZ&#10;5HQuzBiTDL30aK7Yk9zm+U6GTwboL6aoWwWhbgsQzeJT83+267rR0NGZ20w2/qiQZsAQExBDT1HB&#10;S/L7WmTpU5C6lF/L9BMAAP//AwBQSwMEFAAGAAgAAAAhANR+ZtncAAAABQEAAA8AAABkcnMvZG93&#10;bnJldi54bWxMj0FrwkAQhe+F/odlCr3VTSIWm2YjIq0nKVQF6W3MjkkwOxuyaxL/veupHue9x3vf&#10;ZIvRNKKnztWWFcSTCARxYXXNpYL97vttDsJ5ZI2NZVJwJQeL/Pkpw1TbgX+p3/pShBJ2KSqovG9T&#10;KV1RkUE3sS1x8E62M+jD2ZVSdziEctPIJIrepcGaw0KFLa0qKs7bi1GwHnBYTuOvfnM+ra5/u9nP&#10;YROTUq8v4/IThKfR/4fhjh/QIQ9MR3th7USjIDzi76oI3jyafoA4KkhmcQIyz+QjfX4DAAD//wMA&#10;UEsDBBQABgAIAAAAIQCiCAeR/AQAAIcmAAAVAAAAZHJzL2NoYXJ0cy9zdHlsZTEueG1s7FrhbuI4&#10;EH6VyA/QAD1aWpVK3VYrnURvq72V7rdJHPCuY+dss5Q+/Y2dxMQJadilsIW9f3gSOZ5vZr4Zz3AT&#10;qetojqX+W68YCZ5TxkGgxmiudXYdhiqakxSrs5RGUiiR6LNIpKFIEhqRMJZ4SfksHPT6g3C9Cyq2&#10;wY1dREY4fCIRMsVanQk5K/dIGezSuwhTTDkKaDxGg8Elur2B4+Fnqr5QzYhdMf6ZJPDC8xj1UGhF&#10;CWWsISRJQiLdECeCr4Up5ULCR/C1VZPcMxl8x2yM9HPfitkifRRxLrsY9nr2i/gaxJ+SJBefl+Kw&#10;ssvtTQgHL75lzxiT5POTDNTLGPXNPsE3Ijn8BqWNFuZ1X88IazITcnUH2h+z4ip7kgZhxoPlGF0N&#10;B0MURDgbo4RhDT/TDGyt+AwFmM0AkUgXFhGMxh/Bsluap1/awTfPqBTXzAPGqn5AigWPjR3MQXNz&#10;5AcHu1RMd7XZcg1b2Vi4kwQHqYghmDBjYvmXMOp8+k6kpDEBda1sQjkpZbm/H8zDC7+rumlpLQ+c&#10;WnBMZ33rsjUIT8LAbbHpDJoHM9Z4gqcEfBP842D2smFUYaTL0rd9lx+U4prLtzNSi1vHnppudW88&#10;d6EPp3v87a3ZeBs3Z7rFzS0hVcmjFh+bjuts4pvKWbBmKi+0fpyTwNJTEa8g30ihTZ4MVBZ9pFLp&#10;CVb6CUvIzH0UABNpQz0JEBEQL6MZCuZCvtRl5j1I5fAEBUtpuFv9u8CSoID9yYHdzi+Glxco0HbR&#10;Hw1GIxTI6pNp9QnmEWyVE32QL+41rHMbq+xuoYEodUFOuR45I2/0QCN8EpRv54/mI4COMsWOy/YY&#10;vlgm4aKWsG/tXEL8JMFmczhak2JNjZA7rvnl6+1W5w9bxeUJ4lBo7pAwibWJRYf5LZfbd7yi0jIB&#10;gL5Pj8jz52A0vCwrJMljW4W+loxbfAVft1Y0nvM4kBxsj1hCafp2wHUA/o7jzZSCrmbtIv0WOzS4&#10;20O/gnUN/wleQYoN1CqdCriPRFRGDPhW0RcyRkPDDVUK+IdKkkicHqG/Vy4EB3B3HyiD+Rc8Pe6L&#10;ZVnKcHu7AMfw3Pbkrlq+zWKx5B/wBrbKA8Tj8LJbsBOHm9ruJ7P6prLwB3sKXlno2bmLnt6goeF9&#10;fDOvVawRS5G55HKwG9Irpqlw+V6CwvWB/ArfWfi1Cr8rW1exhO6BkAf1eeM7vxBYh6APrMN7B2A9&#10;LOEWJA7IJB2oenRuotsJNobe+vAzaC4xKH0f8dd3pM6+o29P3T9TrTUBdRLTPm5WyvvKPR0es2+I&#10;y66SH4ZXpXiHMGziOacT8VtlD9cI8tF1baMd0PWxJDgm8reC1iUKH1qXVnaAltXQJDPC48MSgq33&#10;Kz1hp5avrQOhpi3wW7X93z3qYGsdMyb00c04DKOXB7eWKhfnD0c1q6nqUXS+FJGUqGOfF3a7YE3P&#10;fPk/pY2Ri/1akHs3t467Rg1NfUpz9z/M9HZq5yGV6buZjVjZFCtiKufijwUmwtbqawnUbp426d1K&#10;2icKLS3lN2lHbFUS9q96Q1DcDt136rFlMEB6wGqe//FBrdSD0MWYwh+aW+g8wBx872Bs6sJkTyly&#10;g66L7KA39h26VK1Tz6074cYn61XJLtczILOmd60Bhf/rLMjpJz1fzSWM4JtE9Isunq4zkRuqq1WR&#10;n91QxPofY7f/AQAA//8DAFBLAwQUAAYACAAAACEALyc54dILAACyMAAAFQAAAGRycy9jaGFydHMv&#10;Y2hhcnQxLnhtbOxbbW/jxhH+XqD/QSXuW0GKu3wXTg5s+VwE8fWM8yVF+m1FrWTWFKkjKdu6IL+q&#10;P6F/rLPcF1I+z1ZOmg9FYyAJtRwOZ5952RnO5O03T9ty8sCbtqiruUM835nwKq9XRbWZO99/unJT&#10;Z9J2rFqxsq743Dnw1vnm7I9/eJvP8jvWdLc7lvMJMKnaWT537rpuN5tO2/yOb1nr1Ttewb113WxZ&#10;Bz+bzXTVsEdgvi2n1Pfjac/EUQzYL2CwZUWln29Oeb5er4ucX9b5fsurTkrR8JJ1gEB7V+xazS0n&#10;cUO/4rgt8qZu63Xn5fV2KpnpTQEzEk3Nrs4ApBXrOMn8cPLAyrnjO1OxWLJqIxd2pXtzLRebel+t&#10;+GpRNxWoY0S/zWfnZcebClgt6qoDqRVe25MQ37Lmfr9zQdwdbHJZlEV36LftnL0F3ou7GvCYfOSf&#10;90XD27mTk3CAIHwtAH4yTadU6RU2S8JZ2x1KLjdEfCp2OzXv7UW4YmW5ZPm9wGZEbEiH++LB52CI&#10;p3ozEhds39Wfiq7kl7zkHV+p10qId2XdnTecCcKSHep9J662rNqz8tr8lnc+sWbDO/l4UYFKJIun&#10;9/VK7YWvNlwuHl5afJLPxl4YkjRLUkriKPXDJH3n9hvLZwdJkXpJlCVgJGniBzSN4shQPEoK34Ob&#10;lIQxJVFA4yQiqXzxnb4fJ1mSpD48ndGMJgrl53ubjrddFhVfCBcWGGzA+nbglpKfdPhmJV/ywJrD&#10;oi7rI6MERfFGPFms1EaVbdfNijdKLPl89yTo2q75yNfian32tx+/+/ju9sc/vVm8IeQtSNWvA8WC&#10;QeAQNLtuAe6g4CeSz66bwMuEEwmKh7Oq4I+H5l//fKxYdZi0/Etd1Y+1YPcAFiZ49P8Z2MKalgIu&#10;lVi7G9gGm5XV5BHiX+ZHEAFztps7TbWCF7FZW5fF6qooy/5Hs1kuSrW/OE6S80sh3PQZWe/Lcr2s&#10;xHN8veZ5d912YhHE6N8q1NPcSxjbw3ZZQyQWUaKCSNtzHRPkrFdUtd9+DePlm3D25mrxJjRYApnB&#10;UkbfBdjt2V84GDIre7I+JverX+EdxS8jDuHNF88O+AqUpVYIVWoBol6nLxHRcCCiGKcgHogCjChM&#10;B6J+2y+9LtamIuIyxikZCR5jROlI8AQjykaCpxgR8UeSZygVHUSnOObBIDtFQSfhIDx9hjooczAV&#10;+aM3L7hUBgcWKdwNsTtCesMbefHADtx6sDHf63cxWjnZ6lySeLE//sO3qozCJZGHakBj5kaenx39&#10;oeoPDF9MYRpiYPoM4sFFIs3F99AdaBPyPdT0E8XG91Cb1ibmokwyLUvqBWNofR81b6JN0o09nIho&#10;xoGFyKiA2KgM6omHujjkKvI0cKlHj5SZoQZAtCKIha9WBP7mQQ+o3cA5raRLPNzXjS4iXOkmHsA+&#10;UZGoAR8nMdCfrnhqFJF56YnGYiK9Syx2SrUmXIJaKtWacFGjo1oVbniyS1OtGlQv1OjF4oyBcQqK&#10;u2Ng9JJZiIxmKMHjQ2B0QamH2l0weEVooTLo0wQPl+Y4dgmYzLGLYdEwMAohtr1oFYhwjcaywKgh&#10;8+Lj16M2ExqtBLi3hEYrkYXIaCXAA3uoleJbGBmVkBBXb2hUYgMuNC4BzoXabzgoIcbVaxIpN8Gj&#10;T2h0QHFOkDmbUIxaZmRAtxyCkQY9xjGPNOZoqIs04qefDJGG38cPL0iOzTZRo40M9qiNRsb6E9z4&#10;IwN8erLxm6zXRbUQGy2AAaEAxloNboBbbKz14FowiwdV4G/T2FtSglhjH1sEMtBbLCw24INxHB9p&#10;aPoWG134uBMkIydAE5DEwG8B1tQlFg0lGnybRBp71BITjXyMB5NEIx/h50mikbeEykQDb0ljEg00&#10;wXFORzijyXRqcA7xQJJqK/ctNBpnSH3xt2mgLcpINdTgd6h5pBrr1PIyjTWhFiINNhChsSA1aFsO&#10;gEzDDQk76iCZhhtOONTNMw13iEe9TMNtyakyjXaAby3TaLsEP9tM1Q4qQUHKDNw2sU+BOzNwWzgR&#10;3+BNcZ8kvgHcEnvFJ1d5YIFa0GSB+BpzgAE1ceJr1C0nM/E17KiFE1+bePaK8lPrwJKsjr6u4Cc4&#10;8bUObLsw5S6YPBo6CTEqSL30ODvFkmMyfCqzhH9CjEIs6Skx9S+4OOqYZKh4qW0vWimhBTuitQD7&#10;PT440fKMmDIYPobjqGil4GCbIthyeJChCD79aCfU+IgHvjf+w31hKIvjyALYUAnHaHghQyFMLSUi&#10;GWphq7qHevj0rJGYgti1nRZkqIqhaMQ3NNTFkU3pQ2UcZhb7Nd853dAWw4biOEi85MgbceMc1cqA&#10;FmqegQ5qbmA5J8ioWraUZsQUyNRiOYE+T2xnwFAeW0ozMhTEeEwe6uFXWE2oHceF0wX3XFMhCzI8&#10;Tpkv1eKLgIXM6AKqZPxIG5fJqF6HKtmKn1aF5UMFGapkPGiMi2QLlT5V3NQSMU2ZLDwWx95UyuID&#10;jvWMsnQDVBug3dZ1p7uOsknEn0RfS2QYcDXZN8Xc+WkRBKm/WIRudBm/c0M/W7gX7wLqvkvoJc2S&#10;IAoWi5+HJnP82iYzCUcN5ni2r4rPe/6tavb+pMO3m9J3gRtCauOeZ4nvJpeXl/FFGl34JPhZNdhA&#10;5r4jp3cBEKjG5up6WbZiW+1d/XjNN7xafcdVy1b1OsWdH5jq2o3WFqz7K9uqNvFo/ZY3L67f8CYX&#10;Xf2++zeiv9gvlyW/Lb6MWYGEg2hfq4M9aRyg6ZwFGYHWFTQdoTN+fCMOoSiX3cijTjC0fc77hu0z&#10;+oFRmzN4YiN41k0BcvejE1L4bVG9Z0+K74hw1XfjjzbInm5qNeawlBJC6+hq202GHtHcUQ1LmEGp&#10;94DRdVHd8xX0aeUDW/aPuvlU5PfvoY963DuF1mlR4Tc7eAj0ayQo60fJUnZm2ayqRcsX8NGt4SyC&#10;M1p2htcwLAKX2x1I0lYbZ8LKDQzP5F0DifazTnA/CcNNy7h7Ep4NPPdbmBmQImcRGKx4e7/8Yb2W&#10;y3pV9JbFOI1g8ss7zd2T7HMv69Xhppk0dTd33CjsXQXQ3eVXRdN216ztblgDczjEEVNB3Qf41xrA&#10;mTu8LGE2poDpmMdGtMfbz3vWcNh7ld/VMHgDiMjLRQe/9H7a7lYMf/Sb24kdqnb7iq8/ghjtl7kD&#10;WaQzWYpHJhA64N971QGHuaOmuIeZo6q+7a+cCTTLxZQSfLGBR1jLheXKgYDXwx5rgI9hD/SyHXcx&#10;L1RNusOOr2EAau4AfGxyyyrAZ8equhViUf8CxgkC+Ef8ic9MMFizK7r87opti/IwdyD3mIjRlZaD&#10;OhRmnP0mbPN2xPbP28rNW2FzsEupi/5SaQdCnbACoSExqjR3zJgSkIMaIQRJe4IuMQxDtedqBKSP&#10;ODqwqHtc+bgYzPk7b2rpZuKXNHPlyuWyPAcvkmvCk0A2mFZZluAPgI6ilX4C3ej6/b7siuuHEpxY&#10;3uvRA8FM/IJg+mIgG+QbxSdLIBNDGGp/kEX1YkFokS914TOUABEOiSEo2mNdKVm8EOvApo+jnH7b&#10;fy3KVXDKfVIaeDHQCQ81kQ90bR1eeTGk6Eb9K2OKiDWQBNTNFyy+CJsYR5jebkDC3yPM/12EGVKR&#10;Pvq8HGH6Wxe8e+RcOetS/lAuLJzq+6pQkYVqPzZR49f6B8SEo3HDPoHsY1p/ZTIPlfvg44ivnjiE&#10;bjUMpsE5ltA0oRGMtMkt69zVi2GEkERREsXUT2CaUI0jmmFDKkYR4cuSn8JEop9CVd1HPZ32wxeS&#10;LCA0ieMwg8sYvuXJGHg8SAkADJuqwcHh1yhU6yG4UcDR8eZXRSARRV+TzfymkQdyjN9zm//R3EbY&#10;r3Fa4co/FO2HqlQ2rNKWVdHuLiBHum/PVZ6zYTvpLqI4vIT0pBU5NBRFI9sH1mZg+cU4I2ZRTy84&#10;jL+w2amDp8dnN7jvfzxJhYub9P0VCSKkHGJ0vbxkHZs0MC4Mk7XfruS3bZEFfr8TI/LH4Iyf6bOr&#10;Hq3+fzU4+zcAAAD//wMAUEsDBBQABgAIAAAAIQAcFKeoAgEAAG4DAAAWAAAAZHJzL2NoYXJ0cy9j&#10;b2xvcnMx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QItABQABgAIAAAAIQDw&#10;/NyPOgEAACwDAAATAAAAAAAAAAAAAAAAAAAAAABbQ29udGVudF9UeXBlc10ueG1sUEsBAi0AFAAG&#10;AAgAAAAhADj9If/WAAAAlAEAAAsAAAAAAAAAAAAAAAAAawEAAF9yZWxzLy5yZWxzUEsBAi0AFAAG&#10;AAgAAAAhAG7LP1OEAwAADwkAAA4AAAAAAAAAAAAAAAAAagIAAGRycy9lMm9Eb2MueG1sUEsBAi0A&#10;FAAGAAgAAAAhAFrgGVNCAQAAgQIAACAAAAAAAAAAAAAAAAAAGgYAAGRycy9jaGFydHMvX3JlbHMv&#10;Y2hhcnQxLnhtbC5yZWxzUEsBAi0AFAAGAAgAAAAhAKsWzUa5AAAAIgEAABkAAAAAAAAAAAAAAAAA&#10;mgcAAGRycy9fcmVscy9lMm9Eb2MueG1sLnJlbHNQSwECLQAUAAYACAAAACEA1H5m2dwAAAAFAQAA&#10;DwAAAAAAAAAAAAAAAACKCAAAZHJzL2Rvd25yZXYueG1sUEsBAi0AFAAGAAgAAAAhAKIIB5H8BAAA&#10;hyYAABUAAAAAAAAAAAAAAAAAkwkAAGRycy9jaGFydHMvc3R5bGUxLnhtbFBLAQItABQABgAIAAAA&#10;IQAvJznh0gsAALIwAAAVAAAAAAAAAAAAAAAAAMIOAABkcnMvY2hhcnRzL2NoYXJ0MS54bWxQSwEC&#10;LQAUAAYACAAAACEAHBSnqAIBAABuAwAAFgAAAAAAAAAAAAAAAADHGgAAZHJzL2NoYXJ0cy9jb2xv&#10;cnMxLnhtbFBLBQYAAAAACQAJAFICAAD9GwAAAAA=&#10;">
                <v:shape id="Wykres 47" o:spid="_x0000_s1027" type="#_x0000_t75" style="position:absolute;left:748;top:1059;width:50117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4YjxAAAANsAAAAPAAAAZHJzL2Rvd25yZXYueG1sRI9LiwIx&#10;EITvgv8htOBNM+oyuqNRRBDEy+Jj2WvvpOeBk84wiTrrrzcLgseiqr6iFqvWVOJGjSstKxgNIxDE&#10;qdUl5wrOp+1gBsJ5ZI2VZVLwRw5Wy25ngYm2dz7Q7ehzESDsElRQeF8nUrq0IINuaGvi4GW2MeiD&#10;bHKpG7wHuKnkOIpiabDksFBgTZuC0svxahTE2SxL7fX0afaT36/9z3fsy0esVL/XrucgPLX+HX61&#10;d1rBxxT+v4QfIJdPAAAA//8DAFBLAQItABQABgAIAAAAIQDb4fbL7gAAAIUBAAATAAAAAAAAAAAA&#10;AAAAAAAAAABbQ29udGVudF9UeXBlc10ueG1sUEsBAi0AFAAGAAgAAAAhAFr0LFu/AAAAFQEAAAsA&#10;AAAAAAAAAAAAAAAAHwEAAF9yZWxzLy5yZWxzUEsBAi0AFAAGAAgAAAAhANDzhiPEAAAA2wAAAA8A&#10;AAAAAAAAAAAAAAAABwIAAGRycy9kb3ducmV2LnhtbFBLBQYAAAAAAwADALcAAAD4AgAAAAA=&#10;">
                  <v:imagedata r:id="rId40" o:title=""/>
                  <o:lock v:ext="edit" aspectratio="f"/>
                </v:shape>
                <v:rect id="Prostokąt 48" o:spid="_x0000_s1028" style="position:absolute;left:48312;top:1744;width:1827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xfwgAAANsAAAAPAAAAZHJzL2Rvd25yZXYueG1sRE+7asMw&#10;FN0L+QdxC9kaOc2D4lgOIVDo0EDjeul2a91YptaVKymJ+/fRUMh4OO9iO9peXMiHzrGC+SwDQdw4&#10;3XGroP58fXoBESKyxt4xKfijANty8lBgrt2Vj3SpYitSCIccFZgYh1zK0BiyGGZuIE7cyXmLMUHf&#10;Su3xmsJtL5+zbC0tdpwaDA60N9T8VGerINTzql7065X/2o8f5vv9cF79HpSaPo67DYhIY7yL/91v&#10;WsEyjU1f0g+Q5Q0AAP//AwBQSwECLQAUAAYACAAAACEA2+H2y+4AAACFAQAAEwAAAAAAAAAAAAAA&#10;AAAAAAAAW0NvbnRlbnRfVHlwZXNdLnhtbFBLAQItABQABgAIAAAAIQBa9CxbvwAAABUBAAALAAAA&#10;AAAAAAAAAAAAAB8BAABfcmVscy8ucmVsc1BLAQItABQABgAIAAAAIQB1MyxfwgAAANsAAAAPAAAA&#10;AAAAAAAAAAAAAAcCAABkcnMvZG93bnJldi54bWxQSwUGAAAAAAMAAwC3AAAA9g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916664" w:rsidP="000950D8">
      <w:pPr>
        <w:pStyle w:val="Nagwek1"/>
        <w:rPr>
          <w:rFonts w:ascii="Fira Sans" w:hAnsi="Fira Sans"/>
          <w:spacing w:val="-4"/>
        </w:rPr>
      </w:pPr>
      <w:r w:rsidRPr="006B3A7A">
        <w:br w:type="page"/>
      </w:r>
      <w:r w:rsidR="00E011CF"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289A3AF2" wp14:editId="3FD41F7E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3595648" behindDoc="0" locked="0" layoutInCell="1" allowOverlap="1" wp14:anchorId="47C90CD9" wp14:editId="06FEC624">
            <wp:simplePos x="0" y="0"/>
            <wp:positionH relativeFrom="column">
              <wp:posOffset>5242560</wp:posOffset>
            </wp:positionH>
            <wp:positionV relativeFrom="paragraph">
              <wp:posOffset>340360</wp:posOffset>
            </wp:positionV>
            <wp:extent cx="1587500" cy="1706880"/>
            <wp:effectExtent l="0" t="0" r="0" b="7620"/>
            <wp:wrapTopAndBottom/>
            <wp:docPr id="50" name="Wykres 50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7A1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84FD6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C777A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EC7AED">
        <w:rPr>
          <w:rFonts w:ascii="Fira Sans" w:hAnsi="Fira Sans"/>
          <w:spacing w:val="-4"/>
          <w:sz w:val="19"/>
          <w:szCs w:val="19"/>
          <w:lang w:eastAsia="pl-PL"/>
        </w:rPr>
        <w:t>9,1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95355">
        <w:rPr>
          <w:rFonts w:ascii="Fira Sans" w:hAnsi="Fira Sans"/>
          <w:spacing w:val="-4"/>
          <w:sz w:val="19"/>
          <w:szCs w:val="19"/>
          <w:lang w:eastAsia="pl-PL"/>
        </w:rPr>
        <w:t>nieco niższym od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584FD6">
        <w:rPr>
          <w:rFonts w:ascii="Fira Sans" w:hAnsi="Fira Sans"/>
          <w:spacing w:val="-4"/>
          <w:sz w:val="19"/>
          <w:szCs w:val="19"/>
          <w:lang w:eastAsia="pl-PL"/>
        </w:rPr>
        <w:t>e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84FD6">
        <w:rPr>
          <w:rFonts w:ascii="Fira Sans" w:hAnsi="Fira Sans"/>
          <w:spacing w:val="-4"/>
          <w:sz w:val="19"/>
          <w:szCs w:val="19"/>
          <w:lang w:eastAsia="pl-PL"/>
        </w:rPr>
        <w:t>wrześniu</w:t>
      </w:r>
      <w:r w:rsidR="00787EA4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FC2E49">
        <w:rPr>
          <w:rFonts w:ascii="Fira Sans" w:hAnsi="Fira Sans"/>
          <w:spacing w:val="-4"/>
          <w:sz w:val="19"/>
          <w:szCs w:val="19"/>
          <w:lang w:eastAsia="pl-PL"/>
        </w:rPr>
        <w:t>10,6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7236B6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94624" behindDoc="0" locked="0" layoutInCell="1" allowOverlap="1" wp14:anchorId="7703F65E" wp14:editId="6E0F6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830691" y="177208"/>
                            <a:ext cx="181885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18E21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0;width:401.9pt;height:125.45pt;z-index:25359462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ZXLHtBwQAAIALAAAOAAAAZHJzL2Uyb0RvYy54bWzUVsmO3DYQvQfIPxC692hp9SZMj4FZ&#10;NDDgJIM4wZw5FCXRLZECyR5N2/AxX5HP8C1X2//l4iLNvtiHANaB4lbFqnpVj9x/ddU26JJKxQRf&#10;B/FeFCDKiSgYr9bB33/lk2WAlMa8wI3gdB3sqApeHfz6y37fZTQRtWgKKhEo4Srru3VQa91lYahI&#10;TVus9kRHOSyWQrZYw1BWYSFxD9rbJkyiaB72QhadFIQqBbPHbjE4sPrLkhL9R1kqqlGzDsA2bVtp&#10;2wvThgf7OKsk7mpGvBn4B6xoMeNw6KjqGGuMtpLdU9UyIoUSpd4jog1FWTJCrQ/gTRzd8eZUim1n&#10;famyvurGMEFo78Tph9WS3y/PJGLFOpilAeK4BYxO5bbDaDYNUEEVgWCdY6nF138JQ73a4K//cbbB&#10;SFSfPzWcVgJtGgbobNFGcLblG72VO9Qjxi1q5B1DDJbarZEyox41EB1SI+PxJImSBE1QgTlF/U5+&#10;/tRz02WIM3pjrOh7wUUvAEKmGzDyfLeRVKHFHjofbHrGpEqoThRYkvf03RP2WRjplX6jtAEUeg7I&#10;D3meHM5O8nSSQ2+SRofp5PAkXU3yZLo8SRb5UTKdfzTS8TwjkmINJfG6GJIqnr8MNJ/eJh3S0KaV&#10;RedD5L8J/Jemia6b6dwtfjTpHFqbh7/1Iuy7KrNIm7qw3VPZve3OJOw3E5UbGX+vStmaP6QmurJ1&#10;shvrxMSCwOQsjtIohfwgsBbPVtPpYuUqidRQbvfkSH0ySCZQtBEUopVcLe3AGe0OtqaO5jjbbHHm&#10;EnJzNN/nbDKkrM+G5GcEb/Hd4OXyTBqMPG/Z0LwRZKNMJD3Abo8ZvAjRx3C5qcAfd+PkR2nued4m&#10;NZAKwEUy2/NlQu4VyUs1eQXAVneo8QEFjnaPBdm2lGt3j0gKrAQVq2rWqQDJzHCifF3Evqa888Zj&#10;W1tjMHzG3k5SuMzUNV+re0Z9F1+/rXFHIVR9p1wVW0aA8nN0fQYXihabL/9oNP0Z89+SQBQ9QV7e&#10;7TECI3OpTAGJPUBb6XIazVdxgAxBLRZJtHT8NDBYvIyXy5mnoWm6mqdzj/NQLZ1U+pSKFpkOZAK8&#10;JGxw8SVQqmOsYYs5X4mGFTlrGjswrxd61Eh0ieHdcVHFVrTZtr+Jws0tZoYGQQ/OcNPV2M2aSTsL&#10;JG6fQEaJTbdb+hv+Px8J5pgzIdWHiNue3jVAyWbtT1pCUsLV4Bh4tN25hQmBOnNBUDUu6HPeWoVG&#10;cwkRHXV7BbeDO+h2kPj9RpTa198oHFkIHjHMCY8S9mTB9SjcMi7kQwoa8Mqf7PYPQXKhMVG6EMUO&#10;riupmyPhHqGYk1oAUWkravYAWVhB+8yzeD9FN9cP54NvAAAA//8DAFBLAwQUAAYACAAAACEApWLj&#10;LSIBAABQAgAAIAAAAGRycy9jaGFydHMvX3JlbHMvY2hhcnQxLnhtbC5yZWxzrJJPS8NAEMXvgt8h&#10;zN1sEkGkdNtDVehBCrXechk3kz91sxN2R0m/vWulYqXFi6dhZ5j3e2/Y6XzsbfJOPnTsNORpBgk5&#10;w1XnGg3Pm4erW0iCoKvQsiMNOwown11eTNdkUeJSaLshJFHFBQ2tyDBRKpiWegwpD+TipGbfo8Sn&#10;b9SA5hUbUkWW3Sj/UwNmR5rJstLgl9U1JJvdEMl/a3Ndd4bu2Lz15OQEQrGl1cuWjERR9A2Jhrqz&#10;FC2rxaRc2QbLNQ7spSyyoijzLN3XpdtHMFtMRxvGw/IjV9HX/SjkHVpQpwMUZwL0nfEcuJbUcK++&#10;vEfPeX58FmVa9LJgy/5JdpYOcA3msxfyNF74HDv/D/YvbPh08U1VR/9g9gEAAP//AwBQSwMEFAAG&#10;AAgAAAAhAKsWzUa5AAAAIgEAABkAAABkcnMvX3JlbHMvZTJvRG9jLnhtbC5yZWxzhI/NCsIwEITv&#10;gu8Q9m7TehCRJr2I0KvUB1jS7Q+2SchGsW9v0IuC4HF2mG92yuoxT+JOgUdnFRRZDoKsce1oewWX&#10;5rTZg+CItsXJWVKwEEOl16vyTBPGFOJh9CwSxbKCIUZ/kJLNQDNy5jzZ5HQuzBiTDL30aK7Yk9zm&#10;+U6GTwboL6aoWwWhbgsQzeJT83+267rR0NGZ20w2/qiQZsAQExBDT1HBS/L7WmTpU5C6lF/L9BMA&#10;AP//AwBQSwMEFAAGAAgAAAAhALw0s5fdAAAABQEAAA8AAABkcnMvZG93bnJldi54bWxMj0FrwkAQ&#10;he+F/odlCr3V3SgWG7MRkbYnKVQLxduaHZNgdjZk1yT++057sZcHwxve+162Gl0jeuxC7UlDMlEg&#10;kApvayo1fO3fnhYgQjRkTeMJNVwxwCq/v8tMav1An9jvYik4hEJqNFQxtqmUoajQmTDxLRJ7J985&#10;E/nsSmk7M3C4a+RUqWfpTE3cUJkWNxUW593FaXgfzLCeJa/99nzaXA/7+cf3NkGtHx/G9RJExDHe&#10;nuEXn9EhZ6ajv5ANotHAQ+KfsrdQM55x1DCdqxeQeSb/0+c/AAAA//8DAFBLAwQUAAYACAAAACEA&#10;oggHkfwEAACHJgAAFQAAAGRycy9jaGFydHMvc3R5bGUxLnhtbOxa4W7iOBB+lcgP0AA9WlqVSt1W&#10;K51Eb6u9le63SRzwrmPnbLOUPv2NncTECWnYpbCFvX94Ejmeb2a+Gc9wE6nraI6l/luvGAmeU8ZB&#10;oMZornV2HYYqmpMUq7OURlIokeizSKShSBIakTCWeEn5LBz0+oNwvQsqtsGNXURGOHwiETLFWp0J&#10;OSv3SBns0rsIU0w5Cmg8RoPBJbq9gePhZ6q+UM2IXTH+mSTwwvMY9VBoRQllrCEkSUIi3RAngq+F&#10;KeVCwkfwtVWT3DMZfMdsjPRz34rZIn0UcS67GPZ69ov4GsSfkiQXn5fisLLL7U0IBy++Zc8Yk+Tz&#10;kwzUyxj1zT7BNyI5/AaljRbmdV/PCGsyE3J1B9ofs+Iqe5IGYcaD5RhdDQdDFEQ4G6OEYQ0/0wxs&#10;rfgMBZjNAJFIFxYRjMYfwbJbmqdf2sE3z6gU18wDxqp+QIoFj40dzEFzc+QHB7tUTHe12XINW9lY&#10;uJMEB6mIIZgwY2L5lzDqfPpOpKQxAXWtbEI5KWW5vx/Mwwu/q7ppaS0PnFpwTGd967I1CE/CwG2x&#10;6QyaBzPWeIKnBHwT/ONg9rJhVGGky9K3fZcflOKay7czUotbx56abnVvPHehD6d7/O2t2XgbN2e6&#10;xc0tIVXJoxYfm47rbOKbylmwZiovtH6ck8DSUxGvIN9IoU2eDFQWfaRS6QlW+glLyMx9FAATaUM9&#10;CRAREC+jGQrmQr7UZeY9SOXwBAVLabhb/bvAkqCA/cmB3c4vhpcXKNB20R8NRiMUyOqTafUJ5hFs&#10;lRN9kC/uNaxzG6vsbqGBKHVBTrkeOSNv9EAjfBKUb+eP5iOAjjLFjsv2GL5YJuGilrBv7VxC/CTB&#10;ZnM4WpNiTY2QO6755evtVucPW8XlCeJQaO6QMIm1iUWH+S2X23e8otIyAYC+T4/I8+dgNLwsKyTJ&#10;Y1uFvpaMW3wFX7dWNJ7zOJAcbI9YQmn6dsB1AP6O482Ugq5m7SL9Fjs0uNtDv4J1Df8JXkGKDdQq&#10;nQq4j0RURgz4VtEXMkZDww1VCviHSpJInB6hv1cuBAdwdx8og/kXPD3ui2VZynB7uwDH8Nz25K5a&#10;vs1iseQf8Aa2ygPE4/CyW7ATh5va7iez+qay8Ad7Cl5Z6Nm5i57eoKHhfXwzr1WsEUuRueRysBvS&#10;K6apcPlegsL1gfwK31n4tQq/K1tXsYTugZAH9XnjO78QWIegD6zDewdgPSzhFiQOyCQdqHp0bqLb&#10;CTaG3vrwM2guMSh9H/HXd6TOvqNvT90/U601AXUS0z5uVsr7yj0dHrNviMuukh+GV6V4hzBs4jmn&#10;E/FbZQ/XCPLRdW2jHdD1sSQ4JvK3gtYlCh9al1Z2gJbV0CQzwuPDEoKt9ys9YaeWr60DoaYt8Fu1&#10;/d896mBrHTMm9NHNOAyjlwe3lioX5w9HNaup6lF0vhSRlKhjnxd2u2BNz3z5P6WNkYv9WpB7N7eO&#10;u0YNTX1Kc/c/zPR2auchlem7mY1Y2RQrYirn4o8FJsLW6msJ1G6eNundStonCi0t5TdpR2xVEvav&#10;ekNQ3A7dd+qxZTBAesBqnv/xQa3Ug9DFmMIfmlvoPMAcfO9gbOrCZE8pcoOui+ygN/YdulStU8+t&#10;O+HGJ+tVyS7XMyCzpnetAYX/6yzI6Sc9X80ljOCbRPSLLp6uM5EbqqtVkZ/dUMT6H2O3/wEAAP//&#10;AwBQSwMEFAAGAAgAAAAhAIpdtwX0DgAAUU0AABUAAABkcnMvY2hhcnRzL2NoYXJ0MS54bWzsXN1y&#10;28YVvu9M34Hl+K5DCguA+OGYykiU3clUbjyxk4verUBIQgUCDABaojN5qj5CX6xnF9izS1nnBIrr&#10;zLS1M7FJcLFYfOdnz7cfFi+/ediWkw950xZ1tZqKuTed5FVWb4rqZjX94f3rWTKdtJ2sNrKsq3w1&#10;PeTt9JvTP/7hZbbMbmXTvdvJLJ9AJ1W7zFbT267bLU9O2uw238p2Xu/yCn67rput7OBrc3OyaeQ9&#10;dL4tT3zPi050J9OhA/kbOtjKojLnN2POr6+viyy/qLP9Nq+6fhRNXsoOEGhvi11restE1Pif9Lgt&#10;sqZu6+tuntXbk74zc1PQmVic4F2dAkgb2eUi9cLJB1mupt70RB0sZXXTH9iVs7eX/cGm3lebfLOu&#10;mwrM4bTfZsuzssubCrpa11UHox7w2o5CfCubu/1uBsPdwU1eFWXRHfRtT09fQt/r2xrwmHyf/7Qv&#10;mrxdTTMRWgjC5wLgxSfJiT/YFW5WhMu2O5R5f0PC89XdnuB19RBey7K8ktmdwsZpjE3t7+rEx2Co&#10;s7QbqQ9y39Xvi67ML/Iy7/LNcNke4l1Zd2dNLlXDUh7qfdebo6jytXJmdfwG7LADB+1P7F2/2fTn&#10;f5DNYV2X9ZF5YMh5o84sNg+O1bJl3Wzy5uhI96DatV3zfX6tPl2f3h/uAPPDn16cnb8IXp6oQ32L&#10;tYQQUp933Rocozu+j24CF1PupFp8OK2K/P7Q/Ouf95WsDpM2/1hX9X2tuvsAWKs+9D9w4aFbOGZG&#10;AR+HYe3ewm3IZVlN7iETpN4CckEmd6tpU23gQnLZ1mWxeV2Upf7S3Fyty+H+oiiOzy60ZR81016t&#10;LK46Vufl19d51l22Cno1DH3VbKmctIexPWyvashJKl4qyDm6V7dBJrWhqv32UxjPXwg/Xr44f+En&#10;PsIJLRHOPhWt601++pccAk2WuplOUProJ5AvosF5HoEOse6pcy3ECujeMMIfLAONBNXID20jPdin&#10;egoi20g7yFONwsQ2CqnLRcZbVJKiGsXOwCOqUeIMPKYapc7AE6qR8JyRp2Qr3w7dpzEP/OnEmtdG&#10;h+/5pA1ECLmOOOmRTcDU1pH6L9r/4OPgkeCyKh6fdEyIb+2Z8O8I1/Tm+jbtwD7NBJRbCjF/NHDH&#10;LQc3EcGctJtxALGYkw4QmH6ieZIe/aFMaDwGrkzaYmF69eakwxinEh49utj0s5iTwWDcjkMiNf2E&#10;NFrCeCbATl5MCNMTZxsEPpiT4SkQecY6MH3304KImJ4Q7ZBGUiDcC8apEG+fwckBnHQAgYj79OUw&#10;FwifRtxHxMl04Tt4kwHjG7yTOZmdMI1zPukj3D7TE8LN+ImPcHs03L6BO2EwMmgv6H4C494RPerA&#10;YB3RjgSpuXdJxiMDgzXja4FxbTJBBAboxZycLnFOTeaJd/SHzIqBQZ0DwoAOWZHKg4EBnXGo0ICe&#10;0ICGBvSYjpTQgk6mptCATo4YJsghm5ChFBrMk3lwBKdH4hkaV09pxwoN5gk9Z2Dlw+Xf0IAuSJeA&#10;Wne4S7qJgRwSDzkzLgzmMLGQkC4M6OxsiLgzeW5hkIdUHxxNxGS6grphuNMFDevCQA8jpHsy/i5I&#10;91og8oLuBwtTEdIjihD9BT2pRQ76pOtFiD4DQIToh3SARYg+NyYHb9JtIgdveuAWbzq3RYh4SCMe&#10;o7czWTJ2ECddGfmCiOfRUeyTs3yM+DO5K0b8YzqOYsSfu1cHfzK2Y8SfNFGM6DOVXuygT2KWWPSp&#10;aSJB7OOxcZ2g70dzMc4SCVpidPZA6icgKY+8Clpp/FXQZgkd7AnajCkYErQaGVYJ2oypqVO0WUj7&#10;Y4pWG82LUrQazJ3jEniKVgPfoBwodeJnpJ1StFM81rSW4zMUKTV28n0GOmMnXzCNjKWgEVmyw92a&#10;CS6hC1vhoa2gCKRQVKuVw2Q52qLCQ/sw/TrmIR1TeM+3iPBM6Pgeh5GxCaRt5vpoFLL0E56xiaDv&#10;1pJkpjIWliWndNALXFmDkTNXRBuMzp/C0mYmxIVAm4z3CEujnzEaayHSO4WxD6zVkCWYsKw6ZFpZ&#10;Wp0yHmF5NVkVCkusOWsjs56JdGzmE0i1Z4KOf6Tas5DOj8I3ccIsSMGC3RD+HL7ItTm39U2YxIxv&#10;I9tmim6BdHvB+D/y7ZgxORLumK4UBTJuYD3MshRGhWC8B3k3zcMEEm0gA7SNA/T8kBuVAR1YDB0f&#10;SLcFWfsJpNvAs+isg4SbY00CKTe0onOvpd0c7si8wTrMuIyvpzRxFci2ORYmLN9mL4jAC+aKlnMz&#10;y31igRM1UxkIy7uZhWGBxDt9TDSZxf1hVb/d1nV3eyTn5Q8d6FiqQIBPk31TrKY/r4Mg8dbrcLa4&#10;iF7NQi9dz85fBf7sVexf+GkcLIL1+hcrr0bPlVdF6Eir0XJfFT/t828HmfNnU5HPguQMrp4mZ7Nz&#10;HwbjBd76Yp2Gr+NXwS+DoAZj1gqcuQuAYBAyH+uZohfAHD1zOMLpmWefoWf+/mKmel4hXxs5s3tQ&#10;TgeK5X77ph6wTRcArgJCH/7u+rp3BXtUlrtb2R/Uq4oaZlBDTddaAz2SUL9qo+QiAc70IFaS0wDO&#10;J9CIZEKYsaAROQngEtRXbdRRC383bfRs0EbPvrw2StcwhukxKhayQdKRkHcwaxLI/ZiZHespZpo1&#10;szodIKZ8hapl5CIA1lWMCImTO8cnkIQzq2WW8TFL3JbwBUwtgbhz9SACTzsB4k7mE0vmOOEUkecw&#10;QrC5Rog24wmWvPk05bHczXtc/diYt+QtoMtv5G6geIpxi1aYz+EUMniQuYGYQ1bGSNwY5Qh5W8pc&#10;zKDPsB+HtZEzFZI2WBA9xoJ0IaRwsNBGkXtkcBF9C0jgGPkB+Rtzm6iZRjTsONeO1/iQyjFMFYkc&#10;J0KbEGBWfJDEjbcCcrrxd4QEj1k1Q3r3jG5NYkpH69FI/EAjHul1z5JcmbUMLKgglMkotZIrI/w5&#10;BJAKA5f9kRez5I+ZtZD7ceR8YSzBcXNXdB2peVnRlVGqrOjKLH0sTNri1kes7BrQ8wHWvHCvZIlt&#10;ZVdmjrKyKzNHWdmV6wnxJycJK7qOLmoirJRIF7ICLH3hMchb+ZURl135lVxzsvIrOWgrvo5W1qz4&#10;Oho9K8Uya1+uFEvOezHagZOdsXRinhWyYizzOJUVY5li3IqxTGS6cuzIiHflWLLctALsaPXcCrDw&#10;uJVZ7tH/kqVEgkUts4ydoG3GDwUtxVTCzxJgR/uklWPB86m5w8qxnFCKnC6hs6AruZLGdCVXMmSt&#10;yDpe7zWW8RmpwoqszCppajIY/Tx0amotkA9H6tHPFlxTGmhHcB39fIEruNLOIDycWsaLcK4AS7qZ&#10;I7mSISg8jBVYeh4XtvbZeHjWYmSoO3Is83CNcAVZ+r4sPR9/fcvWmWJd2MeYmULaEWSZBzMcQZYM&#10;OmE5OzOFCYE2Gv0AhLASLDNbORIsOd0Ly+G5xxYsiR+dP44EWTJ7CST1s2eEPtL6sYIsWWi6giwz&#10;SGMipoAQKMgyz88Kh9qTFZ9Abs9dzmHz9MAdOk8r58jnuahAQj9SkGU2Uwgk9dAXMywDOkc5BDJ5&#10;aMXgYOYXjnQIZPPQFz0uJPDsPgfk7PCQBO19yNqhFZ0RXVGW6QvrLYYOCYeOj30I3dFomVLgSKOl&#10;843L0OlWDkWn16qONFra9kjTORkaafqvPZv/v6XYis9TbDeXV2WrhOj2tr6/zG/yavPX/HAkVqtf&#10;fpTDvsphH7I6tpbd3+R22J7rHH+XN08ef5s3mdqBrPdnOu3P91dXZf6u+Oh2BUayQ/tUQJcPRrmG&#10;57rSJPR8s6vt8S8gnettmNBh6e7WhZ13Z3pT7eMTbFdtJuGUG4VO3RQwdL3Tux//tqjeyIdBEHca&#10;bvTm4aN7lA9v62FX9lWvh8M+v9fb7mj34LClFLbM13uA6bKo7vINbKbtT9jKf9TN+yK7ewObXfvO&#10;zQZX2N9aVPSPHZwEJsYRlPV932W/fVYuq1rty+3Vab1/N13Aanq/ffca9rbDx+0ORtJWN9OJLG9g&#10;r3/WNVrkPpKkUa3uh/cbhHDY6Iud/HbJu3voNyNf1ZvD22bS1N1qOluEunIGdHfZ66Jpu0vZdm9l&#10;A68NEFP1EoPuO/jrGsBZTfOyhK38BWzmv2/UHub2p71scrj3Krut4T0BgEj/cd3BNyPst907tVdd&#10;47hTUv+wJ3qTX38Pw2g/rqaQrKeTK3XKBJ73gL/3wzZleE1CU9zBKxKq+p3+NJ3Ajmb1UgV40QGc&#10;IttcuW6/L/XRLmlE7AvBrt5uUE26wy6/htc1rKaAnpy8kxXAs5NV3apR+d45bPkO4H/1B8YMjGmy&#10;K7rs9rXcFuVhNYXSY6I22rc5WGOALJdfpNusdbr987aaZa2OUrnsTaE9azAOJDvlBMpA6sUKqym+&#10;VAF8EawIOaN3J9ioC69uaM+Gbfp9zjGZZfgxH2JcvUfg73lT92GmvvWmGUK5vCrPIIr6YyqSwGUg&#10;NV2V8GAIwDO07R8YgR3B9Zt92RWXH0oI4v43DR+MDBMY5NOnM5kdoJOgmEymU0l/kRkUsDAwuIxz&#10;Kp/byv5Onsht4MPHWU33rTbm/6eyWgWPIr0fEH8ysamIxEz3a28UeDKFGB79zByicgs8qVU3H6l8&#10;onzAzSjaT+BRoa8Z5f8uo9jSQ6ebpzOK/uk87+7zfMgiV/2XPv50UP1QFZhJhjjGLPG58QE54eht&#10;KLpm1DlMf8JKY6h1+relqN+3strL8lK/PUV9f4An5IaSL9/c6Ld1ZMvDUwfN21HmsB4T+X4Sx7AQ&#10;BM8owh4YnT1NvTqHl4lANbiAR53jAFrCLhP9+/2QOedREiehiCM/XPiwsgY6s/7dPJwJ/Sex8PE/&#10;eAC+T4LHQwcE7F3VEOHwbcjbfX+fC7GZduTSrWJUGn1O+fJFU08E/O5rMfNfWcwo98WgVaH8Y9F+&#10;V5XHLrwp2t05FEV37dlQ19zI3eDdwP0uoBxpVc0MJOhRWWJeh/RkEKgXBI0nGDhjy+XYJ16P526I&#10;3l+dSVWEY7n+jIoQSg71Zq3yQnZy0sA7nOB1R99u+sfJVNX3w069wesYHPccXV3pt0/pN6Gd/hsA&#10;AP//AwBQSwMEFAAGAAgAAAAhABwUp6gCAQAAbgMAABYAAABkcnMvY2hhcnRzL2NvbG9yczEueG1s&#10;nJNBboMwEEWvgnwADCShFQrZZF110ROMBjtYsj2R7abN7WtIoYWqSODdzNd/f2YkH9FXSJrcW7hr&#10;kXwabWPD16wN4Vpx7rEVBnxqFDryJEOKZDhJqVDwxsGHshdeZHnBsQUXegr7xsAfCl2FjRGSnIHg&#10;U3KXgWF0pGQlN6AsS4wIbc3wjlqwRDU1yzN2OkLVTyPO2iU30DUDRGFDzvi/WrGg7Ra0/YJ2WNDK&#10;TosnvYFTEBTZWdkNqt/NCzWPDcosvs7Df5umiLnnefD0qFcpH6h4vu2oFfHjyNP4/Yb4wwbP0+CZ&#10;xu+G9opNRtQKzzjyNH5sz1Bd+fO9Tl8AAAD//wMAUEsBAi0AFAAGAAgAAAAhAPD83I86AQAALAMA&#10;ABMAAAAAAAAAAAAAAAAAAAAAAFtDb250ZW50X1R5cGVzXS54bWxQSwECLQAUAAYACAAAACEAOP0h&#10;/9YAAACUAQAACwAAAAAAAAAAAAAAAABrAQAAX3JlbHMvLnJlbHNQSwECLQAUAAYACAAAACEAmVyx&#10;7QcEAACACwAADgAAAAAAAAAAAAAAAABqAgAAZHJzL2Uyb0RvYy54bWxQSwECLQAUAAYACAAAACEA&#10;pWLjLSIBAABQAgAAIAAAAAAAAAAAAAAAAACdBgAAZHJzL2NoYXJ0cy9fcmVscy9jaGFydDEueG1s&#10;LnJlbHNQSwECLQAUAAYACAAAACEAqxbNRrkAAAAiAQAAGQAAAAAAAAAAAAAAAAD9BwAAZHJzL19y&#10;ZWxzL2Uyb0RvYy54bWwucmVsc1BLAQItABQABgAIAAAAIQC8NLOX3QAAAAUBAAAPAAAAAAAAAAAA&#10;AAAAAO0IAABkcnMvZG93bnJldi54bWxQSwECLQAUAAYACAAAACEAoggHkfwEAACHJgAAFQAAAAAA&#10;AAAAAAAAAAD3CQAAZHJzL2NoYXJ0cy9zdHlsZTEueG1sUEsBAi0AFAAGAAgAAAAhAIpdtwX0DgAA&#10;UU0AABUAAAAAAAAAAAAAAAAAJg8AAGRycy9jaGFydHMvY2hhcnQxLnhtbFBLAQItABQABgAIAAAA&#10;IQAcFKeoAgEAAG4DAAAWAAAAAAAAAAAAAAAAAE0eAABkcnMvY2hhcnRzL2NvbG9yczEueG1sUEsF&#10;BgAAAAAJAAkAUgIAAIMfAAAAAA=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/fwgAAANoAAAAPAAAAZHJzL2Rvd25yZXYueG1sRI9BawIx&#10;FITvgv8hPKE3N6sHaVejFEGUVpCqoL09Nq+7SzcvIYm6/feNIHgcZuYbZrboTCuu5ENjWcEoy0EQ&#10;l1Y3XCk4HlbDVxAhImtsLZOCPwqwmPd7Myy0vfEXXfexEgnCoUAFdYyukDKUNRkMmXXEyfux3mBM&#10;0ldSe7wluGnlOM8n0mDDaaFGR8uayt/9xSiIH5dza3anz+/dGzq3Hm3ZT7ZKvQy69ymISF18hh/t&#10;jVYwhvuVdAPk/B8AAP//AwBQSwECLQAUAAYACAAAACEA2+H2y+4AAACFAQAAEwAAAAAAAAAAAAAA&#10;AAAAAAAAW0NvbnRlbnRfVHlwZXNdLnhtbFBLAQItABQABgAIAAAAIQBa9CxbvwAAABUBAAALAAAA&#10;AAAAAAAAAAAAAB8BAABfcmVscy8ucmVsc1BLAQItABQABgAIAAAAIQC+Zm/fwgAAANoAAAAPAAAA&#10;AAAAAAAAAAAAAAcCAABkcnMvZG93bnJldi54bWxQSwUGAAAAAAMAAwC3AAAA9gIAAAAA&#10;">
                  <v:imagedata r:id="rId44" o:title=""/>
                  <o:lock v:ext="edit" aspectratio="f"/>
                </v:shape>
                <v:rect id="Prostokąt 3" o:spid="_x0000_s1028" style="position:absolute;left:48306;top:1772;width:1819;height:13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5F5D3022" wp14:editId="150C6065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Default="007236B6" w:rsidP="0078170D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3598720" behindDoc="0" locked="0" layoutInCell="1" allowOverlap="1" wp14:anchorId="16DAC694" wp14:editId="6200E4F8">
            <wp:simplePos x="0" y="0"/>
            <wp:positionH relativeFrom="column">
              <wp:posOffset>5242560</wp:posOffset>
            </wp:positionH>
            <wp:positionV relativeFrom="paragraph">
              <wp:posOffset>332105</wp:posOffset>
            </wp:positionV>
            <wp:extent cx="1587500" cy="1706880"/>
            <wp:effectExtent l="0" t="0" r="0" b="7620"/>
            <wp:wrapTopAndBottom/>
            <wp:docPr id="56" name="Wykres 56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6D68EE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350633">
        <w:rPr>
          <w:rFonts w:ascii="Fira Sans" w:hAnsi="Fira Sans"/>
          <w:spacing w:val="-4"/>
          <w:sz w:val="19"/>
          <w:szCs w:val="19"/>
          <w:lang w:eastAsia="pl-PL"/>
        </w:rPr>
        <w:t>październiku</w:t>
      </w:r>
      <w:r w:rsidR="0035063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plus </w:t>
      </w:r>
      <w:r w:rsidR="00350633">
        <w:rPr>
          <w:rFonts w:ascii="Fira Sans" w:hAnsi="Fira Sans"/>
          <w:spacing w:val="-4"/>
          <w:sz w:val="19"/>
          <w:szCs w:val="19"/>
          <w:lang w:eastAsia="pl-PL"/>
        </w:rPr>
        <w:t>9,3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– </w:t>
      </w:r>
      <w:r w:rsidR="00350633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notowanego </w:t>
      </w:r>
      <w:r w:rsidR="00FF2A9D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FF2A9D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(</w:t>
      </w:r>
      <w:r w:rsidR="006D68E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350633">
        <w:rPr>
          <w:rFonts w:ascii="Fira Sans" w:hAnsi="Fira Sans"/>
          <w:spacing w:val="-4"/>
          <w:sz w:val="19"/>
          <w:szCs w:val="19"/>
          <w:lang w:eastAsia="pl-PL"/>
        </w:rPr>
        <w:t>11,1</w:t>
      </w:r>
      <w:r w:rsidR="00FF2A9D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B412DD" w:rsidRPr="00B412DD">
        <w:rPr>
          <w:noProof/>
        </w:rPr>
        <w:t xml:space="preserve"> </w:t>
      </w:r>
    </w:p>
    <w:p w:rsidR="007236B6" w:rsidRPr="006B3A7A" w:rsidRDefault="007236B6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3597696" behindDoc="0" locked="0" layoutInCell="1" allowOverlap="1" wp14:anchorId="575CE9B1" wp14:editId="227DFED9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104043" cy="1593378"/>
                <wp:effectExtent l="0" t="0" r="0" b="0"/>
                <wp:wrapTopAndBottom/>
                <wp:docPr id="51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53" name="Wykres 53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55" name="Prostokąt 55">
                          <a:extLst/>
                        </wps:cNvPr>
                        <wps:cNvSpPr/>
                        <wps:spPr>
                          <a:xfrm>
                            <a:off x="4837875" y="176100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70EF0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-.25pt;width:401.9pt;height:125.45pt;z-index:25359769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T2xt4mQMAAC4JAAAOAAAAZHJzL2Uyb0RvYy54bWy8Vs1y2zYQvnem74Dh3RYpmZbMsZxD&#10;HHsyk7SeJh2fYRAkEYFYDACalu99ij5Gbr2mea8sAJJRLMdOc+iFwt9+2P12v4VOX9y1ktxyYwWo&#10;dZIdpgnhikEpVL1O/nx/cbBKiHVUlVSC4utky23y4uzXX057XfA5NCBLbgiCKFv0ep00zuliNrOs&#10;4S21h6C5ws0KTEsdTk09Kw3tEb2Vs3maHs96MKU2wLi1uHoeN5OzgF9VnLnfq8pyR+Q6Qd9c+Jrw&#10;vfHf2dkpLWpDdSPY4Ab9CS9aKhReOkGdU0dJZ8QeVCuYAQuVO2TQzqCqBOMhBowmSx9Ec2mg0yGW&#10;uuhrPdGE1D7g6adh2W+3V4aIcp3kWUIUbTFHl6bTlOTHCSm5ZUjWNTUOPv/NBOnthn7+R4kNJVB/&#10;+igVr4FspMDsdGQDSnRq4zqzJT2phKLKUtYQQbobfq8FZ/dcCb/SE4kE4cAHfTBP53NyQEqqOFGC&#10;91vz6WOPxpxYfg8KesDECSfRtevtxnBLVofkevTkGUdqsBpKavDuD097FfLH79wb67AqZr2ui8CO&#10;r6UwvDT6nb4yuOkX6jjzSb+rTOt/MZ3kLtTWdqotBCQMF/MsPUqPFglhuJflJ4vFchWrjzVYont2&#10;rHk1Ws6x0FMs3mB5sgoT7+F4cXB1cif6Fgr6wmA+J/fHPKMPMc8Dmfni2cgvzJXZqe6A+wbYxu4Q&#10;Fc/423+Iju8FtQsw6HLn5u/q6vlGwRqsYoyUFWE0iIntSelHkQYAlMcDLT4CEHV+DqxruXKxcRmO&#10;GsCuaRuhbUJM4UVoXpeZrwrM7RC8j3h3PlTmsDtlGLun/dog7J5T/6lBvGuo5khVr22UQGwQ+Vg4&#10;V9jCHGz+/cuRPN8rnsFmMp80YwuL8nlEMEcrFMMS4b00lscZFjtyQItRO9kyPzkeBbA4WuXpSNJY&#10;atpYd8mhJX6ANGLfD37R20HNtBiPeGALUpQXQsow8W8NfykNuaX4StzUWTCVXfsWyri2zL0Ag09U&#10;6obGVb8YVjFb4cHyICFX3+BL9T9fie74O7EtjIyHkdtKbAZ+7w9eYUaxKc1DpJPvMSzKGBZpJME2&#10;tOTPRRsAPXKFjE7YA8C35I7YscSH896Uh7d6Mk6fciwaTxbhZlBuMm6FAvMYgMSohpvj+ZGkSI1n&#10;6QbKLTZK4+RLiH8ZqGINoMpdMPVnUGmDCvFRDvl+Sqtf/+acfQEAAP//AwBQSwMEFAAGAAgAAAAh&#10;AKVi4y0iAQAAUAIAACAAAABkcnMvY2hhcnRzL19yZWxzL2NoYXJ0MS54bWwucmVsc6yST0vDQBDF&#10;74LfIczdbBJBpHTbQ1XoQQq13nIZN5M/dbMTdkdJv71rpWKlxYunYWeY93tv2Ol87G3yTj507DTk&#10;aQYJOcNV5xoNz5uHq1tIgqCr0LIjDTsKMJ9dXkzXZFHiUmi7ISRRxQUNrcgwUSqYlnoMKQ/k4qRm&#10;36PEp2/UgOYVG1JFlt0o/1MDZkeaybLS4JfVNSSb3RDJf2tzXXeG7ti89eTkBEKxpdXLloxEUfQN&#10;iYa6sxQtq8WkXNkGyzUO7KUssqIo8yzd16XbRzBbTEcbxsPyI1fR1/0o5B1aUKcDFGcC9J3xHLiW&#10;1HCvvrxHz3l+fBZlWvSyYMv+SXaWDnAN5rMX8jRe+Bw7/w/2L2z4dPFNVUf/YPYBAAD//wMAUEsD&#10;BBQABgAIAAAAIQCrFs1GuQAAACIBAAAZAAAAZHJzL19yZWxzL2Uyb0RvYy54bWwucmVsc4SPzQrC&#10;MBCE74LvEPZu03oQkSa9iNCr1AdY0u0PtknIRrFvb9CLguBxdphvdsrqMU/iToFHZxUUWQ6CrHHt&#10;aHsFl+a02YPgiLbFyVlSsBBDpder8kwTxhTiYfQsEsWygiFGf5CSzUAzcuY82eR0LswYkwy99Giu&#10;2JPc5vlOhk8G6C+mqFsFoW4LEM3iU/N/tuu60dDRmdtMNv6okGbAEBMQQ09RwUvy+1pk6VOQupRf&#10;y/QTAAD//wMAUEsDBBQABgAIAAAAIQCJQhBn3QAAAAYBAAAPAAAAZHJzL2Rvd25yZXYueG1sTI9B&#10;S8NAFITvgv9heYK3djetkRLzUkpRT0WwFcTba/Y1Cc3uhuw2Sf+968kehxlmvsnXk2nFwL1vnEVI&#10;5goE29LpxlYIX4e32QqED2Q1tc4ywpU9rIv7u5wy7Ub7ycM+VCKWWJ8RQh1Cl0npy5oN+bnr2Ebv&#10;5HpDIcq+krqnMZabVi6UepaGGhsXaup4W3N53l8MwvtI42aZvA6782l7/TmkH9+7hBEfH6bNC4jA&#10;U/gPwx9+RIciMh3dxWovWoR4JCDMUhDRXKll/HFEWKTqCWSRy1v84hcAAP//AwBQSwMEFAAGAAgA&#10;AAAhAKIIB5H8BAAAhyYAABUAAABkcnMvY2hhcnRzL3N0eWxlMS54bWzsWuFu4jgQfpXID9AAPVpa&#10;lUrdViudRG+rvZXut0kc8K5j52yzlD79jZ3ExAlp2KWwhb1/eBI5nm9mvhnPcBOp62iOpf5brxgJ&#10;nlPGQaDGaK51dh2GKpqTFKuzlEZSKJHos0ikoUgSGpEwlnhJ+Swc9PqDcL0LKrbBjV1ERjh8IhEy&#10;xVqdCTkr90gZ7NK7CFNMOQpoPEaDwSW6vYHj4WeqvlDNiF0x/pkk8MLzGPVQaEUJZawhJElCIt0Q&#10;J4KvhSnlQsJH8LVVk9wzGXzHbIz0c9+K2SJ9FHEuuxj2evaL+BrEn5IkF5+X4rCyy+1NCAcvvmXP&#10;GJPk85MM1MsY9c0+wTciOfwGpY0W5nVfzwhrMhNydQfaH7PiKnuSBmHGg+UYXQ0HQxREOBujhGEN&#10;P9MMbK34DAWYzQCRSBcWEYzGH8GyW5qnX9rBN8+oFNfMA8aqfkCKBY+NHcxBc3PkBwe7VEx3tdly&#10;DVvZWLiTBAepiCGYMGNi+Zcw6nz6TqSkMQF1rWxCOSllub8fzMMLv6u6aWktD5xacExnfeuyNQhP&#10;wsBtsekMmgcz1niCpwR8E/zjYPayYVRhpMvSt32XH5Timsu3M1KLW8eemm51bzx3oQ+ne/ztrdl4&#10;GzdnusXNLSFVyaMWH5uO62zim8pZsGYqL7R+nJPA0lMRryDfSKFNngxUFn2kUukJVvoJS8jMfRQA&#10;E2lDPQkQERAvoxkK5kK+1GXmPUjl8AQFS2m4W/27wJKggP3Jgd3OL4aXFyjQdtEfDUYjFMjqk2n1&#10;CeYRbJUTfZAv7jWscxur7G6hgSh1QU65Hjkjb/RAI3wSlG/nj+YjgI4yxY7L9hi+WCbhopawb+1c&#10;QvwkwWZzOFqTYk2NkDuu+eXr7VbnD1vF5QniUGjukDCJtYlFh/ktl9t3vKLSMgGAvk+PyPPnYDS8&#10;LCskyWNbhb6WjFt8BV+3VjSe8ziQHGyPWEJp+nbAdQD+juPNlIKuZu0i/RY7NLjbQ7+CdQ3/CV5B&#10;ig3UKp0KuI9EVEYM+FbRFzJGQ8MNVQr4h0qSSJweob9XLgQHcHcfKIP5Fzw97otlWcpwe7sAx/Dc&#10;9uSuWr7NYrHkH/AGtsoDxOPwsluwE4eb2u4ns/qmsvAHewpeWejZuYue3qCh4X18M69VrBFLkbnk&#10;crAb0iumqXD5XoLC9YH8Ct9Z+LUKvytbV7GE7oGQB/V54zu/EFiHoA+sw3sHYD0s4RYkDsgkHah6&#10;dG6i2wk2ht768DNoLjEofR/x13ekzr6jb0/dP1OtNQF1EtM+blbK+8o9HR6zb4jLrpIfhleleIcw&#10;bOI5pxPxW2UP1wjy0XVtox3Q9bEkOCbyt4LWJQofWpdWdoCW1dAkM8LjwxKCrfcrPWGnlq+tA6Gm&#10;LfBbtf3fPepgax0zJvTRzTgMo5cHt5YqF+cPRzWrqepRdL4UkZSoY58XdrtgTc98+T+ljZGL/VqQ&#10;eze3jrtGDU19SnP3P8z0dmrnIZXpu5mNWNkUK2Iq5+KPBSbC1uprCdRunjbp3UraJwotLeU3aUds&#10;VRL2r3pDUNwO3XfqsWUwQHrAap7/8UGt1IPQxZjCH5pb6DzAHHzvYGzqwmRPKXKDrovsoDf2HbpU&#10;rVPPrTvhxifrVcku1zMgs6Z3rQGF/+ssyOknPV/NJYzgm0T0iy6erjORG6qrVZGf3VDE+h9jt/8B&#10;AAD//wMAUEsDBBQABgAIAAAAIQBr6j7qZQsAAMYvAAAVAAAAZHJzL2NoYXJ0cy9jaGFydDEueG1s&#10;7FrbbuPIEX0PkH9QiHkLJLF5pzDywpbHwSKejDGXfchbi2rZjEm2hqRsaxb7VfmE/Fiqm+wi5XH1&#10;anazAYKsB2Pz0l3dderSVax6/d1TWUweRN3kslo6bOY6E1FlcpNXt0vn08eraeJMmpZXG17ISiyd&#10;g2ic787++IfX2SK743X7YcczMQEiVbPIls5d2+4W83mT3YmSNzO5ExW828q65C3c1rfzTc0fgXhZ&#10;zD3XjeaaiNMT4L+AQMnzysyvT5kvt9s8E5cy25eiartd1KLgLSDQ3OW7xlDLWFR7X1Es86yWjdy2&#10;s0yW846YYQqIsXCOXJ0BSBveCpa6weSBF0vHdebqYcGr2+7BrpjeXHcPa7mvNmKzknUF4hiNL7PF&#10;edGKugJSK1m1sOser/IkxEte3+93U9juDphc50XeHjTbztlroL26k4DH5L34vM9r0SydjAUDBMG3&#10;AuDG82Tu9XIFZlmwaNpDITqGmOspbue4rt7CFS+KNc/uFTajwTh0eK8mPgdDzdJqpC74vpUf87YQ&#10;l6IQrdj0y3YQ7wrZnteCq4EFP8h924kjr8RKKbN6fgty2IGCdhM71a833fwHXh9WspBH4oEti1rN&#10;zDdPI6llC1lvRH30pH1S45q2fi+26mp79ni4B8wPf3p1/uaV/3quHnUjVhxMSF3v2hUoRnvMRzuB&#10;xZQ6qREPZ1UuHg/1v/75WPHqMGnEF1nJR6nIPQDWiob+Awv3ZOGZ2QVc9tva3QAbfFFUk0fwBKkb&#10;gi/I+G7p1NUGFuKLRhb55iovCn1T365XRc9fFMXx+aWW7LNhWquVxBVhNU9styJrrxsFvdqGXjVb&#10;KCXtYGwO5VqCT1L2UoHP0VTHAzKuBVXty69hvHjFvHjx6uKVl3gIJ4xEODtXtJIbcfYXAYbGCz1M&#10;Oyj99CvIw6hXnmegg627au4AsQK6EwzzesnAIEYN8oJhkN7sS5T8aBikFeSlQUEyDAqo5SKjLcpJ&#10;UYPi0cYjalAy2nhMDUpHG0+oQcwd7TwlR3nD1j0ac99zJoN4B+vwXI+UAQvA1xGTnskERD0oUnej&#10;9Q8ue40ElVX2+KJign1rzYS/J6imO9NsDhv72hOQahnMnm18pJZGTaIZKTejAL47I1Hzezq+T48x&#10;OuJ79JjQ7CeekcJHNYppOrGhk9B8GUXzAZ90/EMikRouvVNnMKOnfnjyFGZWCWgM0J0A4KRVMpRK&#10;NIPQavRD+g046LsDxEtntI0aKQFy8Yiq69J0UWiphSkjNZsWsZHYTl0c5cZobUCPAuoZj7UhJdXB&#10;M5LyEpopz5gPIEp6Ys9Iygb7cDoEMxJoz8gGKNEbH0mDdA0eSsOl/YdnpOHFluUM/jCIXM5HS3Fp&#10;Sj4iHtHqCV6/12GwOeoE8RFxiwH5aA0WxfERcYtfGx3aM/Ko9Q3injvzj1SQ9IU+4g9aS/KK+Hv0&#10;4oHBn1ksP0D8XdrtBAZ/ltB6GiD+zDII8T8ZkMBIA9ggjSRA/T+dLsomsHCO0iAPygBlYTkpIc5G&#10;DSa9cIiyCGiphkYWnk/rR4iyCGkXFaIsfMsggz4sRx5LEKf03AUWSoi3TxtxaPBmlvAlNIiz+FSr&#10;GgJjj95hZPAHuqTpRQZ/RsoxQvRJpYkM9qDUpPeIEHuLbUaIPQRzR0c3vbiRBCwenTjFyAUcGakG&#10;kZGLx2imYrQEn3b48UgSpM0PeYxvWW6QBS3T2EjDCy2UUBqMhiBGaQQW7gz+YFOk8GNEPKXNJUbE&#10;E5pSgoiT0Upi8IbznMQ7MZoPwRFpHgniHdIR1JBcksdggmgnNPuJQdtntFUnBm3rIIM2DCJFkhi0&#10;YRCJUopox7QGpAZvCE1PzVQM+pC0kTtMDfrWQajtiWWHBn8bapj/w3KkbqUGf4hfadQM/l5kGWTw&#10;90jXCx7QHEWWCJ65Bn+PVED1FbM/1GKaOeYaxGHjJATMRcgtGS5zDebghiy0jNLDiqQrZi6ibl0R&#10;YU9sKyLulhidYWJsSxwYQ+Qtds0wGQZXQx5jDLNhixSH9NeGA0PkI9prMYbIW7wkY4i8TSMw6fUs&#10;IRNjiDytD5jmgtaQbpkNma0ljmNDautZdAtz2ynkA2Q+xjC7VcNoi8X8dmr5QsQ8g/3U4nvh65ux&#10;WRsURulDG48GeUuUwjDDnVryd4YprsVJMkxxpzb5YI47fX5upDTAmPMCdLSCYNJr+TbAMOm1QYdJ&#10;L4NcjMpgGea5zLorIwYGDJO0hkzXEgcwTHWZb9nXkOuGFteDyS79mV19du4OEMhlTozM2ZDs0pLC&#10;XNfy+YkFxhKAWfqMw6KCSuxP+z7BMN9lgQUgTHjto8xpkM7Y8fK04mACDIpDnw2YAUPQcZTiuM+A&#10;tXzy77/1N6WU7d1RkU88qeqWki5cTfZ1vnR+XPl+4q5WwTS8jN5MAzddTS/e+N70Texdemnsh/5q&#10;9dNQdI2+tejKglHBNVrsq/zzXnzfFz9/NDxOgzA5h9UvVtM0uYinfhCFV8Gb84skDn7qy2ywZ12X&#10;M1wABH15c3O9LhrFVnMnH6/Frag2fxWHI9bVmx94X7vra93q2Yq3f+NlXwIePf8g6hef34g6U1Vu&#10;XQMcjb/Yr9eF+JB/GZOCHQ5b+1oc/MngAJFDmoRumOq6MpSKj98EbgIBYleVLMYVYajunOvC7bMJ&#10;I1JNxmHKrUJH1jlsXXcTdPsv8+otf+oJjwZudIH6iEf+dCP7yv+6KzpCLemqbI8qVH3ZEtoy5B5g&#10;us6re7GBgm03oeT/kPXHPLt/CwXVjrgpokINNa/oly1MAhHjDgr52JHsSrR8UUlV+wWATI04DeF8&#10;7krEW+ifgMtyBztpqltnwotb6CfJ2hr83LOSsG4OEVg7bp+UoQPNfflW9iqbhqCzanX9+N1223Fi&#10;nkIxGYno0vJRZfrUknP71BW813JzuKkntWyXzjQMtLUAurvsKq+b9po37Q2voTWFOapRpn0Hv7YA&#10;ztIRRQHtIjk0jDzWqk7efN7zWgDvVXYnoRcFEOkuVy3cGX6a9oPqh9DM7RSHfd19I7bvYRvNl6Wj&#10;FHGyVlMm4D3g974vhUMrTp3fQxtOJT/oK2cCVXPVuAMVH5jCG6FUt6t9/pdhVx001aQ97MQWWoKW&#10;DqDHJx94BfDseCUbtSvPvYC2Ah/+qx9VpYLy6y5vs7srXubFYelAQDJRzRyNAGn0kAn+m5DNmhHZ&#10;P5fVNGuUyoFydaLQl71wwNkpJVACUs07Swcbd2A4SBGcUKdOUAyG9qDmvG8F0T4HPUv/UvQ2rnpV&#10;/i5q2ZmZuuvUvDflYl2cgxV1z5Qlweagb2VdgD0APP3Yzk6g6izf7os2v34owIi7d8aboQMDf/qi&#10;JxttcOSgLJ5MtWP0HEJ8pfcFvqVbdeqZdUe07M6u6Ei84OxAqY/dnFntP+bmKjjpPvYieNHTKRNF&#10;1/dzbSwv+hTzHfUbnYpyNhAIyPoL5WCUUoxdjFYccJm/u5j/NxczikW0/3nZxehXF6J9FKI31nV3&#10;05uwMqpPVY6uRT0Gz4Zu49faB9A6asHTQaR2avoKQ48++Ola9NT7kld7Xlzrlj11/wSRQh8Dis2t&#10;bhHLFoeXHpqWvBl85QiSJGRx4idJGoRxx7MJYGfQweZDY9Twr3v/2LvSWZTGIQTqke+xxE9d+Cqu&#10;3Z6J/WeQ0vlRMvzT9IHh463Dg4ErCRYOd70j7+j9WojNOcQX47BGudFviWd+U9cTqcbC36Ob/8Xo&#10;RqkvGq0y5R/y5l1VHKvwJm92FxAl3TfnfaBzy3e9dkMyeAnxSaOCaMiKnsUppgf3RSNQXamnZxx4&#10;YvPFL8sHwLp/9iRV7hHj928IESHkUO3cxSVv+aSGxmHosf1+01ULVBj4aafaxo/BGc/RXlm3POv2&#10;+7N/AwAA//8DAFBLAwQUAAYACAAAACEAHBSnqAIBAABuAwAAFgAAAGRycy9jaGFydHMvY29sb3Jz&#10;MS54bWyck0FugzAQRa+CfAAMJKEVCtlkXXXRE4wGO1iyPZHtps3ta0ihhapI4N3M139/ZiQf0VdI&#10;mtxbuGuRfBptY8PXrA3hWnHusRUGfGoUOvIkQ4pkOEmpUPDGwYeyF15kecGxBRd6CvvGwB8KXYWN&#10;EZKcgeBTcpeBYXSkZCU3oCxLjAhtzfCOWrBENTXLM3Y6QtVPI87aJTfQNQNEYUPO+L9asaDtFrT9&#10;gnZY0MpOiye9gVMQFNlZ2Q2q380LNY8Nyiy+zsN/m6aIued58PSoVykfqHi+7agV8ePI0/j9hvjD&#10;Bs/T4JnG74b2ik1G1ArPOPI0fmzPUF35871OXwAAAP//AwBQSwECLQAUAAYACAAAACEA8PzcjzoB&#10;AAAsAwAAEwAAAAAAAAAAAAAAAAAAAAAAW0NvbnRlbnRfVHlwZXNdLnhtbFBLAQItABQABgAIAAAA&#10;IQA4/SH/1gAAAJQBAAALAAAAAAAAAAAAAAAAAGsBAABfcmVscy8ucmVsc1BLAQItABQABgAIAAAA&#10;IQAT2xt4mQMAAC4JAAAOAAAAAAAAAAAAAAAAAGoCAABkcnMvZTJvRG9jLnhtbFBLAQItABQABgAI&#10;AAAAIQClYuMtIgEAAFACAAAgAAAAAAAAAAAAAAAAAC8GAABkcnMvY2hhcnRzL19yZWxzL2NoYXJ0&#10;MS54bWwucmVsc1BLAQItABQABgAIAAAAIQCrFs1GuQAAACIBAAAZAAAAAAAAAAAAAAAAAI8HAABk&#10;cnMvX3JlbHMvZTJvRG9jLnhtbC5yZWxzUEsBAi0AFAAGAAgAAAAhAIlCEGfdAAAABgEAAA8AAAAA&#10;AAAAAAAAAAAAfwgAAGRycy9kb3ducmV2LnhtbFBLAQItABQABgAIAAAAIQCiCAeR/AQAAIcmAAAV&#10;AAAAAAAAAAAAAAAAAIkJAABkcnMvY2hhcnRzL3N0eWxlMS54bWxQSwECLQAUAAYACAAAACEAa+o+&#10;6mULAADGLwAAFQAAAAAAAAAAAAAAAAC4DgAAZHJzL2NoYXJ0cy9jaGFydDEueG1sUEsBAi0AFAAG&#10;AAgAAAAhABwUp6gCAQAAbgMAABYAAAAAAAAAAAAAAAAAUBoAAGRycy9jaGFydHMvY29sb3JzMS54&#10;bWxQSwUGAAAAAAkACQBSAgAAhhsAAAAA&#10;">
                <v:shape id="Wykres 53" o:spid="_x0000_s1027" type="#_x0000_t75" style="position:absolute;left:810;top:1060;width:50001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brxQAAANsAAAAPAAAAZHJzL2Rvd25yZXYueG1sRI9Pa8JA&#10;FMTvhX6H5RW81Y2Kf4jZiApCwUPRFsTbM/uapGbfJrtbTb99t1DocZiZ3zDZqjeNuJHztWUFo2EC&#10;griwuuZSwfvb7nkBwgdkjY1lUvBNHlb540OGqbZ3PtDtGEoRIexTVFCF0KZS+qIig35oW+LofVhn&#10;METpSqkd3iPcNHKcJDNpsOa4UGFL24qK6/HLKHjlkz7Pu2Ldmc64+We958XmotTgqV8vQQTqw3/4&#10;r/2iFUwn8Psl/gCZ/wAAAP//AwBQSwECLQAUAAYACAAAACEA2+H2y+4AAACFAQAAEwAAAAAAAAAA&#10;AAAAAAAAAAAAW0NvbnRlbnRfVHlwZXNdLnhtbFBLAQItABQABgAIAAAAIQBa9CxbvwAAABUBAAAL&#10;AAAAAAAAAAAAAAAAAB8BAABfcmVscy8ucmVsc1BLAQItABQABgAIAAAAIQC2mwbrxQAAANsAAAAP&#10;AAAAAAAAAAAAAAAAAAcCAABkcnMvZG93bnJldi54bWxQSwUGAAAAAAMAAwC3AAAA+QIAAAAA&#10;">
                  <v:imagedata r:id="rId48" o:title=""/>
                  <o:lock v:ext="edit" aspectratio="f"/>
                </v:shape>
                <v:rect id="Prostokąt 55" o:spid="_x0000_s1028" style="position:absolute;left:48378;top:1761;width:1760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xUcxAAAANsAAAAPAAAAZHJzL2Rvd25yZXYueG1sRI9BawIx&#10;FITvhf6H8AreataWFVmNIoLQQ4V23Utvr5vnZnHzsiZR13/fFASPw8x8wyxWg+3EhXxoHSuYjDMQ&#10;xLXTLTcKqv32dQYiRGSNnWNScKMAq+Xz0wIL7a78TZcyNiJBOBSowMTYF1KG2pDFMHY9cfIOzluM&#10;SfpGao/XBLedfMuyqbTYclow2NPGUH0sz1ZBqCZl9d5Nc/+zGb7M7+funJ92So1ehvUcRKQhPsL3&#10;9odWkOfw/yX9ALn8AwAA//8DAFBLAQItABQABgAIAAAAIQDb4fbL7gAAAIUBAAATAAAAAAAAAAAA&#10;AAAAAAAAAABbQ29udGVudF9UeXBlc10ueG1sUEsBAi0AFAAGAAgAAAAhAFr0LFu/AAAAFQEAAAsA&#10;AAAAAAAAAAAAAAAAHwEAAF9yZWxzLy5yZWxzUEsBAi0AFAAGAAgAAAAhAB7rFRz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CC4D5F" w:rsidRPr="006B3A7A" w:rsidRDefault="002A7977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t xml:space="preserve"> </w: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0832" behindDoc="0" locked="0" layoutInCell="1" allowOverlap="1" wp14:anchorId="56A6929D" wp14:editId="4F536B5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-19,2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5,5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1856" behindDoc="0" locked="0" layoutInCell="1" allowOverlap="1" wp14:anchorId="4E492445" wp14:editId="6701521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-21,9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-3,0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-9,4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-19,1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0,3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2880" behindDoc="0" locked="0" layoutInCell="1" allowOverlap="1" wp14:anchorId="38B73331" wp14:editId="6733BBC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3,5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9,0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-1,8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3904" behindDoc="0" locked="0" layoutInCell="1" allowOverlap="1" wp14:anchorId="46B7F7D1" wp14:editId="1AAAF9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-4,3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-3,6</w:t>
            </w:r>
          </w:p>
        </w:tc>
      </w:tr>
      <w:tr w:rsidR="00DF5A36" w:rsidRPr="006B3A7A" w:rsidTr="00DF5A36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-17,9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-20,8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-4,9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4928" behindDoc="0" locked="0" layoutInCell="1" allowOverlap="1" wp14:anchorId="2C211F52" wp14:editId="0DBB5E1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-0,5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-1,7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5952" behindDoc="0" locked="0" layoutInCell="1" allowOverlap="1" wp14:anchorId="68154EE7" wp14:editId="1480D6C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-18,6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-22,9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-25,3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-32,7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-41,1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1,6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6976" behindDoc="0" locked="0" layoutInCell="1" allowOverlap="1" wp14:anchorId="2DBB4DA1" wp14:editId="059DF71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</w:t>
            </w:r>
            <w:r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8,8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18,4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18,5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10,9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68000" behindDoc="0" locked="0" layoutInCell="1" allowOverlap="1" wp14:anchorId="181C68B9" wp14:editId="14EA4C5D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26,2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32,9</w:t>
            </w:r>
          </w:p>
        </w:tc>
      </w:tr>
      <w:tr w:rsidR="00DF5A36" w:rsidRPr="006B3A7A" w:rsidTr="00DF5A36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DF5A36" w:rsidRPr="006B3A7A" w:rsidRDefault="00DF5A36" w:rsidP="00DF5A36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DF5A36" w:rsidRPr="006B3A7A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-5,2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DF5A36" w:rsidRPr="008137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813736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DF5A36" w:rsidRPr="00DF5A36" w:rsidRDefault="00DF5A36" w:rsidP="00DF5A36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DF5A36">
              <w:rPr>
                <w:rFonts w:ascii="Fira Sans" w:hAnsi="Fira Sans" w:cs="Fira Sans"/>
                <w:color w:val="000000"/>
                <w:sz w:val="12"/>
                <w:szCs w:val="12"/>
              </w:rPr>
              <w:t>19,5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4D2636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4D2636">
        <w:rPr>
          <w:sz w:val="32"/>
          <w:szCs w:val="32"/>
        </w:rPr>
        <w:t>Pogłębione pytania o aktualne zagadnienia gospodarcze oraz wpływ wojny w Ukrainie na koniunkturę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</w:t>
            </w:r>
            <w:r w:rsidR="00156AFA">
              <w:rPr>
                <w:rFonts w:ascii="Fira Sans" w:hAnsi="Fira Sans"/>
                <w:sz w:val="14"/>
                <w:szCs w:val="14"/>
              </w:rPr>
              <w:t>ytań dotyczących wpływu wojny w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411FF">
              <w:rPr>
                <w:rFonts w:ascii="Fira Sans" w:hAnsi="Fira Sans"/>
                <w:sz w:val="14"/>
                <w:szCs w:val="14"/>
              </w:rPr>
              <w:t>oraz pytań dotyczących procesów cenowych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 xml:space="preserve">we wszystkich pytaniach prezentowany jest procent </w:t>
            </w:r>
            <w:r w:rsidR="00EA1E69">
              <w:rPr>
                <w:rFonts w:ascii="Fira Sans" w:hAnsi="Fira Sans"/>
                <w:sz w:val="14"/>
                <w:szCs w:val="14"/>
              </w:rPr>
              <w:t xml:space="preserve">(ważony)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</w:t>
            </w:r>
            <w:r w:rsidR="00EA1E69">
              <w:rPr>
                <w:rFonts w:ascii="Fira Sans" w:hAnsi="Fira Sans"/>
                <w:sz w:val="14"/>
                <w:szCs w:val="14"/>
              </w:rPr>
              <w:t>ażenia) stosowaną standardowo w</w:t>
            </w:r>
            <w:r w:rsidR="005D3F3E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</w:t>
      </w:r>
      <w:r w:rsidR="00B230D8"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7B804660" wp14:editId="0318D2B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6A58FB2A" wp14:editId="72A8730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43525658" wp14:editId="48C756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22598802" wp14:editId="5FC37B8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69670332" wp14:editId="2FF2797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042BB8EF" wp14:editId="1C625A5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7001B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19,0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7001B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54,6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43,4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7001B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25,0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7001B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12,6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B02A36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67,4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67,2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62,4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B02A36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32,6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37,6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50D23">
              <w:rPr>
                <w:rFonts w:ascii="Fira Sans" w:hAnsi="Fira Sans"/>
                <w:sz w:val="12"/>
                <w:szCs w:val="12"/>
              </w:rPr>
              <w:t>spadek sprzedaży /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35,1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72,1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67,3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81,9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56,6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48,2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36,4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15,0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14,9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7,8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30,5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56,9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34,4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19,7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55,8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30,4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52,3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19,5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45,5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6,8</w:t>
            </w:r>
          </w:p>
        </w:tc>
      </w:tr>
      <w:tr w:rsidR="005D3F3E" w:rsidRPr="0059047B" w:rsidTr="005D3F3E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13372C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69,9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41,9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C411FF" w:rsidRPr="0066127C" w:rsidRDefault="00C411FF" w:rsidP="00C411F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 w:rsidRPr="00CC5EB3">
        <w:rPr>
          <w:rFonts w:ascii="Fira Sans" w:hAnsi="Fira Sans"/>
          <w:b/>
          <w:color w:val="000000" w:themeColor="text1"/>
          <w:szCs w:val="19"/>
        </w:rPr>
        <w:lastRenderedPageBreak/>
        <w:t>Tablica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C411FF" w:rsidRPr="0059047B" w:rsidTr="00FC2E49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411FF" w:rsidRPr="0059047B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3664" behindDoc="0" locked="0" layoutInCell="1" allowOverlap="1" wp14:anchorId="04310B03" wp14:editId="68801D2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4688" behindDoc="0" locked="0" layoutInCell="1" allowOverlap="1" wp14:anchorId="15EC0BD6" wp14:editId="1B8EC4F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5712" behindDoc="0" locked="0" layoutInCell="1" allowOverlap="1" wp14:anchorId="4F2728B9" wp14:editId="2C5217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11FF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6736" behindDoc="0" locked="0" layoutInCell="1" allowOverlap="1" wp14:anchorId="6465F2B8" wp14:editId="361D721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7760" behindDoc="0" locked="0" layoutInCell="1" allowOverlap="1" wp14:anchorId="22AF59EA" wp14:editId="3C19334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558784" behindDoc="0" locked="0" layoutInCell="1" allowOverlap="1" wp14:anchorId="2DD04F3B" wp14:editId="2B7C659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11FF" w:rsidRPr="00A042C8" w:rsidRDefault="00C411FF" w:rsidP="00FC2E49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C411FF" w:rsidRPr="006B3A7A" w:rsidTr="00FC2E4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C411FF" w:rsidRPr="006B3A7A" w:rsidRDefault="00C411FF" w:rsidP="00FC2E49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221415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C411FF" w:rsidRPr="0059047B" w:rsidTr="00FC2E4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11FF" w:rsidRPr="00C75009" w:rsidRDefault="00C411FF" w:rsidP="00FC2E4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411FF" w:rsidRPr="006B3A7A" w:rsidTr="00FC2E4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411FF" w:rsidRPr="006B3A7A" w:rsidRDefault="00C411FF" w:rsidP="00FC2E4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Jak Państwa zdaniem kształtować się będą ceny usług/materiałów/surowców wykorzystywanych przez Państwa firmę w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ramach prowadzonej działalności gospodarczej?</w:t>
            </w:r>
          </w:p>
        </w:tc>
      </w:tr>
      <w:tr w:rsidR="00C411FF" w:rsidRPr="006B3A7A" w:rsidTr="00FC2E4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9A4AF5" w:rsidRDefault="00C411FF" w:rsidP="00FC2E4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49,9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49,9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47,0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63,7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60,9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76,0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36,7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35,3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30,7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17,2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15,9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6,2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C411FF" w:rsidRPr="009A4AF5" w:rsidTr="00FC2E4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9A4AF5" w:rsidRDefault="00C411FF" w:rsidP="00FC2E49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9A4AF5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35,2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41,8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50,2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65,4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43,1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44,2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25,5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20,3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17,7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22,0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12,5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8,5</w:t>
            </w:r>
          </w:p>
        </w:tc>
      </w:tr>
      <w:tr w:rsidR="005D3F3E" w:rsidRPr="006B3A7A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13372C" w:rsidRDefault="005D3F3E" w:rsidP="005D3F3E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221415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3,7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C411FF" w:rsidRPr="0059047B" w:rsidTr="00FC2E4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11FF" w:rsidRPr="00C75009" w:rsidRDefault="00C411FF" w:rsidP="00FC2E4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411FF" w:rsidRPr="00C75009" w:rsidRDefault="00C411FF" w:rsidP="00FC2E4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21415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wpłyną na koszty funkcjonowania Państwa firmy w okresie najbliższego kwartału</w:t>
            </w:r>
            <w:r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EF113B" w:rsidRDefault="00C411FF" w:rsidP="00FC2E4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95,7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99,8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100,0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72,4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80,2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73,4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92,0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85,4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78,1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85,5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92,9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60,8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44,8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45,2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46,6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71,3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63,9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31,1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34,5</w:t>
            </w: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EF113B" w:rsidRDefault="00C411FF" w:rsidP="00FC2E4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0,6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4,8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6,3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3,7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221415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7,8</w:t>
            </w:r>
          </w:p>
        </w:tc>
      </w:tr>
      <w:tr w:rsidR="00C411FF" w:rsidRPr="0059047B" w:rsidTr="00FC2E49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C411FF" w:rsidRPr="00C75009" w:rsidRDefault="00C411FF" w:rsidP="00FC2E49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C411FF" w:rsidRPr="00C75009" w:rsidRDefault="00C411FF" w:rsidP="00FC2E49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Czy obserwowane i przewidywane zmiany w warunkach finansowania przedsiębiorstwa (koszty kredytów bankowych i</w:t>
            </w:r>
            <w:r>
              <w:rPr>
                <w:rFonts w:ascii="Fira Sans" w:hAnsi="Fira Sans"/>
                <w:b/>
                <w:sz w:val="14"/>
                <w:szCs w:val="14"/>
              </w:rPr>
              <w:t> </w:t>
            </w:r>
            <w:r w:rsidRPr="00EF113B">
              <w:rPr>
                <w:rFonts w:ascii="Fira Sans" w:hAnsi="Fira Sans"/>
                <w:b/>
                <w:sz w:val="14"/>
                <w:szCs w:val="14"/>
              </w:rPr>
              <w:t>ich dostępność, kredyt kupiecki, odroczone płatności, itp.) spowodują, w najbliższych 12 miesiącach, w przypadku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EF113B" w:rsidRDefault="00C411FF" w:rsidP="00FC2E4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40,7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21415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6,1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45,0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53,2</w:t>
            </w: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EF113B" w:rsidRDefault="00C411FF" w:rsidP="00FC2E4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35,2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41,0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21415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60,2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55,8</w:t>
            </w:r>
          </w:p>
        </w:tc>
      </w:tr>
      <w:tr w:rsidR="00C411FF" w:rsidRPr="0059047B" w:rsidTr="00FC2E49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:rsidR="00C411FF" w:rsidRPr="00EF113B" w:rsidRDefault="00C411FF" w:rsidP="00FC2E49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26,0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32,9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221415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4,6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3,2</w:t>
            </w:r>
          </w:p>
        </w:tc>
      </w:tr>
      <w:tr w:rsidR="005D3F3E" w:rsidRPr="0059047B" w:rsidTr="005D3F3E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D3F3E" w:rsidRPr="0036077A" w:rsidRDefault="005D3F3E" w:rsidP="005D3F3E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EF113B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58,5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55,3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71,0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D3F3E" w:rsidRPr="005D3F3E" w:rsidRDefault="005D3F3E" w:rsidP="005D3F3E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5D3F3E">
              <w:rPr>
                <w:rFonts w:ascii="Fira Sans" w:hAnsi="Fira Sans"/>
                <w:sz w:val="12"/>
                <w:szCs w:val="12"/>
              </w:rPr>
              <w:t>63,9</w:t>
            </w:r>
          </w:p>
        </w:tc>
      </w:tr>
    </w:tbl>
    <w:p w:rsidR="00C411FF" w:rsidRPr="006B3A7A" w:rsidRDefault="00C411FF" w:rsidP="00C411FF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lastRenderedPageBreak/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BC59E8" w:rsidRPr="006B3A7A" w:rsidRDefault="00BC59E8" w:rsidP="00BC59E8">
      <w:pPr>
        <w:spacing w:line="259" w:lineRule="auto"/>
        <w:rPr>
          <w:rFonts w:ascii="Fira Sans" w:hAnsi="Fira Sans"/>
          <w:sz w:val="18"/>
        </w:rPr>
        <w:sectPr w:rsidR="00BC59E8" w:rsidRPr="006B3A7A" w:rsidSect="001448A7">
          <w:headerReference w:type="default" r:id="rId57"/>
          <w:footerReference w:type="default" r:id="rId58"/>
          <w:headerReference w:type="first" r:id="rId59"/>
          <w:footerReference w:type="first" r:id="rId6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C59E8" w:rsidTr="004F6687">
        <w:trPr>
          <w:trHeight w:val="1626"/>
        </w:trPr>
        <w:tc>
          <w:tcPr>
            <w:tcW w:w="4926" w:type="dxa"/>
          </w:tcPr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BC59E8" w:rsidRPr="009D22AD" w:rsidRDefault="00BC59E8" w:rsidP="004F6687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BC59E8" w:rsidRDefault="00BC59E8" w:rsidP="004F668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  <w:p w:rsidR="00273C78" w:rsidRDefault="00273C78" w:rsidP="00273C78">
            <w:pPr>
              <w:rPr>
                <w:lang w:val="fi-FI"/>
              </w:rPr>
            </w:pPr>
          </w:p>
          <w:p w:rsidR="00273C78" w:rsidRPr="00273C78" w:rsidRDefault="00273C78" w:rsidP="00273C78">
            <w:pPr>
              <w:rPr>
                <w:lang w:val="fi-FI"/>
              </w:rPr>
            </w:pPr>
          </w:p>
        </w:tc>
        <w:tc>
          <w:tcPr>
            <w:tcW w:w="4927" w:type="dxa"/>
          </w:tcPr>
          <w:p w:rsidR="00BC59E8" w:rsidRPr="009D22AD" w:rsidRDefault="00BC59E8" w:rsidP="004F6687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BC59E8" w:rsidRPr="009D22AD" w:rsidRDefault="00BC59E8" w:rsidP="004F668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BC59E8" w:rsidRDefault="00BC59E8" w:rsidP="004F6687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bookmarkStart w:id="1" w:name="_Hlk95198958"/>
            <w:bookmarkEnd w:id="0"/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F57928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de-DE"/>
              </w:rPr>
            </w:pPr>
            <w:proofErr w:type="spellStart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57928">
              <w:rPr>
                <w:rFonts w:ascii="Fira Sans" w:hAnsi="Fira Sans"/>
                <w:b/>
                <w:sz w:val="20"/>
                <w:szCs w:val="20"/>
                <w:lang w:val="de-DE"/>
              </w:rPr>
              <w:t>:</w:t>
            </w:r>
            <w:r w:rsidRPr="00F57928">
              <w:rPr>
                <w:rFonts w:ascii="Fira Sans" w:hAnsi="Fira Sans"/>
                <w:sz w:val="20"/>
                <w:szCs w:val="20"/>
                <w:lang w:val="de-DE"/>
              </w:rPr>
              <w:t xml:space="preserve"> </w:t>
            </w:r>
            <w:r w:rsidR="000950D8" w:rsidRPr="000950D8">
              <w:rPr>
                <w:rFonts w:ascii="Fira Sans" w:eastAsiaTheme="majorEastAsia" w:hAnsi="Fira Sans" w:cs="Arial"/>
                <w:b/>
                <w:sz w:val="20"/>
                <w:szCs w:val="20"/>
                <w:lang w:val="de-DE"/>
              </w:rPr>
              <w:t>obslugaprasowa@stat.gov.pl</w:t>
            </w: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5E5360C6" wp14:editId="3FB467D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0701849F" wp14:editId="60497A7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7DECE61F" wp14:editId="044535D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</w:t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6E3029D6" wp14:editId="48C1EC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52A1A574" wp14:editId="1E552F9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9D22AD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45100654" wp14:editId="12CFA72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A234D2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2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2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3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4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4"/>
          </w:p>
          <w:bookmarkStart w:id="5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</w:p>
          <w:bookmarkStart w:id="6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7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7"/>
          </w:p>
          <w:bookmarkStart w:id="8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8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bookmarkEnd w:id="1"/>
    <w:p w:rsidR="009D22AD" w:rsidRPr="009D22AD" w:rsidRDefault="009D22AD" w:rsidP="009D22AD">
      <w:pPr>
        <w:rPr>
          <w:sz w:val="18"/>
        </w:rPr>
      </w:pPr>
    </w:p>
    <w:p w:rsidR="00273C78" w:rsidRDefault="00273C78" w:rsidP="00E76D26">
      <w:pPr>
        <w:spacing w:before="120" w:after="120"/>
        <w:rPr>
          <w:rFonts w:ascii="Fira Sans" w:hAnsi="Fira Sans"/>
          <w:sz w:val="18"/>
        </w:rPr>
      </w:pPr>
    </w:p>
    <w:p w:rsidR="00273C78" w:rsidRDefault="00273C78" w:rsidP="00E76D26">
      <w:pPr>
        <w:spacing w:before="120" w:after="120"/>
        <w:rPr>
          <w:rFonts w:ascii="Fira Sans" w:hAnsi="Fira Sans"/>
          <w:sz w:val="18"/>
        </w:rPr>
      </w:pPr>
    </w:p>
    <w:p w:rsidR="00273C78" w:rsidRDefault="00273C78" w:rsidP="00E76D26">
      <w:pPr>
        <w:spacing w:before="120" w:after="120"/>
        <w:rPr>
          <w:rFonts w:ascii="Fira Sans" w:hAnsi="Fira Sans"/>
          <w:sz w:val="18"/>
        </w:rPr>
      </w:pPr>
    </w:p>
    <w:p w:rsidR="00273C78" w:rsidRDefault="00273C78" w:rsidP="00E76D26">
      <w:pPr>
        <w:spacing w:before="120" w:after="120"/>
        <w:rPr>
          <w:rFonts w:ascii="Fira Sans" w:hAnsi="Fira Sans"/>
          <w:sz w:val="18"/>
        </w:rPr>
      </w:pPr>
    </w:p>
    <w:p w:rsidR="00437395" w:rsidRPr="006B3A7A" w:rsidRDefault="00F5073F" w:rsidP="00E76D26">
      <w:pPr>
        <w:spacing w:before="120" w:after="120"/>
        <w:rPr>
          <w:rFonts w:ascii="Fira Sans" w:hAnsi="Fira Sans"/>
          <w:sz w:val="18"/>
        </w:rPr>
      </w:pPr>
      <w:bookmarkStart w:id="9" w:name="_GoBack"/>
      <w:bookmarkEnd w:id="9"/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434B2B99" wp14:editId="35D47688">
                <wp:simplePos x="0" y="0"/>
                <wp:positionH relativeFrom="column">
                  <wp:posOffset>2126615</wp:posOffset>
                </wp:positionH>
                <wp:positionV relativeFrom="paragraph">
                  <wp:posOffset>568855</wp:posOffset>
                </wp:positionV>
                <wp:extent cx="4409440" cy="79121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1DD9" w:rsidRPr="008B7743" w:rsidRDefault="00011DD9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B2B99" id="Pole tekstowe 15" o:spid="_x0000_s1028" type="#_x0000_t202" style="position:absolute;margin-left:167.45pt;margin-top:44.8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NbgwIAAHAFAAAOAAAAZHJzL2Uyb0RvYy54bWysVEtPGzEQvlfqf7B8L5ukPEqUDUpBVJUQ&#10;oELF2fHaZIXtce1JdtNfz9i7G6K0F6oe4szOfPN+zC5aa9hGhViDK/n4aMSZchKq2j2X/Ofj9acv&#10;nEUUrhIGnCr5VkV+Mf/4Ydb4qZrACkylAiMjLk4bX/IVop8WRZQrZUU8Aq8cCTUEK5A+w3NRBdGQ&#10;dWuKyWh0WjQQKh9AqhiJe9UJ+Tzb11pJvNM6KmSm5BQb5jfkd5neYj4T0+cg/KqWfRjiH6Kwonbk&#10;dGfqSqBg61D/YcrWMkAEjUcSbAFa11LlHCib8eggm4eV8CrnQsWJflem+P/MytvNfWB1Rb074cwJ&#10;Sz26B6MYqpeI0ChGfCpS4+OUsA+e0Nh+hZYUBn4kZsq91cGmf8qKkZzKvd2VWLXIJDGPj0fn9ONM&#10;kuzsfDwZ5x4Ub9o+RPymwLJElDxQC3NlxeYmIkVC0AGSnDm4ro3JbTSONSU//Xwyygo7CWkYl7Aq&#10;D0RvJmXURZ4p3BqVMMb9UJoKkhNIjDyK6tIEthE0REJK5TDnnu0SOqE0BfEexR7/FtV7lLs8Bs/g&#10;cKdsawchZ38QdvUyhKw7PBVyL+9EYrts8yRMhsYuodpSvwN0axO9vK6pKTci4r0ItCfUR9p9vKNH&#10;G6DiQ09xtoLw+2/8hKfxJSlnDe1dyeOvtQiKM/Pd0WCfj/N4YP44PjmbkI+wL1nuS9zaXgJ1ZUxX&#10;xstMJjyagdQB7BOdiEXySiLhJPkuOQ7kJXbXgE6MVItFBtFqeoE37sHLZDo1KY3cY/skgu/nEmmi&#10;b2HYUDE9GM8OmzQdLNYIus6zm+rcVbWvP611Hun+BKW7sf+dUW+Hcv4KAAD//wMAUEsDBBQABgAI&#10;AAAAIQC923x94wAAAAsBAAAPAAAAZHJzL2Rvd25yZXYueG1sTI/BTsMwEETvSPyDtUjcqFOnVEka&#10;p6oiVUgIDi29cHPibRI1XofYbQNfj3uC42qeZt7m68n07IKj6yxJmM8iYEi11R01Eg4f26cEmPOK&#10;tOotoYRvdLAu7u9ylWl7pR1e9r5hoYRcpiS03g8Z565u0Sg3swNSyI52NMqHc2y4HtU1lJueiyha&#10;cqM6CgutGrBssT7tz0bCa7l9V7tKmOSnL1/ejpvh6/D5LOXjw7RZAfM4+T8YbvpBHYrgVNkzacd6&#10;CXG8SAMqIUmXwG5AJNIYWCVBzBcCeJHz/z8UvwAAAP//AwBQSwECLQAUAAYACAAAACEAtoM4kv4A&#10;AADhAQAAEwAAAAAAAAAAAAAAAAAAAAAAW0NvbnRlbnRfVHlwZXNdLnhtbFBLAQItABQABgAIAAAA&#10;IQA4/SH/1gAAAJQBAAALAAAAAAAAAAAAAAAAAC8BAABfcmVscy8ucmVsc1BLAQItABQABgAIAAAA&#10;IQCp1ONbgwIAAHAFAAAOAAAAAAAAAAAAAAAAAC4CAABkcnMvZTJvRG9jLnhtbFBLAQItABQABgAI&#10;AAAAIQC923x94wAAAAsBAAAPAAAAAAAAAAAAAAAAAN0EAABkcnMvZG93bnJldi54bWxQSwUGAAAA&#10;AAQABADzAAAA7QUAAAAA&#10;" filled="f" stroked="f" strokeweight=".5pt">
                <v:textbox>
                  <w:txbxContent>
                    <w:p w:rsidR="00011DD9" w:rsidRPr="008B7743" w:rsidRDefault="00011DD9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="00CB6232"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32D4131A" wp14:editId="0CEDA22B">
            <wp:simplePos x="0" y="0"/>
            <wp:positionH relativeFrom="column">
              <wp:posOffset>0</wp:posOffset>
            </wp:positionH>
            <wp:positionV relativeFrom="paragraph">
              <wp:posOffset>521335</wp:posOffset>
            </wp:positionV>
            <wp:extent cx="2400300" cy="575945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4D2" w:rsidRDefault="00A234D2" w:rsidP="000662E2">
      <w:pPr>
        <w:spacing w:after="0" w:line="240" w:lineRule="auto"/>
      </w:pPr>
      <w:r>
        <w:separator/>
      </w:r>
    </w:p>
  </w:endnote>
  <w:endnote w:type="continuationSeparator" w:id="0">
    <w:p w:rsidR="00A234D2" w:rsidRDefault="00A234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11DD9" w:rsidRPr="00B7359B" w:rsidRDefault="00011DD9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11DD9" w:rsidRPr="002B1A65" w:rsidRDefault="00011DD9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011DD9" w:rsidRDefault="00011DD9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4D2" w:rsidRDefault="00A234D2" w:rsidP="000662E2">
      <w:pPr>
        <w:spacing w:after="0" w:line="240" w:lineRule="auto"/>
      </w:pPr>
      <w:r>
        <w:separator/>
      </w:r>
    </w:p>
  </w:footnote>
  <w:footnote w:type="continuationSeparator" w:id="0">
    <w:p w:rsidR="00A234D2" w:rsidRDefault="00A234D2" w:rsidP="000662E2">
      <w:pPr>
        <w:spacing w:after="0" w:line="240" w:lineRule="auto"/>
      </w:pPr>
      <w:r>
        <w:continuationSeparator/>
      </w:r>
    </w:p>
  </w:footnote>
  <w:footnote w:id="1">
    <w:p w:rsidR="00011DD9" w:rsidRDefault="00011DD9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011DD9" w:rsidRDefault="00011DD9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011DD9" w:rsidRDefault="00011DD9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 xml:space="preserve">Szereg </w:t>
      </w:r>
      <w:proofErr w:type="spellStart"/>
      <w:r w:rsidRPr="000366A8">
        <w:rPr>
          <w:rFonts w:ascii="Fira Sans" w:hAnsi="Fira Sans"/>
          <w:sz w:val="18"/>
          <w:szCs w:val="18"/>
        </w:rPr>
        <w:t>niesezonowy</w:t>
      </w:r>
      <w:proofErr w:type="spellEnd"/>
      <w:r w:rsidRPr="000366A8">
        <w:rPr>
          <w:rFonts w:ascii="Fira Sans" w:hAnsi="Fira Sans"/>
          <w:sz w:val="18"/>
          <w:szCs w:val="18"/>
        </w:rPr>
        <w:t>, nie wymaga wyrównania sezonowego. Dane niewyrównane sezonowo mogą być analizowane i interpretowane w sposób analogiczny jak dane wyrównane.</w:t>
      </w:r>
    </w:p>
  </w:footnote>
  <w:footnote w:id="4">
    <w:p w:rsidR="00011DD9" w:rsidRDefault="00011DD9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DD9" w:rsidRDefault="00011D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4A55BD" wp14:editId="01C7F5E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F0D09E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11DD9" w:rsidRDefault="00011D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DD9" w:rsidRDefault="00011D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3141E8" wp14:editId="4FBA5AD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11DD9" w:rsidRPr="000201D2" w:rsidRDefault="00011DD9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141E8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11DD9" w:rsidRPr="000201D2" w:rsidRDefault="00011DD9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3AE64F" wp14:editId="5DA22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5D7299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5D874D" wp14:editId="6C1C678B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1DD9" w:rsidRDefault="00011DD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8BD1FC8" wp14:editId="2A78FEDE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1.10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DD9" w:rsidRPr="00456891" w:rsidRDefault="00011D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D1FC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1.10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8fuIAIAABQEAAAOAAAAZHJzL2Uyb0RvYy54bWysU9tuEzEQfUfiHyy/s7cmIVllU5WWIqQC&#10;lQof4Hi9Wau2x9hOdsPXM/amaQRviH2w7B3PmTnHZ9bXo1bkIJyXYBpaZgUlwnBopdk19Mf3+3dL&#10;SnxgpmUKjGjoUXh6vXn7Zj3YWlTQg2qFIwhifD3YhvYh2DrPPe+FZj4DKwwGO3CaBTy6Xd46NiC6&#10;VnlVFIt8ANdaB1x4j3/vpiDdJPyuEzx86zovAlENxd5CWl1at3HNN2tW7xyzveSnNtg/dKGZNFj0&#10;DHXHAiN7J/+C0pI78NCFjIPOoeskF4kDsimLP9g89cyKxAXF8fYsk/9/sPzr4dER2TYUH8owjU/0&#10;CEqQIJ59gEGQipJWeI6SVWVWFllVVBVxWRRusL7G/CeLCGH8ACMaIIng7QPwZ08M3PbM7MSNczD0&#10;grXYeBkz84vUCcdHkO3wBVrsgO0DJKCxczqqijoRRMcHPJ4fTYyB8FhysaxmqwUlHGNXV4v5cpVK&#10;sPol2zofPgnQJG4a6tAUCZ0dHnyI3bD65UosZuBeKpWMoQwZGrqaV/OUcBHRMqBvldQoXBG/yUmR&#10;5EfTpuTApJr2WECZE+tIdKIcxu2YlE+SREW20B5RBgeTTXGscNOD+0XJgBZtqP+5Z05Qoj4blHJV&#10;zmbR0+kwm7+v8OAuI9vLCDMcoRoaKJm2tyHNwUT5BiXvZFLjtZNTy2i9JNJpTKK3L8/p1uswb34D&#10;AAD//wMAUEsDBBQABgAIAAAAIQBDzR3/3QAAAAoBAAAPAAAAZHJzL2Rvd25yZXYueG1sTI9PT8Mw&#10;DMXvSHyHyEjcWEJhUErTCYG4gjb+SNy8xmsrGqdqsrV8e7wTnGzrPT3/Xrmafa8ONMYusIXLhQFF&#10;XAfXcWPh/e35IgcVE7LDPjBZ+KEIq+r0pMTChYnXdNikRkkIxwIttCkNhdaxbsljXISBWLRdGD0m&#10;OcdGuxEnCfe9zoy50R47lg8tDvTYUv292XsLHy+7r89r89o8+eUwhdlo9nfa2vOz+eEeVKI5/Znh&#10;iC/oUAnTNuzZRdVbyLNMuiQLV0uZR4PJb2XbipQb0FWp/1eofgEAAP//AwBQSwECLQAUAAYACAAA&#10;ACEAtoM4kv4AAADhAQAAEwAAAAAAAAAAAAAAAAAAAAAAW0NvbnRlbnRfVHlwZXNdLnhtbFBLAQIt&#10;ABQABgAIAAAAIQA4/SH/1gAAAJQBAAALAAAAAAAAAAAAAAAAAC8BAABfcmVscy8ucmVsc1BLAQIt&#10;ABQABgAIAAAAIQAF+8fuIAIAABQEAAAOAAAAAAAAAAAAAAAAAC4CAABkcnMvZTJvRG9jLnhtbFBL&#10;AQItABQABgAIAAAAIQBDzR3/3QAAAAoBAAAPAAAAAAAAAAAAAAAAAHoEAABkcnMvZG93bnJldi54&#10;bWxQSwUGAAAAAAQABADzAAAAhAUAAAAA&#10;" filled="f" stroked="f">
              <v:textbox>
                <w:txbxContent>
                  <w:p w:rsidR="00011DD9" w:rsidRPr="00456891" w:rsidRDefault="00011D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DD9" w:rsidRDefault="00011DD9">
    <w:pPr>
      <w:pStyle w:val="Nagwek"/>
    </w:pPr>
  </w:p>
  <w:p w:rsidR="00011DD9" w:rsidRDefault="00011D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1DB"/>
    <w:rsid w:val="00005CE7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4174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2793"/>
    <w:rsid w:val="0009359E"/>
    <w:rsid w:val="0009439B"/>
    <w:rsid w:val="000950D8"/>
    <w:rsid w:val="0009541F"/>
    <w:rsid w:val="00096BB4"/>
    <w:rsid w:val="000977D7"/>
    <w:rsid w:val="000A0453"/>
    <w:rsid w:val="000A0C17"/>
    <w:rsid w:val="000A153F"/>
    <w:rsid w:val="000A177A"/>
    <w:rsid w:val="000A17BF"/>
    <w:rsid w:val="000A2AE2"/>
    <w:rsid w:val="000A388D"/>
    <w:rsid w:val="000A4455"/>
    <w:rsid w:val="000A580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23C8"/>
    <w:rsid w:val="000B24BC"/>
    <w:rsid w:val="000B326B"/>
    <w:rsid w:val="000B3DCA"/>
    <w:rsid w:val="000B43E4"/>
    <w:rsid w:val="000B45FE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0E16"/>
    <w:rsid w:val="000D1D43"/>
    <w:rsid w:val="000D225C"/>
    <w:rsid w:val="000D4839"/>
    <w:rsid w:val="000D4E35"/>
    <w:rsid w:val="000D6698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1D8"/>
    <w:rsid w:val="00114DB9"/>
    <w:rsid w:val="00114E77"/>
    <w:rsid w:val="00114F89"/>
    <w:rsid w:val="0011518C"/>
    <w:rsid w:val="001151F2"/>
    <w:rsid w:val="0011601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0E98"/>
    <w:rsid w:val="0014207E"/>
    <w:rsid w:val="001423B6"/>
    <w:rsid w:val="00142790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2325"/>
    <w:rsid w:val="00162D31"/>
    <w:rsid w:val="00162E45"/>
    <w:rsid w:val="00163DA1"/>
    <w:rsid w:val="00163E39"/>
    <w:rsid w:val="0016451D"/>
    <w:rsid w:val="00164919"/>
    <w:rsid w:val="00165E66"/>
    <w:rsid w:val="00167A46"/>
    <w:rsid w:val="00170BBA"/>
    <w:rsid w:val="001715E1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07F"/>
    <w:rsid w:val="001C4A72"/>
    <w:rsid w:val="001C4C6D"/>
    <w:rsid w:val="001C4D88"/>
    <w:rsid w:val="001C6582"/>
    <w:rsid w:val="001C6A7B"/>
    <w:rsid w:val="001C7369"/>
    <w:rsid w:val="001D1490"/>
    <w:rsid w:val="001D18B1"/>
    <w:rsid w:val="001D1DB4"/>
    <w:rsid w:val="001D3DDB"/>
    <w:rsid w:val="001D50A1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1415"/>
    <w:rsid w:val="002229FB"/>
    <w:rsid w:val="0022355B"/>
    <w:rsid w:val="00223D5A"/>
    <w:rsid w:val="002248CD"/>
    <w:rsid w:val="002249A5"/>
    <w:rsid w:val="00224BF7"/>
    <w:rsid w:val="00224FBD"/>
    <w:rsid w:val="00226737"/>
    <w:rsid w:val="00227385"/>
    <w:rsid w:val="00227527"/>
    <w:rsid w:val="0022791C"/>
    <w:rsid w:val="00230528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4B5"/>
    <w:rsid w:val="00252628"/>
    <w:rsid w:val="0025298E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3FD2"/>
    <w:rsid w:val="00264A39"/>
    <w:rsid w:val="00265A38"/>
    <w:rsid w:val="00266050"/>
    <w:rsid w:val="00266F8B"/>
    <w:rsid w:val="0027001B"/>
    <w:rsid w:val="0027035A"/>
    <w:rsid w:val="002713E4"/>
    <w:rsid w:val="00273293"/>
    <w:rsid w:val="00273C78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45B"/>
    <w:rsid w:val="00296697"/>
    <w:rsid w:val="00296AA1"/>
    <w:rsid w:val="00296DFE"/>
    <w:rsid w:val="0029717B"/>
    <w:rsid w:val="002A1AAD"/>
    <w:rsid w:val="002A276D"/>
    <w:rsid w:val="002A36D3"/>
    <w:rsid w:val="002A3C8F"/>
    <w:rsid w:val="002A48F7"/>
    <w:rsid w:val="002A668A"/>
    <w:rsid w:val="002A689E"/>
    <w:rsid w:val="002A6DDF"/>
    <w:rsid w:val="002A729E"/>
    <w:rsid w:val="002A7977"/>
    <w:rsid w:val="002B0026"/>
    <w:rsid w:val="002B0472"/>
    <w:rsid w:val="002B09A8"/>
    <w:rsid w:val="002B0F2D"/>
    <w:rsid w:val="002B14D5"/>
    <w:rsid w:val="002B17AE"/>
    <w:rsid w:val="002B1A65"/>
    <w:rsid w:val="002B3EF5"/>
    <w:rsid w:val="002B3F2B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1A27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2E3"/>
    <w:rsid w:val="003065C9"/>
    <w:rsid w:val="00306815"/>
    <w:rsid w:val="00306C7C"/>
    <w:rsid w:val="00306E04"/>
    <w:rsid w:val="0030749A"/>
    <w:rsid w:val="00310C8E"/>
    <w:rsid w:val="00311059"/>
    <w:rsid w:val="00311AA5"/>
    <w:rsid w:val="0031425A"/>
    <w:rsid w:val="003156B1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2DC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0CF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18EB"/>
    <w:rsid w:val="00382A02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366E"/>
    <w:rsid w:val="00394327"/>
    <w:rsid w:val="00394920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617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2C2B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2786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68E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29B"/>
    <w:rsid w:val="00486577"/>
    <w:rsid w:val="00487A2E"/>
    <w:rsid w:val="00487F73"/>
    <w:rsid w:val="004924CE"/>
    <w:rsid w:val="00492AB2"/>
    <w:rsid w:val="00493E27"/>
    <w:rsid w:val="0049621B"/>
    <w:rsid w:val="00497A5A"/>
    <w:rsid w:val="004A03DB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241"/>
    <w:rsid w:val="004C4BFF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2636"/>
    <w:rsid w:val="004D30A4"/>
    <w:rsid w:val="004D31DC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6687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22D"/>
    <w:rsid w:val="00516DE7"/>
    <w:rsid w:val="00516E41"/>
    <w:rsid w:val="005203F1"/>
    <w:rsid w:val="00520747"/>
    <w:rsid w:val="00520B6D"/>
    <w:rsid w:val="00520BBE"/>
    <w:rsid w:val="00520F91"/>
    <w:rsid w:val="00521A29"/>
    <w:rsid w:val="00521BC3"/>
    <w:rsid w:val="00524279"/>
    <w:rsid w:val="005259DE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2B4D"/>
    <w:rsid w:val="00533BF1"/>
    <w:rsid w:val="005340E3"/>
    <w:rsid w:val="00535EF6"/>
    <w:rsid w:val="0053648D"/>
    <w:rsid w:val="005371D8"/>
    <w:rsid w:val="00537F05"/>
    <w:rsid w:val="0054039D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1AB"/>
    <w:rsid w:val="00582408"/>
    <w:rsid w:val="005828BF"/>
    <w:rsid w:val="005831B0"/>
    <w:rsid w:val="00584FD6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5429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3F3E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6C98"/>
    <w:rsid w:val="005E7D9F"/>
    <w:rsid w:val="005E7E33"/>
    <w:rsid w:val="005F0DD0"/>
    <w:rsid w:val="005F0E5E"/>
    <w:rsid w:val="005F2190"/>
    <w:rsid w:val="005F29E1"/>
    <w:rsid w:val="005F2A73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5FBC"/>
    <w:rsid w:val="00606660"/>
    <w:rsid w:val="00607CC5"/>
    <w:rsid w:val="00610EBD"/>
    <w:rsid w:val="00611205"/>
    <w:rsid w:val="00611E75"/>
    <w:rsid w:val="0061219D"/>
    <w:rsid w:val="006140C6"/>
    <w:rsid w:val="00615923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9A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00E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6B6D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1002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771"/>
    <w:rsid w:val="006D3E1F"/>
    <w:rsid w:val="006D4054"/>
    <w:rsid w:val="006D4318"/>
    <w:rsid w:val="006D4C4E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014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36B6"/>
    <w:rsid w:val="00726A2F"/>
    <w:rsid w:val="00726B70"/>
    <w:rsid w:val="00726CEB"/>
    <w:rsid w:val="00727C33"/>
    <w:rsid w:val="00730184"/>
    <w:rsid w:val="00732809"/>
    <w:rsid w:val="00733A3B"/>
    <w:rsid w:val="00733CCA"/>
    <w:rsid w:val="007346F0"/>
    <w:rsid w:val="00734700"/>
    <w:rsid w:val="00735C9C"/>
    <w:rsid w:val="0073602C"/>
    <w:rsid w:val="00736D94"/>
    <w:rsid w:val="00737ADD"/>
    <w:rsid w:val="00740168"/>
    <w:rsid w:val="007406B7"/>
    <w:rsid w:val="00742F3B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0E7A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221E"/>
    <w:rsid w:val="00773E86"/>
    <w:rsid w:val="00774C0E"/>
    <w:rsid w:val="00774C6B"/>
    <w:rsid w:val="00775CBA"/>
    <w:rsid w:val="00776180"/>
    <w:rsid w:val="00776DBA"/>
    <w:rsid w:val="007801F5"/>
    <w:rsid w:val="007811B1"/>
    <w:rsid w:val="0078170D"/>
    <w:rsid w:val="00781847"/>
    <w:rsid w:val="00783BEB"/>
    <w:rsid w:val="00783CA4"/>
    <w:rsid w:val="007842FB"/>
    <w:rsid w:val="00786124"/>
    <w:rsid w:val="00787EA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5F1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6FB6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3C2A"/>
    <w:rsid w:val="007E4727"/>
    <w:rsid w:val="007E4B03"/>
    <w:rsid w:val="007E627A"/>
    <w:rsid w:val="007E656B"/>
    <w:rsid w:val="007E6B4A"/>
    <w:rsid w:val="007F0710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6DBE"/>
    <w:rsid w:val="00807DB7"/>
    <w:rsid w:val="008100E3"/>
    <w:rsid w:val="008106B9"/>
    <w:rsid w:val="0081118B"/>
    <w:rsid w:val="008114BA"/>
    <w:rsid w:val="008114DC"/>
    <w:rsid w:val="00812DFA"/>
    <w:rsid w:val="00813263"/>
    <w:rsid w:val="00813736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25FD"/>
    <w:rsid w:val="00833F50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48CB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17C6"/>
    <w:rsid w:val="00852448"/>
    <w:rsid w:val="00852755"/>
    <w:rsid w:val="00854097"/>
    <w:rsid w:val="00854334"/>
    <w:rsid w:val="0085514F"/>
    <w:rsid w:val="00856DF8"/>
    <w:rsid w:val="008575E9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48C9"/>
    <w:rsid w:val="00886332"/>
    <w:rsid w:val="00886640"/>
    <w:rsid w:val="00886696"/>
    <w:rsid w:val="00886C25"/>
    <w:rsid w:val="00886D4B"/>
    <w:rsid w:val="00886E14"/>
    <w:rsid w:val="0089076F"/>
    <w:rsid w:val="00891734"/>
    <w:rsid w:val="00893D3E"/>
    <w:rsid w:val="008948EC"/>
    <w:rsid w:val="0089499E"/>
    <w:rsid w:val="0089745C"/>
    <w:rsid w:val="008A076C"/>
    <w:rsid w:val="008A26D9"/>
    <w:rsid w:val="008A3050"/>
    <w:rsid w:val="008A3DEF"/>
    <w:rsid w:val="008A3E2C"/>
    <w:rsid w:val="008A4226"/>
    <w:rsid w:val="008A4F55"/>
    <w:rsid w:val="008A6057"/>
    <w:rsid w:val="008A66BA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190D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4D6D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3FE8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5B23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4AF5"/>
    <w:rsid w:val="009A5339"/>
    <w:rsid w:val="009A68CB"/>
    <w:rsid w:val="009A7203"/>
    <w:rsid w:val="009B068E"/>
    <w:rsid w:val="009B09B3"/>
    <w:rsid w:val="009B3625"/>
    <w:rsid w:val="009B3A81"/>
    <w:rsid w:val="009B3AC5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0F67"/>
    <w:rsid w:val="009E1545"/>
    <w:rsid w:val="009E1846"/>
    <w:rsid w:val="009E1D0F"/>
    <w:rsid w:val="009E1DA0"/>
    <w:rsid w:val="009E2E91"/>
    <w:rsid w:val="009E37A3"/>
    <w:rsid w:val="009E49BA"/>
    <w:rsid w:val="009E49DB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192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0775"/>
    <w:rsid w:val="00A22043"/>
    <w:rsid w:val="00A234D2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1D9"/>
    <w:rsid w:val="00A422C5"/>
    <w:rsid w:val="00A44AB4"/>
    <w:rsid w:val="00A44E2F"/>
    <w:rsid w:val="00A458C8"/>
    <w:rsid w:val="00A463D9"/>
    <w:rsid w:val="00A46AC5"/>
    <w:rsid w:val="00A46FB8"/>
    <w:rsid w:val="00A4707B"/>
    <w:rsid w:val="00A47D80"/>
    <w:rsid w:val="00A50D23"/>
    <w:rsid w:val="00A521CD"/>
    <w:rsid w:val="00A529C3"/>
    <w:rsid w:val="00A53132"/>
    <w:rsid w:val="00A55E79"/>
    <w:rsid w:val="00A563F2"/>
    <w:rsid w:val="00A566E8"/>
    <w:rsid w:val="00A57399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77688"/>
    <w:rsid w:val="00A8014D"/>
    <w:rsid w:val="00A82134"/>
    <w:rsid w:val="00A825BE"/>
    <w:rsid w:val="00A83FC5"/>
    <w:rsid w:val="00A84FCF"/>
    <w:rsid w:val="00A851A9"/>
    <w:rsid w:val="00A852B4"/>
    <w:rsid w:val="00A85B0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48B3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30F"/>
    <w:rsid w:val="00AD6315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4752"/>
    <w:rsid w:val="00B06096"/>
    <w:rsid w:val="00B0713B"/>
    <w:rsid w:val="00B07EE4"/>
    <w:rsid w:val="00B1087D"/>
    <w:rsid w:val="00B13958"/>
    <w:rsid w:val="00B14952"/>
    <w:rsid w:val="00B16D1E"/>
    <w:rsid w:val="00B20762"/>
    <w:rsid w:val="00B209FF"/>
    <w:rsid w:val="00B21538"/>
    <w:rsid w:val="00B21AC8"/>
    <w:rsid w:val="00B22112"/>
    <w:rsid w:val="00B230D8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2DD"/>
    <w:rsid w:val="00B41A2C"/>
    <w:rsid w:val="00B4379F"/>
    <w:rsid w:val="00B43C3F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77194"/>
    <w:rsid w:val="00B809E0"/>
    <w:rsid w:val="00B81337"/>
    <w:rsid w:val="00B825FF"/>
    <w:rsid w:val="00B82D29"/>
    <w:rsid w:val="00B830EC"/>
    <w:rsid w:val="00B84988"/>
    <w:rsid w:val="00B85914"/>
    <w:rsid w:val="00B86633"/>
    <w:rsid w:val="00B8712B"/>
    <w:rsid w:val="00B879D2"/>
    <w:rsid w:val="00B87CDF"/>
    <w:rsid w:val="00B9073E"/>
    <w:rsid w:val="00B91165"/>
    <w:rsid w:val="00B914E9"/>
    <w:rsid w:val="00B922C3"/>
    <w:rsid w:val="00B94D1A"/>
    <w:rsid w:val="00B956EE"/>
    <w:rsid w:val="00B95D28"/>
    <w:rsid w:val="00B96317"/>
    <w:rsid w:val="00B97839"/>
    <w:rsid w:val="00BA0245"/>
    <w:rsid w:val="00BA0597"/>
    <w:rsid w:val="00BA07A8"/>
    <w:rsid w:val="00BA23D2"/>
    <w:rsid w:val="00BA2BA1"/>
    <w:rsid w:val="00BA332D"/>
    <w:rsid w:val="00BA3E41"/>
    <w:rsid w:val="00BA437D"/>
    <w:rsid w:val="00BA62A7"/>
    <w:rsid w:val="00BA6311"/>
    <w:rsid w:val="00BB0A5B"/>
    <w:rsid w:val="00BB0AE1"/>
    <w:rsid w:val="00BB112E"/>
    <w:rsid w:val="00BB127F"/>
    <w:rsid w:val="00BB18D7"/>
    <w:rsid w:val="00BB4D79"/>
    <w:rsid w:val="00BB5136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9E8"/>
    <w:rsid w:val="00BC5B02"/>
    <w:rsid w:val="00BD1776"/>
    <w:rsid w:val="00BD2092"/>
    <w:rsid w:val="00BD245B"/>
    <w:rsid w:val="00BD26FA"/>
    <w:rsid w:val="00BD2FFE"/>
    <w:rsid w:val="00BD3265"/>
    <w:rsid w:val="00BD37B2"/>
    <w:rsid w:val="00BD4E33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11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3D7B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1FF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7A1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91E"/>
    <w:rsid w:val="00C93EB3"/>
    <w:rsid w:val="00C945FE"/>
    <w:rsid w:val="00C95355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546"/>
    <w:rsid w:val="00CB5688"/>
    <w:rsid w:val="00CB61AE"/>
    <w:rsid w:val="00CB6232"/>
    <w:rsid w:val="00CB6289"/>
    <w:rsid w:val="00CB6DAD"/>
    <w:rsid w:val="00CB77D4"/>
    <w:rsid w:val="00CB7B94"/>
    <w:rsid w:val="00CC0DE4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75EC"/>
    <w:rsid w:val="00CF765A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07F42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3686B"/>
    <w:rsid w:val="00D4076C"/>
    <w:rsid w:val="00D40E66"/>
    <w:rsid w:val="00D41C37"/>
    <w:rsid w:val="00D424E9"/>
    <w:rsid w:val="00D4334A"/>
    <w:rsid w:val="00D4352C"/>
    <w:rsid w:val="00D45A9F"/>
    <w:rsid w:val="00D45C50"/>
    <w:rsid w:val="00D46DAF"/>
    <w:rsid w:val="00D475CA"/>
    <w:rsid w:val="00D4785A"/>
    <w:rsid w:val="00D50F65"/>
    <w:rsid w:val="00D522C5"/>
    <w:rsid w:val="00D527B6"/>
    <w:rsid w:val="00D54462"/>
    <w:rsid w:val="00D5560A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0D3E"/>
    <w:rsid w:val="00DB147A"/>
    <w:rsid w:val="00DB17F9"/>
    <w:rsid w:val="00DB1B7A"/>
    <w:rsid w:val="00DB7A07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D7F3E"/>
    <w:rsid w:val="00DE0352"/>
    <w:rsid w:val="00DE0A82"/>
    <w:rsid w:val="00DE1010"/>
    <w:rsid w:val="00DE1C3D"/>
    <w:rsid w:val="00DE1DF4"/>
    <w:rsid w:val="00DE2DE3"/>
    <w:rsid w:val="00DE6052"/>
    <w:rsid w:val="00DE7208"/>
    <w:rsid w:val="00DF02B1"/>
    <w:rsid w:val="00DF1C27"/>
    <w:rsid w:val="00DF26A9"/>
    <w:rsid w:val="00DF3B68"/>
    <w:rsid w:val="00DF440B"/>
    <w:rsid w:val="00DF5457"/>
    <w:rsid w:val="00DF5815"/>
    <w:rsid w:val="00DF5A36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2239"/>
    <w:rsid w:val="00E64971"/>
    <w:rsid w:val="00E65618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42C2"/>
    <w:rsid w:val="00E861B7"/>
    <w:rsid w:val="00E86FC7"/>
    <w:rsid w:val="00E914B3"/>
    <w:rsid w:val="00E93CC8"/>
    <w:rsid w:val="00E94036"/>
    <w:rsid w:val="00E95166"/>
    <w:rsid w:val="00E95726"/>
    <w:rsid w:val="00EA0278"/>
    <w:rsid w:val="00EA032E"/>
    <w:rsid w:val="00EA0D97"/>
    <w:rsid w:val="00EA1352"/>
    <w:rsid w:val="00EA1D9A"/>
    <w:rsid w:val="00EA1E69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C7AED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113B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6D73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6D4"/>
    <w:rsid w:val="00F27988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24A5"/>
    <w:rsid w:val="00F43795"/>
    <w:rsid w:val="00F4428D"/>
    <w:rsid w:val="00F4477E"/>
    <w:rsid w:val="00F447C8"/>
    <w:rsid w:val="00F44AE5"/>
    <w:rsid w:val="00F45969"/>
    <w:rsid w:val="00F5073F"/>
    <w:rsid w:val="00F50BA2"/>
    <w:rsid w:val="00F50DFB"/>
    <w:rsid w:val="00F5114F"/>
    <w:rsid w:val="00F519AD"/>
    <w:rsid w:val="00F537B4"/>
    <w:rsid w:val="00F54B60"/>
    <w:rsid w:val="00F57928"/>
    <w:rsid w:val="00F601A3"/>
    <w:rsid w:val="00F602C0"/>
    <w:rsid w:val="00F60C1C"/>
    <w:rsid w:val="00F610E5"/>
    <w:rsid w:val="00F6133C"/>
    <w:rsid w:val="00F62272"/>
    <w:rsid w:val="00F64126"/>
    <w:rsid w:val="00F64CF2"/>
    <w:rsid w:val="00F660F3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77876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3281"/>
    <w:rsid w:val="00F94BC4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29BE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2E49"/>
    <w:rsid w:val="00FC38D4"/>
    <w:rsid w:val="00FC4A0F"/>
    <w:rsid w:val="00FC4A22"/>
    <w:rsid w:val="00FC50D1"/>
    <w:rsid w:val="00FC551D"/>
    <w:rsid w:val="00FC58C4"/>
    <w:rsid w:val="00FC5BD8"/>
    <w:rsid w:val="00FC68F9"/>
    <w:rsid w:val="00FC765A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2A9D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DE39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B922C3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3.png"/><Relationship Id="rId68" Type="http://schemas.openxmlformats.org/officeDocument/2006/relationships/image" Target="media/image37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chart" Target="charts/chart15.xml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footer" Target="footer1.xml"/><Relationship Id="rId66" Type="http://schemas.openxmlformats.org/officeDocument/2006/relationships/image" Target="media/image36.png"/><Relationship Id="rId5" Type="http://schemas.openxmlformats.org/officeDocument/2006/relationships/styles" Target="styles.xml"/><Relationship Id="rId61" Type="http://schemas.openxmlformats.org/officeDocument/2006/relationships/image" Target="media/image31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image" Target="media/image29.png"/><Relationship Id="rId64" Type="http://schemas.openxmlformats.org/officeDocument/2006/relationships/image" Target="media/image34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image" Target="media/image16.png"/><Relationship Id="rId46" Type="http://schemas.openxmlformats.org/officeDocument/2006/relationships/chart" Target="charts/chart19.xml"/><Relationship Id="rId59" Type="http://schemas.openxmlformats.org/officeDocument/2006/relationships/header" Target="head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2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header" Target="head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footer" Target="footer2.xml"/><Relationship Id="rId65" Type="http://schemas.openxmlformats.org/officeDocument/2006/relationships/image" Target="media/image3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chart" Target="charts/chart13.xml"/><Relationship Id="rId50" Type="http://schemas.openxmlformats.org/officeDocument/2006/relationships/image" Target="media/image23.png"/><Relationship Id="rId5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55%20&amp;%2056%20&amp;%2079%20dane+wykresy%20-%2010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55%20&amp;%2056%20&amp;%2079%20dane+wykresy%20-%2010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55%20&amp;%2056%20&amp;%2079%20dane+wykresy%20-%2010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55%20&amp;%2056%20&amp;%2079%20dane+wykresy%20-%2010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10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wykresy!$C$275:$C$280</c:f>
              <c:numCache>
                <c:formatCode>0.0</c:formatCode>
                <c:ptCount val="6"/>
                <c:pt idx="0">
                  <c:v>-12.3</c:v>
                </c:pt>
                <c:pt idx="1">
                  <c:v>-15.5</c:v>
                </c:pt>
                <c:pt idx="2">
                  <c:v>-17.7</c:v>
                </c:pt>
                <c:pt idx="3">
                  <c:v>-17.899999999999999</c:v>
                </c:pt>
                <c:pt idx="4">
                  <c:v>-19.2</c:v>
                </c:pt>
                <c:pt idx="5">
                  <c:v>-19.100000000000001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A0-4526-B084-9D79E3D676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006160"/>
        <c:axId val="1134006704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wykresy!$D$275:$D$280</c:f>
              <c:numCache>
                <c:formatCode>0.0</c:formatCode>
                <c:ptCount val="6"/>
                <c:pt idx="0">
                  <c:v>-9.6</c:v>
                </c:pt>
                <c:pt idx="1">
                  <c:v>-13</c:v>
                </c:pt>
                <c:pt idx="2">
                  <c:v>-15.6</c:v>
                </c:pt>
                <c:pt idx="3">
                  <c:v>-15.2</c:v>
                </c:pt>
                <c:pt idx="4">
                  <c:v>-18.8</c:v>
                </c:pt>
                <c:pt idx="5">
                  <c:v>-21.1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A0-4526-B084-9D79E3D676EC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wykresy!$E$275:$E$280</c:f>
              <c:numCache>
                <c:formatCode>0.0</c:formatCode>
                <c:ptCount val="6"/>
                <c:pt idx="0">
                  <c:v>-6.9</c:v>
                </c:pt>
                <c:pt idx="1">
                  <c:v>-8.9</c:v>
                </c:pt>
                <c:pt idx="2">
                  <c:v>-10.5</c:v>
                </c:pt>
                <c:pt idx="3">
                  <c:v>-11</c:v>
                </c:pt>
                <c:pt idx="4">
                  <c:v>-13.1</c:v>
                </c:pt>
                <c:pt idx="5">
                  <c:v>-14.5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A0-4526-B084-9D79E3D676EC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wykresy!$F$275:$F$280</c:f>
              <c:numCache>
                <c:formatCode>0.0</c:formatCode>
                <c:ptCount val="6"/>
                <c:pt idx="0">
                  <c:v>-12.3</c:v>
                </c:pt>
                <c:pt idx="1">
                  <c:v>-17.100000000000001</c:v>
                </c:pt>
                <c:pt idx="2">
                  <c:v>-20.6</c:v>
                </c:pt>
                <c:pt idx="3">
                  <c:v>-19.3</c:v>
                </c:pt>
                <c:pt idx="4">
                  <c:v>-24.4</c:v>
                </c:pt>
                <c:pt idx="5">
                  <c:v>-27.6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7A0-4526-B084-9D79E3D676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3998544"/>
        <c:axId val="1133997456"/>
      </c:lineChart>
      <c:catAx>
        <c:axId val="113400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006704"/>
        <c:crosses val="autoZero"/>
        <c:auto val="1"/>
        <c:lblAlgn val="ctr"/>
        <c:lblOffset val="100"/>
        <c:noMultiLvlLbl val="1"/>
      </c:catAx>
      <c:valAx>
        <c:axId val="113400670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1134006160"/>
        <c:crosses val="autoZero"/>
        <c:crossBetween val="between"/>
        <c:majorUnit val="10"/>
      </c:valAx>
      <c:valAx>
        <c:axId val="113399745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3998544"/>
        <c:crosses val="max"/>
        <c:crossBetween val="between"/>
        <c:majorUnit val="10"/>
      </c:valAx>
      <c:catAx>
        <c:axId val="11339985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399745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  <c:pt idx="150">
                  <c:v>-6.5</c:v>
                </c:pt>
                <c:pt idx="151">
                  <c:v>-6.3</c:v>
                </c:pt>
                <c:pt idx="152">
                  <c:v>-7.2</c:v>
                </c:pt>
                <c:pt idx="153">
                  <c:v>-7.5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FF-41DF-B7D6-8469746CB9DC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-3.5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-3.5</c:v>
                </c:pt>
                <c:pt idx="15">
                  <c:v>-8.1</c:v>
                </c:pt>
                <c:pt idx="16">
                  <c:v>-6.1</c:v>
                </c:pt>
                <c:pt idx="17">
                  <c:v>-3.4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-6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-1.9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-0.1</c:v>
                </c:pt>
                <c:pt idx="58">
                  <c:v>1.6</c:v>
                </c:pt>
                <c:pt idx="59">
                  <c:v>1.8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3.4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6.3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8.1999999999999993</c:v>
                </c:pt>
                <c:pt idx="91">
                  <c:v>9.8000000000000007</c:v>
                </c:pt>
                <c:pt idx="92">
                  <c:v>9.8000000000000007</c:v>
                </c:pt>
                <c:pt idx="93">
                  <c:v>10.7</c:v>
                </c:pt>
                <c:pt idx="94">
                  <c:v>10.1</c:v>
                </c:pt>
                <c:pt idx="95">
                  <c:v>11.5</c:v>
                </c:pt>
                <c:pt idx="96">
                  <c:v>14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12.8</c:v>
                </c:pt>
                <c:pt idx="101">
                  <c:v>11.5</c:v>
                </c:pt>
                <c:pt idx="102">
                  <c:v>12.6</c:v>
                </c:pt>
                <c:pt idx="103">
                  <c:v>12.4</c:v>
                </c:pt>
                <c:pt idx="104">
                  <c:v>11.4</c:v>
                </c:pt>
                <c:pt idx="105">
                  <c:v>12.3</c:v>
                </c:pt>
                <c:pt idx="106">
                  <c:v>11.1</c:v>
                </c:pt>
                <c:pt idx="107">
                  <c:v>11.3</c:v>
                </c:pt>
                <c:pt idx="108">
                  <c:v>7.5</c:v>
                </c:pt>
                <c:pt idx="109">
                  <c:v>4.2</c:v>
                </c:pt>
                <c:pt idx="110">
                  <c:v>8</c:v>
                </c:pt>
                <c:pt idx="111">
                  <c:v>5.9</c:v>
                </c:pt>
                <c:pt idx="112">
                  <c:v>5.3</c:v>
                </c:pt>
                <c:pt idx="113">
                  <c:v>5.6</c:v>
                </c:pt>
                <c:pt idx="114">
                  <c:v>3.4</c:v>
                </c:pt>
                <c:pt idx="115">
                  <c:v>0.3</c:v>
                </c:pt>
                <c:pt idx="116">
                  <c:v>-0.6</c:v>
                </c:pt>
                <c:pt idx="117">
                  <c:v>-0.4</c:v>
                </c:pt>
                <c:pt idx="118">
                  <c:v>1.5</c:v>
                </c:pt>
                <c:pt idx="119">
                  <c:v>1</c:v>
                </c:pt>
                <c:pt idx="120">
                  <c:v>1.9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</c:v>
                </c:pt>
                <c:pt idx="125">
                  <c:v>-22.6</c:v>
                </c:pt>
                <c:pt idx="126">
                  <c:v>-16.100000000000001</c:v>
                </c:pt>
                <c:pt idx="127">
                  <c:v>-14.4</c:v>
                </c:pt>
                <c:pt idx="128">
                  <c:v>-9.8000000000000007</c:v>
                </c:pt>
                <c:pt idx="129">
                  <c:v>-12.1</c:v>
                </c:pt>
                <c:pt idx="130">
                  <c:v>-15.5</c:v>
                </c:pt>
                <c:pt idx="131">
                  <c:v>-7.9</c:v>
                </c:pt>
                <c:pt idx="132">
                  <c:v>-5.0999999999999996</c:v>
                </c:pt>
                <c:pt idx="133">
                  <c:v>-2</c:v>
                </c:pt>
                <c:pt idx="134">
                  <c:v>-2</c:v>
                </c:pt>
                <c:pt idx="135">
                  <c:v>-1.3</c:v>
                </c:pt>
                <c:pt idx="136">
                  <c:v>1.6</c:v>
                </c:pt>
                <c:pt idx="137">
                  <c:v>3.6</c:v>
                </c:pt>
                <c:pt idx="138">
                  <c:v>4.2</c:v>
                </c:pt>
                <c:pt idx="139">
                  <c:v>3.4</c:v>
                </c:pt>
                <c:pt idx="140">
                  <c:v>2.9</c:v>
                </c:pt>
                <c:pt idx="141">
                  <c:v>3.1</c:v>
                </c:pt>
                <c:pt idx="142">
                  <c:v>2.8</c:v>
                </c:pt>
                <c:pt idx="143">
                  <c:v>0.6</c:v>
                </c:pt>
                <c:pt idx="144">
                  <c:v>-3.2</c:v>
                </c:pt>
                <c:pt idx="145">
                  <c:v>-4.8</c:v>
                </c:pt>
                <c:pt idx="146">
                  <c:v>-14.2</c:v>
                </c:pt>
                <c:pt idx="147">
                  <c:v>-6.2</c:v>
                </c:pt>
                <c:pt idx="148">
                  <c:v>-7.5</c:v>
                </c:pt>
                <c:pt idx="149">
                  <c:v>-7.8</c:v>
                </c:pt>
                <c:pt idx="150">
                  <c:v>-8.3000000000000007</c:v>
                </c:pt>
                <c:pt idx="151">
                  <c:v>-8.1</c:v>
                </c:pt>
                <c:pt idx="152">
                  <c:v>-8.4</c:v>
                </c:pt>
                <c:pt idx="153">
                  <c:v>-7.2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FF-41DF-B7D6-8469746CB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50048"/>
        <c:axId val="1129842432"/>
      </c:lineChart>
      <c:catAx>
        <c:axId val="112985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2432"/>
        <c:crosses val="autoZero"/>
        <c:auto val="1"/>
        <c:lblAlgn val="ctr"/>
        <c:lblOffset val="100"/>
        <c:noMultiLvlLbl val="0"/>
      </c:catAx>
      <c:valAx>
        <c:axId val="1129842432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500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wykresy!$W$275:$W$280</c:f>
              <c:numCache>
                <c:formatCode>0.0</c:formatCode>
                <c:ptCount val="6"/>
                <c:pt idx="0">
                  <c:v>-2.4</c:v>
                </c:pt>
                <c:pt idx="1">
                  <c:v>-8.1</c:v>
                </c:pt>
                <c:pt idx="2">
                  <c:v>-7.7</c:v>
                </c:pt>
                <c:pt idx="3">
                  <c:v>-8.9</c:v>
                </c:pt>
                <c:pt idx="4">
                  <c:v>-15.7</c:v>
                </c:pt>
                <c:pt idx="5">
                  <c:v>-17.5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80-4C08-9619-4E0AF0138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4640"/>
        <c:axId val="1134910832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wykresy!$X$275:$X$280</c:f>
              <c:numCache>
                <c:formatCode>0.0</c:formatCode>
                <c:ptCount val="6"/>
                <c:pt idx="0">
                  <c:v>5.4</c:v>
                </c:pt>
                <c:pt idx="1">
                  <c:v>1.7</c:v>
                </c:pt>
                <c:pt idx="2">
                  <c:v>1.2</c:v>
                </c:pt>
                <c:pt idx="3">
                  <c:v>-4.9000000000000004</c:v>
                </c:pt>
                <c:pt idx="4">
                  <c:v>-18.600000000000001</c:v>
                </c:pt>
                <c:pt idx="5">
                  <c:v>-22.9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80-4C08-9619-4E0AF013806D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wykresy!$Y$275:$Y$280</c:f>
              <c:numCache>
                <c:formatCode>0.0</c:formatCode>
                <c:ptCount val="6"/>
                <c:pt idx="0">
                  <c:v>-3.8</c:v>
                </c:pt>
                <c:pt idx="1">
                  <c:v>-3.4</c:v>
                </c:pt>
                <c:pt idx="2">
                  <c:v>1</c:v>
                </c:pt>
                <c:pt idx="3">
                  <c:v>0</c:v>
                </c:pt>
                <c:pt idx="4">
                  <c:v>-4.4000000000000004</c:v>
                </c:pt>
                <c:pt idx="5">
                  <c:v>-4.7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480-4C08-9619-4E0AF013806D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wykresy!$Z$275:$Z$280</c:f>
              <c:numCache>
                <c:formatCode>0.0</c:formatCode>
                <c:ptCount val="6"/>
                <c:pt idx="0">
                  <c:v>14.5</c:v>
                </c:pt>
                <c:pt idx="1">
                  <c:v>6.8</c:v>
                </c:pt>
                <c:pt idx="2">
                  <c:v>1.3</c:v>
                </c:pt>
                <c:pt idx="3">
                  <c:v>-9.6999999999999993</c:v>
                </c:pt>
                <c:pt idx="4">
                  <c:v>-32.700000000000003</c:v>
                </c:pt>
                <c:pt idx="5">
                  <c:v>-41.1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480-4C08-9619-4E0AF01380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6272"/>
        <c:axId val="1134917360"/>
      </c:lineChart>
      <c:catAx>
        <c:axId val="113491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0832"/>
        <c:crosses val="autoZero"/>
        <c:auto val="1"/>
        <c:lblAlgn val="ctr"/>
        <c:lblOffset val="100"/>
        <c:noMultiLvlLbl val="1"/>
      </c:catAx>
      <c:valAx>
        <c:axId val="1134910832"/>
        <c:scaling>
          <c:orientation val="minMax"/>
          <c:max val="2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1134914640"/>
        <c:crossesAt val="1"/>
        <c:crossBetween val="between"/>
        <c:majorUnit val="10"/>
      </c:valAx>
      <c:valAx>
        <c:axId val="1134917360"/>
        <c:scaling>
          <c:orientation val="minMax"/>
          <c:max val="2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6272"/>
        <c:crosses val="max"/>
        <c:crossBetween val="between"/>
        <c:majorUnit val="10"/>
      </c:valAx>
      <c:catAx>
        <c:axId val="11349162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1736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WYKRESY!$EV$5:$FA$5</c:f>
              <c:numCache>
                <c:formatCode>0.0</c:formatCode>
                <c:ptCount val="6"/>
                <c:pt idx="0">
                  <c:v>5.2</c:v>
                </c:pt>
                <c:pt idx="1">
                  <c:v>3.7</c:v>
                </c:pt>
                <c:pt idx="2">
                  <c:v>4.4000000000000004</c:v>
                </c:pt>
                <c:pt idx="3">
                  <c:v>-4.8</c:v>
                </c:pt>
                <c:pt idx="4">
                  <c:v>-23.7</c:v>
                </c:pt>
                <c:pt idx="5">
                  <c:v>-26.1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EE2-482F-A767-D522768C0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7937008"/>
        <c:axId val="897938096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WYKRESY!$EV$6:$FA$6</c:f>
              <c:numCache>
                <c:formatCode>0.0</c:formatCode>
                <c:ptCount val="6"/>
                <c:pt idx="0">
                  <c:v>-13.9</c:v>
                </c:pt>
                <c:pt idx="1">
                  <c:v>-9.1</c:v>
                </c:pt>
                <c:pt idx="2">
                  <c:v>-8.1</c:v>
                </c:pt>
                <c:pt idx="3">
                  <c:v>-6.2</c:v>
                </c:pt>
                <c:pt idx="4">
                  <c:v>-5.0999999999999996</c:v>
                </c:pt>
                <c:pt idx="5">
                  <c:v>-6.1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EE2-482F-A767-D522768C0D50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WYKRESY!$EV$7:$FA$7</c:f>
              <c:numCache>
                <c:formatCode>0.0</c:formatCode>
                <c:ptCount val="6"/>
                <c:pt idx="0">
                  <c:v>24.2</c:v>
                </c:pt>
                <c:pt idx="1">
                  <c:v>16.5</c:v>
                </c:pt>
                <c:pt idx="2">
                  <c:v>16.8</c:v>
                </c:pt>
                <c:pt idx="3">
                  <c:v>-3.4</c:v>
                </c:pt>
                <c:pt idx="4">
                  <c:v>-42.3</c:v>
                </c:pt>
                <c:pt idx="5">
                  <c:v>-46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EE2-482F-A767-D522768C0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7939728"/>
        <c:axId val="897937552"/>
      </c:lineChart>
      <c:catAx>
        <c:axId val="89793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97938096"/>
        <c:crossesAt val="0"/>
        <c:auto val="1"/>
        <c:lblAlgn val="ctr"/>
        <c:lblOffset val="100"/>
        <c:noMultiLvlLbl val="1"/>
      </c:catAx>
      <c:valAx>
        <c:axId val="897938096"/>
        <c:scaling>
          <c:orientation val="minMax"/>
          <c:max val="30"/>
          <c:min val="-50"/>
        </c:scaling>
        <c:delete val="1"/>
        <c:axPos val="l"/>
        <c:numFmt formatCode="0.0" sourceLinked="1"/>
        <c:majorTickMark val="out"/>
        <c:minorTickMark val="none"/>
        <c:tickLblPos val="nextTo"/>
        <c:crossAx val="897937008"/>
        <c:crosses val="autoZero"/>
        <c:crossBetween val="between"/>
        <c:majorUnit val="10"/>
      </c:valAx>
      <c:valAx>
        <c:axId val="897937552"/>
        <c:scaling>
          <c:orientation val="minMax"/>
          <c:max val="30"/>
          <c:min val="-5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97939728"/>
        <c:crosses val="max"/>
        <c:crossBetween val="between"/>
        <c:majorUnit val="10"/>
      </c:valAx>
      <c:catAx>
        <c:axId val="8979397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97937552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  <c:pt idx="150">
                  <c:v>1.2</c:v>
                </c:pt>
                <c:pt idx="151">
                  <c:v>-4.9000000000000004</c:v>
                </c:pt>
                <c:pt idx="152">
                  <c:v>-18.600000000000001</c:v>
                </c:pt>
                <c:pt idx="153">
                  <c:v>-22.9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A73-42C6-96A5-8CACD8018EC9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1.9</c:v>
                </c:pt>
                <c:pt idx="8">
                  <c:v>3.3</c:v>
                </c:pt>
                <c:pt idx="9">
                  <c:v>0.9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0.4</c:v>
                </c:pt>
                <c:pt idx="18">
                  <c:v>-2.2999999999999998</c:v>
                </c:pt>
                <c:pt idx="19">
                  <c:v>-2.7</c:v>
                </c:pt>
                <c:pt idx="20">
                  <c:v>0.7</c:v>
                </c:pt>
                <c:pt idx="21">
                  <c:v>0.8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4.7</c:v>
                </c:pt>
                <c:pt idx="29">
                  <c:v>1.3</c:v>
                </c:pt>
                <c:pt idx="30">
                  <c:v>-4</c:v>
                </c:pt>
                <c:pt idx="31">
                  <c:v>-5.2</c:v>
                </c:pt>
                <c:pt idx="32">
                  <c:v>-10.8</c:v>
                </c:pt>
                <c:pt idx="33">
                  <c:v>-9.8000000000000007</c:v>
                </c:pt>
                <c:pt idx="34">
                  <c:v>-11.5</c:v>
                </c:pt>
                <c:pt idx="35">
                  <c:v>-11.8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-2.4</c:v>
                </c:pt>
                <c:pt idx="43">
                  <c:v>-0.8</c:v>
                </c:pt>
                <c:pt idx="44">
                  <c:v>-4.7</c:v>
                </c:pt>
                <c:pt idx="45">
                  <c:v>-2.7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-0.5</c:v>
                </c:pt>
                <c:pt idx="52">
                  <c:v>0.8</c:v>
                </c:pt>
                <c:pt idx="53">
                  <c:v>-0.1</c:v>
                </c:pt>
                <c:pt idx="54">
                  <c:v>0</c:v>
                </c:pt>
                <c:pt idx="55">
                  <c:v>-1.7</c:v>
                </c:pt>
                <c:pt idx="56">
                  <c:v>-0.3</c:v>
                </c:pt>
                <c:pt idx="57">
                  <c:v>0.4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-4.0999999999999996</c:v>
                </c:pt>
                <c:pt idx="62">
                  <c:v>0.5</c:v>
                </c:pt>
                <c:pt idx="63">
                  <c:v>-0.2</c:v>
                </c:pt>
                <c:pt idx="64">
                  <c:v>-0.7</c:v>
                </c:pt>
                <c:pt idx="65">
                  <c:v>-0.5</c:v>
                </c:pt>
                <c:pt idx="66">
                  <c:v>2.1</c:v>
                </c:pt>
                <c:pt idx="67">
                  <c:v>2.5</c:v>
                </c:pt>
                <c:pt idx="68">
                  <c:v>1.9</c:v>
                </c:pt>
                <c:pt idx="69">
                  <c:v>1.6</c:v>
                </c:pt>
                <c:pt idx="70">
                  <c:v>1.9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4.3</c:v>
                </c:pt>
                <c:pt idx="77">
                  <c:v>2.9</c:v>
                </c:pt>
                <c:pt idx="78">
                  <c:v>2.8</c:v>
                </c:pt>
                <c:pt idx="79">
                  <c:v>2</c:v>
                </c:pt>
                <c:pt idx="80">
                  <c:v>3.3</c:v>
                </c:pt>
                <c:pt idx="81">
                  <c:v>5.3</c:v>
                </c:pt>
                <c:pt idx="82">
                  <c:v>5.3</c:v>
                </c:pt>
                <c:pt idx="83">
                  <c:v>2.4</c:v>
                </c:pt>
                <c:pt idx="84">
                  <c:v>7.7</c:v>
                </c:pt>
                <c:pt idx="85">
                  <c:v>13.9</c:v>
                </c:pt>
                <c:pt idx="86">
                  <c:v>10.7</c:v>
                </c:pt>
                <c:pt idx="87">
                  <c:v>11.1</c:v>
                </c:pt>
                <c:pt idx="88">
                  <c:v>7.3</c:v>
                </c:pt>
                <c:pt idx="89">
                  <c:v>9.9</c:v>
                </c:pt>
                <c:pt idx="90">
                  <c:v>8.1999999999999993</c:v>
                </c:pt>
                <c:pt idx="91">
                  <c:v>11.7</c:v>
                </c:pt>
                <c:pt idx="92">
                  <c:v>8.3000000000000007</c:v>
                </c:pt>
                <c:pt idx="93">
                  <c:v>8.9</c:v>
                </c:pt>
                <c:pt idx="94">
                  <c:v>9.1</c:v>
                </c:pt>
                <c:pt idx="95">
                  <c:v>8.4</c:v>
                </c:pt>
                <c:pt idx="96">
                  <c:v>18.3</c:v>
                </c:pt>
                <c:pt idx="97">
                  <c:v>17.8</c:v>
                </c:pt>
                <c:pt idx="98">
                  <c:v>14.7</c:v>
                </c:pt>
                <c:pt idx="99">
                  <c:v>11.1</c:v>
                </c:pt>
                <c:pt idx="100">
                  <c:v>9.3000000000000007</c:v>
                </c:pt>
                <c:pt idx="101">
                  <c:v>7.3</c:v>
                </c:pt>
                <c:pt idx="102">
                  <c:v>9.1999999999999993</c:v>
                </c:pt>
                <c:pt idx="103">
                  <c:v>9.1999999999999993</c:v>
                </c:pt>
                <c:pt idx="104">
                  <c:v>9.3000000000000007</c:v>
                </c:pt>
                <c:pt idx="105">
                  <c:v>11.6</c:v>
                </c:pt>
                <c:pt idx="106">
                  <c:v>14.1</c:v>
                </c:pt>
                <c:pt idx="107">
                  <c:v>15.5</c:v>
                </c:pt>
                <c:pt idx="108">
                  <c:v>10.6</c:v>
                </c:pt>
                <c:pt idx="109">
                  <c:v>8.3000000000000007</c:v>
                </c:pt>
                <c:pt idx="110">
                  <c:v>13</c:v>
                </c:pt>
                <c:pt idx="111">
                  <c:v>14.1</c:v>
                </c:pt>
                <c:pt idx="112">
                  <c:v>11.4</c:v>
                </c:pt>
                <c:pt idx="113">
                  <c:v>7.3</c:v>
                </c:pt>
                <c:pt idx="114">
                  <c:v>5.6</c:v>
                </c:pt>
                <c:pt idx="115">
                  <c:v>3</c:v>
                </c:pt>
                <c:pt idx="116">
                  <c:v>2</c:v>
                </c:pt>
                <c:pt idx="117">
                  <c:v>6.8</c:v>
                </c:pt>
                <c:pt idx="118">
                  <c:v>9.4</c:v>
                </c:pt>
                <c:pt idx="119">
                  <c:v>4.9000000000000004</c:v>
                </c:pt>
                <c:pt idx="120">
                  <c:v>5</c:v>
                </c:pt>
                <c:pt idx="121">
                  <c:v>-2.2999999999999998</c:v>
                </c:pt>
                <c:pt idx="122">
                  <c:v>-8</c:v>
                </c:pt>
                <c:pt idx="123">
                  <c:v>-72.7</c:v>
                </c:pt>
                <c:pt idx="124">
                  <c:v>-67.7</c:v>
                </c:pt>
                <c:pt idx="125">
                  <c:v>-43</c:v>
                </c:pt>
                <c:pt idx="126">
                  <c:v>-30.6</c:v>
                </c:pt>
                <c:pt idx="127">
                  <c:v>-23</c:v>
                </c:pt>
                <c:pt idx="128">
                  <c:v>-18.7</c:v>
                </c:pt>
                <c:pt idx="129">
                  <c:v>-24.3</c:v>
                </c:pt>
                <c:pt idx="130">
                  <c:v>-56.1</c:v>
                </c:pt>
                <c:pt idx="131">
                  <c:v>-48.7</c:v>
                </c:pt>
                <c:pt idx="132">
                  <c:v>-46.2</c:v>
                </c:pt>
                <c:pt idx="133">
                  <c:v>-37.200000000000003</c:v>
                </c:pt>
                <c:pt idx="134">
                  <c:v>-33.299999999999997</c:v>
                </c:pt>
                <c:pt idx="135">
                  <c:v>-41.6</c:v>
                </c:pt>
                <c:pt idx="136">
                  <c:v>-20.2</c:v>
                </c:pt>
                <c:pt idx="137">
                  <c:v>-6.4</c:v>
                </c:pt>
                <c:pt idx="138">
                  <c:v>-3.3</c:v>
                </c:pt>
                <c:pt idx="139">
                  <c:v>-10.6</c:v>
                </c:pt>
                <c:pt idx="140">
                  <c:v>-8.1999999999999993</c:v>
                </c:pt>
                <c:pt idx="141">
                  <c:v>-7.3</c:v>
                </c:pt>
                <c:pt idx="142">
                  <c:v>-11.7</c:v>
                </c:pt>
                <c:pt idx="143">
                  <c:v>-11.3</c:v>
                </c:pt>
                <c:pt idx="144">
                  <c:v>-12.9</c:v>
                </c:pt>
                <c:pt idx="145">
                  <c:v>-12.2</c:v>
                </c:pt>
                <c:pt idx="146">
                  <c:v>-12.1</c:v>
                </c:pt>
                <c:pt idx="147">
                  <c:v>-6.6</c:v>
                </c:pt>
                <c:pt idx="148">
                  <c:v>-2.4</c:v>
                </c:pt>
                <c:pt idx="149">
                  <c:v>-8.1</c:v>
                </c:pt>
                <c:pt idx="150">
                  <c:v>-7.7</c:v>
                </c:pt>
                <c:pt idx="151">
                  <c:v>-8.9</c:v>
                </c:pt>
                <c:pt idx="152">
                  <c:v>-15.7</c:v>
                </c:pt>
                <c:pt idx="153">
                  <c:v>-17.5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73-42C6-96A5-8CACD8018E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47328"/>
        <c:axId val="1129839712"/>
      </c:lineChart>
      <c:catAx>
        <c:axId val="1129847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39712"/>
        <c:crosses val="autoZero"/>
        <c:auto val="1"/>
        <c:lblAlgn val="ctr"/>
        <c:lblOffset val="100"/>
        <c:noMultiLvlLbl val="0"/>
      </c:catAx>
      <c:valAx>
        <c:axId val="112983971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732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WYKRESY!$EV$11:$FA$11</c:f>
              <c:numCache>
                <c:formatCode>0.0</c:formatCode>
                <c:ptCount val="6"/>
                <c:pt idx="0">
                  <c:v>5.5</c:v>
                </c:pt>
                <c:pt idx="1">
                  <c:v>-1</c:v>
                </c:pt>
                <c:pt idx="2">
                  <c:v>-2.1</c:v>
                </c:pt>
                <c:pt idx="3">
                  <c:v>-8.4</c:v>
                </c:pt>
                <c:pt idx="4">
                  <c:v>-12.3</c:v>
                </c:pt>
                <c:pt idx="5">
                  <c:v>-18.899999999999999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C6-4D68-B6C1-80C5E9ACA574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WYKRESY!$EV$12:$FA$12</c:f>
              <c:numCache>
                <c:formatCode>0.0</c:formatCode>
                <c:ptCount val="6"/>
                <c:pt idx="0">
                  <c:v>2.9</c:v>
                </c:pt>
                <c:pt idx="1">
                  <c:v>-0.1</c:v>
                </c:pt>
                <c:pt idx="2">
                  <c:v>6.6</c:v>
                </c:pt>
                <c:pt idx="3">
                  <c:v>3.8</c:v>
                </c:pt>
                <c:pt idx="4">
                  <c:v>-1.4</c:v>
                </c:pt>
                <c:pt idx="5">
                  <c:v>-1.7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C6-4D68-B6C1-80C5E9ACA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7941360"/>
        <c:axId val="897940816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WYKRESY!$EV$3:$FA$3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WYKRESY!$EV$13:$FA$13</c:f>
              <c:numCache>
                <c:formatCode>0.0</c:formatCode>
                <c:ptCount val="6"/>
                <c:pt idx="0">
                  <c:v>8.1</c:v>
                </c:pt>
                <c:pt idx="1">
                  <c:v>-1.9</c:v>
                </c:pt>
                <c:pt idx="2">
                  <c:v>-10.8</c:v>
                </c:pt>
                <c:pt idx="3">
                  <c:v>-20.5</c:v>
                </c:pt>
                <c:pt idx="4">
                  <c:v>-23.2</c:v>
                </c:pt>
                <c:pt idx="5">
                  <c:v>-36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C6-4D68-B6C1-80C5E9ACA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92662432"/>
        <c:axId val="897942992"/>
      </c:lineChart>
      <c:catAx>
        <c:axId val="897941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897940816"/>
        <c:crossesAt val="0"/>
        <c:auto val="1"/>
        <c:lblAlgn val="ctr"/>
        <c:lblOffset val="100"/>
        <c:noMultiLvlLbl val="1"/>
      </c:catAx>
      <c:valAx>
        <c:axId val="897940816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897941360"/>
        <c:crosses val="autoZero"/>
        <c:crossBetween val="between"/>
        <c:majorUnit val="10"/>
      </c:valAx>
      <c:valAx>
        <c:axId val="897942992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692662432"/>
        <c:crosses val="max"/>
        <c:crossBetween val="between"/>
        <c:majorUnit val="10"/>
      </c:valAx>
      <c:catAx>
        <c:axId val="692662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897942992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>
                  <c:v>5.2</c:v>
                </c:pt>
                <c:pt idx="149">
                  <c:v>3.7</c:v>
                </c:pt>
                <c:pt idx="150">
                  <c:v>4.4000000000000004</c:v>
                </c:pt>
                <c:pt idx="151">
                  <c:v>-4.8</c:v>
                </c:pt>
                <c:pt idx="152">
                  <c:v>-23.7</c:v>
                </c:pt>
                <c:pt idx="153">
                  <c:v>-26.1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19-427B-BE7F-994F6826D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7935376"/>
        <c:axId val="897935920"/>
      </c:lineChart>
      <c:catAx>
        <c:axId val="89793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7935920"/>
        <c:crosses val="autoZero"/>
        <c:auto val="1"/>
        <c:lblAlgn val="ctr"/>
        <c:lblOffset val="100"/>
        <c:noMultiLvlLbl val="0"/>
      </c:catAx>
      <c:valAx>
        <c:axId val="897935920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793537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>
                  <c:v>5.5</c:v>
                </c:pt>
                <c:pt idx="149">
                  <c:v>-1</c:v>
                </c:pt>
                <c:pt idx="150">
                  <c:v>-2.1</c:v>
                </c:pt>
                <c:pt idx="151">
                  <c:v>-8.4</c:v>
                </c:pt>
                <c:pt idx="152">
                  <c:v>-12.3</c:v>
                </c:pt>
                <c:pt idx="153">
                  <c:v>-18.899999999999999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E3-4103-A970-7DDD6B85B0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7939184"/>
        <c:axId val="897936464"/>
      </c:lineChart>
      <c:catAx>
        <c:axId val="89793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7936464"/>
        <c:crosses val="autoZero"/>
        <c:auto val="1"/>
        <c:lblAlgn val="ctr"/>
        <c:lblOffset val="100"/>
        <c:noMultiLvlLbl val="0"/>
      </c:catAx>
      <c:valAx>
        <c:axId val="897936464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9793918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wykresy!$AA$275:$AA$280</c:f>
              <c:numCache>
                <c:formatCode>0.0</c:formatCode>
                <c:ptCount val="6"/>
                <c:pt idx="0">
                  <c:v>12.6</c:v>
                </c:pt>
                <c:pt idx="1">
                  <c:v>11.6</c:v>
                </c:pt>
                <c:pt idx="2">
                  <c:v>12.1</c:v>
                </c:pt>
                <c:pt idx="3">
                  <c:v>11.5</c:v>
                </c:pt>
                <c:pt idx="4">
                  <c:v>9.6</c:v>
                </c:pt>
                <c:pt idx="5">
                  <c:v>8.8000000000000007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463-4980-8D7C-CEC7E9BFB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21168"/>
        <c:axId val="1134922256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wykresy!$AB$275:$AB$280</c:f>
              <c:numCache>
                <c:formatCode>0.0</c:formatCode>
                <c:ptCount val="6"/>
                <c:pt idx="0">
                  <c:v>12.8</c:v>
                </c:pt>
                <c:pt idx="1">
                  <c:v>11.6</c:v>
                </c:pt>
                <c:pt idx="2">
                  <c:v>12.2</c:v>
                </c:pt>
                <c:pt idx="3">
                  <c:v>11.8</c:v>
                </c:pt>
                <c:pt idx="4">
                  <c:v>10.6</c:v>
                </c:pt>
                <c:pt idx="5">
                  <c:v>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463-4980-8D7C-CEC7E9BFB2AB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wykresy!$AC$275:$AC$280</c:f>
              <c:numCache>
                <c:formatCode>0.0</c:formatCode>
                <c:ptCount val="6"/>
                <c:pt idx="0">
                  <c:v>26.8</c:v>
                </c:pt>
                <c:pt idx="1">
                  <c:v>25.8</c:v>
                </c:pt>
                <c:pt idx="2">
                  <c:v>26.4</c:v>
                </c:pt>
                <c:pt idx="3">
                  <c:v>23.9</c:v>
                </c:pt>
                <c:pt idx="4">
                  <c:v>26.3</c:v>
                </c:pt>
                <c:pt idx="5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463-4980-8D7C-CEC7E9BFB2AB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wykresy!$AD$275:$AD$280</c:f>
              <c:numCache>
                <c:formatCode>0.0</c:formatCode>
                <c:ptCount val="6"/>
                <c:pt idx="0">
                  <c:v>-1.3</c:v>
                </c:pt>
                <c:pt idx="1">
                  <c:v>-2.6</c:v>
                </c:pt>
                <c:pt idx="2">
                  <c:v>-2</c:v>
                </c:pt>
                <c:pt idx="3">
                  <c:v>-0.4</c:v>
                </c:pt>
                <c:pt idx="4">
                  <c:v>-5.2</c:v>
                </c:pt>
                <c:pt idx="5">
                  <c:v>-7.8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463-4980-8D7C-CEC7E9BFB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6816"/>
        <c:axId val="1134915184"/>
      </c:lineChart>
      <c:catAx>
        <c:axId val="113492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22256"/>
        <c:crosses val="autoZero"/>
        <c:auto val="1"/>
        <c:lblAlgn val="ctr"/>
        <c:lblOffset val="100"/>
        <c:noMultiLvlLbl val="1"/>
      </c:catAx>
      <c:valAx>
        <c:axId val="1134922256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1134921168"/>
        <c:crosses val="autoZero"/>
        <c:crossBetween val="between"/>
        <c:majorUnit val="10"/>
      </c:valAx>
      <c:valAx>
        <c:axId val="1134915184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6816"/>
        <c:crosses val="max"/>
        <c:crossBetween val="between"/>
        <c:majorUnit val="10"/>
      </c:valAx>
      <c:catAx>
        <c:axId val="11349168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1518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  <c:pt idx="150">
                  <c:v>12.2</c:v>
                </c:pt>
                <c:pt idx="151">
                  <c:v>11.8</c:v>
                </c:pt>
                <c:pt idx="152">
                  <c:v>10.6</c:v>
                </c:pt>
                <c:pt idx="153">
                  <c:v>9.1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AE-498A-B2C4-030CDC94F7E3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8.6999999999999993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16.600000000000001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16.399999999999999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12.9</c:v>
                </c:pt>
                <c:pt idx="79">
                  <c:v>15.2</c:v>
                </c:pt>
                <c:pt idx="80">
                  <c:v>14.9</c:v>
                </c:pt>
                <c:pt idx="81">
                  <c:v>17.600000000000001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17.600000000000001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</c:v>
                </c:pt>
                <c:pt idx="91">
                  <c:v>17.3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18.7</c:v>
                </c:pt>
                <c:pt idx="101">
                  <c:v>19.2</c:v>
                </c:pt>
                <c:pt idx="102">
                  <c:v>18.100000000000001</c:v>
                </c:pt>
                <c:pt idx="103">
                  <c:v>18.3</c:v>
                </c:pt>
                <c:pt idx="104">
                  <c:v>17.399999999999999</c:v>
                </c:pt>
                <c:pt idx="105">
                  <c:v>17.3</c:v>
                </c:pt>
                <c:pt idx="106">
                  <c:v>21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</c:v>
                </c:pt>
                <c:pt idx="113">
                  <c:v>17.7</c:v>
                </c:pt>
                <c:pt idx="114">
                  <c:v>15.6</c:v>
                </c:pt>
                <c:pt idx="115">
                  <c:v>17</c:v>
                </c:pt>
                <c:pt idx="116">
                  <c:v>16.8</c:v>
                </c:pt>
                <c:pt idx="117">
                  <c:v>17.100000000000001</c:v>
                </c:pt>
                <c:pt idx="118">
                  <c:v>16.5</c:v>
                </c:pt>
                <c:pt idx="119">
                  <c:v>16</c:v>
                </c:pt>
                <c:pt idx="120">
                  <c:v>18.7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-20.399999999999999</c:v>
                </c:pt>
                <c:pt idx="124">
                  <c:v>-12</c:v>
                </c:pt>
                <c:pt idx="125">
                  <c:v>-4.2</c:v>
                </c:pt>
                <c:pt idx="126">
                  <c:v>3.5</c:v>
                </c:pt>
                <c:pt idx="127">
                  <c:v>5.3</c:v>
                </c:pt>
                <c:pt idx="128">
                  <c:v>8.6</c:v>
                </c:pt>
                <c:pt idx="129">
                  <c:v>7.4</c:v>
                </c:pt>
                <c:pt idx="130">
                  <c:v>5.3</c:v>
                </c:pt>
                <c:pt idx="131">
                  <c:v>7.5</c:v>
                </c:pt>
                <c:pt idx="132">
                  <c:v>6.9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12.9</c:v>
                </c:pt>
                <c:pt idx="137">
                  <c:v>14.2</c:v>
                </c:pt>
                <c:pt idx="138">
                  <c:v>14.5</c:v>
                </c:pt>
                <c:pt idx="139">
                  <c:v>13.2</c:v>
                </c:pt>
                <c:pt idx="140">
                  <c:v>14.9</c:v>
                </c:pt>
                <c:pt idx="141">
                  <c:v>16.5</c:v>
                </c:pt>
                <c:pt idx="142">
                  <c:v>15.2</c:v>
                </c:pt>
                <c:pt idx="143">
                  <c:v>15.3</c:v>
                </c:pt>
                <c:pt idx="144">
                  <c:v>12.2</c:v>
                </c:pt>
                <c:pt idx="145">
                  <c:v>12.8</c:v>
                </c:pt>
                <c:pt idx="146">
                  <c:v>9.8000000000000007</c:v>
                </c:pt>
                <c:pt idx="147">
                  <c:v>13.1</c:v>
                </c:pt>
                <c:pt idx="148">
                  <c:v>12.6</c:v>
                </c:pt>
                <c:pt idx="149">
                  <c:v>11.6</c:v>
                </c:pt>
                <c:pt idx="150">
                  <c:v>12.1</c:v>
                </c:pt>
                <c:pt idx="151">
                  <c:v>11.5</c:v>
                </c:pt>
                <c:pt idx="152">
                  <c:v>9.6</c:v>
                </c:pt>
                <c:pt idx="153">
                  <c:v>8.8000000000000007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AE-498A-B2C4-030CDC94F7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40256"/>
        <c:axId val="1129842976"/>
      </c:lineChart>
      <c:catAx>
        <c:axId val="1129840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2976"/>
        <c:crosses val="autoZero"/>
        <c:auto val="1"/>
        <c:lblAlgn val="ctr"/>
        <c:lblOffset val="100"/>
        <c:noMultiLvlLbl val="0"/>
      </c:catAx>
      <c:valAx>
        <c:axId val="1129842976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025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wykresy!$AE$275:$AE$280</c:f>
              <c:numCache>
                <c:formatCode>0.0</c:formatCode>
                <c:ptCount val="6"/>
                <c:pt idx="0">
                  <c:v>18.399999999999999</c:v>
                </c:pt>
                <c:pt idx="1">
                  <c:v>14.1</c:v>
                </c:pt>
                <c:pt idx="2">
                  <c:v>14.1</c:v>
                </c:pt>
                <c:pt idx="3">
                  <c:v>9.1999999999999993</c:v>
                </c:pt>
                <c:pt idx="4">
                  <c:v>11.1</c:v>
                </c:pt>
                <c:pt idx="5">
                  <c:v>9.3000000000000007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DD-40CE-98B6-89F53BE3E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7904"/>
        <c:axId val="1134907568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wykresy!$AF$275:$AF$280</c:f>
              <c:numCache>
                <c:formatCode>0.0</c:formatCode>
                <c:ptCount val="6"/>
                <c:pt idx="0">
                  <c:v>30.4</c:v>
                </c:pt>
                <c:pt idx="1">
                  <c:v>29.2</c:v>
                </c:pt>
                <c:pt idx="2">
                  <c:v>29.9</c:v>
                </c:pt>
                <c:pt idx="3">
                  <c:v>27.4</c:v>
                </c:pt>
                <c:pt idx="4">
                  <c:v>27.3</c:v>
                </c:pt>
                <c:pt idx="5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DD-40CE-98B6-89F53BE3E3F8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wykresy!$AG$275:$AG$280</c:f>
              <c:numCache>
                <c:formatCode>0.0</c:formatCode>
                <c:ptCount val="6"/>
                <c:pt idx="0">
                  <c:v>6.4</c:v>
                </c:pt>
                <c:pt idx="1">
                  <c:v>-1</c:v>
                </c:pt>
                <c:pt idx="2">
                  <c:v>-1.7</c:v>
                </c:pt>
                <c:pt idx="3">
                  <c:v>-9.1</c:v>
                </c:pt>
                <c:pt idx="4">
                  <c:v>-5.2</c:v>
                </c:pt>
                <c:pt idx="5">
                  <c:v>-6.4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DD-40CE-98B6-89F53BE3E3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21712"/>
        <c:axId val="1134909200"/>
      </c:lineChart>
      <c:catAx>
        <c:axId val="113491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07568"/>
        <c:crosses val="autoZero"/>
        <c:auto val="1"/>
        <c:lblAlgn val="ctr"/>
        <c:lblOffset val="100"/>
        <c:noMultiLvlLbl val="1"/>
      </c:catAx>
      <c:valAx>
        <c:axId val="1134907568"/>
        <c:scaling>
          <c:orientation val="minMax"/>
          <c:max val="4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1134917904"/>
        <c:crosses val="autoZero"/>
        <c:crossBetween val="between"/>
        <c:majorUnit val="10"/>
      </c:valAx>
      <c:valAx>
        <c:axId val="1134909200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21712"/>
        <c:crosses val="max"/>
        <c:crossBetween val="between"/>
        <c:majorUnit val="10"/>
      </c:valAx>
      <c:catAx>
        <c:axId val="11349217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0920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  <c:pt idx="150">
                  <c:v>-15.6</c:v>
                </c:pt>
                <c:pt idx="151">
                  <c:v>-15.2</c:v>
                </c:pt>
                <c:pt idx="152">
                  <c:v>-18.8</c:v>
                </c:pt>
                <c:pt idx="153">
                  <c:v>-21.1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86-4749-AFA5-4233A932E549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</c:v>
                </c:pt>
                <c:pt idx="7">
                  <c:v>5.4</c:v>
                </c:pt>
                <c:pt idx="8">
                  <c:v>6.7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1.7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-1.6</c:v>
                </c:pt>
                <c:pt idx="30">
                  <c:v>-4.4000000000000004</c:v>
                </c:pt>
                <c:pt idx="31">
                  <c:v>-5.3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-8.4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-8.8000000000000007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-2.9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</c:v>
                </c:pt>
                <c:pt idx="53">
                  <c:v>4.8</c:v>
                </c:pt>
                <c:pt idx="54">
                  <c:v>3.2</c:v>
                </c:pt>
                <c:pt idx="55">
                  <c:v>2.7</c:v>
                </c:pt>
                <c:pt idx="56">
                  <c:v>2.4</c:v>
                </c:pt>
                <c:pt idx="57">
                  <c:v>3.8</c:v>
                </c:pt>
                <c:pt idx="58">
                  <c:v>4.8</c:v>
                </c:pt>
                <c:pt idx="59">
                  <c:v>3.3</c:v>
                </c:pt>
                <c:pt idx="60">
                  <c:v>4.3</c:v>
                </c:pt>
                <c:pt idx="61">
                  <c:v>3.8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</c:v>
                </c:pt>
                <c:pt idx="66">
                  <c:v>4.4000000000000004</c:v>
                </c:pt>
                <c:pt idx="67">
                  <c:v>4.8</c:v>
                </c:pt>
                <c:pt idx="68">
                  <c:v>3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1.6</c:v>
                </c:pt>
                <c:pt idx="79">
                  <c:v>2.5</c:v>
                </c:pt>
                <c:pt idx="80">
                  <c:v>3.1</c:v>
                </c:pt>
                <c:pt idx="81">
                  <c:v>3</c:v>
                </c:pt>
                <c:pt idx="82">
                  <c:v>1.5</c:v>
                </c:pt>
                <c:pt idx="83">
                  <c:v>3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5.4</c:v>
                </c:pt>
                <c:pt idx="89">
                  <c:v>5.3</c:v>
                </c:pt>
                <c:pt idx="90">
                  <c:v>5.8</c:v>
                </c:pt>
                <c:pt idx="91">
                  <c:v>5.0999999999999996</c:v>
                </c:pt>
                <c:pt idx="92">
                  <c:v>6.1</c:v>
                </c:pt>
                <c:pt idx="93">
                  <c:v>6.7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</c:v>
                </c:pt>
                <c:pt idx="99">
                  <c:v>14</c:v>
                </c:pt>
                <c:pt idx="100">
                  <c:v>13.1</c:v>
                </c:pt>
                <c:pt idx="101">
                  <c:v>11.1</c:v>
                </c:pt>
                <c:pt idx="102">
                  <c:v>10.4</c:v>
                </c:pt>
                <c:pt idx="103">
                  <c:v>7.6</c:v>
                </c:pt>
                <c:pt idx="104">
                  <c:v>8.6</c:v>
                </c:pt>
                <c:pt idx="105">
                  <c:v>7</c:v>
                </c:pt>
                <c:pt idx="106">
                  <c:v>9.6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5.6</c:v>
                </c:pt>
                <c:pt idx="111">
                  <c:v>5.4</c:v>
                </c:pt>
                <c:pt idx="112">
                  <c:v>3.7</c:v>
                </c:pt>
                <c:pt idx="113">
                  <c:v>2.9</c:v>
                </c:pt>
                <c:pt idx="114">
                  <c:v>2.2000000000000002</c:v>
                </c:pt>
                <c:pt idx="115">
                  <c:v>1.8</c:v>
                </c:pt>
                <c:pt idx="116">
                  <c:v>-0.1</c:v>
                </c:pt>
                <c:pt idx="117">
                  <c:v>0.2</c:v>
                </c:pt>
                <c:pt idx="118">
                  <c:v>0.3</c:v>
                </c:pt>
                <c:pt idx="119">
                  <c:v>0.7</c:v>
                </c:pt>
                <c:pt idx="120">
                  <c:v>5</c:v>
                </c:pt>
                <c:pt idx="121">
                  <c:v>1.8</c:v>
                </c:pt>
                <c:pt idx="122">
                  <c:v>-2.1</c:v>
                </c:pt>
                <c:pt idx="123">
                  <c:v>-46.6</c:v>
                </c:pt>
                <c:pt idx="124">
                  <c:v>-37.4</c:v>
                </c:pt>
                <c:pt idx="125">
                  <c:v>-22.3</c:v>
                </c:pt>
                <c:pt idx="126">
                  <c:v>-12.6</c:v>
                </c:pt>
                <c:pt idx="127">
                  <c:v>-9.3000000000000007</c:v>
                </c:pt>
                <c:pt idx="128">
                  <c:v>-6.6</c:v>
                </c:pt>
                <c:pt idx="129">
                  <c:v>-7.7</c:v>
                </c:pt>
                <c:pt idx="130">
                  <c:v>-16.8</c:v>
                </c:pt>
                <c:pt idx="131">
                  <c:v>-9.1</c:v>
                </c:pt>
                <c:pt idx="132">
                  <c:v>-8</c:v>
                </c:pt>
                <c:pt idx="133">
                  <c:v>-7.9</c:v>
                </c:pt>
                <c:pt idx="134">
                  <c:v>-7.5</c:v>
                </c:pt>
                <c:pt idx="135">
                  <c:v>-6.3</c:v>
                </c:pt>
                <c:pt idx="136">
                  <c:v>-2.9</c:v>
                </c:pt>
                <c:pt idx="137">
                  <c:v>-3.1</c:v>
                </c:pt>
                <c:pt idx="138">
                  <c:v>-3.5</c:v>
                </c:pt>
                <c:pt idx="139">
                  <c:v>-3.6</c:v>
                </c:pt>
                <c:pt idx="140">
                  <c:v>-4.0999999999999996</c:v>
                </c:pt>
                <c:pt idx="141">
                  <c:v>-4.3</c:v>
                </c:pt>
                <c:pt idx="142">
                  <c:v>-6.9</c:v>
                </c:pt>
                <c:pt idx="143">
                  <c:v>-6.6</c:v>
                </c:pt>
                <c:pt idx="144">
                  <c:v>-10.4</c:v>
                </c:pt>
                <c:pt idx="145">
                  <c:v>-10.3</c:v>
                </c:pt>
                <c:pt idx="146">
                  <c:v>-17.100000000000001</c:v>
                </c:pt>
                <c:pt idx="147">
                  <c:v>-13.8</c:v>
                </c:pt>
                <c:pt idx="148">
                  <c:v>-12.3</c:v>
                </c:pt>
                <c:pt idx="149">
                  <c:v>-15.5</c:v>
                </c:pt>
                <c:pt idx="150">
                  <c:v>-17.7</c:v>
                </c:pt>
                <c:pt idx="151">
                  <c:v>-17.899999999999999</c:v>
                </c:pt>
                <c:pt idx="152">
                  <c:v>-19.2</c:v>
                </c:pt>
                <c:pt idx="153">
                  <c:v>-19.100000000000001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86-4749-AFA5-4233A932E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44608"/>
        <c:axId val="1129846784"/>
      </c:lineChart>
      <c:catAx>
        <c:axId val="1129844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6784"/>
        <c:crosses val="autoZero"/>
        <c:auto val="1"/>
        <c:lblAlgn val="ctr"/>
        <c:lblOffset val="100"/>
        <c:noMultiLvlLbl val="0"/>
      </c:catAx>
      <c:valAx>
        <c:axId val="1129846784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46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  <c:pt idx="150">
                  <c:v>14.1</c:v>
                </c:pt>
                <c:pt idx="151">
                  <c:v>9.1999999999999993</c:v>
                </c:pt>
                <c:pt idx="152">
                  <c:v>11.1</c:v>
                </c:pt>
                <c:pt idx="153">
                  <c:v>9.3000000000000007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8A-40BC-98B7-3465F4EAB8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50592"/>
        <c:axId val="1129840800"/>
      </c:lineChart>
      <c:catAx>
        <c:axId val="112985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0800"/>
        <c:crosses val="autoZero"/>
        <c:auto val="1"/>
        <c:lblAlgn val="ctr"/>
        <c:lblOffset val="100"/>
        <c:noMultiLvlLbl val="0"/>
      </c:catAx>
      <c:valAx>
        <c:axId val="1129840800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505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wykresy!$G$275:$G$280</c:f>
              <c:numCache>
                <c:formatCode>0.0</c:formatCode>
                <c:ptCount val="6"/>
                <c:pt idx="0">
                  <c:v>-14.7</c:v>
                </c:pt>
                <c:pt idx="1">
                  <c:v>-17.600000000000001</c:v>
                </c:pt>
                <c:pt idx="2">
                  <c:v>-19</c:v>
                </c:pt>
                <c:pt idx="3">
                  <c:v>-19</c:v>
                </c:pt>
                <c:pt idx="4">
                  <c:v>-20.8</c:v>
                </c:pt>
                <c:pt idx="5">
                  <c:v>-21.9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480-42FB-936E-8BDC4AE68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3999088"/>
        <c:axId val="1133999632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wykresy!$H$275:$H$280</c:f>
              <c:numCache>
                <c:formatCode>0.0</c:formatCode>
                <c:ptCount val="6"/>
                <c:pt idx="0">
                  <c:v>-14</c:v>
                </c:pt>
                <c:pt idx="1">
                  <c:v>-15.5</c:v>
                </c:pt>
                <c:pt idx="2">
                  <c:v>-15.2</c:v>
                </c:pt>
                <c:pt idx="3">
                  <c:v>-15.3</c:v>
                </c:pt>
                <c:pt idx="4">
                  <c:v>-19.100000000000001</c:v>
                </c:pt>
                <c:pt idx="5">
                  <c:v>-22.1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480-42FB-936E-8BDC4AE68949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wykresy!$I$275:$I$280</c:f>
              <c:numCache>
                <c:formatCode>0.0</c:formatCode>
                <c:ptCount val="6"/>
                <c:pt idx="0">
                  <c:v>-11.2</c:v>
                </c:pt>
                <c:pt idx="1">
                  <c:v>-12.5</c:v>
                </c:pt>
                <c:pt idx="2">
                  <c:v>-10.9</c:v>
                </c:pt>
                <c:pt idx="3">
                  <c:v>-10.8</c:v>
                </c:pt>
                <c:pt idx="4">
                  <c:v>-13.4</c:v>
                </c:pt>
                <c:pt idx="5">
                  <c:v>-14.5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480-42FB-936E-8BDC4AE68949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wykresy!$J$275:$J$280</c:f>
              <c:numCache>
                <c:formatCode>0.0</c:formatCode>
                <c:ptCount val="6"/>
                <c:pt idx="0">
                  <c:v>-16.7</c:v>
                </c:pt>
                <c:pt idx="1">
                  <c:v>-18.399999999999999</c:v>
                </c:pt>
                <c:pt idx="2">
                  <c:v>-19.5</c:v>
                </c:pt>
                <c:pt idx="3">
                  <c:v>-19.7</c:v>
                </c:pt>
                <c:pt idx="4">
                  <c:v>-24.7</c:v>
                </c:pt>
                <c:pt idx="5">
                  <c:v>-29.6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480-42FB-936E-8BDC4AE68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3552"/>
        <c:axId val="1134000176"/>
      </c:lineChart>
      <c:catAx>
        <c:axId val="113399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3999632"/>
        <c:crosses val="autoZero"/>
        <c:auto val="1"/>
        <c:lblAlgn val="ctr"/>
        <c:lblOffset val="100"/>
        <c:noMultiLvlLbl val="1"/>
      </c:catAx>
      <c:valAx>
        <c:axId val="113399963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1133999088"/>
        <c:crosses val="autoZero"/>
        <c:crossBetween val="between"/>
        <c:majorUnit val="10"/>
      </c:valAx>
      <c:valAx>
        <c:axId val="1134000176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3552"/>
        <c:crosses val="max"/>
        <c:crossBetween val="between"/>
        <c:majorUnit val="10"/>
      </c:valAx>
      <c:catAx>
        <c:axId val="11349135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00017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  <c:pt idx="150">
                  <c:v>-15.2</c:v>
                </c:pt>
                <c:pt idx="151">
                  <c:v>-15.3</c:v>
                </c:pt>
                <c:pt idx="152">
                  <c:v>-19.100000000000001</c:v>
                </c:pt>
                <c:pt idx="153">
                  <c:v>-22.1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66-4C5B-9B99-E8122DE82F7C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-7.4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-15.9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-9.4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-6.5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</c:v>
                </c:pt>
                <c:pt idx="77">
                  <c:v>-6.8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-6.5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-19.100000000000001</c:v>
                </c:pt>
                <c:pt idx="128">
                  <c:v>-16.899999999999999</c:v>
                </c:pt>
                <c:pt idx="129">
                  <c:v>-16.100000000000001</c:v>
                </c:pt>
                <c:pt idx="130">
                  <c:v>-22.8</c:v>
                </c:pt>
                <c:pt idx="131">
                  <c:v>-16.3</c:v>
                </c:pt>
                <c:pt idx="132">
                  <c:v>-15.1</c:v>
                </c:pt>
                <c:pt idx="133">
                  <c:v>-15.6</c:v>
                </c:pt>
                <c:pt idx="134">
                  <c:v>-14.9</c:v>
                </c:pt>
                <c:pt idx="135">
                  <c:v>-13.5</c:v>
                </c:pt>
                <c:pt idx="136">
                  <c:v>-8</c:v>
                </c:pt>
                <c:pt idx="137">
                  <c:v>-8.3000000000000007</c:v>
                </c:pt>
                <c:pt idx="138">
                  <c:v>-10.3</c:v>
                </c:pt>
                <c:pt idx="139">
                  <c:v>-11.1</c:v>
                </c:pt>
                <c:pt idx="140">
                  <c:v>-10.4</c:v>
                </c:pt>
                <c:pt idx="141">
                  <c:v>-10.1</c:v>
                </c:pt>
                <c:pt idx="142">
                  <c:v>-10.199999999999999</c:v>
                </c:pt>
                <c:pt idx="143">
                  <c:v>-10.8</c:v>
                </c:pt>
                <c:pt idx="144">
                  <c:v>-13.2</c:v>
                </c:pt>
                <c:pt idx="145">
                  <c:v>-13.2</c:v>
                </c:pt>
                <c:pt idx="146">
                  <c:v>-20</c:v>
                </c:pt>
                <c:pt idx="147">
                  <c:v>-15.2</c:v>
                </c:pt>
                <c:pt idx="148">
                  <c:v>-14.7</c:v>
                </c:pt>
                <c:pt idx="149">
                  <c:v>-17.600000000000001</c:v>
                </c:pt>
                <c:pt idx="150">
                  <c:v>-19</c:v>
                </c:pt>
                <c:pt idx="151">
                  <c:v>-19</c:v>
                </c:pt>
                <c:pt idx="152">
                  <c:v>-20.8</c:v>
                </c:pt>
                <c:pt idx="153">
                  <c:v>-21.9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66-4C5B-9B99-E8122DE82F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38080"/>
        <c:axId val="1129849504"/>
      </c:lineChart>
      <c:catAx>
        <c:axId val="112983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9504"/>
        <c:crosses val="autoZero"/>
        <c:auto val="1"/>
        <c:lblAlgn val="ctr"/>
        <c:lblOffset val="100"/>
        <c:noMultiLvlLbl val="0"/>
      </c:catAx>
      <c:valAx>
        <c:axId val="1129849504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380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wykresy!$K$275:$K$280</c:f>
              <c:numCache>
                <c:formatCode>0.0</c:formatCode>
                <c:ptCount val="6"/>
                <c:pt idx="0">
                  <c:v>-1.6</c:v>
                </c:pt>
                <c:pt idx="1">
                  <c:v>-5.5</c:v>
                </c:pt>
                <c:pt idx="2">
                  <c:v>-10.5</c:v>
                </c:pt>
                <c:pt idx="3">
                  <c:v>-10.4</c:v>
                </c:pt>
                <c:pt idx="4">
                  <c:v>-10.8</c:v>
                </c:pt>
                <c:pt idx="5">
                  <c:v>-8.9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C0-46FD-BB2C-4485B7696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5728"/>
        <c:axId val="1134908112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wykresy!$L$275:$L$280</c:f>
              <c:numCache>
                <c:formatCode>0.0</c:formatCode>
                <c:ptCount val="6"/>
                <c:pt idx="0">
                  <c:v>0.4</c:v>
                </c:pt>
                <c:pt idx="1">
                  <c:v>-2.5</c:v>
                </c:pt>
                <c:pt idx="2">
                  <c:v>-5.0999999999999996</c:v>
                </c:pt>
                <c:pt idx="3">
                  <c:v>-7</c:v>
                </c:pt>
                <c:pt idx="4">
                  <c:v>-8.3000000000000007</c:v>
                </c:pt>
                <c:pt idx="5">
                  <c:v>-9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C0-46FD-BB2C-4485B7696F6A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wykresy!$M$275:$M$280</c:f>
              <c:numCache>
                <c:formatCode>0.0</c:formatCode>
                <c:ptCount val="6"/>
                <c:pt idx="0">
                  <c:v>9.6</c:v>
                </c:pt>
                <c:pt idx="1">
                  <c:v>8.6</c:v>
                </c:pt>
                <c:pt idx="2">
                  <c:v>5.6</c:v>
                </c:pt>
                <c:pt idx="3">
                  <c:v>3.4</c:v>
                </c:pt>
                <c:pt idx="4">
                  <c:v>2.8</c:v>
                </c:pt>
                <c:pt idx="5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DC0-46FD-BB2C-4485B7696F6A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wykresy!$N$275:$N$280</c:f>
              <c:numCache>
                <c:formatCode>0.0</c:formatCode>
                <c:ptCount val="6"/>
                <c:pt idx="0">
                  <c:v>-8.8000000000000007</c:v>
                </c:pt>
                <c:pt idx="1">
                  <c:v>-13.6</c:v>
                </c:pt>
                <c:pt idx="2">
                  <c:v>-15.7</c:v>
                </c:pt>
                <c:pt idx="3">
                  <c:v>-17.3</c:v>
                </c:pt>
                <c:pt idx="4">
                  <c:v>-19.399999999999999</c:v>
                </c:pt>
                <c:pt idx="5">
                  <c:v>-21.6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C0-46FD-BB2C-4485B7696F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20624"/>
        <c:axId val="1134920080"/>
      </c:lineChart>
      <c:catAx>
        <c:axId val="113491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08112"/>
        <c:crosses val="autoZero"/>
        <c:auto val="1"/>
        <c:lblAlgn val="ctr"/>
        <c:lblOffset val="100"/>
        <c:noMultiLvlLbl val="1"/>
      </c:catAx>
      <c:valAx>
        <c:axId val="1134908112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1134915728"/>
        <c:crosses val="autoZero"/>
        <c:crossBetween val="between"/>
        <c:majorUnit val="10"/>
      </c:valAx>
      <c:valAx>
        <c:axId val="113492008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20624"/>
        <c:crosses val="max"/>
        <c:crossBetween val="between"/>
        <c:majorUnit val="10"/>
      </c:valAx>
      <c:catAx>
        <c:axId val="1134920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2008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  <c:pt idx="138">
                  <c:v>-5.0999999999999996</c:v>
                </c:pt>
                <c:pt idx="139">
                  <c:v>-7</c:v>
                </c:pt>
                <c:pt idx="140">
                  <c:v>-8.3000000000000007</c:v>
                </c:pt>
                <c:pt idx="141">
                  <c:v>-9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C5-4A6F-9792-8823DDCFB942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11.6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4.3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0.7</c:v>
                </c:pt>
                <c:pt idx="19">
                  <c:v>0.1</c:v>
                </c:pt>
                <c:pt idx="20">
                  <c:v>-1.1000000000000001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-3.8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6.2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8.1999999999999993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8.9</c:v>
                </c:pt>
                <c:pt idx="81">
                  <c:v>10</c:v>
                </c:pt>
                <c:pt idx="82">
                  <c:v>10.8</c:v>
                </c:pt>
                <c:pt idx="83">
                  <c:v>10.8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5.9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-36.200000000000003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1.1000000000000001</c:v>
                </c:pt>
                <c:pt idx="124">
                  <c:v>1.9</c:v>
                </c:pt>
                <c:pt idx="125">
                  <c:v>6.5</c:v>
                </c:pt>
                <c:pt idx="126">
                  <c:v>3.1</c:v>
                </c:pt>
                <c:pt idx="127">
                  <c:v>2.7</c:v>
                </c:pt>
                <c:pt idx="128">
                  <c:v>3.2</c:v>
                </c:pt>
                <c:pt idx="129">
                  <c:v>3.2</c:v>
                </c:pt>
                <c:pt idx="130">
                  <c:v>2.8</c:v>
                </c:pt>
                <c:pt idx="131">
                  <c:v>2.6</c:v>
                </c:pt>
                <c:pt idx="132">
                  <c:v>1.6</c:v>
                </c:pt>
                <c:pt idx="133">
                  <c:v>2.1</c:v>
                </c:pt>
                <c:pt idx="134">
                  <c:v>-2.2000000000000002</c:v>
                </c:pt>
                <c:pt idx="135">
                  <c:v>1.5</c:v>
                </c:pt>
                <c:pt idx="136">
                  <c:v>-1.6</c:v>
                </c:pt>
                <c:pt idx="137">
                  <c:v>-5.5</c:v>
                </c:pt>
                <c:pt idx="138">
                  <c:v>-10.5</c:v>
                </c:pt>
                <c:pt idx="139">
                  <c:v>-10.4</c:v>
                </c:pt>
                <c:pt idx="140">
                  <c:v>-10.8</c:v>
                </c:pt>
                <c:pt idx="141">
                  <c:v>-8.9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C5-4A6F-9792-8823DDCFB9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39168"/>
        <c:axId val="1129845696"/>
      </c:lineChart>
      <c:catAx>
        <c:axId val="112983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5696"/>
        <c:crosses val="autoZero"/>
        <c:auto val="1"/>
        <c:lblAlgn val="ctr"/>
        <c:lblOffset val="100"/>
        <c:noMultiLvlLbl val="0"/>
      </c:catAx>
      <c:valAx>
        <c:axId val="1129845696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wykresy!$P$275:$P$280</c:f>
              <c:numCache>
                <c:formatCode>0.0</c:formatCode>
                <c:ptCount val="6"/>
                <c:pt idx="0">
                  <c:v>-5.7</c:v>
                </c:pt>
                <c:pt idx="1">
                  <c:v>-6.2</c:v>
                </c:pt>
                <c:pt idx="2">
                  <c:v>-8.8000000000000007</c:v>
                </c:pt>
                <c:pt idx="3">
                  <c:v>-8.1</c:v>
                </c:pt>
                <c:pt idx="4">
                  <c:v>-9.5</c:v>
                </c:pt>
                <c:pt idx="5">
                  <c:v>-11.7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66-4EA3-ACD4-B70F12A0A3DA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wykresy!$O$275:$O$280</c:f>
              <c:numCache>
                <c:formatCode>0.0</c:formatCode>
                <c:ptCount val="6"/>
                <c:pt idx="0">
                  <c:v>-7.5</c:v>
                </c:pt>
                <c:pt idx="1">
                  <c:v>-7.7</c:v>
                </c:pt>
                <c:pt idx="2">
                  <c:v>-10.1</c:v>
                </c:pt>
                <c:pt idx="3">
                  <c:v>-9.6999999999999993</c:v>
                </c:pt>
                <c:pt idx="4">
                  <c:v>-10.8</c:v>
                </c:pt>
                <c:pt idx="5">
                  <c:v>-11.7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66-4EA3-ACD4-B70F12A0A3DA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wykresy!$Q$275:$Q$280</c:f>
              <c:numCache>
                <c:formatCode>0.0</c:formatCode>
                <c:ptCount val="6"/>
                <c:pt idx="0">
                  <c:v>-0.9</c:v>
                </c:pt>
                <c:pt idx="1">
                  <c:v>0.5</c:v>
                </c:pt>
                <c:pt idx="2">
                  <c:v>-0.3</c:v>
                </c:pt>
                <c:pt idx="3">
                  <c:v>-0.9</c:v>
                </c:pt>
                <c:pt idx="4">
                  <c:v>-1</c:v>
                </c:pt>
                <c:pt idx="5">
                  <c:v>-2.6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66-4EA3-ACD4-B70F12A0A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8992"/>
        <c:axId val="1134919536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wykresy!$R$275:$R$280</c:f>
              <c:numCache>
                <c:formatCode>0.0</c:formatCode>
                <c:ptCount val="6"/>
                <c:pt idx="0">
                  <c:v>-10.5</c:v>
                </c:pt>
                <c:pt idx="1">
                  <c:v>-12.8</c:v>
                </c:pt>
                <c:pt idx="2">
                  <c:v>-17.3</c:v>
                </c:pt>
                <c:pt idx="3">
                  <c:v>-15.2</c:v>
                </c:pt>
                <c:pt idx="4">
                  <c:v>-17.899999999999999</c:v>
                </c:pt>
                <c:pt idx="5">
                  <c:v>-20.8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66-4EA3-ACD4-B70F12A0A3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1920"/>
        <c:axId val="1134913008"/>
      </c:lineChart>
      <c:catAx>
        <c:axId val="113491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9536"/>
        <c:crosses val="autoZero"/>
        <c:auto val="1"/>
        <c:lblAlgn val="ctr"/>
        <c:lblOffset val="100"/>
        <c:noMultiLvlLbl val="1"/>
      </c:catAx>
      <c:valAx>
        <c:axId val="1134919536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1134918992"/>
        <c:crossesAt val="1"/>
        <c:crossBetween val="between"/>
        <c:majorUnit val="10"/>
      </c:valAx>
      <c:valAx>
        <c:axId val="113491300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1920"/>
        <c:crosses val="max"/>
        <c:crossBetween val="between"/>
        <c:majorUnit val="10"/>
      </c:valAx>
      <c:catAx>
        <c:axId val="113491192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13008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  <c:pt idx="150">
                  <c:v>-8.8000000000000007</c:v>
                </c:pt>
                <c:pt idx="151">
                  <c:v>-8.1</c:v>
                </c:pt>
                <c:pt idx="152">
                  <c:v>-9.5</c:v>
                </c:pt>
                <c:pt idx="153">
                  <c:v>-11.7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6D2-4A80-B89F-0D00241789EC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-5.5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2.7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2.8</c:v>
                </c:pt>
                <c:pt idx="76">
                  <c:v>3.7</c:v>
                </c:pt>
                <c:pt idx="77">
                  <c:v>3.6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8.6999999999999993</c:v>
                </c:pt>
                <c:pt idx="89">
                  <c:v>8.3000000000000007</c:v>
                </c:pt>
                <c:pt idx="90">
                  <c:v>8.4</c:v>
                </c:pt>
                <c:pt idx="91">
                  <c:v>9</c:v>
                </c:pt>
                <c:pt idx="92">
                  <c:v>10.5</c:v>
                </c:pt>
                <c:pt idx="93">
                  <c:v>9.8000000000000007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12.2</c:v>
                </c:pt>
                <c:pt idx="99">
                  <c:v>11.7</c:v>
                </c:pt>
                <c:pt idx="100">
                  <c:v>10.9</c:v>
                </c:pt>
                <c:pt idx="101">
                  <c:v>9.6</c:v>
                </c:pt>
                <c:pt idx="102">
                  <c:v>10.199999999999999</c:v>
                </c:pt>
                <c:pt idx="103">
                  <c:v>10.199999999999999</c:v>
                </c:pt>
                <c:pt idx="104">
                  <c:v>11.3</c:v>
                </c:pt>
                <c:pt idx="105">
                  <c:v>13.2</c:v>
                </c:pt>
                <c:pt idx="106">
                  <c:v>12.7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5.5</c:v>
                </c:pt>
                <c:pt idx="112">
                  <c:v>3.5</c:v>
                </c:pt>
                <c:pt idx="113">
                  <c:v>4.3</c:v>
                </c:pt>
                <c:pt idx="114">
                  <c:v>1.9</c:v>
                </c:pt>
                <c:pt idx="115">
                  <c:v>2.7</c:v>
                </c:pt>
                <c:pt idx="116">
                  <c:v>1.9</c:v>
                </c:pt>
                <c:pt idx="117">
                  <c:v>2.6</c:v>
                </c:pt>
                <c:pt idx="118">
                  <c:v>3.3</c:v>
                </c:pt>
                <c:pt idx="119">
                  <c:v>2.6</c:v>
                </c:pt>
                <c:pt idx="120">
                  <c:v>1.9</c:v>
                </c:pt>
                <c:pt idx="121">
                  <c:v>0.4</c:v>
                </c:pt>
                <c:pt idx="122">
                  <c:v>-2.9</c:v>
                </c:pt>
                <c:pt idx="123">
                  <c:v>-49.4</c:v>
                </c:pt>
                <c:pt idx="124">
                  <c:v>-44.6</c:v>
                </c:pt>
                <c:pt idx="125">
                  <c:v>-25.9</c:v>
                </c:pt>
                <c:pt idx="126">
                  <c:v>-13.5</c:v>
                </c:pt>
                <c:pt idx="127">
                  <c:v>-11.2</c:v>
                </c:pt>
                <c:pt idx="128">
                  <c:v>-7.8</c:v>
                </c:pt>
                <c:pt idx="129">
                  <c:v>-9.6999999999999993</c:v>
                </c:pt>
                <c:pt idx="130">
                  <c:v>-26.2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-8.6999999999999993</c:v>
                </c:pt>
                <c:pt idx="134">
                  <c:v>-6.4</c:v>
                </c:pt>
                <c:pt idx="135">
                  <c:v>-7.7</c:v>
                </c:pt>
                <c:pt idx="136">
                  <c:v>-2</c:v>
                </c:pt>
                <c:pt idx="137">
                  <c:v>-0.8</c:v>
                </c:pt>
                <c:pt idx="138">
                  <c:v>-2</c:v>
                </c:pt>
                <c:pt idx="139">
                  <c:v>-2.1</c:v>
                </c:pt>
                <c:pt idx="140">
                  <c:v>-2.4</c:v>
                </c:pt>
                <c:pt idx="141">
                  <c:v>-1.2</c:v>
                </c:pt>
                <c:pt idx="142">
                  <c:v>-3.3</c:v>
                </c:pt>
                <c:pt idx="143">
                  <c:v>-4.0999999999999996</c:v>
                </c:pt>
                <c:pt idx="144">
                  <c:v>-7.5</c:v>
                </c:pt>
                <c:pt idx="145">
                  <c:v>-6.1</c:v>
                </c:pt>
                <c:pt idx="146">
                  <c:v>-13</c:v>
                </c:pt>
                <c:pt idx="147">
                  <c:v>-6.9</c:v>
                </c:pt>
                <c:pt idx="148">
                  <c:v>-7.5</c:v>
                </c:pt>
                <c:pt idx="149">
                  <c:v>-7.7</c:v>
                </c:pt>
                <c:pt idx="150">
                  <c:v>-10.1</c:v>
                </c:pt>
                <c:pt idx="151">
                  <c:v>-9.6999999999999993</c:v>
                </c:pt>
                <c:pt idx="152">
                  <c:v>-10.8</c:v>
                </c:pt>
                <c:pt idx="153">
                  <c:v>-11.7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6D2-4A80-B89F-0D0024178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29848416"/>
        <c:axId val="1129843520"/>
      </c:lineChart>
      <c:catAx>
        <c:axId val="112984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3520"/>
        <c:crosses val="autoZero"/>
        <c:auto val="1"/>
        <c:lblAlgn val="ctr"/>
        <c:lblOffset val="100"/>
        <c:noMultiLvlLbl val="0"/>
      </c:catAx>
      <c:valAx>
        <c:axId val="1129843520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2984841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wykresy!$S$275:$S$280</c:f>
              <c:numCache>
                <c:formatCode>0.0</c:formatCode>
                <c:ptCount val="6"/>
                <c:pt idx="0">
                  <c:v>-7.5</c:v>
                </c:pt>
                <c:pt idx="1">
                  <c:v>-7.8</c:v>
                </c:pt>
                <c:pt idx="2">
                  <c:v>-8.3000000000000007</c:v>
                </c:pt>
                <c:pt idx="3">
                  <c:v>-8.1</c:v>
                </c:pt>
                <c:pt idx="4">
                  <c:v>-8.4</c:v>
                </c:pt>
                <c:pt idx="5">
                  <c:v>-7.2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2BE-487B-8DF7-EF5B90BEE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12464"/>
        <c:axId val="1134918448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wykresy!$T$275:$T$280</c:f>
              <c:numCache>
                <c:formatCode>0.0</c:formatCode>
                <c:ptCount val="6"/>
                <c:pt idx="0">
                  <c:v>-6.1</c:v>
                </c:pt>
                <c:pt idx="1">
                  <c:v>-5.7</c:v>
                </c:pt>
                <c:pt idx="2">
                  <c:v>-6.5</c:v>
                </c:pt>
                <c:pt idx="3">
                  <c:v>-6.3</c:v>
                </c:pt>
                <c:pt idx="4">
                  <c:v>-7.2</c:v>
                </c:pt>
                <c:pt idx="5">
                  <c:v>-7.5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2BE-487B-8DF7-EF5B90BEE742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wykresy!$U$275:$U$280</c:f>
              <c:numCache>
                <c:formatCode>0.0</c:formatCode>
                <c:ptCount val="6"/>
                <c:pt idx="0">
                  <c:v>1.7</c:v>
                </c:pt>
                <c:pt idx="1">
                  <c:v>2.4</c:v>
                </c:pt>
                <c:pt idx="2">
                  <c:v>2.5</c:v>
                </c:pt>
                <c:pt idx="3">
                  <c:v>0.4</c:v>
                </c:pt>
                <c:pt idx="4">
                  <c:v>0.8</c:v>
                </c:pt>
                <c:pt idx="5">
                  <c:v>1.8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2BE-487B-8DF7-EF5B90BEE742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wykresy!$A$275:$A$280</c:f>
              <c:strCache>
                <c:ptCount val="6"/>
                <c:pt idx="0">
                  <c:v>05 2022</c:v>
                </c:pt>
                <c:pt idx="1">
                  <c:v>06 2022</c:v>
                </c:pt>
                <c:pt idx="2">
                  <c:v>07 2022</c:v>
                </c:pt>
                <c:pt idx="3">
                  <c:v>08 2022</c:v>
                </c:pt>
                <c:pt idx="4">
                  <c:v>09 2022</c:v>
                </c:pt>
                <c:pt idx="5">
                  <c:v>10 2022</c:v>
                </c:pt>
              </c:strCache>
            </c:strRef>
          </c:cat>
          <c:val>
            <c:numRef>
              <c:f>wykresy!$V$275:$V$280</c:f>
              <c:numCache>
                <c:formatCode>0.0</c:formatCode>
                <c:ptCount val="6"/>
                <c:pt idx="0">
                  <c:v>-13.8</c:v>
                </c:pt>
                <c:pt idx="1">
                  <c:v>-13.8</c:v>
                </c:pt>
                <c:pt idx="2">
                  <c:v>-15.5</c:v>
                </c:pt>
                <c:pt idx="3">
                  <c:v>-12.9</c:v>
                </c:pt>
                <c:pt idx="4">
                  <c:v>-15.2</c:v>
                </c:pt>
                <c:pt idx="5">
                  <c:v>-16.7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2BE-487B-8DF7-EF5B90BEE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4908656"/>
        <c:axId val="1134914096"/>
      </c:lineChart>
      <c:catAx>
        <c:axId val="113491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18448"/>
        <c:crosses val="autoZero"/>
        <c:auto val="1"/>
        <c:lblAlgn val="ctr"/>
        <c:lblOffset val="100"/>
        <c:noMultiLvlLbl val="1"/>
      </c:catAx>
      <c:valAx>
        <c:axId val="1134918448"/>
        <c:scaling>
          <c:orientation val="minMax"/>
          <c:max val="1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1134912464"/>
        <c:crosses val="autoZero"/>
        <c:crossBetween val="between"/>
        <c:majorUnit val="10"/>
      </c:valAx>
      <c:valAx>
        <c:axId val="1134914096"/>
        <c:scaling>
          <c:orientation val="minMax"/>
          <c:max val="1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1134908656"/>
        <c:crosses val="max"/>
        <c:crossBetween val="between"/>
        <c:majorUnit val="10"/>
      </c:valAx>
      <c:catAx>
        <c:axId val="1134908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3491409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- 10.2022.docx.docx</NazwaPliku>
    <Osoba xmlns="AD3641B4-23D9-4536-AF9E-7D0EADDEB824">STAT\STEFANIAKH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4AE2A-9CB8-4B98-AA12-ADBFDCD53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CB045-7AD2-4196-9778-2E4AB025D3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2343593E-053C-4D48-8BDE-566BF15B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1775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2022-06-20T15:37:00Z</cp:lastPrinted>
  <dcterms:created xsi:type="dcterms:W3CDTF">2022-10-18T09:54:00Z</dcterms:created>
  <dcterms:modified xsi:type="dcterms:W3CDTF">2022-10-20T08:52:00Z</dcterms:modified>
</cp:coreProperties>
</file>