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F4571" w14:textId="76ACB2D9" w:rsidR="00393761" w:rsidRPr="00001C5B" w:rsidRDefault="00CF3D9C" w:rsidP="00184C3A">
      <w:pPr>
        <w:pStyle w:val="tytuinformacji"/>
        <w:spacing w:after="600"/>
        <w:rPr>
          <w:sz w:val="32"/>
        </w:rPr>
      </w:pPr>
      <w:bookmarkStart w:id="0" w:name="_GoBack"/>
      <w:bookmarkEnd w:id="0"/>
      <w:r>
        <w:rPr>
          <w:shd w:val="clear" w:color="auto" w:fill="FFFFFF"/>
        </w:rPr>
        <w:t>Wskaźniki cen lokali mieszkalnych</w:t>
      </w:r>
      <w:r w:rsidR="00BF0C5F" w:rsidRPr="00BF0C5F">
        <w:rPr>
          <w:shd w:val="clear" w:color="auto" w:fill="FFFFFF"/>
        </w:rPr>
        <w:t xml:space="preserve"> w </w:t>
      </w:r>
      <w:r w:rsidR="00FE029C">
        <w:rPr>
          <w:shd w:val="clear" w:color="auto" w:fill="FFFFFF"/>
        </w:rPr>
        <w:t>2</w:t>
      </w:r>
      <w:r w:rsidR="00C135F6">
        <w:rPr>
          <w:shd w:val="clear" w:color="auto" w:fill="FFFFFF"/>
        </w:rPr>
        <w:t xml:space="preserve"> kwartale </w:t>
      </w:r>
      <w:r w:rsidR="00B523E7">
        <w:rPr>
          <w:shd w:val="clear" w:color="auto" w:fill="FFFFFF"/>
        </w:rPr>
        <w:br/>
      </w:r>
      <w:r w:rsidR="00C135F6">
        <w:rPr>
          <w:shd w:val="clear" w:color="auto" w:fill="FFFFFF"/>
        </w:rPr>
        <w:t>20</w:t>
      </w:r>
      <w:r w:rsidR="00BC4844">
        <w:rPr>
          <w:shd w:val="clear" w:color="auto" w:fill="FFFFFF"/>
        </w:rPr>
        <w:t>2</w:t>
      </w:r>
      <w:r w:rsidR="00891EE1">
        <w:rPr>
          <w:shd w:val="clear" w:color="auto" w:fill="FFFFFF"/>
        </w:rPr>
        <w:t>2</w:t>
      </w:r>
      <w:r w:rsidR="00BF0C5F" w:rsidRPr="00BF0C5F">
        <w:rPr>
          <w:shd w:val="clear" w:color="auto" w:fill="FFFFFF"/>
        </w:rPr>
        <w:t xml:space="preserve"> r.</w:t>
      </w:r>
    </w:p>
    <w:p w14:paraId="24D34DC5" w14:textId="5E6C0756" w:rsidR="00BD5E55" w:rsidRDefault="00CB1421" w:rsidP="004D0541">
      <w:pPr>
        <w:pStyle w:val="LID"/>
        <w:spacing w:after="0"/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114BA17B" wp14:editId="0592C8E0">
                <wp:simplePos x="0" y="0"/>
                <wp:positionH relativeFrom="margin">
                  <wp:posOffset>0</wp:posOffset>
                </wp:positionH>
                <wp:positionV relativeFrom="paragraph">
                  <wp:posOffset>5291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Wartość wskaźnika 12,4%&#10;Wzrost cen lokali mieszkalnych w porównaniu z 2 kwartałem 2021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C3957" w14:textId="5DB788CB" w:rsidR="00CB1421" w:rsidRPr="00AE12EF" w:rsidRDefault="00CB1421" w:rsidP="00CB142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AE12EF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D866F5">
                              <w:rPr>
                                <w:rStyle w:val="WartowskanikaZnak"/>
                              </w:rPr>
                              <w:t>12,4</w:t>
                            </w:r>
                            <w:r w:rsidR="00D4174E">
                              <w:rPr>
                                <w:rStyle w:val="WartowskanikaZnak"/>
                              </w:rPr>
                              <w:t>%</w:t>
                            </w:r>
                          </w:p>
                          <w:p w14:paraId="64308064" w14:textId="76E253E3" w:rsidR="00CB1421" w:rsidRPr="007D605C" w:rsidRDefault="00CB1421" w:rsidP="00CB1421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AE12EF">
                              <w:t>Wzrost cen lokali mieszka</w:t>
                            </w:r>
                            <w:r>
                              <w:t>l</w:t>
                            </w:r>
                            <w:r w:rsidRPr="00AE12EF">
                              <w:t xml:space="preserve">nych w porównaniu z </w:t>
                            </w:r>
                            <w:r w:rsidR="00D866F5">
                              <w:t>2</w:t>
                            </w:r>
                            <w:r w:rsidRPr="00AE12EF">
                              <w:t xml:space="preserve"> kwartałem 202</w:t>
                            </w:r>
                            <w:r w:rsidR="00891EE1">
                              <w:t>1</w:t>
                            </w:r>
                            <w:r w:rsidRPr="00AE12EF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14BA17B" id="Pole tekstowe 2" o:spid="_x0000_s1026" alt="Wartość wskaźnika 12,4%&#10;Wzrost cen lokali mieszkalnych w porównaniu z 2 kwartałem 2021 r." style="position:absolute;margin-left:0;margin-top:.4pt;width:173.55pt;height:83.45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RviQIAAJEEAAAOAAAAZHJzL2Uyb0RvYy54bWysVM1uEzEQviPxDiMjOEH2R0mTLt1UpaUI&#10;qUBFQT07u96sFa9nsZ3sJkcuPASPwY0r9L0YO2kb4IbIwZrZ8XzzzeeZHB33jYKVMFaizlkyiBkI&#10;XWAp9TxnHz+cP5swsI7rkivUImdrYdnx9OGDo67NRIo1qlIYIBBts67NWe1cm0WRLWrRcDvAVmgK&#10;Vmga7sg186g0vCP0RkVpHB9EHZqyNVgIa+nr2TbIpgG/qkTh3lWVFQ5UzoibC6cJ58yf0fSIZ3PD&#10;21oWOxr8H1g0XGoqegd1xh2HpZF/QTWyMGixcoMCmwirShYi9EDdJPEf3VzVvBWhFxLHtncy2f8H&#10;W7xdXRqQZc4OGGje0BNdohLgxMI67ASkDEphC5LsmhuHN19/foHOLvjNdy0XHJL06fDxk0f9yfPr&#10;DTXmoBAaFC64ktBIYTdk6XVRQwctmh/fOs21XMIGUlh0BMhvPosG0jhNwAz8a3StzYjUVUu0XP8C&#10;e5qqoKxtL7BYWNB4WnM9FyfGYFcLXpIaic+M9lK3ONaDzLo3WFJbfOkwAPWVafxTkfhA6DQV67tJ&#10;ED11QB/TNB7GkxGDgmJJPDqcJKNQg2e36a2x7pXABryRM4NLXb6neQs1+OrCOs+JZ7f3fEmLSpbn&#10;UqngmPnsVBlYcT+bcXI2Hu9K/HZNaehydjhKRwFZo88PY9tIR7ujZJOzSex/Pp1nXpOXugy241Jt&#10;bWKi9E4kr8tWIdfPerrolZthuSa5DG53hHaajBrNhkFH+5Ez+2nJjWCgXmuS/DAZDv1CBWc4Gqfk&#10;mP3IbD/CdUFQOXMMtuapC0vo+Wo8oaepZNDrnsmOK819kHG3o36x9v1w6/6fZPoLAAD//wMAUEsD&#10;BBQABgAIAAAAIQBibUs62wAAAAUBAAAPAAAAZHJzL2Rvd25yZXYueG1sTI/BTsMwEETvSPyDtUhc&#10;IuqUoqYKcSqKFA70RErvbryNI+J1FLtN+HuWExxHM5p5U2xn14srjqHzpGC5SEEgNd501Cr4PFQP&#10;GxAhajK694QKvjHAtry9KXRu/EQfeK1jK7iEQq4V2BiHXMrQWHQ6LPyAxN7Zj05HlmMrzagnLne9&#10;fEzTtXS6I16wesBXi81XfXEKduN5X6erOdjd4X2fVFVyfJsSpe7v5pdnEBHn+BeGX3xGh5KZTv5C&#10;JoheAR+JCpievdVTtgRx4tA6y0CWhfxPX/4AAAD//wMAUEsBAi0AFAAGAAgAAAAhALaDOJL+AAAA&#10;4QEAABMAAAAAAAAAAAAAAAAAAAAAAFtDb250ZW50X1R5cGVzXS54bWxQSwECLQAUAAYACAAAACEA&#10;OP0h/9YAAACUAQAACwAAAAAAAAAAAAAAAAAvAQAAX3JlbHMvLnJlbHNQSwECLQAUAAYACAAAACEA&#10;E3Q0b4kCAACRBAAADgAAAAAAAAAAAAAAAAAuAgAAZHJzL2Uyb0RvYy54bWxQSwECLQAUAAYACAAA&#10;ACEAYm1LOtsAAAAFAQAADwAAAAAAAAAAAAAAAADjBAAAZHJzL2Rvd25yZXYueG1sUEsFBgAAAAAE&#10;AAQA8wAAAOsFAAAAAA==&#10;" fillcolor="#001d77" stroked="f">
                <v:stroke joinstyle="miter"/>
                <v:textbox>
                  <w:txbxContent>
                    <w:p w14:paraId="21FC3957" w14:textId="5DB788CB" w:rsidR="00CB1421" w:rsidRPr="00AE12EF" w:rsidRDefault="00CB1421" w:rsidP="00CB142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AE12EF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D866F5">
                        <w:rPr>
                          <w:rStyle w:val="WartowskanikaZnak"/>
                        </w:rPr>
                        <w:t>12,4</w:t>
                      </w:r>
                      <w:r w:rsidR="00D4174E">
                        <w:rPr>
                          <w:rStyle w:val="WartowskanikaZnak"/>
                        </w:rPr>
                        <w:t>%</w:t>
                      </w:r>
                    </w:p>
                    <w:p w14:paraId="64308064" w14:textId="76E253E3" w:rsidR="00CB1421" w:rsidRPr="007D605C" w:rsidRDefault="00CB1421" w:rsidP="00CB1421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AE12EF">
                        <w:t>Wzrost cen lokali mieszka</w:t>
                      </w:r>
                      <w:r>
                        <w:t>l</w:t>
                      </w:r>
                      <w:r w:rsidRPr="00AE12EF">
                        <w:t xml:space="preserve">nych w porównaniu z </w:t>
                      </w:r>
                      <w:r w:rsidR="00D866F5">
                        <w:t>2</w:t>
                      </w:r>
                      <w:r w:rsidRPr="00AE12EF">
                        <w:t xml:space="preserve"> kwartałem 202</w:t>
                      </w:r>
                      <w:r w:rsidR="00891EE1">
                        <w:t>1</w:t>
                      </w:r>
                      <w:r w:rsidRPr="00AE12EF"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B15C2">
        <w:t>Ceny lokali mieszkalnych w</w:t>
      </w:r>
      <w:r w:rsidR="007068CE" w:rsidRPr="007068CE">
        <w:t xml:space="preserve"> </w:t>
      </w:r>
      <w:r w:rsidR="00FE029C">
        <w:t>2</w:t>
      </w:r>
      <w:r w:rsidR="006B220B">
        <w:t xml:space="preserve"> kwartale </w:t>
      </w:r>
      <w:r w:rsidR="00BC4844">
        <w:t>202</w:t>
      </w:r>
      <w:r w:rsidR="00891EE1">
        <w:t>2</w:t>
      </w:r>
      <w:r w:rsidR="00B73097">
        <w:t xml:space="preserve"> r.</w:t>
      </w:r>
      <w:r w:rsidR="007068CE" w:rsidRPr="007068CE">
        <w:t xml:space="preserve"> </w:t>
      </w:r>
      <w:r w:rsidR="00BD5E55">
        <w:t>wzrosły o </w:t>
      </w:r>
      <w:r w:rsidR="00D866F5">
        <w:t>2,0</w:t>
      </w:r>
      <w:r w:rsidR="008B15C2">
        <w:t xml:space="preserve">% w stosunku do </w:t>
      </w:r>
      <w:r w:rsidR="00E11C42">
        <w:t>1</w:t>
      </w:r>
      <w:r w:rsidR="00EC1EE7">
        <w:t xml:space="preserve"> kwarta</w:t>
      </w:r>
      <w:r w:rsidR="00EB5BF9">
        <w:t>ł</w:t>
      </w:r>
      <w:r w:rsidR="00EC1EE7">
        <w:t>u 20</w:t>
      </w:r>
      <w:r w:rsidR="00606999">
        <w:t>2</w:t>
      </w:r>
      <w:r w:rsidR="00D866F5">
        <w:t>2</w:t>
      </w:r>
      <w:r w:rsidR="00EC1EE7">
        <w:t xml:space="preserve"> r. </w:t>
      </w:r>
      <w:r w:rsidR="008B15C2">
        <w:t xml:space="preserve"> </w:t>
      </w:r>
      <w:r w:rsidR="00D866F5">
        <w:t xml:space="preserve">(w tym na rynku pierwotnym – o 0,2% i na rynku wtórnym – o 3,6%).  </w:t>
      </w:r>
      <w:r w:rsidR="008B15C2">
        <w:t xml:space="preserve">W porównaniu z analogicznym </w:t>
      </w:r>
      <w:r w:rsidR="006B220B">
        <w:t xml:space="preserve">okresem </w:t>
      </w:r>
      <w:r w:rsidR="00BC4844">
        <w:t>20</w:t>
      </w:r>
      <w:r w:rsidR="00BF263D">
        <w:t>2</w:t>
      </w:r>
      <w:r w:rsidR="00891EE1">
        <w:t>1</w:t>
      </w:r>
      <w:r w:rsidR="00F413E7">
        <w:t xml:space="preserve"> r.</w:t>
      </w:r>
      <w:r w:rsidR="008B15C2">
        <w:t xml:space="preserve"> </w:t>
      </w:r>
      <w:r w:rsidR="00F140E4">
        <w:t>ceny lokali m</w:t>
      </w:r>
      <w:r w:rsidR="00F413E7">
        <w:t>i</w:t>
      </w:r>
      <w:r w:rsidR="006B220B">
        <w:t xml:space="preserve">eszkalnych wzrosły o </w:t>
      </w:r>
      <w:r w:rsidR="00D866F5">
        <w:t>12,4</w:t>
      </w:r>
      <w:r w:rsidR="00F140E4">
        <w:t>% (w</w:t>
      </w:r>
      <w:r w:rsidR="000361EC">
        <w:t xml:space="preserve"> tym na rynku pierwotnym – o </w:t>
      </w:r>
      <w:r w:rsidR="00D866F5">
        <w:t>10,9</w:t>
      </w:r>
      <w:r w:rsidR="006B220B">
        <w:t xml:space="preserve">% </w:t>
      </w:r>
      <w:r w:rsidR="004D0541">
        <w:br/>
      </w:r>
      <w:r w:rsidR="006B220B">
        <w:t xml:space="preserve">i na rynku wtórnym </w:t>
      </w:r>
      <w:r w:rsidR="000361EC">
        <w:t xml:space="preserve">– o </w:t>
      </w:r>
      <w:r w:rsidR="003508C3">
        <w:t>1</w:t>
      </w:r>
      <w:r w:rsidR="00D866F5">
        <w:t>3,7</w:t>
      </w:r>
      <w:r w:rsidR="00F140E4">
        <w:t>%).</w:t>
      </w:r>
    </w:p>
    <w:p w14:paraId="4C41731C" w14:textId="77777777" w:rsidR="004D0541" w:rsidRPr="00BD5E55" w:rsidRDefault="004D0541" w:rsidP="004D0541">
      <w:pPr>
        <w:pStyle w:val="LID"/>
        <w:spacing w:after="0"/>
        <w:rPr>
          <w:b w:val="0"/>
          <w:bCs/>
        </w:rPr>
      </w:pPr>
    </w:p>
    <w:p w14:paraId="595B33D7" w14:textId="7A3A0B51" w:rsidR="00CC7C9C" w:rsidRPr="007A6021" w:rsidRDefault="007068CE" w:rsidP="004D0541">
      <w:pPr>
        <w:pStyle w:val="Nagwek1"/>
        <w:spacing w:before="120"/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</w:pPr>
      <w:r w:rsidRPr="007A6021">
        <w:rPr>
          <w:rFonts w:ascii="Fira Sans" w:hAnsi="Fira Sans"/>
          <w:b/>
          <w:color w:val="auto"/>
          <w:szCs w:val="19"/>
        </w:rPr>
        <w:t xml:space="preserve">Tablica 1. </w:t>
      </w:r>
      <w:r w:rsidR="00F140E4" w:rsidRPr="007A6021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>Wskaźni</w:t>
      </w:r>
      <w:r w:rsidR="009C2EB1" w:rsidRPr="007A6021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>ki cen lokali mieszkaln</w:t>
      </w:r>
      <w:r w:rsidR="006B220B" w:rsidRPr="007A6021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 xml:space="preserve">ych w </w:t>
      </w:r>
      <w:r w:rsidR="00D866F5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>2</w:t>
      </w:r>
      <w:r w:rsidR="006B220B" w:rsidRPr="007A6021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 xml:space="preserve"> kwartale </w:t>
      </w:r>
      <w:r w:rsidR="00BC4844" w:rsidRPr="007A6021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>202</w:t>
      </w:r>
      <w:r w:rsidR="00891EE1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>2</w:t>
      </w:r>
      <w:r w:rsidR="00F140E4" w:rsidRPr="007A6021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 xml:space="preserve"> r.</w:t>
      </w:r>
    </w:p>
    <w:tbl>
      <w:tblPr>
        <w:tblStyle w:val="Siatkatabelijasna11"/>
        <w:tblW w:w="7285" w:type="dxa"/>
        <w:jc w:val="center"/>
        <w:tblBorders>
          <w:top w:val="single" w:sz="4" w:space="0" w:color="001D77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001D77"/>
          <w:insideV w:val="single" w:sz="4" w:space="0" w:color="2F5496" w:themeColor="accent5" w:themeShade="BF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Description w:val="Tablica 1 przedstawiająca wskaźniki cen lokali mieszkalnych według województw w 2 kwartale 2022 r. w stosunku do: 1 kw. 2022, 2 kw. 2021 oraz do 2015."/>
      </w:tblPr>
      <w:tblGrid>
        <w:gridCol w:w="2324"/>
        <w:gridCol w:w="1653"/>
        <w:gridCol w:w="1654"/>
        <w:gridCol w:w="1654"/>
      </w:tblGrid>
      <w:tr w:rsidR="00BC4844" w:rsidRPr="00437A70" w14:paraId="664652AE" w14:textId="77777777" w:rsidTr="007143FF">
        <w:trPr>
          <w:trHeight w:val="170"/>
          <w:jc w:val="center"/>
        </w:trPr>
        <w:tc>
          <w:tcPr>
            <w:tcW w:w="2324" w:type="dxa"/>
            <w:vMerge w:val="restart"/>
            <w:vAlign w:val="center"/>
          </w:tcPr>
          <w:p w14:paraId="1AE09E91" w14:textId="69923BD9" w:rsidR="00BC4844" w:rsidRPr="007A6021" w:rsidRDefault="007A6021" w:rsidP="00184C3A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/>
                <w:color w:val="000000" w:themeColor="text1"/>
                <w:szCs w:val="19"/>
                <w:lang w:eastAsia="pl-PL"/>
              </w:rPr>
            </w:pPr>
            <w:r w:rsidRPr="007A6021"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  <w:t>Wyszczególnienie</w:t>
            </w:r>
          </w:p>
        </w:tc>
        <w:tc>
          <w:tcPr>
            <w:tcW w:w="4961" w:type="dxa"/>
            <w:gridSpan w:val="3"/>
            <w:vAlign w:val="center"/>
          </w:tcPr>
          <w:p w14:paraId="362FE3E3" w14:textId="0E7D3E64" w:rsidR="00BC4844" w:rsidRPr="007A6021" w:rsidRDefault="00D866F5" w:rsidP="00184C3A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Cs w:val="19"/>
              </w:rPr>
            </w:pPr>
            <w:r>
              <w:rPr>
                <w:rFonts w:eastAsiaTheme="majorEastAsia" w:cstheme="majorBidi"/>
                <w:color w:val="000000" w:themeColor="text1"/>
                <w:szCs w:val="19"/>
              </w:rPr>
              <w:t>2</w:t>
            </w:r>
            <w:r w:rsidR="009715D7" w:rsidRPr="007A6021">
              <w:rPr>
                <w:rFonts w:eastAsiaTheme="majorEastAsia" w:cstheme="majorBidi"/>
                <w:color w:val="000000" w:themeColor="text1"/>
                <w:szCs w:val="19"/>
              </w:rPr>
              <w:t xml:space="preserve"> </w:t>
            </w:r>
            <w:r w:rsidR="00BC4844" w:rsidRPr="007A6021">
              <w:rPr>
                <w:rFonts w:eastAsiaTheme="majorEastAsia" w:cstheme="majorBidi"/>
                <w:color w:val="000000" w:themeColor="text1"/>
                <w:szCs w:val="19"/>
              </w:rPr>
              <w:t>kw</w:t>
            </w:r>
            <w:r w:rsidR="00847702" w:rsidRPr="007A6021">
              <w:rPr>
                <w:rFonts w:eastAsiaTheme="majorEastAsia" w:cstheme="majorBidi"/>
                <w:color w:val="000000" w:themeColor="text1"/>
                <w:szCs w:val="19"/>
              </w:rPr>
              <w:t>.</w:t>
            </w:r>
            <w:r w:rsidR="00BC4844" w:rsidRPr="007A6021">
              <w:rPr>
                <w:rFonts w:eastAsiaTheme="majorEastAsia" w:cstheme="majorBidi"/>
                <w:color w:val="000000" w:themeColor="text1"/>
                <w:szCs w:val="19"/>
              </w:rPr>
              <w:t xml:space="preserve"> 202</w:t>
            </w:r>
            <w:r w:rsidR="00891EE1">
              <w:rPr>
                <w:rFonts w:eastAsiaTheme="majorEastAsia" w:cstheme="majorBidi"/>
                <w:color w:val="000000" w:themeColor="text1"/>
                <w:szCs w:val="19"/>
              </w:rPr>
              <w:t>2</w:t>
            </w:r>
          </w:p>
        </w:tc>
      </w:tr>
      <w:tr w:rsidR="00BC4844" w:rsidRPr="00437A70" w14:paraId="53E39A7F" w14:textId="77777777" w:rsidTr="007143FF">
        <w:trPr>
          <w:trHeight w:val="341"/>
          <w:jc w:val="center"/>
        </w:trPr>
        <w:tc>
          <w:tcPr>
            <w:tcW w:w="2324" w:type="dxa"/>
            <w:vMerge/>
            <w:vAlign w:val="center"/>
          </w:tcPr>
          <w:p w14:paraId="32DEC789" w14:textId="77777777" w:rsidR="00BC4844" w:rsidRPr="007A6021" w:rsidRDefault="00BC4844" w:rsidP="00184C3A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/>
                <w:bCs/>
                <w:color w:val="000000" w:themeColor="text1"/>
                <w:szCs w:val="19"/>
                <w:lang w:eastAsia="pl-PL"/>
              </w:rPr>
            </w:pPr>
          </w:p>
        </w:tc>
        <w:tc>
          <w:tcPr>
            <w:tcW w:w="1653" w:type="dxa"/>
            <w:vAlign w:val="center"/>
          </w:tcPr>
          <w:p w14:paraId="4C0CDF07" w14:textId="7CBB3E8D" w:rsidR="00BC4844" w:rsidRPr="007A6021" w:rsidRDefault="00D866F5" w:rsidP="00D866F5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1</w:t>
            </w:r>
            <w:r w:rsidR="00BC4844" w:rsidRPr="007A6021">
              <w:rPr>
                <w:color w:val="000000" w:themeColor="text1"/>
                <w:szCs w:val="19"/>
              </w:rPr>
              <w:t xml:space="preserve"> kw</w:t>
            </w:r>
            <w:r w:rsidR="00847702" w:rsidRPr="007A6021">
              <w:rPr>
                <w:color w:val="000000" w:themeColor="text1"/>
                <w:szCs w:val="19"/>
              </w:rPr>
              <w:t>.</w:t>
            </w:r>
            <w:r w:rsidR="00BC4844" w:rsidRPr="007A6021">
              <w:rPr>
                <w:color w:val="000000" w:themeColor="text1"/>
                <w:szCs w:val="19"/>
              </w:rPr>
              <w:t xml:space="preserve"> 20</w:t>
            </w:r>
            <w:r w:rsidR="00606999" w:rsidRPr="007A6021">
              <w:rPr>
                <w:color w:val="000000" w:themeColor="text1"/>
                <w:szCs w:val="19"/>
              </w:rPr>
              <w:t>2</w:t>
            </w:r>
            <w:r>
              <w:rPr>
                <w:color w:val="000000" w:themeColor="text1"/>
                <w:szCs w:val="19"/>
              </w:rPr>
              <w:t>2</w:t>
            </w:r>
            <w:r w:rsidR="00BC4844" w:rsidRPr="007A6021">
              <w:rPr>
                <w:color w:val="000000" w:themeColor="text1"/>
                <w:szCs w:val="19"/>
              </w:rPr>
              <w:t>=100</w:t>
            </w:r>
          </w:p>
        </w:tc>
        <w:tc>
          <w:tcPr>
            <w:tcW w:w="1654" w:type="dxa"/>
            <w:vAlign w:val="center"/>
          </w:tcPr>
          <w:p w14:paraId="1627107E" w14:textId="792A6A78" w:rsidR="00BC4844" w:rsidRPr="007A6021" w:rsidRDefault="00D866F5" w:rsidP="00891EE1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</w:t>
            </w:r>
            <w:r w:rsidR="009715D7" w:rsidRPr="007A6021">
              <w:rPr>
                <w:color w:val="000000" w:themeColor="text1"/>
                <w:szCs w:val="19"/>
              </w:rPr>
              <w:t xml:space="preserve"> </w:t>
            </w:r>
            <w:r w:rsidR="00BC4844" w:rsidRPr="007A6021">
              <w:rPr>
                <w:color w:val="000000" w:themeColor="text1"/>
                <w:szCs w:val="19"/>
              </w:rPr>
              <w:t>kw</w:t>
            </w:r>
            <w:r w:rsidR="00847702" w:rsidRPr="007A6021">
              <w:rPr>
                <w:color w:val="000000" w:themeColor="text1"/>
                <w:szCs w:val="19"/>
              </w:rPr>
              <w:t>.</w:t>
            </w:r>
            <w:r w:rsidR="00BC4844" w:rsidRPr="007A6021">
              <w:rPr>
                <w:color w:val="000000" w:themeColor="text1"/>
                <w:szCs w:val="19"/>
              </w:rPr>
              <w:t xml:space="preserve"> 20</w:t>
            </w:r>
            <w:r w:rsidR="00BF263D" w:rsidRPr="007A6021">
              <w:rPr>
                <w:color w:val="000000" w:themeColor="text1"/>
                <w:szCs w:val="19"/>
              </w:rPr>
              <w:t>2</w:t>
            </w:r>
            <w:r w:rsidR="00891EE1">
              <w:rPr>
                <w:color w:val="000000" w:themeColor="text1"/>
                <w:szCs w:val="19"/>
              </w:rPr>
              <w:t>1</w:t>
            </w:r>
            <w:r w:rsidR="00BC4844" w:rsidRPr="007A6021">
              <w:rPr>
                <w:color w:val="000000" w:themeColor="text1"/>
                <w:szCs w:val="19"/>
              </w:rPr>
              <w:t>=100</w:t>
            </w:r>
          </w:p>
        </w:tc>
        <w:tc>
          <w:tcPr>
            <w:tcW w:w="1654" w:type="dxa"/>
            <w:vAlign w:val="center"/>
          </w:tcPr>
          <w:p w14:paraId="73B07774" w14:textId="77777777" w:rsidR="00BC4844" w:rsidRPr="007A6021" w:rsidRDefault="00BC4844" w:rsidP="00184C3A">
            <w:pPr>
              <w:jc w:val="center"/>
              <w:rPr>
                <w:color w:val="000000" w:themeColor="text1"/>
                <w:szCs w:val="19"/>
              </w:rPr>
            </w:pPr>
            <w:r w:rsidRPr="007A6021">
              <w:rPr>
                <w:color w:val="000000" w:themeColor="text1"/>
                <w:szCs w:val="19"/>
              </w:rPr>
              <w:t>2015=100</w:t>
            </w:r>
          </w:p>
        </w:tc>
      </w:tr>
      <w:tr w:rsidR="00D866F5" w:rsidRPr="0051704F" w14:paraId="3FE70845" w14:textId="77777777" w:rsidTr="00C651FD">
        <w:trPr>
          <w:trHeight w:val="57"/>
          <w:jc w:val="center"/>
        </w:trPr>
        <w:tc>
          <w:tcPr>
            <w:tcW w:w="2324" w:type="dxa"/>
            <w:vAlign w:val="center"/>
          </w:tcPr>
          <w:p w14:paraId="5DAACFA1" w14:textId="4709F566" w:rsidR="00D866F5" w:rsidRPr="007A6021" w:rsidRDefault="00D866F5" w:rsidP="00D866F5">
            <w:pPr>
              <w:keepNext/>
              <w:keepLines/>
              <w:tabs>
                <w:tab w:val="right" w:leader="dot" w:pos="4156"/>
              </w:tabs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7A6021">
              <w:rPr>
                <w:rFonts w:eastAsiaTheme="majorEastAsia" w:cstheme="majorBidi"/>
                <w:color w:val="000000" w:themeColor="text1"/>
                <w:szCs w:val="19"/>
              </w:rPr>
              <w:t>Ogółem</w:t>
            </w:r>
          </w:p>
        </w:tc>
        <w:tc>
          <w:tcPr>
            <w:tcW w:w="1653" w:type="dxa"/>
            <w:shd w:val="clear" w:color="auto" w:fill="auto"/>
            <w:vAlign w:val="bottom"/>
          </w:tcPr>
          <w:p w14:paraId="7CEC36FD" w14:textId="2EE2D9B3" w:rsidR="00D866F5" w:rsidRPr="007A6021" w:rsidRDefault="00D866F5" w:rsidP="00D866F5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C4324F">
              <w:rPr>
                <w:rFonts w:eastAsiaTheme="majorEastAsia" w:cstheme="majorBidi"/>
                <w:color w:val="000000" w:themeColor="text1"/>
                <w:szCs w:val="19"/>
              </w:rPr>
              <w:t>102</w:t>
            </w:r>
            <w:r>
              <w:rPr>
                <w:rFonts w:eastAsiaTheme="majorEastAsia" w:cstheme="majorBidi"/>
                <w:color w:val="000000" w:themeColor="text1"/>
                <w:szCs w:val="19"/>
              </w:rPr>
              <w:t>,0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0D069082" w14:textId="34F28EB9" w:rsidR="00D866F5" w:rsidRPr="007A6021" w:rsidRDefault="00D866F5" w:rsidP="00D866F5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C4324F">
              <w:rPr>
                <w:rFonts w:eastAsiaTheme="majorEastAsia" w:cstheme="majorBidi"/>
                <w:color w:val="000000" w:themeColor="text1"/>
                <w:szCs w:val="19"/>
              </w:rPr>
              <w:t>112,4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4FE283CC" w14:textId="15F6C242" w:rsidR="00D866F5" w:rsidRPr="007A6021" w:rsidRDefault="00D866F5" w:rsidP="00D866F5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C4324F">
              <w:rPr>
                <w:rFonts w:eastAsiaTheme="majorEastAsia" w:cstheme="majorBidi"/>
                <w:color w:val="000000" w:themeColor="text1"/>
                <w:szCs w:val="19"/>
              </w:rPr>
              <w:t>163,5</w:t>
            </w:r>
          </w:p>
        </w:tc>
      </w:tr>
      <w:tr w:rsidR="00D866F5" w:rsidRPr="0051704F" w14:paraId="74EAB253" w14:textId="77777777" w:rsidTr="00C651FD">
        <w:trPr>
          <w:trHeight w:val="57"/>
          <w:jc w:val="center"/>
        </w:trPr>
        <w:tc>
          <w:tcPr>
            <w:tcW w:w="2324" w:type="dxa"/>
            <w:vAlign w:val="center"/>
          </w:tcPr>
          <w:p w14:paraId="1D350CC5" w14:textId="617A3C79" w:rsidR="00D866F5" w:rsidRPr="007A6021" w:rsidRDefault="00D866F5" w:rsidP="00D866F5">
            <w:pPr>
              <w:keepNext/>
              <w:keepLines/>
              <w:tabs>
                <w:tab w:val="right" w:leader="dot" w:pos="4156"/>
              </w:tabs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7A6021">
              <w:rPr>
                <w:rFonts w:eastAsiaTheme="majorEastAsia" w:cstheme="majorBidi"/>
                <w:color w:val="000000" w:themeColor="text1"/>
                <w:szCs w:val="19"/>
              </w:rPr>
              <w:t>Rynek pierwotny</w:t>
            </w:r>
          </w:p>
        </w:tc>
        <w:tc>
          <w:tcPr>
            <w:tcW w:w="1653" w:type="dxa"/>
            <w:shd w:val="clear" w:color="auto" w:fill="auto"/>
            <w:vAlign w:val="bottom"/>
          </w:tcPr>
          <w:p w14:paraId="1737A2E8" w14:textId="78AF4A0C" w:rsidR="00D866F5" w:rsidRPr="007A6021" w:rsidRDefault="00D866F5" w:rsidP="00D866F5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C4324F">
              <w:rPr>
                <w:rFonts w:eastAsiaTheme="majorEastAsia" w:cstheme="majorBidi"/>
                <w:color w:val="000000" w:themeColor="text1"/>
                <w:szCs w:val="19"/>
              </w:rPr>
              <w:t>100,2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4C7160BE" w14:textId="038656A2" w:rsidR="00D866F5" w:rsidRPr="007A6021" w:rsidRDefault="00D866F5" w:rsidP="00D866F5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C4324F">
              <w:rPr>
                <w:rFonts w:eastAsiaTheme="majorEastAsia" w:cstheme="majorBidi"/>
                <w:color w:val="000000" w:themeColor="text1"/>
                <w:szCs w:val="19"/>
              </w:rPr>
              <w:t>110,9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34993749" w14:textId="4DD3E5A1" w:rsidR="00D866F5" w:rsidRPr="007A6021" w:rsidRDefault="00D866F5" w:rsidP="00D866F5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C4324F">
              <w:rPr>
                <w:rFonts w:eastAsiaTheme="majorEastAsia" w:cstheme="majorBidi"/>
                <w:color w:val="000000" w:themeColor="text1"/>
                <w:szCs w:val="19"/>
              </w:rPr>
              <w:t>148</w:t>
            </w:r>
            <w:r>
              <w:rPr>
                <w:rFonts w:eastAsiaTheme="majorEastAsia" w:cstheme="majorBidi"/>
                <w:color w:val="000000" w:themeColor="text1"/>
                <w:szCs w:val="19"/>
              </w:rPr>
              <w:t>,0</w:t>
            </w:r>
          </w:p>
        </w:tc>
      </w:tr>
      <w:tr w:rsidR="00D866F5" w:rsidRPr="0051704F" w14:paraId="1CFC42D5" w14:textId="77777777" w:rsidTr="00C651FD">
        <w:trPr>
          <w:trHeight w:val="57"/>
          <w:jc w:val="center"/>
        </w:trPr>
        <w:tc>
          <w:tcPr>
            <w:tcW w:w="2324" w:type="dxa"/>
            <w:vAlign w:val="center"/>
          </w:tcPr>
          <w:p w14:paraId="6AC80CF1" w14:textId="11F381DD" w:rsidR="00D866F5" w:rsidRPr="007A6021" w:rsidRDefault="00D866F5" w:rsidP="00D866F5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Cs w:val="19"/>
              </w:rPr>
            </w:pPr>
            <w:r w:rsidRPr="007A6021">
              <w:rPr>
                <w:color w:val="000000" w:themeColor="text1"/>
                <w:szCs w:val="19"/>
              </w:rPr>
              <w:t>Rynek wtórny</w:t>
            </w:r>
          </w:p>
        </w:tc>
        <w:tc>
          <w:tcPr>
            <w:tcW w:w="1653" w:type="dxa"/>
            <w:shd w:val="clear" w:color="auto" w:fill="auto"/>
            <w:vAlign w:val="bottom"/>
          </w:tcPr>
          <w:p w14:paraId="17A55DE2" w14:textId="741B71F5" w:rsidR="00D866F5" w:rsidRPr="007A6021" w:rsidRDefault="00D866F5" w:rsidP="00D866F5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C4324F">
              <w:rPr>
                <w:rFonts w:eastAsiaTheme="majorEastAsia" w:cstheme="majorBidi"/>
                <w:color w:val="000000" w:themeColor="text1"/>
                <w:szCs w:val="19"/>
              </w:rPr>
              <w:t>103,6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3E0F62F8" w14:textId="16025121" w:rsidR="00D866F5" w:rsidRPr="007A6021" w:rsidRDefault="00D866F5" w:rsidP="00D866F5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C4324F">
              <w:rPr>
                <w:rFonts w:eastAsiaTheme="majorEastAsia" w:cstheme="majorBidi"/>
                <w:color w:val="000000" w:themeColor="text1"/>
                <w:szCs w:val="19"/>
              </w:rPr>
              <w:t>113,7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6F54A2F3" w14:textId="7AE39990" w:rsidR="00D866F5" w:rsidRPr="007A6021" w:rsidRDefault="00D866F5" w:rsidP="00D866F5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C4324F">
              <w:rPr>
                <w:rFonts w:eastAsiaTheme="majorEastAsia" w:cstheme="majorBidi"/>
                <w:color w:val="000000" w:themeColor="text1"/>
                <w:szCs w:val="19"/>
              </w:rPr>
              <w:t>177,5</w:t>
            </w:r>
          </w:p>
        </w:tc>
      </w:tr>
    </w:tbl>
    <w:p w14:paraId="149CB747" w14:textId="423A6F17" w:rsidR="00C44EB3" w:rsidRPr="00184C3A" w:rsidRDefault="00E940FD" w:rsidP="00C72120">
      <w:pPr>
        <w:spacing w:before="240" w:line="240" w:lineRule="auto"/>
        <w:rPr>
          <w:b/>
          <w:sz w:val="18"/>
          <w:szCs w:val="18"/>
        </w:rPr>
      </w:pPr>
      <w:r w:rsidRPr="00184C3A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8288" behindDoc="1" locked="0" layoutInCell="1" allowOverlap="1" wp14:anchorId="061DDF4F" wp14:editId="4ED74173">
                <wp:simplePos x="0" y="0"/>
                <wp:positionH relativeFrom="column">
                  <wp:posOffset>5302885</wp:posOffset>
                </wp:positionH>
                <wp:positionV relativeFrom="paragraph">
                  <wp:posOffset>19685</wp:posOffset>
                </wp:positionV>
                <wp:extent cx="1610995" cy="1300480"/>
                <wp:effectExtent l="0" t="0" r="0" b="0"/>
                <wp:wrapTight wrapText="bothSides">
                  <wp:wrapPolygon edited="0">
                    <wp:start x="766" y="0"/>
                    <wp:lineTo x="766" y="21199"/>
                    <wp:lineTo x="20689" y="21199"/>
                    <wp:lineTo x="20689" y="0"/>
                    <wp:lineTo x="766" y="0"/>
                  </wp:wrapPolygon>
                </wp:wrapTight>
                <wp:docPr id="13" name="Pole tekstowe 6" descr="Przy obliczaniu wskaźników cen lokali mieszkalnych za 2022 r. rynkowi wtórnemu przypisuje się wagę 52,8%, a rynkowi pierwotnemu – 47,2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995" cy="1300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FFA49" w14:textId="1A8AF7E2" w:rsidR="00F22BD7" w:rsidRPr="00074DD8" w:rsidRDefault="00F22BD7" w:rsidP="007143FF">
                            <w:pPr>
                              <w:pStyle w:val="tekstzboku"/>
                              <w:spacing w:before="240" w:after="120"/>
                            </w:pPr>
                            <w:r>
                              <w:t>Przy obliczaniu wskaźników</w:t>
                            </w:r>
                            <w:r w:rsidR="002D2069">
                              <w:t xml:space="preserve"> cen lokali mieszkalnych za 20</w:t>
                            </w:r>
                            <w:r w:rsidR="00302288">
                              <w:t>2</w:t>
                            </w:r>
                            <w:r w:rsidR="00891EE1">
                              <w:t>2</w:t>
                            </w:r>
                            <w:r>
                              <w:t xml:space="preserve"> r. rynkowi w</w:t>
                            </w:r>
                            <w:r w:rsidR="00E34475">
                              <w:t xml:space="preserve">tórnemu przypisuje się wagę </w:t>
                            </w:r>
                            <w:r w:rsidR="00BF263D">
                              <w:t>52,</w:t>
                            </w:r>
                            <w:r w:rsidR="00891EE1">
                              <w:t>8</w:t>
                            </w:r>
                            <w:r w:rsidR="00E34475">
                              <w:t xml:space="preserve">%, a rynkowi pierwotnemu – </w:t>
                            </w:r>
                            <w:r w:rsidR="00BF263D">
                              <w:t>4</w:t>
                            </w:r>
                            <w:r w:rsidR="00891EE1">
                              <w:t>7,2</w:t>
                            </w:r>
                            <w:r w:rsidR="00F83F80"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61DDF4F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7" type="#_x0000_t202" alt="Przy obliczaniu wskaźników cen lokali mieszkalnych za 2022 r. rynkowi wtórnemu przypisuje się wagę 52,8%, a rynkowi pierwotnemu – 47,2%" style="position:absolute;margin-left:417.55pt;margin-top:1.55pt;width:126.85pt;height:102.4pt;z-index:-251528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GSuiwIAAJcEAAAOAAAAZHJzL2Uyb0RvYy54bWysVMFu00AQvSPxD6OVeiux4yZtEtWpSktR&#10;pQKVCh+wWa/jJesds7vpJjnxD5z4jt64Fn6EL2G8TkMEN4QPo1mP5+28NzM+PVvVGu6ldQpNzvq9&#10;lIE0Agtl5jn78P7qxYiB89wUXKOROVtLx86mz5+dhmYiM6xQF9ICgRg3CU3OKu+bSZI4Ucmaux42&#10;0lCwRFtzT0c7TwrLA6HXOsnS9DgJaIvGopDO0dvLLsimEb8spfDvytJJDzpnVJuP1kY7a20yPeWT&#10;ueVNpcS2DP4PVdRcGbp0B3XJPYelVX9B1UpYdFj6nsA6wbJUQkYOxKaf/sHmruKNjFxIHNfsZHL/&#10;D1a8vb+1oArq3REDw2vq0S1qCV4unMcg4ZhBIZ0gzW7tZg0400psuFFLCG7Bf3wzavH4EEBIAxoX&#10;XCuolXQb8sxaVLDhkKVZBrYHdm0WGBQE//hgjayX0BBio9zyowSnvn+FwOdkh9nh6OAQ+C6hUdIG&#10;9DHl5+cvMDg5zA7a1oXGTYjBXUMc/OolrohGbINrblAsHBi8qLiZy3NrMVSSFyRdv81M9lI7HNeC&#10;zMIbLEgCvvQYgValrdu+UqeA0GmE1ruxkSsPor3yuJ+Ox0MGgmL9ozQdjOJgJXzylN5Y519LrImx&#10;oxm0NJcRnt/fON+WwydPn7S3GbxSWsfZ1AZCzsbDbBgT9iK18rQ6WtU5G6Xt0w1zy/KVKWKy50p3&#10;Pl2gzZZ2y7Tj7FezVdf8JzVnWKxJB4vdptBmk1Oh3TAItCU5c5+W3EoG+tqQluP+YNCuVTwMhicZ&#10;Hex+ZLYf4UYQVM48g8698HEVO8rnpHmpohptc7pKtiXT9EeRtpvartf+OX71+38y/QUAAP//AwBQ&#10;SwMEFAAGAAgAAAAhAOXFj3reAAAACgEAAA8AAABkcnMvZG93bnJldi54bWxMj81OwzAQhO9IvIO1&#10;SNyo3ZZCGrKpEIgriPIjcXPjbRIRr6PYbcLbsz3BaTWa0ew3xWbynTrSENvACPOZAUVcBddyjfD+&#10;9nSVgYrJsrNdYEL4oQib8vyssLkLI7/ScZtqJSUcc4vQpNTnWseqIW/jLPTE4u3D4G0SOdTaDXaU&#10;ct/phTE32tuW5UNje3poqPreHjzCx/P+6/PavNSPftWPYTKa/VojXl5M93egEk3pLwwnfEGHUph2&#10;4cAuqg4hW67mEkVYyjn5Jstkyw5hYW7XoMtC/59Q/gIAAP//AwBQSwECLQAUAAYACAAAACEAtoM4&#10;kv4AAADhAQAAEwAAAAAAAAAAAAAAAAAAAAAAW0NvbnRlbnRfVHlwZXNdLnhtbFBLAQItABQABgAI&#10;AAAAIQA4/SH/1gAAAJQBAAALAAAAAAAAAAAAAAAAAC8BAABfcmVscy8ucmVsc1BLAQItABQABgAI&#10;AAAAIQDVCGSuiwIAAJcEAAAOAAAAAAAAAAAAAAAAAC4CAABkcnMvZTJvRG9jLnhtbFBLAQItABQA&#10;BgAIAAAAIQDlxY963gAAAAoBAAAPAAAAAAAAAAAAAAAAAOUEAABkcnMvZG93bnJldi54bWxQSwUG&#10;AAAAAAQABADzAAAA8AUAAAAA&#10;" filled="f" stroked="f">
                <v:textbox>
                  <w:txbxContent>
                    <w:p w14:paraId="3A5FFA49" w14:textId="1A8AF7E2" w:rsidR="00F22BD7" w:rsidRPr="00074DD8" w:rsidRDefault="00F22BD7" w:rsidP="007143FF">
                      <w:pPr>
                        <w:pStyle w:val="tekstzboku"/>
                        <w:spacing w:before="240" w:after="120"/>
                      </w:pPr>
                      <w:r>
                        <w:t>Przy obliczaniu wskaźników</w:t>
                      </w:r>
                      <w:r w:rsidR="002D2069">
                        <w:t xml:space="preserve"> cen lokali mieszkalnych za 20</w:t>
                      </w:r>
                      <w:r w:rsidR="00302288">
                        <w:t>2</w:t>
                      </w:r>
                      <w:r w:rsidR="00891EE1">
                        <w:t>2</w:t>
                      </w:r>
                      <w:r>
                        <w:t xml:space="preserve"> r. rynkowi w</w:t>
                      </w:r>
                      <w:r w:rsidR="00E34475">
                        <w:t xml:space="preserve">tórnemu przypisuje się wagę </w:t>
                      </w:r>
                      <w:r w:rsidR="00BF263D">
                        <w:t>52,</w:t>
                      </w:r>
                      <w:r w:rsidR="00891EE1">
                        <w:t>8</w:t>
                      </w:r>
                      <w:r w:rsidR="00E34475">
                        <w:t xml:space="preserve">%, a rynkowi pierwotnemu – </w:t>
                      </w:r>
                      <w:r w:rsidR="00BF263D">
                        <w:t>4</w:t>
                      </w:r>
                      <w:r w:rsidR="00891EE1">
                        <w:t>7,2</w:t>
                      </w:r>
                      <w:r w:rsidR="00F83F80"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44EB3" w:rsidRPr="00184C3A">
        <w:rPr>
          <w:b/>
          <w:sz w:val="18"/>
          <w:szCs w:val="18"/>
        </w:rPr>
        <w:t xml:space="preserve">Wykres 1. System wag stosowany w obliczeniach wskaźników cen </w:t>
      </w:r>
      <w:r w:rsidR="00C135F6" w:rsidRPr="00184C3A">
        <w:rPr>
          <w:b/>
          <w:sz w:val="18"/>
          <w:szCs w:val="18"/>
        </w:rPr>
        <w:t xml:space="preserve">lokali mieszkalnych w </w:t>
      </w:r>
      <w:r w:rsidR="00BC4844" w:rsidRPr="00184C3A">
        <w:rPr>
          <w:b/>
          <w:sz w:val="18"/>
          <w:szCs w:val="18"/>
        </w:rPr>
        <w:t>202</w:t>
      </w:r>
      <w:r w:rsidR="00891EE1">
        <w:rPr>
          <w:b/>
          <w:sz w:val="18"/>
          <w:szCs w:val="18"/>
        </w:rPr>
        <w:t>2</w:t>
      </w:r>
      <w:r w:rsidR="005E3B8D" w:rsidRPr="00184C3A">
        <w:rPr>
          <w:b/>
          <w:sz w:val="18"/>
          <w:szCs w:val="18"/>
        </w:rPr>
        <w:t xml:space="preserve"> r.</w:t>
      </w:r>
    </w:p>
    <w:p w14:paraId="5B2FE6B9" w14:textId="0C6AC2A7" w:rsidR="001F4522" w:rsidRDefault="00F859AE" w:rsidP="002F5A84">
      <w:pPr>
        <w:tabs>
          <w:tab w:val="left" w:pos="426"/>
        </w:tabs>
        <w:spacing w:before="240"/>
        <w:ind w:left="426"/>
        <w:rPr>
          <w:b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820032" behindDoc="0" locked="0" layoutInCell="1" allowOverlap="1" wp14:anchorId="30D5B5CD" wp14:editId="6338210A">
            <wp:simplePos x="0" y="0"/>
            <wp:positionH relativeFrom="column">
              <wp:posOffset>87630</wp:posOffset>
            </wp:positionH>
            <wp:positionV relativeFrom="paragraph">
              <wp:posOffset>6350</wp:posOffset>
            </wp:positionV>
            <wp:extent cx="5122545" cy="948690"/>
            <wp:effectExtent l="0" t="0" r="1905" b="3810"/>
            <wp:wrapNone/>
            <wp:docPr id="28" name="Obraz 5" descr="Wykres 1 przedstawiający system wag stosowany w obliczeniach wskaźników cen lokali mieszkalnych w 2022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B32F6E" w14:textId="7E6176BC" w:rsidR="001F4522" w:rsidRDefault="001F4522" w:rsidP="00204445">
      <w:pPr>
        <w:spacing w:before="240"/>
        <w:rPr>
          <w:b/>
          <w:sz w:val="18"/>
        </w:rPr>
      </w:pPr>
    </w:p>
    <w:p w14:paraId="102F8234" w14:textId="581B5297" w:rsidR="001F4522" w:rsidRDefault="001F4522" w:rsidP="00204445">
      <w:pPr>
        <w:spacing w:before="240"/>
        <w:rPr>
          <w:b/>
          <w:sz w:val="18"/>
        </w:rPr>
      </w:pPr>
    </w:p>
    <w:p w14:paraId="449E67C4" w14:textId="23DCB8DB" w:rsidR="006E095C" w:rsidRDefault="00D90B91" w:rsidP="00C72120">
      <w:pPr>
        <w:spacing w:before="240"/>
        <w:rPr>
          <w:b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829248" behindDoc="0" locked="0" layoutInCell="1" allowOverlap="1" wp14:anchorId="0E6DD1CC" wp14:editId="72F11BCA">
            <wp:simplePos x="0" y="0"/>
            <wp:positionH relativeFrom="column">
              <wp:posOffset>-85725</wp:posOffset>
            </wp:positionH>
            <wp:positionV relativeFrom="paragraph">
              <wp:posOffset>289560</wp:posOffset>
            </wp:positionV>
            <wp:extent cx="5238198" cy="2952750"/>
            <wp:effectExtent l="0" t="0" r="635" b="0"/>
            <wp:wrapNone/>
            <wp:docPr id="5" name="Obraz 5" descr="Wykres 2 przedstawiający kwartalne zmiany cen lokali mieszkalnych w stosunku do okresu poprzedniego na rynku: ogółem, pierwotnym i wtórnych w latach 2012-20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0954" cy="29599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B32" w:rsidRPr="00184C3A">
        <w:rPr>
          <w:b/>
          <w:sz w:val="18"/>
        </w:rPr>
        <w:t>Wykres 2</w:t>
      </w:r>
      <w:r w:rsidR="00D24CF3" w:rsidRPr="00184C3A">
        <w:rPr>
          <w:b/>
          <w:sz w:val="18"/>
        </w:rPr>
        <w:t xml:space="preserve">. </w:t>
      </w:r>
      <w:r w:rsidR="0025568B" w:rsidRPr="00184C3A">
        <w:rPr>
          <w:b/>
          <w:sz w:val="18"/>
        </w:rPr>
        <w:t>Kwartalne z</w:t>
      </w:r>
      <w:r w:rsidR="003662A9" w:rsidRPr="00184C3A">
        <w:rPr>
          <w:b/>
          <w:sz w:val="18"/>
        </w:rPr>
        <w:t>miany c</w:t>
      </w:r>
      <w:r w:rsidR="0025568B" w:rsidRPr="00184C3A">
        <w:rPr>
          <w:b/>
          <w:sz w:val="18"/>
        </w:rPr>
        <w:t xml:space="preserve">en lokali mieszkalnych </w:t>
      </w:r>
      <w:r w:rsidR="003662A9" w:rsidRPr="00184C3A">
        <w:rPr>
          <w:b/>
          <w:sz w:val="18"/>
        </w:rPr>
        <w:t xml:space="preserve">w </w:t>
      </w:r>
      <w:r w:rsidR="00D24CF3" w:rsidRPr="00184C3A">
        <w:rPr>
          <w:b/>
          <w:sz w:val="18"/>
        </w:rPr>
        <w:t>stosunku do okresu</w:t>
      </w:r>
      <w:r w:rsidR="003662A9" w:rsidRPr="00184C3A">
        <w:rPr>
          <w:b/>
          <w:sz w:val="18"/>
        </w:rPr>
        <w:t xml:space="preserve"> poprzedniego</w:t>
      </w:r>
    </w:p>
    <w:p w14:paraId="203E0D06" w14:textId="1210A6D3" w:rsidR="00030AC9" w:rsidRPr="00184C3A" w:rsidRDefault="00030AC9" w:rsidP="00C72120">
      <w:pPr>
        <w:spacing w:before="240"/>
        <w:rPr>
          <w:b/>
          <w:sz w:val="18"/>
        </w:rPr>
      </w:pPr>
    </w:p>
    <w:p w14:paraId="0BFFA458" w14:textId="79837B3E" w:rsidR="006755C8" w:rsidRDefault="006755C8" w:rsidP="00442CBE">
      <w:pPr>
        <w:tabs>
          <w:tab w:val="left" w:pos="851"/>
        </w:tabs>
        <w:spacing w:before="0" w:after="160" w:line="259" w:lineRule="auto"/>
        <w:ind w:left="142"/>
        <w:rPr>
          <w:b/>
          <w:sz w:val="18"/>
        </w:rPr>
      </w:pPr>
    </w:p>
    <w:p w14:paraId="068F667A" w14:textId="43C51D6F" w:rsidR="00030AC9" w:rsidRDefault="00030AC9" w:rsidP="00C72120">
      <w:pPr>
        <w:spacing w:before="240" w:line="240" w:lineRule="auto"/>
        <w:ind w:left="851" w:right="-153" w:hanging="851"/>
        <w:rPr>
          <w:b/>
          <w:sz w:val="18"/>
        </w:rPr>
      </w:pPr>
    </w:p>
    <w:p w14:paraId="465B0A9F" w14:textId="336C181E" w:rsidR="00030AC9" w:rsidRDefault="00030AC9" w:rsidP="00C72120">
      <w:pPr>
        <w:spacing w:before="240" w:line="240" w:lineRule="auto"/>
        <w:ind w:left="851" w:right="-153" w:hanging="851"/>
        <w:rPr>
          <w:b/>
          <w:sz w:val="18"/>
        </w:rPr>
      </w:pPr>
    </w:p>
    <w:p w14:paraId="2DB3475C" w14:textId="77777777" w:rsidR="00030AC9" w:rsidRDefault="00030AC9" w:rsidP="00C72120">
      <w:pPr>
        <w:spacing w:before="240" w:line="240" w:lineRule="auto"/>
        <w:ind w:left="851" w:right="-153" w:hanging="851"/>
        <w:rPr>
          <w:b/>
          <w:sz w:val="18"/>
        </w:rPr>
      </w:pPr>
    </w:p>
    <w:p w14:paraId="51C566D8" w14:textId="77777777" w:rsidR="00030AC9" w:rsidRDefault="00030AC9" w:rsidP="00C72120">
      <w:pPr>
        <w:spacing w:before="240" w:line="240" w:lineRule="auto"/>
        <w:ind w:left="851" w:right="-153" w:hanging="851"/>
        <w:rPr>
          <w:b/>
          <w:sz w:val="18"/>
        </w:rPr>
      </w:pPr>
    </w:p>
    <w:p w14:paraId="1D073ED1" w14:textId="77777777" w:rsidR="00030AC9" w:rsidRDefault="00030AC9" w:rsidP="00C72120">
      <w:pPr>
        <w:spacing w:before="240" w:line="240" w:lineRule="auto"/>
        <w:ind w:left="851" w:right="-153" w:hanging="851"/>
        <w:rPr>
          <w:b/>
          <w:sz w:val="18"/>
        </w:rPr>
      </w:pPr>
    </w:p>
    <w:p w14:paraId="3A01A34E" w14:textId="77777777" w:rsidR="00030AC9" w:rsidRDefault="00030AC9" w:rsidP="00C72120">
      <w:pPr>
        <w:spacing w:before="240" w:line="240" w:lineRule="auto"/>
        <w:ind w:left="851" w:right="-153" w:hanging="851"/>
        <w:rPr>
          <w:b/>
          <w:sz w:val="18"/>
        </w:rPr>
      </w:pPr>
    </w:p>
    <w:p w14:paraId="6BE2B6D5" w14:textId="77777777" w:rsidR="00030AC9" w:rsidRDefault="00030AC9" w:rsidP="00C72120">
      <w:pPr>
        <w:spacing w:before="240" w:line="240" w:lineRule="auto"/>
        <w:ind w:left="851" w:right="-153" w:hanging="851"/>
        <w:rPr>
          <w:b/>
          <w:sz w:val="18"/>
        </w:rPr>
      </w:pPr>
    </w:p>
    <w:p w14:paraId="738CFEDD" w14:textId="77777777" w:rsidR="00030AC9" w:rsidRDefault="00030AC9" w:rsidP="00C72120">
      <w:pPr>
        <w:spacing w:before="240" w:line="240" w:lineRule="auto"/>
        <w:ind w:left="851" w:right="-153" w:hanging="851"/>
        <w:rPr>
          <w:b/>
          <w:sz w:val="18"/>
        </w:rPr>
      </w:pPr>
    </w:p>
    <w:p w14:paraId="031A5D4C" w14:textId="77777777" w:rsidR="00030AC9" w:rsidRDefault="00030AC9" w:rsidP="00C72120">
      <w:pPr>
        <w:spacing w:before="240" w:line="240" w:lineRule="auto"/>
        <w:ind w:left="851" w:right="-153" w:hanging="851"/>
        <w:rPr>
          <w:b/>
          <w:sz w:val="18"/>
        </w:rPr>
      </w:pPr>
    </w:p>
    <w:p w14:paraId="69508B26" w14:textId="1245838F" w:rsidR="006E095C" w:rsidRPr="00184C3A" w:rsidRDefault="006E095C" w:rsidP="00C72120">
      <w:pPr>
        <w:spacing w:before="240" w:line="240" w:lineRule="auto"/>
        <w:ind w:left="851" w:right="-153" w:hanging="851"/>
        <w:rPr>
          <w:b/>
          <w:sz w:val="18"/>
        </w:rPr>
      </w:pPr>
      <w:r w:rsidRPr="00184C3A">
        <w:rPr>
          <w:b/>
          <w:sz w:val="18"/>
        </w:rPr>
        <w:lastRenderedPageBreak/>
        <w:t xml:space="preserve">Wykres 3. </w:t>
      </w:r>
      <w:r w:rsidR="0025568B" w:rsidRPr="00184C3A">
        <w:rPr>
          <w:b/>
          <w:sz w:val="18"/>
        </w:rPr>
        <w:t>Kwartalne z</w:t>
      </w:r>
      <w:r w:rsidR="00D309D6" w:rsidRPr="00184C3A">
        <w:rPr>
          <w:b/>
          <w:sz w:val="18"/>
        </w:rPr>
        <w:t>miany c</w:t>
      </w:r>
      <w:r w:rsidRPr="00184C3A">
        <w:rPr>
          <w:b/>
          <w:sz w:val="18"/>
        </w:rPr>
        <w:t>en lokali mieszkalnych</w:t>
      </w:r>
      <w:r w:rsidR="00D309D6" w:rsidRPr="00184C3A">
        <w:rPr>
          <w:b/>
          <w:sz w:val="18"/>
        </w:rPr>
        <w:t xml:space="preserve"> </w:t>
      </w:r>
      <w:r w:rsidRPr="00184C3A">
        <w:rPr>
          <w:b/>
          <w:sz w:val="18"/>
        </w:rPr>
        <w:t>w s</w:t>
      </w:r>
      <w:r w:rsidR="00E67040" w:rsidRPr="00184C3A">
        <w:rPr>
          <w:b/>
          <w:sz w:val="18"/>
        </w:rPr>
        <w:t>tosunku do analogicznego okresu</w:t>
      </w:r>
      <w:r w:rsidR="00E61BB6" w:rsidRPr="00184C3A">
        <w:rPr>
          <w:b/>
          <w:sz w:val="18"/>
        </w:rPr>
        <w:t xml:space="preserve"> </w:t>
      </w:r>
      <w:r w:rsidR="00F413E7" w:rsidRPr="00184C3A">
        <w:rPr>
          <w:b/>
          <w:sz w:val="18"/>
        </w:rPr>
        <w:t>roku</w:t>
      </w:r>
      <w:r w:rsidR="00D309D6" w:rsidRPr="00184C3A">
        <w:rPr>
          <w:b/>
          <w:sz w:val="18"/>
        </w:rPr>
        <w:t xml:space="preserve"> </w:t>
      </w:r>
      <w:r w:rsidR="00143BE8" w:rsidRPr="00184C3A">
        <w:rPr>
          <w:b/>
          <w:sz w:val="18"/>
        </w:rPr>
        <w:br/>
      </w:r>
      <w:r w:rsidR="00D309D6" w:rsidRPr="00184C3A">
        <w:rPr>
          <w:b/>
          <w:sz w:val="18"/>
        </w:rPr>
        <w:t>poprzedniego</w:t>
      </w:r>
    </w:p>
    <w:p w14:paraId="51F72013" w14:textId="3FE896FC" w:rsidR="006E095C" w:rsidRDefault="00D90B91" w:rsidP="00D866F5">
      <w:pPr>
        <w:tabs>
          <w:tab w:val="left" w:pos="142"/>
        </w:tabs>
        <w:spacing w:before="0" w:after="160" w:line="259" w:lineRule="auto"/>
        <w:ind w:left="284" w:right="129" w:hanging="284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58F507E7" wp14:editId="588455F4">
            <wp:extent cx="5122545" cy="3465195"/>
            <wp:effectExtent l="0" t="0" r="1905" b="1905"/>
            <wp:docPr id="14" name="Obraz 5" descr="Wykres 3 przedstawiający kwartalne zmiany cen lokali mieszkalnych w stosunku do analogicznego okresu roku poprzedniego na rynku: ogółem, pierwotnym i wtórnym w latach 2012-20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346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648A1" w14:textId="77777777" w:rsidR="0087115A" w:rsidRPr="00184C3A" w:rsidRDefault="00E940FD" w:rsidP="00C72120">
      <w:pPr>
        <w:spacing w:before="360" w:line="240" w:lineRule="auto"/>
        <w:rPr>
          <w:b/>
          <w:sz w:val="18"/>
        </w:rPr>
      </w:pPr>
      <w:r w:rsidRPr="00184C3A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9312" behindDoc="1" locked="0" layoutInCell="1" allowOverlap="1" wp14:anchorId="3AAAFC7D" wp14:editId="673465BB">
                <wp:simplePos x="0" y="0"/>
                <wp:positionH relativeFrom="column">
                  <wp:posOffset>5248275</wp:posOffset>
                </wp:positionH>
                <wp:positionV relativeFrom="paragraph">
                  <wp:posOffset>89535</wp:posOffset>
                </wp:positionV>
                <wp:extent cx="1762125" cy="1504950"/>
                <wp:effectExtent l="0" t="0" r="0" b="0"/>
                <wp:wrapTight wrapText="bothSides">
                  <wp:wrapPolygon edited="0">
                    <wp:start x="701" y="0"/>
                    <wp:lineTo x="701" y="21327"/>
                    <wp:lineTo x="20783" y="21327"/>
                    <wp:lineTo x="20783" y="0"/>
                    <wp:lineTo x="701" y="0"/>
                  </wp:wrapPolygon>
                </wp:wrapTight>
                <wp:docPr id="12" name="Pole tekstowe 6" descr="W 2 kwartale 2022 r. ceny lokali mieszkalnych były o 63,5% wyższe w porównaniu ze średnią ceną dla 2015 r. (w tym na rynku pierwotnym – o 48,0%, a na rynku wtór-nym – o 77,5%)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9DD57" w14:textId="454CCD6E" w:rsidR="00F22BD7" w:rsidRDefault="0032064E" w:rsidP="00907C44">
                            <w:pPr>
                              <w:pStyle w:val="tekstzboku"/>
                              <w:spacing w:before="240" w:after="120"/>
                            </w:pPr>
                            <w:r>
                              <w:t xml:space="preserve">W </w:t>
                            </w:r>
                            <w:r w:rsidR="005611E1">
                              <w:t>2</w:t>
                            </w:r>
                            <w:r>
                              <w:t xml:space="preserve"> kwartale 202</w:t>
                            </w:r>
                            <w:r w:rsidR="0087357C">
                              <w:t>2</w:t>
                            </w:r>
                            <w:r>
                              <w:t xml:space="preserve"> r. c</w:t>
                            </w:r>
                            <w:r w:rsidR="00F73A03">
                              <w:t xml:space="preserve">eny </w:t>
                            </w:r>
                            <w:r w:rsidR="0070209B">
                              <w:br/>
                            </w:r>
                            <w:r w:rsidR="00F73A03">
                              <w:t>lokali mieszkalnych były</w:t>
                            </w:r>
                            <w:r>
                              <w:t xml:space="preserve"> </w:t>
                            </w:r>
                            <w:r w:rsidR="00F73A03">
                              <w:t>o </w:t>
                            </w:r>
                            <w:r w:rsidR="0087357C">
                              <w:t>6</w:t>
                            </w:r>
                            <w:r w:rsidR="005611E1">
                              <w:t>3,5</w:t>
                            </w:r>
                            <w:r w:rsidR="00F73A03">
                              <w:t xml:space="preserve">% wyższe </w:t>
                            </w:r>
                            <w:r w:rsidR="00D309D6" w:rsidRPr="00D309D6">
                              <w:t xml:space="preserve">w porównaniu ze średnią ceną dla </w:t>
                            </w:r>
                            <w:r w:rsidR="00F73A03">
                              <w:t xml:space="preserve">2015 r. </w:t>
                            </w:r>
                            <w:r w:rsidR="00F22BD7">
                              <w:t>(w </w:t>
                            </w:r>
                            <w:r w:rsidR="00EA6C5E">
                              <w:t>tym na rynku pierwotnym</w:t>
                            </w:r>
                            <w:r w:rsidR="00D62095">
                              <w:t xml:space="preserve"> </w:t>
                            </w:r>
                            <w:r w:rsidR="00D62095">
                              <w:br/>
                            </w:r>
                            <w:r w:rsidR="00EA6C5E">
                              <w:t xml:space="preserve">– o </w:t>
                            </w:r>
                            <w:r w:rsidR="005611E1">
                              <w:t>48,0</w:t>
                            </w:r>
                            <w:r w:rsidR="00F22BD7">
                              <w:t>%, a na rynku wtór</w:t>
                            </w:r>
                            <w:r w:rsidR="00EA6C5E">
                              <w:t>nym</w:t>
                            </w:r>
                            <w:r w:rsidR="00D62095">
                              <w:t xml:space="preserve"> </w:t>
                            </w:r>
                            <w:r w:rsidR="00EA6C5E">
                              <w:t xml:space="preserve">– o </w:t>
                            </w:r>
                            <w:r w:rsidR="005611E1">
                              <w:t>77,5</w:t>
                            </w:r>
                            <w:r w:rsidR="00F22BD7">
                              <w:t>%)</w:t>
                            </w:r>
                          </w:p>
                          <w:p w14:paraId="086D17EB" w14:textId="77777777" w:rsidR="00F22BD7" w:rsidRPr="00074DD8" w:rsidRDefault="00F22BD7" w:rsidP="006F46FF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AAFC7D" id="_x0000_s1028" type="#_x0000_t202" alt="W 2 kwartale 2022 r. ceny lokali mieszkalnych były o 63,5% wyższe w porównaniu ze średnią ceną dla 2015 r. (w tym na rynku pierwotnym – o 48,0%, a na rynku wtór-nym – o 77,5%)&#10;" style="position:absolute;margin-left:413.25pt;margin-top:7.05pt;width:138.75pt;height:118.5pt;z-index:-251527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tfhqwIAAMgEAAAOAAAAZHJzL2Uyb0RvYy54bWysVM1u1DAQviPxDiOjIpDazW7Yn3ZpFpWW&#10;IqQClQri7HWcjbWOHWxvnfSEkHgCjjxGr9xKX4QnYexs21W5IXKwxh77m/m+mcn+i6aScM6NFVpl&#10;ZNDrE+CK6VyoRUY+fjje2SVgHVU5lVrxjLTckhezhw/2fT3lqS61zLkBBFF26uuMlM7V0ySxrOQV&#10;tT1dc4XOQpuKOtyaRZIb6hG9kkna748Tr01eG824tXh61DnJLOIXBWfufVFY7kBmBHNzcTVxnYc1&#10;me3T6cLQuhRsnQb9hywqKhQGvYU6oo7Cyoi/oCrBjLa6cD2mq0QXhWA8ckA2g/49NmclrXnkguLY&#10;+lYm+/9g2bvzUwMix9qlBBStsEanWnJwfGmd9hzGBHJuGWr2CVJYemocRX/aT1MwPWBctSD1kkoB&#10;leD2Ai3VshLm7fXXFjSMn22PtsC31z/tBQcPtTZXl15RJVaAB9c/DM+V+PUtIOGaS4rYg1HAfuLB&#10;tRVmBaZVyxXUghuvncKz31++I/Zwd7u/tQ307op3V5dm5+7GZILRnz5+1Bw8D7X2tZ0i5bMaSbvm&#10;pW6Qd6ybrU80W1pQ+rCkasEPjNG+5DRHrQfhZbLxtMOxAWTu3+ocNaMrpyNQU5gqNAKWFhAde669&#10;7TPeOGAh5GScDtIRAYa+wag/3BvFTkzo9OZ5bax7zXUFwciIwUaO8PT8xLqQDp3eXAnRlD4WUsZm&#10;lgp8RvZGiH/PUwmHsyZFlZHdfvi67g8sX6k8PnZUyM7GAFKtaQemHWfXzJvYLemNmnOdt6iD0d1o&#10;4a8AjVKbCwIexyoj9vOKGk5AvlGo5d5gOAxzGDfD0STFjdn0zDc9VDGEyogj0JmHLs5uR+wANS9E&#10;VCMUp8tknTKOSxRpPdphHjf38dbdD2j2BwAA//8DAFBLAwQUAAYACAAAACEA27RZit4AAAALAQAA&#10;DwAAAGRycy9kb3ducmV2LnhtbEyPy07DMBBF90j8gzVI7KjtKKlKiFMhEFsQ5SGxc+NpEhGPo9ht&#10;wt8zXcFydI/unFttFz+IE06xD2RArxQIpCa4nloD729PNxsQMVlydgiEBn4wwra+vKhs6cJMr3ja&#10;pVZwCcXSGuhSGkspY9Oht3EVRiTODmHyNvE5tdJNduZyP8hMqbX0tif+0NkRHzpsvndHb+Dj+fD1&#10;mauX9tEX4xwWJcnfSmOur5b7OxAJl/QHw1mf1aFmp304kotiMLDJ1gWjHOQaxBnQKud1ewNZoTXI&#10;upL/N9S/AAAA//8DAFBLAQItABQABgAIAAAAIQC2gziS/gAAAOEBAAATAAAAAAAAAAAAAAAAAAAA&#10;AABbQ29udGVudF9UeXBlc10ueG1sUEsBAi0AFAAGAAgAAAAhADj9If/WAAAAlAEAAAsAAAAAAAAA&#10;AAAAAAAALwEAAF9yZWxzLy5yZWxzUEsBAi0AFAAGAAgAAAAhADf+1+GrAgAAyAQAAA4AAAAAAAAA&#10;AAAAAAAALgIAAGRycy9lMm9Eb2MueG1sUEsBAi0AFAAGAAgAAAAhANu0WYreAAAACwEAAA8AAAAA&#10;AAAAAAAAAAAABQUAAGRycy9kb3ducmV2LnhtbFBLBQYAAAAABAAEAPMAAAAQBgAAAAA=&#10;" filled="f" stroked="f">
                <v:textbox>
                  <w:txbxContent>
                    <w:p w14:paraId="2FB9DD57" w14:textId="454CCD6E" w:rsidR="00F22BD7" w:rsidRDefault="0032064E" w:rsidP="00907C44">
                      <w:pPr>
                        <w:pStyle w:val="tekstzboku"/>
                        <w:spacing w:before="240" w:after="120"/>
                      </w:pPr>
                      <w:r>
                        <w:t xml:space="preserve">W </w:t>
                      </w:r>
                      <w:r w:rsidR="005611E1">
                        <w:t>2</w:t>
                      </w:r>
                      <w:r>
                        <w:t xml:space="preserve"> kwartale 202</w:t>
                      </w:r>
                      <w:r w:rsidR="0087357C">
                        <w:t>2</w:t>
                      </w:r>
                      <w:r>
                        <w:t xml:space="preserve"> r. c</w:t>
                      </w:r>
                      <w:r w:rsidR="00F73A03">
                        <w:t xml:space="preserve">eny </w:t>
                      </w:r>
                      <w:r w:rsidR="0070209B">
                        <w:br/>
                      </w:r>
                      <w:r w:rsidR="00F73A03">
                        <w:t>lokali mieszkalnych były</w:t>
                      </w:r>
                      <w:r>
                        <w:t xml:space="preserve"> </w:t>
                      </w:r>
                      <w:r w:rsidR="00F73A03">
                        <w:t>o </w:t>
                      </w:r>
                      <w:r w:rsidR="0087357C">
                        <w:t>6</w:t>
                      </w:r>
                      <w:r w:rsidR="005611E1">
                        <w:t>3,5</w:t>
                      </w:r>
                      <w:r w:rsidR="00F73A03">
                        <w:t xml:space="preserve">% wyższe </w:t>
                      </w:r>
                      <w:r w:rsidR="00D309D6" w:rsidRPr="00D309D6">
                        <w:t xml:space="preserve">w porównaniu ze średnią ceną dla </w:t>
                      </w:r>
                      <w:r w:rsidR="00F73A03">
                        <w:t xml:space="preserve">2015 r. </w:t>
                      </w:r>
                      <w:r w:rsidR="00F22BD7">
                        <w:t>(w </w:t>
                      </w:r>
                      <w:r w:rsidR="00EA6C5E">
                        <w:t>tym na rynku pierwotnym</w:t>
                      </w:r>
                      <w:r w:rsidR="00D62095">
                        <w:t xml:space="preserve"> </w:t>
                      </w:r>
                      <w:r w:rsidR="00D62095">
                        <w:br/>
                      </w:r>
                      <w:r w:rsidR="00EA6C5E">
                        <w:t xml:space="preserve">– o </w:t>
                      </w:r>
                      <w:r w:rsidR="005611E1">
                        <w:t>48,0</w:t>
                      </w:r>
                      <w:r w:rsidR="00F22BD7">
                        <w:t>%, a na rynku wtór</w:t>
                      </w:r>
                      <w:r w:rsidR="00EA6C5E">
                        <w:t>nym</w:t>
                      </w:r>
                      <w:r w:rsidR="00D62095">
                        <w:t xml:space="preserve"> </w:t>
                      </w:r>
                      <w:r w:rsidR="00EA6C5E">
                        <w:t xml:space="preserve">– o </w:t>
                      </w:r>
                      <w:r w:rsidR="005611E1">
                        <w:t>77,5</w:t>
                      </w:r>
                      <w:r w:rsidR="00F22BD7">
                        <w:t>%)</w:t>
                      </w:r>
                    </w:p>
                    <w:p w14:paraId="086D17EB" w14:textId="77777777" w:rsidR="00F22BD7" w:rsidRPr="00074DD8" w:rsidRDefault="00F22BD7" w:rsidP="006F46FF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7115A" w:rsidRPr="00184C3A">
        <w:rPr>
          <w:b/>
          <w:sz w:val="18"/>
        </w:rPr>
        <w:t xml:space="preserve">Wykres 4. </w:t>
      </w:r>
      <w:r w:rsidR="0025568B" w:rsidRPr="00184C3A">
        <w:rPr>
          <w:b/>
          <w:sz w:val="18"/>
        </w:rPr>
        <w:t>Kwartalne z</w:t>
      </w:r>
      <w:r w:rsidR="00D309D6" w:rsidRPr="00184C3A">
        <w:rPr>
          <w:b/>
          <w:sz w:val="18"/>
        </w:rPr>
        <w:t>miany c</w:t>
      </w:r>
      <w:r w:rsidR="0087115A" w:rsidRPr="00184C3A">
        <w:rPr>
          <w:b/>
          <w:sz w:val="18"/>
        </w:rPr>
        <w:t>en lokali mieszkalnych w stosunku do 201</w:t>
      </w:r>
      <w:r w:rsidR="00C7541C" w:rsidRPr="00184C3A">
        <w:rPr>
          <w:b/>
          <w:sz w:val="18"/>
        </w:rPr>
        <w:t>5</w:t>
      </w:r>
      <w:r w:rsidR="0087115A" w:rsidRPr="00184C3A">
        <w:rPr>
          <w:b/>
          <w:sz w:val="18"/>
        </w:rPr>
        <w:t xml:space="preserve"> r</w:t>
      </w:r>
      <w:r w:rsidR="00C7541C" w:rsidRPr="00184C3A">
        <w:rPr>
          <w:b/>
          <w:sz w:val="18"/>
        </w:rPr>
        <w:t>.</w:t>
      </w:r>
    </w:p>
    <w:p w14:paraId="2191F2D1" w14:textId="0297CC51" w:rsidR="00D309D6" w:rsidRDefault="00D90B91">
      <w:pPr>
        <w:spacing w:before="0" w:after="160" w:line="259" w:lineRule="auto"/>
        <w:rPr>
          <w:b/>
          <w:sz w:val="18"/>
          <w:szCs w:val="18"/>
        </w:rPr>
      </w:pPr>
      <w:r>
        <w:rPr>
          <w:noProof/>
          <w:lang w:eastAsia="pl-PL"/>
        </w:rPr>
        <w:drawing>
          <wp:inline distT="0" distB="0" distL="0" distR="0" wp14:anchorId="1485FFB8" wp14:editId="02E28BC5">
            <wp:extent cx="5122545" cy="4857750"/>
            <wp:effectExtent l="0" t="0" r="1905" b="0"/>
            <wp:docPr id="17" name="Obraz 5" descr="Wykres 4 przedstawiający kwartalne zmiany cen lokali mieszkalnych w stosunku do 2015 r. na rynku: ogółem, pierwotnym i wtórnym w latach 2012-20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CFE16" w14:textId="2063B8F8" w:rsidR="00F352F0" w:rsidRPr="00C72120" w:rsidRDefault="00E940FD" w:rsidP="00854874">
      <w:pPr>
        <w:spacing w:before="240"/>
        <w:rPr>
          <w:b/>
          <w:szCs w:val="19"/>
        </w:rPr>
      </w:pPr>
      <w:r w:rsidRPr="00C72120">
        <w:rPr>
          <w:b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91360" behindDoc="1" locked="0" layoutInCell="1" allowOverlap="1" wp14:anchorId="60473C9D" wp14:editId="13B6105B">
                <wp:simplePos x="0" y="0"/>
                <wp:positionH relativeFrom="column">
                  <wp:posOffset>5278120</wp:posOffset>
                </wp:positionH>
                <wp:positionV relativeFrom="paragraph">
                  <wp:posOffset>502920</wp:posOffset>
                </wp:positionV>
                <wp:extent cx="1762125" cy="1793240"/>
                <wp:effectExtent l="0" t="0" r="0" b="0"/>
                <wp:wrapTight wrapText="bothSides">
                  <wp:wrapPolygon edited="0">
                    <wp:start x="701" y="0"/>
                    <wp:lineTo x="701" y="21340"/>
                    <wp:lineTo x="20783" y="21340"/>
                    <wp:lineTo x="20783" y="0"/>
                    <wp:lineTo x="701" y="0"/>
                  </wp:wrapPolygon>
                </wp:wrapTight>
                <wp:docPr id="10" name="Pole tekstowe 6" descr="W 2 kwartale 2022 r. w stosunku do 2 kwartału 2021 r. odnotowano największy wzrost cen lokali mieszkalnych w województwie zachodniopomorskim (o 20,0%), a najmniejszy wzrost - w województwie podkarpackim (o 5,3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793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D4656" w14:textId="3073FBB9" w:rsidR="00D309D6" w:rsidRPr="00074DD8" w:rsidRDefault="00AD1D43" w:rsidP="00ED4101">
                            <w:pPr>
                              <w:pStyle w:val="tekstzboku"/>
                            </w:pPr>
                            <w:r w:rsidRPr="00AD1D43">
                              <w:t xml:space="preserve">W </w:t>
                            </w:r>
                            <w:r w:rsidR="005611E1">
                              <w:t>2</w:t>
                            </w:r>
                            <w:r w:rsidRPr="00AD1D43">
                              <w:t xml:space="preserve"> kwartale 202</w:t>
                            </w:r>
                            <w:r w:rsidR="0087357C">
                              <w:t>2</w:t>
                            </w:r>
                            <w:r w:rsidRPr="00AD1D43">
                              <w:t xml:space="preserve"> r. w stosunku do </w:t>
                            </w:r>
                            <w:r w:rsidR="005611E1">
                              <w:t>2</w:t>
                            </w:r>
                            <w:r w:rsidRPr="00AD1D43">
                              <w:t xml:space="preserve"> kwartału 202</w:t>
                            </w:r>
                            <w:r w:rsidR="0087357C">
                              <w:t>1</w:t>
                            </w:r>
                            <w:r w:rsidRPr="00AD1D43">
                              <w:t xml:space="preserve"> r. odnotowano największy wzrost cen lokali mieszkalnych w województwie </w:t>
                            </w:r>
                            <w:r w:rsidR="00174B78">
                              <w:t>zachodniopomorskim</w:t>
                            </w:r>
                            <w:r w:rsidR="0087357C">
                              <w:t xml:space="preserve"> </w:t>
                            </w:r>
                            <w:r w:rsidRPr="00AD1D43">
                              <w:t xml:space="preserve">(o </w:t>
                            </w:r>
                            <w:r w:rsidR="005611E1">
                              <w:t>20,0</w:t>
                            </w:r>
                            <w:r w:rsidRPr="00AD1D43">
                              <w:t xml:space="preserve">%), a najmniejszy wzrost    ̶ w województwie </w:t>
                            </w:r>
                            <w:r w:rsidR="00174B78">
                              <w:t>podkarpack</w:t>
                            </w:r>
                            <w:r w:rsidR="0087357C">
                              <w:t>i</w:t>
                            </w:r>
                            <w:r w:rsidRPr="00AD1D43">
                              <w:t>m (o</w:t>
                            </w:r>
                            <w:r w:rsidR="00174B78">
                              <w:t> </w:t>
                            </w:r>
                            <w:r w:rsidR="005611E1">
                              <w:t>5,3</w:t>
                            </w:r>
                            <w:r w:rsidRPr="00AD1D43"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473C9D" id="_x0000_s1029" type="#_x0000_t202" alt="W 2 kwartale 2022 r. w stosunku do 2 kwartału 2021 r. odnotowano największy wzrost cen lokali mieszkalnych w województwie zachodniopomorskim (o 20,0%), a najmniejszy wzrost - w województwie podkarpackim (o 5,3%)" style="position:absolute;margin-left:415.6pt;margin-top:39.6pt;width:138.75pt;height:141.2pt;z-index:-251525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Q7bpQIAAOAEAAAOAAAAZHJzL2Uyb0RvYy54bWysVM1uEzEQviPxDpalSlRqs5tt05+om6q0&#10;FCEVqFQQZ8frzbprexbbqZMceQueg0cA3ouxNw1Re0PkYNmZmW/m+2Zmz84XWpEHYZ0EU9LhIKdE&#10;GA6VNLOSfv50vX9CifPMVEyBESVdCkfPJy9fnIVuLApoQFXCEgQxbhy6kjbed+Msc7wRmrkBdMKg&#10;sQarmcennWWVZQHRtcqKPD/KAtiqs8CFc/jvVW+kk4Rf14L7j3XthCeqpFibT6dN5zSe2eSMjWeW&#10;dY3k6zLYP1ShmTSYdAN1xTwjcyufQWnJLTio/YCDzqCuJReJA7IZ5k/Y3DWsE4kLiuO6jUzu/8Hy&#10;Dw+3lsgKe4fyGKaxR7egBPGidR6CIEeUVMJx1OwLKUgbmPUM7UVeFMQOSMD2gpubdk4q2Dj8/jaP&#10;HsPoAZUBRGIGEP8+yF/fW7dakrBCITzhwhAFLVOSaCncCm9myRvEDXAvws8f1coHKciK8QaRJHSg&#10;wbpWavIK8+V7+c7uHmERWhsp7reg95+BdFC1zHaMr8NHewc7u3EGQufGKMVdh2L4xWtYoB6pn667&#10;Ad46YuCyYWYmLqyF0AhWYQ+GMTLbCu1xXASZhvdQoZZs7iEBLWqr44Bgywmio9jLzfyJBeoQUx4f&#10;FcNiRAlH2/D49KA4TBOasfFjeGedfytAk3gpqcUBT/Ds4cb5WA4bP7rEbAaupVJpyJUhoaSnI8R/&#10;YtHS4w4qqUt6ksdfvxWR5RtTpWDPpOrvmECZNe3ItOfsF9NFmqKDRzWnUC1RBwv9yuEnAi8N2BUl&#10;AdetpO7rnFlBiXpnUMvT4SFyJT49DkfHBT7stmW6bWEGhwEn0lPSXy992ume2AVqXsukRmxOX8m6&#10;ZFyjJNJ65eOebr+T198P0+QPAAAA//8DAFBLAwQUAAYACAAAACEAPYbeo98AAAALAQAADwAAAGRy&#10;cy9kb3ducmV2LnhtbEyPwU7DMAyG70i8Q2QkbizpBl1X6k4IxBW0AZN2yxqvrWicqsnW8vZkJzhZ&#10;lj/9/v5iPdlOnGnwrWOEZKZAEFfOtFwjfH683mUgfNBsdOeYEH7Iw7q8vip0btzIGzpvQy1iCPtc&#10;IzQh9LmUvmrIaj9zPXG8Hd1gdYjrUEsz6DGG207OlUql1S3HD43u6bmh6nt7sghfb8f97l691y/2&#10;oR/dpCTblUS8vZmeHkEEmsIfDBf9qA5ldDq4ExsvOoRskcwjirBcxXkBEpUtQRwQFmmSgiwL+b9D&#10;+QsAAP//AwBQSwECLQAUAAYACAAAACEAtoM4kv4AAADhAQAAEwAAAAAAAAAAAAAAAAAAAAAAW0Nv&#10;bnRlbnRfVHlwZXNdLnhtbFBLAQItABQABgAIAAAAIQA4/SH/1gAAAJQBAAALAAAAAAAAAAAAAAAA&#10;AC8BAABfcmVscy8ucmVsc1BLAQItABQABgAIAAAAIQDgKQ7bpQIAAOAEAAAOAAAAAAAAAAAAAAAA&#10;AC4CAABkcnMvZTJvRG9jLnhtbFBLAQItABQABgAIAAAAIQA9ht6j3wAAAAsBAAAPAAAAAAAAAAAA&#10;AAAAAP8EAABkcnMvZG93bnJldi54bWxQSwUGAAAAAAQABADzAAAACwYAAAAA&#10;" filled="f" stroked="f">
                <v:textbox>
                  <w:txbxContent>
                    <w:p w14:paraId="690D4656" w14:textId="3073FBB9" w:rsidR="00D309D6" w:rsidRPr="00074DD8" w:rsidRDefault="00AD1D43" w:rsidP="00ED4101">
                      <w:pPr>
                        <w:pStyle w:val="tekstzboku"/>
                      </w:pPr>
                      <w:r w:rsidRPr="00AD1D43">
                        <w:t xml:space="preserve">W </w:t>
                      </w:r>
                      <w:r w:rsidR="005611E1">
                        <w:t>2</w:t>
                      </w:r>
                      <w:r w:rsidRPr="00AD1D43">
                        <w:t xml:space="preserve"> kwartale 202</w:t>
                      </w:r>
                      <w:r w:rsidR="0087357C">
                        <w:t>2</w:t>
                      </w:r>
                      <w:r w:rsidRPr="00AD1D43">
                        <w:t xml:space="preserve"> r. w stosunku do </w:t>
                      </w:r>
                      <w:r w:rsidR="005611E1">
                        <w:t>2</w:t>
                      </w:r>
                      <w:r w:rsidRPr="00AD1D43">
                        <w:t xml:space="preserve"> kwartału 202</w:t>
                      </w:r>
                      <w:r w:rsidR="0087357C">
                        <w:t>1</w:t>
                      </w:r>
                      <w:r w:rsidRPr="00AD1D43">
                        <w:t xml:space="preserve"> r. odnotowano największy wzrost cen lokali mieszkalnych w województwie </w:t>
                      </w:r>
                      <w:r w:rsidR="00174B78">
                        <w:t>zachodniopomorskim</w:t>
                      </w:r>
                      <w:r w:rsidR="0087357C">
                        <w:t xml:space="preserve"> </w:t>
                      </w:r>
                      <w:r w:rsidRPr="00AD1D43">
                        <w:t xml:space="preserve">(o </w:t>
                      </w:r>
                      <w:r w:rsidR="005611E1">
                        <w:t>20,0</w:t>
                      </w:r>
                      <w:r w:rsidRPr="00AD1D43">
                        <w:t xml:space="preserve">%), a najmniejszy wzrost    ̶ w województwie </w:t>
                      </w:r>
                      <w:r w:rsidR="00174B78">
                        <w:t>podkarpack</w:t>
                      </w:r>
                      <w:r w:rsidR="0087357C">
                        <w:t>i</w:t>
                      </w:r>
                      <w:r w:rsidRPr="00AD1D43">
                        <w:t>m (o</w:t>
                      </w:r>
                      <w:r w:rsidR="00174B78">
                        <w:t> </w:t>
                      </w:r>
                      <w:r w:rsidR="005611E1">
                        <w:t>5,3</w:t>
                      </w:r>
                      <w:r w:rsidRPr="00AD1D43">
                        <w:t>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E181A" w:rsidRPr="00C72120">
        <w:rPr>
          <w:b/>
          <w:szCs w:val="19"/>
        </w:rPr>
        <w:t xml:space="preserve">Tablica 2. </w:t>
      </w:r>
      <w:r w:rsidR="009E181A" w:rsidRPr="00C72120">
        <w:rPr>
          <w:b/>
          <w:spacing w:val="-2"/>
          <w:szCs w:val="19"/>
          <w:shd w:val="clear" w:color="auto" w:fill="FFFFFF"/>
        </w:rPr>
        <w:t>Wskaźniki cen lokali mieszkalnych w</w:t>
      </w:r>
      <w:r w:rsidR="00F95B4F" w:rsidRPr="00C72120">
        <w:rPr>
          <w:b/>
          <w:spacing w:val="-2"/>
          <w:szCs w:val="19"/>
          <w:shd w:val="clear" w:color="auto" w:fill="FFFFFF"/>
        </w:rPr>
        <w:t>edłu</w:t>
      </w:r>
      <w:r w:rsidR="00C135F6" w:rsidRPr="00C72120">
        <w:rPr>
          <w:b/>
          <w:spacing w:val="-2"/>
          <w:szCs w:val="19"/>
          <w:shd w:val="clear" w:color="auto" w:fill="FFFFFF"/>
        </w:rPr>
        <w:t xml:space="preserve">g województw w </w:t>
      </w:r>
      <w:r w:rsidR="005611E1">
        <w:rPr>
          <w:b/>
          <w:spacing w:val="-2"/>
          <w:szCs w:val="19"/>
          <w:shd w:val="clear" w:color="auto" w:fill="FFFFFF"/>
        </w:rPr>
        <w:t>2</w:t>
      </w:r>
      <w:r w:rsidR="00C135F6" w:rsidRPr="00C72120">
        <w:rPr>
          <w:b/>
          <w:spacing w:val="-2"/>
          <w:szCs w:val="19"/>
          <w:shd w:val="clear" w:color="auto" w:fill="FFFFFF"/>
        </w:rPr>
        <w:t xml:space="preserve"> kwartale </w:t>
      </w:r>
      <w:r w:rsidR="00BC4844" w:rsidRPr="00C72120">
        <w:rPr>
          <w:b/>
          <w:spacing w:val="-2"/>
          <w:szCs w:val="19"/>
          <w:shd w:val="clear" w:color="auto" w:fill="FFFFFF"/>
        </w:rPr>
        <w:t>202</w:t>
      </w:r>
      <w:r w:rsidR="0087357C">
        <w:rPr>
          <w:b/>
          <w:spacing w:val="-2"/>
          <w:szCs w:val="19"/>
          <w:shd w:val="clear" w:color="auto" w:fill="FFFFFF"/>
        </w:rPr>
        <w:t>2</w:t>
      </w:r>
      <w:r w:rsidR="009E181A" w:rsidRPr="00C72120">
        <w:rPr>
          <w:b/>
          <w:spacing w:val="-2"/>
          <w:szCs w:val="19"/>
          <w:shd w:val="clear" w:color="auto" w:fill="FFFFFF"/>
        </w:rPr>
        <w:t xml:space="preserve"> r.</w:t>
      </w:r>
    </w:p>
    <w:tbl>
      <w:tblPr>
        <w:tblpPr w:leftFromText="142" w:rightFromText="142" w:vertAnchor="text" w:horzAnchor="margin" w:tblpXSpec="center" w:tblpY="1"/>
        <w:tblW w:w="8068" w:type="dxa"/>
        <w:tblBorders>
          <w:top w:val="single" w:sz="4" w:space="0" w:color="2F5496" w:themeColor="accent5" w:themeShade="BF"/>
          <w:bottom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Description w:val="Tablica 2 przedstawiająca wskaźniki cen lokali mieszkalnych według województw w 2 kwartale 2022 r. w stosunku do 1 kw. 2022 r. i do 2 kw. 2021 r."/>
      </w:tblPr>
      <w:tblGrid>
        <w:gridCol w:w="3494"/>
        <w:gridCol w:w="2278"/>
        <w:gridCol w:w="2278"/>
        <w:gridCol w:w="18"/>
      </w:tblGrid>
      <w:tr w:rsidR="00F95B4F" w:rsidRPr="00F95B4F" w14:paraId="711E8818" w14:textId="77777777" w:rsidTr="001A44D4">
        <w:trPr>
          <w:trHeight w:val="57"/>
        </w:trPr>
        <w:tc>
          <w:tcPr>
            <w:tcW w:w="3494" w:type="dxa"/>
            <w:vMerge w:val="restart"/>
            <w:vAlign w:val="center"/>
          </w:tcPr>
          <w:p w14:paraId="2E4C7ABE" w14:textId="19B85735" w:rsidR="00F95B4F" w:rsidRPr="00CB1421" w:rsidRDefault="00F95B4F" w:rsidP="00C72120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/>
                <w:color w:val="000000" w:themeColor="text1"/>
                <w:szCs w:val="19"/>
                <w:lang w:eastAsia="pl-PL"/>
              </w:rPr>
            </w:pPr>
            <w:r w:rsidRPr="00CB1421"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  <w:t>W</w:t>
            </w:r>
            <w:r w:rsidR="00CB1421" w:rsidRPr="00CB1421"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  <w:t>yszczególnienie</w:t>
            </w:r>
          </w:p>
        </w:tc>
        <w:tc>
          <w:tcPr>
            <w:tcW w:w="4574" w:type="dxa"/>
            <w:gridSpan w:val="3"/>
            <w:vAlign w:val="center"/>
          </w:tcPr>
          <w:p w14:paraId="470DA277" w14:textId="1A56AE9C" w:rsidR="00F95B4F" w:rsidRPr="00CB1421" w:rsidRDefault="005611E1" w:rsidP="0087357C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Cs w:val="19"/>
              </w:rPr>
            </w:pPr>
            <w:r>
              <w:rPr>
                <w:rFonts w:eastAsiaTheme="majorEastAsia" w:cstheme="majorBidi"/>
                <w:bCs/>
                <w:color w:val="000000" w:themeColor="text1"/>
                <w:szCs w:val="19"/>
              </w:rPr>
              <w:t>2</w:t>
            </w:r>
            <w:r w:rsidR="000E0158" w:rsidRPr="00CB1421">
              <w:rPr>
                <w:rFonts w:eastAsiaTheme="majorEastAsia" w:cstheme="majorBidi"/>
                <w:bCs/>
                <w:color w:val="000000" w:themeColor="text1"/>
                <w:szCs w:val="19"/>
              </w:rPr>
              <w:t xml:space="preserve"> kw</w:t>
            </w:r>
            <w:r w:rsidR="00765F0D" w:rsidRPr="00CB1421">
              <w:rPr>
                <w:rFonts w:eastAsiaTheme="majorEastAsia" w:cstheme="majorBidi"/>
                <w:bCs/>
                <w:color w:val="000000" w:themeColor="text1"/>
                <w:szCs w:val="19"/>
              </w:rPr>
              <w:t>.</w:t>
            </w:r>
            <w:r w:rsidR="00C135F6" w:rsidRPr="00CB1421">
              <w:rPr>
                <w:rFonts w:eastAsiaTheme="majorEastAsia" w:cstheme="majorBidi"/>
                <w:bCs/>
                <w:color w:val="000000" w:themeColor="text1"/>
                <w:szCs w:val="19"/>
              </w:rPr>
              <w:t xml:space="preserve"> </w:t>
            </w:r>
            <w:r w:rsidR="00BC4844" w:rsidRPr="00CB1421">
              <w:rPr>
                <w:rFonts w:eastAsiaTheme="majorEastAsia" w:cstheme="majorBidi"/>
                <w:bCs/>
                <w:color w:val="000000" w:themeColor="text1"/>
                <w:szCs w:val="19"/>
              </w:rPr>
              <w:t>202</w:t>
            </w:r>
            <w:r w:rsidR="0087357C">
              <w:rPr>
                <w:rFonts w:eastAsiaTheme="majorEastAsia" w:cstheme="majorBidi"/>
                <w:bCs/>
                <w:color w:val="000000" w:themeColor="text1"/>
                <w:szCs w:val="19"/>
              </w:rPr>
              <w:t>2</w:t>
            </w:r>
          </w:p>
        </w:tc>
      </w:tr>
      <w:tr w:rsidR="00F95B4F" w:rsidRPr="00CB1421" w14:paraId="36C3EE7D" w14:textId="77777777" w:rsidTr="001A44D4">
        <w:trPr>
          <w:gridAfter w:val="1"/>
          <w:wAfter w:w="18" w:type="dxa"/>
          <w:trHeight w:val="57"/>
        </w:trPr>
        <w:tc>
          <w:tcPr>
            <w:tcW w:w="3494" w:type="dxa"/>
            <w:vMerge/>
            <w:vAlign w:val="center"/>
          </w:tcPr>
          <w:p w14:paraId="3B57EAE5" w14:textId="77777777" w:rsidR="00F95B4F" w:rsidRPr="00CB1421" w:rsidRDefault="00F95B4F" w:rsidP="00C72120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Cs w:val="19"/>
                <w:lang w:eastAsia="pl-PL"/>
              </w:rPr>
            </w:pPr>
          </w:p>
        </w:tc>
        <w:tc>
          <w:tcPr>
            <w:tcW w:w="2278" w:type="dxa"/>
            <w:vAlign w:val="center"/>
          </w:tcPr>
          <w:p w14:paraId="36DB1581" w14:textId="039ED563" w:rsidR="0018393E" w:rsidRPr="00CB1421" w:rsidRDefault="005611E1" w:rsidP="005611E1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1</w:t>
            </w:r>
            <w:r w:rsidR="00BC3205" w:rsidRPr="00CB1421">
              <w:rPr>
                <w:color w:val="000000" w:themeColor="text1"/>
                <w:szCs w:val="19"/>
              </w:rPr>
              <w:t xml:space="preserve"> </w:t>
            </w:r>
            <w:r w:rsidR="00117A64" w:rsidRPr="00CB1421">
              <w:rPr>
                <w:color w:val="000000" w:themeColor="text1"/>
                <w:szCs w:val="19"/>
              </w:rPr>
              <w:t>kw</w:t>
            </w:r>
            <w:r w:rsidR="00765F0D" w:rsidRPr="00CB1421">
              <w:rPr>
                <w:color w:val="000000" w:themeColor="text1"/>
                <w:szCs w:val="19"/>
              </w:rPr>
              <w:t>.</w:t>
            </w:r>
            <w:r w:rsidR="00117A64" w:rsidRPr="00CB1421">
              <w:rPr>
                <w:color w:val="000000" w:themeColor="text1"/>
                <w:szCs w:val="19"/>
              </w:rPr>
              <w:t xml:space="preserve"> </w:t>
            </w:r>
            <w:r w:rsidR="00BC4844" w:rsidRPr="00CB1421">
              <w:rPr>
                <w:color w:val="000000" w:themeColor="text1"/>
                <w:szCs w:val="19"/>
              </w:rPr>
              <w:t>20</w:t>
            </w:r>
            <w:r w:rsidR="00BC3205" w:rsidRPr="00CB1421">
              <w:rPr>
                <w:color w:val="000000" w:themeColor="text1"/>
                <w:szCs w:val="19"/>
              </w:rPr>
              <w:t>2</w:t>
            </w:r>
            <w:r>
              <w:rPr>
                <w:color w:val="000000" w:themeColor="text1"/>
                <w:szCs w:val="19"/>
              </w:rPr>
              <w:t>2</w:t>
            </w:r>
            <w:r w:rsidR="0018393E" w:rsidRPr="00CB1421">
              <w:rPr>
                <w:color w:val="000000" w:themeColor="text1"/>
                <w:szCs w:val="19"/>
              </w:rPr>
              <w:t>=100</w:t>
            </w:r>
          </w:p>
        </w:tc>
        <w:tc>
          <w:tcPr>
            <w:tcW w:w="2278" w:type="dxa"/>
            <w:vAlign w:val="center"/>
          </w:tcPr>
          <w:p w14:paraId="0DD4C631" w14:textId="3326EEF4" w:rsidR="0018393E" w:rsidRPr="00CB1421" w:rsidRDefault="005611E1" w:rsidP="00B07D64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</w:t>
            </w:r>
            <w:r w:rsidR="000E0158" w:rsidRPr="00CB1421">
              <w:rPr>
                <w:color w:val="000000" w:themeColor="text1"/>
                <w:szCs w:val="19"/>
              </w:rPr>
              <w:t xml:space="preserve"> kw</w:t>
            </w:r>
            <w:r w:rsidR="00765F0D" w:rsidRPr="00CB1421">
              <w:rPr>
                <w:color w:val="000000" w:themeColor="text1"/>
                <w:szCs w:val="19"/>
              </w:rPr>
              <w:t>.</w:t>
            </w:r>
            <w:r w:rsidR="00C135F6" w:rsidRPr="00CB1421">
              <w:rPr>
                <w:color w:val="000000" w:themeColor="text1"/>
                <w:szCs w:val="19"/>
              </w:rPr>
              <w:t xml:space="preserve"> </w:t>
            </w:r>
            <w:r w:rsidR="00BC4844" w:rsidRPr="00CB1421">
              <w:rPr>
                <w:color w:val="000000" w:themeColor="text1"/>
                <w:szCs w:val="19"/>
              </w:rPr>
              <w:t>20</w:t>
            </w:r>
            <w:r w:rsidR="003C2736" w:rsidRPr="00CB1421">
              <w:rPr>
                <w:color w:val="000000" w:themeColor="text1"/>
                <w:szCs w:val="19"/>
              </w:rPr>
              <w:t>2</w:t>
            </w:r>
            <w:r w:rsidR="0087357C">
              <w:rPr>
                <w:color w:val="000000" w:themeColor="text1"/>
                <w:szCs w:val="19"/>
              </w:rPr>
              <w:t>1</w:t>
            </w:r>
            <w:r w:rsidR="0018393E" w:rsidRPr="00CB1421">
              <w:rPr>
                <w:color w:val="000000" w:themeColor="text1"/>
                <w:szCs w:val="19"/>
              </w:rPr>
              <w:t>=100</w:t>
            </w:r>
          </w:p>
        </w:tc>
      </w:tr>
      <w:tr w:rsidR="005611E1" w:rsidRPr="00F95B4F" w14:paraId="69853D86" w14:textId="77777777" w:rsidTr="001A44D4">
        <w:trPr>
          <w:trHeight w:val="359"/>
        </w:trPr>
        <w:tc>
          <w:tcPr>
            <w:tcW w:w="3494" w:type="dxa"/>
            <w:vAlign w:val="center"/>
          </w:tcPr>
          <w:p w14:paraId="15A0FD17" w14:textId="33C98F82" w:rsidR="005611E1" w:rsidRPr="00CB1421" w:rsidRDefault="005611E1" w:rsidP="005611E1">
            <w:pPr>
              <w:keepNext/>
              <w:keepLines/>
              <w:tabs>
                <w:tab w:val="right" w:leader="dot" w:pos="4156"/>
              </w:tabs>
              <w:contextualSpacing/>
              <w:outlineLvl w:val="4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CB1421">
              <w:rPr>
                <w:rFonts w:eastAsiaTheme="majorEastAsia" w:cstheme="majorBidi"/>
                <w:color w:val="000000" w:themeColor="text1"/>
                <w:szCs w:val="19"/>
              </w:rPr>
              <w:t>Polska</w:t>
            </w:r>
          </w:p>
        </w:tc>
        <w:tc>
          <w:tcPr>
            <w:tcW w:w="2278" w:type="dxa"/>
          </w:tcPr>
          <w:p w14:paraId="5C1A205D" w14:textId="422DC989" w:rsidR="005611E1" w:rsidRPr="00CB1421" w:rsidRDefault="005611E1" w:rsidP="005611E1">
            <w:pPr>
              <w:jc w:val="right"/>
              <w:rPr>
                <w:szCs w:val="19"/>
              </w:rPr>
            </w:pPr>
            <w:r w:rsidRPr="00714382">
              <w:t>102,0</w:t>
            </w:r>
          </w:p>
        </w:tc>
        <w:tc>
          <w:tcPr>
            <w:tcW w:w="2296" w:type="dxa"/>
            <w:gridSpan w:val="2"/>
          </w:tcPr>
          <w:p w14:paraId="715874C9" w14:textId="22F9F7C1" w:rsidR="005611E1" w:rsidRPr="00CB1421" w:rsidRDefault="005611E1" w:rsidP="005611E1">
            <w:pPr>
              <w:jc w:val="right"/>
              <w:rPr>
                <w:szCs w:val="19"/>
              </w:rPr>
            </w:pPr>
            <w:r w:rsidRPr="00714382">
              <w:t>112,4</w:t>
            </w:r>
          </w:p>
        </w:tc>
      </w:tr>
      <w:tr w:rsidR="005611E1" w:rsidRPr="00F95B4F" w14:paraId="4B587F64" w14:textId="77777777" w:rsidTr="001A44D4">
        <w:trPr>
          <w:trHeight w:val="57"/>
        </w:trPr>
        <w:tc>
          <w:tcPr>
            <w:tcW w:w="3494" w:type="dxa"/>
          </w:tcPr>
          <w:p w14:paraId="37963D49" w14:textId="77777777" w:rsidR="005611E1" w:rsidRPr="00CB1421" w:rsidRDefault="005611E1" w:rsidP="005611E1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Dolnośląskie </w:t>
            </w:r>
          </w:p>
        </w:tc>
        <w:tc>
          <w:tcPr>
            <w:tcW w:w="2278" w:type="dxa"/>
          </w:tcPr>
          <w:p w14:paraId="19B9D9D0" w14:textId="73F847D0" w:rsidR="005611E1" w:rsidRPr="00CB1421" w:rsidRDefault="005611E1" w:rsidP="005611E1">
            <w:pPr>
              <w:jc w:val="right"/>
              <w:rPr>
                <w:szCs w:val="19"/>
              </w:rPr>
            </w:pPr>
            <w:r w:rsidRPr="00714382">
              <w:t>100,2</w:t>
            </w:r>
          </w:p>
        </w:tc>
        <w:tc>
          <w:tcPr>
            <w:tcW w:w="2296" w:type="dxa"/>
            <w:gridSpan w:val="2"/>
          </w:tcPr>
          <w:p w14:paraId="09E5AE33" w14:textId="5CC185A3" w:rsidR="005611E1" w:rsidRPr="00CB1421" w:rsidRDefault="005611E1" w:rsidP="005611E1">
            <w:pPr>
              <w:jc w:val="right"/>
              <w:rPr>
                <w:szCs w:val="19"/>
              </w:rPr>
            </w:pPr>
            <w:r w:rsidRPr="00714382">
              <w:t>112,5</w:t>
            </w:r>
          </w:p>
        </w:tc>
      </w:tr>
      <w:tr w:rsidR="005611E1" w:rsidRPr="00F95B4F" w14:paraId="10DE9790" w14:textId="77777777" w:rsidTr="001A44D4">
        <w:trPr>
          <w:trHeight w:val="57"/>
        </w:trPr>
        <w:tc>
          <w:tcPr>
            <w:tcW w:w="3494" w:type="dxa"/>
          </w:tcPr>
          <w:p w14:paraId="1D1C0742" w14:textId="77777777" w:rsidR="005611E1" w:rsidRPr="00CB1421" w:rsidRDefault="005611E1" w:rsidP="005611E1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Kujawsko-Pomorskie </w:t>
            </w:r>
          </w:p>
        </w:tc>
        <w:tc>
          <w:tcPr>
            <w:tcW w:w="2278" w:type="dxa"/>
          </w:tcPr>
          <w:p w14:paraId="574F1FFB" w14:textId="70C725EA" w:rsidR="005611E1" w:rsidRPr="00CB1421" w:rsidRDefault="005611E1" w:rsidP="005611E1">
            <w:pPr>
              <w:jc w:val="right"/>
              <w:rPr>
                <w:szCs w:val="19"/>
              </w:rPr>
            </w:pPr>
            <w:r w:rsidRPr="00714382">
              <w:t>102,2</w:t>
            </w:r>
          </w:p>
        </w:tc>
        <w:tc>
          <w:tcPr>
            <w:tcW w:w="2296" w:type="dxa"/>
            <w:gridSpan w:val="2"/>
          </w:tcPr>
          <w:p w14:paraId="118AB215" w14:textId="4BEF0117" w:rsidR="005611E1" w:rsidRPr="00CB1421" w:rsidRDefault="005611E1" w:rsidP="005611E1">
            <w:pPr>
              <w:jc w:val="right"/>
              <w:rPr>
                <w:szCs w:val="19"/>
              </w:rPr>
            </w:pPr>
            <w:r w:rsidRPr="00714382">
              <w:t>107,9</w:t>
            </w:r>
          </w:p>
        </w:tc>
      </w:tr>
      <w:tr w:rsidR="005611E1" w:rsidRPr="00F95B4F" w14:paraId="7722E079" w14:textId="77777777" w:rsidTr="001A44D4">
        <w:trPr>
          <w:trHeight w:val="57"/>
        </w:trPr>
        <w:tc>
          <w:tcPr>
            <w:tcW w:w="3494" w:type="dxa"/>
          </w:tcPr>
          <w:p w14:paraId="4669312D" w14:textId="77777777" w:rsidR="005611E1" w:rsidRPr="00CB1421" w:rsidRDefault="005611E1" w:rsidP="005611E1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Lubelskie </w:t>
            </w:r>
          </w:p>
        </w:tc>
        <w:tc>
          <w:tcPr>
            <w:tcW w:w="2278" w:type="dxa"/>
          </w:tcPr>
          <w:p w14:paraId="4C905839" w14:textId="2D9B4A1A" w:rsidR="005611E1" w:rsidRPr="00CB1421" w:rsidRDefault="005611E1" w:rsidP="005611E1">
            <w:pPr>
              <w:jc w:val="right"/>
              <w:rPr>
                <w:szCs w:val="19"/>
              </w:rPr>
            </w:pPr>
            <w:r w:rsidRPr="00714382">
              <w:t>103,8</w:t>
            </w:r>
          </w:p>
        </w:tc>
        <w:tc>
          <w:tcPr>
            <w:tcW w:w="2296" w:type="dxa"/>
            <w:gridSpan w:val="2"/>
          </w:tcPr>
          <w:p w14:paraId="58956A7B" w14:textId="17809A69" w:rsidR="005611E1" w:rsidRPr="00CB1421" w:rsidRDefault="005611E1" w:rsidP="005611E1">
            <w:pPr>
              <w:jc w:val="right"/>
              <w:rPr>
                <w:szCs w:val="19"/>
              </w:rPr>
            </w:pPr>
            <w:r w:rsidRPr="00714382">
              <w:t>112,5</w:t>
            </w:r>
          </w:p>
        </w:tc>
      </w:tr>
      <w:tr w:rsidR="005611E1" w:rsidRPr="00F95B4F" w14:paraId="0B547942" w14:textId="77777777" w:rsidTr="001A44D4">
        <w:trPr>
          <w:trHeight w:val="57"/>
        </w:trPr>
        <w:tc>
          <w:tcPr>
            <w:tcW w:w="3494" w:type="dxa"/>
          </w:tcPr>
          <w:p w14:paraId="100A8276" w14:textId="77777777" w:rsidR="005611E1" w:rsidRPr="00CB1421" w:rsidRDefault="005611E1" w:rsidP="005611E1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Lubuskie </w:t>
            </w:r>
          </w:p>
        </w:tc>
        <w:tc>
          <w:tcPr>
            <w:tcW w:w="2278" w:type="dxa"/>
          </w:tcPr>
          <w:p w14:paraId="7E3BB01F" w14:textId="78B20186" w:rsidR="005611E1" w:rsidRPr="00CB1421" w:rsidRDefault="005611E1" w:rsidP="005611E1">
            <w:pPr>
              <w:jc w:val="right"/>
              <w:rPr>
                <w:szCs w:val="19"/>
              </w:rPr>
            </w:pPr>
            <w:r w:rsidRPr="00714382">
              <w:t>103,7</w:t>
            </w:r>
          </w:p>
        </w:tc>
        <w:tc>
          <w:tcPr>
            <w:tcW w:w="2296" w:type="dxa"/>
            <w:gridSpan w:val="2"/>
          </w:tcPr>
          <w:p w14:paraId="52E08B7F" w14:textId="4E068D20" w:rsidR="005611E1" w:rsidRPr="00CB1421" w:rsidRDefault="005611E1" w:rsidP="005611E1">
            <w:pPr>
              <w:jc w:val="right"/>
              <w:rPr>
                <w:szCs w:val="19"/>
              </w:rPr>
            </w:pPr>
            <w:r w:rsidRPr="00714382">
              <w:t>110,0</w:t>
            </w:r>
          </w:p>
        </w:tc>
      </w:tr>
      <w:tr w:rsidR="005611E1" w:rsidRPr="00F95B4F" w14:paraId="430CA45B" w14:textId="77777777" w:rsidTr="001A44D4">
        <w:trPr>
          <w:trHeight w:val="57"/>
        </w:trPr>
        <w:tc>
          <w:tcPr>
            <w:tcW w:w="3494" w:type="dxa"/>
          </w:tcPr>
          <w:p w14:paraId="42BC7E97" w14:textId="77777777" w:rsidR="005611E1" w:rsidRPr="00CB1421" w:rsidRDefault="005611E1" w:rsidP="005611E1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Łódzkie </w:t>
            </w:r>
          </w:p>
        </w:tc>
        <w:tc>
          <w:tcPr>
            <w:tcW w:w="2278" w:type="dxa"/>
          </w:tcPr>
          <w:p w14:paraId="545147BD" w14:textId="5B34ED8C" w:rsidR="005611E1" w:rsidRPr="00CB1421" w:rsidRDefault="005611E1" w:rsidP="005611E1">
            <w:pPr>
              <w:jc w:val="right"/>
              <w:rPr>
                <w:szCs w:val="19"/>
              </w:rPr>
            </w:pPr>
            <w:r w:rsidRPr="00714382">
              <w:t>103,2</w:t>
            </w:r>
          </w:p>
        </w:tc>
        <w:tc>
          <w:tcPr>
            <w:tcW w:w="2296" w:type="dxa"/>
            <w:gridSpan w:val="2"/>
          </w:tcPr>
          <w:p w14:paraId="4D39F22E" w14:textId="0178DAC9" w:rsidR="005611E1" w:rsidRPr="00CB1421" w:rsidRDefault="005611E1" w:rsidP="005611E1">
            <w:pPr>
              <w:jc w:val="right"/>
              <w:rPr>
                <w:szCs w:val="19"/>
              </w:rPr>
            </w:pPr>
            <w:r w:rsidRPr="00714382">
              <w:t>110,7</w:t>
            </w:r>
          </w:p>
        </w:tc>
      </w:tr>
      <w:tr w:rsidR="005611E1" w:rsidRPr="00F95B4F" w14:paraId="126B8827" w14:textId="77777777" w:rsidTr="001A44D4">
        <w:trPr>
          <w:trHeight w:val="57"/>
        </w:trPr>
        <w:tc>
          <w:tcPr>
            <w:tcW w:w="3494" w:type="dxa"/>
          </w:tcPr>
          <w:p w14:paraId="570A0223" w14:textId="77777777" w:rsidR="005611E1" w:rsidRPr="00CB1421" w:rsidRDefault="005611E1" w:rsidP="005611E1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Małopolskie </w:t>
            </w:r>
          </w:p>
        </w:tc>
        <w:tc>
          <w:tcPr>
            <w:tcW w:w="2278" w:type="dxa"/>
          </w:tcPr>
          <w:p w14:paraId="3600D2B4" w14:textId="5B984ED8" w:rsidR="005611E1" w:rsidRPr="00CB1421" w:rsidRDefault="005611E1" w:rsidP="005611E1">
            <w:pPr>
              <w:jc w:val="right"/>
              <w:rPr>
                <w:szCs w:val="19"/>
              </w:rPr>
            </w:pPr>
            <w:r w:rsidRPr="00714382">
              <w:t>102,3</w:t>
            </w:r>
          </w:p>
        </w:tc>
        <w:tc>
          <w:tcPr>
            <w:tcW w:w="2296" w:type="dxa"/>
            <w:gridSpan w:val="2"/>
          </w:tcPr>
          <w:p w14:paraId="58A022FF" w14:textId="3FDA44A5" w:rsidR="005611E1" w:rsidRPr="00CB1421" w:rsidRDefault="005611E1" w:rsidP="005611E1">
            <w:pPr>
              <w:jc w:val="right"/>
              <w:rPr>
                <w:szCs w:val="19"/>
              </w:rPr>
            </w:pPr>
            <w:r w:rsidRPr="00714382">
              <w:t>112,3</w:t>
            </w:r>
          </w:p>
        </w:tc>
      </w:tr>
      <w:tr w:rsidR="005611E1" w:rsidRPr="00F95B4F" w14:paraId="1EEA786D" w14:textId="77777777" w:rsidTr="001A44D4">
        <w:trPr>
          <w:trHeight w:val="57"/>
        </w:trPr>
        <w:tc>
          <w:tcPr>
            <w:tcW w:w="3494" w:type="dxa"/>
          </w:tcPr>
          <w:p w14:paraId="4252E8C7" w14:textId="77777777" w:rsidR="005611E1" w:rsidRPr="00CB1421" w:rsidRDefault="005611E1" w:rsidP="005611E1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Mazowieckie </w:t>
            </w:r>
          </w:p>
        </w:tc>
        <w:tc>
          <w:tcPr>
            <w:tcW w:w="2278" w:type="dxa"/>
          </w:tcPr>
          <w:p w14:paraId="01B9055F" w14:textId="0E089767" w:rsidR="005611E1" w:rsidRPr="00CB1421" w:rsidRDefault="005611E1" w:rsidP="005611E1">
            <w:pPr>
              <w:jc w:val="right"/>
              <w:rPr>
                <w:szCs w:val="19"/>
              </w:rPr>
            </w:pPr>
            <w:r w:rsidRPr="00714382">
              <w:t>100,8</w:t>
            </w:r>
          </w:p>
        </w:tc>
        <w:tc>
          <w:tcPr>
            <w:tcW w:w="2296" w:type="dxa"/>
            <w:gridSpan w:val="2"/>
          </w:tcPr>
          <w:p w14:paraId="320FB048" w14:textId="24FDDF44" w:rsidR="005611E1" w:rsidRPr="00CB1421" w:rsidRDefault="005611E1" w:rsidP="005611E1">
            <w:pPr>
              <w:jc w:val="right"/>
              <w:rPr>
                <w:szCs w:val="19"/>
              </w:rPr>
            </w:pPr>
            <w:r w:rsidRPr="00714382">
              <w:t>111,9</w:t>
            </w:r>
          </w:p>
        </w:tc>
      </w:tr>
      <w:tr w:rsidR="005611E1" w:rsidRPr="00F95B4F" w14:paraId="14115158" w14:textId="77777777" w:rsidTr="001A44D4">
        <w:trPr>
          <w:trHeight w:val="57"/>
        </w:trPr>
        <w:tc>
          <w:tcPr>
            <w:tcW w:w="3494" w:type="dxa"/>
          </w:tcPr>
          <w:p w14:paraId="241AB5E8" w14:textId="77777777" w:rsidR="005611E1" w:rsidRPr="00CB1421" w:rsidRDefault="005611E1" w:rsidP="005611E1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Opolskie </w:t>
            </w:r>
          </w:p>
        </w:tc>
        <w:tc>
          <w:tcPr>
            <w:tcW w:w="2278" w:type="dxa"/>
          </w:tcPr>
          <w:p w14:paraId="2FC1439F" w14:textId="32C91AA9" w:rsidR="005611E1" w:rsidRPr="00CB1421" w:rsidRDefault="005611E1" w:rsidP="005611E1">
            <w:pPr>
              <w:jc w:val="right"/>
              <w:rPr>
                <w:szCs w:val="19"/>
              </w:rPr>
            </w:pPr>
            <w:r w:rsidRPr="00714382">
              <w:t>105,4</w:t>
            </w:r>
          </w:p>
        </w:tc>
        <w:tc>
          <w:tcPr>
            <w:tcW w:w="2296" w:type="dxa"/>
            <w:gridSpan w:val="2"/>
          </w:tcPr>
          <w:p w14:paraId="244C0966" w14:textId="5D49FA0A" w:rsidR="005611E1" w:rsidRPr="00CB1421" w:rsidRDefault="005611E1" w:rsidP="005611E1">
            <w:pPr>
              <w:jc w:val="right"/>
              <w:rPr>
                <w:szCs w:val="19"/>
              </w:rPr>
            </w:pPr>
            <w:r w:rsidRPr="00714382">
              <w:t>115,6</w:t>
            </w:r>
          </w:p>
        </w:tc>
      </w:tr>
      <w:tr w:rsidR="005611E1" w:rsidRPr="00F95B4F" w14:paraId="1F5A0997" w14:textId="77777777" w:rsidTr="001A44D4">
        <w:trPr>
          <w:trHeight w:val="57"/>
        </w:trPr>
        <w:tc>
          <w:tcPr>
            <w:tcW w:w="3494" w:type="dxa"/>
          </w:tcPr>
          <w:p w14:paraId="776A54CA" w14:textId="77777777" w:rsidR="005611E1" w:rsidRPr="00CB1421" w:rsidRDefault="005611E1" w:rsidP="005611E1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Podkarpackie </w:t>
            </w:r>
          </w:p>
        </w:tc>
        <w:tc>
          <w:tcPr>
            <w:tcW w:w="2278" w:type="dxa"/>
          </w:tcPr>
          <w:p w14:paraId="4543AF96" w14:textId="782359B9" w:rsidR="005611E1" w:rsidRPr="00CB1421" w:rsidRDefault="005611E1" w:rsidP="005611E1">
            <w:pPr>
              <w:jc w:val="right"/>
              <w:rPr>
                <w:szCs w:val="19"/>
              </w:rPr>
            </w:pPr>
            <w:r w:rsidRPr="00714382">
              <w:t>101,8</w:t>
            </w:r>
          </w:p>
        </w:tc>
        <w:tc>
          <w:tcPr>
            <w:tcW w:w="2296" w:type="dxa"/>
            <w:gridSpan w:val="2"/>
          </w:tcPr>
          <w:p w14:paraId="50B3DE0A" w14:textId="564135FF" w:rsidR="005611E1" w:rsidRPr="00CB1421" w:rsidRDefault="005611E1" w:rsidP="005611E1">
            <w:pPr>
              <w:jc w:val="right"/>
              <w:rPr>
                <w:szCs w:val="19"/>
              </w:rPr>
            </w:pPr>
            <w:r w:rsidRPr="00714382">
              <w:t>105,3</w:t>
            </w:r>
          </w:p>
        </w:tc>
      </w:tr>
      <w:tr w:rsidR="005611E1" w:rsidRPr="00F95B4F" w14:paraId="7109224B" w14:textId="77777777" w:rsidTr="001A44D4">
        <w:trPr>
          <w:trHeight w:val="57"/>
        </w:trPr>
        <w:tc>
          <w:tcPr>
            <w:tcW w:w="3494" w:type="dxa"/>
          </w:tcPr>
          <w:p w14:paraId="5C2EA52B" w14:textId="77777777" w:rsidR="005611E1" w:rsidRPr="00CB1421" w:rsidRDefault="005611E1" w:rsidP="005611E1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Podlaskie </w:t>
            </w:r>
          </w:p>
        </w:tc>
        <w:tc>
          <w:tcPr>
            <w:tcW w:w="2278" w:type="dxa"/>
          </w:tcPr>
          <w:p w14:paraId="04834F1F" w14:textId="7A95F906" w:rsidR="005611E1" w:rsidRPr="00CB1421" w:rsidRDefault="005611E1" w:rsidP="005611E1">
            <w:pPr>
              <w:jc w:val="right"/>
              <w:rPr>
                <w:szCs w:val="19"/>
              </w:rPr>
            </w:pPr>
            <w:r w:rsidRPr="00714382">
              <w:t>102,8</w:t>
            </w:r>
          </w:p>
        </w:tc>
        <w:tc>
          <w:tcPr>
            <w:tcW w:w="2296" w:type="dxa"/>
            <w:gridSpan w:val="2"/>
          </w:tcPr>
          <w:p w14:paraId="3C7F0C56" w14:textId="3B5AF8F5" w:rsidR="005611E1" w:rsidRPr="00CB1421" w:rsidRDefault="005611E1" w:rsidP="005611E1">
            <w:pPr>
              <w:jc w:val="right"/>
              <w:rPr>
                <w:szCs w:val="19"/>
              </w:rPr>
            </w:pPr>
            <w:r w:rsidRPr="00714382">
              <w:t>111,9</w:t>
            </w:r>
          </w:p>
        </w:tc>
      </w:tr>
      <w:tr w:rsidR="005611E1" w:rsidRPr="00F95B4F" w14:paraId="5487201E" w14:textId="77777777" w:rsidTr="001A44D4">
        <w:trPr>
          <w:trHeight w:val="57"/>
        </w:trPr>
        <w:tc>
          <w:tcPr>
            <w:tcW w:w="3494" w:type="dxa"/>
          </w:tcPr>
          <w:p w14:paraId="06759C66" w14:textId="77777777" w:rsidR="005611E1" w:rsidRPr="00CB1421" w:rsidRDefault="005611E1" w:rsidP="005611E1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Pomorskie </w:t>
            </w:r>
          </w:p>
        </w:tc>
        <w:tc>
          <w:tcPr>
            <w:tcW w:w="2278" w:type="dxa"/>
          </w:tcPr>
          <w:p w14:paraId="68FD9FFD" w14:textId="22809EBD" w:rsidR="005611E1" w:rsidRPr="00CB1421" w:rsidRDefault="005611E1" w:rsidP="005611E1">
            <w:pPr>
              <w:jc w:val="right"/>
              <w:rPr>
                <w:szCs w:val="19"/>
              </w:rPr>
            </w:pPr>
            <w:r w:rsidRPr="00714382">
              <w:t>101,4</w:t>
            </w:r>
          </w:p>
        </w:tc>
        <w:tc>
          <w:tcPr>
            <w:tcW w:w="2296" w:type="dxa"/>
            <w:gridSpan w:val="2"/>
          </w:tcPr>
          <w:p w14:paraId="64EF89D2" w14:textId="002E4D7B" w:rsidR="005611E1" w:rsidRPr="00CB1421" w:rsidRDefault="005611E1" w:rsidP="005611E1">
            <w:pPr>
              <w:jc w:val="right"/>
              <w:rPr>
                <w:szCs w:val="19"/>
              </w:rPr>
            </w:pPr>
            <w:r w:rsidRPr="00714382">
              <w:t>111,9</w:t>
            </w:r>
          </w:p>
        </w:tc>
      </w:tr>
      <w:tr w:rsidR="005611E1" w:rsidRPr="00F95B4F" w14:paraId="24F16BEC" w14:textId="77777777" w:rsidTr="001A44D4">
        <w:trPr>
          <w:trHeight w:val="57"/>
        </w:trPr>
        <w:tc>
          <w:tcPr>
            <w:tcW w:w="3494" w:type="dxa"/>
          </w:tcPr>
          <w:p w14:paraId="5EE80F24" w14:textId="77777777" w:rsidR="005611E1" w:rsidRPr="00CB1421" w:rsidRDefault="005611E1" w:rsidP="005611E1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Śląskie </w:t>
            </w:r>
          </w:p>
        </w:tc>
        <w:tc>
          <w:tcPr>
            <w:tcW w:w="2278" w:type="dxa"/>
          </w:tcPr>
          <w:p w14:paraId="0799B5AB" w14:textId="5C7090BF" w:rsidR="005611E1" w:rsidRPr="00CB1421" w:rsidRDefault="005611E1" w:rsidP="005611E1">
            <w:pPr>
              <w:jc w:val="right"/>
              <w:rPr>
                <w:szCs w:val="19"/>
              </w:rPr>
            </w:pPr>
            <w:r w:rsidRPr="00714382">
              <w:t>102,5</w:t>
            </w:r>
          </w:p>
        </w:tc>
        <w:tc>
          <w:tcPr>
            <w:tcW w:w="2296" w:type="dxa"/>
            <w:gridSpan w:val="2"/>
          </w:tcPr>
          <w:p w14:paraId="2EDB0F94" w14:textId="4031C734" w:rsidR="005611E1" w:rsidRPr="00CB1421" w:rsidRDefault="005611E1" w:rsidP="005611E1">
            <w:pPr>
              <w:jc w:val="right"/>
              <w:rPr>
                <w:szCs w:val="19"/>
              </w:rPr>
            </w:pPr>
            <w:r w:rsidRPr="00714382">
              <w:t>113,0</w:t>
            </w:r>
          </w:p>
        </w:tc>
      </w:tr>
      <w:tr w:rsidR="005611E1" w:rsidRPr="00F95B4F" w14:paraId="0788DFEC" w14:textId="77777777" w:rsidTr="001A44D4">
        <w:trPr>
          <w:trHeight w:val="57"/>
        </w:trPr>
        <w:tc>
          <w:tcPr>
            <w:tcW w:w="3494" w:type="dxa"/>
          </w:tcPr>
          <w:p w14:paraId="5CC5F754" w14:textId="77777777" w:rsidR="005611E1" w:rsidRPr="00CB1421" w:rsidRDefault="005611E1" w:rsidP="005611E1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Świętokrzyskie </w:t>
            </w:r>
          </w:p>
        </w:tc>
        <w:tc>
          <w:tcPr>
            <w:tcW w:w="2278" w:type="dxa"/>
          </w:tcPr>
          <w:p w14:paraId="31AE2D01" w14:textId="23007F19" w:rsidR="005611E1" w:rsidRPr="00CB1421" w:rsidRDefault="005611E1" w:rsidP="005611E1">
            <w:pPr>
              <w:jc w:val="right"/>
              <w:rPr>
                <w:szCs w:val="19"/>
              </w:rPr>
            </w:pPr>
            <w:r w:rsidRPr="00714382">
              <w:t>105,4</w:t>
            </w:r>
          </w:p>
        </w:tc>
        <w:tc>
          <w:tcPr>
            <w:tcW w:w="2296" w:type="dxa"/>
            <w:gridSpan w:val="2"/>
          </w:tcPr>
          <w:p w14:paraId="020150E4" w14:textId="7DA3E44C" w:rsidR="005611E1" w:rsidRPr="00CB1421" w:rsidRDefault="005611E1" w:rsidP="005611E1">
            <w:pPr>
              <w:jc w:val="right"/>
              <w:rPr>
                <w:szCs w:val="19"/>
              </w:rPr>
            </w:pPr>
            <w:r w:rsidRPr="00714382">
              <w:t>113,5</w:t>
            </w:r>
          </w:p>
        </w:tc>
      </w:tr>
      <w:tr w:rsidR="005611E1" w:rsidRPr="00F95B4F" w14:paraId="57C742BF" w14:textId="77777777" w:rsidTr="001A44D4">
        <w:trPr>
          <w:trHeight w:val="57"/>
        </w:trPr>
        <w:tc>
          <w:tcPr>
            <w:tcW w:w="3494" w:type="dxa"/>
          </w:tcPr>
          <w:p w14:paraId="290310D8" w14:textId="77777777" w:rsidR="005611E1" w:rsidRPr="00CB1421" w:rsidRDefault="005611E1" w:rsidP="005611E1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Warmińsko-Mazurskie </w:t>
            </w:r>
          </w:p>
        </w:tc>
        <w:tc>
          <w:tcPr>
            <w:tcW w:w="2278" w:type="dxa"/>
          </w:tcPr>
          <w:p w14:paraId="75A9EA19" w14:textId="4FA57BCC" w:rsidR="005611E1" w:rsidRPr="00CB1421" w:rsidRDefault="005611E1" w:rsidP="005611E1">
            <w:pPr>
              <w:jc w:val="right"/>
              <w:rPr>
                <w:szCs w:val="19"/>
              </w:rPr>
            </w:pPr>
            <w:r w:rsidRPr="00714382">
              <w:t>102,3</w:t>
            </w:r>
          </w:p>
        </w:tc>
        <w:tc>
          <w:tcPr>
            <w:tcW w:w="2296" w:type="dxa"/>
            <w:gridSpan w:val="2"/>
          </w:tcPr>
          <w:p w14:paraId="1286C885" w14:textId="68A0AAE6" w:rsidR="005611E1" w:rsidRPr="00CB1421" w:rsidRDefault="005611E1" w:rsidP="005611E1">
            <w:pPr>
              <w:jc w:val="right"/>
              <w:rPr>
                <w:szCs w:val="19"/>
              </w:rPr>
            </w:pPr>
            <w:r w:rsidRPr="00714382">
              <w:t>113,2</w:t>
            </w:r>
          </w:p>
        </w:tc>
      </w:tr>
      <w:tr w:rsidR="005611E1" w:rsidRPr="00F95B4F" w14:paraId="308925BE" w14:textId="77777777" w:rsidTr="00F50698">
        <w:trPr>
          <w:trHeight w:val="57"/>
        </w:trPr>
        <w:tc>
          <w:tcPr>
            <w:tcW w:w="3494" w:type="dxa"/>
          </w:tcPr>
          <w:p w14:paraId="12588E94" w14:textId="77777777" w:rsidR="005611E1" w:rsidRPr="00CB1421" w:rsidRDefault="005611E1" w:rsidP="005611E1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Wielkopolskie </w:t>
            </w:r>
          </w:p>
        </w:tc>
        <w:tc>
          <w:tcPr>
            <w:tcW w:w="2278" w:type="dxa"/>
          </w:tcPr>
          <w:p w14:paraId="6A627A89" w14:textId="2004814C" w:rsidR="005611E1" w:rsidRPr="00CB1421" w:rsidRDefault="005611E1" w:rsidP="005611E1">
            <w:pPr>
              <w:jc w:val="right"/>
              <w:rPr>
                <w:szCs w:val="19"/>
              </w:rPr>
            </w:pPr>
            <w:r w:rsidRPr="00714382">
              <w:t>103,3</w:t>
            </w:r>
          </w:p>
        </w:tc>
        <w:tc>
          <w:tcPr>
            <w:tcW w:w="2296" w:type="dxa"/>
            <w:gridSpan w:val="2"/>
          </w:tcPr>
          <w:p w14:paraId="5F03D181" w14:textId="405C0F7C" w:rsidR="005611E1" w:rsidRPr="00CB1421" w:rsidRDefault="005611E1" w:rsidP="005611E1">
            <w:pPr>
              <w:jc w:val="right"/>
              <w:rPr>
                <w:szCs w:val="19"/>
              </w:rPr>
            </w:pPr>
            <w:r w:rsidRPr="00714382">
              <w:t>113,7</w:t>
            </w:r>
          </w:p>
        </w:tc>
      </w:tr>
      <w:tr w:rsidR="005611E1" w:rsidRPr="00F95B4F" w14:paraId="131A1419" w14:textId="77777777" w:rsidTr="001A44D4">
        <w:trPr>
          <w:trHeight w:val="57"/>
        </w:trPr>
        <w:tc>
          <w:tcPr>
            <w:tcW w:w="3494" w:type="dxa"/>
          </w:tcPr>
          <w:p w14:paraId="1879C8BC" w14:textId="77777777" w:rsidR="005611E1" w:rsidRPr="00CB1421" w:rsidRDefault="005611E1" w:rsidP="005611E1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Zachodniopomorskie </w:t>
            </w:r>
          </w:p>
        </w:tc>
        <w:tc>
          <w:tcPr>
            <w:tcW w:w="2278" w:type="dxa"/>
          </w:tcPr>
          <w:p w14:paraId="13169E8E" w14:textId="520EBEB4" w:rsidR="005611E1" w:rsidRPr="00CB1421" w:rsidRDefault="005611E1" w:rsidP="005611E1">
            <w:pPr>
              <w:jc w:val="right"/>
              <w:rPr>
                <w:szCs w:val="19"/>
              </w:rPr>
            </w:pPr>
            <w:r w:rsidRPr="00714382">
              <w:t>105,9</w:t>
            </w:r>
          </w:p>
        </w:tc>
        <w:tc>
          <w:tcPr>
            <w:tcW w:w="2296" w:type="dxa"/>
            <w:gridSpan w:val="2"/>
          </w:tcPr>
          <w:p w14:paraId="65CD6149" w14:textId="73CF7D11" w:rsidR="005611E1" w:rsidRPr="00CB1421" w:rsidRDefault="005611E1" w:rsidP="005611E1">
            <w:pPr>
              <w:jc w:val="right"/>
              <w:rPr>
                <w:szCs w:val="19"/>
              </w:rPr>
            </w:pPr>
            <w:r w:rsidRPr="00714382">
              <w:t>120,0</w:t>
            </w:r>
          </w:p>
        </w:tc>
      </w:tr>
    </w:tbl>
    <w:p w14:paraId="6A81D01B" w14:textId="77777777" w:rsidR="00E01393" w:rsidRDefault="00E01393" w:rsidP="00E76D26">
      <w:pPr>
        <w:rPr>
          <w:b/>
          <w:sz w:val="18"/>
          <w:szCs w:val="18"/>
          <w:shd w:val="clear" w:color="auto" w:fill="FFFFFF"/>
        </w:rPr>
      </w:pPr>
    </w:p>
    <w:p w14:paraId="11199186" w14:textId="77777777" w:rsidR="002021D2" w:rsidRDefault="002021D2" w:rsidP="00E76D26">
      <w:pPr>
        <w:rPr>
          <w:b/>
          <w:sz w:val="18"/>
          <w:szCs w:val="18"/>
          <w:shd w:val="clear" w:color="auto" w:fill="FFFFFF"/>
        </w:rPr>
      </w:pPr>
    </w:p>
    <w:p w14:paraId="1CF082DF" w14:textId="67FA2AD8" w:rsidR="002021D2" w:rsidRPr="008B5D9F" w:rsidRDefault="002021D2" w:rsidP="00E76D26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</w:t>
      </w:r>
      <w:r w:rsidR="0032064E">
        <w:t xml:space="preserve">w </w:t>
      </w:r>
      <w:r>
        <w:t>przypadku publikowania obliczeń dokonanych na danych opublikowanych przez GUS prosimy o zamieszczenie informacji: „Opracowanie w</w:t>
      </w:r>
      <w:r w:rsidR="00936261">
        <w:t>łasne na podstawie danych GUS”.</w:t>
      </w:r>
    </w:p>
    <w:p w14:paraId="51D95989" w14:textId="77777777" w:rsidR="002021D2" w:rsidRDefault="002021D2" w:rsidP="00E76D26">
      <w:pPr>
        <w:rPr>
          <w:b/>
          <w:sz w:val="18"/>
          <w:szCs w:val="18"/>
          <w:shd w:val="clear" w:color="auto" w:fill="FFFFFF"/>
        </w:rPr>
      </w:pPr>
    </w:p>
    <w:p w14:paraId="1A4CC346" w14:textId="77777777" w:rsidR="0059548E" w:rsidRPr="00001C5B" w:rsidRDefault="0059548E" w:rsidP="0035791A">
      <w:pPr>
        <w:ind w:right="129"/>
        <w:rPr>
          <w:sz w:val="18"/>
        </w:rPr>
        <w:sectPr w:rsidR="0059548E" w:rsidRPr="00001C5B" w:rsidSect="0011628A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 w:code="9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10566" w:type="dxa"/>
        <w:tblLook w:val="04A0" w:firstRow="1" w:lastRow="0" w:firstColumn="1" w:lastColumn="0" w:noHBand="0" w:noVBand="1"/>
      </w:tblPr>
      <w:tblGrid>
        <w:gridCol w:w="5309"/>
        <w:gridCol w:w="5257"/>
      </w:tblGrid>
      <w:tr w:rsidR="002E5C63" w14:paraId="4469D348" w14:textId="77777777" w:rsidTr="0092372C"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B25454F" w14:textId="77777777" w:rsidR="002E5C63" w:rsidRPr="004A1D19" w:rsidRDefault="002E5C63" w:rsidP="002E5C63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5FE0D159" w14:textId="77777777" w:rsidR="002E5C63" w:rsidRPr="008925F0" w:rsidRDefault="002E5C63" w:rsidP="002E5C63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40ED3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4ECC21AB" w14:textId="64C99262" w:rsidR="002E5C63" w:rsidRPr="00DE2400" w:rsidRDefault="002E5C63" w:rsidP="002E5C63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Pr="00740ED3">
              <w:rPr>
                <w:b/>
                <w:lang w:val="fi-FI"/>
              </w:rPr>
              <w:t>Ewa Adach–Stankiewicz</w:t>
            </w:r>
          </w:p>
          <w:p w14:paraId="5C802B31" w14:textId="08346AE7" w:rsidR="002E5C63" w:rsidRDefault="002E5C63" w:rsidP="000A3496">
            <w:pPr>
              <w:spacing w:before="0"/>
              <w:rPr>
                <w:sz w:val="18"/>
              </w:rPr>
            </w:pPr>
            <w:r w:rsidRPr="00740ED3">
              <w:rPr>
                <w:rFonts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5DF5C1DC" w14:textId="77777777" w:rsidR="002E5C63" w:rsidRPr="004A1D19" w:rsidRDefault="002E5C63" w:rsidP="002E5C63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381AF9A0" w14:textId="77777777" w:rsidR="002E5C63" w:rsidRPr="004A1D19" w:rsidRDefault="002E5C63" w:rsidP="002E5C63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7DE74DC2" w14:textId="77777777" w:rsidR="002E5C63" w:rsidRPr="004A1D19" w:rsidRDefault="002E5C63" w:rsidP="002E5C63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4AE4BE6A" w14:textId="77777777" w:rsidR="002E5C63" w:rsidRDefault="002E5C63" w:rsidP="002E5C63">
            <w:pPr>
              <w:rPr>
                <w:sz w:val="18"/>
              </w:rPr>
            </w:pPr>
          </w:p>
        </w:tc>
      </w:tr>
      <w:tr w:rsidR="00483238" w14:paraId="317BE9C1" w14:textId="77777777" w:rsidTr="00C65D09">
        <w:tc>
          <w:tcPr>
            <w:tcW w:w="53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043B1E" w14:textId="77777777" w:rsidR="00483238" w:rsidRPr="00C91687" w:rsidRDefault="00483238" w:rsidP="00483238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255C9576" w14:textId="77777777" w:rsidR="00483238" w:rsidRPr="00C91687" w:rsidRDefault="00483238" w:rsidP="00483238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2ADB44C7" w14:textId="6BDEA61B" w:rsidR="00483238" w:rsidRPr="0092372C" w:rsidRDefault="00483238" w:rsidP="00483238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8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D5D2B" w14:textId="6121D2BF" w:rsidR="00483238" w:rsidRDefault="00483238" w:rsidP="00483238">
            <w:pPr>
              <w:ind w:left="82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3104" behindDoc="0" locked="0" layoutInCell="1" allowOverlap="1" wp14:anchorId="699EE637" wp14:editId="0FF2BD5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483238" w14:paraId="0A7FD495" w14:textId="77777777" w:rsidTr="00C65D09">
        <w:tc>
          <w:tcPr>
            <w:tcW w:w="53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C34E40" w14:textId="77777777" w:rsidR="00483238" w:rsidRDefault="00483238" w:rsidP="00483238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D3E67" w14:textId="13D0AA6E" w:rsidR="00483238" w:rsidRDefault="00483238" w:rsidP="00483238">
            <w:pPr>
              <w:ind w:left="82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4726E872" wp14:editId="3AB036E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483238" w14:paraId="2EEBCCDB" w14:textId="77777777" w:rsidTr="00C65D09">
        <w:tc>
          <w:tcPr>
            <w:tcW w:w="53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0AFF77" w14:textId="77777777" w:rsidR="00483238" w:rsidRDefault="00483238" w:rsidP="00483238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3A281649" w14:textId="5A19DA74" w:rsidR="00483238" w:rsidRDefault="00483238" w:rsidP="00483238">
            <w:pPr>
              <w:ind w:left="82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5152" behindDoc="0" locked="0" layoutInCell="1" allowOverlap="1" wp14:anchorId="2CDE86DB" wp14:editId="6FE85CEB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483238" w14:paraId="069237CD" w14:textId="77777777" w:rsidTr="00C65D09"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7F0A90D" w14:textId="77777777" w:rsidR="00483238" w:rsidRDefault="00483238" w:rsidP="00483238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020B4CE9" w14:textId="2D4A7CE6" w:rsidR="00483238" w:rsidRPr="003D5F42" w:rsidRDefault="00483238" w:rsidP="00483238">
            <w:pPr>
              <w:ind w:left="82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anchorId="1DA643FF" wp14:editId="0E8B493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3" name="Obraz 3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483238" w14:paraId="71A6B1BF" w14:textId="77777777" w:rsidTr="00C65D09"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2736CF2" w14:textId="77777777" w:rsidR="00483238" w:rsidRDefault="00483238" w:rsidP="00483238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2D31FC3E" w14:textId="3B94C1D6" w:rsidR="00483238" w:rsidRPr="003D5F42" w:rsidRDefault="00483238" w:rsidP="00483238">
            <w:pPr>
              <w:ind w:left="82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7200" behindDoc="0" locked="0" layoutInCell="1" allowOverlap="1" wp14:anchorId="54DCFF10" wp14:editId="3D31FE3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7" name="Obraz 7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483238" w14:paraId="0C88E4CA" w14:textId="77777777" w:rsidTr="00C65D09">
        <w:trPr>
          <w:trHeight w:val="1548"/>
        </w:trPr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2FDDF11" w14:textId="77777777" w:rsidR="00483238" w:rsidRDefault="00483238" w:rsidP="00483238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7DE670F8" w14:textId="192604C3" w:rsidR="00483238" w:rsidRPr="003D5F42" w:rsidRDefault="00483238" w:rsidP="00483238">
            <w:pPr>
              <w:ind w:left="82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8224" behindDoc="0" locked="0" layoutInCell="1" allowOverlap="1" wp14:anchorId="62916B7A" wp14:editId="7FD521D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5" name="Obraz 15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041CC" w14:paraId="33A25FF3" w14:textId="77777777" w:rsidTr="0092372C">
        <w:tc>
          <w:tcPr>
            <w:tcW w:w="10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06D190" w14:textId="01C733D4" w:rsidR="00C041CC" w:rsidRDefault="00C041CC" w:rsidP="00C041CC">
            <w:pPr>
              <w:spacing w:before="0" w:after="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805696" behindDoc="0" locked="0" layoutInCell="1" allowOverlap="1" wp14:anchorId="0EAA5143" wp14:editId="21F3566D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203200</wp:posOffset>
                      </wp:positionV>
                      <wp:extent cx="6559550" cy="3800475"/>
                      <wp:effectExtent l="0" t="0" r="12700" b="28575"/>
                      <wp:wrapSquare wrapText="bothSides"/>
                      <wp:docPr id="2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9550" cy="3800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F73D94" w14:textId="77777777" w:rsidR="00C041CC" w:rsidRDefault="00C041CC" w:rsidP="0092372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14:paraId="030210FD" w14:textId="77777777" w:rsidR="00C041CC" w:rsidRPr="00EE456A" w:rsidRDefault="00C041CC" w:rsidP="0092372C">
                                  <w:pPr>
                                    <w:rPr>
                                      <w:b/>
                                    </w:rPr>
                                  </w:pPr>
                                  <w:r w:rsidRPr="00EE456A">
                                    <w:rPr>
                                      <w:b/>
                                    </w:rPr>
                                    <w:t>Powiązane opracowania</w:t>
                                  </w:r>
                                </w:p>
                                <w:p w14:paraId="0152728F" w14:textId="70F07159" w:rsidR="00C041CC" w:rsidRPr="00174B78" w:rsidRDefault="00C041CC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="00A5578E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instrText>HYPERLINK "https://stat.gov.pl/sygnalne/komunikaty-i-obwieszczenia/8,2022,kategoria.html" \o "Link do Obwieszczenia w sprawie wskaźników zmian cen dla lokali mieszkalnych z podziałem na województwa"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Obwieszczenie w sprawie wskaźników zmian cen dla lokali mieszkalnych z podziałem na województwa</w:t>
                                  </w:r>
                                </w:p>
                                <w:p w14:paraId="530197B7" w14:textId="164EAC5F" w:rsidR="00C041CC" w:rsidRPr="00174B78" w:rsidRDefault="00C041CC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="00405F9F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instrText>HYPERLINK "https://stat.gov.pl/sygnalne/komunikaty-i-obwieszczenia/lista-komunikatow-i-obwieszczen/komunikat-w-sprawie-ceny-1-m2-powierzchni-uzytkowej-budynku-mieszkalnego-za-drugi-kwartal-2022-r-,265,35.html" \o "Link do Komunikatu w sprawie ceny 1 m2 powierzchni użytkowej budynku mieszkalnego za 2 kwartał 2022 r."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Komunikat w sprawie ceny 1 m</w: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  <w:vertAlign w:val="superscript"/>
                                    </w:rPr>
                                    <w:t>2</w: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 xml:space="preserve"> powierzchni użytkowej budynku mieszkalnego</w:t>
                                  </w:r>
                                </w:p>
                                <w:p w14:paraId="7F26280E" w14:textId="3A6E5578" w:rsidR="00C041CC" w:rsidRPr="00F163E2" w:rsidRDefault="00C041CC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  <w:r w:rsidR="00F163E2" w:rsidRPr="00174B78">
                                    <w:rPr>
                                      <w:rStyle w:val="Hipercze"/>
                                      <w:rFonts w:cs="Arial"/>
                                    </w:rPr>
                                    <w:fldChar w:fldCharType="begin"/>
                                  </w:r>
                                  <w:r w:rsidR="00A5578E">
                                    <w:rPr>
                                      <w:rStyle w:val="Hipercze"/>
                                      <w:rFonts w:cs="Arial"/>
                                    </w:rPr>
                                    <w:instrText>HYPERLINK "https://stat.gov.pl/obszary-tematyczne/infrastruktura-komunalna-nieruchomosci/nieruchomosci-budynki-infrastruktura-komunalna/obrot-nieruchomosciami-w-2020-roku,4,18.html" \o "Link do publikacji \"Obrót nieruchomościami w 2020 r.\" "</w:instrText>
                                  </w:r>
                                  <w:r w:rsidR="00F163E2" w:rsidRPr="00174B78">
                                    <w:rPr>
                                      <w:rStyle w:val="Hipercze"/>
                                      <w:rFonts w:cs="Arial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Obrót nieruchomościami w 2020 r</w:t>
                                  </w:r>
                                  <w:r w:rsidRPr="00F163E2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.</w:t>
                                  </w:r>
                                </w:p>
                                <w:p w14:paraId="75DB9359" w14:textId="5B609A77" w:rsidR="00C041CC" w:rsidRPr="00EE456A" w:rsidRDefault="00F163E2" w:rsidP="0092372C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</w:rPr>
                                    <w:fldChar w:fldCharType="end"/>
                                  </w:r>
                                </w:p>
                                <w:p w14:paraId="03B0BDB0" w14:textId="77777777" w:rsidR="00C041CC" w:rsidRPr="002940EF" w:rsidRDefault="00C041CC" w:rsidP="0092372C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2940EF"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  <w:t>Temat dostępny w bazach danych</w:t>
                                  </w:r>
                                </w:p>
                                <w:p w14:paraId="2E69C242" w14:textId="481FB895" w:rsidR="00C041CC" w:rsidRPr="00174B78" w:rsidRDefault="00C041CC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="00F163E2"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instrText>HYPERLINK "http://swaid.stat.gov.pl/SitePagesDBW/Ceny.aspx" \o "Link do Dziedzinowej Bazy Wiedzy (DBW) Ceny"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Dziedzinowa Baza Wiedzy (DBW) Ceny</w:t>
                                  </w:r>
                                </w:p>
                                <w:p w14:paraId="2A4E3618" w14:textId="77777777" w:rsidR="00C041CC" w:rsidRPr="00174B78" w:rsidRDefault="00C041CC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instrText>HYPERLINK "https://bdl.stat.gov.pl/BDL/dane/podgrup/temat" \o "Link do Banku Danych Lokalnych - Rynek Nieruchomości"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Bank Danych Lokalnych – Rynek nieruchomości</w:t>
                                  </w:r>
                                </w:p>
                                <w:p w14:paraId="157E0193" w14:textId="77777777" w:rsidR="00C041CC" w:rsidRDefault="00C041CC" w:rsidP="0092372C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</w:p>
                                <w:p w14:paraId="1E0F297D" w14:textId="77777777" w:rsidR="00C041CC" w:rsidRDefault="00C041CC" w:rsidP="0092372C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  <w:t>Ważniejsze</w:t>
                                  </w:r>
                                  <w:r w:rsidRPr="00505A92"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  <w:t xml:space="preserve"> pojęcia dostępne w słowniku</w:t>
                                  </w:r>
                                </w:p>
                                <w:p w14:paraId="46B76605" w14:textId="6604678C" w:rsidR="00C041CC" w:rsidRPr="00174B78" w:rsidRDefault="00174B78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instrText>HYPERLINK "http://stat.gov.pl/metainformacje/slownik-pojec/pojecia-stosowane-w-statystyce-publicznej/966,pojecie.html" \o "Link do pojęcia: Obrót nieruchomościami"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="00C041CC"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Obrót nieruchomościami</w:t>
                                  </w:r>
                                </w:p>
                                <w:p w14:paraId="04D19DD8" w14:textId="62046BE2" w:rsidR="00C041CC" w:rsidRPr="00174B78" w:rsidRDefault="00174B78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instrText xml:space="preserve"> HYPERLINK "https://stat.gov.pl/metainformacje/slownik-pojec/pojecia-stosowane-w-statystyce-publicznej/4491,pojecie.html" \o "Link do pojęcia: Rejestr Cen Nieruchomości (RCN)" 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="00C041CC"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Rejestr Cen Nieruchomości (RCN)</w:t>
                                  </w:r>
                                </w:p>
                                <w:p w14:paraId="78A11AA4" w14:textId="41E0770F" w:rsidR="00C041CC" w:rsidRPr="00174B78" w:rsidRDefault="00174B78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  <w:hyperlink r:id="rId25" w:tooltip="Link do pojęcia: Lokal" w:history="1">
                                    <w:r w:rsidR="00C041CC" w:rsidRPr="00174B78">
                                      <w:rPr>
                                        <w:rStyle w:val="Hipercze"/>
                                        <w:rFonts w:cs="Arial"/>
                                        <w:sz w:val="18"/>
                                        <w:szCs w:val="30"/>
                                        <w:shd w:val="clear" w:color="auto" w:fill="F0F0F0"/>
                                      </w:rPr>
                                      <w:t>Lokal</w:t>
                                    </w:r>
                                  </w:hyperlink>
                                </w:p>
                                <w:p w14:paraId="5788081A" w14:textId="06A8919B" w:rsidR="00C041CC" w:rsidRPr="00723E94" w:rsidRDefault="00780FA3" w:rsidP="0092372C">
                                  <w:pPr>
                                    <w:rPr>
                                      <w:rStyle w:val="Hipercze"/>
                                      <w:rFonts w:cs="Arial"/>
                                      <w:color w:val="001D77"/>
                                    </w:rPr>
                                  </w:pPr>
                                  <w:hyperlink r:id="rId26" w:tooltip="Link do pojęcia: Wskaźniki cen lokali mieszkalnych" w:history="1">
                                    <w:r w:rsidR="00C041CC" w:rsidRPr="00174B78">
                                      <w:rPr>
                                        <w:rStyle w:val="Hipercze"/>
                                        <w:rFonts w:cs="Arial"/>
                                        <w:sz w:val="18"/>
                                        <w:szCs w:val="30"/>
                                        <w:shd w:val="clear" w:color="auto" w:fill="F0F0F0"/>
                                      </w:rPr>
                                      <w:t>Wskaźniki cen lokali mieszkalnych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EAA5143" id="_x0000_s1030" type="#_x0000_t202" style="position:absolute;margin-left:-.5pt;margin-top:16pt;width:516.5pt;height:299.25pt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OT1PwIAAHQEAAAOAAAAZHJzL2Uyb0RvYy54bWysVFFv0zAQfkfiP1h+Z0lLs67R0mlsDCEN&#10;mDT4ARfHaazZvmC7Tcqv5+x0pYMHJMRL5POdv/vuu7tcXo1Gs510XqGt+Ows50xagY2ym4p/+3r3&#10;5oIzH8A2oNHKiu+l51fr168uh76Uc+xQN9IxArG+HPqKdyH0ZZZ50UkD/gx7acnZojMQyHSbrHEw&#10;ELrR2TzPz7MBXdM7FNJ7ur2dnHyd8NtWivClbb0MTFecuIX0delbx2+2voRy46DvlDjQgH9gYUBZ&#10;SnqEuoUAbOvUH1BGCYce23Am0GTYtkrIVANVM8t/q+axg16mWkgc3x9l8v8PVnzePTimmorPl5xZ&#10;MNSjB9SSBfnkAw6SzaNGQ+9LCn3sKTiM73CkXqd6fX+P4skzizcd2I28dg6HTkJDHGfxZXbydMLx&#10;EaQePmFDuWAbMAGNrTNRQJKEETr1an/sjxwDE3R5XhSroiCXIN/bizxfLIuUA8rn573z4YNEw+Kh&#10;4o4GIMHD7t6HSAfK55CYzaNWzZ3SOhlx6OSNdmwHNC71ZipRbw1xne5WRZ6noSGcNKMxPKG+QNKW&#10;DRVfFfNiEukvWSZeLxCMCrQXWpmKU52HpFBGZd/bhh5AGUDp6UxktD1IHdWddA5jPabOLp47WGOz&#10;J+0dTmtAa0uHDt0PzgZagYr771twkjP90VL/VrPFIu5MMhbFck6GO/XUpx6wgqAqHjibjjch7Vmk&#10;avGa+tyq1IE4EBOTA2Ua7SThYQ3j7pzaKerXz2L9EwAA//8DAFBLAwQUAAYACAAAACEAVKjLoeAA&#10;AAAKAQAADwAAAGRycy9kb3ducmV2LnhtbEyPQU/DMAyF70j8h8hIXNCWrNM6VupOCGmCG+qY4Jo1&#10;pi1rnKrJtvLvybjAybbe0/P38vVoO3GiwbeOEWZTBYK4cqblGmH3tpncg/BBs9GdY0L4Jg/r4voq&#10;15lxZy7ptA21iCHsM43QhNBnUvqqIav91PXEUft0g9UhnkMtzaDPMdx2MlEqlVa3HD80uqenhqrD&#10;9mgRnlfLxeYl2S1fD+lXalZ35Xv/USLe3oyPDyACjeHPDBf8iA5FZNq7IxsvOoTJLFYJCPMkzouu&#10;frc9QjpXC5BFLv9XKH4AAAD//wMAUEsBAi0AFAAGAAgAAAAhALaDOJL+AAAA4QEAABMAAAAAAAAA&#10;AAAAAAAAAAAAAFtDb250ZW50X1R5cGVzXS54bWxQSwECLQAUAAYACAAAACEAOP0h/9YAAACUAQAA&#10;CwAAAAAAAAAAAAAAAAAvAQAAX3JlbHMvLnJlbHNQSwECLQAUAAYACAAAACEAlWTk9T8CAAB0BAAA&#10;DgAAAAAAAAAAAAAAAAAuAgAAZHJzL2Uyb0RvYy54bWxQSwECLQAUAAYACAAAACEAVKjLoeAAAAAK&#10;AQAADwAAAAAAAAAAAAAAAACZBAAAZHJzL2Rvd25yZXYueG1sUEsFBgAAAAAEAAQA8wAAAKYFAAAA&#10;AA==&#10;" fillcolor="#f2f2f2 [3052]" strokecolor="white [3212]">
                      <v:textbox>
                        <w:txbxContent>
                          <w:p w14:paraId="17F73D94" w14:textId="77777777" w:rsidR="00C041CC" w:rsidRDefault="00C041CC" w:rsidP="0092372C">
                            <w:pPr>
                              <w:rPr>
                                <w:b/>
                              </w:rPr>
                            </w:pPr>
                          </w:p>
                          <w:p w14:paraId="030210FD" w14:textId="77777777" w:rsidR="00C041CC" w:rsidRPr="00EE456A" w:rsidRDefault="00C041CC" w:rsidP="0092372C">
                            <w:pPr>
                              <w:rPr>
                                <w:b/>
                              </w:rPr>
                            </w:pPr>
                            <w:r w:rsidRPr="00EE456A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0152728F" w14:textId="70F07159" w:rsidR="00C041CC" w:rsidRPr="00174B78" w:rsidRDefault="00C041CC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A5578E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"https://stat.gov.pl/sygnalne/komunikaty-i-obwieszczenia/8,2022,kategoria.html" \o "Link do Obwieszczenia w sprawie wskaźników zmian cen dla lokali mieszkalnych z podziałem na województwa"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Obwieszczenie w sprawie wskaźników zmian cen dla lokali mieszkalnych z podziałem na województwa</w:t>
                            </w:r>
                          </w:p>
                          <w:p w14:paraId="530197B7" w14:textId="164EAC5F" w:rsidR="00C041CC" w:rsidRPr="00174B78" w:rsidRDefault="00C041CC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405F9F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"https://stat.gov.pl/sygnalne/komunikaty-i-obwieszczenia/lista-komunikatow-i-obwieszczen/komunikat-w-sprawie-ceny-1-m2-powierzchni-uzytkowej-budynku-mieszkalnego-za-drugi-kwartal-2022-r-,265,35.html" \o "Link do Komunikatu w sprawie ceny 1 m2 powierzchni użytkowej budynku mieszkalnego za 2 kwartał 2022 r."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Komunikat w sprawie ceny 1 m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  <w:vertAlign w:val="superscript"/>
                              </w:rPr>
                              <w:t>2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powierzchni użytkowej budynku mieszkalnego</w:t>
                            </w:r>
                          </w:p>
                          <w:p w14:paraId="7F26280E" w14:textId="3A6E5578" w:rsidR="00C041CC" w:rsidRPr="00F163E2" w:rsidRDefault="00C041CC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="00F163E2" w:rsidRPr="00174B78">
                              <w:rPr>
                                <w:rStyle w:val="Hipercze"/>
                                <w:rFonts w:cs="Arial"/>
                              </w:rPr>
                              <w:fldChar w:fldCharType="begin"/>
                            </w:r>
                            <w:r w:rsidR="00A5578E">
                              <w:rPr>
                                <w:rStyle w:val="Hipercze"/>
                                <w:rFonts w:cs="Arial"/>
                              </w:rPr>
                              <w:instrText>HYPERLINK "https://stat.gov.pl/obszary-tematyczne/infrastruktura-komunalna-nieruchomosci/nieruchomosci-budynki-infrastruktura-komunalna/obrot-nieruchomosciami-w-2020-roku,4,18.html" \o "Link do publikacji \"Obrót nieruchomościami w 2020 r.\" "</w:instrText>
                            </w:r>
                            <w:r w:rsidR="00F163E2" w:rsidRPr="00174B78">
                              <w:rPr>
                                <w:rStyle w:val="Hipercze"/>
                                <w:rFonts w:cs="Arial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Obrót nieruchomościami w 2020 r</w:t>
                            </w:r>
                            <w:r w:rsidRPr="00F163E2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.</w:t>
                            </w:r>
                          </w:p>
                          <w:p w14:paraId="75DB9359" w14:textId="5B609A77" w:rsidR="00C041CC" w:rsidRPr="00EE456A" w:rsidRDefault="00F163E2" w:rsidP="0092372C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</w:rPr>
                              <w:fldChar w:fldCharType="end"/>
                            </w:r>
                          </w:p>
                          <w:p w14:paraId="03B0BDB0" w14:textId="77777777" w:rsidR="00C041CC" w:rsidRPr="002940EF" w:rsidRDefault="00C041CC" w:rsidP="0092372C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2940EF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2E69C242" w14:textId="481FB895" w:rsidR="00C041CC" w:rsidRPr="00174B78" w:rsidRDefault="00C041CC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F163E2"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instrText>HYPERLINK "http://swaid.stat.gov.pl/SitePagesDBW/Ceny.aspx" \o "Link do Dziedzinowej Bazy Wiedzy (DBW) Ceny"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Dziedzinowa Baza Wiedzy (DBW) Ceny</w:t>
                            </w:r>
                          </w:p>
                          <w:p w14:paraId="2A4E3618" w14:textId="77777777" w:rsidR="00C041CC" w:rsidRPr="00174B78" w:rsidRDefault="00C041CC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instrText>HYPERLINK "https://bdl.stat.gov.pl/BDL/dane/podgrup/temat" \o "Link do Banku Danych Lokalnych - Rynek Nieruchomości"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Bank Danych Lokalnych – Rynek nieruchomości</w:t>
                            </w:r>
                          </w:p>
                          <w:p w14:paraId="157E0193" w14:textId="77777777" w:rsidR="00C041CC" w:rsidRDefault="00C041CC" w:rsidP="0092372C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</w:p>
                          <w:p w14:paraId="1E0F297D" w14:textId="77777777" w:rsidR="00C041CC" w:rsidRDefault="00C041CC" w:rsidP="0092372C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46B76605" w14:textId="6604678C" w:rsidR="00C041CC" w:rsidRPr="00174B78" w:rsidRDefault="00174B78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"http://stat.gov.pl/metainformacje/slownik-pojec/pojecia-stosowane-w-statystyce-publicznej/966,pojecie.html" \o "Link do pojęcia: Obrót nieruchomościami"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C041CC"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Obrót nieruchomościami</w:t>
                            </w:r>
                          </w:p>
                          <w:p w14:paraId="04D19DD8" w14:textId="62046BE2" w:rsidR="00C041CC" w:rsidRPr="00174B78" w:rsidRDefault="00174B78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"https://stat.gov.pl/metainformacje/slownik-pojec/pojecia-stosowane-w-statystyce-publicznej/4491,pojecie.html" \o "Link do pojęcia: Rejestr Cen Nieruchomości (RCN)" 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C041CC"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Rejestr Cen Nieruchomości (RCN)</w:t>
                            </w:r>
                          </w:p>
                          <w:p w14:paraId="78A11AA4" w14:textId="41E0770F" w:rsidR="00C041CC" w:rsidRPr="00174B78" w:rsidRDefault="00174B78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tooltip="Link do pojęcia: Lokal" w:history="1">
                              <w:r w:rsidR="00C041CC" w:rsidRPr="00174B7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Lokal</w:t>
                              </w:r>
                            </w:hyperlink>
                          </w:p>
                          <w:p w14:paraId="5788081A" w14:textId="06A8919B" w:rsidR="00C041CC" w:rsidRPr="00723E94" w:rsidRDefault="00331517" w:rsidP="0092372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  <w:hyperlink r:id="rId28" w:tooltip="Link do pojęcia: Wskaźniki cen lokali mieszkalnych" w:history="1">
                              <w:r w:rsidR="00C041CC" w:rsidRPr="00174B7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lokali mieszkalnych</w:t>
                              </w:r>
                            </w:hyperlink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38F6C843" w14:textId="521BF7FF" w:rsidR="00D261A2" w:rsidRPr="00001C5B" w:rsidRDefault="001F4FD0" w:rsidP="00E76D26">
      <w:pPr>
        <w:rPr>
          <w:sz w:val="18"/>
        </w:rPr>
      </w:pPr>
      <w:r>
        <w:rPr>
          <w:noProof/>
          <w:sz w:val="18"/>
          <w:lang w:eastAsia="pl-PL"/>
        </w:rPr>
        <w:br w:type="textWrapping" w:clear="all"/>
      </w:r>
    </w:p>
    <w:sectPr w:rsidR="00D261A2" w:rsidRPr="00001C5B" w:rsidSect="003B18B6">
      <w:headerReference w:type="default" r:id="rId29"/>
      <w:footerReference w:type="default" r:id="rId3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BD82A" w14:textId="77777777" w:rsidR="00780FA3" w:rsidRDefault="00780FA3" w:rsidP="000662E2">
      <w:pPr>
        <w:spacing w:after="0" w:line="240" w:lineRule="auto"/>
      </w:pPr>
      <w:r>
        <w:separator/>
      </w:r>
    </w:p>
  </w:endnote>
  <w:endnote w:type="continuationSeparator" w:id="0">
    <w:p w14:paraId="7DCD76A5" w14:textId="77777777" w:rsidR="00780FA3" w:rsidRDefault="00780FA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libri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1D5FF357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264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28CCFEA2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264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10F162F3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264D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4201E2" w14:textId="77777777" w:rsidR="00780FA3" w:rsidRDefault="00780FA3" w:rsidP="000662E2">
      <w:pPr>
        <w:spacing w:after="0" w:line="240" w:lineRule="auto"/>
      </w:pPr>
      <w:r>
        <w:separator/>
      </w:r>
    </w:p>
  </w:footnote>
  <w:footnote w:type="continuationSeparator" w:id="0">
    <w:p w14:paraId="6CE0AA5F" w14:textId="77777777" w:rsidR="00780FA3" w:rsidRDefault="00780FA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771F9" w14:textId="77777777" w:rsidR="00F22BD7" w:rsidRDefault="00E940F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730C712" wp14:editId="1551D31C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4D8E02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OGKnzuIA&#10;AAANAQAADwAAAGRycy9kb3ducmV2LnhtbEyPwU7DMBBE70j8g7VI3FrHbmulIU6FKlWcOFAiJG5O&#10;vE0iYjvEThP+HvcEx9U8zbzND4vpyRVH3zkrga0TIGhrpzvbSCjfT6sUiA/KatU7ixJ+0MOhuL/L&#10;VabdbN/weg4NiSXWZ0pCG8KQUerrFo3yazegjdnFjUaFeI4N1aOaY7npKU8SQY3qbFxo1YDHFuuv&#10;82Qk8HLZ8fn1tP/4LKuXREzfR45CyseH5fkJSMAl/MFw04/qUESnyk1We9JLSDnjEZWw4ikDciMY&#10;E1sglYTNbrsRQIuc/v+i+AU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4YqfO4gAA&#10;AA0BAAAPAAAAAAAAAAAAAAAAAAsFAABkcnMvZG93bnJldi54bWxQSwUGAAAAAAQABADzAAAAGgYA&#10;AAAA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D5160" w14:textId="77777777" w:rsidR="00F22BD7" w:rsidRDefault="00E940F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7F1C9D47" wp14:editId="464676F6">
              <wp:simplePos x="0" y="0"/>
              <wp:positionH relativeFrom="column">
                <wp:posOffset>5220970</wp:posOffset>
              </wp:positionH>
              <wp:positionV relativeFrom="paragraph">
                <wp:posOffset>788670</wp:posOffset>
              </wp:positionV>
              <wp:extent cx="1431290" cy="336550"/>
              <wp:effectExtent l="0" t="0" r="0" b="6350"/>
              <wp:wrapNone/>
              <wp:docPr id="4" name="Pole tekstowe 2" descr="Data publikacji informacji sygnalnej: 05.10.2022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129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B759E" w14:textId="14E15D39" w:rsidR="00FB16F3" w:rsidRPr="007143FF" w:rsidRDefault="00722B9E" w:rsidP="00FB16F3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7143F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2C2CAC" w:rsidRPr="007143F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Pr="007143F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D866F5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10</w:t>
                          </w:r>
                          <w:r w:rsidR="007572E3" w:rsidRPr="007143F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1B33E1" w:rsidRPr="007143F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FB16F3" w:rsidRPr="007143F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F1C9D4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Data publikacji informacji sygnalnej: 05.10.2022 r." style="position:absolute;margin-left:411.1pt;margin-top:62.1pt;width:112.7pt;height:2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3kNQIAADMEAAAOAAAAZHJzL2Uyb0RvYy54bWysU11v0zAUfUfiP1h+J19txho1ncbGENKA&#10;SYMf4DhO49XxNba7pPx6rp2uq+ANkQfLzvU9955zj9dX06DIs7BOgq5pnmSUCM2hlXpb0x/f795d&#10;UuI80y1ToEVND8LRq83bN+vRVKKAHlQrLEEQ7arR1LT33lRp6ngvBuYSMEJjsAM7MI9Hu01by0ZE&#10;H1RaZNlFOoJtjQUunMO/t3OQbiJ+1wnuv3WdE56ommJvPq42rk1Y082aVVvLTC/5sQ32D10MTGos&#10;eoK6ZZ6RvZV/QQ2SW3DQ+YTDkELXSS4iB2STZ3+weeyZEZELiuPMSSb3/2D51+cHS2Rb0yUlmg04&#10;ogdQgnixcx5GQQpKWuE4ShY5mX2j5I7xJ0mkjmMJW3fYaqa0eKpIViZ5lhRZURCbBHlH4yqs8miw&#10;jp8+wIQ2iVI5cw9854iGm57prbi2FsZesBbp5SEzPUudcVwAacYv0GKfbO8hAk2dHYL2qCZBdBzz&#10;4TRaMXnCQ8nlIi9WGOIYWywuyjLOPmXVS7axzn8SMJCwqalF60R09nzvfOiGVS9XQjENd1KpaB+l&#10;yVjTVVmUMeEsMkiP7lZyqOllFr7Zb4HkR93GZM+kmvdYQOkj60B0puynZsKLQYoG2gPytzC7GF8d&#10;bnqwvygZ0cE1dT/3zApK1GeNGq7y5TJYPh6W5fsCD/Y80pxHmOYIVVNPyby98fGZzFyvUetORhle&#10;Ozn2is6M6hxfUbDJ+Tneen3rm98AAAD//wMAUEsDBBQABgAIAAAAIQBKpq8j3gAAAAwBAAAPAAAA&#10;ZHJzL2Rvd25yZXYueG1sTI/BTsMwEETvSPyDtUjcqI0VmhLiVAjEFUSBSr258TaJiNdR7Dbh79me&#10;4DareZqdKdez78UJx9gFMnC7UCCQ6uA6agx8frzcrEDEZMnZPhAa+MEI6+ryorSFCxO942mTGsEh&#10;FAtroE1pKKSMdYvexkUYkNg7hNHbxOfYSDfaicN9L7VSS+ltR/yhtQM+tVh/b47ewNfrYbfN1Fvz&#10;7O+GKcxKkr+XxlxfzY8PIBLO6Q+Gc32uDhV32ocjuSh6AyutNaNs6IzFmVBZvgSxZ5XnGmRVyv8j&#10;ql8AAAD//wMAUEsBAi0AFAAGAAgAAAAhALaDOJL+AAAA4QEAABMAAAAAAAAAAAAAAAAAAAAAAFtD&#10;b250ZW50X1R5cGVzXS54bWxQSwECLQAUAAYACAAAACEAOP0h/9YAAACUAQAACwAAAAAAAAAAAAAA&#10;AAAvAQAAX3JlbHMvLnJlbHNQSwECLQAUAAYACAAAACEAXIqd5DUCAAAzBAAADgAAAAAAAAAAAAAA&#10;AAAuAgAAZHJzL2Uyb0RvYy54bWxQSwECLQAUAAYACAAAACEASqavI94AAAAMAQAADwAAAAAAAAAA&#10;AAAAAACPBAAAZHJzL2Rvd25yZXYueG1sUEsFBgAAAAAEAAQA8wAAAJoFAAAAAA==&#10;" filled="f" stroked="f">
              <v:textbox>
                <w:txbxContent>
                  <w:p w14:paraId="751B759E" w14:textId="14E15D39" w:rsidR="00FB16F3" w:rsidRPr="007143FF" w:rsidRDefault="00722B9E" w:rsidP="00FB16F3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7143F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2C2CAC" w:rsidRPr="007143F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Pr="007143F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D866F5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10</w:t>
                    </w:r>
                    <w:r w:rsidR="007572E3" w:rsidRPr="007143F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1B33E1" w:rsidRPr="007143F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FB16F3" w:rsidRPr="007143F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F22BD7" w:rsidRPr="00FE1D60">
      <w:rPr>
        <w:noProof/>
        <w:lang w:eastAsia="pl-PL"/>
      </w:rPr>
      <w:drawing>
        <wp:inline distT="0" distB="0" distL="0" distR="0" wp14:anchorId="05FF5CF1" wp14:editId="305989C2">
          <wp:extent cx="1219200" cy="677383"/>
          <wp:effectExtent l="0" t="0" r="0" b="0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74B024" wp14:editId="57E610D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73F9F4" w14:textId="77777777" w:rsidR="00F22BD7" w:rsidRPr="003C6C8D" w:rsidRDefault="00F22BD7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A74B024" id="Schemat blokowy: opóźnienie 6" o:spid="_x0000_s1032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2MNbwYAAFgsAAAOAAAAZHJzL2Uyb0RvYy54bWzsWt9v2zYQfh+w/4HQwx4GrNZPy/LqFFmL&#10;bgWCtlg6tHukZSrWKokaScdO/6297XXY/7UjKTlU0olylAwp5qBwJfPuPt7dp5Mgf0+f7coCXRLG&#10;c1otHO+J6yBSpXSVVxcL55d3L7+bOYgLXK1wQSuycK4Id56dfP3V0209Jz5d02JFGIIgFZ9v64Wz&#10;FqKeTyY8XZMS8ye0JhUsZpSVWMApu5isGN5C9LKY+K47nWwpW9WMpoRz+PaFXnROVPwsI6l4k2Wc&#10;CFQsHNibUJ9MfS7l5+TkKZ5fMFyv87TZBr7DLkqcVwC6D/UCC4w2LL8VqsxTRjnNxJOUlhOaZXlK&#10;VA6QjefeyOZ8jWuicoHi8HpfJn5/YdPXl28ZylcLJ3FQhUto0bmqvUDLgn6k26s5ovVff/z9Z5UT&#10;+IemDloRnkIJX+M65+ib3zdUfP+qUi1Kf8OIX11UuKiwXpAF3tZ8Djjn9VsmS8TrM5p+5LAw6azI&#10;E97Y7DJWoqzI65+AVKqwUCq0U3272veN7ARK4UvfnbpRHDkohbUAjtxI4k7wXMaRmOmGix8JVcf4&#10;8owL3fcVHKmurZrcU1pVPBfkA3AlKwugwrcT5KItmnq+F7Z0uWn9a9d63W/9wTNiB7D12A5gurjI&#10;BuAbAHrj1gxMl2ZPNpTAQBmYhunSbMyGEhoo9jqZ1gMBgDYHdLprbdt8lxdb5CVB4ruzZurcI428&#10;aRB4wQzabIG4O5GawHaIkVQanMpIMnmBH7vTASW7B05ZmnIklZW3Xwip5ISyNPsx08mD7QeeF0zD&#10;YMiM8lwv8Kx3I3Pk+DM3juLADmM6HXbDa/ZvhxhJqcGpjJ1TXhyGQWTPZySxBvTenFPDen/zBngA&#10;uexdNzkyuBumkx2iwxF9Ydgb0XHSz3e2BwWTI4NTMZ0GPuyYHPH+I2LJmWjpu0kse1OOpHq8pBrQ&#10;bJODA2nb5cdD0ylx/chPhtwA7Vw1x00QJdMwSuTl0A9hOtkhOuNGB7ZDdJwOp9PgVEbOqHgGf1N7&#10;OvfBqf6edClom+e3RlR/8K65LbhJj8GNMJ3+35xSI6q/H4+ZTlE4TTz1sNafw5FT8Opu8OUxck49&#10;PKeGtv3uc8qHFyK+HLUBTN3kQd51xv7MV6Xqhxgxq3RgexZj73/uwFTug1f9xRo5qwZ2/e600v2O&#10;oqn3AO89AzdMolC+xAuCXogxlFKB7RCjKTUwlZGU8pIoVreP/oKNpNWArh8pZWXtF0KpAc1+9HSK&#10;4NeAB5lQvu8mekL1Q4yYUDqwnFD9EGPpNDSVsRMqhp9aFaf607kPTvUjjBxR/cFHPKAPbcSRU+1v&#10;+L430+/Q+3typJRthhwp1VLqkU8oUL9ctPoWvG4lL+muajQvcISwVGm5Sl9TUy71NaYABsQ07Sko&#10;XLSgBryUnqbfGUhiOnsHOcNdynT2D3KGW4/prH7GhEoM2zZc/aZzeBAy3CtM51aBpJD1DprCMxCl&#10;STlaoeRowkGgpWIOAjnaUgLieY2F7Fd7iLZS1KQfT9B64eh35qppJb0k76gyFDfUUQB5vVpUplWg&#10;bx9qv21fW4t0s8zTH8injn0wS5IZCL8gv+a1QK3g9ruCBS+I3UD1ChK4tar1QW09OxifRWzThcBh&#10;HHmtZKYJbOynKYaum4Y1srtelR3owLYJ65BwLwaojnlr0P5vGt6qWkE50ReIbJ6Snu27qKCv5Wec&#10;FvnqZV4Usm2cXSyfFwxdYqlPdL0XcdwUqWNWqIuuotJNw8hvlHxOK+aUdk5cFUQGLaqfSQaaPqmM&#10;UzRRakqyx8FpSiqhZXV8jVdEw0cu/LXoUgMoPVQqKqCMnAH+PnYToLXUQdrYepeNvXQlSoy5d9ZD&#10;5182pp33HgqZVmLvXOYVZZ/LrICsGmRt3xZJl0ZWSeyWO6V3VJbymyVdXYEGklEtDuV1+jJnXJxh&#10;Lt5iBhJAIAcoXMUb+MgKClcjXHXqyEFryj597ntpDyJNWHXQFtSlC4f/vsGMOKh4VYF8M/FCUBMi&#10;oU7CKPbhhJkrS3Ol2pTPKRAExirsTh1Ke1G0hxmj5XsQwp5KVFjCVQrYML4FDBZ98lzAOSyBTjMl&#10;p6fqGCSowNKz6rxOW5llDZm/273HrEbycOEIEFm+pq0SFc9b9SSw+tpWdqiipxtBs1xKKxUzdV2b&#10;E5CvKio1UlupjzXPldW1IPjkHwAAAP//AwBQSwMEFAAGAAgAAAAhADBPDPXeAAAACgEAAA8AAABk&#10;cnMvZG93bnJldi54bWxMj8FuwjAQRO+V+g/WVuqtOCESoWk2CCG1J1SphN5NvE0C9jqKDYS/rzm1&#10;x9U8zbwtV5M14kKj7x0jpLMEBHHjdM8twr5+f1mC8EGxVsYxIdzIw6p6fChVod2Vv+iyC62IJewL&#10;hdCFMBRS+qYjq/zMDcQx+3GjVSGeYyv1qK6x3Bo5T5KFtKrnuNCpgTYdNafd2SIYsxnGOnzcPutm&#10;vd0n9TZ8Hz3i89O0fgMRaAp/MNz1ozpU0engzqy9MAj5azaPKEKWZiDuQJrmOYgDwjJfgKxK+f+F&#10;6hcAAP//AwBQSwECLQAUAAYACAAAACEAtoM4kv4AAADhAQAAEwAAAAAAAAAAAAAAAAAAAAAAW0Nv&#10;bnRlbnRfVHlwZXNdLnhtbFBLAQItABQABgAIAAAAIQA4/SH/1gAAAJQBAAALAAAAAAAAAAAAAAAA&#10;AC8BAABfcmVscy8ucmVsc1BLAQItABQABgAIAAAAIQCwR2MNbwYAAFgsAAAOAAAAAAAAAAAAAAAA&#10;AC4CAABkcnMvZTJvRG9jLnhtbFBLAQItABQABgAIAAAAIQAwTwz13gAAAAoBAAAPAAAAAAAAAAAA&#10;AAAAAMkIAABkcnMvZG93bnJldi54bWxQSwUGAAAAAAQABADzAAAA1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973F9F4" w14:textId="77777777" w:rsidR="00F22BD7" w:rsidRPr="003C6C8D" w:rsidRDefault="00F22BD7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E2046BF" wp14:editId="1746E5F4">
              <wp:simplePos x="0" y="0"/>
              <wp:positionH relativeFrom="column">
                <wp:posOffset>5220970</wp:posOffset>
              </wp:positionH>
              <wp:positionV relativeFrom="paragraph">
                <wp:posOffset>511810</wp:posOffset>
              </wp:positionV>
              <wp:extent cx="1871980" cy="22905085"/>
              <wp:effectExtent l="1270" t="0" r="3175" b="0"/>
              <wp:wrapNone/>
              <wp:docPr id="2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36EC98A" id="Prostokąt 10" o:spid="_x0000_s1026" style="position:absolute;margin-left:411.1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7CJdQIAAOsEAAAOAAAAZHJzL2Uyb0RvYy54bWysVFFv0zAQfkfiP1h+7+JE6ZpESye2UoQ0&#10;YNLgB7i201hz7GC7TQfikX/GD+PstF0LPCBEKyU+3/nzd9/d5ep61ym0FdZJo2ucXhCMhGaGS72u&#10;8aePy0mBkfNUc6qMFjV+Eg5fz1++uBr6SmSmNYoLiwBEu2roa9x631dJ4lgrOuouTC80OBtjO+rB&#10;tOuEWzoAeqeSjJDLZDCW99Yw4RzsLkYnnkf8phHMf2gaJzxSNQZuPj5tfK7CM5lf0Wptad9KtqdB&#10;/4FFR6WGS49QC+op2lj5G1QnmTXONP6CmS4xTSOZiDlANin5JZuHlvYi5gLiuP4ok/t/sOz99t4i&#10;yWucYaRpByW6B4LePP747lEaBRp6V0HcQ39vQ4quvzPs0YFyyZknGA5i0Gp4ZzgA0Y03UZRdY7tw&#10;EtJFu6j901F7sfOIwWZazNKygBIx8GVZSaakmIbyJLQ6nO+t82+E6VBY1NhCdSM+3d45P4YeQiJR&#10;oyRfSqWiYderW2XRlkInLLPw36O70zClQ7A24diIOO4ATbgj+ALhWNmvZZrl5CYrJ8vLYjbJl/l0&#10;Us5IMSFpeVNekrzMF8tvgWCaV63kXOg7qcWhy9L876q47/exP2KfoQHkymaExOTP6LvTLEn8/SnL&#10;TnqYOiW7GhfHIFq1gvLXmkPetPJUqnGdnPOPFQERDu8oS+yEUPwweK5aGf4EjWANVAlKCt8HWLTG&#10;fsFogFmrsfu8oVZgpN5qaOYyzfMwnNHIp7MMDHvqWZ16qGYAVWPmLUajcevHkd70Vq5buCuN0mjz&#10;ClqwkbE3nnntGxcmKuawn/4wsqd2jHr+Rs1/AgAA//8DAFBLAwQUAAYACAAAACEAvIhTrt8AAAAM&#10;AQAADwAAAGRycy9kb3ducmV2LnhtbEyPwU6DQBCG7ya+w2ZMvNkFTIFSlsaYmJ7FatLblp0CkZ0l&#10;7NLi2zs96W0m8+Wf7y93ix3EBSffO1IQryIQSI0zPbUKDh9vTzkIHzQZPThCBT/oYVfd35W6MO5K&#10;73ipQys4hHyhFXQhjIWUvunQar9yIxLfzm6yOvA6tdJM+srhdpBJFKXS6p74Q6dHfO2w+a5nq+DY&#10;BnKJ3W/8vh7d57xeb5avo1KPD8vLFkTAJfzBcNNndajY6eRmMl4MCvIkSRjlIUpB3IA4zrjdScFz&#10;mmcZyKqU/0tUvwAAAP//AwBQSwECLQAUAAYACAAAACEAtoM4kv4AAADhAQAAEwAAAAAAAAAAAAAA&#10;AAAAAAAAW0NvbnRlbnRfVHlwZXNdLnhtbFBLAQItABQABgAIAAAAIQA4/SH/1gAAAJQBAAALAAAA&#10;AAAAAAAAAAAAAC8BAABfcmVscy8ucmVsc1BLAQItABQABgAIAAAAIQBvS7CJdQIAAOsEAAAOAAAA&#10;AAAAAAAAAAAAAC4CAABkcnMvZTJvRG9jLnhtbFBLAQItABQABgAIAAAAIQC8iFOu3wAAAAwBAAAP&#10;AAAAAAAAAAAAAAAAAM8EAABkcnMvZG93bnJldi54bWxQSwUGAAAAAAQABADzAAAA2wUAAAAA&#10;" fillcolor="#f2f2f2" stroked="f" strokeweight="1pt">
              <v:path arrowok="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F08FF2" wp14:editId="5F3CA117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58F0E" w14:textId="77777777" w:rsidR="00F22BD7" w:rsidRPr="00C97596" w:rsidRDefault="00F22BD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09.01.2019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5F08FF2" id="_x0000_s1033" type="#_x0000_t202" alt="Napis &quot;Informacja sygnalna&quot;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upRLwIAACwEAAAOAAAAZHJzL2Uyb0RvYy54bWysU01z0zAQvTPDf9DowI04cT6gJk6ntJTp&#10;TCmdKfyAjSzHorJWlZTY4dezkpOQgRuDDxrJq33a9/bt8rJvNdtJ5xWakk9GY86kEVgpsyn592+3&#10;b99z5gOYCjQaWfK99Pxy9frVsrOFzLFBXUnHCMT4orMlb0KwRZZ50cgW/AitNBSs0bUQ6Og2WeWg&#10;I/RWZ/l4vMg6dJV1KKT39PdmCPJVwq9rKcLXuvYyMF1yqi2k1aV1HddstYRi48A2ShzKgH+oogVl&#10;6NET1A0EYFun/oJqlXDosQ4jgW2Gda2ETByIzWT8B5unBqxMXEgcb08y+f8HKx52j46pquTUKAMt&#10;tegRtWRBPvuAnWQ5Z5X0giR7AKs8e/OyxfDhzqSWiB/A/H5jQBsYAlHQzvqCcJ8sIYf+I/ZkjCSO&#10;t/conj0zeN2A2cgr57BrJFREaBIzs7PUAcdHkHX3BSuqDLYBE1BfuzaqTfoxQqfG7k/NlH1gIj45&#10;m+bzBYUExabTxXyeup1Bccy2zofPElsWNyV3ZJaEDrt7H2I1UByvxMcM3iqtk2G0YV3JL+b5PCWc&#10;RVoVyM9atSToOH6DwyLJT6ZKyQGUHvb0gDYH1pHoQDn06z51JD+KucZqTzI4HOxL40abBt1Pzjqy&#10;bsn9yxac5EzfGZLyYjKbRa+nw2z+LqeDO4+szyNgBEGVPHA2bK9Dmo+B8hVJXqukRuzNUMmhZLJk&#10;EukwPtHz5+d06/eQr34BAAD//wMAUEsDBBQABgAIAAAAIQBrZ3Ed3gAAAAoBAAAPAAAAZHJzL2Rv&#10;d25yZXYueG1sTI/BTsMwEETvSPyDtUjcqN0otE3IpqqKuIJoAYmbG2+TiHgdxW4T/h73RI+jGc28&#10;KdaT7cSZBt86RpjPFAjiypmWa4SP/cvDCoQPmo3uHBPCL3lYl7c3hc6NG/mdzrtQi1jCPtcITQh9&#10;LqWvGrLaz1xPHL2jG6wOUQ61NIMeY7ntZKLUQlrdclxodE/bhqqf3ckifL4ev79S9VY/28d+dJOS&#10;bDOJeH83bZ5ABJrCfxgu+BEdysh0cCc2XnQIqySJXwJCOs9AXAIqXS5AHBCyNANZFvL6QvkHAAD/&#10;/wMAUEsBAi0AFAAGAAgAAAAhALaDOJL+AAAA4QEAABMAAAAAAAAAAAAAAAAAAAAAAFtDb250ZW50&#10;X1R5cGVzXS54bWxQSwECLQAUAAYACAAAACEAOP0h/9YAAACUAQAACwAAAAAAAAAAAAAAAAAvAQAA&#10;X3JlbHMvLnJlbHNQSwECLQAUAAYACAAAACEASybqUS8CAAAsBAAADgAAAAAAAAAAAAAAAAAuAgAA&#10;ZHJzL2Uyb0RvYy54bWxQSwECLQAUAAYACAAAACEAa2dxHd4AAAAKAQAADwAAAAAAAAAAAAAAAACJ&#10;BAAAZHJzL2Rvd25yZXYueG1sUEsFBgAAAAAEAAQA8wAAAJQFAAAAAA==&#10;" filled="f" stroked="f">
              <v:textbox>
                <w:txbxContent>
                  <w:p w14:paraId="05758F0E" w14:textId="77777777" w:rsidR="00F22BD7" w:rsidRPr="00C97596" w:rsidRDefault="00F22BD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09.01.2019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6B3A0" w14:textId="77777777" w:rsidR="00F22BD7" w:rsidRDefault="00F22BD7">
    <w:pPr>
      <w:pStyle w:val="Nagwek"/>
    </w:pPr>
  </w:p>
  <w:p w14:paraId="2585D772" w14:textId="77777777" w:rsidR="00F22BD7" w:rsidRDefault="00F22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E2"/>
    <w:rsid w:val="00001C5B"/>
    <w:rsid w:val="00002E4B"/>
    <w:rsid w:val="00003437"/>
    <w:rsid w:val="0000709F"/>
    <w:rsid w:val="000108B8"/>
    <w:rsid w:val="00013EF3"/>
    <w:rsid w:val="00015039"/>
    <w:rsid w:val="000152F5"/>
    <w:rsid w:val="0002593D"/>
    <w:rsid w:val="0002730D"/>
    <w:rsid w:val="00030AC9"/>
    <w:rsid w:val="00032582"/>
    <w:rsid w:val="000359A8"/>
    <w:rsid w:val="000361EC"/>
    <w:rsid w:val="00043692"/>
    <w:rsid w:val="0004582E"/>
    <w:rsid w:val="000470AA"/>
    <w:rsid w:val="00053CA1"/>
    <w:rsid w:val="00057CA1"/>
    <w:rsid w:val="00057DB8"/>
    <w:rsid w:val="000662E2"/>
    <w:rsid w:val="00066883"/>
    <w:rsid w:val="00067920"/>
    <w:rsid w:val="00074DD8"/>
    <w:rsid w:val="000806F7"/>
    <w:rsid w:val="00087F0A"/>
    <w:rsid w:val="000904CB"/>
    <w:rsid w:val="00093D21"/>
    <w:rsid w:val="000968F6"/>
    <w:rsid w:val="00097840"/>
    <w:rsid w:val="000A2B95"/>
    <w:rsid w:val="000A3496"/>
    <w:rsid w:val="000B0727"/>
    <w:rsid w:val="000B44B5"/>
    <w:rsid w:val="000B670C"/>
    <w:rsid w:val="000C03C0"/>
    <w:rsid w:val="000C135D"/>
    <w:rsid w:val="000D1D43"/>
    <w:rsid w:val="000D225C"/>
    <w:rsid w:val="000D2A5C"/>
    <w:rsid w:val="000D6F7D"/>
    <w:rsid w:val="000E0158"/>
    <w:rsid w:val="000E0918"/>
    <w:rsid w:val="000E27C8"/>
    <w:rsid w:val="000E50CD"/>
    <w:rsid w:val="000F34F3"/>
    <w:rsid w:val="000F4033"/>
    <w:rsid w:val="000F6D5A"/>
    <w:rsid w:val="000F7470"/>
    <w:rsid w:val="001011C3"/>
    <w:rsid w:val="001034CE"/>
    <w:rsid w:val="001047D3"/>
    <w:rsid w:val="00110D87"/>
    <w:rsid w:val="00114DB9"/>
    <w:rsid w:val="00116087"/>
    <w:rsid w:val="0011628A"/>
    <w:rsid w:val="00116B3F"/>
    <w:rsid w:val="00117A64"/>
    <w:rsid w:val="001235A5"/>
    <w:rsid w:val="001250C6"/>
    <w:rsid w:val="00126565"/>
    <w:rsid w:val="00130296"/>
    <w:rsid w:val="00140AD8"/>
    <w:rsid w:val="001423B6"/>
    <w:rsid w:val="00143BE8"/>
    <w:rsid w:val="00143DA2"/>
    <w:rsid w:val="00144766"/>
    <w:rsid w:val="001448A7"/>
    <w:rsid w:val="001461CC"/>
    <w:rsid w:val="00146621"/>
    <w:rsid w:val="00147E6A"/>
    <w:rsid w:val="0015664B"/>
    <w:rsid w:val="00162325"/>
    <w:rsid w:val="00163AFC"/>
    <w:rsid w:val="00171C8A"/>
    <w:rsid w:val="00174B78"/>
    <w:rsid w:val="001829BB"/>
    <w:rsid w:val="0018393E"/>
    <w:rsid w:val="00184C3A"/>
    <w:rsid w:val="00190617"/>
    <w:rsid w:val="001951DA"/>
    <w:rsid w:val="001A297A"/>
    <w:rsid w:val="001A3839"/>
    <w:rsid w:val="001A44D4"/>
    <w:rsid w:val="001B12D0"/>
    <w:rsid w:val="001B33E1"/>
    <w:rsid w:val="001C3269"/>
    <w:rsid w:val="001C4A22"/>
    <w:rsid w:val="001D1DB4"/>
    <w:rsid w:val="001E05F2"/>
    <w:rsid w:val="001E1388"/>
    <w:rsid w:val="001F043B"/>
    <w:rsid w:val="001F32F0"/>
    <w:rsid w:val="001F4522"/>
    <w:rsid w:val="001F4FD0"/>
    <w:rsid w:val="002021D2"/>
    <w:rsid w:val="00204445"/>
    <w:rsid w:val="00213227"/>
    <w:rsid w:val="0021361D"/>
    <w:rsid w:val="00231BAE"/>
    <w:rsid w:val="00233ED1"/>
    <w:rsid w:val="00241DC5"/>
    <w:rsid w:val="002526FF"/>
    <w:rsid w:val="002535A3"/>
    <w:rsid w:val="0025568B"/>
    <w:rsid w:val="002574F1"/>
    <w:rsid w:val="002574F9"/>
    <w:rsid w:val="00262B61"/>
    <w:rsid w:val="002639F4"/>
    <w:rsid w:val="00266F56"/>
    <w:rsid w:val="00276811"/>
    <w:rsid w:val="0028210D"/>
    <w:rsid w:val="00282699"/>
    <w:rsid w:val="0028505D"/>
    <w:rsid w:val="00287AF2"/>
    <w:rsid w:val="00287EF6"/>
    <w:rsid w:val="002917A0"/>
    <w:rsid w:val="002926DF"/>
    <w:rsid w:val="002940EF"/>
    <w:rsid w:val="00296697"/>
    <w:rsid w:val="002A160D"/>
    <w:rsid w:val="002A453B"/>
    <w:rsid w:val="002A530F"/>
    <w:rsid w:val="002B0472"/>
    <w:rsid w:val="002B382F"/>
    <w:rsid w:val="002B3B27"/>
    <w:rsid w:val="002B6B12"/>
    <w:rsid w:val="002C2CAC"/>
    <w:rsid w:val="002D2069"/>
    <w:rsid w:val="002D2BEB"/>
    <w:rsid w:val="002D384D"/>
    <w:rsid w:val="002D5D8C"/>
    <w:rsid w:val="002E46B7"/>
    <w:rsid w:val="002E596C"/>
    <w:rsid w:val="002E5C63"/>
    <w:rsid w:val="002E6140"/>
    <w:rsid w:val="002E6985"/>
    <w:rsid w:val="002E717E"/>
    <w:rsid w:val="002E71B6"/>
    <w:rsid w:val="002F5A84"/>
    <w:rsid w:val="002F77C8"/>
    <w:rsid w:val="00302288"/>
    <w:rsid w:val="0030246A"/>
    <w:rsid w:val="00304F22"/>
    <w:rsid w:val="00306C7C"/>
    <w:rsid w:val="0032064E"/>
    <w:rsid w:val="00322EDD"/>
    <w:rsid w:val="00331517"/>
    <w:rsid w:val="00332320"/>
    <w:rsid w:val="00333542"/>
    <w:rsid w:val="00344C07"/>
    <w:rsid w:val="00347D72"/>
    <w:rsid w:val="003508C3"/>
    <w:rsid w:val="003563F6"/>
    <w:rsid w:val="00357611"/>
    <w:rsid w:val="0035791A"/>
    <w:rsid w:val="003601A9"/>
    <w:rsid w:val="00361F22"/>
    <w:rsid w:val="0036562A"/>
    <w:rsid w:val="003662A9"/>
    <w:rsid w:val="00367237"/>
    <w:rsid w:val="0037077F"/>
    <w:rsid w:val="00371102"/>
    <w:rsid w:val="00372411"/>
    <w:rsid w:val="00373882"/>
    <w:rsid w:val="0038044B"/>
    <w:rsid w:val="003843DB"/>
    <w:rsid w:val="00393761"/>
    <w:rsid w:val="00397D18"/>
    <w:rsid w:val="003A1B36"/>
    <w:rsid w:val="003A2B59"/>
    <w:rsid w:val="003B1454"/>
    <w:rsid w:val="003B18B6"/>
    <w:rsid w:val="003B46F7"/>
    <w:rsid w:val="003B56C8"/>
    <w:rsid w:val="003C2736"/>
    <w:rsid w:val="003C59E0"/>
    <w:rsid w:val="003C6C8D"/>
    <w:rsid w:val="003D4F95"/>
    <w:rsid w:val="003D5F42"/>
    <w:rsid w:val="003D60A9"/>
    <w:rsid w:val="003D6185"/>
    <w:rsid w:val="003E2113"/>
    <w:rsid w:val="003F4620"/>
    <w:rsid w:val="003F4C97"/>
    <w:rsid w:val="003F6BAB"/>
    <w:rsid w:val="003F7FE6"/>
    <w:rsid w:val="00400193"/>
    <w:rsid w:val="00403C1A"/>
    <w:rsid w:val="00405F9F"/>
    <w:rsid w:val="00413B8C"/>
    <w:rsid w:val="00417054"/>
    <w:rsid w:val="004178B0"/>
    <w:rsid w:val="004212E7"/>
    <w:rsid w:val="0042446D"/>
    <w:rsid w:val="004264D0"/>
    <w:rsid w:val="00427BF8"/>
    <w:rsid w:val="004313A1"/>
    <w:rsid w:val="00431C02"/>
    <w:rsid w:val="00431FFC"/>
    <w:rsid w:val="00437162"/>
    <w:rsid w:val="00437395"/>
    <w:rsid w:val="00437A70"/>
    <w:rsid w:val="00442CBE"/>
    <w:rsid w:val="00445047"/>
    <w:rsid w:val="00462BE1"/>
    <w:rsid w:val="00463E39"/>
    <w:rsid w:val="004657FC"/>
    <w:rsid w:val="004733F6"/>
    <w:rsid w:val="00474E69"/>
    <w:rsid w:val="00480C23"/>
    <w:rsid w:val="00483238"/>
    <w:rsid w:val="004922E6"/>
    <w:rsid w:val="0049621B"/>
    <w:rsid w:val="004A28D9"/>
    <w:rsid w:val="004A3D09"/>
    <w:rsid w:val="004A5625"/>
    <w:rsid w:val="004C03B9"/>
    <w:rsid w:val="004C1895"/>
    <w:rsid w:val="004C4F6A"/>
    <w:rsid w:val="004C6A44"/>
    <w:rsid w:val="004C6D40"/>
    <w:rsid w:val="004D0541"/>
    <w:rsid w:val="004D4E8A"/>
    <w:rsid w:val="004E0406"/>
    <w:rsid w:val="004E0A1B"/>
    <w:rsid w:val="004F0AB8"/>
    <w:rsid w:val="004F0C3C"/>
    <w:rsid w:val="004F407F"/>
    <w:rsid w:val="004F5944"/>
    <w:rsid w:val="004F63FC"/>
    <w:rsid w:val="004F7947"/>
    <w:rsid w:val="0050168A"/>
    <w:rsid w:val="00505A92"/>
    <w:rsid w:val="0051704F"/>
    <w:rsid w:val="005203F1"/>
    <w:rsid w:val="00521BC3"/>
    <w:rsid w:val="00522E01"/>
    <w:rsid w:val="00525655"/>
    <w:rsid w:val="00531FB4"/>
    <w:rsid w:val="005326DA"/>
    <w:rsid w:val="00533632"/>
    <w:rsid w:val="00540250"/>
    <w:rsid w:val="00541E6E"/>
    <w:rsid w:val="0054251F"/>
    <w:rsid w:val="00544C28"/>
    <w:rsid w:val="0055059C"/>
    <w:rsid w:val="005520D8"/>
    <w:rsid w:val="00556CF1"/>
    <w:rsid w:val="005611E1"/>
    <w:rsid w:val="00562CA5"/>
    <w:rsid w:val="00563A09"/>
    <w:rsid w:val="005649A4"/>
    <w:rsid w:val="00573E8B"/>
    <w:rsid w:val="00575628"/>
    <w:rsid w:val="005762A7"/>
    <w:rsid w:val="00577E69"/>
    <w:rsid w:val="005916D7"/>
    <w:rsid w:val="0059548E"/>
    <w:rsid w:val="005A45AB"/>
    <w:rsid w:val="005A4B04"/>
    <w:rsid w:val="005A698C"/>
    <w:rsid w:val="005A7651"/>
    <w:rsid w:val="005B370F"/>
    <w:rsid w:val="005B4788"/>
    <w:rsid w:val="005D03A6"/>
    <w:rsid w:val="005E0799"/>
    <w:rsid w:val="005E2468"/>
    <w:rsid w:val="005E3B8D"/>
    <w:rsid w:val="005F5A80"/>
    <w:rsid w:val="005F65FB"/>
    <w:rsid w:val="005F746D"/>
    <w:rsid w:val="006044FF"/>
    <w:rsid w:val="00606999"/>
    <w:rsid w:val="00607AD9"/>
    <w:rsid w:val="00607CC5"/>
    <w:rsid w:val="00611B9A"/>
    <w:rsid w:val="0061228C"/>
    <w:rsid w:val="0061700A"/>
    <w:rsid w:val="006214C4"/>
    <w:rsid w:val="006254B7"/>
    <w:rsid w:val="00633014"/>
    <w:rsid w:val="0063437B"/>
    <w:rsid w:val="00643EC7"/>
    <w:rsid w:val="0064699F"/>
    <w:rsid w:val="00652B3E"/>
    <w:rsid w:val="00652F27"/>
    <w:rsid w:val="00653B61"/>
    <w:rsid w:val="00663083"/>
    <w:rsid w:val="00666E74"/>
    <w:rsid w:val="006673CA"/>
    <w:rsid w:val="00672450"/>
    <w:rsid w:val="00673C26"/>
    <w:rsid w:val="006755C8"/>
    <w:rsid w:val="00677942"/>
    <w:rsid w:val="00680ED2"/>
    <w:rsid w:val="006812AF"/>
    <w:rsid w:val="0068327D"/>
    <w:rsid w:val="00687D91"/>
    <w:rsid w:val="00694AF0"/>
    <w:rsid w:val="006A014C"/>
    <w:rsid w:val="006A2E32"/>
    <w:rsid w:val="006A4686"/>
    <w:rsid w:val="006B0714"/>
    <w:rsid w:val="006B0E9E"/>
    <w:rsid w:val="006B20B0"/>
    <w:rsid w:val="006B220B"/>
    <w:rsid w:val="006B5AE4"/>
    <w:rsid w:val="006C24D2"/>
    <w:rsid w:val="006D1507"/>
    <w:rsid w:val="006D245B"/>
    <w:rsid w:val="006D24F2"/>
    <w:rsid w:val="006D4054"/>
    <w:rsid w:val="006E01B6"/>
    <w:rsid w:val="006E02EC"/>
    <w:rsid w:val="006E095C"/>
    <w:rsid w:val="006F2F4D"/>
    <w:rsid w:val="006F46FF"/>
    <w:rsid w:val="006F47D9"/>
    <w:rsid w:val="006F57E5"/>
    <w:rsid w:val="0070110C"/>
    <w:rsid w:val="0070209B"/>
    <w:rsid w:val="007068CE"/>
    <w:rsid w:val="00712005"/>
    <w:rsid w:val="00713D6B"/>
    <w:rsid w:val="007143FF"/>
    <w:rsid w:val="007211B1"/>
    <w:rsid w:val="00721227"/>
    <w:rsid w:val="00722B9E"/>
    <w:rsid w:val="00723E94"/>
    <w:rsid w:val="007306DB"/>
    <w:rsid w:val="00731E9B"/>
    <w:rsid w:val="0073274E"/>
    <w:rsid w:val="007343FA"/>
    <w:rsid w:val="007347BF"/>
    <w:rsid w:val="00743605"/>
    <w:rsid w:val="00746187"/>
    <w:rsid w:val="00746E58"/>
    <w:rsid w:val="00747143"/>
    <w:rsid w:val="00755AF9"/>
    <w:rsid w:val="007572E3"/>
    <w:rsid w:val="0076254F"/>
    <w:rsid w:val="00763779"/>
    <w:rsid w:val="00765F0D"/>
    <w:rsid w:val="00773275"/>
    <w:rsid w:val="00773983"/>
    <w:rsid w:val="007801F5"/>
    <w:rsid w:val="00780FA3"/>
    <w:rsid w:val="0078261D"/>
    <w:rsid w:val="00783415"/>
    <w:rsid w:val="00783CA4"/>
    <w:rsid w:val="007842FB"/>
    <w:rsid w:val="00784C6A"/>
    <w:rsid w:val="00785DE5"/>
    <w:rsid w:val="00786124"/>
    <w:rsid w:val="00790F2C"/>
    <w:rsid w:val="00793B6E"/>
    <w:rsid w:val="00793E4D"/>
    <w:rsid w:val="0079514B"/>
    <w:rsid w:val="007A2DC1"/>
    <w:rsid w:val="007A6021"/>
    <w:rsid w:val="007B0DC0"/>
    <w:rsid w:val="007B0E88"/>
    <w:rsid w:val="007C15C4"/>
    <w:rsid w:val="007C36C0"/>
    <w:rsid w:val="007C4E57"/>
    <w:rsid w:val="007C617E"/>
    <w:rsid w:val="007D3319"/>
    <w:rsid w:val="007D335D"/>
    <w:rsid w:val="007E2C09"/>
    <w:rsid w:val="007E3314"/>
    <w:rsid w:val="007E4B03"/>
    <w:rsid w:val="007E650D"/>
    <w:rsid w:val="007F324B"/>
    <w:rsid w:val="00801052"/>
    <w:rsid w:val="0080553C"/>
    <w:rsid w:val="00805B46"/>
    <w:rsid w:val="008115B1"/>
    <w:rsid w:val="00816B15"/>
    <w:rsid w:val="0081720D"/>
    <w:rsid w:val="0082084A"/>
    <w:rsid w:val="0082214F"/>
    <w:rsid w:val="00825DC2"/>
    <w:rsid w:val="00834AD3"/>
    <w:rsid w:val="00836A8E"/>
    <w:rsid w:val="00841D7A"/>
    <w:rsid w:val="00843795"/>
    <w:rsid w:val="008464A2"/>
    <w:rsid w:val="008468D8"/>
    <w:rsid w:val="00847702"/>
    <w:rsid w:val="00847F0F"/>
    <w:rsid w:val="00852448"/>
    <w:rsid w:val="00854874"/>
    <w:rsid w:val="00855753"/>
    <w:rsid w:val="00863B87"/>
    <w:rsid w:val="00865B28"/>
    <w:rsid w:val="0087115A"/>
    <w:rsid w:val="0087357C"/>
    <w:rsid w:val="0088088D"/>
    <w:rsid w:val="0088258A"/>
    <w:rsid w:val="0088490C"/>
    <w:rsid w:val="00885566"/>
    <w:rsid w:val="0088593D"/>
    <w:rsid w:val="00886332"/>
    <w:rsid w:val="008916D9"/>
    <w:rsid w:val="00891EE1"/>
    <w:rsid w:val="008A080B"/>
    <w:rsid w:val="008A26D9"/>
    <w:rsid w:val="008A6DEF"/>
    <w:rsid w:val="008B15C2"/>
    <w:rsid w:val="008B5D9F"/>
    <w:rsid w:val="008B63C3"/>
    <w:rsid w:val="008B6C72"/>
    <w:rsid w:val="008C0BE2"/>
    <w:rsid w:val="008C0C29"/>
    <w:rsid w:val="008C3AD3"/>
    <w:rsid w:val="008D058D"/>
    <w:rsid w:val="008D0769"/>
    <w:rsid w:val="008D1A46"/>
    <w:rsid w:val="008F3638"/>
    <w:rsid w:val="008F4441"/>
    <w:rsid w:val="008F6F31"/>
    <w:rsid w:val="008F74DF"/>
    <w:rsid w:val="0090392A"/>
    <w:rsid w:val="00907C44"/>
    <w:rsid w:val="00907E1E"/>
    <w:rsid w:val="009127BA"/>
    <w:rsid w:val="00914BE5"/>
    <w:rsid w:val="009174B3"/>
    <w:rsid w:val="00921153"/>
    <w:rsid w:val="009227A6"/>
    <w:rsid w:val="009227D1"/>
    <w:rsid w:val="0092372C"/>
    <w:rsid w:val="00923C49"/>
    <w:rsid w:val="00925DF7"/>
    <w:rsid w:val="00933EC1"/>
    <w:rsid w:val="00935F55"/>
    <w:rsid w:val="00936261"/>
    <w:rsid w:val="00942842"/>
    <w:rsid w:val="009530DB"/>
    <w:rsid w:val="00953676"/>
    <w:rsid w:val="0096551C"/>
    <w:rsid w:val="009705EE"/>
    <w:rsid w:val="009715D7"/>
    <w:rsid w:val="00977927"/>
    <w:rsid w:val="0098135C"/>
    <w:rsid w:val="0098156A"/>
    <w:rsid w:val="009866EF"/>
    <w:rsid w:val="00990C87"/>
    <w:rsid w:val="00991BAC"/>
    <w:rsid w:val="00996EC5"/>
    <w:rsid w:val="00997910"/>
    <w:rsid w:val="009A2928"/>
    <w:rsid w:val="009A6EA0"/>
    <w:rsid w:val="009B1C88"/>
    <w:rsid w:val="009B3519"/>
    <w:rsid w:val="009C1335"/>
    <w:rsid w:val="009C1AB2"/>
    <w:rsid w:val="009C2EB1"/>
    <w:rsid w:val="009C7251"/>
    <w:rsid w:val="009D3957"/>
    <w:rsid w:val="009D7EA7"/>
    <w:rsid w:val="009E09D9"/>
    <w:rsid w:val="009E181A"/>
    <w:rsid w:val="009E2E91"/>
    <w:rsid w:val="009F6FF1"/>
    <w:rsid w:val="009F7474"/>
    <w:rsid w:val="009F7E34"/>
    <w:rsid w:val="00A078B3"/>
    <w:rsid w:val="00A1305E"/>
    <w:rsid w:val="00A139F5"/>
    <w:rsid w:val="00A32458"/>
    <w:rsid w:val="00A365F4"/>
    <w:rsid w:val="00A36A68"/>
    <w:rsid w:val="00A42229"/>
    <w:rsid w:val="00A42BEF"/>
    <w:rsid w:val="00A4466F"/>
    <w:rsid w:val="00A47D80"/>
    <w:rsid w:val="00A5235A"/>
    <w:rsid w:val="00A53132"/>
    <w:rsid w:val="00A5578E"/>
    <w:rsid w:val="00A563F2"/>
    <w:rsid w:val="00A566E8"/>
    <w:rsid w:val="00A56866"/>
    <w:rsid w:val="00A6355F"/>
    <w:rsid w:val="00A665AD"/>
    <w:rsid w:val="00A66CBC"/>
    <w:rsid w:val="00A7751E"/>
    <w:rsid w:val="00A810F9"/>
    <w:rsid w:val="00A86ECC"/>
    <w:rsid w:val="00A86FCC"/>
    <w:rsid w:val="00AA4336"/>
    <w:rsid w:val="00AA6B32"/>
    <w:rsid w:val="00AA710D"/>
    <w:rsid w:val="00AB1D28"/>
    <w:rsid w:val="00AB2FF4"/>
    <w:rsid w:val="00AB6D25"/>
    <w:rsid w:val="00AD13BB"/>
    <w:rsid w:val="00AD1D43"/>
    <w:rsid w:val="00AD25B8"/>
    <w:rsid w:val="00AD3EDF"/>
    <w:rsid w:val="00AD70D1"/>
    <w:rsid w:val="00AE2D4B"/>
    <w:rsid w:val="00AE3070"/>
    <w:rsid w:val="00AE4F99"/>
    <w:rsid w:val="00AF2A58"/>
    <w:rsid w:val="00AF77EA"/>
    <w:rsid w:val="00B0437F"/>
    <w:rsid w:val="00B05AE7"/>
    <w:rsid w:val="00B06DAC"/>
    <w:rsid w:val="00B0739B"/>
    <w:rsid w:val="00B07D64"/>
    <w:rsid w:val="00B11B69"/>
    <w:rsid w:val="00B14952"/>
    <w:rsid w:val="00B1589F"/>
    <w:rsid w:val="00B16640"/>
    <w:rsid w:val="00B2514C"/>
    <w:rsid w:val="00B30089"/>
    <w:rsid w:val="00B31E5A"/>
    <w:rsid w:val="00B4299B"/>
    <w:rsid w:val="00B4363A"/>
    <w:rsid w:val="00B523E7"/>
    <w:rsid w:val="00B653AB"/>
    <w:rsid w:val="00B65F9E"/>
    <w:rsid w:val="00B66B19"/>
    <w:rsid w:val="00B73097"/>
    <w:rsid w:val="00B76A98"/>
    <w:rsid w:val="00B7755D"/>
    <w:rsid w:val="00B83B95"/>
    <w:rsid w:val="00B86DF8"/>
    <w:rsid w:val="00B870B3"/>
    <w:rsid w:val="00B914E9"/>
    <w:rsid w:val="00B93B29"/>
    <w:rsid w:val="00B94D3E"/>
    <w:rsid w:val="00B956EE"/>
    <w:rsid w:val="00BA00F2"/>
    <w:rsid w:val="00BA2BA1"/>
    <w:rsid w:val="00BA3562"/>
    <w:rsid w:val="00BA4294"/>
    <w:rsid w:val="00BA474D"/>
    <w:rsid w:val="00BA6018"/>
    <w:rsid w:val="00BB2630"/>
    <w:rsid w:val="00BB4F09"/>
    <w:rsid w:val="00BB5809"/>
    <w:rsid w:val="00BC3205"/>
    <w:rsid w:val="00BC4844"/>
    <w:rsid w:val="00BC7A84"/>
    <w:rsid w:val="00BD4E33"/>
    <w:rsid w:val="00BD5E55"/>
    <w:rsid w:val="00BF0C5F"/>
    <w:rsid w:val="00BF263D"/>
    <w:rsid w:val="00BF5920"/>
    <w:rsid w:val="00C02346"/>
    <w:rsid w:val="00C030DE"/>
    <w:rsid w:val="00C041CC"/>
    <w:rsid w:val="00C073C5"/>
    <w:rsid w:val="00C135F6"/>
    <w:rsid w:val="00C1695A"/>
    <w:rsid w:val="00C21933"/>
    <w:rsid w:val="00C22105"/>
    <w:rsid w:val="00C244B6"/>
    <w:rsid w:val="00C25A0A"/>
    <w:rsid w:val="00C3032C"/>
    <w:rsid w:val="00C33B6A"/>
    <w:rsid w:val="00C356C0"/>
    <w:rsid w:val="00C366D2"/>
    <w:rsid w:val="00C3702F"/>
    <w:rsid w:val="00C44EB3"/>
    <w:rsid w:val="00C4500A"/>
    <w:rsid w:val="00C45AAB"/>
    <w:rsid w:val="00C47C55"/>
    <w:rsid w:val="00C47F04"/>
    <w:rsid w:val="00C64A37"/>
    <w:rsid w:val="00C7158E"/>
    <w:rsid w:val="00C72120"/>
    <w:rsid w:val="00C7250B"/>
    <w:rsid w:val="00C72FC4"/>
    <w:rsid w:val="00C7346B"/>
    <w:rsid w:val="00C73A1B"/>
    <w:rsid w:val="00C7541C"/>
    <w:rsid w:val="00C77C0E"/>
    <w:rsid w:val="00C85CE7"/>
    <w:rsid w:val="00C90318"/>
    <w:rsid w:val="00C91687"/>
    <w:rsid w:val="00C924A8"/>
    <w:rsid w:val="00C945FE"/>
    <w:rsid w:val="00C94EAC"/>
    <w:rsid w:val="00C96FAA"/>
    <w:rsid w:val="00C97A04"/>
    <w:rsid w:val="00CA107B"/>
    <w:rsid w:val="00CA484D"/>
    <w:rsid w:val="00CA4FB6"/>
    <w:rsid w:val="00CA7351"/>
    <w:rsid w:val="00CB1421"/>
    <w:rsid w:val="00CB5F6A"/>
    <w:rsid w:val="00CC20A6"/>
    <w:rsid w:val="00CC739E"/>
    <w:rsid w:val="00CC7C9C"/>
    <w:rsid w:val="00CD1D82"/>
    <w:rsid w:val="00CD5410"/>
    <w:rsid w:val="00CD58B7"/>
    <w:rsid w:val="00CD75A6"/>
    <w:rsid w:val="00CE0575"/>
    <w:rsid w:val="00CE3346"/>
    <w:rsid w:val="00CE4556"/>
    <w:rsid w:val="00CF38F2"/>
    <w:rsid w:val="00CF3D9C"/>
    <w:rsid w:val="00CF4099"/>
    <w:rsid w:val="00D00796"/>
    <w:rsid w:val="00D0243D"/>
    <w:rsid w:val="00D039C0"/>
    <w:rsid w:val="00D24CF3"/>
    <w:rsid w:val="00D261A2"/>
    <w:rsid w:val="00D309D6"/>
    <w:rsid w:val="00D30B17"/>
    <w:rsid w:val="00D3255C"/>
    <w:rsid w:val="00D340FA"/>
    <w:rsid w:val="00D346A4"/>
    <w:rsid w:val="00D347CE"/>
    <w:rsid w:val="00D4174E"/>
    <w:rsid w:val="00D434D0"/>
    <w:rsid w:val="00D44661"/>
    <w:rsid w:val="00D50D9F"/>
    <w:rsid w:val="00D6161E"/>
    <w:rsid w:val="00D616D2"/>
    <w:rsid w:val="00D62095"/>
    <w:rsid w:val="00D63B5F"/>
    <w:rsid w:val="00D70EF7"/>
    <w:rsid w:val="00D723E9"/>
    <w:rsid w:val="00D74B00"/>
    <w:rsid w:val="00D8397C"/>
    <w:rsid w:val="00D84AB9"/>
    <w:rsid w:val="00D866F5"/>
    <w:rsid w:val="00D90B91"/>
    <w:rsid w:val="00D9167F"/>
    <w:rsid w:val="00D94EED"/>
    <w:rsid w:val="00D96026"/>
    <w:rsid w:val="00DA399D"/>
    <w:rsid w:val="00DA6D30"/>
    <w:rsid w:val="00DA7A12"/>
    <w:rsid w:val="00DA7C1C"/>
    <w:rsid w:val="00DB147A"/>
    <w:rsid w:val="00DB1B7A"/>
    <w:rsid w:val="00DC1228"/>
    <w:rsid w:val="00DC2BF2"/>
    <w:rsid w:val="00DC6708"/>
    <w:rsid w:val="00DD7CC2"/>
    <w:rsid w:val="00DE0F55"/>
    <w:rsid w:val="00DE5CD1"/>
    <w:rsid w:val="00DF6047"/>
    <w:rsid w:val="00DF664F"/>
    <w:rsid w:val="00E01393"/>
    <w:rsid w:val="00E01436"/>
    <w:rsid w:val="00E025F8"/>
    <w:rsid w:val="00E045BD"/>
    <w:rsid w:val="00E07DBA"/>
    <w:rsid w:val="00E11C42"/>
    <w:rsid w:val="00E17B77"/>
    <w:rsid w:val="00E23337"/>
    <w:rsid w:val="00E259EA"/>
    <w:rsid w:val="00E32061"/>
    <w:rsid w:val="00E33AFB"/>
    <w:rsid w:val="00E34475"/>
    <w:rsid w:val="00E40A73"/>
    <w:rsid w:val="00E42FF9"/>
    <w:rsid w:val="00E43A8F"/>
    <w:rsid w:val="00E4714C"/>
    <w:rsid w:val="00E47437"/>
    <w:rsid w:val="00E51AEB"/>
    <w:rsid w:val="00E522A7"/>
    <w:rsid w:val="00E54452"/>
    <w:rsid w:val="00E56DF4"/>
    <w:rsid w:val="00E6054E"/>
    <w:rsid w:val="00E61BB6"/>
    <w:rsid w:val="00E66109"/>
    <w:rsid w:val="00E664C5"/>
    <w:rsid w:val="00E67040"/>
    <w:rsid w:val="00E671A2"/>
    <w:rsid w:val="00E728B9"/>
    <w:rsid w:val="00E743E5"/>
    <w:rsid w:val="00E75984"/>
    <w:rsid w:val="00E75DDF"/>
    <w:rsid w:val="00E76D26"/>
    <w:rsid w:val="00E80DC2"/>
    <w:rsid w:val="00E866C0"/>
    <w:rsid w:val="00E9407E"/>
    <w:rsid w:val="00E940FD"/>
    <w:rsid w:val="00E945B7"/>
    <w:rsid w:val="00E970BA"/>
    <w:rsid w:val="00EA11F2"/>
    <w:rsid w:val="00EA485C"/>
    <w:rsid w:val="00EA528B"/>
    <w:rsid w:val="00EA5966"/>
    <w:rsid w:val="00EA6148"/>
    <w:rsid w:val="00EA6C5E"/>
    <w:rsid w:val="00EA78B2"/>
    <w:rsid w:val="00EB1390"/>
    <w:rsid w:val="00EB2C71"/>
    <w:rsid w:val="00EB4340"/>
    <w:rsid w:val="00EB556D"/>
    <w:rsid w:val="00EB5A7D"/>
    <w:rsid w:val="00EB5BF9"/>
    <w:rsid w:val="00EB5E64"/>
    <w:rsid w:val="00EB780E"/>
    <w:rsid w:val="00EB7EE4"/>
    <w:rsid w:val="00EC1EE7"/>
    <w:rsid w:val="00ED4101"/>
    <w:rsid w:val="00ED5044"/>
    <w:rsid w:val="00ED55C0"/>
    <w:rsid w:val="00ED682B"/>
    <w:rsid w:val="00EE41D5"/>
    <w:rsid w:val="00EE456A"/>
    <w:rsid w:val="00EE4611"/>
    <w:rsid w:val="00EE565D"/>
    <w:rsid w:val="00EF0513"/>
    <w:rsid w:val="00EF3DC7"/>
    <w:rsid w:val="00EF7A0C"/>
    <w:rsid w:val="00F027BB"/>
    <w:rsid w:val="00F037A4"/>
    <w:rsid w:val="00F111EF"/>
    <w:rsid w:val="00F11DE6"/>
    <w:rsid w:val="00F140E4"/>
    <w:rsid w:val="00F163E2"/>
    <w:rsid w:val="00F17A07"/>
    <w:rsid w:val="00F22BD7"/>
    <w:rsid w:val="00F23AC0"/>
    <w:rsid w:val="00F27C8F"/>
    <w:rsid w:val="00F31DFD"/>
    <w:rsid w:val="00F32749"/>
    <w:rsid w:val="00F352F0"/>
    <w:rsid w:val="00F364DD"/>
    <w:rsid w:val="00F37172"/>
    <w:rsid w:val="00F413E7"/>
    <w:rsid w:val="00F4477E"/>
    <w:rsid w:val="00F45BAA"/>
    <w:rsid w:val="00F47FA5"/>
    <w:rsid w:val="00F50698"/>
    <w:rsid w:val="00F52823"/>
    <w:rsid w:val="00F52BA1"/>
    <w:rsid w:val="00F626FF"/>
    <w:rsid w:val="00F63B01"/>
    <w:rsid w:val="00F655C8"/>
    <w:rsid w:val="00F6670A"/>
    <w:rsid w:val="00F67D8F"/>
    <w:rsid w:val="00F70A90"/>
    <w:rsid w:val="00F73A03"/>
    <w:rsid w:val="00F777C1"/>
    <w:rsid w:val="00F802BE"/>
    <w:rsid w:val="00F80E93"/>
    <w:rsid w:val="00F81081"/>
    <w:rsid w:val="00F83BF4"/>
    <w:rsid w:val="00F83F80"/>
    <w:rsid w:val="00F859AE"/>
    <w:rsid w:val="00F86024"/>
    <w:rsid w:val="00F8611A"/>
    <w:rsid w:val="00F94B6A"/>
    <w:rsid w:val="00F95B4F"/>
    <w:rsid w:val="00FA5128"/>
    <w:rsid w:val="00FA6812"/>
    <w:rsid w:val="00FB16F3"/>
    <w:rsid w:val="00FB42D4"/>
    <w:rsid w:val="00FB5906"/>
    <w:rsid w:val="00FB69C0"/>
    <w:rsid w:val="00FB762F"/>
    <w:rsid w:val="00FC00DC"/>
    <w:rsid w:val="00FC05C1"/>
    <w:rsid w:val="00FC2AED"/>
    <w:rsid w:val="00FC370E"/>
    <w:rsid w:val="00FC4E4F"/>
    <w:rsid w:val="00FC5121"/>
    <w:rsid w:val="00FD22C1"/>
    <w:rsid w:val="00FD360D"/>
    <w:rsid w:val="00FD5EA7"/>
    <w:rsid w:val="00FE029C"/>
    <w:rsid w:val="00FE1D60"/>
    <w:rsid w:val="00FE2E9B"/>
    <w:rsid w:val="00FE451E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9AFF1"/>
  <w15:docId w15:val="{452F35A2-E51C-40C1-BC62-C103191C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uiPriority w:val="40"/>
    <w:rsid w:val="00437A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80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80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80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FF4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0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06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064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06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064E"/>
    <w:rPr>
      <w:rFonts w:ascii="Fira Sans" w:hAnsi="Fira Sans"/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CB1421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CB1421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CB1421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CB1421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CB1421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CB1421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4A22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16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6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metainformacje/slownik-pojec/pojecia-stosowane-w-statystyce-publicznej/4103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hyperlink" Target="http://stat.gov.pl/metainformacje/slownik-pojec/pojecia-stosowane-w-statystyce-publicznej/1984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9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2.png"/><Relationship Id="rId28" Type="http://schemas.openxmlformats.org/officeDocument/2006/relationships/hyperlink" Target="https://stat.gov.pl/metainformacje/slownik-pojec/pojecia-stosowane-w-statystyce-publicznej/4103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1.png"/><Relationship Id="rId27" Type="http://schemas.openxmlformats.org/officeDocument/2006/relationships/hyperlink" Target="http://stat.gov.pl/metainformacje/slownik-pojec/pojecia-stosowane-w-statystyce-publicznej/1984,pojecie.html" TargetMode="Externa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wskazniki_cen_lokali_mieszkalnych_w_2_kwartale_2022_roku_informacja_sygnalna.docx</NazwaPliku>
    <Odbiorcy2 xmlns="AD3641B4-23D9-4536-AF9E-7D0EADDEB824" xsi:nil="true"/>
    <Osoba xmlns="AD3641B4-23D9-4536-AF9E-7D0EADDEB824">STAT\KACZORM</Oso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2.xml><?xml version="1.0" encoding="utf-8"?>
<ds:datastoreItem xmlns:ds="http://schemas.openxmlformats.org/officeDocument/2006/customXml" ds:itemID="{4AE34B53-07CF-4737-BB41-030490215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C4A6DF-0DC9-4A66-9B94-BDD428A52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lokali mieszkalnych w 2 kwartale 2022 r</dc:title>
  <dc:creator>GUS</dc:creator>
  <cp:lastModifiedBy>Putkowska Beata</cp:lastModifiedBy>
  <cp:revision>6</cp:revision>
  <cp:lastPrinted>2022-10-05T07:18:00Z</cp:lastPrinted>
  <dcterms:created xsi:type="dcterms:W3CDTF">2022-04-05T10:02:00Z</dcterms:created>
  <dcterms:modified xsi:type="dcterms:W3CDTF">2022-10-05T07:30:00Z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2020-123322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Kaczor Małgorzata</vt:lpwstr>
  </property>
  <property fmtid="{D5CDD505-2E9C-101B-9397-08002B2CF9AE}" pid="8" name="AutorInicjaly">
    <vt:lpwstr>MK</vt:lpwstr>
  </property>
  <property fmtid="{D5CDD505-2E9C-101B-9397-08002B2CF9AE}" pid="9" name="AutorNrTelefonu">
    <vt:lpwstr>(022) 608-3534</vt:lpwstr>
  </property>
  <property fmtid="{D5CDD505-2E9C-101B-9397-08002B2CF9AE}" pid="10" name="Stanowisko">
    <vt:lpwstr>p.o. naczelnika wydziału</vt:lpwstr>
  </property>
  <property fmtid="{D5CDD505-2E9C-101B-9397-08002B2CF9AE}" pid="11" name="OpisPisma">
    <vt:lpwstr>Informacja sygnalna Wskaźniki cen lokali mieszkalnych w I kw. 2020 r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2020-07-02</vt:lpwstr>
  </property>
  <property fmtid="{D5CDD505-2E9C-101B-9397-08002B2CF9AE}" pid="15" name="Wydzial">
    <vt:lpwstr>Wydział Rynku Nieruchomości</vt:lpwstr>
  </property>
  <property fmtid="{D5CDD505-2E9C-101B-9397-08002B2CF9AE}" pid="16" name="KodWydzialu">
    <vt:lpwstr>HU-05</vt:lpwstr>
  </property>
  <property fmtid="{D5CDD505-2E9C-101B-9397-08002B2CF9AE}" pid="17" name="ZaakceptowanePrzez">
    <vt:lpwstr>n/d</vt:lpwstr>
  </property>
  <property fmtid="{D5CDD505-2E9C-101B-9397-08002B2CF9AE}" pid="18" name="PrzekazanieDo">
    <vt:lpwstr>Ewa Bolesławska</vt:lpwstr>
  </property>
  <property fmtid="{D5CDD505-2E9C-101B-9397-08002B2CF9AE}" pid="19" name="PrzekazanieDoStanowisko">
    <vt:lpwstr>naczelnik wydziału</vt:lpwstr>
  </property>
  <property fmtid="{D5CDD505-2E9C-101B-9397-08002B2CF9AE}" pid="20" name="PrzekazanieDoKomorkaPracownika">
    <vt:lpwstr>Wydział Współpracy z Mediami(DK-04)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