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C428976" w:rsidR="00393761" w:rsidRPr="007D605C" w:rsidRDefault="004020FB" w:rsidP="00F049AB">
      <w:pPr>
        <w:pStyle w:val="Tytuinfomacjisygnalnej"/>
      </w:pPr>
      <w:bookmarkStart w:id="0" w:name="_GoBack"/>
      <w:bookmarkEnd w:id="0"/>
      <w:r>
        <w:t xml:space="preserve">Ceny produktów rolnych w </w:t>
      </w:r>
      <w:r w:rsidR="00A33806">
        <w:t>październiku</w:t>
      </w:r>
      <w:r w:rsidR="001A69AE">
        <w:t xml:space="preserve"> </w:t>
      </w:r>
      <w:r>
        <w:t>2022 r.</w:t>
      </w:r>
      <w:r w:rsidR="00364AF9" w:rsidRPr="007D605C">
        <w:rPr>
          <w:sz w:val="32"/>
        </w:rPr>
        <w:tab/>
      </w:r>
    </w:p>
    <w:p w14:paraId="545852FF" w14:textId="007DE985" w:rsidR="00646D8D" w:rsidRPr="003B4DBB" w:rsidRDefault="00731D27" w:rsidP="00C577D9">
      <w:pPr>
        <w:spacing w:before="360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0C9E63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o 56,7% wzrost cen skupu podstawowych produktów rolnych w porównaniu z październiki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8077EF3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8F10EC">
                              <w:rPr>
                                <w:rStyle w:val="WartowskanikaZnak"/>
                              </w:rPr>
                              <w:t>5</w:t>
                            </w:r>
                            <w:r w:rsidR="00C3574F">
                              <w:rPr>
                                <w:rStyle w:val="WartowskanikaZnak"/>
                              </w:rPr>
                              <w:t>6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C3574F">
                              <w:rPr>
                                <w:rStyle w:val="WartowskanikaZnak"/>
                              </w:rPr>
                              <w:t>7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5B93E6B" w14:textId="162C3640" w:rsidR="00646D8D" w:rsidRPr="007D3319" w:rsidRDefault="00234B01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zrost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4C006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październikiem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A66E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1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63B3F253" w14:textId="5A889B43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o 56,7% wzrost cen skupu podstawowych produktów rolnych w porównaniu z październikiem 2021 r." style="position:absolute;margin-left:0;margin-top:3.6pt;width:173.55pt;height:94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" fillcolor="#001d77" stroked="f">
                <v:stroke joinstyle="miter"/>
                <v:textbox>
                  <w:txbxContent>
                    <w:p w14:paraId="30951E30" w14:textId="48077EF3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8F10EC">
                        <w:rPr>
                          <w:rStyle w:val="WartowskanikaZnak"/>
                        </w:rPr>
                        <w:t>5</w:t>
                      </w:r>
                      <w:r w:rsidR="00C3574F">
                        <w:rPr>
                          <w:rStyle w:val="WartowskanikaZnak"/>
                        </w:rPr>
                        <w:t>6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C3574F">
                        <w:rPr>
                          <w:rStyle w:val="WartowskanikaZnak"/>
                        </w:rPr>
                        <w:t>7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45B93E6B" w14:textId="162C3640" w:rsidR="00646D8D" w:rsidRPr="007D3319" w:rsidRDefault="00234B01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zrost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4C006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październikiem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A66E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1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63B3F253" w14:textId="5A889B43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46D8D">
        <w:rPr>
          <w:b/>
          <w:szCs w:val="20"/>
          <w:lang w:eastAsia="pl-PL"/>
        </w:rPr>
        <w:t>Ce</w:t>
      </w:r>
      <w:r w:rsidR="00646D8D" w:rsidRPr="003B4DBB">
        <w:rPr>
          <w:b/>
          <w:szCs w:val="20"/>
          <w:lang w:eastAsia="pl-PL"/>
        </w:rPr>
        <w:t>ny skupu podstawowych produktów rolnych</w:t>
      </w:r>
      <w:r w:rsidR="00646D8D" w:rsidRPr="003B4DBB">
        <w:rPr>
          <w:rStyle w:val="Odwoanieprzypisudolnego"/>
          <w:b/>
          <w:szCs w:val="20"/>
          <w:lang w:eastAsia="pl-PL"/>
        </w:rPr>
        <w:footnoteReference w:id="1"/>
      </w:r>
      <w:r w:rsidR="00646D8D" w:rsidRPr="003B4DBB">
        <w:rPr>
          <w:b/>
          <w:szCs w:val="20"/>
          <w:lang w:eastAsia="pl-PL"/>
        </w:rPr>
        <w:t xml:space="preserve"> </w:t>
      </w:r>
      <w:r w:rsidR="00646D8D">
        <w:rPr>
          <w:b/>
          <w:szCs w:val="20"/>
          <w:lang w:eastAsia="pl-PL"/>
        </w:rPr>
        <w:t xml:space="preserve">w </w:t>
      </w:r>
      <w:r w:rsidR="004C0064">
        <w:rPr>
          <w:b/>
          <w:szCs w:val="20"/>
          <w:lang w:eastAsia="pl-PL"/>
        </w:rPr>
        <w:t>październiku</w:t>
      </w:r>
      <w:r w:rsidR="00646D8D">
        <w:rPr>
          <w:b/>
          <w:szCs w:val="20"/>
          <w:lang w:eastAsia="pl-PL"/>
        </w:rPr>
        <w:t xml:space="preserve"> 202</w:t>
      </w:r>
      <w:r w:rsidR="00D00AFB">
        <w:rPr>
          <w:b/>
          <w:szCs w:val="20"/>
          <w:lang w:eastAsia="pl-PL"/>
        </w:rPr>
        <w:t>2</w:t>
      </w:r>
      <w:r w:rsidR="00646D8D">
        <w:rPr>
          <w:b/>
          <w:szCs w:val="20"/>
          <w:lang w:eastAsia="pl-PL"/>
        </w:rPr>
        <w:t xml:space="preserve"> r. </w:t>
      </w:r>
      <w:r w:rsidR="00A70343">
        <w:rPr>
          <w:b/>
          <w:szCs w:val="20"/>
          <w:lang w:eastAsia="pl-PL"/>
        </w:rPr>
        <w:t xml:space="preserve">były wyższe </w:t>
      </w:r>
      <w:r w:rsidR="00646D8D">
        <w:rPr>
          <w:b/>
          <w:szCs w:val="20"/>
          <w:lang w:eastAsia="pl-PL"/>
        </w:rPr>
        <w:t xml:space="preserve">zarówno w stosunku do miesiąca poprzedniego (o </w:t>
      </w:r>
      <w:r w:rsidR="006872F5">
        <w:rPr>
          <w:b/>
          <w:szCs w:val="20"/>
          <w:lang w:eastAsia="pl-PL"/>
        </w:rPr>
        <w:t>0</w:t>
      </w:r>
      <w:r w:rsidR="00B81E2C">
        <w:rPr>
          <w:b/>
          <w:szCs w:val="20"/>
          <w:lang w:eastAsia="pl-PL"/>
        </w:rPr>
        <w:t>,</w:t>
      </w:r>
      <w:r w:rsidR="00CC0E83">
        <w:rPr>
          <w:b/>
          <w:szCs w:val="20"/>
          <w:lang w:eastAsia="pl-PL"/>
        </w:rPr>
        <w:t>2</w:t>
      </w:r>
      <w:r w:rsidR="00646D8D">
        <w:rPr>
          <w:b/>
          <w:szCs w:val="20"/>
          <w:lang w:eastAsia="pl-PL"/>
        </w:rPr>
        <w:t xml:space="preserve">%), jak i w porównaniu z analogicznym </w:t>
      </w:r>
      <w:r w:rsidR="00D003E3">
        <w:rPr>
          <w:b/>
          <w:szCs w:val="20"/>
          <w:lang w:eastAsia="pl-PL"/>
        </w:rPr>
        <w:t>miesiącem</w:t>
      </w:r>
      <w:r w:rsidR="00646D8D">
        <w:rPr>
          <w:b/>
          <w:szCs w:val="20"/>
          <w:lang w:eastAsia="pl-PL"/>
        </w:rPr>
        <w:t xml:space="preserve"> ubiegłego roku</w:t>
      </w:r>
      <w:r w:rsidR="00C70866">
        <w:rPr>
          <w:b/>
          <w:szCs w:val="20"/>
          <w:lang w:eastAsia="pl-PL"/>
        </w:rPr>
        <w:t xml:space="preserve"> </w:t>
      </w:r>
      <w:r w:rsidR="00646D8D">
        <w:rPr>
          <w:b/>
          <w:szCs w:val="20"/>
          <w:lang w:eastAsia="pl-PL"/>
        </w:rPr>
        <w:t xml:space="preserve">(o </w:t>
      </w:r>
      <w:r w:rsidR="004B56DF">
        <w:rPr>
          <w:b/>
          <w:szCs w:val="20"/>
          <w:lang w:eastAsia="pl-PL"/>
        </w:rPr>
        <w:t>5</w:t>
      </w:r>
      <w:r w:rsidR="00D75DF6">
        <w:rPr>
          <w:b/>
          <w:szCs w:val="20"/>
          <w:lang w:eastAsia="pl-PL"/>
        </w:rPr>
        <w:t>6</w:t>
      </w:r>
      <w:r w:rsidR="00646D8D">
        <w:rPr>
          <w:b/>
          <w:szCs w:val="20"/>
          <w:lang w:eastAsia="pl-PL"/>
        </w:rPr>
        <w:t>,</w:t>
      </w:r>
      <w:r w:rsidR="00D75DF6">
        <w:rPr>
          <w:b/>
          <w:szCs w:val="20"/>
          <w:lang w:eastAsia="pl-PL"/>
        </w:rPr>
        <w:t>7</w:t>
      </w:r>
      <w:r w:rsidR="00646D8D">
        <w:rPr>
          <w:b/>
          <w:szCs w:val="20"/>
          <w:lang w:eastAsia="pl-PL"/>
        </w:rPr>
        <w:t>%)</w:t>
      </w:r>
      <w:r w:rsidR="00E473BB">
        <w:rPr>
          <w:b/>
          <w:szCs w:val="20"/>
          <w:lang w:eastAsia="pl-PL"/>
        </w:rPr>
        <w:t>.</w:t>
      </w:r>
      <w:r w:rsidR="00827FBD">
        <w:rPr>
          <w:b/>
          <w:szCs w:val="20"/>
          <w:lang w:eastAsia="pl-PL"/>
        </w:rPr>
        <w:t xml:space="preserve"> </w:t>
      </w:r>
    </w:p>
    <w:p w14:paraId="1E690351" w14:textId="474BD399" w:rsidR="00DE58F1" w:rsidRDefault="00DE6B58" w:rsidP="00F049AB">
      <w:pPr>
        <w:pStyle w:val="Lead"/>
      </w:pPr>
      <w:r w:rsidRPr="00D8143C">
        <w:t xml:space="preserve"> </w:t>
      </w:r>
    </w:p>
    <w:p w14:paraId="4675ECB9" w14:textId="2DD9EF4A" w:rsidR="001F5A43" w:rsidRDefault="009326E7" w:rsidP="00674176">
      <w:pPr>
        <w:spacing w:before="360" w:line="240" w:lineRule="auto"/>
        <w:outlineLvl w:val="0"/>
        <w:rPr>
          <w:b/>
          <w:szCs w:val="19"/>
        </w:rPr>
      </w:pPr>
      <w:r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E8B9EF1" wp14:editId="4BCC66AD">
                <wp:simplePos x="0" y="0"/>
                <wp:positionH relativeFrom="column">
                  <wp:posOffset>5343525</wp:posOffset>
                </wp:positionH>
                <wp:positionV relativeFrom="paragraph">
                  <wp:posOffset>793115</wp:posOffset>
                </wp:positionV>
                <wp:extent cx="1562100" cy="1762125"/>
                <wp:effectExtent l="0" t="0" r="0" b="0"/>
                <wp:wrapTight wrapText="bothSides">
                  <wp:wrapPolygon edited="0">
                    <wp:start x="790" y="0"/>
                    <wp:lineTo x="790" y="21250"/>
                    <wp:lineTo x="20546" y="21250"/>
                    <wp:lineTo x="20546" y="0"/>
                    <wp:lineTo x="790" y="0"/>
                  </wp:wrapPolygon>
                </wp:wrapTight>
                <wp:docPr id="36" name="Pole tekstowe 2" descr="Wzrost cen podstawowych produktów rolnych w październiku 2022 r. w stosunku do miesiąca poprzedniego był najniższy od sierpnia 2021 r. Wyższe niż we wrześniu 2022 r. były ceny pszenicy, żyta i mle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6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737DD" w14:textId="58C798D5" w:rsidR="009326E7" w:rsidRPr="003C461C" w:rsidRDefault="009326E7" w:rsidP="009326E7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Wzrost cen podstawowych produktów rolnych w październiku 2022 r. w stosunku do miesiąca poprzedniego był najniższy od sierpnia 2021 r. Wyższe niż we wrześniu 2022 r. były ceny skupu pszenicy, żyta i mleka</w:t>
                            </w:r>
                          </w:p>
                          <w:p w14:paraId="547DE57C" w14:textId="2EB6BF80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B9EF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zrost cen podstawowych produktów rolnych w październiku 2022 r. w stosunku do miesiąca poprzedniego był najniższy od sierpnia 2021 r. Wyższe niż we wrześniu 2022 r. były ceny pszenicy, żyta i mleka" style="position:absolute;margin-left:420.75pt;margin-top:62.45pt;width:123pt;height:138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" filled="f" stroked="f">
                <v:textbox>
                  <w:txbxContent>
                    <w:p w14:paraId="0DC737DD" w14:textId="58C798D5" w:rsidR="009326E7" w:rsidRPr="003C461C" w:rsidRDefault="009326E7" w:rsidP="009326E7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Wzrost cen podstawowych produktów rolnych w październiku 2022 r. w stosunku do miesiąca poprzedniego był najniższy od sierpnia 2021 r. Wyższe niż we wrześniu 2022 r. były ceny skupu pszenicy, żyta i mleka</w:t>
                      </w:r>
                    </w:p>
                    <w:p w14:paraId="547DE57C" w14:textId="2EB6BF80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E162E">
        <w:rPr>
          <w:b/>
          <w:noProof/>
          <w:szCs w:val="19"/>
          <w:lang w:eastAsia="pl-PL"/>
        </w:rPr>
        <w:drawing>
          <wp:anchor distT="0" distB="0" distL="114300" distR="114300" simplePos="0" relativeHeight="251878400" behindDoc="1" locked="0" layoutInCell="1" allowOverlap="1" wp14:anchorId="3C272934" wp14:editId="6765C834">
            <wp:simplePos x="0" y="0"/>
            <wp:positionH relativeFrom="margin">
              <wp:align>left</wp:align>
            </wp:positionH>
            <wp:positionV relativeFrom="paragraph">
              <wp:posOffset>450215</wp:posOffset>
            </wp:positionV>
            <wp:extent cx="5011420" cy="2639695"/>
            <wp:effectExtent l="0" t="0" r="0" b="8255"/>
            <wp:wrapTight wrapText="bothSides">
              <wp:wrapPolygon edited="0">
                <wp:start x="0" y="0"/>
                <wp:lineTo x="0" y="21512"/>
                <wp:lineTo x="21512" y="21512"/>
                <wp:lineTo x="21512" y="0"/>
                <wp:lineTo x="0" y="0"/>
              </wp:wrapPolygon>
            </wp:wrapTight>
            <wp:docPr id="16" name="Obraz 16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63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B80742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49485D62" w14:textId="63DC86B6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44988AEF" w14:textId="42B593E2" w:rsidR="00275DCC" w:rsidRDefault="00D82CE5" w:rsidP="00674176">
      <w:pPr>
        <w:spacing w:before="360" w:line="240" w:lineRule="auto"/>
        <w:outlineLvl w:val="0"/>
        <w:rPr>
          <w:b/>
          <w:sz w:val="18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79424" behindDoc="1" locked="0" layoutInCell="1" allowOverlap="1" wp14:anchorId="053266FA" wp14:editId="75CC7F8E">
            <wp:simplePos x="0" y="0"/>
            <wp:positionH relativeFrom="margin">
              <wp:align>left</wp:align>
            </wp:positionH>
            <wp:positionV relativeFrom="paragraph">
              <wp:posOffset>457835</wp:posOffset>
            </wp:positionV>
            <wp:extent cx="5023485" cy="2676525"/>
            <wp:effectExtent l="0" t="0" r="5715" b="9525"/>
            <wp:wrapTight wrapText="bothSides">
              <wp:wrapPolygon edited="0">
                <wp:start x="0" y="0"/>
                <wp:lineTo x="0" y="21523"/>
                <wp:lineTo x="21543" y="21523"/>
                <wp:lineTo x="21543" y="0"/>
                <wp:lineTo x="0" y="0"/>
              </wp:wrapPolygon>
            </wp:wrapTight>
            <wp:docPr id="17" name="Obraz 17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868AF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47D7266" wp14:editId="2D87D840">
                <wp:simplePos x="0" y="0"/>
                <wp:positionH relativeFrom="column">
                  <wp:posOffset>5305425</wp:posOffset>
                </wp:positionH>
                <wp:positionV relativeFrom="paragraph">
                  <wp:posOffset>886460</wp:posOffset>
                </wp:positionV>
                <wp:extent cx="1666875" cy="1162050"/>
                <wp:effectExtent l="0" t="0" r="0" b="0"/>
                <wp:wrapTight wrapText="bothSides">
                  <wp:wrapPolygon edited="0">
                    <wp:start x="741" y="0"/>
                    <wp:lineTo x="741" y="21246"/>
                    <wp:lineTo x="20736" y="21246"/>
                    <wp:lineTo x="20736" y="0"/>
                    <wp:lineTo x="741" y="0"/>
                  </wp:wrapPolygon>
                </wp:wrapTight>
                <wp:docPr id="24" name="Pole tekstowe 2" descr="Ceny skupu wszystkich podstawowych produktów rolnych w październiku 2022 r. były znacznie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5F72F" w14:textId="6BCB2581" w:rsidR="00275DCC" w:rsidRPr="00DD19F7" w:rsidRDefault="00AB1FF4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wszystkich podstawowych produktów rolnych w </w:t>
                            </w:r>
                            <w:r w:rsidR="00F16420">
                              <w:rPr>
                                <w:color w:val="001D77"/>
                                <w:sz w:val="18"/>
                                <w:szCs w:val="18"/>
                              </w:rPr>
                              <w:t>październiku</w:t>
                            </w:r>
                            <w:r w:rsidR="004019B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były znacznie wyższe niż przed rokiem</w:t>
                            </w:r>
                            <w:r w:rsidR="004D7E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7D7266" id="_x0000_s1028" type="#_x0000_t202" alt="Ceny skupu wszystkich podstawowych produktów rolnych w październiku 2022 r. były znacznie wyższe niż przed rokiem" style="position:absolute;margin-left:417.75pt;margin-top:69.8pt;width:131.25pt;height:91.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" filled="f" stroked="f">
                <v:textbox>
                  <w:txbxContent>
                    <w:p w14:paraId="2C75F72F" w14:textId="6BCB2581" w:rsidR="00275DCC" w:rsidRPr="00DD19F7" w:rsidRDefault="00AB1FF4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wszystkich podstawowych produktów rolnych w </w:t>
                      </w:r>
                      <w:r w:rsidR="00F16420">
                        <w:rPr>
                          <w:color w:val="001D77"/>
                          <w:sz w:val="18"/>
                          <w:szCs w:val="18"/>
                        </w:rPr>
                        <w:t>październiku</w:t>
                      </w:r>
                      <w:r w:rsidR="004019BA">
                        <w:rPr>
                          <w:color w:val="001D77"/>
                          <w:sz w:val="18"/>
                          <w:szCs w:val="18"/>
                        </w:rPr>
                        <w:t xml:space="preserve"> 2022 r.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były znacznie wyższe niż przed rokiem</w:t>
                      </w:r>
                      <w:r w:rsidR="004D7EC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033018" w:rsidRPr="00033018">
        <w:rPr>
          <w:noProof/>
          <w:lang w:eastAsia="pl-PL"/>
        </w:rPr>
        <w:t xml:space="preserve"> </w:t>
      </w:r>
      <w:r w:rsidR="00275DCC" w:rsidRPr="00217745">
        <w:rPr>
          <w:b/>
          <w:sz w:val="18"/>
          <w:szCs w:val="19"/>
        </w:rPr>
        <w:t xml:space="preserve"> </w:t>
      </w:r>
    </w:p>
    <w:p w14:paraId="3DB10F9F" w14:textId="2342AE96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27C1635E" w14:textId="0E36DB84" w:rsidR="00AB1FF4" w:rsidRDefault="00D64A6D" w:rsidP="00504CEF">
      <w:pPr>
        <w:spacing w:line="288" w:lineRule="auto"/>
        <w:rPr>
          <w:szCs w:val="18"/>
        </w:rPr>
      </w:pPr>
      <w:r w:rsidRPr="009561C3">
        <w:rPr>
          <w:szCs w:val="18"/>
        </w:rPr>
        <w:t>W</w:t>
      </w:r>
      <w:r w:rsidR="00626364">
        <w:rPr>
          <w:szCs w:val="18"/>
        </w:rPr>
        <w:t xml:space="preserve"> październiku</w:t>
      </w:r>
      <w:r w:rsidRPr="009561C3">
        <w:rPr>
          <w:szCs w:val="18"/>
        </w:rPr>
        <w:t xml:space="preserve"> 202</w:t>
      </w:r>
      <w:r>
        <w:rPr>
          <w:szCs w:val="18"/>
        </w:rPr>
        <w:t xml:space="preserve">2 </w:t>
      </w:r>
      <w:r w:rsidRPr="009561C3">
        <w:rPr>
          <w:szCs w:val="18"/>
        </w:rPr>
        <w:t xml:space="preserve">r. </w:t>
      </w:r>
      <w:r>
        <w:rPr>
          <w:szCs w:val="18"/>
        </w:rPr>
        <w:t xml:space="preserve">po wyższych cenach niż </w:t>
      </w:r>
      <w:r w:rsidRPr="009561C3">
        <w:rPr>
          <w:szCs w:val="18"/>
        </w:rPr>
        <w:t xml:space="preserve">w </w:t>
      </w:r>
      <w:r>
        <w:rPr>
          <w:szCs w:val="18"/>
        </w:rPr>
        <w:t>poprzednim miesiąc</w:t>
      </w:r>
      <w:r w:rsidR="00480B05">
        <w:rPr>
          <w:szCs w:val="18"/>
        </w:rPr>
        <w:t>u</w:t>
      </w:r>
      <w:r>
        <w:rPr>
          <w:szCs w:val="18"/>
        </w:rPr>
        <w:t xml:space="preserve"> skupowano </w:t>
      </w:r>
      <w:r w:rsidR="00A55CD6">
        <w:rPr>
          <w:szCs w:val="18"/>
        </w:rPr>
        <w:t>zboża, z wyjątkiem kukurydzy</w:t>
      </w:r>
      <w:r>
        <w:rPr>
          <w:szCs w:val="18"/>
        </w:rPr>
        <w:t xml:space="preserve"> </w:t>
      </w:r>
      <w:r w:rsidR="00311F6C">
        <w:rPr>
          <w:szCs w:val="18"/>
        </w:rPr>
        <w:t>oraz</w:t>
      </w:r>
      <w:r>
        <w:rPr>
          <w:szCs w:val="18"/>
        </w:rPr>
        <w:t xml:space="preserve"> mleko. Spadły natomiast ceny skupu pozostałych produktów rolnych. </w:t>
      </w:r>
      <w:r w:rsidR="00160E7F">
        <w:rPr>
          <w:szCs w:val="18"/>
        </w:rPr>
        <w:t>Na</w:t>
      </w:r>
      <w:r w:rsidR="009E1802">
        <w:rPr>
          <w:szCs w:val="18"/>
        </w:rPr>
        <w:t xml:space="preserve"> targowiskach </w:t>
      </w:r>
      <w:r w:rsidR="00CC59DF">
        <w:rPr>
          <w:szCs w:val="18"/>
        </w:rPr>
        <w:t>p</w:t>
      </w:r>
      <w:r w:rsidR="00202870">
        <w:rPr>
          <w:szCs w:val="18"/>
        </w:rPr>
        <w:t>o cenach niższych niż w</w:t>
      </w:r>
      <w:r w:rsidR="008C7778">
        <w:rPr>
          <w:szCs w:val="18"/>
        </w:rPr>
        <w:t>e</w:t>
      </w:r>
      <w:r w:rsidR="00202870">
        <w:rPr>
          <w:szCs w:val="18"/>
        </w:rPr>
        <w:t xml:space="preserve"> </w:t>
      </w:r>
      <w:r w:rsidR="008C7778">
        <w:rPr>
          <w:szCs w:val="18"/>
        </w:rPr>
        <w:t>wrześniu</w:t>
      </w:r>
      <w:r w:rsidR="00202870">
        <w:rPr>
          <w:szCs w:val="18"/>
        </w:rPr>
        <w:t xml:space="preserve"> br. sprzedawano </w:t>
      </w:r>
      <w:r w:rsidR="008C7778">
        <w:rPr>
          <w:szCs w:val="18"/>
        </w:rPr>
        <w:t xml:space="preserve">pszenicę, kukurydzę i </w:t>
      </w:r>
      <w:r w:rsidR="00160E7F">
        <w:rPr>
          <w:szCs w:val="18"/>
        </w:rPr>
        <w:t>ziemniaki.</w:t>
      </w:r>
    </w:p>
    <w:p w14:paraId="27E103DD" w14:textId="310412E5" w:rsidR="00AB1FF4" w:rsidRDefault="009326E7" w:rsidP="004256C7">
      <w:pPr>
        <w:keepNext/>
        <w:spacing w:line="288" w:lineRule="auto"/>
        <w:rPr>
          <w:szCs w:val="18"/>
        </w:rPr>
      </w:pPr>
      <w:r>
        <w:rPr>
          <w:szCs w:val="18"/>
        </w:rPr>
        <w:t xml:space="preserve">Ceny wszystkich produktów rolnych, zarówno w skupie, jak i na targowiskach, były znacznie wyższe niż przed rokiem. </w:t>
      </w:r>
      <w:r w:rsidR="003F092F">
        <w:rPr>
          <w:szCs w:val="18"/>
        </w:rPr>
        <w:t>Najb</w:t>
      </w:r>
      <w:r w:rsidR="00BA3DB1">
        <w:rPr>
          <w:szCs w:val="18"/>
        </w:rPr>
        <w:t>ardziej</w:t>
      </w:r>
      <w:r>
        <w:rPr>
          <w:szCs w:val="18"/>
        </w:rPr>
        <w:t xml:space="preserve"> na obu rynkach</w:t>
      </w:r>
      <w:r w:rsidR="00BA3DB1">
        <w:rPr>
          <w:szCs w:val="18"/>
        </w:rPr>
        <w:t xml:space="preserve"> podrożał</w:t>
      </w:r>
      <w:r w:rsidR="00F410D4">
        <w:rPr>
          <w:szCs w:val="18"/>
        </w:rPr>
        <w:t xml:space="preserve"> owies</w:t>
      </w:r>
      <w:r>
        <w:rPr>
          <w:szCs w:val="18"/>
        </w:rPr>
        <w:t>. Ceny</w:t>
      </w:r>
      <w:r w:rsidR="00BA3DB1">
        <w:rPr>
          <w:szCs w:val="18"/>
        </w:rPr>
        <w:t xml:space="preserve"> </w:t>
      </w:r>
      <w:r w:rsidR="00DC0E87">
        <w:rPr>
          <w:szCs w:val="18"/>
        </w:rPr>
        <w:t>żywc</w:t>
      </w:r>
      <w:r>
        <w:rPr>
          <w:szCs w:val="18"/>
        </w:rPr>
        <w:t xml:space="preserve">a </w:t>
      </w:r>
      <w:r w:rsidR="00DC0E87">
        <w:rPr>
          <w:szCs w:val="18"/>
        </w:rPr>
        <w:t>wieprzow</w:t>
      </w:r>
      <w:r>
        <w:rPr>
          <w:szCs w:val="18"/>
        </w:rPr>
        <w:t>ego</w:t>
      </w:r>
      <w:r w:rsidR="00AC00E7">
        <w:rPr>
          <w:szCs w:val="18"/>
        </w:rPr>
        <w:t xml:space="preserve"> w skupie</w:t>
      </w:r>
      <w:r>
        <w:rPr>
          <w:szCs w:val="18"/>
        </w:rPr>
        <w:t xml:space="preserve"> oraz żyta na targowiskach wzrosły więcej niż ceny innych produktów rolnych.</w:t>
      </w:r>
    </w:p>
    <w:p w14:paraId="40CEC5EE" w14:textId="5C2F9A88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9B159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0A6DD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październiku</w:t>
      </w:r>
      <w:r w:rsidR="00455A90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2022 r</w:t>
      </w:r>
      <w:r w:rsidR="008939D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.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październiku 2022 r."/>
        <w:tblDescription w:val="Ceny produktów rolnych (bez VAT) w pażdzierniku 2022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50433681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6412080" w14:textId="018584B5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88C0D7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5AD8FC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BE2A63" w:rsidRPr="004656E0" w14:paraId="3F93C2D2" w14:textId="77777777" w:rsidTr="003D7BC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3D8ECF8D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30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34D3E20C" w14:textId="73266961" w:rsidR="00BE2A63" w:rsidRPr="002C6103" w:rsidRDefault="000A6DDA" w:rsidP="0035229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  <w:r w:rsidR="00BE2A6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</w:tr>
      <w:tr w:rsidR="001370C2" w:rsidRPr="004656E0" w14:paraId="6790176C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2A5D1A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E699617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3AFCBB1" w14:textId="49493E05" w:rsidR="00E11DF7" w:rsidRPr="002C6103" w:rsidRDefault="009C0CC2" w:rsidP="000A6DD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0A6DD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A262F40" w14:textId="72DEB567" w:rsidR="00E11DF7" w:rsidRPr="002C6103" w:rsidRDefault="000A6DDA" w:rsidP="0035229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5EF7DF2" w14:textId="744F36A4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  <w:r w:rsidR="00707A54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BF82A2" w14:textId="5B653311" w:rsidR="00E11DF7" w:rsidRPr="002C6103" w:rsidRDefault="009C0CC2" w:rsidP="000A6DD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0A6DD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10352E6" w14:textId="5B9DCD13" w:rsidR="00E11DF7" w:rsidRPr="002C6103" w:rsidRDefault="000A6DDA" w:rsidP="0035229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</w:tr>
      <w:tr w:rsidR="001370C2" w:rsidRPr="004656E0" w14:paraId="5CAAA3A8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DDF6A38" w14:textId="22AEA4D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EFAB3F9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12D711D4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5FD3B899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85DA377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B54FCED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2677CAC5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1370C2" w:rsidRPr="004656E0" w14:paraId="5C56A076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5557CC" w14:textId="77777777" w:rsidR="00E11DF7" w:rsidRPr="002C6103" w:rsidRDefault="00E11DF7" w:rsidP="0042664E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A15F8EF" w14:textId="4C348636" w:rsidR="00E11DF7" w:rsidRPr="002C6103" w:rsidRDefault="00E11DF7" w:rsidP="00D552A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D84FF4">
              <w:rPr>
                <w:rFonts w:cs="Arial"/>
                <w:sz w:val="16"/>
                <w:szCs w:val="16"/>
              </w:rPr>
              <w:t>5</w:t>
            </w:r>
            <w:r w:rsidR="00D552AF">
              <w:rPr>
                <w:rFonts w:cs="Arial"/>
                <w:sz w:val="16"/>
                <w:szCs w:val="16"/>
              </w:rPr>
              <w:t>5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D552AF"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7FBE222" w14:textId="65A70F03" w:rsidR="00E11DF7" w:rsidRPr="002C6103" w:rsidRDefault="00D552AF" w:rsidP="003E1540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51F0F30" w14:textId="30208575" w:rsidR="00E11DF7" w:rsidRPr="002C6103" w:rsidRDefault="00E11DF7" w:rsidP="00D552A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D552AF">
              <w:rPr>
                <w:rFonts w:cs="Arial"/>
                <w:sz w:val="16"/>
                <w:szCs w:val="16"/>
              </w:rPr>
              <w:t>48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D552A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396804D" w14:textId="0D835826" w:rsidR="00E11DF7" w:rsidRPr="002C6103" w:rsidRDefault="00E11DF7" w:rsidP="00464BD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677642">
              <w:rPr>
                <w:rFonts w:ascii="Fira Sans" w:hAnsi="Fira Sans"/>
                <w:sz w:val="16"/>
                <w:szCs w:val="16"/>
              </w:rPr>
              <w:t>7</w:t>
            </w:r>
            <w:r w:rsidR="00464BD3">
              <w:rPr>
                <w:rFonts w:ascii="Fira Sans" w:hAnsi="Fira Sans"/>
                <w:sz w:val="16"/>
                <w:szCs w:val="16"/>
              </w:rPr>
              <w:t>1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464BD3">
              <w:rPr>
                <w:rFonts w:ascii="Fira Sans" w:hAnsi="Fira Sans"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FC4D7F9" w14:textId="461B330F" w:rsidR="00E11DF7" w:rsidRPr="002C6103" w:rsidRDefault="00464BD3" w:rsidP="00B02D5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9E48AC" w14:textId="16825800" w:rsidR="00E11DF7" w:rsidRPr="002C6103" w:rsidRDefault="00F811FD" w:rsidP="00464BD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B02D55">
              <w:rPr>
                <w:rFonts w:ascii="Fira Sans" w:hAnsi="Fira Sans"/>
                <w:sz w:val="16"/>
                <w:szCs w:val="16"/>
              </w:rPr>
              <w:t>5</w:t>
            </w:r>
            <w:r w:rsidR="00464BD3">
              <w:rPr>
                <w:rFonts w:ascii="Fira Sans" w:hAnsi="Fira Sans"/>
                <w:sz w:val="16"/>
                <w:szCs w:val="16"/>
              </w:rPr>
              <w:t>4</w:t>
            </w:r>
            <w:r w:rsidR="00257254">
              <w:rPr>
                <w:rFonts w:ascii="Fira Sans" w:hAnsi="Fira Sans"/>
                <w:sz w:val="16"/>
                <w:szCs w:val="16"/>
              </w:rPr>
              <w:t>,</w:t>
            </w:r>
            <w:r w:rsidR="00464BD3"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  <w:tr w:rsidR="001370C2" w:rsidRPr="004656E0" w14:paraId="3D548276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256AEA1" w14:textId="77777777" w:rsidR="00E11DF7" w:rsidRPr="002C6103" w:rsidRDefault="00E11DF7" w:rsidP="00ED01F4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760F35" w14:textId="32010774" w:rsidR="00E11DF7" w:rsidRPr="002C6103" w:rsidRDefault="00F7737D" w:rsidP="00F7737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133,67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32515B" w14:textId="4F2402FF" w:rsidR="00E11DF7" w:rsidRPr="002C6103" w:rsidRDefault="00F7737D" w:rsidP="009B37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</w:t>
            </w:r>
            <w:r w:rsidR="009B37D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67C629" w14:textId="01E4C4DE" w:rsidR="00E11DF7" w:rsidRPr="002C6103" w:rsidRDefault="002E1635" w:rsidP="00F7737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434A49">
              <w:rPr>
                <w:rFonts w:cs="Arial"/>
                <w:sz w:val="16"/>
                <w:szCs w:val="16"/>
              </w:rPr>
              <w:t>5</w:t>
            </w:r>
            <w:r w:rsidR="00F7737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,</w:t>
            </w:r>
            <w:r w:rsidR="00F7737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F29CBEA" w14:textId="2476AB96" w:rsidR="00E11DF7" w:rsidRPr="002C6103" w:rsidRDefault="00303271" w:rsidP="003C548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03271">
              <w:rPr>
                <w:rFonts w:ascii="Fira Sans" w:hAnsi="Fira Sans"/>
                <w:sz w:val="16"/>
                <w:szCs w:val="16"/>
              </w:rPr>
              <w:t>1</w:t>
            </w:r>
            <w:r w:rsidR="007C29CC">
              <w:rPr>
                <w:rFonts w:ascii="Fira Sans" w:hAnsi="Fira Sans"/>
                <w:sz w:val="16"/>
                <w:szCs w:val="16"/>
              </w:rPr>
              <w:t>3</w:t>
            </w:r>
            <w:r w:rsidR="003C548B">
              <w:rPr>
                <w:rFonts w:ascii="Fira Sans" w:hAnsi="Fira Sans"/>
                <w:sz w:val="16"/>
                <w:szCs w:val="16"/>
              </w:rPr>
              <w:t>8</w:t>
            </w:r>
            <w:r w:rsidRPr="00303271">
              <w:rPr>
                <w:rFonts w:ascii="Fira Sans" w:hAnsi="Fira Sans"/>
                <w:sz w:val="16"/>
                <w:szCs w:val="16"/>
              </w:rPr>
              <w:t>,</w:t>
            </w:r>
            <w:r w:rsidR="003C548B">
              <w:rPr>
                <w:rFonts w:ascii="Fira Sans" w:hAnsi="Fira Sans"/>
                <w:sz w:val="16"/>
                <w:szCs w:val="16"/>
              </w:rPr>
              <w:t>9</w:t>
            </w:r>
            <w:r w:rsidR="007C29CC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180B29D" w14:textId="67D33C0A" w:rsidR="00E11DF7" w:rsidRPr="002C6103" w:rsidRDefault="00041FB4" w:rsidP="003C548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3C548B">
              <w:rPr>
                <w:rFonts w:ascii="Fira Sans" w:hAnsi="Fira Sans"/>
                <w:sz w:val="16"/>
                <w:szCs w:val="16"/>
              </w:rPr>
              <w:t>1</w:t>
            </w:r>
            <w:r w:rsidR="00486A97">
              <w:rPr>
                <w:rFonts w:ascii="Fira Sans" w:hAnsi="Fira Sans"/>
                <w:sz w:val="16"/>
                <w:szCs w:val="16"/>
              </w:rPr>
              <w:t>,</w:t>
            </w:r>
            <w:r w:rsidR="003C548B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21510C60" w14:textId="68812C4F" w:rsidR="00E11DF7" w:rsidRPr="002C6103" w:rsidRDefault="00486A97" w:rsidP="003C548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041FB4">
              <w:rPr>
                <w:rFonts w:ascii="Fira Sans" w:hAnsi="Fira Sans"/>
                <w:sz w:val="16"/>
                <w:szCs w:val="16"/>
              </w:rPr>
              <w:t>6</w:t>
            </w:r>
            <w:r w:rsidR="003C548B">
              <w:rPr>
                <w:rFonts w:ascii="Fira Sans" w:hAnsi="Fira Sans"/>
                <w:sz w:val="16"/>
                <w:szCs w:val="16"/>
              </w:rPr>
              <w:t>3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3C548B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1370C2" w:rsidRPr="004656E0" w14:paraId="5DF19D8F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6E1DBC8F" w14:textId="77777777" w:rsidR="00E11DF7" w:rsidRPr="002C6103" w:rsidRDefault="00E11DF7" w:rsidP="00FD08CC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D7B609" w14:textId="00B0475B" w:rsidR="00E11DF7" w:rsidRPr="002C6103" w:rsidRDefault="00931B7C" w:rsidP="00B704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  <w:r w:rsidR="00B7043E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</w:t>
            </w:r>
            <w:r w:rsidR="00B7043E">
              <w:rPr>
                <w:rFonts w:cs="Arial"/>
                <w:sz w:val="16"/>
                <w:szCs w:val="16"/>
              </w:rPr>
              <w:t>0</w:t>
            </w:r>
            <w:r w:rsidR="001B768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6F22F4" w14:textId="2444A792" w:rsidR="00E11DF7" w:rsidRPr="002C6103" w:rsidRDefault="00B7043E" w:rsidP="005E4B5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9CC083" w14:textId="0883DF1E" w:rsidR="00E11DF7" w:rsidRPr="002C6103" w:rsidRDefault="00450473" w:rsidP="00B7043E">
            <w:pPr>
              <w:jc w:val="right"/>
              <w:rPr>
                <w:rFonts w:cs="Arial"/>
                <w:sz w:val="16"/>
                <w:szCs w:val="16"/>
              </w:rPr>
            </w:pPr>
            <w:r w:rsidRPr="00450473">
              <w:rPr>
                <w:rFonts w:cs="Arial"/>
                <w:sz w:val="16"/>
                <w:szCs w:val="16"/>
              </w:rPr>
              <w:t>1</w:t>
            </w:r>
            <w:r w:rsidR="00B7043E">
              <w:rPr>
                <w:rFonts w:cs="Arial"/>
                <w:sz w:val="16"/>
                <w:szCs w:val="16"/>
              </w:rPr>
              <w:t>54</w:t>
            </w:r>
            <w:r w:rsidRPr="00450473">
              <w:rPr>
                <w:rFonts w:cs="Arial"/>
                <w:sz w:val="16"/>
                <w:szCs w:val="16"/>
              </w:rPr>
              <w:t>,</w:t>
            </w:r>
            <w:r w:rsidR="00B7043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9921B37" w14:textId="647E4752" w:rsidR="00E11DF7" w:rsidRPr="002C6103" w:rsidRDefault="00714903" w:rsidP="00E57B4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714903">
              <w:rPr>
                <w:rFonts w:ascii="Fira Sans" w:hAnsi="Fira Sans"/>
                <w:sz w:val="16"/>
                <w:szCs w:val="16"/>
              </w:rPr>
              <w:t>15</w:t>
            </w:r>
            <w:r w:rsidR="00E57B43">
              <w:rPr>
                <w:rFonts w:ascii="Fira Sans" w:hAnsi="Fira Sans"/>
                <w:sz w:val="16"/>
                <w:szCs w:val="16"/>
              </w:rPr>
              <w:t>7</w:t>
            </w:r>
            <w:r w:rsidRPr="00714903">
              <w:rPr>
                <w:rFonts w:ascii="Fira Sans" w:hAnsi="Fira Sans"/>
                <w:sz w:val="16"/>
                <w:szCs w:val="16"/>
              </w:rPr>
              <w:t>,</w:t>
            </w:r>
            <w:r w:rsidR="00E57B43">
              <w:rPr>
                <w:rFonts w:ascii="Fira Sans" w:hAnsi="Fira Sans"/>
                <w:sz w:val="16"/>
                <w:szCs w:val="16"/>
              </w:rPr>
              <w:t>35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2AB43E" w14:textId="4FCEB1E0" w:rsidR="00E11DF7" w:rsidRPr="002C6103" w:rsidRDefault="00143DBF" w:rsidP="00E57B4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E57B43">
              <w:rPr>
                <w:rFonts w:ascii="Fira Sans" w:hAnsi="Fira Sans"/>
                <w:sz w:val="16"/>
                <w:szCs w:val="16"/>
              </w:rPr>
              <w:t>1</w:t>
            </w:r>
            <w:r w:rsidR="009B3DB1">
              <w:rPr>
                <w:rFonts w:ascii="Fira Sans" w:hAnsi="Fira Sans"/>
                <w:sz w:val="16"/>
                <w:szCs w:val="16"/>
              </w:rPr>
              <w:t>,</w:t>
            </w:r>
            <w:r w:rsidR="00E57B43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2518F42" w14:textId="32061B4F" w:rsidR="00E11DF7" w:rsidRPr="002C6103" w:rsidRDefault="004B54A7" w:rsidP="00E57B4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</w:t>
            </w:r>
            <w:r w:rsidR="00E57B43">
              <w:rPr>
                <w:rFonts w:ascii="Fira Sans" w:hAnsi="Fira Sans"/>
                <w:sz w:val="16"/>
                <w:szCs w:val="16"/>
              </w:rPr>
              <w:t>0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E57B43"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1370C2" w:rsidRPr="004656E0" w14:paraId="42A19DD3" w14:textId="77777777" w:rsidTr="008F05F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93654D6" w14:textId="77777777" w:rsidR="00E11DF7" w:rsidRPr="002C6103" w:rsidRDefault="00E11DF7" w:rsidP="0044695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616012" w14:textId="3F834E76" w:rsidR="00E11DF7" w:rsidRPr="002C6103" w:rsidRDefault="001E5F66" w:rsidP="00A40F68">
            <w:pPr>
              <w:jc w:val="right"/>
              <w:rPr>
                <w:rFonts w:cs="Arial"/>
                <w:sz w:val="16"/>
                <w:szCs w:val="16"/>
              </w:rPr>
            </w:pPr>
            <w:r w:rsidRPr="001E5F66">
              <w:rPr>
                <w:rFonts w:cs="Arial"/>
                <w:sz w:val="16"/>
                <w:szCs w:val="16"/>
              </w:rPr>
              <w:t>1</w:t>
            </w:r>
            <w:r w:rsidR="00A94B34">
              <w:rPr>
                <w:rFonts w:cs="Arial"/>
                <w:sz w:val="16"/>
                <w:szCs w:val="16"/>
              </w:rPr>
              <w:t>41</w:t>
            </w:r>
            <w:r w:rsidRPr="001E5F66">
              <w:rPr>
                <w:rFonts w:cs="Arial"/>
                <w:sz w:val="16"/>
                <w:szCs w:val="16"/>
              </w:rPr>
              <w:t>,</w:t>
            </w:r>
            <w:r w:rsidR="00A40F68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AF7392" w14:textId="50E3E475" w:rsidR="00E11DF7" w:rsidRPr="002C6103" w:rsidRDefault="00A94B34" w:rsidP="008D2BA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8D2BAF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,</w:t>
            </w:r>
            <w:r w:rsidR="008D2BA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F18A80" w14:textId="4E793965" w:rsidR="00E11DF7" w:rsidRPr="002C6103" w:rsidRDefault="00A94B34" w:rsidP="00DC117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C1178">
              <w:rPr>
                <w:rFonts w:cs="Arial"/>
                <w:sz w:val="16"/>
                <w:szCs w:val="16"/>
              </w:rPr>
              <w:t>52,2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5AF789" w14:textId="000731DF" w:rsidR="00E11DF7" w:rsidRPr="002C6103" w:rsidRDefault="008F05F3" w:rsidP="00FC60C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C76DBA">
              <w:rPr>
                <w:rFonts w:ascii="Fira Sans" w:hAnsi="Fira Sans"/>
                <w:sz w:val="16"/>
                <w:szCs w:val="16"/>
              </w:rPr>
              <w:t>5</w:t>
            </w:r>
            <w:r w:rsidR="00FC60CD">
              <w:rPr>
                <w:rFonts w:ascii="Fira Sans" w:hAnsi="Fira Sans"/>
                <w:sz w:val="16"/>
                <w:szCs w:val="16"/>
              </w:rPr>
              <w:t>2</w:t>
            </w:r>
            <w:r w:rsidR="00C31E96" w:rsidRPr="00C31E96">
              <w:rPr>
                <w:rFonts w:ascii="Fira Sans" w:hAnsi="Fira Sans"/>
                <w:sz w:val="16"/>
                <w:szCs w:val="16"/>
              </w:rPr>
              <w:t>,</w:t>
            </w:r>
            <w:r w:rsidR="00FC60CD">
              <w:rPr>
                <w:rFonts w:ascii="Fira Sans" w:hAnsi="Fira Sans"/>
                <w:sz w:val="16"/>
                <w:szCs w:val="16"/>
              </w:rPr>
              <w:t>36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D734F7" w14:textId="4234CB2A" w:rsidR="00E11DF7" w:rsidRPr="002C6103" w:rsidRDefault="00C76DBA" w:rsidP="00FC60C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FC60CD">
              <w:rPr>
                <w:rFonts w:ascii="Fira Sans" w:hAnsi="Fira Sans"/>
                <w:sz w:val="16"/>
                <w:szCs w:val="16"/>
              </w:rPr>
              <w:t>0</w:t>
            </w:r>
            <w:r w:rsidR="00336DBC">
              <w:rPr>
                <w:rFonts w:ascii="Fira Sans" w:hAnsi="Fira Sans"/>
                <w:sz w:val="16"/>
                <w:szCs w:val="16"/>
              </w:rPr>
              <w:t>,9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B179450" w14:textId="13D3A75F" w:rsidR="00E11DF7" w:rsidRPr="002C6103" w:rsidRDefault="00336DBC" w:rsidP="00FC60C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</w:t>
            </w:r>
            <w:r w:rsidR="00FC60CD">
              <w:rPr>
                <w:rFonts w:ascii="Fira Sans" w:hAnsi="Fira Sans"/>
                <w:sz w:val="16"/>
                <w:szCs w:val="16"/>
              </w:rPr>
              <w:t>2</w:t>
            </w:r>
            <w:r w:rsidR="008F05F3">
              <w:rPr>
                <w:rFonts w:ascii="Fira Sans" w:hAnsi="Fira Sans"/>
                <w:sz w:val="16"/>
                <w:szCs w:val="16"/>
              </w:rPr>
              <w:t>,</w:t>
            </w:r>
            <w:r w:rsidR="00232D2C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1370C2" w:rsidRPr="004656E0" w14:paraId="39D619D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D307C8C" w14:textId="77777777" w:rsidR="00E11DF7" w:rsidRPr="002C6103" w:rsidRDefault="00E11DF7" w:rsidP="007E6CC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26D8FB" w14:textId="34E96AC1" w:rsidR="00E11DF7" w:rsidRPr="002C6103" w:rsidRDefault="009C4602" w:rsidP="00B70F4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128,51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5EF205" w14:textId="5C8FC35E" w:rsidR="00E11DF7" w:rsidRPr="002C6103" w:rsidRDefault="009C4602" w:rsidP="002661C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67785AF" w14:textId="19103A2F" w:rsidR="00E11DF7" w:rsidRPr="002C6103" w:rsidRDefault="003D60F9" w:rsidP="009C460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9C4602">
              <w:rPr>
                <w:rFonts w:cs="Arial"/>
                <w:sz w:val="16"/>
                <w:szCs w:val="16"/>
              </w:rPr>
              <w:t>91</w:t>
            </w:r>
            <w:r>
              <w:rPr>
                <w:rFonts w:cs="Arial"/>
                <w:sz w:val="16"/>
                <w:szCs w:val="16"/>
              </w:rPr>
              <w:t>,</w:t>
            </w:r>
            <w:r w:rsidR="009C4602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2503236" w14:textId="5877F7AB" w:rsidR="00E11DF7" w:rsidRPr="002C6103" w:rsidRDefault="00677D99" w:rsidP="003008A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396700">
              <w:rPr>
                <w:rFonts w:ascii="Fira Sans" w:hAnsi="Fira Sans"/>
                <w:sz w:val="16"/>
                <w:szCs w:val="16"/>
              </w:rPr>
              <w:t>3</w:t>
            </w:r>
            <w:r w:rsidR="003008A4">
              <w:rPr>
                <w:rFonts w:ascii="Fira Sans" w:hAnsi="Fira Sans"/>
                <w:sz w:val="16"/>
                <w:szCs w:val="16"/>
              </w:rPr>
              <w:t>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3008A4">
              <w:rPr>
                <w:rFonts w:ascii="Fira Sans" w:hAnsi="Fira Sans"/>
                <w:sz w:val="16"/>
                <w:szCs w:val="16"/>
              </w:rPr>
              <w:t>27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A31ED4" w14:textId="7AC767E4" w:rsidR="00E11DF7" w:rsidRPr="002C6103" w:rsidRDefault="008D12DD" w:rsidP="003008A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3008A4">
              <w:rPr>
                <w:rFonts w:ascii="Fira Sans" w:hAnsi="Fira Sans"/>
                <w:sz w:val="16"/>
                <w:szCs w:val="16"/>
              </w:rPr>
              <w:t>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3008A4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1E2835C" w14:textId="21E4EA4D" w:rsidR="00E11DF7" w:rsidRPr="002C6103" w:rsidRDefault="00677D99" w:rsidP="00B948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3008A4">
              <w:rPr>
                <w:rFonts w:ascii="Fira Sans" w:hAnsi="Fira Sans"/>
                <w:sz w:val="16"/>
                <w:szCs w:val="16"/>
              </w:rPr>
              <w:t>74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B948D0"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1370C2" w:rsidRPr="004656E0" w14:paraId="3818421A" w14:textId="77777777" w:rsidTr="002847F5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65A94602" w14:textId="77777777" w:rsidR="00E11DF7" w:rsidRPr="002C6103" w:rsidRDefault="00E11DF7" w:rsidP="00876B0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9EFA7D3" w14:textId="6017A2BA" w:rsidR="00E11DF7" w:rsidRPr="002C6103" w:rsidRDefault="001D0D5F" w:rsidP="00DC319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</w:t>
            </w:r>
            <w:r w:rsidR="00DC3194">
              <w:rPr>
                <w:rFonts w:cs="Arial"/>
                <w:sz w:val="16"/>
                <w:szCs w:val="16"/>
              </w:rPr>
              <w:t>,72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A060F1C" w14:textId="6DE5105A" w:rsidR="00E11DF7" w:rsidRPr="002C6103" w:rsidRDefault="001D0D5F" w:rsidP="00D66E8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57E8DA0" w14:textId="3C4E4AB5" w:rsidR="00E11DF7" w:rsidRPr="002C6103" w:rsidRDefault="001D0D5F" w:rsidP="00933F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153,8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30BEE8B" w14:textId="056595F6" w:rsidR="00E11DF7" w:rsidRPr="002C6103" w:rsidRDefault="0093000A" w:rsidP="000B5D3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  <w:r w:rsidR="0071692B">
              <w:rPr>
                <w:rFonts w:ascii="Fira Sans" w:hAnsi="Fira Sans"/>
                <w:sz w:val="16"/>
                <w:szCs w:val="16"/>
              </w:rPr>
              <w:t>3</w:t>
            </w:r>
            <w:r w:rsidR="00174619">
              <w:rPr>
                <w:rFonts w:ascii="Fira Sans" w:hAnsi="Fira Sans"/>
                <w:sz w:val="16"/>
                <w:szCs w:val="16"/>
              </w:rPr>
              <w:t>,</w:t>
            </w:r>
            <w:r w:rsidR="000B5D3B"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5BCB25E8" w14:textId="69765AD7" w:rsidR="00E11DF7" w:rsidRPr="002C6103" w:rsidRDefault="000B5D3B" w:rsidP="0071692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99,8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B7A2633" w14:textId="0FE6F04B" w:rsidR="00E11DF7" w:rsidRPr="002C6103" w:rsidRDefault="000B5D3B" w:rsidP="0071692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144,2</w:t>
            </w:r>
          </w:p>
        </w:tc>
      </w:tr>
      <w:tr w:rsidR="001370C2" w:rsidRPr="004656E0" w14:paraId="2151C1A6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15ACB58A" w14:textId="39C8A015" w:rsidR="00E11DF7" w:rsidRPr="002C6103" w:rsidRDefault="00E11DF7" w:rsidP="00C66F2C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="00F71EB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dt</w:t>
            </w:r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DBD3DA9" w14:textId="53FA17DA" w:rsidR="00E11DF7" w:rsidRPr="002C6103" w:rsidRDefault="0028095B" w:rsidP="00A233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56,5</w:t>
            </w:r>
            <w:r w:rsidR="00A2330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7FF33DA7" w14:textId="214A9BB9" w:rsidR="00E11DF7" w:rsidRPr="002C6103" w:rsidRDefault="00CA5BAF" w:rsidP="00D7239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319137E4" w14:textId="1B3227BB" w:rsidR="00E11DF7" w:rsidRPr="002C6103" w:rsidRDefault="007867B7" w:rsidP="00076DA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169,4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2B19E1FF" w14:textId="66757D83" w:rsidR="00E11DF7" w:rsidRPr="002C6103" w:rsidRDefault="006C552F" w:rsidP="008B2D3A">
            <w:pPr>
              <w:jc w:val="right"/>
              <w:rPr>
                <w:rFonts w:cs="Arial"/>
                <w:sz w:val="16"/>
                <w:szCs w:val="16"/>
              </w:rPr>
            </w:pPr>
            <w:r w:rsidRPr="006C552F">
              <w:rPr>
                <w:rFonts w:cs="Arial"/>
                <w:sz w:val="16"/>
                <w:szCs w:val="16"/>
              </w:rPr>
              <w:t>1</w:t>
            </w:r>
            <w:r w:rsidR="008B2D3A">
              <w:rPr>
                <w:rFonts w:cs="Arial"/>
                <w:sz w:val="16"/>
                <w:szCs w:val="16"/>
              </w:rPr>
              <w:t>67</w:t>
            </w:r>
            <w:r w:rsidRPr="006C552F">
              <w:rPr>
                <w:rFonts w:cs="Arial"/>
                <w:sz w:val="16"/>
                <w:szCs w:val="16"/>
              </w:rPr>
              <w:t>,</w:t>
            </w:r>
            <w:r w:rsidR="008B2D3A">
              <w:rPr>
                <w:rFonts w:cs="Arial"/>
                <w:sz w:val="16"/>
                <w:szCs w:val="16"/>
              </w:rPr>
              <w:t>7</w:t>
            </w:r>
            <w:r w:rsidR="0063692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AFFC802" w14:textId="267A9DA4" w:rsidR="00E11DF7" w:rsidRPr="002C6103" w:rsidRDefault="008B2D3A" w:rsidP="00E21D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61A8BC6E" w14:textId="3D222C01" w:rsidR="00E11DF7" w:rsidRPr="002C6103" w:rsidRDefault="008B2D3A" w:rsidP="006369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123,6</w:t>
            </w:r>
          </w:p>
        </w:tc>
      </w:tr>
      <w:tr w:rsidR="001370C2" w:rsidRPr="004656E0" w14:paraId="4864FE6E" w14:textId="77777777" w:rsidTr="00672665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587EB02E" w14:textId="4D2E4F19" w:rsidR="00E11DF7" w:rsidRPr="002C6103" w:rsidRDefault="00E11DF7" w:rsidP="00F71EB2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84488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F39BB5E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34D5B2C8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5386DE3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60DC5F07" w14:textId="7AC6357E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13666EA" w14:textId="4C1BB650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1F16CA8B" w14:textId="77777777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1370C2" w:rsidRPr="002609CB" w14:paraId="02450A7F" w14:textId="77777777" w:rsidTr="0067266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5818F53" w14:textId="232D4929" w:rsidR="00E11DF7" w:rsidRPr="002C6103" w:rsidRDefault="00E11DF7" w:rsidP="00562BE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="00FA0F72"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6643EB7" w14:textId="504D133E" w:rsidR="00E11DF7" w:rsidRPr="002C6103" w:rsidRDefault="000A5A99" w:rsidP="005B2FF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</w:t>
            </w:r>
            <w:r w:rsidR="005B2FFC"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EC6CAF9" w14:textId="3D72C3A3" w:rsidR="00E11DF7" w:rsidRPr="002C6103" w:rsidRDefault="005B2FFC" w:rsidP="0092052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6579C9" w14:textId="56F796D3" w:rsidR="00E11DF7" w:rsidRPr="002C6103" w:rsidRDefault="005B2FFC" w:rsidP="00E22A5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125,9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2EFE113A" w14:textId="525DF976" w:rsidR="00E11DF7" w:rsidRPr="00051AD2" w:rsidRDefault="000E11FD" w:rsidP="00051AD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051AD2">
              <w:rPr>
                <w:rFonts w:ascii="Fira Sans" w:hAnsi="Fira Sans"/>
                <w:sz w:val="16"/>
                <w:szCs w:val="16"/>
              </w:rPr>
              <w:t>10,</w:t>
            </w:r>
            <w:r w:rsidR="00051AD2" w:rsidRPr="00051AD2">
              <w:rPr>
                <w:rFonts w:ascii="Fira Sans" w:hAnsi="Fira Sans"/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3E7A5A0" w14:textId="7F2B63D5" w:rsidR="00E11DF7" w:rsidRPr="00051AD2" w:rsidRDefault="00DE384C" w:rsidP="00051AD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051AD2">
              <w:rPr>
                <w:rFonts w:ascii="Fira Sans" w:hAnsi="Fira Sans"/>
                <w:sz w:val="16"/>
                <w:szCs w:val="16"/>
              </w:rPr>
              <w:t>10</w:t>
            </w:r>
            <w:r w:rsidR="001F096C" w:rsidRPr="00051AD2">
              <w:rPr>
                <w:rFonts w:ascii="Fira Sans" w:hAnsi="Fira Sans"/>
                <w:sz w:val="16"/>
                <w:szCs w:val="16"/>
              </w:rPr>
              <w:t>4</w:t>
            </w:r>
            <w:r w:rsidRPr="00051AD2">
              <w:rPr>
                <w:rFonts w:ascii="Fira Sans" w:hAnsi="Fira Sans"/>
                <w:sz w:val="16"/>
                <w:szCs w:val="16"/>
              </w:rPr>
              <w:t>,</w:t>
            </w:r>
            <w:r w:rsidR="00051AD2" w:rsidRPr="00051AD2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C9D6DF" w14:textId="2CAF3FAE" w:rsidR="00E11DF7" w:rsidRPr="00051AD2" w:rsidRDefault="00DE384C" w:rsidP="00051AD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051AD2">
              <w:rPr>
                <w:rFonts w:ascii="Fira Sans" w:hAnsi="Fira Sans" w:cs="Arial"/>
                <w:sz w:val="16"/>
                <w:szCs w:val="16"/>
              </w:rPr>
              <w:t>13</w:t>
            </w:r>
            <w:r w:rsidR="00051AD2" w:rsidRPr="00051AD2">
              <w:rPr>
                <w:rFonts w:ascii="Fira Sans" w:hAnsi="Fira Sans" w:cs="Arial"/>
                <w:sz w:val="16"/>
                <w:szCs w:val="16"/>
              </w:rPr>
              <w:t>8</w:t>
            </w:r>
            <w:r w:rsidRPr="00051AD2">
              <w:rPr>
                <w:rFonts w:ascii="Fira Sans" w:hAnsi="Fira Sans" w:cs="Arial"/>
                <w:sz w:val="16"/>
                <w:szCs w:val="16"/>
              </w:rPr>
              <w:t>,</w:t>
            </w:r>
            <w:r w:rsidR="00051AD2" w:rsidRPr="00051AD2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</w:tr>
      <w:tr w:rsidR="001370C2" w:rsidRPr="004656E0" w14:paraId="01494B30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2DB069AD" w14:textId="77777777" w:rsidR="00E11DF7" w:rsidRPr="002C6103" w:rsidRDefault="00E11DF7" w:rsidP="004B0D3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3D2ECE3" w14:textId="16400CB1" w:rsidR="00E11DF7" w:rsidRPr="00F112B4" w:rsidRDefault="00F112B4" w:rsidP="00266567">
            <w:pPr>
              <w:jc w:val="right"/>
              <w:rPr>
                <w:rFonts w:cs="Arial"/>
                <w:sz w:val="16"/>
                <w:szCs w:val="16"/>
              </w:rPr>
            </w:pPr>
            <w:r w:rsidRPr="00F112B4">
              <w:rPr>
                <w:rFonts w:cs="Arial"/>
                <w:sz w:val="16"/>
                <w:szCs w:val="16"/>
              </w:rPr>
              <w:t>10,95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DD6A58B" w14:textId="10C40BBC" w:rsidR="00E11DF7" w:rsidRPr="00F112B4" w:rsidRDefault="00F112B4" w:rsidP="00340B92">
            <w:pPr>
              <w:jc w:val="right"/>
              <w:rPr>
                <w:rFonts w:cs="Arial"/>
                <w:sz w:val="16"/>
                <w:szCs w:val="16"/>
              </w:rPr>
            </w:pPr>
            <w:r w:rsidRPr="00F112B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1E99A09C" w14:textId="7B854562" w:rsidR="00E11DF7" w:rsidRPr="00F112B4" w:rsidRDefault="00F112B4" w:rsidP="00720C9A">
            <w:pPr>
              <w:jc w:val="right"/>
              <w:rPr>
                <w:rFonts w:cs="Arial"/>
                <w:sz w:val="16"/>
                <w:szCs w:val="16"/>
              </w:rPr>
            </w:pPr>
            <w:r w:rsidRPr="00F112B4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06B355B8" w14:textId="0BF7658C" w:rsidR="00E11DF7" w:rsidRPr="002C6103" w:rsidRDefault="009C21A1" w:rsidP="00B40F4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2D0BAD">
              <w:rPr>
                <w:rFonts w:ascii="Fira Sans" w:hAnsi="Fira Sans"/>
                <w:sz w:val="16"/>
                <w:szCs w:val="16"/>
              </w:rPr>
              <w:t>1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B40F45">
              <w:rPr>
                <w:rFonts w:ascii="Fira Sans" w:hAnsi="Fira Sans"/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8EC2D8A" w14:textId="21F492CA" w:rsidR="00E11DF7" w:rsidRPr="002C6103" w:rsidRDefault="00AB7EBF" w:rsidP="00B40F4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B40F45">
              <w:rPr>
                <w:rFonts w:ascii="Fira Sans" w:hAnsi="Fira Sans"/>
                <w:sz w:val="16"/>
                <w:szCs w:val="16"/>
              </w:rPr>
              <w:t>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B40F45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079BDBBB" w14:textId="3A57B6EF" w:rsidR="00E11DF7" w:rsidRPr="002C6103" w:rsidRDefault="001223BD" w:rsidP="002D0BA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141,9</w:t>
            </w:r>
          </w:p>
        </w:tc>
      </w:tr>
      <w:tr w:rsidR="001370C2" w:rsidRPr="004656E0" w14:paraId="0F4D33F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3D61107" w14:textId="77777777" w:rsidR="00E11DF7" w:rsidRPr="002C6103" w:rsidRDefault="00E11DF7" w:rsidP="004B0D3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583A45" w14:textId="48A767E7" w:rsidR="00E11DF7" w:rsidRPr="002C6103" w:rsidRDefault="00C729E4" w:rsidP="00E14C3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647025" w:rsidRPr="00647025">
              <w:rPr>
                <w:rFonts w:cs="Arial"/>
                <w:sz w:val="16"/>
                <w:szCs w:val="16"/>
              </w:rPr>
              <w:t>,</w:t>
            </w:r>
            <w:r w:rsidR="00E14C38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C050B2" w14:textId="0A0EAE9A" w:rsidR="00E11DF7" w:rsidRPr="002C6103" w:rsidRDefault="00E14C38" w:rsidP="00AC013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E4783C" w14:textId="678D2900" w:rsidR="00E11DF7" w:rsidRPr="002C6103" w:rsidRDefault="00513E61" w:rsidP="00E14C3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  <w:r w:rsidR="00E14C38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</w:t>
            </w:r>
            <w:r w:rsidR="00E14C3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CE558C9" w14:textId="4730B05F" w:rsidR="00E11DF7" w:rsidRPr="002C6103" w:rsidRDefault="001F4FE2" w:rsidP="00BB6A1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8BD955" w14:textId="310F05C2" w:rsidR="00E11DF7" w:rsidRPr="002C6103" w:rsidRDefault="001F4FE2" w:rsidP="00EF207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711D6233" w14:textId="243A27D0" w:rsidR="00E11DF7" w:rsidRPr="002C6103" w:rsidRDefault="001F4FE2" w:rsidP="00BB6A1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455E6A11" w14:textId="77777777" w:rsidTr="004153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FCE704E" w14:textId="77777777" w:rsidR="00E11DF7" w:rsidRPr="002C6103" w:rsidRDefault="00E11DF7" w:rsidP="005236D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DB72C50" w14:textId="2BF0B07C" w:rsidR="00E11DF7" w:rsidRPr="002C6103" w:rsidRDefault="00371A1E" w:rsidP="00A12353">
            <w:pPr>
              <w:jc w:val="right"/>
              <w:rPr>
                <w:rFonts w:cs="Arial"/>
                <w:sz w:val="16"/>
                <w:szCs w:val="16"/>
              </w:rPr>
            </w:pPr>
            <w:r w:rsidRPr="00371A1E">
              <w:rPr>
                <w:rFonts w:cs="Arial"/>
                <w:sz w:val="16"/>
                <w:szCs w:val="16"/>
              </w:rPr>
              <w:t>6,</w:t>
            </w:r>
            <w:r w:rsidR="00A12353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72BD9F3" w14:textId="0C3A0BA4" w:rsidR="00E11DF7" w:rsidRPr="002C6103" w:rsidRDefault="00A21555" w:rsidP="006509B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854ED6F" w14:textId="1F5F847A" w:rsidR="00E11DF7" w:rsidRPr="002C6103" w:rsidRDefault="00A21555" w:rsidP="008943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152,9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D2590F8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537452D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46582FA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2005EE06" w14:textId="77777777" w:rsidTr="00A93FA0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5217DF53" w14:textId="622E8571" w:rsidR="00E11DF7" w:rsidRPr="002C6103" w:rsidRDefault="00E11DF7" w:rsidP="001E3F90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 hl</w:t>
            </w:r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8DF4220" w14:textId="5AAE5A81" w:rsidR="00E11DF7" w:rsidRPr="002C6103" w:rsidRDefault="005D26E9" w:rsidP="00DA452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260,35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7F8B0B3" w14:textId="3A9E8E9B" w:rsidR="00E11DF7" w:rsidRPr="002C6103" w:rsidRDefault="00305AF2" w:rsidP="00EC6C49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10</w:t>
            </w:r>
            <w:r w:rsidR="0064092D">
              <w:rPr>
                <w:rFonts w:cs="Arial"/>
                <w:sz w:val="16"/>
                <w:szCs w:val="16"/>
              </w:rPr>
              <w:t>4</w:t>
            </w:r>
            <w:r w:rsidRPr="00305AF2">
              <w:rPr>
                <w:rFonts w:cs="Arial"/>
                <w:sz w:val="16"/>
                <w:szCs w:val="16"/>
              </w:rPr>
              <w:t>,</w:t>
            </w:r>
            <w:r w:rsidR="00EC6C4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A9F8C3C" w14:textId="5682679E" w:rsidR="00E11DF7" w:rsidRPr="002C6103" w:rsidRDefault="00EC6C49" w:rsidP="00A70D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159,0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5D39F08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288C974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4A52EED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3F566208" w14:textId="378FF9E5" w:rsidR="00EC28D2" w:rsidRDefault="002F2695" w:rsidP="006E319F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a </w:t>
      </w:r>
      <w:r w:rsidR="009A3901">
        <w:rPr>
          <w:rFonts w:ascii="Fira Sans" w:hAnsi="Fira Sans"/>
          <w:spacing w:val="-4"/>
          <w:sz w:val="16"/>
          <w:szCs w:val="16"/>
        </w:rPr>
        <w:t>–</w:t>
      </w:r>
      <w:r w:rsidR="00EC28D2">
        <w:rPr>
          <w:rFonts w:ascii="Fira Sans" w:hAnsi="Fira Sans"/>
          <w:spacing w:val="-4"/>
          <w:sz w:val="16"/>
          <w:szCs w:val="16"/>
        </w:rPr>
        <w:t xml:space="preserve"> </w:t>
      </w:r>
      <w:r w:rsidR="00EC28D2" w:rsidRPr="00E576E5">
        <w:rPr>
          <w:rFonts w:ascii="Fira Sans" w:hAnsi="Fira Sans"/>
          <w:spacing w:val="-4"/>
          <w:sz w:val="16"/>
          <w:szCs w:val="16"/>
        </w:rPr>
        <w:t>brak danych</w:t>
      </w:r>
      <w:r w:rsidR="000B43CA">
        <w:rPr>
          <w:rFonts w:ascii="Fira Sans" w:hAnsi="Fira Sans"/>
          <w:spacing w:val="-4"/>
          <w:sz w:val="16"/>
          <w:szCs w:val="16"/>
        </w:rPr>
        <w:t>.</w:t>
      </w:r>
      <w:r w:rsidR="00EC28D2">
        <w:rPr>
          <w:rFonts w:ascii="Fira Sans" w:hAnsi="Fira Sans"/>
          <w:spacing w:val="-4"/>
          <w:sz w:val="16"/>
          <w:szCs w:val="16"/>
        </w:rPr>
        <w:t xml:space="preserve"> </w:t>
      </w:r>
    </w:p>
    <w:p w14:paraId="229DF77F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23E842AF" w14:textId="212C9184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058524A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759D70C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E56B61" w14:textId="5B49C296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646325">
        <w:rPr>
          <w:rFonts w:eastAsia="Times New Roman" w:cs="Times New Roman"/>
          <w:b/>
          <w:bCs/>
          <w:color w:val="001D77"/>
          <w:szCs w:val="19"/>
          <w:lang w:eastAsia="pl-PL"/>
        </w:rPr>
        <w:t>październiku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2022 r.</w:t>
      </w:r>
    </w:p>
    <w:p w14:paraId="7832DF61" w14:textId="1A154414" w:rsidR="00EC28D2" w:rsidRDefault="00BA3DB1" w:rsidP="00FE33DD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1423A2">
        <w:rPr>
          <w:szCs w:val="19"/>
        </w:rPr>
        <w:t>październiku</w:t>
      </w:r>
      <w:r>
        <w:rPr>
          <w:szCs w:val="19"/>
        </w:rPr>
        <w:t xml:space="preserve"> 2022 r. c</w:t>
      </w:r>
      <w:r w:rsidR="00EC28D2" w:rsidRPr="00884A5B">
        <w:rPr>
          <w:szCs w:val="19"/>
        </w:rPr>
        <w:t>en</w:t>
      </w:r>
      <w:r w:rsidR="0089437F">
        <w:rPr>
          <w:szCs w:val="19"/>
        </w:rPr>
        <w:t>a</w:t>
      </w:r>
      <w:r w:rsidR="00EC28D2" w:rsidRPr="00884A5B">
        <w:rPr>
          <w:szCs w:val="19"/>
        </w:rPr>
        <w:t xml:space="preserve"> </w:t>
      </w:r>
      <w:r w:rsidR="00EC28D2" w:rsidRPr="00884A5B">
        <w:rPr>
          <w:b/>
          <w:szCs w:val="19"/>
        </w:rPr>
        <w:t>pszenicy</w:t>
      </w:r>
      <w:r w:rsidR="00EC28D2" w:rsidRPr="00884A5B">
        <w:rPr>
          <w:szCs w:val="19"/>
        </w:rPr>
        <w:t xml:space="preserve"> w skupie </w:t>
      </w:r>
      <w:r w:rsidR="00EC28D2">
        <w:rPr>
          <w:szCs w:val="19"/>
        </w:rPr>
        <w:t>(</w:t>
      </w:r>
      <w:r w:rsidR="005E1920">
        <w:rPr>
          <w:szCs w:val="19"/>
        </w:rPr>
        <w:t xml:space="preserve">155,01 </w:t>
      </w:r>
      <w:r w:rsidR="00EC28D2">
        <w:rPr>
          <w:szCs w:val="19"/>
        </w:rPr>
        <w:t>zł za dt)</w:t>
      </w:r>
      <w:r w:rsidR="00EC28D2" w:rsidRPr="00884A5B">
        <w:rPr>
          <w:szCs w:val="19"/>
        </w:rPr>
        <w:t xml:space="preserve"> </w:t>
      </w:r>
      <w:r w:rsidR="005E1920">
        <w:rPr>
          <w:szCs w:val="19"/>
        </w:rPr>
        <w:t>wzrosła zarówno</w:t>
      </w:r>
      <w:r>
        <w:rPr>
          <w:szCs w:val="19"/>
        </w:rPr>
        <w:t xml:space="preserve"> w stosunku do miesiąca poprzedniego</w:t>
      </w:r>
      <w:r w:rsidR="001B01C5">
        <w:rPr>
          <w:szCs w:val="19"/>
        </w:rPr>
        <w:t xml:space="preserve"> </w:t>
      </w:r>
      <w:r>
        <w:rPr>
          <w:szCs w:val="19"/>
        </w:rPr>
        <w:t>(</w:t>
      </w:r>
      <w:r w:rsidR="001B01C5">
        <w:rPr>
          <w:szCs w:val="19"/>
        </w:rPr>
        <w:t xml:space="preserve">o </w:t>
      </w:r>
      <w:r w:rsidR="005E1920">
        <w:rPr>
          <w:szCs w:val="19"/>
        </w:rPr>
        <w:t>2</w:t>
      </w:r>
      <w:r w:rsidR="001B01C5">
        <w:rPr>
          <w:szCs w:val="19"/>
        </w:rPr>
        <w:t>,</w:t>
      </w:r>
      <w:r w:rsidR="005E1920">
        <w:rPr>
          <w:szCs w:val="19"/>
        </w:rPr>
        <w:t>7</w:t>
      </w:r>
      <w:r w:rsidR="001B01C5">
        <w:rPr>
          <w:szCs w:val="19"/>
        </w:rPr>
        <w:t>%</w:t>
      </w:r>
      <w:r>
        <w:rPr>
          <w:szCs w:val="19"/>
        </w:rPr>
        <w:t>)</w:t>
      </w:r>
      <w:r w:rsidR="00285C36">
        <w:rPr>
          <w:szCs w:val="19"/>
        </w:rPr>
        <w:t>,</w:t>
      </w:r>
      <w:r w:rsidR="001B01C5">
        <w:rPr>
          <w:szCs w:val="19"/>
        </w:rPr>
        <w:t xml:space="preserve"> </w:t>
      </w:r>
      <w:r w:rsidR="005E1920">
        <w:rPr>
          <w:szCs w:val="19"/>
        </w:rPr>
        <w:t xml:space="preserve">jak i w porównaniu z </w:t>
      </w:r>
      <w:r w:rsidR="00E602B2">
        <w:rPr>
          <w:szCs w:val="19"/>
        </w:rPr>
        <w:t>analogicznym okresem ubiegłego roku</w:t>
      </w:r>
      <w:r w:rsidR="00AC7572">
        <w:rPr>
          <w:szCs w:val="19"/>
        </w:rPr>
        <w:t xml:space="preserve"> (</w:t>
      </w:r>
      <w:r w:rsidR="001B01C5">
        <w:rPr>
          <w:szCs w:val="19"/>
        </w:rPr>
        <w:t xml:space="preserve">o </w:t>
      </w:r>
      <w:r w:rsidR="005E1920">
        <w:rPr>
          <w:szCs w:val="19"/>
        </w:rPr>
        <w:t>48</w:t>
      </w:r>
      <w:r w:rsidR="001B01C5">
        <w:rPr>
          <w:szCs w:val="19"/>
        </w:rPr>
        <w:t>,</w:t>
      </w:r>
      <w:r w:rsidR="005E1920">
        <w:rPr>
          <w:szCs w:val="19"/>
        </w:rPr>
        <w:t>1</w:t>
      </w:r>
      <w:r w:rsidR="001B01C5">
        <w:rPr>
          <w:szCs w:val="19"/>
        </w:rPr>
        <w:t>%</w:t>
      </w:r>
      <w:r w:rsidR="00AC7572">
        <w:rPr>
          <w:szCs w:val="19"/>
        </w:rPr>
        <w:t>)</w:t>
      </w:r>
      <w:r w:rsidR="001B01C5">
        <w:rPr>
          <w:szCs w:val="19"/>
        </w:rPr>
        <w:t>.</w:t>
      </w:r>
      <w:r w:rsidR="008625E7">
        <w:rPr>
          <w:szCs w:val="19"/>
        </w:rPr>
        <w:t xml:space="preserve"> </w:t>
      </w:r>
      <w:r w:rsidR="00EC28D2" w:rsidRPr="00F3483D">
        <w:rPr>
          <w:szCs w:val="19"/>
        </w:rPr>
        <w:t>Na targowiskach pszenic</w:t>
      </w:r>
      <w:r w:rsidR="00B50800">
        <w:rPr>
          <w:szCs w:val="19"/>
        </w:rPr>
        <w:t>ę</w:t>
      </w:r>
      <w:r w:rsidR="00EC28D2" w:rsidRPr="00F3483D">
        <w:rPr>
          <w:szCs w:val="19"/>
        </w:rPr>
        <w:t xml:space="preserve"> </w:t>
      </w:r>
      <w:r w:rsidR="00B50800">
        <w:rPr>
          <w:szCs w:val="19"/>
        </w:rPr>
        <w:t>sprzedawano po</w:t>
      </w:r>
      <w:r w:rsidR="00EC28D2" w:rsidRPr="00F3483D">
        <w:rPr>
          <w:szCs w:val="19"/>
        </w:rPr>
        <w:t xml:space="preserve"> </w:t>
      </w:r>
      <w:r w:rsidR="00EC28D2">
        <w:rPr>
          <w:szCs w:val="19"/>
        </w:rPr>
        <w:t>1</w:t>
      </w:r>
      <w:r w:rsidR="00244BFC">
        <w:rPr>
          <w:szCs w:val="19"/>
        </w:rPr>
        <w:t>7</w:t>
      </w:r>
      <w:r w:rsidR="001423A2">
        <w:rPr>
          <w:szCs w:val="19"/>
        </w:rPr>
        <w:t>1</w:t>
      </w:r>
      <w:r w:rsidR="00EC28D2">
        <w:rPr>
          <w:szCs w:val="19"/>
        </w:rPr>
        <w:t>,</w:t>
      </w:r>
      <w:r w:rsidR="001423A2">
        <w:rPr>
          <w:szCs w:val="19"/>
        </w:rPr>
        <w:t>83</w:t>
      </w:r>
      <w:r w:rsidR="00EC28D2">
        <w:rPr>
          <w:szCs w:val="19"/>
        </w:rPr>
        <w:t xml:space="preserve"> </w:t>
      </w:r>
      <w:r w:rsidR="00EC28D2" w:rsidRPr="00F3483D">
        <w:rPr>
          <w:szCs w:val="19"/>
        </w:rPr>
        <w:t>zł, tj.</w:t>
      </w:r>
      <w:r w:rsidR="00EC28D2">
        <w:rPr>
          <w:szCs w:val="19"/>
        </w:rPr>
        <w:t xml:space="preserve"> o </w:t>
      </w:r>
      <w:r w:rsidR="001423A2">
        <w:rPr>
          <w:szCs w:val="19"/>
        </w:rPr>
        <w:t>0</w:t>
      </w:r>
      <w:r w:rsidR="00244BFC">
        <w:rPr>
          <w:szCs w:val="19"/>
        </w:rPr>
        <w:t>,</w:t>
      </w:r>
      <w:r w:rsidR="001423A2">
        <w:rPr>
          <w:szCs w:val="19"/>
        </w:rPr>
        <w:t>5</w:t>
      </w:r>
      <w:r w:rsidR="00EC28D2">
        <w:rPr>
          <w:szCs w:val="19"/>
        </w:rPr>
        <w:t>%</w:t>
      </w:r>
      <w:r w:rsidR="00EC28D2" w:rsidRPr="00367EF0">
        <w:rPr>
          <w:szCs w:val="19"/>
        </w:rPr>
        <w:t xml:space="preserve"> </w:t>
      </w:r>
      <w:r w:rsidR="002F12A3">
        <w:rPr>
          <w:szCs w:val="19"/>
        </w:rPr>
        <w:t xml:space="preserve">taniej </w:t>
      </w:r>
      <w:r w:rsidR="00EC28D2" w:rsidRPr="00F3483D">
        <w:rPr>
          <w:szCs w:val="19"/>
        </w:rPr>
        <w:t xml:space="preserve">niż </w:t>
      </w:r>
      <w:r w:rsidR="00315D43">
        <w:rPr>
          <w:szCs w:val="19"/>
        </w:rPr>
        <w:t>w</w:t>
      </w:r>
      <w:r w:rsidR="001423A2">
        <w:rPr>
          <w:szCs w:val="19"/>
        </w:rPr>
        <w:t>e</w:t>
      </w:r>
      <w:r w:rsidR="00315D43">
        <w:rPr>
          <w:szCs w:val="19"/>
        </w:rPr>
        <w:t xml:space="preserve"> </w:t>
      </w:r>
      <w:r w:rsidR="001423A2">
        <w:rPr>
          <w:szCs w:val="19"/>
        </w:rPr>
        <w:t>wrześniu</w:t>
      </w:r>
      <w:r w:rsidR="00F82ECA">
        <w:rPr>
          <w:szCs w:val="19"/>
        </w:rPr>
        <w:t xml:space="preserve"> br.</w:t>
      </w:r>
      <w:r w:rsidR="00D8637C">
        <w:rPr>
          <w:szCs w:val="19"/>
        </w:rPr>
        <w:t xml:space="preserve"> </w:t>
      </w:r>
      <w:r w:rsidR="001423A2">
        <w:rPr>
          <w:szCs w:val="19"/>
        </w:rPr>
        <w:t xml:space="preserve">ale </w:t>
      </w:r>
      <w:r w:rsidR="00D8637C">
        <w:rPr>
          <w:szCs w:val="19"/>
        </w:rPr>
        <w:t>o</w:t>
      </w:r>
      <w:r w:rsidR="006E374D">
        <w:rPr>
          <w:szCs w:val="19"/>
        </w:rPr>
        <w:t xml:space="preserve"> </w:t>
      </w:r>
      <w:r w:rsidR="00D8637C">
        <w:rPr>
          <w:szCs w:val="19"/>
        </w:rPr>
        <w:t>5</w:t>
      </w:r>
      <w:r w:rsidR="001423A2">
        <w:rPr>
          <w:szCs w:val="19"/>
        </w:rPr>
        <w:t>4</w:t>
      </w:r>
      <w:r w:rsidR="00D5598D">
        <w:rPr>
          <w:szCs w:val="19"/>
        </w:rPr>
        <w:t>,</w:t>
      </w:r>
      <w:r w:rsidR="001423A2">
        <w:rPr>
          <w:szCs w:val="19"/>
        </w:rPr>
        <w:t>5</w:t>
      </w:r>
      <w:r w:rsidR="00D5598D">
        <w:rPr>
          <w:szCs w:val="19"/>
        </w:rPr>
        <w:t>%</w:t>
      </w:r>
      <w:r w:rsidR="008939DA">
        <w:rPr>
          <w:szCs w:val="19"/>
        </w:rPr>
        <w:t xml:space="preserve"> </w:t>
      </w:r>
      <w:r w:rsidR="002F12A3">
        <w:rPr>
          <w:szCs w:val="19"/>
        </w:rPr>
        <w:t>drożej</w:t>
      </w:r>
      <w:r w:rsidR="00A84C42">
        <w:rPr>
          <w:szCs w:val="19"/>
        </w:rPr>
        <w:t xml:space="preserve"> </w:t>
      </w:r>
      <w:r w:rsidR="00F04735">
        <w:rPr>
          <w:szCs w:val="19"/>
        </w:rPr>
        <w:t xml:space="preserve">niż </w:t>
      </w:r>
      <w:r w:rsidR="00E753BA">
        <w:rPr>
          <w:szCs w:val="19"/>
        </w:rPr>
        <w:t>przed rokiem.</w:t>
      </w:r>
    </w:p>
    <w:p w14:paraId="62E7AE22" w14:textId="6CE24796" w:rsidR="00776491" w:rsidRDefault="00837B52" w:rsidP="00776491">
      <w:pPr>
        <w:spacing w:line="288" w:lineRule="auto"/>
        <w:rPr>
          <w:szCs w:val="19"/>
        </w:rPr>
      </w:pPr>
      <w:r>
        <w:rPr>
          <w:szCs w:val="19"/>
        </w:rPr>
        <w:t>Z</w:t>
      </w:r>
      <w:r w:rsidR="00401FB2" w:rsidRPr="00D416B3">
        <w:rPr>
          <w:bCs/>
          <w:szCs w:val="19"/>
        </w:rPr>
        <w:t xml:space="preserve">a </w:t>
      </w:r>
      <w:r w:rsidR="00401FB2" w:rsidRPr="00837B52">
        <w:rPr>
          <w:b/>
          <w:szCs w:val="19"/>
        </w:rPr>
        <w:t>żyto</w:t>
      </w:r>
      <w:r w:rsidR="00776491">
        <w:rPr>
          <w:szCs w:val="19"/>
        </w:rPr>
        <w:t xml:space="preserve"> w skupie </w:t>
      </w:r>
      <w:r w:rsidR="00401FB2">
        <w:rPr>
          <w:szCs w:val="19"/>
        </w:rPr>
        <w:t xml:space="preserve">płacono </w:t>
      </w:r>
      <w:r w:rsidR="00776491">
        <w:rPr>
          <w:szCs w:val="19"/>
        </w:rPr>
        <w:t xml:space="preserve">(133,67 zł za dt) </w:t>
      </w:r>
      <w:r w:rsidR="00401FB2">
        <w:rPr>
          <w:szCs w:val="19"/>
        </w:rPr>
        <w:t xml:space="preserve">więcej zarówno </w:t>
      </w:r>
      <w:r w:rsidR="00776491">
        <w:rPr>
          <w:szCs w:val="19"/>
        </w:rPr>
        <w:t>w porównaniu z wrześniem br. (o 11,4%)</w:t>
      </w:r>
      <w:r w:rsidR="00401FB2">
        <w:rPr>
          <w:szCs w:val="19"/>
        </w:rPr>
        <w:t>, jak</w:t>
      </w:r>
      <w:r w:rsidR="00776491">
        <w:rPr>
          <w:szCs w:val="19"/>
        </w:rPr>
        <w:t xml:space="preserve"> i</w:t>
      </w:r>
      <w:r w:rsidR="00401FB2">
        <w:rPr>
          <w:szCs w:val="19"/>
        </w:rPr>
        <w:t xml:space="preserve"> z październikiem ub.</w:t>
      </w:r>
      <w:r w:rsidR="00776491">
        <w:rPr>
          <w:szCs w:val="19"/>
        </w:rPr>
        <w:t xml:space="preserve"> roku (53,9%)</w:t>
      </w:r>
      <w:r w:rsidR="00401FB2">
        <w:rPr>
          <w:szCs w:val="19"/>
        </w:rPr>
        <w:t>. Żyto podr</w:t>
      </w:r>
      <w:r w:rsidR="001F5689">
        <w:rPr>
          <w:szCs w:val="19"/>
        </w:rPr>
        <w:t>o</w:t>
      </w:r>
      <w:r w:rsidR="00401FB2">
        <w:rPr>
          <w:szCs w:val="19"/>
        </w:rPr>
        <w:t xml:space="preserve">żało </w:t>
      </w:r>
      <w:r w:rsidR="00776491">
        <w:rPr>
          <w:szCs w:val="19"/>
        </w:rPr>
        <w:t>również na targowiskach (138,95 zł za dt)</w:t>
      </w:r>
      <w:r w:rsidR="00401FB2">
        <w:rPr>
          <w:szCs w:val="19"/>
        </w:rPr>
        <w:t>,</w:t>
      </w:r>
      <w:r w:rsidR="00776491">
        <w:rPr>
          <w:szCs w:val="19"/>
        </w:rPr>
        <w:t xml:space="preserve"> tak w stosunku do miesiąca poprzedniego (1,2%), jak i do analogicznego miesiąca poprzedniego roku (o 63,0%). </w:t>
      </w:r>
    </w:p>
    <w:p w14:paraId="57EF14E8" w14:textId="2B7C9AD7" w:rsidR="00EC28D2" w:rsidRDefault="005117DB" w:rsidP="00A03B7C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EC28D2">
        <w:rPr>
          <w:szCs w:val="19"/>
        </w:rPr>
        <w:t>en</w:t>
      </w:r>
      <w:r>
        <w:rPr>
          <w:szCs w:val="19"/>
        </w:rPr>
        <w:t>a</w:t>
      </w:r>
      <w:r w:rsidR="00EC28D2" w:rsidRPr="00884A5B">
        <w:rPr>
          <w:szCs w:val="19"/>
        </w:rPr>
        <w:t xml:space="preserve"> </w:t>
      </w:r>
      <w:r w:rsidR="00EC28D2">
        <w:rPr>
          <w:b/>
          <w:szCs w:val="19"/>
        </w:rPr>
        <w:t xml:space="preserve">ziemniaków </w:t>
      </w:r>
      <w:r w:rsidR="00EC28D2">
        <w:rPr>
          <w:szCs w:val="19"/>
        </w:rPr>
        <w:t>w skupie (</w:t>
      </w:r>
      <w:r w:rsidR="003D7102">
        <w:rPr>
          <w:szCs w:val="19"/>
        </w:rPr>
        <w:t>56</w:t>
      </w:r>
      <w:r w:rsidR="00AE6EF9">
        <w:rPr>
          <w:szCs w:val="19"/>
        </w:rPr>
        <w:t>,</w:t>
      </w:r>
      <w:r w:rsidR="003D7102">
        <w:rPr>
          <w:szCs w:val="19"/>
        </w:rPr>
        <w:t>5</w:t>
      </w:r>
      <w:r w:rsidR="007C3D9F">
        <w:rPr>
          <w:szCs w:val="19"/>
        </w:rPr>
        <w:t>3</w:t>
      </w:r>
      <w:r w:rsidR="00EC28D2" w:rsidRPr="00B42657">
        <w:rPr>
          <w:szCs w:val="19"/>
        </w:rPr>
        <w:t xml:space="preserve"> zł za dt</w:t>
      </w:r>
      <w:r w:rsidR="00EC28D2">
        <w:rPr>
          <w:szCs w:val="19"/>
        </w:rPr>
        <w:t>)</w:t>
      </w:r>
      <w:r w:rsidR="002F2695">
        <w:rPr>
          <w:szCs w:val="19"/>
        </w:rPr>
        <w:t xml:space="preserve"> </w:t>
      </w:r>
      <w:r w:rsidR="00652B30">
        <w:rPr>
          <w:szCs w:val="19"/>
        </w:rPr>
        <w:t>obniż</w:t>
      </w:r>
      <w:r>
        <w:rPr>
          <w:szCs w:val="19"/>
        </w:rPr>
        <w:t>yła</w:t>
      </w:r>
      <w:r w:rsidR="00652B30">
        <w:rPr>
          <w:szCs w:val="19"/>
        </w:rPr>
        <w:t xml:space="preserve"> </w:t>
      </w:r>
      <w:r>
        <w:rPr>
          <w:szCs w:val="19"/>
        </w:rPr>
        <w:t xml:space="preserve">się nieco </w:t>
      </w:r>
      <w:r w:rsidR="00315E60">
        <w:rPr>
          <w:szCs w:val="19"/>
        </w:rPr>
        <w:t xml:space="preserve">w porównaniu z </w:t>
      </w:r>
      <w:r w:rsidR="007C3D9F">
        <w:rPr>
          <w:szCs w:val="19"/>
        </w:rPr>
        <w:t>wrześniem</w:t>
      </w:r>
      <w:r w:rsidR="00315E60">
        <w:rPr>
          <w:szCs w:val="19"/>
        </w:rPr>
        <w:t xml:space="preserve"> br. </w:t>
      </w:r>
      <w:r w:rsidR="00AE6EF9">
        <w:rPr>
          <w:szCs w:val="19"/>
        </w:rPr>
        <w:t>(</w:t>
      </w:r>
      <w:r w:rsidR="00315E60">
        <w:rPr>
          <w:szCs w:val="19"/>
        </w:rPr>
        <w:t xml:space="preserve">o </w:t>
      </w:r>
      <w:r w:rsidR="007C3D9F">
        <w:rPr>
          <w:szCs w:val="19"/>
        </w:rPr>
        <w:t>0,1%</w:t>
      </w:r>
      <w:r w:rsidR="00AE6EF9">
        <w:rPr>
          <w:szCs w:val="19"/>
        </w:rPr>
        <w:t>)</w:t>
      </w:r>
      <w:r w:rsidR="00652B30">
        <w:rPr>
          <w:szCs w:val="19"/>
        </w:rPr>
        <w:t>,</w:t>
      </w:r>
      <w:r w:rsidR="00EE2C49">
        <w:rPr>
          <w:szCs w:val="19"/>
        </w:rPr>
        <w:t xml:space="preserve"> </w:t>
      </w:r>
      <w:r w:rsidR="00652B30">
        <w:rPr>
          <w:szCs w:val="19"/>
        </w:rPr>
        <w:t xml:space="preserve">ale </w:t>
      </w:r>
      <w:r>
        <w:rPr>
          <w:szCs w:val="19"/>
        </w:rPr>
        <w:t xml:space="preserve">była wyższa </w:t>
      </w:r>
      <w:r w:rsidR="00652B30">
        <w:rPr>
          <w:szCs w:val="19"/>
        </w:rPr>
        <w:t>o 6</w:t>
      </w:r>
      <w:r w:rsidR="007C3D9F">
        <w:rPr>
          <w:szCs w:val="19"/>
        </w:rPr>
        <w:t>9</w:t>
      </w:r>
      <w:r w:rsidR="00652B30">
        <w:rPr>
          <w:szCs w:val="19"/>
        </w:rPr>
        <w:t>,</w:t>
      </w:r>
      <w:r w:rsidR="007C3D9F">
        <w:rPr>
          <w:szCs w:val="19"/>
        </w:rPr>
        <w:t>4</w:t>
      </w:r>
      <w:r w:rsidR="00652B30">
        <w:rPr>
          <w:szCs w:val="19"/>
        </w:rPr>
        <w:t xml:space="preserve">% w skali roku. </w:t>
      </w:r>
      <w:r w:rsidR="006C0C3E">
        <w:rPr>
          <w:szCs w:val="19"/>
        </w:rPr>
        <w:t>Na targowiskach za dt ziemniaków pł</w:t>
      </w:r>
      <w:r w:rsidR="00A20087">
        <w:rPr>
          <w:szCs w:val="19"/>
        </w:rPr>
        <w:t>a</w:t>
      </w:r>
      <w:r w:rsidR="006C0C3E">
        <w:rPr>
          <w:szCs w:val="19"/>
        </w:rPr>
        <w:t>cono 1</w:t>
      </w:r>
      <w:r w:rsidR="001C18FE">
        <w:rPr>
          <w:szCs w:val="19"/>
        </w:rPr>
        <w:t>67</w:t>
      </w:r>
      <w:r w:rsidR="006C0C3E">
        <w:rPr>
          <w:szCs w:val="19"/>
        </w:rPr>
        <w:t>,</w:t>
      </w:r>
      <w:r w:rsidR="001B2427">
        <w:rPr>
          <w:szCs w:val="19"/>
        </w:rPr>
        <w:t>7</w:t>
      </w:r>
      <w:r w:rsidR="006C0C3E">
        <w:rPr>
          <w:szCs w:val="19"/>
        </w:rPr>
        <w:t>4 zł</w:t>
      </w:r>
      <w:r w:rsidR="00837B52">
        <w:rPr>
          <w:szCs w:val="19"/>
        </w:rPr>
        <w:t>,</w:t>
      </w:r>
      <w:r w:rsidR="006C0C3E">
        <w:rPr>
          <w:szCs w:val="19"/>
        </w:rPr>
        <w:t xml:space="preserve"> tj. o </w:t>
      </w:r>
      <w:r w:rsidR="001C18FE">
        <w:rPr>
          <w:szCs w:val="19"/>
        </w:rPr>
        <w:t>3</w:t>
      </w:r>
      <w:r w:rsidR="006C0C3E">
        <w:rPr>
          <w:szCs w:val="19"/>
        </w:rPr>
        <w:t>,</w:t>
      </w:r>
      <w:r w:rsidR="001C18FE">
        <w:rPr>
          <w:szCs w:val="19"/>
        </w:rPr>
        <w:t>2</w:t>
      </w:r>
      <w:r w:rsidR="006C0C3E">
        <w:rPr>
          <w:szCs w:val="19"/>
        </w:rPr>
        <w:t xml:space="preserve">% </w:t>
      </w:r>
      <w:r w:rsidR="001C18FE">
        <w:rPr>
          <w:szCs w:val="19"/>
        </w:rPr>
        <w:t>mniej</w:t>
      </w:r>
      <w:r w:rsidR="006C0C3E">
        <w:rPr>
          <w:szCs w:val="19"/>
        </w:rPr>
        <w:t xml:space="preserve"> niż w miesiącu poprzednim</w:t>
      </w:r>
      <w:r w:rsidR="001B2427">
        <w:rPr>
          <w:szCs w:val="19"/>
        </w:rPr>
        <w:t>,</w:t>
      </w:r>
      <w:r w:rsidR="006C0C3E">
        <w:rPr>
          <w:szCs w:val="19"/>
        </w:rPr>
        <w:t xml:space="preserve"> </w:t>
      </w:r>
      <w:r w:rsidR="001B2427">
        <w:rPr>
          <w:szCs w:val="19"/>
        </w:rPr>
        <w:t>natomiast</w:t>
      </w:r>
      <w:r w:rsidR="001C18FE">
        <w:rPr>
          <w:szCs w:val="19"/>
        </w:rPr>
        <w:t xml:space="preserve"> </w:t>
      </w:r>
      <w:r w:rsidR="006C0C3E">
        <w:rPr>
          <w:szCs w:val="19"/>
        </w:rPr>
        <w:t xml:space="preserve">o </w:t>
      </w:r>
      <w:r w:rsidR="001C18FE">
        <w:rPr>
          <w:szCs w:val="19"/>
        </w:rPr>
        <w:t>23</w:t>
      </w:r>
      <w:r w:rsidR="006C0C3E">
        <w:rPr>
          <w:szCs w:val="19"/>
        </w:rPr>
        <w:t>,</w:t>
      </w:r>
      <w:r w:rsidR="001C18FE">
        <w:rPr>
          <w:szCs w:val="19"/>
        </w:rPr>
        <w:t>6</w:t>
      </w:r>
      <w:r w:rsidR="006C0C3E">
        <w:rPr>
          <w:szCs w:val="19"/>
        </w:rPr>
        <w:t xml:space="preserve">% więcej niż </w:t>
      </w:r>
      <w:r w:rsidR="00BE61EE">
        <w:rPr>
          <w:szCs w:val="19"/>
        </w:rPr>
        <w:t>w październiku 2021 r.</w:t>
      </w:r>
    </w:p>
    <w:p w14:paraId="4B75305E" w14:textId="034BB2C8" w:rsidR="00DA331D" w:rsidRPr="00ED765B" w:rsidRDefault="00540A6E" w:rsidP="00B13D59">
      <w:pPr>
        <w:pStyle w:val="Datainformacjisygnalnej"/>
        <w:spacing w:line="288" w:lineRule="auto"/>
        <w:jc w:val="left"/>
        <w:rPr>
          <w:rFonts w:ascii="Fira Sans" w:hAnsi="Fira Sans"/>
          <w:color w:val="auto"/>
          <w:sz w:val="19"/>
        </w:rPr>
      </w:pPr>
      <w:r w:rsidRPr="00ED765B">
        <w:rPr>
          <w:rFonts w:ascii="Fira Sans" w:hAnsi="Fira Sans"/>
          <w:color w:val="auto"/>
          <w:sz w:val="19"/>
        </w:rPr>
        <w:t>C</w:t>
      </w:r>
      <w:r w:rsidR="00EC28D2" w:rsidRPr="00ED765B">
        <w:rPr>
          <w:rFonts w:ascii="Fira Sans" w:hAnsi="Fira Sans"/>
          <w:color w:val="auto"/>
          <w:sz w:val="19"/>
        </w:rPr>
        <w:t xml:space="preserve">ena skupu </w:t>
      </w:r>
      <w:r w:rsidR="00EC28D2" w:rsidRPr="00933C2E">
        <w:rPr>
          <w:rFonts w:ascii="Fira Sans" w:hAnsi="Fira Sans"/>
          <w:b/>
          <w:color w:val="auto"/>
          <w:sz w:val="19"/>
        </w:rPr>
        <w:t>żywca wołowego</w:t>
      </w:r>
      <w:r w:rsidR="00EC28D2" w:rsidRPr="00ED765B">
        <w:rPr>
          <w:rFonts w:ascii="Fira Sans" w:hAnsi="Fira Sans"/>
          <w:color w:val="auto"/>
          <w:sz w:val="19"/>
        </w:rPr>
        <w:t xml:space="preserve"> (</w:t>
      </w:r>
      <w:r w:rsidR="00137FEB">
        <w:rPr>
          <w:rFonts w:ascii="Fira Sans" w:hAnsi="Fira Sans"/>
          <w:color w:val="auto"/>
          <w:sz w:val="19"/>
        </w:rPr>
        <w:t>1</w:t>
      </w:r>
      <w:r w:rsidR="002367B1">
        <w:rPr>
          <w:rFonts w:ascii="Fira Sans" w:hAnsi="Fira Sans"/>
          <w:color w:val="auto"/>
          <w:sz w:val="19"/>
        </w:rPr>
        <w:t>0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B22296">
        <w:rPr>
          <w:rFonts w:ascii="Fira Sans" w:hAnsi="Fira Sans"/>
          <w:color w:val="auto"/>
          <w:sz w:val="19"/>
        </w:rPr>
        <w:t>87</w:t>
      </w:r>
      <w:r w:rsidR="00EC28D2" w:rsidRPr="00ED765B">
        <w:rPr>
          <w:rFonts w:ascii="Fira Sans" w:hAnsi="Fira Sans"/>
          <w:color w:val="auto"/>
          <w:sz w:val="19"/>
        </w:rPr>
        <w:t xml:space="preserve"> zł za kg) </w:t>
      </w:r>
      <w:r w:rsidR="006554C8">
        <w:rPr>
          <w:rFonts w:ascii="Fira Sans" w:hAnsi="Fira Sans"/>
          <w:color w:val="auto"/>
          <w:sz w:val="19"/>
        </w:rPr>
        <w:t xml:space="preserve">była </w:t>
      </w:r>
      <w:r w:rsidR="002367B1">
        <w:rPr>
          <w:rFonts w:ascii="Fira Sans" w:hAnsi="Fira Sans"/>
          <w:color w:val="auto"/>
          <w:sz w:val="19"/>
        </w:rPr>
        <w:t>niższa</w:t>
      </w:r>
      <w:r w:rsidR="006554C8">
        <w:rPr>
          <w:rFonts w:ascii="Fira Sans" w:hAnsi="Fira Sans"/>
          <w:color w:val="auto"/>
          <w:sz w:val="19"/>
        </w:rPr>
        <w:t xml:space="preserve"> </w:t>
      </w:r>
      <w:r w:rsidR="00DC0E87">
        <w:rPr>
          <w:rFonts w:ascii="Fira Sans" w:hAnsi="Fira Sans"/>
          <w:color w:val="auto"/>
          <w:sz w:val="19"/>
        </w:rPr>
        <w:t xml:space="preserve">niż </w:t>
      </w:r>
      <w:r w:rsidR="006554C8">
        <w:rPr>
          <w:rFonts w:ascii="Fira Sans" w:hAnsi="Fira Sans"/>
          <w:color w:val="auto"/>
          <w:sz w:val="19"/>
        </w:rPr>
        <w:t>w</w:t>
      </w:r>
      <w:r w:rsidR="00B22296">
        <w:rPr>
          <w:rFonts w:ascii="Fira Sans" w:hAnsi="Fira Sans"/>
          <w:color w:val="auto"/>
          <w:sz w:val="19"/>
        </w:rPr>
        <w:t>e</w:t>
      </w:r>
      <w:r w:rsidR="006554C8">
        <w:rPr>
          <w:rFonts w:ascii="Fira Sans" w:hAnsi="Fira Sans"/>
          <w:color w:val="auto"/>
          <w:sz w:val="19"/>
        </w:rPr>
        <w:t xml:space="preserve"> </w:t>
      </w:r>
      <w:r w:rsidR="00B22296">
        <w:rPr>
          <w:rFonts w:ascii="Fira Sans" w:hAnsi="Fira Sans"/>
          <w:color w:val="auto"/>
          <w:sz w:val="19"/>
        </w:rPr>
        <w:t>wrześniu</w:t>
      </w:r>
      <w:r w:rsidR="00A61709">
        <w:rPr>
          <w:rFonts w:ascii="Fira Sans" w:hAnsi="Fira Sans"/>
          <w:color w:val="auto"/>
          <w:sz w:val="19"/>
        </w:rPr>
        <w:t xml:space="preserve"> br.</w:t>
      </w:r>
      <w:r w:rsidR="002367B1">
        <w:rPr>
          <w:rFonts w:ascii="Fira Sans" w:hAnsi="Fira Sans"/>
          <w:color w:val="auto"/>
          <w:sz w:val="19"/>
        </w:rPr>
        <w:t xml:space="preserve"> (o </w:t>
      </w:r>
      <w:r w:rsidR="00B22296">
        <w:rPr>
          <w:rFonts w:ascii="Fira Sans" w:hAnsi="Fira Sans"/>
          <w:color w:val="auto"/>
          <w:sz w:val="19"/>
        </w:rPr>
        <w:t>0</w:t>
      </w:r>
      <w:r w:rsidR="002367B1">
        <w:rPr>
          <w:rFonts w:ascii="Fira Sans" w:hAnsi="Fira Sans"/>
          <w:color w:val="auto"/>
          <w:sz w:val="19"/>
        </w:rPr>
        <w:t>,</w:t>
      </w:r>
      <w:r w:rsidR="00B22296">
        <w:rPr>
          <w:rFonts w:ascii="Fira Sans" w:hAnsi="Fira Sans"/>
          <w:color w:val="auto"/>
          <w:sz w:val="19"/>
        </w:rPr>
        <w:t>7</w:t>
      </w:r>
      <w:r w:rsidR="002367B1">
        <w:rPr>
          <w:rFonts w:ascii="Fira Sans" w:hAnsi="Fira Sans"/>
          <w:color w:val="auto"/>
          <w:sz w:val="19"/>
        </w:rPr>
        <w:t>%)</w:t>
      </w:r>
      <w:r w:rsidR="006554C8">
        <w:rPr>
          <w:rFonts w:ascii="Fira Sans" w:hAnsi="Fira Sans"/>
          <w:color w:val="auto"/>
          <w:sz w:val="19"/>
        </w:rPr>
        <w:t xml:space="preserve">, </w:t>
      </w:r>
      <w:r w:rsidR="002367B1">
        <w:rPr>
          <w:rFonts w:ascii="Fira Sans" w:hAnsi="Fira Sans"/>
          <w:color w:val="auto"/>
          <w:sz w:val="19"/>
        </w:rPr>
        <w:t xml:space="preserve">ale wyższa (o </w:t>
      </w:r>
      <w:r w:rsidR="00B22296">
        <w:rPr>
          <w:rFonts w:ascii="Fira Sans" w:hAnsi="Fira Sans"/>
          <w:color w:val="auto"/>
          <w:sz w:val="19"/>
        </w:rPr>
        <w:t>25</w:t>
      </w:r>
      <w:r w:rsidR="002367B1">
        <w:rPr>
          <w:rFonts w:ascii="Fira Sans" w:hAnsi="Fira Sans"/>
          <w:color w:val="auto"/>
          <w:sz w:val="19"/>
        </w:rPr>
        <w:t>,</w:t>
      </w:r>
      <w:r w:rsidR="00B22296">
        <w:rPr>
          <w:rFonts w:ascii="Fira Sans" w:hAnsi="Fira Sans"/>
          <w:color w:val="auto"/>
          <w:sz w:val="19"/>
        </w:rPr>
        <w:t>9</w:t>
      </w:r>
      <w:r w:rsidR="002367B1">
        <w:rPr>
          <w:rFonts w:ascii="Fira Sans" w:hAnsi="Fira Sans"/>
          <w:color w:val="auto"/>
          <w:sz w:val="19"/>
        </w:rPr>
        <w:t>%)</w:t>
      </w:r>
      <w:r w:rsidR="006554C8">
        <w:rPr>
          <w:rFonts w:ascii="Fira Sans" w:hAnsi="Fira Sans"/>
          <w:color w:val="auto"/>
          <w:sz w:val="19"/>
        </w:rPr>
        <w:t xml:space="preserve"> </w:t>
      </w:r>
      <w:r w:rsidR="00DC0E87">
        <w:rPr>
          <w:rFonts w:ascii="Fira Sans" w:hAnsi="Fira Sans"/>
          <w:color w:val="auto"/>
          <w:sz w:val="19"/>
        </w:rPr>
        <w:t>od zanotowanej rok wcześniej.</w:t>
      </w:r>
      <w:r w:rsidR="00455A90">
        <w:rPr>
          <w:rFonts w:ascii="Fira Sans" w:hAnsi="Fira Sans"/>
          <w:color w:val="auto"/>
          <w:sz w:val="19"/>
        </w:rPr>
        <w:t xml:space="preserve"> </w:t>
      </w:r>
      <w:r w:rsidR="00EC28D2" w:rsidRPr="00ED765B">
        <w:rPr>
          <w:rFonts w:ascii="Fira Sans" w:hAnsi="Fira Sans"/>
          <w:color w:val="auto"/>
          <w:sz w:val="19"/>
        </w:rPr>
        <w:t xml:space="preserve">Na targowiskach </w:t>
      </w:r>
      <w:r w:rsidR="006554C8">
        <w:rPr>
          <w:rFonts w:ascii="Fira Sans" w:hAnsi="Fira Sans"/>
          <w:color w:val="auto"/>
          <w:sz w:val="19"/>
        </w:rPr>
        <w:t>żyw</w:t>
      </w:r>
      <w:r w:rsidR="00DF30EF">
        <w:rPr>
          <w:rFonts w:ascii="Fira Sans" w:hAnsi="Fira Sans"/>
          <w:color w:val="auto"/>
          <w:sz w:val="19"/>
        </w:rPr>
        <w:t>ie</w:t>
      </w:r>
      <w:r w:rsidR="00EC28D2" w:rsidRPr="00ED765B">
        <w:rPr>
          <w:rFonts w:ascii="Fira Sans" w:hAnsi="Fira Sans"/>
          <w:color w:val="auto"/>
          <w:sz w:val="19"/>
        </w:rPr>
        <w:t xml:space="preserve">c </w:t>
      </w:r>
      <w:r w:rsidR="00DC0E87">
        <w:rPr>
          <w:rFonts w:ascii="Fira Sans" w:hAnsi="Fira Sans"/>
          <w:color w:val="auto"/>
          <w:sz w:val="19"/>
        </w:rPr>
        <w:t xml:space="preserve">ten </w:t>
      </w:r>
      <w:r w:rsidR="00DF30EF">
        <w:rPr>
          <w:rFonts w:ascii="Fira Sans" w:hAnsi="Fira Sans"/>
          <w:color w:val="auto"/>
          <w:sz w:val="19"/>
        </w:rPr>
        <w:t>sprzedawano po</w:t>
      </w:r>
      <w:r w:rsidR="00EC28D2" w:rsidRPr="00ED765B">
        <w:rPr>
          <w:rFonts w:ascii="Fira Sans" w:hAnsi="Fira Sans"/>
          <w:color w:val="auto"/>
          <w:sz w:val="19"/>
        </w:rPr>
        <w:t xml:space="preserve"> </w:t>
      </w:r>
      <w:r w:rsidR="00E5746C">
        <w:rPr>
          <w:rFonts w:ascii="Fira Sans" w:hAnsi="Fira Sans"/>
          <w:color w:val="auto"/>
          <w:sz w:val="19"/>
        </w:rPr>
        <w:t>1</w:t>
      </w:r>
      <w:r w:rsidR="009E1AFF">
        <w:rPr>
          <w:rFonts w:ascii="Fira Sans" w:hAnsi="Fira Sans"/>
          <w:color w:val="auto"/>
          <w:sz w:val="19"/>
        </w:rPr>
        <w:t>0</w:t>
      </w:r>
      <w:r w:rsidR="00BD7D0F" w:rsidRPr="004A054B">
        <w:rPr>
          <w:rFonts w:ascii="Fira Sans" w:hAnsi="Fira Sans"/>
          <w:color w:val="auto"/>
          <w:sz w:val="19"/>
        </w:rPr>
        <w:t>,</w:t>
      </w:r>
      <w:r w:rsidR="00D00CB3">
        <w:rPr>
          <w:rFonts w:ascii="Fira Sans" w:hAnsi="Fira Sans"/>
          <w:color w:val="auto"/>
          <w:sz w:val="19"/>
        </w:rPr>
        <w:t>9</w:t>
      </w:r>
      <w:r w:rsidR="00B81595">
        <w:rPr>
          <w:rFonts w:ascii="Fira Sans" w:hAnsi="Fira Sans"/>
          <w:color w:val="auto"/>
          <w:sz w:val="19"/>
        </w:rPr>
        <w:t xml:space="preserve">2 </w:t>
      </w:r>
      <w:r w:rsidR="00C73E4F">
        <w:rPr>
          <w:rFonts w:ascii="Fira Sans" w:hAnsi="Fira Sans"/>
          <w:color w:val="auto"/>
          <w:sz w:val="19"/>
        </w:rPr>
        <w:t>zł</w:t>
      </w:r>
      <w:r w:rsidR="00DC0E87">
        <w:rPr>
          <w:rFonts w:ascii="Fira Sans" w:hAnsi="Fira Sans"/>
          <w:color w:val="auto"/>
          <w:sz w:val="19"/>
        </w:rPr>
        <w:t xml:space="preserve"> za kg</w:t>
      </w:r>
      <w:r w:rsidR="00DF30EF">
        <w:rPr>
          <w:rFonts w:ascii="Fira Sans" w:hAnsi="Fira Sans"/>
          <w:color w:val="auto"/>
          <w:sz w:val="19"/>
        </w:rPr>
        <w:t>,</w:t>
      </w:r>
      <w:r w:rsidR="00EC28D2" w:rsidRPr="00ED765B">
        <w:rPr>
          <w:rFonts w:ascii="Fira Sans" w:hAnsi="Fira Sans"/>
          <w:color w:val="auto"/>
          <w:sz w:val="19"/>
        </w:rPr>
        <w:t xml:space="preserve"> tj.</w:t>
      </w:r>
      <w:r w:rsidR="00DF30EF">
        <w:rPr>
          <w:rFonts w:ascii="Fira Sans" w:hAnsi="Fira Sans"/>
          <w:color w:val="auto"/>
          <w:sz w:val="19"/>
        </w:rPr>
        <w:t xml:space="preserve"> </w:t>
      </w:r>
      <w:r w:rsidR="00837B52">
        <w:rPr>
          <w:rFonts w:ascii="Fira Sans" w:hAnsi="Fira Sans"/>
          <w:color w:val="auto"/>
          <w:sz w:val="19"/>
        </w:rPr>
        <w:t xml:space="preserve">o 4,4% </w:t>
      </w:r>
      <w:r w:rsidR="00DF30EF">
        <w:rPr>
          <w:rFonts w:ascii="Fira Sans" w:hAnsi="Fira Sans"/>
          <w:color w:val="auto"/>
          <w:sz w:val="19"/>
        </w:rPr>
        <w:t xml:space="preserve">drożej niż w </w:t>
      </w:r>
      <w:r w:rsidR="00A61709">
        <w:rPr>
          <w:rFonts w:ascii="Fira Sans" w:hAnsi="Fira Sans"/>
          <w:color w:val="auto"/>
          <w:sz w:val="19"/>
        </w:rPr>
        <w:t>poprzednim miesiącu</w:t>
      </w:r>
      <w:r w:rsidR="00837B52">
        <w:rPr>
          <w:rFonts w:ascii="Fira Sans" w:hAnsi="Fira Sans"/>
          <w:color w:val="auto"/>
          <w:sz w:val="19"/>
        </w:rPr>
        <w:t xml:space="preserve"> i</w:t>
      </w:r>
      <w:r w:rsidR="00DF30EF">
        <w:rPr>
          <w:rFonts w:ascii="Fira Sans" w:hAnsi="Fira Sans"/>
          <w:color w:val="auto"/>
          <w:sz w:val="19"/>
        </w:rPr>
        <w:t xml:space="preserve"> </w:t>
      </w:r>
      <w:r w:rsidR="00837B52">
        <w:rPr>
          <w:rFonts w:ascii="Fira Sans" w:hAnsi="Fira Sans"/>
          <w:color w:val="auto"/>
          <w:sz w:val="19"/>
        </w:rPr>
        <w:t xml:space="preserve">o 38,9% - niż </w:t>
      </w:r>
      <w:r w:rsidR="00A61709">
        <w:rPr>
          <w:rFonts w:ascii="Fira Sans" w:hAnsi="Fira Sans"/>
          <w:color w:val="auto"/>
          <w:sz w:val="19"/>
        </w:rPr>
        <w:t>przed rokiem</w:t>
      </w:r>
      <w:r w:rsidR="00837B52">
        <w:rPr>
          <w:rFonts w:ascii="Fira Sans" w:hAnsi="Fira Sans"/>
          <w:color w:val="auto"/>
          <w:sz w:val="19"/>
        </w:rPr>
        <w:t>.</w:t>
      </w:r>
    </w:p>
    <w:p w14:paraId="667A1CA7" w14:textId="1487C4F2" w:rsidR="00AD41C3" w:rsidRDefault="00C663A2" w:rsidP="00AD41C3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5447A0">
        <w:rPr>
          <w:szCs w:val="19"/>
        </w:rPr>
        <w:t xml:space="preserve">październiku 2022 r. </w:t>
      </w:r>
      <w:r w:rsidR="0042700C">
        <w:rPr>
          <w:szCs w:val="19"/>
        </w:rPr>
        <w:t>cen</w:t>
      </w:r>
      <w:r w:rsidR="003F5239">
        <w:rPr>
          <w:szCs w:val="19"/>
        </w:rPr>
        <w:t xml:space="preserve">a </w:t>
      </w:r>
      <w:r w:rsidR="0042700C" w:rsidRPr="00D64A6D">
        <w:rPr>
          <w:b/>
          <w:szCs w:val="19"/>
        </w:rPr>
        <w:t>żywca wieprzowego</w:t>
      </w:r>
      <w:r w:rsidR="0042700C">
        <w:rPr>
          <w:szCs w:val="19"/>
        </w:rPr>
        <w:t xml:space="preserve"> w skupie (7,</w:t>
      </w:r>
      <w:r w:rsidR="005447A0">
        <w:rPr>
          <w:szCs w:val="19"/>
        </w:rPr>
        <w:t>43</w:t>
      </w:r>
      <w:r w:rsidR="0042700C">
        <w:rPr>
          <w:szCs w:val="19"/>
        </w:rPr>
        <w:t xml:space="preserve"> zł za kg) </w:t>
      </w:r>
      <w:r w:rsidR="003F5239">
        <w:rPr>
          <w:szCs w:val="19"/>
        </w:rPr>
        <w:t xml:space="preserve">spadła o 6,3% </w:t>
      </w:r>
      <w:r w:rsidR="0042700C">
        <w:rPr>
          <w:szCs w:val="19"/>
        </w:rPr>
        <w:t xml:space="preserve">w porównaniu z </w:t>
      </w:r>
      <w:r w:rsidR="005447A0">
        <w:rPr>
          <w:szCs w:val="19"/>
        </w:rPr>
        <w:t>poprzednim miesiącem</w:t>
      </w:r>
      <w:r w:rsidR="0042700C">
        <w:rPr>
          <w:szCs w:val="19"/>
        </w:rPr>
        <w:t xml:space="preserve"> br.</w:t>
      </w:r>
      <w:r w:rsidR="003F5239">
        <w:rPr>
          <w:szCs w:val="19"/>
        </w:rPr>
        <w:t>,</w:t>
      </w:r>
      <w:r w:rsidR="0042700C">
        <w:rPr>
          <w:szCs w:val="19"/>
        </w:rPr>
        <w:t xml:space="preserve"> </w:t>
      </w:r>
      <w:r w:rsidR="00837B52">
        <w:rPr>
          <w:szCs w:val="19"/>
        </w:rPr>
        <w:t xml:space="preserve">jednak pozostała wyższa w skali roku </w:t>
      </w:r>
      <w:r w:rsidR="003F5239">
        <w:rPr>
          <w:szCs w:val="19"/>
        </w:rPr>
        <w:t>o 76,8%.</w:t>
      </w:r>
      <w:r w:rsidR="0042700C">
        <w:rPr>
          <w:szCs w:val="19"/>
        </w:rPr>
        <w:t xml:space="preserve"> </w:t>
      </w:r>
    </w:p>
    <w:p w14:paraId="1BFF934D" w14:textId="1990B121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700E3A">
        <w:rPr>
          <w:szCs w:val="19"/>
        </w:rPr>
        <w:t>6,</w:t>
      </w:r>
      <w:r w:rsidR="007A6A5C">
        <w:rPr>
          <w:szCs w:val="19"/>
        </w:rPr>
        <w:t>5</w:t>
      </w:r>
      <w:r w:rsidR="00ED47E1">
        <w:rPr>
          <w:szCs w:val="19"/>
        </w:rPr>
        <w:t>0</w:t>
      </w:r>
      <w:r w:rsidR="00493192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7A6A5C">
        <w:rPr>
          <w:szCs w:val="19"/>
        </w:rPr>
        <w:t>była niższa niż we wrześniu br. (</w:t>
      </w:r>
      <w:r>
        <w:rPr>
          <w:szCs w:val="19"/>
        </w:rPr>
        <w:t>o</w:t>
      </w:r>
      <w:r w:rsidR="002F2695">
        <w:rPr>
          <w:szCs w:val="19"/>
        </w:rPr>
        <w:t> </w:t>
      </w:r>
      <w:r w:rsidR="007A6A5C">
        <w:rPr>
          <w:szCs w:val="19"/>
        </w:rPr>
        <w:t>3,0</w:t>
      </w:r>
      <w:r>
        <w:rPr>
          <w:szCs w:val="19"/>
        </w:rPr>
        <w:t xml:space="preserve">%), </w:t>
      </w:r>
      <w:r w:rsidR="007A6A5C">
        <w:rPr>
          <w:szCs w:val="19"/>
        </w:rPr>
        <w:t>ale wyższa w stosunku do października 2021 r.</w:t>
      </w:r>
      <w:r>
        <w:rPr>
          <w:szCs w:val="19"/>
        </w:rPr>
        <w:t xml:space="preserve"> (o </w:t>
      </w:r>
      <w:r w:rsidR="00ED47E1">
        <w:rPr>
          <w:szCs w:val="19"/>
        </w:rPr>
        <w:t>5</w:t>
      </w:r>
      <w:r w:rsidR="007A6A5C">
        <w:rPr>
          <w:szCs w:val="19"/>
        </w:rPr>
        <w:t>2</w:t>
      </w:r>
      <w:r>
        <w:rPr>
          <w:szCs w:val="19"/>
        </w:rPr>
        <w:t>,</w:t>
      </w:r>
      <w:r w:rsidR="007A6A5C">
        <w:rPr>
          <w:szCs w:val="19"/>
        </w:rPr>
        <w:t>9</w:t>
      </w:r>
      <w:r>
        <w:rPr>
          <w:szCs w:val="19"/>
        </w:rPr>
        <w:t>%).</w:t>
      </w:r>
      <w:r w:rsidRPr="00AC0B37">
        <w:rPr>
          <w:szCs w:val="19"/>
        </w:rPr>
        <w:t xml:space="preserve"> </w:t>
      </w:r>
    </w:p>
    <w:p w14:paraId="36C2A2F3" w14:textId="53587D01" w:rsidR="00EC28D2" w:rsidRPr="00AC0B37" w:rsidRDefault="00EC28D2" w:rsidP="004F4461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 hl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700E3A">
        <w:rPr>
          <w:szCs w:val="19"/>
        </w:rPr>
        <w:t>2</w:t>
      </w:r>
      <w:r w:rsidR="007A6A5C">
        <w:rPr>
          <w:szCs w:val="19"/>
        </w:rPr>
        <w:t>60</w:t>
      </w:r>
      <w:r>
        <w:rPr>
          <w:szCs w:val="19"/>
        </w:rPr>
        <w:t>,</w:t>
      </w:r>
      <w:r w:rsidR="007A6A5C">
        <w:rPr>
          <w:szCs w:val="19"/>
        </w:rPr>
        <w:t>35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B7123B">
        <w:rPr>
          <w:szCs w:val="19"/>
        </w:rPr>
        <w:t>4</w:t>
      </w:r>
      <w:r>
        <w:rPr>
          <w:szCs w:val="19"/>
        </w:rPr>
        <w:t>,</w:t>
      </w:r>
      <w:r w:rsidR="007A6A5C">
        <w:rPr>
          <w:szCs w:val="19"/>
        </w:rPr>
        <w:t>3</w:t>
      </w:r>
      <w:r w:rsidRPr="00AC0B37">
        <w:rPr>
          <w:szCs w:val="19"/>
        </w:rPr>
        <w:t xml:space="preserve">% </w:t>
      </w:r>
      <w:r w:rsidR="00047B4F">
        <w:rPr>
          <w:szCs w:val="19"/>
        </w:rPr>
        <w:t>więcej</w:t>
      </w:r>
      <w:r w:rsidRPr="00AC0B37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F0400C">
        <w:rPr>
          <w:szCs w:val="19"/>
        </w:rPr>
        <w:t>poprzednim miesiącu</w:t>
      </w:r>
      <w:r w:rsidR="002B56F9">
        <w:rPr>
          <w:szCs w:val="19"/>
        </w:rPr>
        <w:t xml:space="preserve"> i o </w:t>
      </w:r>
      <w:r w:rsidR="007A6A5C">
        <w:rPr>
          <w:szCs w:val="19"/>
        </w:rPr>
        <w:t>59</w:t>
      </w:r>
      <w:r w:rsidR="002B56F9">
        <w:rPr>
          <w:szCs w:val="19"/>
        </w:rPr>
        <w:t>,</w:t>
      </w:r>
      <w:r w:rsidR="007A6A5C">
        <w:rPr>
          <w:szCs w:val="19"/>
        </w:rPr>
        <w:t>0</w:t>
      </w:r>
      <w:r w:rsidR="002B56F9">
        <w:rPr>
          <w:szCs w:val="19"/>
        </w:rPr>
        <w:t>%</w:t>
      </w:r>
      <w:r w:rsidR="00152BF9">
        <w:rPr>
          <w:szCs w:val="19"/>
        </w:rPr>
        <w:t xml:space="preserve"> </w:t>
      </w:r>
      <w:r w:rsidR="00B50800">
        <w:rPr>
          <w:szCs w:val="19"/>
        </w:rPr>
        <w:t xml:space="preserve">- </w:t>
      </w:r>
      <w:r w:rsidRPr="00AC0B37">
        <w:rPr>
          <w:szCs w:val="19"/>
        </w:rPr>
        <w:t>niż przed rokiem</w:t>
      </w:r>
      <w:r w:rsidR="00CC0946">
        <w:rPr>
          <w:szCs w:val="19"/>
        </w:rPr>
        <w:t>.</w:t>
      </w:r>
      <w:r w:rsidR="001B0856">
        <w:rPr>
          <w:szCs w:val="19"/>
        </w:rPr>
        <w:t xml:space="preserve"> </w:t>
      </w:r>
    </w:p>
    <w:p w14:paraId="02AD1E89" w14:textId="5D3A8D69" w:rsidR="003A0112" w:rsidRDefault="003A0112" w:rsidP="00F018C7">
      <w:pPr>
        <w:pStyle w:val="Tytuwykresu0"/>
      </w:pPr>
    </w:p>
    <w:p w14:paraId="6F6DB5DC" w14:textId="7B490D7F" w:rsidR="00375AE6" w:rsidRPr="00D749BD" w:rsidRDefault="00A067B6" w:rsidP="00C61E1B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880448" behindDoc="1" locked="0" layoutInCell="1" allowOverlap="1" wp14:anchorId="74A00E6F" wp14:editId="668DB070">
            <wp:simplePos x="0" y="0"/>
            <wp:positionH relativeFrom="margin">
              <wp:align>left</wp:align>
            </wp:positionH>
            <wp:positionV relativeFrom="paragraph">
              <wp:posOffset>440055</wp:posOffset>
            </wp:positionV>
            <wp:extent cx="5005070" cy="3359150"/>
            <wp:effectExtent l="0" t="0" r="5080" b="0"/>
            <wp:wrapTight wrapText="bothSides">
              <wp:wrapPolygon edited="0">
                <wp:start x="0" y="0"/>
                <wp:lineTo x="0" y="21437"/>
                <wp:lineTo x="21540" y="21437"/>
                <wp:lineTo x="21540" y="0"/>
                <wp:lineTo x="0" y="0"/>
              </wp:wrapPolygon>
            </wp:wrapTight>
            <wp:docPr id="18" name="Obraz 18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6871" w:rsidRPr="00D749BD">
        <w:rPr>
          <w:rFonts w:ascii="Fira Sans" w:hAnsi="Fira Sans"/>
        </w:rPr>
        <w:t xml:space="preserve">Wykres </w:t>
      </w:r>
      <w:r w:rsidR="00F8723D" w:rsidRPr="00D749BD">
        <w:rPr>
          <w:rFonts w:ascii="Fira Sans" w:hAnsi="Fira Sans"/>
        </w:rPr>
        <w:t>3</w:t>
      </w:r>
      <w:r w:rsidR="00B16871" w:rsidRPr="00D749BD">
        <w:rPr>
          <w:rFonts w:ascii="Fira Sans" w:hAnsi="Fira Sans"/>
        </w:rPr>
        <w:t xml:space="preserve">. </w:t>
      </w:r>
      <w:r w:rsidR="00375AE6" w:rsidRPr="00D749BD">
        <w:rPr>
          <w:rFonts w:ascii="Fira Sans" w:hAnsi="Fira Sans"/>
        </w:rPr>
        <w:t xml:space="preserve">Ceny pszenicy i żyta w skupie i na </w:t>
      </w:r>
      <w:r w:rsidR="00B16871" w:rsidRPr="00D749BD">
        <w:rPr>
          <w:rFonts w:ascii="Fira Sans" w:hAnsi="Fira Sans"/>
        </w:rPr>
        <w:t xml:space="preserve"> </w:t>
      </w:r>
      <w:r w:rsidR="00375AE6" w:rsidRPr="00D749BD">
        <w:rPr>
          <w:rFonts w:ascii="Fira Sans" w:hAnsi="Fira Sans"/>
        </w:rPr>
        <w:t>targowiskach</w:t>
      </w:r>
    </w:p>
    <w:p w14:paraId="2C81D385" w14:textId="78A6EB68" w:rsidR="0081707D" w:rsidRDefault="0081707D" w:rsidP="00E42EFA">
      <w:pPr>
        <w:spacing w:before="360" w:line="240" w:lineRule="auto"/>
        <w:rPr>
          <w:b/>
          <w:szCs w:val="18"/>
        </w:rPr>
      </w:pPr>
    </w:p>
    <w:p w14:paraId="4847FB51" w14:textId="68FE5368" w:rsidR="00A41B95" w:rsidRDefault="00D416B3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81472" behindDoc="1" locked="0" layoutInCell="1" allowOverlap="1" wp14:anchorId="02199A10" wp14:editId="694DCEAB">
            <wp:simplePos x="0" y="0"/>
            <wp:positionH relativeFrom="margin">
              <wp:align>left</wp:align>
            </wp:positionH>
            <wp:positionV relativeFrom="paragraph">
              <wp:posOffset>506730</wp:posOffset>
            </wp:positionV>
            <wp:extent cx="4962525" cy="3413760"/>
            <wp:effectExtent l="0" t="0" r="9525" b="0"/>
            <wp:wrapTight wrapText="bothSides">
              <wp:wrapPolygon edited="0">
                <wp:start x="0" y="0"/>
                <wp:lineTo x="0" y="21455"/>
                <wp:lineTo x="21559" y="21455"/>
                <wp:lineTo x="21559" y="0"/>
                <wp:lineTo x="0" y="0"/>
              </wp:wrapPolygon>
            </wp:wrapTight>
            <wp:docPr id="19" name="Obraz 19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</w:p>
    <w:p w14:paraId="240F6818" w14:textId="65B72FD3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53CB79DD" w14:textId="5D711BBF" w:rsidR="005111B1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753AD8E5" w14:textId="4FBED172" w:rsidR="004B45C4" w:rsidRDefault="003E0173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82496" behindDoc="1" locked="0" layoutInCell="1" allowOverlap="1" wp14:anchorId="0A09BD6B" wp14:editId="7C3D803E">
            <wp:simplePos x="0" y="0"/>
            <wp:positionH relativeFrom="margin">
              <wp:posOffset>104140</wp:posOffset>
            </wp:positionH>
            <wp:positionV relativeFrom="paragraph">
              <wp:posOffset>402590</wp:posOffset>
            </wp:positionV>
            <wp:extent cx="4943475" cy="3438525"/>
            <wp:effectExtent l="0" t="0" r="9525" b="9525"/>
            <wp:wrapTight wrapText="bothSides">
              <wp:wrapPolygon edited="0">
                <wp:start x="0" y="0"/>
                <wp:lineTo x="0" y="21540"/>
                <wp:lineTo x="21558" y="21540"/>
                <wp:lineTo x="21558" y="0"/>
                <wp:lineTo x="0" y="0"/>
              </wp:wrapPolygon>
            </wp:wrapTight>
            <wp:docPr id="20" name="Obraz 20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</w:p>
    <w:p w14:paraId="506F2ED9" w14:textId="60C58994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3FD9C2AC" w14:textId="2A48CEE6" w:rsidR="00682A2D" w:rsidRDefault="00B55297" w:rsidP="006A4759">
      <w:pPr>
        <w:spacing w:before="360" w:line="240" w:lineRule="auto"/>
        <w:ind w:left="851" w:hanging="851"/>
        <w:outlineLvl w:val="0"/>
        <w:rPr>
          <w:b/>
          <w:sz w:val="18"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83520" behindDoc="1" locked="0" layoutInCell="1" allowOverlap="1" wp14:anchorId="069B5F6F" wp14:editId="4CB7A18D">
            <wp:simplePos x="0" y="0"/>
            <wp:positionH relativeFrom="margin">
              <wp:align>left</wp:align>
            </wp:positionH>
            <wp:positionV relativeFrom="paragraph">
              <wp:posOffset>311150</wp:posOffset>
            </wp:positionV>
            <wp:extent cx="5057775" cy="3381375"/>
            <wp:effectExtent l="0" t="0" r="9525" b="9525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26" name="Obraz 26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38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  <w:r w:rsidR="00B72567" w:rsidRPr="00B72567">
        <w:rPr>
          <w:noProof/>
          <w:lang w:eastAsia="pl-PL"/>
        </w:rPr>
        <w:t xml:space="preserve"> </w:t>
      </w:r>
      <w:r w:rsidR="00587B7B" w:rsidRPr="00587B7B">
        <w:rPr>
          <w:noProof/>
          <w:lang w:eastAsia="pl-PL"/>
        </w:rPr>
        <w:t xml:space="preserve"> </w:t>
      </w:r>
    </w:p>
    <w:p w14:paraId="7F4B01D2" w14:textId="7761D1E1" w:rsidR="001D6434" w:rsidRDefault="001D6434" w:rsidP="00B3746A">
      <w:pPr>
        <w:spacing w:line="288" w:lineRule="auto"/>
        <w:rPr>
          <w:rFonts w:cs="Arial"/>
          <w:szCs w:val="19"/>
        </w:rPr>
      </w:pPr>
    </w:p>
    <w:p w14:paraId="7B91D736" w14:textId="3DA3ACCA" w:rsidR="001D6434" w:rsidRDefault="001D6434" w:rsidP="00B3746A">
      <w:pPr>
        <w:spacing w:line="288" w:lineRule="auto"/>
        <w:rPr>
          <w:rFonts w:cs="Arial"/>
          <w:szCs w:val="19"/>
        </w:rPr>
      </w:pPr>
    </w:p>
    <w:p w14:paraId="09DBC414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4EFDFC7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00CB7332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80EF259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B5C142E" w14:textId="228ED6A4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74C7CC0A" w14:textId="086B024C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2FEB9F6F" w14:textId="77777777" w:rsidR="00AE1ABA" w:rsidRDefault="00AE1ABA">
      <w:pPr>
        <w:spacing w:before="0" w:after="160" w:line="259" w:lineRule="auto"/>
      </w:pPr>
    </w:p>
    <w:p w14:paraId="68A7AC51" w14:textId="77777777" w:rsidR="00AE1ABA" w:rsidRDefault="00AE1ABA">
      <w:pPr>
        <w:spacing w:before="0" w:after="160" w:line="259" w:lineRule="auto"/>
      </w:pPr>
    </w:p>
    <w:p w14:paraId="038A8A6D" w14:textId="77777777" w:rsidR="00AE1ABA" w:rsidRDefault="00AE1ABA">
      <w:pPr>
        <w:spacing w:before="0" w:after="160" w:line="259" w:lineRule="auto"/>
      </w:pPr>
    </w:p>
    <w:p w14:paraId="5DEBCD12" w14:textId="17FF7A1E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2B756736" w14:textId="05BCB5BE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071F1A9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1A1AE38" w14:textId="6BC5A413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63AFBBD3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4B26D6F" w14:textId="1D6455FA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4E3172">
              <w:rPr>
                <w:color w:val="0000FF"/>
                <w:sz w:val="18"/>
                <w:szCs w:val="18"/>
                <w:u w:val="single"/>
              </w:rPr>
              <w:instrText>HYPERLINK "https://stat.gov.pl/obszary-tematyczne/inne-opracowania/informacje-o-sytuacji-spoleczno-gospodarczej/sytuacja-spoleczno-gospodarcza-kraju-1-3-kwartal-2022-r-,1,125.html" \o "Sytuacja społeczno-gospodarcza kraju w 2022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A52F4B" w:rsidRPr="00FD009F">
              <w:rPr>
                <w:rStyle w:val="Hipercze"/>
                <w:sz w:val="18"/>
                <w:szCs w:val="18"/>
              </w:rPr>
              <w:t>2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5C1D1D8E" w14:textId="57C92501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7D5B74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"https://stat.gov.pl/obszary-tematyczne/rolnictwo-lesnictwo/rolnictwo/skup-i-ceny-produktow-rolnych-w-2021-roku,7,18.html" \o "Skup i ceny produktów rolnych w 2021 roku"</w:instrText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</w:t>
            </w:r>
            <w:r w:rsidR="0029135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6403AF71" w14:textId="67A78B8F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7D5B74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"https://stat.gov.pl/obszary-tematyczne/ceny-handel/ceny/ceny-w-gospodarce-narodowej-w-2020-r-,3,18.html" \o "Ceny w gospodarce narodowej w 2020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2020 r.</w:t>
            </w:r>
          </w:p>
          <w:p w14:paraId="55DA24D0" w14:textId="7C6E809A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66E7647" w14:textId="47ADE011" w:rsidR="001B102A" w:rsidRPr="00FD009F" w:rsidRDefault="00F401DA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57B767CA" w14:textId="16BC4CCD" w:rsidR="00531873" w:rsidRPr="00B16871" w:rsidRDefault="00F401DA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6EC7A51E" w14:textId="28B170AC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6002E2" w14:textId="77777777" w:rsidR="001B102A" w:rsidRPr="00FD009F" w:rsidRDefault="00F401DA" w:rsidP="001B102A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445B9921" w14:textId="2DAAA362" w:rsidR="001B102A" w:rsidRPr="00FD009F" w:rsidRDefault="00F401DA" w:rsidP="001B102A">
            <w:pPr>
              <w:rPr>
                <w:rStyle w:val="Hipercze"/>
                <w:sz w:val="18"/>
                <w:szCs w:val="18"/>
              </w:rPr>
            </w:pPr>
            <w:hyperlink r:id="rId30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090E58BD" w14:textId="026FC620" w:rsidR="001B102A" w:rsidRPr="00FD009F" w:rsidRDefault="00F401DA" w:rsidP="001B102A">
            <w:pPr>
              <w:rPr>
                <w:rStyle w:val="Hipercze"/>
                <w:sz w:val="18"/>
                <w:szCs w:val="18"/>
              </w:rPr>
            </w:pPr>
            <w:hyperlink r:id="rId31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066F04A9" w14:textId="105E6F2A" w:rsidR="001B102A" w:rsidRPr="003F20F8" w:rsidRDefault="00F401DA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32159E9A" w14:textId="4C3A9481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50B3C" w16cex:dateUtc="2022-11-20T19:23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2B2E4" w14:textId="77777777" w:rsidR="00F401DA" w:rsidRDefault="00F401DA" w:rsidP="000662E2">
      <w:pPr>
        <w:spacing w:after="0" w:line="240" w:lineRule="auto"/>
      </w:pPr>
      <w:r>
        <w:separator/>
      </w:r>
    </w:p>
  </w:endnote>
  <w:endnote w:type="continuationSeparator" w:id="0">
    <w:p w14:paraId="03833D02" w14:textId="77777777" w:rsidR="00F401DA" w:rsidRDefault="00F401D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846912B-D914-4748-B0DA-A914C58A58C8}"/>
    <w:embedBold r:id="rId2" w:fontKey="{B5692CC7-6666-4AAF-B10B-44FA4445657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76C103B-9C02-45EF-AB32-3D41FB7B1849}"/>
    <w:embedBold r:id="rId4" w:fontKey="{85EA3D30-FEC2-424B-9E2D-537AB851806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9799907-8560-4EED-A0D8-3A0CE12EB148}"/>
    <w:embedBold r:id="rId6" w:fontKey="{F69F7533-E8F6-4D5E-B92D-4FF8D3E6340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7C3D225-7CC3-4F8F-A256-28E8CAC39994}"/>
    <w:embedItalic r:id="rId8" w:fontKey="{9C28DFA7-DB55-467A-B6C8-619E5CD3D67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6C71607-5846-4A4C-8CEA-887045B1F81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0C8D235-5C18-47A5-9102-28331498AC5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D40ABF4-D381-4174-8BF0-6B8C6402031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3879A4E4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BE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34AC174F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BE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4476EFB8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BE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77C014" w14:textId="77777777" w:rsidR="00F401DA" w:rsidRDefault="00F401DA" w:rsidP="000662E2">
      <w:pPr>
        <w:spacing w:after="0" w:line="240" w:lineRule="auto"/>
      </w:pPr>
      <w:r>
        <w:separator/>
      </w:r>
    </w:p>
  </w:footnote>
  <w:footnote w:type="continuationSeparator" w:id="0">
    <w:p w14:paraId="7E363056" w14:textId="77777777" w:rsidR="00F401DA" w:rsidRDefault="00F401DA" w:rsidP="000662E2">
      <w:pPr>
        <w:spacing w:after="0" w:line="240" w:lineRule="auto"/>
      </w:pPr>
      <w:r>
        <w:continuationSeparator/>
      </w:r>
    </w:p>
  </w:footnote>
  <w:footnote w:id="1">
    <w:p w14:paraId="5B74E856" w14:textId="77777777" w:rsidR="00646D8D" w:rsidRDefault="00646D8D" w:rsidP="00646D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5814">
        <w:rPr>
          <w:sz w:val="19"/>
          <w:szCs w:val="16"/>
        </w:rPr>
        <w:t>Pszenica, żyto, żywiec wołowy, żywiec wieprzowy, drób, mleko krowie</w:t>
      </w:r>
    </w:p>
  </w:footnote>
  <w:footnote w:id="2">
    <w:p w14:paraId="1E89314D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79A20D34" w14:textId="459105B5" w:rsidR="003236E9" w:rsidRPr="00AD0C70" w:rsidRDefault="00E11DF7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Ceny skupu –</w:t>
      </w:r>
      <w:r w:rsidR="00766910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ogółem (</w:t>
      </w:r>
      <w:r w:rsidR="00FF5CBD" w:rsidRPr="00AD0C70">
        <w:rPr>
          <w:sz w:val="19"/>
          <w:szCs w:val="16"/>
        </w:rPr>
        <w:t xml:space="preserve">w tym: </w:t>
      </w:r>
      <w:r w:rsidR="00DA6A0A" w:rsidRPr="00AD0C70">
        <w:rPr>
          <w:sz w:val="19"/>
          <w:szCs w:val="16"/>
        </w:rPr>
        <w:t xml:space="preserve">jadalne </w:t>
      </w:r>
      <w:r w:rsidR="00865335" w:rsidRPr="00AD0C70">
        <w:rPr>
          <w:sz w:val="19"/>
          <w:szCs w:val="16"/>
        </w:rPr>
        <w:t>wczesne, sadzeniaki</w:t>
      </w:r>
      <w:r w:rsidR="00DA6A0A" w:rsidRPr="00AD0C70">
        <w:rPr>
          <w:sz w:val="19"/>
          <w:szCs w:val="16"/>
        </w:rPr>
        <w:t>,</w:t>
      </w:r>
      <w:r w:rsidR="00865335" w:rsidRPr="00AD0C70">
        <w:rPr>
          <w:sz w:val="19"/>
          <w:szCs w:val="16"/>
        </w:rPr>
        <w:t xml:space="preserve"> </w:t>
      </w:r>
      <w:r w:rsidR="00E611CE" w:rsidRPr="00AD0C70">
        <w:rPr>
          <w:sz w:val="19"/>
          <w:szCs w:val="16"/>
        </w:rPr>
        <w:t xml:space="preserve">jadalne </w:t>
      </w:r>
      <w:r w:rsidR="00FF5CBD" w:rsidRPr="00AD0C70">
        <w:rPr>
          <w:sz w:val="19"/>
          <w:szCs w:val="16"/>
        </w:rPr>
        <w:t>późne</w:t>
      </w:r>
      <w:r w:rsidR="00B9567C">
        <w:rPr>
          <w:sz w:val="19"/>
          <w:szCs w:val="16"/>
        </w:rPr>
        <w:t>,</w:t>
      </w:r>
      <w:r w:rsidR="00FF5CBD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przemysłowe, w tym skrobiowe).</w:t>
      </w:r>
      <w:r w:rsidR="003236E9" w:rsidRPr="00AD0C70">
        <w:rPr>
          <w:sz w:val="19"/>
          <w:szCs w:val="16"/>
        </w:rPr>
        <w:t xml:space="preserve"> Ceny targowiskowe – jadalne bez wczesnych.</w:t>
      </w:r>
    </w:p>
    <w:p w14:paraId="5FD898B0" w14:textId="051F9D09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9E6AC9E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DFF60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FD0533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0.09.2022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C46883E" id="Prostokąt 10" o:spid="_x0000_s1026" alt="Data publikacji informacji sygnalnej - 20.09.2022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o0ytg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468E2A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2.11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A0DADDC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544F95">
                            <w:t>2</w:t>
                          </w:r>
                          <w:r w:rsidR="00DE6B58">
                            <w:t>.</w:t>
                          </w:r>
                          <w:r w:rsidR="00610F98">
                            <w:t>1</w:t>
                          </w:r>
                          <w:r w:rsidR="00544F95">
                            <w:t>1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2.11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ARn+rD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71967FEA" w14:textId="7A0DADDC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544F95">
                      <w:t>2</w:t>
                    </w:r>
                    <w:r w:rsidR="00DE6B58">
                      <w:t>.</w:t>
                    </w:r>
                    <w:r w:rsidR="00610F98">
                      <w:t>1</w:t>
                    </w:r>
                    <w:r w:rsidR="00544F95">
                      <w:t>1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A05"/>
    <w:rsid w:val="00001C5B"/>
    <w:rsid w:val="00002075"/>
    <w:rsid w:val="000024F0"/>
    <w:rsid w:val="00002B82"/>
    <w:rsid w:val="00003437"/>
    <w:rsid w:val="0000351B"/>
    <w:rsid w:val="000036BF"/>
    <w:rsid w:val="000055E6"/>
    <w:rsid w:val="0000709F"/>
    <w:rsid w:val="000108B8"/>
    <w:rsid w:val="000111F0"/>
    <w:rsid w:val="00013388"/>
    <w:rsid w:val="00013B82"/>
    <w:rsid w:val="0001407D"/>
    <w:rsid w:val="000151B0"/>
    <w:rsid w:val="000152F5"/>
    <w:rsid w:val="00015A70"/>
    <w:rsid w:val="00016579"/>
    <w:rsid w:val="00016AB4"/>
    <w:rsid w:val="00016AD8"/>
    <w:rsid w:val="00016D26"/>
    <w:rsid w:val="00016E91"/>
    <w:rsid w:val="00017BBF"/>
    <w:rsid w:val="000201F8"/>
    <w:rsid w:val="00020700"/>
    <w:rsid w:val="0002110F"/>
    <w:rsid w:val="00021617"/>
    <w:rsid w:val="0002234D"/>
    <w:rsid w:val="00024B75"/>
    <w:rsid w:val="00025551"/>
    <w:rsid w:val="00025982"/>
    <w:rsid w:val="000261BC"/>
    <w:rsid w:val="00026FF8"/>
    <w:rsid w:val="0003033C"/>
    <w:rsid w:val="0003110D"/>
    <w:rsid w:val="000318C9"/>
    <w:rsid w:val="00031A58"/>
    <w:rsid w:val="00031C7A"/>
    <w:rsid w:val="00033018"/>
    <w:rsid w:val="0003420D"/>
    <w:rsid w:val="00034794"/>
    <w:rsid w:val="00035B85"/>
    <w:rsid w:val="00036401"/>
    <w:rsid w:val="00037976"/>
    <w:rsid w:val="000401AE"/>
    <w:rsid w:val="000416D2"/>
    <w:rsid w:val="00041D24"/>
    <w:rsid w:val="00041FB4"/>
    <w:rsid w:val="0004232B"/>
    <w:rsid w:val="0004295A"/>
    <w:rsid w:val="00043458"/>
    <w:rsid w:val="0004582E"/>
    <w:rsid w:val="00046D74"/>
    <w:rsid w:val="00046E25"/>
    <w:rsid w:val="000470AA"/>
    <w:rsid w:val="00047B4F"/>
    <w:rsid w:val="00047CCD"/>
    <w:rsid w:val="000517F9"/>
    <w:rsid w:val="00051A69"/>
    <w:rsid w:val="00051AD2"/>
    <w:rsid w:val="00051EFD"/>
    <w:rsid w:val="0005268E"/>
    <w:rsid w:val="000530CE"/>
    <w:rsid w:val="000534B8"/>
    <w:rsid w:val="00053A7E"/>
    <w:rsid w:val="0005438A"/>
    <w:rsid w:val="000550B7"/>
    <w:rsid w:val="00056257"/>
    <w:rsid w:val="000567C9"/>
    <w:rsid w:val="00056AC9"/>
    <w:rsid w:val="00057CA1"/>
    <w:rsid w:val="0006004C"/>
    <w:rsid w:val="00061470"/>
    <w:rsid w:val="000647A9"/>
    <w:rsid w:val="00064F23"/>
    <w:rsid w:val="00065782"/>
    <w:rsid w:val="000657D4"/>
    <w:rsid w:val="00066155"/>
    <w:rsid w:val="000661D2"/>
    <w:rsid w:val="000662E2"/>
    <w:rsid w:val="00066883"/>
    <w:rsid w:val="00067AE2"/>
    <w:rsid w:val="00067E80"/>
    <w:rsid w:val="00067F3D"/>
    <w:rsid w:val="00071377"/>
    <w:rsid w:val="0007157E"/>
    <w:rsid w:val="00071B39"/>
    <w:rsid w:val="00072D58"/>
    <w:rsid w:val="0007300D"/>
    <w:rsid w:val="00073535"/>
    <w:rsid w:val="00073D11"/>
    <w:rsid w:val="00074296"/>
    <w:rsid w:val="00074DD8"/>
    <w:rsid w:val="0007509A"/>
    <w:rsid w:val="00075759"/>
    <w:rsid w:val="0007604E"/>
    <w:rsid w:val="00076DAB"/>
    <w:rsid w:val="00077BD5"/>
    <w:rsid w:val="000806F7"/>
    <w:rsid w:val="0008185E"/>
    <w:rsid w:val="000820AA"/>
    <w:rsid w:val="0008224D"/>
    <w:rsid w:val="00083731"/>
    <w:rsid w:val="000848A0"/>
    <w:rsid w:val="00084B1D"/>
    <w:rsid w:val="000855D2"/>
    <w:rsid w:val="00085A60"/>
    <w:rsid w:val="00086B70"/>
    <w:rsid w:val="000872F0"/>
    <w:rsid w:val="000877D6"/>
    <w:rsid w:val="000909C9"/>
    <w:rsid w:val="00092621"/>
    <w:rsid w:val="0009517E"/>
    <w:rsid w:val="00096120"/>
    <w:rsid w:val="00097840"/>
    <w:rsid w:val="000A0725"/>
    <w:rsid w:val="000A0C25"/>
    <w:rsid w:val="000A24B5"/>
    <w:rsid w:val="000A26BD"/>
    <w:rsid w:val="000A29D1"/>
    <w:rsid w:val="000A2A1E"/>
    <w:rsid w:val="000A328F"/>
    <w:rsid w:val="000A3665"/>
    <w:rsid w:val="000A4217"/>
    <w:rsid w:val="000A5A99"/>
    <w:rsid w:val="000A6864"/>
    <w:rsid w:val="000A6DDA"/>
    <w:rsid w:val="000A7162"/>
    <w:rsid w:val="000A7862"/>
    <w:rsid w:val="000A7F46"/>
    <w:rsid w:val="000B053E"/>
    <w:rsid w:val="000B0727"/>
    <w:rsid w:val="000B0E99"/>
    <w:rsid w:val="000B29B0"/>
    <w:rsid w:val="000B2F00"/>
    <w:rsid w:val="000B3792"/>
    <w:rsid w:val="000B43CA"/>
    <w:rsid w:val="000B5537"/>
    <w:rsid w:val="000B5BD8"/>
    <w:rsid w:val="000B5D3B"/>
    <w:rsid w:val="000B6E68"/>
    <w:rsid w:val="000B735B"/>
    <w:rsid w:val="000B737E"/>
    <w:rsid w:val="000B774F"/>
    <w:rsid w:val="000C096F"/>
    <w:rsid w:val="000C0ECB"/>
    <w:rsid w:val="000C135D"/>
    <w:rsid w:val="000C1CDB"/>
    <w:rsid w:val="000C1FFA"/>
    <w:rsid w:val="000C3721"/>
    <w:rsid w:val="000C441E"/>
    <w:rsid w:val="000C4A80"/>
    <w:rsid w:val="000C4D29"/>
    <w:rsid w:val="000C4E66"/>
    <w:rsid w:val="000C5D7E"/>
    <w:rsid w:val="000D0218"/>
    <w:rsid w:val="000D02C6"/>
    <w:rsid w:val="000D0AA0"/>
    <w:rsid w:val="000D1D43"/>
    <w:rsid w:val="000D225C"/>
    <w:rsid w:val="000D2771"/>
    <w:rsid w:val="000D2A5C"/>
    <w:rsid w:val="000D39F0"/>
    <w:rsid w:val="000D3EEC"/>
    <w:rsid w:val="000D4DA9"/>
    <w:rsid w:val="000D4E95"/>
    <w:rsid w:val="000D4F62"/>
    <w:rsid w:val="000D59F1"/>
    <w:rsid w:val="000D5A5F"/>
    <w:rsid w:val="000D61F9"/>
    <w:rsid w:val="000D6FD2"/>
    <w:rsid w:val="000D70BC"/>
    <w:rsid w:val="000D7E3E"/>
    <w:rsid w:val="000E0918"/>
    <w:rsid w:val="000E11FD"/>
    <w:rsid w:val="000E28B4"/>
    <w:rsid w:val="000E2A0A"/>
    <w:rsid w:val="000E3175"/>
    <w:rsid w:val="000E3A0C"/>
    <w:rsid w:val="000E3B0C"/>
    <w:rsid w:val="000E3F39"/>
    <w:rsid w:val="000E3F56"/>
    <w:rsid w:val="000E5924"/>
    <w:rsid w:val="000E6004"/>
    <w:rsid w:val="000E6C07"/>
    <w:rsid w:val="000E77F8"/>
    <w:rsid w:val="000E79A9"/>
    <w:rsid w:val="000E7AFC"/>
    <w:rsid w:val="000F2CCE"/>
    <w:rsid w:val="000F3719"/>
    <w:rsid w:val="000F515E"/>
    <w:rsid w:val="000F5E6D"/>
    <w:rsid w:val="000F734E"/>
    <w:rsid w:val="000F74FC"/>
    <w:rsid w:val="000F7CD9"/>
    <w:rsid w:val="001002DF"/>
    <w:rsid w:val="001011C3"/>
    <w:rsid w:val="00103719"/>
    <w:rsid w:val="00104D79"/>
    <w:rsid w:val="00104EB9"/>
    <w:rsid w:val="0010501E"/>
    <w:rsid w:val="0010509E"/>
    <w:rsid w:val="0010540F"/>
    <w:rsid w:val="00106A3F"/>
    <w:rsid w:val="00106DA3"/>
    <w:rsid w:val="0010776E"/>
    <w:rsid w:val="001101E0"/>
    <w:rsid w:val="00110214"/>
    <w:rsid w:val="0011053A"/>
    <w:rsid w:val="00110D87"/>
    <w:rsid w:val="00111425"/>
    <w:rsid w:val="00111E15"/>
    <w:rsid w:val="00111E16"/>
    <w:rsid w:val="00112399"/>
    <w:rsid w:val="001145C5"/>
    <w:rsid w:val="0011468C"/>
    <w:rsid w:val="00114DB9"/>
    <w:rsid w:val="00116087"/>
    <w:rsid w:val="001162B5"/>
    <w:rsid w:val="00116FDB"/>
    <w:rsid w:val="00117711"/>
    <w:rsid w:val="0012082A"/>
    <w:rsid w:val="00120DB7"/>
    <w:rsid w:val="00121B33"/>
    <w:rsid w:val="0012207A"/>
    <w:rsid w:val="001223BD"/>
    <w:rsid w:val="00122466"/>
    <w:rsid w:val="001225B5"/>
    <w:rsid w:val="00123340"/>
    <w:rsid w:val="001233FB"/>
    <w:rsid w:val="00124285"/>
    <w:rsid w:val="00124BD2"/>
    <w:rsid w:val="00125519"/>
    <w:rsid w:val="0012573B"/>
    <w:rsid w:val="001259A9"/>
    <w:rsid w:val="001260E8"/>
    <w:rsid w:val="001262FE"/>
    <w:rsid w:val="00127D8D"/>
    <w:rsid w:val="00130296"/>
    <w:rsid w:val="0013102A"/>
    <w:rsid w:val="0013165E"/>
    <w:rsid w:val="00131C9C"/>
    <w:rsid w:val="001322E6"/>
    <w:rsid w:val="0013287E"/>
    <w:rsid w:val="001338A4"/>
    <w:rsid w:val="00134145"/>
    <w:rsid w:val="0013556A"/>
    <w:rsid w:val="0013600A"/>
    <w:rsid w:val="001361CD"/>
    <w:rsid w:val="00136736"/>
    <w:rsid w:val="00136740"/>
    <w:rsid w:val="00136D67"/>
    <w:rsid w:val="0013705F"/>
    <w:rsid w:val="001370C2"/>
    <w:rsid w:val="00137171"/>
    <w:rsid w:val="0013767A"/>
    <w:rsid w:val="00137AE1"/>
    <w:rsid w:val="00137D84"/>
    <w:rsid w:val="00137FEB"/>
    <w:rsid w:val="001413B4"/>
    <w:rsid w:val="001423A2"/>
    <w:rsid w:val="001423B6"/>
    <w:rsid w:val="001426AB"/>
    <w:rsid w:val="00142D38"/>
    <w:rsid w:val="00142D57"/>
    <w:rsid w:val="00143DBF"/>
    <w:rsid w:val="00144632"/>
    <w:rsid w:val="001448A7"/>
    <w:rsid w:val="001452A2"/>
    <w:rsid w:val="00145676"/>
    <w:rsid w:val="00145E7F"/>
    <w:rsid w:val="0014662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616"/>
    <w:rsid w:val="0015274A"/>
    <w:rsid w:val="00152BF9"/>
    <w:rsid w:val="00152C7E"/>
    <w:rsid w:val="0015311D"/>
    <w:rsid w:val="001539CB"/>
    <w:rsid w:val="00153E5D"/>
    <w:rsid w:val="00154C48"/>
    <w:rsid w:val="0015525B"/>
    <w:rsid w:val="0015531B"/>
    <w:rsid w:val="001559D9"/>
    <w:rsid w:val="00155C49"/>
    <w:rsid w:val="00156252"/>
    <w:rsid w:val="00156F24"/>
    <w:rsid w:val="00160353"/>
    <w:rsid w:val="00160E7F"/>
    <w:rsid w:val="00160FAE"/>
    <w:rsid w:val="001617E3"/>
    <w:rsid w:val="001618FC"/>
    <w:rsid w:val="00162325"/>
    <w:rsid w:val="0016306D"/>
    <w:rsid w:val="00163277"/>
    <w:rsid w:val="001636E0"/>
    <w:rsid w:val="00166784"/>
    <w:rsid w:val="00166A8D"/>
    <w:rsid w:val="00167239"/>
    <w:rsid w:val="00167E7B"/>
    <w:rsid w:val="00170256"/>
    <w:rsid w:val="001715D3"/>
    <w:rsid w:val="00171B7C"/>
    <w:rsid w:val="00172512"/>
    <w:rsid w:val="00172B71"/>
    <w:rsid w:val="0017364A"/>
    <w:rsid w:val="00174619"/>
    <w:rsid w:val="00174D1B"/>
    <w:rsid w:val="00175257"/>
    <w:rsid w:val="00176E2A"/>
    <w:rsid w:val="00177001"/>
    <w:rsid w:val="0017721F"/>
    <w:rsid w:val="0017778B"/>
    <w:rsid w:val="00177F8C"/>
    <w:rsid w:val="00180587"/>
    <w:rsid w:val="00180E8F"/>
    <w:rsid w:val="001810C1"/>
    <w:rsid w:val="0018351A"/>
    <w:rsid w:val="001841E2"/>
    <w:rsid w:val="001859B1"/>
    <w:rsid w:val="00186B36"/>
    <w:rsid w:val="00186DE1"/>
    <w:rsid w:val="00190035"/>
    <w:rsid w:val="001903CA"/>
    <w:rsid w:val="0019107C"/>
    <w:rsid w:val="0019231B"/>
    <w:rsid w:val="00193D04"/>
    <w:rsid w:val="001940D3"/>
    <w:rsid w:val="001951DA"/>
    <w:rsid w:val="0019537B"/>
    <w:rsid w:val="001965F4"/>
    <w:rsid w:val="001967B3"/>
    <w:rsid w:val="0019711A"/>
    <w:rsid w:val="00197825"/>
    <w:rsid w:val="001A15C8"/>
    <w:rsid w:val="001A330B"/>
    <w:rsid w:val="001A35DB"/>
    <w:rsid w:val="001A4CAF"/>
    <w:rsid w:val="001A62D2"/>
    <w:rsid w:val="001A69AE"/>
    <w:rsid w:val="001A7309"/>
    <w:rsid w:val="001A7749"/>
    <w:rsid w:val="001B01C5"/>
    <w:rsid w:val="001B053D"/>
    <w:rsid w:val="001B05AB"/>
    <w:rsid w:val="001B0856"/>
    <w:rsid w:val="001B08A8"/>
    <w:rsid w:val="001B102A"/>
    <w:rsid w:val="001B13FA"/>
    <w:rsid w:val="001B2208"/>
    <w:rsid w:val="001B2391"/>
    <w:rsid w:val="001B2427"/>
    <w:rsid w:val="001B2B1F"/>
    <w:rsid w:val="001B3290"/>
    <w:rsid w:val="001B32DC"/>
    <w:rsid w:val="001B39FD"/>
    <w:rsid w:val="001B4A77"/>
    <w:rsid w:val="001B5017"/>
    <w:rsid w:val="001B698A"/>
    <w:rsid w:val="001B7689"/>
    <w:rsid w:val="001B76AC"/>
    <w:rsid w:val="001C0C6D"/>
    <w:rsid w:val="001C18FE"/>
    <w:rsid w:val="001C2598"/>
    <w:rsid w:val="001C3269"/>
    <w:rsid w:val="001C637C"/>
    <w:rsid w:val="001C6458"/>
    <w:rsid w:val="001C6D19"/>
    <w:rsid w:val="001C7137"/>
    <w:rsid w:val="001C7EB6"/>
    <w:rsid w:val="001D0D5F"/>
    <w:rsid w:val="001D131C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F3B"/>
    <w:rsid w:val="001D3F83"/>
    <w:rsid w:val="001D54DE"/>
    <w:rsid w:val="001D61ED"/>
    <w:rsid w:val="001D6434"/>
    <w:rsid w:val="001D670E"/>
    <w:rsid w:val="001D6C79"/>
    <w:rsid w:val="001D7E4B"/>
    <w:rsid w:val="001E180D"/>
    <w:rsid w:val="001E1B32"/>
    <w:rsid w:val="001E2B18"/>
    <w:rsid w:val="001E2CC3"/>
    <w:rsid w:val="001E3424"/>
    <w:rsid w:val="001E3F90"/>
    <w:rsid w:val="001E4BE2"/>
    <w:rsid w:val="001E567C"/>
    <w:rsid w:val="001E58A8"/>
    <w:rsid w:val="001E5B2D"/>
    <w:rsid w:val="001E5F66"/>
    <w:rsid w:val="001E638A"/>
    <w:rsid w:val="001E730A"/>
    <w:rsid w:val="001E7DAA"/>
    <w:rsid w:val="001F0630"/>
    <w:rsid w:val="001F096C"/>
    <w:rsid w:val="001F1110"/>
    <w:rsid w:val="001F165B"/>
    <w:rsid w:val="001F1BA2"/>
    <w:rsid w:val="001F1D09"/>
    <w:rsid w:val="001F2C31"/>
    <w:rsid w:val="001F4124"/>
    <w:rsid w:val="001F428E"/>
    <w:rsid w:val="001F49C8"/>
    <w:rsid w:val="001F4FE2"/>
    <w:rsid w:val="001F5689"/>
    <w:rsid w:val="001F5A43"/>
    <w:rsid w:val="001F5F31"/>
    <w:rsid w:val="001F60E3"/>
    <w:rsid w:val="001F68E3"/>
    <w:rsid w:val="001F789A"/>
    <w:rsid w:val="001F7AFA"/>
    <w:rsid w:val="00200199"/>
    <w:rsid w:val="002013B5"/>
    <w:rsid w:val="0020156C"/>
    <w:rsid w:val="00202468"/>
    <w:rsid w:val="002026A6"/>
    <w:rsid w:val="00202870"/>
    <w:rsid w:val="002037E2"/>
    <w:rsid w:val="0020443E"/>
    <w:rsid w:val="002106E2"/>
    <w:rsid w:val="0021076E"/>
    <w:rsid w:val="00210BD6"/>
    <w:rsid w:val="0021138B"/>
    <w:rsid w:val="002113DB"/>
    <w:rsid w:val="00214144"/>
    <w:rsid w:val="00216634"/>
    <w:rsid w:val="00216D43"/>
    <w:rsid w:val="00217160"/>
    <w:rsid w:val="00217320"/>
    <w:rsid w:val="00217745"/>
    <w:rsid w:val="002204E1"/>
    <w:rsid w:val="00220F09"/>
    <w:rsid w:val="002217BA"/>
    <w:rsid w:val="00223529"/>
    <w:rsid w:val="002248C4"/>
    <w:rsid w:val="00224BBA"/>
    <w:rsid w:val="0022796D"/>
    <w:rsid w:val="00227B94"/>
    <w:rsid w:val="002304A6"/>
    <w:rsid w:val="00230694"/>
    <w:rsid w:val="00230A9A"/>
    <w:rsid w:val="00230FA7"/>
    <w:rsid w:val="00232D2C"/>
    <w:rsid w:val="00233A14"/>
    <w:rsid w:val="00234770"/>
    <w:rsid w:val="00234B01"/>
    <w:rsid w:val="00234D2B"/>
    <w:rsid w:val="002367B1"/>
    <w:rsid w:val="00236A0E"/>
    <w:rsid w:val="00236EC2"/>
    <w:rsid w:val="002370A9"/>
    <w:rsid w:val="00237C95"/>
    <w:rsid w:val="00240285"/>
    <w:rsid w:val="00240C03"/>
    <w:rsid w:val="002414ED"/>
    <w:rsid w:val="002420F9"/>
    <w:rsid w:val="00242D31"/>
    <w:rsid w:val="00242D9F"/>
    <w:rsid w:val="002431A8"/>
    <w:rsid w:val="0024380D"/>
    <w:rsid w:val="00243C8D"/>
    <w:rsid w:val="00244103"/>
    <w:rsid w:val="00244BFC"/>
    <w:rsid w:val="00244CEA"/>
    <w:rsid w:val="00244E37"/>
    <w:rsid w:val="00245BEC"/>
    <w:rsid w:val="00246CE6"/>
    <w:rsid w:val="0024723E"/>
    <w:rsid w:val="002472FF"/>
    <w:rsid w:val="00247C44"/>
    <w:rsid w:val="00250030"/>
    <w:rsid w:val="0025053B"/>
    <w:rsid w:val="002515C8"/>
    <w:rsid w:val="00251EC1"/>
    <w:rsid w:val="00252379"/>
    <w:rsid w:val="00253F11"/>
    <w:rsid w:val="0025481E"/>
    <w:rsid w:val="00254A75"/>
    <w:rsid w:val="00255A0C"/>
    <w:rsid w:val="00256ACB"/>
    <w:rsid w:val="00256BBE"/>
    <w:rsid w:val="00257254"/>
    <w:rsid w:val="002574F9"/>
    <w:rsid w:val="00257BE9"/>
    <w:rsid w:val="002602C9"/>
    <w:rsid w:val="0026093D"/>
    <w:rsid w:val="00260F24"/>
    <w:rsid w:val="002612B6"/>
    <w:rsid w:val="002612D9"/>
    <w:rsid w:val="00261C30"/>
    <w:rsid w:val="0026279B"/>
    <w:rsid w:val="00262B61"/>
    <w:rsid w:val="00262CC6"/>
    <w:rsid w:val="00262D81"/>
    <w:rsid w:val="00262F16"/>
    <w:rsid w:val="00263E08"/>
    <w:rsid w:val="002647E7"/>
    <w:rsid w:val="00264A13"/>
    <w:rsid w:val="0026508D"/>
    <w:rsid w:val="002661C9"/>
    <w:rsid w:val="00266567"/>
    <w:rsid w:val="002669E3"/>
    <w:rsid w:val="00266E9A"/>
    <w:rsid w:val="002670C9"/>
    <w:rsid w:val="00267343"/>
    <w:rsid w:val="00267693"/>
    <w:rsid w:val="00267BF9"/>
    <w:rsid w:val="00270484"/>
    <w:rsid w:val="00270D17"/>
    <w:rsid w:val="00270FF5"/>
    <w:rsid w:val="0027140E"/>
    <w:rsid w:val="00271608"/>
    <w:rsid w:val="002737FF"/>
    <w:rsid w:val="00273BE8"/>
    <w:rsid w:val="002750BC"/>
    <w:rsid w:val="002754CF"/>
    <w:rsid w:val="002759A3"/>
    <w:rsid w:val="00275D19"/>
    <w:rsid w:val="00275DCC"/>
    <w:rsid w:val="00276811"/>
    <w:rsid w:val="00276B7B"/>
    <w:rsid w:val="00277792"/>
    <w:rsid w:val="00277980"/>
    <w:rsid w:val="00277B11"/>
    <w:rsid w:val="002808A6"/>
    <w:rsid w:val="0028095B"/>
    <w:rsid w:val="00281193"/>
    <w:rsid w:val="00281967"/>
    <w:rsid w:val="00282699"/>
    <w:rsid w:val="00282D67"/>
    <w:rsid w:val="00283BEB"/>
    <w:rsid w:val="00283DD7"/>
    <w:rsid w:val="002847F5"/>
    <w:rsid w:val="00284995"/>
    <w:rsid w:val="00284A06"/>
    <w:rsid w:val="00284EE2"/>
    <w:rsid w:val="00285C36"/>
    <w:rsid w:val="00286F22"/>
    <w:rsid w:val="0028748A"/>
    <w:rsid w:val="00287E12"/>
    <w:rsid w:val="002905EF"/>
    <w:rsid w:val="00291356"/>
    <w:rsid w:val="00291AF9"/>
    <w:rsid w:val="002926DF"/>
    <w:rsid w:val="0029270D"/>
    <w:rsid w:val="0029328B"/>
    <w:rsid w:val="002938E9"/>
    <w:rsid w:val="00293A1A"/>
    <w:rsid w:val="00293DF0"/>
    <w:rsid w:val="00293F3E"/>
    <w:rsid w:val="002943E8"/>
    <w:rsid w:val="00294ADA"/>
    <w:rsid w:val="00294CA1"/>
    <w:rsid w:val="002952CD"/>
    <w:rsid w:val="00295C13"/>
    <w:rsid w:val="00296697"/>
    <w:rsid w:val="002968D3"/>
    <w:rsid w:val="00296FDB"/>
    <w:rsid w:val="002973CA"/>
    <w:rsid w:val="002979C1"/>
    <w:rsid w:val="002A1ACB"/>
    <w:rsid w:val="002A1E3C"/>
    <w:rsid w:val="002A3A68"/>
    <w:rsid w:val="002A467D"/>
    <w:rsid w:val="002A4ED1"/>
    <w:rsid w:val="002A537B"/>
    <w:rsid w:val="002A6208"/>
    <w:rsid w:val="002A6990"/>
    <w:rsid w:val="002A6E53"/>
    <w:rsid w:val="002B0472"/>
    <w:rsid w:val="002B18C8"/>
    <w:rsid w:val="002B380D"/>
    <w:rsid w:val="002B400B"/>
    <w:rsid w:val="002B5244"/>
    <w:rsid w:val="002B56F9"/>
    <w:rsid w:val="002B5E61"/>
    <w:rsid w:val="002B662C"/>
    <w:rsid w:val="002B6890"/>
    <w:rsid w:val="002B6B12"/>
    <w:rsid w:val="002C0106"/>
    <w:rsid w:val="002C156E"/>
    <w:rsid w:val="002C1577"/>
    <w:rsid w:val="002C2119"/>
    <w:rsid w:val="002C2123"/>
    <w:rsid w:val="002C21F0"/>
    <w:rsid w:val="002C2737"/>
    <w:rsid w:val="002C3062"/>
    <w:rsid w:val="002C3995"/>
    <w:rsid w:val="002C3B7C"/>
    <w:rsid w:val="002C40FE"/>
    <w:rsid w:val="002C5BCC"/>
    <w:rsid w:val="002C5F32"/>
    <w:rsid w:val="002C6103"/>
    <w:rsid w:val="002D01DF"/>
    <w:rsid w:val="002D0A4A"/>
    <w:rsid w:val="002D0BAD"/>
    <w:rsid w:val="002D1919"/>
    <w:rsid w:val="002D2B6D"/>
    <w:rsid w:val="002D32EC"/>
    <w:rsid w:val="002D53A5"/>
    <w:rsid w:val="002D5A24"/>
    <w:rsid w:val="002D5E2F"/>
    <w:rsid w:val="002D73A5"/>
    <w:rsid w:val="002D7453"/>
    <w:rsid w:val="002D7AF9"/>
    <w:rsid w:val="002D7F01"/>
    <w:rsid w:val="002E020F"/>
    <w:rsid w:val="002E0CA8"/>
    <w:rsid w:val="002E162E"/>
    <w:rsid w:val="002E1635"/>
    <w:rsid w:val="002E29D1"/>
    <w:rsid w:val="002E33E4"/>
    <w:rsid w:val="002E3EB3"/>
    <w:rsid w:val="002E4765"/>
    <w:rsid w:val="002E48C3"/>
    <w:rsid w:val="002E4CE0"/>
    <w:rsid w:val="002E4CF0"/>
    <w:rsid w:val="002E6140"/>
    <w:rsid w:val="002E662C"/>
    <w:rsid w:val="002E6985"/>
    <w:rsid w:val="002E711F"/>
    <w:rsid w:val="002E7122"/>
    <w:rsid w:val="002E71B6"/>
    <w:rsid w:val="002E7518"/>
    <w:rsid w:val="002E7B0C"/>
    <w:rsid w:val="002E7FFE"/>
    <w:rsid w:val="002F034A"/>
    <w:rsid w:val="002F0647"/>
    <w:rsid w:val="002F0727"/>
    <w:rsid w:val="002F0C25"/>
    <w:rsid w:val="002F12A3"/>
    <w:rsid w:val="002F14C7"/>
    <w:rsid w:val="002F2695"/>
    <w:rsid w:val="002F35F6"/>
    <w:rsid w:val="002F3A05"/>
    <w:rsid w:val="002F44FE"/>
    <w:rsid w:val="002F4842"/>
    <w:rsid w:val="002F4DFC"/>
    <w:rsid w:val="002F53B4"/>
    <w:rsid w:val="002F5988"/>
    <w:rsid w:val="002F59CD"/>
    <w:rsid w:val="002F6AA3"/>
    <w:rsid w:val="002F77C8"/>
    <w:rsid w:val="003008A4"/>
    <w:rsid w:val="00301458"/>
    <w:rsid w:val="00301D97"/>
    <w:rsid w:val="00302553"/>
    <w:rsid w:val="003030AB"/>
    <w:rsid w:val="00303271"/>
    <w:rsid w:val="003036A2"/>
    <w:rsid w:val="00303D51"/>
    <w:rsid w:val="00304DDC"/>
    <w:rsid w:val="00304F22"/>
    <w:rsid w:val="00305AF2"/>
    <w:rsid w:val="00306C7C"/>
    <w:rsid w:val="00307898"/>
    <w:rsid w:val="003110E6"/>
    <w:rsid w:val="003116A4"/>
    <w:rsid w:val="003118C9"/>
    <w:rsid w:val="0031194B"/>
    <w:rsid w:val="003119EE"/>
    <w:rsid w:val="00311B41"/>
    <w:rsid w:val="00311F6C"/>
    <w:rsid w:val="00312844"/>
    <w:rsid w:val="0031361E"/>
    <w:rsid w:val="00314673"/>
    <w:rsid w:val="003148A3"/>
    <w:rsid w:val="00314D38"/>
    <w:rsid w:val="00314F86"/>
    <w:rsid w:val="003159B6"/>
    <w:rsid w:val="00315D43"/>
    <w:rsid w:val="00315E60"/>
    <w:rsid w:val="00316799"/>
    <w:rsid w:val="0031692F"/>
    <w:rsid w:val="00317F4D"/>
    <w:rsid w:val="00321506"/>
    <w:rsid w:val="0032159D"/>
    <w:rsid w:val="00321948"/>
    <w:rsid w:val="00321CA5"/>
    <w:rsid w:val="00322EDD"/>
    <w:rsid w:val="003231BA"/>
    <w:rsid w:val="0032323D"/>
    <w:rsid w:val="00323263"/>
    <w:rsid w:val="003236E9"/>
    <w:rsid w:val="0032756E"/>
    <w:rsid w:val="003309FA"/>
    <w:rsid w:val="0033207C"/>
    <w:rsid w:val="00332320"/>
    <w:rsid w:val="00333F6B"/>
    <w:rsid w:val="003348FC"/>
    <w:rsid w:val="00334A5C"/>
    <w:rsid w:val="003353A7"/>
    <w:rsid w:val="00336DBC"/>
    <w:rsid w:val="003372D1"/>
    <w:rsid w:val="0033789A"/>
    <w:rsid w:val="0034099A"/>
    <w:rsid w:val="00340B92"/>
    <w:rsid w:val="00341703"/>
    <w:rsid w:val="003419C3"/>
    <w:rsid w:val="003432D5"/>
    <w:rsid w:val="003451BD"/>
    <w:rsid w:val="003475CC"/>
    <w:rsid w:val="00347D72"/>
    <w:rsid w:val="0035028F"/>
    <w:rsid w:val="00350D03"/>
    <w:rsid w:val="00350D56"/>
    <w:rsid w:val="00351056"/>
    <w:rsid w:val="00351874"/>
    <w:rsid w:val="00351B31"/>
    <w:rsid w:val="00351E9B"/>
    <w:rsid w:val="00351E9C"/>
    <w:rsid w:val="0035229B"/>
    <w:rsid w:val="003538D0"/>
    <w:rsid w:val="00353F45"/>
    <w:rsid w:val="00354B20"/>
    <w:rsid w:val="00355077"/>
    <w:rsid w:val="003553EF"/>
    <w:rsid w:val="00356BF4"/>
    <w:rsid w:val="00357611"/>
    <w:rsid w:val="0036048A"/>
    <w:rsid w:val="00360790"/>
    <w:rsid w:val="00361585"/>
    <w:rsid w:val="003618F2"/>
    <w:rsid w:val="0036199C"/>
    <w:rsid w:val="00362411"/>
    <w:rsid w:val="003634B7"/>
    <w:rsid w:val="00364148"/>
    <w:rsid w:val="00364155"/>
    <w:rsid w:val="0036432A"/>
    <w:rsid w:val="003647DE"/>
    <w:rsid w:val="00364AF9"/>
    <w:rsid w:val="00365399"/>
    <w:rsid w:val="00365906"/>
    <w:rsid w:val="00366422"/>
    <w:rsid w:val="00366A32"/>
    <w:rsid w:val="00367237"/>
    <w:rsid w:val="0037077F"/>
    <w:rsid w:val="0037088F"/>
    <w:rsid w:val="00371A1E"/>
    <w:rsid w:val="00371DA7"/>
    <w:rsid w:val="00372411"/>
    <w:rsid w:val="0037267A"/>
    <w:rsid w:val="003726D5"/>
    <w:rsid w:val="00373860"/>
    <w:rsid w:val="00373882"/>
    <w:rsid w:val="00373E4F"/>
    <w:rsid w:val="003752D1"/>
    <w:rsid w:val="00375803"/>
    <w:rsid w:val="003758EB"/>
    <w:rsid w:val="00375AE6"/>
    <w:rsid w:val="00375C41"/>
    <w:rsid w:val="003765EB"/>
    <w:rsid w:val="00376625"/>
    <w:rsid w:val="0037764E"/>
    <w:rsid w:val="0038152E"/>
    <w:rsid w:val="00381F1B"/>
    <w:rsid w:val="00382331"/>
    <w:rsid w:val="00382DB6"/>
    <w:rsid w:val="003843DB"/>
    <w:rsid w:val="00384B85"/>
    <w:rsid w:val="00384BEB"/>
    <w:rsid w:val="0038543E"/>
    <w:rsid w:val="003860E2"/>
    <w:rsid w:val="00386578"/>
    <w:rsid w:val="0038669E"/>
    <w:rsid w:val="00386932"/>
    <w:rsid w:val="00387F35"/>
    <w:rsid w:val="00392572"/>
    <w:rsid w:val="003925FB"/>
    <w:rsid w:val="00392B70"/>
    <w:rsid w:val="00393761"/>
    <w:rsid w:val="00393A0C"/>
    <w:rsid w:val="00393D13"/>
    <w:rsid w:val="00394E26"/>
    <w:rsid w:val="00395293"/>
    <w:rsid w:val="00395B4C"/>
    <w:rsid w:val="00395F1B"/>
    <w:rsid w:val="00396092"/>
    <w:rsid w:val="0039665D"/>
    <w:rsid w:val="00396691"/>
    <w:rsid w:val="00396700"/>
    <w:rsid w:val="00396AA1"/>
    <w:rsid w:val="00396B59"/>
    <w:rsid w:val="003973BD"/>
    <w:rsid w:val="00397722"/>
    <w:rsid w:val="00397D18"/>
    <w:rsid w:val="003A0112"/>
    <w:rsid w:val="003A0319"/>
    <w:rsid w:val="003A1B36"/>
    <w:rsid w:val="003A2002"/>
    <w:rsid w:val="003A2EFD"/>
    <w:rsid w:val="003A31B9"/>
    <w:rsid w:val="003A35EC"/>
    <w:rsid w:val="003A401E"/>
    <w:rsid w:val="003A5F2F"/>
    <w:rsid w:val="003A65B7"/>
    <w:rsid w:val="003A66ED"/>
    <w:rsid w:val="003A6859"/>
    <w:rsid w:val="003A7D43"/>
    <w:rsid w:val="003B1454"/>
    <w:rsid w:val="003B18B6"/>
    <w:rsid w:val="003B2648"/>
    <w:rsid w:val="003B284C"/>
    <w:rsid w:val="003B35DB"/>
    <w:rsid w:val="003B3A32"/>
    <w:rsid w:val="003B3C42"/>
    <w:rsid w:val="003B7634"/>
    <w:rsid w:val="003C034D"/>
    <w:rsid w:val="003C0B36"/>
    <w:rsid w:val="003C13FD"/>
    <w:rsid w:val="003C161B"/>
    <w:rsid w:val="003C1CD1"/>
    <w:rsid w:val="003C2133"/>
    <w:rsid w:val="003C219B"/>
    <w:rsid w:val="003C23EE"/>
    <w:rsid w:val="003C2DF9"/>
    <w:rsid w:val="003C2EB0"/>
    <w:rsid w:val="003C33E9"/>
    <w:rsid w:val="003C461C"/>
    <w:rsid w:val="003C548B"/>
    <w:rsid w:val="003C59E0"/>
    <w:rsid w:val="003C5B06"/>
    <w:rsid w:val="003C5E67"/>
    <w:rsid w:val="003C6C8D"/>
    <w:rsid w:val="003C7143"/>
    <w:rsid w:val="003D2656"/>
    <w:rsid w:val="003D464E"/>
    <w:rsid w:val="003D4F95"/>
    <w:rsid w:val="003D5F42"/>
    <w:rsid w:val="003D60A9"/>
    <w:rsid w:val="003D60F9"/>
    <w:rsid w:val="003D66DA"/>
    <w:rsid w:val="003D7102"/>
    <w:rsid w:val="003D77F1"/>
    <w:rsid w:val="003D7E23"/>
    <w:rsid w:val="003E0173"/>
    <w:rsid w:val="003E02C8"/>
    <w:rsid w:val="003E14C7"/>
    <w:rsid w:val="003E1519"/>
    <w:rsid w:val="003E1540"/>
    <w:rsid w:val="003E1F09"/>
    <w:rsid w:val="003E21C5"/>
    <w:rsid w:val="003E244B"/>
    <w:rsid w:val="003E2C50"/>
    <w:rsid w:val="003E3693"/>
    <w:rsid w:val="003E4272"/>
    <w:rsid w:val="003E4367"/>
    <w:rsid w:val="003E43DB"/>
    <w:rsid w:val="003E64EA"/>
    <w:rsid w:val="003E655C"/>
    <w:rsid w:val="003F05EB"/>
    <w:rsid w:val="003F092F"/>
    <w:rsid w:val="003F2786"/>
    <w:rsid w:val="003F2E05"/>
    <w:rsid w:val="003F41BB"/>
    <w:rsid w:val="003F4C97"/>
    <w:rsid w:val="003F4DBB"/>
    <w:rsid w:val="003F5239"/>
    <w:rsid w:val="003F666D"/>
    <w:rsid w:val="003F724F"/>
    <w:rsid w:val="003F7FE6"/>
    <w:rsid w:val="00400049"/>
    <w:rsid w:val="00400193"/>
    <w:rsid w:val="00400739"/>
    <w:rsid w:val="004013AB"/>
    <w:rsid w:val="004019BA"/>
    <w:rsid w:val="00401FB2"/>
    <w:rsid w:val="004020FB"/>
    <w:rsid w:val="004037F5"/>
    <w:rsid w:val="00403831"/>
    <w:rsid w:val="00404146"/>
    <w:rsid w:val="004042DF"/>
    <w:rsid w:val="00405DAE"/>
    <w:rsid w:val="0040721E"/>
    <w:rsid w:val="00407946"/>
    <w:rsid w:val="00407BF7"/>
    <w:rsid w:val="0041013F"/>
    <w:rsid w:val="00410176"/>
    <w:rsid w:val="00410CC1"/>
    <w:rsid w:val="0041113D"/>
    <w:rsid w:val="004117CB"/>
    <w:rsid w:val="004118D6"/>
    <w:rsid w:val="0041303C"/>
    <w:rsid w:val="00413D27"/>
    <w:rsid w:val="00414639"/>
    <w:rsid w:val="0041536F"/>
    <w:rsid w:val="00416EAF"/>
    <w:rsid w:val="00417339"/>
    <w:rsid w:val="00417AFC"/>
    <w:rsid w:val="004202C3"/>
    <w:rsid w:val="0042077B"/>
    <w:rsid w:val="00420984"/>
    <w:rsid w:val="00420C35"/>
    <w:rsid w:val="00420CD9"/>
    <w:rsid w:val="00420E95"/>
    <w:rsid w:val="004212E7"/>
    <w:rsid w:val="00423A31"/>
    <w:rsid w:val="00423C88"/>
    <w:rsid w:val="0042446D"/>
    <w:rsid w:val="004256C7"/>
    <w:rsid w:val="00425791"/>
    <w:rsid w:val="004258B5"/>
    <w:rsid w:val="0042664E"/>
    <w:rsid w:val="00426784"/>
    <w:rsid w:val="0042692A"/>
    <w:rsid w:val="0042700C"/>
    <w:rsid w:val="004273FE"/>
    <w:rsid w:val="00427618"/>
    <w:rsid w:val="00427BF8"/>
    <w:rsid w:val="00430DDD"/>
    <w:rsid w:val="00431B6C"/>
    <w:rsid w:val="00431C02"/>
    <w:rsid w:val="0043218A"/>
    <w:rsid w:val="0043280E"/>
    <w:rsid w:val="00432C40"/>
    <w:rsid w:val="00434A26"/>
    <w:rsid w:val="00434A49"/>
    <w:rsid w:val="00435590"/>
    <w:rsid w:val="00435BA8"/>
    <w:rsid w:val="00436564"/>
    <w:rsid w:val="00436B8B"/>
    <w:rsid w:val="00437395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3BE6"/>
    <w:rsid w:val="00444C85"/>
    <w:rsid w:val="00445047"/>
    <w:rsid w:val="00445836"/>
    <w:rsid w:val="00445DAC"/>
    <w:rsid w:val="00446749"/>
    <w:rsid w:val="0044695A"/>
    <w:rsid w:val="004479A7"/>
    <w:rsid w:val="00450064"/>
    <w:rsid w:val="00450473"/>
    <w:rsid w:val="00451B6F"/>
    <w:rsid w:val="004536FD"/>
    <w:rsid w:val="00453EB7"/>
    <w:rsid w:val="0045420D"/>
    <w:rsid w:val="00454B21"/>
    <w:rsid w:val="00455A90"/>
    <w:rsid w:val="00455A9B"/>
    <w:rsid w:val="00457107"/>
    <w:rsid w:val="00457AED"/>
    <w:rsid w:val="00460069"/>
    <w:rsid w:val="004602FE"/>
    <w:rsid w:val="004610C3"/>
    <w:rsid w:val="00461849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7FC"/>
    <w:rsid w:val="004677A8"/>
    <w:rsid w:val="00467ADD"/>
    <w:rsid w:val="00467E8D"/>
    <w:rsid w:val="00471206"/>
    <w:rsid w:val="004712AC"/>
    <w:rsid w:val="004713C1"/>
    <w:rsid w:val="00471BCA"/>
    <w:rsid w:val="00472E5B"/>
    <w:rsid w:val="004733F6"/>
    <w:rsid w:val="00473D6B"/>
    <w:rsid w:val="00473DC8"/>
    <w:rsid w:val="0047479E"/>
    <w:rsid w:val="00474E69"/>
    <w:rsid w:val="00475780"/>
    <w:rsid w:val="00477047"/>
    <w:rsid w:val="00480B05"/>
    <w:rsid w:val="00480D99"/>
    <w:rsid w:val="00480FB4"/>
    <w:rsid w:val="004811C7"/>
    <w:rsid w:val="0048144F"/>
    <w:rsid w:val="004824B7"/>
    <w:rsid w:val="0048271F"/>
    <w:rsid w:val="004827B2"/>
    <w:rsid w:val="004838B7"/>
    <w:rsid w:val="00483E9F"/>
    <w:rsid w:val="00484C80"/>
    <w:rsid w:val="00485919"/>
    <w:rsid w:val="00485A2C"/>
    <w:rsid w:val="00485EB3"/>
    <w:rsid w:val="004862F4"/>
    <w:rsid w:val="00486A97"/>
    <w:rsid w:val="00490853"/>
    <w:rsid w:val="00490E16"/>
    <w:rsid w:val="00490FEA"/>
    <w:rsid w:val="004921CB"/>
    <w:rsid w:val="0049239A"/>
    <w:rsid w:val="0049308B"/>
    <w:rsid w:val="00493192"/>
    <w:rsid w:val="0049503E"/>
    <w:rsid w:val="0049555D"/>
    <w:rsid w:val="004957BC"/>
    <w:rsid w:val="0049621B"/>
    <w:rsid w:val="004971FA"/>
    <w:rsid w:val="00497D12"/>
    <w:rsid w:val="00497D89"/>
    <w:rsid w:val="004A0398"/>
    <w:rsid w:val="004A054B"/>
    <w:rsid w:val="004A0D99"/>
    <w:rsid w:val="004A13B4"/>
    <w:rsid w:val="004A146B"/>
    <w:rsid w:val="004A1D19"/>
    <w:rsid w:val="004A203D"/>
    <w:rsid w:val="004A5772"/>
    <w:rsid w:val="004A5B9B"/>
    <w:rsid w:val="004A651D"/>
    <w:rsid w:val="004A71BC"/>
    <w:rsid w:val="004B0217"/>
    <w:rsid w:val="004B0D3F"/>
    <w:rsid w:val="004B17BB"/>
    <w:rsid w:val="004B187B"/>
    <w:rsid w:val="004B3150"/>
    <w:rsid w:val="004B3628"/>
    <w:rsid w:val="004B3A69"/>
    <w:rsid w:val="004B3C47"/>
    <w:rsid w:val="004B45C4"/>
    <w:rsid w:val="004B471B"/>
    <w:rsid w:val="004B4927"/>
    <w:rsid w:val="004B54A7"/>
    <w:rsid w:val="004B56DF"/>
    <w:rsid w:val="004B5B1C"/>
    <w:rsid w:val="004B6055"/>
    <w:rsid w:val="004B6719"/>
    <w:rsid w:val="004C0064"/>
    <w:rsid w:val="004C0247"/>
    <w:rsid w:val="004C0403"/>
    <w:rsid w:val="004C0899"/>
    <w:rsid w:val="004C1895"/>
    <w:rsid w:val="004C1AC0"/>
    <w:rsid w:val="004C1BE4"/>
    <w:rsid w:val="004C3737"/>
    <w:rsid w:val="004C5279"/>
    <w:rsid w:val="004C683C"/>
    <w:rsid w:val="004C69FF"/>
    <w:rsid w:val="004C6D40"/>
    <w:rsid w:val="004C7937"/>
    <w:rsid w:val="004D124C"/>
    <w:rsid w:val="004D1B3B"/>
    <w:rsid w:val="004D2381"/>
    <w:rsid w:val="004D36CF"/>
    <w:rsid w:val="004D4AE7"/>
    <w:rsid w:val="004D4BA3"/>
    <w:rsid w:val="004D4DAA"/>
    <w:rsid w:val="004D4EBF"/>
    <w:rsid w:val="004D5829"/>
    <w:rsid w:val="004D58F4"/>
    <w:rsid w:val="004D5C6C"/>
    <w:rsid w:val="004D70DE"/>
    <w:rsid w:val="004D79C7"/>
    <w:rsid w:val="004D7E5E"/>
    <w:rsid w:val="004D7EC4"/>
    <w:rsid w:val="004E0760"/>
    <w:rsid w:val="004E0FCD"/>
    <w:rsid w:val="004E10C9"/>
    <w:rsid w:val="004E18F5"/>
    <w:rsid w:val="004E1AA9"/>
    <w:rsid w:val="004E2BF2"/>
    <w:rsid w:val="004E3172"/>
    <w:rsid w:val="004E3355"/>
    <w:rsid w:val="004E383A"/>
    <w:rsid w:val="004E3D53"/>
    <w:rsid w:val="004E3E84"/>
    <w:rsid w:val="004E438A"/>
    <w:rsid w:val="004E4868"/>
    <w:rsid w:val="004E493E"/>
    <w:rsid w:val="004E4E52"/>
    <w:rsid w:val="004E6016"/>
    <w:rsid w:val="004E6371"/>
    <w:rsid w:val="004E6AA8"/>
    <w:rsid w:val="004E715A"/>
    <w:rsid w:val="004F0C3C"/>
    <w:rsid w:val="004F2280"/>
    <w:rsid w:val="004F23BB"/>
    <w:rsid w:val="004F2A03"/>
    <w:rsid w:val="004F4461"/>
    <w:rsid w:val="004F47EB"/>
    <w:rsid w:val="004F5311"/>
    <w:rsid w:val="004F5954"/>
    <w:rsid w:val="004F5BB0"/>
    <w:rsid w:val="004F5FBB"/>
    <w:rsid w:val="004F63FC"/>
    <w:rsid w:val="004F6EF2"/>
    <w:rsid w:val="004F742B"/>
    <w:rsid w:val="004F77A5"/>
    <w:rsid w:val="004F7A86"/>
    <w:rsid w:val="00500156"/>
    <w:rsid w:val="0050040B"/>
    <w:rsid w:val="00500B94"/>
    <w:rsid w:val="00501820"/>
    <w:rsid w:val="00502B84"/>
    <w:rsid w:val="00503A06"/>
    <w:rsid w:val="00503D4B"/>
    <w:rsid w:val="00503D68"/>
    <w:rsid w:val="00504CEF"/>
    <w:rsid w:val="00505A92"/>
    <w:rsid w:val="00505DAD"/>
    <w:rsid w:val="00506C35"/>
    <w:rsid w:val="00507D65"/>
    <w:rsid w:val="005101C1"/>
    <w:rsid w:val="005111B1"/>
    <w:rsid w:val="005117DB"/>
    <w:rsid w:val="00513607"/>
    <w:rsid w:val="00513E61"/>
    <w:rsid w:val="00514238"/>
    <w:rsid w:val="00516259"/>
    <w:rsid w:val="0051645C"/>
    <w:rsid w:val="005164D8"/>
    <w:rsid w:val="00517710"/>
    <w:rsid w:val="00517D61"/>
    <w:rsid w:val="005203F1"/>
    <w:rsid w:val="00520DD8"/>
    <w:rsid w:val="005214B0"/>
    <w:rsid w:val="00521BC3"/>
    <w:rsid w:val="00521D45"/>
    <w:rsid w:val="0052211C"/>
    <w:rsid w:val="00522160"/>
    <w:rsid w:val="005232CC"/>
    <w:rsid w:val="005236DA"/>
    <w:rsid w:val="00523AFF"/>
    <w:rsid w:val="005248C8"/>
    <w:rsid w:val="00525277"/>
    <w:rsid w:val="00525574"/>
    <w:rsid w:val="005256B9"/>
    <w:rsid w:val="00530285"/>
    <w:rsid w:val="0053079E"/>
    <w:rsid w:val="00530A10"/>
    <w:rsid w:val="005310CB"/>
    <w:rsid w:val="00531873"/>
    <w:rsid w:val="00531D6E"/>
    <w:rsid w:val="0053213E"/>
    <w:rsid w:val="0053344D"/>
    <w:rsid w:val="00533632"/>
    <w:rsid w:val="005337F8"/>
    <w:rsid w:val="0053388B"/>
    <w:rsid w:val="00533930"/>
    <w:rsid w:val="00534013"/>
    <w:rsid w:val="00534414"/>
    <w:rsid w:val="00534D51"/>
    <w:rsid w:val="00535545"/>
    <w:rsid w:val="00535D7F"/>
    <w:rsid w:val="00536277"/>
    <w:rsid w:val="005368C2"/>
    <w:rsid w:val="00536CFC"/>
    <w:rsid w:val="00537460"/>
    <w:rsid w:val="00540A6E"/>
    <w:rsid w:val="00540C5C"/>
    <w:rsid w:val="0054131F"/>
    <w:rsid w:val="005417BC"/>
    <w:rsid w:val="00541E6E"/>
    <w:rsid w:val="0054251F"/>
    <w:rsid w:val="00542E3D"/>
    <w:rsid w:val="005430ED"/>
    <w:rsid w:val="00543A33"/>
    <w:rsid w:val="005447A0"/>
    <w:rsid w:val="00544D57"/>
    <w:rsid w:val="00544F95"/>
    <w:rsid w:val="00545775"/>
    <w:rsid w:val="005462AF"/>
    <w:rsid w:val="00546F4D"/>
    <w:rsid w:val="00551545"/>
    <w:rsid w:val="005520D8"/>
    <w:rsid w:val="005546AF"/>
    <w:rsid w:val="00555CFB"/>
    <w:rsid w:val="00556191"/>
    <w:rsid w:val="00556ADB"/>
    <w:rsid w:val="00556CF1"/>
    <w:rsid w:val="00557E35"/>
    <w:rsid w:val="00557F88"/>
    <w:rsid w:val="0056174E"/>
    <w:rsid w:val="0056190A"/>
    <w:rsid w:val="00561E06"/>
    <w:rsid w:val="00562BEC"/>
    <w:rsid w:val="00563C4F"/>
    <w:rsid w:val="005640FD"/>
    <w:rsid w:val="00564687"/>
    <w:rsid w:val="00565510"/>
    <w:rsid w:val="005667D5"/>
    <w:rsid w:val="005673E8"/>
    <w:rsid w:val="00570727"/>
    <w:rsid w:val="00570F7F"/>
    <w:rsid w:val="00571A39"/>
    <w:rsid w:val="00571DF0"/>
    <w:rsid w:val="00571E2C"/>
    <w:rsid w:val="0057295F"/>
    <w:rsid w:val="005744B6"/>
    <w:rsid w:val="00574FFE"/>
    <w:rsid w:val="00575027"/>
    <w:rsid w:val="00575470"/>
    <w:rsid w:val="005758E4"/>
    <w:rsid w:val="005759A0"/>
    <w:rsid w:val="00576177"/>
    <w:rsid w:val="005762A7"/>
    <w:rsid w:val="005762D4"/>
    <w:rsid w:val="00576884"/>
    <w:rsid w:val="00577705"/>
    <w:rsid w:val="005810FA"/>
    <w:rsid w:val="0058203A"/>
    <w:rsid w:val="00582B0A"/>
    <w:rsid w:val="00582DC6"/>
    <w:rsid w:val="00583251"/>
    <w:rsid w:val="00583CA5"/>
    <w:rsid w:val="00583F12"/>
    <w:rsid w:val="00584B7F"/>
    <w:rsid w:val="005854D7"/>
    <w:rsid w:val="00585DFC"/>
    <w:rsid w:val="00585FFA"/>
    <w:rsid w:val="00586884"/>
    <w:rsid w:val="00587B7B"/>
    <w:rsid w:val="00587CEE"/>
    <w:rsid w:val="005907C1"/>
    <w:rsid w:val="00591073"/>
    <w:rsid w:val="005916D7"/>
    <w:rsid w:val="005927C2"/>
    <w:rsid w:val="00592E5E"/>
    <w:rsid w:val="00593D81"/>
    <w:rsid w:val="005941C1"/>
    <w:rsid w:val="0059427F"/>
    <w:rsid w:val="00594517"/>
    <w:rsid w:val="0059580A"/>
    <w:rsid w:val="00596530"/>
    <w:rsid w:val="005967DE"/>
    <w:rsid w:val="005969D6"/>
    <w:rsid w:val="005A1F77"/>
    <w:rsid w:val="005A4024"/>
    <w:rsid w:val="005A4320"/>
    <w:rsid w:val="005A438B"/>
    <w:rsid w:val="005A5B38"/>
    <w:rsid w:val="005A698C"/>
    <w:rsid w:val="005A7EFB"/>
    <w:rsid w:val="005B0B7C"/>
    <w:rsid w:val="005B0BBD"/>
    <w:rsid w:val="005B1B0E"/>
    <w:rsid w:val="005B23F2"/>
    <w:rsid w:val="005B275D"/>
    <w:rsid w:val="005B2FFC"/>
    <w:rsid w:val="005B3777"/>
    <w:rsid w:val="005B3A83"/>
    <w:rsid w:val="005B4915"/>
    <w:rsid w:val="005B4B0D"/>
    <w:rsid w:val="005B566C"/>
    <w:rsid w:val="005B675D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3975"/>
    <w:rsid w:val="005C5CFF"/>
    <w:rsid w:val="005C5D33"/>
    <w:rsid w:val="005D03E4"/>
    <w:rsid w:val="005D062E"/>
    <w:rsid w:val="005D0FB1"/>
    <w:rsid w:val="005D1102"/>
    <w:rsid w:val="005D1D45"/>
    <w:rsid w:val="005D24C5"/>
    <w:rsid w:val="005D26E9"/>
    <w:rsid w:val="005D2B08"/>
    <w:rsid w:val="005D2F6B"/>
    <w:rsid w:val="005D30A5"/>
    <w:rsid w:val="005D4065"/>
    <w:rsid w:val="005D4B00"/>
    <w:rsid w:val="005D4CCF"/>
    <w:rsid w:val="005D55C3"/>
    <w:rsid w:val="005D6DB7"/>
    <w:rsid w:val="005D71A6"/>
    <w:rsid w:val="005E0648"/>
    <w:rsid w:val="005E0799"/>
    <w:rsid w:val="005E10F9"/>
    <w:rsid w:val="005E1200"/>
    <w:rsid w:val="005E1920"/>
    <w:rsid w:val="005E23DE"/>
    <w:rsid w:val="005E375B"/>
    <w:rsid w:val="005E39E6"/>
    <w:rsid w:val="005E4B5A"/>
    <w:rsid w:val="005E553D"/>
    <w:rsid w:val="005E696E"/>
    <w:rsid w:val="005F11B4"/>
    <w:rsid w:val="005F1C0B"/>
    <w:rsid w:val="005F1F0B"/>
    <w:rsid w:val="005F261A"/>
    <w:rsid w:val="005F45EE"/>
    <w:rsid w:val="005F5818"/>
    <w:rsid w:val="005F5A80"/>
    <w:rsid w:val="005F60D5"/>
    <w:rsid w:val="005F76E8"/>
    <w:rsid w:val="0060097C"/>
    <w:rsid w:val="00601181"/>
    <w:rsid w:val="00602422"/>
    <w:rsid w:val="00602902"/>
    <w:rsid w:val="00603D33"/>
    <w:rsid w:val="006044FF"/>
    <w:rsid w:val="0060484C"/>
    <w:rsid w:val="0060507E"/>
    <w:rsid w:val="00605B2D"/>
    <w:rsid w:val="00605BD3"/>
    <w:rsid w:val="0060638E"/>
    <w:rsid w:val="006067A6"/>
    <w:rsid w:val="0060748B"/>
    <w:rsid w:val="00607CC5"/>
    <w:rsid w:val="00607EEA"/>
    <w:rsid w:val="00610E75"/>
    <w:rsid w:val="00610F98"/>
    <w:rsid w:val="0061179B"/>
    <w:rsid w:val="00611DC4"/>
    <w:rsid w:val="006120AE"/>
    <w:rsid w:val="006125F9"/>
    <w:rsid w:val="0061290E"/>
    <w:rsid w:val="006137DA"/>
    <w:rsid w:val="00613C9C"/>
    <w:rsid w:val="00614B39"/>
    <w:rsid w:val="00614D79"/>
    <w:rsid w:val="00615AE5"/>
    <w:rsid w:val="0061612F"/>
    <w:rsid w:val="00616AE9"/>
    <w:rsid w:val="00617D3A"/>
    <w:rsid w:val="0062063E"/>
    <w:rsid w:val="0062178E"/>
    <w:rsid w:val="00623257"/>
    <w:rsid w:val="00623BCF"/>
    <w:rsid w:val="00625941"/>
    <w:rsid w:val="00626364"/>
    <w:rsid w:val="00626B86"/>
    <w:rsid w:val="00627028"/>
    <w:rsid w:val="0062786A"/>
    <w:rsid w:val="006310D1"/>
    <w:rsid w:val="00632857"/>
    <w:rsid w:val="00633014"/>
    <w:rsid w:val="00633749"/>
    <w:rsid w:val="0063437B"/>
    <w:rsid w:val="00634963"/>
    <w:rsid w:val="00634BED"/>
    <w:rsid w:val="00636926"/>
    <w:rsid w:val="00637777"/>
    <w:rsid w:val="00637FAE"/>
    <w:rsid w:val="0064017E"/>
    <w:rsid w:val="0064092D"/>
    <w:rsid w:val="00640EFB"/>
    <w:rsid w:val="00642650"/>
    <w:rsid w:val="00643904"/>
    <w:rsid w:val="0064591D"/>
    <w:rsid w:val="00646325"/>
    <w:rsid w:val="00646D8D"/>
    <w:rsid w:val="00646FBD"/>
    <w:rsid w:val="00647025"/>
    <w:rsid w:val="006509B8"/>
    <w:rsid w:val="00651341"/>
    <w:rsid w:val="00651C95"/>
    <w:rsid w:val="00652521"/>
    <w:rsid w:val="006525E7"/>
    <w:rsid w:val="0065263D"/>
    <w:rsid w:val="00652B30"/>
    <w:rsid w:val="006535FD"/>
    <w:rsid w:val="00653E7A"/>
    <w:rsid w:val="0065473F"/>
    <w:rsid w:val="00654985"/>
    <w:rsid w:val="00654BB6"/>
    <w:rsid w:val="006554C8"/>
    <w:rsid w:val="006558B7"/>
    <w:rsid w:val="00655C4B"/>
    <w:rsid w:val="00655F66"/>
    <w:rsid w:val="00655FE8"/>
    <w:rsid w:val="00656254"/>
    <w:rsid w:val="00660357"/>
    <w:rsid w:val="00660D8D"/>
    <w:rsid w:val="00660DBE"/>
    <w:rsid w:val="00661144"/>
    <w:rsid w:val="00663892"/>
    <w:rsid w:val="00664366"/>
    <w:rsid w:val="0066684E"/>
    <w:rsid w:val="006673CA"/>
    <w:rsid w:val="00670D1A"/>
    <w:rsid w:val="0067161E"/>
    <w:rsid w:val="00672665"/>
    <w:rsid w:val="00672772"/>
    <w:rsid w:val="006728F2"/>
    <w:rsid w:val="006733AA"/>
    <w:rsid w:val="0067344F"/>
    <w:rsid w:val="00673C26"/>
    <w:rsid w:val="00674176"/>
    <w:rsid w:val="00674945"/>
    <w:rsid w:val="00674DE5"/>
    <w:rsid w:val="00677328"/>
    <w:rsid w:val="00677642"/>
    <w:rsid w:val="006777DE"/>
    <w:rsid w:val="00677ACA"/>
    <w:rsid w:val="00677D99"/>
    <w:rsid w:val="006802F7"/>
    <w:rsid w:val="00680829"/>
    <w:rsid w:val="006812AF"/>
    <w:rsid w:val="00681A7B"/>
    <w:rsid w:val="00681C87"/>
    <w:rsid w:val="00682A2D"/>
    <w:rsid w:val="00682D85"/>
    <w:rsid w:val="00683056"/>
    <w:rsid w:val="0068327D"/>
    <w:rsid w:val="00683D6F"/>
    <w:rsid w:val="006841F2"/>
    <w:rsid w:val="006849B8"/>
    <w:rsid w:val="006870F5"/>
    <w:rsid w:val="0068710B"/>
    <w:rsid w:val="006872F5"/>
    <w:rsid w:val="006907C8"/>
    <w:rsid w:val="00690BD0"/>
    <w:rsid w:val="00690E9C"/>
    <w:rsid w:val="00691534"/>
    <w:rsid w:val="00691DCE"/>
    <w:rsid w:val="00691E3A"/>
    <w:rsid w:val="006921CD"/>
    <w:rsid w:val="00692F41"/>
    <w:rsid w:val="00693880"/>
    <w:rsid w:val="0069491E"/>
    <w:rsid w:val="00694AF0"/>
    <w:rsid w:val="006966C7"/>
    <w:rsid w:val="0069768E"/>
    <w:rsid w:val="00697A8B"/>
    <w:rsid w:val="006A04F6"/>
    <w:rsid w:val="006A4147"/>
    <w:rsid w:val="006A458C"/>
    <w:rsid w:val="006A4686"/>
    <w:rsid w:val="006A4759"/>
    <w:rsid w:val="006A4C9F"/>
    <w:rsid w:val="006A50EC"/>
    <w:rsid w:val="006A5E79"/>
    <w:rsid w:val="006A5F90"/>
    <w:rsid w:val="006A70E7"/>
    <w:rsid w:val="006B0835"/>
    <w:rsid w:val="006B0E70"/>
    <w:rsid w:val="006B0E9E"/>
    <w:rsid w:val="006B0EFA"/>
    <w:rsid w:val="006B397D"/>
    <w:rsid w:val="006B486D"/>
    <w:rsid w:val="006B55D8"/>
    <w:rsid w:val="006B5955"/>
    <w:rsid w:val="006B5AE4"/>
    <w:rsid w:val="006B5B62"/>
    <w:rsid w:val="006B7D3C"/>
    <w:rsid w:val="006C0C3E"/>
    <w:rsid w:val="006C19E8"/>
    <w:rsid w:val="006C1E8C"/>
    <w:rsid w:val="006C27C5"/>
    <w:rsid w:val="006C4181"/>
    <w:rsid w:val="006C432F"/>
    <w:rsid w:val="006C4B42"/>
    <w:rsid w:val="006C552F"/>
    <w:rsid w:val="006C5937"/>
    <w:rsid w:val="006C5CC9"/>
    <w:rsid w:val="006C64E6"/>
    <w:rsid w:val="006C78AC"/>
    <w:rsid w:val="006D0075"/>
    <w:rsid w:val="006D0312"/>
    <w:rsid w:val="006D06B0"/>
    <w:rsid w:val="006D082F"/>
    <w:rsid w:val="006D087C"/>
    <w:rsid w:val="006D0FD5"/>
    <w:rsid w:val="006D1065"/>
    <w:rsid w:val="006D1507"/>
    <w:rsid w:val="006D173C"/>
    <w:rsid w:val="006D228F"/>
    <w:rsid w:val="006D4054"/>
    <w:rsid w:val="006D407D"/>
    <w:rsid w:val="006D598F"/>
    <w:rsid w:val="006D6505"/>
    <w:rsid w:val="006D7F00"/>
    <w:rsid w:val="006E02EC"/>
    <w:rsid w:val="006E0C3E"/>
    <w:rsid w:val="006E21E6"/>
    <w:rsid w:val="006E2514"/>
    <w:rsid w:val="006E257E"/>
    <w:rsid w:val="006E319F"/>
    <w:rsid w:val="006E374D"/>
    <w:rsid w:val="006E39F2"/>
    <w:rsid w:val="006E3C4F"/>
    <w:rsid w:val="006E3DBD"/>
    <w:rsid w:val="006E3F28"/>
    <w:rsid w:val="006E400A"/>
    <w:rsid w:val="006E4563"/>
    <w:rsid w:val="006E4FA7"/>
    <w:rsid w:val="006E565C"/>
    <w:rsid w:val="006E5672"/>
    <w:rsid w:val="006E5DB9"/>
    <w:rsid w:val="006E6F41"/>
    <w:rsid w:val="006E73E6"/>
    <w:rsid w:val="006E78BD"/>
    <w:rsid w:val="006F1381"/>
    <w:rsid w:val="006F1EBC"/>
    <w:rsid w:val="006F2392"/>
    <w:rsid w:val="006F26B8"/>
    <w:rsid w:val="006F28E1"/>
    <w:rsid w:val="006F688E"/>
    <w:rsid w:val="00700E3A"/>
    <w:rsid w:val="00700EFB"/>
    <w:rsid w:val="00701412"/>
    <w:rsid w:val="0070277A"/>
    <w:rsid w:val="00702C9E"/>
    <w:rsid w:val="0070330D"/>
    <w:rsid w:val="00703F0E"/>
    <w:rsid w:val="007040FE"/>
    <w:rsid w:val="007042EB"/>
    <w:rsid w:val="00704C52"/>
    <w:rsid w:val="00705E76"/>
    <w:rsid w:val="007062EA"/>
    <w:rsid w:val="00706F58"/>
    <w:rsid w:val="00707243"/>
    <w:rsid w:val="007077DD"/>
    <w:rsid w:val="00707A54"/>
    <w:rsid w:val="007105B2"/>
    <w:rsid w:val="007111E4"/>
    <w:rsid w:val="00711BB1"/>
    <w:rsid w:val="00712541"/>
    <w:rsid w:val="00712E2F"/>
    <w:rsid w:val="007139A9"/>
    <w:rsid w:val="00713A77"/>
    <w:rsid w:val="00714727"/>
    <w:rsid w:val="00714903"/>
    <w:rsid w:val="00714EFF"/>
    <w:rsid w:val="007157EC"/>
    <w:rsid w:val="00715E79"/>
    <w:rsid w:val="00716094"/>
    <w:rsid w:val="0071692B"/>
    <w:rsid w:val="00717321"/>
    <w:rsid w:val="007177ED"/>
    <w:rsid w:val="0072026F"/>
    <w:rsid w:val="00720373"/>
    <w:rsid w:val="00720C9A"/>
    <w:rsid w:val="007211B1"/>
    <w:rsid w:val="007211FD"/>
    <w:rsid w:val="007213D9"/>
    <w:rsid w:val="00721FFE"/>
    <w:rsid w:val="00722430"/>
    <w:rsid w:val="00722E02"/>
    <w:rsid w:val="007234B0"/>
    <w:rsid w:val="007234E5"/>
    <w:rsid w:val="00723977"/>
    <w:rsid w:val="00724737"/>
    <w:rsid w:val="00726787"/>
    <w:rsid w:val="007277DA"/>
    <w:rsid w:val="00730260"/>
    <w:rsid w:val="007304D7"/>
    <w:rsid w:val="00731808"/>
    <w:rsid w:val="00731D27"/>
    <w:rsid w:val="00731E63"/>
    <w:rsid w:val="00731F5B"/>
    <w:rsid w:val="0073201D"/>
    <w:rsid w:val="00734BE8"/>
    <w:rsid w:val="00735CD0"/>
    <w:rsid w:val="00736C28"/>
    <w:rsid w:val="0073734C"/>
    <w:rsid w:val="00737A92"/>
    <w:rsid w:val="00737F2A"/>
    <w:rsid w:val="00741747"/>
    <w:rsid w:val="00741B6C"/>
    <w:rsid w:val="00741DB4"/>
    <w:rsid w:val="007420A7"/>
    <w:rsid w:val="007427DF"/>
    <w:rsid w:val="007430BA"/>
    <w:rsid w:val="007432CB"/>
    <w:rsid w:val="00743435"/>
    <w:rsid w:val="00745A19"/>
    <w:rsid w:val="00746187"/>
    <w:rsid w:val="00746973"/>
    <w:rsid w:val="007475D9"/>
    <w:rsid w:val="00750305"/>
    <w:rsid w:val="00753857"/>
    <w:rsid w:val="007547E1"/>
    <w:rsid w:val="007554FE"/>
    <w:rsid w:val="00755C6C"/>
    <w:rsid w:val="0075607D"/>
    <w:rsid w:val="0075792A"/>
    <w:rsid w:val="0076150E"/>
    <w:rsid w:val="00761822"/>
    <w:rsid w:val="00761A60"/>
    <w:rsid w:val="0076254F"/>
    <w:rsid w:val="00762681"/>
    <w:rsid w:val="007626C0"/>
    <w:rsid w:val="00762AB6"/>
    <w:rsid w:val="00762F3D"/>
    <w:rsid w:val="007643DD"/>
    <w:rsid w:val="0076472B"/>
    <w:rsid w:val="00765342"/>
    <w:rsid w:val="00765581"/>
    <w:rsid w:val="007662EC"/>
    <w:rsid w:val="00766910"/>
    <w:rsid w:val="00767534"/>
    <w:rsid w:val="00770736"/>
    <w:rsid w:val="007715BC"/>
    <w:rsid w:val="00771FA7"/>
    <w:rsid w:val="00773009"/>
    <w:rsid w:val="00773CCC"/>
    <w:rsid w:val="00774B90"/>
    <w:rsid w:val="00776131"/>
    <w:rsid w:val="00776491"/>
    <w:rsid w:val="007767C8"/>
    <w:rsid w:val="00776A04"/>
    <w:rsid w:val="00776E90"/>
    <w:rsid w:val="0077722E"/>
    <w:rsid w:val="00777EBE"/>
    <w:rsid w:val="007801F5"/>
    <w:rsid w:val="0078095A"/>
    <w:rsid w:val="0078122C"/>
    <w:rsid w:val="007821FD"/>
    <w:rsid w:val="00782E65"/>
    <w:rsid w:val="00782ED0"/>
    <w:rsid w:val="007833B4"/>
    <w:rsid w:val="00783969"/>
    <w:rsid w:val="00783CA4"/>
    <w:rsid w:val="007842FB"/>
    <w:rsid w:val="00784AFB"/>
    <w:rsid w:val="007855BA"/>
    <w:rsid w:val="00785855"/>
    <w:rsid w:val="00786124"/>
    <w:rsid w:val="007867B7"/>
    <w:rsid w:val="00790949"/>
    <w:rsid w:val="007917BB"/>
    <w:rsid w:val="007917CD"/>
    <w:rsid w:val="00791C64"/>
    <w:rsid w:val="007922B5"/>
    <w:rsid w:val="00792DD6"/>
    <w:rsid w:val="0079338A"/>
    <w:rsid w:val="00793DAC"/>
    <w:rsid w:val="007947AA"/>
    <w:rsid w:val="00794F19"/>
    <w:rsid w:val="0079514B"/>
    <w:rsid w:val="00795252"/>
    <w:rsid w:val="00795AE6"/>
    <w:rsid w:val="00797025"/>
    <w:rsid w:val="00797774"/>
    <w:rsid w:val="00797C75"/>
    <w:rsid w:val="007A0632"/>
    <w:rsid w:val="007A08CB"/>
    <w:rsid w:val="007A17BB"/>
    <w:rsid w:val="007A1F64"/>
    <w:rsid w:val="007A2DC1"/>
    <w:rsid w:val="007A3344"/>
    <w:rsid w:val="007A6A5C"/>
    <w:rsid w:val="007A6D49"/>
    <w:rsid w:val="007A6F4C"/>
    <w:rsid w:val="007B06ED"/>
    <w:rsid w:val="007B2334"/>
    <w:rsid w:val="007B2CD3"/>
    <w:rsid w:val="007B3141"/>
    <w:rsid w:val="007B3BCB"/>
    <w:rsid w:val="007B479A"/>
    <w:rsid w:val="007B6919"/>
    <w:rsid w:val="007B6E42"/>
    <w:rsid w:val="007C0DFC"/>
    <w:rsid w:val="007C29CC"/>
    <w:rsid w:val="007C31B4"/>
    <w:rsid w:val="007C3251"/>
    <w:rsid w:val="007C3289"/>
    <w:rsid w:val="007C3D9F"/>
    <w:rsid w:val="007C40CD"/>
    <w:rsid w:val="007C4196"/>
    <w:rsid w:val="007C41A7"/>
    <w:rsid w:val="007C437D"/>
    <w:rsid w:val="007C5472"/>
    <w:rsid w:val="007C6D4E"/>
    <w:rsid w:val="007C7D79"/>
    <w:rsid w:val="007D0869"/>
    <w:rsid w:val="007D08AA"/>
    <w:rsid w:val="007D14C4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FB5"/>
    <w:rsid w:val="007D5A7E"/>
    <w:rsid w:val="007D5A9E"/>
    <w:rsid w:val="007D5B74"/>
    <w:rsid w:val="007D5EDE"/>
    <w:rsid w:val="007D605C"/>
    <w:rsid w:val="007D6434"/>
    <w:rsid w:val="007D6883"/>
    <w:rsid w:val="007E0775"/>
    <w:rsid w:val="007E0930"/>
    <w:rsid w:val="007E21AC"/>
    <w:rsid w:val="007E2249"/>
    <w:rsid w:val="007E3314"/>
    <w:rsid w:val="007E3514"/>
    <w:rsid w:val="007E40BF"/>
    <w:rsid w:val="007E486B"/>
    <w:rsid w:val="007E4B03"/>
    <w:rsid w:val="007E4F06"/>
    <w:rsid w:val="007E5526"/>
    <w:rsid w:val="007E57A1"/>
    <w:rsid w:val="007E6CCE"/>
    <w:rsid w:val="007E717C"/>
    <w:rsid w:val="007E719A"/>
    <w:rsid w:val="007E7924"/>
    <w:rsid w:val="007E7D22"/>
    <w:rsid w:val="007F0384"/>
    <w:rsid w:val="007F195F"/>
    <w:rsid w:val="007F1D78"/>
    <w:rsid w:val="007F1D7A"/>
    <w:rsid w:val="007F23F4"/>
    <w:rsid w:val="007F324B"/>
    <w:rsid w:val="007F40FC"/>
    <w:rsid w:val="007F4AE5"/>
    <w:rsid w:val="007F57C7"/>
    <w:rsid w:val="007F58E9"/>
    <w:rsid w:val="007F5F78"/>
    <w:rsid w:val="007F7B80"/>
    <w:rsid w:val="008009DA"/>
    <w:rsid w:val="00800A39"/>
    <w:rsid w:val="00801B63"/>
    <w:rsid w:val="00802F0D"/>
    <w:rsid w:val="0080319E"/>
    <w:rsid w:val="00803F93"/>
    <w:rsid w:val="00804AA4"/>
    <w:rsid w:val="0080553C"/>
    <w:rsid w:val="00805B46"/>
    <w:rsid w:val="00805BAC"/>
    <w:rsid w:val="00805DB4"/>
    <w:rsid w:val="00806147"/>
    <w:rsid w:val="008061FD"/>
    <w:rsid w:val="008068E5"/>
    <w:rsid w:val="00806A64"/>
    <w:rsid w:val="00806BDC"/>
    <w:rsid w:val="00807E06"/>
    <w:rsid w:val="00807F3D"/>
    <w:rsid w:val="00807F48"/>
    <w:rsid w:val="008105DC"/>
    <w:rsid w:val="00810FC1"/>
    <w:rsid w:val="00811191"/>
    <w:rsid w:val="008118D2"/>
    <w:rsid w:val="0081207A"/>
    <w:rsid w:val="00813753"/>
    <w:rsid w:val="008152BA"/>
    <w:rsid w:val="00816CA5"/>
    <w:rsid w:val="0081707D"/>
    <w:rsid w:val="0081784A"/>
    <w:rsid w:val="00821339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46B5"/>
    <w:rsid w:val="00824AD3"/>
    <w:rsid w:val="00825A8A"/>
    <w:rsid w:val="00825DC2"/>
    <w:rsid w:val="00826028"/>
    <w:rsid w:val="0082660F"/>
    <w:rsid w:val="00826EE1"/>
    <w:rsid w:val="00826FF0"/>
    <w:rsid w:val="00827FBD"/>
    <w:rsid w:val="008300E9"/>
    <w:rsid w:val="00830470"/>
    <w:rsid w:val="00831863"/>
    <w:rsid w:val="00831910"/>
    <w:rsid w:val="008326CA"/>
    <w:rsid w:val="00832AAD"/>
    <w:rsid w:val="00833D59"/>
    <w:rsid w:val="00833EF8"/>
    <w:rsid w:val="0083497C"/>
    <w:rsid w:val="00834AD3"/>
    <w:rsid w:val="00834E74"/>
    <w:rsid w:val="00835BF1"/>
    <w:rsid w:val="008362E7"/>
    <w:rsid w:val="0083695D"/>
    <w:rsid w:val="00837370"/>
    <w:rsid w:val="0083745E"/>
    <w:rsid w:val="00837B52"/>
    <w:rsid w:val="008400FF"/>
    <w:rsid w:val="0084026E"/>
    <w:rsid w:val="00840761"/>
    <w:rsid w:val="00840C96"/>
    <w:rsid w:val="0084166A"/>
    <w:rsid w:val="00841690"/>
    <w:rsid w:val="008416E2"/>
    <w:rsid w:val="0084304D"/>
    <w:rsid w:val="008432DA"/>
    <w:rsid w:val="00843795"/>
    <w:rsid w:val="00844886"/>
    <w:rsid w:val="00844BAE"/>
    <w:rsid w:val="00844C0E"/>
    <w:rsid w:val="00845197"/>
    <w:rsid w:val="00845492"/>
    <w:rsid w:val="00846420"/>
    <w:rsid w:val="008466AE"/>
    <w:rsid w:val="008477EB"/>
    <w:rsid w:val="00847F0F"/>
    <w:rsid w:val="008503FB"/>
    <w:rsid w:val="008506FE"/>
    <w:rsid w:val="00850F39"/>
    <w:rsid w:val="008513F6"/>
    <w:rsid w:val="00851BEC"/>
    <w:rsid w:val="00852448"/>
    <w:rsid w:val="00852C82"/>
    <w:rsid w:val="008539CB"/>
    <w:rsid w:val="00853AC4"/>
    <w:rsid w:val="00853C50"/>
    <w:rsid w:val="008550EF"/>
    <w:rsid w:val="008554BA"/>
    <w:rsid w:val="008559F7"/>
    <w:rsid w:val="00855C5E"/>
    <w:rsid w:val="00855CC4"/>
    <w:rsid w:val="008569DB"/>
    <w:rsid w:val="00856A78"/>
    <w:rsid w:val="00856C9E"/>
    <w:rsid w:val="00856D1E"/>
    <w:rsid w:val="00857937"/>
    <w:rsid w:val="00857ADB"/>
    <w:rsid w:val="008604BD"/>
    <w:rsid w:val="00860713"/>
    <w:rsid w:val="00860C85"/>
    <w:rsid w:val="008612FD"/>
    <w:rsid w:val="00861876"/>
    <w:rsid w:val="008625E7"/>
    <w:rsid w:val="008629AB"/>
    <w:rsid w:val="008647C5"/>
    <w:rsid w:val="00864B8E"/>
    <w:rsid w:val="00864DDC"/>
    <w:rsid w:val="0086521D"/>
    <w:rsid w:val="00865335"/>
    <w:rsid w:val="008654E2"/>
    <w:rsid w:val="008656D6"/>
    <w:rsid w:val="00865DD5"/>
    <w:rsid w:val="00866E95"/>
    <w:rsid w:val="00867031"/>
    <w:rsid w:val="00867F2C"/>
    <w:rsid w:val="008707A7"/>
    <w:rsid w:val="00870927"/>
    <w:rsid w:val="0087143F"/>
    <w:rsid w:val="00871A1A"/>
    <w:rsid w:val="00871B8E"/>
    <w:rsid w:val="008727C0"/>
    <w:rsid w:val="0087283C"/>
    <w:rsid w:val="008728EC"/>
    <w:rsid w:val="0087351E"/>
    <w:rsid w:val="00874238"/>
    <w:rsid w:val="00875971"/>
    <w:rsid w:val="008762C9"/>
    <w:rsid w:val="00876349"/>
    <w:rsid w:val="0087652C"/>
    <w:rsid w:val="008768B4"/>
    <w:rsid w:val="00876A18"/>
    <w:rsid w:val="00876B0A"/>
    <w:rsid w:val="00876C8B"/>
    <w:rsid w:val="0087756A"/>
    <w:rsid w:val="00877F6C"/>
    <w:rsid w:val="008816E7"/>
    <w:rsid w:val="00881726"/>
    <w:rsid w:val="00881AF0"/>
    <w:rsid w:val="0088258A"/>
    <w:rsid w:val="00882C93"/>
    <w:rsid w:val="00884676"/>
    <w:rsid w:val="0088551B"/>
    <w:rsid w:val="008862C0"/>
    <w:rsid w:val="00886332"/>
    <w:rsid w:val="00886878"/>
    <w:rsid w:val="00891304"/>
    <w:rsid w:val="008925F0"/>
    <w:rsid w:val="00892ED9"/>
    <w:rsid w:val="00893153"/>
    <w:rsid w:val="008939DA"/>
    <w:rsid w:val="0089432A"/>
    <w:rsid w:val="0089437F"/>
    <w:rsid w:val="0089448A"/>
    <w:rsid w:val="00895DE8"/>
    <w:rsid w:val="008962CF"/>
    <w:rsid w:val="00896A84"/>
    <w:rsid w:val="008975F0"/>
    <w:rsid w:val="00897877"/>
    <w:rsid w:val="008A0351"/>
    <w:rsid w:val="008A0971"/>
    <w:rsid w:val="008A0A8E"/>
    <w:rsid w:val="008A1FE9"/>
    <w:rsid w:val="008A26D9"/>
    <w:rsid w:val="008A2861"/>
    <w:rsid w:val="008A2874"/>
    <w:rsid w:val="008A336D"/>
    <w:rsid w:val="008A3468"/>
    <w:rsid w:val="008A4113"/>
    <w:rsid w:val="008A46F9"/>
    <w:rsid w:val="008A5191"/>
    <w:rsid w:val="008A5489"/>
    <w:rsid w:val="008A700C"/>
    <w:rsid w:val="008A7933"/>
    <w:rsid w:val="008A7B5B"/>
    <w:rsid w:val="008B0205"/>
    <w:rsid w:val="008B1195"/>
    <w:rsid w:val="008B12D2"/>
    <w:rsid w:val="008B14F2"/>
    <w:rsid w:val="008B1D37"/>
    <w:rsid w:val="008B2A11"/>
    <w:rsid w:val="008B2AAD"/>
    <w:rsid w:val="008B2D3A"/>
    <w:rsid w:val="008B6A25"/>
    <w:rsid w:val="008B7699"/>
    <w:rsid w:val="008C00E2"/>
    <w:rsid w:val="008C0748"/>
    <w:rsid w:val="008C0A27"/>
    <w:rsid w:val="008C0C29"/>
    <w:rsid w:val="008C13CB"/>
    <w:rsid w:val="008C22F0"/>
    <w:rsid w:val="008C3462"/>
    <w:rsid w:val="008C3796"/>
    <w:rsid w:val="008C3A3C"/>
    <w:rsid w:val="008C4297"/>
    <w:rsid w:val="008C4716"/>
    <w:rsid w:val="008C51BC"/>
    <w:rsid w:val="008C7778"/>
    <w:rsid w:val="008C790A"/>
    <w:rsid w:val="008D001F"/>
    <w:rsid w:val="008D02DA"/>
    <w:rsid w:val="008D0360"/>
    <w:rsid w:val="008D12DD"/>
    <w:rsid w:val="008D1EB1"/>
    <w:rsid w:val="008D1F61"/>
    <w:rsid w:val="008D263D"/>
    <w:rsid w:val="008D2BAF"/>
    <w:rsid w:val="008D30B6"/>
    <w:rsid w:val="008D44E0"/>
    <w:rsid w:val="008D459E"/>
    <w:rsid w:val="008D64A7"/>
    <w:rsid w:val="008D6D2C"/>
    <w:rsid w:val="008D76BC"/>
    <w:rsid w:val="008E02F2"/>
    <w:rsid w:val="008E078E"/>
    <w:rsid w:val="008E3A77"/>
    <w:rsid w:val="008E48C5"/>
    <w:rsid w:val="008E5781"/>
    <w:rsid w:val="008E5B22"/>
    <w:rsid w:val="008E5D93"/>
    <w:rsid w:val="008E62E3"/>
    <w:rsid w:val="008E7DBA"/>
    <w:rsid w:val="008F037F"/>
    <w:rsid w:val="008F05F3"/>
    <w:rsid w:val="008F0829"/>
    <w:rsid w:val="008F0C07"/>
    <w:rsid w:val="008F0E11"/>
    <w:rsid w:val="008F10EC"/>
    <w:rsid w:val="008F2CCF"/>
    <w:rsid w:val="008F3446"/>
    <w:rsid w:val="008F35C6"/>
    <w:rsid w:val="008F3638"/>
    <w:rsid w:val="008F414C"/>
    <w:rsid w:val="008F4441"/>
    <w:rsid w:val="008F6B20"/>
    <w:rsid w:val="008F6DF2"/>
    <w:rsid w:val="008F6EE7"/>
    <w:rsid w:val="008F6F31"/>
    <w:rsid w:val="008F74DF"/>
    <w:rsid w:val="00900533"/>
    <w:rsid w:val="00900712"/>
    <w:rsid w:val="00900895"/>
    <w:rsid w:val="00900D17"/>
    <w:rsid w:val="00901041"/>
    <w:rsid w:val="009015B4"/>
    <w:rsid w:val="00901F3A"/>
    <w:rsid w:val="00902135"/>
    <w:rsid w:val="00902274"/>
    <w:rsid w:val="00902497"/>
    <w:rsid w:val="00903C2F"/>
    <w:rsid w:val="009049C3"/>
    <w:rsid w:val="009055BE"/>
    <w:rsid w:val="00905FF5"/>
    <w:rsid w:val="009067F3"/>
    <w:rsid w:val="009068E9"/>
    <w:rsid w:val="0090782D"/>
    <w:rsid w:val="00907C39"/>
    <w:rsid w:val="00907E0F"/>
    <w:rsid w:val="00910620"/>
    <w:rsid w:val="00910FDA"/>
    <w:rsid w:val="00911A23"/>
    <w:rsid w:val="00911BB6"/>
    <w:rsid w:val="009127BA"/>
    <w:rsid w:val="00912B30"/>
    <w:rsid w:val="00912F9F"/>
    <w:rsid w:val="00914395"/>
    <w:rsid w:val="00914CC7"/>
    <w:rsid w:val="009153F1"/>
    <w:rsid w:val="00915505"/>
    <w:rsid w:val="0091646D"/>
    <w:rsid w:val="009166CA"/>
    <w:rsid w:val="009170E5"/>
    <w:rsid w:val="009175DA"/>
    <w:rsid w:val="00917604"/>
    <w:rsid w:val="009176FC"/>
    <w:rsid w:val="009178C6"/>
    <w:rsid w:val="00917B98"/>
    <w:rsid w:val="0092052A"/>
    <w:rsid w:val="009207C6"/>
    <w:rsid w:val="00920AAE"/>
    <w:rsid w:val="00921BE8"/>
    <w:rsid w:val="009227A6"/>
    <w:rsid w:val="00923123"/>
    <w:rsid w:val="009250A6"/>
    <w:rsid w:val="00926145"/>
    <w:rsid w:val="009262FB"/>
    <w:rsid w:val="00926513"/>
    <w:rsid w:val="00926636"/>
    <w:rsid w:val="00927C74"/>
    <w:rsid w:val="0093000A"/>
    <w:rsid w:val="00930339"/>
    <w:rsid w:val="00930BFE"/>
    <w:rsid w:val="00931753"/>
    <w:rsid w:val="00931B7C"/>
    <w:rsid w:val="0093237C"/>
    <w:rsid w:val="00932513"/>
    <w:rsid w:val="00932683"/>
    <w:rsid w:val="009326E7"/>
    <w:rsid w:val="0093388F"/>
    <w:rsid w:val="00933C2E"/>
    <w:rsid w:val="00933C73"/>
    <w:rsid w:val="00933EC1"/>
    <w:rsid w:val="00933FDE"/>
    <w:rsid w:val="009350F0"/>
    <w:rsid w:val="00935348"/>
    <w:rsid w:val="009354AC"/>
    <w:rsid w:val="00935F98"/>
    <w:rsid w:val="00937A55"/>
    <w:rsid w:val="00937B57"/>
    <w:rsid w:val="009400B1"/>
    <w:rsid w:val="0094143D"/>
    <w:rsid w:val="00941BEB"/>
    <w:rsid w:val="00942AF8"/>
    <w:rsid w:val="00943224"/>
    <w:rsid w:val="00943363"/>
    <w:rsid w:val="00943645"/>
    <w:rsid w:val="009438B1"/>
    <w:rsid w:val="009446AD"/>
    <w:rsid w:val="0094577A"/>
    <w:rsid w:val="00945B30"/>
    <w:rsid w:val="00945B3E"/>
    <w:rsid w:val="00945BAC"/>
    <w:rsid w:val="00945BF0"/>
    <w:rsid w:val="00945EF1"/>
    <w:rsid w:val="00946F18"/>
    <w:rsid w:val="009530DB"/>
    <w:rsid w:val="00953676"/>
    <w:rsid w:val="009536E6"/>
    <w:rsid w:val="00954956"/>
    <w:rsid w:val="00954F05"/>
    <w:rsid w:val="00956057"/>
    <w:rsid w:val="009561C3"/>
    <w:rsid w:val="0095638E"/>
    <w:rsid w:val="00956F30"/>
    <w:rsid w:val="00957750"/>
    <w:rsid w:val="0095783A"/>
    <w:rsid w:val="00960172"/>
    <w:rsid w:val="009602D4"/>
    <w:rsid w:val="009629DD"/>
    <w:rsid w:val="009632DD"/>
    <w:rsid w:val="0096358B"/>
    <w:rsid w:val="00963FB9"/>
    <w:rsid w:val="0096493E"/>
    <w:rsid w:val="0096660A"/>
    <w:rsid w:val="00966C9A"/>
    <w:rsid w:val="00967232"/>
    <w:rsid w:val="009677BA"/>
    <w:rsid w:val="009705EE"/>
    <w:rsid w:val="00970B04"/>
    <w:rsid w:val="00971696"/>
    <w:rsid w:val="00972372"/>
    <w:rsid w:val="00972434"/>
    <w:rsid w:val="00972772"/>
    <w:rsid w:val="009739FE"/>
    <w:rsid w:val="009742D9"/>
    <w:rsid w:val="00974523"/>
    <w:rsid w:val="00977927"/>
    <w:rsid w:val="00980951"/>
    <w:rsid w:val="00980A0F"/>
    <w:rsid w:val="0098135C"/>
    <w:rsid w:val="0098156A"/>
    <w:rsid w:val="00981CE3"/>
    <w:rsid w:val="00981D88"/>
    <w:rsid w:val="00981FA9"/>
    <w:rsid w:val="00983BC9"/>
    <w:rsid w:val="00983D11"/>
    <w:rsid w:val="0098768E"/>
    <w:rsid w:val="00990BD8"/>
    <w:rsid w:val="00990EB1"/>
    <w:rsid w:val="00991BAC"/>
    <w:rsid w:val="00994775"/>
    <w:rsid w:val="00994B61"/>
    <w:rsid w:val="00995683"/>
    <w:rsid w:val="009968B5"/>
    <w:rsid w:val="00997134"/>
    <w:rsid w:val="0099731D"/>
    <w:rsid w:val="00997569"/>
    <w:rsid w:val="0099757D"/>
    <w:rsid w:val="009A02A8"/>
    <w:rsid w:val="009A035B"/>
    <w:rsid w:val="009A05DE"/>
    <w:rsid w:val="009A0ADE"/>
    <w:rsid w:val="009A0E44"/>
    <w:rsid w:val="009A1817"/>
    <w:rsid w:val="009A351E"/>
    <w:rsid w:val="009A3796"/>
    <w:rsid w:val="009A3901"/>
    <w:rsid w:val="009A3CB0"/>
    <w:rsid w:val="009A481F"/>
    <w:rsid w:val="009A5612"/>
    <w:rsid w:val="009A59B5"/>
    <w:rsid w:val="009A5AFF"/>
    <w:rsid w:val="009A5D7A"/>
    <w:rsid w:val="009A6B9B"/>
    <w:rsid w:val="009A6EA0"/>
    <w:rsid w:val="009A7FBD"/>
    <w:rsid w:val="009B0091"/>
    <w:rsid w:val="009B020E"/>
    <w:rsid w:val="009B0D49"/>
    <w:rsid w:val="009B1598"/>
    <w:rsid w:val="009B15AC"/>
    <w:rsid w:val="009B2884"/>
    <w:rsid w:val="009B37D5"/>
    <w:rsid w:val="009B3DB1"/>
    <w:rsid w:val="009B41F5"/>
    <w:rsid w:val="009B49FB"/>
    <w:rsid w:val="009B60D1"/>
    <w:rsid w:val="009B67B5"/>
    <w:rsid w:val="009B77A6"/>
    <w:rsid w:val="009B7F66"/>
    <w:rsid w:val="009C0CC2"/>
    <w:rsid w:val="009C1335"/>
    <w:rsid w:val="009C19BE"/>
    <w:rsid w:val="009C1AB2"/>
    <w:rsid w:val="009C21A1"/>
    <w:rsid w:val="009C2495"/>
    <w:rsid w:val="009C2CCA"/>
    <w:rsid w:val="009C2E41"/>
    <w:rsid w:val="009C3250"/>
    <w:rsid w:val="009C3CC8"/>
    <w:rsid w:val="009C3F72"/>
    <w:rsid w:val="009C4602"/>
    <w:rsid w:val="009C54C7"/>
    <w:rsid w:val="009C56DC"/>
    <w:rsid w:val="009C584F"/>
    <w:rsid w:val="009C5FDB"/>
    <w:rsid w:val="009C64E6"/>
    <w:rsid w:val="009C7251"/>
    <w:rsid w:val="009C7D2C"/>
    <w:rsid w:val="009D0021"/>
    <w:rsid w:val="009D04AD"/>
    <w:rsid w:val="009D0827"/>
    <w:rsid w:val="009D1C41"/>
    <w:rsid w:val="009D2158"/>
    <w:rsid w:val="009D21E0"/>
    <w:rsid w:val="009D2C0B"/>
    <w:rsid w:val="009D3488"/>
    <w:rsid w:val="009D57D3"/>
    <w:rsid w:val="009D6173"/>
    <w:rsid w:val="009D62B8"/>
    <w:rsid w:val="009D67FF"/>
    <w:rsid w:val="009D6BE6"/>
    <w:rsid w:val="009E003B"/>
    <w:rsid w:val="009E0A6E"/>
    <w:rsid w:val="009E0F63"/>
    <w:rsid w:val="009E14C7"/>
    <w:rsid w:val="009E1802"/>
    <w:rsid w:val="009E1993"/>
    <w:rsid w:val="009E1AFF"/>
    <w:rsid w:val="009E1F4C"/>
    <w:rsid w:val="009E2E91"/>
    <w:rsid w:val="009E335E"/>
    <w:rsid w:val="009E36DF"/>
    <w:rsid w:val="009E3DC8"/>
    <w:rsid w:val="009E40F4"/>
    <w:rsid w:val="009E4397"/>
    <w:rsid w:val="009E6139"/>
    <w:rsid w:val="009E7ACA"/>
    <w:rsid w:val="009E7CF0"/>
    <w:rsid w:val="009F01C5"/>
    <w:rsid w:val="009F0626"/>
    <w:rsid w:val="009F168A"/>
    <w:rsid w:val="009F179D"/>
    <w:rsid w:val="009F2610"/>
    <w:rsid w:val="009F339B"/>
    <w:rsid w:val="009F35B2"/>
    <w:rsid w:val="009F3BB2"/>
    <w:rsid w:val="009F556A"/>
    <w:rsid w:val="009F6D94"/>
    <w:rsid w:val="009F7CEB"/>
    <w:rsid w:val="009F7DAE"/>
    <w:rsid w:val="00A004AE"/>
    <w:rsid w:val="00A0137C"/>
    <w:rsid w:val="00A01B40"/>
    <w:rsid w:val="00A02166"/>
    <w:rsid w:val="00A023B9"/>
    <w:rsid w:val="00A029B2"/>
    <w:rsid w:val="00A038A8"/>
    <w:rsid w:val="00A039BC"/>
    <w:rsid w:val="00A03B7C"/>
    <w:rsid w:val="00A03BE7"/>
    <w:rsid w:val="00A05304"/>
    <w:rsid w:val="00A05428"/>
    <w:rsid w:val="00A067B6"/>
    <w:rsid w:val="00A069DC"/>
    <w:rsid w:val="00A07917"/>
    <w:rsid w:val="00A1003D"/>
    <w:rsid w:val="00A1142F"/>
    <w:rsid w:val="00A11EA3"/>
    <w:rsid w:val="00A12353"/>
    <w:rsid w:val="00A12AB2"/>
    <w:rsid w:val="00A139F5"/>
    <w:rsid w:val="00A144BB"/>
    <w:rsid w:val="00A14C64"/>
    <w:rsid w:val="00A14D49"/>
    <w:rsid w:val="00A14FCB"/>
    <w:rsid w:val="00A156D6"/>
    <w:rsid w:val="00A17708"/>
    <w:rsid w:val="00A17EDD"/>
    <w:rsid w:val="00A20087"/>
    <w:rsid w:val="00A209E7"/>
    <w:rsid w:val="00A20DF8"/>
    <w:rsid w:val="00A21555"/>
    <w:rsid w:val="00A22045"/>
    <w:rsid w:val="00A22110"/>
    <w:rsid w:val="00A232CB"/>
    <w:rsid w:val="00A23306"/>
    <w:rsid w:val="00A24523"/>
    <w:rsid w:val="00A245F9"/>
    <w:rsid w:val="00A24BF1"/>
    <w:rsid w:val="00A25314"/>
    <w:rsid w:val="00A27E20"/>
    <w:rsid w:val="00A3172C"/>
    <w:rsid w:val="00A319E3"/>
    <w:rsid w:val="00A327E5"/>
    <w:rsid w:val="00A32E16"/>
    <w:rsid w:val="00A33806"/>
    <w:rsid w:val="00A3394C"/>
    <w:rsid w:val="00A34859"/>
    <w:rsid w:val="00A35C7D"/>
    <w:rsid w:val="00A3625B"/>
    <w:rsid w:val="00A365F4"/>
    <w:rsid w:val="00A37073"/>
    <w:rsid w:val="00A3709C"/>
    <w:rsid w:val="00A370CF"/>
    <w:rsid w:val="00A400A4"/>
    <w:rsid w:val="00A40191"/>
    <w:rsid w:val="00A40F68"/>
    <w:rsid w:val="00A41B95"/>
    <w:rsid w:val="00A424B2"/>
    <w:rsid w:val="00A452FB"/>
    <w:rsid w:val="00A4578C"/>
    <w:rsid w:val="00A4586E"/>
    <w:rsid w:val="00A46C18"/>
    <w:rsid w:val="00A46FB6"/>
    <w:rsid w:val="00A47D80"/>
    <w:rsid w:val="00A507DA"/>
    <w:rsid w:val="00A50BF1"/>
    <w:rsid w:val="00A52F4B"/>
    <w:rsid w:val="00A53132"/>
    <w:rsid w:val="00A5424E"/>
    <w:rsid w:val="00A55CD6"/>
    <w:rsid w:val="00A55F4A"/>
    <w:rsid w:val="00A56144"/>
    <w:rsid w:val="00A563F2"/>
    <w:rsid w:val="00A566E8"/>
    <w:rsid w:val="00A568CA"/>
    <w:rsid w:val="00A575AB"/>
    <w:rsid w:val="00A5765F"/>
    <w:rsid w:val="00A60066"/>
    <w:rsid w:val="00A610AA"/>
    <w:rsid w:val="00A61709"/>
    <w:rsid w:val="00A61EE8"/>
    <w:rsid w:val="00A62BBC"/>
    <w:rsid w:val="00A62E3E"/>
    <w:rsid w:val="00A63538"/>
    <w:rsid w:val="00A64673"/>
    <w:rsid w:val="00A652B9"/>
    <w:rsid w:val="00A66347"/>
    <w:rsid w:val="00A6641E"/>
    <w:rsid w:val="00A666CE"/>
    <w:rsid w:val="00A70343"/>
    <w:rsid w:val="00A70CA1"/>
    <w:rsid w:val="00A70D04"/>
    <w:rsid w:val="00A71299"/>
    <w:rsid w:val="00A71E36"/>
    <w:rsid w:val="00A72BB2"/>
    <w:rsid w:val="00A72E19"/>
    <w:rsid w:val="00A72F4B"/>
    <w:rsid w:val="00A7323C"/>
    <w:rsid w:val="00A737B3"/>
    <w:rsid w:val="00A73930"/>
    <w:rsid w:val="00A73C4C"/>
    <w:rsid w:val="00A73E17"/>
    <w:rsid w:val="00A74704"/>
    <w:rsid w:val="00A74801"/>
    <w:rsid w:val="00A759AD"/>
    <w:rsid w:val="00A75B07"/>
    <w:rsid w:val="00A760F5"/>
    <w:rsid w:val="00A76793"/>
    <w:rsid w:val="00A76CBA"/>
    <w:rsid w:val="00A77E91"/>
    <w:rsid w:val="00A810F9"/>
    <w:rsid w:val="00A81156"/>
    <w:rsid w:val="00A8222A"/>
    <w:rsid w:val="00A82D31"/>
    <w:rsid w:val="00A84487"/>
    <w:rsid w:val="00A84C42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867"/>
    <w:rsid w:val="00A904E3"/>
    <w:rsid w:val="00A90502"/>
    <w:rsid w:val="00A90A6D"/>
    <w:rsid w:val="00A92D34"/>
    <w:rsid w:val="00A933F7"/>
    <w:rsid w:val="00A934ED"/>
    <w:rsid w:val="00A93FA0"/>
    <w:rsid w:val="00A94010"/>
    <w:rsid w:val="00A9468B"/>
    <w:rsid w:val="00A947B7"/>
    <w:rsid w:val="00A94B34"/>
    <w:rsid w:val="00A950FE"/>
    <w:rsid w:val="00A968B6"/>
    <w:rsid w:val="00A9712B"/>
    <w:rsid w:val="00A971E5"/>
    <w:rsid w:val="00A97467"/>
    <w:rsid w:val="00AA0844"/>
    <w:rsid w:val="00AA0B11"/>
    <w:rsid w:val="00AA1605"/>
    <w:rsid w:val="00AA1C9E"/>
    <w:rsid w:val="00AA2265"/>
    <w:rsid w:val="00AA2FC4"/>
    <w:rsid w:val="00AA3845"/>
    <w:rsid w:val="00AA3BA0"/>
    <w:rsid w:val="00AA5054"/>
    <w:rsid w:val="00AA5B1D"/>
    <w:rsid w:val="00AA710D"/>
    <w:rsid w:val="00AA7ACA"/>
    <w:rsid w:val="00AA7B5D"/>
    <w:rsid w:val="00AB1D9D"/>
    <w:rsid w:val="00AB1F89"/>
    <w:rsid w:val="00AB1FF4"/>
    <w:rsid w:val="00AB216D"/>
    <w:rsid w:val="00AB26E4"/>
    <w:rsid w:val="00AB30B1"/>
    <w:rsid w:val="00AB4DED"/>
    <w:rsid w:val="00AB5CF4"/>
    <w:rsid w:val="00AB6075"/>
    <w:rsid w:val="00AB61E7"/>
    <w:rsid w:val="00AB64F3"/>
    <w:rsid w:val="00AB6D25"/>
    <w:rsid w:val="00AB6F29"/>
    <w:rsid w:val="00AB6F64"/>
    <w:rsid w:val="00AB70EE"/>
    <w:rsid w:val="00AB7EBF"/>
    <w:rsid w:val="00AC00E7"/>
    <w:rsid w:val="00AC0136"/>
    <w:rsid w:val="00AC054A"/>
    <w:rsid w:val="00AC14DD"/>
    <w:rsid w:val="00AC1B14"/>
    <w:rsid w:val="00AC2804"/>
    <w:rsid w:val="00AC490C"/>
    <w:rsid w:val="00AC709C"/>
    <w:rsid w:val="00AC7572"/>
    <w:rsid w:val="00AC76AE"/>
    <w:rsid w:val="00AC7D16"/>
    <w:rsid w:val="00AD0B6F"/>
    <w:rsid w:val="00AD0C70"/>
    <w:rsid w:val="00AD0E56"/>
    <w:rsid w:val="00AD1798"/>
    <w:rsid w:val="00AD1C3C"/>
    <w:rsid w:val="00AD3B45"/>
    <w:rsid w:val="00AD41C3"/>
    <w:rsid w:val="00AD4A26"/>
    <w:rsid w:val="00AD4FA7"/>
    <w:rsid w:val="00AD5859"/>
    <w:rsid w:val="00AD6695"/>
    <w:rsid w:val="00AD6C41"/>
    <w:rsid w:val="00AD7B38"/>
    <w:rsid w:val="00AE0110"/>
    <w:rsid w:val="00AE14C5"/>
    <w:rsid w:val="00AE1ABA"/>
    <w:rsid w:val="00AE229B"/>
    <w:rsid w:val="00AE25B4"/>
    <w:rsid w:val="00AE2D4B"/>
    <w:rsid w:val="00AE3685"/>
    <w:rsid w:val="00AE4A9D"/>
    <w:rsid w:val="00AE4ABE"/>
    <w:rsid w:val="00AE4F99"/>
    <w:rsid w:val="00AE53E9"/>
    <w:rsid w:val="00AE5ADC"/>
    <w:rsid w:val="00AE6023"/>
    <w:rsid w:val="00AE6EF9"/>
    <w:rsid w:val="00AE7BB9"/>
    <w:rsid w:val="00AF0956"/>
    <w:rsid w:val="00AF0B49"/>
    <w:rsid w:val="00AF10F7"/>
    <w:rsid w:val="00AF12FD"/>
    <w:rsid w:val="00AF16B0"/>
    <w:rsid w:val="00AF1770"/>
    <w:rsid w:val="00AF1E16"/>
    <w:rsid w:val="00AF218D"/>
    <w:rsid w:val="00AF2EEF"/>
    <w:rsid w:val="00AF60CB"/>
    <w:rsid w:val="00AF72C7"/>
    <w:rsid w:val="00AF7B96"/>
    <w:rsid w:val="00B00A20"/>
    <w:rsid w:val="00B01373"/>
    <w:rsid w:val="00B01ADB"/>
    <w:rsid w:val="00B01F02"/>
    <w:rsid w:val="00B024D5"/>
    <w:rsid w:val="00B02D55"/>
    <w:rsid w:val="00B03EE3"/>
    <w:rsid w:val="00B04F0E"/>
    <w:rsid w:val="00B06CF9"/>
    <w:rsid w:val="00B0738D"/>
    <w:rsid w:val="00B07A9A"/>
    <w:rsid w:val="00B07AEC"/>
    <w:rsid w:val="00B11234"/>
    <w:rsid w:val="00B116B9"/>
    <w:rsid w:val="00B11B69"/>
    <w:rsid w:val="00B11E43"/>
    <w:rsid w:val="00B12434"/>
    <w:rsid w:val="00B13A7B"/>
    <w:rsid w:val="00B13B77"/>
    <w:rsid w:val="00B13D59"/>
    <w:rsid w:val="00B14069"/>
    <w:rsid w:val="00B14952"/>
    <w:rsid w:val="00B15A0C"/>
    <w:rsid w:val="00B16370"/>
    <w:rsid w:val="00B16871"/>
    <w:rsid w:val="00B16D2A"/>
    <w:rsid w:val="00B219CE"/>
    <w:rsid w:val="00B22296"/>
    <w:rsid w:val="00B23932"/>
    <w:rsid w:val="00B23CC4"/>
    <w:rsid w:val="00B24414"/>
    <w:rsid w:val="00B2445B"/>
    <w:rsid w:val="00B24E3E"/>
    <w:rsid w:val="00B25B45"/>
    <w:rsid w:val="00B264B0"/>
    <w:rsid w:val="00B27CE2"/>
    <w:rsid w:val="00B27D81"/>
    <w:rsid w:val="00B304FA"/>
    <w:rsid w:val="00B30A78"/>
    <w:rsid w:val="00B312B4"/>
    <w:rsid w:val="00B31371"/>
    <w:rsid w:val="00B31E5A"/>
    <w:rsid w:val="00B34F8E"/>
    <w:rsid w:val="00B35F4B"/>
    <w:rsid w:val="00B35FD6"/>
    <w:rsid w:val="00B3746A"/>
    <w:rsid w:val="00B3774C"/>
    <w:rsid w:val="00B4075B"/>
    <w:rsid w:val="00B407D2"/>
    <w:rsid w:val="00B4092B"/>
    <w:rsid w:val="00B409FB"/>
    <w:rsid w:val="00B40F45"/>
    <w:rsid w:val="00B425C5"/>
    <w:rsid w:val="00B434BC"/>
    <w:rsid w:val="00B43D45"/>
    <w:rsid w:val="00B43FED"/>
    <w:rsid w:val="00B4474D"/>
    <w:rsid w:val="00B44B8E"/>
    <w:rsid w:val="00B458E8"/>
    <w:rsid w:val="00B45BB0"/>
    <w:rsid w:val="00B46A24"/>
    <w:rsid w:val="00B46B2D"/>
    <w:rsid w:val="00B47012"/>
    <w:rsid w:val="00B47359"/>
    <w:rsid w:val="00B4799B"/>
    <w:rsid w:val="00B479E3"/>
    <w:rsid w:val="00B47C9E"/>
    <w:rsid w:val="00B50800"/>
    <w:rsid w:val="00B51707"/>
    <w:rsid w:val="00B5197C"/>
    <w:rsid w:val="00B5230A"/>
    <w:rsid w:val="00B52D30"/>
    <w:rsid w:val="00B53E15"/>
    <w:rsid w:val="00B53E57"/>
    <w:rsid w:val="00B53F13"/>
    <w:rsid w:val="00B546F9"/>
    <w:rsid w:val="00B55297"/>
    <w:rsid w:val="00B56097"/>
    <w:rsid w:val="00B56278"/>
    <w:rsid w:val="00B5653F"/>
    <w:rsid w:val="00B573D6"/>
    <w:rsid w:val="00B57C29"/>
    <w:rsid w:val="00B60DC5"/>
    <w:rsid w:val="00B60F61"/>
    <w:rsid w:val="00B610A8"/>
    <w:rsid w:val="00B6133C"/>
    <w:rsid w:val="00B619BE"/>
    <w:rsid w:val="00B61BDC"/>
    <w:rsid w:val="00B633CB"/>
    <w:rsid w:val="00B63605"/>
    <w:rsid w:val="00B639D6"/>
    <w:rsid w:val="00B64773"/>
    <w:rsid w:val="00B649C3"/>
    <w:rsid w:val="00B651D2"/>
    <w:rsid w:val="00B653AB"/>
    <w:rsid w:val="00B65F9E"/>
    <w:rsid w:val="00B66B19"/>
    <w:rsid w:val="00B67B23"/>
    <w:rsid w:val="00B67BE1"/>
    <w:rsid w:val="00B7043E"/>
    <w:rsid w:val="00B70798"/>
    <w:rsid w:val="00B70F49"/>
    <w:rsid w:val="00B7123B"/>
    <w:rsid w:val="00B719BF"/>
    <w:rsid w:val="00B71D65"/>
    <w:rsid w:val="00B72567"/>
    <w:rsid w:val="00B73120"/>
    <w:rsid w:val="00B7386E"/>
    <w:rsid w:val="00B73D9B"/>
    <w:rsid w:val="00B745F9"/>
    <w:rsid w:val="00B74EF0"/>
    <w:rsid w:val="00B74FB6"/>
    <w:rsid w:val="00B75544"/>
    <w:rsid w:val="00B762ED"/>
    <w:rsid w:val="00B7668A"/>
    <w:rsid w:val="00B776B0"/>
    <w:rsid w:val="00B80742"/>
    <w:rsid w:val="00B80A22"/>
    <w:rsid w:val="00B8153A"/>
    <w:rsid w:val="00B81595"/>
    <w:rsid w:val="00B81898"/>
    <w:rsid w:val="00B819CC"/>
    <w:rsid w:val="00B81E2C"/>
    <w:rsid w:val="00B8265F"/>
    <w:rsid w:val="00B827D4"/>
    <w:rsid w:val="00B830A7"/>
    <w:rsid w:val="00B84C2A"/>
    <w:rsid w:val="00B84C43"/>
    <w:rsid w:val="00B84E5B"/>
    <w:rsid w:val="00B85DFB"/>
    <w:rsid w:val="00B860B0"/>
    <w:rsid w:val="00B864DA"/>
    <w:rsid w:val="00B86B3B"/>
    <w:rsid w:val="00B87C40"/>
    <w:rsid w:val="00B87F84"/>
    <w:rsid w:val="00B87FCA"/>
    <w:rsid w:val="00B90C6A"/>
    <w:rsid w:val="00B90F04"/>
    <w:rsid w:val="00B914E9"/>
    <w:rsid w:val="00B91AE3"/>
    <w:rsid w:val="00B91F0E"/>
    <w:rsid w:val="00B91F5F"/>
    <w:rsid w:val="00B925A7"/>
    <w:rsid w:val="00B931CA"/>
    <w:rsid w:val="00B93FC3"/>
    <w:rsid w:val="00B948D0"/>
    <w:rsid w:val="00B94D05"/>
    <w:rsid w:val="00B94F3B"/>
    <w:rsid w:val="00B9567C"/>
    <w:rsid w:val="00B956EE"/>
    <w:rsid w:val="00BA0092"/>
    <w:rsid w:val="00BA094F"/>
    <w:rsid w:val="00BA17E9"/>
    <w:rsid w:val="00BA2230"/>
    <w:rsid w:val="00BA2953"/>
    <w:rsid w:val="00BA2BA1"/>
    <w:rsid w:val="00BA2CA2"/>
    <w:rsid w:val="00BA2D3E"/>
    <w:rsid w:val="00BA3447"/>
    <w:rsid w:val="00BA3562"/>
    <w:rsid w:val="00BA3C95"/>
    <w:rsid w:val="00BA3DB1"/>
    <w:rsid w:val="00BA48EF"/>
    <w:rsid w:val="00BA4B97"/>
    <w:rsid w:val="00BA578E"/>
    <w:rsid w:val="00BA6BF8"/>
    <w:rsid w:val="00BB0178"/>
    <w:rsid w:val="00BB1056"/>
    <w:rsid w:val="00BB1B9A"/>
    <w:rsid w:val="00BB1BF5"/>
    <w:rsid w:val="00BB25D1"/>
    <w:rsid w:val="00BB2BB0"/>
    <w:rsid w:val="00BB3671"/>
    <w:rsid w:val="00BB3847"/>
    <w:rsid w:val="00BB3C9A"/>
    <w:rsid w:val="00BB40FF"/>
    <w:rsid w:val="00BB4F09"/>
    <w:rsid w:val="00BB54B5"/>
    <w:rsid w:val="00BB570B"/>
    <w:rsid w:val="00BB6A16"/>
    <w:rsid w:val="00BB77C3"/>
    <w:rsid w:val="00BB7A6C"/>
    <w:rsid w:val="00BC0AFA"/>
    <w:rsid w:val="00BC118F"/>
    <w:rsid w:val="00BC1337"/>
    <w:rsid w:val="00BC1912"/>
    <w:rsid w:val="00BC3070"/>
    <w:rsid w:val="00BC441A"/>
    <w:rsid w:val="00BC44D1"/>
    <w:rsid w:val="00BC49EE"/>
    <w:rsid w:val="00BC4AE9"/>
    <w:rsid w:val="00BC4EFF"/>
    <w:rsid w:val="00BC60F9"/>
    <w:rsid w:val="00BC6C41"/>
    <w:rsid w:val="00BC767A"/>
    <w:rsid w:val="00BD13B0"/>
    <w:rsid w:val="00BD18A1"/>
    <w:rsid w:val="00BD1E79"/>
    <w:rsid w:val="00BD2AF0"/>
    <w:rsid w:val="00BD4E33"/>
    <w:rsid w:val="00BD552D"/>
    <w:rsid w:val="00BD6D2D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EDD"/>
    <w:rsid w:val="00BE540B"/>
    <w:rsid w:val="00BE5BB2"/>
    <w:rsid w:val="00BE5CE6"/>
    <w:rsid w:val="00BE5D1D"/>
    <w:rsid w:val="00BE5D39"/>
    <w:rsid w:val="00BE61EE"/>
    <w:rsid w:val="00BE7370"/>
    <w:rsid w:val="00BE7665"/>
    <w:rsid w:val="00BF125F"/>
    <w:rsid w:val="00BF18C0"/>
    <w:rsid w:val="00BF22C8"/>
    <w:rsid w:val="00BF33E8"/>
    <w:rsid w:val="00BF7375"/>
    <w:rsid w:val="00C00910"/>
    <w:rsid w:val="00C01084"/>
    <w:rsid w:val="00C023B3"/>
    <w:rsid w:val="00C02D4E"/>
    <w:rsid w:val="00C030DE"/>
    <w:rsid w:val="00C0505B"/>
    <w:rsid w:val="00C051A8"/>
    <w:rsid w:val="00C075EB"/>
    <w:rsid w:val="00C07D0A"/>
    <w:rsid w:val="00C10261"/>
    <w:rsid w:val="00C13320"/>
    <w:rsid w:val="00C1382A"/>
    <w:rsid w:val="00C141CC"/>
    <w:rsid w:val="00C14C36"/>
    <w:rsid w:val="00C15306"/>
    <w:rsid w:val="00C1638C"/>
    <w:rsid w:val="00C20419"/>
    <w:rsid w:val="00C22105"/>
    <w:rsid w:val="00C244B6"/>
    <w:rsid w:val="00C24FBA"/>
    <w:rsid w:val="00C2546B"/>
    <w:rsid w:val="00C26311"/>
    <w:rsid w:val="00C2673D"/>
    <w:rsid w:val="00C26F65"/>
    <w:rsid w:val="00C273BF"/>
    <w:rsid w:val="00C27B0A"/>
    <w:rsid w:val="00C27BF1"/>
    <w:rsid w:val="00C3047F"/>
    <w:rsid w:val="00C31E96"/>
    <w:rsid w:val="00C32CF1"/>
    <w:rsid w:val="00C335AB"/>
    <w:rsid w:val="00C3366C"/>
    <w:rsid w:val="00C3438C"/>
    <w:rsid w:val="00C3574F"/>
    <w:rsid w:val="00C35B09"/>
    <w:rsid w:val="00C3702F"/>
    <w:rsid w:val="00C3764E"/>
    <w:rsid w:val="00C37AAB"/>
    <w:rsid w:val="00C37FC9"/>
    <w:rsid w:val="00C4074D"/>
    <w:rsid w:val="00C40DF7"/>
    <w:rsid w:val="00C41458"/>
    <w:rsid w:val="00C428B4"/>
    <w:rsid w:val="00C42997"/>
    <w:rsid w:val="00C42ACF"/>
    <w:rsid w:val="00C42D34"/>
    <w:rsid w:val="00C447ED"/>
    <w:rsid w:val="00C44C70"/>
    <w:rsid w:val="00C44E5D"/>
    <w:rsid w:val="00C4500A"/>
    <w:rsid w:val="00C456AD"/>
    <w:rsid w:val="00C47993"/>
    <w:rsid w:val="00C505A7"/>
    <w:rsid w:val="00C50B9E"/>
    <w:rsid w:val="00C5217B"/>
    <w:rsid w:val="00C52306"/>
    <w:rsid w:val="00C52F69"/>
    <w:rsid w:val="00C532E2"/>
    <w:rsid w:val="00C53333"/>
    <w:rsid w:val="00C53335"/>
    <w:rsid w:val="00C533AE"/>
    <w:rsid w:val="00C54703"/>
    <w:rsid w:val="00C54C8A"/>
    <w:rsid w:val="00C54CB7"/>
    <w:rsid w:val="00C54EE8"/>
    <w:rsid w:val="00C55814"/>
    <w:rsid w:val="00C572AA"/>
    <w:rsid w:val="00C57504"/>
    <w:rsid w:val="00C577D9"/>
    <w:rsid w:val="00C60648"/>
    <w:rsid w:val="00C60A1B"/>
    <w:rsid w:val="00C6135C"/>
    <w:rsid w:val="00C61646"/>
    <w:rsid w:val="00C61E1B"/>
    <w:rsid w:val="00C62238"/>
    <w:rsid w:val="00C62923"/>
    <w:rsid w:val="00C62A00"/>
    <w:rsid w:val="00C62DE9"/>
    <w:rsid w:val="00C62FDF"/>
    <w:rsid w:val="00C635E2"/>
    <w:rsid w:val="00C636E7"/>
    <w:rsid w:val="00C63D35"/>
    <w:rsid w:val="00C64486"/>
    <w:rsid w:val="00C64A37"/>
    <w:rsid w:val="00C663A2"/>
    <w:rsid w:val="00C66F2C"/>
    <w:rsid w:val="00C677D1"/>
    <w:rsid w:val="00C7021E"/>
    <w:rsid w:val="00C70866"/>
    <w:rsid w:val="00C7158E"/>
    <w:rsid w:val="00C717C0"/>
    <w:rsid w:val="00C7183D"/>
    <w:rsid w:val="00C7250B"/>
    <w:rsid w:val="00C725A5"/>
    <w:rsid w:val="00C729E4"/>
    <w:rsid w:val="00C72F7F"/>
    <w:rsid w:val="00C7346B"/>
    <w:rsid w:val="00C73CAF"/>
    <w:rsid w:val="00C73E4F"/>
    <w:rsid w:val="00C74F14"/>
    <w:rsid w:val="00C75937"/>
    <w:rsid w:val="00C75DC4"/>
    <w:rsid w:val="00C76DBA"/>
    <w:rsid w:val="00C77271"/>
    <w:rsid w:val="00C77C0E"/>
    <w:rsid w:val="00C80412"/>
    <w:rsid w:val="00C80655"/>
    <w:rsid w:val="00C813CF"/>
    <w:rsid w:val="00C81D4E"/>
    <w:rsid w:val="00C83DFE"/>
    <w:rsid w:val="00C84B9E"/>
    <w:rsid w:val="00C86064"/>
    <w:rsid w:val="00C86E73"/>
    <w:rsid w:val="00C86E9A"/>
    <w:rsid w:val="00C8716E"/>
    <w:rsid w:val="00C87CDB"/>
    <w:rsid w:val="00C90466"/>
    <w:rsid w:val="00C90978"/>
    <w:rsid w:val="00C91687"/>
    <w:rsid w:val="00C91974"/>
    <w:rsid w:val="00C91D67"/>
    <w:rsid w:val="00C924A8"/>
    <w:rsid w:val="00C925BA"/>
    <w:rsid w:val="00C92659"/>
    <w:rsid w:val="00C92978"/>
    <w:rsid w:val="00C92A1F"/>
    <w:rsid w:val="00C945FE"/>
    <w:rsid w:val="00C94B51"/>
    <w:rsid w:val="00C950A1"/>
    <w:rsid w:val="00C96FAA"/>
    <w:rsid w:val="00C97620"/>
    <w:rsid w:val="00C97A04"/>
    <w:rsid w:val="00CA107B"/>
    <w:rsid w:val="00CA1D36"/>
    <w:rsid w:val="00CA21D8"/>
    <w:rsid w:val="00CA2A8C"/>
    <w:rsid w:val="00CA3CF4"/>
    <w:rsid w:val="00CA4203"/>
    <w:rsid w:val="00CA484D"/>
    <w:rsid w:val="00CA4CB2"/>
    <w:rsid w:val="00CA4FB6"/>
    <w:rsid w:val="00CA5B0A"/>
    <w:rsid w:val="00CA5BAF"/>
    <w:rsid w:val="00CA6AEF"/>
    <w:rsid w:val="00CB14CC"/>
    <w:rsid w:val="00CB20EC"/>
    <w:rsid w:val="00CB2117"/>
    <w:rsid w:val="00CB2F90"/>
    <w:rsid w:val="00CB3290"/>
    <w:rsid w:val="00CB3E37"/>
    <w:rsid w:val="00CB4E7E"/>
    <w:rsid w:val="00CB5E55"/>
    <w:rsid w:val="00CB605B"/>
    <w:rsid w:val="00CB616A"/>
    <w:rsid w:val="00CB6602"/>
    <w:rsid w:val="00CB686F"/>
    <w:rsid w:val="00CB6AD4"/>
    <w:rsid w:val="00CB6CF4"/>
    <w:rsid w:val="00CC08D1"/>
    <w:rsid w:val="00CC0946"/>
    <w:rsid w:val="00CC0E83"/>
    <w:rsid w:val="00CC1623"/>
    <w:rsid w:val="00CC1A7C"/>
    <w:rsid w:val="00CC1FD2"/>
    <w:rsid w:val="00CC30D8"/>
    <w:rsid w:val="00CC374E"/>
    <w:rsid w:val="00CC58E2"/>
    <w:rsid w:val="00CC59DF"/>
    <w:rsid w:val="00CC5BDB"/>
    <w:rsid w:val="00CC65B7"/>
    <w:rsid w:val="00CC722B"/>
    <w:rsid w:val="00CC739E"/>
    <w:rsid w:val="00CC7748"/>
    <w:rsid w:val="00CD0895"/>
    <w:rsid w:val="00CD1EBB"/>
    <w:rsid w:val="00CD28CF"/>
    <w:rsid w:val="00CD2BAF"/>
    <w:rsid w:val="00CD2C49"/>
    <w:rsid w:val="00CD3780"/>
    <w:rsid w:val="00CD3DB1"/>
    <w:rsid w:val="00CD4E32"/>
    <w:rsid w:val="00CD58B7"/>
    <w:rsid w:val="00CD5906"/>
    <w:rsid w:val="00CD5D0C"/>
    <w:rsid w:val="00CD62DB"/>
    <w:rsid w:val="00CD6681"/>
    <w:rsid w:val="00CD7636"/>
    <w:rsid w:val="00CD7967"/>
    <w:rsid w:val="00CE00E7"/>
    <w:rsid w:val="00CE28A5"/>
    <w:rsid w:val="00CE2EB5"/>
    <w:rsid w:val="00CE2EF9"/>
    <w:rsid w:val="00CE2FFF"/>
    <w:rsid w:val="00CE36EC"/>
    <w:rsid w:val="00CE381E"/>
    <w:rsid w:val="00CE3CDC"/>
    <w:rsid w:val="00CE6A37"/>
    <w:rsid w:val="00CE74C4"/>
    <w:rsid w:val="00CE74C9"/>
    <w:rsid w:val="00CE7B6D"/>
    <w:rsid w:val="00CF0924"/>
    <w:rsid w:val="00CF0D3F"/>
    <w:rsid w:val="00CF11C6"/>
    <w:rsid w:val="00CF18EE"/>
    <w:rsid w:val="00CF30BD"/>
    <w:rsid w:val="00CF3B8D"/>
    <w:rsid w:val="00CF4099"/>
    <w:rsid w:val="00CF4451"/>
    <w:rsid w:val="00CF49E4"/>
    <w:rsid w:val="00CF580C"/>
    <w:rsid w:val="00CF5ECD"/>
    <w:rsid w:val="00CF604A"/>
    <w:rsid w:val="00CF609B"/>
    <w:rsid w:val="00CF744A"/>
    <w:rsid w:val="00CF7BDF"/>
    <w:rsid w:val="00D003E3"/>
    <w:rsid w:val="00D00796"/>
    <w:rsid w:val="00D00AFB"/>
    <w:rsid w:val="00D00BDA"/>
    <w:rsid w:val="00D00C3E"/>
    <w:rsid w:val="00D00CB3"/>
    <w:rsid w:val="00D01CA1"/>
    <w:rsid w:val="00D04527"/>
    <w:rsid w:val="00D0549B"/>
    <w:rsid w:val="00D05E6D"/>
    <w:rsid w:val="00D0649B"/>
    <w:rsid w:val="00D07184"/>
    <w:rsid w:val="00D10A8B"/>
    <w:rsid w:val="00D1127A"/>
    <w:rsid w:val="00D129C9"/>
    <w:rsid w:val="00D12DF1"/>
    <w:rsid w:val="00D12E54"/>
    <w:rsid w:val="00D13681"/>
    <w:rsid w:val="00D147A6"/>
    <w:rsid w:val="00D153A4"/>
    <w:rsid w:val="00D170E9"/>
    <w:rsid w:val="00D17725"/>
    <w:rsid w:val="00D17913"/>
    <w:rsid w:val="00D20780"/>
    <w:rsid w:val="00D2271E"/>
    <w:rsid w:val="00D22906"/>
    <w:rsid w:val="00D234C5"/>
    <w:rsid w:val="00D2350E"/>
    <w:rsid w:val="00D261A2"/>
    <w:rsid w:val="00D2651B"/>
    <w:rsid w:val="00D268B4"/>
    <w:rsid w:val="00D26F7A"/>
    <w:rsid w:val="00D26F7B"/>
    <w:rsid w:val="00D2707C"/>
    <w:rsid w:val="00D27CA4"/>
    <w:rsid w:val="00D27FBF"/>
    <w:rsid w:val="00D302C1"/>
    <w:rsid w:val="00D30A0C"/>
    <w:rsid w:val="00D32067"/>
    <w:rsid w:val="00D32211"/>
    <w:rsid w:val="00D32FF6"/>
    <w:rsid w:val="00D33203"/>
    <w:rsid w:val="00D33241"/>
    <w:rsid w:val="00D3605F"/>
    <w:rsid w:val="00D3614C"/>
    <w:rsid w:val="00D37019"/>
    <w:rsid w:val="00D37661"/>
    <w:rsid w:val="00D41105"/>
    <w:rsid w:val="00D4116C"/>
    <w:rsid w:val="00D41210"/>
    <w:rsid w:val="00D413F6"/>
    <w:rsid w:val="00D416B3"/>
    <w:rsid w:val="00D4471A"/>
    <w:rsid w:val="00D44C50"/>
    <w:rsid w:val="00D45DE9"/>
    <w:rsid w:val="00D46124"/>
    <w:rsid w:val="00D4658A"/>
    <w:rsid w:val="00D469BA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5157"/>
    <w:rsid w:val="00D552AF"/>
    <w:rsid w:val="00D552DE"/>
    <w:rsid w:val="00D5598D"/>
    <w:rsid w:val="00D571D5"/>
    <w:rsid w:val="00D60B32"/>
    <w:rsid w:val="00D616D2"/>
    <w:rsid w:val="00D61A7C"/>
    <w:rsid w:val="00D61F87"/>
    <w:rsid w:val="00D61F9C"/>
    <w:rsid w:val="00D62323"/>
    <w:rsid w:val="00D62775"/>
    <w:rsid w:val="00D6291A"/>
    <w:rsid w:val="00D62D74"/>
    <w:rsid w:val="00D63279"/>
    <w:rsid w:val="00D63611"/>
    <w:rsid w:val="00D6371D"/>
    <w:rsid w:val="00D63B5F"/>
    <w:rsid w:val="00D63DCB"/>
    <w:rsid w:val="00D63FEA"/>
    <w:rsid w:val="00D644C8"/>
    <w:rsid w:val="00D64A6D"/>
    <w:rsid w:val="00D652BD"/>
    <w:rsid w:val="00D66508"/>
    <w:rsid w:val="00D66E80"/>
    <w:rsid w:val="00D67081"/>
    <w:rsid w:val="00D67A2D"/>
    <w:rsid w:val="00D70EF7"/>
    <w:rsid w:val="00D712F5"/>
    <w:rsid w:val="00D71F08"/>
    <w:rsid w:val="00D7239E"/>
    <w:rsid w:val="00D74280"/>
    <w:rsid w:val="00D7460F"/>
    <w:rsid w:val="00D749BD"/>
    <w:rsid w:val="00D75084"/>
    <w:rsid w:val="00D75B07"/>
    <w:rsid w:val="00D75DF6"/>
    <w:rsid w:val="00D7645C"/>
    <w:rsid w:val="00D7651A"/>
    <w:rsid w:val="00D76A70"/>
    <w:rsid w:val="00D7755A"/>
    <w:rsid w:val="00D80890"/>
    <w:rsid w:val="00D808BF"/>
    <w:rsid w:val="00D8191D"/>
    <w:rsid w:val="00D821B5"/>
    <w:rsid w:val="00D829E0"/>
    <w:rsid w:val="00D82CDF"/>
    <w:rsid w:val="00D82CE5"/>
    <w:rsid w:val="00D831A9"/>
    <w:rsid w:val="00D8397C"/>
    <w:rsid w:val="00D83E2A"/>
    <w:rsid w:val="00D83EBF"/>
    <w:rsid w:val="00D83F45"/>
    <w:rsid w:val="00D84A43"/>
    <w:rsid w:val="00D84FF4"/>
    <w:rsid w:val="00D85820"/>
    <w:rsid w:val="00D8586B"/>
    <w:rsid w:val="00D85FC0"/>
    <w:rsid w:val="00D8637C"/>
    <w:rsid w:val="00D868AF"/>
    <w:rsid w:val="00D8715C"/>
    <w:rsid w:val="00D90764"/>
    <w:rsid w:val="00D9165D"/>
    <w:rsid w:val="00D91AFE"/>
    <w:rsid w:val="00D91D5D"/>
    <w:rsid w:val="00D92E34"/>
    <w:rsid w:val="00D930DD"/>
    <w:rsid w:val="00D94538"/>
    <w:rsid w:val="00D94B9D"/>
    <w:rsid w:val="00D94EED"/>
    <w:rsid w:val="00D95996"/>
    <w:rsid w:val="00D96026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4520"/>
    <w:rsid w:val="00DA45FA"/>
    <w:rsid w:val="00DA4682"/>
    <w:rsid w:val="00DA4728"/>
    <w:rsid w:val="00DA4FCD"/>
    <w:rsid w:val="00DA54B7"/>
    <w:rsid w:val="00DA5BEA"/>
    <w:rsid w:val="00DA5F27"/>
    <w:rsid w:val="00DA60DE"/>
    <w:rsid w:val="00DA6A0A"/>
    <w:rsid w:val="00DA71B7"/>
    <w:rsid w:val="00DA7A34"/>
    <w:rsid w:val="00DA7C1C"/>
    <w:rsid w:val="00DA7E38"/>
    <w:rsid w:val="00DA7F70"/>
    <w:rsid w:val="00DB147A"/>
    <w:rsid w:val="00DB17AA"/>
    <w:rsid w:val="00DB1B7A"/>
    <w:rsid w:val="00DB1E0F"/>
    <w:rsid w:val="00DB3BB6"/>
    <w:rsid w:val="00DB4573"/>
    <w:rsid w:val="00DB59B3"/>
    <w:rsid w:val="00DB5D77"/>
    <w:rsid w:val="00DB6210"/>
    <w:rsid w:val="00DB64AB"/>
    <w:rsid w:val="00DB6A0D"/>
    <w:rsid w:val="00DB6D25"/>
    <w:rsid w:val="00DB6DC4"/>
    <w:rsid w:val="00DB706E"/>
    <w:rsid w:val="00DB7E5A"/>
    <w:rsid w:val="00DC0E87"/>
    <w:rsid w:val="00DC1178"/>
    <w:rsid w:val="00DC1221"/>
    <w:rsid w:val="00DC2796"/>
    <w:rsid w:val="00DC27EB"/>
    <w:rsid w:val="00DC3194"/>
    <w:rsid w:val="00DC494B"/>
    <w:rsid w:val="00DC4B19"/>
    <w:rsid w:val="00DC4D3E"/>
    <w:rsid w:val="00DC572C"/>
    <w:rsid w:val="00DC5FC5"/>
    <w:rsid w:val="00DC615A"/>
    <w:rsid w:val="00DC615B"/>
    <w:rsid w:val="00DC6708"/>
    <w:rsid w:val="00DC778D"/>
    <w:rsid w:val="00DC780B"/>
    <w:rsid w:val="00DC7C53"/>
    <w:rsid w:val="00DD011A"/>
    <w:rsid w:val="00DD0B5C"/>
    <w:rsid w:val="00DD16AD"/>
    <w:rsid w:val="00DD1A56"/>
    <w:rsid w:val="00DD3BCA"/>
    <w:rsid w:val="00DD4412"/>
    <w:rsid w:val="00DD52E9"/>
    <w:rsid w:val="00DD5E17"/>
    <w:rsid w:val="00DD6935"/>
    <w:rsid w:val="00DD6C59"/>
    <w:rsid w:val="00DD7A05"/>
    <w:rsid w:val="00DE02C3"/>
    <w:rsid w:val="00DE0CA2"/>
    <w:rsid w:val="00DE0E1C"/>
    <w:rsid w:val="00DE13CA"/>
    <w:rsid w:val="00DE1620"/>
    <w:rsid w:val="00DE2400"/>
    <w:rsid w:val="00DE2882"/>
    <w:rsid w:val="00DE384C"/>
    <w:rsid w:val="00DE46B4"/>
    <w:rsid w:val="00DE4A73"/>
    <w:rsid w:val="00DE4B7F"/>
    <w:rsid w:val="00DE5435"/>
    <w:rsid w:val="00DE58F1"/>
    <w:rsid w:val="00DE5E74"/>
    <w:rsid w:val="00DE62BD"/>
    <w:rsid w:val="00DE6B58"/>
    <w:rsid w:val="00DE6E23"/>
    <w:rsid w:val="00DE7084"/>
    <w:rsid w:val="00DF007D"/>
    <w:rsid w:val="00DF0E75"/>
    <w:rsid w:val="00DF0ED0"/>
    <w:rsid w:val="00DF1D6E"/>
    <w:rsid w:val="00DF275E"/>
    <w:rsid w:val="00DF30EF"/>
    <w:rsid w:val="00DF3E3F"/>
    <w:rsid w:val="00DF4244"/>
    <w:rsid w:val="00DF4D40"/>
    <w:rsid w:val="00DF4F70"/>
    <w:rsid w:val="00DF536F"/>
    <w:rsid w:val="00DF5C2A"/>
    <w:rsid w:val="00DF5C60"/>
    <w:rsid w:val="00DF5D59"/>
    <w:rsid w:val="00DF5E32"/>
    <w:rsid w:val="00DF6364"/>
    <w:rsid w:val="00DF6422"/>
    <w:rsid w:val="00DF698D"/>
    <w:rsid w:val="00DF6CB3"/>
    <w:rsid w:val="00DF73B9"/>
    <w:rsid w:val="00E00929"/>
    <w:rsid w:val="00E00E0F"/>
    <w:rsid w:val="00E01436"/>
    <w:rsid w:val="00E0280B"/>
    <w:rsid w:val="00E02966"/>
    <w:rsid w:val="00E02BC8"/>
    <w:rsid w:val="00E03055"/>
    <w:rsid w:val="00E03E79"/>
    <w:rsid w:val="00E045BD"/>
    <w:rsid w:val="00E04ABD"/>
    <w:rsid w:val="00E04CC2"/>
    <w:rsid w:val="00E04D6C"/>
    <w:rsid w:val="00E05235"/>
    <w:rsid w:val="00E0617C"/>
    <w:rsid w:val="00E0657B"/>
    <w:rsid w:val="00E06BF0"/>
    <w:rsid w:val="00E1155A"/>
    <w:rsid w:val="00E1166F"/>
    <w:rsid w:val="00E11D4A"/>
    <w:rsid w:val="00E11DF7"/>
    <w:rsid w:val="00E123ED"/>
    <w:rsid w:val="00E12B2C"/>
    <w:rsid w:val="00E12BE0"/>
    <w:rsid w:val="00E137F0"/>
    <w:rsid w:val="00E13997"/>
    <w:rsid w:val="00E146F8"/>
    <w:rsid w:val="00E14C38"/>
    <w:rsid w:val="00E14FE4"/>
    <w:rsid w:val="00E15156"/>
    <w:rsid w:val="00E15A61"/>
    <w:rsid w:val="00E16FDD"/>
    <w:rsid w:val="00E17B77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A8"/>
    <w:rsid w:val="00E24E2F"/>
    <w:rsid w:val="00E25072"/>
    <w:rsid w:val="00E254C3"/>
    <w:rsid w:val="00E259EA"/>
    <w:rsid w:val="00E25D33"/>
    <w:rsid w:val="00E25E87"/>
    <w:rsid w:val="00E26EF4"/>
    <w:rsid w:val="00E301B4"/>
    <w:rsid w:val="00E301B8"/>
    <w:rsid w:val="00E310C7"/>
    <w:rsid w:val="00E32061"/>
    <w:rsid w:val="00E322A3"/>
    <w:rsid w:val="00E32403"/>
    <w:rsid w:val="00E33003"/>
    <w:rsid w:val="00E33F48"/>
    <w:rsid w:val="00E34177"/>
    <w:rsid w:val="00E3434A"/>
    <w:rsid w:val="00E347C7"/>
    <w:rsid w:val="00E35474"/>
    <w:rsid w:val="00E36CC9"/>
    <w:rsid w:val="00E36E16"/>
    <w:rsid w:val="00E37193"/>
    <w:rsid w:val="00E37497"/>
    <w:rsid w:val="00E4038B"/>
    <w:rsid w:val="00E40A64"/>
    <w:rsid w:val="00E41052"/>
    <w:rsid w:val="00E411B2"/>
    <w:rsid w:val="00E41A6A"/>
    <w:rsid w:val="00E42D51"/>
    <w:rsid w:val="00E42EFA"/>
    <w:rsid w:val="00E42FF9"/>
    <w:rsid w:val="00E43B0B"/>
    <w:rsid w:val="00E43CF0"/>
    <w:rsid w:val="00E44790"/>
    <w:rsid w:val="00E45DF2"/>
    <w:rsid w:val="00E46AE3"/>
    <w:rsid w:val="00E4714C"/>
    <w:rsid w:val="00E473BB"/>
    <w:rsid w:val="00E50EB7"/>
    <w:rsid w:val="00E512C9"/>
    <w:rsid w:val="00E5178D"/>
    <w:rsid w:val="00E51982"/>
    <w:rsid w:val="00E51AEB"/>
    <w:rsid w:val="00E51DB1"/>
    <w:rsid w:val="00E522A7"/>
    <w:rsid w:val="00E52BE5"/>
    <w:rsid w:val="00E532DF"/>
    <w:rsid w:val="00E5349E"/>
    <w:rsid w:val="00E53C3A"/>
    <w:rsid w:val="00E54452"/>
    <w:rsid w:val="00E553A1"/>
    <w:rsid w:val="00E55FA4"/>
    <w:rsid w:val="00E5746C"/>
    <w:rsid w:val="00E57B43"/>
    <w:rsid w:val="00E602B2"/>
    <w:rsid w:val="00E611CE"/>
    <w:rsid w:val="00E614A4"/>
    <w:rsid w:val="00E618BE"/>
    <w:rsid w:val="00E61B1D"/>
    <w:rsid w:val="00E625D9"/>
    <w:rsid w:val="00E62B01"/>
    <w:rsid w:val="00E63B0C"/>
    <w:rsid w:val="00E64A95"/>
    <w:rsid w:val="00E64E56"/>
    <w:rsid w:val="00E64F69"/>
    <w:rsid w:val="00E65D84"/>
    <w:rsid w:val="00E65E07"/>
    <w:rsid w:val="00E664C5"/>
    <w:rsid w:val="00E671A2"/>
    <w:rsid w:val="00E70222"/>
    <w:rsid w:val="00E70497"/>
    <w:rsid w:val="00E719C8"/>
    <w:rsid w:val="00E7237C"/>
    <w:rsid w:val="00E74855"/>
    <w:rsid w:val="00E753BA"/>
    <w:rsid w:val="00E75974"/>
    <w:rsid w:val="00E76A7F"/>
    <w:rsid w:val="00E76D26"/>
    <w:rsid w:val="00E76EE5"/>
    <w:rsid w:val="00E77282"/>
    <w:rsid w:val="00E77DC5"/>
    <w:rsid w:val="00E80470"/>
    <w:rsid w:val="00E809A0"/>
    <w:rsid w:val="00E81ACC"/>
    <w:rsid w:val="00E8265F"/>
    <w:rsid w:val="00E82EFF"/>
    <w:rsid w:val="00E833E9"/>
    <w:rsid w:val="00E83EA2"/>
    <w:rsid w:val="00E84245"/>
    <w:rsid w:val="00E845E0"/>
    <w:rsid w:val="00E8477C"/>
    <w:rsid w:val="00E85A78"/>
    <w:rsid w:val="00E86311"/>
    <w:rsid w:val="00E8692B"/>
    <w:rsid w:val="00E91321"/>
    <w:rsid w:val="00E94450"/>
    <w:rsid w:val="00E94D38"/>
    <w:rsid w:val="00E94F85"/>
    <w:rsid w:val="00E95036"/>
    <w:rsid w:val="00E95A78"/>
    <w:rsid w:val="00E95B8E"/>
    <w:rsid w:val="00E96870"/>
    <w:rsid w:val="00E97769"/>
    <w:rsid w:val="00E97D1B"/>
    <w:rsid w:val="00E97F6D"/>
    <w:rsid w:val="00EA0A01"/>
    <w:rsid w:val="00EA0D60"/>
    <w:rsid w:val="00EA18E2"/>
    <w:rsid w:val="00EA21A2"/>
    <w:rsid w:val="00EA23CC"/>
    <w:rsid w:val="00EA25DA"/>
    <w:rsid w:val="00EA3CB3"/>
    <w:rsid w:val="00EA4F6F"/>
    <w:rsid w:val="00EA5729"/>
    <w:rsid w:val="00EA5D7D"/>
    <w:rsid w:val="00EA6DEC"/>
    <w:rsid w:val="00EB1390"/>
    <w:rsid w:val="00EB1924"/>
    <w:rsid w:val="00EB1D3C"/>
    <w:rsid w:val="00EB2583"/>
    <w:rsid w:val="00EB2C71"/>
    <w:rsid w:val="00EB2F32"/>
    <w:rsid w:val="00EB3333"/>
    <w:rsid w:val="00EB3E21"/>
    <w:rsid w:val="00EB4198"/>
    <w:rsid w:val="00EB42D3"/>
    <w:rsid w:val="00EB4340"/>
    <w:rsid w:val="00EB474A"/>
    <w:rsid w:val="00EB541A"/>
    <w:rsid w:val="00EB556D"/>
    <w:rsid w:val="00EB5A7D"/>
    <w:rsid w:val="00EB6822"/>
    <w:rsid w:val="00EB742C"/>
    <w:rsid w:val="00EB7C3A"/>
    <w:rsid w:val="00EC00AF"/>
    <w:rsid w:val="00EC0C35"/>
    <w:rsid w:val="00EC115B"/>
    <w:rsid w:val="00EC1E05"/>
    <w:rsid w:val="00EC28D2"/>
    <w:rsid w:val="00EC2F8D"/>
    <w:rsid w:val="00EC322D"/>
    <w:rsid w:val="00EC356B"/>
    <w:rsid w:val="00EC3E58"/>
    <w:rsid w:val="00EC53E2"/>
    <w:rsid w:val="00EC5D27"/>
    <w:rsid w:val="00EC6C49"/>
    <w:rsid w:val="00EC6F0A"/>
    <w:rsid w:val="00EC7482"/>
    <w:rsid w:val="00ED01F4"/>
    <w:rsid w:val="00ED06EA"/>
    <w:rsid w:val="00ED0874"/>
    <w:rsid w:val="00ED0CFA"/>
    <w:rsid w:val="00ED1169"/>
    <w:rsid w:val="00ED1D0C"/>
    <w:rsid w:val="00ED1D16"/>
    <w:rsid w:val="00ED228C"/>
    <w:rsid w:val="00ED2968"/>
    <w:rsid w:val="00ED2B89"/>
    <w:rsid w:val="00ED33F3"/>
    <w:rsid w:val="00ED34A7"/>
    <w:rsid w:val="00ED3821"/>
    <w:rsid w:val="00ED3AD5"/>
    <w:rsid w:val="00ED47E1"/>
    <w:rsid w:val="00ED4C61"/>
    <w:rsid w:val="00ED4C67"/>
    <w:rsid w:val="00ED52FD"/>
    <w:rsid w:val="00ED55C0"/>
    <w:rsid w:val="00ED5BA8"/>
    <w:rsid w:val="00ED5C6F"/>
    <w:rsid w:val="00ED6115"/>
    <w:rsid w:val="00ED682B"/>
    <w:rsid w:val="00ED6B89"/>
    <w:rsid w:val="00ED765B"/>
    <w:rsid w:val="00EE0A05"/>
    <w:rsid w:val="00EE12B4"/>
    <w:rsid w:val="00EE1467"/>
    <w:rsid w:val="00EE28DC"/>
    <w:rsid w:val="00EE2B9C"/>
    <w:rsid w:val="00EE2C49"/>
    <w:rsid w:val="00EE3CF2"/>
    <w:rsid w:val="00EE3F8E"/>
    <w:rsid w:val="00EE3FEC"/>
    <w:rsid w:val="00EE41D5"/>
    <w:rsid w:val="00EE494B"/>
    <w:rsid w:val="00EE4B86"/>
    <w:rsid w:val="00EE4C41"/>
    <w:rsid w:val="00EE5A12"/>
    <w:rsid w:val="00EE6850"/>
    <w:rsid w:val="00EE6FAC"/>
    <w:rsid w:val="00EF04CF"/>
    <w:rsid w:val="00EF0E2E"/>
    <w:rsid w:val="00EF207B"/>
    <w:rsid w:val="00EF2B48"/>
    <w:rsid w:val="00EF3C16"/>
    <w:rsid w:val="00EF3C5A"/>
    <w:rsid w:val="00EF430B"/>
    <w:rsid w:val="00EF4626"/>
    <w:rsid w:val="00EF4B56"/>
    <w:rsid w:val="00EF50F5"/>
    <w:rsid w:val="00EF665B"/>
    <w:rsid w:val="00EF6B19"/>
    <w:rsid w:val="00EF71C1"/>
    <w:rsid w:val="00EF72EF"/>
    <w:rsid w:val="00EF7F4C"/>
    <w:rsid w:val="00F00705"/>
    <w:rsid w:val="00F0166F"/>
    <w:rsid w:val="00F018C7"/>
    <w:rsid w:val="00F01AAB"/>
    <w:rsid w:val="00F01BC6"/>
    <w:rsid w:val="00F01D1D"/>
    <w:rsid w:val="00F01FDB"/>
    <w:rsid w:val="00F022E0"/>
    <w:rsid w:val="00F037A4"/>
    <w:rsid w:val="00F0400C"/>
    <w:rsid w:val="00F04116"/>
    <w:rsid w:val="00F04735"/>
    <w:rsid w:val="00F049AB"/>
    <w:rsid w:val="00F04A22"/>
    <w:rsid w:val="00F04C68"/>
    <w:rsid w:val="00F06216"/>
    <w:rsid w:val="00F06AF4"/>
    <w:rsid w:val="00F06D7D"/>
    <w:rsid w:val="00F07B85"/>
    <w:rsid w:val="00F07D20"/>
    <w:rsid w:val="00F10025"/>
    <w:rsid w:val="00F109C4"/>
    <w:rsid w:val="00F10A18"/>
    <w:rsid w:val="00F112B4"/>
    <w:rsid w:val="00F114BE"/>
    <w:rsid w:val="00F11C73"/>
    <w:rsid w:val="00F122DD"/>
    <w:rsid w:val="00F12C82"/>
    <w:rsid w:val="00F139DE"/>
    <w:rsid w:val="00F13D86"/>
    <w:rsid w:val="00F142DB"/>
    <w:rsid w:val="00F15493"/>
    <w:rsid w:val="00F158B8"/>
    <w:rsid w:val="00F16420"/>
    <w:rsid w:val="00F16F5B"/>
    <w:rsid w:val="00F17619"/>
    <w:rsid w:val="00F17A64"/>
    <w:rsid w:val="00F21063"/>
    <w:rsid w:val="00F21887"/>
    <w:rsid w:val="00F21CB2"/>
    <w:rsid w:val="00F2460F"/>
    <w:rsid w:val="00F2464F"/>
    <w:rsid w:val="00F2609F"/>
    <w:rsid w:val="00F26678"/>
    <w:rsid w:val="00F26FAC"/>
    <w:rsid w:val="00F2771D"/>
    <w:rsid w:val="00F27C8F"/>
    <w:rsid w:val="00F30778"/>
    <w:rsid w:val="00F3097B"/>
    <w:rsid w:val="00F3168F"/>
    <w:rsid w:val="00F3189C"/>
    <w:rsid w:val="00F31C71"/>
    <w:rsid w:val="00F3211D"/>
    <w:rsid w:val="00F324B1"/>
    <w:rsid w:val="00F32749"/>
    <w:rsid w:val="00F354BE"/>
    <w:rsid w:val="00F35826"/>
    <w:rsid w:val="00F36014"/>
    <w:rsid w:val="00F367FB"/>
    <w:rsid w:val="00F368A4"/>
    <w:rsid w:val="00F37172"/>
    <w:rsid w:val="00F37FAD"/>
    <w:rsid w:val="00F401DA"/>
    <w:rsid w:val="00F4030E"/>
    <w:rsid w:val="00F4060D"/>
    <w:rsid w:val="00F40C41"/>
    <w:rsid w:val="00F410D4"/>
    <w:rsid w:val="00F41A1E"/>
    <w:rsid w:val="00F41DBF"/>
    <w:rsid w:val="00F42096"/>
    <w:rsid w:val="00F4217F"/>
    <w:rsid w:val="00F42571"/>
    <w:rsid w:val="00F44593"/>
    <w:rsid w:val="00F4477E"/>
    <w:rsid w:val="00F44D30"/>
    <w:rsid w:val="00F46269"/>
    <w:rsid w:val="00F465F1"/>
    <w:rsid w:val="00F47529"/>
    <w:rsid w:val="00F52422"/>
    <w:rsid w:val="00F52984"/>
    <w:rsid w:val="00F52B15"/>
    <w:rsid w:val="00F52F36"/>
    <w:rsid w:val="00F52FCD"/>
    <w:rsid w:val="00F53F12"/>
    <w:rsid w:val="00F53F44"/>
    <w:rsid w:val="00F54015"/>
    <w:rsid w:val="00F55D7B"/>
    <w:rsid w:val="00F55F50"/>
    <w:rsid w:val="00F56CE3"/>
    <w:rsid w:val="00F576A4"/>
    <w:rsid w:val="00F57D8D"/>
    <w:rsid w:val="00F57DD2"/>
    <w:rsid w:val="00F60BA8"/>
    <w:rsid w:val="00F61716"/>
    <w:rsid w:val="00F62E85"/>
    <w:rsid w:val="00F63C62"/>
    <w:rsid w:val="00F642D3"/>
    <w:rsid w:val="00F64AA0"/>
    <w:rsid w:val="00F64E1A"/>
    <w:rsid w:val="00F66035"/>
    <w:rsid w:val="00F660F4"/>
    <w:rsid w:val="00F66177"/>
    <w:rsid w:val="00F66557"/>
    <w:rsid w:val="00F66A05"/>
    <w:rsid w:val="00F66A74"/>
    <w:rsid w:val="00F67D8F"/>
    <w:rsid w:val="00F70016"/>
    <w:rsid w:val="00F7027D"/>
    <w:rsid w:val="00F70503"/>
    <w:rsid w:val="00F7073A"/>
    <w:rsid w:val="00F70C51"/>
    <w:rsid w:val="00F71296"/>
    <w:rsid w:val="00F71614"/>
    <w:rsid w:val="00F71EB2"/>
    <w:rsid w:val="00F73006"/>
    <w:rsid w:val="00F738EC"/>
    <w:rsid w:val="00F73D1C"/>
    <w:rsid w:val="00F73FFE"/>
    <w:rsid w:val="00F74013"/>
    <w:rsid w:val="00F74733"/>
    <w:rsid w:val="00F74831"/>
    <w:rsid w:val="00F751BD"/>
    <w:rsid w:val="00F75699"/>
    <w:rsid w:val="00F75DD0"/>
    <w:rsid w:val="00F766DE"/>
    <w:rsid w:val="00F7737D"/>
    <w:rsid w:val="00F777F8"/>
    <w:rsid w:val="00F7792F"/>
    <w:rsid w:val="00F802BE"/>
    <w:rsid w:val="00F80948"/>
    <w:rsid w:val="00F80CAB"/>
    <w:rsid w:val="00F80E93"/>
    <w:rsid w:val="00F811FD"/>
    <w:rsid w:val="00F81713"/>
    <w:rsid w:val="00F818CF"/>
    <w:rsid w:val="00F81B4F"/>
    <w:rsid w:val="00F81D48"/>
    <w:rsid w:val="00F8211E"/>
    <w:rsid w:val="00F82ECA"/>
    <w:rsid w:val="00F82EF0"/>
    <w:rsid w:val="00F83054"/>
    <w:rsid w:val="00F8334A"/>
    <w:rsid w:val="00F83495"/>
    <w:rsid w:val="00F836E1"/>
    <w:rsid w:val="00F839C0"/>
    <w:rsid w:val="00F83ADA"/>
    <w:rsid w:val="00F84896"/>
    <w:rsid w:val="00F85AD8"/>
    <w:rsid w:val="00F85AED"/>
    <w:rsid w:val="00F86024"/>
    <w:rsid w:val="00F8611A"/>
    <w:rsid w:val="00F8723D"/>
    <w:rsid w:val="00F90681"/>
    <w:rsid w:val="00F9083E"/>
    <w:rsid w:val="00F916D7"/>
    <w:rsid w:val="00F91B2D"/>
    <w:rsid w:val="00F91F09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4B9"/>
    <w:rsid w:val="00FA27C0"/>
    <w:rsid w:val="00FA380A"/>
    <w:rsid w:val="00FA5128"/>
    <w:rsid w:val="00FA5AA8"/>
    <w:rsid w:val="00FA7567"/>
    <w:rsid w:val="00FA7872"/>
    <w:rsid w:val="00FA79C8"/>
    <w:rsid w:val="00FB0CD6"/>
    <w:rsid w:val="00FB0D87"/>
    <w:rsid w:val="00FB2557"/>
    <w:rsid w:val="00FB283D"/>
    <w:rsid w:val="00FB3472"/>
    <w:rsid w:val="00FB39B0"/>
    <w:rsid w:val="00FB3ADA"/>
    <w:rsid w:val="00FB3FAB"/>
    <w:rsid w:val="00FB42D4"/>
    <w:rsid w:val="00FB4865"/>
    <w:rsid w:val="00FB551D"/>
    <w:rsid w:val="00FB5906"/>
    <w:rsid w:val="00FB5A86"/>
    <w:rsid w:val="00FB5DA2"/>
    <w:rsid w:val="00FB5F0D"/>
    <w:rsid w:val="00FB68F6"/>
    <w:rsid w:val="00FB6E30"/>
    <w:rsid w:val="00FB75AA"/>
    <w:rsid w:val="00FB762F"/>
    <w:rsid w:val="00FB7B9C"/>
    <w:rsid w:val="00FB7F08"/>
    <w:rsid w:val="00FB7F20"/>
    <w:rsid w:val="00FC1963"/>
    <w:rsid w:val="00FC2AED"/>
    <w:rsid w:val="00FC34AE"/>
    <w:rsid w:val="00FC42B9"/>
    <w:rsid w:val="00FC4DFA"/>
    <w:rsid w:val="00FC60CD"/>
    <w:rsid w:val="00FC6B08"/>
    <w:rsid w:val="00FC6CA4"/>
    <w:rsid w:val="00FC6F5C"/>
    <w:rsid w:val="00FC74DF"/>
    <w:rsid w:val="00FD009F"/>
    <w:rsid w:val="00FD0272"/>
    <w:rsid w:val="00FD05F4"/>
    <w:rsid w:val="00FD08AE"/>
    <w:rsid w:val="00FD08CC"/>
    <w:rsid w:val="00FD0B5A"/>
    <w:rsid w:val="00FD0BE4"/>
    <w:rsid w:val="00FD110E"/>
    <w:rsid w:val="00FD18B6"/>
    <w:rsid w:val="00FD1C3B"/>
    <w:rsid w:val="00FD1C65"/>
    <w:rsid w:val="00FD1CCC"/>
    <w:rsid w:val="00FD4727"/>
    <w:rsid w:val="00FD4944"/>
    <w:rsid w:val="00FD4C55"/>
    <w:rsid w:val="00FD51AA"/>
    <w:rsid w:val="00FD5EA7"/>
    <w:rsid w:val="00FD6AB4"/>
    <w:rsid w:val="00FE00D7"/>
    <w:rsid w:val="00FE112D"/>
    <w:rsid w:val="00FE2F2D"/>
    <w:rsid w:val="00FE32F9"/>
    <w:rsid w:val="00FE33DD"/>
    <w:rsid w:val="00FE36CF"/>
    <w:rsid w:val="00FE4437"/>
    <w:rsid w:val="00FE460F"/>
    <w:rsid w:val="00FE4D5C"/>
    <w:rsid w:val="00FE4E6A"/>
    <w:rsid w:val="00FE75F2"/>
    <w:rsid w:val="00FE77CC"/>
    <w:rsid w:val="00FE78BE"/>
    <w:rsid w:val="00FE7972"/>
    <w:rsid w:val="00FF0246"/>
    <w:rsid w:val="00FF0D7A"/>
    <w:rsid w:val="00FF2478"/>
    <w:rsid w:val="00FF2562"/>
    <w:rsid w:val="00FF2621"/>
    <w:rsid w:val="00FF345A"/>
    <w:rsid w:val="00FF38EC"/>
    <w:rsid w:val="00FF3BEA"/>
    <w:rsid w:val="00FF3E45"/>
    <w:rsid w:val="00FF4582"/>
    <w:rsid w:val="00FF4890"/>
    <w:rsid w:val="00FF4B4B"/>
    <w:rsid w:val="00FF5CBD"/>
    <w:rsid w:val="00FF5E63"/>
    <w:rsid w:val="00FF680F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37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47C33-CDB7-4D28-83E0-BC031F07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985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2022-10-19T10:27:00Z</cp:lastPrinted>
  <dcterms:created xsi:type="dcterms:W3CDTF">2022-11-22T07:23:00Z</dcterms:created>
  <dcterms:modified xsi:type="dcterms:W3CDTF">2022-11-22T07:23:00Z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