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55DE49FF" w:rsidR="00393761" w:rsidRPr="0000577E" w:rsidRDefault="008E360B" w:rsidP="00F049AB">
      <w:pPr>
        <w:pStyle w:val="Tytuinfomacjisygnalnej"/>
      </w:pPr>
      <w:r w:rsidRPr="0000577E">
        <w:t>Wskaźniki cen t</w:t>
      </w:r>
      <w:r w:rsidR="00AA44E0">
        <w:t>o</w:t>
      </w:r>
      <w:r w:rsidR="00E515D5">
        <w:t>warów i usług konsumpcyjnych w</w:t>
      </w:r>
      <w:r w:rsidR="00B40E7F">
        <w:t> </w:t>
      </w:r>
      <w:r w:rsidR="00E515D5">
        <w:t>październiku</w:t>
      </w:r>
      <w:r w:rsidRPr="0000577E">
        <w:t xml:space="preserve"> 2022 r.</w:t>
      </w:r>
    </w:p>
    <w:p w14:paraId="2196A1CC" w14:textId="71534B16" w:rsidR="0063610C" w:rsidRPr="005C577B" w:rsidRDefault="00731D27" w:rsidP="00FC62DE">
      <w:pPr>
        <w:pStyle w:val="Lead"/>
        <w:spacing w:before="720"/>
        <w:contextualSpacing/>
      </w:pPr>
      <w:r w:rsidRPr="005C577B">
        <w:rPr>
          <w:color w:val="001D77"/>
          <w:spacing w:val="-4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35259CF3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60780"/>
                <wp:effectExtent l="0" t="0" r="5715" b="1270"/>
                <wp:wrapSquare wrapText="bothSides"/>
                <wp:docPr id="6" name="Pole tekstowe 2" descr="wzrost o 17,9% w porównaniu z analogicznym miesiącem poprzedniego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08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63E8C7F4" w:rsidR="005C577B" w:rsidRPr="007D605C" w:rsidRDefault="005C577B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17,9%</w:t>
                            </w:r>
                          </w:p>
                          <w:p w14:paraId="3E928B94" w14:textId="77777777" w:rsidR="005C577B" w:rsidRDefault="005C577B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5C577B" w:rsidRDefault="005C577B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5C577B" w:rsidRPr="007D605C" w:rsidRDefault="005C577B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17,9% w porównaniu z analogicznym miesiącem poprzedniego roku&#10;" style="position:absolute;margin-left:0;margin-top:3.6pt;width:173.55pt;height:91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" fillcolor="#001d77" stroked="f">
                <v:stroke joinstyle="miter"/>
                <v:textbox>
                  <w:txbxContent>
                    <w:p w14:paraId="5D772350" w14:textId="63E8C7F4" w:rsidR="005C577B" w:rsidRPr="007D605C" w:rsidRDefault="005C577B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17,9%</w:t>
                      </w:r>
                    </w:p>
                    <w:p w14:paraId="3E928B94" w14:textId="77777777" w:rsidR="005C577B" w:rsidRDefault="005C577B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5C577B" w:rsidRDefault="005C577B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5C577B" w:rsidRPr="007D605C" w:rsidRDefault="005C577B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D030A" w:rsidRPr="005C577B">
        <w:rPr>
          <w:spacing w:val="-4"/>
        </w:rPr>
        <w:t>C</w:t>
      </w:r>
      <w:r w:rsidR="00ED030A" w:rsidRPr="005C577B">
        <w:t>eny</w:t>
      </w:r>
      <w:r w:rsidR="00B40E7F" w:rsidRPr="005C577B">
        <w:t xml:space="preserve"> towarów i usług konsumpcyjnych </w:t>
      </w:r>
      <w:r w:rsidR="00ED030A" w:rsidRPr="005C577B">
        <w:t>w</w:t>
      </w:r>
      <w:r w:rsidR="005C577B">
        <w:t xml:space="preserve"> </w:t>
      </w:r>
      <w:r w:rsidR="00E515D5" w:rsidRPr="005C577B">
        <w:t>paź</w:t>
      </w:r>
      <w:r w:rsidR="005C577B">
        <w:softHyphen/>
      </w:r>
      <w:r w:rsidR="00E515D5" w:rsidRPr="005C577B">
        <w:t>dzierniku</w:t>
      </w:r>
      <w:r w:rsidR="00855F29" w:rsidRPr="005C577B">
        <w:t xml:space="preserve"> </w:t>
      </w:r>
      <w:r w:rsidR="00B40E7F" w:rsidRPr="005C577B">
        <w:t>2022 r. w porównaniu z</w:t>
      </w:r>
      <w:r w:rsidR="005C577B">
        <w:t xml:space="preserve"> </w:t>
      </w:r>
      <w:r w:rsidR="00ED030A" w:rsidRPr="005C577B">
        <w:t>analogiczn</w:t>
      </w:r>
      <w:r w:rsidR="005C577B">
        <w:t xml:space="preserve">ym miesiącem ub. roku wzrosły o </w:t>
      </w:r>
      <w:r w:rsidR="00E515D5" w:rsidRPr="005C577B">
        <w:t>17,9</w:t>
      </w:r>
      <w:r w:rsidR="00114085" w:rsidRPr="005C577B">
        <w:t>% (przy wzroś</w:t>
      </w:r>
      <w:r w:rsidR="005C577B">
        <w:softHyphen/>
      </w:r>
      <w:r w:rsidR="00114085" w:rsidRPr="005C577B">
        <w:t>cie cen towarów</w:t>
      </w:r>
      <w:r w:rsidR="00ED030A" w:rsidRPr="005C577B">
        <w:t xml:space="preserve"> </w:t>
      </w:r>
      <w:r w:rsidR="00B40E7F" w:rsidRPr="005C577B">
        <w:t>–</w:t>
      </w:r>
      <w:r w:rsidR="00114085" w:rsidRPr="005C577B">
        <w:t xml:space="preserve"> </w:t>
      </w:r>
      <w:r w:rsidR="005C577B">
        <w:t xml:space="preserve">o </w:t>
      </w:r>
      <w:r w:rsidR="00E515D5" w:rsidRPr="005C577B">
        <w:t>19,5</w:t>
      </w:r>
      <w:r w:rsidR="005C577B">
        <w:t xml:space="preserve">% i </w:t>
      </w:r>
      <w:r w:rsidR="00114085" w:rsidRPr="005C577B">
        <w:t>usług</w:t>
      </w:r>
      <w:r w:rsidR="004F40DF" w:rsidRPr="005C577B">
        <w:t xml:space="preserve"> – o</w:t>
      </w:r>
      <w:r w:rsidR="005C577B">
        <w:t xml:space="preserve"> </w:t>
      </w:r>
      <w:r w:rsidR="0063610C" w:rsidRPr="005C577B">
        <w:t>1</w:t>
      </w:r>
      <w:r w:rsidR="00E515D5" w:rsidRPr="005C577B">
        <w:t>3,0</w:t>
      </w:r>
      <w:r w:rsidR="00ED030A" w:rsidRPr="005C577B">
        <w:t>%).</w:t>
      </w:r>
    </w:p>
    <w:p w14:paraId="71966911" w14:textId="1AF48C84" w:rsidR="00ED030A" w:rsidRPr="005C577B" w:rsidRDefault="00ED030A" w:rsidP="0063610C">
      <w:pPr>
        <w:pStyle w:val="Lead"/>
        <w:contextualSpacing/>
      </w:pPr>
      <w:r w:rsidRPr="005C577B">
        <w:t>W stosunku do poprzedniego miesiąca ceny</w:t>
      </w:r>
      <w:r w:rsidR="00877596" w:rsidRPr="005C577B">
        <w:t xml:space="preserve"> </w:t>
      </w:r>
      <w:r w:rsidRPr="005C577B">
        <w:t xml:space="preserve">towarów i usług </w:t>
      </w:r>
      <w:r w:rsidR="00114085" w:rsidRPr="005C577B">
        <w:t>wzrosły</w:t>
      </w:r>
      <w:r w:rsidRPr="005C577B">
        <w:t xml:space="preserve"> o </w:t>
      </w:r>
      <w:r w:rsidR="00E515D5" w:rsidRPr="005C577B">
        <w:t>1,8</w:t>
      </w:r>
      <w:r w:rsidRPr="005C577B">
        <w:t>% (</w:t>
      </w:r>
      <w:r w:rsidR="00964CB1" w:rsidRPr="005C577B">
        <w:t>w tym</w:t>
      </w:r>
      <w:r w:rsidR="00877596" w:rsidRPr="005C577B">
        <w:t xml:space="preserve"> </w:t>
      </w:r>
      <w:r w:rsidR="00964CB1" w:rsidRPr="005C577B">
        <w:t xml:space="preserve">towarów </w:t>
      </w:r>
      <w:r w:rsidR="00877596" w:rsidRPr="005C577B">
        <w:t>–</w:t>
      </w:r>
      <w:r w:rsidRPr="005C577B">
        <w:t xml:space="preserve"> o </w:t>
      </w:r>
      <w:r w:rsidR="00E515D5" w:rsidRPr="005C577B">
        <w:t>2</w:t>
      </w:r>
      <w:r w:rsidR="0063610C" w:rsidRPr="005C577B">
        <w:t>,</w:t>
      </w:r>
      <w:r w:rsidR="00E515D5" w:rsidRPr="005C577B">
        <w:t>1</w:t>
      </w:r>
      <w:r w:rsidR="00114085" w:rsidRPr="005C577B">
        <w:t>% i</w:t>
      </w:r>
      <w:r w:rsidR="00964CB1" w:rsidRPr="005C577B">
        <w:t xml:space="preserve"> usług</w:t>
      </w:r>
      <w:r w:rsidRPr="005C577B">
        <w:t xml:space="preserve"> – o </w:t>
      </w:r>
      <w:r w:rsidR="00E515D5" w:rsidRPr="005C577B">
        <w:t>0,7</w:t>
      </w:r>
      <w:r w:rsidRPr="005C577B">
        <w:t>%).</w:t>
      </w:r>
      <w:r w:rsidR="00DE6B58" w:rsidRPr="005C577B">
        <w:t xml:space="preserve"> </w:t>
      </w:r>
    </w:p>
    <w:p w14:paraId="3249ACA9" w14:textId="77777777" w:rsidR="00ED030A" w:rsidRPr="0000577E" w:rsidRDefault="00ED030A" w:rsidP="00ED030A">
      <w:pPr>
        <w:pStyle w:val="Lead"/>
        <w:contextualSpacing/>
      </w:pPr>
    </w:p>
    <w:p w14:paraId="4F71900F" w14:textId="77777777" w:rsidR="00ED030A" w:rsidRPr="0000577E" w:rsidRDefault="00ED030A" w:rsidP="00ED030A">
      <w:pPr>
        <w:pStyle w:val="Lead"/>
        <w:contextualSpacing/>
      </w:pPr>
    </w:p>
    <w:p w14:paraId="6829101B" w14:textId="4C804B92" w:rsidR="00B51B5F" w:rsidRDefault="00ED030A" w:rsidP="00B51B5F">
      <w:pPr>
        <w:pStyle w:val="Lead"/>
        <w:contextualSpacing/>
      </w:pPr>
      <w:r w:rsidRPr="0000577E">
        <w:t>Tablica 1. Wskaźniki cen towarów i usług k</w:t>
      </w:r>
      <w:r w:rsidR="0025719C">
        <w:t xml:space="preserve">onsumpcyjnych w </w:t>
      </w:r>
      <w:r w:rsidR="00E515D5">
        <w:t>październiku</w:t>
      </w:r>
      <w:r w:rsidR="0025719C">
        <w:t xml:space="preserve"> </w:t>
      </w:r>
      <w:r w:rsidRPr="0000577E">
        <w:t>2022 r.</w:t>
      </w:r>
    </w:p>
    <w:tbl>
      <w:tblPr>
        <w:tblStyle w:val="Siatkatabelijasna1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październiku 2022 r."/>
      </w:tblPr>
      <w:tblGrid>
        <w:gridCol w:w="2620"/>
        <w:gridCol w:w="1064"/>
        <w:gridCol w:w="1064"/>
        <w:gridCol w:w="1064"/>
        <w:gridCol w:w="1276"/>
        <w:gridCol w:w="992"/>
      </w:tblGrid>
      <w:tr w:rsidR="00E515D5" w:rsidRPr="0000577E" w14:paraId="20D760E9" w14:textId="77777777" w:rsidTr="00E515D5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1788F4" w14:textId="77777777" w:rsidR="00E515D5" w:rsidRPr="0000577E" w:rsidRDefault="00E515D5" w:rsidP="00E515D5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00577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192" w:type="dxa"/>
            <w:gridSpan w:val="3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EDCD02" w14:textId="15609669" w:rsidR="00E515D5" w:rsidRPr="003954BA" w:rsidRDefault="00E515D5" w:rsidP="00E515D5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10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55DEB3CC" w14:textId="18BE3588" w:rsidR="00E515D5" w:rsidRPr="003954BA" w:rsidRDefault="00E515D5" w:rsidP="00E515D5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01-10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</w:t>
            </w:r>
          </w:p>
        </w:tc>
        <w:tc>
          <w:tcPr>
            <w:tcW w:w="992" w:type="dxa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</w:tcPr>
          <w:p w14:paraId="5BA46C81" w14:textId="77777777" w:rsidR="00E515D5" w:rsidRDefault="00E515D5" w:rsidP="00E515D5">
            <w:pPr>
              <w:pStyle w:val="Nagwek3"/>
              <w:outlineLvl w:val="2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DE37112" w14:textId="77777777" w:rsidR="00E515D5" w:rsidRPr="00E42AF9" w:rsidRDefault="00E515D5" w:rsidP="00E515D5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42AF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WPŁYW ZMIAN</w:t>
            </w:r>
          </w:p>
          <w:p w14:paraId="2975A212" w14:textId="1CFCA3BE" w:rsidR="00E515D5" w:rsidRPr="003954BA" w:rsidRDefault="00E515D5" w:rsidP="00E515D5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09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</w:tr>
      <w:tr w:rsidR="00E515D5" w:rsidRPr="0000577E" w14:paraId="7CF4D79C" w14:textId="77777777" w:rsidTr="00E515D5">
        <w:trPr>
          <w:trHeight w:hRule="exact" w:val="850"/>
        </w:trPr>
        <w:tc>
          <w:tcPr>
            <w:tcW w:w="2620" w:type="dxa"/>
            <w:vMerge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1AD925B" w14:textId="77777777" w:rsidR="00E515D5" w:rsidRPr="0000577E" w:rsidRDefault="00E515D5" w:rsidP="00E515D5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6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AD45A03" w14:textId="69146224" w:rsidR="00E515D5" w:rsidRPr="003954BA" w:rsidRDefault="00E515D5" w:rsidP="00E515D5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10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2021=</w:t>
            </w:r>
          </w:p>
          <w:p w14:paraId="3F8E24B2" w14:textId="77777777" w:rsidR="00E515D5" w:rsidRPr="003954BA" w:rsidRDefault="00E515D5" w:rsidP="00E515D5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4B2297F5" w14:textId="77777777" w:rsidR="00E515D5" w:rsidRPr="003954BA" w:rsidRDefault="00E515D5" w:rsidP="00E515D5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12 2021=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92C5CF0" w14:textId="2A3CBA0C" w:rsidR="00E515D5" w:rsidRPr="003954BA" w:rsidRDefault="00E515D5" w:rsidP="00E515D5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</w:t>
            </w: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9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5F608E1" w14:textId="6E7609F5" w:rsidR="00E515D5" w:rsidRDefault="00E515D5" w:rsidP="00E515D5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</w:t>
            </w: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1-10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2021=</w:t>
            </w:r>
          </w:p>
          <w:p w14:paraId="4ABF613A" w14:textId="77777777" w:rsidR="00E515D5" w:rsidRPr="003954BA" w:rsidRDefault="00E515D5" w:rsidP="00E515D5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100</w:t>
            </w:r>
          </w:p>
        </w:tc>
        <w:tc>
          <w:tcPr>
            <w:tcW w:w="992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2B01BE78" w14:textId="77777777" w:rsidR="00E515D5" w:rsidRDefault="00E515D5" w:rsidP="00E515D5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515D5" w:rsidRPr="0000577E" w14:paraId="6ACAA83A" w14:textId="77777777" w:rsidTr="00BF1EF9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58006997" w14:textId="77777777" w:rsidR="00E515D5" w:rsidRPr="000A7B71" w:rsidRDefault="00E515D5" w:rsidP="00E515D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106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2DFB1AE" w14:textId="526BE05D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117,9</w:t>
            </w:r>
          </w:p>
        </w:tc>
        <w:tc>
          <w:tcPr>
            <w:tcW w:w="106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AB0224B" w14:textId="6A60DE6E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115,6</w:t>
            </w:r>
          </w:p>
        </w:tc>
        <w:tc>
          <w:tcPr>
            <w:tcW w:w="106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52209F64" w14:textId="7F9E8884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101,8</w:t>
            </w:r>
          </w:p>
        </w:tc>
        <w:tc>
          <w:tcPr>
            <w:tcW w:w="127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88F9AD1" w14:textId="073C1AEC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113,8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8331573" w14:textId="04838D68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x</w:t>
            </w:r>
          </w:p>
        </w:tc>
      </w:tr>
      <w:tr w:rsidR="00E515D5" w:rsidRPr="0000577E" w14:paraId="16E3E698" w14:textId="77777777" w:rsidTr="00BF1EF9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BA4B5E6" w14:textId="77777777" w:rsidR="00E515D5" w:rsidRPr="0000577E" w:rsidRDefault="00E515D5" w:rsidP="00E515D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00577E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E32A11" w14:textId="2EC01574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122,0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DD1D592" w14:textId="1D89E5AA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117,9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5FB2492" w14:textId="0019F164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102,7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EB6C968" w14:textId="1A995B59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114,1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55988DA" w14:textId="52BC35C8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0,73</w:t>
            </w:r>
          </w:p>
        </w:tc>
      </w:tr>
      <w:tr w:rsidR="00E515D5" w:rsidRPr="0000577E" w14:paraId="4F044EC2" w14:textId="77777777" w:rsidTr="00BF1EF9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120F10" w14:textId="77777777" w:rsidR="00E515D5" w:rsidRPr="0000577E" w:rsidRDefault="00E515D5" w:rsidP="00E515D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00577E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D8BB59" w14:textId="499B36FB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109,9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897F357" w14:textId="24C5A47E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109,4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85F1850" w14:textId="4EB52278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100,8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3348863" w14:textId="6CA54DFA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106,8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60F0D8" w14:textId="4378F5E5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0,04</w:t>
            </w:r>
          </w:p>
        </w:tc>
      </w:tr>
      <w:tr w:rsidR="00E515D5" w:rsidRPr="0000577E" w14:paraId="249F0CE6" w14:textId="77777777" w:rsidTr="00BF1EF9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34E5379" w14:textId="77777777" w:rsidR="00E515D5" w:rsidRPr="0000577E" w:rsidRDefault="00E515D5" w:rsidP="00E515D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EE5317C" w14:textId="0C1BAFB6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107,0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9A82482" w14:textId="6DC1B008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107,6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28D6D7D" w14:textId="03340483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103,2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6AE1B38" w14:textId="28430DD8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104,8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056FFC6" w14:textId="7F7647FE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0,13</w:t>
            </w:r>
          </w:p>
        </w:tc>
      </w:tr>
      <w:tr w:rsidR="00E515D5" w:rsidRPr="0000577E" w14:paraId="1044A11A" w14:textId="77777777" w:rsidTr="00BF1EF9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4BE8F5A" w14:textId="77777777" w:rsidR="00E515D5" w:rsidRPr="0000577E" w:rsidRDefault="00E515D5" w:rsidP="00E515D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00577E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D8E2F9D" w14:textId="6D358D04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128,7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2C54B2F" w14:textId="6F250673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125,0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5E25046" w14:textId="010BA66D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101,5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62E4D32" w14:textId="0999C619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122,5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95440BE" w14:textId="2A515260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0,32</w:t>
            </w:r>
          </w:p>
        </w:tc>
      </w:tr>
      <w:tr w:rsidR="00E515D5" w:rsidRPr="0000577E" w14:paraId="68A32425" w14:textId="77777777" w:rsidTr="00BF1EF9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E52163" w14:textId="77777777" w:rsidR="00E515D5" w:rsidRPr="0000577E" w:rsidRDefault="00E515D5" w:rsidP="00E515D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3E9C9E" w14:textId="6DDA48DC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112,4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0B4872" w14:textId="6C2DC83C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111,9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CE6F861" w14:textId="25B4F53C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101,2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3D39F91" w14:textId="2D52E9A4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109,9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89D611C" w14:textId="26806162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0,06</w:t>
            </w:r>
          </w:p>
        </w:tc>
      </w:tr>
      <w:tr w:rsidR="00E515D5" w:rsidRPr="0000577E" w14:paraId="7B860B3E" w14:textId="77777777" w:rsidTr="00BF1EF9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AE8964" w14:textId="77777777" w:rsidR="00E515D5" w:rsidRPr="0000577E" w:rsidRDefault="00E515D5" w:rsidP="00E515D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D99506" w14:textId="6B8A5279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108,5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36DCE5" w14:textId="4B6B4DED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108,1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CC53599" w14:textId="0D5B1356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100,7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4A62AE3" w14:textId="24ED9CC7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106,7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5C82D7E" w14:textId="1BE77845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0,04</w:t>
            </w:r>
          </w:p>
        </w:tc>
      </w:tr>
      <w:tr w:rsidR="00E515D5" w:rsidRPr="0000577E" w14:paraId="718B24CD" w14:textId="77777777" w:rsidTr="00BF1EF9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6A4CDF" w14:textId="77777777" w:rsidR="00E515D5" w:rsidRPr="0000577E" w:rsidRDefault="00E515D5" w:rsidP="00E515D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913F0E2" w14:textId="34FDA164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117,3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D0D0131" w14:textId="0CA19094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114,2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F38EA4" w14:textId="4515C2EC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103,1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8B3FB40" w14:textId="3132A9C3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121,3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BBA9FA3" w14:textId="559EABC8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0,30</w:t>
            </w:r>
          </w:p>
        </w:tc>
      </w:tr>
      <w:tr w:rsidR="00E515D5" w:rsidRPr="0000577E" w14:paraId="4138E968" w14:textId="77777777" w:rsidTr="00BF1EF9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0FBE98" w14:textId="77777777" w:rsidR="00E515D5" w:rsidRPr="0000577E" w:rsidRDefault="00E515D5" w:rsidP="00E515D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0F72E9" w14:textId="46F56F16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103,3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8B81623" w14:textId="0F661E1B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103,6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935FDC2" w14:textId="4CC61191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754A210" w14:textId="4A0EF2BF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103,9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4DA2E8F" w14:textId="5C298943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0,00</w:t>
            </w:r>
          </w:p>
        </w:tc>
      </w:tr>
      <w:tr w:rsidR="00E515D5" w:rsidRPr="0000577E" w14:paraId="484699F7" w14:textId="77777777" w:rsidTr="00BF1EF9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5F233B" w14:textId="77777777" w:rsidR="00E515D5" w:rsidRPr="0000577E" w:rsidRDefault="00E515D5" w:rsidP="00E515D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D77037" w14:textId="154BE367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114,8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6F8C965" w14:textId="415A0CED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112,9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152F23F" w14:textId="69FD2864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100,7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6242A75" w14:textId="0D265EF3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110,7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47DC6F5" w14:textId="1119BAAA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0,04</w:t>
            </w:r>
          </w:p>
        </w:tc>
      </w:tr>
      <w:tr w:rsidR="00E515D5" w:rsidRPr="0000577E" w14:paraId="37A063C5" w14:textId="77777777" w:rsidTr="00BF1EF9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78D8753" w14:textId="77777777" w:rsidR="00E515D5" w:rsidRPr="0000577E" w:rsidRDefault="00E515D5" w:rsidP="00E515D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B8D58E3" w14:textId="55D09F54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113,5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97DF39" w14:textId="41AC35C8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113,4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55B50C4" w14:textId="1375BDB5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102,0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B365ED8" w14:textId="1B3559F3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107,6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FE17708" w14:textId="6F5F8B55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0,02</w:t>
            </w:r>
          </w:p>
        </w:tc>
      </w:tr>
      <w:tr w:rsidR="00E515D5" w:rsidRPr="0000577E" w14:paraId="5745161F" w14:textId="77777777" w:rsidTr="00BF1EF9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F204BC5" w14:textId="77777777" w:rsidR="00E515D5" w:rsidRPr="0000577E" w:rsidRDefault="00E515D5" w:rsidP="00E515D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50777D1" w14:textId="72662E0D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118,5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8C700D" w14:textId="3989D6FD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116,4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8B3AED6" w14:textId="1F6498B1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101,1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0473B5C" w14:textId="20274D88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115,0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BCF663" w14:textId="180FC40C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0,05</w:t>
            </w:r>
          </w:p>
        </w:tc>
      </w:tr>
      <w:tr w:rsidR="00E515D5" w:rsidRPr="0000577E" w14:paraId="343E75CF" w14:textId="77777777" w:rsidTr="00BF1EF9">
        <w:trPr>
          <w:trHeight w:hRule="exact" w:val="403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106E7B28" w14:textId="77777777" w:rsidR="00E515D5" w:rsidRPr="0000577E" w:rsidRDefault="00E515D5" w:rsidP="00E515D5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1064" w:type="dxa"/>
            <w:tcBorders>
              <w:top w:val="single" w:sz="4" w:space="0" w:color="212492"/>
              <w:bottom w:val="nil"/>
            </w:tcBorders>
            <w:vAlign w:val="center"/>
          </w:tcPr>
          <w:p w14:paraId="7977637A" w14:textId="5D230A99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111,9</w:t>
            </w:r>
          </w:p>
        </w:tc>
        <w:tc>
          <w:tcPr>
            <w:tcW w:w="1064" w:type="dxa"/>
            <w:tcBorders>
              <w:top w:val="single" w:sz="4" w:space="0" w:color="212492"/>
              <w:bottom w:val="nil"/>
            </w:tcBorders>
            <w:vAlign w:val="center"/>
          </w:tcPr>
          <w:p w14:paraId="74303721" w14:textId="3EC700A9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110,8</w:t>
            </w:r>
          </w:p>
        </w:tc>
        <w:tc>
          <w:tcPr>
            <w:tcW w:w="1064" w:type="dxa"/>
            <w:tcBorders>
              <w:top w:val="single" w:sz="4" w:space="0" w:color="212492"/>
              <w:bottom w:val="nil"/>
            </w:tcBorders>
            <w:vAlign w:val="center"/>
          </w:tcPr>
          <w:p w14:paraId="78BFD7E8" w14:textId="582BE51B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100,7</w:t>
            </w:r>
          </w:p>
        </w:tc>
        <w:tc>
          <w:tcPr>
            <w:tcW w:w="1276" w:type="dxa"/>
            <w:tcBorders>
              <w:top w:val="single" w:sz="4" w:space="0" w:color="212492"/>
              <w:bottom w:val="nil"/>
            </w:tcBorders>
            <w:vAlign w:val="center"/>
          </w:tcPr>
          <w:p w14:paraId="72CAE746" w14:textId="70EE230B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108,6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6D175C57" w14:textId="2F85B132" w:rsidR="00E515D5" w:rsidRPr="00357263" w:rsidRDefault="00E515D5" w:rsidP="00BF1EF9">
            <w:pPr>
              <w:contextualSpacing/>
              <w:jc w:val="right"/>
              <w:rPr>
                <w:rFonts w:cs="Calibri"/>
                <w:szCs w:val="19"/>
              </w:rPr>
            </w:pPr>
            <w:r w:rsidRPr="00E515D5">
              <w:rPr>
                <w:rFonts w:cs="Calibri"/>
                <w:szCs w:val="19"/>
              </w:rPr>
              <w:t>0,04</w:t>
            </w:r>
          </w:p>
        </w:tc>
      </w:tr>
    </w:tbl>
    <w:p w14:paraId="28AB9EC6" w14:textId="77777777" w:rsidR="00E515D5" w:rsidRDefault="00E515D5" w:rsidP="00B51B5F">
      <w:pPr>
        <w:pStyle w:val="Lead"/>
        <w:contextualSpacing/>
      </w:pPr>
    </w:p>
    <w:p w14:paraId="15E5465A" w14:textId="3C423835" w:rsidR="00F45242" w:rsidRPr="0063610C" w:rsidRDefault="00D36761" w:rsidP="0063610C">
      <w:pPr>
        <w:spacing w:before="0" w:after="160" w:line="259" w:lineRule="auto"/>
        <w:rPr>
          <w:b/>
          <w:sz w:val="18"/>
          <w:szCs w:val="18"/>
        </w:rPr>
      </w:pPr>
      <w:r>
        <w:rPr>
          <w:shd w:val="clear" w:color="auto" w:fill="FFFFFF"/>
        </w:rPr>
        <w:br w:type="page"/>
      </w:r>
      <w:r w:rsidR="00F45242" w:rsidRPr="001C2BAF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lastRenderedPageBreak/>
        <w:t>Wpływy zmian cen na wskaźnik cen towarów i usług konsumpcyjnych ogółem</w:t>
      </w:r>
    </w:p>
    <w:p w14:paraId="5CDAB2EC" w14:textId="3E4C7D8D" w:rsidR="00BF1EF9" w:rsidRPr="001A1367" w:rsidRDefault="00BF1EF9" w:rsidP="00BF1EF9">
      <w:pPr>
        <w:pStyle w:val="Tekstprzypisudolnego"/>
        <w:rPr>
          <w:sz w:val="19"/>
          <w:szCs w:val="19"/>
        </w:rPr>
      </w:pPr>
      <w:r w:rsidRPr="001A1367">
        <w:rPr>
          <w:spacing w:val="-2"/>
          <w:sz w:val="19"/>
          <w:szCs w:val="19"/>
        </w:rPr>
        <w:t xml:space="preserve">W </w:t>
      </w:r>
      <w:r w:rsidR="005528A4">
        <w:rPr>
          <w:spacing w:val="-2"/>
          <w:sz w:val="19"/>
          <w:szCs w:val="19"/>
        </w:rPr>
        <w:t xml:space="preserve">październiku </w:t>
      </w:r>
      <w:r w:rsidRPr="001A1367">
        <w:rPr>
          <w:spacing w:val="-2"/>
          <w:sz w:val="19"/>
          <w:szCs w:val="19"/>
        </w:rPr>
        <w:t xml:space="preserve">br. w porównaniu z poprzednim miesiącem największy wpływ na wskaźnik cen </w:t>
      </w:r>
      <w:r w:rsidRPr="001A1367">
        <w:rPr>
          <w:spacing w:val="-2"/>
          <w:sz w:val="19"/>
          <w:szCs w:val="19"/>
        </w:rPr>
        <w:br/>
        <w:t xml:space="preserve">towarów i usług konsumpcyjnych </w:t>
      </w:r>
      <w:r w:rsidRPr="002D2F21">
        <w:rPr>
          <w:spacing w:val="-2"/>
          <w:sz w:val="19"/>
          <w:szCs w:val="19"/>
        </w:rPr>
        <w:t xml:space="preserve">ogółem miały wyższe ceny w zakresie </w:t>
      </w:r>
      <w:r w:rsidR="005528A4" w:rsidRPr="002D2F21">
        <w:rPr>
          <w:spacing w:val="-2"/>
          <w:sz w:val="19"/>
          <w:szCs w:val="19"/>
        </w:rPr>
        <w:t xml:space="preserve">żywności </w:t>
      </w:r>
      <w:r w:rsidRPr="002D2F21">
        <w:rPr>
          <w:spacing w:val="-2"/>
          <w:sz w:val="19"/>
          <w:szCs w:val="19"/>
        </w:rPr>
        <w:t>(o 2,</w:t>
      </w:r>
      <w:r w:rsidR="005528A4" w:rsidRPr="002D2F21">
        <w:rPr>
          <w:spacing w:val="-2"/>
          <w:sz w:val="19"/>
          <w:szCs w:val="19"/>
        </w:rPr>
        <w:t>9</w:t>
      </w:r>
      <w:r w:rsidRPr="002D2F21">
        <w:rPr>
          <w:spacing w:val="-2"/>
          <w:sz w:val="19"/>
          <w:szCs w:val="19"/>
        </w:rPr>
        <w:t>%)</w:t>
      </w:r>
      <w:r w:rsidR="005528A4" w:rsidRPr="002D2F21">
        <w:rPr>
          <w:spacing w:val="-2"/>
          <w:sz w:val="19"/>
          <w:szCs w:val="19"/>
        </w:rPr>
        <w:t>,</w:t>
      </w:r>
      <w:r w:rsidRPr="002D2F21">
        <w:rPr>
          <w:spacing w:val="-2"/>
          <w:sz w:val="19"/>
          <w:szCs w:val="19"/>
        </w:rPr>
        <w:t xml:space="preserve"> </w:t>
      </w:r>
      <w:r w:rsidR="005528A4" w:rsidRPr="002D2F21">
        <w:rPr>
          <w:spacing w:val="-2"/>
          <w:sz w:val="19"/>
          <w:szCs w:val="19"/>
        </w:rPr>
        <w:t>mieszkania</w:t>
      </w:r>
      <w:r w:rsidRPr="002D2F21">
        <w:rPr>
          <w:spacing w:val="-2"/>
          <w:sz w:val="19"/>
          <w:szCs w:val="19"/>
        </w:rPr>
        <w:t xml:space="preserve"> (o 1,</w:t>
      </w:r>
      <w:r w:rsidR="005528A4" w:rsidRPr="002D2F21">
        <w:rPr>
          <w:spacing w:val="-2"/>
          <w:sz w:val="19"/>
          <w:szCs w:val="19"/>
        </w:rPr>
        <w:t>4</w:t>
      </w:r>
      <w:r w:rsidRPr="002D2F21">
        <w:rPr>
          <w:spacing w:val="-2"/>
          <w:sz w:val="19"/>
          <w:szCs w:val="19"/>
        </w:rPr>
        <w:t>%)</w:t>
      </w:r>
      <w:r w:rsidR="005528A4" w:rsidRPr="002D2F21">
        <w:rPr>
          <w:spacing w:val="-2"/>
          <w:sz w:val="19"/>
          <w:szCs w:val="19"/>
        </w:rPr>
        <w:t>, transportu (o 3,1</w:t>
      </w:r>
      <w:r w:rsidR="00C61A55" w:rsidRPr="002D2F21">
        <w:rPr>
          <w:spacing w:val="-2"/>
          <w:sz w:val="19"/>
          <w:szCs w:val="19"/>
        </w:rPr>
        <w:t>%) oraz</w:t>
      </w:r>
      <w:r w:rsidR="005528A4" w:rsidRPr="002D2F21">
        <w:rPr>
          <w:spacing w:val="-2"/>
          <w:sz w:val="19"/>
          <w:szCs w:val="19"/>
        </w:rPr>
        <w:t xml:space="preserve"> odzieży i obuwia (o </w:t>
      </w:r>
      <w:r w:rsidR="00C61A55" w:rsidRPr="002D2F21">
        <w:rPr>
          <w:spacing w:val="-2"/>
          <w:sz w:val="19"/>
          <w:szCs w:val="19"/>
        </w:rPr>
        <w:t>3,2%</w:t>
      </w:r>
      <w:r w:rsidR="005528A4" w:rsidRPr="002D2F21">
        <w:rPr>
          <w:spacing w:val="-2"/>
          <w:sz w:val="19"/>
          <w:szCs w:val="19"/>
        </w:rPr>
        <w:t>),</w:t>
      </w:r>
      <w:r w:rsidRPr="002D2F21">
        <w:rPr>
          <w:spacing w:val="-2"/>
          <w:sz w:val="19"/>
          <w:szCs w:val="19"/>
        </w:rPr>
        <w:t xml:space="preserve"> które podwyższ</w:t>
      </w:r>
      <w:r w:rsidR="005528A4" w:rsidRPr="002D2F21">
        <w:rPr>
          <w:spacing w:val="-2"/>
          <w:sz w:val="19"/>
          <w:szCs w:val="19"/>
        </w:rPr>
        <w:t xml:space="preserve">yły wskaźnik odpowiednio </w:t>
      </w:r>
      <w:r w:rsidRPr="002D2F21">
        <w:rPr>
          <w:spacing w:val="-2"/>
          <w:sz w:val="19"/>
          <w:szCs w:val="19"/>
        </w:rPr>
        <w:t>o </w:t>
      </w:r>
      <w:r w:rsidR="005528A4" w:rsidRPr="002D2F21">
        <w:rPr>
          <w:spacing w:val="-2"/>
          <w:sz w:val="19"/>
          <w:szCs w:val="19"/>
        </w:rPr>
        <w:t>0,70</w:t>
      </w:r>
      <w:r w:rsidRPr="002D2F21">
        <w:rPr>
          <w:spacing w:val="-2"/>
          <w:sz w:val="19"/>
          <w:szCs w:val="19"/>
        </w:rPr>
        <w:t> p. proc.</w:t>
      </w:r>
      <w:r w:rsidR="005528A4" w:rsidRPr="002D2F21">
        <w:rPr>
          <w:spacing w:val="-2"/>
          <w:sz w:val="19"/>
          <w:szCs w:val="19"/>
        </w:rPr>
        <w:t xml:space="preserve">, </w:t>
      </w:r>
      <w:r w:rsidRPr="002D2F21">
        <w:rPr>
          <w:spacing w:val="-2"/>
          <w:sz w:val="19"/>
          <w:szCs w:val="19"/>
        </w:rPr>
        <w:t>0,</w:t>
      </w:r>
      <w:r w:rsidR="005528A4" w:rsidRPr="002D2F21">
        <w:rPr>
          <w:spacing w:val="-2"/>
          <w:sz w:val="19"/>
          <w:szCs w:val="19"/>
        </w:rPr>
        <w:t>38</w:t>
      </w:r>
      <w:r w:rsidRPr="002D2F21">
        <w:rPr>
          <w:spacing w:val="-2"/>
          <w:sz w:val="19"/>
          <w:szCs w:val="19"/>
        </w:rPr>
        <w:t xml:space="preserve"> p. proc.</w:t>
      </w:r>
      <w:r w:rsidR="005528A4" w:rsidRPr="002D2F21">
        <w:rPr>
          <w:spacing w:val="-2"/>
          <w:sz w:val="19"/>
          <w:szCs w:val="19"/>
        </w:rPr>
        <w:t>, 0,30 p. proc. i 0,13 p.</w:t>
      </w:r>
      <w:r w:rsidR="005528A4">
        <w:rPr>
          <w:spacing w:val="-2"/>
          <w:sz w:val="19"/>
          <w:szCs w:val="19"/>
        </w:rPr>
        <w:t xml:space="preserve"> proc.</w:t>
      </w:r>
      <w:r w:rsidRPr="001A1367">
        <w:rPr>
          <w:spacing w:val="-2"/>
          <w:sz w:val="19"/>
          <w:szCs w:val="19"/>
        </w:rPr>
        <w:t xml:space="preserve"> </w:t>
      </w:r>
    </w:p>
    <w:p w14:paraId="072C46DE" w14:textId="740A2E45" w:rsidR="00F45242" w:rsidRPr="00BF1EF9" w:rsidRDefault="00BF1EF9" w:rsidP="00681262">
      <w:pPr>
        <w:pStyle w:val="Tekstprzypisudolnego"/>
        <w:spacing w:before="60"/>
        <w:rPr>
          <w:spacing w:val="-2"/>
          <w:sz w:val="19"/>
          <w:szCs w:val="19"/>
        </w:rPr>
      </w:pPr>
      <w:r w:rsidRPr="001A1367">
        <w:rPr>
          <w:sz w:val="19"/>
          <w:szCs w:val="19"/>
        </w:rPr>
        <w:t>W porównaniu z miesiącem analogicznym poprzedniego roku wyższe ceny w zakresie mieszkania (o </w:t>
      </w:r>
      <w:r w:rsidR="00BC6C56">
        <w:rPr>
          <w:sz w:val="19"/>
          <w:szCs w:val="19"/>
        </w:rPr>
        <w:t>25,0</w:t>
      </w:r>
      <w:r w:rsidRPr="001A1367">
        <w:rPr>
          <w:sz w:val="19"/>
          <w:szCs w:val="19"/>
        </w:rPr>
        <w:t xml:space="preserve">%), żywności (o </w:t>
      </w:r>
      <w:r w:rsidR="00BC6C56">
        <w:rPr>
          <w:sz w:val="19"/>
          <w:szCs w:val="19"/>
        </w:rPr>
        <w:t>22</w:t>
      </w:r>
      <w:r w:rsidRPr="001A1367">
        <w:rPr>
          <w:sz w:val="19"/>
          <w:szCs w:val="19"/>
        </w:rPr>
        <w:t>,</w:t>
      </w:r>
      <w:r w:rsidR="00BC6C56">
        <w:rPr>
          <w:sz w:val="19"/>
          <w:szCs w:val="19"/>
        </w:rPr>
        <w:t>8</w:t>
      </w:r>
      <w:r w:rsidRPr="001A1367">
        <w:rPr>
          <w:sz w:val="19"/>
          <w:szCs w:val="19"/>
        </w:rPr>
        <w:t xml:space="preserve">%), transportu (o </w:t>
      </w:r>
      <w:r w:rsidR="00BC6C56">
        <w:rPr>
          <w:sz w:val="19"/>
          <w:szCs w:val="19"/>
        </w:rPr>
        <w:t>17</w:t>
      </w:r>
      <w:r w:rsidRPr="001A1367">
        <w:rPr>
          <w:sz w:val="19"/>
          <w:szCs w:val="19"/>
        </w:rPr>
        <w:t>,</w:t>
      </w:r>
      <w:r w:rsidR="00BC6C56">
        <w:rPr>
          <w:sz w:val="19"/>
          <w:szCs w:val="19"/>
        </w:rPr>
        <w:t>3</w:t>
      </w:r>
      <w:r w:rsidRPr="001A1367">
        <w:rPr>
          <w:sz w:val="19"/>
          <w:szCs w:val="19"/>
        </w:rPr>
        <w:t>%),</w:t>
      </w:r>
      <w:r w:rsidR="00BC6C56">
        <w:rPr>
          <w:sz w:val="19"/>
          <w:szCs w:val="19"/>
        </w:rPr>
        <w:t xml:space="preserve"> rekreacji i kultury (o 14,8</w:t>
      </w:r>
      <w:r w:rsidRPr="001A1367">
        <w:rPr>
          <w:sz w:val="19"/>
          <w:szCs w:val="19"/>
        </w:rPr>
        <w:t>%) oraz</w:t>
      </w:r>
      <w:r w:rsidR="00BC6C56">
        <w:rPr>
          <w:spacing w:val="-2"/>
          <w:sz w:val="19"/>
          <w:szCs w:val="19"/>
        </w:rPr>
        <w:t xml:space="preserve"> restauracji i hoteli (o 18,5</w:t>
      </w:r>
      <w:r w:rsidRPr="001A1367">
        <w:rPr>
          <w:spacing w:val="-2"/>
          <w:sz w:val="19"/>
          <w:szCs w:val="19"/>
        </w:rPr>
        <w:t>%) podniosły ten wskaźnik odpowiednio o </w:t>
      </w:r>
      <w:r w:rsidR="00BC6C56">
        <w:rPr>
          <w:spacing w:val="-2"/>
          <w:sz w:val="19"/>
          <w:szCs w:val="19"/>
        </w:rPr>
        <w:t>6</w:t>
      </w:r>
      <w:r w:rsidRPr="001A1367">
        <w:rPr>
          <w:spacing w:val="-2"/>
          <w:sz w:val="19"/>
          <w:szCs w:val="19"/>
        </w:rPr>
        <w:t>,</w:t>
      </w:r>
      <w:r w:rsidR="00BC6C56">
        <w:rPr>
          <w:spacing w:val="-2"/>
          <w:sz w:val="19"/>
          <w:szCs w:val="19"/>
        </w:rPr>
        <w:t>31</w:t>
      </w:r>
      <w:r w:rsidRPr="001A1367">
        <w:rPr>
          <w:spacing w:val="-2"/>
          <w:sz w:val="19"/>
          <w:szCs w:val="19"/>
        </w:rPr>
        <w:t xml:space="preserve"> p. proc., </w:t>
      </w:r>
      <w:r w:rsidR="00BC6C56">
        <w:rPr>
          <w:spacing w:val="-2"/>
          <w:sz w:val="19"/>
          <w:szCs w:val="19"/>
        </w:rPr>
        <w:t>5</w:t>
      </w:r>
      <w:r w:rsidRPr="001A1367">
        <w:rPr>
          <w:spacing w:val="-2"/>
          <w:sz w:val="19"/>
          <w:szCs w:val="19"/>
        </w:rPr>
        <w:t>,</w:t>
      </w:r>
      <w:r w:rsidR="00BC6C56">
        <w:rPr>
          <w:spacing w:val="-2"/>
          <w:sz w:val="19"/>
          <w:szCs w:val="19"/>
        </w:rPr>
        <w:t>42</w:t>
      </w:r>
      <w:r w:rsidRPr="001A1367">
        <w:rPr>
          <w:spacing w:val="-2"/>
          <w:sz w:val="19"/>
          <w:szCs w:val="19"/>
        </w:rPr>
        <w:t> p. proc., 1,</w:t>
      </w:r>
      <w:r w:rsidR="00BC6C56">
        <w:rPr>
          <w:spacing w:val="-2"/>
          <w:sz w:val="19"/>
          <w:szCs w:val="19"/>
        </w:rPr>
        <w:t>71</w:t>
      </w:r>
      <w:r w:rsidR="000C27DC">
        <w:rPr>
          <w:spacing w:val="-2"/>
          <w:sz w:val="19"/>
          <w:szCs w:val="19"/>
        </w:rPr>
        <w:t xml:space="preserve"> p. proc.</w:t>
      </w:r>
      <w:r w:rsidRPr="001A1367">
        <w:rPr>
          <w:spacing w:val="-2"/>
          <w:sz w:val="19"/>
          <w:szCs w:val="19"/>
        </w:rPr>
        <w:t xml:space="preserve"> </w:t>
      </w:r>
      <w:r w:rsidR="000110B4">
        <w:rPr>
          <w:spacing w:val="-2"/>
          <w:sz w:val="19"/>
          <w:szCs w:val="19"/>
        </w:rPr>
        <w:t>i po 0,89 p. proc.</w:t>
      </w:r>
    </w:p>
    <w:p w14:paraId="1A5233CC" w14:textId="1C2558F9" w:rsidR="000653F0" w:rsidRDefault="00F82937" w:rsidP="00E35783">
      <w:pPr>
        <w:pStyle w:val="tytuwykresu"/>
        <w:spacing w:before="720"/>
        <w:ind w:left="851" w:hanging="851"/>
        <w:rPr>
          <w:sz w:val="19"/>
          <w:szCs w:val="19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27200" behindDoc="0" locked="0" layoutInCell="1" allowOverlap="1" wp14:anchorId="6C75C0F5" wp14:editId="22C2CFB1">
            <wp:simplePos x="0" y="0"/>
            <wp:positionH relativeFrom="margin">
              <wp:align>right</wp:align>
            </wp:positionH>
            <wp:positionV relativeFrom="paragraph">
              <wp:posOffset>852363</wp:posOffset>
            </wp:positionV>
            <wp:extent cx="5035550" cy="2749550"/>
            <wp:effectExtent l="0" t="0" r="0" b="0"/>
            <wp:wrapSquare wrapText="bothSides"/>
            <wp:docPr id="9" name="Obraz 9" descr="Wykres 1. Wpływ zmian cen wybranych grup towarów i usług konsumpcyjnych w październiku 2022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1D0F3F">
        <w:rPr>
          <w:sz w:val="19"/>
          <w:szCs w:val="19"/>
        </w:rPr>
        <w:t>Wykres 1.</w:t>
      </w:r>
      <w:r w:rsidR="00F45242" w:rsidRPr="001D0F3F">
        <w:rPr>
          <w:sz w:val="19"/>
          <w:szCs w:val="19"/>
          <w:shd w:val="clear" w:color="auto" w:fill="FFFFFF"/>
        </w:rPr>
        <w:t xml:space="preserve"> Wpływ zmian cen wybranych grup towarów i usług konsumpcyjnych w</w:t>
      </w:r>
      <w:r w:rsidR="00DC1E35">
        <w:rPr>
          <w:sz w:val="19"/>
          <w:szCs w:val="19"/>
          <w:shd w:val="clear" w:color="auto" w:fill="FFFFFF"/>
        </w:rPr>
        <w:t xml:space="preserve"> październiku</w:t>
      </w:r>
      <w:r w:rsidR="00F45242" w:rsidRPr="001D0F3F">
        <w:rPr>
          <w:sz w:val="19"/>
          <w:szCs w:val="19"/>
          <w:shd w:val="clear" w:color="auto" w:fill="FFFFFF"/>
        </w:rPr>
        <w:t xml:space="preserve"> 2022 r.</w:t>
      </w:r>
      <w:r w:rsidR="001D0F3F">
        <w:rPr>
          <w:noProof/>
          <w:sz w:val="19"/>
          <w:szCs w:val="19"/>
          <w:shd w:val="clear" w:color="auto" w:fill="FFFFFF"/>
          <w:lang w:eastAsia="pl-PL"/>
        </w:rPr>
        <w:t xml:space="preserve"> </w:t>
      </w:r>
      <w:r w:rsidR="00F45242" w:rsidRPr="001D0F3F">
        <w:rPr>
          <w:noProof/>
          <w:sz w:val="19"/>
          <w:szCs w:val="19"/>
          <w:shd w:val="clear" w:color="auto" w:fill="FFFFFF"/>
          <w:lang w:eastAsia="pl-PL"/>
        </w:rPr>
        <w:t>(</w:t>
      </w:r>
      <w:r w:rsidR="00F45242" w:rsidRPr="001D0F3F">
        <w:rPr>
          <w:sz w:val="19"/>
          <w:szCs w:val="19"/>
          <w:shd w:val="clear" w:color="auto" w:fill="FFFFFF"/>
        </w:rPr>
        <w:t>w p. proc. w stosunku do miesiąca poprzedniego)</w:t>
      </w:r>
    </w:p>
    <w:p w14:paraId="22316262" w14:textId="335D44CE" w:rsidR="00723F04" w:rsidRDefault="00723F04" w:rsidP="00E2078D">
      <w:pPr>
        <w:pStyle w:val="tytuwykresu"/>
        <w:spacing w:before="360"/>
        <w:rPr>
          <w:shd w:val="clear" w:color="auto" w:fill="FFFFFF"/>
        </w:rPr>
      </w:pPr>
    </w:p>
    <w:p w14:paraId="48B4023C" w14:textId="2D84AF45" w:rsidR="008456CC" w:rsidRDefault="0002244A" w:rsidP="00E10640">
      <w:pPr>
        <w:pStyle w:val="tytuwykresu"/>
        <w:spacing w:before="600"/>
        <w:ind w:left="851" w:hanging="851"/>
        <w:rPr>
          <w:sz w:val="19"/>
          <w:szCs w:val="19"/>
        </w:rPr>
      </w:pPr>
      <w:r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821056" behindDoc="0" locked="0" layoutInCell="1" allowOverlap="1" wp14:anchorId="1CE4D067" wp14:editId="719EA01B">
            <wp:simplePos x="0" y="0"/>
            <wp:positionH relativeFrom="margin">
              <wp:align>right</wp:align>
            </wp:positionH>
            <wp:positionV relativeFrom="paragraph">
              <wp:posOffset>851259</wp:posOffset>
            </wp:positionV>
            <wp:extent cx="5035550" cy="3395980"/>
            <wp:effectExtent l="0" t="0" r="0" b="0"/>
            <wp:wrapSquare wrapText="bothSides"/>
            <wp:docPr id="2" name="Obraz 2" descr="Wykres 2. System wag stosowany w obliczeniach wskaźników cen towarów i usług konsumpcyjnych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 w:rsidRPr="001D0F3F">
        <w:rPr>
          <w:sz w:val="19"/>
          <w:szCs w:val="19"/>
        </w:rPr>
        <w:t>Wykres 2. System wag stosowany w obliczeniach wskaźników cen towar</w:t>
      </w:r>
      <w:r w:rsidR="00E175BA" w:rsidRPr="001D0F3F">
        <w:rPr>
          <w:sz w:val="19"/>
          <w:szCs w:val="19"/>
        </w:rPr>
        <w:t>ów i usług konsumpcyjnych w 2022</w:t>
      </w:r>
      <w:r w:rsidR="001722A0" w:rsidRPr="001D0F3F">
        <w:rPr>
          <w:sz w:val="19"/>
          <w:szCs w:val="19"/>
        </w:rPr>
        <w:t xml:space="preserve"> r.</w:t>
      </w:r>
    </w:p>
    <w:p w14:paraId="3EC86DE3" w14:textId="3BAA45F8" w:rsidR="00ED03AC" w:rsidRDefault="00F82937" w:rsidP="00ED03AC">
      <w:pPr>
        <w:pStyle w:val="tytuwykresu"/>
        <w:spacing w:before="600"/>
        <w:ind w:left="851" w:hanging="851"/>
        <w:rPr>
          <w:spacing w:val="0"/>
          <w:sz w:val="19"/>
          <w:szCs w:val="19"/>
        </w:rPr>
      </w:pPr>
      <w:r>
        <w:rPr>
          <w:noProof/>
          <w:spacing w:val="0"/>
          <w:sz w:val="19"/>
          <w:szCs w:val="19"/>
          <w:lang w:eastAsia="pl-PL"/>
        </w:rPr>
        <w:lastRenderedPageBreak/>
        <w:drawing>
          <wp:anchor distT="0" distB="0" distL="114300" distR="114300" simplePos="0" relativeHeight="251828224" behindDoc="0" locked="0" layoutInCell="1" allowOverlap="1" wp14:anchorId="0E5C293F" wp14:editId="720A1F82">
            <wp:simplePos x="0" y="0"/>
            <wp:positionH relativeFrom="margin">
              <wp:align>right</wp:align>
            </wp:positionH>
            <wp:positionV relativeFrom="paragraph">
              <wp:posOffset>333955</wp:posOffset>
            </wp:positionV>
            <wp:extent cx="5035550" cy="2633980"/>
            <wp:effectExtent l="0" t="0" r="0" b="0"/>
            <wp:wrapSquare wrapText="bothSides"/>
            <wp:docPr id="10" name="Obraz 10" descr="Wykres 3. Zmiany cen towarów i usług konsumpcyjnych w stosunku do okres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63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66A" w:rsidRPr="001D0F3F">
        <w:rPr>
          <w:spacing w:val="0"/>
          <w:sz w:val="19"/>
          <w:szCs w:val="19"/>
        </w:rPr>
        <w:t xml:space="preserve">Wykres </w:t>
      </w:r>
      <w:r w:rsidR="001722A0" w:rsidRPr="001D0F3F">
        <w:rPr>
          <w:spacing w:val="0"/>
          <w:sz w:val="19"/>
          <w:szCs w:val="19"/>
        </w:rPr>
        <w:t>3</w:t>
      </w:r>
      <w:r w:rsidR="00F45242" w:rsidRPr="001D0F3F">
        <w:rPr>
          <w:spacing w:val="0"/>
          <w:sz w:val="19"/>
          <w:szCs w:val="19"/>
        </w:rPr>
        <w:t xml:space="preserve">. </w:t>
      </w:r>
      <w:r w:rsidR="00305451" w:rsidRPr="001D0F3F">
        <w:rPr>
          <w:spacing w:val="0"/>
          <w:sz w:val="19"/>
          <w:szCs w:val="19"/>
        </w:rPr>
        <w:t>Zmiany cen towarów i usług konsumpcyjnych w stosunku do okresu poprzedniego (w %)</w:t>
      </w:r>
    </w:p>
    <w:p w14:paraId="0718B4FF" w14:textId="0E4B18FB" w:rsidR="00BF123A" w:rsidRDefault="00F82937" w:rsidP="00437292">
      <w:pPr>
        <w:pStyle w:val="tytuwykresu"/>
        <w:spacing w:before="600"/>
        <w:ind w:left="851" w:hanging="851"/>
        <w:rPr>
          <w:spacing w:val="0"/>
          <w:sz w:val="19"/>
          <w:szCs w:val="19"/>
        </w:rPr>
      </w:pPr>
      <w:r>
        <w:rPr>
          <w:noProof/>
          <w:spacing w:val="0"/>
          <w:sz w:val="19"/>
          <w:szCs w:val="19"/>
          <w:lang w:eastAsia="pl-PL"/>
        </w:rPr>
        <w:drawing>
          <wp:anchor distT="0" distB="0" distL="114300" distR="114300" simplePos="0" relativeHeight="251829248" behindDoc="0" locked="0" layoutInCell="1" allowOverlap="1" wp14:anchorId="6AA3ED95" wp14:editId="1AD2F529">
            <wp:simplePos x="0" y="0"/>
            <wp:positionH relativeFrom="margin">
              <wp:align>right</wp:align>
            </wp:positionH>
            <wp:positionV relativeFrom="paragraph">
              <wp:posOffset>3277345</wp:posOffset>
            </wp:positionV>
            <wp:extent cx="5035550" cy="2560320"/>
            <wp:effectExtent l="0" t="0" r="0" b="0"/>
            <wp:wrapSquare wrapText="bothSides"/>
            <wp:docPr id="12" name="Obraz 12" descr="Wykres 4. Zmiany cen towarów i usług konsumpcyjnych w stosunku do analo-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D4D" w:rsidRPr="001D0F3F">
        <w:rPr>
          <w:noProof/>
          <w:spacing w:val="0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2DAA4EFF">
                <wp:simplePos x="0" y="0"/>
                <wp:positionH relativeFrom="column">
                  <wp:posOffset>5243830</wp:posOffset>
                </wp:positionH>
                <wp:positionV relativeFrom="paragraph">
                  <wp:posOffset>3646170</wp:posOffset>
                </wp:positionV>
                <wp:extent cx="1772920" cy="1311275"/>
                <wp:effectExtent l="0" t="0" r="0" b="3175"/>
                <wp:wrapTight wrapText="bothSides">
                  <wp:wrapPolygon edited="0">
                    <wp:start x="464" y="0"/>
                    <wp:lineTo x="464" y="21338"/>
                    <wp:lineTo x="20888" y="21338"/>
                    <wp:lineTo x="20888" y="0"/>
                    <wp:lineTo x="464" y="0"/>
                  </wp:wrapPolygon>
                </wp:wrapTight>
                <wp:docPr id="18" name="Pole tekstowe 18" descr="Od kwietnia 2021 r. wskaźnik cen towarów i usług kon-sumpcyjnych kształtuje się powyżej górnej granicy odchy-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EDDC3" w14:textId="04254445" w:rsidR="005C577B" w:rsidRPr="00BF2F65" w:rsidRDefault="005C577B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D6D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 kwietnia 2021 r. 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skaźnik cen towarów i usług kon</w:t>
                            </w:r>
                            <w:r w:rsidRPr="003D6D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sumpcyjnych kształtuje 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ię powyżej górnej granicy odchyleń od celu inflacyjnego okre</w:t>
                            </w:r>
                            <w:r w:rsidRPr="003D6D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ślonego przez Radę Polityki Pieniężnej (2,5% +/- 1 p. proc.).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Od kwietnia 2021 r. wskaźnik cen towarów i usług kon-sumpcyjnych kształtuje się powyżej górnej granicy odchy-leń od celu inflacyjnego określonego przez Radę Polityki Pieniężnej (2,5% +/- 1 p. proc.)." style="position:absolute;left:0;text-align:left;margin-left:412.9pt;margin-top:287.1pt;width:139.6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" filled="f" stroked="f">
                <v:textbox>
                  <w:txbxContent>
                    <w:p w14:paraId="40DEDDC3" w14:textId="04254445" w:rsidR="005C577B" w:rsidRPr="00BF2F65" w:rsidRDefault="005C577B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D6D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 kwietnia 2021 r. 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skaźnik cen towarów i usług kon</w:t>
                      </w:r>
                      <w:r w:rsidRPr="003D6D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sumpcyjnych kształtuje 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ię powyżej górnej granicy odchyleń od celu inflacyjnego okre</w:t>
                      </w:r>
                      <w:r w:rsidRPr="003D6D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ślonego przez Radę Polityki Pieniężnej (2,5% +/- 1 p. proc.).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22A0" w:rsidRPr="001D0F3F">
        <w:rPr>
          <w:spacing w:val="0"/>
          <w:sz w:val="19"/>
          <w:szCs w:val="19"/>
        </w:rPr>
        <w:t>Wykres 4. Zmiany cen towarów i usług konsumpcyjnych w stosunku do analogicznego okresu roku poprzedniego (w %)</w:t>
      </w:r>
    </w:p>
    <w:p w14:paraId="09D200EB" w14:textId="40A57072" w:rsidR="00894C41" w:rsidRDefault="00DB05D3" w:rsidP="00B40E7F">
      <w:pPr>
        <w:pStyle w:val="tytuwykresu"/>
        <w:spacing w:before="600"/>
        <w:ind w:left="851" w:hanging="851"/>
        <w:rPr>
          <w:spacing w:val="0"/>
          <w:sz w:val="19"/>
          <w:szCs w:val="19"/>
        </w:rPr>
      </w:pPr>
      <w:r w:rsidRPr="00B40E7F">
        <w:rPr>
          <w:rFonts w:eastAsia="Times New Roman" w:cs="Times New Roman"/>
          <w:bCs/>
          <w:noProof/>
          <w:szCs w:val="19"/>
          <w:lang w:eastAsia="pl-PL"/>
        </w:rPr>
        <w:t>W</w:t>
      </w:r>
      <w:proofErr w:type="spellStart"/>
      <w:r w:rsidR="001722A0" w:rsidRPr="00B40E7F">
        <w:rPr>
          <w:spacing w:val="0"/>
          <w:sz w:val="19"/>
          <w:szCs w:val="19"/>
        </w:rPr>
        <w:t>ykres</w:t>
      </w:r>
      <w:proofErr w:type="spellEnd"/>
      <w:r w:rsidR="001722A0" w:rsidRPr="00B40E7F">
        <w:rPr>
          <w:spacing w:val="0"/>
          <w:sz w:val="19"/>
          <w:szCs w:val="19"/>
        </w:rPr>
        <w:t xml:space="preserve"> 5. Zmiany cen według wskaźnika cen towarów i usług konsumpcyjnych (CPI) oraz zharmon</w:t>
      </w:r>
      <w:bookmarkStart w:id="0" w:name="_GoBack"/>
      <w:bookmarkEnd w:id="0"/>
      <w:r w:rsidR="001722A0" w:rsidRPr="00B40E7F">
        <w:rPr>
          <w:spacing w:val="0"/>
          <w:sz w:val="19"/>
          <w:szCs w:val="19"/>
        </w:rPr>
        <w:t>izowanego wskaźnika cen konsumpcyjnych (HICP) w stosunku do analogicznego okresu roku poprzedniego (w %)</w:t>
      </w:r>
    </w:p>
    <w:p w14:paraId="6CC6C697" w14:textId="0FB7D64D" w:rsidR="0002530B" w:rsidRDefault="00F82937">
      <w:pPr>
        <w:spacing w:before="0" w:after="160" w:line="259" w:lineRule="auto"/>
        <w:rPr>
          <w:rFonts w:eastAsia="Times New Roman" w:cs="Times New Roman"/>
          <w:b/>
          <w:bCs/>
          <w:noProof/>
          <w:szCs w:val="19"/>
          <w:lang w:eastAsia="pl-PL"/>
        </w:rPr>
      </w:pPr>
      <w:r>
        <w:rPr>
          <w:rFonts w:eastAsia="Times New Roman" w:cs="Times New Roman"/>
          <w:b/>
          <w:bCs/>
          <w:noProof/>
          <w:szCs w:val="19"/>
          <w:lang w:eastAsia="pl-PL"/>
        </w:rPr>
        <w:drawing>
          <wp:anchor distT="0" distB="0" distL="114300" distR="114300" simplePos="0" relativeHeight="251830272" behindDoc="0" locked="0" layoutInCell="1" allowOverlap="1" wp14:anchorId="6156F7BC" wp14:editId="51F81096">
            <wp:simplePos x="0" y="0"/>
            <wp:positionH relativeFrom="column">
              <wp:posOffset>3976</wp:posOffset>
            </wp:positionH>
            <wp:positionV relativeFrom="paragraph">
              <wp:posOffset>248</wp:posOffset>
            </wp:positionV>
            <wp:extent cx="5035550" cy="2542540"/>
            <wp:effectExtent l="0" t="0" r="0" b="0"/>
            <wp:wrapSquare wrapText="bothSides"/>
            <wp:docPr id="13" name="Obraz 13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30B">
        <w:rPr>
          <w:rFonts w:eastAsia="Times New Roman" w:cs="Times New Roman"/>
          <w:b/>
          <w:bCs/>
          <w:noProof/>
          <w:szCs w:val="19"/>
          <w:lang w:eastAsia="pl-PL"/>
        </w:rPr>
        <w:br w:type="page"/>
      </w:r>
    </w:p>
    <w:p w14:paraId="6721B00B" w14:textId="7732EB2E" w:rsidR="0090777D" w:rsidRPr="001D0F3F" w:rsidRDefault="0090777D" w:rsidP="0090777D">
      <w:pPr>
        <w:spacing w:before="360"/>
        <w:ind w:left="794" w:hanging="794"/>
        <w:rPr>
          <w:rFonts w:eastAsia="Times New Roman" w:cs="Times New Roman"/>
          <w:b/>
          <w:bCs/>
          <w:noProof/>
          <w:szCs w:val="19"/>
          <w:lang w:eastAsia="pl-PL"/>
        </w:rPr>
      </w:pPr>
      <w:r w:rsidRPr="001D0F3F">
        <w:rPr>
          <w:rFonts w:eastAsia="Times New Roman" w:cs="Times New Roman"/>
          <w:b/>
          <w:bCs/>
          <w:noProof/>
          <w:szCs w:val="19"/>
          <w:lang w:eastAsia="pl-PL"/>
        </w:rPr>
        <w:lastRenderedPageBreak/>
        <w:t xml:space="preserve">Tablica 2. Wskaźniki cen towarów i usług konsumpcyjnych w </w:t>
      </w:r>
      <w:r w:rsidR="00E83D48" w:rsidRPr="00E83D48">
        <w:rPr>
          <w:rFonts w:eastAsia="Times New Roman" w:cs="Times New Roman"/>
          <w:b/>
          <w:bCs/>
          <w:noProof/>
          <w:szCs w:val="19"/>
          <w:lang w:eastAsia="pl-PL"/>
        </w:rPr>
        <w:t>październiku</w:t>
      </w:r>
      <w:r w:rsidR="00E07EE7">
        <w:rPr>
          <w:rFonts w:eastAsia="Times New Roman" w:cs="Times New Roman"/>
          <w:b/>
          <w:bCs/>
          <w:noProof/>
          <w:szCs w:val="19"/>
          <w:lang w:eastAsia="pl-PL"/>
        </w:rPr>
        <w:t xml:space="preserve"> </w:t>
      </w:r>
      <w:r w:rsidRPr="001D0F3F">
        <w:rPr>
          <w:rFonts w:eastAsia="Times New Roman" w:cs="Times New Roman"/>
          <w:b/>
          <w:bCs/>
          <w:noProof/>
          <w:szCs w:val="19"/>
          <w:lang w:eastAsia="pl-PL"/>
        </w:rPr>
        <w:t>2022 r.</w:t>
      </w:r>
    </w:p>
    <w:tbl>
      <w:tblPr>
        <w:tblW w:w="773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2. Wskaźniki cen towarów i usług konsumpcyjnych w październiku 2022 r."/>
      </w:tblPr>
      <w:tblGrid>
        <w:gridCol w:w="3191"/>
        <w:gridCol w:w="1059"/>
        <w:gridCol w:w="1080"/>
        <w:gridCol w:w="1080"/>
        <w:gridCol w:w="1320"/>
      </w:tblGrid>
      <w:tr w:rsidR="00E83D48" w:rsidRPr="00411F48" w14:paraId="75706031" w14:textId="77777777" w:rsidTr="00DC1E35">
        <w:trPr>
          <w:trHeight w:val="485"/>
          <w:tblHeader/>
        </w:trPr>
        <w:tc>
          <w:tcPr>
            <w:tcW w:w="3191" w:type="dxa"/>
            <w:vMerge w:val="restart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469E49F" w14:textId="77777777" w:rsidR="00E83D48" w:rsidRPr="00411F48" w:rsidRDefault="00E83D48" w:rsidP="001239DF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219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7484BF" w14:textId="246C18E2" w:rsidR="00E83D48" w:rsidRPr="00411F48" w:rsidRDefault="00E83D48" w:rsidP="001239DF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szCs w:val="19"/>
              </w:rPr>
              <w:t>10</w:t>
            </w:r>
            <w:r w:rsidRPr="00411F48">
              <w:rPr>
                <w:szCs w:val="19"/>
              </w:rPr>
              <w:t xml:space="preserve"> 2022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157D30" w14:textId="2637D7DC" w:rsidR="00E83D48" w:rsidRPr="00411F48" w:rsidRDefault="00E83D48" w:rsidP="001239DF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szCs w:val="19"/>
              </w:rPr>
              <w:t>01-10</w:t>
            </w:r>
            <w:r w:rsidRPr="00411F48">
              <w:rPr>
                <w:szCs w:val="19"/>
              </w:rPr>
              <w:t xml:space="preserve"> 2022</w:t>
            </w:r>
          </w:p>
        </w:tc>
      </w:tr>
      <w:tr w:rsidR="00E83D48" w:rsidRPr="00411F48" w14:paraId="7095CAAF" w14:textId="77777777" w:rsidTr="00DC1E35">
        <w:trPr>
          <w:trHeight w:val="553"/>
          <w:tblHeader/>
        </w:trPr>
        <w:tc>
          <w:tcPr>
            <w:tcW w:w="3191" w:type="dxa"/>
            <w:vMerge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  <w:hideMark/>
          </w:tcPr>
          <w:p w14:paraId="73273C1F" w14:textId="77777777" w:rsidR="00E83D48" w:rsidRPr="00411F48" w:rsidRDefault="00E83D48" w:rsidP="00DC1E35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3A6912" w14:textId="6BBE4222" w:rsidR="00E83D48" w:rsidRPr="00411F48" w:rsidRDefault="00E83D48" w:rsidP="00DC1E35">
            <w:pPr>
              <w:pStyle w:val="Nagwek3"/>
              <w:contextualSpacing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10</w:t>
            </w:r>
            <w:r w:rsidRPr="00411F48">
              <w:rPr>
                <w:rFonts w:ascii="Fira Sans" w:hAnsi="Fira Sans"/>
                <w:color w:val="auto"/>
                <w:sz w:val="19"/>
                <w:szCs w:val="19"/>
              </w:rPr>
              <w:t xml:space="preserve"> 2021=</w:t>
            </w:r>
          </w:p>
          <w:p w14:paraId="32DDC276" w14:textId="77777777" w:rsidR="00E83D48" w:rsidRPr="00411F48" w:rsidRDefault="00E83D48" w:rsidP="00DC1E35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411F48">
              <w:rPr>
                <w:szCs w:val="19"/>
              </w:rPr>
              <w:t>=100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07A0A6E" w14:textId="77777777" w:rsidR="00E83D48" w:rsidRPr="00411F48" w:rsidRDefault="00E83D48" w:rsidP="00DC1E35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411F48">
              <w:rPr>
                <w:szCs w:val="19"/>
              </w:rPr>
              <w:t>12 2021=</w:t>
            </w:r>
            <w:r w:rsidRPr="00411F48">
              <w:rPr>
                <w:szCs w:val="19"/>
              </w:rPr>
              <w:br/>
              <w:t>=100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vAlign w:val="center"/>
          </w:tcPr>
          <w:p w14:paraId="64EEBE1A" w14:textId="4A6C5926" w:rsidR="00E83D48" w:rsidRPr="00411F48" w:rsidRDefault="00E83D48" w:rsidP="00DC1E35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szCs w:val="19"/>
              </w:rPr>
              <w:t>09</w:t>
            </w:r>
            <w:r w:rsidRPr="00411F48">
              <w:rPr>
                <w:szCs w:val="19"/>
              </w:rPr>
              <w:t xml:space="preserve"> 2022=</w:t>
            </w:r>
            <w:r w:rsidRPr="00411F48">
              <w:rPr>
                <w:szCs w:val="19"/>
              </w:rPr>
              <w:br/>
              <w:t>=100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35FFE8BA" w14:textId="54416800" w:rsidR="00E83D48" w:rsidRPr="00411F48" w:rsidRDefault="00E83D48" w:rsidP="00DC1E35">
            <w:pPr>
              <w:pStyle w:val="Nagwek3"/>
              <w:spacing w:after="40" w:line="240" w:lineRule="auto"/>
              <w:contextualSpacing/>
              <w:jc w:val="center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01-10</w:t>
            </w:r>
            <w:r w:rsidRPr="00411F48">
              <w:rPr>
                <w:rFonts w:ascii="Fira Sans" w:hAnsi="Fira Sans"/>
                <w:color w:val="auto"/>
                <w:sz w:val="19"/>
                <w:szCs w:val="19"/>
              </w:rPr>
              <w:t xml:space="preserve"> 2021=</w:t>
            </w:r>
          </w:p>
          <w:p w14:paraId="3590017C" w14:textId="77777777" w:rsidR="00E83D48" w:rsidRPr="00411F48" w:rsidRDefault="00E83D48" w:rsidP="00DC1E35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411F48">
              <w:rPr>
                <w:szCs w:val="19"/>
              </w:rPr>
              <w:t>=100</w:t>
            </w:r>
          </w:p>
        </w:tc>
      </w:tr>
      <w:tr w:rsidR="00700B6E" w:rsidRPr="00411F48" w14:paraId="698DE19C" w14:textId="77777777" w:rsidTr="00700B6E">
        <w:trPr>
          <w:trHeight w:val="306"/>
        </w:trPr>
        <w:tc>
          <w:tcPr>
            <w:tcW w:w="3191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D8D9735" w14:textId="77777777" w:rsidR="00700B6E" w:rsidRPr="00411F48" w:rsidRDefault="00700B6E" w:rsidP="00700B6E">
            <w:pPr>
              <w:spacing w:before="60" w:after="6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OGÓŁEM</w:t>
            </w:r>
          </w:p>
        </w:tc>
        <w:tc>
          <w:tcPr>
            <w:tcW w:w="105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BEE9B00" w14:textId="15F4DBBC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117,9</w:t>
            </w:r>
          </w:p>
        </w:tc>
        <w:tc>
          <w:tcPr>
            <w:tcW w:w="108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BBD4B89" w14:textId="335639E0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115,6</w:t>
            </w:r>
          </w:p>
        </w:tc>
        <w:tc>
          <w:tcPr>
            <w:tcW w:w="108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07760C" w14:textId="018C1EDC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101,8</w:t>
            </w:r>
          </w:p>
        </w:tc>
        <w:tc>
          <w:tcPr>
            <w:tcW w:w="132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1489BCD" w14:textId="3EC52A9B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113,8</w:t>
            </w:r>
          </w:p>
        </w:tc>
      </w:tr>
      <w:tr w:rsidR="00700B6E" w:rsidRPr="00411F48" w14:paraId="3B13061C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3150B39" w14:textId="77777777" w:rsidR="00700B6E" w:rsidRPr="00411F48" w:rsidRDefault="00700B6E" w:rsidP="00700B6E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Towary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95C2C3F" w14:textId="75D807E3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119,5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1A62FA" w14:textId="5BE697CC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116,8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F53E57D" w14:textId="4A422A21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102,1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097CFFD" w14:textId="003AE9E3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114,8</w:t>
            </w:r>
          </w:p>
        </w:tc>
      </w:tr>
      <w:tr w:rsidR="00700B6E" w:rsidRPr="00411F48" w14:paraId="1A8700AA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DE3AE8" w14:textId="77777777" w:rsidR="00700B6E" w:rsidRPr="00411F48" w:rsidRDefault="00700B6E" w:rsidP="00700B6E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F86D535" w14:textId="30C3FA14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113,0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2AE46EB" w14:textId="7EB917E6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111,7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2E37819" w14:textId="10F118BE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100,7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82F893" w14:textId="6D6E3D29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110,8</w:t>
            </w:r>
          </w:p>
        </w:tc>
      </w:tr>
      <w:tr w:rsidR="00700B6E" w:rsidRPr="00411F48" w14:paraId="06C88DC7" w14:textId="77777777" w:rsidTr="00700B6E">
        <w:trPr>
          <w:trHeight w:val="727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8313B78" w14:textId="77777777" w:rsidR="00700B6E" w:rsidRPr="00411F48" w:rsidRDefault="00700B6E" w:rsidP="00700B6E">
            <w:pPr>
              <w:spacing w:before="60" w:after="6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caps/>
                <w:szCs w:val="19"/>
                <w:lang w:eastAsia="pl-PL"/>
              </w:rPr>
              <w:t xml:space="preserve">Żywność, napoje bezalkoholowe i alkoholowe oraz </w:t>
            </w:r>
            <w:r w:rsidRPr="00411F48">
              <w:rPr>
                <w:rFonts w:eastAsia="Times New Roman" w:cs="Arial"/>
                <w:caps/>
                <w:szCs w:val="19"/>
                <w:lang w:eastAsia="pl-PL"/>
              </w:rPr>
              <w:br/>
              <w:t>wyroby tytoniowe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3C34FE6" w14:textId="48438A73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119,7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DCF436" w14:textId="5204B4D1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116,3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591844C" w14:textId="4C8C328C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102,4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A8D38CB" w14:textId="19F76862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112,7</w:t>
            </w:r>
          </w:p>
        </w:tc>
      </w:tr>
      <w:tr w:rsidR="00700B6E" w:rsidRPr="00411F48" w14:paraId="4A47EB61" w14:textId="77777777" w:rsidTr="00700B6E">
        <w:trPr>
          <w:trHeight w:val="539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6F3D073" w14:textId="77777777" w:rsidR="00700B6E" w:rsidRPr="00411F48" w:rsidRDefault="00700B6E" w:rsidP="00700B6E">
            <w:pPr>
              <w:spacing w:before="60" w:after="6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 xml:space="preserve">ŻYWNOŚĆ I NAPOJE </w:t>
            </w:r>
            <w:r w:rsidRPr="00411F48">
              <w:rPr>
                <w:rFonts w:eastAsia="Times New Roman" w:cs="Arial"/>
                <w:szCs w:val="19"/>
                <w:lang w:eastAsia="pl-PL"/>
              </w:rPr>
              <w:br/>
              <w:t>BEZALKOHOLOWE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290BEB7" w14:textId="79BDD53A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122,0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5F164BE" w14:textId="33CB3CC3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117,9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B2CD4C" w14:textId="653D26D1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102,7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E7ADB9C" w14:textId="2A60F18C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114,1</w:t>
            </w:r>
          </w:p>
        </w:tc>
      </w:tr>
      <w:tr w:rsidR="00700B6E" w:rsidRPr="00411F48" w14:paraId="6EA8AEC2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41DBDE2" w14:textId="77777777" w:rsidR="00700B6E" w:rsidRPr="00411F48" w:rsidRDefault="00700B6E" w:rsidP="00700B6E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Żywność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40A522E" w14:textId="4EF0F72E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122,8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FF88B3" w14:textId="326F6595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118,4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82C1AA3" w14:textId="090F732F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102,9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F06B05C" w14:textId="217B52A5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114,6</w:t>
            </w:r>
          </w:p>
        </w:tc>
      </w:tr>
      <w:tr w:rsidR="00700B6E" w:rsidRPr="00411F48" w14:paraId="3E788370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84533B3" w14:textId="77777777" w:rsidR="00700B6E" w:rsidRPr="00411F48" w:rsidRDefault="00700B6E" w:rsidP="00700B6E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1DD312B" w14:textId="0D477D14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DB421FA" w14:textId="7698CF01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2884845" w14:textId="30C2810E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1492762" w14:textId="131E39BE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</w:tr>
      <w:tr w:rsidR="00700B6E" w:rsidRPr="00411F48" w14:paraId="33ED7223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057394E" w14:textId="77777777" w:rsidR="00700B6E" w:rsidRPr="00411F48" w:rsidRDefault="00700B6E" w:rsidP="00700B6E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Ryż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D3E221B" w14:textId="3B42FEBD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128,4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3AF2532" w14:textId="42EA9AF5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126,0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132E2A1" w14:textId="47DAB024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102,4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82D10E2" w14:textId="71D3E17E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117,5</w:t>
            </w:r>
          </w:p>
        </w:tc>
      </w:tr>
      <w:tr w:rsidR="00700B6E" w:rsidRPr="00411F48" w14:paraId="0017B1D7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407FDB" w14:textId="77777777" w:rsidR="00700B6E" w:rsidRPr="00411F48" w:rsidRDefault="00700B6E" w:rsidP="00700B6E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Mąka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75D7EA" w14:textId="15C1FE68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145,4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E9004E" w14:textId="7A4B5775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138,1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CBD7114" w14:textId="554C97AC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101,0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AA7BD58" w14:textId="5CA5AE91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133,0</w:t>
            </w:r>
          </w:p>
        </w:tc>
      </w:tr>
      <w:tr w:rsidR="00700B6E" w:rsidRPr="00411F48" w14:paraId="6129F15B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80E228E" w14:textId="77777777" w:rsidR="00700B6E" w:rsidRPr="00411F48" w:rsidRDefault="00700B6E" w:rsidP="00700B6E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Pieczywo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15063D3" w14:textId="7842FA8C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129,2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4126CA5" w14:textId="0B1F4516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123,4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1DECB5D" w14:textId="60B899BF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101,4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2C64F6" w14:textId="7B2E105F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125,0</w:t>
            </w:r>
          </w:p>
        </w:tc>
      </w:tr>
      <w:tr w:rsidR="00700B6E" w:rsidRPr="00411F48" w14:paraId="6FE1A506" w14:textId="77777777" w:rsidTr="00700B6E">
        <w:trPr>
          <w:trHeight w:val="541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11D0E8C" w14:textId="77777777" w:rsidR="00700B6E" w:rsidRPr="00411F48" w:rsidRDefault="00700B6E" w:rsidP="00700B6E">
            <w:pPr>
              <w:spacing w:before="0" w:after="0" w:line="240" w:lineRule="auto"/>
              <w:ind w:left="198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 xml:space="preserve">Makarony i produkty makaronowe 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2C3C635" w14:textId="686CBE23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119,4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97C5AE" w14:textId="1EDE9F65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116,9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88789BD" w14:textId="0451BE1B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101,7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2BBF639" w14:textId="25E191D2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111,6</w:t>
            </w:r>
          </w:p>
        </w:tc>
      </w:tr>
      <w:tr w:rsidR="00700B6E" w:rsidRPr="00411F48" w14:paraId="3BBD0B10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E84B97C" w14:textId="77777777" w:rsidR="00700B6E" w:rsidRPr="00411F48" w:rsidRDefault="00700B6E" w:rsidP="00700B6E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Mięso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4CCAFE1" w14:textId="2D9D5DB1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125,2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83F872" w14:textId="5021ACC8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122,5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0DEFF9C" w14:textId="6B2C5C80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101,1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600E77B" w14:textId="01771E12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116,0</w:t>
            </w:r>
          </w:p>
        </w:tc>
      </w:tr>
      <w:tr w:rsidR="00700B6E" w:rsidRPr="00411F48" w14:paraId="28029CED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E5E3330" w14:textId="77777777" w:rsidR="00700B6E" w:rsidRPr="00411F48" w:rsidRDefault="00700B6E" w:rsidP="00700B6E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DE9220" w14:textId="092016F0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98BFBA" w14:textId="36EE5EE8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DFFFDD7" w14:textId="1FE59011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0B9EE94" w14:textId="51C95C93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</w:tr>
      <w:tr w:rsidR="00700B6E" w:rsidRPr="00411F48" w14:paraId="1FEE3FDB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4AFF00" w14:textId="77777777" w:rsidR="00700B6E" w:rsidRPr="00411F48" w:rsidRDefault="00700B6E" w:rsidP="00700B6E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Mięso wołowe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2560BD" w14:textId="7779EAB5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130,8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BFD2647" w14:textId="48E187A5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119,2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9B22FAF" w14:textId="29920B9A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101,3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3DC27C3" w14:textId="27C5A551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128,7</w:t>
            </w:r>
          </w:p>
        </w:tc>
      </w:tr>
      <w:tr w:rsidR="00700B6E" w:rsidRPr="00411F48" w14:paraId="00F432B9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2146A23" w14:textId="77777777" w:rsidR="00700B6E" w:rsidRPr="00411F48" w:rsidRDefault="00700B6E" w:rsidP="00700B6E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Mięso cielęce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386F52" w14:textId="4FF6F27F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114,4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1375E0" w14:textId="7D6FBB30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111,6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99E1174" w14:textId="729AE174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100,6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0106B61" w14:textId="66B02FC8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113,1</w:t>
            </w:r>
          </w:p>
        </w:tc>
      </w:tr>
      <w:tr w:rsidR="00700B6E" w:rsidRPr="00411F48" w14:paraId="5F8EE858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34A8573" w14:textId="77777777" w:rsidR="00700B6E" w:rsidRPr="00411F48" w:rsidRDefault="00700B6E" w:rsidP="00700B6E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Mięso wieprzowe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CEE66FE" w14:textId="5AAC511E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127,1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0F1F7EC" w14:textId="6F9B448C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125,0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DC11292" w14:textId="295910E0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100,3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2F22C01" w14:textId="1B5D4E3B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113,8</w:t>
            </w:r>
          </w:p>
        </w:tc>
      </w:tr>
      <w:tr w:rsidR="00700B6E" w:rsidRPr="00411F48" w14:paraId="2A836A49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8746AD6" w14:textId="77777777" w:rsidR="00700B6E" w:rsidRPr="00411F48" w:rsidRDefault="00700B6E" w:rsidP="00700B6E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Mięso drobiowe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53358AC" w14:textId="5DF1BA8F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142,3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DDC2E2" w14:textId="7D0B49E8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134,3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F8A3071" w14:textId="025B8F27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99,5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3713ED0" w14:textId="36C42BE5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134,9</w:t>
            </w:r>
          </w:p>
        </w:tc>
      </w:tr>
      <w:tr w:rsidR="00700B6E" w:rsidRPr="00411F48" w14:paraId="0F2E44B0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E913941" w14:textId="77777777" w:rsidR="00700B6E" w:rsidRPr="00411F48" w:rsidRDefault="00700B6E" w:rsidP="00700B6E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Wędliny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4E3812" w14:textId="10989A44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118,5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C9F2FC" w14:textId="0CDA05CB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117,4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97BB5D8" w14:textId="5689DFA3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102,0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9FBE288" w14:textId="609471E7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109,9</w:t>
            </w:r>
          </w:p>
        </w:tc>
      </w:tr>
      <w:tr w:rsidR="00700B6E" w:rsidRPr="00411F48" w14:paraId="096DA944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D0DE023" w14:textId="77777777" w:rsidR="00700B6E" w:rsidRPr="00411F48" w:rsidRDefault="00700B6E" w:rsidP="00700B6E">
            <w:pPr>
              <w:spacing w:before="0" w:after="0" w:line="240" w:lineRule="auto"/>
              <w:ind w:left="144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Ryby i owoce morza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5C9481" w14:textId="735FEA9C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122,6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B9E105" w14:textId="29F61856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116,5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FFA5396" w14:textId="20CCA14E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101,9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656201" w14:textId="41E679D4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116,1</w:t>
            </w:r>
          </w:p>
        </w:tc>
      </w:tr>
      <w:tr w:rsidR="00700B6E" w:rsidRPr="00411F48" w14:paraId="5520365E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F035491" w14:textId="77777777" w:rsidR="00700B6E" w:rsidRPr="00411F48" w:rsidRDefault="00700B6E" w:rsidP="00700B6E">
            <w:pPr>
              <w:spacing w:before="0" w:after="0" w:line="240" w:lineRule="auto"/>
              <w:ind w:left="144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Mleko, sery i jaja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D027BA" w14:textId="55A28BFE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127,4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90D75F" w14:textId="4B9A0424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122,8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0A33851" w14:textId="0965F902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104,4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0B46F56" w14:textId="485750C1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116,7</w:t>
            </w:r>
          </w:p>
        </w:tc>
      </w:tr>
      <w:tr w:rsidR="00700B6E" w:rsidRPr="00411F48" w14:paraId="5F26BF09" w14:textId="77777777" w:rsidTr="00700B6E">
        <w:trPr>
          <w:trHeight w:val="27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4FD2A55D" w14:textId="77777777" w:rsidR="00700B6E" w:rsidRPr="00411F48" w:rsidRDefault="00700B6E" w:rsidP="00700B6E">
            <w:pPr>
              <w:spacing w:before="0" w:after="0" w:line="240" w:lineRule="auto"/>
              <w:ind w:left="176" w:firstLine="110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F1ECC3B" w14:textId="57E16870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B8DDF68" w14:textId="6E9DC26D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CC068CE" w14:textId="280E8A69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818061" w14:textId="58C1CF48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</w:tr>
      <w:tr w:rsidR="00700B6E" w:rsidRPr="00411F48" w14:paraId="368C2AA6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C7BA624" w14:textId="77777777" w:rsidR="00700B6E" w:rsidRPr="00411F48" w:rsidRDefault="00700B6E" w:rsidP="00700B6E">
            <w:pPr>
              <w:spacing w:before="0" w:after="0" w:line="240" w:lineRule="auto"/>
              <w:ind w:left="176" w:firstLine="11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Mleko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EA1A62B" w14:textId="5D93C4A0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136,8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709975" w14:textId="5C0225D4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131,3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CBC158A" w14:textId="535905C2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105,2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9328AC" w14:textId="2F8BDD2F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120,0</w:t>
            </w:r>
          </w:p>
        </w:tc>
      </w:tr>
      <w:tr w:rsidR="00700B6E" w:rsidRPr="00411F48" w14:paraId="5EEE6CE1" w14:textId="77777777" w:rsidTr="00700B6E">
        <w:trPr>
          <w:trHeight w:val="597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A4CE5D1" w14:textId="77777777" w:rsidR="00700B6E" w:rsidRPr="00411F48" w:rsidRDefault="00700B6E" w:rsidP="00700B6E">
            <w:pPr>
              <w:spacing w:before="0" w:after="0" w:line="240" w:lineRule="auto"/>
              <w:ind w:left="28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Jogurt, śmietana, napoje i desery mleczne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194FA7" w14:textId="3F1E380E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123,9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D119381" w14:textId="07447CD4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120,1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654B3E6" w14:textId="1997FF94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104,4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865819" w14:textId="5E3E470F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113,5</w:t>
            </w:r>
          </w:p>
        </w:tc>
      </w:tr>
      <w:tr w:rsidR="00700B6E" w:rsidRPr="00411F48" w14:paraId="5F7DE4FF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BD3DD9C" w14:textId="77777777" w:rsidR="00700B6E" w:rsidRPr="00411F48" w:rsidRDefault="00700B6E" w:rsidP="00700B6E">
            <w:pPr>
              <w:spacing w:before="0" w:after="0" w:line="240" w:lineRule="auto"/>
              <w:ind w:left="176" w:firstLine="11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Sery i twarogi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E99CC4" w14:textId="4A941AB0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128,7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22FBEAD" w14:textId="5F17A889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122,8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CB2EAE2" w14:textId="386B2609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103,2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6E9B97D" w14:textId="22245F54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118,3</w:t>
            </w:r>
          </w:p>
        </w:tc>
      </w:tr>
      <w:tr w:rsidR="00700B6E" w:rsidRPr="00411F48" w14:paraId="7138600A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BC6FCC0" w14:textId="77777777" w:rsidR="00700B6E" w:rsidRPr="00411F48" w:rsidRDefault="00700B6E" w:rsidP="00700B6E">
            <w:pPr>
              <w:spacing w:before="0" w:after="0" w:line="240" w:lineRule="auto"/>
              <w:ind w:left="176" w:firstLine="11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Jaja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BDB4418" w14:textId="164F437C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121,7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D00763" w14:textId="65142285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119,1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8B8436B" w14:textId="4BCC62EA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107,5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FFF53A3" w14:textId="42004EDF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115,3</w:t>
            </w:r>
          </w:p>
        </w:tc>
      </w:tr>
      <w:tr w:rsidR="00700B6E" w:rsidRPr="00411F48" w14:paraId="077FA21A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AC958F2" w14:textId="77777777" w:rsidR="00700B6E" w:rsidRPr="00411F48" w:rsidRDefault="00700B6E" w:rsidP="00700B6E">
            <w:pPr>
              <w:spacing w:before="0" w:after="0" w:line="240" w:lineRule="auto"/>
              <w:ind w:left="2" w:firstLine="142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Oleje i tłuszcze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65F263" w14:textId="2247CDAE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138,1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109BD4" w14:textId="6F909C4A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127,1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336E203" w14:textId="1C75295F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102,8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8990AB" w14:textId="1640B65F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132,6</w:t>
            </w:r>
          </w:p>
        </w:tc>
      </w:tr>
      <w:tr w:rsidR="00700B6E" w:rsidRPr="00411F48" w14:paraId="69172EF7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67A78D7" w14:textId="77777777" w:rsidR="00700B6E" w:rsidRPr="00411F48" w:rsidRDefault="00700B6E" w:rsidP="00700B6E">
            <w:pPr>
              <w:spacing w:before="0" w:after="0" w:line="240" w:lineRule="auto"/>
              <w:ind w:left="2" w:firstLine="284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Tłuszcze roślinne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7AAF30" w14:textId="195A149D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144,4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9FB188" w14:textId="45195E5D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135,5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D6A9A3B" w14:textId="611C8690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101,6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DAB8B98" w14:textId="7DE46618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138,9</w:t>
            </w:r>
          </w:p>
        </w:tc>
      </w:tr>
      <w:tr w:rsidR="00700B6E" w:rsidRPr="00411F48" w14:paraId="12DA5544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971B789" w14:textId="77777777" w:rsidR="00700B6E" w:rsidRPr="00411F48" w:rsidRDefault="00700B6E" w:rsidP="00700B6E">
            <w:pPr>
              <w:spacing w:before="0" w:after="0" w:line="240" w:lineRule="auto"/>
              <w:ind w:left="2" w:firstLine="284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Tłuszcze zwierzęce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9ADBA2" w14:textId="2C51FA0A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133,6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1E8C007" w14:textId="0B48BBD3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121,2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91B8EC7" w14:textId="5FC52197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103,8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1415804" w14:textId="782A4053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128,1</w:t>
            </w:r>
          </w:p>
        </w:tc>
      </w:tr>
      <w:tr w:rsidR="00700B6E" w:rsidRPr="00411F48" w14:paraId="2276D0A0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05D3F0" w14:textId="77777777" w:rsidR="00700B6E" w:rsidRPr="00411F48" w:rsidRDefault="00700B6E" w:rsidP="00700B6E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 masło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A08DE8" w14:textId="665E2AF1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133,0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170D075" w14:textId="247DFE43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120,1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FF9BD71" w14:textId="18AED248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103,8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E586F3" w14:textId="01B563A5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128,2</w:t>
            </w:r>
          </w:p>
        </w:tc>
      </w:tr>
      <w:tr w:rsidR="00700B6E" w:rsidRPr="00411F48" w14:paraId="76838821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2E5461" w14:textId="77777777" w:rsidR="00700B6E" w:rsidRPr="00411F48" w:rsidRDefault="00700B6E" w:rsidP="00700B6E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Owoce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67E74D" w14:textId="7C8EB6D7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114,7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4215B8D" w14:textId="0250AD92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109,3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EC1FD40" w14:textId="12AD3F51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103,1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31D4F99" w14:textId="2273E4EC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107,9</w:t>
            </w:r>
          </w:p>
        </w:tc>
      </w:tr>
      <w:tr w:rsidR="00700B6E" w:rsidRPr="00411F48" w14:paraId="3EB3F06D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F0A5B3E" w14:textId="77777777" w:rsidR="00700B6E" w:rsidRPr="00411F48" w:rsidRDefault="00700B6E" w:rsidP="00700B6E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Warzywa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5B19BD" w14:textId="229FEDB1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117,0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F734B0" w14:textId="0D3D6CAF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108,3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6AD134A" w14:textId="34FE6A8A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108,1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C9BF13" w14:textId="57600EE8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110,1</w:t>
            </w:r>
          </w:p>
        </w:tc>
      </w:tr>
      <w:tr w:rsidR="00700B6E" w:rsidRPr="00411F48" w14:paraId="3EF88EAA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81B6C1A" w14:textId="77777777" w:rsidR="00700B6E" w:rsidRPr="00411F48" w:rsidRDefault="00700B6E" w:rsidP="00700B6E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Cukier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F0EE780" w14:textId="607B81AD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197,8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D41356" w14:textId="0F5140AD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182,2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7F68B34" w14:textId="7605EBC8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103,2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847363C" w14:textId="06A67781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154,6</w:t>
            </w:r>
          </w:p>
        </w:tc>
      </w:tr>
      <w:tr w:rsidR="00700B6E" w:rsidRPr="00411F48" w14:paraId="486CA8C1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085D4B1" w14:textId="77777777" w:rsidR="00700B6E" w:rsidRPr="00411F48" w:rsidRDefault="00700B6E" w:rsidP="00700B6E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Napoje bezalkoholowe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3D6857" w14:textId="6C59F49E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114,0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D88383" w14:textId="78C9CC5A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113,2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439EB04" w14:textId="37E9AE3D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101,3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F9DBA8" w14:textId="1BEBCFC4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108,8</w:t>
            </w:r>
          </w:p>
        </w:tc>
      </w:tr>
      <w:tr w:rsidR="00700B6E" w:rsidRPr="00411F48" w14:paraId="79E144D9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92BD2C" w14:textId="77777777" w:rsidR="00700B6E" w:rsidRPr="00411F48" w:rsidRDefault="00700B6E" w:rsidP="00700B6E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6FF849" w14:textId="520A4A1B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D94BDF2" w14:textId="70B19EE4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E47B3F3" w14:textId="1ACE3893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FCF2C3E" w14:textId="408E581D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</w:tr>
      <w:tr w:rsidR="00700B6E" w:rsidRPr="00411F48" w14:paraId="01DF7D84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21B42A0" w14:textId="77777777" w:rsidR="00700B6E" w:rsidRPr="00411F48" w:rsidRDefault="00700B6E" w:rsidP="00700B6E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Kawa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D7CF76" w14:textId="2E94D398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121,9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43ECBD1" w14:textId="76C55EA8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120,9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81DE4C5" w14:textId="30E69C35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101,0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DDE3D38" w14:textId="69767998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113,4</w:t>
            </w:r>
          </w:p>
        </w:tc>
      </w:tr>
      <w:tr w:rsidR="00700B6E" w:rsidRPr="00411F48" w14:paraId="77B91363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5DEE147" w14:textId="77777777" w:rsidR="00700B6E" w:rsidRPr="00411F48" w:rsidRDefault="00700B6E" w:rsidP="00700B6E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Herbata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2756712" w14:textId="1E53D279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109,4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CFFD4E9" w14:textId="396CB43C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108,9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D97D167" w14:textId="0DF1D3F4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101,3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4493668" w14:textId="4DD32886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106,6</w:t>
            </w:r>
          </w:p>
        </w:tc>
      </w:tr>
      <w:tr w:rsidR="00700B6E" w:rsidRPr="00411F48" w14:paraId="0B730FE9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229B47B" w14:textId="77777777" w:rsidR="00700B6E" w:rsidRPr="00411F48" w:rsidRDefault="00700B6E" w:rsidP="00700B6E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Kakao i czekolada w proszku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4FD7B5E" w14:textId="6907F426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119,4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B72B730" w14:textId="52F3D11E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118,4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AEA97D0" w14:textId="32C08613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101,4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4CEC548" w14:textId="33ABE7B3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110,3</w:t>
            </w:r>
          </w:p>
        </w:tc>
      </w:tr>
      <w:tr w:rsidR="00700B6E" w:rsidRPr="00411F48" w14:paraId="247DD8B2" w14:textId="77777777" w:rsidTr="00700B6E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8360C53" w14:textId="77777777" w:rsidR="00700B6E" w:rsidRPr="00411F48" w:rsidRDefault="00700B6E" w:rsidP="00700B6E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Wody mineralne lub źródlane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83AC36" w14:textId="177E753B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113,5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2726836" w14:textId="1921E8B8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112,6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A14BC3B" w14:textId="3888BFE8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101,0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885EA64" w14:textId="2F278265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107,8</w:t>
            </w:r>
          </w:p>
        </w:tc>
      </w:tr>
      <w:tr w:rsidR="00700B6E" w:rsidRPr="00411F48" w14:paraId="6BA85586" w14:textId="77777777" w:rsidTr="00700B6E">
        <w:trPr>
          <w:trHeight w:val="317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AEEDA64" w14:textId="77777777" w:rsidR="00700B6E" w:rsidRPr="00411F48" w:rsidRDefault="00700B6E" w:rsidP="00700B6E">
            <w:pPr>
              <w:spacing w:before="0" w:after="0" w:line="240" w:lineRule="auto"/>
              <w:ind w:left="227"/>
              <w:rPr>
                <w:rFonts w:eastAsia="Times New Roman" w:cs="Calibri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Soki owocowe i warzywne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83CEAE0" w14:textId="41B61273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107,1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40B3DDD" w14:textId="4E9E361E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107,5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E50FA62" w14:textId="63EE2E0E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101,8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3A27D28" w14:textId="45EA482C" w:rsidR="00700B6E" w:rsidRPr="00700B6E" w:rsidRDefault="00700B6E" w:rsidP="00700B6E">
            <w:pPr>
              <w:contextualSpacing/>
              <w:jc w:val="right"/>
              <w:rPr>
                <w:color w:val="000000"/>
                <w:szCs w:val="19"/>
              </w:rPr>
            </w:pPr>
            <w:r w:rsidRPr="00700B6E">
              <w:rPr>
                <w:color w:val="000000"/>
                <w:szCs w:val="19"/>
              </w:rPr>
              <w:t>103,4</w:t>
            </w:r>
          </w:p>
        </w:tc>
      </w:tr>
      <w:tr w:rsidR="00D81B23" w:rsidRPr="00411F48" w14:paraId="6A285B70" w14:textId="77777777" w:rsidTr="00D81B23">
        <w:trPr>
          <w:trHeight w:val="523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E5E865" w14:textId="77777777" w:rsidR="00D81B23" w:rsidRPr="00411F48" w:rsidRDefault="00D81B23" w:rsidP="00D81B23">
            <w:pPr>
              <w:spacing w:before="6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lastRenderedPageBreak/>
              <w:t>NAPOJE ALKOHOLOWE I WYROBY TYTONIOWE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114821" w14:textId="4824EA55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109,9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08E0DF" w14:textId="353153EB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109,4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FA79E68" w14:textId="540C4386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100,8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74DBFD" w14:textId="574042CE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106,8</w:t>
            </w:r>
          </w:p>
        </w:tc>
      </w:tr>
      <w:tr w:rsidR="00D81B23" w:rsidRPr="00411F48" w14:paraId="10262EEA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948D26C" w14:textId="77777777" w:rsidR="00D81B23" w:rsidRPr="00411F48" w:rsidRDefault="00D81B23" w:rsidP="00D81B23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Napoje alkoholowe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BD40F0" w14:textId="3BFF964F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111,8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7130E0" w14:textId="381DEC48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111,3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D6CB440" w14:textId="63DB95F5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100,9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4BE1E8" w14:textId="2AB6C3CB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108,2</w:t>
            </w:r>
          </w:p>
        </w:tc>
      </w:tr>
      <w:tr w:rsidR="00D81B23" w:rsidRPr="00411F48" w14:paraId="4AE34325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3E2923D" w14:textId="77777777" w:rsidR="00D81B23" w:rsidRPr="00411F48" w:rsidRDefault="00D81B23" w:rsidP="00D81B23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Wyroby tytoniowe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610EFB9" w14:textId="53AD00ED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104,3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C96394" w14:textId="3064E36C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104,0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2FDD04C" w14:textId="0A10D973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100,3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E2CE1E7" w14:textId="5792DA90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102,8</w:t>
            </w:r>
          </w:p>
        </w:tc>
      </w:tr>
      <w:tr w:rsidR="00D81B23" w:rsidRPr="00411F48" w14:paraId="2FA12FC1" w14:textId="77777777" w:rsidTr="00D81B23">
        <w:trPr>
          <w:trHeight w:val="303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93AF65" w14:textId="77777777" w:rsidR="00D81B23" w:rsidRPr="00411F48" w:rsidRDefault="00D81B23" w:rsidP="00D81B23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ODZIEŻ I OBUWIE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BC7E13" w14:textId="16B302DC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107,0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93D6436" w14:textId="18834FD3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107,6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33A4621" w14:textId="26D9AC87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103,2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DA14A02" w14:textId="6963A497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104,8</w:t>
            </w:r>
          </w:p>
        </w:tc>
      </w:tr>
      <w:tr w:rsidR="00D81B23" w:rsidRPr="00411F48" w14:paraId="2D08C500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5B1D0DC" w14:textId="77777777" w:rsidR="00D81B23" w:rsidRPr="00411F48" w:rsidRDefault="00D81B23" w:rsidP="00D81B23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1A66848" w14:textId="6C8179A0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7FB5C44" w14:textId="009A0249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10F4277" w14:textId="07BC6DAB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175BE0C" w14:textId="2EAE3702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</w:tr>
      <w:tr w:rsidR="00D81B23" w:rsidRPr="00411F48" w14:paraId="5BE8BC5A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47A6764" w14:textId="77777777" w:rsidR="00D81B23" w:rsidRPr="00411F48" w:rsidRDefault="00D81B23" w:rsidP="00D81B2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Odzież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DD51BA" w14:textId="02A72671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106,9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9523B7" w14:textId="1EB738F1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107,2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B87E079" w14:textId="2D30BFB5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103,4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6BB5641" w14:textId="2E2009CF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104,4</w:t>
            </w:r>
          </w:p>
        </w:tc>
      </w:tr>
      <w:tr w:rsidR="00D81B23" w:rsidRPr="00411F48" w14:paraId="181AACE9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A8EA024" w14:textId="77777777" w:rsidR="00D81B23" w:rsidRPr="00411F48" w:rsidRDefault="00D81B23" w:rsidP="00D81B2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Obuwie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A23795" w14:textId="3327469B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106,7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3B12F1" w14:textId="689C09C4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35269C9" w14:textId="61861DC7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102,8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BB133BD" w14:textId="119F6869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105,3</w:t>
            </w:r>
          </w:p>
        </w:tc>
      </w:tr>
      <w:tr w:rsidR="00D81B23" w:rsidRPr="00411F48" w14:paraId="2AA7621A" w14:textId="77777777" w:rsidTr="00D81B23">
        <w:trPr>
          <w:trHeight w:val="390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268128D" w14:textId="77777777" w:rsidR="00D81B23" w:rsidRPr="00411F48" w:rsidRDefault="00D81B23" w:rsidP="00D81B23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MIESZKANIE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D9C95FE" w14:textId="302BF135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125,0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B332B41" w14:textId="4A5F3987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122,1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50F51B9" w14:textId="084605BA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101,4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7BF22D0" w14:textId="4E253AEE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119,6</w:t>
            </w:r>
          </w:p>
        </w:tc>
      </w:tr>
      <w:tr w:rsidR="00D81B23" w:rsidRPr="00411F48" w14:paraId="4A695F11" w14:textId="77777777" w:rsidTr="00D81B23">
        <w:trPr>
          <w:trHeight w:val="551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26B3F6E" w14:textId="77777777" w:rsidR="00D81B23" w:rsidRPr="00411F48" w:rsidRDefault="00D81B23" w:rsidP="00D81B23">
            <w:pPr>
              <w:spacing w:before="60" w:after="6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UŻYTKOWANIE MIESZKANIA LUB DOMU I NOŚNIKI ENERGII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6D63D0" w14:textId="19EE253D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128,7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9AD7FC" w14:textId="1B2E504E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125,0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15CCBF2" w14:textId="67E78D72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101,5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008BDE2" w14:textId="4B6B6482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122,5</w:t>
            </w:r>
          </w:p>
        </w:tc>
      </w:tr>
      <w:tr w:rsidR="00D81B23" w:rsidRPr="00411F48" w14:paraId="382D889B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4770FDEB" w14:textId="77777777" w:rsidR="00D81B23" w:rsidRPr="00411F48" w:rsidRDefault="00D81B23" w:rsidP="00D81B23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4CA0C0B" w14:textId="6017561F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3CDC82" w14:textId="5ACB8E7C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7E45140" w14:textId="392A457A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D0DDEEA" w14:textId="71FBA983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</w:tr>
      <w:tr w:rsidR="00D81B23" w:rsidRPr="00411F48" w14:paraId="7B3B64BE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5DE74BB" w14:textId="77777777" w:rsidR="00D81B23" w:rsidRPr="00411F48" w:rsidRDefault="00D81B23" w:rsidP="00D81B2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Opłaty na rzecz właścicieli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230FC49" w14:textId="62DC602C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4B2189" w14:textId="262E4C44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116,1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9525445" w14:textId="2622427C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100,9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677C132" w14:textId="2E935391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113,3</w:t>
            </w:r>
          </w:p>
        </w:tc>
      </w:tr>
      <w:tr w:rsidR="00D81B23" w:rsidRPr="00411F48" w14:paraId="4B413B32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094B51A" w14:textId="77777777" w:rsidR="00D81B23" w:rsidRPr="00411F48" w:rsidRDefault="00D81B23" w:rsidP="00D81B2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Zaopatrywanie w wodę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F46576" w14:textId="488A7F10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103,0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1E5307D" w14:textId="35B20AE0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102,4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0821656" w14:textId="14355BB3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100,1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9F9C70" w14:textId="5A3438CA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103,9</w:t>
            </w:r>
          </w:p>
        </w:tc>
      </w:tr>
      <w:tr w:rsidR="00D81B23" w:rsidRPr="00411F48" w14:paraId="6A3ABB94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088C415" w14:textId="77777777" w:rsidR="00D81B23" w:rsidRPr="00411F48" w:rsidRDefault="00D81B23" w:rsidP="00D81B2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Wywóz śmieci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D72814" w14:textId="27AFFC2C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E2967ED" w14:textId="6BB58E8B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107,8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584AEB6" w14:textId="7E257F83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100,4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E2F5E20" w14:textId="0B15DBD6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109,3</w:t>
            </w:r>
          </w:p>
        </w:tc>
      </w:tr>
      <w:tr w:rsidR="00D81B23" w:rsidRPr="00411F48" w14:paraId="6C85761F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A3B0151" w14:textId="77777777" w:rsidR="00D81B23" w:rsidRPr="00411F48" w:rsidRDefault="00D81B23" w:rsidP="00D81B2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kanalizacyjne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AE777C" w14:textId="695BD173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109,3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42AC1F0" w14:textId="0635AA45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108,6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75EF19F" w14:textId="4B025BC4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100,7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0684E01" w14:textId="5C0CD2E7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108,5</w:t>
            </w:r>
          </w:p>
        </w:tc>
      </w:tr>
      <w:tr w:rsidR="00D81B23" w:rsidRPr="00411F48" w14:paraId="73758F65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711638B" w14:textId="77777777" w:rsidR="00D81B23" w:rsidRPr="00411F48" w:rsidRDefault="00D81B23" w:rsidP="00D81B2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Nośniki energii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24B512" w14:textId="611510B8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141,6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8434AC2" w14:textId="2FEC0156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135,7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897B870" w14:textId="459B9764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101,9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F8B70DD" w14:textId="72A2DBD8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132,1</w:t>
            </w:r>
          </w:p>
        </w:tc>
      </w:tr>
      <w:tr w:rsidR="00D81B23" w:rsidRPr="00411F48" w14:paraId="20DA0881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00B0FFB" w14:textId="77777777" w:rsidR="00D81B23" w:rsidRPr="00411F48" w:rsidRDefault="00D81B23" w:rsidP="00D81B23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Energia elektryczna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70AE15" w14:textId="31EF8EF4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105,1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D32150" w14:textId="60CC5172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105,1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2B1DEB1" w14:textId="453F48CB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100,0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B903F8" w14:textId="56C14CA6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104,9</w:t>
            </w:r>
          </w:p>
        </w:tc>
      </w:tr>
      <w:tr w:rsidR="00D81B23" w:rsidRPr="00411F48" w14:paraId="1FC9075F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784F44F" w14:textId="77777777" w:rsidR="00D81B23" w:rsidRPr="00411F48" w:rsidRDefault="00D81B23" w:rsidP="00D81B23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Gaz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29D646C" w14:textId="5353FEE8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127,9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B226864" w14:textId="3201693D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125,3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20B8033" w14:textId="338C7534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99,9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41DD06" w14:textId="17F31EBD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142,4</w:t>
            </w:r>
          </w:p>
        </w:tc>
      </w:tr>
      <w:tr w:rsidR="00D81B23" w:rsidRPr="00411F48" w14:paraId="38E5C69D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E2C9954" w14:textId="77777777" w:rsidR="00D81B23" w:rsidRPr="00411F48" w:rsidRDefault="00D81B23" w:rsidP="00D81B23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Opał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033935" w14:textId="7FF697A9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247,0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6B66C4F" w14:textId="57030F57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209,1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F660C87" w14:textId="74AFB662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102,2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FBA496" w14:textId="3CE00CA5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206,3</w:t>
            </w:r>
          </w:p>
        </w:tc>
      </w:tr>
      <w:tr w:rsidR="00D81B23" w:rsidRPr="00411F48" w14:paraId="1CBB030B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20150BF" w14:textId="77777777" w:rsidR="00D81B23" w:rsidRPr="00411F48" w:rsidRDefault="00D81B23" w:rsidP="00D81B23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Energia cieplna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78395D0" w14:textId="575F9691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127,0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E173204" w14:textId="10521DD9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124,2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AE69B0C" w14:textId="319F288D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106,6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D6DBCD" w14:textId="35938FE1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113,8</w:t>
            </w:r>
          </w:p>
        </w:tc>
      </w:tr>
      <w:tr w:rsidR="00D81B23" w:rsidRPr="00411F48" w14:paraId="56FB0AA8" w14:textId="77777777" w:rsidTr="00D81B23">
        <w:trPr>
          <w:trHeight w:val="70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D707FFB" w14:textId="77777777" w:rsidR="00D81B23" w:rsidRPr="00411F48" w:rsidRDefault="00D81B23" w:rsidP="00D81B23">
            <w:pPr>
              <w:spacing w:before="60" w:after="6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WYPOSAŻENIE MIESZKANIA I PROWADZENIE GOSPODARSTWA DOMOWEGO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FEAA8DB" w14:textId="3047AE8C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112,4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5CD03F" w14:textId="438F872F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111,9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BADCFF0" w14:textId="4C311C23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101,2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60EF5DE" w14:textId="15F97F57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109,9</w:t>
            </w:r>
          </w:p>
        </w:tc>
      </w:tr>
      <w:tr w:rsidR="00D81B23" w:rsidRPr="00411F48" w14:paraId="06A91076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77D4B408" w14:textId="77777777" w:rsidR="00D81B23" w:rsidRPr="00411F48" w:rsidRDefault="00D81B23" w:rsidP="00D81B23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60B916A" w14:textId="48FFF6B1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4D668BF" w14:textId="7441DC6E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07D4E09" w14:textId="13114109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227A9C7" w14:textId="1F96DB4A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</w:tr>
      <w:tr w:rsidR="00D81B23" w:rsidRPr="00411F48" w14:paraId="4976FD11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EE93831" w14:textId="77777777" w:rsidR="00D81B23" w:rsidRPr="00411F48" w:rsidRDefault="00D81B23" w:rsidP="00D81B2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Meble, artykuły dekoracyjne, sprzęt oświetleniowy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1D618D" w14:textId="25DFA99D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110,4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344F71" w14:textId="5DCC222D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110,5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FD86736" w14:textId="3B04C581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100,2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FC4F31" w14:textId="0DCA855D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112,6</w:t>
            </w:r>
          </w:p>
        </w:tc>
      </w:tr>
      <w:tr w:rsidR="00D81B23" w:rsidRPr="00411F48" w14:paraId="73B0E9AF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D74F29" w14:textId="77777777" w:rsidR="00D81B23" w:rsidRPr="00411F48" w:rsidRDefault="00D81B23" w:rsidP="00D81B2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Urządzenia gospodarstwa domowego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04DDDF" w14:textId="4BCA7050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108,2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CC05ECB" w14:textId="15226A95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107,9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B018716" w14:textId="153ADE4A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101,3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4A832C7" w14:textId="7B96BB18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105,4</w:t>
            </w:r>
          </w:p>
        </w:tc>
      </w:tr>
      <w:tr w:rsidR="00D81B23" w:rsidRPr="00411F48" w14:paraId="00865141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501E644" w14:textId="77777777" w:rsidR="00D81B23" w:rsidRPr="00411F48" w:rsidRDefault="00D81B23" w:rsidP="00D81B2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Środki czyszczące i konserwujące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4EBBD1C" w14:textId="29E01A7D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114,3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C29F0F" w14:textId="41F4FC8C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114,4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F5CCBA7" w14:textId="3D2CD2DB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101,8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5FDB144" w14:textId="3CA540B0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108,0</w:t>
            </w:r>
          </w:p>
        </w:tc>
      </w:tr>
      <w:tr w:rsidR="00D81B23" w:rsidRPr="00411F48" w14:paraId="351666DF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BE7CC08" w14:textId="77777777" w:rsidR="00D81B23" w:rsidRPr="00411F48" w:rsidRDefault="00D81B23" w:rsidP="00D81B2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związane z prowadzeniem gospodarstwa domowego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68B2932" w14:textId="5C6FDAFA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120,4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B843BF" w14:textId="276683AB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118,2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F0BD566" w14:textId="0C0E813C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101,6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40669D1" w14:textId="2ABFA35E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116,6</w:t>
            </w:r>
          </w:p>
        </w:tc>
      </w:tr>
      <w:tr w:rsidR="00D81B23" w:rsidRPr="00411F48" w14:paraId="082A1ED8" w14:textId="77777777" w:rsidTr="00D81B23">
        <w:trPr>
          <w:trHeight w:val="398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753AE0" w14:textId="77777777" w:rsidR="00D81B23" w:rsidRPr="00411F48" w:rsidRDefault="00D81B23" w:rsidP="00D81B23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ZDROWIE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607041" w14:textId="4489C29D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108,5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BF2F07" w14:textId="04593877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108,1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67BE8F8" w14:textId="16ADDBCB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100,7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A57299" w14:textId="1C8B665A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106,7</w:t>
            </w:r>
          </w:p>
        </w:tc>
      </w:tr>
      <w:tr w:rsidR="00D81B23" w:rsidRPr="00411F48" w14:paraId="411B757D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2EDEDFA" w14:textId="77777777" w:rsidR="00D81B23" w:rsidRPr="00411F48" w:rsidRDefault="00D81B23" w:rsidP="00D81B23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CF81CA" w14:textId="73FBE882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FB2E06D" w14:textId="6DD7D491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C58785B" w14:textId="26D5B7F7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90E3531" w14:textId="2AE249C9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</w:tr>
      <w:tr w:rsidR="00D81B23" w:rsidRPr="00411F48" w14:paraId="58EF0021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5770A56" w14:textId="77777777" w:rsidR="00D81B23" w:rsidRPr="00411F48" w:rsidRDefault="00D81B23" w:rsidP="00D81B2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Wyroby farmaceutyczne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2D45B7C" w14:textId="6A5A0ED9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103,7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7C68082" w14:textId="5CB599B3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103,9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53CDA9C" w14:textId="2E83326A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100,5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A9B7548" w14:textId="0CD3F67A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102,6</w:t>
            </w:r>
          </w:p>
        </w:tc>
      </w:tr>
      <w:tr w:rsidR="00D81B23" w:rsidRPr="00411F48" w14:paraId="09D6A029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E4DBEF" w14:textId="77777777" w:rsidR="00D81B23" w:rsidRPr="00411F48" w:rsidRDefault="00D81B23" w:rsidP="00D81B2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Urządzenia i sprzęt terapeutyczny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DD659E2" w14:textId="285B3CBB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108,4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4308D3" w14:textId="60534BB0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107,3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DB63256" w14:textId="6730B812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100,8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1B5E31E" w14:textId="28EF2AD1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106,6</w:t>
            </w:r>
          </w:p>
        </w:tc>
      </w:tr>
      <w:tr w:rsidR="00D81B23" w:rsidRPr="00411F48" w14:paraId="674F3F9F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9CB0975" w14:textId="77777777" w:rsidR="00D81B23" w:rsidRPr="00411F48" w:rsidRDefault="00D81B23" w:rsidP="00D81B2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lekarskie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3688B2" w14:textId="5862043B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117,0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270189" w14:textId="636270E6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115,3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372BBB0" w14:textId="07B7FFD7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101,2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971D63" w14:textId="10DB327D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113,9</w:t>
            </w:r>
          </w:p>
        </w:tc>
      </w:tr>
      <w:tr w:rsidR="00D81B23" w:rsidRPr="00411F48" w14:paraId="0C1D426C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6489CBD" w14:textId="77777777" w:rsidR="00D81B23" w:rsidRPr="00411F48" w:rsidRDefault="00D81B23" w:rsidP="00D81B2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stomatologiczne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AB1E0AC" w14:textId="6A07CA80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117,2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504CA13" w14:textId="478E42E1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115,7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3C91F76" w14:textId="4C6A034D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101,3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5C89C33" w14:textId="7C5420C2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114,4</w:t>
            </w:r>
          </w:p>
        </w:tc>
      </w:tr>
      <w:tr w:rsidR="00D81B23" w:rsidRPr="00411F48" w14:paraId="4CF37D01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89E04E" w14:textId="77777777" w:rsidR="00D81B23" w:rsidRPr="00411F48" w:rsidRDefault="00D81B23" w:rsidP="00D81B2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szpitalne i sanatoryjne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96EFD96" w14:textId="7333F7D4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114,8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2031086" w14:textId="57C04148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114,2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A9DC4E3" w14:textId="136F40C1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91,2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1971AFE" w14:textId="4EA972E9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112,4</w:t>
            </w:r>
          </w:p>
        </w:tc>
      </w:tr>
      <w:tr w:rsidR="00D81B23" w:rsidRPr="00411F48" w14:paraId="02E1A0B4" w14:textId="77777777" w:rsidTr="00D81B23">
        <w:trPr>
          <w:trHeight w:val="402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40F7D95" w14:textId="77777777" w:rsidR="00D81B23" w:rsidRPr="00411F48" w:rsidRDefault="00D81B23" w:rsidP="00D81B23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TRANSPORT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519E63" w14:textId="35BC8456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117,3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360CF6" w14:textId="4BF0B108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114,2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B9C20C6" w14:textId="4B36385F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103,1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FA1F284" w14:textId="7CF6FA84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121,3</w:t>
            </w:r>
          </w:p>
        </w:tc>
      </w:tr>
      <w:tr w:rsidR="00D81B23" w:rsidRPr="00411F48" w14:paraId="42D3BE3A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24DEB87D" w14:textId="77777777" w:rsidR="00D81B23" w:rsidRPr="00411F48" w:rsidRDefault="00D81B23" w:rsidP="00D81B23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F585581" w14:textId="1C2DA59F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AD4E1EC" w14:textId="6BC44C68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3EBED14" w14:textId="7A1D7BD6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F30A01" w14:textId="29F5A060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</w:tr>
      <w:tr w:rsidR="00D81B23" w:rsidRPr="00411F48" w14:paraId="74031BFF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358645" w14:textId="77777777" w:rsidR="00D81B23" w:rsidRPr="00411F48" w:rsidRDefault="00D81B23" w:rsidP="00D81B2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Środki transportu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6CDEAF" w14:textId="5106CE17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109,3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A79C57" w14:textId="6CCC664C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106,6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8259B5C" w14:textId="12111803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100,3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5C5E585" w14:textId="272C32F3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108,4</w:t>
            </w:r>
          </w:p>
        </w:tc>
      </w:tr>
      <w:tr w:rsidR="00D81B23" w:rsidRPr="00411F48" w14:paraId="53A7BC58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655E911" w14:textId="77777777" w:rsidR="00D81B23" w:rsidRPr="00411F48" w:rsidRDefault="00D81B23" w:rsidP="00D81B2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 samochody osobowe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DB0C84" w14:textId="32E09C63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109,0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7BE78A" w14:textId="7F47AD19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106,2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A6E6CD3" w14:textId="17A5DE61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100,2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951D6BB" w14:textId="789BB562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108,2</w:t>
            </w:r>
          </w:p>
        </w:tc>
      </w:tr>
      <w:tr w:rsidR="00D81B23" w:rsidRPr="00411F48" w14:paraId="2570916E" w14:textId="77777777" w:rsidTr="00D81B23">
        <w:trPr>
          <w:trHeight w:val="543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4F151E9" w14:textId="77777777" w:rsidR="00D81B23" w:rsidRPr="00411F48" w:rsidRDefault="00D81B23" w:rsidP="00D81B2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 xml:space="preserve">Paliwa do prywatnych środków </w:t>
            </w:r>
          </w:p>
          <w:p w14:paraId="18E03E99" w14:textId="77777777" w:rsidR="00D81B23" w:rsidRPr="00411F48" w:rsidRDefault="00D81B23" w:rsidP="00D81B2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transportu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DCE3D16" w14:textId="38AC8BAA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119,5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0A561A" w14:textId="57481421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116,7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395E681" w14:textId="26F6B994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104,1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8B8D282" w14:textId="415E68DC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127,6</w:t>
            </w:r>
          </w:p>
        </w:tc>
      </w:tr>
      <w:tr w:rsidR="00D81B23" w:rsidRPr="00411F48" w14:paraId="60B19893" w14:textId="77777777" w:rsidTr="00D81B23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A87F862" w14:textId="77777777" w:rsidR="00D81B23" w:rsidRPr="00411F48" w:rsidRDefault="00D81B23" w:rsidP="00D81B23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Olej napędowy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D50B61E" w14:textId="3FF88390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133,1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679A08" w14:textId="42E6DE3C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130,3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D8CE592" w14:textId="6A6E2EF1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104,4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14FE283" w14:textId="65FEBC89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133,7</w:t>
            </w:r>
          </w:p>
        </w:tc>
      </w:tr>
      <w:tr w:rsidR="00D81B23" w:rsidRPr="00411F48" w14:paraId="62218679" w14:textId="77777777" w:rsidTr="00D81B23">
        <w:trPr>
          <w:trHeight w:val="282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8372934" w14:textId="77777777" w:rsidR="00D81B23" w:rsidRPr="00411F48" w:rsidRDefault="00D81B23" w:rsidP="00D81B23">
            <w:pPr>
              <w:spacing w:before="0" w:after="0" w:line="240" w:lineRule="auto"/>
              <w:ind w:left="227" w:firstLine="20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Benzyna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3475A7" w14:textId="043FA984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116,0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2923F44" w14:textId="4A8D85DF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113,9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F91E500" w14:textId="7EB95C73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104,7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0B0DEA" w14:textId="5771C912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124,2</w:t>
            </w:r>
          </w:p>
        </w:tc>
      </w:tr>
      <w:tr w:rsidR="00D81B23" w:rsidRPr="00411F48" w14:paraId="2A331BE4" w14:textId="77777777" w:rsidTr="00D81B23">
        <w:trPr>
          <w:trHeight w:val="683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B30C033" w14:textId="77777777" w:rsidR="00D81B23" w:rsidRPr="00411F48" w:rsidRDefault="00D81B23" w:rsidP="00D81B23">
            <w:pPr>
              <w:spacing w:before="0" w:after="0" w:line="240" w:lineRule="auto"/>
              <w:ind w:left="4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Gaz ciekły i pozostałe paliwa do prywatnych środków transportu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4A421D" w14:textId="3296C889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97,7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D7275B" w14:textId="1B901945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91,3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00D9936" w14:textId="6C5CD169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98,8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4BB8D94" w14:textId="62476540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130,3</w:t>
            </w:r>
          </w:p>
        </w:tc>
      </w:tr>
      <w:tr w:rsidR="00D81B23" w:rsidRPr="00411F48" w14:paraId="4AAE4FA1" w14:textId="77777777" w:rsidTr="00D81B23">
        <w:trPr>
          <w:trHeight w:val="29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5C1CB5B" w14:textId="77777777" w:rsidR="00D81B23" w:rsidRPr="00411F48" w:rsidRDefault="00D81B23" w:rsidP="00D81B23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transportowe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A30725" w14:textId="28DE6393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124,2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7561345" w14:textId="0EF6223F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116,7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C2E2F95" w14:textId="4171BABC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103,3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2E44816" w14:textId="02C1D0D7" w:rsidR="00D81B23" w:rsidRPr="00D81B23" w:rsidRDefault="00D81B23" w:rsidP="00D81B23">
            <w:pPr>
              <w:contextualSpacing/>
              <w:jc w:val="right"/>
              <w:rPr>
                <w:color w:val="000000"/>
                <w:szCs w:val="19"/>
              </w:rPr>
            </w:pPr>
            <w:r w:rsidRPr="00D81B23">
              <w:rPr>
                <w:color w:val="000000"/>
                <w:szCs w:val="19"/>
              </w:rPr>
              <w:t>115,9</w:t>
            </w:r>
          </w:p>
        </w:tc>
      </w:tr>
      <w:tr w:rsidR="006D0B9F" w:rsidRPr="00411F48" w14:paraId="4BB0B5E7" w14:textId="77777777" w:rsidTr="006D0B9F">
        <w:trPr>
          <w:trHeight w:val="340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C31B2F3" w14:textId="77777777" w:rsidR="006D0B9F" w:rsidRPr="00411F48" w:rsidRDefault="006D0B9F" w:rsidP="006D0B9F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lastRenderedPageBreak/>
              <w:t>ŁĄCZNOŚĆ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AAD77D" w14:textId="4B163FFE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103,3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A19ADA0" w14:textId="34033290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103,6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626BD72" w14:textId="58F98612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100,0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3EB4F3" w14:textId="048AC7AE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103,9</w:t>
            </w:r>
          </w:p>
        </w:tc>
      </w:tr>
      <w:tr w:rsidR="006D0B9F" w:rsidRPr="00411F48" w14:paraId="4F2BEF98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53F40C6" w14:textId="77777777" w:rsidR="006D0B9F" w:rsidRPr="00411F48" w:rsidRDefault="006D0B9F" w:rsidP="006D0B9F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6A4CE4F" w14:textId="2FA1DA60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8B997F" w14:textId="79B791A1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58C6D16" w14:textId="77994E15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741B791" w14:textId="5B1B0DA4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</w:tr>
      <w:tr w:rsidR="006D0B9F" w:rsidRPr="00411F48" w14:paraId="22C80A57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9383B7" w14:textId="77777777" w:rsidR="006D0B9F" w:rsidRPr="00411F48" w:rsidRDefault="006D0B9F" w:rsidP="006D0B9F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Sprzęt telekomunikacyjny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30FA18" w14:textId="089F384B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95,6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F732CD" w14:textId="407AD215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94,5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864B246" w14:textId="1AF2C95B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100,3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A17EC11" w14:textId="399A09F7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92,8</w:t>
            </w:r>
          </w:p>
        </w:tc>
      </w:tr>
      <w:tr w:rsidR="006D0B9F" w:rsidRPr="00411F48" w14:paraId="1EC4BA1C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F416DFD" w14:textId="77777777" w:rsidR="006D0B9F" w:rsidRPr="00411F48" w:rsidRDefault="006D0B9F" w:rsidP="006D0B9F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telekomunikacyjne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258091" w14:textId="1C4E166E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103,6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5C205AF" w14:textId="4B6C7053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104,0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F60B73A" w14:textId="3D0DAAD4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100,0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62362A" w14:textId="0D9E2177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104,3</w:t>
            </w:r>
          </w:p>
        </w:tc>
      </w:tr>
      <w:tr w:rsidR="006D0B9F" w:rsidRPr="00411F48" w14:paraId="251DA35B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C247745" w14:textId="77777777" w:rsidR="006D0B9F" w:rsidRPr="00411F48" w:rsidRDefault="006D0B9F" w:rsidP="006D0B9F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REKREACJA I KULTURA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008DA0" w14:textId="154A1BD3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114,8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45FAD6" w14:textId="0D371DFD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112,9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5B490B4" w14:textId="7292AB94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100,7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B1FFC44" w14:textId="09E63A19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110,7</w:t>
            </w:r>
          </w:p>
        </w:tc>
      </w:tr>
      <w:tr w:rsidR="006D0B9F" w:rsidRPr="00411F48" w14:paraId="0720C5FA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7D10AE0D" w14:textId="77777777" w:rsidR="006D0B9F" w:rsidRPr="00411F48" w:rsidRDefault="006D0B9F" w:rsidP="006D0B9F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3F21A51" w14:textId="571A31E9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9E856FC" w14:textId="16863034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15DFF46" w14:textId="7FCD39EF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E1718D6" w14:textId="604F76FE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</w:tr>
      <w:tr w:rsidR="006D0B9F" w:rsidRPr="00411F48" w14:paraId="5A561E81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F57C198" w14:textId="77777777" w:rsidR="006D0B9F" w:rsidRPr="00411F48" w:rsidRDefault="006D0B9F" w:rsidP="006D0B9F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Sprzęt audiowizualny, fotograficzny i informatyczny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AA996B" w14:textId="5E09944B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100,1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FCC765D" w14:textId="1064F749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99,8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1E5951E" w14:textId="1B06E350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99,8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F9676BD" w14:textId="630955F0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100,0</w:t>
            </w:r>
          </w:p>
        </w:tc>
      </w:tr>
      <w:tr w:rsidR="006D0B9F" w:rsidRPr="00411F48" w14:paraId="39E67810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4DD1FA5" w14:textId="77777777" w:rsidR="006D0B9F" w:rsidRPr="00411F48" w:rsidRDefault="006D0B9F" w:rsidP="006D0B9F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związane z rekreacją i kulturą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213BC2F" w14:textId="595A144B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112,2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A27163D" w14:textId="2779AFDD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112,7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8D00B7" w14:textId="49E7D768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100,5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4617586" w14:textId="513CCAA8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107,3</w:t>
            </w:r>
          </w:p>
        </w:tc>
      </w:tr>
      <w:tr w:rsidR="006D0B9F" w:rsidRPr="00411F48" w14:paraId="49468DD7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998C43E" w14:textId="77777777" w:rsidR="006D0B9F" w:rsidRPr="00411F48" w:rsidRDefault="006D0B9F" w:rsidP="006D0B9F">
            <w:pPr>
              <w:spacing w:before="0" w:after="0" w:line="240" w:lineRule="auto"/>
              <w:ind w:left="176" w:firstLine="11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4AD74D6" w14:textId="6FC96798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D680851" w14:textId="025C6F68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B13C559" w14:textId="5E3F85D3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086AA79" w14:textId="2437637A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</w:tr>
      <w:tr w:rsidR="006D0B9F" w:rsidRPr="00411F48" w14:paraId="29740FAA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2BC5F8D" w14:textId="77777777" w:rsidR="006D0B9F" w:rsidRPr="00411F48" w:rsidRDefault="006D0B9F" w:rsidP="006D0B9F">
            <w:pPr>
              <w:spacing w:before="0" w:after="0" w:line="240" w:lineRule="auto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związane z rekreacją i sportem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AA7F7B" w14:textId="168562F7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114,5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E99B07" w14:textId="0E4F5D76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113,5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EED336E" w14:textId="35164DB6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101,3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DB05A2" w14:textId="4355BED6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113,3</w:t>
            </w:r>
          </w:p>
        </w:tc>
      </w:tr>
      <w:tr w:rsidR="006D0B9F" w:rsidRPr="00411F48" w14:paraId="224CF339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489B151" w14:textId="77777777" w:rsidR="006D0B9F" w:rsidRPr="00411F48" w:rsidRDefault="006D0B9F" w:rsidP="006D0B9F">
            <w:pPr>
              <w:spacing w:before="0" w:after="0" w:line="240" w:lineRule="auto"/>
              <w:ind w:left="227" w:firstLine="110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związane z kulturą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6451FC" w14:textId="26506E2C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111,4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0A9F70E" w14:textId="2CD6F598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112,5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377AB01" w14:textId="06249BE5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100,2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0E813D0" w14:textId="12E8F310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105,0</w:t>
            </w:r>
          </w:p>
        </w:tc>
      </w:tr>
      <w:tr w:rsidR="006D0B9F" w:rsidRPr="00411F48" w14:paraId="2B52DC1A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D1B9151" w14:textId="77777777" w:rsidR="006D0B9F" w:rsidRPr="00411F48" w:rsidRDefault="006D0B9F" w:rsidP="006D0B9F">
            <w:pPr>
              <w:spacing w:before="0" w:after="0" w:line="240" w:lineRule="auto"/>
              <w:ind w:left="569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 opłaty radiowo-telewizyjne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A2D8CC" w14:textId="5C16FE8E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110,1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363D410" w14:textId="700D1378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112,4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7CB4E5D" w14:textId="7413B7E3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100,0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D8A3CFF" w14:textId="4FC2BB1B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100,3</w:t>
            </w:r>
          </w:p>
        </w:tc>
      </w:tr>
      <w:tr w:rsidR="006D0B9F" w:rsidRPr="00411F48" w14:paraId="1607EF77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D2A6A4" w14:textId="77777777" w:rsidR="006D0B9F" w:rsidRPr="00411F48" w:rsidRDefault="006D0B9F" w:rsidP="006D0B9F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Książki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4FA936" w14:textId="54DF2586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111,2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1B48F8" w14:textId="5A1F5EB4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109,1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0CB2F74" w14:textId="2C04A75C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100,2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DE85B6B" w14:textId="5A2C8222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108,4</w:t>
            </w:r>
          </w:p>
        </w:tc>
      </w:tr>
      <w:tr w:rsidR="006D0B9F" w:rsidRPr="00411F48" w14:paraId="52A9D22A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97A68AB" w14:textId="77777777" w:rsidR="006D0B9F" w:rsidRPr="00411F48" w:rsidRDefault="006D0B9F" w:rsidP="006D0B9F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Gazety i czasopisma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80E4A0D" w14:textId="54E7CEE3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106,0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73BBE12" w14:textId="7183DFF8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103,4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9F7A15E" w14:textId="7FD9D2A8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100,6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F64B0C" w14:textId="41EF9FC8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105,3</w:t>
            </w:r>
          </w:p>
        </w:tc>
      </w:tr>
      <w:tr w:rsidR="006D0B9F" w:rsidRPr="00411F48" w14:paraId="5A8D251F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7F0880C" w14:textId="77777777" w:rsidR="006D0B9F" w:rsidRPr="00411F48" w:rsidRDefault="006D0B9F" w:rsidP="006D0B9F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 xml:space="preserve">Artykuły piśmienne, malarskie, </w:t>
            </w:r>
          </w:p>
          <w:p w14:paraId="41A018B0" w14:textId="77777777" w:rsidR="006D0B9F" w:rsidRPr="00411F48" w:rsidRDefault="006D0B9F" w:rsidP="006D0B9F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kreślarskie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5DFFA18" w14:textId="6E6C2E8A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121,8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C8A429B" w14:textId="4B7E3C89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119,5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F2A36FD" w14:textId="7FF789E4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101,0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8C32FE" w14:textId="24E7E939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115,5</w:t>
            </w:r>
          </w:p>
        </w:tc>
      </w:tr>
      <w:tr w:rsidR="006D0B9F" w:rsidRPr="00411F48" w14:paraId="44AF5C2E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3D5F0D9" w14:textId="77777777" w:rsidR="006D0B9F" w:rsidRPr="00411F48" w:rsidRDefault="006D0B9F" w:rsidP="006D0B9F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Turystyka zorganizowana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185A5D2" w14:textId="598303D1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127,0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F376632" w14:textId="28557CDC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122,2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B585E35" w14:textId="6C994EA6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98,8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23137D" w14:textId="2347FAA9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121,3</w:t>
            </w:r>
          </w:p>
        </w:tc>
      </w:tr>
      <w:tr w:rsidR="006D0B9F" w:rsidRPr="00411F48" w14:paraId="3C78E863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6702C47" w14:textId="77777777" w:rsidR="006D0B9F" w:rsidRPr="00411F48" w:rsidRDefault="006D0B9F" w:rsidP="006D0B9F">
            <w:pPr>
              <w:spacing w:before="0" w:after="0" w:line="240" w:lineRule="auto"/>
              <w:ind w:left="4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Turystyka zorganizowana w kraju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5F51EB" w14:textId="45F15348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119,0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BD69211" w14:textId="1340165C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115,5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1AE6D04" w14:textId="3814B938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98,7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B99204B" w14:textId="7AD22ADA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115,1</w:t>
            </w:r>
          </w:p>
        </w:tc>
      </w:tr>
      <w:tr w:rsidR="006D0B9F" w:rsidRPr="00411F48" w14:paraId="7288F1EE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57803A5" w14:textId="77777777" w:rsidR="006D0B9F" w:rsidRPr="00411F48" w:rsidRDefault="006D0B9F" w:rsidP="006D0B9F">
            <w:pPr>
              <w:spacing w:before="0" w:after="0" w:line="240" w:lineRule="auto"/>
              <w:ind w:left="4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Turystyka zorganizowana za granicą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309712" w14:textId="76914C3F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134,3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B208E58" w14:textId="3BCB03F3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128,2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B0182AA" w14:textId="7321D788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98,8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3FE6C2E" w14:textId="2F177F71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126,9</w:t>
            </w:r>
          </w:p>
        </w:tc>
      </w:tr>
      <w:tr w:rsidR="006D0B9F" w:rsidRPr="00411F48" w14:paraId="6A55959F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AB633C5" w14:textId="77777777" w:rsidR="006D0B9F" w:rsidRPr="00411F48" w:rsidRDefault="006D0B9F" w:rsidP="006D0B9F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EDUKACJA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AECCD3C" w14:textId="55E0B7B0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113,5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8A20E8" w14:textId="5AABB697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113,4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31D4145" w14:textId="31A7447F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102,0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5DB781" w14:textId="72FAA61A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107,6</w:t>
            </w:r>
          </w:p>
        </w:tc>
      </w:tr>
      <w:tr w:rsidR="006D0B9F" w:rsidRPr="00411F48" w14:paraId="3B85AD73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059E9B9" w14:textId="77777777" w:rsidR="006D0B9F" w:rsidRPr="00411F48" w:rsidRDefault="006D0B9F" w:rsidP="006D0B9F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RESTAURACJE I HOTELE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4684CCD" w14:textId="2A900F44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118,5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0573235" w14:textId="7BF7AF17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116,4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C2DFE02" w14:textId="64DDFEB3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101,1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767C26" w14:textId="1E764681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115,0</w:t>
            </w:r>
          </w:p>
        </w:tc>
      </w:tr>
      <w:tr w:rsidR="006D0B9F" w:rsidRPr="00411F48" w14:paraId="4530DA1E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25BE122" w14:textId="77777777" w:rsidR="006D0B9F" w:rsidRPr="00411F48" w:rsidRDefault="006D0B9F" w:rsidP="006D0B9F">
            <w:pPr>
              <w:spacing w:before="0" w:after="0" w:line="240" w:lineRule="auto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INNE TOWARY I USŁUGI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D88C59" w14:textId="52201237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111,9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8D189C" w14:textId="238AD282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110,8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6F5F030" w14:textId="7872D7F8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100,7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0C4145" w14:textId="2F6EC2A6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108,6</w:t>
            </w:r>
          </w:p>
        </w:tc>
      </w:tr>
      <w:tr w:rsidR="006D0B9F" w:rsidRPr="00411F48" w14:paraId="4CA2088B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7E2C99DF" w14:textId="77777777" w:rsidR="006D0B9F" w:rsidRPr="00411F48" w:rsidRDefault="006D0B9F" w:rsidP="006D0B9F">
            <w:pPr>
              <w:spacing w:before="0" w:after="0" w:line="240" w:lineRule="auto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17EC36" w14:textId="3367A5B8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0CD9230" w14:textId="1FBA928E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96DE240" w14:textId="68D43110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78D8E8A" w14:textId="472E150C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</w:tr>
      <w:tr w:rsidR="006D0B9F" w:rsidRPr="00411F48" w14:paraId="607CE997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F2E901D" w14:textId="77777777" w:rsidR="006D0B9F" w:rsidRPr="00411F48" w:rsidRDefault="006D0B9F" w:rsidP="006D0B9F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Higiena osobista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85B9DA6" w14:textId="70A62712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113,5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BBBF8C" w14:textId="198AEA7C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113,4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6B03A53" w14:textId="3D1B42F0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101,1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1BA3B2D" w14:textId="3210264D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108,3</w:t>
            </w:r>
          </w:p>
        </w:tc>
      </w:tr>
      <w:tr w:rsidR="006D0B9F" w:rsidRPr="00411F48" w14:paraId="33B06513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31A2132" w14:textId="77777777" w:rsidR="006D0B9F" w:rsidRPr="00411F48" w:rsidRDefault="006D0B9F" w:rsidP="006D0B9F">
            <w:pPr>
              <w:spacing w:before="0" w:after="0" w:line="240" w:lineRule="auto"/>
              <w:ind w:left="28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w tym:</w:t>
            </w:r>
          </w:p>
        </w:tc>
        <w:tc>
          <w:tcPr>
            <w:tcW w:w="105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7855C1" w14:textId="3135BF3F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F7E97BD" w14:textId="01524D13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08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6902A91" w14:textId="59E3C93A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BDCEB9" w14:textId="309A242D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</w:p>
        </w:tc>
      </w:tr>
      <w:tr w:rsidR="006D0B9F" w:rsidRPr="00411F48" w14:paraId="239DAC20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12269E3" w14:textId="77777777" w:rsidR="006D0B9F" w:rsidRPr="00411F48" w:rsidRDefault="006D0B9F" w:rsidP="006D0B9F">
            <w:pPr>
              <w:spacing w:before="0" w:after="0" w:line="240" w:lineRule="auto"/>
              <w:ind w:left="28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fryzjerskie, kosmetyczne i pielęgnacyjne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044F717" w14:textId="12A4938F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115,7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0C80E17" w14:textId="7DCA0E5D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113,8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5D14F04" w14:textId="5D3232FE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101,1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9D10AF2" w14:textId="29CCF116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114,0</w:t>
            </w:r>
          </w:p>
        </w:tc>
      </w:tr>
      <w:tr w:rsidR="006D0B9F" w:rsidRPr="00411F48" w14:paraId="4961F992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2E102AA" w14:textId="77777777" w:rsidR="006D0B9F" w:rsidRPr="00411F48" w:rsidRDefault="006D0B9F" w:rsidP="006D0B9F">
            <w:pPr>
              <w:spacing w:before="0" w:after="0" w:line="240" w:lineRule="auto"/>
              <w:ind w:left="286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Artykuły do higieny osobistej i kosmetyki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D30390E" w14:textId="56952160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113,3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E09AD51" w14:textId="575376EE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113,8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44AF775" w14:textId="1748AF8F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101,3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B04273B" w14:textId="43E88C5A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107,0</w:t>
            </w:r>
          </w:p>
        </w:tc>
      </w:tr>
      <w:tr w:rsidR="006D0B9F" w:rsidRPr="00411F48" w14:paraId="0E69E77A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EB02889" w14:textId="77777777" w:rsidR="006D0B9F" w:rsidRPr="00411F48" w:rsidRDefault="006D0B9F" w:rsidP="006D0B9F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Opieka społeczna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70FE915" w14:textId="32913158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121,5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6DB840" w14:textId="68AB0D7F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120,9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4423F20" w14:textId="0CB8883A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100,8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7C7A3A" w14:textId="53AA4972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114,3</w:t>
            </w:r>
          </w:p>
        </w:tc>
      </w:tr>
      <w:tr w:rsidR="006D0B9F" w:rsidRPr="00411F48" w14:paraId="5321C0C7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FE1F616" w14:textId="77777777" w:rsidR="006D0B9F" w:rsidRPr="00411F48" w:rsidRDefault="006D0B9F" w:rsidP="006D0B9F">
            <w:pPr>
              <w:spacing w:before="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Ubezpieczenia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AAA5765" w14:textId="422CB703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109,1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3E7C0BE" w14:textId="5C580BE0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104,4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CDA06F4" w14:textId="4F54D0AE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98,7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3496E86" w14:textId="48503908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111,8</w:t>
            </w:r>
          </w:p>
        </w:tc>
      </w:tr>
      <w:tr w:rsidR="006D0B9F" w:rsidRPr="00411F48" w14:paraId="333D5F8F" w14:textId="77777777" w:rsidTr="006D0B9F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ED71AD" w14:textId="77777777" w:rsidR="006D0B9F" w:rsidRPr="00411F48" w:rsidRDefault="006D0B9F" w:rsidP="006D0B9F">
            <w:pPr>
              <w:spacing w:before="60" w:after="0" w:line="240" w:lineRule="auto"/>
              <w:ind w:left="227"/>
              <w:rPr>
                <w:rFonts w:eastAsia="Times New Roman" w:cs="Arial"/>
                <w:szCs w:val="19"/>
                <w:lang w:eastAsia="pl-PL"/>
              </w:rPr>
            </w:pPr>
            <w:r w:rsidRPr="00411F48">
              <w:rPr>
                <w:rFonts w:eastAsia="Times New Roman" w:cs="Arial"/>
                <w:szCs w:val="19"/>
                <w:lang w:eastAsia="pl-PL"/>
              </w:rPr>
              <w:t>Usługi finansowe świadczone przez banki i inne instytucje</w:t>
            </w:r>
          </w:p>
        </w:tc>
        <w:tc>
          <w:tcPr>
            <w:tcW w:w="1059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402EDC74" w14:textId="6B83701C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105,7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60CC297A" w14:textId="19F5F966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105,7</w:t>
            </w:r>
          </w:p>
        </w:tc>
        <w:tc>
          <w:tcPr>
            <w:tcW w:w="1080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vAlign w:val="center"/>
          </w:tcPr>
          <w:p w14:paraId="13601746" w14:textId="5520DD8F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100,4</w:t>
            </w:r>
          </w:p>
        </w:tc>
        <w:tc>
          <w:tcPr>
            <w:tcW w:w="1320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86985C2" w14:textId="0E28E209" w:rsidR="006D0B9F" w:rsidRPr="006D0B9F" w:rsidRDefault="006D0B9F" w:rsidP="006D0B9F">
            <w:pPr>
              <w:contextualSpacing/>
              <w:jc w:val="right"/>
              <w:rPr>
                <w:color w:val="000000"/>
                <w:szCs w:val="19"/>
              </w:rPr>
            </w:pPr>
            <w:r w:rsidRPr="006D0B9F">
              <w:rPr>
                <w:color w:val="000000"/>
                <w:szCs w:val="19"/>
              </w:rPr>
              <w:t>103,4</w:t>
            </w:r>
          </w:p>
        </w:tc>
      </w:tr>
    </w:tbl>
    <w:p w14:paraId="4B73FD67" w14:textId="77777777" w:rsidR="0090777D" w:rsidRPr="0090777D" w:rsidRDefault="0090777D" w:rsidP="0090777D">
      <w:pPr>
        <w:tabs>
          <w:tab w:val="left" w:pos="7050"/>
        </w:tabs>
        <w:spacing w:before="0" w:after="0" w:line="240" w:lineRule="auto"/>
        <w:rPr>
          <w:rFonts w:eastAsiaTheme="minorEastAsia" w:cs="Times New Roman"/>
          <w:color w:val="222222"/>
          <w:sz w:val="16"/>
          <w:szCs w:val="16"/>
          <w:lang w:eastAsia="en-GB"/>
        </w:rPr>
      </w:pPr>
      <w:r w:rsidRPr="0090777D">
        <w:rPr>
          <w:rFonts w:eastAsiaTheme="minorEastAsia" w:cs="Times New Roman"/>
          <w:color w:val="222222"/>
          <w:sz w:val="16"/>
          <w:szCs w:val="16"/>
          <w:lang w:eastAsia="en-GB"/>
        </w:rPr>
        <w:tab/>
      </w:r>
    </w:p>
    <w:p w14:paraId="3DB37AD9" w14:textId="77777777" w:rsidR="003D6D4D" w:rsidRDefault="003D6D4D" w:rsidP="00B41DD2">
      <w:pPr>
        <w:spacing w:before="1440" w:after="160" w:line="259" w:lineRule="auto"/>
        <w:rPr>
          <w:color w:val="222222"/>
          <w:szCs w:val="19"/>
        </w:rPr>
      </w:pPr>
    </w:p>
    <w:p w14:paraId="52F81F2A" w14:textId="70BF009F" w:rsidR="0090777D" w:rsidRPr="0090777D" w:rsidRDefault="0090777D" w:rsidP="00B41DD2">
      <w:pPr>
        <w:spacing w:before="1440" w:after="160" w:line="259" w:lineRule="auto"/>
        <w:rPr>
          <w:noProof/>
          <w:szCs w:val="19"/>
          <w:highlight w:val="yellow"/>
          <w:lang w:eastAsia="pl-PL"/>
        </w:rPr>
        <w:sectPr w:rsidR="0090777D" w:rsidRPr="0090777D" w:rsidSect="0090777D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0" w:right="3259" w:bottom="284" w:left="720" w:header="284" w:footer="283" w:gutter="0"/>
          <w:cols w:space="708"/>
          <w:titlePg/>
          <w:docGrid w:linePitch="360"/>
        </w:sectPr>
      </w:pPr>
      <w:r w:rsidRPr="0090777D">
        <w:rPr>
          <w:color w:val="222222"/>
          <w:szCs w:val="19"/>
        </w:rPr>
        <w:t xml:space="preserve">W przypadku cytowania danych Głównego Urzędu Statystycznego prosimy o zamieszczenie informacji: „Źródło danych GUS”, a w przypadku publikowania obliczeń dokonanych na danych opublikowanych przez GUS prosimy o zamieszczenie informacji: „Opracowanie </w:t>
      </w:r>
      <w:r w:rsidR="00C139E1">
        <w:rPr>
          <w:color w:val="222222"/>
          <w:szCs w:val="19"/>
        </w:rPr>
        <w:t>własne na podstawie danych GUS”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5C8138B8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Pr="0000577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0A7B71" w:rsidRDefault="00DE2400" w:rsidP="00F45242">
            <w:pPr>
              <w:rPr>
                <w:sz w:val="18"/>
                <w:lang w:val="en-GB"/>
              </w:rPr>
            </w:pPr>
            <w:r w:rsidRPr="00342C3D">
              <w:rPr>
                <w:b/>
                <w:sz w:val="20"/>
                <w:lang w:val="en-GB"/>
              </w:rPr>
              <w:t>e-mail:</w:t>
            </w:r>
            <w:r w:rsidRPr="00342C3D">
              <w:rPr>
                <w:sz w:val="20"/>
                <w:lang w:val="en-GB"/>
              </w:rPr>
              <w:t xml:space="preserve"> </w:t>
            </w:r>
            <w:hyperlink r:id="rId19" w:history="1">
              <w:r w:rsidRPr="00342C3D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</w:t>
              </w:r>
              <w:r w:rsidRPr="000A7B7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60177D23" w:rsidR="00DE2400" w:rsidRPr="0000577E" w:rsidRDefault="00DE2400" w:rsidP="0068126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7CBB549" wp14:editId="0CF6A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6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1BA47574" w14:textId="4C410703" w:rsidR="003D6D4D" w:rsidRDefault="000C27DC" w:rsidP="005B6660">
            <w:pPr>
              <w:rPr>
                <w:rFonts w:cs="Times New Roman"/>
              </w:rPr>
            </w:pPr>
            <w:hyperlink r:id="rId27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  <w:r w:rsidR="00531873" w:rsidRPr="0000577E">
              <w:rPr>
                <w:rFonts w:cs="Times New Roman"/>
              </w:rPr>
              <w:fldChar w:fldCharType="end"/>
            </w:r>
          </w:p>
          <w:p w14:paraId="6882F0B7" w14:textId="0F3AAC20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0C27DC" w:rsidP="009F24B8">
            <w:pPr>
              <w:rPr>
                <w:rStyle w:val="Hipercze"/>
                <w:sz w:val="18"/>
              </w:rPr>
            </w:pPr>
            <w:hyperlink r:id="rId28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0C27DC" w:rsidP="009F24B8">
            <w:pPr>
              <w:rPr>
                <w:rStyle w:val="Hipercze"/>
                <w:sz w:val="18"/>
              </w:rPr>
            </w:pPr>
            <w:hyperlink r:id="rId29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0C27DC" w:rsidP="009F24B8">
            <w:pPr>
              <w:rPr>
                <w:rStyle w:val="Hipercze"/>
                <w:sz w:val="18"/>
              </w:rPr>
            </w:pPr>
            <w:hyperlink r:id="rId30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0C27DC" w:rsidP="009F24B8">
            <w:pPr>
              <w:rPr>
                <w:rStyle w:val="Hipercze"/>
                <w:sz w:val="18"/>
              </w:rPr>
            </w:pPr>
            <w:hyperlink r:id="rId31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0C27DC" w:rsidP="009F24B8">
            <w:pPr>
              <w:rPr>
                <w:rStyle w:val="Hipercze"/>
              </w:rPr>
            </w:pPr>
            <w:hyperlink r:id="rId32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0C27DC" w:rsidP="009F24B8">
            <w:pPr>
              <w:rPr>
                <w:rStyle w:val="Hipercze"/>
                <w:sz w:val="18"/>
              </w:rPr>
            </w:pPr>
            <w:hyperlink r:id="rId33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5B8FD936" w14:textId="4E90953F" w:rsidR="00531873" w:rsidRPr="00681262" w:rsidRDefault="000C27DC" w:rsidP="00681262">
            <w:pPr>
              <w:spacing w:after="840"/>
              <w:rPr>
                <w:rFonts w:cs="Times New Roman"/>
                <w:color w:val="0000FF"/>
                <w:sz w:val="18"/>
                <w:u w:val="single"/>
              </w:rPr>
            </w:pPr>
            <w:hyperlink r:id="rId34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</w:tc>
      </w:tr>
    </w:tbl>
    <w:p w14:paraId="6554604B" w14:textId="2D050BFA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16ADD" w14:textId="77777777" w:rsidR="005C577B" w:rsidRDefault="005C577B" w:rsidP="000662E2">
      <w:pPr>
        <w:spacing w:after="0" w:line="240" w:lineRule="auto"/>
      </w:pPr>
      <w:r>
        <w:separator/>
      </w:r>
    </w:p>
  </w:endnote>
  <w:endnote w:type="continuationSeparator" w:id="0">
    <w:p w14:paraId="4532A8D5" w14:textId="77777777" w:rsidR="005C577B" w:rsidRDefault="005C577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1D77011-3503-4A42-ACCF-B9B127F3696C}"/>
    <w:embedBold r:id="rId2" w:fontKey="{76A89610-971E-4887-AB37-161E3F034ED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4C0AD5A-06BE-4BF8-BAC6-E8F73278F1F7}"/>
    <w:embedBold r:id="rId4" w:fontKey="{E7FBDEDE-AB0D-4867-84D9-BF8DCA50620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E050388-67C0-47EC-9A2A-6DCD24E375D1}"/>
    <w:embedBold r:id="rId6" w:fontKey="{2C62E161-F0CB-45A3-BBC8-BBC72DD169B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32BDACA-CBD1-4CFA-9CD6-A65AF0E817A2}"/>
    <w:embedItalic r:id="rId8" w:fontKey="{64E739BF-E12B-4499-83C7-E5F6805EFF3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A3ACCD7-0455-455B-B55F-D9061E0BADB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8BF041B-452A-479A-A5B5-0C224969D70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EB997D77-B1C0-404A-B04A-871619A5A5D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9526779"/>
      <w:docPartObj>
        <w:docPartGallery w:val="Page Numbers (Bottom of Page)"/>
        <w:docPartUnique/>
      </w:docPartObj>
    </w:sdtPr>
    <w:sdtEndPr/>
    <w:sdtContent>
      <w:p w14:paraId="00FC0997" w14:textId="77777777" w:rsidR="005C577B" w:rsidRDefault="005C577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7D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9934231"/>
      <w:docPartObj>
        <w:docPartGallery w:val="Page Numbers (Bottom of Page)"/>
        <w:docPartUnique/>
      </w:docPartObj>
    </w:sdtPr>
    <w:sdtEndPr/>
    <w:sdtContent>
      <w:p w14:paraId="6BD787B1" w14:textId="77777777" w:rsidR="005C577B" w:rsidRDefault="005C577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7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5C577B" w:rsidRDefault="005C577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7DC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64136" w14:textId="77777777" w:rsidR="005C577B" w:rsidRDefault="005C577B" w:rsidP="000662E2">
      <w:pPr>
        <w:spacing w:after="0" w:line="240" w:lineRule="auto"/>
      </w:pPr>
      <w:r>
        <w:separator/>
      </w:r>
    </w:p>
  </w:footnote>
  <w:footnote w:type="continuationSeparator" w:id="0">
    <w:p w14:paraId="5790E2CD" w14:textId="77777777" w:rsidR="005C577B" w:rsidRDefault="005C577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80BE9F" w14:textId="77777777" w:rsidR="005C577B" w:rsidRDefault="005C577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1008" behindDoc="1" locked="0" layoutInCell="1" allowOverlap="1" wp14:anchorId="5ACDCD67" wp14:editId="244DC2C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93" name="Prostokąt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94FB4A" id="Prostokąt 93" o:spid="_x0000_s1026" style="position:absolute;margin-left:410.6pt;margin-top:-14.05pt;width:147.6pt;height:1785.8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" fillcolor="#f2f2f2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F9FEE" w14:textId="77777777" w:rsidR="005C577B" w:rsidRDefault="005C577B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2032" behindDoc="1" locked="0" layoutInCell="1" allowOverlap="1" wp14:anchorId="56364EBE" wp14:editId="31DBA7E5">
              <wp:simplePos x="0" y="0"/>
              <wp:positionH relativeFrom="column">
                <wp:posOffset>5222060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94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AD5F6B" id="Prostokąt 10" o:spid="_x0000_s1026" style="position:absolute;margin-left:411.2pt;margin-top:39.05pt;width:147.4pt;height:788.6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16F1C850" wp14:editId="549E583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5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3D07669" w14:textId="77777777" w:rsidR="005C577B" w:rsidRPr="003C6C8D" w:rsidRDefault="005C577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F1C850" id="Schemat blokowy: opóźnienie 6" o:spid="_x0000_s1028" alt="Napis &quot;Informacja sygnalna&quot;" style="position:absolute;margin-left:396.6pt;margin-top:15.65pt;width:162.25pt;height:28.1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3D07669" w14:textId="77777777" w:rsidR="005C577B" w:rsidRPr="003C6C8D" w:rsidRDefault="005C577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59ABF852" wp14:editId="35624BAA">
          <wp:extent cx="1153274" cy="720000"/>
          <wp:effectExtent l="0" t="0" r="0" b="4445"/>
          <wp:docPr id="37" name="Obraz 3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34E75204" w14:textId="77777777" w:rsidR="005C577B" w:rsidRDefault="005C577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16FD857D" wp14:editId="224C179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96" name="Pole tekstowe 2" descr="15 listopad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5B600E" w14:textId="6EBD55C6" w:rsidR="005C577B" w:rsidRPr="00C97596" w:rsidRDefault="005C577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15.11.2022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FD857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listopada 2022 roku" style="position:absolute;margin-left:411pt;margin-top:20.95pt;width:112.8pt;height:26.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" filled="f" stroked="f">
              <v:textbox>
                <w:txbxContent>
                  <w:p w14:paraId="3F5B600E" w14:textId="6EBD55C6" w:rsidR="005C577B" w:rsidRPr="00C97596" w:rsidRDefault="005C577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15.11.2022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5C577B" w:rsidRDefault="005C577B">
    <w:pPr>
      <w:pStyle w:val="Nagwek"/>
    </w:pPr>
  </w:p>
  <w:p w14:paraId="40CA2E81" w14:textId="77777777" w:rsidR="005C577B" w:rsidRDefault="005C577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5pt;height:122.5pt;visibility:visible;mso-wrap-style:square" o:bullet="t">
        <v:imagedata r:id="rId1" o:title=""/>
      </v:shape>
    </w:pict>
  </w:numPicBullet>
  <w:numPicBullet w:numPicBulletId="1">
    <w:pict>
      <v:shape id="_x0000_i1029" type="#_x0000_t75" style="width:122.5pt;height:122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827"/>
    <w:rsid w:val="0000577E"/>
    <w:rsid w:val="000061D6"/>
    <w:rsid w:val="0000709F"/>
    <w:rsid w:val="000108B8"/>
    <w:rsid w:val="00010AD3"/>
    <w:rsid w:val="000110B4"/>
    <w:rsid w:val="000152F5"/>
    <w:rsid w:val="00016C06"/>
    <w:rsid w:val="00017BF1"/>
    <w:rsid w:val="0002244A"/>
    <w:rsid w:val="0002530B"/>
    <w:rsid w:val="00027DA2"/>
    <w:rsid w:val="000360BD"/>
    <w:rsid w:val="0004220C"/>
    <w:rsid w:val="0004582E"/>
    <w:rsid w:val="000470AA"/>
    <w:rsid w:val="00057B1F"/>
    <w:rsid w:val="00057CA1"/>
    <w:rsid w:val="000647A9"/>
    <w:rsid w:val="000653F0"/>
    <w:rsid w:val="000661B0"/>
    <w:rsid w:val="000662E2"/>
    <w:rsid w:val="00066883"/>
    <w:rsid w:val="00071B39"/>
    <w:rsid w:val="00074DD8"/>
    <w:rsid w:val="00075759"/>
    <w:rsid w:val="000806F7"/>
    <w:rsid w:val="00086FFD"/>
    <w:rsid w:val="00092334"/>
    <w:rsid w:val="00093719"/>
    <w:rsid w:val="000942FF"/>
    <w:rsid w:val="00097840"/>
    <w:rsid w:val="000A3CCC"/>
    <w:rsid w:val="000A7B71"/>
    <w:rsid w:val="000B0122"/>
    <w:rsid w:val="000B0727"/>
    <w:rsid w:val="000C135D"/>
    <w:rsid w:val="000C27DC"/>
    <w:rsid w:val="000C6410"/>
    <w:rsid w:val="000C67EE"/>
    <w:rsid w:val="000D1D43"/>
    <w:rsid w:val="000D225C"/>
    <w:rsid w:val="000D2A5C"/>
    <w:rsid w:val="000D39F0"/>
    <w:rsid w:val="000E0918"/>
    <w:rsid w:val="000E343E"/>
    <w:rsid w:val="000E79A9"/>
    <w:rsid w:val="000E7CE9"/>
    <w:rsid w:val="00100968"/>
    <w:rsid w:val="001011C3"/>
    <w:rsid w:val="00106DA3"/>
    <w:rsid w:val="00110214"/>
    <w:rsid w:val="00110D87"/>
    <w:rsid w:val="00112399"/>
    <w:rsid w:val="00112B4F"/>
    <w:rsid w:val="00114085"/>
    <w:rsid w:val="00114DB9"/>
    <w:rsid w:val="00116087"/>
    <w:rsid w:val="00117711"/>
    <w:rsid w:val="001212AF"/>
    <w:rsid w:val="001239D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086A"/>
    <w:rsid w:val="00157362"/>
    <w:rsid w:val="001617E3"/>
    <w:rsid w:val="00162325"/>
    <w:rsid w:val="001722A0"/>
    <w:rsid w:val="0017633D"/>
    <w:rsid w:val="001777A8"/>
    <w:rsid w:val="00182666"/>
    <w:rsid w:val="00194D81"/>
    <w:rsid w:val="001951DA"/>
    <w:rsid w:val="001B053D"/>
    <w:rsid w:val="001C2BAF"/>
    <w:rsid w:val="001C3269"/>
    <w:rsid w:val="001D0F3F"/>
    <w:rsid w:val="001D19B6"/>
    <w:rsid w:val="001D1DB4"/>
    <w:rsid w:val="001D23F1"/>
    <w:rsid w:val="001D25F9"/>
    <w:rsid w:val="001D61ED"/>
    <w:rsid w:val="001D6D8A"/>
    <w:rsid w:val="001E16B6"/>
    <w:rsid w:val="001E1708"/>
    <w:rsid w:val="001E5B2D"/>
    <w:rsid w:val="001F7839"/>
    <w:rsid w:val="001F7FAF"/>
    <w:rsid w:val="0020156C"/>
    <w:rsid w:val="002036FA"/>
    <w:rsid w:val="00213BAD"/>
    <w:rsid w:val="00216634"/>
    <w:rsid w:val="002220AA"/>
    <w:rsid w:val="00237030"/>
    <w:rsid w:val="00242D31"/>
    <w:rsid w:val="0025481E"/>
    <w:rsid w:val="0025719C"/>
    <w:rsid w:val="002574F9"/>
    <w:rsid w:val="00262B61"/>
    <w:rsid w:val="00262CC6"/>
    <w:rsid w:val="00263E08"/>
    <w:rsid w:val="0026464E"/>
    <w:rsid w:val="00274C57"/>
    <w:rsid w:val="00276811"/>
    <w:rsid w:val="00282699"/>
    <w:rsid w:val="002904EC"/>
    <w:rsid w:val="002926DF"/>
    <w:rsid w:val="00296697"/>
    <w:rsid w:val="002A44CD"/>
    <w:rsid w:val="002B0472"/>
    <w:rsid w:val="002B6B12"/>
    <w:rsid w:val="002B7CE6"/>
    <w:rsid w:val="002C21F0"/>
    <w:rsid w:val="002C401B"/>
    <w:rsid w:val="002C4992"/>
    <w:rsid w:val="002C4E30"/>
    <w:rsid w:val="002D01DF"/>
    <w:rsid w:val="002D2F21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73D"/>
    <w:rsid w:val="00314F86"/>
    <w:rsid w:val="00317F4D"/>
    <w:rsid w:val="003218F1"/>
    <w:rsid w:val="00322EDD"/>
    <w:rsid w:val="003309FA"/>
    <w:rsid w:val="0033158F"/>
    <w:rsid w:val="00332320"/>
    <w:rsid w:val="003358DB"/>
    <w:rsid w:val="00342C3D"/>
    <w:rsid w:val="00344AB5"/>
    <w:rsid w:val="00347D72"/>
    <w:rsid w:val="00353F45"/>
    <w:rsid w:val="00357611"/>
    <w:rsid w:val="0036432A"/>
    <w:rsid w:val="00364AF9"/>
    <w:rsid w:val="00367237"/>
    <w:rsid w:val="00367D5B"/>
    <w:rsid w:val="0037077F"/>
    <w:rsid w:val="0037087E"/>
    <w:rsid w:val="00372411"/>
    <w:rsid w:val="00373882"/>
    <w:rsid w:val="0037446D"/>
    <w:rsid w:val="00376D0F"/>
    <w:rsid w:val="00380151"/>
    <w:rsid w:val="00381F59"/>
    <w:rsid w:val="003843DB"/>
    <w:rsid w:val="00385F6C"/>
    <w:rsid w:val="00393761"/>
    <w:rsid w:val="00394E26"/>
    <w:rsid w:val="00396691"/>
    <w:rsid w:val="00397D18"/>
    <w:rsid w:val="003A0D6A"/>
    <w:rsid w:val="003A1B36"/>
    <w:rsid w:val="003A445D"/>
    <w:rsid w:val="003A7764"/>
    <w:rsid w:val="003B1454"/>
    <w:rsid w:val="003B18B6"/>
    <w:rsid w:val="003B5B2B"/>
    <w:rsid w:val="003C161B"/>
    <w:rsid w:val="003C2662"/>
    <w:rsid w:val="003C46D2"/>
    <w:rsid w:val="003C59E0"/>
    <w:rsid w:val="003C6C8D"/>
    <w:rsid w:val="003D2656"/>
    <w:rsid w:val="003D2EAB"/>
    <w:rsid w:val="003D44FA"/>
    <w:rsid w:val="003D4F95"/>
    <w:rsid w:val="003D5F42"/>
    <w:rsid w:val="003D60A9"/>
    <w:rsid w:val="003D6D4D"/>
    <w:rsid w:val="003E4367"/>
    <w:rsid w:val="003F1528"/>
    <w:rsid w:val="003F2E18"/>
    <w:rsid w:val="003F4C97"/>
    <w:rsid w:val="003F666D"/>
    <w:rsid w:val="003F7FE6"/>
    <w:rsid w:val="00400193"/>
    <w:rsid w:val="00411BE9"/>
    <w:rsid w:val="00411C01"/>
    <w:rsid w:val="00416EAF"/>
    <w:rsid w:val="004212E7"/>
    <w:rsid w:val="00423C88"/>
    <w:rsid w:val="0042446D"/>
    <w:rsid w:val="00427BF8"/>
    <w:rsid w:val="00431C02"/>
    <w:rsid w:val="00437292"/>
    <w:rsid w:val="00437395"/>
    <w:rsid w:val="004379DD"/>
    <w:rsid w:val="00437C00"/>
    <w:rsid w:val="0044399F"/>
    <w:rsid w:val="00445047"/>
    <w:rsid w:val="00446749"/>
    <w:rsid w:val="00447C48"/>
    <w:rsid w:val="00453EB7"/>
    <w:rsid w:val="00455A00"/>
    <w:rsid w:val="00457629"/>
    <w:rsid w:val="004610CB"/>
    <w:rsid w:val="00463E39"/>
    <w:rsid w:val="004657FC"/>
    <w:rsid w:val="004733F6"/>
    <w:rsid w:val="00474E69"/>
    <w:rsid w:val="00483E9F"/>
    <w:rsid w:val="00485A2C"/>
    <w:rsid w:val="00486466"/>
    <w:rsid w:val="0049621B"/>
    <w:rsid w:val="004A1D19"/>
    <w:rsid w:val="004C1895"/>
    <w:rsid w:val="004C2CC3"/>
    <w:rsid w:val="004C6D40"/>
    <w:rsid w:val="004E0824"/>
    <w:rsid w:val="004E6AA8"/>
    <w:rsid w:val="004F0C3C"/>
    <w:rsid w:val="004F2280"/>
    <w:rsid w:val="004F23BB"/>
    <w:rsid w:val="004F40DF"/>
    <w:rsid w:val="004F63FC"/>
    <w:rsid w:val="00501A62"/>
    <w:rsid w:val="00505A92"/>
    <w:rsid w:val="0051773F"/>
    <w:rsid w:val="005203F1"/>
    <w:rsid w:val="00521BC3"/>
    <w:rsid w:val="00523550"/>
    <w:rsid w:val="005312F2"/>
    <w:rsid w:val="00531873"/>
    <w:rsid w:val="00533632"/>
    <w:rsid w:val="00534013"/>
    <w:rsid w:val="00540C5C"/>
    <w:rsid w:val="00541C53"/>
    <w:rsid w:val="00541E6E"/>
    <w:rsid w:val="0054251F"/>
    <w:rsid w:val="005517F1"/>
    <w:rsid w:val="005520D8"/>
    <w:rsid w:val="005528A4"/>
    <w:rsid w:val="00555CFB"/>
    <w:rsid w:val="00556ADB"/>
    <w:rsid w:val="00556CF1"/>
    <w:rsid w:val="005762A7"/>
    <w:rsid w:val="005829A0"/>
    <w:rsid w:val="0058476D"/>
    <w:rsid w:val="00587729"/>
    <w:rsid w:val="00587CEE"/>
    <w:rsid w:val="005916D7"/>
    <w:rsid w:val="0059427F"/>
    <w:rsid w:val="005A698C"/>
    <w:rsid w:val="005B2172"/>
    <w:rsid w:val="005B6660"/>
    <w:rsid w:val="005C0CAC"/>
    <w:rsid w:val="005C577B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17FCD"/>
    <w:rsid w:val="00621ABC"/>
    <w:rsid w:val="00622FE0"/>
    <w:rsid w:val="00625CD9"/>
    <w:rsid w:val="00625D03"/>
    <w:rsid w:val="00630A4D"/>
    <w:rsid w:val="006311EA"/>
    <w:rsid w:val="00633014"/>
    <w:rsid w:val="0063437B"/>
    <w:rsid w:val="006354A5"/>
    <w:rsid w:val="0063610C"/>
    <w:rsid w:val="0064017E"/>
    <w:rsid w:val="00641D4E"/>
    <w:rsid w:val="00643FB7"/>
    <w:rsid w:val="00644303"/>
    <w:rsid w:val="00654BB6"/>
    <w:rsid w:val="006673CA"/>
    <w:rsid w:val="00673C26"/>
    <w:rsid w:val="00674DE5"/>
    <w:rsid w:val="00677ACA"/>
    <w:rsid w:val="00681262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D0B9F"/>
    <w:rsid w:val="006D1507"/>
    <w:rsid w:val="006D22A8"/>
    <w:rsid w:val="006D4054"/>
    <w:rsid w:val="006E0289"/>
    <w:rsid w:val="006E02EC"/>
    <w:rsid w:val="006E3C4F"/>
    <w:rsid w:val="006E6F41"/>
    <w:rsid w:val="006E73E6"/>
    <w:rsid w:val="006F5F5C"/>
    <w:rsid w:val="006F6F31"/>
    <w:rsid w:val="00700B6E"/>
    <w:rsid w:val="00701969"/>
    <w:rsid w:val="00703065"/>
    <w:rsid w:val="00703E94"/>
    <w:rsid w:val="007137D3"/>
    <w:rsid w:val="007211B1"/>
    <w:rsid w:val="007225F0"/>
    <w:rsid w:val="00723F04"/>
    <w:rsid w:val="00725DC0"/>
    <w:rsid w:val="007277AA"/>
    <w:rsid w:val="007277DA"/>
    <w:rsid w:val="007279D8"/>
    <w:rsid w:val="00731D27"/>
    <w:rsid w:val="0073656D"/>
    <w:rsid w:val="00744209"/>
    <w:rsid w:val="00746187"/>
    <w:rsid w:val="00747D9D"/>
    <w:rsid w:val="0076254F"/>
    <w:rsid w:val="00762C2D"/>
    <w:rsid w:val="00763C15"/>
    <w:rsid w:val="007801F5"/>
    <w:rsid w:val="00783CA4"/>
    <w:rsid w:val="007842FB"/>
    <w:rsid w:val="00786124"/>
    <w:rsid w:val="0079514B"/>
    <w:rsid w:val="00795252"/>
    <w:rsid w:val="007A2DC1"/>
    <w:rsid w:val="007C1C3C"/>
    <w:rsid w:val="007C7D79"/>
    <w:rsid w:val="007D0869"/>
    <w:rsid w:val="007D14C4"/>
    <w:rsid w:val="007D3319"/>
    <w:rsid w:val="007D335D"/>
    <w:rsid w:val="007D605C"/>
    <w:rsid w:val="007D78B0"/>
    <w:rsid w:val="007D7A22"/>
    <w:rsid w:val="007E1B56"/>
    <w:rsid w:val="007E3314"/>
    <w:rsid w:val="007E3514"/>
    <w:rsid w:val="007E4B03"/>
    <w:rsid w:val="007E7CFB"/>
    <w:rsid w:val="007F324B"/>
    <w:rsid w:val="007F432B"/>
    <w:rsid w:val="00803017"/>
    <w:rsid w:val="0080553C"/>
    <w:rsid w:val="00805B46"/>
    <w:rsid w:val="00805DB4"/>
    <w:rsid w:val="00816182"/>
    <w:rsid w:val="00823593"/>
    <w:rsid w:val="00824A59"/>
    <w:rsid w:val="00825DC2"/>
    <w:rsid w:val="00834AD3"/>
    <w:rsid w:val="00843795"/>
    <w:rsid w:val="008456CC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7596"/>
    <w:rsid w:val="00877F6C"/>
    <w:rsid w:val="0088258A"/>
    <w:rsid w:val="00886332"/>
    <w:rsid w:val="00890E32"/>
    <w:rsid w:val="008925F0"/>
    <w:rsid w:val="0089448A"/>
    <w:rsid w:val="00894C41"/>
    <w:rsid w:val="008955F2"/>
    <w:rsid w:val="00897877"/>
    <w:rsid w:val="008A26D9"/>
    <w:rsid w:val="008A5871"/>
    <w:rsid w:val="008A7B5B"/>
    <w:rsid w:val="008B12D2"/>
    <w:rsid w:val="008C0C29"/>
    <w:rsid w:val="008C411F"/>
    <w:rsid w:val="008D02DA"/>
    <w:rsid w:val="008D4EDC"/>
    <w:rsid w:val="008D76BC"/>
    <w:rsid w:val="008E3053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0777D"/>
    <w:rsid w:val="009127BA"/>
    <w:rsid w:val="00920AAE"/>
    <w:rsid w:val="00920E24"/>
    <w:rsid w:val="00920EF5"/>
    <w:rsid w:val="009227A6"/>
    <w:rsid w:val="00933EC1"/>
    <w:rsid w:val="00936773"/>
    <w:rsid w:val="00942235"/>
    <w:rsid w:val="009446AD"/>
    <w:rsid w:val="00946F0D"/>
    <w:rsid w:val="00950E59"/>
    <w:rsid w:val="00952E4D"/>
    <w:rsid w:val="009530DB"/>
    <w:rsid w:val="00953676"/>
    <w:rsid w:val="00954C1F"/>
    <w:rsid w:val="00956F30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6EA0"/>
    <w:rsid w:val="009C1335"/>
    <w:rsid w:val="009C1AB2"/>
    <w:rsid w:val="009C7251"/>
    <w:rsid w:val="009E2E91"/>
    <w:rsid w:val="009E5F9E"/>
    <w:rsid w:val="009F24B8"/>
    <w:rsid w:val="00A01B40"/>
    <w:rsid w:val="00A02BEB"/>
    <w:rsid w:val="00A139F5"/>
    <w:rsid w:val="00A24DF5"/>
    <w:rsid w:val="00A32E16"/>
    <w:rsid w:val="00A365F4"/>
    <w:rsid w:val="00A47D80"/>
    <w:rsid w:val="00A53132"/>
    <w:rsid w:val="00A5335E"/>
    <w:rsid w:val="00A563F2"/>
    <w:rsid w:val="00A566E8"/>
    <w:rsid w:val="00A63B5D"/>
    <w:rsid w:val="00A66347"/>
    <w:rsid w:val="00A77B99"/>
    <w:rsid w:val="00A810F9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44E0"/>
    <w:rsid w:val="00AA6DC8"/>
    <w:rsid w:val="00AA710D"/>
    <w:rsid w:val="00AA7E23"/>
    <w:rsid w:val="00AB64F3"/>
    <w:rsid w:val="00AB6D25"/>
    <w:rsid w:val="00AD0E56"/>
    <w:rsid w:val="00AE229B"/>
    <w:rsid w:val="00AE2D4B"/>
    <w:rsid w:val="00AE4F99"/>
    <w:rsid w:val="00AF25CB"/>
    <w:rsid w:val="00AF722D"/>
    <w:rsid w:val="00B11B69"/>
    <w:rsid w:val="00B14952"/>
    <w:rsid w:val="00B16871"/>
    <w:rsid w:val="00B24B7A"/>
    <w:rsid w:val="00B25B45"/>
    <w:rsid w:val="00B31E5A"/>
    <w:rsid w:val="00B40E7F"/>
    <w:rsid w:val="00B41DD2"/>
    <w:rsid w:val="00B47359"/>
    <w:rsid w:val="00B51B5F"/>
    <w:rsid w:val="00B6110A"/>
    <w:rsid w:val="00B653AB"/>
    <w:rsid w:val="00B65F9E"/>
    <w:rsid w:val="00B66B19"/>
    <w:rsid w:val="00B7386E"/>
    <w:rsid w:val="00B84C43"/>
    <w:rsid w:val="00B86231"/>
    <w:rsid w:val="00B914E9"/>
    <w:rsid w:val="00B929D0"/>
    <w:rsid w:val="00B94417"/>
    <w:rsid w:val="00B9518A"/>
    <w:rsid w:val="00B956EE"/>
    <w:rsid w:val="00B964D0"/>
    <w:rsid w:val="00BA1026"/>
    <w:rsid w:val="00BA2BA1"/>
    <w:rsid w:val="00BA3447"/>
    <w:rsid w:val="00BA3562"/>
    <w:rsid w:val="00BA484D"/>
    <w:rsid w:val="00BA610C"/>
    <w:rsid w:val="00BB4F09"/>
    <w:rsid w:val="00BB54B5"/>
    <w:rsid w:val="00BC6C56"/>
    <w:rsid w:val="00BD4C82"/>
    <w:rsid w:val="00BD4E33"/>
    <w:rsid w:val="00BD79F1"/>
    <w:rsid w:val="00BE50F3"/>
    <w:rsid w:val="00BE515A"/>
    <w:rsid w:val="00BE7F76"/>
    <w:rsid w:val="00BF123A"/>
    <w:rsid w:val="00BF1EF9"/>
    <w:rsid w:val="00BF592A"/>
    <w:rsid w:val="00BF77E0"/>
    <w:rsid w:val="00BF7F08"/>
    <w:rsid w:val="00C030DE"/>
    <w:rsid w:val="00C03C4E"/>
    <w:rsid w:val="00C051A8"/>
    <w:rsid w:val="00C139E1"/>
    <w:rsid w:val="00C22105"/>
    <w:rsid w:val="00C244B6"/>
    <w:rsid w:val="00C259F2"/>
    <w:rsid w:val="00C27668"/>
    <w:rsid w:val="00C27BF1"/>
    <w:rsid w:val="00C31509"/>
    <w:rsid w:val="00C3702F"/>
    <w:rsid w:val="00C41BAD"/>
    <w:rsid w:val="00C44B66"/>
    <w:rsid w:val="00C4500A"/>
    <w:rsid w:val="00C4666E"/>
    <w:rsid w:val="00C46A7E"/>
    <w:rsid w:val="00C61A55"/>
    <w:rsid w:val="00C62238"/>
    <w:rsid w:val="00C63A10"/>
    <w:rsid w:val="00C64A37"/>
    <w:rsid w:val="00C7158E"/>
    <w:rsid w:val="00C7250B"/>
    <w:rsid w:val="00C7346B"/>
    <w:rsid w:val="00C75AAC"/>
    <w:rsid w:val="00C77C0E"/>
    <w:rsid w:val="00C86A20"/>
    <w:rsid w:val="00C91687"/>
    <w:rsid w:val="00C924A8"/>
    <w:rsid w:val="00C924F4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A5558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0CC"/>
    <w:rsid w:val="00CF090C"/>
    <w:rsid w:val="00CF18EE"/>
    <w:rsid w:val="00CF30BD"/>
    <w:rsid w:val="00CF4099"/>
    <w:rsid w:val="00CF5C2C"/>
    <w:rsid w:val="00D00796"/>
    <w:rsid w:val="00D06919"/>
    <w:rsid w:val="00D14388"/>
    <w:rsid w:val="00D261A2"/>
    <w:rsid w:val="00D27235"/>
    <w:rsid w:val="00D339B2"/>
    <w:rsid w:val="00D36761"/>
    <w:rsid w:val="00D42DCA"/>
    <w:rsid w:val="00D52689"/>
    <w:rsid w:val="00D616D2"/>
    <w:rsid w:val="00D6266A"/>
    <w:rsid w:val="00D63B5F"/>
    <w:rsid w:val="00D65A6F"/>
    <w:rsid w:val="00D67E6D"/>
    <w:rsid w:val="00D70EF7"/>
    <w:rsid w:val="00D75400"/>
    <w:rsid w:val="00D77789"/>
    <w:rsid w:val="00D81B23"/>
    <w:rsid w:val="00D8397C"/>
    <w:rsid w:val="00D94EED"/>
    <w:rsid w:val="00D96026"/>
    <w:rsid w:val="00D972F6"/>
    <w:rsid w:val="00DA331D"/>
    <w:rsid w:val="00DA4D50"/>
    <w:rsid w:val="00DA676B"/>
    <w:rsid w:val="00DA7C1C"/>
    <w:rsid w:val="00DB05D3"/>
    <w:rsid w:val="00DB147A"/>
    <w:rsid w:val="00DB1B7A"/>
    <w:rsid w:val="00DB20C5"/>
    <w:rsid w:val="00DB250B"/>
    <w:rsid w:val="00DB706E"/>
    <w:rsid w:val="00DC1E35"/>
    <w:rsid w:val="00DC6708"/>
    <w:rsid w:val="00DC71B8"/>
    <w:rsid w:val="00DD011A"/>
    <w:rsid w:val="00DE2400"/>
    <w:rsid w:val="00DE5639"/>
    <w:rsid w:val="00DE58F1"/>
    <w:rsid w:val="00DE6B58"/>
    <w:rsid w:val="00DE709C"/>
    <w:rsid w:val="00DF0BF4"/>
    <w:rsid w:val="00DF5E32"/>
    <w:rsid w:val="00E01436"/>
    <w:rsid w:val="00E03E79"/>
    <w:rsid w:val="00E045BD"/>
    <w:rsid w:val="00E04D6C"/>
    <w:rsid w:val="00E07EE7"/>
    <w:rsid w:val="00E10640"/>
    <w:rsid w:val="00E175BA"/>
    <w:rsid w:val="00E17B77"/>
    <w:rsid w:val="00E2078D"/>
    <w:rsid w:val="00E231AB"/>
    <w:rsid w:val="00E23337"/>
    <w:rsid w:val="00E259EA"/>
    <w:rsid w:val="00E25D33"/>
    <w:rsid w:val="00E30CAE"/>
    <w:rsid w:val="00E32061"/>
    <w:rsid w:val="00E33769"/>
    <w:rsid w:val="00E33F48"/>
    <w:rsid w:val="00E35783"/>
    <w:rsid w:val="00E36BE6"/>
    <w:rsid w:val="00E42AF9"/>
    <w:rsid w:val="00E42FF9"/>
    <w:rsid w:val="00E44790"/>
    <w:rsid w:val="00E4714C"/>
    <w:rsid w:val="00E515D5"/>
    <w:rsid w:val="00E5178D"/>
    <w:rsid w:val="00E51AEB"/>
    <w:rsid w:val="00E522A7"/>
    <w:rsid w:val="00E5349E"/>
    <w:rsid w:val="00E54452"/>
    <w:rsid w:val="00E60605"/>
    <w:rsid w:val="00E62B27"/>
    <w:rsid w:val="00E63B0C"/>
    <w:rsid w:val="00E63C96"/>
    <w:rsid w:val="00E65107"/>
    <w:rsid w:val="00E664C5"/>
    <w:rsid w:val="00E671A2"/>
    <w:rsid w:val="00E76D26"/>
    <w:rsid w:val="00E76EE5"/>
    <w:rsid w:val="00E771DB"/>
    <w:rsid w:val="00E83D48"/>
    <w:rsid w:val="00E85E45"/>
    <w:rsid w:val="00E87BCE"/>
    <w:rsid w:val="00E95036"/>
    <w:rsid w:val="00E95B8E"/>
    <w:rsid w:val="00EA1242"/>
    <w:rsid w:val="00EA4E39"/>
    <w:rsid w:val="00EB0CD6"/>
    <w:rsid w:val="00EB1390"/>
    <w:rsid w:val="00EB1F5B"/>
    <w:rsid w:val="00EB2C71"/>
    <w:rsid w:val="00EB3333"/>
    <w:rsid w:val="00EB4340"/>
    <w:rsid w:val="00EB556D"/>
    <w:rsid w:val="00EB5A7D"/>
    <w:rsid w:val="00EC33BD"/>
    <w:rsid w:val="00ED030A"/>
    <w:rsid w:val="00ED03AC"/>
    <w:rsid w:val="00ED55C0"/>
    <w:rsid w:val="00ED682B"/>
    <w:rsid w:val="00EE2042"/>
    <w:rsid w:val="00EE41D5"/>
    <w:rsid w:val="00EF2C21"/>
    <w:rsid w:val="00F0166F"/>
    <w:rsid w:val="00F037A4"/>
    <w:rsid w:val="00F04140"/>
    <w:rsid w:val="00F049AB"/>
    <w:rsid w:val="00F142DB"/>
    <w:rsid w:val="00F21983"/>
    <w:rsid w:val="00F27C8F"/>
    <w:rsid w:val="00F32749"/>
    <w:rsid w:val="00F37172"/>
    <w:rsid w:val="00F42F2A"/>
    <w:rsid w:val="00F4477E"/>
    <w:rsid w:val="00F45242"/>
    <w:rsid w:val="00F45C98"/>
    <w:rsid w:val="00F46269"/>
    <w:rsid w:val="00F60BA8"/>
    <w:rsid w:val="00F67D8F"/>
    <w:rsid w:val="00F802BE"/>
    <w:rsid w:val="00F80E93"/>
    <w:rsid w:val="00F82937"/>
    <w:rsid w:val="00F86024"/>
    <w:rsid w:val="00F8611A"/>
    <w:rsid w:val="00F97579"/>
    <w:rsid w:val="00FA5128"/>
    <w:rsid w:val="00FB42D4"/>
    <w:rsid w:val="00FB5906"/>
    <w:rsid w:val="00FB762F"/>
    <w:rsid w:val="00FC2AED"/>
    <w:rsid w:val="00FC62DE"/>
    <w:rsid w:val="00FD08AE"/>
    <w:rsid w:val="00FD11CE"/>
    <w:rsid w:val="00FD1889"/>
    <w:rsid w:val="00FD2B28"/>
    <w:rsid w:val="00FD5EA7"/>
    <w:rsid w:val="00FE13EB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1">
    <w:name w:val="Siatka tabeli — jasna111"/>
    <w:basedOn w:val="Standardowy"/>
    <w:uiPriority w:val="40"/>
    <w:rsid w:val="00C63A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sygnalne/komunikaty-i-obwieszczenia/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32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://stat.gov.pl/metainformacje/slownik-pojec/pojecia-stosowane-w-statystyce-publicznej/711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http://purl.org/dc/dcmitype/"/>
    <ds:schemaRef ds:uri="http://schemas.microsoft.com/office/infopath/2007/PartnerControls"/>
    <ds:schemaRef ds:uri="http://schemas.microsoft.com/sharepoint/v3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8C029B3F-2CC4-4A59-AF0D-A90575FA337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387730-B83F-4ECC-A6C8-81F1B8CF0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1154</TotalTime>
  <Pages>7</Pages>
  <Words>1415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2022-07-14T11:08:00Z</cp:lastPrinted>
  <dcterms:created xsi:type="dcterms:W3CDTF">2022-07-13T21:33:00Z</dcterms:created>
  <dcterms:modified xsi:type="dcterms:W3CDTF">2022-11-14T21:05:00Z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