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A48CD" w14:textId="77777777" w:rsidR="00393761" w:rsidRDefault="00525144" w:rsidP="00525144">
      <w:pPr>
        <w:pStyle w:val="tytuinformacji"/>
        <w:rPr>
          <w:shd w:val="clear" w:color="auto" w:fill="FFFFFF"/>
        </w:rPr>
      </w:pPr>
      <w:r w:rsidRPr="0052514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Kultura fizyczna w 2019 </w:t>
      </w:r>
      <w:r w:rsidR="009575A3">
        <w:rPr>
          <w:shd w:val="clear" w:color="auto" w:fill="FFFFFF"/>
        </w:rPr>
        <w:t>r.</w:t>
      </w:r>
      <w:r w:rsidR="00606495" w:rsidRPr="009575A3">
        <w:rPr>
          <w:shd w:val="clear" w:color="auto" w:fill="FFFFFF"/>
        </w:rPr>
        <w:t xml:space="preserve"> </w:t>
      </w:r>
    </w:p>
    <w:p w14:paraId="1A67C0E8" w14:textId="41EEC729" w:rsidR="0025243A" w:rsidRPr="009575A3" w:rsidRDefault="0025243A" w:rsidP="00671C88">
      <w:pPr>
        <w:pStyle w:val="tytuinformacji"/>
        <w:spacing w:before="0"/>
        <w:rPr>
          <w:shd w:val="clear" w:color="auto" w:fill="FFFFFF"/>
        </w:rPr>
      </w:pPr>
    </w:p>
    <w:p w14:paraId="1960555B" w14:textId="4F00A5DB" w:rsidR="0025243A" w:rsidRPr="006B2B5E" w:rsidRDefault="00525144" w:rsidP="006719DD">
      <w:pPr>
        <w:spacing w:after="0"/>
        <w:rPr>
          <w:b/>
          <w:shd w:val="clear" w:color="auto" w:fill="FFFFFF"/>
        </w:rPr>
      </w:pPr>
      <w:r w:rsidRPr="009575A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BA9241C" wp14:editId="46168D90">
                <wp:simplePos x="0" y="0"/>
                <wp:positionH relativeFrom="margin">
                  <wp:posOffset>0</wp:posOffset>
                </wp:positionH>
                <wp:positionV relativeFrom="paragraph">
                  <wp:posOffset>118110</wp:posOffset>
                </wp:positionV>
                <wp:extent cx="2080260" cy="1188720"/>
                <wp:effectExtent l="0" t="0" r="0" b="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86CF0" w14:textId="1284A64D" w:rsidR="004527C7" w:rsidRPr="006315DD" w:rsidRDefault="0080375C" w:rsidP="0049006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315D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171,</w:t>
                            </w:r>
                            <w:r w:rsidR="00480A94" w:rsidRPr="006315D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6315D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02D5C4D3" w14:textId="687847AF" w:rsidR="0080375C" w:rsidRPr="00A9667F" w:rsidRDefault="0080375C" w:rsidP="0049006C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Liczba osób ćwiczących w organizacjach kultury fizycznej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924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9.3pt;width:163.8pt;height:93.6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" fillcolor="#001d77" stroked="f">
                <v:textbox>
                  <w:txbxContent>
                    <w:p w14:paraId="39F86CF0" w14:textId="1284A64D" w:rsidR="004527C7" w:rsidRPr="006315DD" w:rsidRDefault="0080375C" w:rsidP="0049006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315D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171,</w:t>
                      </w:r>
                      <w:r w:rsidR="00480A94" w:rsidRPr="006315D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6315D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02D5C4D3" w14:textId="687847AF" w:rsidR="0080375C" w:rsidRPr="00A9667F" w:rsidRDefault="0080375C" w:rsidP="0049006C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Liczba osób ćwiczących w organizacjach kultury fizycznej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696F" w:rsidRPr="0025243A">
        <w:rPr>
          <w:b/>
          <w:shd w:val="clear" w:color="auto" w:fill="FFFFFF"/>
        </w:rPr>
        <w:t xml:space="preserve">W 2019 r. </w:t>
      </w:r>
      <w:r w:rsidR="0031718B">
        <w:rPr>
          <w:b/>
          <w:shd w:val="clear" w:color="auto" w:fill="FFFFFF"/>
        </w:rPr>
        <w:t>w</w:t>
      </w:r>
      <w:r w:rsidR="0031718B" w:rsidRPr="0025243A">
        <w:rPr>
          <w:b/>
          <w:shd w:val="clear" w:color="auto" w:fill="FFFFFF"/>
        </w:rPr>
        <w:t xml:space="preserve"> Polsce</w:t>
      </w:r>
      <w:r w:rsidR="0031718B">
        <w:rPr>
          <w:b/>
          <w:shd w:val="clear" w:color="auto" w:fill="FFFFFF"/>
        </w:rPr>
        <w:t xml:space="preserve"> </w:t>
      </w:r>
      <w:r w:rsidR="006B2B5E">
        <w:rPr>
          <w:b/>
          <w:shd w:val="clear" w:color="auto" w:fill="FFFFFF"/>
        </w:rPr>
        <w:t>działało 70 związków sportowych</w:t>
      </w:r>
      <w:r w:rsidR="0076696F" w:rsidRPr="0025243A">
        <w:rPr>
          <w:b/>
          <w:shd w:val="clear" w:color="auto" w:fill="FFFFFF"/>
        </w:rPr>
        <w:t xml:space="preserve">. </w:t>
      </w:r>
      <w:r w:rsidR="0076696F">
        <w:rPr>
          <w:b/>
          <w:shd w:val="clear" w:color="auto" w:fill="FFFFFF"/>
        </w:rPr>
        <w:t xml:space="preserve">W </w:t>
      </w:r>
      <w:r w:rsidR="00FB1888">
        <w:rPr>
          <w:b/>
          <w:shd w:val="clear" w:color="auto" w:fill="FFFFFF"/>
        </w:rPr>
        <w:t xml:space="preserve">porównaniu </w:t>
      </w:r>
      <w:r w:rsidR="0076696F">
        <w:rPr>
          <w:b/>
          <w:shd w:val="clear" w:color="auto" w:fill="FFFFFF"/>
        </w:rPr>
        <w:t xml:space="preserve">do 2018 r. zwiększyła się </w:t>
      </w:r>
      <w:r w:rsidR="00590EE7">
        <w:rPr>
          <w:b/>
          <w:shd w:val="clear" w:color="auto" w:fill="FFFFFF"/>
        </w:rPr>
        <w:t xml:space="preserve">liczba </w:t>
      </w:r>
      <w:r w:rsidR="0076696F">
        <w:rPr>
          <w:b/>
          <w:shd w:val="clear" w:color="auto" w:fill="FFFFFF"/>
        </w:rPr>
        <w:t>trener</w:t>
      </w:r>
      <w:r w:rsidR="00FB1888">
        <w:rPr>
          <w:b/>
          <w:shd w:val="clear" w:color="auto" w:fill="FFFFFF"/>
        </w:rPr>
        <w:t>ów i sędziów zarejestrowanych w polskich związkach sportowych</w:t>
      </w:r>
      <w:r w:rsidR="0076696F">
        <w:rPr>
          <w:b/>
          <w:shd w:val="clear" w:color="auto" w:fill="FFFFFF"/>
        </w:rPr>
        <w:t>, spadła natomiast</w:t>
      </w:r>
      <w:r w:rsidR="00046922">
        <w:rPr>
          <w:b/>
          <w:shd w:val="clear" w:color="auto" w:fill="FFFFFF"/>
        </w:rPr>
        <w:t xml:space="preserve"> liczba reprezentantów Polski</w:t>
      </w:r>
      <w:r w:rsidR="003336DC">
        <w:rPr>
          <w:b/>
          <w:shd w:val="clear" w:color="auto" w:fill="FFFFFF"/>
        </w:rPr>
        <w:t>.</w:t>
      </w:r>
      <w:r w:rsidR="0031718B">
        <w:rPr>
          <w:b/>
          <w:shd w:val="clear" w:color="auto" w:fill="FFFFFF"/>
        </w:rPr>
        <w:t xml:space="preserve"> Organizacje kultury fizycznej zrzeszały 2,2 tys. jednostek. W </w:t>
      </w:r>
      <w:r w:rsidR="00112240">
        <w:rPr>
          <w:b/>
          <w:shd w:val="clear" w:color="auto" w:fill="FFFFFF"/>
        </w:rPr>
        <w:t>odniesieniu</w:t>
      </w:r>
      <w:r w:rsidR="0031718B">
        <w:rPr>
          <w:b/>
          <w:shd w:val="clear" w:color="auto" w:fill="FFFFFF"/>
        </w:rPr>
        <w:t xml:space="preserve"> do roku ubiegłego zmalała zarówno li</w:t>
      </w:r>
      <w:r w:rsidR="00046922">
        <w:rPr>
          <w:b/>
          <w:shd w:val="clear" w:color="auto" w:fill="FFFFFF"/>
        </w:rPr>
        <w:t>czba jednostek, jak</w:t>
      </w:r>
      <w:r w:rsidR="00FF4E6B">
        <w:rPr>
          <w:b/>
          <w:shd w:val="clear" w:color="auto" w:fill="FFFFFF"/>
        </w:rPr>
        <w:t xml:space="preserve"> </w:t>
      </w:r>
      <w:r w:rsidR="00046922">
        <w:rPr>
          <w:b/>
          <w:shd w:val="clear" w:color="auto" w:fill="FFFFFF"/>
        </w:rPr>
        <w:t>i członków oraz</w:t>
      </w:r>
      <w:r w:rsidR="0031718B">
        <w:rPr>
          <w:b/>
          <w:shd w:val="clear" w:color="auto" w:fill="FFFFFF"/>
        </w:rPr>
        <w:t xml:space="preserve"> ćwiczących w tych </w:t>
      </w:r>
      <w:r w:rsidR="00D409B9">
        <w:rPr>
          <w:b/>
          <w:shd w:val="clear" w:color="auto" w:fill="FFFFFF"/>
        </w:rPr>
        <w:t>organizacjach.</w:t>
      </w:r>
    </w:p>
    <w:p w14:paraId="206A32F3" w14:textId="77777777" w:rsidR="006B2B5E" w:rsidRDefault="006B2B5E" w:rsidP="00671C88">
      <w:pPr>
        <w:adjustRightInd w:val="0"/>
        <w:spacing w:before="0" w:after="0" w:line="240" w:lineRule="auto"/>
        <w:rPr>
          <w:rFonts w:ascii="Fira Sans SemiBold" w:hAnsi="Fira Sans SemiBold"/>
          <w:color w:val="001D77"/>
        </w:rPr>
      </w:pPr>
    </w:p>
    <w:p w14:paraId="51BD30D5" w14:textId="2C36BC6A" w:rsidR="00777642" w:rsidRPr="00141747" w:rsidRDefault="008144E1" w:rsidP="00671C88">
      <w:pPr>
        <w:adjustRightInd w:val="0"/>
        <w:spacing w:before="240" w:line="240" w:lineRule="auto"/>
        <w:rPr>
          <w:rFonts w:ascii="Fira Sans SemiBold" w:hAnsi="Fira Sans SemiBold" w:cs="Arial"/>
          <w:color w:val="001D77"/>
          <w:szCs w:val="19"/>
        </w:rPr>
      </w:pPr>
      <w:r w:rsidRPr="00141747">
        <w:rPr>
          <w:rFonts w:ascii="Fira Sans SemiBold" w:hAnsi="Fira Sans SemiBold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1532A21" wp14:editId="61923496">
                <wp:simplePos x="0" y="0"/>
                <wp:positionH relativeFrom="column">
                  <wp:posOffset>5219700</wp:posOffset>
                </wp:positionH>
                <wp:positionV relativeFrom="paragraph">
                  <wp:posOffset>261620</wp:posOffset>
                </wp:positionV>
                <wp:extent cx="1705610" cy="798195"/>
                <wp:effectExtent l="0" t="0" r="0" b="1905"/>
                <wp:wrapTight wrapText="bothSides">
                  <wp:wrapPolygon edited="0">
                    <wp:start x="724" y="0"/>
                    <wp:lineTo x="724" y="21136"/>
                    <wp:lineTo x="20748" y="21136"/>
                    <wp:lineTo x="20748" y="0"/>
                    <wp:lineTo x="72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0CCC4" w14:textId="53DB2035" w:rsidR="00A41416" w:rsidRPr="00957753" w:rsidRDefault="00A41416" w:rsidP="00A41416">
                            <w:pPr>
                              <w:pStyle w:val="tekstzboku"/>
                            </w:pPr>
                            <w:r w:rsidRPr="00A9667F">
                              <w:t>W 2019 r. polskie związki sportowe</w:t>
                            </w:r>
                            <w:r w:rsidR="00CE27C1">
                              <w:t xml:space="preserve"> (PZS)</w:t>
                            </w:r>
                            <w:r w:rsidRPr="00A9667F">
                              <w:t xml:space="preserve"> wyłoniły 8839</w:t>
                            </w:r>
                            <w:r w:rsidR="006C0414">
                              <w:t> </w:t>
                            </w:r>
                            <w:r w:rsidRPr="00A9667F">
                              <w:t>członków kadry narodowej</w:t>
                            </w:r>
                          </w:p>
                          <w:p w14:paraId="24AC2AA2" w14:textId="77777777" w:rsidR="00A41416" w:rsidRPr="00D616D2" w:rsidRDefault="00A41416" w:rsidP="00A4141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32A21" id="Pole tekstowe 6" o:spid="_x0000_s1027" type="#_x0000_t202" style="position:absolute;margin-left:411pt;margin-top:20.6pt;width:134.3pt;height:62.8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" filled="f" stroked="f">
                <v:textbox>
                  <w:txbxContent>
                    <w:p w14:paraId="07B0CCC4" w14:textId="53DB2035" w:rsidR="00A41416" w:rsidRPr="00957753" w:rsidRDefault="00A41416" w:rsidP="00A41416">
                      <w:pPr>
                        <w:pStyle w:val="tekstzboku"/>
                      </w:pPr>
                      <w:r w:rsidRPr="00A9667F">
                        <w:t>W 2019 r. polskie związki sportowe</w:t>
                      </w:r>
                      <w:r w:rsidR="00CE27C1">
                        <w:t xml:space="preserve"> (PZS)</w:t>
                      </w:r>
                      <w:r w:rsidRPr="00A9667F">
                        <w:t xml:space="preserve"> wyłoniły 8839</w:t>
                      </w:r>
                      <w:r w:rsidR="006C0414">
                        <w:t> </w:t>
                      </w:r>
                      <w:r w:rsidRPr="00A9667F">
                        <w:t>członków kadry narodowej</w:t>
                      </w:r>
                    </w:p>
                    <w:p w14:paraId="24AC2AA2" w14:textId="77777777" w:rsidR="00A41416" w:rsidRPr="00D616D2" w:rsidRDefault="00A41416" w:rsidP="00A4141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77642" w:rsidRPr="00141747">
        <w:rPr>
          <w:rFonts w:ascii="Fira Sans SemiBold" w:hAnsi="Fira Sans SemiBold"/>
          <w:color w:val="001D77"/>
        </w:rPr>
        <w:t>Polskie związki sportowe</w:t>
      </w:r>
    </w:p>
    <w:p w14:paraId="620747A6" w14:textId="3FB714AE" w:rsidR="008C1BFA" w:rsidRPr="008C1BFA" w:rsidRDefault="008B62D1" w:rsidP="000A3684">
      <w:pPr>
        <w:rPr>
          <w:color w:val="FF0000"/>
          <w:szCs w:val="19"/>
        </w:rPr>
      </w:pPr>
      <w:r>
        <w:rPr>
          <w:szCs w:val="19"/>
          <w:shd w:val="clear" w:color="auto" w:fill="FFFFFF"/>
        </w:rPr>
        <w:t>W 2019</w:t>
      </w:r>
      <w:r w:rsidRPr="00895D7B">
        <w:rPr>
          <w:szCs w:val="19"/>
          <w:shd w:val="clear" w:color="auto" w:fill="FFFFFF"/>
        </w:rPr>
        <w:t xml:space="preserve"> r. </w:t>
      </w:r>
      <w:r>
        <w:rPr>
          <w:szCs w:val="19"/>
          <w:shd w:val="clear" w:color="auto" w:fill="FFFFFF"/>
        </w:rPr>
        <w:t xml:space="preserve">działało łącznie </w:t>
      </w:r>
      <w:r w:rsidR="00564817">
        <w:rPr>
          <w:szCs w:val="19"/>
          <w:shd w:val="clear" w:color="auto" w:fill="FFFFFF"/>
        </w:rPr>
        <w:t>70</w:t>
      </w:r>
      <w:r>
        <w:rPr>
          <w:szCs w:val="19"/>
          <w:shd w:val="clear" w:color="auto" w:fill="FFFFFF"/>
        </w:rPr>
        <w:t> </w:t>
      </w:r>
      <w:r w:rsidR="00565B9F">
        <w:rPr>
          <w:szCs w:val="19"/>
          <w:shd w:val="clear" w:color="auto" w:fill="FFFFFF"/>
        </w:rPr>
        <w:t xml:space="preserve">polskich </w:t>
      </w:r>
      <w:r>
        <w:rPr>
          <w:szCs w:val="19"/>
          <w:shd w:val="clear" w:color="auto" w:fill="FFFFFF"/>
        </w:rPr>
        <w:t>związków sportowych</w:t>
      </w:r>
      <w:r>
        <w:rPr>
          <w:rStyle w:val="Odwoanieprzypisudolnego"/>
          <w:szCs w:val="19"/>
          <w:shd w:val="clear" w:color="auto" w:fill="FFFFFF"/>
        </w:rPr>
        <w:footnoteReference w:id="1"/>
      </w:r>
      <w:r>
        <w:rPr>
          <w:szCs w:val="19"/>
          <w:shd w:val="clear" w:color="auto" w:fill="FFFFFF"/>
        </w:rPr>
        <w:t xml:space="preserve"> </w:t>
      </w:r>
      <w:r w:rsidRPr="00895D7B">
        <w:rPr>
          <w:szCs w:val="19"/>
          <w:shd w:val="clear" w:color="auto" w:fill="FFFFFF"/>
        </w:rPr>
        <w:t xml:space="preserve">oraz </w:t>
      </w:r>
      <w:r w:rsidR="000F14C9">
        <w:rPr>
          <w:szCs w:val="19"/>
          <w:shd w:val="clear" w:color="auto" w:fill="FFFFFF"/>
        </w:rPr>
        <w:t>535</w:t>
      </w:r>
      <w:r w:rsidRPr="00895D7B">
        <w:rPr>
          <w:szCs w:val="19"/>
          <w:shd w:val="clear" w:color="auto" w:fill="FFFFFF"/>
        </w:rPr>
        <w:t xml:space="preserve"> ok</w:t>
      </w:r>
      <w:bookmarkStart w:id="0" w:name="_GoBack"/>
      <w:bookmarkEnd w:id="0"/>
      <w:r w:rsidRPr="00895D7B">
        <w:rPr>
          <w:szCs w:val="19"/>
          <w:shd w:val="clear" w:color="auto" w:fill="FFFFFF"/>
        </w:rPr>
        <w:t>ręgowych związków sportowych.</w:t>
      </w:r>
      <w:r w:rsidR="008D2222">
        <w:rPr>
          <w:szCs w:val="19"/>
          <w:shd w:val="clear" w:color="auto" w:fill="FFFFFF"/>
        </w:rPr>
        <w:t xml:space="preserve"> </w:t>
      </w:r>
      <w:r w:rsidR="00565B9F">
        <w:rPr>
          <w:szCs w:val="19"/>
          <w:shd w:val="clear" w:color="auto" w:fill="FFFFFF"/>
        </w:rPr>
        <w:t xml:space="preserve">W </w:t>
      </w:r>
      <w:r w:rsidR="00DF0FE6">
        <w:rPr>
          <w:szCs w:val="19"/>
          <w:shd w:val="clear" w:color="auto" w:fill="FFFFFF"/>
        </w:rPr>
        <w:t>roku tym</w:t>
      </w:r>
      <w:r w:rsidR="00565B9F">
        <w:rPr>
          <w:szCs w:val="19"/>
          <w:shd w:val="clear" w:color="auto" w:fill="FFFFFF"/>
        </w:rPr>
        <w:t xml:space="preserve"> d</w:t>
      </w:r>
      <w:r w:rsidR="008D2222" w:rsidRPr="008B62D1">
        <w:rPr>
          <w:color w:val="000000" w:themeColor="text1"/>
          <w:shd w:val="clear" w:color="auto" w:fill="FFFFFF"/>
        </w:rPr>
        <w:t xml:space="preserve">ziałalność </w:t>
      </w:r>
      <w:r w:rsidRPr="008B62D1">
        <w:rPr>
          <w:color w:val="000000" w:themeColor="text1"/>
          <w:shd w:val="clear" w:color="auto" w:fill="FFFFFF"/>
        </w:rPr>
        <w:t>rozpoczął</w:t>
      </w:r>
      <w:r w:rsidR="00D26623">
        <w:rPr>
          <w:color w:val="000000" w:themeColor="text1"/>
          <w:shd w:val="clear" w:color="auto" w:fill="FFFFFF"/>
        </w:rPr>
        <w:t xml:space="preserve"> </w:t>
      </w:r>
      <w:r w:rsidRPr="008B62D1">
        <w:rPr>
          <w:color w:val="000000" w:themeColor="text1"/>
          <w:shd w:val="clear" w:color="auto" w:fill="FFFFFF"/>
        </w:rPr>
        <w:t>Polski Związek Rugby na Wózkach</w:t>
      </w:r>
      <w:r>
        <w:rPr>
          <w:rFonts w:cs="Arial"/>
          <w:szCs w:val="19"/>
        </w:rPr>
        <w:t>.</w:t>
      </w:r>
      <w:r w:rsidRPr="008B62D1">
        <w:rPr>
          <w:rFonts w:cs="Arial"/>
          <w:szCs w:val="19"/>
        </w:rPr>
        <w:t xml:space="preserve"> </w:t>
      </w:r>
      <w:r w:rsidR="00B1232C">
        <w:rPr>
          <w:rFonts w:cs="Arial"/>
          <w:szCs w:val="19"/>
        </w:rPr>
        <w:t>Po</w:t>
      </w:r>
      <w:r w:rsidR="0025243A" w:rsidRPr="0025243A">
        <w:rPr>
          <w:rFonts w:cs="Arial"/>
          <w:szCs w:val="19"/>
        </w:rPr>
        <w:t>lskie związki sportowe wyłoniły 8,8 tys. członków kadry narodowej, spośród k</w:t>
      </w:r>
      <w:r w:rsidR="00D149C8">
        <w:rPr>
          <w:rFonts w:cs="Arial"/>
          <w:szCs w:val="19"/>
        </w:rPr>
        <w:t>tórych 39,7% stanowiły kobiety. Reprezentantów</w:t>
      </w:r>
      <w:r w:rsidR="00FB1888">
        <w:rPr>
          <w:rFonts w:cs="Arial"/>
          <w:szCs w:val="19"/>
        </w:rPr>
        <w:t xml:space="preserve"> Polski</w:t>
      </w:r>
      <w:r w:rsidR="00D149C8">
        <w:rPr>
          <w:rFonts w:cs="Arial"/>
          <w:szCs w:val="19"/>
        </w:rPr>
        <w:t xml:space="preserve"> w kategoriach juniorskich było</w:t>
      </w:r>
      <w:r w:rsidR="0025243A" w:rsidRPr="0025243A">
        <w:rPr>
          <w:rFonts w:cs="Arial"/>
          <w:szCs w:val="19"/>
        </w:rPr>
        <w:t xml:space="preserve"> 47,0%. </w:t>
      </w:r>
    </w:p>
    <w:p w14:paraId="4C549733" w14:textId="14FDE5E8" w:rsidR="006D179F" w:rsidRDefault="006D179F" w:rsidP="008144E1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2B28EA">
        <w:rPr>
          <w:b/>
          <w:sz w:val="18"/>
          <w:szCs w:val="18"/>
          <w:shd w:val="clear" w:color="auto" w:fill="FFFFFF"/>
        </w:rPr>
        <w:t xml:space="preserve">Tablica 1. Podstawowe informacje o </w:t>
      </w:r>
      <w:r>
        <w:rPr>
          <w:b/>
          <w:sz w:val="18"/>
          <w:szCs w:val="18"/>
          <w:shd w:val="clear" w:color="auto" w:fill="FFFFFF"/>
        </w:rPr>
        <w:t>polskich z</w:t>
      </w:r>
      <w:r w:rsidRPr="002B28EA">
        <w:rPr>
          <w:b/>
          <w:sz w:val="18"/>
          <w:szCs w:val="18"/>
          <w:shd w:val="clear" w:color="auto" w:fill="FFFFFF"/>
        </w:rPr>
        <w:t xml:space="preserve">wiązkach </w:t>
      </w:r>
      <w:r>
        <w:rPr>
          <w:b/>
          <w:sz w:val="18"/>
          <w:szCs w:val="18"/>
          <w:shd w:val="clear" w:color="auto" w:fill="FFFFFF"/>
        </w:rPr>
        <w:t>s</w:t>
      </w:r>
      <w:r w:rsidRPr="002B28EA">
        <w:rPr>
          <w:b/>
          <w:sz w:val="18"/>
          <w:szCs w:val="18"/>
          <w:shd w:val="clear" w:color="auto" w:fill="FFFFFF"/>
        </w:rPr>
        <w:t>portowych w 2019 r.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2480"/>
        <w:gridCol w:w="2481"/>
      </w:tblGrid>
      <w:tr w:rsidR="00A22283" w:rsidRPr="00681CB8" w14:paraId="6967AFFE" w14:textId="77777777" w:rsidTr="008144E1">
        <w:trPr>
          <w:trHeight w:val="500"/>
        </w:trPr>
        <w:tc>
          <w:tcPr>
            <w:tcW w:w="1875" w:type="pct"/>
            <w:tcBorders>
              <w:top w:val="nil"/>
              <w:bottom w:val="single" w:sz="12" w:space="0" w:color="001D77"/>
            </w:tcBorders>
            <w:vAlign w:val="center"/>
          </w:tcPr>
          <w:p w14:paraId="1EA1801C" w14:textId="77777777" w:rsidR="00A22283" w:rsidRPr="00681CB8" w:rsidRDefault="00A22283" w:rsidP="00B640ED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681CB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2" w:type="pct"/>
            <w:tcBorders>
              <w:top w:val="nil"/>
              <w:bottom w:val="single" w:sz="12" w:space="0" w:color="001D77"/>
            </w:tcBorders>
            <w:vAlign w:val="center"/>
          </w:tcPr>
          <w:p w14:paraId="34BC6F64" w14:textId="77777777" w:rsidR="00A22283" w:rsidRPr="00681CB8" w:rsidRDefault="00A22283" w:rsidP="00B640ED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681CB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63" w:type="pct"/>
            <w:tcBorders>
              <w:top w:val="nil"/>
              <w:bottom w:val="single" w:sz="12" w:space="0" w:color="001D77"/>
            </w:tcBorders>
            <w:vAlign w:val="center"/>
          </w:tcPr>
          <w:p w14:paraId="3C0A122A" w14:textId="18344C5D" w:rsidR="00A22283" w:rsidRPr="00681CB8" w:rsidRDefault="00A22283" w:rsidP="00B640ED">
            <w:pPr>
              <w:suppressAutoHyphens/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2D45F6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Z liczby </w:t>
            </w:r>
            <w:r>
              <w:rPr>
                <w:sz w:val="16"/>
                <w:szCs w:val="16"/>
                <w:shd w:val="clear" w:color="auto" w:fill="FFFFFF"/>
              </w:rPr>
              <w:t>ogółem</w:t>
            </w:r>
            <w:r w:rsidR="00DD1F39">
              <w:rPr>
                <w:sz w:val="16"/>
                <w:szCs w:val="16"/>
                <w:shd w:val="clear" w:color="auto" w:fill="FFFFFF"/>
              </w:rPr>
              <w:t xml:space="preserve"> - </w:t>
            </w:r>
            <w:r>
              <w:rPr>
                <w:sz w:val="16"/>
                <w:szCs w:val="16"/>
                <w:shd w:val="clear" w:color="auto" w:fill="FFFFFF"/>
              </w:rPr>
              <w:t>k</w:t>
            </w:r>
            <w:r w:rsidRPr="00681CB8">
              <w:rPr>
                <w:sz w:val="16"/>
                <w:szCs w:val="16"/>
                <w:shd w:val="clear" w:color="auto" w:fill="FFFFFF"/>
              </w:rPr>
              <w:t>obiety</w:t>
            </w:r>
          </w:p>
        </w:tc>
      </w:tr>
      <w:tr w:rsidR="000B21D8" w:rsidRPr="00681CB8" w14:paraId="7C976988" w14:textId="77777777" w:rsidTr="008144E1">
        <w:trPr>
          <w:trHeight w:val="300"/>
        </w:trPr>
        <w:tc>
          <w:tcPr>
            <w:tcW w:w="1875" w:type="pct"/>
            <w:tcBorders>
              <w:top w:val="single" w:sz="12" w:space="0" w:color="001D77"/>
            </w:tcBorders>
          </w:tcPr>
          <w:p w14:paraId="49D7A234" w14:textId="03E3BE40" w:rsidR="00A22283" w:rsidRPr="00681CB8" w:rsidRDefault="00A22283" w:rsidP="00B640ED">
            <w:pPr>
              <w:spacing w:before="40" w:after="40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Reprezentanci</w:t>
            </w:r>
            <w:r w:rsidR="00B96A37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 Polski</w:t>
            </w:r>
          </w:p>
        </w:tc>
        <w:tc>
          <w:tcPr>
            <w:tcW w:w="156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767330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81CB8"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8839</w:t>
            </w:r>
          </w:p>
        </w:tc>
        <w:tc>
          <w:tcPr>
            <w:tcW w:w="156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2DF186" w14:textId="3056F7E1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3505</w:t>
            </w:r>
          </w:p>
        </w:tc>
      </w:tr>
      <w:tr w:rsidR="000B21D8" w:rsidRPr="00681CB8" w14:paraId="1B959481" w14:textId="77777777" w:rsidTr="008144E1">
        <w:trPr>
          <w:trHeight w:val="324"/>
        </w:trPr>
        <w:tc>
          <w:tcPr>
            <w:tcW w:w="1875" w:type="pct"/>
          </w:tcPr>
          <w:p w14:paraId="57B88E06" w14:textId="77777777" w:rsidR="00A22283" w:rsidRPr="00681CB8" w:rsidRDefault="00A22283" w:rsidP="00B640ED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E2D73B0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BC1C47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0B21D8" w:rsidRPr="00681CB8" w14:paraId="44D6BBE6" w14:textId="77777777" w:rsidTr="008144E1">
        <w:trPr>
          <w:trHeight w:val="247"/>
        </w:trPr>
        <w:tc>
          <w:tcPr>
            <w:tcW w:w="1875" w:type="pct"/>
            <w:tcBorders>
              <w:top w:val="single" w:sz="4" w:space="0" w:color="001D77"/>
            </w:tcBorders>
          </w:tcPr>
          <w:p w14:paraId="546EE1FE" w14:textId="4171D7CB" w:rsidR="00A22283" w:rsidRPr="00681CB8" w:rsidRDefault="00A22283" w:rsidP="008144E1">
            <w:pPr>
              <w:spacing w:before="40" w:after="40"/>
              <w:ind w:left="352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E0B1E7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81CB8"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4150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15C296" w14:textId="55BB00FF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1789</w:t>
            </w:r>
          </w:p>
        </w:tc>
      </w:tr>
      <w:tr w:rsidR="000B21D8" w:rsidRPr="00681CB8" w14:paraId="4F4AE031" w14:textId="77777777" w:rsidTr="008144E1">
        <w:trPr>
          <w:trHeight w:val="324"/>
        </w:trPr>
        <w:tc>
          <w:tcPr>
            <w:tcW w:w="1875" w:type="pct"/>
          </w:tcPr>
          <w:p w14:paraId="7CF3445D" w14:textId="77777777" w:rsidR="00A22283" w:rsidRPr="00681CB8" w:rsidRDefault="00A22283" w:rsidP="00B640ED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proofErr w:type="spellStart"/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Zawodnicy</w:t>
            </w:r>
            <w:r w:rsidRPr="00681CB8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B928D83" w14:textId="66873ACD" w:rsidR="00A22283" w:rsidRPr="00681CB8" w:rsidRDefault="000B21D8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757023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B9974" w14:textId="735CE1C5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140889</w:t>
            </w:r>
          </w:p>
        </w:tc>
      </w:tr>
      <w:tr w:rsidR="000B21D8" w:rsidRPr="00681CB8" w14:paraId="5CE8B085" w14:textId="77777777" w:rsidTr="008144E1">
        <w:trPr>
          <w:trHeight w:val="324"/>
        </w:trPr>
        <w:tc>
          <w:tcPr>
            <w:tcW w:w="1875" w:type="pct"/>
          </w:tcPr>
          <w:p w14:paraId="0687849B" w14:textId="77777777" w:rsidR="00A22283" w:rsidRPr="00681CB8" w:rsidRDefault="00A22283" w:rsidP="00B640ED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tym: </w:t>
            </w:r>
          </w:p>
        </w:tc>
        <w:tc>
          <w:tcPr>
            <w:tcW w:w="1562" w:type="pct"/>
            <w:vAlign w:val="center"/>
          </w:tcPr>
          <w:p w14:paraId="17F6E8C1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vAlign w:val="center"/>
          </w:tcPr>
          <w:p w14:paraId="764C01A9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0B21D8" w:rsidRPr="00681CB8" w14:paraId="50F1D3A5" w14:textId="77777777" w:rsidTr="008144E1">
        <w:trPr>
          <w:trHeight w:val="282"/>
        </w:trPr>
        <w:tc>
          <w:tcPr>
            <w:tcW w:w="1875" w:type="pct"/>
          </w:tcPr>
          <w:p w14:paraId="65C8CF88" w14:textId="614BD999" w:rsidR="00A22283" w:rsidRPr="00681CB8" w:rsidRDefault="00A22283" w:rsidP="008144E1">
            <w:pPr>
              <w:spacing w:before="40" w:after="40"/>
              <w:ind w:left="352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proofErr w:type="spellStart"/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  <w:r w:rsidRPr="00681CB8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562" w:type="pct"/>
            <w:vAlign w:val="center"/>
          </w:tcPr>
          <w:p w14:paraId="63CE7FDA" w14:textId="0F189168" w:rsidR="00A22283" w:rsidRPr="00681CB8" w:rsidRDefault="000B21D8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487303</w:t>
            </w:r>
          </w:p>
        </w:tc>
        <w:tc>
          <w:tcPr>
            <w:tcW w:w="1563" w:type="pct"/>
            <w:vAlign w:val="center"/>
          </w:tcPr>
          <w:p w14:paraId="040BBA2C" w14:textId="4BFA641F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108469</w:t>
            </w:r>
          </w:p>
        </w:tc>
      </w:tr>
      <w:tr w:rsidR="000B21D8" w:rsidRPr="00681CB8" w14:paraId="1B5660B3" w14:textId="77777777" w:rsidTr="008144E1">
        <w:trPr>
          <w:trHeight w:val="324"/>
        </w:trPr>
        <w:tc>
          <w:tcPr>
            <w:tcW w:w="1875" w:type="pct"/>
          </w:tcPr>
          <w:p w14:paraId="68513A7B" w14:textId="77777777" w:rsidR="00A22283" w:rsidRPr="00681CB8" w:rsidRDefault="00A22283" w:rsidP="00B640ED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Kadra </w:t>
            </w:r>
            <w:proofErr w:type="spellStart"/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szkoleniowa</w:t>
            </w:r>
            <w:r w:rsidRPr="00681CB8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0F3D5CD9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1FB458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0B21D8" w:rsidRPr="00681CB8" w14:paraId="397F041F" w14:textId="77777777" w:rsidTr="008144E1">
        <w:trPr>
          <w:trHeight w:val="324"/>
        </w:trPr>
        <w:tc>
          <w:tcPr>
            <w:tcW w:w="1875" w:type="pct"/>
          </w:tcPr>
          <w:p w14:paraId="5BC86680" w14:textId="35E7AE68" w:rsidR="00A22283" w:rsidRPr="00681CB8" w:rsidRDefault="00A22283" w:rsidP="008144E1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trenerzy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113489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 w:rsidRPr="00681CB8">
              <w:rPr>
                <w:rFonts w:cs="Calibri"/>
                <w:bCs/>
                <w:color w:val="000000"/>
                <w:sz w:val="16"/>
                <w:szCs w:val="16"/>
              </w:rPr>
              <w:t>29323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194528" w14:textId="28DD7C2E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2253</w:t>
            </w:r>
          </w:p>
        </w:tc>
      </w:tr>
      <w:tr w:rsidR="000B21D8" w:rsidRPr="00681CB8" w14:paraId="22826511" w14:textId="77777777" w:rsidTr="008144E1">
        <w:trPr>
          <w:trHeight w:val="324"/>
        </w:trPr>
        <w:tc>
          <w:tcPr>
            <w:tcW w:w="1875" w:type="pct"/>
          </w:tcPr>
          <w:p w14:paraId="58CDE503" w14:textId="141A8DDF" w:rsidR="00A22283" w:rsidRPr="00681CB8" w:rsidRDefault="00A22283" w:rsidP="008144E1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instruktorzy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D7966E" w14:textId="77777777" w:rsidR="00A22283" w:rsidRPr="00681CB8" w:rsidRDefault="00A22283" w:rsidP="008144E1">
            <w:pPr>
              <w:spacing w:before="0" w:after="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 w:rsidRPr="00681CB8">
              <w:rPr>
                <w:rFonts w:cs="Arial"/>
                <w:color w:val="000000"/>
                <w:sz w:val="16"/>
                <w:szCs w:val="16"/>
              </w:rPr>
              <w:t>12039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B2DAD9" w14:textId="7A5F5E25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2853</w:t>
            </w:r>
          </w:p>
        </w:tc>
      </w:tr>
      <w:tr w:rsidR="000B21D8" w:rsidRPr="00681CB8" w14:paraId="0D6EBA9E" w14:textId="77777777" w:rsidTr="008144E1">
        <w:trPr>
          <w:trHeight w:val="324"/>
        </w:trPr>
        <w:tc>
          <w:tcPr>
            <w:tcW w:w="1875" w:type="pct"/>
          </w:tcPr>
          <w:p w14:paraId="7F6BF36C" w14:textId="77777777" w:rsidR="00A22283" w:rsidRPr="00681CB8" w:rsidRDefault="00A22283" w:rsidP="00B640ED">
            <w:pPr>
              <w:spacing w:before="40" w:after="40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proofErr w:type="spellStart"/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Sędziowie</w:t>
            </w:r>
            <w:r w:rsidRPr="00681CB8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667A8E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 w:rsidRPr="00681CB8">
              <w:rPr>
                <w:rFonts w:cs="Calibri"/>
                <w:bCs/>
                <w:color w:val="000000"/>
                <w:sz w:val="16"/>
                <w:szCs w:val="16"/>
              </w:rPr>
              <w:t>40490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789165" w14:textId="524367D2" w:rsidR="00A22283" w:rsidRPr="00681CB8" w:rsidRDefault="00B8174A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8998</w:t>
            </w:r>
          </w:p>
        </w:tc>
      </w:tr>
      <w:tr w:rsidR="000B21D8" w:rsidRPr="00681CB8" w14:paraId="3A251ECE" w14:textId="77777777" w:rsidTr="008144E1">
        <w:trPr>
          <w:trHeight w:val="324"/>
        </w:trPr>
        <w:tc>
          <w:tcPr>
            <w:tcW w:w="1875" w:type="pct"/>
          </w:tcPr>
          <w:p w14:paraId="6BF9FA97" w14:textId="77777777" w:rsidR="00A22283" w:rsidRPr="00681CB8" w:rsidRDefault="00A22283" w:rsidP="00B640ED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681CB8">
              <w:rPr>
                <w:rFonts w:eastAsiaTheme="minorEastAsia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F5FB9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D83991" w14:textId="77777777" w:rsidR="00A22283" w:rsidRPr="00681CB8" w:rsidRDefault="00A22283" w:rsidP="008144E1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0B21D8" w:rsidRPr="00681CB8" w14:paraId="5BE4FB89" w14:textId="77777777" w:rsidTr="008144E1">
        <w:trPr>
          <w:trHeight w:val="372"/>
        </w:trPr>
        <w:tc>
          <w:tcPr>
            <w:tcW w:w="1875" w:type="pct"/>
            <w:tcBorders>
              <w:right w:val="single" w:sz="4" w:space="0" w:color="001D77"/>
            </w:tcBorders>
          </w:tcPr>
          <w:p w14:paraId="6915F3D6" w14:textId="60CF5375" w:rsidR="00A22283" w:rsidRPr="00681CB8" w:rsidRDefault="00A22283" w:rsidP="008144E1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681CB8">
              <w:rPr>
                <w:rFonts w:cs="Arial CE"/>
                <w:color w:val="000000"/>
                <w:sz w:val="16"/>
                <w:szCs w:val="16"/>
              </w:rPr>
              <w:t>z klasą międzynarodową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38379B" w14:textId="77777777" w:rsidR="00A22283" w:rsidRPr="00681CB8" w:rsidRDefault="00A22283" w:rsidP="008144E1">
            <w:pPr>
              <w:suppressAutoHyphens/>
              <w:spacing w:before="0" w:after="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 w:rsidRPr="00681CB8"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1734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9B9E723" w14:textId="42E97A2B" w:rsidR="00A22283" w:rsidRPr="00681CB8" w:rsidRDefault="00B8174A" w:rsidP="008144E1">
            <w:pPr>
              <w:suppressAutoHyphens/>
              <w:spacing w:before="0" w:after="0"/>
              <w:ind w:right="113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  <w:shd w:val="clear" w:color="auto" w:fill="FFFFFF"/>
              </w:rPr>
              <w:t>398</w:t>
            </w:r>
          </w:p>
        </w:tc>
      </w:tr>
    </w:tbl>
    <w:p w14:paraId="11340ACA" w14:textId="3E61B410" w:rsidR="00FB1888" w:rsidRDefault="00902D52" w:rsidP="00FB1888">
      <w:pPr>
        <w:adjustRightInd w:val="0"/>
        <w:spacing w:after="0"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="00282802" w:rsidRPr="00282802">
        <w:rPr>
          <w:rFonts w:cs="Arial"/>
          <w:sz w:val="16"/>
          <w:szCs w:val="16"/>
        </w:rPr>
        <w:t xml:space="preserve"> Łącznie z zawodnikami zagranicznymi występującymi w Polsce. Zawodnicy mogą być wykazani wielokrotnie, jeżeli posiadają licencje w kilku sportach nadzorowanych przez jeden związek sportowy. </w:t>
      </w:r>
      <w:r>
        <w:rPr>
          <w:rFonts w:cs="Arial"/>
          <w:sz w:val="16"/>
          <w:szCs w:val="16"/>
        </w:rPr>
        <w:t>b</w:t>
      </w:r>
      <w:r w:rsidR="00C16394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Łącznie</w:t>
      </w:r>
      <w:r w:rsidR="00282802" w:rsidRPr="00282802">
        <w:rPr>
          <w:rFonts w:cs="Arial"/>
          <w:sz w:val="16"/>
          <w:szCs w:val="16"/>
        </w:rPr>
        <w:t xml:space="preserve"> juniorzy, juniorzy młodsi „kadeci”, młodzicy i dzieci.</w:t>
      </w:r>
      <w:r>
        <w:rPr>
          <w:rFonts w:cs="Arial"/>
          <w:sz w:val="16"/>
          <w:szCs w:val="16"/>
        </w:rPr>
        <w:t xml:space="preserve"> c Członkowie kadry szkoleniowej i sędziowie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 w:rsidR="00917531">
        <w:rPr>
          <w:rFonts w:cs="Arial"/>
          <w:sz w:val="16"/>
          <w:szCs w:val="16"/>
        </w:rPr>
        <w:t>.</w:t>
      </w:r>
    </w:p>
    <w:p w14:paraId="45459198" w14:textId="77777777" w:rsidR="00FB1888" w:rsidRPr="00FB1888" w:rsidRDefault="00FB1888" w:rsidP="00FB1888">
      <w:pPr>
        <w:adjustRightInd w:val="0"/>
        <w:spacing w:after="0" w:line="240" w:lineRule="auto"/>
        <w:rPr>
          <w:rFonts w:cs="Arial"/>
          <w:sz w:val="10"/>
          <w:szCs w:val="16"/>
        </w:rPr>
      </w:pPr>
    </w:p>
    <w:p w14:paraId="47983D82" w14:textId="547469A6" w:rsidR="000F14C9" w:rsidRPr="008C1BFA" w:rsidRDefault="00FB1888" w:rsidP="000A3684">
      <w:pPr>
        <w:rPr>
          <w:color w:val="FF0000"/>
          <w:szCs w:val="19"/>
        </w:rPr>
      </w:pPr>
      <w:r w:rsidRPr="0025243A">
        <w:rPr>
          <w:rFonts w:cs="Arial"/>
          <w:szCs w:val="19"/>
        </w:rPr>
        <w:t xml:space="preserve">W porównaniu z 2018 </w:t>
      </w:r>
      <w:r>
        <w:rPr>
          <w:rFonts w:cs="Arial"/>
          <w:szCs w:val="19"/>
        </w:rPr>
        <w:t>r.</w:t>
      </w:r>
      <w:r w:rsidRPr="0025243A">
        <w:rPr>
          <w:rFonts w:cs="Arial"/>
          <w:szCs w:val="19"/>
        </w:rPr>
        <w:t xml:space="preserve"> nastąpił spade</w:t>
      </w:r>
      <w:r>
        <w:rPr>
          <w:rFonts w:cs="Arial"/>
          <w:szCs w:val="19"/>
        </w:rPr>
        <w:t>k liczby reprezentantów Polski o 16,4%</w:t>
      </w:r>
      <w:r w:rsidRPr="0025243A">
        <w:rPr>
          <w:rFonts w:cs="Arial"/>
          <w:szCs w:val="19"/>
        </w:rPr>
        <w:t xml:space="preserve">. </w:t>
      </w:r>
      <w:r w:rsidR="000F14C9" w:rsidRPr="0025243A">
        <w:rPr>
          <w:rFonts w:cs="Arial"/>
          <w:szCs w:val="19"/>
        </w:rPr>
        <w:t xml:space="preserve">Zmniejszyła się zarówno liczba kobiet (o 14,3%), jak i </w:t>
      </w:r>
      <w:r w:rsidR="00D149C8">
        <w:rPr>
          <w:rFonts w:cs="Arial"/>
          <w:szCs w:val="19"/>
        </w:rPr>
        <w:t>juniorów</w:t>
      </w:r>
      <w:r w:rsidR="00902D52">
        <w:rPr>
          <w:rFonts w:cs="Arial"/>
          <w:szCs w:val="19"/>
        </w:rPr>
        <w:t xml:space="preserve"> (o 21,7</w:t>
      </w:r>
      <w:r w:rsidR="000F14C9" w:rsidRPr="0025243A">
        <w:rPr>
          <w:rFonts w:cs="Arial"/>
          <w:szCs w:val="19"/>
        </w:rPr>
        <w:t>%).</w:t>
      </w:r>
      <w:r w:rsidR="000F14C9" w:rsidRPr="008C1BFA">
        <w:rPr>
          <w:rFonts w:cs="Arial"/>
          <w:color w:val="FF0000"/>
          <w:szCs w:val="19"/>
        </w:rPr>
        <w:t xml:space="preserve"> </w:t>
      </w:r>
      <w:r w:rsidR="008E6CC9" w:rsidRPr="008D2222">
        <w:rPr>
          <w:rFonts w:cs="Arial"/>
          <w:color w:val="000000" w:themeColor="text1"/>
          <w:szCs w:val="19"/>
        </w:rPr>
        <w:t>Nieznacznie z</w:t>
      </w:r>
      <w:r w:rsidR="000F14C9" w:rsidRPr="003E34A7">
        <w:rPr>
          <w:color w:val="000000" w:themeColor="text1"/>
          <w:szCs w:val="19"/>
        </w:rPr>
        <w:t>większyła się natomiast  liczba repreze</w:t>
      </w:r>
      <w:r w:rsidR="00912E9A">
        <w:rPr>
          <w:color w:val="000000" w:themeColor="text1"/>
          <w:szCs w:val="19"/>
        </w:rPr>
        <w:t>ntantów będących członkami klubów zagranicznych</w:t>
      </w:r>
      <w:r w:rsidR="000F14C9" w:rsidRPr="003E34A7">
        <w:rPr>
          <w:color w:val="000000" w:themeColor="text1"/>
          <w:szCs w:val="19"/>
        </w:rPr>
        <w:t xml:space="preserve"> (z 256 w 2018 r. </w:t>
      </w:r>
      <w:r w:rsidR="004C2958">
        <w:rPr>
          <w:color w:val="000000" w:themeColor="text1"/>
          <w:szCs w:val="19"/>
        </w:rPr>
        <w:br/>
      </w:r>
      <w:r w:rsidR="000F14C9" w:rsidRPr="003E34A7">
        <w:rPr>
          <w:color w:val="000000" w:themeColor="text1"/>
          <w:szCs w:val="19"/>
        </w:rPr>
        <w:t>do 304 w 2019 r.).</w:t>
      </w:r>
    </w:p>
    <w:p w14:paraId="09A1CEAC" w14:textId="37E9F3B3" w:rsidR="00656932" w:rsidRDefault="00656932" w:rsidP="00FB1888">
      <w:pPr>
        <w:adjustRightInd w:val="0"/>
        <w:spacing w:after="0"/>
        <w:rPr>
          <w:rFonts w:cs="Arial"/>
          <w:szCs w:val="19"/>
        </w:rPr>
      </w:pPr>
      <w:r w:rsidRPr="0025243A">
        <w:rPr>
          <w:rFonts w:cs="Arial"/>
          <w:szCs w:val="19"/>
        </w:rPr>
        <w:t>Największą liczbę czło</w:t>
      </w:r>
      <w:r w:rsidR="00912E9A">
        <w:rPr>
          <w:rFonts w:cs="Arial"/>
          <w:szCs w:val="19"/>
        </w:rPr>
        <w:t>nków kadry narodowej w 2019 r.</w:t>
      </w:r>
      <w:r w:rsidRPr="0025243A">
        <w:rPr>
          <w:rFonts w:cs="Arial"/>
          <w:szCs w:val="19"/>
        </w:rPr>
        <w:t xml:space="preserve"> miały: Polski Związek Pływacki </w:t>
      </w:r>
      <w:r w:rsidR="008144E1">
        <w:rPr>
          <w:rFonts w:cs="Arial"/>
          <w:szCs w:val="19"/>
        </w:rPr>
        <w:br/>
      </w:r>
      <w:r w:rsidRPr="0025243A">
        <w:rPr>
          <w:rFonts w:cs="Arial"/>
          <w:szCs w:val="19"/>
        </w:rPr>
        <w:t>(567 reprezentantów), Polski Związek Koszykówki (397) oraz Polski Związek Hok</w:t>
      </w:r>
      <w:r w:rsidR="00912E9A">
        <w:rPr>
          <w:rFonts w:cs="Arial"/>
          <w:szCs w:val="19"/>
        </w:rPr>
        <w:t xml:space="preserve">eja na Lodzie </w:t>
      </w:r>
      <w:r w:rsidR="00FB1888">
        <w:rPr>
          <w:rFonts w:cs="Arial"/>
          <w:szCs w:val="19"/>
        </w:rPr>
        <w:t>(373). W 2018 r.</w:t>
      </w:r>
      <w:r w:rsidR="00FB1888" w:rsidRPr="0025243A">
        <w:rPr>
          <w:rFonts w:cs="Arial"/>
          <w:szCs w:val="19"/>
        </w:rPr>
        <w:t xml:space="preserve"> najliczniejsza była reprezentacja Polskiego Związku Piłki Siatkowej </w:t>
      </w:r>
      <w:r w:rsidR="00FB1888">
        <w:rPr>
          <w:rFonts w:cs="Arial"/>
          <w:szCs w:val="19"/>
        </w:rPr>
        <w:br/>
      </w:r>
      <w:r w:rsidR="00FB1888" w:rsidRPr="0025243A">
        <w:rPr>
          <w:rFonts w:cs="Arial"/>
          <w:szCs w:val="19"/>
        </w:rPr>
        <w:t>(790 reprezentantów).</w:t>
      </w:r>
    </w:p>
    <w:p w14:paraId="06EF1645" w14:textId="1D35FECE" w:rsidR="00A9667F" w:rsidRDefault="00E630BC" w:rsidP="00A9667F">
      <w:pPr>
        <w:jc w:val="both"/>
        <w:rPr>
          <w:b/>
          <w:color w:val="000000" w:themeColor="text1"/>
          <w:spacing w:val="-2"/>
          <w:sz w:val="18"/>
          <w:shd w:val="clear" w:color="auto" w:fill="FFFFFF"/>
        </w:rPr>
      </w:pPr>
      <w:r w:rsidRPr="008D2222">
        <w:rPr>
          <w:b/>
          <w:color w:val="000000" w:themeColor="text1"/>
          <w:spacing w:val="-2"/>
          <w:sz w:val="18"/>
          <w:shd w:val="clear" w:color="auto" w:fill="FFFFFF"/>
        </w:rPr>
        <w:lastRenderedPageBreak/>
        <w:t>Wyk</w:t>
      </w:r>
      <w:r w:rsidR="00CC5F16" w:rsidRPr="008D2222">
        <w:rPr>
          <w:b/>
          <w:color w:val="000000" w:themeColor="text1"/>
          <w:spacing w:val="-2"/>
          <w:sz w:val="18"/>
          <w:shd w:val="clear" w:color="auto" w:fill="FFFFFF"/>
        </w:rPr>
        <w:t xml:space="preserve">res </w:t>
      </w:r>
      <w:r w:rsidRPr="008D2222">
        <w:rPr>
          <w:b/>
          <w:color w:val="000000" w:themeColor="text1"/>
          <w:spacing w:val="-2"/>
          <w:sz w:val="18"/>
          <w:shd w:val="clear" w:color="auto" w:fill="FFFFFF"/>
        </w:rPr>
        <w:t>1</w:t>
      </w:r>
      <w:r w:rsidR="00CC5F16" w:rsidRPr="008D2222">
        <w:rPr>
          <w:b/>
          <w:color w:val="000000" w:themeColor="text1"/>
          <w:spacing w:val="-2"/>
          <w:sz w:val="18"/>
          <w:shd w:val="clear" w:color="auto" w:fill="FFFFFF"/>
        </w:rPr>
        <w:t xml:space="preserve">. </w:t>
      </w:r>
      <w:r w:rsidRPr="008D2222">
        <w:rPr>
          <w:b/>
          <w:color w:val="000000" w:themeColor="text1"/>
          <w:spacing w:val="-2"/>
          <w:sz w:val="18"/>
          <w:shd w:val="clear" w:color="auto" w:fill="FFFFFF"/>
        </w:rPr>
        <w:t xml:space="preserve"> Reprezentanci Polski w 2019 r. </w:t>
      </w:r>
    </w:p>
    <w:p w14:paraId="5FE40334" w14:textId="5DA2950A" w:rsidR="008144E1" w:rsidRDefault="00A9667F" w:rsidP="007D4E0C">
      <w:pPr>
        <w:spacing w:line="360" w:lineRule="auto"/>
        <w:jc w:val="both"/>
        <w:rPr>
          <w:color w:val="000000" w:themeColor="text1"/>
          <w:szCs w:val="19"/>
          <w:shd w:val="clear" w:color="auto" w:fill="FFFFFF"/>
        </w:rPr>
      </w:pPr>
      <w:r w:rsidRPr="006C7D60">
        <w:rPr>
          <w:noProof/>
          <w:shd w:val="clear" w:color="auto" w:fill="808080" w:themeFill="background1" w:themeFillShade="80"/>
          <w:lang w:eastAsia="pl-PL"/>
        </w:rPr>
        <w:drawing>
          <wp:anchor distT="0" distB="0" distL="114300" distR="114300" simplePos="0" relativeHeight="251766784" behindDoc="1" locked="0" layoutInCell="1" allowOverlap="1" wp14:anchorId="6763CC5B" wp14:editId="40B43D5B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4480560" cy="2682240"/>
            <wp:effectExtent l="0" t="0" r="0" b="381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24B71EB9" w14:textId="05C3E9D7" w:rsidR="00B13F96" w:rsidRDefault="00887FA0" w:rsidP="000A3684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  <w:r w:rsidRPr="008D2222">
        <w:rPr>
          <w:color w:val="000000" w:themeColor="text1"/>
          <w:szCs w:val="19"/>
          <w:shd w:val="clear" w:color="auto" w:fill="FFFFFF"/>
        </w:rPr>
        <w:t xml:space="preserve">Licencje polskich związków sportowych w 2019 r. posiadało </w:t>
      </w:r>
      <w:r w:rsidR="00B46FC0">
        <w:rPr>
          <w:color w:val="000000" w:themeColor="text1"/>
          <w:szCs w:val="19"/>
          <w:shd w:val="clear" w:color="auto" w:fill="FFFFFF"/>
        </w:rPr>
        <w:t xml:space="preserve">757 tys. </w:t>
      </w:r>
      <w:r w:rsidR="00D64572">
        <w:rPr>
          <w:color w:val="000000" w:themeColor="text1"/>
          <w:szCs w:val="19"/>
          <w:shd w:val="clear" w:color="auto" w:fill="FFFFFF"/>
        </w:rPr>
        <w:t>z</w:t>
      </w:r>
      <w:r w:rsidR="00B46FC0">
        <w:rPr>
          <w:color w:val="000000" w:themeColor="text1"/>
          <w:szCs w:val="19"/>
          <w:shd w:val="clear" w:color="auto" w:fill="FFFFFF"/>
        </w:rPr>
        <w:t>awodników</w:t>
      </w:r>
      <w:r w:rsidR="007C27E3">
        <w:rPr>
          <w:color w:val="000000" w:themeColor="text1"/>
          <w:szCs w:val="19"/>
          <w:shd w:val="clear" w:color="auto" w:fill="FFFFFF"/>
        </w:rPr>
        <w:t>.</w:t>
      </w:r>
      <w:r w:rsidR="00B46FC0">
        <w:rPr>
          <w:color w:val="000000" w:themeColor="text1"/>
          <w:szCs w:val="19"/>
          <w:shd w:val="clear" w:color="auto" w:fill="FFFFFF"/>
        </w:rPr>
        <w:t xml:space="preserve"> </w:t>
      </w:r>
      <w:r w:rsidR="008D2222">
        <w:rPr>
          <w:color w:val="000000" w:themeColor="text1"/>
          <w:szCs w:val="19"/>
          <w:shd w:val="clear" w:color="auto" w:fill="FFFFFF"/>
        </w:rPr>
        <w:t>S</w:t>
      </w:r>
      <w:r w:rsidR="008D2222" w:rsidRPr="008D2222">
        <w:rPr>
          <w:color w:val="000000" w:themeColor="text1"/>
          <w:szCs w:val="19"/>
          <w:shd w:val="clear" w:color="auto" w:fill="FFFFFF"/>
        </w:rPr>
        <w:t xml:space="preserve">eniorzy </w:t>
      </w:r>
      <w:r w:rsidR="00FA1AF9">
        <w:rPr>
          <w:color w:val="000000" w:themeColor="text1"/>
          <w:szCs w:val="19"/>
          <w:shd w:val="clear" w:color="auto" w:fill="FFFFFF"/>
        </w:rPr>
        <w:br/>
      </w:r>
      <w:r w:rsidR="008D2222">
        <w:rPr>
          <w:color w:val="000000" w:themeColor="text1"/>
          <w:szCs w:val="19"/>
          <w:shd w:val="clear" w:color="auto" w:fill="FFFFFF"/>
        </w:rPr>
        <w:t>stanowili</w:t>
      </w:r>
      <w:r w:rsidR="008D2222"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B46FC0">
        <w:rPr>
          <w:color w:val="000000" w:themeColor="text1"/>
          <w:szCs w:val="19"/>
          <w:shd w:val="clear" w:color="auto" w:fill="FFFFFF"/>
        </w:rPr>
        <w:t>30,4</w:t>
      </w:r>
      <w:r w:rsidR="00D06B5F" w:rsidRPr="008D2222">
        <w:rPr>
          <w:color w:val="000000" w:themeColor="text1"/>
          <w:szCs w:val="19"/>
          <w:shd w:val="clear" w:color="auto" w:fill="FFFFFF"/>
        </w:rPr>
        <w:t>% zawodników</w:t>
      </w:r>
      <w:r w:rsidR="008D2222">
        <w:rPr>
          <w:color w:val="000000" w:themeColor="text1"/>
          <w:szCs w:val="19"/>
          <w:shd w:val="clear" w:color="auto" w:fill="FFFFFF"/>
        </w:rPr>
        <w:t>, a</w:t>
      </w:r>
      <w:r w:rsidR="00911D8E"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8D2222">
        <w:rPr>
          <w:color w:val="000000" w:themeColor="text1"/>
          <w:szCs w:val="19"/>
          <w:shd w:val="clear" w:color="auto" w:fill="FFFFFF"/>
        </w:rPr>
        <w:t>k</w:t>
      </w:r>
      <w:r w:rsidR="00911D8E" w:rsidRPr="008D2222">
        <w:rPr>
          <w:color w:val="000000" w:themeColor="text1"/>
          <w:szCs w:val="19"/>
          <w:shd w:val="clear" w:color="auto" w:fill="FFFFFF"/>
        </w:rPr>
        <w:t xml:space="preserve">obiety </w:t>
      </w:r>
      <w:r w:rsidR="00B46FC0">
        <w:rPr>
          <w:color w:val="000000" w:themeColor="text1"/>
          <w:szCs w:val="19"/>
          <w:shd w:val="clear" w:color="auto" w:fill="FFFFFF"/>
        </w:rPr>
        <w:t>–</w:t>
      </w:r>
      <w:r w:rsidR="008D2222">
        <w:rPr>
          <w:color w:val="000000" w:themeColor="text1"/>
          <w:szCs w:val="19"/>
          <w:shd w:val="clear" w:color="auto" w:fill="FFFFFF"/>
        </w:rPr>
        <w:t xml:space="preserve"> </w:t>
      </w:r>
      <w:r w:rsidR="00B46FC0">
        <w:rPr>
          <w:color w:val="000000" w:themeColor="text1"/>
          <w:szCs w:val="19"/>
          <w:shd w:val="clear" w:color="auto" w:fill="FFFFFF"/>
        </w:rPr>
        <w:t>18,6</w:t>
      </w:r>
      <w:r w:rsidR="00911D8E" w:rsidRPr="008D2222">
        <w:rPr>
          <w:color w:val="000000" w:themeColor="text1"/>
          <w:szCs w:val="19"/>
          <w:shd w:val="clear" w:color="auto" w:fill="FFFFFF"/>
        </w:rPr>
        <w:t>% (</w:t>
      </w:r>
      <w:r w:rsidR="00B46FC0">
        <w:rPr>
          <w:color w:val="000000" w:themeColor="text1"/>
          <w:szCs w:val="19"/>
          <w:shd w:val="clear" w:color="auto" w:fill="FFFFFF"/>
        </w:rPr>
        <w:t>10,9</w:t>
      </w:r>
      <w:r w:rsidR="00911D8E" w:rsidRPr="008D2222">
        <w:rPr>
          <w:color w:val="000000" w:themeColor="text1"/>
          <w:szCs w:val="19"/>
          <w:shd w:val="clear" w:color="auto" w:fill="FFFFFF"/>
        </w:rPr>
        <w:t>% w kategorii senior).</w:t>
      </w:r>
      <w:r w:rsidR="00D06B5F"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B247EF">
        <w:rPr>
          <w:color w:val="000000" w:themeColor="text1"/>
          <w:szCs w:val="19"/>
          <w:shd w:val="clear" w:color="auto" w:fill="FFFFFF"/>
        </w:rPr>
        <w:t>W</w:t>
      </w:r>
      <w:r w:rsidR="00DE0810">
        <w:rPr>
          <w:color w:val="000000" w:themeColor="text1"/>
          <w:szCs w:val="19"/>
          <w:shd w:val="clear" w:color="auto" w:fill="FFFFFF"/>
        </w:rPr>
        <w:t> </w:t>
      </w:r>
      <w:r w:rsidR="00B247EF">
        <w:rPr>
          <w:color w:val="000000" w:themeColor="text1"/>
          <w:szCs w:val="19"/>
          <w:shd w:val="clear" w:color="auto" w:fill="FFFFFF"/>
        </w:rPr>
        <w:t>związku ze zmianą metodologii</w:t>
      </w:r>
      <w:r w:rsidR="003336DC">
        <w:rPr>
          <w:color w:val="000000" w:themeColor="text1"/>
          <w:szCs w:val="19"/>
          <w:shd w:val="clear" w:color="auto" w:fill="FFFFFF"/>
        </w:rPr>
        <w:t xml:space="preserve"> </w:t>
      </w:r>
      <w:r w:rsidR="000F33C2">
        <w:rPr>
          <w:color w:val="000000" w:themeColor="text1"/>
          <w:szCs w:val="19"/>
          <w:shd w:val="clear" w:color="auto" w:fill="FFFFFF"/>
        </w:rPr>
        <w:t>wykazywania</w:t>
      </w:r>
      <w:r w:rsidR="003336DC">
        <w:rPr>
          <w:color w:val="000000" w:themeColor="text1"/>
          <w:szCs w:val="19"/>
          <w:shd w:val="clear" w:color="auto" w:fill="FFFFFF"/>
        </w:rPr>
        <w:t xml:space="preserve"> zawodników</w:t>
      </w:r>
      <w:r w:rsidR="00715556">
        <w:rPr>
          <w:rStyle w:val="Odwoanieprzypisudolnego"/>
          <w:color w:val="000000" w:themeColor="text1"/>
          <w:szCs w:val="19"/>
          <w:shd w:val="clear" w:color="auto" w:fill="FFFFFF"/>
        </w:rPr>
        <w:footnoteReference w:id="2"/>
      </w:r>
      <w:r w:rsidR="00715556"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3336DC">
        <w:rPr>
          <w:color w:val="000000" w:themeColor="text1"/>
          <w:szCs w:val="19"/>
          <w:shd w:val="clear" w:color="auto" w:fill="FFFFFF"/>
        </w:rPr>
        <w:t>przez Polski Związek Piłki Nożnej</w:t>
      </w:r>
      <w:r w:rsidR="00B247EF">
        <w:rPr>
          <w:color w:val="000000" w:themeColor="text1"/>
          <w:szCs w:val="19"/>
          <w:shd w:val="clear" w:color="auto" w:fill="FFFFFF"/>
        </w:rPr>
        <w:t>, nie jest możliwe porównanie danych z latami poprzednimi</w:t>
      </w:r>
      <w:r w:rsidR="003336DC">
        <w:rPr>
          <w:color w:val="000000" w:themeColor="text1"/>
          <w:szCs w:val="19"/>
          <w:shd w:val="clear" w:color="auto" w:fill="FFFFFF"/>
        </w:rPr>
        <w:t xml:space="preserve">. </w:t>
      </w:r>
    </w:p>
    <w:p w14:paraId="39CE19A0" w14:textId="29FC57DC" w:rsidR="005F4B29" w:rsidRPr="008D2222" w:rsidRDefault="00185D92" w:rsidP="000A3684">
      <w:pPr>
        <w:spacing w:before="0" w:after="0" w:line="240" w:lineRule="auto"/>
        <w:rPr>
          <w:color w:val="000000" w:themeColor="text1"/>
          <w:szCs w:val="19"/>
          <w:shd w:val="clear" w:color="auto" w:fill="FFFFFF"/>
        </w:rPr>
      </w:pPr>
      <w:r w:rsidRPr="008D2222">
        <w:rPr>
          <w:color w:val="000000" w:themeColor="text1"/>
          <w:szCs w:val="19"/>
          <w:shd w:val="clear" w:color="auto" w:fill="FFFFFF"/>
        </w:rPr>
        <w:t xml:space="preserve">Najwięcej </w:t>
      </w:r>
      <w:r w:rsidR="008D2222">
        <w:rPr>
          <w:color w:val="000000" w:themeColor="text1"/>
          <w:szCs w:val="19"/>
          <w:shd w:val="clear" w:color="auto" w:fill="FFFFFF"/>
        </w:rPr>
        <w:t>osób</w:t>
      </w:r>
      <w:r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8E6CC9" w:rsidRPr="008D2222">
        <w:rPr>
          <w:color w:val="000000" w:themeColor="text1"/>
          <w:szCs w:val="19"/>
          <w:shd w:val="clear" w:color="auto" w:fill="FFFFFF"/>
        </w:rPr>
        <w:t>trenowało</w:t>
      </w:r>
      <w:r w:rsidRPr="008D2222">
        <w:rPr>
          <w:color w:val="000000" w:themeColor="text1"/>
          <w:szCs w:val="19"/>
          <w:shd w:val="clear" w:color="auto" w:fill="FFFFFF"/>
        </w:rPr>
        <w:t xml:space="preserve"> w województwach: mazowieckim i śląskim (odpowiednio 1</w:t>
      </w:r>
      <w:r w:rsidR="00B46FC0">
        <w:rPr>
          <w:color w:val="000000" w:themeColor="text1"/>
          <w:szCs w:val="19"/>
          <w:shd w:val="clear" w:color="auto" w:fill="FFFFFF"/>
        </w:rPr>
        <w:t>4</w:t>
      </w:r>
      <w:r w:rsidRPr="008D2222">
        <w:rPr>
          <w:color w:val="000000" w:themeColor="text1"/>
          <w:szCs w:val="19"/>
          <w:shd w:val="clear" w:color="auto" w:fill="FFFFFF"/>
        </w:rPr>
        <w:t>,</w:t>
      </w:r>
      <w:r w:rsidR="00B46FC0">
        <w:rPr>
          <w:color w:val="000000" w:themeColor="text1"/>
          <w:szCs w:val="19"/>
          <w:shd w:val="clear" w:color="auto" w:fill="FFFFFF"/>
        </w:rPr>
        <w:t>8</w:t>
      </w:r>
      <w:r w:rsidRPr="008D2222">
        <w:rPr>
          <w:color w:val="000000" w:themeColor="text1"/>
          <w:szCs w:val="19"/>
          <w:shd w:val="clear" w:color="auto" w:fill="FFFFFF"/>
        </w:rPr>
        <w:t>% i</w:t>
      </w:r>
      <w:r w:rsidR="00DE0810">
        <w:rPr>
          <w:color w:val="000000" w:themeColor="text1"/>
          <w:szCs w:val="19"/>
          <w:shd w:val="clear" w:color="auto" w:fill="FFFFFF"/>
        </w:rPr>
        <w:t> </w:t>
      </w:r>
      <w:r w:rsidRPr="008D2222">
        <w:rPr>
          <w:color w:val="000000" w:themeColor="text1"/>
          <w:szCs w:val="19"/>
          <w:shd w:val="clear" w:color="auto" w:fill="FFFFFF"/>
        </w:rPr>
        <w:t>11,</w:t>
      </w:r>
      <w:r w:rsidR="00B46FC0">
        <w:rPr>
          <w:color w:val="000000" w:themeColor="text1"/>
          <w:szCs w:val="19"/>
          <w:shd w:val="clear" w:color="auto" w:fill="FFFFFF"/>
        </w:rPr>
        <w:t>5</w:t>
      </w:r>
      <w:r w:rsidRPr="008D2222">
        <w:rPr>
          <w:color w:val="000000" w:themeColor="text1"/>
          <w:szCs w:val="19"/>
          <w:shd w:val="clear" w:color="auto" w:fill="FFFFFF"/>
        </w:rPr>
        <w:t>%)</w:t>
      </w:r>
      <w:r w:rsidR="00010D9F" w:rsidRPr="008D2222">
        <w:rPr>
          <w:color w:val="000000" w:themeColor="text1"/>
          <w:szCs w:val="19"/>
          <w:shd w:val="clear" w:color="auto" w:fill="FFFFFF"/>
        </w:rPr>
        <w:t>.</w:t>
      </w:r>
      <w:r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5F4B29" w:rsidRPr="008D2222">
        <w:rPr>
          <w:color w:val="000000" w:themeColor="text1"/>
          <w:szCs w:val="19"/>
          <w:shd w:val="clear" w:color="auto" w:fill="FFFFFF"/>
        </w:rPr>
        <w:t>Dominowali</w:t>
      </w:r>
      <w:r w:rsidR="007A6839"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5F4B29" w:rsidRPr="008D2222">
        <w:rPr>
          <w:color w:val="000000" w:themeColor="text1"/>
          <w:szCs w:val="19"/>
          <w:shd w:val="clear" w:color="auto" w:fill="FFFFFF"/>
        </w:rPr>
        <w:t>zawodnicy</w:t>
      </w:r>
      <w:r w:rsidR="007A6839" w:rsidRPr="008D2222">
        <w:rPr>
          <w:color w:val="000000" w:themeColor="text1"/>
          <w:szCs w:val="19"/>
          <w:shd w:val="clear" w:color="auto" w:fill="FFFFFF"/>
        </w:rPr>
        <w:t xml:space="preserve"> posiada</w:t>
      </w:r>
      <w:r w:rsidR="005F4B29" w:rsidRPr="008D2222">
        <w:rPr>
          <w:color w:val="000000" w:themeColor="text1"/>
          <w:szCs w:val="19"/>
          <w:shd w:val="clear" w:color="auto" w:fill="FFFFFF"/>
        </w:rPr>
        <w:t>jący</w:t>
      </w:r>
      <w:r w:rsidR="007A6839" w:rsidRPr="008D2222">
        <w:rPr>
          <w:color w:val="000000" w:themeColor="text1"/>
          <w:szCs w:val="19"/>
          <w:shd w:val="clear" w:color="auto" w:fill="FFFFFF"/>
        </w:rPr>
        <w:t xml:space="preserve"> licencje Polskiego Związku Piłki Nożnej </w:t>
      </w:r>
      <w:r w:rsidR="008723D3" w:rsidRPr="008D2222">
        <w:rPr>
          <w:color w:val="000000" w:themeColor="text1"/>
          <w:szCs w:val="19"/>
          <w:shd w:val="clear" w:color="auto" w:fill="FFFFFF"/>
        </w:rPr>
        <w:t>–</w:t>
      </w:r>
      <w:r w:rsidR="00C74C80" w:rsidRPr="008D2222">
        <w:rPr>
          <w:color w:val="000000" w:themeColor="text1"/>
          <w:szCs w:val="19"/>
          <w:shd w:val="clear" w:color="auto" w:fill="FFFFFF"/>
        </w:rPr>
        <w:t xml:space="preserve"> ponad </w:t>
      </w:r>
      <w:r w:rsidR="00A6523B">
        <w:rPr>
          <w:color w:val="000000" w:themeColor="text1"/>
          <w:szCs w:val="19"/>
          <w:shd w:val="clear" w:color="auto" w:fill="FFFFFF"/>
        </w:rPr>
        <w:t>50</w:t>
      </w:r>
      <w:r w:rsidR="007A6839" w:rsidRPr="008D2222">
        <w:rPr>
          <w:color w:val="000000" w:themeColor="text1"/>
          <w:szCs w:val="19"/>
          <w:shd w:val="clear" w:color="auto" w:fill="FFFFFF"/>
        </w:rPr>
        <w:t xml:space="preserve">%, następnie Polskiego Związku Piłki Siatkowej </w:t>
      </w:r>
      <w:r w:rsidR="00C74C80" w:rsidRPr="008D2222">
        <w:rPr>
          <w:color w:val="000000" w:themeColor="text1"/>
          <w:szCs w:val="19"/>
          <w:shd w:val="clear" w:color="auto" w:fill="FFFFFF"/>
        </w:rPr>
        <w:t>–</w:t>
      </w:r>
      <w:r w:rsidR="007A6839" w:rsidRPr="008D2222">
        <w:rPr>
          <w:color w:val="000000" w:themeColor="text1"/>
          <w:szCs w:val="19"/>
          <w:shd w:val="clear" w:color="auto" w:fill="FFFFFF"/>
        </w:rPr>
        <w:t xml:space="preserve"> </w:t>
      </w:r>
      <w:r w:rsidR="00A6523B">
        <w:rPr>
          <w:color w:val="000000" w:themeColor="text1"/>
          <w:szCs w:val="19"/>
          <w:shd w:val="clear" w:color="auto" w:fill="FFFFFF"/>
        </w:rPr>
        <w:t>5,5</w:t>
      </w:r>
      <w:r w:rsidR="007A6839" w:rsidRPr="008D2222">
        <w:rPr>
          <w:color w:val="000000" w:themeColor="text1"/>
          <w:szCs w:val="19"/>
          <w:shd w:val="clear" w:color="auto" w:fill="FFFFFF"/>
        </w:rPr>
        <w:t>% oraz Polskiego Związk</w:t>
      </w:r>
      <w:r w:rsidR="008E6CC9" w:rsidRPr="008D2222">
        <w:rPr>
          <w:color w:val="000000" w:themeColor="text1"/>
          <w:szCs w:val="19"/>
          <w:shd w:val="clear" w:color="auto" w:fill="FFFFFF"/>
        </w:rPr>
        <w:t xml:space="preserve">u Strzelectwa Sportowego – </w:t>
      </w:r>
      <w:r w:rsidR="00A6523B">
        <w:rPr>
          <w:color w:val="000000" w:themeColor="text1"/>
          <w:szCs w:val="19"/>
          <w:shd w:val="clear" w:color="auto" w:fill="FFFFFF"/>
        </w:rPr>
        <w:t>4,5</w:t>
      </w:r>
      <w:r w:rsidR="008E6CC9" w:rsidRPr="008D2222">
        <w:rPr>
          <w:color w:val="000000" w:themeColor="text1"/>
          <w:szCs w:val="19"/>
          <w:shd w:val="clear" w:color="auto" w:fill="FFFFFF"/>
        </w:rPr>
        <w:t>%</w:t>
      </w:r>
      <w:r w:rsidR="007A6839" w:rsidRPr="008D2222">
        <w:rPr>
          <w:color w:val="000000" w:themeColor="text1"/>
          <w:szCs w:val="19"/>
          <w:shd w:val="clear" w:color="auto" w:fill="FFFFFF"/>
        </w:rPr>
        <w:t>.</w:t>
      </w:r>
    </w:p>
    <w:p w14:paraId="1CF98600" w14:textId="2ADC63BF" w:rsidR="00887FA0" w:rsidRDefault="00EC2E2D" w:rsidP="000A3684">
      <w:pPr>
        <w:spacing w:before="0" w:after="0" w:line="240" w:lineRule="auto"/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color w:val="000000" w:themeColor="text1"/>
          <w:szCs w:val="19"/>
          <w:shd w:val="clear" w:color="auto" w:fill="FFFFFF"/>
        </w:rPr>
        <w:t>L</w:t>
      </w:r>
      <w:r w:rsidR="00887FA0" w:rsidRPr="008D2222">
        <w:rPr>
          <w:color w:val="000000" w:themeColor="text1"/>
          <w:szCs w:val="19"/>
          <w:shd w:val="clear" w:color="auto" w:fill="FFFFFF"/>
        </w:rPr>
        <w:t xml:space="preserve">iczba zawodników  niepełnosprawnych </w:t>
      </w:r>
      <w:r w:rsidR="00887FA0" w:rsidRPr="008D2222">
        <w:rPr>
          <w:color w:val="000000" w:themeColor="text1"/>
          <w:szCs w:val="19"/>
        </w:rPr>
        <w:t>posiadający</w:t>
      </w:r>
      <w:r w:rsidR="00185D92" w:rsidRPr="008D2222">
        <w:rPr>
          <w:color w:val="000000" w:themeColor="text1"/>
          <w:szCs w:val="19"/>
        </w:rPr>
        <w:t>ch</w:t>
      </w:r>
      <w:r w:rsidR="009A47CC">
        <w:rPr>
          <w:color w:val="000000" w:themeColor="text1"/>
          <w:szCs w:val="19"/>
        </w:rPr>
        <w:t xml:space="preserve"> licencje</w:t>
      </w:r>
      <w:r w:rsidR="00270FAF" w:rsidRPr="00270FAF">
        <w:rPr>
          <w:color w:val="000000" w:themeColor="text1"/>
          <w:szCs w:val="19"/>
          <w:shd w:val="clear" w:color="auto" w:fill="FFFFFF"/>
        </w:rPr>
        <w:t xml:space="preserve"> </w:t>
      </w:r>
      <w:r w:rsidR="00270FAF">
        <w:rPr>
          <w:color w:val="000000" w:themeColor="text1"/>
          <w:szCs w:val="19"/>
          <w:shd w:val="clear" w:color="auto" w:fill="FFFFFF"/>
        </w:rPr>
        <w:t>w</w:t>
      </w:r>
      <w:r w:rsidR="00270FAF" w:rsidRPr="008D2222">
        <w:rPr>
          <w:color w:val="000000" w:themeColor="text1"/>
          <w:szCs w:val="19"/>
          <w:shd w:val="clear" w:color="auto" w:fill="FFFFFF"/>
        </w:rPr>
        <w:t xml:space="preserve"> polskich związkach sportowych</w:t>
      </w:r>
      <w:r w:rsidR="00270FAF">
        <w:rPr>
          <w:color w:val="000000" w:themeColor="text1"/>
          <w:szCs w:val="19"/>
          <w:shd w:val="clear" w:color="auto" w:fill="FFFFFF"/>
        </w:rPr>
        <w:t xml:space="preserve"> </w:t>
      </w:r>
      <w:r w:rsidR="00270FAF" w:rsidRPr="008D2222">
        <w:rPr>
          <w:color w:val="000000" w:themeColor="text1"/>
          <w:szCs w:val="19"/>
          <w:shd w:val="clear" w:color="auto" w:fill="FFFFFF"/>
        </w:rPr>
        <w:t>w 2019 r</w:t>
      </w:r>
      <w:r w:rsidR="00270FAF">
        <w:rPr>
          <w:color w:val="000000" w:themeColor="text1"/>
          <w:szCs w:val="19"/>
          <w:shd w:val="clear" w:color="auto" w:fill="FFFFFF"/>
        </w:rPr>
        <w:t>.</w:t>
      </w:r>
      <w:r w:rsidR="00887FA0" w:rsidRPr="008D2222">
        <w:rPr>
          <w:color w:val="000000" w:themeColor="text1"/>
          <w:szCs w:val="19"/>
          <w:shd w:val="clear" w:color="auto" w:fill="FFFFFF"/>
        </w:rPr>
        <w:t xml:space="preserve"> wynosiła 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>2642</w:t>
      </w:r>
      <w:r w:rsidR="00112240">
        <w:rPr>
          <w:rFonts w:eastAsia="Times New Roman" w:cs="Arial"/>
          <w:color w:val="000000" w:themeColor="text1"/>
          <w:szCs w:val="19"/>
          <w:lang w:eastAsia="pl-PL"/>
        </w:rPr>
        <w:t xml:space="preserve"> osoby</w:t>
      </w:r>
      <w:r w:rsidR="008E6CC9" w:rsidRPr="008D2222">
        <w:rPr>
          <w:rFonts w:eastAsia="Times New Roman" w:cs="Arial"/>
          <w:color w:val="000000" w:themeColor="text1"/>
          <w:szCs w:val="19"/>
          <w:lang w:eastAsia="pl-PL"/>
        </w:rPr>
        <w:t>,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z czego prawie 74% stanowili mężczyźni. Największy odsetek zawodników niepełnosprawnych (w </w:t>
      </w:r>
      <w:r w:rsidR="00112240">
        <w:rPr>
          <w:rFonts w:eastAsia="Times New Roman" w:cs="Arial"/>
          <w:color w:val="000000" w:themeColor="text1"/>
          <w:szCs w:val="19"/>
          <w:lang w:eastAsia="pl-PL"/>
        </w:rPr>
        <w:t>odniesieniu</w:t>
      </w:r>
      <w:r w:rsidR="007A6839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do liczby </w:t>
      </w:r>
      <w:r w:rsidR="00C62493" w:rsidRPr="008D2222">
        <w:rPr>
          <w:rFonts w:eastAsia="Times New Roman" w:cs="Arial"/>
          <w:color w:val="000000" w:themeColor="text1"/>
          <w:szCs w:val="19"/>
          <w:lang w:eastAsia="pl-PL"/>
        </w:rPr>
        <w:t>ogółem</w:t>
      </w:r>
      <w:r w:rsidR="007A6839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zawodników </w:t>
      </w:r>
      <w:r w:rsidR="00C378F0" w:rsidRPr="008D2222">
        <w:rPr>
          <w:rFonts w:eastAsia="Times New Roman" w:cs="Arial"/>
          <w:color w:val="000000" w:themeColor="text1"/>
          <w:szCs w:val="19"/>
          <w:lang w:eastAsia="pl-PL"/>
        </w:rPr>
        <w:t>w wojewó</w:t>
      </w:r>
      <w:r w:rsidR="00C62493" w:rsidRPr="008D2222">
        <w:rPr>
          <w:rFonts w:eastAsia="Times New Roman" w:cs="Arial"/>
          <w:color w:val="000000" w:themeColor="text1"/>
          <w:szCs w:val="19"/>
          <w:lang w:eastAsia="pl-PL"/>
        </w:rPr>
        <w:t>dztwie) posiadały</w:t>
      </w:r>
      <w:r w:rsidR="00F26765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województwa: lubelskie</w:t>
      </w:r>
      <w:r w:rsidR="00322DD1">
        <w:rPr>
          <w:rFonts w:eastAsia="Times New Roman" w:cs="Arial"/>
          <w:color w:val="000000" w:themeColor="text1"/>
          <w:szCs w:val="19"/>
          <w:lang w:eastAsia="pl-PL"/>
        </w:rPr>
        <w:t xml:space="preserve">, 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zachodniopomorskie </w:t>
      </w:r>
      <w:r w:rsidR="00322DD1">
        <w:rPr>
          <w:rFonts w:eastAsia="Times New Roman" w:cs="Arial"/>
          <w:color w:val="000000" w:themeColor="text1"/>
          <w:szCs w:val="19"/>
          <w:lang w:eastAsia="pl-PL"/>
        </w:rPr>
        <w:t xml:space="preserve">i 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mazowieckie </w:t>
      </w:r>
      <w:r w:rsidR="00CE27C1" w:rsidRPr="008D2222">
        <w:rPr>
          <w:rFonts w:eastAsia="Times New Roman" w:cs="Arial"/>
          <w:color w:val="000000" w:themeColor="text1"/>
          <w:szCs w:val="19"/>
          <w:lang w:eastAsia="pl-PL"/>
        </w:rPr>
        <w:t>–</w:t>
      </w:r>
      <w:r w:rsidR="00F26765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322DD1">
        <w:rPr>
          <w:rFonts w:eastAsia="Times New Roman" w:cs="Arial"/>
          <w:color w:val="000000" w:themeColor="text1"/>
          <w:szCs w:val="19"/>
          <w:lang w:eastAsia="pl-PL"/>
        </w:rPr>
        <w:t xml:space="preserve">po 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>0,</w:t>
      </w:r>
      <w:r w:rsidR="00322DD1">
        <w:rPr>
          <w:rFonts w:eastAsia="Times New Roman" w:cs="Arial"/>
          <w:color w:val="000000" w:themeColor="text1"/>
          <w:szCs w:val="19"/>
          <w:lang w:eastAsia="pl-PL"/>
        </w:rPr>
        <w:t>3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%. W kraju </w:t>
      </w:r>
      <w:r w:rsidR="007A6839" w:rsidRPr="008D2222">
        <w:rPr>
          <w:rFonts w:eastAsia="Times New Roman" w:cs="Arial"/>
          <w:color w:val="000000" w:themeColor="text1"/>
          <w:szCs w:val="19"/>
          <w:lang w:eastAsia="pl-PL"/>
        </w:rPr>
        <w:t>wskaźnik ten wyniósł</w:t>
      </w:r>
      <w:r w:rsidR="00C378F0" w:rsidRPr="008D2222">
        <w:rPr>
          <w:rFonts w:eastAsia="Times New Roman" w:cs="Arial"/>
          <w:color w:val="000000" w:themeColor="text1"/>
          <w:szCs w:val="19"/>
          <w:lang w:eastAsia="pl-PL"/>
        </w:rPr>
        <w:t xml:space="preserve"> 0,</w:t>
      </w:r>
      <w:r w:rsidR="00C177D3">
        <w:rPr>
          <w:rFonts w:eastAsia="Times New Roman" w:cs="Arial"/>
          <w:color w:val="000000" w:themeColor="text1"/>
          <w:szCs w:val="19"/>
          <w:lang w:eastAsia="pl-PL"/>
        </w:rPr>
        <w:t>2</w:t>
      </w:r>
      <w:r w:rsidR="00887FA0" w:rsidRPr="008D2222">
        <w:rPr>
          <w:rFonts w:eastAsia="Times New Roman" w:cs="Arial"/>
          <w:color w:val="000000" w:themeColor="text1"/>
          <w:szCs w:val="19"/>
          <w:lang w:eastAsia="pl-PL"/>
        </w:rPr>
        <w:t>%.</w:t>
      </w:r>
    </w:p>
    <w:p w14:paraId="5C220C4E" w14:textId="77777777" w:rsidR="008144E1" w:rsidRPr="008D2222" w:rsidRDefault="008144E1" w:rsidP="008144E1">
      <w:pPr>
        <w:rPr>
          <w:rFonts w:eastAsia="Times New Roman" w:cs="Arial"/>
          <w:color w:val="000000" w:themeColor="text1"/>
          <w:szCs w:val="19"/>
          <w:lang w:eastAsia="pl-PL"/>
        </w:rPr>
      </w:pPr>
    </w:p>
    <w:p w14:paraId="57608033" w14:textId="5659C9F0" w:rsidR="001B4BA0" w:rsidRPr="00CE27C1" w:rsidRDefault="001B4BA0" w:rsidP="008144E1">
      <w:pPr>
        <w:spacing w:after="240"/>
        <w:ind w:left="851" w:hanging="851"/>
        <w:jc w:val="both"/>
        <w:rPr>
          <w:rFonts w:eastAsia="Times New Roman" w:cs="Arial"/>
          <w:b/>
          <w:color w:val="000000" w:themeColor="text1"/>
          <w:sz w:val="18"/>
          <w:szCs w:val="18"/>
          <w:lang w:eastAsia="pl-PL"/>
        </w:rPr>
      </w:pPr>
      <w:r w:rsidRPr="008D2222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Mapa 1.</w:t>
      </w:r>
      <w:r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 </w:t>
      </w:r>
      <w:r w:rsidR="00CE0B32" w:rsidRPr="00CE0B32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Zawodnicy  zarejestrowani w </w:t>
      </w:r>
      <w:r w:rsidR="00E22836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p</w:t>
      </w:r>
      <w:r w:rsidR="00CE0B32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olskich </w:t>
      </w:r>
      <w:r w:rsidR="00E22836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związkach s</w:t>
      </w:r>
      <w:r w:rsidR="00CE0B32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 xml:space="preserve">portowych </w:t>
      </w:r>
      <w:r w:rsidR="00CE0B32" w:rsidRPr="00CE0B32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w 2019</w:t>
      </w:r>
      <w:r w:rsidR="004E712E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 </w:t>
      </w:r>
      <w:r w:rsidR="00CE0B32" w:rsidRPr="00CE0B32">
        <w:rPr>
          <w:rFonts w:eastAsia="Times New Roman" w:cs="Arial"/>
          <w:b/>
          <w:color w:val="000000" w:themeColor="text1"/>
          <w:sz w:val="18"/>
          <w:szCs w:val="18"/>
          <w:lang w:eastAsia="pl-PL"/>
        </w:rPr>
        <w:t>r.</w:t>
      </w:r>
    </w:p>
    <w:p w14:paraId="538AC0DE" w14:textId="06F2A73A" w:rsidR="001B4BA0" w:rsidRDefault="00671C88" w:rsidP="00F81C4C">
      <w:pPr>
        <w:spacing w:line="240" w:lineRule="auto"/>
        <w:rPr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26060DF9" wp14:editId="47458259">
            <wp:extent cx="3731194" cy="2700528"/>
            <wp:effectExtent l="0" t="0" r="3175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ort sygnalna map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194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E6E2" w14:textId="77777777" w:rsidR="001B4BA0" w:rsidRDefault="001B4BA0" w:rsidP="00CE27C1">
      <w:pPr>
        <w:rPr>
          <w:color w:val="000000" w:themeColor="text1"/>
          <w:szCs w:val="19"/>
        </w:rPr>
      </w:pPr>
    </w:p>
    <w:p w14:paraId="323D35F2" w14:textId="5101BED9" w:rsidR="00CC5F16" w:rsidRPr="00CE27C1" w:rsidRDefault="00671C88" w:rsidP="00CE27C1">
      <w:pPr>
        <w:rPr>
          <w:rFonts w:cs="Arial"/>
          <w:color w:val="000000" w:themeColor="text1"/>
          <w:szCs w:val="19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7595C2B" wp14:editId="7283047F">
                <wp:simplePos x="0" y="0"/>
                <wp:positionH relativeFrom="page">
                  <wp:posOffset>5670550</wp:posOffset>
                </wp:positionH>
                <wp:positionV relativeFrom="paragraph">
                  <wp:posOffset>578612</wp:posOffset>
                </wp:positionV>
                <wp:extent cx="1720215" cy="1390650"/>
                <wp:effectExtent l="0" t="0" r="0" b="0"/>
                <wp:wrapTight wrapText="bothSides">
                  <wp:wrapPolygon edited="0">
                    <wp:start x="718" y="0"/>
                    <wp:lineTo x="718" y="21304"/>
                    <wp:lineTo x="20811" y="21304"/>
                    <wp:lineTo x="20811" y="0"/>
                    <wp:lineTo x="71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F6C83" w14:textId="17AFCF12" w:rsidR="00A41416" w:rsidRPr="00D616D2" w:rsidRDefault="00CE27C1" w:rsidP="00A4141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2019 r. liczba</w:t>
                            </w:r>
                            <w:r w:rsidR="00256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trenerów posiadających licencje</w:t>
                            </w:r>
                            <w:r w:rsidRPr="00CE27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polskiego związku sportowego wzrosła blisko o 7% w stosunku do 2018 r., natomiast liczba instruktorów pozostała na takim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95C2B" id="_x0000_s1028" type="#_x0000_t202" style="position:absolute;margin-left:446.5pt;margin-top:45.55pt;width:135.45pt;height:109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" filled="f" stroked="f">
                <v:textbox>
                  <w:txbxContent>
                    <w:p w14:paraId="0C0F6C83" w14:textId="17AFCF12" w:rsidR="00A41416" w:rsidRPr="00D616D2" w:rsidRDefault="00CE27C1" w:rsidP="00A4141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2019 r. liczba</w:t>
                      </w:r>
                      <w:r w:rsidR="00256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trenerów posiadających licencje</w:t>
                      </w:r>
                      <w:r w:rsidRPr="00CE27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polskiego związku sportowego wzrosła blisko o 7% w stosunku do 2018 r., natomiast liczba instruktorów pozostała na takim samym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6765" w:rsidRPr="008D2222">
        <w:rPr>
          <w:color w:val="000000" w:themeColor="text1"/>
          <w:szCs w:val="19"/>
        </w:rPr>
        <w:t>Z</w:t>
      </w:r>
      <w:r w:rsidR="00887FA0" w:rsidRPr="008D2222">
        <w:rPr>
          <w:color w:val="000000" w:themeColor="text1"/>
          <w:szCs w:val="19"/>
        </w:rPr>
        <w:t xml:space="preserve">awodnicy </w:t>
      </w:r>
      <w:r w:rsidR="00912293">
        <w:rPr>
          <w:color w:val="000000" w:themeColor="text1"/>
          <w:szCs w:val="19"/>
        </w:rPr>
        <w:t>zagraniczni posiadający licencje</w:t>
      </w:r>
      <w:r w:rsidR="00887FA0" w:rsidRPr="008D2222">
        <w:rPr>
          <w:color w:val="000000" w:themeColor="text1"/>
          <w:szCs w:val="19"/>
        </w:rPr>
        <w:t xml:space="preserve"> </w:t>
      </w:r>
      <w:r w:rsidR="00887FA0" w:rsidRPr="008D2222">
        <w:rPr>
          <w:rFonts w:cs="Arial"/>
          <w:color w:val="000000" w:themeColor="text1"/>
          <w:szCs w:val="19"/>
          <w:shd w:val="clear" w:color="auto" w:fill="FFFFFF"/>
        </w:rPr>
        <w:t xml:space="preserve">polskiego związku sportowego </w:t>
      </w:r>
      <w:r w:rsidR="008F5A74" w:rsidRPr="008D2222">
        <w:rPr>
          <w:color w:val="000000" w:themeColor="text1"/>
          <w:szCs w:val="19"/>
        </w:rPr>
        <w:t xml:space="preserve">w 2019 r. </w:t>
      </w:r>
      <w:r w:rsidR="00A6523B">
        <w:rPr>
          <w:rFonts w:cs="Arial"/>
          <w:color w:val="000000" w:themeColor="text1"/>
          <w:szCs w:val="19"/>
          <w:shd w:val="clear" w:color="auto" w:fill="FFFFFF"/>
        </w:rPr>
        <w:t>stanowili 0,6</w:t>
      </w:r>
      <w:r w:rsidR="00887FA0" w:rsidRPr="008D2222">
        <w:rPr>
          <w:rFonts w:cs="Arial"/>
          <w:color w:val="000000" w:themeColor="text1"/>
          <w:szCs w:val="19"/>
          <w:shd w:val="clear" w:color="auto" w:fill="FFFFFF"/>
        </w:rPr>
        <w:t>% wszystkich zawodników. Największy odsetek tych zawodników odnotowano</w:t>
      </w:r>
      <w:r w:rsidR="002E3B74">
        <w:rPr>
          <w:rFonts w:cs="Arial"/>
          <w:color w:val="000000" w:themeColor="text1"/>
          <w:szCs w:val="19"/>
          <w:shd w:val="clear" w:color="auto" w:fill="FFFFFF"/>
        </w:rPr>
        <w:t xml:space="preserve"> w województwach: mazowieckim (1,4%) oraz opolskim (0,8</w:t>
      </w:r>
      <w:r w:rsidR="00887FA0" w:rsidRPr="008D2222">
        <w:rPr>
          <w:rFonts w:cs="Arial"/>
          <w:color w:val="000000" w:themeColor="text1"/>
          <w:szCs w:val="19"/>
          <w:shd w:val="clear" w:color="auto" w:fill="FFFFFF"/>
        </w:rPr>
        <w:t>%)</w:t>
      </w:r>
      <w:r w:rsidR="002E3B74">
        <w:rPr>
          <w:rFonts w:cs="Arial"/>
          <w:color w:val="000000" w:themeColor="text1"/>
          <w:szCs w:val="19"/>
          <w:shd w:val="clear" w:color="auto" w:fill="FFFFFF"/>
        </w:rPr>
        <w:t>.</w:t>
      </w:r>
      <w:r w:rsidR="005F4B29" w:rsidRPr="008D2222">
        <w:rPr>
          <w:rFonts w:cs="Arial"/>
          <w:color w:val="000000" w:themeColor="text1"/>
          <w:szCs w:val="19"/>
          <w:shd w:val="clear" w:color="auto" w:fill="FFFFFF"/>
        </w:rPr>
        <w:t xml:space="preserve"> </w:t>
      </w:r>
      <w:r w:rsidR="00887FA0" w:rsidRPr="008D2222">
        <w:rPr>
          <w:rFonts w:cs="Arial"/>
          <w:color w:val="000000" w:themeColor="text1"/>
          <w:szCs w:val="19"/>
          <w:shd w:val="clear" w:color="auto" w:fill="FFFFFF"/>
        </w:rPr>
        <w:t xml:space="preserve">Najpopularniejszą dyscypliną </w:t>
      </w:r>
      <w:r w:rsidR="00CE27C1">
        <w:rPr>
          <w:rFonts w:cs="Arial"/>
          <w:color w:val="000000" w:themeColor="text1"/>
          <w:szCs w:val="19"/>
          <w:shd w:val="clear" w:color="auto" w:fill="FFFFFF"/>
        </w:rPr>
        <w:t xml:space="preserve">uprawianą przez nich </w:t>
      </w:r>
      <w:r w:rsidR="004C379E" w:rsidRPr="008D2222">
        <w:rPr>
          <w:rFonts w:cs="Arial"/>
          <w:color w:val="000000" w:themeColor="text1"/>
          <w:szCs w:val="19"/>
          <w:shd w:val="clear" w:color="auto" w:fill="FFFFFF"/>
        </w:rPr>
        <w:t xml:space="preserve">w Polsce </w:t>
      </w:r>
      <w:r w:rsidR="00887FA0" w:rsidRPr="008D2222">
        <w:rPr>
          <w:rFonts w:cs="Arial"/>
          <w:color w:val="000000" w:themeColor="text1"/>
          <w:szCs w:val="19"/>
          <w:shd w:val="clear" w:color="auto" w:fill="FFFFFF"/>
        </w:rPr>
        <w:t>była piłka nożna, squash, koszykówka i hoke</w:t>
      </w:r>
      <w:r w:rsidR="00C52669">
        <w:rPr>
          <w:rFonts w:cs="Arial"/>
          <w:color w:val="000000" w:themeColor="text1"/>
          <w:szCs w:val="19"/>
          <w:shd w:val="clear" w:color="auto" w:fill="FFFFFF"/>
        </w:rPr>
        <w:t>j na lodzie.</w:t>
      </w:r>
    </w:p>
    <w:p w14:paraId="5E8C9BB3" w14:textId="12261662" w:rsidR="001B4BA0" w:rsidRPr="00046922" w:rsidRDefault="001B4BA0" w:rsidP="001B4BA0">
      <w:pPr>
        <w:rPr>
          <w:color w:val="000000" w:themeColor="text1"/>
          <w:szCs w:val="19"/>
          <w:lang w:eastAsia="pl-PL"/>
        </w:rPr>
      </w:pPr>
      <w:r>
        <w:rPr>
          <w:color w:val="000000" w:themeColor="text1"/>
          <w:szCs w:val="19"/>
          <w:lang w:eastAsia="pl-PL"/>
        </w:rPr>
        <w:t>Kadra szkoleniowa zatrudniona w polskich związkach sportowych liczyła 646 osób. L</w:t>
      </w:r>
      <w:r w:rsidRPr="00046922">
        <w:rPr>
          <w:color w:val="000000" w:themeColor="text1"/>
          <w:szCs w:val="19"/>
          <w:lang w:eastAsia="pl-PL"/>
        </w:rPr>
        <w:t>iczba ta nieznacznie zmniejszyła się w stosunku do 2018 r. (</w:t>
      </w:r>
      <w:r>
        <w:rPr>
          <w:color w:val="000000" w:themeColor="text1"/>
          <w:szCs w:val="19"/>
          <w:lang w:eastAsia="pl-PL"/>
        </w:rPr>
        <w:t>o 20</w:t>
      </w:r>
      <w:r w:rsidRPr="00046922">
        <w:rPr>
          <w:color w:val="000000" w:themeColor="text1"/>
          <w:szCs w:val="19"/>
          <w:lang w:eastAsia="pl-PL"/>
        </w:rPr>
        <w:t xml:space="preserve"> osób). Minimalny </w:t>
      </w:r>
      <w:r w:rsidRPr="00046922">
        <w:rPr>
          <w:color w:val="000000" w:themeColor="text1"/>
          <w:szCs w:val="19"/>
          <w:shd w:val="clear" w:color="auto" w:fill="FFFFFF"/>
        </w:rPr>
        <w:t xml:space="preserve">wzrost natomiast odnotowano w zatrudnieniu kadry medycznej (230 osób w 2019 r., </w:t>
      </w:r>
      <w:r>
        <w:rPr>
          <w:color w:val="000000" w:themeColor="text1"/>
          <w:szCs w:val="19"/>
          <w:shd w:val="clear" w:color="auto" w:fill="FFFFFF"/>
        </w:rPr>
        <w:t xml:space="preserve">a w 2018 r. </w:t>
      </w:r>
      <w:r w:rsidR="002F472E" w:rsidRPr="008D2222">
        <w:rPr>
          <w:rFonts w:eastAsia="Times New Roman" w:cs="Arial"/>
          <w:color w:val="000000" w:themeColor="text1"/>
          <w:szCs w:val="19"/>
          <w:lang w:eastAsia="pl-PL"/>
        </w:rPr>
        <w:t>–</w:t>
      </w:r>
      <w:r>
        <w:rPr>
          <w:color w:val="000000" w:themeColor="text1"/>
          <w:szCs w:val="19"/>
          <w:shd w:val="clear" w:color="auto" w:fill="FFFFFF"/>
        </w:rPr>
        <w:t xml:space="preserve"> 224 osoby</w:t>
      </w:r>
      <w:r w:rsidRPr="00046922">
        <w:rPr>
          <w:color w:val="000000" w:themeColor="text1"/>
          <w:szCs w:val="19"/>
          <w:shd w:val="clear" w:color="auto" w:fill="FFFFFF"/>
        </w:rPr>
        <w:t>).</w:t>
      </w:r>
      <w:r>
        <w:rPr>
          <w:color w:val="000000" w:themeColor="text1"/>
          <w:szCs w:val="19"/>
          <w:shd w:val="clear" w:color="auto" w:fill="FFFFFF"/>
        </w:rPr>
        <w:t xml:space="preserve"> </w:t>
      </w:r>
      <w:r w:rsidR="008144E1">
        <w:rPr>
          <w:color w:val="000000" w:themeColor="text1"/>
          <w:szCs w:val="19"/>
          <w:shd w:val="clear" w:color="auto" w:fill="FFFFFF"/>
        </w:rPr>
        <w:br/>
      </w:r>
      <w:r>
        <w:rPr>
          <w:color w:val="000000" w:themeColor="text1"/>
          <w:szCs w:val="19"/>
          <w:shd w:val="clear" w:color="auto" w:fill="FFFFFF"/>
        </w:rPr>
        <w:t>Aktualne licencje</w:t>
      </w:r>
      <w:r>
        <w:rPr>
          <w:rStyle w:val="Odwoanieprzypisudolnego"/>
          <w:rFonts w:cs="Arial"/>
          <w:szCs w:val="19"/>
        </w:rPr>
        <w:footnoteReference w:id="3"/>
      </w:r>
      <w:r w:rsidRPr="00CE27C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polskich związków sportowych</w:t>
      </w:r>
      <w:r>
        <w:rPr>
          <w:color w:val="000000" w:themeColor="text1"/>
          <w:szCs w:val="19"/>
          <w:shd w:val="clear" w:color="auto" w:fill="FFFFFF"/>
        </w:rPr>
        <w:t xml:space="preserve"> w</w:t>
      </w:r>
      <w:r w:rsidRPr="00046922">
        <w:rPr>
          <w:rFonts w:cs="Arial"/>
          <w:szCs w:val="19"/>
        </w:rPr>
        <w:t xml:space="preserve"> 2019 r.</w:t>
      </w:r>
      <w:r>
        <w:rPr>
          <w:rFonts w:cs="Arial"/>
          <w:szCs w:val="19"/>
        </w:rPr>
        <w:t xml:space="preserve"> posiadało</w:t>
      </w:r>
      <w:r w:rsidRPr="00046922">
        <w:rPr>
          <w:rFonts w:cs="Arial"/>
          <w:szCs w:val="19"/>
        </w:rPr>
        <w:t xml:space="preserve"> 29,3 tys. trenerów</w:t>
      </w:r>
      <w:r w:rsidR="008144E1">
        <w:rPr>
          <w:rFonts w:cs="Arial"/>
          <w:szCs w:val="19"/>
        </w:rPr>
        <w:br/>
      </w:r>
      <w:r w:rsidRPr="00046922">
        <w:rPr>
          <w:rFonts w:cs="Arial"/>
          <w:szCs w:val="19"/>
        </w:rPr>
        <w:t>i 12,0 tys. instruktorów. W stosunku do roku poprzedniego liczba t</w:t>
      </w:r>
      <w:r>
        <w:rPr>
          <w:rFonts w:cs="Arial"/>
          <w:szCs w:val="19"/>
        </w:rPr>
        <w:t xml:space="preserve">renerów wzrosła </w:t>
      </w:r>
      <w:r w:rsidR="008144E1">
        <w:rPr>
          <w:rFonts w:cs="Arial"/>
          <w:szCs w:val="19"/>
        </w:rPr>
        <w:br/>
      </w:r>
      <w:r>
        <w:rPr>
          <w:rFonts w:cs="Arial"/>
          <w:szCs w:val="19"/>
        </w:rPr>
        <w:t>o prawie 2 tys.</w:t>
      </w:r>
      <w:r w:rsidRPr="00046922">
        <w:rPr>
          <w:rFonts w:cs="Arial"/>
          <w:szCs w:val="19"/>
        </w:rPr>
        <w:t>, natomiast liczba instruktorów utrzymała się na tym samym poziomie</w:t>
      </w:r>
      <w:r>
        <w:rPr>
          <w:rFonts w:cs="Arial"/>
          <w:szCs w:val="19"/>
        </w:rPr>
        <w:t>.</w:t>
      </w:r>
    </w:p>
    <w:p w14:paraId="428C0C20" w14:textId="4DA4D3B4" w:rsidR="00A6523B" w:rsidRDefault="001B4BA0" w:rsidP="00656932">
      <w:pPr>
        <w:adjustRightInd w:val="0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1" locked="0" layoutInCell="1" allowOverlap="1" wp14:anchorId="0BEF52D9" wp14:editId="5AAF91FE">
            <wp:simplePos x="0" y="0"/>
            <wp:positionH relativeFrom="margin">
              <wp:posOffset>-75117</wp:posOffset>
            </wp:positionH>
            <wp:positionV relativeFrom="page">
              <wp:posOffset>2682843</wp:posOffset>
            </wp:positionV>
            <wp:extent cx="5128895" cy="2981325"/>
            <wp:effectExtent l="0" t="0" r="0" b="0"/>
            <wp:wrapTight wrapText="bothSides">
              <wp:wrapPolygon edited="0">
                <wp:start x="0" y="0"/>
                <wp:lineTo x="0" y="21393"/>
                <wp:lineTo x="21501" y="21393"/>
                <wp:lineTo x="21501" y="0"/>
                <wp:lineTo x="0" y="0"/>
              </wp:wrapPolygon>
            </wp:wrapTight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2222">
        <w:rPr>
          <w:b/>
          <w:color w:val="000000" w:themeColor="text1"/>
          <w:spacing w:val="-2"/>
          <w:sz w:val="18"/>
          <w:shd w:val="clear" w:color="auto" w:fill="FFFFFF"/>
        </w:rPr>
        <w:t>Wykres 2. Kadra szkoleniowa w polskich związkach sportowych w 2019 r.</w:t>
      </w:r>
    </w:p>
    <w:p w14:paraId="70432299" w14:textId="430010DB" w:rsidR="001B4BA0" w:rsidRPr="002A15E7" w:rsidRDefault="001B4BA0" w:rsidP="00A6523B">
      <w:pPr>
        <w:jc w:val="both"/>
        <w:rPr>
          <w:b/>
          <w:color w:val="000000" w:themeColor="text1"/>
          <w:spacing w:val="-2"/>
          <w:sz w:val="18"/>
          <w:shd w:val="clear" w:color="auto" w:fill="FFFFFF"/>
        </w:rPr>
      </w:pPr>
    </w:p>
    <w:p w14:paraId="50A662E7" w14:textId="77777777" w:rsidR="00F81C4C" w:rsidRDefault="00F81C4C" w:rsidP="001B4BA0">
      <w:pPr>
        <w:adjustRightInd w:val="0"/>
        <w:rPr>
          <w:rFonts w:cs="Arial"/>
          <w:szCs w:val="19"/>
        </w:rPr>
      </w:pPr>
    </w:p>
    <w:p w14:paraId="14517FFE" w14:textId="34DF93B6" w:rsidR="00A91C4A" w:rsidRPr="00F32AD2" w:rsidRDefault="002A15E7" w:rsidP="000D058E">
      <w:pPr>
        <w:adjustRightInd w:val="0"/>
        <w:rPr>
          <w:szCs w:val="19"/>
        </w:rPr>
      </w:pPr>
      <w:r>
        <w:rPr>
          <w:rFonts w:cs="Arial"/>
          <w:szCs w:val="19"/>
        </w:rPr>
        <w:t>W 2019 r.</w:t>
      </w:r>
      <w:r w:rsidRPr="006C6DC3">
        <w:rPr>
          <w:rFonts w:cs="Arial"/>
          <w:szCs w:val="19"/>
        </w:rPr>
        <w:t xml:space="preserve"> </w:t>
      </w:r>
      <w:r w:rsidR="00272F7B" w:rsidRPr="006C6DC3">
        <w:rPr>
          <w:rFonts w:cs="Arial"/>
          <w:szCs w:val="19"/>
        </w:rPr>
        <w:t>w polskich związkach spo</w:t>
      </w:r>
      <w:r w:rsidR="00272F7B">
        <w:rPr>
          <w:rFonts w:cs="Arial"/>
          <w:szCs w:val="19"/>
        </w:rPr>
        <w:t>rtowych było zarejestrowanych 40,5 </w:t>
      </w:r>
      <w:r w:rsidR="00272F7B" w:rsidRPr="006C6DC3">
        <w:rPr>
          <w:rFonts w:cs="Arial"/>
          <w:szCs w:val="19"/>
        </w:rPr>
        <w:t xml:space="preserve">tys. </w:t>
      </w:r>
      <w:r w:rsidRPr="006C6DC3">
        <w:rPr>
          <w:rFonts w:cs="Arial"/>
          <w:szCs w:val="19"/>
        </w:rPr>
        <w:t>sędziów sportowych</w:t>
      </w:r>
      <w:r>
        <w:rPr>
          <w:rStyle w:val="Odwoanieprzypisudolnego"/>
          <w:rFonts w:cs="Arial"/>
          <w:szCs w:val="19"/>
        </w:rPr>
        <w:footnoteReference w:id="4"/>
      </w:r>
      <w:r w:rsidRPr="006C6DC3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wzrost</w:t>
      </w:r>
      <w:r w:rsidRPr="006C6D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1,6% w </w:t>
      </w:r>
      <w:r w:rsidR="00272F7B">
        <w:rPr>
          <w:rFonts w:cs="Arial"/>
          <w:szCs w:val="19"/>
        </w:rPr>
        <w:t>porównaniu</w:t>
      </w:r>
      <w:r>
        <w:rPr>
          <w:rFonts w:cs="Arial"/>
          <w:szCs w:val="19"/>
        </w:rPr>
        <w:t xml:space="preserve"> do 2018 r.). S</w:t>
      </w:r>
      <w:r w:rsidRPr="006C6DC3">
        <w:rPr>
          <w:rFonts w:cs="Arial"/>
          <w:szCs w:val="19"/>
        </w:rPr>
        <w:t xml:space="preserve">pośród </w:t>
      </w:r>
      <w:r>
        <w:rPr>
          <w:rFonts w:cs="Arial"/>
          <w:szCs w:val="19"/>
        </w:rPr>
        <w:t>nich</w:t>
      </w:r>
      <w:r w:rsidRPr="006C6DC3">
        <w:rPr>
          <w:rFonts w:cs="Arial"/>
          <w:szCs w:val="19"/>
        </w:rPr>
        <w:t xml:space="preserve"> </w:t>
      </w:r>
      <w:r w:rsidR="007A651A">
        <w:rPr>
          <w:rFonts w:cs="Arial"/>
          <w:szCs w:val="19"/>
        </w:rPr>
        <w:t xml:space="preserve">22,2% </w:t>
      </w:r>
      <w:r w:rsidRPr="006C6DC3">
        <w:rPr>
          <w:rFonts w:cs="Arial"/>
          <w:szCs w:val="19"/>
        </w:rPr>
        <w:t>stanowi</w:t>
      </w:r>
      <w:r w:rsidR="007A651A">
        <w:rPr>
          <w:rFonts w:cs="Arial"/>
          <w:szCs w:val="19"/>
        </w:rPr>
        <w:t>ł</w:t>
      </w:r>
      <w:r w:rsidR="00B9008D">
        <w:rPr>
          <w:rFonts w:cs="Arial"/>
          <w:szCs w:val="19"/>
        </w:rPr>
        <w:t>y</w:t>
      </w:r>
      <w:r w:rsidR="007A651A">
        <w:rPr>
          <w:rFonts w:cs="Arial"/>
          <w:szCs w:val="19"/>
        </w:rPr>
        <w:t xml:space="preserve"> kobiety. Odsetek sędziów</w:t>
      </w:r>
      <w:r w:rsidRPr="006C6DC3">
        <w:rPr>
          <w:rFonts w:cs="Arial"/>
          <w:szCs w:val="19"/>
        </w:rPr>
        <w:t xml:space="preserve"> z klasą międzynarod</w:t>
      </w:r>
      <w:r>
        <w:rPr>
          <w:rFonts w:cs="Arial"/>
          <w:szCs w:val="19"/>
        </w:rPr>
        <w:t>ową</w:t>
      </w:r>
      <w:r w:rsidR="007A651A">
        <w:rPr>
          <w:rFonts w:cs="Arial"/>
          <w:szCs w:val="19"/>
        </w:rPr>
        <w:t xml:space="preserve"> wyniósł </w:t>
      </w:r>
      <w:r w:rsidR="007A651A" w:rsidRPr="006C6DC3">
        <w:rPr>
          <w:rFonts w:cs="Arial"/>
          <w:szCs w:val="19"/>
        </w:rPr>
        <w:t>4,</w:t>
      </w:r>
      <w:r w:rsidR="007A651A">
        <w:rPr>
          <w:rFonts w:cs="Arial"/>
          <w:szCs w:val="19"/>
        </w:rPr>
        <w:t>3</w:t>
      </w:r>
      <w:r w:rsidR="007A651A" w:rsidRPr="006C6DC3">
        <w:rPr>
          <w:rFonts w:cs="Arial"/>
          <w:szCs w:val="19"/>
        </w:rPr>
        <w:t>%</w:t>
      </w:r>
      <w:r>
        <w:rPr>
          <w:color w:val="000000" w:themeColor="text1"/>
          <w:szCs w:val="19"/>
        </w:rPr>
        <w:t>.</w:t>
      </w:r>
      <w:r>
        <w:rPr>
          <w:rFonts w:cs="Arial"/>
          <w:szCs w:val="19"/>
        </w:rPr>
        <w:t xml:space="preserve"> </w:t>
      </w:r>
      <w:r w:rsidRPr="006C6DC3">
        <w:rPr>
          <w:rFonts w:cs="Arial"/>
          <w:szCs w:val="19"/>
        </w:rPr>
        <w:t>Najwięcej sędziów przypadało na najpopularniejszy</w:t>
      </w:r>
      <w:r>
        <w:rPr>
          <w:rFonts w:cs="Arial"/>
          <w:szCs w:val="19"/>
        </w:rPr>
        <w:t xml:space="preserve"> rodzaj sportu – piłkę nożną (21,7</w:t>
      </w:r>
      <w:r w:rsidRPr="006C6DC3">
        <w:rPr>
          <w:rFonts w:cs="Arial"/>
          <w:szCs w:val="19"/>
        </w:rPr>
        <w:t xml:space="preserve">%). Znaczną grupę stanowili sędziowie strzelectwa </w:t>
      </w:r>
      <w:r>
        <w:rPr>
          <w:rFonts w:cs="Arial"/>
          <w:szCs w:val="19"/>
        </w:rPr>
        <w:t xml:space="preserve">sportowego (16,7%) oraz sportów </w:t>
      </w:r>
      <w:r w:rsidRPr="006C6DC3">
        <w:rPr>
          <w:rFonts w:cs="Arial"/>
          <w:szCs w:val="19"/>
        </w:rPr>
        <w:t xml:space="preserve">pływackich </w:t>
      </w:r>
      <w:r>
        <w:rPr>
          <w:rFonts w:cs="Arial"/>
          <w:szCs w:val="19"/>
        </w:rPr>
        <w:t>(9,5</w:t>
      </w:r>
      <w:r w:rsidRPr="006C6DC3">
        <w:rPr>
          <w:rFonts w:cs="Arial"/>
          <w:szCs w:val="19"/>
        </w:rPr>
        <w:t>%).</w:t>
      </w:r>
      <w:r w:rsidR="001B4BA0">
        <w:rPr>
          <w:rFonts w:cs="Arial"/>
          <w:szCs w:val="19"/>
        </w:rPr>
        <w:t xml:space="preserve"> </w:t>
      </w:r>
      <w:r w:rsidR="000D058E">
        <w:rPr>
          <w:rFonts w:cs="Arial"/>
          <w:szCs w:val="19"/>
        </w:rPr>
        <w:t xml:space="preserve">                                                           </w:t>
      </w:r>
      <w:r w:rsidR="000D058E" w:rsidRPr="00F32AD2">
        <w:rPr>
          <w:szCs w:val="19"/>
        </w:rPr>
        <w:t xml:space="preserve">Kobiety jako sędziowie dominowały głównie w gimnastyce artystycznej i w </w:t>
      </w:r>
      <w:proofErr w:type="spellStart"/>
      <w:r w:rsidR="000D058E" w:rsidRPr="00F32AD2">
        <w:rPr>
          <w:szCs w:val="19"/>
        </w:rPr>
        <w:t>softballu</w:t>
      </w:r>
      <w:proofErr w:type="spellEnd"/>
      <w:r w:rsidR="000D058E" w:rsidRPr="00F32AD2">
        <w:rPr>
          <w:szCs w:val="19"/>
        </w:rPr>
        <w:t xml:space="preserve"> </w:t>
      </w:r>
      <w:r w:rsidR="00DC173C" w:rsidRPr="00F32AD2">
        <w:rPr>
          <w:szCs w:val="19"/>
        </w:rPr>
        <w:t xml:space="preserve">– </w:t>
      </w:r>
      <w:r w:rsidR="000D058E" w:rsidRPr="00F32AD2">
        <w:rPr>
          <w:szCs w:val="19"/>
        </w:rPr>
        <w:t xml:space="preserve">po 100% oraz w pływaniu synchronicznym – 97,3%. </w:t>
      </w:r>
      <w:r w:rsidR="0078663E" w:rsidRPr="00F32AD2">
        <w:rPr>
          <w:szCs w:val="19"/>
        </w:rPr>
        <w:t>Znaczna</w:t>
      </w:r>
      <w:r w:rsidR="00732D3E" w:rsidRPr="00F32AD2">
        <w:rPr>
          <w:szCs w:val="19"/>
        </w:rPr>
        <w:t xml:space="preserve"> ich</w:t>
      </w:r>
      <w:r w:rsidR="0078663E" w:rsidRPr="00F32AD2">
        <w:rPr>
          <w:szCs w:val="19"/>
        </w:rPr>
        <w:t xml:space="preserve"> część </w:t>
      </w:r>
      <w:r w:rsidR="00732D3E" w:rsidRPr="00F32AD2">
        <w:rPr>
          <w:szCs w:val="19"/>
        </w:rPr>
        <w:t>sędziowała</w:t>
      </w:r>
      <w:r w:rsidR="00F67C48" w:rsidRPr="00F32AD2">
        <w:rPr>
          <w:szCs w:val="19"/>
        </w:rPr>
        <w:t xml:space="preserve"> </w:t>
      </w:r>
      <w:r w:rsidR="001D3994" w:rsidRPr="00F32AD2">
        <w:rPr>
          <w:szCs w:val="19"/>
        </w:rPr>
        <w:t xml:space="preserve">także </w:t>
      </w:r>
      <w:r w:rsidR="00A91C4A" w:rsidRPr="00F32AD2">
        <w:rPr>
          <w:szCs w:val="19"/>
        </w:rPr>
        <w:t xml:space="preserve">rugby na wózkach (71,4%) i jeździectwo (68,1%), niewiele natomiast sporty lotnicze (1,9%) oraz </w:t>
      </w:r>
      <w:proofErr w:type="spellStart"/>
      <w:r w:rsidR="00A91C4A" w:rsidRPr="00F32AD2">
        <w:rPr>
          <w:szCs w:val="19"/>
        </w:rPr>
        <w:t>squasha</w:t>
      </w:r>
      <w:proofErr w:type="spellEnd"/>
      <w:r w:rsidR="00A91C4A" w:rsidRPr="00F32AD2">
        <w:rPr>
          <w:szCs w:val="19"/>
        </w:rPr>
        <w:t xml:space="preserve"> (3,1%).</w:t>
      </w:r>
    </w:p>
    <w:p w14:paraId="4E53C1FA" w14:textId="77777777" w:rsidR="00FC351B" w:rsidRDefault="00FC351B" w:rsidP="00FC351B">
      <w:pPr>
        <w:adjustRightInd w:val="0"/>
        <w:rPr>
          <w:rFonts w:ascii="Times New Roman" w:hAnsi="Times New Roman"/>
          <w:sz w:val="24"/>
        </w:rPr>
      </w:pPr>
    </w:p>
    <w:p w14:paraId="4B5D8A40" w14:textId="5AFDAB59" w:rsidR="001B4BA0" w:rsidRPr="00CC5F16" w:rsidRDefault="002B4894" w:rsidP="001B4BA0">
      <w:pPr>
        <w:suppressAutoHyphens/>
        <w:ind w:left="794" w:hanging="794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592CB736" wp14:editId="122416A7">
            <wp:simplePos x="0" y="0"/>
            <wp:positionH relativeFrom="column">
              <wp:posOffset>-152527</wp:posOffset>
            </wp:positionH>
            <wp:positionV relativeFrom="paragraph">
              <wp:posOffset>233680</wp:posOffset>
            </wp:positionV>
            <wp:extent cx="3511296" cy="1781175"/>
            <wp:effectExtent l="0" t="0" r="0" b="0"/>
            <wp:wrapNone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BA0">
        <w:rPr>
          <w:b/>
          <w:sz w:val="18"/>
          <w:szCs w:val="18"/>
          <w:shd w:val="clear" w:color="auto" w:fill="FFFFFF"/>
        </w:rPr>
        <w:t xml:space="preserve">Wykres </w:t>
      </w:r>
      <w:r w:rsidR="00B8174A">
        <w:rPr>
          <w:b/>
          <w:sz w:val="18"/>
          <w:szCs w:val="18"/>
          <w:shd w:val="clear" w:color="auto" w:fill="FFFFFF"/>
        </w:rPr>
        <w:t>3</w:t>
      </w:r>
      <w:r w:rsidR="001B4BA0">
        <w:rPr>
          <w:b/>
          <w:sz w:val="18"/>
          <w:szCs w:val="18"/>
          <w:shd w:val="clear" w:color="auto" w:fill="FFFFFF"/>
        </w:rPr>
        <w:t>.</w:t>
      </w:r>
      <w:r w:rsidR="001B4BA0" w:rsidRPr="00CC5F16">
        <w:rPr>
          <w:b/>
          <w:sz w:val="18"/>
          <w:szCs w:val="18"/>
          <w:shd w:val="clear" w:color="auto" w:fill="FFFFFF"/>
        </w:rPr>
        <w:t xml:space="preserve"> </w:t>
      </w:r>
      <w:r w:rsidR="001B4BA0">
        <w:rPr>
          <w:b/>
          <w:sz w:val="18"/>
          <w:szCs w:val="18"/>
          <w:shd w:val="clear" w:color="auto" w:fill="FFFFFF"/>
        </w:rPr>
        <w:t>S</w:t>
      </w:r>
      <w:r w:rsidR="001B4BA0" w:rsidRPr="00CC5F16">
        <w:rPr>
          <w:b/>
          <w:sz w:val="18"/>
          <w:szCs w:val="18"/>
          <w:shd w:val="clear" w:color="auto" w:fill="FFFFFF"/>
        </w:rPr>
        <w:t>ędziowie sportowi w</w:t>
      </w:r>
      <w:r w:rsidR="001B4BA0">
        <w:rPr>
          <w:b/>
          <w:sz w:val="18"/>
          <w:szCs w:val="18"/>
          <w:shd w:val="clear" w:color="auto" w:fill="FFFFFF"/>
        </w:rPr>
        <w:t>edług klas w 2019 r.</w:t>
      </w:r>
      <w:r w:rsidR="001B4BA0" w:rsidRPr="00CC5F16">
        <w:rPr>
          <w:b/>
          <w:sz w:val="18"/>
          <w:szCs w:val="18"/>
          <w:shd w:val="clear" w:color="auto" w:fill="FFFFFF"/>
        </w:rPr>
        <w:t xml:space="preserve"> </w:t>
      </w:r>
    </w:p>
    <w:p w14:paraId="66C579F3" w14:textId="6675DA38" w:rsidR="001B4BA0" w:rsidRDefault="00B8174A" w:rsidP="002B4894">
      <w:pPr>
        <w:adjustRightInd w:val="0"/>
        <w:ind w:left="-567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1BB44003" wp14:editId="029B1292">
            <wp:simplePos x="0" y="0"/>
            <wp:positionH relativeFrom="margin">
              <wp:posOffset>2617216</wp:posOffset>
            </wp:positionH>
            <wp:positionV relativeFrom="paragraph">
              <wp:posOffset>17780</wp:posOffset>
            </wp:positionV>
            <wp:extent cx="2438400" cy="1541780"/>
            <wp:effectExtent l="0" t="0" r="0" b="127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AF3D2" w14:textId="513BFBB1" w:rsidR="002A15E7" w:rsidRDefault="002A15E7" w:rsidP="002B4894">
      <w:pPr>
        <w:adjustRightInd w:val="0"/>
        <w:ind w:left="-567"/>
        <w:rPr>
          <w:rFonts w:cs="Arial"/>
          <w:szCs w:val="19"/>
        </w:rPr>
      </w:pPr>
    </w:p>
    <w:p w14:paraId="417E94B0" w14:textId="5EC1E9E4" w:rsidR="002A15E7" w:rsidRPr="00CC5F16" w:rsidRDefault="002A15E7" w:rsidP="002B4894">
      <w:pPr>
        <w:suppressAutoHyphens/>
        <w:ind w:left="-567" w:hanging="794"/>
        <w:rPr>
          <w:b/>
          <w:sz w:val="18"/>
          <w:szCs w:val="18"/>
          <w:shd w:val="clear" w:color="auto" w:fill="FFFFFF"/>
        </w:rPr>
      </w:pPr>
      <w:r w:rsidRPr="00CC5F16">
        <w:rPr>
          <w:b/>
          <w:sz w:val="18"/>
          <w:szCs w:val="18"/>
          <w:shd w:val="clear" w:color="auto" w:fill="FFFFFF"/>
        </w:rPr>
        <w:t xml:space="preserve"> </w:t>
      </w:r>
    </w:p>
    <w:p w14:paraId="27DD3C66" w14:textId="7B9D8913" w:rsidR="009251DA" w:rsidRDefault="00AD526D" w:rsidP="002B4894">
      <w:pPr>
        <w:tabs>
          <w:tab w:val="left" w:pos="1455"/>
          <w:tab w:val="left" w:pos="3425"/>
        </w:tabs>
        <w:ind w:left="-567"/>
        <w:rPr>
          <w:rFonts w:cs="Arial"/>
          <w:szCs w:val="19"/>
        </w:rPr>
      </w:pPr>
      <w:r>
        <w:rPr>
          <w:rFonts w:cs="Arial"/>
          <w:szCs w:val="19"/>
        </w:rPr>
        <w:tab/>
      </w:r>
      <w:r w:rsidR="00B8174A">
        <w:rPr>
          <w:rFonts w:cs="Arial"/>
          <w:szCs w:val="19"/>
        </w:rPr>
        <w:tab/>
      </w:r>
    </w:p>
    <w:p w14:paraId="6D62E813" w14:textId="1F0AAF9F" w:rsidR="009251DA" w:rsidRDefault="009251DA" w:rsidP="002B4894">
      <w:pPr>
        <w:ind w:left="-567"/>
        <w:rPr>
          <w:rFonts w:cs="Arial"/>
          <w:szCs w:val="19"/>
        </w:rPr>
      </w:pPr>
    </w:p>
    <w:p w14:paraId="066E04A3" w14:textId="35AD14DD" w:rsidR="009251DA" w:rsidRDefault="009251DA" w:rsidP="002B4894">
      <w:pPr>
        <w:ind w:left="-567"/>
        <w:rPr>
          <w:rFonts w:cs="Arial"/>
          <w:szCs w:val="19"/>
        </w:rPr>
      </w:pPr>
    </w:p>
    <w:p w14:paraId="45B48BB3" w14:textId="210A2C17" w:rsidR="009251DA" w:rsidRDefault="009251DA" w:rsidP="009251DA">
      <w:pPr>
        <w:tabs>
          <w:tab w:val="left" w:pos="2642"/>
        </w:tabs>
        <w:rPr>
          <w:rFonts w:cs="Arial"/>
          <w:szCs w:val="19"/>
        </w:rPr>
      </w:pPr>
      <w:r>
        <w:rPr>
          <w:rFonts w:cs="Arial"/>
          <w:szCs w:val="19"/>
        </w:rPr>
        <w:tab/>
      </w:r>
      <w:r>
        <w:rPr>
          <w:rFonts w:cs="Arial"/>
          <w:szCs w:val="19"/>
        </w:rPr>
        <w:tab/>
      </w:r>
      <w:r>
        <w:rPr>
          <w:rFonts w:cs="Arial"/>
          <w:szCs w:val="19"/>
        </w:rPr>
        <w:tab/>
      </w:r>
      <w:r>
        <w:rPr>
          <w:rFonts w:cs="Arial"/>
          <w:szCs w:val="19"/>
        </w:rPr>
        <w:tab/>
      </w:r>
    </w:p>
    <w:p w14:paraId="2099CB68" w14:textId="0B8BD959" w:rsidR="00AD526D" w:rsidRDefault="00362656" w:rsidP="000A3684">
      <w:pPr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63712" behindDoc="0" locked="0" layoutInCell="1" allowOverlap="1" wp14:anchorId="36D2898D" wp14:editId="4FEDA30E">
            <wp:simplePos x="0" y="0"/>
            <wp:positionH relativeFrom="margin">
              <wp:align>right</wp:align>
            </wp:positionH>
            <wp:positionV relativeFrom="paragraph">
              <wp:posOffset>228491</wp:posOffset>
            </wp:positionV>
            <wp:extent cx="4986655" cy="3466768"/>
            <wp:effectExtent l="0" t="0" r="4445" b="635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74A">
        <w:rPr>
          <w:b/>
          <w:sz w:val="18"/>
          <w:szCs w:val="18"/>
          <w:shd w:val="clear" w:color="auto" w:fill="FFFFFF"/>
        </w:rPr>
        <w:t>Wykres 4.</w:t>
      </w:r>
      <w:r w:rsidR="00B8174A" w:rsidRPr="00CC5F16">
        <w:rPr>
          <w:b/>
          <w:sz w:val="18"/>
          <w:szCs w:val="18"/>
          <w:shd w:val="clear" w:color="auto" w:fill="FFFFFF"/>
        </w:rPr>
        <w:t xml:space="preserve"> </w:t>
      </w:r>
      <w:r w:rsidR="00B8174A">
        <w:rPr>
          <w:b/>
          <w:sz w:val="18"/>
          <w:szCs w:val="18"/>
          <w:shd w:val="clear" w:color="auto" w:fill="FFFFFF"/>
        </w:rPr>
        <w:t>S</w:t>
      </w:r>
      <w:r w:rsidR="00B8174A" w:rsidRPr="00CC5F16">
        <w:rPr>
          <w:b/>
          <w:sz w:val="18"/>
          <w:szCs w:val="18"/>
          <w:shd w:val="clear" w:color="auto" w:fill="FFFFFF"/>
        </w:rPr>
        <w:t xml:space="preserve">ędziowie sportowi </w:t>
      </w:r>
      <w:r w:rsidR="00B8174A">
        <w:rPr>
          <w:b/>
          <w:sz w:val="18"/>
          <w:szCs w:val="18"/>
          <w:shd w:val="clear" w:color="auto" w:fill="FFFFFF"/>
        </w:rPr>
        <w:t>w 2019 r.</w:t>
      </w:r>
    </w:p>
    <w:p w14:paraId="471D13CC" w14:textId="1B1D4CF4" w:rsidR="00AD526D" w:rsidRDefault="00AD526D" w:rsidP="000A3684">
      <w:pPr>
        <w:rPr>
          <w:rFonts w:cs="Arial"/>
          <w:szCs w:val="19"/>
        </w:rPr>
      </w:pPr>
    </w:p>
    <w:p w14:paraId="645275DB" w14:textId="75A9181A" w:rsidR="00AD526D" w:rsidRDefault="00AD526D" w:rsidP="000A3684">
      <w:pPr>
        <w:rPr>
          <w:rFonts w:cs="Arial"/>
          <w:szCs w:val="19"/>
        </w:rPr>
      </w:pPr>
    </w:p>
    <w:p w14:paraId="48C312BD" w14:textId="6B1D019E" w:rsidR="00B940FE" w:rsidRDefault="00B940FE" w:rsidP="000A3684">
      <w:pPr>
        <w:rPr>
          <w:rFonts w:cs="Arial"/>
          <w:szCs w:val="19"/>
        </w:rPr>
      </w:pPr>
      <w:r>
        <w:rPr>
          <w:rFonts w:cs="Arial"/>
          <w:szCs w:val="19"/>
        </w:rPr>
        <w:br w:type="textWrapping" w:clear="all"/>
      </w:r>
    </w:p>
    <w:p w14:paraId="079A63A1" w14:textId="77777777" w:rsidR="00843E6E" w:rsidRDefault="00843E6E" w:rsidP="000A3684">
      <w:pPr>
        <w:rPr>
          <w:rFonts w:cs="Arial"/>
          <w:szCs w:val="19"/>
        </w:rPr>
      </w:pPr>
    </w:p>
    <w:p w14:paraId="59E885D3" w14:textId="77777777" w:rsidR="00B8174A" w:rsidRDefault="00B8174A" w:rsidP="000A3684">
      <w:pPr>
        <w:rPr>
          <w:rFonts w:cs="Arial"/>
          <w:szCs w:val="19"/>
        </w:rPr>
      </w:pPr>
    </w:p>
    <w:p w14:paraId="14054B69" w14:textId="77777777" w:rsidR="00B8174A" w:rsidRDefault="00B8174A" w:rsidP="000A3684">
      <w:pPr>
        <w:rPr>
          <w:rFonts w:cs="Arial"/>
          <w:szCs w:val="19"/>
        </w:rPr>
      </w:pPr>
    </w:p>
    <w:p w14:paraId="2A2AA674" w14:textId="77777777" w:rsidR="00B8174A" w:rsidRDefault="00B8174A" w:rsidP="000A3684">
      <w:pPr>
        <w:rPr>
          <w:rFonts w:cs="Arial"/>
          <w:szCs w:val="19"/>
        </w:rPr>
      </w:pPr>
    </w:p>
    <w:p w14:paraId="41408988" w14:textId="77777777" w:rsidR="00B8174A" w:rsidRDefault="00B8174A" w:rsidP="000A3684">
      <w:pPr>
        <w:rPr>
          <w:rFonts w:cs="Arial"/>
          <w:szCs w:val="19"/>
        </w:rPr>
      </w:pPr>
    </w:p>
    <w:p w14:paraId="63E8F4A1" w14:textId="5CEBC2B3" w:rsidR="00B8174A" w:rsidRDefault="00B8174A" w:rsidP="000A3684">
      <w:pPr>
        <w:rPr>
          <w:rFonts w:cs="Arial"/>
          <w:szCs w:val="19"/>
        </w:rPr>
      </w:pPr>
    </w:p>
    <w:p w14:paraId="7AFDB69A" w14:textId="1D79E8A2" w:rsidR="00B8174A" w:rsidRDefault="00B8174A" w:rsidP="000A3684">
      <w:pPr>
        <w:rPr>
          <w:rFonts w:cs="Arial"/>
          <w:szCs w:val="19"/>
        </w:rPr>
      </w:pPr>
    </w:p>
    <w:p w14:paraId="72532448" w14:textId="54D384FF" w:rsidR="00B8174A" w:rsidRDefault="00B8174A" w:rsidP="000A3684">
      <w:pPr>
        <w:rPr>
          <w:rFonts w:cs="Arial"/>
          <w:szCs w:val="19"/>
        </w:rPr>
      </w:pPr>
    </w:p>
    <w:p w14:paraId="3E45C804" w14:textId="2BAA899D" w:rsidR="00B8174A" w:rsidRDefault="00B8174A" w:rsidP="000A3684">
      <w:pPr>
        <w:rPr>
          <w:rFonts w:cs="Arial"/>
          <w:szCs w:val="19"/>
        </w:rPr>
      </w:pPr>
    </w:p>
    <w:p w14:paraId="75F134A7" w14:textId="4FC47F10" w:rsidR="009318E4" w:rsidRDefault="009318E4" w:rsidP="000A3684">
      <w:pPr>
        <w:rPr>
          <w:rFonts w:cs="Arial"/>
          <w:szCs w:val="19"/>
        </w:rPr>
      </w:pPr>
    </w:p>
    <w:p w14:paraId="0AFE1873" w14:textId="451E65D2" w:rsidR="00362656" w:rsidRDefault="00362656" w:rsidP="000A3684">
      <w:pPr>
        <w:rPr>
          <w:rFonts w:cs="Arial"/>
          <w:szCs w:val="19"/>
        </w:rPr>
      </w:pPr>
    </w:p>
    <w:p w14:paraId="50FCA514" w14:textId="3A34F3FE" w:rsidR="00362656" w:rsidRDefault="00EF69D9" w:rsidP="000A3684">
      <w:pPr>
        <w:rPr>
          <w:rFonts w:cs="Arial"/>
          <w:szCs w:val="19"/>
        </w:rPr>
      </w:pPr>
      <w:r w:rsidRPr="00E630B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E8DD7F7" wp14:editId="65321B1F">
                <wp:simplePos x="0" y="0"/>
                <wp:positionH relativeFrom="page">
                  <wp:posOffset>5676265</wp:posOffset>
                </wp:positionH>
                <wp:positionV relativeFrom="paragraph">
                  <wp:posOffset>109855</wp:posOffset>
                </wp:positionV>
                <wp:extent cx="1657350" cy="1352550"/>
                <wp:effectExtent l="0" t="0" r="0" b="0"/>
                <wp:wrapTight wrapText="bothSides">
                  <wp:wrapPolygon edited="0">
                    <wp:start x="745" y="0"/>
                    <wp:lineTo x="745" y="21296"/>
                    <wp:lineTo x="20607" y="21296"/>
                    <wp:lineTo x="20607" y="0"/>
                    <wp:lineTo x="74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FB9DA" w14:textId="7654919C" w:rsidR="00507C4C" w:rsidRPr="00A9667F" w:rsidRDefault="00507C4C" w:rsidP="00507C4C">
                            <w:pPr>
                              <w:pStyle w:val="tekstzboku"/>
                            </w:pPr>
                            <w:r w:rsidRPr="00A9667F">
                              <w:t>W 2019 r. polscy reprezentanci zdobyli 1106 medali mistrzostw świata i mistrzostw Europy oraz 164 medale imprez tej samej rangi osób niepełnosprawnych</w:t>
                            </w:r>
                          </w:p>
                          <w:p w14:paraId="3D49AF05" w14:textId="77777777" w:rsidR="00507C4C" w:rsidRPr="00957753" w:rsidRDefault="00507C4C" w:rsidP="00507C4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DD7F7" id="Pole tekstowe 7" o:spid="_x0000_s1029" type="#_x0000_t202" style="position:absolute;margin-left:446.95pt;margin-top:8.65pt;width:130.5pt;height:106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" filled="f" stroked="f">
                <v:textbox>
                  <w:txbxContent>
                    <w:p w14:paraId="13BFB9DA" w14:textId="7654919C" w:rsidR="00507C4C" w:rsidRPr="00A9667F" w:rsidRDefault="00507C4C" w:rsidP="00507C4C">
                      <w:pPr>
                        <w:pStyle w:val="tekstzboku"/>
                      </w:pPr>
                      <w:r w:rsidRPr="00A9667F">
                        <w:t>W 2019 r. polscy reprezentanci zdobyli 1106 medali mistrzostw świata i mistrzostw Europy oraz 164 medale imprez tej samej rangi osób niepełnosprawnych</w:t>
                      </w:r>
                    </w:p>
                    <w:p w14:paraId="3D49AF05" w14:textId="77777777" w:rsidR="00507C4C" w:rsidRPr="00957753" w:rsidRDefault="00507C4C" w:rsidP="00507C4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7D43241" w14:textId="13FF6ECC" w:rsidR="00507C4C" w:rsidRDefault="00613A76" w:rsidP="000A3684">
      <w:pPr>
        <w:rPr>
          <w:szCs w:val="19"/>
        </w:rPr>
      </w:pPr>
      <w:r>
        <w:rPr>
          <w:rFonts w:cs="Arial"/>
          <w:szCs w:val="19"/>
        </w:rPr>
        <w:t>N</w:t>
      </w:r>
      <w:r w:rsidR="00656932" w:rsidRPr="006C6DC3">
        <w:rPr>
          <w:rFonts w:cs="Arial"/>
          <w:szCs w:val="19"/>
        </w:rPr>
        <w:t xml:space="preserve">a mistrzostwach świata </w:t>
      </w:r>
      <w:r w:rsidR="008E6CC9">
        <w:rPr>
          <w:rFonts w:cs="Arial"/>
          <w:szCs w:val="19"/>
        </w:rPr>
        <w:t>w</w:t>
      </w:r>
      <w:r w:rsidR="008E6CC9" w:rsidRPr="006C6DC3">
        <w:rPr>
          <w:rFonts w:cs="Arial"/>
          <w:szCs w:val="19"/>
        </w:rPr>
        <w:t xml:space="preserve"> 201</w:t>
      </w:r>
      <w:r w:rsidR="008E6CC9">
        <w:rPr>
          <w:rFonts w:cs="Arial"/>
          <w:szCs w:val="19"/>
        </w:rPr>
        <w:t>9 r.</w:t>
      </w:r>
      <w:r w:rsidR="008E6CC9" w:rsidRPr="006C6D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wystąpiło</w:t>
      </w:r>
      <w:r w:rsidR="00656932" w:rsidRPr="006C6DC3">
        <w:rPr>
          <w:rFonts w:cs="Arial"/>
          <w:szCs w:val="19"/>
        </w:rPr>
        <w:t xml:space="preserve"> łącznie 2</w:t>
      </w:r>
      <w:r w:rsidR="00526D78">
        <w:rPr>
          <w:rFonts w:cs="Arial"/>
          <w:szCs w:val="19"/>
        </w:rPr>
        <w:t>262</w:t>
      </w:r>
      <w:r>
        <w:rPr>
          <w:rFonts w:cs="Arial"/>
          <w:szCs w:val="19"/>
        </w:rPr>
        <w:t xml:space="preserve"> polskich</w:t>
      </w:r>
      <w:r w:rsidR="00656932" w:rsidRPr="006C6DC3">
        <w:rPr>
          <w:rFonts w:cs="Arial"/>
          <w:szCs w:val="19"/>
        </w:rPr>
        <w:t xml:space="preserve"> zawodników</w:t>
      </w:r>
      <w:r>
        <w:rPr>
          <w:rFonts w:cs="Arial"/>
          <w:szCs w:val="19"/>
        </w:rPr>
        <w:t xml:space="preserve"> </w:t>
      </w:r>
      <w:r w:rsidR="0058156D">
        <w:rPr>
          <w:rFonts w:cs="Arial"/>
          <w:szCs w:val="19"/>
        </w:rPr>
        <w:t>(w 2018 </w:t>
      </w:r>
      <w:r w:rsidR="00656932">
        <w:rPr>
          <w:rFonts w:cs="Arial"/>
          <w:szCs w:val="19"/>
        </w:rPr>
        <w:t>r. – 2370)</w:t>
      </w:r>
      <w:r>
        <w:rPr>
          <w:rFonts w:cs="Arial"/>
          <w:szCs w:val="19"/>
        </w:rPr>
        <w:t>, którzy</w:t>
      </w:r>
      <w:r w:rsidR="00656932" w:rsidRPr="006C6DC3">
        <w:rPr>
          <w:rFonts w:cs="Arial"/>
          <w:szCs w:val="19"/>
        </w:rPr>
        <w:t xml:space="preserve"> 43</w:t>
      </w:r>
      <w:r w:rsidR="00656932">
        <w:rPr>
          <w:rFonts w:cs="Arial"/>
          <w:szCs w:val="19"/>
        </w:rPr>
        <w:t>2</w:t>
      </w:r>
      <w:r w:rsidR="00656932" w:rsidRPr="006C6DC3">
        <w:rPr>
          <w:rFonts w:cs="Arial"/>
          <w:szCs w:val="19"/>
        </w:rPr>
        <w:t xml:space="preserve"> razy z</w:t>
      </w:r>
      <w:r w:rsidR="00656932">
        <w:rPr>
          <w:rFonts w:cs="Arial"/>
          <w:szCs w:val="19"/>
        </w:rPr>
        <w:t>dobywali miejsca medalowe (w 2018</w:t>
      </w:r>
      <w:r w:rsidR="00656932" w:rsidRPr="006C6DC3">
        <w:rPr>
          <w:rFonts w:cs="Arial"/>
          <w:szCs w:val="19"/>
        </w:rPr>
        <w:t xml:space="preserve"> </w:t>
      </w:r>
      <w:r w:rsidR="00912E9A">
        <w:rPr>
          <w:rFonts w:cs="Arial"/>
          <w:szCs w:val="19"/>
        </w:rPr>
        <w:t>r.</w:t>
      </w:r>
      <w:r w:rsidR="00656932">
        <w:rPr>
          <w:rFonts w:cs="Arial"/>
          <w:szCs w:val="19"/>
        </w:rPr>
        <w:t xml:space="preserve"> – 431). Wywalczyli oni 130</w:t>
      </w:r>
      <w:r w:rsidR="00656932" w:rsidRPr="006C6DC3">
        <w:rPr>
          <w:rFonts w:cs="Arial"/>
          <w:szCs w:val="19"/>
        </w:rPr>
        <w:t xml:space="preserve"> złotych, </w:t>
      </w:r>
      <w:r w:rsidR="00230A1D">
        <w:rPr>
          <w:rFonts w:cs="Arial"/>
          <w:szCs w:val="19"/>
        </w:rPr>
        <w:t>137</w:t>
      </w:r>
      <w:r w:rsidR="00656932">
        <w:rPr>
          <w:rFonts w:cs="Arial"/>
          <w:szCs w:val="19"/>
        </w:rPr>
        <w:t xml:space="preserve"> srebrnych i 165 brązowych </w:t>
      </w:r>
      <w:r w:rsidR="00656932" w:rsidRPr="00CC5F16">
        <w:rPr>
          <w:rFonts w:cs="Arial"/>
          <w:szCs w:val="19"/>
        </w:rPr>
        <w:t>medali</w:t>
      </w:r>
      <w:r w:rsidR="00E172F4" w:rsidRPr="00CC5F16">
        <w:rPr>
          <w:rFonts w:cs="Arial"/>
          <w:szCs w:val="19"/>
        </w:rPr>
        <w:t xml:space="preserve"> </w:t>
      </w:r>
      <w:r w:rsidR="000A5654" w:rsidRPr="00CC5F16">
        <w:rPr>
          <w:rFonts w:cs="Arial"/>
          <w:szCs w:val="19"/>
        </w:rPr>
        <w:t>(</w:t>
      </w:r>
      <w:r w:rsidR="00526D78" w:rsidRPr="00CC5F16">
        <w:rPr>
          <w:rFonts w:cs="Arial"/>
          <w:szCs w:val="19"/>
        </w:rPr>
        <w:t xml:space="preserve">w </w:t>
      </w:r>
      <w:r w:rsidR="00E172F4" w:rsidRPr="00CC5F16">
        <w:rPr>
          <w:szCs w:val="19"/>
        </w:rPr>
        <w:t>konkurencjach olimpijskich 39 medali</w:t>
      </w:r>
      <w:r>
        <w:rPr>
          <w:szCs w:val="19"/>
        </w:rPr>
        <w:t>,</w:t>
      </w:r>
      <w:r w:rsidR="00E172F4" w:rsidRPr="00CC5F16">
        <w:rPr>
          <w:szCs w:val="19"/>
        </w:rPr>
        <w:t xml:space="preserve"> w tym: </w:t>
      </w:r>
      <w:r w:rsidR="003F6EDF">
        <w:rPr>
          <w:szCs w:val="19"/>
        </w:rPr>
        <w:br/>
      </w:r>
      <w:r w:rsidR="00E172F4" w:rsidRPr="00CC5F16">
        <w:rPr>
          <w:szCs w:val="19"/>
        </w:rPr>
        <w:t>6 złotych,</w:t>
      </w:r>
      <w:r w:rsidR="006007FD">
        <w:rPr>
          <w:szCs w:val="19"/>
        </w:rPr>
        <w:t xml:space="preserve"> </w:t>
      </w:r>
      <w:r w:rsidR="00E172F4" w:rsidRPr="00CC5F16">
        <w:rPr>
          <w:szCs w:val="19"/>
        </w:rPr>
        <w:t xml:space="preserve">15 </w:t>
      </w:r>
      <w:r w:rsidR="008F5A74" w:rsidRPr="00CC5F16">
        <w:rPr>
          <w:szCs w:val="19"/>
        </w:rPr>
        <w:t xml:space="preserve">srebrnych </w:t>
      </w:r>
      <w:r w:rsidR="00E172F4" w:rsidRPr="00CC5F16">
        <w:rPr>
          <w:szCs w:val="19"/>
        </w:rPr>
        <w:t>i 18</w:t>
      </w:r>
      <w:r w:rsidR="008F5A74" w:rsidRPr="008F5A74">
        <w:rPr>
          <w:szCs w:val="19"/>
        </w:rPr>
        <w:t xml:space="preserve"> </w:t>
      </w:r>
      <w:r w:rsidR="008F5A74" w:rsidRPr="00CC5F16">
        <w:rPr>
          <w:szCs w:val="19"/>
        </w:rPr>
        <w:t>brązowych</w:t>
      </w:r>
      <w:r w:rsidR="000A5654" w:rsidRPr="00CC5F16">
        <w:rPr>
          <w:szCs w:val="19"/>
        </w:rPr>
        <w:t>)</w:t>
      </w:r>
      <w:r w:rsidR="00E172F4" w:rsidRPr="00CC5F16">
        <w:rPr>
          <w:szCs w:val="19"/>
        </w:rPr>
        <w:t xml:space="preserve">. </w:t>
      </w:r>
      <w:r w:rsidR="00656932" w:rsidRPr="00CC5F16">
        <w:rPr>
          <w:rFonts w:cs="Arial"/>
          <w:szCs w:val="19"/>
        </w:rPr>
        <w:t xml:space="preserve">Najwięcej miejsc medalowych Polacy </w:t>
      </w:r>
      <w:r w:rsidR="00656932" w:rsidRPr="006C6DC3">
        <w:rPr>
          <w:rFonts w:cs="Arial"/>
          <w:szCs w:val="19"/>
        </w:rPr>
        <w:t>zdobyli w</w:t>
      </w:r>
      <w:r w:rsidR="00DE0810">
        <w:rPr>
          <w:rFonts w:cs="Arial"/>
          <w:szCs w:val="19"/>
        </w:rPr>
        <w:t> </w:t>
      </w:r>
      <w:r w:rsidR="00656932" w:rsidRPr="006C6DC3">
        <w:rPr>
          <w:rFonts w:cs="Arial"/>
          <w:szCs w:val="19"/>
        </w:rPr>
        <w:t xml:space="preserve">konkurencjach: </w:t>
      </w:r>
      <w:r w:rsidR="00656932">
        <w:rPr>
          <w:rFonts w:cs="Arial"/>
          <w:szCs w:val="19"/>
        </w:rPr>
        <w:t>taniec sportowy</w:t>
      </w:r>
      <w:r w:rsidR="00656932" w:rsidRPr="006C6DC3">
        <w:rPr>
          <w:rFonts w:cs="Arial"/>
          <w:szCs w:val="19"/>
        </w:rPr>
        <w:t xml:space="preserve"> (</w:t>
      </w:r>
      <w:r w:rsidR="00656932">
        <w:rPr>
          <w:rFonts w:cs="Arial"/>
          <w:szCs w:val="19"/>
        </w:rPr>
        <w:t>78</w:t>
      </w:r>
      <w:r w:rsidR="00656932" w:rsidRPr="006C6DC3">
        <w:rPr>
          <w:rFonts w:cs="Arial"/>
          <w:szCs w:val="19"/>
        </w:rPr>
        <w:t xml:space="preserve"> medali)</w:t>
      </w:r>
      <w:r w:rsidR="00656932">
        <w:rPr>
          <w:rFonts w:cs="Arial"/>
          <w:szCs w:val="19"/>
        </w:rPr>
        <w:t>, ju-jitsu i karate tradycyjne (po 39 medali</w:t>
      </w:r>
      <w:r w:rsidR="00656932" w:rsidRPr="000A5654">
        <w:rPr>
          <w:rFonts w:cs="Arial"/>
          <w:color w:val="000000" w:themeColor="text1"/>
          <w:szCs w:val="19"/>
        </w:rPr>
        <w:t>)</w:t>
      </w:r>
      <w:r w:rsidR="00526D78">
        <w:rPr>
          <w:color w:val="FF0000"/>
          <w:szCs w:val="19"/>
        </w:rPr>
        <w:t xml:space="preserve"> </w:t>
      </w:r>
      <w:r w:rsidR="00526D78" w:rsidRPr="00CC5F16">
        <w:rPr>
          <w:szCs w:val="19"/>
        </w:rPr>
        <w:t>oraz</w:t>
      </w:r>
      <w:r w:rsidR="000A5654" w:rsidRPr="00CC5F16">
        <w:rPr>
          <w:szCs w:val="19"/>
        </w:rPr>
        <w:t xml:space="preserve"> </w:t>
      </w:r>
      <w:proofErr w:type="spellStart"/>
      <w:r w:rsidR="000A5654" w:rsidRPr="00CC5F16">
        <w:rPr>
          <w:szCs w:val="19"/>
        </w:rPr>
        <w:t>taekwon</w:t>
      </w:r>
      <w:proofErr w:type="spellEnd"/>
      <w:r w:rsidR="000A5654" w:rsidRPr="00CC5F16">
        <w:rPr>
          <w:szCs w:val="19"/>
        </w:rPr>
        <w:t>-do</w:t>
      </w:r>
      <w:r w:rsidR="00526D78" w:rsidRPr="00CC5F16">
        <w:rPr>
          <w:szCs w:val="19"/>
        </w:rPr>
        <w:t xml:space="preserve"> ITF</w:t>
      </w:r>
      <w:r w:rsidR="000A5654" w:rsidRPr="00CC5F16">
        <w:rPr>
          <w:szCs w:val="19"/>
        </w:rPr>
        <w:t xml:space="preserve"> (30 medali).</w:t>
      </w:r>
    </w:p>
    <w:p w14:paraId="30BF2F28" w14:textId="7888496F" w:rsidR="00001E49" w:rsidRDefault="00656932" w:rsidP="00F81C4C">
      <w:pPr>
        <w:spacing w:after="0"/>
        <w:rPr>
          <w:rFonts w:cs="Arial"/>
          <w:szCs w:val="19"/>
        </w:rPr>
      </w:pPr>
      <w:r w:rsidRPr="006C6DC3">
        <w:rPr>
          <w:rFonts w:cs="Arial"/>
          <w:szCs w:val="19"/>
        </w:rPr>
        <w:t>Znacznie więcej zawodników reprezentowało Polskę na imprezach sportowych rangi mistrzostw Europy – p</w:t>
      </w:r>
      <w:r>
        <w:rPr>
          <w:rFonts w:cs="Arial"/>
          <w:szCs w:val="19"/>
        </w:rPr>
        <w:t xml:space="preserve">olska reprezentacja liczyła </w:t>
      </w:r>
      <w:r w:rsidR="00C62493">
        <w:rPr>
          <w:rFonts w:cs="Arial"/>
          <w:szCs w:val="19"/>
        </w:rPr>
        <w:t xml:space="preserve">2918 </w:t>
      </w:r>
      <w:r w:rsidRPr="006C6DC3">
        <w:rPr>
          <w:rFonts w:cs="Arial"/>
          <w:szCs w:val="19"/>
        </w:rPr>
        <w:t>osób</w:t>
      </w:r>
      <w:r>
        <w:rPr>
          <w:rFonts w:cs="Arial"/>
          <w:szCs w:val="19"/>
        </w:rPr>
        <w:t xml:space="preserve"> (w 2018 r</w:t>
      </w:r>
      <w:r w:rsidRPr="006C6DC3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– 3001 osób).</w:t>
      </w:r>
      <w:r w:rsidRPr="006C6DC3">
        <w:rPr>
          <w:rFonts w:cs="Arial"/>
          <w:szCs w:val="19"/>
        </w:rPr>
        <w:t xml:space="preserve"> Polacy </w:t>
      </w:r>
      <w:r>
        <w:rPr>
          <w:rFonts w:cs="Arial"/>
          <w:szCs w:val="19"/>
        </w:rPr>
        <w:t>zdobyli łącznie 674</w:t>
      </w:r>
      <w:r w:rsidRPr="006C6DC3">
        <w:rPr>
          <w:rFonts w:cs="Arial"/>
          <w:szCs w:val="19"/>
        </w:rPr>
        <w:t xml:space="preserve"> medale mistrzostw Europ</w:t>
      </w:r>
      <w:r w:rsidR="00912E9A">
        <w:rPr>
          <w:rFonts w:cs="Arial"/>
          <w:szCs w:val="19"/>
        </w:rPr>
        <w:t>y (603 w 2018 r.</w:t>
      </w:r>
      <w:r w:rsidRPr="006C6DC3">
        <w:rPr>
          <w:rFonts w:cs="Arial"/>
          <w:szCs w:val="19"/>
        </w:rPr>
        <w:t xml:space="preserve">), w tym </w:t>
      </w:r>
      <w:r>
        <w:rPr>
          <w:rFonts w:cs="Arial"/>
          <w:szCs w:val="19"/>
        </w:rPr>
        <w:t>223 złote</w:t>
      </w:r>
      <w:r w:rsidRPr="006C6DC3">
        <w:rPr>
          <w:rFonts w:cs="Arial"/>
          <w:szCs w:val="19"/>
        </w:rPr>
        <w:t xml:space="preserve">, </w:t>
      </w:r>
      <w:r>
        <w:rPr>
          <w:rFonts w:cs="Arial"/>
          <w:szCs w:val="19"/>
        </w:rPr>
        <w:t xml:space="preserve">205 srebrnych </w:t>
      </w:r>
      <w:r w:rsidR="00693863">
        <w:rPr>
          <w:rFonts w:cs="Arial"/>
          <w:szCs w:val="19"/>
        </w:rPr>
        <w:br/>
      </w:r>
      <w:r>
        <w:rPr>
          <w:rFonts w:cs="Arial"/>
          <w:szCs w:val="19"/>
        </w:rPr>
        <w:t>i 246</w:t>
      </w:r>
      <w:r w:rsidR="000A5654">
        <w:rPr>
          <w:rFonts w:cs="Arial"/>
          <w:szCs w:val="19"/>
        </w:rPr>
        <w:t xml:space="preserve"> </w:t>
      </w:r>
      <w:r w:rsidR="000A5654" w:rsidRPr="00CC5F16">
        <w:rPr>
          <w:rFonts w:cs="Arial"/>
          <w:szCs w:val="19"/>
        </w:rPr>
        <w:t>brązowych (</w:t>
      </w:r>
      <w:r w:rsidR="00526D78" w:rsidRPr="00CC5F16">
        <w:rPr>
          <w:rFonts w:cs="Arial"/>
          <w:szCs w:val="19"/>
        </w:rPr>
        <w:t>w</w:t>
      </w:r>
      <w:r w:rsidR="000A5654" w:rsidRPr="00CC5F16">
        <w:rPr>
          <w:szCs w:val="19"/>
        </w:rPr>
        <w:t xml:space="preserve"> konkurencjach olimpijskich 87 medali: 24 złote,</w:t>
      </w:r>
      <w:r w:rsidR="00526D78" w:rsidRPr="00CC5F16">
        <w:rPr>
          <w:szCs w:val="19"/>
        </w:rPr>
        <w:t xml:space="preserve"> </w:t>
      </w:r>
      <w:r w:rsidR="008F5A74">
        <w:rPr>
          <w:szCs w:val="19"/>
        </w:rPr>
        <w:t>29 srebr</w:t>
      </w:r>
      <w:r w:rsidR="00CC1514">
        <w:rPr>
          <w:szCs w:val="19"/>
        </w:rPr>
        <w:t>n</w:t>
      </w:r>
      <w:r w:rsidR="008F5A74">
        <w:rPr>
          <w:szCs w:val="19"/>
        </w:rPr>
        <w:t>ych</w:t>
      </w:r>
      <w:r w:rsidR="00CC1514">
        <w:rPr>
          <w:szCs w:val="19"/>
        </w:rPr>
        <w:t xml:space="preserve"> </w:t>
      </w:r>
      <w:r w:rsidR="000A5654" w:rsidRPr="00CC5F16">
        <w:rPr>
          <w:szCs w:val="19"/>
        </w:rPr>
        <w:t>i 34 brązowe)</w:t>
      </w:r>
      <w:r w:rsidR="00CF184C" w:rsidRPr="00CC5F16">
        <w:rPr>
          <w:rFonts w:cs="Arial"/>
          <w:szCs w:val="19"/>
        </w:rPr>
        <w:t>.</w:t>
      </w:r>
      <w:r w:rsidR="00526D78" w:rsidRPr="00CC5F16">
        <w:rPr>
          <w:rFonts w:cs="Arial"/>
          <w:szCs w:val="19"/>
        </w:rPr>
        <w:t xml:space="preserve"> </w:t>
      </w:r>
      <w:r w:rsidRPr="00CC5F16">
        <w:rPr>
          <w:rFonts w:cs="Arial"/>
          <w:szCs w:val="19"/>
        </w:rPr>
        <w:t xml:space="preserve">Najwięcej medali mistrzostw Europy wywalczono w konkurencjach: karate tradycyjne </w:t>
      </w:r>
      <w:r>
        <w:rPr>
          <w:rFonts w:cs="Arial"/>
          <w:szCs w:val="19"/>
        </w:rPr>
        <w:t>(81 medali</w:t>
      </w:r>
      <w:r w:rsidRPr="006C6DC3">
        <w:rPr>
          <w:rFonts w:cs="Arial"/>
          <w:szCs w:val="19"/>
        </w:rPr>
        <w:t xml:space="preserve">), </w:t>
      </w:r>
      <w:r>
        <w:rPr>
          <w:rFonts w:cs="Arial"/>
          <w:szCs w:val="19"/>
        </w:rPr>
        <w:t xml:space="preserve">karate (74 medale) i </w:t>
      </w:r>
      <w:r w:rsidRPr="006C6DC3">
        <w:rPr>
          <w:rFonts w:cs="Arial"/>
          <w:szCs w:val="19"/>
        </w:rPr>
        <w:t>sumo (</w:t>
      </w:r>
      <w:r>
        <w:rPr>
          <w:rFonts w:cs="Arial"/>
          <w:szCs w:val="19"/>
        </w:rPr>
        <w:t>49</w:t>
      </w:r>
      <w:r w:rsidRPr="006C6DC3">
        <w:rPr>
          <w:rFonts w:cs="Arial"/>
          <w:szCs w:val="19"/>
        </w:rPr>
        <w:t xml:space="preserve"> medal</w:t>
      </w:r>
      <w:r>
        <w:rPr>
          <w:rFonts w:cs="Arial"/>
          <w:szCs w:val="19"/>
        </w:rPr>
        <w:t xml:space="preserve">i). </w:t>
      </w:r>
      <w:r w:rsidRPr="006C6DC3">
        <w:rPr>
          <w:rFonts w:cs="Arial"/>
          <w:szCs w:val="19"/>
        </w:rPr>
        <w:t xml:space="preserve">Sportowcy niepełnosprawni zdobyli ogółem </w:t>
      </w:r>
      <w:r>
        <w:rPr>
          <w:rFonts w:cs="Arial"/>
          <w:szCs w:val="19"/>
        </w:rPr>
        <w:t>101 medali mistrzostw świata (25 złotych, 34 srebrne, 42 brązowe</w:t>
      </w:r>
      <w:r w:rsidRPr="006C6DC3">
        <w:rPr>
          <w:rFonts w:cs="Arial"/>
          <w:szCs w:val="19"/>
        </w:rPr>
        <w:t xml:space="preserve">) oraz </w:t>
      </w:r>
      <w:r w:rsidR="008E6CC9">
        <w:rPr>
          <w:rFonts w:cs="Arial"/>
          <w:szCs w:val="19"/>
        </w:rPr>
        <w:t>63 medale</w:t>
      </w:r>
      <w:r>
        <w:rPr>
          <w:rFonts w:cs="Arial"/>
          <w:szCs w:val="19"/>
        </w:rPr>
        <w:t xml:space="preserve"> mistrzostw Europy (24 złote</w:t>
      </w:r>
      <w:r w:rsidRPr="006C6DC3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17 srebrnych i 22</w:t>
      </w:r>
      <w:r w:rsidRPr="006C6DC3">
        <w:rPr>
          <w:rFonts w:cs="Arial"/>
          <w:szCs w:val="19"/>
        </w:rPr>
        <w:t xml:space="preserve"> brązowe). </w:t>
      </w:r>
    </w:p>
    <w:p w14:paraId="79D42410" w14:textId="7569FFD3" w:rsidR="00656932" w:rsidRPr="0058156D" w:rsidRDefault="0058156D" w:rsidP="00362656">
      <w:pPr>
        <w:suppressAutoHyphens/>
        <w:spacing w:before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t xml:space="preserve">Tablica </w:t>
      </w:r>
      <w:r>
        <w:rPr>
          <w:b/>
          <w:sz w:val="18"/>
          <w:szCs w:val="18"/>
          <w:shd w:val="clear" w:color="auto" w:fill="FFFFFF"/>
        </w:rPr>
        <w:t>2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 w:rsidRPr="00B7006B">
        <w:rPr>
          <w:b/>
          <w:sz w:val="18"/>
          <w:szCs w:val="18"/>
          <w:shd w:val="clear" w:color="auto" w:fill="FFFFFF"/>
        </w:rPr>
        <w:t>Medale zdobyte na arenie międzynarodowej przez polskich sportowców w 201</w:t>
      </w:r>
      <w:r>
        <w:rPr>
          <w:b/>
          <w:sz w:val="18"/>
          <w:szCs w:val="18"/>
          <w:shd w:val="clear" w:color="auto" w:fill="FFFFFF"/>
        </w:rPr>
        <w:t>9 r.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120"/>
        <w:gridCol w:w="1237"/>
        <w:gridCol w:w="1237"/>
        <w:gridCol w:w="1237"/>
        <w:gridCol w:w="1236"/>
      </w:tblGrid>
      <w:tr w:rsidR="0058156D" w:rsidRPr="00CC3E04" w14:paraId="10B51FE5" w14:textId="77777777" w:rsidTr="00362656">
        <w:trPr>
          <w:trHeight w:val="310"/>
        </w:trPr>
        <w:tc>
          <w:tcPr>
            <w:tcW w:w="1933" w:type="pct"/>
            <w:vMerge w:val="restart"/>
            <w:vAlign w:val="center"/>
          </w:tcPr>
          <w:p w14:paraId="5A78839B" w14:textId="77777777" w:rsidR="0058156D" w:rsidRPr="00CC3E04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C3E0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67" w:type="pct"/>
            <w:gridSpan w:val="4"/>
            <w:vAlign w:val="center"/>
          </w:tcPr>
          <w:p w14:paraId="5C5DACA5" w14:textId="77777777" w:rsidR="0058156D" w:rsidRPr="00CC3E04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C3E04">
              <w:rPr>
                <w:sz w:val="16"/>
                <w:szCs w:val="16"/>
                <w:shd w:val="clear" w:color="auto" w:fill="FFFFFF"/>
              </w:rPr>
              <w:t>Medale</w:t>
            </w:r>
          </w:p>
        </w:tc>
      </w:tr>
      <w:tr w:rsidR="0058156D" w:rsidRPr="00CC3E04" w14:paraId="49EFDDE0" w14:textId="77777777" w:rsidTr="002B4894">
        <w:tc>
          <w:tcPr>
            <w:tcW w:w="1933" w:type="pct"/>
            <w:vMerge/>
            <w:tcBorders>
              <w:bottom w:val="single" w:sz="12" w:space="0" w:color="001D77"/>
            </w:tcBorders>
            <w:vAlign w:val="center"/>
          </w:tcPr>
          <w:p w14:paraId="0F954187" w14:textId="77777777" w:rsidR="0058156D" w:rsidRPr="00CC3E04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6BFF8765" w14:textId="77777777" w:rsidR="0058156D" w:rsidRPr="00CC3E04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C3E04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44FA261A" w14:textId="77777777" w:rsidR="0058156D" w:rsidRPr="00CC3E04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C3E04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złote</w:t>
            </w: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4B948963" w14:textId="77777777" w:rsidR="0058156D" w:rsidRPr="00CC3E04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C3E04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srebrne</w:t>
            </w: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1C6781EB" w14:textId="77777777" w:rsidR="0058156D" w:rsidRPr="00CC3E04" w:rsidRDefault="0058156D" w:rsidP="00F81C4C">
            <w:pPr>
              <w:suppressAutoHyphens/>
              <w:spacing w:before="80" w:after="80"/>
              <w:ind w:left="-57" w:right="-57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C3E04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brązowe</w:t>
            </w:r>
          </w:p>
        </w:tc>
      </w:tr>
      <w:tr w:rsidR="0058156D" w:rsidRPr="002D03E6" w14:paraId="502F89D9" w14:textId="77777777" w:rsidTr="002B4894">
        <w:tc>
          <w:tcPr>
            <w:tcW w:w="1933" w:type="pct"/>
            <w:tcBorders>
              <w:top w:val="single" w:sz="12" w:space="0" w:color="001D77"/>
              <w:bottom w:val="single" w:sz="4" w:space="0" w:color="001D77"/>
            </w:tcBorders>
          </w:tcPr>
          <w:p w14:paraId="121FBB7C" w14:textId="77777777" w:rsidR="0058156D" w:rsidRPr="002D03E6" w:rsidRDefault="0058156D" w:rsidP="00F81C4C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>Mistrzostwa świata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668471B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43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97CC674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130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2D61C58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137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B0A2B64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165</w:t>
            </w:r>
          </w:p>
        </w:tc>
      </w:tr>
      <w:tr w:rsidR="0058156D" w:rsidRPr="002D03E6" w14:paraId="1C0B40E0" w14:textId="77777777" w:rsidTr="002B4894">
        <w:tc>
          <w:tcPr>
            <w:tcW w:w="1933" w:type="pct"/>
            <w:tcBorders>
              <w:top w:val="single" w:sz="4" w:space="0" w:color="001D77"/>
            </w:tcBorders>
          </w:tcPr>
          <w:p w14:paraId="4AC820AC" w14:textId="3C651961" w:rsidR="0058156D" w:rsidRPr="002D03E6" w:rsidRDefault="0058156D" w:rsidP="00F81C4C">
            <w:pPr>
              <w:suppressAutoHyphens/>
              <w:spacing w:before="80" w:after="80"/>
              <w:ind w:left="176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 </w:t>
            </w:r>
            <w:proofErr w:type="spellStart"/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  <w:r w:rsidR="00C62493" w:rsidRPr="00C62493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7A9A5453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218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0DA1FF4C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75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1ACBC5ED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65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1674DB3C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78</w:t>
            </w:r>
          </w:p>
        </w:tc>
      </w:tr>
      <w:tr w:rsidR="0058156D" w:rsidRPr="002D03E6" w14:paraId="03BBEA6A" w14:textId="77777777" w:rsidTr="002B4894">
        <w:tc>
          <w:tcPr>
            <w:tcW w:w="1933" w:type="pct"/>
            <w:tcBorders>
              <w:top w:val="single" w:sz="4" w:space="0" w:color="001D77"/>
            </w:tcBorders>
          </w:tcPr>
          <w:p w14:paraId="76C48E10" w14:textId="77777777" w:rsidR="0058156D" w:rsidRPr="002D03E6" w:rsidRDefault="0058156D" w:rsidP="00F81C4C">
            <w:pPr>
              <w:suppressAutoHyphens/>
              <w:spacing w:before="80" w:after="80"/>
              <w:ind w:left="176"/>
              <w:rPr>
                <w:rFonts w:eastAsiaTheme="minorEastAsia" w:cs="Arial"/>
                <w:sz w:val="16"/>
                <w:szCs w:val="16"/>
                <w:lang w:eastAsia="pl-PL"/>
              </w:rPr>
            </w:pPr>
            <w:r w:rsidRPr="002D03E6">
              <w:rPr>
                <w:rFonts w:eastAsiaTheme="minorEastAsia" w:cs="Arial"/>
                <w:sz w:val="16"/>
                <w:szCs w:val="16"/>
                <w:lang w:eastAsia="pl-PL"/>
              </w:rPr>
              <w:t>w tym w konkurencjach olimpijskich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6D8B00F5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39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08B0AEAB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6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7D298CBE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15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3E093ED3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18</w:t>
            </w:r>
          </w:p>
        </w:tc>
      </w:tr>
      <w:tr w:rsidR="0058156D" w:rsidRPr="002D03E6" w14:paraId="0DB4F908" w14:textId="77777777" w:rsidTr="002B4894">
        <w:tc>
          <w:tcPr>
            <w:tcW w:w="1933" w:type="pct"/>
          </w:tcPr>
          <w:p w14:paraId="5B1C9C1A" w14:textId="77777777" w:rsidR="0058156D" w:rsidRPr="002D03E6" w:rsidRDefault="0058156D" w:rsidP="00F81C4C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>Mistrzostwa Europy</w:t>
            </w:r>
          </w:p>
        </w:tc>
        <w:tc>
          <w:tcPr>
            <w:tcW w:w="767" w:type="pct"/>
            <w:vAlign w:val="center"/>
          </w:tcPr>
          <w:p w14:paraId="739D891A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674</w:t>
            </w:r>
          </w:p>
        </w:tc>
        <w:tc>
          <w:tcPr>
            <w:tcW w:w="767" w:type="pct"/>
            <w:vAlign w:val="center"/>
          </w:tcPr>
          <w:p w14:paraId="7DA1ADB7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223</w:t>
            </w:r>
          </w:p>
        </w:tc>
        <w:tc>
          <w:tcPr>
            <w:tcW w:w="767" w:type="pct"/>
            <w:vAlign w:val="center"/>
          </w:tcPr>
          <w:p w14:paraId="3E924EAD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  <w:shd w:val="clear" w:color="auto" w:fill="FFFFFF"/>
              </w:rPr>
              <w:t>205</w:t>
            </w:r>
          </w:p>
        </w:tc>
        <w:tc>
          <w:tcPr>
            <w:tcW w:w="767" w:type="pct"/>
            <w:vAlign w:val="center"/>
          </w:tcPr>
          <w:p w14:paraId="0DE10CCE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246</w:t>
            </w:r>
          </w:p>
        </w:tc>
      </w:tr>
      <w:tr w:rsidR="0058156D" w:rsidRPr="002D03E6" w14:paraId="544C63E3" w14:textId="77777777" w:rsidTr="002B4894">
        <w:tc>
          <w:tcPr>
            <w:tcW w:w="1933" w:type="pct"/>
          </w:tcPr>
          <w:p w14:paraId="72C2523D" w14:textId="0B760611" w:rsidR="0058156D" w:rsidRPr="002D03E6" w:rsidRDefault="0058156D" w:rsidP="00F81C4C">
            <w:pPr>
              <w:suppressAutoHyphens/>
              <w:spacing w:before="80" w:after="80"/>
              <w:ind w:left="176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 </w:t>
            </w:r>
            <w:proofErr w:type="spellStart"/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>juniorzy</w:t>
            </w:r>
            <w:r w:rsidR="001039EE" w:rsidRPr="001039EE">
              <w:rPr>
                <w:rFonts w:eastAsiaTheme="minorEastAsia" w:cs="Times New Roman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767" w:type="pct"/>
            <w:vAlign w:val="center"/>
          </w:tcPr>
          <w:p w14:paraId="23D9E00E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375</w:t>
            </w:r>
          </w:p>
        </w:tc>
        <w:tc>
          <w:tcPr>
            <w:tcW w:w="767" w:type="pct"/>
            <w:vAlign w:val="center"/>
          </w:tcPr>
          <w:p w14:paraId="78753028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125</w:t>
            </w:r>
          </w:p>
        </w:tc>
        <w:tc>
          <w:tcPr>
            <w:tcW w:w="767" w:type="pct"/>
            <w:vAlign w:val="center"/>
          </w:tcPr>
          <w:p w14:paraId="42C55BC7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117</w:t>
            </w:r>
          </w:p>
        </w:tc>
        <w:tc>
          <w:tcPr>
            <w:tcW w:w="767" w:type="pct"/>
            <w:vAlign w:val="center"/>
          </w:tcPr>
          <w:p w14:paraId="285EB4D7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133</w:t>
            </w:r>
          </w:p>
        </w:tc>
      </w:tr>
      <w:tr w:rsidR="0058156D" w:rsidRPr="002D03E6" w14:paraId="475047A7" w14:textId="77777777" w:rsidTr="002B4894">
        <w:tc>
          <w:tcPr>
            <w:tcW w:w="1933" w:type="pct"/>
          </w:tcPr>
          <w:p w14:paraId="11A0D5C2" w14:textId="77777777" w:rsidR="0058156D" w:rsidRPr="002D03E6" w:rsidRDefault="0058156D" w:rsidP="00F81C4C">
            <w:pPr>
              <w:suppressAutoHyphens/>
              <w:spacing w:before="80" w:after="80"/>
              <w:ind w:left="176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2D03E6">
              <w:rPr>
                <w:rFonts w:eastAsiaTheme="minorEastAsia" w:cs="Arial"/>
                <w:sz w:val="16"/>
                <w:szCs w:val="16"/>
                <w:lang w:eastAsia="pl-PL"/>
              </w:rPr>
              <w:t>w tym w konkurencjach olimpijskich</w:t>
            </w:r>
          </w:p>
        </w:tc>
        <w:tc>
          <w:tcPr>
            <w:tcW w:w="767" w:type="pct"/>
            <w:vAlign w:val="center"/>
          </w:tcPr>
          <w:p w14:paraId="6235223B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87</w:t>
            </w:r>
          </w:p>
        </w:tc>
        <w:tc>
          <w:tcPr>
            <w:tcW w:w="767" w:type="pct"/>
            <w:vAlign w:val="center"/>
          </w:tcPr>
          <w:p w14:paraId="2B6F1876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24</w:t>
            </w:r>
          </w:p>
        </w:tc>
        <w:tc>
          <w:tcPr>
            <w:tcW w:w="767" w:type="pct"/>
            <w:vAlign w:val="center"/>
          </w:tcPr>
          <w:p w14:paraId="600A3757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29</w:t>
            </w:r>
          </w:p>
        </w:tc>
        <w:tc>
          <w:tcPr>
            <w:tcW w:w="767" w:type="pct"/>
            <w:vAlign w:val="center"/>
          </w:tcPr>
          <w:p w14:paraId="02F9E198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</w:rPr>
            </w:pPr>
            <w:r w:rsidRPr="002D03E6">
              <w:rPr>
                <w:sz w:val="16"/>
                <w:szCs w:val="16"/>
              </w:rPr>
              <w:t>34</w:t>
            </w:r>
          </w:p>
        </w:tc>
      </w:tr>
      <w:tr w:rsidR="0058156D" w:rsidRPr="002D03E6" w14:paraId="75D59002" w14:textId="77777777" w:rsidTr="002B4894">
        <w:tc>
          <w:tcPr>
            <w:tcW w:w="1933" w:type="pct"/>
          </w:tcPr>
          <w:p w14:paraId="6DD9BDCA" w14:textId="77777777" w:rsidR="0058156D" w:rsidRPr="002D03E6" w:rsidRDefault="0058156D" w:rsidP="00F81C4C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>Mistrzostwa świata osób niepełnosprawnych</w:t>
            </w:r>
          </w:p>
        </w:tc>
        <w:tc>
          <w:tcPr>
            <w:tcW w:w="767" w:type="pct"/>
            <w:vAlign w:val="center"/>
          </w:tcPr>
          <w:p w14:paraId="5552E358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101</w:t>
            </w:r>
          </w:p>
        </w:tc>
        <w:tc>
          <w:tcPr>
            <w:tcW w:w="767" w:type="pct"/>
            <w:vAlign w:val="center"/>
          </w:tcPr>
          <w:p w14:paraId="67E895A3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25</w:t>
            </w:r>
          </w:p>
        </w:tc>
        <w:tc>
          <w:tcPr>
            <w:tcW w:w="767" w:type="pct"/>
            <w:vAlign w:val="center"/>
          </w:tcPr>
          <w:p w14:paraId="60C172EB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34</w:t>
            </w:r>
          </w:p>
        </w:tc>
        <w:tc>
          <w:tcPr>
            <w:tcW w:w="767" w:type="pct"/>
            <w:vAlign w:val="center"/>
          </w:tcPr>
          <w:p w14:paraId="78628001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  <w:shd w:val="clear" w:color="auto" w:fill="FFFFFF"/>
              </w:rPr>
              <w:t>42</w:t>
            </w:r>
          </w:p>
        </w:tc>
      </w:tr>
      <w:tr w:rsidR="0058156D" w:rsidRPr="002D03E6" w14:paraId="3A628B19" w14:textId="77777777" w:rsidTr="002B4894">
        <w:tc>
          <w:tcPr>
            <w:tcW w:w="1933" w:type="pct"/>
          </w:tcPr>
          <w:p w14:paraId="1D02A16D" w14:textId="77777777" w:rsidR="0058156D" w:rsidRPr="002D03E6" w:rsidRDefault="0058156D" w:rsidP="00F81C4C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rFonts w:eastAsiaTheme="minorEastAsia" w:cs="Times New Roman"/>
                <w:sz w:val="16"/>
                <w:szCs w:val="16"/>
                <w:lang w:eastAsia="pl-PL"/>
              </w:rPr>
              <w:t>Mistrzostwa Europy osób niepełnosprawnych</w:t>
            </w:r>
          </w:p>
        </w:tc>
        <w:tc>
          <w:tcPr>
            <w:tcW w:w="767" w:type="pct"/>
            <w:vAlign w:val="center"/>
          </w:tcPr>
          <w:p w14:paraId="08F7A074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63</w:t>
            </w:r>
          </w:p>
        </w:tc>
        <w:tc>
          <w:tcPr>
            <w:tcW w:w="767" w:type="pct"/>
            <w:vAlign w:val="center"/>
          </w:tcPr>
          <w:p w14:paraId="1ED32B0E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24</w:t>
            </w:r>
          </w:p>
        </w:tc>
        <w:tc>
          <w:tcPr>
            <w:tcW w:w="767" w:type="pct"/>
            <w:vAlign w:val="center"/>
          </w:tcPr>
          <w:p w14:paraId="2627724F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17</w:t>
            </w:r>
          </w:p>
        </w:tc>
        <w:tc>
          <w:tcPr>
            <w:tcW w:w="767" w:type="pct"/>
            <w:vAlign w:val="center"/>
          </w:tcPr>
          <w:p w14:paraId="5258F958" w14:textId="77777777" w:rsidR="0058156D" w:rsidRPr="002D03E6" w:rsidRDefault="0058156D" w:rsidP="00F81C4C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</w:rPr>
            </w:pPr>
            <w:r w:rsidRPr="002D03E6">
              <w:rPr>
                <w:sz w:val="16"/>
                <w:szCs w:val="16"/>
              </w:rPr>
              <w:t>22</w:t>
            </w:r>
          </w:p>
        </w:tc>
      </w:tr>
    </w:tbl>
    <w:p w14:paraId="1A8DBDCF" w14:textId="2A9829FD" w:rsidR="001A0C78" w:rsidRDefault="00C62493" w:rsidP="001A0C78">
      <w:pPr>
        <w:rPr>
          <w:sz w:val="16"/>
          <w:szCs w:val="16"/>
        </w:rPr>
      </w:pPr>
      <w:r w:rsidRPr="008E6CC9">
        <w:rPr>
          <w:sz w:val="16"/>
          <w:szCs w:val="16"/>
        </w:rPr>
        <w:t>a Łącznie juniorzy i młodzieżowcy</w:t>
      </w:r>
      <w:r w:rsidR="00A10E27">
        <w:rPr>
          <w:sz w:val="16"/>
          <w:szCs w:val="16"/>
        </w:rPr>
        <w:t>.</w:t>
      </w:r>
    </w:p>
    <w:p w14:paraId="013FF786" w14:textId="0503771D" w:rsidR="001A0C78" w:rsidRPr="00001E49" w:rsidRDefault="001A0C78" w:rsidP="00001E49">
      <w:pPr>
        <w:spacing w:before="240"/>
        <w:rPr>
          <w:rFonts w:ascii="Fira Sans SemiBold" w:hAnsi="Fira Sans SemiBold"/>
          <w:color w:val="001D77"/>
        </w:rPr>
      </w:pPr>
      <w:r w:rsidRPr="00001E49">
        <w:rPr>
          <w:rFonts w:ascii="Fira Sans SemiBold" w:hAnsi="Fira Sans SemiBold"/>
          <w:color w:val="001D77"/>
        </w:rPr>
        <w:lastRenderedPageBreak/>
        <w:t xml:space="preserve">Organizacje kultury fizycznej </w:t>
      </w:r>
    </w:p>
    <w:p w14:paraId="71BCD68E" w14:textId="4085358E" w:rsidR="001A0C78" w:rsidRPr="008D2222" w:rsidRDefault="001A0C78" w:rsidP="000A3684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 w:rsidRPr="008D2222">
        <w:rPr>
          <w:color w:val="000000" w:themeColor="text1"/>
        </w:rPr>
        <w:t>Organizacje kultury fizycznej</w:t>
      </w:r>
      <w:r w:rsidR="005250E8">
        <w:rPr>
          <w:rStyle w:val="Odwoanieprzypisudolnego"/>
          <w:color w:val="000000" w:themeColor="text1"/>
        </w:rPr>
        <w:footnoteReference w:id="5"/>
      </w:r>
      <w:r w:rsidRPr="008D2222">
        <w:rPr>
          <w:color w:val="000000" w:themeColor="text1"/>
        </w:rPr>
        <w:t xml:space="preserve"> </w:t>
      </w:r>
      <w:r w:rsidR="00BE0A23" w:rsidRPr="008D2222">
        <w:rPr>
          <w:color w:val="000000" w:themeColor="text1"/>
        </w:rPr>
        <w:t xml:space="preserve">takie jak: </w:t>
      </w:r>
      <w:r w:rsidRPr="008D2222">
        <w:rPr>
          <w:color w:val="000000" w:themeColor="text1"/>
        </w:rPr>
        <w:t xml:space="preserve">Akademicki Związek Sportowy, Zrzeszenie „Ludowe Zespoły Sportowe”, Polski Związek Sportu Niepełnosprawnych „Start” oraz Towarzystwo Krzewienia Kultury Fizycznej 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wykazały w 201</w:t>
      </w:r>
      <w:r w:rsidR="00D84ACB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9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łącznie 2,2 tys. jednostek organizacyjnych</w:t>
      </w:r>
      <w:r w:rsidR="00DE080D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, </w:t>
      </w:r>
      <w:r w:rsidR="00613A76">
        <w:rPr>
          <w:rFonts w:eastAsia="Fira Sans Light" w:cs="Times New Roman"/>
          <w:color w:val="000000" w:themeColor="text1"/>
          <w:szCs w:val="19"/>
          <w:shd w:val="clear" w:color="auto" w:fill="FFFFFF"/>
        </w:rPr>
        <w:t>17</w:t>
      </w:r>
      <w:r w:rsidR="008270B4">
        <w:rPr>
          <w:rFonts w:eastAsia="Fira Sans Light" w:cs="Times New Roman"/>
          <w:color w:val="000000" w:themeColor="text1"/>
          <w:szCs w:val="19"/>
          <w:shd w:val="clear" w:color="auto" w:fill="FFFFFF"/>
        </w:rPr>
        <w:t>7,6</w:t>
      </w:r>
      <w:r w:rsidR="00613A76">
        <w:rPr>
          <w:rFonts w:eastAsia="Fira Sans Light" w:cs="Times New Roman"/>
          <w:color w:val="000000" w:themeColor="text1"/>
          <w:szCs w:val="19"/>
          <w:shd w:val="clear" w:color="auto" w:fill="FFFFFF"/>
        </w:rPr>
        <w:t> </w:t>
      </w:r>
      <w:r w:rsidR="008270B4">
        <w:rPr>
          <w:rFonts w:eastAsia="Fira Sans Light" w:cs="Times New Roman"/>
          <w:color w:val="000000" w:themeColor="text1"/>
          <w:szCs w:val="19"/>
          <w:shd w:val="clear" w:color="auto" w:fill="FFFFFF"/>
        </w:rPr>
        <w:t>tys. członków oraz 171,7</w:t>
      </w:r>
      <w:r w:rsidR="00DE080D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tys. osób ćwiczących. W stosunku do poprzedniego roku spadła zarówno liczba </w:t>
      </w:r>
      <w:r w:rsidR="008270B4">
        <w:rPr>
          <w:rFonts w:eastAsia="Fira Sans Light" w:cs="Times New Roman"/>
          <w:color w:val="000000" w:themeColor="text1"/>
          <w:szCs w:val="19"/>
          <w:shd w:val="clear" w:color="auto" w:fill="FFFFFF"/>
        </w:rPr>
        <w:t>jednostek organizacyjnych (o 9,6%), jak i członków (o 7,4</w:t>
      </w:r>
      <w:r w:rsidR="00DE080D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%) oraz ćwiczących </w:t>
      </w:r>
      <w:r w:rsidR="00AE1B4D">
        <w:rPr>
          <w:rFonts w:eastAsia="Fira Sans Light" w:cs="Times New Roman"/>
          <w:color w:val="000000" w:themeColor="text1"/>
          <w:szCs w:val="19"/>
          <w:shd w:val="clear" w:color="auto" w:fill="FFFFFF"/>
        </w:rPr>
        <w:br/>
      </w:r>
      <w:r w:rsidR="008270B4">
        <w:rPr>
          <w:rFonts w:eastAsia="Fira Sans Light" w:cs="Times New Roman"/>
          <w:color w:val="000000" w:themeColor="text1"/>
          <w:szCs w:val="19"/>
          <w:shd w:val="clear" w:color="auto" w:fill="FFFFFF"/>
        </w:rPr>
        <w:t>(o 13,1</w:t>
      </w:r>
      <w:r w:rsidR="00DE080D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%)</w:t>
      </w:r>
      <w:r w:rsidR="00613A7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. Najliczniejsze 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pod względem liczby członków, jak i osób aktywnie ćwiczących, było Towarzystwo Krzewienia Kultury Fizycznej (95,4 tys. członków, 100,8 tys. ćwiczących). Liczną bazę członkowską posiadało też Zrzeszenie „Ludowe Zespoły Sportowe” (39,6 tys. członków,  </w:t>
      </w:r>
      <w:r w:rsidR="00613A76">
        <w:rPr>
          <w:rFonts w:eastAsia="Fira Sans Light" w:cs="Times New Roman"/>
          <w:color w:val="000000" w:themeColor="text1"/>
          <w:szCs w:val="19"/>
          <w:shd w:val="clear" w:color="auto" w:fill="FFFFFF"/>
        </w:rPr>
        <w:t>35,3 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tys. ćwiczących). Akademicki Związek Sportowy wykazał</w:t>
      </w:r>
      <w:r w:rsidR="008270B4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40,9 tys. członków oraz 34,4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tys</w:t>
      </w:r>
      <w:r w:rsidR="00DE080D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. ćwiczących,</w:t>
      </w:r>
      <w:r w:rsidR="000F6D7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natomiast</w:t>
      </w:r>
      <w:r w:rsidR="00DE080D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Polski Związek Sportu Niepełnosprawnych „Start”</w:t>
      </w:r>
      <w:r w:rsidR="000F6D7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– </w:t>
      </w:r>
      <w:r w:rsidR="00D84ACB"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>1,7</w:t>
      </w:r>
      <w:r w:rsidRPr="008D222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tys. członków oraz  1,2 tys. ćwiczących. </w:t>
      </w:r>
    </w:p>
    <w:p w14:paraId="542FF714" w14:textId="77777777" w:rsidR="0058156D" w:rsidRDefault="0058156D" w:rsidP="00E76D26">
      <w:pPr>
        <w:rPr>
          <w:sz w:val="18"/>
        </w:rPr>
      </w:pPr>
    </w:p>
    <w:p w14:paraId="108DF1CE" w14:textId="77777777" w:rsidR="001A72CC" w:rsidRDefault="001A72CC" w:rsidP="00E76D26">
      <w:pPr>
        <w:rPr>
          <w:sz w:val="18"/>
        </w:rPr>
      </w:pPr>
    </w:p>
    <w:p w14:paraId="3082138D" w14:textId="77777777" w:rsidR="001A72CC" w:rsidRDefault="001A72CC" w:rsidP="00E76D26">
      <w:pPr>
        <w:rPr>
          <w:sz w:val="18"/>
        </w:rPr>
      </w:pPr>
    </w:p>
    <w:p w14:paraId="0934C60B" w14:textId="77777777" w:rsidR="001A72CC" w:rsidRDefault="001A72CC" w:rsidP="00E76D26">
      <w:pPr>
        <w:rPr>
          <w:sz w:val="18"/>
        </w:rPr>
      </w:pPr>
    </w:p>
    <w:p w14:paraId="489E41DA" w14:textId="77777777" w:rsidR="001A72CC" w:rsidRDefault="001A72CC" w:rsidP="00E76D26">
      <w:pPr>
        <w:rPr>
          <w:sz w:val="18"/>
        </w:rPr>
      </w:pPr>
    </w:p>
    <w:p w14:paraId="7A512853" w14:textId="77777777" w:rsidR="001A72CC" w:rsidRDefault="001A72CC" w:rsidP="00E76D26">
      <w:pPr>
        <w:rPr>
          <w:sz w:val="18"/>
        </w:rPr>
      </w:pPr>
    </w:p>
    <w:p w14:paraId="1684FA15" w14:textId="77777777" w:rsidR="001A72CC" w:rsidRDefault="001A72CC" w:rsidP="00E76D26">
      <w:pPr>
        <w:rPr>
          <w:sz w:val="18"/>
        </w:rPr>
      </w:pPr>
    </w:p>
    <w:p w14:paraId="067AA9E9" w14:textId="77777777" w:rsidR="001A72CC" w:rsidRDefault="001A72CC" w:rsidP="00E76D26">
      <w:pPr>
        <w:rPr>
          <w:sz w:val="18"/>
        </w:rPr>
      </w:pPr>
    </w:p>
    <w:p w14:paraId="2AD4FE8D" w14:textId="77777777" w:rsidR="001A72CC" w:rsidRDefault="001A72CC" w:rsidP="00E76D26">
      <w:pPr>
        <w:rPr>
          <w:sz w:val="18"/>
        </w:rPr>
      </w:pPr>
    </w:p>
    <w:p w14:paraId="483635D2" w14:textId="77777777" w:rsidR="001A72CC" w:rsidRDefault="001A72CC" w:rsidP="00E76D26">
      <w:pPr>
        <w:rPr>
          <w:sz w:val="18"/>
        </w:rPr>
      </w:pPr>
    </w:p>
    <w:p w14:paraId="62BBA7E2" w14:textId="77777777" w:rsidR="001A72CC" w:rsidRDefault="001A72CC" w:rsidP="00E76D26">
      <w:pPr>
        <w:rPr>
          <w:sz w:val="18"/>
        </w:rPr>
      </w:pPr>
    </w:p>
    <w:p w14:paraId="542466D6" w14:textId="77777777" w:rsidR="001A72CC" w:rsidRDefault="001A72CC" w:rsidP="00E76D26">
      <w:pPr>
        <w:rPr>
          <w:sz w:val="18"/>
        </w:rPr>
      </w:pPr>
    </w:p>
    <w:p w14:paraId="138A0280" w14:textId="77777777" w:rsidR="001A72CC" w:rsidRDefault="001A72CC" w:rsidP="00E76D26">
      <w:pPr>
        <w:rPr>
          <w:sz w:val="18"/>
        </w:rPr>
      </w:pPr>
    </w:p>
    <w:p w14:paraId="308EAB6A" w14:textId="77777777" w:rsidR="001A72CC" w:rsidRDefault="001A72CC" w:rsidP="00E76D26">
      <w:pPr>
        <w:rPr>
          <w:sz w:val="18"/>
        </w:rPr>
      </w:pPr>
    </w:p>
    <w:p w14:paraId="6C52BCD9" w14:textId="77777777" w:rsidR="001A72CC" w:rsidRDefault="001A72CC" w:rsidP="00E76D26">
      <w:pPr>
        <w:rPr>
          <w:sz w:val="18"/>
        </w:rPr>
      </w:pPr>
    </w:p>
    <w:p w14:paraId="3D23CBA4" w14:textId="77777777" w:rsidR="001A72CC" w:rsidRDefault="001A72CC" w:rsidP="00E76D26">
      <w:pPr>
        <w:rPr>
          <w:sz w:val="18"/>
        </w:rPr>
      </w:pPr>
    </w:p>
    <w:p w14:paraId="21482154" w14:textId="77777777" w:rsidR="001A72CC" w:rsidRDefault="001A72CC" w:rsidP="00E76D26">
      <w:pPr>
        <w:rPr>
          <w:sz w:val="18"/>
        </w:rPr>
      </w:pPr>
    </w:p>
    <w:p w14:paraId="673369AE" w14:textId="77777777" w:rsidR="001A72CC" w:rsidRDefault="001A72CC" w:rsidP="00E76D26">
      <w:pPr>
        <w:rPr>
          <w:sz w:val="18"/>
        </w:rPr>
      </w:pPr>
    </w:p>
    <w:p w14:paraId="3A6A3411" w14:textId="77777777" w:rsidR="001A72CC" w:rsidRDefault="001A72CC" w:rsidP="00E76D26">
      <w:pPr>
        <w:rPr>
          <w:sz w:val="18"/>
        </w:rPr>
      </w:pPr>
    </w:p>
    <w:p w14:paraId="175C53AF" w14:textId="77777777" w:rsidR="001A72CC" w:rsidRDefault="001A72CC" w:rsidP="00E76D26">
      <w:pPr>
        <w:rPr>
          <w:sz w:val="18"/>
        </w:rPr>
      </w:pPr>
    </w:p>
    <w:p w14:paraId="4C031C71" w14:textId="77777777" w:rsidR="001A72CC" w:rsidRDefault="001A72CC" w:rsidP="00E76D26">
      <w:pPr>
        <w:rPr>
          <w:sz w:val="18"/>
        </w:rPr>
      </w:pPr>
    </w:p>
    <w:p w14:paraId="19825690" w14:textId="77777777" w:rsidR="001A72CC" w:rsidRDefault="001A72CC" w:rsidP="00E76D26">
      <w:pPr>
        <w:rPr>
          <w:sz w:val="18"/>
        </w:rPr>
      </w:pPr>
    </w:p>
    <w:p w14:paraId="383F9ED1" w14:textId="77777777" w:rsidR="001A72CC" w:rsidRDefault="001A72CC" w:rsidP="00E76D26">
      <w:pPr>
        <w:rPr>
          <w:sz w:val="18"/>
        </w:rPr>
      </w:pPr>
    </w:p>
    <w:p w14:paraId="7BBC7CDB" w14:textId="77777777" w:rsidR="001A72CC" w:rsidRDefault="001A72CC" w:rsidP="00E76D26">
      <w:pPr>
        <w:rPr>
          <w:sz w:val="18"/>
        </w:rPr>
      </w:pPr>
    </w:p>
    <w:p w14:paraId="6A3618A4" w14:textId="77777777" w:rsidR="001A72CC" w:rsidRDefault="001A72CC" w:rsidP="00E76D26">
      <w:pPr>
        <w:rPr>
          <w:sz w:val="18"/>
        </w:rPr>
      </w:pPr>
    </w:p>
    <w:p w14:paraId="385C3202" w14:textId="77777777" w:rsidR="001A72CC" w:rsidRDefault="001A72CC" w:rsidP="00E76D26">
      <w:pPr>
        <w:rPr>
          <w:sz w:val="18"/>
        </w:rPr>
      </w:pPr>
    </w:p>
    <w:p w14:paraId="43F735D1" w14:textId="77777777" w:rsidR="001A72CC" w:rsidRDefault="001A72CC" w:rsidP="00E76D26">
      <w:pPr>
        <w:rPr>
          <w:sz w:val="18"/>
        </w:rPr>
      </w:pPr>
    </w:p>
    <w:p w14:paraId="7DD86A83" w14:textId="77777777" w:rsidR="001A72CC" w:rsidRDefault="001A72CC" w:rsidP="00E76D26">
      <w:pPr>
        <w:rPr>
          <w:sz w:val="18"/>
        </w:rPr>
      </w:pPr>
    </w:p>
    <w:p w14:paraId="090EE1F6" w14:textId="46DB9DF5" w:rsidR="001A72CC" w:rsidRPr="00D71674" w:rsidRDefault="001A72CC" w:rsidP="001A72CC">
      <w:pPr>
        <w:rPr>
          <w:rFonts w:ascii="Calibri" w:hAnsi="Calibri"/>
          <w:sz w:val="22"/>
        </w:rPr>
        <w:sectPr w:rsidR="001A72CC" w:rsidRPr="00D71674" w:rsidSect="008144E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41746">
        <w:t xml:space="preserve">W przypadku cytowania danych Głównego Urzędu Statystycznego prosimy o zamieszczenie informacji: „Źródło danych GUS”, a </w:t>
      </w:r>
      <w:r w:rsidR="00626350">
        <w:t xml:space="preserve">w </w:t>
      </w:r>
      <w:r w:rsidRPr="00B41746">
        <w:t xml:space="preserve">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76E3F" w:rsidRPr="008F3638" w14:paraId="5C86CFF5" w14:textId="77777777" w:rsidTr="001A72CC">
        <w:trPr>
          <w:trHeight w:val="1912"/>
        </w:trPr>
        <w:tc>
          <w:tcPr>
            <w:tcW w:w="4243" w:type="dxa"/>
          </w:tcPr>
          <w:p w14:paraId="4BDBA65C" w14:textId="77777777" w:rsidR="00276E3F" w:rsidRPr="008F3638" w:rsidRDefault="00276E3F" w:rsidP="009A196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489E5DF" w14:textId="77777777" w:rsidR="00276E3F" w:rsidRDefault="00276E3F" w:rsidP="009A196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79447CAB" w14:textId="77777777" w:rsidR="00276E3F" w:rsidRDefault="00276E3F" w:rsidP="009A196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Marek Cierpiał-Wolan</w:t>
            </w:r>
          </w:p>
          <w:p w14:paraId="536F9219" w14:textId="77777777" w:rsidR="00276E3F" w:rsidRPr="008F3638" w:rsidRDefault="00276E3F" w:rsidP="009A196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17 853 52 10</w:t>
            </w:r>
          </w:p>
          <w:p w14:paraId="7A44AB29" w14:textId="77777777" w:rsidR="00276E3F" w:rsidRPr="008F3638" w:rsidRDefault="00276E3F" w:rsidP="009A196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4" w:type="dxa"/>
          </w:tcPr>
          <w:p w14:paraId="37673B2E" w14:textId="77777777" w:rsidR="00276E3F" w:rsidRPr="008F3638" w:rsidRDefault="00276E3F" w:rsidP="009A196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E563426" w14:textId="77777777" w:rsidR="00276E3F" w:rsidRPr="008F3638" w:rsidRDefault="00276E3F" w:rsidP="00360D3A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C1B4084" w14:textId="77777777" w:rsidR="00276E3F" w:rsidRPr="008F3638" w:rsidRDefault="00C3384C" w:rsidP="009A196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C338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3AE4D933" w14:textId="77777777" w:rsidR="00276E3F" w:rsidRDefault="00276E3F" w:rsidP="00276E3F">
      <w:pPr>
        <w:rPr>
          <w:sz w:val="20"/>
        </w:rPr>
      </w:pPr>
    </w:p>
    <w:p w14:paraId="786D4248" w14:textId="77777777" w:rsidR="00276E3F" w:rsidRDefault="00276E3F" w:rsidP="00276E3F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76E3F" w14:paraId="4565EBBA" w14:textId="77777777" w:rsidTr="009A196B">
        <w:trPr>
          <w:trHeight w:val="610"/>
        </w:trPr>
        <w:tc>
          <w:tcPr>
            <w:tcW w:w="2721" w:type="pct"/>
            <w:vMerge w:val="restart"/>
          </w:tcPr>
          <w:p w14:paraId="1294AC4F" w14:textId="77777777" w:rsidR="00276E3F" w:rsidRPr="00C91687" w:rsidRDefault="00276E3F" w:rsidP="009A196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CA318C1" w14:textId="77777777" w:rsidR="00276E3F" w:rsidRPr="00C91687" w:rsidRDefault="00276E3F" w:rsidP="009A196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47F99DF2" w14:textId="77777777" w:rsidR="00276E3F" w:rsidRPr="00BC0F56" w:rsidRDefault="00276E3F" w:rsidP="009A196B">
            <w:pPr>
              <w:rPr>
                <w:sz w:val="18"/>
                <w:lang w:val="en-GB"/>
              </w:rPr>
            </w:pPr>
            <w:r w:rsidRPr="00BC0F56">
              <w:rPr>
                <w:b/>
                <w:sz w:val="20"/>
                <w:lang w:val="en-GB"/>
              </w:rPr>
              <w:t>e-mail:</w:t>
            </w:r>
            <w:r w:rsidRPr="00BC0F56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E2D343D" w14:textId="77777777" w:rsidR="00276E3F" w:rsidRPr="00BC0F56" w:rsidRDefault="00276E3F" w:rsidP="009A196B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50F10501" wp14:editId="4959D2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739F482" w14:textId="77777777" w:rsidR="00276E3F" w:rsidRDefault="00276E3F" w:rsidP="009A196B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76E3F" w14:paraId="76979CC3" w14:textId="77777777" w:rsidTr="009A196B">
        <w:trPr>
          <w:trHeight w:val="436"/>
        </w:trPr>
        <w:tc>
          <w:tcPr>
            <w:tcW w:w="2721" w:type="pct"/>
            <w:vMerge/>
            <w:vAlign w:val="center"/>
          </w:tcPr>
          <w:p w14:paraId="721129DD" w14:textId="77777777" w:rsidR="00276E3F" w:rsidRDefault="00276E3F" w:rsidP="009A19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78007B0" w14:textId="77777777" w:rsidR="00276E3F" w:rsidRDefault="00276E3F" w:rsidP="009A196B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15E6A7A0" wp14:editId="4CB9671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5B39CEB" w14:textId="77777777" w:rsidR="00276E3F" w:rsidRDefault="00276E3F" w:rsidP="009A196B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76E3F" w14:paraId="0950A4E7" w14:textId="77777777" w:rsidTr="009A196B">
        <w:trPr>
          <w:trHeight w:val="436"/>
        </w:trPr>
        <w:tc>
          <w:tcPr>
            <w:tcW w:w="2721" w:type="pct"/>
            <w:vMerge/>
            <w:vAlign w:val="center"/>
          </w:tcPr>
          <w:p w14:paraId="3165EA4A" w14:textId="77777777" w:rsidR="00276E3F" w:rsidRDefault="00276E3F" w:rsidP="009A19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DD9DFB1" w14:textId="77777777" w:rsidR="00276E3F" w:rsidRDefault="00276E3F" w:rsidP="009A196B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9376" behindDoc="0" locked="0" layoutInCell="1" allowOverlap="1" wp14:anchorId="7FB3A4A7" wp14:editId="29C0A4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A6755BB" w14:textId="77777777" w:rsidR="00276E3F" w:rsidRDefault="00276E3F" w:rsidP="009A196B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5D2EDB5" w14:textId="77777777" w:rsidR="00276E3F" w:rsidRPr="00001C5B" w:rsidRDefault="00276E3F" w:rsidP="00276E3F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E7ABDE4" wp14:editId="25D3B86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BBD8D" w14:textId="77777777" w:rsidR="00276E3F" w:rsidRDefault="00276E3F" w:rsidP="00276E3F">
                            <w:pPr>
                              <w:rPr>
                                <w:b/>
                              </w:rPr>
                            </w:pPr>
                          </w:p>
                          <w:p w14:paraId="6F73ADBA" w14:textId="77777777" w:rsidR="00276E3F" w:rsidRPr="006E773E" w:rsidRDefault="00276E3F" w:rsidP="00276E3F">
                            <w:pPr>
                              <w:rPr>
                                <w:b/>
                              </w:rPr>
                            </w:pPr>
                            <w:r w:rsidRPr="006E773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DC9ACD" w14:textId="1B16F015" w:rsidR="00276E3F" w:rsidRPr="007F77D7" w:rsidRDefault="00903EC6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1A0C78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fizyczna w latach 2017 i 2018</w:t>
                              </w:r>
                            </w:hyperlink>
                          </w:p>
                          <w:p w14:paraId="012B8969" w14:textId="77777777" w:rsidR="00276E3F" w:rsidRPr="006E773E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E4339F0" w14:textId="77777777" w:rsidR="00276E3F" w:rsidRPr="003347E4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347E4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412A040" w14:textId="77777777" w:rsidR="00276E3F" w:rsidRPr="007F77D7" w:rsidRDefault="00903EC6" w:rsidP="00276E3F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276E3F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099AAA91" w14:textId="77777777" w:rsidR="00276E3F" w:rsidRPr="006E773E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D8E4523" w14:textId="77777777" w:rsidR="00276E3F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1894098" w14:textId="77777777" w:rsidR="007C271C" w:rsidRPr="007F77D7" w:rsidRDefault="00903EC6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C271C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Instruktor sportu</w:t>
                              </w:r>
                            </w:hyperlink>
                          </w:p>
                          <w:p w14:paraId="1E0500E2" w14:textId="77777777" w:rsidR="007C271C" w:rsidRPr="007F77D7" w:rsidRDefault="00903EC6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C271C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Okręgowy związek sportowy</w:t>
                              </w:r>
                            </w:hyperlink>
                          </w:p>
                          <w:p w14:paraId="6BE874C5" w14:textId="77777777" w:rsidR="007C271C" w:rsidRPr="007F77D7" w:rsidRDefault="00903EC6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C271C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Organizacja kultury fizycznej</w:t>
                              </w:r>
                            </w:hyperlink>
                          </w:p>
                          <w:p w14:paraId="21F38E1D" w14:textId="77777777" w:rsidR="007C271C" w:rsidRPr="007F77D7" w:rsidRDefault="00903EC6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7C271C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Sędzia sportowy</w:t>
                              </w:r>
                            </w:hyperlink>
                          </w:p>
                          <w:p w14:paraId="206D730E" w14:textId="57169FC7" w:rsidR="0031718B" w:rsidRPr="007F77D7" w:rsidRDefault="00903EC6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31718B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Sport</w:t>
                              </w:r>
                            </w:hyperlink>
                          </w:p>
                          <w:p w14:paraId="19FC7B33" w14:textId="01479CF9" w:rsidR="0031718B" w:rsidRPr="007F77D7" w:rsidRDefault="00903EC6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31718B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Sporty</w:t>
                              </w:r>
                            </w:hyperlink>
                          </w:p>
                          <w:p w14:paraId="6714DEDB" w14:textId="2D5472BB" w:rsidR="00276E3F" w:rsidRPr="007F77D7" w:rsidRDefault="00903EC6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276E3F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</w:t>
                              </w:r>
                              <w:r w:rsidR="0031718B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rener sportu</w:t>
                              </w:r>
                            </w:hyperlink>
                          </w:p>
                          <w:p w14:paraId="3CCA974D" w14:textId="71A51E2B" w:rsidR="00276E3F" w:rsidRPr="007F77D7" w:rsidRDefault="00903EC6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1718B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Zawodnik</w:t>
                              </w:r>
                            </w:hyperlink>
                          </w:p>
                          <w:p w14:paraId="431B4C13" w14:textId="24BCB30D" w:rsidR="00D33B81" w:rsidRPr="007F77D7" w:rsidRDefault="00903EC6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31718B" w:rsidRPr="007F77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Związek sportowy</w:t>
                              </w:r>
                            </w:hyperlink>
                          </w:p>
                          <w:p w14:paraId="09424C59" w14:textId="07FDCC56" w:rsidR="00276E3F" w:rsidRPr="008D0725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ABDE4" id="_x0000_s1030" type="#_x0000_t202" style="position:absolute;margin-left:1.5pt;margin-top:33.5pt;width:516.5pt;height:349.8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A0BBD8D" w14:textId="77777777" w:rsidR="00276E3F" w:rsidRDefault="00276E3F" w:rsidP="00276E3F">
                      <w:pPr>
                        <w:rPr>
                          <w:b/>
                        </w:rPr>
                      </w:pPr>
                    </w:p>
                    <w:p w14:paraId="6F73ADBA" w14:textId="77777777" w:rsidR="00276E3F" w:rsidRPr="006E773E" w:rsidRDefault="00276E3F" w:rsidP="00276E3F">
                      <w:pPr>
                        <w:rPr>
                          <w:b/>
                        </w:rPr>
                      </w:pPr>
                      <w:r w:rsidRPr="006E773E">
                        <w:rPr>
                          <w:b/>
                        </w:rPr>
                        <w:t>Powiązane opracowania</w:t>
                      </w:r>
                    </w:p>
                    <w:p w14:paraId="43DC9ACD" w14:textId="1B16F015" w:rsidR="00276E3F" w:rsidRPr="007F77D7" w:rsidRDefault="004044B5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A0C78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fizyczna w latach 2017 i 2018</w:t>
                        </w:r>
                      </w:hyperlink>
                    </w:p>
                    <w:p w14:paraId="012B8969" w14:textId="77777777" w:rsidR="00276E3F" w:rsidRPr="006E773E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E4339F0" w14:textId="77777777" w:rsidR="00276E3F" w:rsidRPr="003347E4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347E4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412A040" w14:textId="77777777" w:rsidR="00276E3F" w:rsidRPr="007F77D7" w:rsidRDefault="004044B5" w:rsidP="00276E3F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7" w:history="1">
                        <w:r w:rsidR="00276E3F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099AAA91" w14:textId="77777777" w:rsidR="00276E3F" w:rsidRPr="006E773E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D8E4523" w14:textId="77777777" w:rsidR="00276E3F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1894098" w14:textId="77777777" w:rsidR="007C271C" w:rsidRPr="007F77D7" w:rsidRDefault="004044B5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7C271C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Instruktor sportu</w:t>
                        </w:r>
                      </w:hyperlink>
                    </w:p>
                    <w:p w14:paraId="1E0500E2" w14:textId="77777777" w:rsidR="007C271C" w:rsidRPr="007F77D7" w:rsidRDefault="004044B5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7C271C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Okręgowy związek sportowy</w:t>
                        </w:r>
                      </w:hyperlink>
                    </w:p>
                    <w:p w14:paraId="6BE874C5" w14:textId="77777777" w:rsidR="007C271C" w:rsidRPr="007F77D7" w:rsidRDefault="004044B5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7C271C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Organizacja kultury fizycznej</w:t>
                        </w:r>
                      </w:hyperlink>
                    </w:p>
                    <w:p w14:paraId="21F38E1D" w14:textId="77777777" w:rsidR="007C271C" w:rsidRPr="007F77D7" w:rsidRDefault="004044B5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C271C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Sędzia sportowy</w:t>
                        </w:r>
                      </w:hyperlink>
                    </w:p>
                    <w:p w14:paraId="206D730E" w14:textId="57169FC7" w:rsidR="0031718B" w:rsidRPr="007F77D7" w:rsidRDefault="004044B5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31718B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Sport</w:t>
                        </w:r>
                      </w:hyperlink>
                    </w:p>
                    <w:p w14:paraId="19FC7B33" w14:textId="01479CF9" w:rsidR="0031718B" w:rsidRPr="007F77D7" w:rsidRDefault="004044B5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31718B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Sporty</w:t>
                        </w:r>
                      </w:hyperlink>
                    </w:p>
                    <w:p w14:paraId="6714DEDB" w14:textId="2D5472BB" w:rsidR="00276E3F" w:rsidRPr="007F77D7" w:rsidRDefault="004044B5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276E3F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</w:t>
                        </w:r>
                        <w:r w:rsidR="0031718B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rener sportu</w:t>
                        </w:r>
                      </w:hyperlink>
                    </w:p>
                    <w:p w14:paraId="3CCA974D" w14:textId="71A51E2B" w:rsidR="00276E3F" w:rsidRPr="007F77D7" w:rsidRDefault="004044B5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31718B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Zawodnik</w:t>
                        </w:r>
                      </w:hyperlink>
                    </w:p>
                    <w:p w14:paraId="431B4C13" w14:textId="24BCB30D" w:rsidR="00D33B81" w:rsidRPr="007F77D7" w:rsidRDefault="004044B5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31718B" w:rsidRPr="007F77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Związek sportowy</w:t>
                        </w:r>
                      </w:hyperlink>
                    </w:p>
                    <w:p w14:paraId="09424C59" w14:textId="07FDCC56" w:rsidR="00276E3F" w:rsidRPr="008D0725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F63702" w14:textId="77777777" w:rsidR="00D261A2" w:rsidRPr="00001C5B" w:rsidRDefault="00D261A2" w:rsidP="00276E3F">
      <w:pPr>
        <w:rPr>
          <w:sz w:val="18"/>
        </w:rPr>
      </w:pPr>
    </w:p>
    <w:sectPr w:rsidR="00D261A2" w:rsidRPr="00001C5B" w:rsidSect="008144E1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B4BC3" w14:textId="77777777" w:rsidR="00903EC6" w:rsidRDefault="00903EC6" w:rsidP="000662E2">
      <w:pPr>
        <w:spacing w:after="0" w:line="240" w:lineRule="auto"/>
      </w:pPr>
      <w:r>
        <w:separator/>
      </w:r>
    </w:p>
  </w:endnote>
  <w:endnote w:type="continuationSeparator" w:id="0">
    <w:p w14:paraId="7236B762" w14:textId="77777777" w:rsidR="00903EC6" w:rsidRDefault="00903E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9CF5DB-57D1-4369-B03E-30AE0714AC60}"/>
    <w:embedBold r:id="rId2" w:fontKey="{DBD11D15-67E9-4E16-8E25-303D3AF764A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C4D1EC36-01C6-471D-BE0C-FBA9E73E7A0F}"/>
    <w:embedBold r:id="rId4" w:fontKey="{A3E571FC-FAED-4D00-A176-6883CF7DD8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05C6AFE4-22B8-44D4-951C-664A944D616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7885364"/>
      <w:docPartObj>
        <w:docPartGallery w:val="Page Numbers (Bottom of Page)"/>
        <w:docPartUnique/>
      </w:docPartObj>
    </w:sdtPr>
    <w:sdtEndPr/>
    <w:sdtContent>
      <w:p w14:paraId="00ADB5BE" w14:textId="77777777" w:rsidR="001A72CC" w:rsidRDefault="001A72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9D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147565"/>
      <w:docPartObj>
        <w:docPartGallery w:val="Page Numbers (Bottom of Page)"/>
        <w:docPartUnique/>
      </w:docPartObj>
    </w:sdtPr>
    <w:sdtEndPr/>
    <w:sdtContent>
      <w:p w14:paraId="250F6086" w14:textId="77777777" w:rsidR="001A72CC" w:rsidRDefault="001A72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9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66948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9D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C36FC" w14:textId="77777777" w:rsidR="00903EC6" w:rsidRDefault="00903EC6" w:rsidP="000662E2">
      <w:pPr>
        <w:spacing w:after="0" w:line="240" w:lineRule="auto"/>
      </w:pPr>
      <w:r>
        <w:separator/>
      </w:r>
    </w:p>
  </w:footnote>
  <w:footnote w:type="continuationSeparator" w:id="0">
    <w:p w14:paraId="2687E3F1" w14:textId="77777777" w:rsidR="00903EC6" w:rsidRDefault="00903EC6" w:rsidP="000662E2">
      <w:pPr>
        <w:spacing w:after="0" w:line="240" w:lineRule="auto"/>
      </w:pPr>
      <w:r>
        <w:continuationSeparator/>
      </w:r>
    </w:p>
  </w:footnote>
  <w:footnote w:id="1">
    <w:p w14:paraId="08C0FD96" w14:textId="2BCF2B42" w:rsidR="008B62D1" w:rsidRPr="00D26569" w:rsidRDefault="008B62D1" w:rsidP="00141747">
      <w:pPr>
        <w:pStyle w:val="Tekstprzypisudolnego"/>
        <w:rPr>
          <w:sz w:val="16"/>
          <w:szCs w:val="16"/>
        </w:rPr>
      </w:pPr>
      <w:r w:rsidRPr="00D26569">
        <w:rPr>
          <w:rStyle w:val="Odwoanieprzypisudolnego"/>
          <w:sz w:val="16"/>
          <w:szCs w:val="16"/>
        </w:rPr>
        <w:footnoteRef/>
      </w:r>
      <w:r w:rsidRPr="00D26569">
        <w:rPr>
          <w:sz w:val="16"/>
          <w:szCs w:val="16"/>
        </w:rPr>
        <w:t xml:space="preserve"> Zgodnie w wykazem polskich związków sportowych ogłoszonym p</w:t>
      </w:r>
      <w:r w:rsidR="003E4281">
        <w:rPr>
          <w:sz w:val="16"/>
          <w:szCs w:val="16"/>
        </w:rPr>
        <w:t>rzez Ministra Sportu</w:t>
      </w:r>
      <w:r w:rsidRPr="00D26569">
        <w:rPr>
          <w:sz w:val="16"/>
          <w:szCs w:val="16"/>
        </w:rPr>
        <w:t xml:space="preserve"> – Komunikat </w:t>
      </w:r>
      <w:r>
        <w:rPr>
          <w:sz w:val="16"/>
          <w:szCs w:val="16"/>
        </w:rPr>
        <w:t xml:space="preserve">z </w:t>
      </w:r>
      <w:r w:rsidR="00F83F22">
        <w:rPr>
          <w:sz w:val="16"/>
          <w:szCs w:val="16"/>
        </w:rPr>
        <w:t>2 sierpnia 2019</w:t>
      </w:r>
      <w:r w:rsidRPr="00D26569">
        <w:rPr>
          <w:sz w:val="16"/>
          <w:szCs w:val="16"/>
        </w:rPr>
        <w:t xml:space="preserve"> r. </w:t>
      </w:r>
      <w:r w:rsidR="00C514EB">
        <w:rPr>
          <w:sz w:val="16"/>
          <w:szCs w:val="16"/>
        </w:rPr>
        <w:t>w</w:t>
      </w:r>
      <w:r w:rsidR="00F83F22">
        <w:rPr>
          <w:sz w:val="16"/>
          <w:szCs w:val="16"/>
        </w:rPr>
        <w:t xml:space="preserve"> opracowaniu nie ujęto Polskiego Związku </w:t>
      </w:r>
      <w:proofErr w:type="spellStart"/>
      <w:r w:rsidR="00F83F22">
        <w:rPr>
          <w:sz w:val="16"/>
          <w:szCs w:val="16"/>
        </w:rPr>
        <w:t>Amp</w:t>
      </w:r>
      <w:proofErr w:type="spellEnd"/>
      <w:r w:rsidR="00F83F22">
        <w:rPr>
          <w:sz w:val="16"/>
          <w:szCs w:val="16"/>
        </w:rPr>
        <w:t xml:space="preserve"> Futbol, który w 2019 r. nie rozpoczął jeszcze działalności.</w:t>
      </w:r>
    </w:p>
  </w:footnote>
  <w:footnote w:id="2">
    <w:p w14:paraId="6FACBD62" w14:textId="3F47E645" w:rsidR="00715556" w:rsidRDefault="00715556" w:rsidP="00715556">
      <w:pPr>
        <w:pStyle w:val="Tekstprzypisudolnego"/>
      </w:pPr>
      <w:r w:rsidRPr="00A6394F">
        <w:rPr>
          <w:rStyle w:val="Odwoanieprzypisudolnego"/>
          <w:sz w:val="16"/>
          <w:szCs w:val="16"/>
        </w:rPr>
        <w:footnoteRef/>
      </w:r>
      <w:r>
        <w:t xml:space="preserve"> </w:t>
      </w:r>
      <w:r w:rsidR="00D063ED" w:rsidRPr="00D063ED">
        <w:rPr>
          <w:sz w:val="16"/>
          <w:szCs w:val="16"/>
        </w:rPr>
        <w:t>Do 2018 r. Polski Związek Piłki Nożnej do zawodników zaliczał wszystkie osoby, które otrzymały licencje, bez względu na to, czy nadal czynnie biorą udział w rozgrywkach. Od 2019 r., po konsultacjach z jednostką autorską badania, w statystyce uwzględniani są tylko aktywni zawodnicy.</w:t>
      </w:r>
    </w:p>
  </w:footnote>
  <w:footnote w:id="3">
    <w:p w14:paraId="533E17AA" w14:textId="77777777" w:rsidR="001B4BA0" w:rsidRDefault="001B4BA0" w:rsidP="001B4BA0">
      <w:pPr>
        <w:pStyle w:val="Tekstprzypisudolnego"/>
      </w:pPr>
      <w:r w:rsidRPr="00B9008D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rFonts w:cs="Arial"/>
          <w:sz w:val="16"/>
          <w:szCs w:val="16"/>
        </w:rPr>
        <w:t xml:space="preserve">Członkowie kadry szkoleniowej </w:t>
      </w:r>
      <w:r w:rsidRPr="00282802">
        <w:rPr>
          <w:rFonts w:cs="Arial"/>
          <w:sz w:val="16"/>
          <w:szCs w:val="16"/>
        </w:rPr>
        <w:t>mogą być wykazani wielokrotnie, jeżeli posiadają licencje w kilku sportach nadzorowanych przez jeden związek sportowy</w:t>
      </w:r>
      <w:r>
        <w:rPr>
          <w:rFonts w:cs="Arial"/>
          <w:sz w:val="16"/>
          <w:szCs w:val="16"/>
        </w:rPr>
        <w:t>.</w:t>
      </w:r>
    </w:p>
  </w:footnote>
  <w:footnote w:id="4">
    <w:p w14:paraId="3E78BB7D" w14:textId="77777777" w:rsidR="002A15E7" w:rsidRPr="0058181E" w:rsidRDefault="002A15E7" w:rsidP="00AF662F">
      <w:pPr>
        <w:spacing w:before="0" w:after="0" w:line="240" w:lineRule="auto"/>
        <w:rPr>
          <w:sz w:val="16"/>
          <w:szCs w:val="16"/>
        </w:rPr>
      </w:pPr>
      <w:r w:rsidRPr="0058181E">
        <w:rPr>
          <w:rStyle w:val="Odwoanieprzypisudolnego"/>
          <w:sz w:val="16"/>
          <w:szCs w:val="16"/>
        </w:rPr>
        <w:footnoteRef/>
      </w:r>
      <w:r w:rsidRPr="0058181E">
        <w:rPr>
          <w:sz w:val="16"/>
          <w:szCs w:val="16"/>
        </w:rPr>
        <w:t xml:space="preserve"> Sędziowie sportowi mogą być wykazani wielokrotnie, jeżeli posiadają licencje w kilku sportach. </w:t>
      </w:r>
    </w:p>
  </w:footnote>
  <w:footnote w:id="5">
    <w:p w14:paraId="27B6253B" w14:textId="4E479EE9" w:rsidR="005250E8" w:rsidRPr="005250E8" w:rsidRDefault="005250E8">
      <w:pPr>
        <w:pStyle w:val="Tekstprzypisudolnego"/>
        <w:rPr>
          <w:sz w:val="16"/>
          <w:szCs w:val="16"/>
        </w:rPr>
      </w:pPr>
      <w:r w:rsidRPr="005250E8">
        <w:rPr>
          <w:rStyle w:val="Odwoanieprzypisudolnego"/>
          <w:sz w:val="16"/>
          <w:szCs w:val="16"/>
        </w:rPr>
        <w:footnoteRef/>
      </w:r>
      <w:r w:rsidRPr="005250E8">
        <w:rPr>
          <w:sz w:val="16"/>
          <w:szCs w:val="16"/>
        </w:rPr>
        <w:t xml:space="preserve"> </w:t>
      </w:r>
      <w:r>
        <w:rPr>
          <w:sz w:val="16"/>
          <w:szCs w:val="16"/>
        </w:rPr>
        <w:t>W opracowaniu uwzględniono: w AZS – kluby, w LZS – zespoły, w PZSN „Start” – jednostki organizacyjne, w TKKF – ogniska i kluby.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3F0A9" w14:textId="77777777" w:rsidR="001A72CC" w:rsidRDefault="001A72C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866E3A3" wp14:editId="4E37E0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382F1" id="Prostokąt 12" o:spid="_x0000_s1026" style="position:absolute;margin-left:410.6pt;margin-top:-14.05pt;width:147.6pt;height:1785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Elaod6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71B46BD8" w14:textId="77777777" w:rsidR="001A72CC" w:rsidRDefault="001A72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20787" w14:textId="77777777" w:rsidR="001A72CC" w:rsidRDefault="001A72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BB949F" wp14:editId="474173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AFF4C59" w14:textId="77777777" w:rsidR="001A72CC" w:rsidRPr="003C6C8D" w:rsidRDefault="001A72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BB949F" id="Schemat blokowy: opóźnienie 6" o:spid="_x0000_s1031" style="position:absolute;margin-left:396.6pt;margin-top:15.6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jWEAYAAE4rAAAOAAAAZHJzL2Uyb0RvYy54bWzsWlFv2zYQfh+w/0DoccBqUbIsy6hTZA26&#10;DQjaAunQ7pGWJVuYJGokEzv9W33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eFqI1hAG&#10;AABO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FF4C59" w14:textId="77777777" w:rsidR="001A72CC" w:rsidRPr="003C6C8D" w:rsidRDefault="001A72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4E69029" wp14:editId="0C354C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EF2DB6" id="Prostokąt 18" o:spid="_x0000_s1026" style="position:absolute;margin-left:410.95pt;margin-top:40.3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GKdTWd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 w:rsidRPr="00E4463A">
      <w:rPr>
        <w:noProof/>
        <w:lang w:eastAsia="pl-PL"/>
      </w:rPr>
      <w:drawing>
        <wp:inline distT="0" distB="0" distL="0" distR="0" wp14:anchorId="73CCB775" wp14:editId="5D70ED07">
          <wp:extent cx="1247323" cy="540000"/>
          <wp:effectExtent l="0" t="0" r="0" b="0"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477"/>
                  <a:stretch/>
                </pic:blipFill>
                <pic:spPr>
                  <a:xfrm>
                    <a:off x="0" y="0"/>
                    <a:ext cx="124732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C7A803" w14:textId="77777777" w:rsidR="001A72CC" w:rsidRDefault="001A72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4A22FF3" wp14:editId="2D1642F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8DDA8" w14:textId="1371D481" w:rsidR="001A72CC" w:rsidRPr="00C97596" w:rsidRDefault="000D07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</w:t>
                          </w:r>
                          <w:r w:rsidR="001A72CC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A72C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FF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4v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N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A/Z&#10;vi8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3368DDA8" w14:textId="1371D481" w:rsidR="001A72CC" w:rsidRPr="00C97596" w:rsidRDefault="000D07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</w:t>
                    </w:r>
                    <w:r w:rsidR="001A72CC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A72CC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E46C1" w14:textId="77777777" w:rsidR="00607CC5" w:rsidRDefault="00607CC5">
    <w:pPr>
      <w:pStyle w:val="Nagwek"/>
    </w:pPr>
  </w:p>
  <w:p w14:paraId="3D7D0FB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8E6FA8"/>
    <w:multiLevelType w:val="hybridMultilevel"/>
    <w:tmpl w:val="ACF4ABBA"/>
    <w:lvl w:ilvl="0" w:tplc="9D9039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A2A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98FA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16E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B8F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82F3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A6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A34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F80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E49"/>
    <w:rsid w:val="00003437"/>
    <w:rsid w:val="0000709F"/>
    <w:rsid w:val="000108B8"/>
    <w:rsid w:val="00010D9F"/>
    <w:rsid w:val="000152F5"/>
    <w:rsid w:val="0002119A"/>
    <w:rsid w:val="000222C4"/>
    <w:rsid w:val="00023DF1"/>
    <w:rsid w:val="000262F8"/>
    <w:rsid w:val="000268C7"/>
    <w:rsid w:val="00034090"/>
    <w:rsid w:val="000342DD"/>
    <w:rsid w:val="00037034"/>
    <w:rsid w:val="000403A7"/>
    <w:rsid w:val="00044465"/>
    <w:rsid w:val="00044F65"/>
    <w:rsid w:val="0004582E"/>
    <w:rsid w:val="00046058"/>
    <w:rsid w:val="00046922"/>
    <w:rsid w:val="000470AA"/>
    <w:rsid w:val="00052C2F"/>
    <w:rsid w:val="000573FB"/>
    <w:rsid w:val="00057CA1"/>
    <w:rsid w:val="00057CEF"/>
    <w:rsid w:val="000662E2"/>
    <w:rsid w:val="00066883"/>
    <w:rsid w:val="000744AA"/>
    <w:rsid w:val="00074DD8"/>
    <w:rsid w:val="000753AE"/>
    <w:rsid w:val="00075759"/>
    <w:rsid w:val="00077815"/>
    <w:rsid w:val="000806F7"/>
    <w:rsid w:val="00083D0E"/>
    <w:rsid w:val="00085889"/>
    <w:rsid w:val="00097840"/>
    <w:rsid w:val="000A3684"/>
    <w:rsid w:val="000A5654"/>
    <w:rsid w:val="000A71DD"/>
    <w:rsid w:val="000B0727"/>
    <w:rsid w:val="000B21D8"/>
    <w:rsid w:val="000B2BA5"/>
    <w:rsid w:val="000C135D"/>
    <w:rsid w:val="000C386C"/>
    <w:rsid w:val="000C592A"/>
    <w:rsid w:val="000C637D"/>
    <w:rsid w:val="000D058E"/>
    <w:rsid w:val="000D075D"/>
    <w:rsid w:val="000D1D43"/>
    <w:rsid w:val="000D225C"/>
    <w:rsid w:val="000D2A5C"/>
    <w:rsid w:val="000D6260"/>
    <w:rsid w:val="000D62F9"/>
    <w:rsid w:val="000E0918"/>
    <w:rsid w:val="000E11C7"/>
    <w:rsid w:val="000E12EF"/>
    <w:rsid w:val="000E79A9"/>
    <w:rsid w:val="000F14C9"/>
    <w:rsid w:val="000F33C2"/>
    <w:rsid w:val="000F3C71"/>
    <w:rsid w:val="000F6D75"/>
    <w:rsid w:val="001011C3"/>
    <w:rsid w:val="00102AD9"/>
    <w:rsid w:val="001039EE"/>
    <w:rsid w:val="00105036"/>
    <w:rsid w:val="00110D87"/>
    <w:rsid w:val="00112240"/>
    <w:rsid w:val="00114DB9"/>
    <w:rsid w:val="00116087"/>
    <w:rsid w:val="00120425"/>
    <w:rsid w:val="00130296"/>
    <w:rsid w:val="00130A79"/>
    <w:rsid w:val="00130E2E"/>
    <w:rsid w:val="00131BCF"/>
    <w:rsid w:val="00136736"/>
    <w:rsid w:val="00141747"/>
    <w:rsid w:val="00141FF8"/>
    <w:rsid w:val="001423B6"/>
    <w:rsid w:val="001448A7"/>
    <w:rsid w:val="00145361"/>
    <w:rsid w:val="00146621"/>
    <w:rsid w:val="001512BF"/>
    <w:rsid w:val="00160CD5"/>
    <w:rsid w:val="001617E3"/>
    <w:rsid w:val="00162325"/>
    <w:rsid w:val="001737FF"/>
    <w:rsid w:val="00175A9B"/>
    <w:rsid w:val="00177FC8"/>
    <w:rsid w:val="00185D92"/>
    <w:rsid w:val="001914AC"/>
    <w:rsid w:val="001927A6"/>
    <w:rsid w:val="001951DA"/>
    <w:rsid w:val="001966D3"/>
    <w:rsid w:val="001A0C78"/>
    <w:rsid w:val="001A1450"/>
    <w:rsid w:val="001A26C2"/>
    <w:rsid w:val="001A72CC"/>
    <w:rsid w:val="001A7A88"/>
    <w:rsid w:val="001B04FE"/>
    <w:rsid w:val="001B277D"/>
    <w:rsid w:val="001B4BA0"/>
    <w:rsid w:val="001B5259"/>
    <w:rsid w:val="001B7F87"/>
    <w:rsid w:val="001C3269"/>
    <w:rsid w:val="001C72C9"/>
    <w:rsid w:val="001C77B2"/>
    <w:rsid w:val="001D03A7"/>
    <w:rsid w:val="001D1DB4"/>
    <w:rsid w:val="001D3994"/>
    <w:rsid w:val="001D61ED"/>
    <w:rsid w:val="001F148B"/>
    <w:rsid w:val="00203C07"/>
    <w:rsid w:val="00212517"/>
    <w:rsid w:val="00222B3F"/>
    <w:rsid w:val="00230A1D"/>
    <w:rsid w:val="00242553"/>
    <w:rsid w:val="00245283"/>
    <w:rsid w:val="00247D19"/>
    <w:rsid w:val="002508AC"/>
    <w:rsid w:val="0025243A"/>
    <w:rsid w:val="00256ABB"/>
    <w:rsid w:val="00256DEA"/>
    <w:rsid w:val="002574F9"/>
    <w:rsid w:val="00261181"/>
    <w:rsid w:val="00262B61"/>
    <w:rsid w:val="00263E08"/>
    <w:rsid w:val="00266499"/>
    <w:rsid w:val="00270FAF"/>
    <w:rsid w:val="00272F7B"/>
    <w:rsid w:val="00274C58"/>
    <w:rsid w:val="00276811"/>
    <w:rsid w:val="00276E3F"/>
    <w:rsid w:val="00282699"/>
    <w:rsid w:val="00282802"/>
    <w:rsid w:val="0028581D"/>
    <w:rsid w:val="002926DF"/>
    <w:rsid w:val="00296697"/>
    <w:rsid w:val="002A15E7"/>
    <w:rsid w:val="002A6133"/>
    <w:rsid w:val="002B0472"/>
    <w:rsid w:val="002B4894"/>
    <w:rsid w:val="002B6B12"/>
    <w:rsid w:val="002C1AED"/>
    <w:rsid w:val="002C32DA"/>
    <w:rsid w:val="002C7094"/>
    <w:rsid w:val="002D45F6"/>
    <w:rsid w:val="002E317F"/>
    <w:rsid w:val="002E3B74"/>
    <w:rsid w:val="002E572C"/>
    <w:rsid w:val="002E6140"/>
    <w:rsid w:val="002E6985"/>
    <w:rsid w:val="002E71B6"/>
    <w:rsid w:val="002F472E"/>
    <w:rsid w:val="002F77C8"/>
    <w:rsid w:val="00303425"/>
    <w:rsid w:val="00304F22"/>
    <w:rsid w:val="00306C7C"/>
    <w:rsid w:val="0031718B"/>
    <w:rsid w:val="00317F4D"/>
    <w:rsid w:val="003204C0"/>
    <w:rsid w:val="00322DD1"/>
    <w:rsid w:val="00322EDD"/>
    <w:rsid w:val="00330032"/>
    <w:rsid w:val="003309FA"/>
    <w:rsid w:val="00332320"/>
    <w:rsid w:val="003329F0"/>
    <w:rsid w:val="00332BA2"/>
    <w:rsid w:val="003336DC"/>
    <w:rsid w:val="00342AEA"/>
    <w:rsid w:val="00342F7D"/>
    <w:rsid w:val="003446F9"/>
    <w:rsid w:val="00347D72"/>
    <w:rsid w:val="00351BBE"/>
    <w:rsid w:val="00353F45"/>
    <w:rsid w:val="00357611"/>
    <w:rsid w:val="00360CC7"/>
    <w:rsid w:val="00360D3A"/>
    <w:rsid w:val="00362656"/>
    <w:rsid w:val="00363371"/>
    <w:rsid w:val="00363B72"/>
    <w:rsid w:val="00367237"/>
    <w:rsid w:val="00367B05"/>
    <w:rsid w:val="0037077F"/>
    <w:rsid w:val="00372411"/>
    <w:rsid w:val="00373882"/>
    <w:rsid w:val="00376CB1"/>
    <w:rsid w:val="003843DB"/>
    <w:rsid w:val="00385C23"/>
    <w:rsid w:val="003860C6"/>
    <w:rsid w:val="00393761"/>
    <w:rsid w:val="00394E26"/>
    <w:rsid w:val="00396691"/>
    <w:rsid w:val="00397D18"/>
    <w:rsid w:val="003A1B36"/>
    <w:rsid w:val="003A4D3B"/>
    <w:rsid w:val="003B024D"/>
    <w:rsid w:val="003B1454"/>
    <w:rsid w:val="003B18B6"/>
    <w:rsid w:val="003C0668"/>
    <w:rsid w:val="003C161B"/>
    <w:rsid w:val="003C59E0"/>
    <w:rsid w:val="003C6C8D"/>
    <w:rsid w:val="003D2656"/>
    <w:rsid w:val="003D4F95"/>
    <w:rsid w:val="003D5F42"/>
    <w:rsid w:val="003D60A9"/>
    <w:rsid w:val="003D7F62"/>
    <w:rsid w:val="003E34A7"/>
    <w:rsid w:val="003E4281"/>
    <w:rsid w:val="003F4C97"/>
    <w:rsid w:val="003F5C4F"/>
    <w:rsid w:val="003F666D"/>
    <w:rsid w:val="003F6EDF"/>
    <w:rsid w:val="003F7FE6"/>
    <w:rsid w:val="00400193"/>
    <w:rsid w:val="004044B5"/>
    <w:rsid w:val="0040770E"/>
    <w:rsid w:val="004212E7"/>
    <w:rsid w:val="00422192"/>
    <w:rsid w:val="00423C88"/>
    <w:rsid w:val="0042446D"/>
    <w:rsid w:val="004249EB"/>
    <w:rsid w:val="0042766E"/>
    <w:rsid w:val="00427BF8"/>
    <w:rsid w:val="00431C02"/>
    <w:rsid w:val="00437395"/>
    <w:rsid w:val="00443891"/>
    <w:rsid w:val="00445047"/>
    <w:rsid w:val="004514C0"/>
    <w:rsid w:val="004527C7"/>
    <w:rsid w:val="004529FB"/>
    <w:rsid w:val="00460A46"/>
    <w:rsid w:val="0046283E"/>
    <w:rsid w:val="00463E39"/>
    <w:rsid w:val="004657FC"/>
    <w:rsid w:val="0046737D"/>
    <w:rsid w:val="004733F6"/>
    <w:rsid w:val="00474E69"/>
    <w:rsid w:val="00480A94"/>
    <w:rsid w:val="00480F83"/>
    <w:rsid w:val="00481565"/>
    <w:rsid w:val="0049006C"/>
    <w:rsid w:val="004941B2"/>
    <w:rsid w:val="0049621B"/>
    <w:rsid w:val="004B2FD1"/>
    <w:rsid w:val="004B696C"/>
    <w:rsid w:val="004C1895"/>
    <w:rsid w:val="004C2958"/>
    <w:rsid w:val="004C36D6"/>
    <w:rsid w:val="004C379E"/>
    <w:rsid w:val="004C3B4D"/>
    <w:rsid w:val="004C49F5"/>
    <w:rsid w:val="004C65C2"/>
    <w:rsid w:val="004C6D2C"/>
    <w:rsid w:val="004C6D40"/>
    <w:rsid w:val="004D121A"/>
    <w:rsid w:val="004E1899"/>
    <w:rsid w:val="004E22E2"/>
    <w:rsid w:val="004E63B9"/>
    <w:rsid w:val="004E6AA8"/>
    <w:rsid w:val="004E6F12"/>
    <w:rsid w:val="004E712E"/>
    <w:rsid w:val="004F0C3C"/>
    <w:rsid w:val="004F63FC"/>
    <w:rsid w:val="00505A92"/>
    <w:rsid w:val="00506FD5"/>
    <w:rsid w:val="00507C4C"/>
    <w:rsid w:val="00510DD9"/>
    <w:rsid w:val="005203F1"/>
    <w:rsid w:val="005213B1"/>
    <w:rsid w:val="00521BC3"/>
    <w:rsid w:val="00522B02"/>
    <w:rsid w:val="00522C99"/>
    <w:rsid w:val="005250E8"/>
    <w:rsid w:val="00525144"/>
    <w:rsid w:val="00526D78"/>
    <w:rsid w:val="00532912"/>
    <w:rsid w:val="00532B1E"/>
    <w:rsid w:val="00533632"/>
    <w:rsid w:val="00534FF8"/>
    <w:rsid w:val="00536FB3"/>
    <w:rsid w:val="00540C5C"/>
    <w:rsid w:val="00541E6E"/>
    <w:rsid w:val="0054251F"/>
    <w:rsid w:val="00546F3A"/>
    <w:rsid w:val="00550C5E"/>
    <w:rsid w:val="005520D8"/>
    <w:rsid w:val="00556CF1"/>
    <w:rsid w:val="00557F58"/>
    <w:rsid w:val="00563533"/>
    <w:rsid w:val="00564817"/>
    <w:rsid w:val="00565B9F"/>
    <w:rsid w:val="0056625D"/>
    <w:rsid w:val="00571F29"/>
    <w:rsid w:val="005762A7"/>
    <w:rsid w:val="0058156D"/>
    <w:rsid w:val="00586046"/>
    <w:rsid w:val="00590EE7"/>
    <w:rsid w:val="005916D7"/>
    <w:rsid w:val="0059285A"/>
    <w:rsid w:val="0059427F"/>
    <w:rsid w:val="005A698C"/>
    <w:rsid w:val="005B0E18"/>
    <w:rsid w:val="005C2C44"/>
    <w:rsid w:val="005C463C"/>
    <w:rsid w:val="005D179F"/>
    <w:rsid w:val="005D1C11"/>
    <w:rsid w:val="005E0799"/>
    <w:rsid w:val="005E0EC1"/>
    <w:rsid w:val="005F4B29"/>
    <w:rsid w:val="005F5A80"/>
    <w:rsid w:val="005F7320"/>
    <w:rsid w:val="006007FD"/>
    <w:rsid w:val="00600EFC"/>
    <w:rsid w:val="006044FF"/>
    <w:rsid w:val="00606495"/>
    <w:rsid w:val="00607CC5"/>
    <w:rsid w:val="006102B6"/>
    <w:rsid w:val="00610A9F"/>
    <w:rsid w:val="006125F9"/>
    <w:rsid w:val="00613A76"/>
    <w:rsid w:val="006153CF"/>
    <w:rsid w:val="0061754D"/>
    <w:rsid w:val="00617611"/>
    <w:rsid w:val="00622A84"/>
    <w:rsid w:val="00626350"/>
    <w:rsid w:val="006315DD"/>
    <w:rsid w:val="00633014"/>
    <w:rsid w:val="0063437B"/>
    <w:rsid w:val="00634B29"/>
    <w:rsid w:val="006371EE"/>
    <w:rsid w:val="0064298B"/>
    <w:rsid w:val="006540BC"/>
    <w:rsid w:val="00656932"/>
    <w:rsid w:val="00665EB0"/>
    <w:rsid w:val="006673CA"/>
    <w:rsid w:val="0067131F"/>
    <w:rsid w:val="006719DD"/>
    <w:rsid w:val="00671C88"/>
    <w:rsid w:val="00673C26"/>
    <w:rsid w:val="00674DE5"/>
    <w:rsid w:val="0067520C"/>
    <w:rsid w:val="006756D6"/>
    <w:rsid w:val="006812AF"/>
    <w:rsid w:val="0068327D"/>
    <w:rsid w:val="00691534"/>
    <w:rsid w:val="00693863"/>
    <w:rsid w:val="00694AF0"/>
    <w:rsid w:val="00696C73"/>
    <w:rsid w:val="006A4023"/>
    <w:rsid w:val="006A4686"/>
    <w:rsid w:val="006B0E9E"/>
    <w:rsid w:val="006B2B5E"/>
    <w:rsid w:val="006B5AE4"/>
    <w:rsid w:val="006C0414"/>
    <w:rsid w:val="006C0E4E"/>
    <w:rsid w:val="006C6056"/>
    <w:rsid w:val="006C6AFD"/>
    <w:rsid w:val="006C7ABE"/>
    <w:rsid w:val="006C7D60"/>
    <w:rsid w:val="006D0B9D"/>
    <w:rsid w:val="006D1507"/>
    <w:rsid w:val="006D179F"/>
    <w:rsid w:val="006D2965"/>
    <w:rsid w:val="006D2A11"/>
    <w:rsid w:val="006D4054"/>
    <w:rsid w:val="006E02EC"/>
    <w:rsid w:val="006E4764"/>
    <w:rsid w:val="006E4CB7"/>
    <w:rsid w:val="006E73E6"/>
    <w:rsid w:val="00701A28"/>
    <w:rsid w:val="00710CD8"/>
    <w:rsid w:val="00715556"/>
    <w:rsid w:val="007211B1"/>
    <w:rsid w:val="0072201B"/>
    <w:rsid w:val="00722DC4"/>
    <w:rsid w:val="00723263"/>
    <w:rsid w:val="007277DA"/>
    <w:rsid w:val="00732D3E"/>
    <w:rsid w:val="00736D69"/>
    <w:rsid w:val="007414F4"/>
    <w:rsid w:val="007418C9"/>
    <w:rsid w:val="007446B0"/>
    <w:rsid w:val="00746187"/>
    <w:rsid w:val="0076254F"/>
    <w:rsid w:val="00764DBF"/>
    <w:rsid w:val="0076696F"/>
    <w:rsid w:val="00773800"/>
    <w:rsid w:val="00777642"/>
    <w:rsid w:val="0077790A"/>
    <w:rsid w:val="007801F5"/>
    <w:rsid w:val="00780882"/>
    <w:rsid w:val="00783CA4"/>
    <w:rsid w:val="007842FB"/>
    <w:rsid w:val="0078568D"/>
    <w:rsid w:val="00786124"/>
    <w:rsid w:val="0078663E"/>
    <w:rsid w:val="0079514B"/>
    <w:rsid w:val="00795252"/>
    <w:rsid w:val="007A2DC1"/>
    <w:rsid w:val="007A651A"/>
    <w:rsid w:val="007A6839"/>
    <w:rsid w:val="007A6DF8"/>
    <w:rsid w:val="007B42D5"/>
    <w:rsid w:val="007B7190"/>
    <w:rsid w:val="007C271C"/>
    <w:rsid w:val="007C27E3"/>
    <w:rsid w:val="007C566E"/>
    <w:rsid w:val="007D14C4"/>
    <w:rsid w:val="007D2EAC"/>
    <w:rsid w:val="007D3319"/>
    <w:rsid w:val="007D335D"/>
    <w:rsid w:val="007D4E0C"/>
    <w:rsid w:val="007E1440"/>
    <w:rsid w:val="007E1856"/>
    <w:rsid w:val="007E3314"/>
    <w:rsid w:val="007E4B03"/>
    <w:rsid w:val="007F324B"/>
    <w:rsid w:val="007F526C"/>
    <w:rsid w:val="007F77D7"/>
    <w:rsid w:val="0080375C"/>
    <w:rsid w:val="0080553C"/>
    <w:rsid w:val="00805B46"/>
    <w:rsid w:val="00811275"/>
    <w:rsid w:val="008144E1"/>
    <w:rsid w:val="008177DE"/>
    <w:rsid w:val="00825DC2"/>
    <w:rsid w:val="008270B4"/>
    <w:rsid w:val="00834AD3"/>
    <w:rsid w:val="00843795"/>
    <w:rsid w:val="00843E6E"/>
    <w:rsid w:val="00847F0F"/>
    <w:rsid w:val="00852448"/>
    <w:rsid w:val="00855BBC"/>
    <w:rsid w:val="0085715D"/>
    <w:rsid w:val="0086313A"/>
    <w:rsid w:val="0086520B"/>
    <w:rsid w:val="008723D3"/>
    <w:rsid w:val="00877F6C"/>
    <w:rsid w:val="0088258A"/>
    <w:rsid w:val="00886332"/>
    <w:rsid w:val="00887FA0"/>
    <w:rsid w:val="00892227"/>
    <w:rsid w:val="0089235F"/>
    <w:rsid w:val="00892EB7"/>
    <w:rsid w:val="0089448A"/>
    <w:rsid w:val="00897877"/>
    <w:rsid w:val="008A26D9"/>
    <w:rsid w:val="008A489A"/>
    <w:rsid w:val="008A6EDD"/>
    <w:rsid w:val="008A7B5B"/>
    <w:rsid w:val="008B62D1"/>
    <w:rsid w:val="008C0C29"/>
    <w:rsid w:val="008C1BFA"/>
    <w:rsid w:val="008C39C0"/>
    <w:rsid w:val="008D2222"/>
    <w:rsid w:val="008D76BC"/>
    <w:rsid w:val="008E5F29"/>
    <w:rsid w:val="008E6CC9"/>
    <w:rsid w:val="008E7DBA"/>
    <w:rsid w:val="008F0829"/>
    <w:rsid w:val="008F3638"/>
    <w:rsid w:val="008F4441"/>
    <w:rsid w:val="008F5A74"/>
    <w:rsid w:val="008F6648"/>
    <w:rsid w:val="008F6B20"/>
    <w:rsid w:val="008F6F31"/>
    <w:rsid w:val="008F74DF"/>
    <w:rsid w:val="00900AC7"/>
    <w:rsid w:val="00902D52"/>
    <w:rsid w:val="00903EC6"/>
    <w:rsid w:val="00911D8E"/>
    <w:rsid w:val="00912293"/>
    <w:rsid w:val="009127BA"/>
    <w:rsid w:val="009129EC"/>
    <w:rsid w:val="00912E9A"/>
    <w:rsid w:val="00917531"/>
    <w:rsid w:val="00922212"/>
    <w:rsid w:val="009227A6"/>
    <w:rsid w:val="009251DA"/>
    <w:rsid w:val="00930CFC"/>
    <w:rsid w:val="009318E4"/>
    <w:rsid w:val="00933D07"/>
    <w:rsid w:val="00933EC1"/>
    <w:rsid w:val="009353F9"/>
    <w:rsid w:val="009354A5"/>
    <w:rsid w:val="009355F1"/>
    <w:rsid w:val="00941B2C"/>
    <w:rsid w:val="00946931"/>
    <w:rsid w:val="00946FED"/>
    <w:rsid w:val="00950FDC"/>
    <w:rsid w:val="009530DB"/>
    <w:rsid w:val="00953676"/>
    <w:rsid w:val="00953737"/>
    <w:rsid w:val="00955224"/>
    <w:rsid w:val="00956F30"/>
    <w:rsid w:val="009575A3"/>
    <w:rsid w:val="009705EE"/>
    <w:rsid w:val="0097280E"/>
    <w:rsid w:val="00977927"/>
    <w:rsid w:val="0098135C"/>
    <w:rsid w:val="0098156A"/>
    <w:rsid w:val="00982A97"/>
    <w:rsid w:val="009873D6"/>
    <w:rsid w:val="00991BAC"/>
    <w:rsid w:val="009A47CC"/>
    <w:rsid w:val="009A5073"/>
    <w:rsid w:val="009A6EA0"/>
    <w:rsid w:val="009B1E8A"/>
    <w:rsid w:val="009C019C"/>
    <w:rsid w:val="009C1335"/>
    <w:rsid w:val="009C1AB2"/>
    <w:rsid w:val="009C29A5"/>
    <w:rsid w:val="009C429A"/>
    <w:rsid w:val="009C7251"/>
    <w:rsid w:val="009C7BFE"/>
    <w:rsid w:val="009D3092"/>
    <w:rsid w:val="009E2E91"/>
    <w:rsid w:val="009E54D5"/>
    <w:rsid w:val="00A065BC"/>
    <w:rsid w:val="00A10E27"/>
    <w:rsid w:val="00A114E6"/>
    <w:rsid w:val="00A139F5"/>
    <w:rsid w:val="00A167CA"/>
    <w:rsid w:val="00A220D3"/>
    <w:rsid w:val="00A22283"/>
    <w:rsid w:val="00A365F4"/>
    <w:rsid w:val="00A41416"/>
    <w:rsid w:val="00A44097"/>
    <w:rsid w:val="00A47D80"/>
    <w:rsid w:val="00A53132"/>
    <w:rsid w:val="00A54B0F"/>
    <w:rsid w:val="00A563F2"/>
    <w:rsid w:val="00A566E8"/>
    <w:rsid w:val="00A6394F"/>
    <w:rsid w:val="00A6523B"/>
    <w:rsid w:val="00A748D4"/>
    <w:rsid w:val="00A80A19"/>
    <w:rsid w:val="00A810F9"/>
    <w:rsid w:val="00A86ECC"/>
    <w:rsid w:val="00A86FCC"/>
    <w:rsid w:val="00A91C4A"/>
    <w:rsid w:val="00A9667F"/>
    <w:rsid w:val="00AA710D"/>
    <w:rsid w:val="00AB24FD"/>
    <w:rsid w:val="00AB64F3"/>
    <w:rsid w:val="00AB6D25"/>
    <w:rsid w:val="00AC32A7"/>
    <w:rsid w:val="00AC3556"/>
    <w:rsid w:val="00AC6ABD"/>
    <w:rsid w:val="00AD526D"/>
    <w:rsid w:val="00AE1B4D"/>
    <w:rsid w:val="00AE2D4B"/>
    <w:rsid w:val="00AE4F99"/>
    <w:rsid w:val="00AF466E"/>
    <w:rsid w:val="00AF662F"/>
    <w:rsid w:val="00B03F74"/>
    <w:rsid w:val="00B11B69"/>
    <w:rsid w:val="00B1232C"/>
    <w:rsid w:val="00B13F96"/>
    <w:rsid w:val="00B14952"/>
    <w:rsid w:val="00B17158"/>
    <w:rsid w:val="00B237C9"/>
    <w:rsid w:val="00B247EF"/>
    <w:rsid w:val="00B3034B"/>
    <w:rsid w:val="00B31A71"/>
    <w:rsid w:val="00B31E5A"/>
    <w:rsid w:val="00B357AB"/>
    <w:rsid w:val="00B449EF"/>
    <w:rsid w:val="00B46FC0"/>
    <w:rsid w:val="00B6069D"/>
    <w:rsid w:val="00B653AB"/>
    <w:rsid w:val="00B65F9E"/>
    <w:rsid w:val="00B66B0E"/>
    <w:rsid w:val="00B66B19"/>
    <w:rsid w:val="00B8174A"/>
    <w:rsid w:val="00B82A26"/>
    <w:rsid w:val="00B85ADE"/>
    <w:rsid w:val="00B9008D"/>
    <w:rsid w:val="00B914E9"/>
    <w:rsid w:val="00B940FE"/>
    <w:rsid w:val="00B9492B"/>
    <w:rsid w:val="00B956EE"/>
    <w:rsid w:val="00B96A37"/>
    <w:rsid w:val="00BA25A5"/>
    <w:rsid w:val="00BA2BA1"/>
    <w:rsid w:val="00BA3447"/>
    <w:rsid w:val="00BA3562"/>
    <w:rsid w:val="00BA36C5"/>
    <w:rsid w:val="00BA3ED1"/>
    <w:rsid w:val="00BB4F09"/>
    <w:rsid w:val="00BD3094"/>
    <w:rsid w:val="00BD4994"/>
    <w:rsid w:val="00BD4E33"/>
    <w:rsid w:val="00BE0A23"/>
    <w:rsid w:val="00BE18CD"/>
    <w:rsid w:val="00BE3452"/>
    <w:rsid w:val="00BF3077"/>
    <w:rsid w:val="00C01EBD"/>
    <w:rsid w:val="00C030DE"/>
    <w:rsid w:val="00C040C6"/>
    <w:rsid w:val="00C051A8"/>
    <w:rsid w:val="00C07723"/>
    <w:rsid w:val="00C12CAB"/>
    <w:rsid w:val="00C16394"/>
    <w:rsid w:val="00C177D3"/>
    <w:rsid w:val="00C20033"/>
    <w:rsid w:val="00C21D8C"/>
    <w:rsid w:val="00C22105"/>
    <w:rsid w:val="00C23AB3"/>
    <w:rsid w:val="00C244B6"/>
    <w:rsid w:val="00C27BF1"/>
    <w:rsid w:val="00C3384C"/>
    <w:rsid w:val="00C3702F"/>
    <w:rsid w:val="00C378F0"/>
    <w:rsid w:val="00C4186A"/>
    <w:rsid w:val="00C431C4"/>
    <w:rsid w:val="00C4415B"/>
    <w:rsid w:val="00C4500A"/>
    <w:rsid w:val="00C45575"/>
    <w:rsid w:val="00C514EB"/>
    <w:rsid w:val="00C52669"/>
    <w:rsid w:val="00C61605"/>
    <w:rsid w:val="00C62493"/>
    <w:rsid w:val="00C63B17"/>
    <w:rsid w:val="00C64A37"/>
    <w:rsid w:val="00C67397"/>
    <w:rsid w:val="00C709B1"/>
    <w:rsid w:val="00C7158E"/>
    <w:rsid w:val="00C7250B"/>
    <w:rsid w:val="00C7346B"/>
    <w:rsid w:val="00C74C80"/>
    <w:rsid w:val="00C74D24"/>
    <w:rsid w:val="00C77C0E"/>
    <w:rsid w:val="00C82486"/>
    <w:rsid w:val="00C90C96"/>
    <w:rsid w:val="00C91687"/>
    <w:rsid w:val="00C924A8"/>
    <w:rsid w:val="00C945FE"/>
    <w:rsid w:val="00C953B5"/>
    <w:rsid w:val="00C96FAA"/>
    <w:rsid w:val="00C97A04"/>
    <w:rsid w:val="00CA107B"/>
    <w:rsid w:val="00CA3C16"/>
    <w:rsid w:val="00CA484D"/>
    <w:rsid w:val="00CA4FB6"/>
    <w:rsid w:val="00CB2F90"/>
    <w:rsid w:val="00CB3670"/>
    <w:rsid w:val="00CB436A"/>
    <w:rsid w:val="00CB71D6"/>
    <w:rsid w:val="00CC1514"/>
    <w:rsid w:val="00CC1BE7"/>
    <w:rsid w:val="00CC42E6"/>
    <w:rsid w:val="00CC5F16"/>
    <w:rsid w:val="00CC739E"/>
    <w:rsid w:val="00CD0EEE"/>
    <w:rsid w:val="00CD249D"/>
    <w:rsid w:val="00CD58B7"/>
    <w:rsid w:val="00CE0B32"/>
    <w:rsid w:val="00CE27C1"/>
    <w:rsid w:val="00CE3EE3"/>
    <w:rsid w:val="00CE5B31"/>
    <w:rsid w:val="00CE7204"/>
    <w:rsid w:val="00CF184C"/>
    <w:rsid w:val="00CF4099"/>
    <w:rsid w:val="00D00796"/>
    <w:rsid w:val="00D018BC"/>
    <w:rsid w:val="00D04A01"/>
    <w:rsid w:val="00D063ED"/>
    <w:rsid w:val="00D06B5F"/>
    <w:rsid w:val="00D07CA2"/>
    <w:rsid w:val="00D149C8"/>
    <w:rsid w:val="00D23C71"/>
    <w:rsid w:val="00D23ECA"/>
    <w:rsid w:val="00D261A2"/>
    <w:rsid w:val="00D26623"/>
    <w:rsid w:val="00D27C6C"/>
    <w:rsid w:val="00D332B1"/>
    <w:rsid w:val="00D33B81"/>
    <w:rsid w:val="00D409B9"/>
    <w:rsid w:val="00D47C61"/>
    <w:rsid w:val="00D505ED"/>
    <w:rsid w:val="00D50B19"/>
    <w:rsid w:val="00D616D2"/>
    <w:rsid w:val="00D63B5F"/>
    <w:rsid w:val="00D64572"/>
    <w:rsid w:val="00D70724"/>
    <w:rsid w:val="00D70EF7"/>
    <w:rsid w:val="00D71845"/>
    <w:rsid w:val="00D8397C"/>
    <w:rsid w:val="00D84ACB"/>
    <w:rsid w:val="00D94EED"/>
    <w:rsid w:val="00D96026"/>
    <w:rsid w:val="00DA6716"/>
    <w:rsid w:val="00DA7C1C"/>
    <w:rsid w:val="00DB147A"/>
    <w:rsid w:val="00DB1B7A"/>
    <w:rsid w:val="00DB648E"/>
    <w:rsid w:val="00DC173C"/>
    <w:rsid w:val="00DC6708"/>
    <w:rsid w:val="00DC6DFA"/>
    <w:rsid w:val="00DD011A"/>
    <w:rsid w:val="00DD1F39"/>
    <w:rsid w:val="00DD2ACE"/>
    <w:rsid w:val="00DE080D"/>
    <w:rsid w:val="00DE0810"/>
    <w:rsid w:val="00DE230D"/>
    <w:rsid w:val="00DF0FE6"/>
    <w:rsid w:val="00DF42BB"/>
    <w:rsid w:val="00E01436"/>
    <w:rsid w:val="00E045BD"/>
    <w:rsid w:val="00E04EAC"/>
    <w:rsid w:val="00E110CD"/>
    <w:rsid w:val="00E12C35"/>
    <w:rsid w:val="00E172F4"/>
    <w:rsid w:val="00E17B77"/>
    <w:rsid w:val="00E22836"/>
    <w:rsid w:val="00E23337"/>
    <w:rsid w:val="00E241C8"/>
    <w:rsid w:val="00E259EA"/>
    <w:rsid w:val="00E32061"/>
    <w:rsid w:val="00E35C17"/>
    <w:rsid w:val="00E42FF9"/>
    <w:rsid w:val="00E4714C"/>
    <w:rsid w:val="00E51AEB"/>
    <w:rsid w:val="00E522A7"/>
    <w:rsid w:val="00E54452"/>
    <w:rsid w:val="00E630BC"/>
    <w:rsid w:val="00E63B0C"/>
    <w:rsid w:val="00E63EBF"/>
    <w:rsid w:val="00E65EC5"/>
    <w:rsid w:val="00E664C5"/>
    <w:rsid w:val="00E671A2"/>
    <w:rsid w:val="00E740F8"/>
    <w:rsid w:val="00E756F2"/>
    <w:rsid w:val="00E76D26"/>
    <w:rsid w:val="00E76EE5"/>
    <w:rsid w:val="00E920D2"/>
    <w:rsid w:val="00E9372F"/>
    <w:rsid w:val="00EA0557"/>
    <w:rsid w:val="00EA38D9"/>
    <w:rsid w:val="00EA5622"/>
    <w:rsid w:val="00EB108B"/>
    <w:rsid w:val="00EB1390"/>
    <w:rsid w:val="00EB1DED"/>
    <w:rsid w:val="00EB2C71"/>
    <w:rsid w:val="00EB3333"/>
    <w:rsid w:val="00EB3450"/>
    <w:rsid w:val="00EB4340"/>
    <w:rsid w:val="00EB556D"/>
    <w:rsid w:val="00EB5A7D"/>
    <w:rsid w:val="00EC2E2D"/>
    <w:rsid w:val="00EC4240"/>
    <w:rsid w:val="00EC4909"/>
    <w:rsid w:val="00ED255B"/>
    <w:rsid w:val="00ED55C0"/>
    <w:rsid w:val="00ED682B"/>
    <w:rsid w:val="00ED7358"/>
    <w:rsid w:val="00EE0DC4"/>
    <w:rsid w:val="00EE27A7"/>
    <w:rsid w:val="00EE38F9"/>
    <w:rsid w:val="00EE41D5"/>
    <w:rsid w:val="00EF0DD0"/>
    <w:rsid w:val="00EF183B"/>
    <w:rsid w:val="00EF4F17"/>
    <w:rsid w:val="00EF69D9"/>
    <w:rsid w:val="00EF6EB0"/>
    <w:rsid w:val="00F037A4"/>
    <w:rsid w:val="00F04FF1"/>
    <w:rsid w:val="00F2135B"/>
    <w:rsid w:val="00F214E3"/>
    <w:rsid w:val="00F26765"/>
    <w:rsid w:val="00F27C8F"/>
    <w:rsid w:val="00F3183D"/>
    <w:rsid w:val="00F32749"/>
    <w:rsid w:val="00F32AD2"/>
    <w:rsid w:val="00F337B8"/>
    <w:rsid w:val="00F37172"/>
    <w:rsid w:val="00F44217"/>
    <w:rsid w:val="00F4477E"/>
    <w:rsid w:val="00F46269"/>
    <w:rsid w:val="00F473E3"/>
    <w:rsid w:val="00F50B14"/>
    <w:rsid w:val="00F52934"/>
    <w:rsid w:val="00F55C22"/>
    <w:rsid w:val="00F56A94"/>
    <w:rsid w:val="00F56D2F"/>
    <w:rsid w:val="00F60BA8"/>
    <w:rsid w:val="00F67C48"/>
    <w:rsid w:val="00F67D8F"/>
    <w:rsid w:val="00F70490"/>
    <w:rsid w:val="00F802BE"/>
    <w:rsid w:val="00F80E93"/>
    <w:rsid w:val="00F81C4C"/>
    <w:rsid w:val="00F83F22"/>
    <w:rsid w:val="00F857CA"/>
    <w:rsid w:val="00F86024"/>
    <w:rsid w:val="00F8611A"/>
    <w:rsid w:val="00F874FD"/>
    <w:rsid w:val="00FA1AF9"/>
    <w:rsid w:val="00FA5128"/>
    <w:rsid w:val="00FB1888"/>
    <w:rsid w:val="00FB2FEA"/>
    <w:rsid w:val="00FB42D4"/>
    <w:rsid w:val="00FB5906"/>
    <w:rsid w:val="00FB762F"/>
    <w:rsid w:val="00FC296B"/>
    <w:rsid w:val="00FC2AED"/>
    <w:rsid w:val="00FC351B"/>
    <w:rsid w:val="00FC49D4"/>
    <w:rsid w:val="00FC4C33"/>
    <w:rsid w:val="00FD2D55"/>
    <w:rsid w:val="00FD5EA7"/>
    <w:rsid w:val="00FD74D7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B79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177DE"/>
    <w:rPr>
      <w:color w:val="954F72" w:themeColor="followedHyperlink"/>
      <w:u w:val="single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7414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7414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D1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355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5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55F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19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1487,pojecie.html" TargetMode="External"/><Relationship Id="rId39" Type="http://schemas.openxmlformats.org/officeDocument/2006/relationships/hyperlink" Target="https://stat.gov.pl/metainformacje/slownik-pojec/pojecia-stosowane-w-statystyce-publicznej/2816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metainformacje/slownik-pojec/pojecia-stosowane-w-statystyce-publicznej/738,pojecie.html" TargetMode="External"/><Relationship Id="rId42" Type="http://schemas.openxmlformats.org/officeDocument/2006/relationships/hyperlink" Target="https://stat.gov.pl/metainformacje/slownik-pojec/pojecia-stosowane-w-statystyce-publicznej/2394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590,pojecie.html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kultura-turystyka-sport/sport/kultura-fizyczna-w-latach-2017-i-2018,1,5.html" TargetMode="External"/><Relationship Id="rId32" Type="http://schemas.openxmlformats.org/officeDocument/2006/relationships/hyperlink" Target="https://stat.gov.pl/metainformacje/slownik-pojec/pojecia-stosowane-w-statystyce-publicznej/538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2395,pojecie.html" TargetMode="External"/><Relationship Id="rId45" Type="http://schemas.openxmlformats.org/officeDocument/2006/relationships/hyperlink" Target="https://stat.gov.pl/metainformacje/slownik-pojec/pojecia-stosowane-w-statystyce-publicznej/737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2395,pojecie.html" TargetMode="External"/><Relationship Id="rId36" Type="http://schemas.openxmlformats.org/officeDocument/2006/relationships/hyperlink" Target="https://stat.gov.pl/obszary-tematyczne/kultura-turystyka-sport/sport/kultura-fizyczna-w-latach-2017-i-2018,1,5.html" TargetMode="External"/><Relationship Id="rId49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736,pojecie.html" TargetMode="External"/><Relationship Id="rId44" Type="http://schemas.openxmlformats.org/officeDocument/2006/relationships/hyperlink" Target="https://stat.gov.pl/metainformacje/slownik-pojec/pojecia-stosowane-w-statystyce-publicznej/53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2816,pojecie.html" TargetMode="External"/><Relationship Id="rId30" Type="http://schemas.openxmlformats.org/officeDocument/2006/relationships/hyperlink" Target="https://stat.gov.pl/metainformacje/slownik-pojec/pojecia-stosowane-w-statystyce-publicznej/2394,pojecie.html" TargetMode="External"/><Relationship Id="rId43" Type="http://schemas.openxmlformats.org/officeDocument/2006/relationships/hyperlink" Target="https://stat.gov.pl/metainformacje/slownik-pojec/pojecia-stosowane-w-statystyce-publicznej/736,pojecie.html" TargetMode="External"/><Relationship Id="rId48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737,pojecie.html" TargetMode="External"/><Relationship Id="rId38" Type="http://schemas.openxmlformats.org/officeDocument/2006/relationships/hyperlink" Target="https://stat.gov.pl/metainformacje/slownik-pojec/pojecia-stosowane-w-statystyce-publicznej/1487,pojecie.html" TargetMode="External"/><Relationship Id="rId46" Type="http://schemas.openxmlformats.org/officeDocument/2006/relationships/hyperlink" Target="https://stat.gov.pl/metainformacje/slownik-pojec/pojecia-stosowane-w-statystyce-publicznej/738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25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US%20Rzeszow\OST\213\Informacja%20sygnalna\Zeszy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Arkusz2!$B$2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Arkusz2!$A$3:$A$5</c:f>
              <c:strCache>
                <c:ptCount val="3"/>
                <c:pt idx="0">
                  <c:v>seniorzy</c:v>
                </c:pt>
                <c:pt idx="1">
                  <c:v>młodzieżowcy</c:v>
                </c:pt>
                <c:pt idx="2">
                  <c:v>juniorzy</c:v>
                </c:pt>
              </c:strCache>
            </c:strRef>
          </c:cat>
          <c:val>
            <c:numRef>
              <c:f>Arkusz2!$B$3:$B$5</c:f>
              <c:numCache>
                <c:formatCode>General</c:formatCode>
                <c:ptCount val="3"/>
                <c:pt idx="0">
                  <c:v>1252</c:v>
                </c:pt>
                <c:pt idx="1">
                  <c:v>464</c:v>
                </c:pt>
                <c:pt idx="2">
                  <c:v>1789</c:v>
                </c:pt>
              </c:numCache>
            </c:numRef>
          </c:val>
        </c:ser>
        <c:ser>
          <c:idx val="1"/>
          <c:order val="1"/>
          <c:tx>
            <c:strRef>
              <c:f>Arkusz2!$C$2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Arkusz2!$A$3:$A$5</c:f>
              <c:strCache>
                <c:ptCount val="3"/>
                <c:pt idx="0">
                  <c:v>seniorzy</c:v>
                </c:pt>
                <c:pt idx="1">
                  <c:v>młodzieżowcy</c:v>
                </c:pt>
                <c:pt idx="2">
                  <c:v>juniorzy</c:v>
                </c:pt>
              </c:strCache>
            </c:strRef>
          </c:cat>
          <c:val>
            <c:numRef>
              <c:f>Arkusz2!$C$3:$C$5</c:f>
              <c:numCache>
                <c:formatCode>General</c:formatCode>
                <c:ptCount val="3"/>
                <c:pt idx="0">
                  <c:v>2231</c:v>
                </c:pt>
                <c:pt idx="1">
                  <c:v>742</c:v>
                </c:pt>
                <c:pt idx="2">
                  <c:v>2361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787520016"/>
        <c:axId val="-1787518928"/>
      </c:barChart>
      <c:catAx>
        <c:axId val="-1787520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7518928"/>
        <c:crosses val="autoZero"/>
        <c:auto val="1"/>
        <c:lblAlgn val="ctr"/>
        <c:lblOffset val="100"/>
        <c:noMultiLvlLbl val="0"/>
      </c:catAx>
      <c:valAx>
        <c:axId val="-1787518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752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Arkusz2!$J$31</c:f>
              <c:strCache>
                <c:ptCount val="1"/>
                <c:pt idx="0">
                  <c:v>trenerzy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Arkusz2!$I$32:$I$47</c:f>
              <c:strCache>
                <c:ptCount val="16"/>
                <c:pt idx="0">
                  <c:v>Dolnośląskie </c:v>
                </c:pt>
                <c:pt idx="1">
                  <c:v>Kujawsko-pomorskie </c:v>
                </c:pt>
                <c:pt idx="2">
                  <c:v>Lubelskie </c:v>
                </c:pt>
                <c:pt idx="3">
                  <c:v>Lubuskie </c:v>
                </c:pt>
                <c:pt idx="4">
                  <c:v>Łódzkie </c:v>
                </c:pt>
                <c:pt idx="5">
                  <c:v>Małopolskie </c:v>
                </c:pt>
                <c:pt idx="6">
                  <c:v>Mazowieckie </c:v>
                </c:pt>
                <c:pt idx="7">
                  <c:v>Opolskie </c:v>
                </c:pt>
                <c:pt idx="8">
                  <c:v>Podkarpackie </c:v>
                </c:pt>
                <c:pt idx="9">
                  <c:v>Podlaskie 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 </c:v>
                </c:pt>
                <c:pt idx="13">
                  <c:v>Warmińsko-mazurskie </c:v>
                </c:pt>
                <c:pt idx="14">
                  <c:v>Wielkopolskie </c:v>
                </c:pt>
                <c:pt idx="15">
                  <c:v>Zachodniopomorskie </c:v>
                </c:pt>
              </c:strCache>
            </c:strRef>
          </c:cat>
          <c:val>
            <c:numRef>
              <c:f>Arkusz2!$J$32:$J$47</c:f>
              <c:numCache>
                <c:formatCode>General</c:formatCode>
                <c:ptCount val="16"/>
                <c:pt idx="0">
                  <c:v>2171</c:v>
                </c:pt>
                <c:pt idx="1">
                  <c:v>1525</c:v>
                </c:pt>
                <c:pt idx="2">
                  <c:v>1363</c:v>
                </c:pt>
                <c:pt idx="3">
                  <c:v>917</c:v>
                </c:pt>
                <c:pt idx="4">
                  <c:v>1681</c:v>
                </c:pt>
                <c:pt idx="5">
                  <c:v>2665</c:v>
                </c:pt>
                <c:pt idx="6">
                  <c:v>4352</c:v>
                </c:pt>
                <c:pt idx="7">
                  <c:v>1132</c:v>
                </c:pt>
                <c:pt idx="8">
                  <c:v>1695</c:v>
                </c:pt>
                <c:pt idx="9">
                  <c:v>748</c:v>
                </c:pt>
                <c:pt idx="10">
                  <c:v>1848</c:v>
                </c:pt>
                <c:pt idx="11">
                  <c:v>3449</c:v>
                </c:pt>
                <c:pt idx="12">
                  <c:v>839</c:v>
                </c:pt>
                <c:pt idx="13">
                  <c:v>1123</c:v>
                </c:pt>
                <c:pt idx="14">
                  <c:v>2445</c:v>
                </c:pt>
                <c:pt idx="15">
                  <c:v>1370</c:v>
                </c:pt>
              </c:numCache>
            </c:numRef>
          </c:val>
        </c:ser>
        <c:ser>
          <c:idx val="1"/>
          <c:order val="1"/>
          <c:tx>
            <c:strRef>
              <c:f>Arkusz2!$K$31</c:f>
              <c:strCache>
                <c:ptCount val="1"/>
                <c:pt idx="0">
                  <c:v>instruktorzy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Arkusz2!$I$32:$I$47</c:f>
              <c:strCache>
                <c:ptCount val="16"/>
                <c:pt idx="0">
                  <c:v>Dolnośląskie </c:v>
                </c:pt>
                <c:pt idx="1">
                  <c:v>Kujawsko-pomorskie </c:v>
                </c:pt>
                <c:pt idx="2">
                  <c:v>Lubelskie </c:v>
                </c:pt>
                <c:pt idx="3">
                  <c:v>Lubuskie </c:v>
                </c:pt>
                <c:pt idx="4">
                  <c:v>Łódzkie </c:v>
                </c:pt>
                <c:pt idx="5">
                  <c:v>Małopolskie </c:v>
                </c:pt>
                <c:pt idx="6">
                  <c:v>Mazowieckie </c:v>
                </c:pt>
                <c:pt idx="7">
                  <c:v>Opolskie </c:v>
                </c:pt>
                <c:pt idx="8">
                  <c:v>Podkarpackie </c:v>
                </c:pt>
                <c:pt idx="9">
                  <c:v>Podlaskie 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 </c:v>
                </c:pt>
                <c:pt idx="13">
                  <c:v>Warmińsko-mazurskie </c:v>
                </c:pt>
                <c:pt idx="14">
                  <c:v>Wielkopolskie </c:v>
                </c:pt>
                <c:pt idx="15">
                  <c:v>Zachodniopomorskie </c:v>
                </c:pt>
              </c:strCache>
            </c:strRef>
          </c:cat>
          <c:val>
            <c:numRef>
              <c:f>Arkusz2!$K$32:$K$47</c:f>
              <c:numCache>
                <c:formatCode>General</c:formatCode>
                <c:ptCount val="16"/>
                <c:pt idx="0">
                  <c:v>940</c:v>
                </c:pt>
                <c:pt idx="1">
                  <c:v>612</c:v>
                </c:pt>
                <c:pt idx="2">
                  <c:v>667</c:v>
                </c:pt>
                <c:pt idx="3">
                  <c:v>500</c:v>
                </c:pt>
                <c:pt idx="4">
                  <c:v>741</c:v>
                </c:pt>
                <c:pt idx="5">
                  <c:v>1063</c:v>
                </c:pt>
                <c:pt idx="6">
                  <c:v>1647</c:v>
                </c:pt>
                <c:pt idx="7">
                  <c:v>387</c:v>
                </c:pt>
                <c:pt idx="8">
                  <c:v>632</c:v>
                </c:pt>
                <c:pt idx="9">
                  <c:v>385</c:v>
                </c:pt>
                <c:pt idx="10">
                  <c:v>834</c:v>
                </c:pt>
                <c:pt idx="11">
                  <c:v>1247</c:v>
                </c:pt>
                <c:pt idx="12">
                  <c:v>382</c:v>
                </c:pt>
                <c:pt idx="13">
                  <c:v>472</c:v>
                </c:pt>
                <c:pt idx="14">
                  <c:v>1053</c:v>
                </c:pt>
                <c:pt idx="15">
                  <c:v>477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787533072"/>
        <c:axId val="-1787530896"/>
      </c:barChart>
      <c:catAx>
        <c:axId val="-178753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7530896"/>
        <c:crosses val="autoZero"/>
        <c:auto val="1"/>
        <c:lblAlgn val="ctr"/>
        <c:lblOffset val="100"/>
        <c:noMultiLvlLbl val="0"/>
      </c:catAx>
      <c:valAx>
        <c:axId val="-178753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7533072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z </a:t>
            </a: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klas</a:t>
            </a: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ą</a:t>
            </a: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 </a:t>
            </a: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międzynarodową</a:t>
            </a:r>
            <a:endParaRPr lang="en-US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23833416644948682"/>
          <c:y val="4.27807486631016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32056315803715"/>
          <c:y val="0.20392156862745101"/>
          <c:w val="0.30076347618783139"/>
          <c:h val="0.59284180386542595"/>
        </c:manualLayout>
      </c:layout>
      <c:pieChart>
        <c:varyColors val="1"/>
        <c:ser>
          <c:idx val="0"/>
          <c:order val="0"/>
          <c:spPr>
            <a:solidFill>
              <a:srgbClr val="001D77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cat>
            <c:strRef>
              <c:f>Arkusz2!$P$53:$Q$53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Arkusz2!$P$54:$Q$54</c:f>
              <c:numCache>
                <c:formatCode>0</c:formatCode>
                <c:ptCount val="2"/>
                <c:pt idx="0">
                  <c:v>77</c:v>
                </c:pt>
                <c:pt idx="1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6354767916625725"/>
          <c:y val="0.85380437071034565"/>
          <c:w val="0.35038672254953479"/>
          <c:h val="0.11054500540373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z </a:t>
            </a: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klas</a:t>
            </a: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ą</a:t>
            </a: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 </a:t>
            </a: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krajową</a:t>
            </a:r>
            <a:r>
              <a:rPr lang="pl-PL" sz="8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 lub okręgową</a:t>
            </a:r>
            <a:endParaRPr lang="en-US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958333333333336"/>
          <c:y val="0.22734761120263591"/>
          <c:w val="0.43125000000000002"/>
          <c:h val="0.68204283360790774"/>
        </c:manualLayout>
      </c:layout>
      <c:pieChart>
        <c:varyColors val="1"/>
        <c:ser>
          <c:idx val="0"/>
          <c:order val="0"/>
          <c:spPr>
            <a:solidFill>
              <a:srgbClr val="001D77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cat>
            <c:strRef>
              <c:f>Arkusz2!$P$53:$Q$53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Arkusz2!$P$54:$Q$54</c:f>
              <c:numCache>
                <c:formatCode>0</c:formatCode>
                <c:ptCount val="2"/>
                <c:pt idx="0">
                  <c:v>78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998510023252058"/>
          <c:y val="3.1507329118974338E-2"/>
          <c:w val="0.65662112177401488"/>
          <c:h val="0.8192965187876004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Arkusz2!$C$53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Arkusz2!$A$54:$A$69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Arkusz2!$C$54:$C$69</c:f>
              <c:numCache>
                <c:formatCode>General</c:formatCode>
                <c:ptCount val="16"/>
                <c:pt idx="0">
                  <c:v>397</c:v>
                </c:pt>
                <c:pt idx="1">
                  <c:v>733</c:v>
                </c:pt>
                <c:pt idx="2">
                  <c:v>354</c:v>
                </c:pt>
                <c:pt idx="3">
                  <c:v>240</c:v>
                </c:pt>
                <c:pt idx="4">
                  <c:v>1029</c:v>
                </c:pt>
                <c:pt idx="5">
                  <c:v>492</c:v>
                </c:pt>
                <c:pt idx="6">
                  <c:v>323</c:v>
                </c:pt>
                <c:pt idx="7">
                  <c:v>604</c:v>
                </c:pt>
                <c:pt idx="8">
                  <c:v>197</c:v>
                </c:pt>
                <c:pt idx="9">
                  <c:v>1110</c:v>
                </c:pt>
                <c:pt idx="10">
                  <c:v>1041</c:v>
                </c:pt>
                <c:pt idx="11">
                  <c:v>427</c:v>
                </c:pt>
                <c:pt idx="12">
                  <c:v>271</c:v>
                </c:pt>
                <c:pt idx="13">
                  <c:v>399</c:v>
                </c:pt>
                <c:pt idx="14">
                  <c:v>564</c:v>
                </c:pt>
                <c:pt idx="15">
                  <c:v>817</c:v>
                </c:pt>
              </c:numCache>
            </c:numRef>
          </c:val>
        </c:ser>
        <c:ser>
          <c:idx val="0"/>
          <c:order val="1"/>
          <c:tx>
            <c:strRef>
              <c:f>Arkusz2!$B$53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Arkusz2!$A$54:$A$69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Arkusz2!$B$54:$B$69</c:f>
              <c:numCache>
                <c:formatCode>General</c:formatCode>
                <c:ptCount val="16"/>
                <c:pt idx="0">
                  <c:v>1440</c:v>
                </c:pt>
                <c:pt idx="1">
                  <c:v>2752</c:v>
                </c:pt>
                <c:pt idx="2">
                  <c:v>1366</c:v>
                </c:pt>
                <c:pt idx="3">
                  <c:v>835</c:v>
                </c:pt>
                <c:pt idx="4">
                  <c:v>3509</c:v>
                </c:pt>
                <c:pt idx="5">
                  <c:v>1668</c:v>
                </c:pt>
                <c:pt idx="6">
                  <c:v>1078</c:v>
                </c:pt>
                <c:pt idx="7">
                  <c:v>2404</c:v>
                </c:pt>
                <c:pt idx="8">
                  <c:v>950</c:v>
                </c:pt>
                <c:pt idx="9">
                  <c:v>4031</c:v>
                </c:pt>
                <c:pt idx="10">
                  <c:v>3265</c:v>
                </c:pt>
                <c:pt idx="11">
                  <c:v>1634</c:v>
                </c:pt>
                <c:pt idx="12">
                  <c:v>1032</c:v>
                </c:pt>
                <c:pt idx="13">
                  <c:v>1436</c:v>
                </c:pt>
                <c:pt idx="14">
                  <c:v>1490</c:v>
                </c:pt>
                <c:pt idx="15">
                  <c:v>2602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-1787532528"/>
        <c:axId val="-1787531984"/>
      </c:barChart>
      <c:catAx>
        <c:axId val="-1787532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7531984"/>
        <c:crosses val="autoZero"/>
        <c:auto val="1"/>
        <c:lblAlgn val="l"/>
        <c:lblOffset val="100"/>
        <c:noMultiLvlLbl val="0"/>
      </c:catAx>
      <c:valAx>
        <c:axId val="-1787531984"/>
        <c:scaling>
          <c:orientation val="minMax"/>
          <c:max val="4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753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0653316483587706"/>
          <c:y val="0.90135995736474239"/>
          <c:w val="0.35249093863267089"/>
          <c:h val="9.66708909492321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Kultura fizyczna w 2019 r.docx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STAT\MalinowskaE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84BA-8756-40B4-B28A-4FA3FF094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9210EC5-1FAB-4176-8053-E53C42E5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1205</Words>
  <Characters>7234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2020-07-10T07:59:00Z</cp:lastPrinted>
  <dcterms:created xsi:type="dcterms:W3CDTF">2020-07-13T07:12:00Z</dcterms:created>
  <dcterms:modified xsi:type="dcterms:W3CDTF">2020-07-13T12:58:00Z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