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7DE9" w14:textId="27E9E62F" w:rsidR="0098135C" w:rsidRPr="00B55F47" w:rsidRDefault="00557D75" w:rsidP="00074DD8">
      <w:pPr>
        <w:pStyle w:val="tytuinformacji"/>
        <w:rPr>
          <w:szCs w:val="40"/>
          <w:shd w:val="clear" w:color="auto" w:fill="FFFFFF"/>
        </w:rPr>
      </w:pPr>
      <w:r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="007B0E35" w:rsidRPr="00DA0F32">
        <w:rPr>
          <w:color w:val="auto"/>
          <w:szCs w:val="40"/>
        </w:rPr>
        <w:t xml:space="preserve"> </w:t>
      </w:r>
      <w:r w:rsidR="00754F6C">
        <w:rPr>
          <w:color w:val="auto"/>
          <w:szCs w:val="40"/>
          <w:shd w:val="clear" w:color="auto" w:fill="FFFFFF"/>
        </w:rPr>
        <w:t xml:space="preserve">w </w:t>
      </w:r>
      <w:r w:rsidR="00754F6C" w:rsidRPr="00194201">
        <w:rPr>
          <w:color w:val="auto"/>
          <w:szCs w:val="40"/>
          <w:shd w:val="clear" w:color="auto" w:fill="FFFFFF"/>
        </w:rPr>
        <w:t>okresie I-II</w:t>
      </w:r>
      <w:r w:rsidR="00F67582">
        <w:rPr>
          <w:color w:val="auto"/>
          <w:szCs w:val="40"/>
          <w:shd w:val="clear" w:color="auto" w:fill="FFFFFF"/>
        </w:rPr>
        <w:t>I</w:t>
      </w:r>
      <w:r w:rsidR="00754F6C" w:rsidRPr="00194201">
        <w:rPr>
          <w:color w:val="auto"/>
          <w:szCs w:val="40"/>
          <w:shd w:val="clear" w:color="auto" w:fill="FFFFFF"/>
        </w:rPr>
        <w:t xml:space="preserve"> 2020</w:t>
      </w:r>
      <w:r w:rsidR="003837D5">
        <w:rPr>
          <w:color w:val="auto"/>
          <w:szCs w:val="40"/>
          <w:shd w:val="clear" w:color="auto" w:fill="FFFFFF"/>
        </w:rPr>
        <w:t xml:space="preserve"> </w:t>
      </w:r>
      <w:r w:rsidR="00754F6C" w:rsidRPr="00194201">
        <w:rPr>
          <w:color w:val="auto"/>
          <w:szCs w:val="40"/>
          <w:shd w:val="clear" w:color="auto" w:fill="FFFFFF"/>
        </w:rPr>
        <w:t>r.</w:t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432F6FE0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8E3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5E77CB39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539056FB" w:rsidR="004466B1" w:rsidRDefault="0033611E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1A99811D" wp14:editId="6A008B20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58340" cy="1045845"/>
                <wp:effectExtent l="0" t="0" r="381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F9C46" w14:textId="23999D20"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3582ED6" wp14:editId="690980D6">
                                  <wp:extent cx="420897" cy="384838"/>
                                  <wp:effectExtent l="19050" t="19050" r="0" b="0"/>
                                  <wp:docPr id="4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66ED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</w:t>
                            </w:r>
                            <w:r w:rsidR="00F6758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4,4</w:t>
                            </w:r>
                          </w:p>
                          <w:p w14:paraId="7EBB0A62" w14:textId="47BB8A57" w:rsidR="004862B6" w:rsidRPr="00A519B5" w:rsidRDefault="004862B6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="00FD5C59">
                              <w:t xml:space="preserve">liczby </w:t>
                            </w:r>
                            <w:r w:rsidRPr="00A519B5">
                              <w:t>mieszkań oddanych do użytkowania</w:t>
                            </w:r>
                            <w:r w:rsidR="0033611E"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9811D" id="_x0000_s1027" type="#_x0000_t202" style="position:absolute;margin-left:0;margin-top:6.55pt;width:154.2pt;height:82.3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" fillcolor="#001d77" stroked="f">
                <v:textbox>
                  <w:txbxContent>
                    <w:p w14:paraId="531F9C46" w14:textId="23999D20"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3582ED6" wp14:editId="690980D6">
                            <wp:extent cx="420897" cy="384838"/>
                            <wp:effectExtent l="19050" t="19050" r="0" b="0"/>
                            <wp:docPr id="4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66ED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</w:t>
                      </w:r>
                      <w:r w:rsidR="00F6758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4,4</w:t>
                      </w:r>
                    </w:p>
                    <w:p w14:paraId="7EBB0A62" w14:textId="47BB8A57" w:rsidR="004862B6" w:rsidRPr="00A519B5" w:rsidRDefault="004862B6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="00FD5C59">
                        <w:t xml:space="preserve">liczby </w:t>
                      </w:r>
                      <w:r w:rsidRPr="00A519B5">
                        <w:t>mieszkań oddanych do użytkowania</w:t>
                      </w:r>
                      <w:r w:rsidR="0033611E"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302D"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465C5FA6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77777777" w:rsidR="004862B6" w:rsidRPr="00A17F09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2BDAC8DA">
                                  <wp:extent cx="335280" cy="335280"/>
                                  <wp:effectExtent l="0" t="0" r="7620" b="7620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A17F09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4862B6" w:rsidRPr="00A17F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100,5</w:t>
                            </w:r>
                          </w:p>
                          <w:p w14:paraId="164074AE" w14:textId="77777777"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3ADBC" id="_x0000_s1028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zBGdR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32057403" w14:textId="77777777" w:rsidR="004862B6" w:rsidRPr="00A17F09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2BDAC8DA">
                            <wp:extent cx="335280" cy="335280"/>
                            <wp:effectExtent l="0" t="0" r="7620" b="7620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A17F09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4862B6" w:rsidRPr="00A17F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100,5</w:t>
                      </w:r>
                    </w:p>
                    <w:p w14:paraId="164074AE" w14:textId="77777777"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754F6C" w:rsidRPr="00194201">
        <w:t xml:space="preserve">okresie </w:t>
      </w:r>
      <w:r w:rsidR="00F67582">
        <w:t>trzech</w:t>
      </w:r>
      <w:r w:rsidR="00754F6C" w:rsidRPr="00194201">
        <w:t xml:space="preserve"> pierwszych miesięcy </w:t>
      </w:r>
      <w:r w:rsidR="003F1512" w:rsidRPr="00194201">
        <w:t>2020</w:t>
      </w:r>
      <w:r w:rsidR="004466B1" w:rsidRPr="00C11F28">
        <w:t xml:space="preserve"> roku oddano do użytkowania </w:t>
      </w:r>
      <w:r w:rsidR="000C0137" w:rsidRPr="00C11F28">
        <w:t>więce</w:t>
      </w:r>
      <w:r w:rsidR="00CA3423" w:rsidRPr="00C11F28">
        <w:t>j</w:t>
      </w:r>
      <w:r w:rsidR="004466B1" w:rsidRPr="00C11F28">
        <w:t xml:space="preserve"> mieszkań niż </w:t>
      </w:r>
      <w:r w:rsidR="00F17D27" w:rsidRPr="00C11F28">
        <w:t>przed rokiem</w:t>
      </w:r>
      <w:r w:rsidR="004466B1" w:rsidRPr="00C11F28">
        <w:t xml:space="preserve">. </w:t>
      </w:r>
      <w:r w:rsidR="008B0F20" w:rsidRPr="00C11F28">
        <w:t>Wzrosła również liczba m</w:t>
      </w:r>
      <w:r w:rsidR="00585630" w:rsidRPr="00C11F28">
        <w:t>ieszkań,</w:t>
      </w:r>
      <w:r w:rsidR="00F67582" w:rsidRPr="00F67582">
        <w:t xml:space="preserve"> na których budowę wydano pozwolenia lub dokonano zgłoszenia z projektem budowlanym</w:t>
      </w:r>
      <w:r w:rsidR="00F67582">
        <w:t>, natomiast spadła liczba mieszkań,</w:t>
      </w:r>
      <w:r w:rsidR="00585630" w:rsidRPr="00C11F28">
        <w:t xml:space="preserve"> których budowę rozpoczę</w:t>
      </w:r>
      <w:r w:rsidR="008B0F20" w:rsidRPr="00C11F28">
        <w:t>to</w:t>
      </w:r>
      <w:r w:rsidR="00F67582">
        <w:t>.</w:t>
      </w:r>
    </w:p>
    <w:p w14:paraId="6EB6C166" w14:textId="77777777" w:rsidR="0075636C" w:rsidRPr="009A6B72" w:rsidRDefault="0075636C" w:rsidP="0075636C">
      <w:pPr>
        <w:pStyle w:val="Nagwek1"/>
      </w:pPr>
    </w:p>
    <w:p w14:paraId="04322E55" w14:textId="77777777" w:rsidR="00007AEB" w:rsidRDefault="00007AEB" w:rsidP="00F113BA">
      <w:pPr>
        <w:rPr>
          <w:rFonts w:ascii="Fira Sans SemiBold" w:hAnsi="Fira Sans SemiBold"/>
          <w:color w:val="001D77"/>
          <w:szCs w:val="19"/>
        </w:rPr>
      </w:pPr>
    </w:p>
    <w:p w14:paraId="74265326" w14:textId="77777777" w:rsidR="00C6552F" w:rsidRPr="006819F3" w:rsidRDefault="00231001" w:rsidP="00F113BA">
      <w:pPr>
        <w:rPr>
          <w:rFonts w:ascii="Fira Sans SemiBold" w:hAnsi="Fira Sans SemiBold"/>
          <w:color w:val="001D77"/>
          <w:szCs w:val="19"/>
        </w:rPr>
      </w:pPr>
      <w:r w:rsidRPr="006819F3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7245C5D4">
                <wp:simplePos x="0" y="0"/>
                <wp:positionH relativeFrom="page">
                  <wp:posOffset>5743575</wp:posOffset>
                </wp:positionH>
                <wp:positionV relativeFrom="paragraph">
                  <wp:posOffset>179705</wp:posOffset>
                </wp:positionV>
                <wp:extent cx="1790700" cy="767080"/>
                <wp:effectExtent l="0" t="0" r="0" b="0"/>
                <wp:wrapTight wrapText="bothSides">
                  <wp:wrapPolygon edited="0">
                    <wp:start x="689" y="0"/>
                    <wp:lineTo x="689" y="20921"/>
                    <wp:lineTo x="20681" y="20921"/>
                    <wp:lineTo x="20681" y="0"/>
                    <wp:lineTo x="689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767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05ABD" w14:textId="7CE06693" w:rsidR="004D107E" w:rsidRPr="0023461B" w:rsidRDefault="000C09C3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2F1617">
                              <w:t>De</w:t>
                            </w:r>
                            <w:r w:rsidR="00231001" w:rsidRPr="002F1617">
                              <w:t>weloperzy o</w:t>
                            </w:r>
                            <w:r w:rsidR="00231001" w:rsidRPr="0023461B">
                              <w:t xml:space="preserve">ddali do </w:t>
                            </w:r>
                            <w:r w:rsidR="00231001" w:rsidRPr="006819F3">
                              <w:t xml:space="preserve">użytkowania </w:t>
                            </w:r>
                            <w:r w:rsidR="00F67582" w:rsidRPr="006819F3">
                              <w:t>61,4</w:t>
                            </w:r>
                            <w:r w:rsidRPr="006819F3">
                              <w:t>%</w:t>
                            </w:r>
                            <w:r w:rsidR="00355643" w:rsidRPr="006819F3">
                              <w:t xml:space="preserve"> </w:t>
                            </w:r>
                            <w:r w:rsidR="003E7C6E" w:rsidRPr="006819F3">
                              <w:t xml:space="preserve">ogólnej liczby mieszkań, tj. </w:t>
                            </w:r>
                            <w:r w:rsidR="00250FEE" w:rsidRPr="006819F3">
                              <w:t xml:space="preserve">o </w:t>
                            </w:r>
                            <w:r w:rsidR="00F67582" w:rsidRPr="006819F3">
                              <w:t>0,7</w:t>
                            </w:r>
                            <w:r w:rsidR="00CE7EAE" w:rsidRPr="006819F3">
                              <w:t xml:space="preserve"> </w:t>
                            </w:r>
                            <w:r w:rsidR="0096565D" w:rsidRPr="006819F3">
                              <w:t xml:space="preserve">p. </w:t>
                            </w:r>
                            <w:r w:rsidR="00CE7EAE" w:rsidRPr="006819F3">
                              <w:t>proc.</w:t>
                            </w:r>
                            <w:r w:rsidR="00CE7EAE">
                              <w:t xml:space="preserve"> </w:t>
                            </w:r>
                            <w:r w:rsidR="003019E7">
                              <w:t>więc</w:t>
                            </w:r>
                            <w:r w:rsidR="00F67582">
                              <w:t>ej</w:t>
                            </w:r>
                            <w:r w:rsidR="00CE7EAE">
                              <w:t xml:space="preserve"> niż</w:t>
                            </w:r>
                            <w:r w:rsidR="00B8272D">
                              <w:t xml:space="preserve"> </w:t>
                            </w:r>
                            <w:r w:rsidR="006562A7">
                              <w:t>w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4854A" id="Pole tekstowe 19" o:spid="_x0000_s1029" type="#_x0000_t202" style="position:absolute;margin-left:452.25pt;margin-top:14.15pt;width:141pt;height:60.4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" filled="f" stroked="f">
                <v:textbox>
                  <w:txbxContent>
                    <w:p w14:paraId="1DB05ABD" w14:textId="7CE06693" w:rsidR="004D107E" w:rsidRPr="0023461B" w:rsidRDefault="000C09C3" w:rsidP="0023461B">
                      <w:pPr>
                        <w:pStyle w:val="tekstzboku"/>
                        <w:spacing w:before="0"/>
                        <w:ind w:left="-142"/>
                      </w:pPr>
                      <w:r w:rsidRPr="002F1617">
                        <w:t>De</w:t>
                      </w:r>
                      <w:r w:rsidR="00231001" w:rsidRPr="002F1617">
                        <w:t>weloperzy o</w:t>
                      </w:r>
                      <w:r w:rsidR="00231001" w:rsidRPr="0023461B">
                        <w:t xml:space="preserve">ddali do </w:t>
                      </w:r>
                      <w:r w:rsidR="00231001" w:rsidRPr="006819F3">
                        <w:t xml:space="preserve">użytkowania </w:t>
                      </w:r>
                      <w:r w:rsidR="00F67582" w:rsidRPr="006819F3">
                        <w:t>61,4</w:t>
                      </w:r>
                      <w:r w:rsidRPr="006819F3">
                        <w:t>%</w:t>
                      </w:r>
                      <w:r w:rsidR="00355643" w:rsidRPr="006819F3">
                        <w:t xml:space="preserve"> </w:t>
                      </w:r>
                      <w:r w:rsidR="003E7C6E" w:rsidRPr="006819F3">
                        <w:t xml:space="preserve">ogólnej liczby mieszkań, tj. </w:t>
                      </w:r>
                      <w:r w:rsidR="00250FEE" w:rsidRPr="006819F3">
                        <w:t xml:space="preserve">o </w:t>
                      </w:r>
                      <w:r w:rsidR="00F67582" w:rsidRPr="006819F3">
                        <w:t>0,7</w:t>
                      </w:r>
                      <w:r w:rsidR="00CE7EAE" w:rsidRPr="006819F3">
                        <w:t xml:space="preserve"> </w:t>
                      </w:r>
                      <w:r w:rsidR="0096565D" w:rsidRPr="006819F3">
                        <w:t xml:space="preserve">p. </w:t>
                      </w:r>
                      <w:r w:rsidR="00CE7EAE" w:rsidRPr="006819F3">
                        <w:t>proc.</w:t>
                      </w:r>
                      <w:r w:rsidR="00CE7EAE">
                        <w:t xml:space="preserve"> </w:t>
                      </w:r>
                      <w:r w:rsidR="003019E7">
                        <w:t>więc</w:t>
                      </w:r>
                      <w:r w:rsidR="00F67582">
                        <w:t>ej</w:t>
                      </w:r>
                      <w:r w:rsidR="00CE7EAE">
                        <w:t xml:space="preserve"> niż</w:t>
                      </w:r>
                      <w:r w:rsidR="00B8272D">
                        <w:t xml:space="preserve"> </w:t>
                      </w:r>
                      <w:r w:rsidR="006562A7">
                        <w:t>w ub.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6819F3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303DBF61" w:rsidR="004D107E" w:rsidRPr="006819F3" w:rsidRDefault="00CE7EAE" w:rsidP="00DD4E61">
      <w:pPr>
        <w:rPr>
          <w:shd w:val="clear" w:color="auto" w:fill="FFFFFF"/>
        </w:rPr>
      </w:pPr>
      <w:r w:rsidRPr="006819F3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1D3ABF9A">
                <wp:simplePos x="0" y="0"/>
                <wp:positionH relativeFrom="page">
                  <wp:posOffset>5698242</wp:posOffset>
                </wp:positionH>
                <wp:positionV relativeFrom="paragraph">
                  <wp:posOffset>303364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DE3C" id="Pole tekstowe 9" o:spid="_x0000_s1030" type="#_x0000_t202" style="position:absolute;margin-left:448.7pt;margin-top:23.9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" filled="f" stroked="f">
                <v:textbox>
                  <w:txbxContent>
                    <w:p w14:paraId="60EB9006" w14:textId="77777777"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476A5" w:rsidRPr="006819F3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75A779E9" wp14:editId="633CC261">
                <wp:simplePos x="0" y="0"/>
                <wp:positionH relativeFrom="page">
                  <wp:posOffset>5740400</wp:posOffset>
                </wp:positionH>
                <wp:positionV relativeFrom="paragraph">
                  <wp:posOffset>1217930</wp:posOffset>
                </wp:positionV>
                <wp:extent cx="1643380" cy="910590"/>
                <wp:effectExtent l="0" t="0" r="0" b="3810"/>
                <wp:wrapTight wrapText="bothSides">
                  <wp:wrapPolygon edited="0">
                    <wp:start x="751" y="0"/>
                    <wp:lineTo x="751" y="21238"/>
                    <wp:lineTo x="20782" y="21238"/>
                    <wp:lineTo x="20782" y="0"/>
                    <wp:lineTo x="751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910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912FA" w14:textId="38FEBEBC"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  <w:r w:rsidRPr="00DA0F32">
                              <w:t>Przeciętna powierzchni</w:t>
                            </w:r>
                            <w:r w:rsidR="00423192">
                              <w:t xml:space="preserve">a użytkowa </w:t>
                            </w:r>
                            <w:r w:rsidR="00557D75" w:rsidRPr="00557D75">
                              <w:t xml:space="preserve">nowo oddanego </w:t>
                            </w:r>
                            <w:r w:rsidR="00557D75" w:rsidRPr="006819F3">
                              <w:t xml:space="preserve">mieszkania </w:t>
                            </w:r>
                            <w:r w:rsidR="00250FEE" w:rsidRPr="006819F3">
                              <w:t xml:space="preserve">w </w:t>
                            </w:r>
                            <w:r w:rsidR="00CE7EAE" w:rsidRPr="006819F3">
                              <w:t>okresie</w:t>
                            </w:r>
                            <w:r w:rsidR="002F1617" w:rsidRPr="006819F3">
                              <w:t xml:space="preserve"> </w:t>
                            </w:r>
                            <w:r w:rsidR="00250FEE" w:rsidRPr="006819F3">
                              <w:t>I-II</w:t>
                            </w:r>
                            <w:r w:rsidR="00F67582" w:rsidRPr="006819F3">
                              <w:t>I</w:t>
                            </w:r>
                            <w:r w:rsidR="00250FEE" w:rsidRPr="006819F3">
                              <w:t xml:space="preserve"> 2020 r. </w:t>
                            </w:r>
                            <w:r w:rsidR="00452007" w:rsidRPr="006819F3">
                              <w:t>wyniosła</w:t>
                            </w:r>
                            <w:r w:rsidR="00A2488E" w:rsidRPr="006819F3">
                              <w:t xml:space="preserve"> </w:t>
                            </w:r>
                            <w:r w:rsidR="00F67582" w:rsidRPr="006819F3">
                              <w:t>91,6</w:t>
                            </w:r>
                            <w:r w:rsidR="00EF7576" w:rsidRPr="006819F3">
                              <w:t xml:space="preserve"> m</w:t>
                            </w:r>
                            <w:r w:rsidRPr="006819F3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779E9" id="Pole tekstowe 16" o:spid="_x0000_s1031" type="#_x0000_t202" style="position:absolute;margin-left:452pt;margin-top:95.9pt;width:129.4pt;height:71.7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" filled="f" stroked="f">
                <v:textbox>
                  <w:txbxContent>
                    <w:p w14:paraId="3C6912FA" w14:textId="38FEBEBC"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  <w:r w:rsidRPr="00DA0F32">
                        <w:t>Przeciętna powierzchni</w:t>
                      </w:r>
                      <w:r w:rsidR="00423192">
                        <w:t xml:space="preserve">a użytkowa </w:t>
                      </w:r>
                      <w:r w:rsidR="00557D75" w:rsidRPr="00557D75">
                        <w:t xml:space="preserve">nowo oddanego </w:t>
                      </w:r>
                      <w:r w:rsidR="00557D75" w:rsidRPr="006819F3">
                        <w:t xml:space="preserve">mieszkania </w:t>
                      </w:r>
                      <w:r w:rsidR="00250FEE" w:rsidRPr="006819F3">
                        <w:t xml:space="preserve">w </w:t>
                      </w:r>
                      <w:r w:rsidR="00CE7EAE" w:rsidRPr="006819F3">
                        <w:t>okresie</w:t>
                      </w:r>
                      <w:r w:rsidR="002F1617" w:rsidRPr="006819F3">
                        <w:t xml:space="preserve"> </w:t>
                      </w:r>
                      <w:r w:rsidR="00250FEE" w:rsidRPr="006819F3">
                        <w:t>I-II</w:t>
                      </w:r>
                      <w:r w:rsidR="00F67582" w:rsidRPr="006819F3">
                        <w:t>I</w:t>
                      </w:r>
                      <w:r w:rsidR="00250FEE" w:rsidRPr="006819F3">
                        <w:t xml:space="preserve"> 2020 r. </w:t>
                      </w:r>
                      <w:r w:rsidR="00452007" w:rsidRPr="006819F3">
                        <w:t>wyniosła</w:t>
                      </w:r>
                      <w:r w:rsidR="00A2488E" w:rsidRPr="006819F3">
                        <w:t xml:space="preserve"> </w:t>
                      </w:r>
                      <w:r w:rsidR="00F67582" w:rsidRPr="006819F3">
                        <w:t>91,6</w:t>
                      </w:r>
                      <w:r w:rsidR="00EF7576" w:rsidRPr="006819F3">
                        <w:t xml:space="preserve"> m</w:t>
                      </w:r>
                      <w:r w:rsidRPr="006819F3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F7483" w:rsidRPr="006819F3">
        <w:rPr>
          <w:shd w:val="clear" w:color="auto" w:fill="FFFFFF"/>
        </w:rPr>
        <w:t xml:space="preserve">Według wstępnych danych, w </w:t>
      </w:r>
      <w:r w:rsidR="00754F6C" w:rsidRPr="006819F3">
        <w:rPr>
          <w:shd w:val="clear" w:color="auto" w:fill="FFFFFF"/>
        </w:rPr>
        <w:t>okresie styczeń-</w:t>
      </w:r>
      <w:r w:rsidR="00F67582" w:rsidRPr="006819F3">
        <w:rPr>
          <w:shd w:val="clear" w:color="auto" w:fill="FFFFFF"/>
        </w:rPr>
        <w:t>marzec</w:t>
      </w:r>
      <w:r w:rsidR="00754F6C" w:rsidRPr="006819F3">
        <w:rPr>
          <w:shd w:val="clear" w:color="auto" w:fill="FFFFFF"/>
        </w:rPr>
        <w:t xml:space="preserve"> </w:t>
      </w:r>
      <w:r w:rsidR="00B05C82" w:rsidRPr="006819F3">
        <w:rPr>
          <w:shd w:val="clear" w:color="auto" w:fill="FFFFFF"/>
        </w:rPr>
        <w:t>2020</w:t>
      </w:r>
      <w:r w:rsidR="007F7483" w:rsidRPr="006819F3">
        <w:rPr>
          <w:shd w:val="clear" w:color="auto" w:fill="FFFFFF"/>
        </w:rPr>
        <w:t xml:space="preserve"> r. oddano do</w:t>
      </w:r>
      <w:r w:rsidR="0075636C" w:rsidRPr="006819F3">
        <w:rPr>
          <w:shd w:val="clear" w:color="auto" w:fill="FFFFFF"/>
        </w:rPr>
        <w:t xml:space="preserve"> </w:t>
      </w:r>
      <w:r w:rsidR="007F7483" w:rsidRPr="006819F3">
        <w:rPr>
          <w:shd w:val="clear" w:color="auto" w:fill="FFFFFF"/>
        </w:rPr>
        <w:t>u</w:t>
      </w:r>
      <w:r w:rsidR="0075636C" w:rsidRPr="006819F3">
        <w:rPr>
          <w:shd w:val="clear" w:color="auto" w:fill="FFFFFF"/>
        </w:rPr>
        <w:t>żytkowania</w:t>
      </w:r>
      <w:r w:rsidR="007F7483" w:rsidRPr="006819F3">
        <w:rPr>
          <w:shd w:val="clear" w:color="auto" w:fill="FFFFFF"/>
        </w:rPr>
        <w:t xml:space="preserve"> </w:t>
      </w:r>
      <w:r w:rsidR="00F67582" w:rsidRPr="006819F3">
        <w:rPr>
          <w:shd w:val="clear" w:color="auto" w:fill="FFFFFF"/>
        </w:rPr>
        <w:t>49</w:t>
      </w:r>
      <w:r w:rsidR="007C46D9" w:rsidRPr="006819F3">
        <w:rPr>
          <w:shd w:val="clear" w:color="auto" w:fill="FFFFFF"/>
        </w:rPr>
        <w:t>,</w:t>
      </w:r>
      <w:r w:rsidR="007C46D9" w:rsidRPr="006819F3">
        <w:t>5 </w:t>
      </w:r>
      <w:r w:rsidR="00603187" w:rsidRPr="006819F3">
        <w:t>tys</w:t>
      </w:r>
      <w:r w:rsidR="00603187" w:rsidRPr="006819F3">
        <w:rPr>
          <w:shd w:val="clear" w:color="auto" w:fill="FFFFFF"/>
        </w:rPr>
        <w:t>.</w:t>
      </w:r>
      <w:r w:rsidR="007F7483" w:rsidRPr="006819F3">
        <w:rPr>
          <w:shd w:val="clear" w:color="auto" w:fill="FFFFFF"/>
        </w:rPr>
        <w:t xml:space="preserve"> mieszka</w:t>
      </w:r>
      <w:r w:rsidR="00F816A1" w:rsidRPr="006819F3">
        <w:rPr>
          <w:shd w:val="clear" w:color="auto" w:fill="FFFFFF"/>
        </w:rPr>
        <w:t>ń</w:t>
      </w:r>
      <w:r w:rsidR="000565D8" w:rsidRPr="006819F3">
        <w:rPr>
          <w:shd w:val="clear" w:color="auto" w:fill="FFFFFF"/>
        </w:rPr>
        <w:t>, tj. </w:t>
      </w:r>
      <w:r w:rsidR="00866ED0" w:rsidRPr="006819F3">
        <w:rPr>
          <w:shd w:val="clear" w:color="auto" w:fill="FFFFFF"/>
        </w:rPr>
        <w:t>o </w:t>
      </w:r>
      <w:r w:rsidR="00F67582" w:rsidRPr="006819F3">
        <w:rPr>
          <w:shd w:val="clear" w:color="auto" w:fill="FFFFFF"/>
        </w:rPr>
        <w:t>4,4</w:t>
      </w:r>
      <w:r w:rsidR="007F7483" w:rsidRPr="006819F3">
        <w:rPr>
          <w:shd w:val="clear" w:color="auto" w:fill="FFFFFF"/>
        </w:rPr>
        <w:t xml:space="preserve">% </w:t>
      </w:r>
      <w:r w:rsidR="000C0137" w:rsidRPr="006819F3">
        <w:rPr>
          <w:shd w:val="clear" w:color="auto" w:fill="FFFFFF"/>
        </w:rPr>
        <w:t>więcej</w:t>
      </w:r>
      <w:r w:rsidR="007F7483" w:rsidRPr="006819F3">
        <w:rPr>
          <w:shd w:val="clear" w:color="auto" w:fill="FFFFFF"/>
        </w:rPr>
        <w:t xml:space="preserve"> niż </w:t>
      </w:r>
      <w:r w:rsidR="00E00001" w:rsidRPr="006819F3">
        <w:rPr>
          <w:shd w:val="clear" w:color="auto" w:fill="FFFFFF"/>
        </w:rPr>
        <w:t>przed rokiem</w:t>
      </w:r>
      <w:r w:rsidR="007162C8" w:rsidRPr="006819F3">
        <w:rPr>
          <w:shd w:val="clear" w:color="auto" w:fill="FFFFFF"/>
        </w:rPr>
        <w:t xml:space="preserve">. </w:t>
      </w:r>
      <w:r w:rsidR="007F4DFE" w:rsidRPr="006819F3">
        <w:rPr>
          <w:b/>
          <w:shd w:val="clear" w:color="auto" w:fill="FFFFFF"/>
        </w:rPr>
        <w:t>D</w:t>
      </w:r>
      <w:r w:rsidR="004F4FCA" w:rsidRPr="006819F3">
        <w:rPr>
          <w:b/>
          <w:shd w:val="clear" w:color="auto" w:fill="FFFFFF"/>
        </w:rPr>
        <w:t>eweloperzy</w:t>
      </w:r>
      <w:r w:rsidR="00754F6C" w:rsidRPr="006819F3">
        <w:t xml:space="preserve"> </w:t>
      </w:r>
      <w:r w:rsidR="00FA44C7" w:rsidRPr="006819F3">
        <w:rPr>
          <w:shd w:val="clear" w:color="auto" w:fill="FFFFFF"/>
        </w:rPr>
        <w:t>przekazali</w:t>
      </w:r>
      <w:r w:rsidR="00195C5A" w:rsidRPr="006819F3">
        <w:rPr>
          <w:shd w:val="clear" w:color="auto" w:fill="FFFFFF"/>
        </w:rPr>
        <w:t xml:space="preserve"> do </w:t>
      </w:r>
      <w:r w:rsidR="00FA44C7" w:rsidRPr="006819F3">
        <w:rPr>
          <w:shd w:val="clear" w:color="auto" w:fill="FFFFFF"/>
        </w:rPr>
        <w:t>eksploatacji</w:t>
      </w:r>
      <w:r w:rsidR="007F7483" w:rsidRPr="006819F3">
        <w:rPr>
          <w:shd w:val="clear" w:color="auto" w:fill="FFFFFF"/>
        </w:rPr>
        <w:t xml:space="preserve"> </w:t>
      </w:r>
      <w:r w:rsidR="00F67582" w:rsidRPr="006819F3">
        <w:rPr>
          <w:shd w:val="clear" w:color="auto" w:fill="FFFFFF"/>
        </w:rPr>
        <w:t>30,4</w:t>
      </w:r>
      <w:r w:rsidR="00F816A1" w:rsidRPr="006819F3">
        <w:rPr>
          <w:shd w:val="clear" w:color="auto" w:fill="FFFFFF"/>
        </w:rPr>
        <w:t xml:space="preserve"> tys.</w:t>
      </w:r>
      <w:r w:rsidR="00857E64" w:rsidRPr="006819F3">
        <w:rPr>
          <w:shd w:val="clear" w:color="auto" w:fill="FFFFFF"/>
        </w:rPr>
        <w:t xml:space="preserve"> mieszkań</w:t>
      </w:r>
      <w:r w:rsidR="00434C9F" w:rsidRPr="006819F3">
        <w:rPr>
          <w:shd w:val="clear" w:color="auto" w:fill="FFFFFF"/>
        </w:rPr>
        <w:t xml:space="preserve"> (</w:t>
      </w:r>
      <w:r w:rsidR="00F67582" w:rsidRPr="006819F3">
        <w:rPr>
          <w:shd w:val="clear" w:color="auto" w:fill="FFFFFF"/>
        </w:rPr>
        <w:t>5,8%</w:t>
      </w:r>
      <w:r w:rsidR="00434C9F" w:rsidRPr="006819F3">
        <w:rPr>
          <w:shd w:val="clear" w:color="auto" w:fill="FFFFFF"/>
        </w:rPr>
        <w:t xml:space="preserve"> </w:t>
      </w:r>
      <w:r w:rsidR="00204447" w:rsidRPr="006819F3">
        <w:rPr>
          <w:shd w:val="clear" w:color="auto" w:fill="FFFFFF"/>
        </w:rPr>
        <w:t>więcej</w:t>
      </w:r>
      <w:r w:rsidR="0062658A" w:rsidRPr="006819F3">
        <w:rPr>
          <w:shd w:val="clear" w:color="auto" w:fill="FFFFFF"/>
        </w:rPr>
        <w:t xml:space="preserve"> niż w </w:t>
      </w:r>
      <w:r w:rsidR="007F4DFE" w:rsidRPr="006819F3">
        <w:rPr>
          <w:shd w:val="clear" w:color="auto" w:fill="FFFFFF"/>
        </w:rPr>
        <w:t xml:space="preserve">analogicznym </w:t>
      </w:r>
      <w:r w:rsidR="00250FEE" w:rsidRPr="006819F3">
        <w:rPr>
          <w:shd w:val="clear" w:color="auto" w:fill="FFFFFF"/>
        </w:rPr>
        <w:t xml:space="preserve">okresie </w:t>
      </w:r>
      <w:r w:rsidR="00F779CC" w:rsidRPr="006819F3">
        <w:rPr>
          <w:shd w:val="clear" w:color="auto" w:fill="FFFFFF"/>
        </w:rPr>
        <w:t>2019</w:t>
      </w:r>
      <w:r w:rsidR="00512F05" w:rsidRPr="006819F3">
        <w:rPr>
          <w:shd w:val="clear" w:color="auto" w:fill="FFFFFF"/>
        </w:rPr>
        <w:t xml:space="preserve"> r.</w:t>
      </w:r>
      <w:r w:rsidR="003457E4" w:rsidRPr="006819F3">
        <w:rPr>
          <w:shd w:val="clear" w:color="auto" w:fill="FFFFFF"/>
        </w:rPr>
        <w:t>)</w:t>
      </w:r>
      <w:r w:rsidR="00FA44C7" w:rsidRPr="006819F3">
        <w:rPr>
          <w:shd w:val="clear" w:color="auto" w:fill="FFFFFF"/>
        </w:rPr>
        <w:t xml:space="preserve">, natomiast </w:t>
      </w:r>
      <w:r w:rsidR="00460DA9" w:rsidRPr="006819F3">
        <w:rPr>
          <w:b/>
          <w:shd w:val="clear" w:color="auto" w:fill="FFFFFF"/>
        </w:rPr>
        <w:t>i</w:t>
      </w:r>
      <w:r w:rsidR="00DD4E61" w:rsidRPr="006819F3">
        <w:rPr>
          <w:b/>
          <w:shd w:val="clear" w:color="auto" w:fill="FFFFFF"/>
        </w:rPr>
        <w:t>nwestorzy</w:t>
      </w:r>
      <w:r w:rsidR="00DD4E61" w:rsidRPr="006819F3">
        <w:rPr>
          <w:shd w:val="clear" w:color="auto" w:fill="FFFFFF"/>
        </w:rPr>
        <w:t xml:space="preserve"> </w:t>
      </w:r>
      <w:r w:rsidR="007F4DFE" w:rsidRPr="006819F3">
        <w:rPr>
          <w:b/>
          <w:shd w:val="clear" w:color="auto" w:fill="FFFFFF"/>
        </w:rPr>
        <w:t xml:space="preserve">indywidualni </w:t>
      </w:r>
      <w:r w:rsidR="00A13514" w:rsidRPr="006819F3">
        <w:rPr>
          <w:shd w:val="clear" w:color="auto" w:fill="FFFFFF"/>
        </w:rPr>
        <w:t>–</w:t>
      </w:r>
      <w:r w:rsidR="00460DA9" w:rsidRPr="006819F3">
        <w:rPr>
          <w:shd w:val="clear" w:color="auto" w:fill="FFFFFF"/>
        </w:rPr>
        <w:t xml:space="preserve"> </w:t>
      </w:r>
      <w:r w:rsidR="00F67582" w:rsidRPr="006819F3">
        <w:rPr>
          <w:shd w:val="clear" w:color="auto" w:fill="FFFFFF"/>
        </w:rPr>
        <w:t>18</w:t>
      </w:r>
      <w:r w:rsidR="005C23A7" w:rsidRPr="006819F3">
        <w:rPr>
          <w:shd w:val="clear" w:color="auto" w:fill="FFFFFF"/>
        </w:rPr>
        <w:t>,</w:t>
      </w:r>
      <w:r w:rsidR="00F67582" w:rsidRPr="006819F3">
        <w:rPr>
          <w:shd w:val="clear" w:color="auto" w:fill="FFFFFF"/>
        </w:rPr>
        <w:t>2</w:t>
      </w:r>
      <w:r w:rsidR="00F779CC" w:rsidRPr="006819F3">
        <w:rPr>
          <w:shd w:val="clear" w:color="auto" w:fill="FFFFFF"/>
        </w:rPr>
        <w:t> </w:t>
      </w:r>
      <w:r w:rsidR="00F816A1" w:rsidRPr="006819F3">
        <w:rPr>
          <w:shd w:val="clear" w:color="auto" w:fill="FFFFFF"/>
        </w:rPr>
        <w:t>tys.</w:t>
      </w:r>
      <w:r w:rsidR="005206F5" w:rsidRPr="006819F3">
        <w:rPr>
          <w:shd w:val="clear" w:color="auto" w:fill="FFFFFF"/>
        </w:rPr>
        <w:t xml:space="preserve"> </w:t>
      </w:r>
      <w:r w:rsidR="003A18A4" w:rsidRPr="006819F3">
        <w:rPr>
          <w:shd w:val="clear" w:color="auto" w:fill="FFFFFF"/>
        </w:rPr>
        <w:t>mieszka</w:t>
      </w:r>
      <w:r w:rsidR="00374B96" w:rsidRPr="006819F3">
        <w:rPr>
          <w:shd w:val="clear" w:color="auto" w:fill="FFFFFF"/>
        </w:rPr>
        <w:t>ń</w:t>
      </w:r>
      <w:r w:rsidR="007F4DFE" w:rsidRPr="006819F3">
        <w:rPr>
          <w:shd w:val="clear" w:color="auto" w:fill="FFFFFF"/>
        </w:rPr>
        <w:t xml:space="preserve">, tj. o </w:t>
      </w:r>
      <w:r w:rsidR="00F67582" w:rsidRPr="006819F3">
        <w:rPr>
          <w:shd w:val="clear" w:color="auto" w:fill="FFFFFF"/>
        </w:rPr>
        <w:t>5,5</w:t>
      </w:r>
      <w:r w:rsidR="002D1DA5" w:rsidRPr="006819F3">
        <w:rPr>
          <w:shd w:val="clear" w:color="auto" w:fill="FFFFFF"/>
        </w:rPr>
        <w:t xml:space="preserve">% </w:t>
      </w:r>
      <w:r w:rsidR="005921E2" w:rsidRPr="006819F3">
        <w:rPr>
          <w:shd w:val="clear" w:color="auto" w:fill="FFFFFF"/>
        </w:rPr>
        <w:t>więcej</w:t>
      </w:r>
      <w:r w:rsidR="007F4DFE" w:rsidRPr="006819F3">
        <w:rPr>
          <w:shd w:val="clear" w:color="auto" w:fill="FFFFFF"/>
        </w:rPr>
        <w:t xml:space="preserve"> niż w</w:t>
      </w:r>
      <w:r w:rsidR="00F779CC" w:rsidRPr="006819F3">
        <w:rPr>
          <w:shd w:val="clear" w:color="auto" w:fill="FFFFFF"/>
        </w:rPr>
        <w:t xml:space="preserve"> 2019</w:t>
      </w:r>
      <w:r w:rsidR="005C23A7" w:rsidRPr="006819F3">
        <w:rPr>
          <w:shd w:val="clear" w:color="auto" w:fill="FFFFFF"/>
        </w:rPr>
        <w:t xml:space="preserve"> </w:t>
      </w:r>
      <w:r w:rsidR="006C5216" w:rsidRPr="006819F3">
        <w:rPr>
          <w:shd w:val="clear" w:color="auto" w:fill="FFFFFF"/>
        </w:rPr>
        <w:t>r</w:t>
      </w:r>
      <w:r w:rsidR="007F3EEC" w:rsidRPr="006819F3">
        <w:rPr>
          <w:shd w:val="clear" w:color="auto" w:fill="FFFFFF"/>
        </w:rPr>
        <w:t>.</w:t>
      </w:r>
      <w:r w:rsidR="00FA44C7" w:rsidRPr="006819F3">
        <w:rPr>
          <w:shd w:val="clear" w:color="auto" w:fill="FFFFFF"/>
        </w:rPr>
        <w:t xml:space="preserve"> </w:t>
      </w:r>
      <w:r w:rsidR="007F7483" w:rsidRPr="006819F3">
        <w:rPr>
          <w:shd w:val="clear" w:color="auto" w:fill="FFFFFF"/>
        </w:rPr>
        <w:t>W</w:t>
      </w:r>
      <w:r w:rsidR="003476A5" w:rsidRPr="006819F3">
        <w:rPr>
          <w:shd w:val="clear" w:color="auto" w:fill="FFFFFF"/>
        </w:rPr>
        <w:t> </w:t>
      </w:r>
      <w:r w:rsidR="007F7483" w:rsidRPr="006819F3">
        <w:rPr>
          <w:shd w:val="clear" w:color="auto" w:fill="FFFFFF"/>
        </w:rPr>
        <w:t xml:space="preserve"> </w:t>
      </w:r>
      <w:r w:rsidR="00857E64" w:rsidRPr="006819F3">
        <w:rPr>
          <w:shd w:val="clear" w:color="auto" w:fill="FFFFFF"/>
        </w:rPr>
        <w:t xml:space="preserve">ramach tych form budownictwa </w:t>
      </w:r>
      <w:r w:rsidR="00525CAC" w:rsidRPr="006819F3">
        <w:rPr>
          <w:shd w:val="clear" w:color="auto" w:fill="FFFFFF"/>
        </w:rPr>
        <w:t xml:space="preserve">wybudowano łącznie </w:t>
      </w:r>
      <w:r w:rsidR="00F67582" w:rsidRPr="006819F3">
        <w:rPr>
          <w:shd w:val="clear" w:color="auto" w:fill="FFFFFF"/>
        </w:rPr>
        <w:t>98,2</w:t>
      </w:r>
      <w:r w:rsidR="00525CAC" w:rsidRPr="006819F3">
        <w:rPr>
          <w:shd w:val="clear" w:color="auto" w:fill="FFFFFF"/>
        </w:rPr>
        <w:t>% ogółu mieszkań oddanych do użytkowania</w:t>
      </w:r>
      <w:r w:rsidR="005C23A7" w:rsidRPr="006819F3">
        <w:rPr>
          <w:shd w:val="clear" w:color="auto" w:fill="FFFFFF"/>
        </w:rPr>
        <w:t xml:space="preserve"> (odpowiednio </w:t>
      </w:r>
      <w:r w:rsidR="00F67582" w:rsidRPr="006819F3">
        <w:rPr>
          <w:shd w:val="clear" w:color="auto" w:fill="FFFFFF"/>
        </w:rPr>
        <w:t>61,4</w:t>
      </w:r>
      <w:r w:rsidR="005C23A7" w:rsidRPr="006819F3">
        <w:rPr>
          <w:shd w:val="clear" w:color="auto" w:fill="FFFFFF"/>
        </w:rPr>
        <w:t xml:space="preserve">% i </w:t>
      </w:r>
      <w:r w:rsidR="00F67582" w:rsidRPr="006819F3">
        <w:rPr>
          <w:shd w:val="clear" w:color="auto" w:fill="FFFFFF"/>
        </w:rPr>
        <w:t>36,8</w:t>
      </w:r>
      <w:r w:rsidR="005C23A7" w:rsidRPr="006819F3">
        <w:rPr>
          <w:shd w:val="clear" w:color="auto" w:fill="FFFFFF"/>
        </w:rPr>
        <w:t>%)</w:t>
      </w:r>
      <w:r w:rsidR="00525CAC" w:rsidRPr="006819F3">
        <w:rPr>
          <w:shd w:val="clear" w:color="auto" w:fill="FFFFFF"/>
        </w:rPr>
        <w:t>.</w:t>
      </w:r>
      <w:r w:rsidR="00F539BD" w:rsidRPr="006819F3">
        <w:rPr>
          <w:shd w:val="clear" w:color="auto" w:fill="FFFFFF"/>
        </w:rPr>
        <w:t xml:space="preserve"> </w:t>
      </w:r>
      <w:r w:rsidR="00F67582" w:rsidRPr="006819F3">
        <w:rPr>
          <w:shd w:val="clear" w:color="auto" w:fill="FFFFFF"/>
        </w:rPr>
        <w:t>Mniej</w:t>
      </w:r>
      <w:r w:rsidR="00B1192F" w:rsidRPr="006819F3">
        <w:rPr>
          <w:shd w:val="clear" w:color="auto" w:fill="FFFFFF"/>
        </w:rPr>
        <w:t xml:space="preserve"> mieszkań niż przed rokiem</w:t>
      </w:r>
      <w:r w:rsidR="00B1192F" w:rsidRPr="006819F3">
        <w:rPr>
          <w:b/>
          <w:shd w:val="clear" w:color="auto" w:fill="FFFFFF"/>
        </w:rPr>
        <w:t xml:space="preserve"> </w:t>
      </w:r>
      <w:r w:rsidR="005C764C" w:rsidRPr="006819F3">
        <w:rPr>
          <w:shd w:val="clear" w:color="auto" w:fill="FFFFFF"/>
        </w:rPr>
        <w:t>oddano</w:t>
      </w:r>
      <w:r w:rsidR="00134E2D" w:rsidRPr="006819F3">
        <w:rPr>
          <w:shd w:val="clear" w:color="auto" w:fill="FFFFFF"/>
        </w:rPr>
        <w:t xml:space="preserve"> do użytkowania </w:t>
      </w:r>
      <w:r w:rsidR="00250FEE" w:rsidRPr="006819F3">
        <w:rPr>
          <w:shd w:val="clear" w:color="auto" w:fill="FFFFFF"/>
        </w:rPr>
        <w:t>w </w:t>
      </w:r>
      <w:r w:rsidR="005C764C" w:rsidRPr="006819F3">
        <w:rPr>
          <w:shd w:val="clear" w:color="auto" w:fill="FFFFFF"/>
        </w:rPr>
        <w:t xml:space="preserve">budownictwie </w:t>
      </w:r>
      <w:r w:rsidR="005C764C" w:rsidRPr="006819F3">
        <w:rPr>
          <w:b/>
          <w:shd w:val="clear" w:color="auto" w:fill="FFFFFF"/>
        </w:rPr>
        <w:t>spółdzielczym</w:t>
      </w:r>
      <w:r w:rsidR="00B1192F" w:rsidRPr="006819F3">
        <w:rPr>
          <w:b/>
          <w:shd w:val="clear" w:color="auto" w:fill="FFFFFF"/>
        </w:rPr>
        <w:t xml:space="preserve"> </w:t>
      </w:r>
      <w:r w:rsidR="000F156F" w:rsidRPr="006819F3">
        <w:rPr>
          <w:shd w:val="clear" w:color="auto" w:fill="FFFFFF"/>
        </w:rPr>
        <w:t>(</w:t>
      </w:r>
      <w:r w:rsidR="00F67582" w:rsidRPr="006819F3">
        <w:rPr>
          <w:shd w:val="clear" w:color="auto" w:fill="FFFFFF"/>
        </w:rPr>
        <w:t>404</w:t>
      </w:r>
      <w:r w:rsidR="00B1192F" w:rsidRPr="006819F3">
        <w:rPr>
          <w:shd w:val="clear" w:color="auto" w:fill="FFFFFF"/>
        </w:rPr>
        <w:t xml:space="preserve"> wobec </w:t>
      </w:r>
      <w:r w:rsidR="00F67582" w:rsidRPr="006819F3">
        <w:rPr>
          <w:shd w:val="clear" w:color="auto" w:fill="FFFFFF"/>
        </w:rPr>
        <w:t>667</w:t>
      </w:r>
      <w:r w:rsidR="00B1192F" w:rsidRPr="006819F3">
        <w:rPr>
          <w:shd w:val="clear" w:color="auto" w:fill="FFFFFF"/>
        </w:rPr>
        <w:t>)</w:t>
      </w:r>
      <w:r w:rsidR="009E21D0" w:rsidRPr="006819F3">
        <w:rPr>
          <w:shd w:val="clear" w:color="auto" w:fill="FFFFFF"/>
        </w:rPr>
        <w:t>;</w:t>
      </w:r>
      <w:r w:rsidR="00D467D8" w:rsidRPr="006819F3">
        <w:rPr>
          <w:shd w:val="clear" w:color="auto" w:fill="FFFFFF"/>
        </w:rPr>
        <w:t xml:space="preserve"> </w:t>
      </w:r>
      <w:r w:rsidR="009E21D0" w:rsidRPr="006819F3">
        <w:rPr>
          <w:shd w:val="clear" w:color="auto" w:fill="FFFFFF"/>
        </w:rPr>
        <w:t>w</w:t>
      </w:r>
      <w:r w:rsidR="00D467D8" w:rsidRPr="006819F3">
        <w:rPr>
          <w:shd w:val="clear" w:color="auto" w:fill="FFFFFF"/>
        </w:rPr>
        <w:t> </w:t>
      </w:r>
      <w:r w:rsidR="00DB1E10" w:rsidRPr="006819F3">
        <w:rPr>
          <w:b/>
          <w:shd w:val="clear" w:color="auto" w:fill="FFFFFF"/>
        </w:rPr>
        <w:t>pozostałych formach</w:t>
      </w:r>
      <w:r w:rsidR="0033525D" w:rsidRPr="006819F3">
        <w:rPr>
          <w:shd w:val="clear" w:color="auto" w:fill="FFFFFF"/>
        </w:rPr>
        <w:t xml:space="preserve"> </w:t>
      </w:r>
      <w:r w:rsidR="00DD6840" w:rsidRPr="006819F3">
        <w:rPr>
          <w:shd w:val="clear" w:color="auto" w:fill="FFFFFF"/>
        </w:rPr>
        <w:t>(komunalne</w:t>
      </w:r>
      <w:r w:rsidR="006C5216" w:rsidRPr="006819F3">
        <w:rPr>
          <w:shd w:val="clear" w:color="auto" w:fill="FFFFFF"/>
        </w:rPr>
        <w:t>,</w:t>
      </w:r>
      <w:r w:rsidR="006C5216" w:rsidRPr="006819F3">
        <w:t xml:space="preserve"> </w:t>
      </w:r>
      <w:r w:rsidR="006C5216" w:rsidRPr="006819F3">
        <w:rPr>
          <w:shd w:val="clear" w:color="auto" w:fill="FFFFFF"/>
        </w:rPr>
        <w:t xml:space="preserve">społeczne czynszowe </w:t>
      </w:r>
      <w:r w:rsidR="00DD6840" w:rsidRPr="006819F3">
        <w:rPr>
          <w:shd w:val="clear" w:color="auto" w:fill="FFFFFF"/>
        </w:rPr>
        <w:t>i</w:t>
      </w:r>
      <w:r w:rsidR="00547737" w:rsidRPr="006819F3">
        <w:rPr>
          <w:shd w:val="clear" w:color="auto" w:fill="FFFFFF"/>
        </w:rPr>
        <w:t> </w:t>
      </w:r>
      <w:r w:rsidR="00DD6840" w:rsidRPr="006819F3">
        <w:rPr>
          <w:shd w:val="clear" w:color="auto" w:fill="FFFFFF"/>
        </w:rPr>
        <w:t>zakładowe</w:t>
      </w:r>
      <w:r w:rsidR="009B1EF0" w:rsidRPr="006819F3">
        <w:rPr>
          <w:shd w:val="clear" w:color="auto" w:fill="FFFFFF"/>
        </w:rPr>
        <w:t>) łącznie </w:t>
      </w:r>
      <w:r w:rsidR="0033525D" w:rsidRPr="006819F3">
        <w:rPr>
          <w:shd w:val="clear" w:color="auto" w:fill="FFFFFF"/>
        </w:rPr>
        <w:t xml:space="preserve">oddano </w:t>
      </w:r>
      <w:r w:rsidR="00F67582" w:rsidRPr="006819F3">
        <w:rPr>
          <w:shd w:val="clear" w:color="auto" w:fill="FFFFFF"/>
        </w:rPr>
        <w:t>483</w:t>
      </w:r>
      <w:r w:rsidR="00423192" w:rsidRPr="006819F3">
        <w:rPr>
          <w:shd w:val="clear" w:color="auto" w:fill="FFFFFF"/>
        </w:rPr>
        <w:t xml:space="preserve"> </w:t>
      </w:r>
      <w:r w:rsidR="00161220">
        <w:rPr>
          <w:shd w:val="clear" w:color="auto" w:fill="FFFFFF"/>
        </w:rPr>
        <w:t>mieszkania</w:t>
      </w:r>
      <w:r w:rsidR="00557D75" w:rsidRPr="006819F3">
        <w:rPr>
          <w:shd w:val="clear" w:color="auto" w:fill="FFFFFF"/>
        </w:rPr>
        <w:t xml:space="preserve"> </w:t>
      </w:r>
      <w:r w:rsidR="00310E69" w:rsidRPr="006819F3">
        <w:rPr>
          <w:shd w:val="clear" w:color="auto" w:fill="FFFFFF"/>
        </w:rPr>
        <w:t>(</w:t>
      </w:r>
      <w:r w:rsidR="00557D75" w:rsidRPr="006819F3">
        <w:rPr>
          <w:shd w:val="clear" w:color="auto" w:fill="FFFFFF"/>
        </w:rPr>
        <w:t xml:space="preserve">wobec </w:t>
      </w:r>
      <w:r w:rsidR="00F67582" w:rsidRPr="006819F3">
        <w:rPr>
          <w:shd w:val="clear" w:color="auto" w:fill="FFFFFF"/>
        </w:rPr>
        <w:t>731</w:t>
      </w:r>
      <w:r w:rsidR="00250FEE" w:rsidRPr="006819F3">
        <w:rPr>
          <w:shd w:val="clear" w:color="auto" w:fill="FFFFFF"/>
        </w:rPr>
        <w:t xml:space="preserve"> w ub. roku</w:t>
      </w:r>
      <w:r w:rsidR="00310E69" w:rsidRPr="006819F3">
        <w:rPr>
          <w:shd w:val="clear" w:color="auto" w:fill="FFFFFF"/>
        </w:rPr>
        <w:t>)</w:t>
      </w:r>
      <w:r w:rsidR="0033525D" w:rsidRPr="006819F3">
        <w:rPr>
          <w:shd w:val="clear" w:color="auto" w:fill="FFFFFF"/>
        </w:rPr>
        <w:t>.</w:t>
      </w:r>
    </w:p>
    <w:p w14:paraId="1E9416A7" w14:textId="77D0DDF0" w:rsidR="004D06AC" w:rsidRDefault="004D06AC" w:rsidP="00DD4E61">
      <w:pPr>
        <w:rPr>
          <w:shd w:val="clear" w:color="auto" w:fill="FFFFFF"/>
        </w:rPr>
      </w:pPr>
      <w:r w:rsidRPr="006819F3">
        <w:rPr>
          <w:shd w:val="clear" w:color="auto" w:fill="FFFFFF"/>
        </w:rPr>
        <w:t>Powierzchn</w:t>
      </w:r>
      <w:r w:rsidR="00CE7EAE" w:rsidRPr="006819F3">
        <w:rPr>
          <w:shd w:val="clear" w:color="auto" w:fill="FFFFFF"/>
        </w:rPr>
        <w:t xml:space="preserve">ia użytkowa mieszkań oddanych w </w:t>
      </w:r>
      <w:r w:rsidR="00250FEE" w:rsidRPr="006819F3">
        <w:rPr>
          <w:shd w:val="clear" w:color="auto" w:fill="FFFFFF"/>
        </w:rPr>
        <w:t>okresie</w:t>
      </w:r>
      <w:r w:rsidR="004D4A44" w:rsidRPr="006819F3">
        <w:rPr>
          <w:shd w:val="clear" w:color="auto" w:fill="FFFFFF"/>
        </w:rPr>
        <w:t xml:space="preserve"> styczeń-</w:t>
      </w:r>
      <w:r w:rsidR="00F67582" w:rsidRPr="006819F3">
        <w:rPr>
          <w:shd w:val="clear" w:color="auto" w:fill="FFFFFF"/>
        </w:rPr>
        <w:t>marzec</w:t>
      </w:r>
      <w:r w:rsidR="00250FEE" w:rsidRPr="006819F3">
        <w:rPr>
          <w:shd w:val="clear" w:color="auto" w:fill="FFFFFF"/>
        </w:rPr>
        <w:t xml:space="preserve"> </w:t>
      </w:r>
      <w:r w:rsidR="00B8272D" w:rsidRPr="006819F3">
        <w:rPr>
          <w:shd w:val="clear" w:color="auto" w:fill="FFFFFF"/>
        </w:rPr>
        <w:t>2020</w:t>
      </w:r>
      <w:r w:rsidRPr="006819F3">
        <w:rPr>
          <w:shd w:val="clear" w:color="auto" w:fill="FFFFFF"/>
        </w:rPr>
        <w:t xml:space="preserve"> r. wyniosła </w:t>
      </w:r>
      <w:r w:rsidR="00F14A08" w:rsidRPr="006819F3">
        <w:rPr>
          <w:shd w:val="clear" w:color="auto" w:fill="FFFFFF"/>
        </w:rPr>
        <w:t>4,5</w:t>
      </w:r>
      <w:r w:rsidR="004D4A44" w:rsidRPr="006819F3">
        <w:rPr>
          <w:shd w:val="clear" w:color="auto" w:fill="FFFFFF"/>
        </w:rPr>
        <w:t> mln </w:t>
      </w:r>
      <w:r w:rsidRPr="006819F3">
        <w:rPr>
          <w:shd w:val="clear" w:color="auto" w:fill="FFFFFF"/>
        </w:rPr>
        <w:t>m</w:t>
      </w:r>
      <w:r w:rsidRPr="006819F3">
        <w:rPr>
          <w:shd w:val="clear" w:color="auto" w:fill="FFFFFF"/>
          <w:vertAlign w:val="superscript"/>
        </w:rPr>
        <w:t>2</w:t>
      </w:r>
      <w:r w:rsidRPr="006819F3">
        <w:rPr>
          <w:shd w:val="clear" w:color="auto" w:fill="FFFFFF"/>
        </w:rPr>
        <w:t xml:space="preserve">, czyli o </w:t>
      </w:r>
      <w:r w:rsidR="003476A5" w:rsidRPr="006819F3">
        <w:rPr>
          <w:shd w:val="clear" w:color="auto" w:fill="FFFFFF"/>
        </w:rPr>
        <w:t> </w:t>
      </w:r>
      <w:r w:rsidR="00F14A08" w:rsidRPr="006819F3">
        <w:rPr>
          <w:shd w:val="clear" w:color="auto" w:fill="FFFFFF"/>
        </w:rPr>
        <w:t>5,8</w:t>
      </w:r>
      <w:r w:rsidRPr="006819F3">
        <w:rPr>
          <w:shd w:val="clear" w:color="auto" w:fill="FFFFFF"/>
        </w:rPr>
        <w:t xml:space="preserve">% więcej niż w analogicznym </w:t>
      </w:r>
      <w:r w:rsidR="00CE7EAE" w:rsidRPr="006819F3">
        <w:rPr>
          <w:shd w:val="clear" w:color="auto" w:fill="FFFFFF"/>
        </w:rPr>
        <w:t>okresie</w:t>
      </w:r>
      <w:r w:rsidRPr="006819F3">
        <w:rPr>
          <w:shd w:val="clear" w:color="auto" w:fill="FFFFFF"/>
        </w:rPr>
        <w:t xml:space="preserve"> roku </w:t>
      </w:r>
      <w:r w:rsidR="00B8272D" w:rsidRPr="006819F3">
        <w:rPr>
          <w:shd w:val="clear" w:color="auto" w:fill="FFFFFF"/>
        </w:rPr>
        <w:t>2019</w:t>
      </w:r>
      <w:r w:rsidRPr="006819F3">
        <w:rPr>
          <w:shd w:val="clear" w:color="auto" w:fill="FFFFFF"/>
        </w:rPr>
        <w:t xml:space="preserve">. </w:t>
      </w:r>
      <w:r w:rsidR="00B8272D" w:rsidRPr="006819F3">
        <w:rPr>
          <w:shd w:val="clear" w:color="auto" w:fill="FFFFFF"/>
        </w:rPr>
        <w:t xml:space="preserve">W porównaniu do </w:t>
      </w:r>
      <w:r w:rsidR="003837D5" w:rsidRPr="006819F3">
        <w:rPr>
          <w:shd w:val="clear" w:color="auto" w:fill="FFFFFF"/>
        </w:rPr>
        <w:t>okresu styczeń-</w:t>
      </w:r>
      <w:r w:rsidR="00F14A08" w:rsidRPr="006819F3">
        <w:rPr>
          <w:shd w:val="clear" w:color="auto" w:fill="FFFFFF"/>
        </w:rPr>
        <w:t>marzec</w:t>
      </w:r>
      <w:r w:rsidR="00B8272D" w:rsidRPr="006819F3">
        <w:rPr>
          <w:shd w:val="clear" w:color="auto" w:fill="FFFFFF"/>
        </w:rPr>
        <w:t xml:space="preserve"> 2019</w:t>
      </w:r>
      <w:r w:rsidR="004E0216" w:rsidRPr="006819F3">
        <w:rPr>
          <w:shd w:val="clear" w:color="auto" w:fill="FFFFFF"/>
        </w:rPr>
        <w:t xml:space="preserve"> r.</w:t>
      </w:r>
      <w:r w:rsidRPr="006819F3">
        <w:rPr>
          <w:shd w:val="clear" w:color="auto" w:fill="FFFFFF"/>
        </w:rPr>
        <w:t xml:space="preserve"> przeciętna pow</w:t>
      </w:r>
      <w:r w:rsidR="004E0216" w:rsidRPr="006819F3">
        <w:rPr>
          <w:shd w:val="clear" w:color="auto" w:fill="FFFFFF"/>
        </w:rPr>
        <w:t xml:space="preserve">ierzchnia użytkowa 1 mieszkania </w:t>
      </w:r>
      <w:r w:rsidR="00B8272D" w:rsidRPr="006819F3">
        <w:rPr>
          <w:shd w:val="clear" w:color="auto" w:fill="FFFFFF"/>
        </w:rPr>
        <w:t>zwiększyła się o </w:t>
      </w:r>
      <w:r w:rsidR="00F67582" w:rsidRPr="006819F3">
        <w:rPr>
          <w:shd w:val="clear" w:color="auto" w:fill="FFFFFF"/>
        </w:rPr>
        <w:t>1,2</w:t>
      </w:r>
      <w:r w:rsidRPr="006819F3">
        <w:rPr>
          <w:shd w:val="clear" w:color="auto" w:fill="FFFFFF"/>
        </w:rPr>
        <w:t> m</w:t>
      </w:r>
      <w:r w:rsidRPr="006819F3">
        <w:rPr>
          <w:shd w:val="clear" w:color="auto" w:fill="FFFFFF"/>
          <w:vertAlign w:val="superscript"/>
        </w:rPr>
        <w:t>2</w:t>
      </w:r>
      <w:r w:rsidRPr="006819F3">
        <w:rPr>
          <w:shd w:val="clear" w:color="auto" w:fill="FFFFFF"/>
        </w:rPr>
        <w:t xml:space="preserve"> </w:t>
      </w:r>
      <w:r w:rsidR="007E2BA9" w:rsidRPr="006819F3">
        <w:rPr>
          <w:shd w:val="clear" w:color="auto" w:fill="FFFFFF"/>
        </w:rPr>
        <w:t>–</w:t>
      </w:r>
      <w:r w:rsidRPr="006819F3">
        <w:rPr>
          <w:shd w:val="clear" w:color="auto" w:fill="FFFFFF"/>
        </w:rPr>
        <w:t xml:space="preserve"> do poziomu </w:t>
      </w:r>
      <w:r w:rsidR="00F67582" w:rsidRPr="006819F3">
        <w:rPr>
          <w:shd w:val="clear" w:color="auto" w:fill="FFFFFF"/>
        </w:rPr>
        <w:t>91,6</w:t>
      </w:r>
      <w:r w:rsidRPr="006819F3">
        <w:rPr>
          <w:shd w:val="clear" w:color="auto" w:fill="FFFFFF"/>
        </w:rPr>
        <w:t xml:space="preserve"> m</w:t>
      </w:r>
      <w:r w:rsidRPr="006819F3">
        <w:rPr>
          <w:shd w:val="clear" w:color="auto" w:fill="FFFFFF"/>
          <w:vertAlign w:val="superscript"/>
        </w:rPr>
        <w:t>2</w:t>
      </w:r>
      <w:r w:rsidRPr="006819F3">
        <w:rPr>
          <w:shd w:val="clear" w:color="auto" w:fill="FFFFFF"/>
        </w:rPr>
        <w:t>.</w:t>
      </w:r>
    </w:p>
    <w:p w14:paraId="232E4FA5" w14:textId="77777777" w:rsidR="00781779" w:rsidRPr="006819F3" w:rsidRDefault="00781779" w:rsidP="00DD4E61">
      <w:pPr>
        <w:rPr>
          <w:shd w:val="clear" w:color="auto" w:fill="FFFFFF"/>
        </w:rPr>
      </w:pPr>
    </w:p>
    <w:p w14:paraId="3235C721" w14:textId="77777777" w:rsidR="004D107E" w:rsidRPr="00754F6C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6819F3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1. Mieszkania oddane do użytkowania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E24F8E" w:rsidRPr="00754F6C" w14:paraId="7C33F036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0838C1ED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0474497D" w14:textId="1A6D2B6F" w:rsidR="00E24F8E" w:rsidRPr="00754F6C" w:rsidRDefault="00E24F8E" w:rsidP="0075445A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</w:p>
        </w:tc>
      </w:tr>
      <w:tr w:rsidR="00E24F8E" w:rsidRPr="00754F6C" w14:paraId="4D3ED0C7" w14:textId="77777777" w:rsidTr="00FE469E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F934379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7F905C88" w14:textId="22DF306F" w:rsidR="00E24F8E" w:rsidRPr="00754F6C" w:rsidRDefault="00E24F8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II</w:t>
            </w:r>
            <w:r w:rsidR="00F14A08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603ADD0B" w14:textId="6751C9B2" w:rsidR="00E24F8E" w:rsidRPr="00754F6C" w:rsidRDefault="00E24F8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I-II</w:t>
            </w:r>
            <w:r w:rsidR="00F14A08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E24F8E" w:rsidRPr="00754F6C" w14:paraId="6369542F" w14:textId="77777777" w:rsidTr="00FE469E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DDC3DB4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05381350" w14:textId="77777777" w:rsidR="00E24F8E" w:rsidRPr="00754F6C" w:rsidRDefault="00E24F8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47C06C65" w14:textId="47B3946B" w:rsidR="00E24F8E" w:rsidRPr="00754F6C" w:rsidRDefault="00E24F8E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II</w:t>
            </w:r>
            <w:r w:rsidR="00F14A08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201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9</w:t>
            </w:r>
            <w:r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33465B9" w14:textId="4F51B625" w:rsidR="00E24F8E" w:rsidRPr="00754F6C" w:rsidRDefault="00E24F8E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</w:t>
            </w:r>
            <w:r w:rsidR="00F14A08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20</w:t>
            </w:r>
            <w:r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C2F222D" w14:textId="77777777" w:rsidR="00E24F8E" w:rsidRPr="00754F6C" w:rsidRDefault="00E24F8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68CEDFB7" w14:textId="0CC58B27" w:rsidR="00E24F8E" w:rsidRPr="00754F6C" w:rsidRDefault="00E24F8E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I-I</w:t>
            </w:r>
            <w:r w:rsidR="00F14A08">
              <w:rPr>
                <w:color w:val="000000" w:themeColor="text1"/>
                <w:sz w:val="16"/>
                <w:szCs w:val="16"/>
              </w:rPr>
              <w:t>I</w:t>
            </w:r>
            <w:r w:rsidRPr="00754F6C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19</w:t>
            </w:r>
            <w:r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24F8E" w:rsidRPr="00754F6C" w14:paraId="4E1470FB" w14:textId="77777777" w:rsidTr="00FE469E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5ACF6DB5" w14:textId="77777777" w:rsidR="00E24F8E" w:rsidRPr="00754F6C" w:rsidRDefault="00E24F8E" w:rsidP="00E24F8E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2B0A267" w14:textId="5D6D1E92" w:rsidR="00E24F8E" w:rsidRPr="00754F6C" w:rsidRDefault="00F14A08" w:rsidP="00E24F8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14A08">
              <w:rPr>
                <w:rFonts w:cs="Arial"/>
                <w:b/>
                <w:color w:val="000000" w:themeColor="text1"/>
                <w:sz w:val="16"/>
                <w:szCs w:val="16"/>
              </w:rPr>
              <w:t>16 064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D53279B" w14:textId="1AF98821" w:rsidR="00E24F8E" w:rsidRPr="00754F6C" w:rsidRDefault="00F14A08" w:rsidP="00E24F8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14A08">
              <w:rPr>
                <w:rFonts w:cs="Arial"/>
                <w:b/>
                <w:color w:val="000000" w:themeColor="text1"/>
                <w:sz w:val="16"/>
                <w:szCs w:val="16"/>
              </w:rPr>
              <w:t>106,8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A232525" w14:textId="51E8F0B0" w:rsidR="00E24F8E" w:rsidRPr="00754F6C" w:rsidRDefault="000325B5" w:rsidP="00E24F8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325B5"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154F35A" w14:textId="4814FDC1" w:rsidR="00E24F8E" w:rsidRPr="00754F6C" w:rsidRDefault="00F14A08" w:rsidP="00E24F8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14A08">
              <w:rPr>
                <w:rFonts w:cs="Arial"/>
                <w:b/>
                <w:color w:val="000000" w:themeColor="text1"/>
                <w:sz w:val="16"/>
                <w:szCs w:val="16"/>
              </w:rPr>
              <w:t>49 523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1308A7A7" w14:textId="2ADEFEE2" w:rsidR="00E24F8E" w:rsidRPr="00754F6C" w:rsidRDefault="00F14A08" w:rsidP="00E24F8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14A08">
              <w:rPr>
                <w:rFonts w:cs="Arial"/>
                <w:b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E24F8E" w:rsidRPr="00754F6C" w14:paraId="4A2E478F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013F39AF" w14:textId="77777777" w:rsidR="00E24F8E" w:rsidRPr="00754F6C" w:rsidRDefault="00E24F8E" w:rsidP="00E24F8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7194A2A6" w14:textId="3433D5BD" w:rsidR="00E24F8E" w:rsidRPr="00754F6C" w:rsidRDefault="00F14A08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4A08">
              <w:rPr>
                <w:rFonts w:cs="Arial"/>
                <w:color w:val="000000" w:themeColor="text1"/>
                <w:sz w:val="16"/>
                <w:szCs w:val="16"/>
              </w:rPr>
              <w:t>5 425</w:t>
            </w:r>
          </w:p>
        </w:tc>
        <w:tc>
          <w:tcPr>
            <w:tcW w:w="1206" w:type="dxa"/>
            <w:vAlign w:val="center"/>
          </w:tcPr>
          <w:p w14:paraId="6E309D5C" w14:textId="20FB8D19" w:rsidR="00E24F8E" w:rsidRPr="00754F6C" w:rsidRDefault="00F14A08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4A08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1206" w:type="dxa"/>
            <w:vAlign w:val="center"/>
          </w:tcPr>
          <w:p w14:paraId="5A11BCBE" w14:textId="4A426B16" w:rsidR="00E24F8E" w:rsidRPr="00754F6C" w:rsidRDefault="000325B5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5B5">
              <w:rPr>
                <w:rFonts w:cs="Arial"/>
                <w:color w:val="000000" w:themeColor="text1"/>
                <w:sz w:val="16"/>
                <w:szCs w:val="16"/>
              </w:rPr>
              <w:t>85,4</w:t>
            </w:r>
          </w:p>
        </w:tc>
        <w:tc>
          <w:tcPr>
            <w:tcW w:w="1206" w:type="dxa"/>
            <w:vAlign w:val="center"/>
          </w:tcPr>
          <w:p w14:paraId="7582BBA2" w14:textId="15F6BA52" w:rsidR="00E24F8E" w:rsidRPr="00754F6C" w:rsidRDefault="00F14A08" w:rsidP="00E24F8E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14A08">
              <w:rPr>
                <w:rFonts w:ascii="Fira Sans" w:hAnsi="Fira Sans"/>
                <w:color w:val="000000" w:themeColor="text1"/>
                <w:sz w:val="16"/>
                <w:szCs w:val="16"/>
              </w:rPr>
              <w:t>18 214</w:t>
            </w:r>
          </w:p>
        </w:tc>
        <w:tc>
          <w:tcPr>
            <w:tcW w:w="1207" w:type="dxa"/>
            <w:vAlign w:val="center"/>
          </w:tcPr>
          <w:p w14:paraId="3365244C" w14:textId="28BF5A03" w:rsidR="00E24F8E" w:rsidRPr="00754F6C" w:rsidRDefault="00F14A08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4A08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</w:tr>
      <w:tr w:rsidR="00E24F8E" w:rsidRPr="00754F6C" w14:paraId="35375690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6C7C0B85" w14:textId="77777777" w:rsidR="00E24F8E" w:rsidRPr="00754F6C" w:rsidRDefault="00E24F8E" w:rsidP="00E24F8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DD2CD99" w14:textId="098F6C0B" w:rsidR="00E24F8E" w:rsidRPr="00754F6C" w:rsidRDefault="00F14A08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4A08">
              <w:rPr>
                <w:rFonts w:cs="Arial"/>
                <w:color w:val="000000" w:themeColor="text1"/>
                <w:sz w:val="16"/>
                <w:szCs w:val="16"/>
              </w:rPr>
              <w:t>10 419</w:t>
            </w:r>
          </w:p>
        </w:tc>
        <w:tc>
          <w:tcPr>
            <w:tcW w:w="1206" w:type="dxa"/>
            <w:vAlign w:val="center"/>
          </w:tcPr>
          <w:p w14:paraId="4B265028" w14:textId="51ABF1AB" w:rsidR="00E24F8E" w:rsidRPr="00754F6C" w:rsidRDefault="00F14A08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4A08">
              <w:rPr>
                <w:rFonts w:cs="Arial"/>
                <w:color w:val="000000" w:themeColor="text1"/>
                <w:sz w:val="16"/>
                <w:szCs w:val="16"/>
              </w:rPr>
              <w:t>117,0</w:t>
            </w:r>
          </w:p>
        </w:tc>
        <w:tc>
          <w:tcPr>
            <w:tcW w:w="1206" w:type="dxa"/>
            <w:vAlign w:val="center"/>
          </w:tcPr>
          <w:p w14:paraId="17DDE5D3" w14:textId="2890ACC9" w:rsidR="00E24F8E" w:rsidRPr="00754F6C" w:rsidRDefault="000325B5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5B5"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1206" w:type="dxa"/>
            <w:vAlign w:val="center"/>
          </w:tcPr>
          <w:p w14:paraId="36C69A95" w14:textId="178E787A" w:rsidR="00E24F8E" w:rsidRPr="00754F6C" w:rsidRDefault="00F14A08" w:rsidP="00E24F8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14A08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30 422</w:t>
            </w:r>
          </w:p>
        </w:tc>
        <w:tc>
          <w:tcPr>
            <w:tcW w:w="1207" w:type="dxa"/>
            <w:vAlign w:val="center"/>
          </w:tcPr>
          <w:p w14:paraId="7C25122E" w14:textId="4F799833" w:rsidR="00E24F8E" w:rsidRPr="00754F6C" w:rsidRDefault="00F14A08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4A08"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</w:tr>
      <w:tr w:rsidR="00E24F8E" w:rsidRPr="00754F6C" w14:paraId="6CF974E6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2700A2DD" w14:textId="1AA61C00" w:rsidR="00E24F8E" w:rsidRPr="00754F6C" w:rsidRDefault="0043572F" w:rsidP="00250FE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 xml:space="preserve">   </w:t>
            </w:r>
            <w:r w:rsidR="00E24F8E" w:rsidRPr="00754F6C">
              <w:rPr>
                <w:rFonts w:ascii="Fira Sans" w:hAnsi="Fira Sans"/>
                <w:color w:val="auto"/>
                <w:sz w:val="16"/>
                <w:szCs w:val="16"/>
              </w:rPr>
              <w:t>w tym na wynajem</w:t>
            </w:r>
          </w:p>
        </w:tc>
        <w:tc>
          <w:tcPr>
            <w:tcW w:w="1206" w:type="dxa"/>
            <w:vAlign w:val="center"/>
          </w:tcPr>
          <w:p w14:paraId="5E74B5E0" w14:textId="007CC43B" w:rsidR="00E24F8E" w:rsidRPr="00754F6C" w:rsidRDefault="00F14A08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4A08">
              <w:rPr>
                <w:rFonts w:cs="Arial"/>
                <w:color w:val="000000" w:themeColor="text1"/>
                <w:sz w:val="16"/>
                <w:szCs w:val="16"/>
              </w:rPr>
              <w:t>115</w:t>
            </w:r>
          </w:p>
        </w:tc>
        <w:tc>
          <w:tcPr>
            <w:tcW w:w="1206" w:type="dxa"/>
            <w:vAlign w:val="center"/>
          </w:tcPr>
          <w:p w14:paraId="3E72380E" w14:textId="4A8B67CB" w:rsidR="00E24F8E" w:rsidRPr="00754F6C" w:rsidRDefault="00F14A08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4A08">
              <w:rPr>
                <w:rFonts w:cs="Arial"/>
                <w:color w:val="000000" w:themeColor="text1"/>
                <w:sz w:val="16"/>
                <w:szCs w:val="16"/>
              </w:rPr>
              <w:t>62,5</w:t>
            </w:r>
          </w:p>
        </w:tc>
        <w:tc>
          <w:tcPr>
            <w:tcW w:w="1206" w:type="dxa"/>
            <w:vAlign w:val="center"/>
          </w:tcPr>
          <w:p w14:paraId="3EDD3738" w14:textId="6DA3F85F" w:rsidR="00E24F8E" w:rsidRPr="00754F6C" w:rsidRDefault="000325B5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5B5">
              <w:rPr>
                <w:rFonts w:cs="Arial"/>
                <w:color w:val="000000" w:themeColor="text1"/>
                <w:sz w:val="16"/>
                <w:szCs w:val="16"/>
              </w:rPr>
              <w:t>132,2</w:t>
            </w:r>
          </w:p>
        </w:tc>
        <w:tc>
          <w:tcPr>
            <w:tcW w:w="1206" w:type="dxa"/>
            <w:vAlign w:val="center"/>
          </w:tcPr>
          <w:p w14:paraId="479C39C8" w14:textId="1630693E" w:rsidR="00E24F8E" w:rsidRPr="00754F6C" w:rsidRDefault="00F14A08" w:rsidP="00E24F8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14A08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283</w:t>
            </w:r>
          </w:p>
        </w:tc>
        <w:tc>
          <w:tcPr>
            <w:tcW w:w="1207" w:type="dxa"/>
            <w:vAlign w:val="center"/>
          </w:tcPr>
          <w:p w14:paraId="4F6190B6" w14:textId="76152100" w:rsidR="00E24F8E" w:rsidRPr="00754F6C" w:rsidRDefault="00F14A08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4A08">
              <w:rPr>
                <w:rFonts w:cs="Arial"/>
                <w:color w:val="000000" w:themeColor="text1"/>
                <w:sz w:val="16"/>
                <w:szCs w:val="16"/>
              </w:rPr>
              <w:t>58,0</w:t>
            </w:r>
          </w:p>
        </w:tc>
      </w:tr>
      <w:tr w:rsidR="00E24F8E" w:rsidRPr="00754F6C" w14:paraId="43C3F652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39069324" w14:textId="77777777" w:rsidR="00E24F8E" w:rsidRPr="00754F6C" w:rsidRDefault="00E24F8E" w:rsidP="00E24F8E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4C47A205" w14:textId="7B576758" w:rsidR="00E24F8E" w:rsidRPr="00754F6C" w:rsidRDefault="00F14A08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4A08">
              <w:rPr>
                <w:rFonts w:cs="Arial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1206" w:type="dxa"/>
            <w:vAlign w:val="center"/>
          </w:tcPr>
          <w:p w14:paraId="731F80C4" w14:textId="0DA32EE8" w:rsidR="00E24F8E" w:rsidRPr="00754F6C" w:rsidRDefault="00F14A08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4A08">
              <w:rPr>
                <w:rFonts w:cs="Arial"/>
                <w:color w:val="000000" w:themeColor="text1"/>
                <w:sz w:val="16"/>
                <w:szCs w:val="16"/>
              </w:rPr>
              <w:t>19,6</w:t>
            </w:r>
          </w:p>
        </w:tc>
        <w:tc>
          <w:tcPr>
            <w:tcW w:w="1206" w:type="dxa"/>
            <w:vAlign w:val="center"/>
          </w:tcPr>
          <w:p w14:paraId="1A9BCF13" w14:textId="75C98590" w:rsidR="00E24F8E" w:rsidRPr="00754F6C" w:rsidRDefault="000325B5" w:rsidP="00E24F8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325B5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1206" w:type="dxa"/>
            <w:vAlign w:val="center"/>
          </w:tcPr>
          <w:p w14:paraId="6663C6B8" w14:textId="145BCE97" w:rsidR="00E24F8E" w:rsidRPr="00754F6C" w:rsidRDefault="00F14A08" w:rsidP="00E24F8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14A08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404</w:t>
            </w:r>
          </w:p>
        </w:tc>
        <w:tc>
          <w:tcPr>
            <w:tcW w:w="1207" w:type="dxa"/>
            <w:vAlign w:val="center"/>
          </w:tcPr>
          <w:p w14:paraId="1CCB713D" w14:textId="7C31EB84" w:rsidR="00E24F8E" w:rsidRPr="00754F6C" w:rsidRDefault="00F14A08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4A08">
              <w:rPr>
                <w:rFonts w:cs="Arial"/>
                <w:color w:val="000000" w:themeColor="text1"/>
                <w:sz w:val="16"/>
                <w:szCs w:val="16"/>
              </w:rPr>
              <w:t>60,6</w:t>
            </w:r>
          </w:p>
        </w:tc>
      </w:tr>
      <w:tr w:rsidR="00E24F8E" w:rsidRPr="00754F6C" w14:paraId="7B83A5B3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4FCD745D" w14:textId="77777777" w:rsidR="00E24F8E" w:rsidRPr="00754F6C" w:rsidRDefault="00E24F8E" w:rsidP="00E24F8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17F6060E" w14:textId="631F8D9A" w:rsidR="00E24F8E" w:rsidRPr="00754F6C" w:rsidRDefault="00F14A08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4A0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14:paraId="5452FAA3" w14:textId="24D0E18D" w:rsidR="00E24F8E" w:rsidRPr="00754F6C" w:rsidRDefault="00F14A08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4A08"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1206" w:type="dxa"/>
            <w:vAlign w:val="center"/>
          </w:tcPr>
          <w:p w14:paraId="0E6617DC" w14:textId="1513801B" w:rsidR="00E24F8E" w:rsidRPr="00754F6C" w:rsidRDefault="000325B5" w:rsidP="00E24F8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325B5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206" w:type="dxa"/>
            <w:vAlign w:val="center"/>
          </w:tcPr>
          <w:p w14:paraId="7DAE01D3" w14:textId="50A334E8" w:rsidR="00E24F8E" w:rsidRPr="00754F6C" w:rsidRDefault="00F14A08" w:rsidP="00E24F8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F14A08">
              <w:rPr>
                <w:color w:val="000000" w:themeColor="text1"/>
                <w:sz w:val="16"/>
                <w:szCs w:val="16"/>
              </w:rPr>
              <w:t>150</w:t>
            </w:r>
          </w:p>
        </w:tc>
        <w:tc>
          <w:tcPr>
            <w:tcW w:w="1207" w:type="dxa"/>
            <w:vAlign w:val="center"/>
          </w:tcPr>
          <w:p w14:paraId="1788F09E" w14:textId="6999EC34" w:rsidR="00E24F8E" w:rsidRPr="00754F6C" w:rsidRDefault="00F14A08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4A08">
              <w:rPr>
                <w:rFonts w:cs="Arial"/>
                <w:color w:val="000000" w:themeColor="text1"/>
                <w:sz w:val="16"/>
                <w:szCs w:val="16"/>
              </w:rPr>
              <w:t>38,7</w:t>
            </w:r>
          </w:p>
        </w:tc>
      </w:tr>
      <w:tr w:rsidR="00E24F8E" w:rsidRPr="00754F6C" w14:paraId="6875F867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0478CF19" w14:textId="77777777" w:rsidR="00E24F8E" w:rsidRPr="00754F6C" w:rsidRDefault="00E24F8E" w:rsidP="00E24F8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29ADAA5B" w14:textId="35B6E9D5" w:rsidR="00E24F8E" w:rsidRPr="00754F6C" w:rsidRDefault="00F14A08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4A08">
              <w:rPr>
                <w:rFonts w:cs="Arial"/>
                <w:color w:val="000000" w:themeColor="text1"/>
                <w:sz w:val="16"/>
                <w:szCs w:val="16"/>
              </w:rPr>
              <w:t>130</w:t>
            </w:r>
          </w:p>
        </w:tc>
        <w:tc>
          <w:tcPr>
            <w:tcW w:w="1206" w:type="dxa"/>
            <w:vAlign w:val="center"/>
          </w:tcPr>
          <w:p w14:paraId="066D2859" w14:textId="6166E1F6" w:rsidR="00E24F8E" w:rsidRPr="00754F6C" w:rsidRDefault="00F14A08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4A08">
              <w:rPr>
                <w:rFonts w:cs="Arial"/>
                <w:color w:val="000000" w:themeColor="text1"/>
                <w:sz w:val="16"/>
                <w:szCs w:val="16"/>
              </w:rPr>
              <w:t>180,6</w:t>
            </w:r>
          </w:p>
        </w:tc>
        <w:tc>
          <w:tcPr>
            <w:tcW w:w="1206" w:type="dxa"/>
            <w:vAlign w:val="center"/>
          </w:tcPr>
          <w:p w14:paraId="24B19628" w14:textId="23ACA981" w:rsidR="00E24F8E" w:rsidRPr="00754F6C" w:rsidRDefault="000325B5" w:rsidP="00E24F8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325B5">
              <w:rPr>
                <w:rFonts w:cs="Arial"/>
                <w:sz w:val="16"/>
                <w:szCs w:val="16"/>
              </w:rPr>
              <w:t>127,5</w:t>
            </w:r>
          </w:p>
        </w:tc>
        <w:tc>
          <w:tcPr>
            <w:tcW w:w="1206" w:type="dxa"/>
            <w:vAlign w:val="center"/>
          </w:tcPr>
          <w:p w14:paraId="4BDA3C5F" w14:textId="26870757" w:rsidR="00E24F8E" w:rsidRPr="00754F6C" w:rsidRDefault="00F14A08" w:rsidP="00E24F8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F14A08">
              <w:rPr>
                <w:color w:val="000000" w:themeColor="text1"/>
                <w:sz w:val="16"/>
                <w:szCs w:val="16"/>
              </w:rPr>
              <w:t>322</w:t>
            </w:r>
          </w:p>
        </w:tc>
        <w:tc>
          <w:tcPr>
            <w:tcW w:w="1207" w:type="dxa"/>
            <w:vAlign w:val="center"/>
          </w:tcPr>
          <w:p w14:paraId="0E4AD910" w14:textId="2A0C22B9" w:rsidR="00E24F8E" w:rsidRPr="00754F6C" w:rsidRDefault="00F14A08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4A08">
              <w:rPr>
                <w:rFonts w:cs="Arial"/>
                <w:color w:val="000000" w:themeColor="text1"/>
                <w:sz w:val="16"/>
                <w:szCs w:val="16"/>
              </w:rPr>
              <w:t>116,7</w:t>
            </w:r>
          </w:p>
        </w:tc>
      </w:tr>
      <w:tr w:rsidR="00E24F8E" w:rsidRPr="00754F6C" w14:paraId="6469C018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10C76D19" w14:textId="77777777" w:rsidR="00E24F8E" w:rsidRPr="00754F6C" w:rsidRDefault="00E24F8E" w:rsidP="00E24F8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4DB11E37" w14:textId="7F820E84" w:rsidR="00E24F8E" w:rsidRPr="00754F6C" w:rsidRDefault="00F14A08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4A08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14:paraId="1EE0FE6C" w14:textId="37C6C6F4" w:rsidR="00E24F8E" w:rsidRPr="00754F6C" w:rsidRDefault="000325B5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Pr="000325B5">
              <w:rPr>
                <w:rFonts w:cs="Arial"/>
                <w:color w:val="000000" w:themeColor="text1"/>
                <w:sz w:val="16"/>
                <w:szCs w:val="16"/>
              </w:rPr>
              <w:t>-krotnie więcej</w:t>
            </w:r>
          </w:p>
        </w:tc>
        <w:tc>
          <w:tcPr>
            <w:tcW w:w="1206" w:type="dxa"/>
            <w:vAlign w:val="center"/>
          </w:tcPr>
          <w:p w14:paraId="388D31ED" w14:textId="086261C0" w:rsidR="00E24F8E" w:rsidRPr="00754F6C" w:rsidRDefault="00C87D5A" w:rsidP="00E24F8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450,0</w:t>
            </w:r>
          </w:p>
        </w:tc>
        <w:tc>
          <w:tcPr>
            <w:tcW w:w="1206" w:type="dxa"/>
            <w:vAlign w:val="center"/>
          </w:tcPr>
          <w:p w14:paraId="1BC12FE2" w14:textId="7769370F" w:rsidR="00E24F8E" w:rsidRPr="00754F6C" w:rsidRDefault="00F14A08" w:rsidP="00E24F8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F14A08"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207" w:type="dxa"/>
            <w:vAlign w:val="center"/>
          </w:tcPr>
          <w:p w14:paraId="5D56C253" w14:textId="6A6370CC" w:rsidR="00E24F8E" w:rsidRPr="00754F6C" w:rsidRDefault="00F14A08" w:rsidP="00E24F8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4A08">
              <w:rPr>
                <w:rFonts w:cs="Arial"/>
                <w:color w:val="000000" w:themeColor="text1"/>
                <w:sz w:val="16"/>
                <w:szCs w:val="16"/>
              </w:rPr>
              <w:t>16,4</w:t>
            </w:r>
          </w:p>
        </w:tc>
      </w:tr>
    </w:tbl>
    <w:p w14:paraId="10DA7F45" w14:textId="6BB3FAD3" w:rsidR="006A19B6" w:rsidRDefault="006A19B6" w:rsidP="008F0617">
      <w:pPr>
        <w:keepNext/>
        <w:spacing w:before="240" w:line="240" w:lineRule="auto"/>
        <w:outlineLvl w:val="0"/>
        <w:rPr>
          <w:rFonts w:ascii="Fira Sans SemiBold" w:hAnsi="Fira Sans SemiBold"/>
          <w:color w:val="001D77"/>
          <w:szCs w:val="19"/>
        </w:rPr>
      </w:pPr>
    </w:p>
    <w:p w14:paraId="0B3475F2" w14:textId="72AA4F49" w:rsidR="004D06AC" w:rsidRPr="00754F6C" w:rsidRDefault="007C46D9" w:rsidP="008F061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64EBEC9F">
                <wp:simplePos x="0" y="0"/>
                <wp:positionH relativeFrom="page">
                  <wp:posOffset>5754673</wp:posOffset>
                </wp:positionH>
                <wp:positionV relativeFrom="paragraph">
                  <wp:posOffset>383788</wp:posOffset>
                </wp:positionV>
                <wp:extent cx="171005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511C4" w14:textId="59B2508C" w:rsidR="007F1316" w:rsidRPr="00ED2F2D" w:rsidRDefault="007F1316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ED2F2D">
                              <w:t>Liczba</w:t>
                            </w:r>
                            <w:r w:rsidR="00D95100" w:rsidRPr="00ED2F2D">
                              <w:t xml:space="preserve"> mieszkań, na których budowę wydano pozwolenia lub dokonano zgłoszenia </w:t>
                            </w:r>
                            <w:r w:rsidR="004F5A9B" w:rsidRPr="00ED2F2D">
                              <w:br/>
                            </w:r>
                            <w:r w:rsidR="00D95100" w:rsidRPr="00ED2F2D">
                              <w:t>z projektem budowlanym</w:t>
                            </w:r>
                            <w:r w:rsidR="00E93560" w:rsidRPr="00ED2F2D">
                              <w:t>,</w:t>
                            </w:r>
                            <w:r w:rsidR="00D95100" w:rsidRPr="00ED2F2D">
                              <w:t xml:space="preserve"> </w:t>
                            </w:r>
                            <w:r w:rsidR="00CB583A" w:rsidRPr="00ED2F2D">
                              <w:t>zwiększyła</w:t>
                            </w:r>
                            <w:r w:rsidR="001425F1" w:rsidRPr="00ED2F2D">
                              <w:t xml:space="preserve"> się</w:t>
                            </w:r>
                            <w:r w:rsidR="00857F61" w:rsidRPr="00ED2F2D">
                              <w:t xml:space="preserve"> o </w:t>
                            </w:r>
                            <w:r w:rsidR="00120D8D" w:rsidRPr="00ED2F2D">
                              <w:t>3,</w:t>
                            </w:r>
                            <w:r w:rsidR="000D2217" w:rsidRPr="00ED2F2D">
                              <w:t>3</w:t>
                            </w:r>
                            <w:r w:rsidR="00120D8D" w:rsidRPr="00ED2F2D">
                              <w:t xml:space="preserve">% </w:t>
                            </w:r>
                            <w:r w:rsidR="006562A7" w:rsidRPr="00ED2F2D">
                              <w:t>r/r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5456F" id="Pole tekstowe 15" o:spid="_x0000_s1032" type="#_x0000_t202" style="position:absolute;margin-left:453.1pt;margin-top:30.2pt;width:134.6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" filled="f" stroked="f" strokeweight=".5pt">
                <v:textbox>
                  <w:txbxContent>
                    <w:p w14:paraId="6FF511C4" w14:textId="59B2508C" w:rsidR="007F1316" w:rsidRPr="00ED2F2D" w:rsidRDefault="007F1316" w:rsidP="00296B74">
                      <w:pPr>
                        <w:pStyle w:val="tekstzboku"/>
                        <w:spacing w:before="0"/>
                        <w:ind w:left="-142"/>
                      </w:pPr>
                      <w:r w:rsidRPr="00ED2F2D">
                        <w:t>Liczba</w:t>
                      </w:r>
                      <w:r w:rsidR="00D95100" w:rsidRPr="00ED2F2D">
                        <w:t xml:space="preserve"> mieszkań, na których budowę wydano pozwolenia lub dokonano zgłoszenia </w:t>
                      </w:r>
                      <w:r w:rsidR="004F5A9B" w:rsidRPr="00ED2F2D">
                        <w:br/>
                      </w:r>
                      <w:r w:rsidR="00D95100" w:rsidRPr="00ED2F2D">
                        <w:t>z projektem budowlanym</w:t>
                      </w:r>
                      <w:r w:rsidR="00E93560" w:rsidRPr="00ED2F2D">
                        <w:t>,</w:t>
                      </w:r>
                      <w:r w:rsidR="00D95100" w:rsidRPr="00ED2F2D">
                        <w:t xml:space="preserve"> </w:t>
                      </w:r>
                      <w:r w:rsidR="00CB583A" w:rsidRPr="00ED2F2D">
                        <w:t>zwiększyła</w:t>
                      </w:r>
                      <w:r w:rsidR="001425F1" w:rsidRPr="00ED2F2D">
                        <w:t xml:space="preserve"> się</w:t>
                      </w:r>
                      <w:r w:rsidR="00857F61" w:rsidRPr="00ED2F2D">
                        <w:t xml:space="preserve"> o </w:t>
                      </w:r>
                      <w:r w:rsidR="00120D8D" w:rsidRPr="00ED2F2D">
                        <w:t>3,</w:t>
                      </w:r>
                      <w:r w:rsidR="000D2217" w:rsidRPr="00ED2F2D">
                        <w:t>3</w:t>
                      </w:r>
                      <w:r w:rsidR="00120D8D" w:rsidRPr="00ED2F2D">
                        <w:t xml:space="preserve">% </w:t>
                      </w:r>
                      <w:r w:rsidR="006562A7" w:rsidRPr="00ED2F2D">
                        <w:t>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D06AC" w:rsidRPr="00754F6C">
        <w:rPr>
          <w:rFonts w:ascii="Fira Sans SemiBold" w:hAnsi="Fira Sans SemiBold"/>
          <w:color w:val="001D77"/>
          <w:szCs w:val="19"/>
        </w:rPr>
        <w:t>Mieszkania, na których budowę wydano pozwolenia lub dokonano zgłoszenia z projektem budowlanym</w:t>
      </w:r>
    </w:p>
    <w:p w14:paraId="769D71DE" w14:textId="785AA462" w:rsidR="00833D4E" w:rsidRPr="00161220" w:rsidRDefault="00A0335F" w:rsidP="00A52737">
      <w:pPr>
        <w:spacing w:before="0" w:after="0"/>
        <w:rPr>
          <w:shd w:val="clear" w:color="auto" w:fill="FFFFFF"/>
        </w:rPr>
      </w:pPr>
      <w:r w:rsidRPr="00ED2F2D">
        <w:rPr>
          <w:shd w:val="clear" w:color="auto" w:fill="FFFFFF"/>
        </w:rPr>
        <w:t xml:space="preserve">W </w:t>
      </w:r>
      <w:r w:rsidR="002B583F" w:rsidRPr="00ED2F2D">
        <w:rPr>
          <w:shd w:val="clear" w:color="auto" w:fill="FFFFFF"/>
        </w:rPr>
        <w:t xml:space="preserve">pierwszych </w:t>
      </w:r>
      <w:r w:rsidR="00CB583A" w:rsidRPr="00ED2F2D">
        <w:rPr>
          <w:shd w:val="clear" w:color="auto" w:fill="FFFFFF"/>
        </w:rPr>
        <w:t>trzech</w:t>
      </w:r>
      <w:r w:rsidR="002B583F" w:rsidRPr="00ED2F2D">
        <w:rPr>
          <w:shd w:val="clear" w:color="auto" w:fill="FFFFFF"/>
        </w:rPr>
        <w:t xml:space="preserve"> miesiącach</w:t>
      </w:r>
      <w:r w:rsidR="00E35357" w:rsidRPr="00ED2F2D">
        <w:rPr>
          <w:shd w:val="clear" w:color="auto" w:fill="FFFFFF"/>
        </w:rPr>
        <w:t xml:space="preserve"> 2020</w:t>
      </w:r>
      <w:r w:rsidR="00AD3D25" w:rsidRPr="00ED2F2D">
        <w:rPr>
          <w:shd w:val="clear" w:color="auto" w:fill="FFFFFF"/>
        </w:rPr>
        <w:t xml:space="preserve"> </w:t>
      </w:r>
      <w:r w:rsidRPr="00ED2F2D">
        <w:rPr>
          <w:shd w:val="clear" w:color="auto" w:fill="FFFFFF"/>
        </w:rPr>
        <w:t>r. wydano pozwolenia lub dokonano zgłoszenia</w:t>
      </w:r>
      <w:r w:rsidR="00F35845" w:rsidRPr="00ED2F2D">
        <w:rPr>
          <w:shd w:val="clear" w:color="auto" w:fill="FFFFFF"/>
        </w:rPr>
        <w:t xml:space="preserve"> budowy</w:t>
      </w:r>
      <w:r w:rsidR="007E1B1D" w:rsidRPr="00ED2F2D">
        <w:rPr>
          <w:shd w:val="clear" w:color="auto" w:fill="FFFFFF"/>
        </w:rPr>
        <w:t xml:space="preserve"> </w:t>
      </w:r>
      <w:r w:rsidR="000D2217" w:rsidRPr="00ED2F2D">
        <w:rPr>
          <w:shd w:val="clear" w:color="auto" w:fill="FFFFFF"/>
        </w:rPr>
        <w:t>59,1</w:t>
      </w:r>
      <w:r w:rsidR="00650D4C" w:rsidRPr="00ED2F2D">
        <w:rPr>
          <w:shd w:val="clear" w:color="auto" w:fill="FFFFFF"/>
        </w:rPr>
        <w:t xml:space="preserve"> </w:t>
      </w:r>
      <w:r w:rsidR="00507D35" w:rsidRPr="00ED2F2D">
        <w:rPr>
          <w:shd w:val="clear" w:color="auto" w:fill="FFFFFF"/>
        </w:rPr>
        <w:t xml:space="preserve">tys. </w:t>
      </w:r>
      <w:r w:rsidR="00650D4C" w:rsidRPr="00ED2F2D">
        <w:rPr>
          <w:shd w:val="clear" w:color="auto" w:fill="FFFFFF"/>
        </w:rPr>
        <w:t xml:space="preserve">mieszkań, tj. </w:t>
      </w:r>
      <w:r w:rsidR="00350F22" w:rsidRPr="00ED2F2D">
        <w:rPr>
          <w:shd w:val="clear" w:color="auto" w:fill="FFFFFF"/>
        </w:rPr>
        <w:t xml:space="preserve">o </w:t>
      </w:r>
      <w:r w:rsidR="00CB371D" w:rsidRPr="00ED2F2D">
        <w:rPr>
          <w:shd w:val="clear" w:color="auto" w:fill="FFFFFF"/>
        </w:rPr>
        <w:t>3,</w:t>
      </w:r>
      <w:r w:rsidR="000D2217" w:rsidRPr="00ED2F2D">
        <w:rPr>
          <w:shd w:val="clear" w:color="auto" w:fill="FFFFFF"/>
        </w:rPr>
        <w:t>3</w:t>
      </w:r>
      <w:r w:rsidRPr="00ED2F2D">
        <w:rPr>
          <w:shd w:val="clear" w:color="auto" w:fill="FFFFFF"/>
        </w:rPr>
        <w:t xml:space="preserve">% </w:t>
      </w:r>
      <w:r w:rsidR="00CB583A" w:rsidRPr="00ED2F2D">
        <w:rPr>
          <w:shd w:val="clear" w:color="auto" w:fill="FFFFFF"/>
        </w:rPr>
        <w:t>więcej</w:t>
      </w:r>
      <w:r w:rsidR="00BC207E" w:rsidRPr="00ED2F2D">
        <w:rPr>
          <w:shd w:val="clear" w:color="auto" w:fill="FFFFFF"/>
        </w:rPr>
        <w:t xml:space="preserve"> niż w analogicznym </w:t>
      </w:r>
      <w:r w:rsidR="00C86879" w:rsidRPr="00ED2F2D">
        <w:rPr>
          <w:shd w:val="clear" w:color="auto" w:fill="FFFFFF"/>
        </w:rPr>
        <w:t>okresie</w:t>
      </w:r>
      <w:r w:rsidR="00BC207E" w:rsidRPr="00ED2F2D">
        <w:rPr>
          <w:shd w:val="clear" w:color="auto" w:fill="FFFFFF"/>
        </w:rPr>
        <w:t xml:space="preserve"> </w:t>
      </w:r>
      <w:r w:rsidR="007162C8" w:rsidRPr="00ED2F2D">
        <w:rPr>
          <w:shd w:val="clear" w:color="auto" w:fill="FFFFFF"/>
        </w:rPr>
        <w:t>roku</w:t>
      </w:r>
      <w:r w:rsidR="00B91AC6" w:rsidRPr="00ED2F2D">
        <w:rPr>
          <w:shd w:val="clear" w:color="auto" w:fill="FFFFFF"/>
        </w:rPr>
        <w:t xml:space="preserve"> 2019</w:t>
      </w:r>
      <w:r w:rsidR="007162C8" w:rsidRPr="00ED2F2D">
        <w:rPr>
          <w:shd w:val="clear" w:color="auto" w:fill="FFFFFF"/>
        </w:rPr>
        <w:t xml:space="preserve">. </w:t>
      </w:r>
      <w:r w:rsidRPr="00ED2F2D">
        <w:rPr>
          <w:shd w:val="clear" w:color="auto" w:fill="FFFFFF"/>
        </w:rPr>
        <w:t>Pozwolenia na bud</w:t>
      </w:r>
      <w:r w:rsidR="006F4DB5" w:rsidRPr="00ED2F2D">
        <w:rPr>
          <w:shd w:val="clear" w:color="auto" w:fill="FFFFFF"/>
        </w:rPr>
        <w:t>owę</w:t>
      </w:r>
      <w:r w:rsidR="00EB562E" w:rsidRPr="00ED2F2D">
        <w:rPr>
          <w:shd w:val="clear" w:color="auto" w:fill="FFFFFF"/>
        </w:rPr>
        <w:t xml:space="preserve"> </w:t>
      </w:r>
      <w:r w:rsidRPr="00ED2F2D">
        <w:rPr>
          <w:shd w:val="clear" w:color="auto" w:fill="FFFFFF"/>
        </w:rPr>
        <w:t xml:space="preserve">największej liczby mieszkań otrzymali </w:t>
      </w:r>
      <w:r w:rsidR="00035886" w:rsidRPr="00ED2F2D">
        <w:rPr>
          <w:b/>
          <w:shd w:val="clear" w:color="auto" w:fill="FFFFFF"/>
        </w:rPr>
        <w:t>deweloperzy</w:t>
      </w:r>
      <w:r w:rsidR="00434C10" w:rsidRPr="00ED2F2D">
        <w:rPr>
          <w:b/>
          <w:shd w:val="clear" w:color="auto" w:fill="FFFFFF"/>
        </w:rPr>
        <w:t xml:space="preserve"> </w:t>
      </w:r>
      <w:r w:rsidR="00434C10" w:rsidRPr="00ED2F2D">
        <w:rPr>
          <w:shd w:val="clear" w:color="auto" w:fill="FFFFFF"/>
        </w:rPr>
        <w:t>(</w:t>
      </w:r>
      <w:r w:rsidR="000D2217" w:rsidRPr="00ED2F2D">
        <w:rPr>
          <w:shd w:val="clear" w:color="auto" w:fill="FFFFFF"/>
        </w:rPr>
        <w:t>36,8</w:t>
      </w:r>
      <w:r w:rsidR="00422CE6" w:rsidRPr="00ED2F2D">
        <w:rPr>
          <w:shd w:val="clear" w:color="auto" w:fill="FFFFFF"/>
        </w:rPr>
        <w:t xml:space="preserve"> tys.</w:t>
      </w:r>
      <w:r w:rsidR="00434C10" w:rsidRPr="00ED2F2D">
        <w:rPr>
          <w:shd w:val="clear" w:color="auto" w:fill="FFFFFF"/>
        </w:rPr>
        <w:t xml:space="preserve">) </w:t>
      </w:r>
      <w:r w:rsidRPr="00ED2F2D">
        <w:rPr>
          <w:shd w:val="clear" w:color="auto" w:fill="FFFFFF"/>
        </w:rPr>
        <w:t>oraz inwestorzy</w:t>
      </w:r>
      <w:r w:rsidRPr="00ED2F2D">
        <w:rPr>
          <w:b/>
          <w:shd w:val="clear" w:color="auto" w:fill="FFFFFF"/>
        </w:rPr>
        <w:t xml:space="preserve"> indywidualn</w:t>
      </w:r>
      <w:r w:rsidR="00434C10" w:rsidRPr="00ED2F2D">
        <w:rPr>
          <w:b/>
          <w:shd w:val="clear" w:color="auto" w:fill="FFFFFF"/>
        </w:rPr>
        <w:t>i</w:t>
      </w:r>
      <w:r w:rsidR="003531A5" w:rsidRPr="00ED2F2D">
        <w:rPr>
          <w:b/>
          <w:shd w:val="clear" w:color="auto" w:fill="FFFFFF"/>
        </w:rPr>
        <w:t xml:space="preserve"> </w:t>
      </w:r>
      <w:r w:rsidR="00434C10" w:rsidRPr="00ED2F2D">
        <w:rPr>
          <w:shd w:val="clear" w:color="auto" w:fill="FFFFFF"/>
        </w:rPr>
        <w:t>(</w:t>
      </w:r>
      <w:r w:rsidR="000D2217" w:rsidRPr="00ED2F2D">
        <w:rPr>
          <w:shd w:val="clear" w:color="auto" w:fill="FFFFFF"/>
        </w:rPr>
        <w:t>21,9</w:t>
      </w:r>
      <w:r w:rsidR="00422CE6" w:rsidRPr="00ED2F2D">
        <w:rPr>
          <w:shd w:val="clear" w:color="auto" w:fill="FFFFFF"/>
        </w:rPr>
        <w:t xml:space="preserve"> tys.</w:t>
      </w:r>
      <w:r w:rsidR="00434C10" w:rsidRPr="00ED2F2D">
        <w:rPr>
          <w:shd w:val="clear" w:color="auto" w:fill="FFFFFF"/>
        </w:rPr>
        <w:t>)</w:t>
      </w:r>
      <w:r w:rsidR="00A01A6B" w:rsidRPr="00ED2F2D">
        <w:rPr>
          <w:shd w:val="clear" w:color="auto" w:fill="FFFFFF"/>
        </w:rPr>
        <w:t>,</w:t>
      </w:r>
      <w:r w:rsidR="00C86879" w:rsidRPr="00ED2F2D">
        <w:rPr>
          <w:shd w:val="clear" w:color="auto" w:fill="FFFFFF"/>
        </w:rPr>
        <w:t xml:space="preserve"> </w:t>
      </w:r>
      <w:r w:rsidR="00161220">
        <w:rPr>
          <w:shd w:val="clear" w:color="auto" w:fill="FFFFFF"/>
        </w:rPr>
        <w:t>którzy względem ubiegłego roku</w:t>
      </w:r>
      <w:bookmarkStart w:id="0" w:name="_GoBack"/>
      <w:bookmarkEnd w:id="0"/>
      <w:r w:rsidR="00161220">
        <w:rPr>
          <w:shd w:val="clear" w:color="auto" w:fill="FFFFFF"/>
        </w:rPr>
        <w:t xml:space="preserve"> odnotowali wzrosty </w:t>
      </w:r>
      <w:r w:rsidR="00B91AC6" w:rsidRPr="00ED2F2D">
        <w:rPr>
          <w:shd w:val="clear" w:color="auto" w:fill="FFFFFF"/>
        </w:rPr>
        <w:t>odpowiednio</w:t>
      </w:r>
      <w:r w:rsidR="00F270B3">
        <w:rPr>
          <w:shd w:val="clear" w:color="auto" w:fill="FFFFFF"/>
        </w:rPr>
        <w:t xml:space="preserve"> </w:t>
      </w:r>
      <w:r w:rsidR="00161220">
        <w:rPr>
          <w:shd w:val="clear" w:color="auto" w:fill="FFFFFF"/>
        </w:rPr>
        <w:t>o </w:t>
      </w:r>
      <w:r w:rsidR="000D2217" w:rsidRPr="00ED2F2D">
        <w:rPr>
          <w:shd w:val="clear" w:color="auto" w:fill="FFFFFF"/>
        </w:rPr>
        <w:t>5,7</w:t>
      </w:r>
      <w:r w:rsidR="00CB583A" w:rsidRPr="00ED2F2D">
        <w:rPr>
          <w:shd w:val="clear" w:color="auto" w:fill="FFFFFF"/>
        </w:rPr>
        <w:t xml:space="preserve">% </w:t>
      </w:r>
      <w:r w:rsidR="0003435E">
        <w:rPr>
          <w:shd w:val="clear" w:color="auto" w:fill="FFFFFF"/>
        </w:rPr>
        <w:t>i </w:t>
      </w:r>
      <w:r w:rsidR="00CB371D" w:rsidRPr="00ED2F2D">
        <w:rPr>
          <w:shd w:val="clear" w:color="auto" w:fill="FFFFFF"/>
        </w:rPr>
        <w:t>3,9</w:t>
      </w:r>
      <w:r w:rsidR="003531A5" w:rsidRPr="00ED2F2D">
        <w:rPr>
          <w:shd w:val="clear" w:color="auto" w:fill="FFFFFF"/>
        </w:rPr>
        <w:t>%</w:t>
      </w:r>
      <w:r w:rsidRPr="00ED2F2D">
        <w:rPr>
          <w:shd w:val="clear" w:color="auto" w:fill="FFFFFF"/>
        </w:rPr>
        <w:t>.</w:t>
      </w:r>
      <w:r w:rsidRPr="00ED2F2D">
        <w:rPr>
          <w:b/>
          <w:shd w:val="clear" w:color="auto" w:fill="FFFFFF"/>
        </w:rPr>
        <w:t xml:space="preserve"> </w:t>
      </w:r>
      <w:r w:rsidR="00650D4C" w:rsidRPr="00ED2F2D">
        <w:rPr>
          <w:shd w:val="clear" w:color="auto" w:fill="FFFFFF"/>
        </w:rPr>
        <w:t xml:space="preserve">Łącznie w </w:t>
      </w:r>
      <w:r w:rsidR="0094417D" w:rsidRPr="00ED2F2D">
        <w:rPr>
          <w:shd w:val="clear" w:color="auto" w:fill="FFFFFF"/>
        </w:rPr>
        <w:t xml:space="preserve">ramach tych </w:t>
      </w:r>
      <w:r w:rsidR="005C764C" w:rsidRPr="00ED2F2D">
        <w:rPr>
          <w:shd w:val="clear" w:color="auto" w:fill="FFFFFF"/>
        </w:rPr>
        <w:t xml:space="preserve">form budownictwa </w:t>
      </w:r>
      <w:r w:rsidR="009F0AF2" w:rsidRPr="00ED2F2D">
        <w:rPr>
          <w:shd w:val="clear" w:color="auto" w:fill="FFFFFF"/>
        </w:rPr>
        <w:t>otrzymano pozwolenia lub dokonano</w:t>
      </w:r>
      <w:r w:rsidR="005C764C" w:rsidRPr="00ED2F2D">
        <w:rPr>
          <w:shd w:val="clear" w:color="auto" w:fill="FFFFFF"/>
        </w:rPr>
        <w:t xml:space="preserve"> </w:t>
      </w:r>
      <w:r w:rsidR="00277F85" w:rsidRPr="00ED2F2D">
        <w:rPr>
          <w:shd w:val="clear" w:color="auto" w:fill="FFFFFF"/>
        </w:rPr>
        <w:t>zgłoszenia</w:t>
      </w:r>
      <w:r w:rsidR="005C764C" w:rsidRPr="00ED2F2D">
        <w:rPr>
          <w:shd w:val="clear" w:color="auto" w:fill="FFFFFF"/>
        </w:rPr>
        <w:t xml:space="preserve"> budowy </w:t>
      </w:r>
      <w:r w:rsidR="00650D4C" w:rsidRPr="00ED2F2D">
        <w:rPr>
          <w:shd w:val="clear" w:color="auto" w:fill="FFFFFF"/>
        </w:rPr>
        <w:t xml:space="preserve">z </w:t>
      </w:r>
      <w:r w:rsidR="00187A74" w:rsidRPr="00ED2F2D">
        <w:rPr>
          <w:shd w:val="clear" w:color="auto" w:fill="FFFFFF"/>
        </w:rPr>
        <w:t>projektem budowlanym</w:t>
      </w:r>
      <w:r w:rsidR="00A01B2E" w:rsidRPr="00ED2F2D">
        <w:rPr>
          <w:shd w:val="clear" w:color="auto" w:fill="FFFFFF"/>
        </w:rPr>
        <w:t xml:space="preserve"> dla</w:t>
      </w:r>
      <w:r w:rsidR="00B91AC6" w:rsidRPr="00ED2F2D">
        <w:rPr>
          <w:shd w:val="clear" w:color="auto" w:fill="FFFFFF"/>
        </w:rPr>
        <w:t xml:space="preserve"> 99</w:t>
      </w:r>
      <w:r w:rsidR="00FD1955" w:rsidRPr="00ED2F2D">
        <w:rPr>
          <w:shd w:val="clear" w:color="auto" w:fill="FFFFFF"/>
        </w:rPr>
        <w:t>,</w:t>
      </w:r>
      <w:r w:rsidR="00CB371D" w:rsidRPr="00ED2F2D">
        <w:rPr>
          <w:shd w:val="clear" w:color="auto" w:fill="FFFFFF"/>
        </w:rPr>
        <w:t>4</w:t>
      </w:r>
      <w:r w:rsidR="005C764C" w:rsidRPr="00ED2F2D">
        <w:rPr>
          <w:shd w:val="clear" w:color="auto" w:fill="FFFFFF"/>
        </w:rPr>
        <w:t>% ogółu mieszkań</w:t>
      </w:r>
      <w:r w:rsidR="001753B5" w:rsidRPr="00ED2F2D">
        <w:rPr>
          <w:shd w:val="clear" w:color="auto" w:fill="FFFFFF"/>
        </w:rPr>
        <w:t>.</w:t>
      </w:r>
      <w:r w:rsidR="001753B5" w:rsidRPr="00ED2F2D">
        <w:rPr>
          <w:b/>
          <w:shd w:val="clear" w:color="auto" w:fill="FFFFFF"/>
        </w:rPr>
        <w:t xml:space="preserve"> </w:t>
      </w:r>
      <w:r w:rsidR="00682A3C" w:rsidRPr="00ED2F2D">
        <w:rPr>
          <w:shd w:val="clear" w:color="auto" w:fill="FFFFFF"/>
        </w:rPr>
        <w:t>Mniej</w:t>
      </w:r>
      <w:r w:rsidR="001753B5" w:rsidRPr="00ED2F2D">
        <w:rPr>
          <w:shd w:val="clear" w:color="auto" w:fill="FFFFFF"/>
        </w:rPr>
        <w:t xml:space="preserve"> </w:t>
      </w:r>
      <w:r w:rsidR="004D4A44" w:rsidRPr="00ED2F2D">
        <w:rPr>
          <w:shd w:val="clear" w:color="auto" w:fill="FFFFFF"/>
        </w:rPr>
        <w:t>niż w </w:t>
      </w:r>
      <w:r w:rsidR="00C86879" w:rsidRPr="00ED2F2D">
        <w:rPr>
          <w:shd w:val="clear" w:color="auto" w:fill="FFFFFF"/>
        </w:rPr>
        <w:t xml:space="preserve">analogicznym okresie </w:t>
      </w:r>
      <w:r w:rsidR="00B91AC6" w:rsidRPr="00ED2F2D">
        <w:rPr>
          <w:shd w:val="clear" w:color="auto" w:fill="FFFFFF"/>
        </w:rPr>
        <w:t>2019</w:t>
      </w:r>
      <w:r w:rsidR="006631D9" w:rsidRPr="00ED2F2D">
        <w:rPr>
          <w:shd w:val="clear" w:color="auto" w:fill="FFFFFF"/>
        </w:rPr>
        <w:t xml:space="preserve"> r.</w:t>
      </w:r>
      <w:r w:rsidR="00CE2C3A" w:rsidRPr="00ED2F2D">
        <w:rPr>
          <w:shd w:val="clear" w:color="auto" w:fill="FFFFFF"/>
        </w:rPr>
        <w:t xml:space="preserve"> </w:t>
      </w:r>
      <w:r w:rsidR="001753B5" w:rsidRPr="00ED2F2D">
        <w:rPr>
          <w:shd w:val="clear" w:color="auto" w:fill="FFFFFF"/>
        </w:rPr>
        <w:t>odnotowano mie</w:t>
      </w:r>
      <w:r w:rsidR="00161220">
        <w:rPr>
          <w:shd w:val="clear" w:color="auto" w:fill="FFFFFF"/>
        </w:rPr>
        <w:t xml:space="preserve">szkań, na których budowę wydano </w:t>
      </w:r>
      <w:r w:rsidR="001753B5" w:rsidRPr="00ED2F2D">
        <w:rPr>
          <w:shd w:val="clear" w:color="auto" w:fill="FFFFFF"/>
        </w:rPr>
        <w:t>pozw</w:t>
      </w:r>
      <w:r w:rsidR="00756B32" w:rsidRPr="00ED2F2D">
        <w:rPr>
          <w:shd w:val="clear" w:color="auto" w:fill="FFFFFF"/>
        </w:rPr>
        <w:t xml:space="preserve">olenia lub dokonano zgłoszenia </w:t>
      </w:r>
      <w:r w:rsidR="001753B5" w:rsidRPr="00ED2F2D">
        <w:rPr>
          <w:shd w:val="clear" w:color="auto" w:fill="FFFFFF"/>
        </w:rPr>
        <w:t>z projektem budowlanym</w:t>
      </w:r>
      <w:r w:rsidR="00161220">
        <w:rPr>
          <w:shd w:val="clear" w:color="auto" w:fill="FFFFFF"/>
        </w:rPr>
        <w:t>,</w:t>
      </w:r>
      <w:r w:rsidR="001753B5" w:rsidRPr="00ED2F2D">
        <w:rPr>
          <w:shd w:val="clear" w:color="auto" w:fill="FFFFFF"/>
        </w:rPr>
        <w:t xml:space="preserve"> </w:t>
      </w:r>
      <w:r w:rsidR="00650D4C" w:rsidRPr="00ED2F2D">
        <w:rPr>
          <w:shd w:val="clear" w:color="auto" w:fill="FFFFFF"/>
        </w:rPr>
        <w:t xml:space="preserve">w </w:t>
      </w:r>
      <w:r w:rsidR="001753B5" w:rsidRPr="00ED2F2D">
        <w:rPr>
          <w:shd w:val="clear" w:color="auto" w:fill="FFFFFF"/>
        </w:rPr>
        <w:t>budownictwie</w:t>
      </w:r>
      <w:r w:rsidR="00CC40A5" w:rsidRPr="00ED2F2D">
        <w:rPr>
          <w:b/>
          <w:shd w:val="clear" w:color="auto" w:fill="FFFFFF"/>
        </w:rPr>
        <w:t xml:space="preserve"> </w:t>
      </w:r>
      <w:r w:rsidR="001753B5" w:rsidRPr="00ED2F2D">
        <w:rPr>
          <w:b/>
          <w:shd w:val="clear" w:color="auto" w:fill="FFFFFF"/>
        </w:rPr>
        <w:t xml:space="preserve">spółdzielczym </w:t>
      </w:r>
      <w:r w:rsidR="001753B5" w:rsidRPr="00ED2F2D">
        <w:rPr>
          <w:shd w:val="clear" w:color="auto" w:fill="FFFFFF"/>
        </w:rPr>
        <w:t>(</w:t>
      </w:r>
      <w:r w:rsidR="00CB371D" w:rsidRPr="00ED2F2D">
        <w:rPr>
          <w:shd w:val="clear" w:color="auto" w:fill="FFFFFF"/>
        </w:rPr>
        <w:t>204</w:t>
      </w:r>
      <w:r w:rsidR="00994BA3" w:rsidRPr="00ED2F2D">
        <w:rPr>
          <w:shd w:val="clear" w:color="auto" w:fill="FFFFFF"/>
        </w:rPr>
        <w:t xml:space="preserve"> </w:t>
      </w:r>
      <w:r w:rsidR="00B91AC6" w:rsidRPr="00ED2F2D">
        <w:rPr>
          <w:shd w:val="clear" w:color="auto" w:fill="FFFFFF"/>
        </w:rPr>
        <w:t>mieszka</w:t>
      </w:r>
      <w:r w:rsidR="00854CAA">
        <w:rPr>
          <w:shd w:val="clear" w:color="auto" w:fill="FFFFFF"/>
        </w:rPr>
        <w:t>nia</w:t>
      </w:r>
      <w:r w:rsidR="001753B5" w:rsidRPr="00ED2F2D">
        <w:rPr>
          <w:shd w:val="clear" w:color="auto" w:fill="FFFFFF"/>
        </w:rPr>
        <w:t xml:space="preserve"> </w:t>
      </w:r>
      <w:r w:rsidRPr="00ED2F2D">
        <w:rPr>
          <w:shd w:val="clear" w:color="auto" w:fill="FFFFFF"/>
        </w:rPr>
        <w:t xml:space="preserve">wobec </w:t>
      </w:r>
      <w:r w:rsidR="00CB583A" w:rsidRPr="00ED2F2D">
        <w:rPr>
          <w:shd w:val="clear" w:color="auto" w:fill="FFFFFF"/>
        </w:rPr>
        <w:t>463</w:t>
      </w:r>
      <w:r w:rsidR="001753B5" w:rsidRPr="00ED2F2D">
        <w:rPr>
          <w:shd w:val="clear" w:color="auto" w:fill="FFFFFF"/>
        </w:rPr>
        <w:t>)</w:t>
      </w:r>
      <w:r w:rsidR="00E76B90" w:rsidRPr="00ED2F2D">
        <w:rPr>
          <w:shd w:val="clear" w:color="auto" w:fill="FFFFFF"/>
        </w:rPr>
        <w:t xml:space="preserve"> oraz</w:t>
      </w:r>
      <w:r w:rsidR="00682A3C" w:rsidRPr="00ED2F2D">
        <w:rPr>
          <w:shd w:val="clear" w:color="auto" w:fill="FFFFFF"/>
        </w:rPr>
        <w:t xml:space="preserve"> </w:t>
      </w:r>
      <w:r w:rsidR="001753B5" w:rsidRPr="00ED2F2D">
        <w:rPr>
          <w:shd w:val="clear" w:color="auto" w:fill="FFFFFF"/>
        </w:rPr>
        <w:t>w</w:t>
      </w:r>
      <w:r w:rsidR="001753B5" w:rsidRPr="00ED2F2D">
        <w:rPr>
          <w:b/>
          <w:shd w:val="clear" w:color="auto" w:fill="FFFFFF"/>
        </w:rPr>
        <w:t xml:space="preserve"> </w:t>
      </w:r>
      <w:r w:rsidRPr="00ED2F2D">
        <w:rPr>
          <w:b/>
          <w:shd w:val="clear" w:color="auto" w:fill="FFFFFF"/>
        </w:rPr>
        <w:t>p</w:t>
      </w:r>
      <w:r w:rsidR="001753B5" w:rsidRPr="00ED2F2D">
        <w:rPr>
          <w:b/>
          <w:shd w:val="clear" w:color="auto" w:fill="FFFFFF"/>
        </w:rPr>
        <w:t xml:space="preserve">ozostałych formach </w:t>
      </w:r>
      <w:r w:rsidR="001753B5" w:rsidRPr="00ED2F2D">
        <w:rPr>
          <w:shd w:val="clear" w:color="auto" w:fill="FFFFFF"/>
        </w:rPr>
        <w:t>budownictwa</w:t>
      </w:r>
      <w:r w:rsidR="001425F1" w:rsidRPr="00ED2F2D">
        <w:rPr>
          <w:shd w:val="clear" w:color="auto" w:fill="FFFFFF"/>
        </w:rPr>
        <w:t xml:space="preserve"> </w:t>
      </w:r>
      <w:r w:rsidR="00A52737" w:rsidRPr="00ED2F2D">
        <w:rPr>
          <w:shd w:val="clear" w:color="auto" w:fill="FFFFFF"/>
        </w:rPr>
        <w:t>(</w:t>
      </w:r>
      <w:r w:rsidR="00CB583A" w:rsidRPr="00ED2F2D">
        <w:rPr>
          <w:shd w:val="clear" w:color="auto" w:fill="FFFFFF"/>
        </w:rPr>
        <w:t>125</w:t>
      </w:r>
      <w:r w:rsidR="0043572F" w:rsidRPr="00ED2F2D">
        <w:rPr>
          <w:shd w:val="clear" w:color="auto" w:fill="FFFFFF"/>
        </w:rPr>
        <w:t> </w:t>
      </w:r>
      <w:r w:rsidR="00A52737" w:rsidRPr="00ED2F2D">
        <w:rPr>
          <w:shd w:val="clear" w:color="auto" w:fill="FFFFFF"/>
        </w:rPr>
        <w:t xml:space="preserve">wobec </w:t>
      </w:r>
      <w:r w:rsidR="00CB583A" w:rsidRPr="00ED2F2D">
        <w:rPr>
          <w:shd w:val="clear" w:color="auto" w:fill="FFFFFF"/>
        </w:rPr>
        <w:t>780</w:t>
      </w:r>
      <w:r w:rsidR="00A52737" w:rsidRPr="00ED2F2D">
        <w:rPr>
          <w:shd w:val="clear" w:color="auto" w:fill="FFFFFF"/>
        </w:rPr>
        <w:t>).</w:t>
      </w:r>
    </w:p>
    <w:p w14:paraId="11265141" w14:textId="667883E2" w:rsidR="00EE66D9" w:rsidRPr="00754F6C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351"/>
        <w:gridCol w:w="1061"/>
        <w:gridCol w:w="1207"/>
      </w:tblGrid>
      <w:tr w:rsidR="00C86879" w:rsidRPr="00754F6C" w14:paraId="6774E74F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11987260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206896FB" w14:textId="37578257" w:rsidR="00C86879" w:rsidRPr="00754F6C" w:rsidRDefault="00682A3C" w:rsidP="00FE469E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4201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C86879" w:rsidRPr="00754F6C" w14:paraId="1C2BCE13" w14:textId="77777777" w:rsidTr="00943DC6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0ADAB086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02B2AA99" w14:textId="6C06B368" w:rsidR="00C86879" w:rsidRPr="00754F6C" w:rsidRDefault="00C86879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II</w:t>
            </w:r>
            <w:r w:rsidR="004E329A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1B475F9D" w14:textId="4CF79965" w:rsidR="00C86879" w:rsidRPr="00754F6C" w:rsidRDefault="00C86879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I-II</w:t>
            </w:r>
            <w:r w:rsidR="004E329A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521799" w:rsidRPr="00521799" w14:paraId="3A8FADC8" w14:textId="77777777" w:rsidTr="00943DC6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78D76AF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690EF1DC" w14:textId="77777777" w:rsidR="00C86879" w:rsidRPr="00521799" w:rsidRDefault="00C86879" w:rsidP="00FE4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21799">
              <w:rPr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087D672" w14:textId="581D9484" w:rsidR="00C86879" w:rsidRPr="00521799" w:rsidRDefault="00C86879" w:rsidP="007460F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21799">
              <w:rPr>
                <w:sz w:val="16"/>
                <w:szCs w:val="16"/>
              </w:rPr>
              <w:t>II</w:t>
            </w:r>
            <w:r w:rsidR="004E329A" w:rsidRPr="00521799">
              <w:rPr>
                <w:sz w:val="16"/>
                <w:szCs w:val="16"/>
              </w:rPr>
              <w:t>I</w:t>
            </w:r>
            <w:r w:rsidR="007460F9" w:rsidRPr="00521799">
              <w:rPr>
                <w:sz w:val="16"/>
                <w:szCs w:val="16"/>
              </w:rPr>
              <w:t xml:space="preserve"> </w:t>
            </w:r>
            <w:r w:rsidRPr="00521799">
              <w:rPr>
                <w:sz w:val="16"/>
                <w:szCs w:val="16"/>
              </w:rPr>
              <w:t>201</w:t>
            </w:r>
            <w:r w:rsidR="00C71109" w:rsidRPr="00521799">
              <w:rPr>
                <w:sz w:val="16"/>
                <w:szCs w:val="16"/>
              </w:rPr>
              <w:t>9</w:t>
            </w:r>
            <w:r w:rsidRPr="00521799">
              <w:rPr>
                <w:sz w:val="16"/>
                <w:szCs w:val="16"/>
              </w:rPr>
              <w:t>=100</w:t>
            </w:r>
          </w:p>
        </w:tc>
        <w:tc>
          <w:tcPr>
            <w:tcW w:w="1351" w:type="dxa"/>
            <w:tcBorders>
              <w:bottom w:val="single" w:sz="12" w:space="0" w:color="212492"/>
            </w:tcBorders>
            <w:vAlign w:val="center"/>
          </w:tcPr>
          <w:p w14:paraId="62B0F852" w14:textId="01D76FFD" w:rsidR="00C86879" w:rsidRPr="00521799" w:rsidRDefault="004E329A" w:rsidP="007460F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21799">
              <w:rPr>
                <w:sz w:val="16"/>
                <w:szCs w:val="16"/>
              </w:rPr>
              <w:t>I</w:t>
            </w:r>
            <w:r w:rsidR="00C86879" w:rsidRPr="00521799">
              <w:rPr>
                <w:sz w:val="16"/>
                <w:szCs w:val="16"/>
              </w:rPr>
              <w:t>I</w:t>
            </w:r>
            <w:r w:rsidR="007460F9" w:rsidRPr="00521799">
              <w:rPr>
                <w:sz w:val="16"/>
                <w:szCs w:val="16"/>
              </w:rPr>
              <w:t xml:space="preserve"> </w:t>
            </w:r>
            <w:r w:rsidR="00C71109" w:rsidRPr="00521799">
              <w:rPr>
                <w:sz w:val="16"/>
                <w:szCs w:val="16"/>
              </w:rPr>
              <w:t>2020</w:t>
            </w:r>
            <w:r w:rsidR="00C86879" w:rsidRPr="00521799">
              <w:rPr>
                <w:sz w:val="16"/>
                <w:szCs w:val="16"/>
              </w:rPr>
              <w:t>=100</w:t>
            </w:r>
          </w:p>
        </w:tc>
        <w:tc>
          <w:tcPr>
            <w:tcW w:w="1061" w:type="dxa"/>
            <w:tcBorders>
              <w:bottom w:val="single" w:sz="12" w:space="0" w:color="212492"/>
            </w:tcBorders>
            <w:vAlign w:val="center"/>
          </w:tcPr>
          <w:p w14:paraId="3A334778" w14:textId="77777777" w:rsidR="00C86879" w:rsidRPr="00521799" w:rsidRDefault="00C86879" w:rsidP="00FE4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21799">
              <w:rPr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CA89603" w14:textId="40EFDCD4" w:rsidR="00C86879" w:rsidRPr="00521799" w:rsidRDefault="00C86879" w:rsidP="007460F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21799">
              <w:rPr>
                <w:sz w:val="16"/>
                <w:szCs w:val="16"/>
              </w:rPr>
              <w:t>I-I</w:t>
            </w:r>
            <w:r w:rsidR="004E329A" w:rsidRPr="00521799">
              <w:rPr>
                <w:sz w:val="16"/>
                <w:szCs w:val="16"/>
              </w:rPr>
              <w:t>I</w:t>
            </w:r>
            <w:r w:rsidRPr="00521799">
              <w:rPr>
                <w:sz w:val="16"/>
                <w:szCs w:val="16"/>
              </w:rPr>
              <w:t>I</w:t>
            </w:r>
            <w:r w:rsidR="007460F9" w:rsidRPr="00521799">
              <w:rPr>
                <w:sz w:val="16"/>
                <w:szCs w:val="16"/>
              </w:rPr>
              <w:t xml:space="preserve"> </w:t>
            </w:r>
            <w:r w:rsidRPr="00521799">
              <w:rPr>
                <w:sz w:val="16"/>
                <w:szCs w:val="16"/>
              </w:rPr>
              <w:t>201</w:t>
            </w:r>
            <w:r w:rsidR="00C71109" w:rsidRPr="00521799">
              <w:rPr>
                <w:sz w:val="16"/>
                <w:szCs w:val="16"/>
              </w:rPr>
              <w:t>9</w:t>
            </w:r>
            <w:r w:rsidRPr="00521799">
              <w:rPr>
                <w:sz w:val="16"/>
                <w:szCs w:val="16"/>
              </w:rPr>
              <w:t>=100</w:t>
            </w:r>
          </w:p>
        </w:tc>
      </w:tr>
      <w:tr w:rsidR="00521799" w:rsidRPr="00521799" w14:paraId="10D5D20C" w14:textId="77777777" w:rsidTr="00943DC6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50AB071" w14:textId="77777777" w:rsidR="00C86879" w:rsidRPr="00754F6C" w:rsidRDefault="00C86879" w:rsidP="00FE469E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761FB045" w14:textId="764F6F11" w:rsidR="00C86879" w:rsidRPr="00521799" w:rsidRDefault="000D2217" w:rsidP="00FE469E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21799">
              <w:rPr>
                <w:rFonts w:cs="Arial"/>
                <w:b/>
                <w:sz w:val="16"/>
                <w:szCs w:val="16"/>
              </w:rPr>
              <w:t>21 802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8BA4360" w14:textId="64B4C6B5" w:rsidR="00C86879" w:rsidRPr="00521799" w:rsidRDefault="00881589" w:rsidP="00FE469E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21799">
              <w:rPr>
                <w:rFonts w:cs="Arial"/>
                <w:b/>
                <w:sz w:val="16"/>
                <w:szCs w:val="16"/>
              </w:rPr>
              <w:t>110,5</w:t>
            </w:r>
          </w:p>
        </w:tc>
        <w:tc>
          <w:tcPr>
            <w:tcW w:w="1351" w:type="dxa"/>
            <w:tcBorders>
              <w:top w:val="single" w:sz="12" w:space="0" w:color="212492"/>
            </w:tcBorders>
            <w:vAlign w:val="center"/>
          </w:tcPr>
          <w:p w14:paraId="5CB77A89" w14:textId="6561852B" w:rsidR="00C86879" w:rsidRPr="00521799" w:rsidRDefault="00881589" w:rsidP="00FE469E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21799">
              <w:rPr>
                <w:rFonts w:cs="Arial"/>
                <w:b/>
                <w:sz w:val="16"/>
                <w:szCs w:val="16"/>
              </w:rPr>
              <w:t>115,2</w:t>
            </w:r>
          </w:p>
        </w:tc>
        <w:tc>
          <w:tcPr>
            <w:tcW w:w="1061" w:type="dxa"/>
            <w:tcBorders>
              <w:top w:val="single" w:sz="12" w:space="0" w:color="212492"/>
            </w:tcBorders>
            <w:vAlign w:val="center"/>
          </w:tcPr>
          <w:p w14:paraId="05E4D09C" w14:textId="55FFB74B" w:rsidR="00C86879" w:rsidRPr="00521799" w:rsidRDefault="000D2217" w:rsidP="00FE469E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21799">
              <w:rPr>
                <w:rFonts w:cs="Arial"/>
                <w:b/>
                <w:sz w:val="16"/>
                <w:szCs w:val="16"/>
              </w:rPr>
              <w:t>59 092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3623A74C" w14:textId="06F5D092" w:rsidR="00C86879" w:rsidRPr="00521799" w:rsidRDefault="000D2217" w:rsidP="00FE469E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21799">
              <w:rPr>
                <w:rFonts w:cs="Arial"/>
                <w:b/>
                <w:sz w:val="16"/>
                <w:szCs w:val="16"/>
              </w:rPr>
              <w:t>103,3</w:t>
            </w:r>
          </w:p>
        </w:tc>
      </w:tr>
      <w:tr w:rsidR="00521799" w:rsidRPr="00521799" w14:paraId="44AA7292" w14:textId="77777777" w:rsidTr="00943DC6">
        <w:trPr>
          <w:trHeight w:val="57"/>
        </w:trPr>
        <w:tc>
          <w:tcPr>
            <w:tcW w:w="2049" w:type="dxa"/>
            <w:vAlign w:val="center"/>
          </w:tcPr>
          <w:p w14:paraId="75E7DC1D" w14:textId="77777777" w:rsidR="00C86879" w:rsidRPr="00754F6C" w:rsidRDefault="00C86879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5AF448DB" w14:textId="6064D363" w:rsidR="00C86879" w:rsidRPr="00521799" w:rsidRDefault="000D2217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21799">
              <w:rPr>
                <w:rFonts w:cs="Arial"/>
                <w:sz w:val="16"/>
                <w:szCs w:val="16"/>
              </w:rPr>
              <w:t>8 107</w:t>
            </w:r>
          </w:p>
        </w:tc>
        <w:tc>
          <w:tcPr>
            <w:tcW w:w="1206" w:type="dxa"/>
            <w:vAlign w:val="center"/>
          </w:tcPr>
          <w:p w14:paraId="689BF15E" w14:textId="0637F83B" w:rsidR="00C86879" w:rsidRPr="00521799" w:rsidRDefault="0088158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2179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1351" w:type="dxa"/>
            <w:vAlign w:val="center"/>
          </w:tcPr>
          <w:p w14:paraId="41878DFF" w14:textId="693EA48D" w:rsidR="00C86879" w:rsidRPr="00521799" w:rsidRDefault="0088158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21799"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1061" w:type="dxa"/>
            <w:vAlign w:val="center"/>
          </w:tcPr>
          <w:p w14:paraId="085F4A3B" w14:textId="4E279EE6" w:rsidR="00C86879" w:rsidRPr="00521799" w:rsidRDefault="000D2217" w:rsidP="00FE469E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21799">
              <w:rPr>
                <w:rFonts w:ascii="Fira Sans" w:hAnsi="Fira Sans"/>
                <w:color w:val="auto"/>
                <w:sz w:val="16"/>
                <w:szCs w:val="16"/>
              </w:rPr>
              <w:t>21 948</w:t>
            </w:r>
          </w:p>
        </w:tc>
        <w:tc>
          <w:tcPr>
            <w:tcW w:w="1207" w:type="dxa"/>
            <w:vAlign w:val="center"/>
          </w:tcPr>
          <w:p w14:paraId="4AAF5DB3" w14:textId="1F4F2F28" w:rsidR="00C86879" w:rsidRPr="00521799" w:rsidRDefault="000D2217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21799">
              <w:rPr>
                <w:rFonts w:cs="Arial"/>
                <w:sz w:val="16"/>
                <w:szCs w:val="16"/>
              </w:rPr>
              <w:t>103,9</w:t>
            </w:r>
          </w:p>
        </w:tc>
      </w:tr>
      <w:tr w:rsidR="00521799" w:rsidRPr="00521799" w14:paraId="2C99A200" w14:textId="77777777" w:rsidTr="00943DC6">
        <w:trPr>
          <w:trHeight w:val="57"/>
        </w:trPr>
        <w:tc>
          <w:tcPr>
            <w:tcW w:w="2049" w:type="dxa"/>
            <w:vAlign w:val="center"/>
          </w:tcPr>
          <w:p w14:paraId="59FA1D02" w14:textId="77777777" w:rsidR="00C86879" w:rsidRPr="00754F6C" w:rsidRDefault="00C86879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B37CAFD" w14:textId="170E72AE" w:rsidR="00C86879" w:rsidRPr="00521799" w:rsidRDefault="000D2217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21799">
              <w:rPr>
                <w:rFonts w:cs="Arial"/>
                <w:sz w:val="16"/>
                <w:szCs w:val="16"/>
              </w:rPr>
              <w:t>13 510</w:t>
            </w:r>
          </w:p>
        </w:tc>
        <w:tc>
          <w:tcPr>
            <w:tcW w:w="1206" w:type="dxa"/>
            <w:vAlign w:val="center"/>
          </w:tcPr>
          <w:p w14:paraId="56733003" w14:textId="00A90E96" w:rsidR="00C86879" w:rsidRPr="00521799" w:rsidRDefault="0088158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21799">
              <w:rPr>
                <w:rFonts w:cs="Arial"/>
                <w:sz w:val="16"/>
                <w:szCs w:val="16"/>
              </w:rPr>
              <w:t>123,5</w:t>
            </w:r>
          </w:p>
        </w:tc>
        <w:tc>
          <w:tcPr>
            <w:tcW w:w="1351" w:type="dxa"/>
            <w:vAlign w:val="center"/>
          </w:tcPr>
          <w:p w14:paraId="1C05D6B5" w14:textId="30164FCE" w:rsidR="00C86879" w:rsidRPr="00521799" w:rsidRDefault="0088158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21799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1061" w:type="dxa"/>
            <w:vAlign w:val="center"/>
          </w:tcPr>
          <w:p w14:paraId="270A9BA6" w14:textId="6107B18C" w:rsidR="00C86879" w:rsidRPr="00521799" w:rsidRDefault="000D2217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21799">
              <w:rPr>
                <w:rFonts w:ascii="Fira Sans" w:hAnsi="Fira Sans"/>
                <w:color w:val="auto"/>
                <w:sz w:val="16"/>
                <w:szCs w:val="16"/>
              </w:rPr>
              <w:t>36 815</w:t>
            </w:r>
          </w:p>
        </w:tc>
        <w:tc>
          <w:tcPr>
            <w:tcW w:w="1207" w:type="dxa"/>
            <w:vAlign w:val="center"/>
          </w:tcPr>
          <w:p w14:paraId="5D01E421" w14:textId="3BD0DB43" w:rsidR="00C86879" w:rsidRPr="00521799" w:rsidRDefault="000D2217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21799">
              <w:rPr>
                <w:rFonts w:cs="Arial"/>
                <w:sz w:val="16"/>
                <w:szCs w:val="16"/>
              </w:rPr>
              <w:t>105,7</w:t>
            </w:r>
          </w:p>
        </w:tc>
      </w:tr>
      <w:tr w:rsidR="00521799" w:rsidRPr="00521799" w14:paraId="49A34C91" w14:textId="77777777" w:rsidTr="00943DC6">
        <w:trPr>
          <w:trHeight w:val="548"/>
        </w:trPr>
        <w:tc>
          <w:tcPr>
            <w:tcW w:w="2049" w:type="dxa"/>
            <w:vAlign w:val="center"/>
          </w:tcPr>
          <w:p w14:paraId="1CE8B5F1" w14:textId="77777777" w:rsidR="00C86879" w:rsidRPr="00754F6C" w:rsidRDefault="00C86879" w:rsidP="00FE469E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26988D28" w14:textId="20523E67" w:rsidR="00C86879" w:rsidRPr="00521799" w:rsidRDefault="000D2217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21799">
              <w:rPr>
                <w:rFonts w:cs="Arial"/>
                <w:sz w:val="16"/>
                <w:szCs w:val="16"/>
              </w:rPr>
              <w:t>177</w:t>
            </w:r>
          </w:p>
        </w:tc>
        <w:tc>
          <w:tcPr>
            <w:tcW w:w="1206" w:type="dxa"/>
            <w:vAlign w:val="center"/>
          </w:tcPr>
          <w:p w14:paraId="456C109F" w14:textId="70A14DB5" w:rsidR="00C86879" w:rsidRPr="00521799" w:rsidRDefault="0088158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21799">
              <w:rPr>
                <w:rFonts w:cs="Arial"/>
                <w:sz w:val="16"/>
                <w:szCs w:val="16"/>
              </w:rPr>
              <w:t>129,2</w:t>
            </w:r>
          </w:p>
        </w:tc>
        <w:tc>
          <w:tcPr>
            <w:tcW w:w="1351" w:type="dxa"/>
            <w:vAlign w:val="center"/>
          </w:tcPr>
          <w:p w14:paraId="45058646" w14:textId="0C66FBD7" w:rsidR="00943DC6" w:rsidRDefault="00D743FA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prawie</w:t>
            </w:r>
            <w:r w:rsidR="00521799" w:rsidRPr="00521799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8</w:t>
            </w:r>
            <w:r w:rsidR="00215B0B">
              <w:rPr>
                <w:rFonts w:cs="Arial"/>
                <w:sz w:val="16"/>
                <w:szCs w:val="16"/>
              </w:rPr>
              <w:t>-</w:t>
            </w:r>
          </w:p>
          <w:p w14:paraId="5DC67C7A" w14:textId="7FFCFE99" w:rsidR="00C86879" w:rsidRPr="00521799" w:rsidRDefault="00215B0B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 </w:t>
            </w:r>
            <w:r w:rsidR="00881589" w:rsidRPr="00521799">
              <w:rPr>
                <w:rFonts w:cs="Arial"/>
                <w:sz w:val="16"/>
                <w:szCs w:val="16"/>
              </w:rPr>
              <w:t>krotnie więcej</w:t>
            </w:r>
          </w:p>
        </w:tc>
        <w:tc>
          <w:tcPr>
            <w:tcW w:w="1061" w:type="dxa"/>
            <w:vAlign w:val="center"/>
          </w:tcPr>
          <w:p w14:paraId="22A2308F" w14:textId="7F333972" w:rsidR="00C86879" w:rsidRPr="00521799" w:rsidRDefault="000D2217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521799">
              <w:rPr>
                <w:rFonts w:ascii="Fira Sans" w:hAnsi="Fira Sans"/>
                <w:color w:val="auto"/>
                <w:sz w:val="16"/>
                <w:szCs w:val="16"/>
              </w:rPr>
              <w:t>204</w:t>
            </w:r>
          </w:p>
        </w:tc>
        <w:tc>
          <w:tcPr>
            <w:tcW w:w="1207" w:type="dxa"/>
            <w:vAlign w:val="center"/>
          </w:tcPr>
          <w:p w14:paraId="432DA86E" w14:textId="567868FD" w:rsidR="00C86879" w:rsidRPr="00521799" w:rsidRDefault="000D2217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21799">
              <w:rPr>
                <w:rFonts w:cs="Arial"/>
                <w:sz w:val="16"/>
                <w:szCs w:val="16"/>
              </w:rPr>
              <w:t>44,1</w:t>
            </w:r>
          </w:p>
        </w:tc>
      </w:tr>
      <w:tr w:rsidR="00521799" w:rsidRPr="00521799" w14:paraId="19B3C5E9" w14:textId="77777777" w:rsidTr="00943DC6">
        <w:trPr>
          <w:trHeight w:val="57"/>
        </w:trPr>
        <w:tc>
          <w:tcPr>
            <w:tcW w:w="2049" w:type="dxa"/>
            <w:vAlign w:val="center"/>
          </w:tcPr>
          <w:p w14:paraId="18BD30E4" w14:textId="77777777" w:rsidR="00C86879" w:rsidRPr="00754F6C" w:rsidRDefault="00C8687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2D0968FB" w14:textId="0E30A9F2" w:rsidR="00C86879" w:rsidRPr="00521799" w:rsidRDefault="000D2217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2179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14:paraId="5D0D29F7" w14:textId="772F01F4" w:rsidR="00C86879" w:rsidRPr="00521799" w:rsidRDefault="0088158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21799">
              <w:rPr>
                <w:rFonts w:cs="Arial"/>
                <w:sz w:val="16"/>
                <w:szCs w:val="16"/>
              </w:rPr>
              <w:t>66,7</w:t>
            </w:r>
          </w:p>
        </w:tc>
        <w:tc>
          <w:tcPr>
            <w:tcW w:w="1351" w:type="dxa"/>
            <w:vAlign w:val="center"/>
          </w:tcPr>
          <w:p w14:paraId="5D0FDF31" w14:textId="68A5ACCC" w:rsidR="00C86879" w:rsidRPr="00521799" w:rsidRDefault="0088158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21799">
              <w:rPr>
                <w:rFonts w:cs="Arial"/>
                <w:sz w:val="16"/>
                <w:szCs w:val="16"/>
              </w:rPr>
              <w:t>42,9</w:t>
            </w:r>
          </w:p>
        </w:tc>
        <w:tc>
          <w:tcPr>
            <w:tcW w:w="1061" w:type="dxa"/>
            <w:vAlign w:val="center"/>
          </w:tcPr>
          <w:p w14:paraId="44F23B4F" w14:textId="6B2FD8B3" w:rsidR="00C86879" w:rsidRPr="00521799" w:rsidRDefault="000D2217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21799">
              <w:rPr>
                <w:sz w:val="16"/>
                <w:szCs w:val="16"/>
              </w:rPr>
              <w:t>123</w:t>
            </w:r>
          </w:p>
        </w:tc>
        <w:tc>
          <w:tcPr>
            <w:tcW w:w="1207" w:type="dxa"/>
            <w:vAlign w:val="center"/>
          </w:tcPr>
          <w:p w14:paraId="1BDA1DBE" w14:textId="64608EF8" w:rsidR="00C86879" w:rsidRPr="00521799" w:rsidRDefault="000D2217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21799">
              <w:rPr>
                <w:rFonts w:cs="Arial"/>
                <w:sz w:val="16"/>
                <w:szCs w:val="16"/>
              </w:rPr>
              <w:t>30,0</w:t>
            </w:r>
          </w:p>
        </w:tc>
      </w:tr>
      <w:tr w:rsidR="00521799" w:rsidRPr="00521799" w14:paraId="6465CF57" w14:textId="77777777" w:rsidTr="00943DC6">
        <w:trPr>
          <w:trHeight w:val="57"/>
        </w:trPr>
        <w:tc>
          <w:tcPr>
            <w:tcW w:w="2049" w:type="dxa"/>
            <w:vAlign w:val="center"/>
          </w:tcPr>
          <w:p w14:paraId="20BC44DA" w14:textId="77777777" w:rsidR="00C86879" w:rsidRPr="00754F6C" w:rsidRDefault="00C8687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71AA246D" w14:textId="7BF4690D" w:rsidR="00C86879" w:rsidRPr="00521799" w:rsidRDefault="000D2217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21799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27446382" w14:textId="474FD9D0" w:rsidR="00C86879" w:rsidRPr="00521799" w:rsidRDefault="00215B0B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51" w:type="dxa"/>
            <w:vAlign w:val="center"/>
          </w:tcPr>
          <w:p w14:paraId="05AA3A16" w14:textId="4D275DA9" w:rsidR="00C86879" w:rsidRPr="00521799" w:rsidRDefault="00215B0B" w:rsidP="007A510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061" w:type="dxa"/>
            <w:vAlign w:val="center"/>
          </w:tcPr>
          <w:p w14:paraId="6E8318E2" w14:textId="7946CBA1" w:rsidR="00C86879" w:rsidRPr="00521799" w:rsidRDefault="007A510F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21799">
              <w:rPr>
                <w:sz w:val="16"/>
                <w:szCs w:val="16"/>
              </w:rPr>
              <w:t>-</w:t>
            </w:r>
          </w:p>
        </w:tc>
        <w:tc>
          <w:tcPr>
            <w:tcW w:w="1207" w:type="dxa"/>
            <w:vAlign w:val="center"/>
          </w:tcPr>
          <w:p w14:paraId="365E8D77" w14:textId="40BF5382" w:rsidR="00C86879" w:rsidRPr="00521799" w:rsidRDefault="00215B0B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521799" w:rsidRPr="00521799" w14:paraId="31B4DC42" w14:textId="77777777" w:rsidTr="00943DC6">
        <w:trPr>
          <w:trHeight w:val="57"/>
        </w:trPr>
        <w:tc>
          <w:tcPr>
            <w:tcW w:w="2049" w:type="dxa"/>
            <w:vAlign w:val="center"/>
          </w:tcPr>
          <w:p w14:paraId="30D036E4" w14:textId="77777777" w:rsidR="00C86879" w:rsidRPr="00754F6C" w:rsidRDefault="00C8687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3ED68D17" w14:textId="6A6F0424" w:rsidR="00C86879" w:rsidRPr="00521799" w:rsidRDefault="000D2217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21799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14:paraId="47EF710A" w14:textId="5A50B5F6" w:rsidR="00C86879" w:rsidRPr="00521799" w:rsidRDefault="00881589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21799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351" w:type="dxa"/>
            <w:vAlign w:val="center"/>
          </w:tcPr>
          <w:p w14:paraId="47D063A0" w14:textId="2708666E" w:rsidR="00C86879" w:rsidRPr="00521799" w:rsidRDefault="00215B0B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061" w:type="dxa"/>
            <w:vAlign w:val="center"/>
          </w:tcPr>
          <w:p w14:paraId="208AC68C" w14:textId="259948D5" w:rsidR="00C86879" w:rsidRPr="00521799" w:rsidRDefault="000D2217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21799">
              <w:rPr>
                <w:sz w:val="16"/>
                <w:szCs w:val="16"/>
              </w:rPr>
              <w:t>2</w:t>
            </w:r>
          </w:p>
        </w:tc>
        <w:tc>
          <w:tcPr>
            <w:tcW w:w="1207" w:type="dxa"/>
            <w:vAlign w:val="center"/>
          </w:tcPr>
          <w:p w14:paraId="06EF9F09" w14:textId="76E2CFEB" w:rsidR="00C86879" w:rsidRPr="00521799" w:rsidRDefault="000D2217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21799">
              <w:rPr>
                <w:rFonts w:cs="Arial"/>
                <w:sz w:val="16"/>
                <w:szCs w:val="16"/>
              </w:rPr>
              <w:t>2,5</w:t>
            </w:r>
          </w:p>
        </w:tc>
      </w:tr>
    </w:tbl>
    <w:p w14:paraId="02F138BE" w14:textId="77777777" w:rsidR="00CD72FF" w:rsidRDefault="00CD72FF" w:rsidP="009A6B72">
      <w:pPr>
        <w:rPr>
          <w:rFonts w:ascii="Fira Sans SemiBold" w:hAnsi="Fira Sans SemiBold"/>
          <w:color w:val="001D77"/>
          <w:szCs w:val="19"/>
        </w:rPr>
      </w:pPr>
    </w:p>
    <w:p w14:paraId="27BCC906" w14:textId="77777777" w:rsidR="004D06AC" w:rsidRPr="00754F6C" w:rsidRDefault="004D06AC" w:rsidP="009A6B72">
      <w:pPr>
        <w:rPr>
          <w:rFonts w:ascii="Fira Sans SemiBold" w:hAnsi="Fira Sans SemiBold"/>
          <w:color w:val="001D77"/>
          <w:szCs w:val="19"/>
        </w:rPr>
      </w:pPr>
      <w:r w:rsidRPr="00754F6C">
        <w:rPr>
          <w:rFonts w:ascii="Fira Sans SemiBold" w:hAnsi="Fira Sans SemiBold"/>
          <w:color w:val="001D77"/>
          <w:szCs w:val="19"/>
        </w:rPr>
        <w:t>Mieszkania, których budowę rozpoczęto</w:t>
      </w:r>
    </w:p>
    <w:p w14:paraId="1078ACAC" w14:textId="6E451AD8" w:rsidR="004B628B" w:rsidRPr="00754F6C" w:rsidRDefault="00B7105D" w:rsidP="00C92A18">
      <w:pPr>
        <w:spacing w:before="240"/>
        <w:rPr>
          <w:shd w:val="clear" w:color="auto" w:fill="FFFFFF"/>
        </w:rPr>
      </w:pPr>
      <w:r w:rsidRPr="00754F6C">
        <w:rPr>
          <w:noProof/>
          <w:lang w:eastAsia="pl-PL"/>
        </w:rPr>
        <w:t xml:space="preserve">W </w:t>
      </w:r>
      <w:r w:rsidR="003837D5">
        <w:rPr>
          <w:noProof/>
          <w:lang w:eastAsia="pl-PL"/>
        </w:rPr>
        <w:t>okresie styczeń</w:t>
      </w:r>
      <w:r w:rsidR="003837D5" w:rsidRPr="006819F3">
        <w:rPr>
          <w:noProof/>
          <w:lang w:eastAsia="pl-PL"/>
        </w:rPr>
        <w:t>-</w:t>
      </w:r>
      <w:r w:rsidR="004E329A" w:rsidRPr="006819F3">
        <w:rPr>
          <w:noProof/>
          <w:lang w:eastAsia="pl-PL"/>
        </w:rPr>
        <w:t>marzec</w:t>
      </w:r>
      <w:r w:rsidR="00857F61" w:rsidRPr="006819F3">
        <w:rPr>
          <w:noProof/>
          <w:lang w:eastAsia="pl-PL"/>
        </w:rPr>
        <w:t xml:space="preserve"> 2020</w:t>
      </w:r>
      <w:r w:rsidR="00434C10" w:rsidRPr="006819F3">
        <w:rPr>
          <w:noProof/>
          <w:lang w:eastAsia="pl-PL"/>
        </w:rPr>
        <w:t xml:space="preserve"> r. rozpoczęto budowę</w:t>
      </w:r>
      <w:r w:rsidR="00774F4E" w:rsidRPr="006819F3">
        <w:rPr>
          <w:noProof/>
          <w:lang w:eastAsia="pl-PL"/>
        </w:rPr>
        <w:t xml:space="preserve"> </w:t>
      </w:r>
      <w:r w:rsidR="004E329A" w:rsidRPr="006819F3">
        <w:rPr>
          <w:noProof/>
          <w:lang w:eastAsia="pl-PL"/>
        </w:rPr>
        <w:t>52,5</w:t>
      </w:r>
      <w:r w:rsidR="00237327" w:rsidRPr="006819F3">
        <w:rPr>
          <w:shd w:val="clear" w:color="auto" w:fill="FFFFFF"/>
        </w:rPr>
        <w:t xml:space="preserve"> tys.</w:t>
      </w:r>
      <w:r w:rsidR="00434C10" w:rsidRPr="006819F3">
        <w:rPr>
          <w:shd w:val="clear" w:color="auto" w:fill="FFFFFF"/>
        </w:rPr>
        <w:t xml:space="preserve"> mieszkań</w:t>
      </w:r>
      <w:r w:rsidR="007162C8" w:rsidRPr="006819F3">
        <w:rPr>
          <w:shd w:val="clear" w:color="auto" w:fill="FFFFFF"/>
        </w:rPr>
        <w:t xml:space="preserve">, tj. o </w:t>
      </w:r>
      <w:r w:rsidR="004E329A" w:rsidRPr="006819F3">
        <w:rPr>
          <w:shd w:val="clear" w:color="auto" w:fill="FFFFFF"/>
        </w:rPr>
        <w:t>2,5</w:t>
      </w:r>
      <w:r w:rsidR="00682A3C" w:rsidRPr="006819F3">
        <w:rPr>
          <w:shd w:val="clear" w:color="auto" w:fill="FFFFFF"/>
        </w:rPr>
        <w:t>%</w:t>
      </w:r>
      <w:r w:rsidR="007162C8" w:rsidRPr="006819F3">
        <w:rPr>
          <w:shd w:val="clear" w:color="auto" w:fill="FFFFFF"/>
        </w:rPr>
        <w:t xml:space="preserve"> </w:t>
      </w:r>
      <w:r w:rsidR="004E329A" w:rsidRPr="006819F3">
        <w:rPr>
          <w:shd w:val="clear" w:color="auto" w:fill="FFFFFF"/>
        </w:rPr>
        <w:t>mniej</w:t>
      </w:r>
      <w:r w:rsidR="00B678B9" w:rsidRPr="006819F3">
        <w:rPr>
          <w:shd w:val="clear" w:color="auto" w:fill="FFFFFF"/>
        </w:rPr>
        <w:t xml:space="preserve"> niż w </w:t>
      </w:r>
      <w:r w:rsidR="002A3E41" w:rsidRPr="006819F3">
        <w:rPr>
          <w:shd w:val="clear" w:color="auto" w:fill="FFFFFF"/>
        </w:rPr>
        <w:t>analo</w:t>
      </w:r>
      <w:r w:rsidR="00434C10" w:rsidRPr="006819F3">
        <w:rPr>
          <w:shd w:val="clear" w:color="auto" w:fill="FFFFFF"/>
        </w:rPr>
        <w:t xml:space="preserve">gicznym </w:t>
      </w:r>
      <w:r w:rsidR="00F81BB6" w:rsidRPr="006819F3">
        <w:rPr>
          <w:shd w:val="clear" w:color="auto" w:fill="FFFFFF"/>
        </w:rPr>
        <w:t>okresie</w:t>
      </w:r>
      <w:r w:rsidR="00434C10" w:rsidRPr="006819F3">
        <w:rPr>
          <w:shd w:val="clear" w:color="auto" w:fill="FFFFFF"/>
        </w:rPr>
        <w:t xml:space="preserve"> roku</w:t>
      </w:r>
      <w:r w:rsidR="00857F61" w:rsidRPr="006819F3">
        <w:rPr>
          <w:shd w:val="clear" w:color="auto" w:fill="FFFFFF"/>
        </w:rPr>
        <w:t xml:space="preserve"> 2019</w:t>
      </w:r>
      <w:r w:rsidR="00434C10" w:rsidRPr="006819F3">
        <w:rPr>
          <w:shd w:val="clear" w:color="auto" w:fill="FFFFFF"/>
        </w:rPr>
        <w:t xml:space="preserve">. </w:t>
      </w:r>
      <w:r w:rsidR="00434C10" w:rsidRPr="006819F3">
        <w:rPr>
          <w:b/>
          <w:shd w:val="clear" w:color="auto" w:fill="FFFFFF"/>
        </w:rPr>
        <w:t>D</w:t>
      </w:r>
      <w:r w:rsidR="00EB562E" w:rsidRPr="006819F3">
        <w:rPr>
          <w:b/>
          <w:shd w:val="clear" w:color="auto" w:fill="FFFFFF"/>
        </w:rPr>
        <w:t>eweloperzy</w:t>
      </w:r>
      <w:r w:rsidR="00EB562E" w:rsidRPr="006819F3">
        <w:rPr>
          <w:shd w:val="clear" w:color="auto" w:fill="FFFFFF"/>
        </w:rPr>
        <w:t xml:space="preserve"> rozpoczęli budowę </w:t>
      </w:r>
      <w:r w:rsidR="004E329A" w:rsidRPr="006819F3">
        <w:rPr>
          <w:shd w:val="clear" w:color="auto" w:fill="FFFFFF"/>
        </w:rPr>
        <w:t>31,8</w:t>
      </w:r>
      <w:r w:rsidR="00237327" w:rsidRPr="006819F3">
        <w:rPr>
          <w:shd w:val="clear" w:color="auto" w:fill="FFFFFF"/>
        </w:rPr>
        <w:t xml:space="preserve"> tys.</w:t>
      </w:r>
      <w:r w:rsidR="00215B0B">
        <w:rPr>
          <w:shd w:val="clear" w:color="auto" w:fill="FFFFFF"/>
        </w:rPr>
        <w:t xml:space="preserve"> </w:t>
      </w:r>
      <w:r w:rsidR="008F4B57" w:rsidRPr="006819F3">
        <w:rPr>
          <w:shd w:val="clear" w:color="auto" w:fill="FFFFFF"/>
        </w:rPr>
        <w:t>mieszkań</w:t>
      </w:r>
      <w:r w:rsidR="00521799">
        <w:rPr>
          <w:shd w:val="clear" w:color="auto" w:fill="FFFFFF"/>
        </w:rPr>
        <w:t xml:space="preserve"> (</w:t>
      </w:r>
      <w:r w:rsidR="00521799" w:rsidRPr="00521799">
        <w:t>o</w:t>
      </w:r>
      <w:r w:rsidR="00215B0B">
        <w:t> </w:t>
      </w:r>
      <w:r w:rsidR="00521799" w:rsidRPr="00521799">
        <w:t>4</w:t>
      </w:r>
      <w:r w:rsidR="00521799">
        <w:rPr>
          <w:shd w:val="clear" w:color="auto" w:fill="FFFFFF"/>
        </w:rPr>
        <w:t>,6% mniej niż w 2019 roku)</w:t>
      </w:r>
      <w:r w:rsidR="008F4B57" w:rsidRPr="006819F3">
        <w:rPr>
          <w:shd w:val="clear" w:color="auto" w:fill="FFFFFF"/>
        </w:rPr>
        <w:t>,</w:t>
      </w:r>
      <w:r w:rsidR="002F1617" w:rsidRPr="006819F3">
        <w:rPr>
          <w:shd w:val="clear" w:color="auto" w:fill="FFFFFF"/>
        </w:rPr>
        <w:t xml:space="preserve"> a </w:t>
      </w:r>
      <w:r w:rsidR="00EB562E" w:rsidRPr="006819F3">
        <w:rPr>
          <w:shd w:val="clear" w:color="auto" w:fill="FFFFFF"/>
        </w:rPr>
        <w:t>inwestorzy</w:t>
      </w:r>
      <w:r w:rsidR="00F81BB6" w:rsidRPr="006819F3">
        <w:rPr>
          <w:b/>
          <w:shd w:val="clear" w:color="auto" w:fill="FFFFFF"/>
        </w:rPr>
        <w:t xml:space="preserve"> indywidualni</w:t>
      </w:r>
      <w:r w:rsidR="00237327" w:rsidRPr="006819F3">
        <w:rPr>
          <w:shd w:val="clear" w:color="auto" w:fill="FFFFFF"/>
        </w:rPr>
        <w:t xml:space="preserve"> </w:t>
      </w:r>
      <w:r w:rsidR="004E329A" w:rsidRPr="006819F3">
        <w:rPr>
          <w:shd w:val="clear" w:color="auto" w:fill="FFFFFF"/>
        </w:rPr>
        <w:t>19,6</w:t>
      </w:r>
      <w:r w:rsidR="00F81BB6" w:rsidRPr="006819F3">
        <w:rPr>
          <w:shd w:val="clear" w:color="auto" w:fill="FFFFFF"/>
        </w:rPr>
        <w:t xml:space="preserve"> </w:t>
      </w:r>
      <w:r w:rsidR="00237327" w:rsidRPr="006819F3">
        <w:rPr>
          <w:shd w:val="clear" w:color="auto" w:fill="FFFFFF"/>
        </w:rPr>
        <w:t>tys</w:t>
      </w:r>
      <w:r w:rsidR="00521799">
        <w:rPr>
          <w:shd w:val="clear" w:color="auto" w:fill="FFFFFF"/>
        </w:rPr>
        <w:t>. (o 2,6% więcej r/r)</w:t>
      </w:r>
      <w:r w:rsidR="00682331" w:rsidRPr="006819F3">
        <w:rPr>
          <w:shd w:val="clear" w:color="auto" w:fill="FFFFFF"/>
        </w:rPr>
        <w:t>, czyli</w:t>
      </w:r>
      <w:r w:rsidR="00B36B4D" w:rsidRPr="006819F3">
        <w:rPr>
          <w:shd w:val="clear" w:color="auto" w:fill="FFFFFF"/>
        </w:rPr>
        <w:t xml:space="preserve"> </w:t>
      </w:r>
      <w:r w:rsidR="00682331" w:rsidRPr="006819F3">
        <w:rPr>
          <w:shd w:val="clear" w:color="auto" w:fill="FFFFFF"/>
        </w:rPr>
        <w:t>ł</w:t>
      </w:r>
      <w:r w:rsidR="00857F61" w:rsidRPr="006819F3">
        <w:rPr>
          <w:shd w:val="clear" w:color="auto" w:fill="FFFFFF"/>
        </w:rPr>
        <w:t xml:space="preserve">ącznie </w:t>
      </w:r>
      <w:r w:rsidR="00C87D5A" w:rsidRPr="006819F3">
        <w:rPr>
          <w:shd w:val="clear" w:color="auto" w:fill="FFFFFF"/>
        </w:rPr>
        <w:t>98,0</w:t>
      </w:r>
      <w:r w:rsidR="00B36B4D" w:rsidRPr="006819F3">
        <w:rPr>
          <w:shd w:val="clear" w:color="auto" w:fill="FFFFFF"/>
        </w:rPr>
        <w:t xml:space="preserve">% </w:t>
      </w:r>
      <w:r w:rsidR="00DD4E61" w:rsidRPr="006819F3">
        <w:rPr>
          <w:shd w:val="clear" w:color="auto" w:fill="FFFFFF"/>
        </w:rPr>
        <w:t>og</w:t>
      </w:r>
      <w:r w:rsidR="009821A0" w:rsidRPr="006819F3">
        <w:rPr>
          <w:shd w:val="clear" w:color="auto" w:fill="FFFFFF"/>
        </w:rPr>
        <w:t>ólnej liczby mieszkań.</w:t>
      </w:r>
      <w:r w:rsidR="004E329A" w:rsidRPr="006819F3">
        <w:rPr>
          <w:shd w:val="clear" w:color="auto" w:fill="FFFFFF"/>
        </w:rPr>
        <w:t xml:space="preserve"> </w:t>
      </w:r>
      <w:r w:rsidR="004E329A">
        <w:rPr>
          <w:shd w:val="clear" w:color="auto" w:fill="FFFFFF"/>
        </w:rPr>
        <w:t>Mniej</w:t>
      </w:r>
      <w:r w:rsidR="00510D8A" w:rsidRPr="00194201">
        <w:rPr>
          <w:shd w:val="clear" w:color="auto" w:fill="FFFFFF"/>
        </w:rPr>
        <w:t xml:space="preserve"> </w:t>
      </w:r>
      <w:r w:rsidR="009F0AF2" w:rsidRPr="00194201">
        <w:rPr>
          <w:shd w:val="clear" w:color="auto" w:fill="FFFFFF"/>
        </w:rPr>
        <w:t>mieszkań, których budowę rozpoczęto</w:t>
      </w:r>
      <w:r w:rsidR="00161220">
        <w:rPr>
          <w:shd w:val="clear" w:color="auto" w:fill="FFFFFF"/>
        </w:rPr>
        <w:t>,</w:t>
      </w:r>
      <w:r w:rsidR="00521799">
        <w:rPr>
          <w:shd w:val="clear" w:color="auto" w:fill="FFFFFF"/>
        </w:rPr>
        <w:t xml:space="preserve"> </w:t>
      </w:r>
      <w:r w:rsidR="003133B6" w:rsidRPr="00194201">
        <w:rPr>
          <w:shd w:val="clear" w:color="auto" w:fill="FFFFFF"/>
        </w:rPr>
        <w:t>zaobserwowano</w:t>
      </w:r>
      <w:r w:rsidR="00E02918" w:rsidRPr="00194201">
        <w:rPr>
          <w:shd w:val="clear" w:color="auto" w:fill="FFFFFF"/>
        </w:rPr>
        <w:t xml:space="preserve"> </w:t>
      </w:r>
      <w:r w:rsidR="00CF11EB" w:rsidRPr="00194201">
        <w:rPr>
          <w:shd w:val="clear" w:color="auto" w:fill="FFFFFF"/>
        </w:rPr>
        <w:t xml:space="preserve">w </w:t>
      </w:r>
      <w:r w:rsidR="00682331" w:rsidRPr="00194201">
        <w:rPr>
          <w:shd w:val="clear" w:color="auto" w:fill="FFFFFF"/>
        </w:rPr>
        <w:t>budownictwie</w:t>
      </w:r>
      <w:r w:rsidR="00682331" w:rsidRPr="00194201">
        <w:rPr>
          <w:b/>
          <w:shd w:val="clear" w:color="auto" w:fill="FFFFFF"/>
        </w:rPr>
        <w:t xml:space="preserve"> </w:t>
      </w:r>
      <w:r w:rsidR="00510D8A" w:rsidRPr="00194201">
        <w:rPr>
          <w:b/>
          <w:shd w:val="clear" w:color="auto" w:fill="FFFFFF"/>
        </w:rPr>
        <w:t>spółdzielczym</w:t>
      </w:r>
      <w:r w:rsidR="00EB562E" w:rsidRPr="00194201">
        <w:rPr>
          <w:b/>
          <w:shd w:val="clear" w:color="auto" w:fill="FFFFFF"/>
        </w:rPr>
        <w:t xml:space="preserve"> </w:t>
      </w:r>
      <w:r w:rsidR="00510D8A" w:rsidRPr="00194201">
        <w:rPr>
          <w:shd w:val="clear" w:color="auto" w:fill="FFFFFF"/>
        </w:rPr>
        <w:t>(</w:t>
      </w:r>
      <w:r w:rsidR="004E329A">
        <w:rPr>
          <w:shd w:val="clear" w:color="auto" w:fill="FFFFFF"/>
        </w:rPr>
        <w:t>528</w:t>
      </w:r>
      <w:r w:rsidR="00380497" w:rsidRPr="00194201">
        <w:rPr>
          <w:shd w:val="clear" w:color="auto" w:fill="FFFFFF"/>
        </w:rPr>
        <w:t> </w:t>
      </w:r>
      <w:r w:rsidR="009218D1" w:rsidRPr="00194201">
        <w:rPr>
          <w:shd w:val="clear" w:color="auto" w:fill="FFFFFF"/>
        </w:rPr>
        <w:t>mieszkań</w:t>
      </w:r>
      <w:r w:rsidR="00510D8A" w:rsidRPr="00194201">
        <w:rPr>
          <w:shd w:val="clear" w:color="auto" w:fill="FFFFFF"/>
        </w:rPr>
        <w:t xml:space="preserve"> </w:t>
      </w:r>
      <w:r w:rsidR="00EB562E" w:rsidRPr="00194201">
        <w:rPr>
          <w:shd w:val="clear" w:color="auto" w:fill="FFFFFF"/>
        </w:rPr>
        <w:t xml:space="preserve">wobec </w:t>
      </w:r>
      <w:r w:rsidR="004E329A">
        <w:rPr>
          <w:shd w:val="clear" w:color="auto" w:fill="FFFFFF"/>
        </w:rPr>
        <w:t>675</w:t>
      </w:r>
      <w:r w:rsidR="00FB21E1" w:rsidRPr="00194201">
        <w:rPr>
          <w:shd w:val="clear" w:color="auto" w:fill="FFFFFF"/>
        </w:rPr>
        <w:t xml:space="preserve">), </w:t>
      </w:r>
      <w:r w:rsidR="009134D5" w:rsidRPr="00194201">
        <w:rPr>
          <w:shd w:val="clear" w:color="auto" w:fill="FFFFFF"/>
        </w:rPr>
        <w:t>a</w:t>
      </w:r>
      <w:r w:rsidR="00FB21E1" w:rsidRPr="00194201">
        <w:rPr>
          <w:shd w:val="clear" w:color="auto" w:fill="FFFFFF"/>
        </w:rPr>
        <w:t xml:space="preserve"> </w:t>
      </w:r>
      <w:r w:rsidR="00380497" w:rsidRPr="00194201">
        <w:rPr>
          <w:shd w:val="clear" w:color="auto" w:fill="FFFFFF"/>
        </w:rPr>
        <w:t>także</w:t>
      </w:r>
      <w:r w:rsidR="00FB21E1" w:rsidRPr="00194201">
        <w:rPr>
          <w:shd w:val="clear" w:color="auto" w:fill="FFFFFF"/>
        </w:rPr>
        <w:t xml:space="preserve"> w</w:t>
      </w:r>
      <w:r w:rsidR="00215B0B">
        <w:rPr>
          <w:shd w:val="clear" w:color="auto" w:fill="FFFFFF"/>
        </w:rPr>
        <w:t> </w:t>
      </w:r>
      <w:r w:rsidR="00EB562E" w:rsidRPr="00194201">
        <w:rPr>
          <w:b/>
          <w:shd w:val="clear" w:color="auto" w:fill="FFFFFF"/>
        </w:rPr>
        <w:t>po</w:t>
      </w:r>
      <w:r w:rsidR="00510D8A" w:rsidRPr="00194201">
        <w:rPr>
          <w:b/>
          <w:shd w:val="clear" w:color="auto" w:fill="FFFFFF"/>
        </w:rPr>
        <w:t xml:space="preserve">zostałych formach </w:t>
      </w:r>
      <w:r w:rsidR="00510D8A" w:rsidRPr="00194201">
        <w:rPr>
          <w:shd w:val="clear" w:color="auto" w:fill="FFFFFF"/>
        </w:rPr>
        <w:t>budownictwa</w:t>
      </w:r>
      <w:r w:rsidR="00EB562E" w:rsidRPr="00194201">
        <w:rPr>
          <w:b/>
          <w:shd w:val="clear" w:color="auto" w:fill="FFFFFF"/>
        </w:rPr>
        <w:t xml:space="preserve"> </w:t>
      </w:r>
      <w:r w:rsidR="00510D8A" w:rsidRPr="00194201">
        <w:rPr>
          <w:shd w:val="clear" w:color="auto" w:fill="FFFFFF"/>
        </w:rPr>
        <w:t>(</w:t>
      </w:r>
      <w:r w:rsidR="004E329A">
        <w:rPr>
          <w:shd w:val="clear" w:color="auto" w:fill="FFFFFF"/>
        </w:rPr>
        <w:t>543</w:t>
      </w:r>
      <w:r w:rsidR="008E0E06" w:rsidRPr="00194201">
        <w:rPr>
          <w:shd w:val="clear" w:color="auto" w:fill="FFFFFF"/>
        </w:rPr>
        <w:t> </w:t>
      </w:r>
      <w:r w:rsidR="00EF7576" w:rsidRPr="00194201">
        <w:rPr>
          <w:shd w:val="clear" w:color="auto" w:fill="FFFFFF"/>
        </w:rPr>
        <w:t>wobec</w:t>
      </w:r>
      <w:r w:rsidR="00EB562E" w:rsidRPr="00194201">
        <w:rPr>
          <w:shd w:val="clear" w:color="auto" w:fill="FFFFFF"/>
        </w:rPr>
        <w:t xml:space="preserve"> </w:t>
      </w:r>
      <w:r w:rsidR="00645566">
        <w:rPr>
          <w:shd w:val="clear" w:color="auto" w:fill="FFFFFF"/>
        </w:rPr>
        <w:t>698</w:t>
      </w:r>
      <w:r w:rsidR="00336412" w:rsidRPr="00194201">
        <w:rPr>
          <w:shd w:val="clear" w:color="auto" w:fill="FFFFFF"/>
        </w:rPr>
        <w:t>).</w:t>
      </w:r>
    </w:p>
    <w:p w14:paraId="2523F3F1" w14:textId="1A9176D9" w:rsidR="00007AEB" w:rsidRPr="00754F6C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C71109" w:rsidRPr="00754F6C" w14:paraId="054A83F3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0D2FD27F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7EAB1B7D" w14:textId="3E1C709B" w:rsidR="00C71109" w:rsidRPr="00754F6C" w:rsidRDefault="00C71109" w:rsidP="00C71109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C71109" w:rsidRPr="00754F6C" w14:paraId="02C26471" w14:textId="77777777" w:rsidTr="00FE469E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6B4A65F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2B5F3A9E" w14:textId="5F3636C9" w:rsidR="00C71109" w:rsidRPr="00754F6C" w:rsidRDefault="00C71109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II</w:t>
            </w:r>
            <w:r w:rsidR="00645566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7F588A66" w14:textId="3DE0A7F1" w:rsidR="00C71109" w:rsidRPr="00754F6C" w:rsidRDefault="00C71109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I-II</w:t>
            </w:r>
            <w:r w:rsidR="00645566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C71109" w:rsidRPr="00754F6C" w14:paraId="2A2A02D1" w14:textId="77777777" w:rsidTr="00FE469E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694006A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6E0D9A6" w14:textId="77777777" w:rsidR="00C71109" w:rsidRPr="00754F6C" w:rsidRDefault="00C71109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BBE372B" w14:textId="6E97AA1B" w:rsidR="00C71109" w:rsidRPr="00754F6C" w:rsidRDefault="00C71109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II</w:t>
            </w:r>
            <w:r w:rsidR="00645566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0AF5229" w14:textId="4B65BAAE" w:rsidR="00C71109" w:rsidRPr="00754F6C" w:rsidRDefault="00C71109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</w:t>
            </w:r>
            <w:r w:rsidR="00645566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0EFDD58" w14:textId="77777777" w:rsidR="00C71109" w:rsidRPr="00754F6C" w:rsidRDefault="00C71109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F397429" w14:textId="18B77C35" w:rsidR="00C71109" w:rsidRPr="00754F6C" w:rsidRDefault="00C71109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I-II</w:t>
            </w:r>
            <w:r w:rsidR="00645566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</w:tr>
      <w:tr w:rsidR="00C71109" w:rsidRPr="00754F6C" w14:paraId="62074995" w14:textId="77777777" w:rsidTr="00FE469E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28BACF10" w14:textId="77777777" w:rsidR="00C71109" w:rsidRPr="00754F6C" w:rsidRDefault="00C71109" w:rsidP="00FE469E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1A66910" w14:textId="67C6A766" w:rsidR="00C71109" w:rsidRPr="00754F6C" w:rsidRDefault="0095478E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5478E">
              <w:rPr>
                <w:rFonts w:cs="Arial"/>
                <w:b/>
                <w:color w:val="000000" w:themeColor="text1"/>
                <w:sz w:val="16"/>
                <w:szCs w:val="16"/>
              </w:rPr>
              <w:t>18 777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81952E6" w14:textId="40532841" w:rsidR="00C71109" w:rsidRPr="00754F6C" w:rsidRDefault="00645566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45566">
              <w:rPr>
                <w:rFonts w:cs="Arial"/>
                <w:b/>
                <w:color w:val="000000" w:themeColor="text1"/>
                <w:sz w:val="16"/>
                <w:szCs w:val="16"/>
              </w:rPr>
              <w:t>79,1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E8DEAFD" w14:textId="7C68A881" w:rsidR="00C71109" w:rsidRPr="00754F6C" w:rsidRDefault="0095478E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5478E">
              <w:rPr>
                <w:rFonts w:cs="Arial"/>
                <w:b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57CD6E9" w14:textId="3B62CBC1" w:rsidR="00C71109" w:rsidRPr="00754F6C" w:rsidRDefault="00645566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45566">
              <w:rPr>
                <w:rFonts w:cs="Arial"/>
                <w:b/>
                <w:color w:val="000000" w:themeColor="text1"/>
                <w:sz w:val="16"/>
                <w:szCs w:val="16"/>
              </w:rPr>
              <w:t>52 543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114D6ACF" w14:textId="3B715239" w:rsidR="00C71109" w:rsidRPr="00754F6C" w:rsidRDefault="00645566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45566">
              <w:rPr>
                <w:rFonts w:cs="Arial"/>
                <w:b/>
                <w:color w:val="000000" w:themeColor="text1"/>
                <w:sz w:val="16"/>
                <w:szCs w:val="16"/>
              </w:rPr>
              <w:t>97,5</w:t>
            </w:r>
          </w:p>
        </w:tc>
      </w:tr>
      <w:tr w:rsidR="00C71109" w:rsidRPr="00754F6C" w14:paraId="60DFA014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4C9ED6C9" w14:textId="77777777" w:rsidR="00C71109" w:rsidRPr="00754F6C" w:rsidRDefault="00C71109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04A2A7F4" w14:textId="77DF1062" w:rsidR="00C71109" w:rsidRPr="00754F6C" w:rsidRDefault="0095478E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478E">
              <w:rPr>
                <w:rFonts w:cs="Arial"/>
                <w:color w:val="000000" w:themeColor="text1"/>
                <w:sz w:val="16"/>
                <w:szCs w:val="16"/>
              </w:rPr>
              <w:t>7 360</w:t>
            </w:r>
          </w:p>
        </w:tc>
        <w:tc>
          <w:tcPr>
            <w:tcW w:w="1206" w:type="dxa"/>
            <w:vAlign w:val="center"/>
          </w:tcPr>
          <w:p w14:paraId="6F11E154" w14:textId="771FE5EB" w:rsidR="00C71109" w:rsidRPr="00754F6C" w:rsidRDefault="00645566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5566">
              <w:rPr>
                <w:rFonts w:cs="Arial"/>
                <w:color w:val="000000" w:themeColor="text1"/>
                <w:sz w:val="16"/>
                <w:szCs w:val="16"/>
              </w:rPr>
              <w:t>75,1</w:t>
            </w:r>
          </w:p>
        </w:tc>
        <w:tc>
          <w:tcPr>
            <w:tcW w:w="1206" w:type="dxa"/>
            <w:vAlign w:val="center"/>
          </w:tcPr>
          <w:p w14:paraId="1BFE3B5E" w14:textId="6769AAAE" w:rsidR="00C71109" w:rsidRPr="00754F6C" w:rsidRDefault="0095478E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478E"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1206" w:type="dxa"/>
            <w:vAlign w:val="center"/>
          </w:tcPr>
          <w:p w14:paraId="033855B3" w14:textId="09A5237A" w:rsidR="00C71109" w:rsidRPr="00754F6C" w:rsidRDefault="00645566" w:rsidP="00FE469E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45566">
              <w:rPr>
                <w:rFonts w:ascii="Fira Sans" w:hAnsi="Fira Sans"/>
                <w:color w:val="000000" w:themeColor="text1"/>
                <w:sz w:val="16"/>
                <w:szCs w:val="16"/>
              </w:rPr>
              <w:t>19 625</w:t>
            </w:r>
          </w:p>
        </w:tc>
        <w:tc>
          <w:tcPr>
            <w:tcW w:w="1207" w:type="dxa"/>
            <w:vAlign w:val="center"/>
          </w:tcPr>
          <w:p w14:paraId="233C719F" w14:textId="32633378" w:rsidR="00C71109" w:rsidRPr="00754F6C" w:rsidRDefault="00645566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5566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</w:tr>
      <w:tr w:rsidR="00C71109" w:rsidRPr="00754F6C" w14:paraId="2957016B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7E0CFC66" w14:textId="77777777" w:rsidR="00C71109" w:rsidRPr="00754F6C" w:rsidRDefault="00C71109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533BCCCA" w14:textId="2B52B32D" w:rsidR="00C71109" w:rsidRPr="00754F6C" w:rsidRDefault="0095478E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478E">
              <w:rPr>
                <w:rFonts w:cs="Arial"/>
                <w:color w:val="000000" w:themeColor="text1"/>
                <w:sz w:val="16"/>
                <w:szCs w:val="16"/>
              </w:rPr>
              <w:t>11 202</w:t>
            </w:r>
          </w:p>
        </w:tc>
        <w:tc>
          <w:tcPr>
            <w:tcW w:w="1206" w:type="dxa"/>
            <w:vAlign w:val="center"/>
          </w:tcPr>
          <w:p w14:paraId="382C456A" w14:textId="40CB2895" w:rsidR="00C71109" w:rsidRPr="00754F6C" w:rsidRDefault="00645566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5566">
              <w:rPr>
                <w:rFonts w:cs="Arial"/>
                <w:color w:val="000000" w:themeColor="text1"/>
                <w:sz w:val="16"/>
                <w:szCs w:val="16"/>
              </w:rPr>
              <w:t>84,7</w:t>
            </w:r>
          </w:p>
        </w:tc>
        <w:tc>
          <w:tcPr>
            <w:tcW w:w="1206" w:type="dxa"/>
            <w:vAlign w:val="center"/>
          </w:tcPr>
          <w:p w14:paraId="156FB9CB" w14:textId="1222FFF6" w:rsidR="00C71109" w:rsidRPr="00754F6C" w:rsidRDefault="0095478E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478E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1206" w:type="dxa"/>
            <w:vAlign w:val="center"/>
          </w:tcPr>
          <w:p w14:paraId="7A3762C1" w14:textId="54A4A8BA" w:rsidR="00C71109" w:rsidRPr="00754F6C" w:rsidRDefault="00645566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45566">
              <w:rPr>
                <w:rFonts w:ascii="Fira Sans" w:hAnsi="Fira Sans"/>
                <w:color w:val="000000" w:themeColor="text1"/>
                <w:sz w:val="16"/>
                <w:szCs w:val="16"/>
              </w:rPr>
              <w:t>31 847</w:t>
            </w:r>
          </w:p>
        </w:tc>
        <w:tc>
          <w:tcPr>
            <w:tcW w:w="1207" w:type="dxa"/>
            <w:vAlign w:val="center"/>
          </w:tcPr>
          <w:p w14:paraId="39D4874A" w14:textId="1DA99B56" w:rsidR="00C71109" w:rsidRPr="00754F6C" w:rsidRDefault="00645566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5566">
              <w:rPr>
                <w:rFonts w:cs="Arial"/>
                <w:color w:val="000000" w:themeColor="text1"/>
                <w:sz w:val="16"/>
                <w:szCs w:val="16"/>
              </w:rPr>
              <w:t>95,4</w:t>
            </w:r>
          </w:p>
        </w:tc>
      </w:tr>
      <w:tr w:rsidR="00C71109" w:rsidRPr="00754F6C" w14:paraId="5BE857BD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09DE300E" w14:textId="3B61311E" w:rsidR="00C71109" w:rsidRPr="00754F6C" w:rsidRDefault="0043572F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 </w:t>
            </w:r>
            <w:r w:rsidR="00C71109"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w tym na wynajem</w:t>
            </w:r>
          </w:p>
        </w:tc>
        <w:tc>
          <w:tcPr>
            <w:tcW w:w="1206" w:type="dxa"/>
            <w:vAlign w:val="center"/>
          </w:tcPr>
          <w:p w14:paraId="2BE635D2" w14:textId="215C6493" w:rsidR="00C71109" w:rsidRPr="00754F6C" w:rsidRDefault="0095478E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478E"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1206" w:type="dxa"/>
            <w:vAlign w:val="center"/>
          </w:tcPr>
          <w:p w14:paraId="39AB7DA0" w14:textId="65BE2E42" w:rsidR="00C71109" w:rsidRPr="00754F6C" w:rsidRDefault="00645566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5566">
              <w:rPr>
                <w:rFonts w:cs="Arial"/>
                <w:color w:val="000000" w:themeColor="text1"/>
                <w:sz w:val="16"/>
                <w:szCs w:val="16"/>
              </w:rPr>
              <w:t>60,3</w:t>
            </w:r>
          </w:p>
        </w:tc>
        <w:tc>
          <w:tcPr>
            <w:tcW w:w="1206" w:type="dxa"/>
            <w:vAlign w:val="center"/>
          </w:tcPr>
          <w:p w14:paraId="02FF2FC8" w14:textId="244A94BD" w:rsidR="00C71109" w:rsidRPr="00754F6C" w:rsidRDefault="0095478E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478E">
              <w:rPr>
                <w:rFonts w:cs="Arial"/>
                <w:color w:val="000000" w:themeColor="text1"/>
                <w:sz w:val="16"/>
                <w:szCs w:val="16"/>
              </w:rPr>
              <w:t>65,1</w:t>
            </w:r>
          </w:p>
        </w:tc>
        <w:tc>
          <w:tcPr>
            <w:tcW w:w="1206" w:type="dxa"/>
            <w:vAlign w:val="center"/>
          </w:tcPr>
          <w:p w14:paraId="12D8B82B" w14:textId="20AF9C0D" w:rsidR="00C71109" w:rsidRPr="00754F6C" w:rsidRDefault="00645566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45566">
              <w:rPr>
                <w:rFonts w:ascii="Fira Sans" w:hAnsi="Fira Sans"/>
                <w:color w:val="000000" w:themeColor="text1"/>
                <w:sz w:val="16"/>
                <w:szCs w:val="16"/>
              </w:rPr>
              <w:t>274</w:t>
            </w:r>
          </w:p>
        </w:tc>
        <w:tc>
          <w:tcPr>
            <w:tcW w:w="1207" w:type="dxa"/>
            <w:vAlign w:val="center"/>
          </w:tcPr>
          <w:p w14:paraId="1F1DF90E" w14:textId="467556BD" w:rsidR="00C71109" w:rsidRPr="00754F6C" w:rsidRDefault="00645566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5566">
              <w:rPr>
                <w:rFonts w:cs="Arial"/>
                <w:color w:val="000000" w:themeColor="text1"/>
                <w:sz w:val="16"/>
                <w:szCs w:val="16"/>
              </w:rPr>
              <w:t>147,3</w:t>
            </w:r>
          </w:p>
        </w:tc>
      </w:tr>
      <w:tr w:rsidR="00C71109" w:rsidRPr="00754F6C" w14:paraId="38F9C6D4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7B7ADCB3" w14:textId="77777777" w:rsidR="00C71109" w:rsidRPr="00754F6C" w:rsidRDefault="00C71109" w:rsidP="00FE469E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3371C693" w14:textId="64791BC7" w:rsidR="00C71109" w:rsidRPr="00754F6C" w:rsidRDefault="0095478E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478E">
              <w:rPr>
                <w:rFonts w:cs="Arial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1206" w:type="dxa"/>
            <w:vAlign w:val="center"/>
          </w:tcPr>
          <w:p w14:paraId="2EDBBF82" w14:textId="21CF32E9" w:rsidR="00C71109" w:rsidRPr="00754F6C" w:rsidRDefault="00645566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5566">
              <w:rPr>
                <w:rFonts w:cs="Arial"/>
                <w:color w:val="000000" w:themeColor="text1"/>
                <w:sz w:val="16"/>
                <w:szCs w:val="16"/>
              </w:rPr>
              <w:t>14,9</w:t>
            </w:r>
          </w:p>
        </w:tc>
        <w:tc>
          <w:tcPr>
            <w:tcW w:w="1206" w:type="dxa"/>
            <w:vAlign w:val="center"/>
          </w:tcPr>
          <w:p w14:paraId="3F4EAA5B" w14:textId="4BEED63D" w:rsidR="00C71109" w:rsidRPr="00754F6C" w:rsidRDefault="0095478E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5478E">
              <w:rPr>
                <w:rFonts w:cs="Arial"/>
                <w:sz w:val="16"/>
                <w:szCs w:val="16"/>
              </w:rPr>
              <w:t>18,2</w:t>
            </w:r>
          </w:p>
        </w:tc>
        <w:tc>
          <w:tcPr>
            <w:tcW w:w="1206" w:type="dxa"/>
            <w:vAlign w:val="center"/>
          </w:tcPr>
          <w:p w14:paraId="47EA2D84" w14:textId="7F6FEAA1" w:rsidR="00C71109" w:rsidRPr="00754F6C" w:rsidRDefault="00645566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45566">
              <w:rPr>
                <w:rFonts w:ascii="Fira Sans" w:hAnsi="Fira Sans"/>
                <w:color w:val="000000" w:themeColor="text1"/>
                <w:sz w:val="16"/>
                <w:szCs w:val="16"/>
              </w:rPr>
              <w:t>528</w:t>
            </w:r>
          </w:p>
        </w:tc>
        <w:tc>
          <w:tcPr>
            <w:tcW w:w="1207" w:type="dxa"/>
            <w:vAlign w:val="center"/>
          </w:tcPr>
          <w:p w14:paraId="7DE0ED3A" w14:textId="0E9CA6C5" w:rsidR="00C71109" w:rsidRPr="00754F6C" w:rsidRDefault="00645566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5566">
              <w:rPr>
                <w:rFonts w:cs="Arial"/>
                <w:color w:val="000000" w:themeColor="text1"/>
                <w:sz w:val="16"/>
                <w:szCs w:val="16"/>
              </w:rPr>
              <w:t>78,2</w:t>
            </w:r>
          </w:p>
        </w:tc>
      </w:tr>
      <w:tr w:rsidR="00C71109" w:rsidRPr="00754F6C" w14:paraId="64B2A6CD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614D7720" w14:textId="77777777" w:rsidR="00C71109" w:rsidRPr="00754F6C" w:rsidRDefault="00C7110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73DFE4BB" w14:textId="5977642E" w:rsidR="00C71109" w:rsidRPr="00754F6C" w:rsidRDefault="0095478E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478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14:paraId="6F56DF87" w14:textId="7148FBBE" w:rsidR="00C71109" w:rsidRPr="00754F6C" w:rsidRDefault="00645566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5566"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1206" w:type="dxa"/>
            <w:vAlign w:val="center"/>
          </w:tcPr>
          <w:p w14:paraId="72CA3926" w14:textId="710477B8" w:rsidR="00C71109" w:rsidRPr="00754F6C" w:rsidRDefault="0095478E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5478E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1206" w:type="dxa"/>
            <w:vAlign w:val="center"/>
          </w:tcPr>
          <w:p w14:paraId="52FF516D" w14:textId="6AB63C9A" w:rsidR="00C71109" w:rsidRPr="00754F6C" w:rsidRDefault="00645566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645566">
              <w:rPr>
                <w:color w:val="000000" w:themeColor="text1"/>
                <w:sz w:val="16"/>
                <w:szCs w:val="16"/>
              </w:rPr>
              <w:t>77</w:t>
            </w:r>
          </w:p>
        </w:tc>
        <w:tc>
          <w:tcPr>
            <w:tcW w:w="1207" w:type="dxa"/>
            <w:vAlign w:val="center"/>
          </w:tcPr>
          <w:p w14:paraId="27E3AEB9" w14:textId="0C66EC09" w:rsidR="00C71109" w:rsidRPr="00754F6C" w:rsidRDefault="00645566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5566">
              <w:rPr>
                <w:rFonts w:cs="Arial"/>
                <w:color w:val="000000" w:themeColor="text1"/>
                <w:sz w:val="16"/>
                <w:szCs w:val="16"/>
              </w:rPr>
              <w:t>40,3</w:t>
            </w:r>
          </w:p>
        </w:tc>
      </w:tr>
      <w:tr w:rsidR="00C71109" w:rsidRPr="00754F6C" w14:paraId="3BA9AD88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34B5FE22" w14:textId="77777777" w:rsidR="00C71109" w:rsidRPr="00754F6C" w:rsidRDefault="00C7110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44E33B43" w14:textId="25CA56C1" w:rsidR="00C71109" w:rsidRPr="00754F6C" w:rsidRDefault="0095478E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478E">
              <w:rPr>
                <w:rFonts w:cs="Arial"/>
                <w:color w:val="000000" w:themeColor="text1"/>
                <w:sz w:val="16"/>
                <w:szCs w:val="16"/>
              </w:rPr>
              <w:t>156</w:t>
            </w:r>
          </w:p>
        </w:tc>
        <w:tc>
          <w:tcPr>
            <w:tcW w:w="1206" w:type="dxa"/>
            <w:vAlign w:val="center"/>
          </w:tcPr>
          <w:p w14:paraId="5C655C2B" w14:textId="263926C4" w:rsidR="00C71109" w:rsidRPr="00754F6C" w:rsidRDefault="00645566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5566">
              <w:rPr>
                <w:rFonts w:cs="Arial"/>
                <w:color w:val="000000" w:themeColor="text1"/>
                <w:sz w:val="16"/>
                <w:szCs w:val="16"/>
              </w:rPr>
              <w:t>65,3</w:t>
            </w:r>
          </w:p>
        </w:tc>
        <w:tc>
          <w:tcPr>
            <w:tcW w:w="1206" w:type="dxa"/>
            <w:vAlign w:val="center"/>
          </w:tcPr>
          <w:p w14:paraId="378DCDDD" w14:textId="5A43CAC2" w:rsidR="00C71109" w:rsidRPr="006819F3" w:rsidRDefault="0095478E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19F3">
              <w:rPr>
                <w:rFonts w:cs="Arial"/>
                <w:sz w:val="16"/>
                <w:szCs w:val="16"/>
              </w:rPr>
              <w:t>487,5</w:t>
            </w:r>
          </w:p>
        </w:tc>
        <w:tc>
          <w:tcPr>
            <w:tcW w:w="1206" w:type="dxa"/>
            <w:vAlign w:val="center"/>
          </w:tcPr>
          <w:p w14:paraId="561F74DF" w14:textId="4DF5CEE6" w:rsidR="00C71109" w:rsidRPr="006819F3" w:rsidRDefault="00645566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819F3">
              <w:rPr>
                <w:sz w:val="16"/>
                <w:szCs w:val="16"/>
              </w:rPr>
              <w:t>412</w:t>
            </w:r>
          </w:p>
        </w:tc>
        <w:tc>
          <w:tcPr>
            <w:tcW w:w="1207" w:type="dxa"/>
            <w:vAlign w:val="center"/>
          </w:tcPr>
          <w:p w14:paraId="0FD363D5" w14:textId="46B2B9D3" w:rsidR="00C71109" w:rsidRPr="00754F6C" w:rsidRDefault="00645566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5566">
              <w:rPr>
                <w:rFonts w:cs="Arial"/>
                <w:color w:val="000000" w:themeColor="text1"/>
                <w:sz w:val="16"/>
                <w:szCs w:val="16"/>
              </w:rPr>
              <w:t>81,3</w:t>
            </w:r>
          </w:p>
        </w:tc>
      </w:tr>
      <w:tr w:rsidR="00C71109" w:rsidRPr="00754F6C" w14:paraId="42953850" w14:textId="77777777" w:rsidTr="00FE469E">
        <w:trPr>
          <w:trHeight w:val="57"/>
        </w:trPr>
        <w:tc>
          <w:tcPr>
            <w:tcW w:w="2049" w:type="dxa"/>
            <w:vAlign w:val="center"/>
          </w:tcPr>
          <w:p w14:paraId="77731B5C" w14:textId="77777777" w:rsidR="00C71109" w:rsidRPr="00754F6C" w:rsidRDefault="00C7110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15ED9A47" w14:textId="7AFEAD91" w:rsidR="00C71109" w:rsidRPr="00754F6C" w:rsidRDefault="0095478E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478E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57444107" w14:textId="1C316CAA" w:rsidR="00C71109" w:rsidRPr="00194201" w:rsidRDefault="0038049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0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707F7BF6" w14:textId="52344125" w:rsidR="00C71109" w:rsidRPr="00194201" w:rsidRDefault="0095478E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5478E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65C38513" w14:textId="19E521E9" w:rsidR="00C71109" w:rsidRPr="00194201" w:rsidRDefault="00AE29E7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194201">
              <w:rPr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207" w:type="dxa"/>
            <w:vAlign w:val="center"/>
          </w:tcPr>
          <w:p w14:paraId="18D51BB9" w14:textId="011BF96F" w:rsidR="00C71109" w:rsidRPr="00194201" w:rsidRDefault="0038049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420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6CE5F97" w14:textId="6D753E99" w:rsidR="007C46D9" w:rsidRDefault="007C46D9" w:rsidP="007C46D9">
      <w:pPr>
        <w:spacing w:before="0" w:after="160" w:line="259" w:lineRule="auto"/>
        <w:rPr>
          <w:shd w:val="clear" w:color="auto" w:fill="FFFFFF"/>
        </w:rPr>
      </w:pPr>
    </w:p>
    <w:p w14:paraId="5E74B479" w14:textId="6A18887D" w:rsidR="00047CF8" w:rsidRPr="00754F6C" w:rsidRDefault="00047CF8" w:rsidP="007C46D9">
      <w:pPr>
        <w:spacing w:before="0" w:after="160" w:line="259" w:lineRule="auto"/>
        <w:rPr>
          <w:shd w:val="clear" w:color="auto" w:fill="FFFFFF"/>
        </w:rPr>
      </w:pPr>
      <w:r w:rsidRPr="00754F6C">
        <w:rPr>
          <w:shd w:val="clear" w:color="auto" w:fill="FFFFFF"/>
        </w:rPr>
        <w:lastRenderedPageBreak/>
        <w:t xml:space="preserve">Szacuje się, że </w:t>
      </w:r>
      <w:r w:rsidR="00BB53B6" w:rsidRPr="00754F6C">
        <w:rPr>
          <w:shd w:val="clear" w:color="auto" w:fill="FFFFFF"/>
        </w:rPr>
        <w:t xml:space="preserve">na koniec </w:t>
      </w:r>
      <w:r w:rsidR="006A19B6">
        <w:rPr>
          <w:shd w:val="clear" w:color="auto" w:fill="FFFFFF"/>
        </w:rPr>
        <w:t>marca</w:t>
      </w:r>
      <w:r w:rsidR="00131962" w:rsidRPr="00754F6C">
        <w:rPr>
          <w:shd w:val="clear" w:color="auto" w:fill="FFFFFF"/>
        </w:rPr>
        <w:t xml:space="preserve"> 2020</w:t>
      </w:r>
      <w:r w:rsidR="00AB62E4" w:rsidRPr="00754F6C">
        <w:rPr>
          <w:shd w:val="clear" w:color="auto" w:fill="FFFFFF"/>
        </w:rPr>
        <w:t xml:space="preserve"> r. w </w:t>
      </w:r>
      <w:r w:rsidR="00101571" w:rsidRPr="00754F6C">
        <w:rPr>
          <w:shd w:val="clear" w:color="auto" w:fill="FFFFFF"/>
        </w:rPr>
        <w:t xml:space="preserve">budowie pozostawało </w:t>
      </w:r>
      <w:r w:rsidR="00DB21A4" w:rsidRPr="00754F6C">
        <w:rPr>
          <w:shd w:val="clear" w:color="auto" w:fill="FFFFFF"/>
        </w:rPr>
        <w:t>82</w:t>
      </w:r>
      <w:r w:rsidR="0095478E">
        <w:rPr>
          <w:shd w:val="clear" w:color="auto" w:fill="FFFFFF"/>
        </w:rPr>
        <w:t>8</w:t>
      </w:r>
      <w:r w:rsidR="000C0B2E" w:rsidRPr="00754F6C">
        <w:rPr>
          <w:shd w:val="clear" w:color="auto" w:fill="FFFFFF"/>
        </w:rPr>
        <w:t>,</w:t>
      </w:r>
      <w:r w:rsidR="0095478E">
        <w:rPr>
          <w:shd w:val="clear" w:color="auto" w:fill="FFFFFF"/>
        </w:rPr>
        <w:t>5</w:t>
      </w:r>
      <w:r w:rsidR="005921E2" w:rsidRPr="00754F6C">
        <w:rPr>
          <w:shd w:val="clear" w:color="auto" w:fill="FFFFFF"/>
        </w:rPr>
        <w:t xml:space="preserve"> tys. mieszkań, </w:t>
      </w:r>
      <w:r w:rsidR="005921E2" w:rsidRPr="00754F6C">
        <w:rPr>
          <w:shd w:val="clear" w:color="auto" w:fill="FFFFFF"/>
        </w:rPr>
        <w:br/>
        <w:t xml:space="preserve">tj. </w:t>
      </w:r>
      <w:r w:rsidR="0095478E">
        <w:rPr>
          <w:shd w:val="clear" w:color="auto" w:fill="FFFFFF"/>
        </w:rPr>
        <w:t>o 3,3</w:t>
      </w:r>
      <w:r w:rsidR="00DB21A4" w:rsidRPr="00754F6C">
        <w:rPr>
          <w:shd w:val="clear" w:color="auto" w:fill="FFFFFF"/>
        </w:rPr>
        <w:t>% więcej niż w analogicznym okresie</w:t>
      </w:r>
      <w:r w:rsidR="00CB5287" w:rsidRPr="00754F6C">
        <w:rPr>
          <w:shd w:val="clear" w:color="auto" w:fill="FFFFFF"/>
        </w:rPr>
        <w:t xml:space="preserve"> roku 2019</w:t>
      </w:r>
      <w:r w:rsidR="006631D9" w:rsidRPr="00754F6C">
        <w:rPr>
          <w:shd w:val="clear" w:color="auto" w:fill="FFFFFF"/>
        </w:rPr>
        <w:t xml:space="preserve">. </w:t>
      </w:r>
    </w:p>
    <w:p w14:paraId="2FE01F02" w14:textId="3585A8A4" w:rsidR="00047CF8" w:rsidRDefault="003457E4" w:rsidP="00F113BA">
      <w:pPr>
        <w:rPr>
          <w:b/>
          <w:sz w:val="18"/>
          <w:szCs w:val="18"/>
        </w:rPr>
      </w:pPr>
      <w:r w:rsidRPr="00754F6C">
        <w:rPr>
          <w:b/>
          <w:sz w:val="18"/>
          <w:szCs w:val="18"/>
        </w:rPr>
        <w:t>Wykres</w:t>
      </w:r>
      <w:r w:rsidR="00047CF8" w:rsidRPr="00754F6C">
        <w:rPr>
          <w:b/>
          <w:sz w:val="18"/>
          <w:szCs w:val="18"/>
        </w:rPr>
        <w:t xml:space="preserve"> 1. </w:t>
      </w:r>
      <w:r w:rsidR="00047CF8" w:rsidRPr="003019E7">
        <w:rPr>
          <w:b/>
          <w:sz w:val="18"/>
          <w:szCs w:val="18"/>
        </w:rPr>
        <w:t>Ruch budowlany w obszarze budownictwa mieszkaniowego w Polsce</w:t>
      </w:r>
    </w:p>
    <w:p w14:paraId="6D035226" w14:textId="20FC7EA3" w:rsidR="00B5543C" w:rsidRDefault="00B5543C" w:rsidP="00F113BA">
      <w:pPr>
        <w:rPr>
          <w:b/>
          <w:sz w:val="18"/>
          <w:szCs w:val="18"/>
        </w:rPr>
      </w:pPr>
    </w:p>
    <w:p w14:paraId="33735DD0" w14:textId="75983D89" w:rsidR="00B5543C" w:rsidRDefault="003019E7" w:rsidP="00F113BA">
      <w:pPr>
        <w:rPr>
          <w:b/>
          <w:sz w:val="18"/>
          <w:szCs w:val="18"/>
        </w:rPr>
      </w:pPr>
      <w:r w:rsidRPr="00754F6C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2B728318">
                <wp:simplePos x="0" y="0"/>
                <wp:positionH relativeFrom="page">
                  <wp:posOffset>5757545</wp:posOffset>
                </wp:positionH>
                <wp:positionV relativeFrom="paragraph">
                  <wp:posOffset>74930</wp:posOffset>
                </wp:positionV>
                <wp:extent cx="1756410" cy="140462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C4222" w14:textId="2F0A4C28" w:rsidR="00C31687" w:rsidRPr="00296B74" w:rsidRDefault="00F25C7B" w:rsidP="00C30964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754F6C">
                              <w:rPr>
                                <w:bCs w:val="0"/>
                              </w:rPr>
                              <w:t>W</w:t>
                            </w:r>
                            <w:r w:rsidRPr="00754F6C">
                              <w:t xml:space="preserve"> </w:t>
                            </w:r>
                            <w:r w:rsidR="0095478E">
                              <w:t>marcu</w:t>
                            </w:r>
                            <w:r w:rsidR="00854CAA">
                              <w:t>,</w:t>
                            </w:r>
                            <w:r w:rsidR="00301DF5" w:rsidRPr="00754F6C">
                              <w:t xml:space="preserve"> </w:t>
                            </w:r>
                            <w:r w:rsidR="00440098" w:rsidRPr="00754F6C">
                              <w:t xml:space="preserve">w porównaniu </w:t>
                            </w:r>
                            <w:r w:rsidRPr="00754F6C">
                              <w:t xml:space="preserve">do </w:t>
                            </w:r>
                            <w:r w:rsidR="0095478E">
                              <w:t>lutego</w:t>
                            </w:r>
                            <w:r w:rsidR="00862084" w:rsidRPr="00754F6C">
                              <w:t xml:space="preserve"> 2020 roku</w:t>
                            </w:r>
                            <w:r w:rsidR="009E21D0" w:rsidRPr="00754F6C">
                              <w:t>,</w:t>
                            </w:r>
                            <w:r w:rsidR="001B4968" w:rsidRPr="00754F6C">
                              <w:t xml:space="preserve"> </w:t>
                            </w:r>
                            <w:r w:rsidR="00C30964">
                              <w:t>wzrosła</w:t>
                            </w:r>
                            <w:r w:rsidR="006D4186" w:rsidRPr="00754F6C">
                              <w:t xml:space="preserve"> </w:t>
                            </w:r>
                            <w:r w:rsidR="00C30964">
                              <w:t xml:space="preserve">zarówno </w:t>
                            </w:r>
                            <w:r w:rsidR="00A270F5" w:rsidRPr="00754F6C">
                              <w:t>liczba mieszkań</w:t>
                            </w:r>
                            <w:r w:rsidR="00F864BE" w:rsidRPr="00754F6C">
                              <w:t xml:space="preserve"> oddanych do użytkowania </w:t>
                            </w:r>
                            <w:r w:rsidR="005861A1" w:rsidRPr="00754F6C">
                              <w:t>(</w:t>
                            </w:r>
                            <w:r w:rsidR="005861A1" w:rsidRPr="006819F3">
                              <w:t>o </w:t>
                            </w:r>
                            <w:r w:rsidR="00C30964" w:rsidRPr="006819F3">
                              <w:t>0,1</w:t>
                            </w:r>
                            <w:r w:rsidR="002D36F4" w:rsidRPr="006819F3">
                              <w:t>%</w:t>
                            </w:r>
                            <w:r w:rsidR="006D4186" w:rsidRPr="006819F3">
                              <w:t>)</w:t>
                            </w:r>
                            <w:r w:rsidR="00C30964" w:rsidRPr="006819F3">
                              <w:t xml:space="preserve"> jak i liczba mieszkań, na których budowę wydano pozwolenia lub dokonano zgłosze</w:t>
                            </w:r>
                            <w:r w:rsidR="00B35CBF">
                              <w:t>nia z </w:t>
                            </w:r>
                            <w:r w:rsidR="00C87D5A" w:rsidRPr="006819F3">
                              <w:t>projektem budowlanym (o</w:t>
                            </w:r>
                            <w:r w:rsidR="00B35CBF">
                              <w:t> </w:t>
                            </w:r>
                            <w:r w:rsidR="00C87D5A" w:rsidRPr="006819F3">
                              <w:t>15</w:t>
                            </w:r>
                            <w:r w:rsidR="00C30964" w:rsidRPr="006819F3">
                              <w:t xml:space="preserve">,2%) </w:t>
                            </w:r>
                            <w:r w:rsidR="00C30964">
                              <w:t xml:space="preserve">oraz </w:t>
                            </w:r>
                            <w:r w:rsidR="000668BF" w:rsidRPr="00754F6C">
                              <w:t>liczba mieszkań,</w:t>
                            </w:r>
                            <w:r w:rsidR="00B35CBF">
                              <w:t xml:space="preserve"> których budowę rozpoczęto (o </w:t>
                            </w:r>
                            <w:r w:rsidR="00C30964">
                              <w:t>5,0%)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59AE43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453.35pt;margin-top:5.9pt;width:138.3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" filled="f" stroked="f">
                <v:textbox style="mso-fit-shape-to-text:t">
                  <w:txbxContent>
                    <w:p w14:paraId="4F0C4222" w14:textId="2F0A4C28" w:rsidR="00C31687" w:rsidRPr="00296B74" w:rsidRDefault="00F25C7B" w:rsidP="00C30964">
                      <w:pPr>
                        <w:pStyle w:val="tekstzboku"/>
                        <w:spacing w:before="0"/>
                        <w:ind w:left="-142"/>
                      </w:pPr>
                      <w:r w:rsidRPr="00754F6C">
                        <w:rPr>
                          <w:bCs w:val="0"/>
                        </w:rPr>
                        <w:t>W</w:t>
                      </w:r>
                      <w:r w:rsidRPr="00754F6C">
                        <w:t xml:space="preserve"> </w:t>
                      </w:r>
                      <w:r w:rsidR="0095478E">
                        <w:t>marcu</w:t>
                      </w:r>
                      <w:r w:rsidR="00854CAA">
                        <w:t>,</w:t>
                      </w:r>
                      <w:r w:rsidR="00301DF5" w:rsidRPr="00754F6C">
                        <w:t xml:space="preserve"> </w:t>
                      </w:r>
                      <w:r w:rsidR="00440098" w:rsidRPr="00754F6C">
                        <w:t xml:space="preserve">w porównaniu </w:t>
                      </w:r>
                      <w:r w:rsidRPr="00754F6C">
                        <w:t xml:space="preserve">do </w:t>
                      </w:r>
                      <w:r w:rsidR="0095478E">
                        <w:t>lutego</w:t>
                      </w:r>
                      <w:r w:rsidR="00862084" w:rsidRPr="00754F6C">
                        <w:t xml:space="preserve"> 2020 roku</w:t>
                      </w:r>
                      <w:r w:rsidR="009E21D0" w:rsidRPr="00754F6C">
                        <w:t>,</w:t>
                      </w:r>
                      <w:r w:rsidR="001B4968" w:rsidRPr="00754F6C">
                        <w:t xml:space="preserve"> </w:t>
                      </w:r>
                      <w:r w:rsidR="00C30964">
                        <w:t>wzrosła</w:t>
                      </w:r>
                      <w:r w:rsidR="006D4186" w:rsidRPr="00754F6C">
                        <w:t xml:space="preserve"> </w:t>
                      </w:r>
                      <w:r w:rsidR="00C30964">
                        <w:t xml:space="preserve">zarówno </w:t>
                      </w:r>
                      <w:r w:rsidR="00A270F5" w:rsidRPr="00754F6C">
                        <w:t>liczba mieszkań</w:t>
                      </w:r>
                      <w:r w:rsidR="00F864BE" w:rsidRPr="00754F6C">
                        <w:t xml:space="preserve"> oddanych do użytkowania </w:t>
                      </w:r>
                      <w:r w:rsidR="005861A1" w:rsidRPr="00754F6C">
                        <w:t>(</w:t>
                      </w:r>
                      <w:r w:rsidR="005861A1" w:rsidRPr="006819F3">
                        <w:t>o </w:t>
                      </w:r>
                      <w:r w:rsidR="00C30964" w:rsidRPr="006819F3">
                        <w:t>0,1</w:t>
                      </w:r>
                      <w:r w:rsidR="002D36F4" w:rsidRPr="006819F3">
                        <w:t>%</w:t>
                      </w:r>
                      <w:r w:rsidR="006D4186" w:rsidRPr="006819F3">
                        <w:t>)</w:t>
                      </w:r>
                      <w:r w:rsidR="00C30964" w:rsidRPr="006819F3">
                        <w:t xml:space="preserve"> jak i liczba mieszkań, na których budowę wydano pozwolenia lub dokonano zgłosze</w:t>
                      </w:r>
                      <w:r w:rsidR="00B35CBF">
                        <w:t>nia z </w:t>
                      </w:r>
                      <w:r w:rsidR="00C87D5A" w:rsidRPr="006819F3">
                        <w:t>projektem budowlanym (o</w:t>
                      </w:r>
                      <w:r w:rsidR="00B35CBF">
                        <w:t> </w:t>
                      </w:r>
                      <w:r w:rsidR="00C87D5A" w:rsidRPr="006819F3">
                        <w:t>15</w:t>
                      </w:r>
                      <w:r w:rsidR="00C30964" w:rsidRPr="006819F3">
                        <w:t xml:space="preserve">,2%) </w:t>
                      </w:r>
                      <w:r w:rsidR="00C30964">
                        <w:t xml:space="preserve">oraz </w:t>
                      </w:r>
                      <w:r w:rsidR="000668BF" w:rsidRPr="00754F6C">
                        <w:t>liczba mieszkań,</w:t>
                      </w:r>
                      <w:r w:rsidR="00B35CBF">
                        <w:t xml:space="preserve"> których budowę rozpoczęto (o </w:t>
                      </w:r>
                      <w:r w:rsidR="00C30964">
                        <w:t>5,0%)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 wp14:anchorId="2CED956D" wp14:editId="559E4D16">
            <wp:simplePos x="0" y="0"/>
            <wp:positionH relativeFrom="column">
              <wp:posOffset>76200</wp:posOffset>
            </wp:positionH>
            <wp:positionV relativeFrom="paragraph">
              <wp:posOffset>13970</wp:posOffset>
            </wp:positionV>
            <wp:extent cx="5122545" cy="2257425"/>
            <wp:effectExtent l="0" t="0" r="0" b="0"/>
            <wp:wrapNone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14:paraId="6BE2D598" w14:textId="3F2D5467" w:rsidR="00B5543C" w:rsidRDefault="00B5543C" w:rsidP="00F113BA">
      <w:pPr>
        <w:rPr>
          <w:b/>
          <w:sz w:val="18"/>
          <w:szCs w:val="18"/>
        </w:rPr>
      </w:pPr>
    </w:p>
    <w:p w14:paraId="78290AAC" w14:textId="07C90289" w:rsidR="00B5543C" w:rsidRDefault="00B5543C" w:rsidP="00F113BA">
      <w:pPr>
        <w:rPr>
          <w:b/>
          <w:sz w:val="18"/>
          <w:szCs w:val="18"/>
        </w:rPr>
      </w:pPr>
    </w:p>
    <w:p w14:paraId="598B5C66" w14:textId="7E5C78E0" w:rsidR="00B5543C" w:rsidRDefault="00B5543C" w:rsidP="00F113BA">
      <w:pPr>
        <w:rPr>
          <w:b/>
          <w:sz w:val="18"/>
          <w:szCs w:val="18"/>
        </w:rPr>
      </w:pPr>
    </w:p>
    <w:p w14:paraId="52648EE5" w14:textId="627C45D3" w:rsidR="00B5543C" w:rsidRDefault="00B5543C" w:rsidP="00F113BA">
      <w:pPr>
        <w:rPr>
          <w:b/>
          <w:sz w:val="18"/>
          <w:szCs w:val="18"/>
        </w:rPr>
      </w:pPr>
    </w:p>
    <w:p w14:paraId="76CAB8DC" w14:textId="4E51AEF0" w:rsidR="00B5543C" w:rsidRDefault="00B5543C" w:rsidP="00F113BA">
      <w:pPr>
        <w:rPr>
          <w:b/>
          <w:sz w:val="18"/>
          <w:szCs w:val="18"/>
        </w:rPr>
      </w:pPr>
    </w:p>
    <w:p w14:paraId="5A22CFAC" w14:textId="2A0A353C" w:rsidR="00B5543C" w:rsidRDefault="00B5543C" w:rsidP="00F113BA">
      <w:pPr>
        <w:rPr>
          <w:b/>
          <w:sz w:val="18"/>
          <w:szCs w:val="18"/>
        </w:rPr>
      </w:pPr>
    </w:p>
    <w:p w14:paraId="0485EE27" w14:textId="7D7A4258" w:rsidR="00B5543C" w:rsidRPr="00754F6C" w:rsidRDefault="00B5543C" w:rsidP="00F113BA">
      <w:pPr>
        <w:rPr>
          <w:b/>
          <w:sz w:val="18"/>
          <w:szCs w:val="18"/>
        </w:rPr>
      </w:pPr>
    </w:p>
    <w:p w14:paraId="1C15CEB7" w14:textId="5AFCDCEC" w:rsidR="00A80EF8" w:rsidRPr="00754F6C" w:rsidRDefault="00A80EF8" w:rsidP="00F113BA">
      <w:pPr>
        <w:rPr>
          <w:b/>
          <w:sz w:val="18"/>
          <w:szCs w:val="18"/>
        </w:rPr>
      </w:pPr>
      <w:r w:rsidRPr="00754F6C">
        <w:rPr>
          <w:noProof/>
          <w:lang w:eastAsia="pl-PL"/>
        </w:rPr>
        <w:drawing>
          <wp:inline distT="0" distB="0" distL="0" distR="0" wp14:anchorId="6A3F3238" wp14:editId="193BF2D3">
            <wp:extent cx="5122545" cy="210883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AE93069" w14:textId="01DE1D58" w:rsidR="00E56DD9" w:rsidRDefault="00F60CF2" w:rsidP="00F113BA">
      <w:pPr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272991BC" wp14:editId="65513499">
            <wp:extent cx="5122545" cy="2108835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754F6C">
        <w:rPr>
          <w:b/>
          <w:noProof/>
          <w:sz w:val="18"/>
          <w:szCs w:val="18"/>
          <w:lang w:eastAsia="pl-PL"/>
        </w:rPr>
        <w:t xml:space="preserve"> </w:t>
      </w:r>
    </w:p>
    <w:p w14:paraId="11CDA204" w14:textId="77777777" w:rsidR="008F0617" w:rsidRDefault="008F0617" w:rsidP="00F113BA">
      <w:pPr>
        <w:rPr>
          <w:szCs w:val="19"/>
          <w:shd w:val="clear" w:color="auto" w:fill="FFFFFF"/>
        </w:rPr>
      </w:pPr>
    </w:p>
    <w:p w14:paraId="54861F1C" w14:textId="49FF22D4" w:rsidR="0041374E" w:rsidRDefault="008C5D81" w:rsidP="0041374E">
      <w:pPr>
        <w:rPr>
          <w:szCs w:val="19"/>
          <w:shd w:val="clear" w:color="auto" w:fill="FFFFFF"/>
        </w:rPr>
      </w:pPr>
      <w:r w:rsidRPr="006819F3">
        <w:rPr>
          <w:szCs w:val="19"/>
          <w:shd w:val="clear" w:color="auto" w:fill="FFFFFF"/>
        </w:rPr>
        <w:t>Najwięcej mieszkań</w:t>
      </w:r>
      <w:r w:rsidR="00BB53B6" w:rsidRPr="006819F3">
        <w:rPr>
          <w:szCs w:val="19"/>
          <w:shd w:val="clear" w:color="auto" w:fill="FFFFFF"/>
        </w:rPr>
        <w:t>,</w:t>
      </w:r>
      <w:r w:rsidRPr="006819F3">
        <w:rPr>
          <w:szCs w:val="19"/>
          <w:shd w:val="clear" w:color="auto" w:fill="FFFFFF"/>
        </w:rPr>
        <w:t xml:space="preserve"> na których budowę wydano pozwolenia lub dokonano zgłoszenia </w:t>
      </w:r>
      <w:r w:rsidR="003457E4" w:rsidRPr="006819F3">
        <w:rPr>
          <w:szCs w:val="19"/>
          <w:shd w:val="clear" w:color="auto" w:fill="FFFFFF"/>
        </w:rPr>
        <w:br/>
      </w:r>
      <w:r w:rsidRPr="006819F3">
        <w:rPr>
          <w:szCs w:val="19"/>
          <w:shd w:val="clear" w:color="auto" w:fill="FFFFFF"/>
        </w:rPr>
        <w:t xml:space="preserve">z projektem budowlanym oraz których budowę rozpoczęto </w:t>
      </w:r>
      <w:r w:rsidR="00BB53B6" w:rsidRPr="006819F3">
        <w:rPr>
          <w:szCs w:val="19"/>
          <w:shd w:val="clear" w:color="auto" w:fill="FFFFFF"/>
        </w:rPr>
        <w:t xml:space="preserve">w </w:t>
      </w:r>
      <w:r w:rsidR="003837D5" w:rsidRPr="006819F3">
        <w:rPr>
          <w:szCs w:val="19"/>
          <w:shd w:val="clear" w:color="auto" w:fill="FFFFFF"/>
        </w:rPr>
        <w:t>okresie styczeń-</w:t>
      </w:r>
      <w:r w:rsidR="00C30964" w:rsidRPr="006819F3">
        <w:rPr>
          <w:szCs w:val="19"/>
          <w:shd w:val="clear" w:color="auto" w:fill="FFFFFF"/>
        </w:rPr>
        <w:t>marzec</w:t>
      </w:r>
      <w:r w:rsidR="005921E2" w:rsidRPr="006819F3">
        <w:rPr>
          <w:szCs w:val="19"/>
          <w:shd w:val="clear" w:color="auto" w:fill="FFFFFF"/>
        </w:rPr>
        <w:t xml:space="preserve"> </w:t>
      </w:r>
      <w:r w:rsidR="004C6B0B" w:rsidRPr="006819F3">
        <w:rPr>
          <w:szCs w:val="19"/>
          <w:shd w:val="clear" w:color="auto" w:fill="FFFFFF"/>
        </w:rPr>
        <w:t>2020</w:t>
      </w:r>
      <w:r w:rsidR="000B256C" w:rsidRPr="006819F3">
        <w:rPr>
          <w:szCs w:val="19"/>
          <w:shd w:val="clear" w:color="auto" w:fill="FFFFFF"/>
        </w:rPr>
        <w:t> </w:t>
      </w:r>
      <w:r w:rsidR="00BB53B6" w:rsidRPr="006819F3">
        <w:rPr>
          <w:szCs w:val="19"/>
          <w:shd w:val="clear" w:color="auto" w:fill="FFFFFF"/>
        </w:rPr>
        <w:t>r.</w:t>
      </w:r>
      <w:r w:rsidR="00454C5C" w:rsidRPr="006819F3">
        <w:rPr>
          <w:szCs w:val="19"/>
          <w:shd w:val="clear" w:color="auto" w:fill="FFFFFF"/>
        </w:rPr>
        <w:t>,</w:t>
      </w:r>
      <w:r w:rsidR="00BB53B6" w:rsidRPr="006819F3">
        <w:rPr>
          <w:szCs w:val="19"/>
          <w:shd w:val="clear" w:color="auto" w:fill="FFFFFF"/>
        </w:rPr>
        <w:t xml:space="preserve"> </w:t>
      </w:r>
      <w:r w:rsidR="004C6B0B" w:rsidRPr="006819F3">
        <w:rPr>
          <w:szCs w:val="19"/>
          <w:shd w:val="clear" w:color="auto" w:fill="FFFFFF"/>
        </w:rPr>
        <w:t>odnotowano w </w:t>
      </w:r>
      <w:r w:rsidRPr="006819F3">
        <w:rPr>
          <w:szCs w:val="19"/>
          <w:shd w:val="clear" w:color="auto" w:fill="FFFFFF"/>
        </w:rPr>
        <w:t>wojewód</w:t>
      </w:r>
      <w:r w:rsidR="001030FA" w:rsidRPr="006819F3">
        <w:rPr>
          <w:szCs w:val="19"/>
          <w:shd w:val="clear" w:color="auto" w:fill="FFFFFF"/>
        </w:rPr>
        <w:t>ztwie mazowieckim (</w:t>
      </w:r>
      <w:r w:rsidR="007F2685" w:rsidRPr="006819F3">
        <w:rPr>
          <w:szCs w:val="19"/>
          <w:shd w:val="clear" w:color="auto" w:fill="FFFFFF"/>
        </w:rPr>
        <w:t>po</w:t>
      </w:r>
      <w:r w:rsidR="004C6B0B" w:rsidRPr="006819F3">
        <w:rPr>
          <w:szCs w:val="19"/>
          <w:shd w:val="clear" w:color="auto" w:fill="FFFFFF"/>
        </w:rPr>
        <w:t xml:space="preserve"> </w:t>
      </w:r>
      <w:r w:rsidR="007F2685" w:rsidRPr="006819F3">
        <w:rPr>
          <w:szCs w:val="19"/>
          <w:shd w:val="clear" w:color="auto" w:fill="FFFFFF"/>
        </w:rPr>
        <w:t>10,7</w:t>
      </w:r>
      <w:r w:rsidR="001030FA" w:rsidRPr="006819F3">
        <w:rPr>
          <w:szCs w:val="19"/>
          <w:shd w:val="clear" w:color="auto" w:fill="FFFFFF"/>
        </w:rPr>
        <w:t xml:space="preserve"> tys.</w:t>
      </w:r>
      <w:r w:rsidR="00D4256C" w:rsidRPr="006819F3">
        <w:rPr>
          <w:szCs w:val="19"/>
          <w:shd w:val="clear" w:color="auto" w:fill="FFFFFF"/>
        </w:rPr>
        <w:t xml:space="preserve">) i </w:t>
      </w:r>
      <w:r w:rsidR="004A5B1F" w:rsidRPr="006819F3">
        <w:rPr>
          <w:szCs w:val="19"/>
          <w:shd w:val="clear" w:color="auto" w:fill="FFFFFF"/>
        </w:rPr>
        <w:t>wielkopolskim (</w:t>
      </w:r>
      <w:r w:rsidR="007F2685" w:rsidRPr="006819F3">
        <w:rPr>
          <w:szCs w:val="19"/>
          <w:shd w:val="clear" w:color="auto" w:fill="FFFFFF"/>
        </w:rPr>
        <w:t>6,6</w:t>
      </w:r>
      <w:r w:rsidR="00301DF5" w:rsidRPr="006819F3">
        <w:rPr>
          <w:szCs w:val="19"/>
          <w:shd w:val="clear" w:color="auto" w:fill="FFFFFF"/>
        </w:rPr>
        <w:t xml:space="preserve"> tys. i </w:t>
      </w:r>
      <w:r w:rsidR="007F2685" w:rsidRPr="006819F3">
        <w:rPr>
          <w:szCs w:val="19"/>
          <w:shd w:val="clear" w:color="auto" w:fill="FFFFFF"/>
        </w:rPr>
        <w:t>6,3</w:t>
      </w:r>
      <w:r w:rsidR="00301DF5" w:rsidRPr="006819F3">
        <w:rPr>
          <w:szCs w:val="19"/>
          <w:shd w:val="clear" w:color="auto" w:fill="FFFFFF"/>
        </w:rPr>
        <w:t> </w:t>
      </w:r>
      <w:r w:rsidR="00D4256C" w:rsidRPr="006819F3">
        <w:rPr>
          <w:szCs w:val="19"/>
          <w:shd w:val="clear" w:color="auto" w:fill="FFFFFF"/>
        </w:rPr>
        <w:t>tys.)</w:t>
      </w:r>
      <w:r w:rsidR="007F771F" w:rsidRPr="006819F3">
        <w:rPr>
          <w:szCs w:val="19"/>
          <w:shd w:val="clear" w:color="auto" w:fill="FFFFFF"/>
        </w:rPr>
        <w:t xml:space="preserve">. </w:t>
      </w:r>
      <w:r w:rsidR="0041374E" w:rsidRPr="006819F3">
        <w:rPr>
          <w:szCs w:val="19"/>
          <w:shd w:val="clear" w:color="auto" w:fill="FFFFFF"/>
        </w:rPr>
        <w:t xml:space="preserve">Największą </w:t>
      </w:r>
      <w:r w:rsidR="0041374E" w:rsidRPr="005921E2">
        <w:rPr>
          <w:szCs w:val="19"/>
          <w:shd w:val="clear" w:color="auto" w:fill="FFFFFF"/>
        </w:rPr>
        <w:t xml:space="preserve">liczbą mieszkań oddanych do użytkowania charakteryzowało się województwo </w:t>
      </w:r>
      <w:r w:rsidR="00A80EF8">
        <w:rPr>
          <w:szCs w:val="19"/>
          <w:shd w:val="clear" w:color="auto" w:fill="FFFFFF"/>
        </w:rPr>
        <w:t xml:space="preserve">mazowieckie </w:t>
      </w:r>
      <w:r w:rsidR="004C6B0B">
        <w:rPr>
          <w:szCs w:val="19"/>
          <w:shd w:val="clear" w:color="auto" w:fill="FFFFFF"/>
        </w:rPr>
        <w:t>(</w:t>
      </w:r>
      <w:r w:rsidR="007F2685">
        <w:rPr>
          <w:szCs w:val="19"/>
          <w:shd w:val="clear" w:color="auto" w:fill="FFFFFF"/>
        </w:rPr>
        <w:t>9,2</w:t>
      </w:r>
      <w:r w:rsidR="0041374E" w:rsidRPr="005921E2">
        <w:rPr>
          <w:szCs w:val="19"/>
          <w:shd w:val="clear" w:color="auto" w:fill="FFFFFF"/>
        </w:rPr>
        <w:t xml:space="preserve"> t</w:t>
      </w:r>
      <w:r w:rsidR="007F771F">
        <w:rPr>
          <w:szCs w:val="19"/>
          <w:shd w:val="clear" w:color="auto" w:fill="FFFFFF"/>
        </w:rPr>
        <w:t xml:space="preserve">ys. </w:t>
      </w:r>
      <w:r w:rsidR="00D4256C">
        <w:rPr>
          <w:szCs w:val="19"/>
          <w:shd w:val="clear" w:color="auto" w:fill="FFFFFF"/>
        </w:rPr>
        <w:t>mieszkań) i</w:t>
      </w:r>
      <w:r w:rsidR="00FB21E1">
        <w:rPr>
          <w:szCs w:val="19"/>
          <w:shd w:val="clear" w:color="auto" w:fill="FFFFFF"/>
        </w:rPr>
        <w:t xml:space="preserve"> </w:t>
      </w:r>
      <w:r w:rsidR="00A80EF8">
        <w:rPr>
          <w:szCs w:val="19"/>
          <w:shd w:val="clear" w:color="auto" w:fill="FFFFFF"/>
        </w:rPr>
        <w:t xml:space="preserve">małopolskie </w:t>
      </w:r>
      <w:r w:rsidR="004C6B0B">
        <w:rPr>
          <w:szCs w:val="19"/>
          <w:shd w:val="clear" w:color="auto" w:fill="FFFFFF"/>
        </w:rPr>
        <w:t>(</w:t>
      </w:r>
      <w:r w:rsidR="007F2685">
        <w:rPr>
          <w:szCs w:val="19"/>
          <w:shd w:val="clear" w:color="auto" w:fill="FFFFFF"/>
        </w:rPr>
        <w:t>5,7</w:t>
      </w:r>
      <w:r w:rsidR="00D4256C">
        <w:rPr>
          <w:szCs w:val="19"/>
          <w:shd w:val="clear" w:color="auto" w:fill="FFFFFF"/>
        </w:rPr>
        <w:t xml:space="preserve"> tys.)</w:t>
      </w:r>
      <w:r w:rsidR="00870421">
        <w:rPr>
          <w:szCs w:val="19"/>
          <w:shd w:val="clear" w:color="auto" w:fill="FFFFFF"/>
        </w:rPr>
        <w:t>.</w:t>
      </w:r>
    </w:p>
    <w:p w14:paraId="7388AE6F" w14:textId="77777777" w:rsidR="008F0617" w:rsidRPr="006819F3" w:rsidRDefault="008F0617" w:rsidP="0041374E">
      <w:pPr>
        <w:rPr>
          <w:szCs w:val="19"/>
          <w:shd w:val="clear" w:color="auto" w:fill="FFFFFF"/>
        </w:rPr>
      </w:pPr>
    </w:p>
    <w:p w14:paraId="50FA1F4D" w14:textId="30C13BB2" w:rsidR="00785B50" w:rsidRPr="006819F3" w:rsidRDefault="003457E4" w:rsidP="00C77B68">
      <w:pPr>
        <w:spacing w:line="240" w:lineRule="auto"/>
        <w:ind w:left="851" w:hanging="851"/>
        <w:rPr>
          <w:b/>
          <w:sz w:val="18"/>
          <w:szCs w:val="18"/>
        </w:rPr>
      </w:pPr>
      <w:r w:rsidRPr="006819F3">
        <w:rPr>
          <w:b/>
          <w:sz w:val="18"/>
          <w:szCs w:val="18"/>
        </w:rPr>
        <w:t>Wykres</w:t>
      </w:r>
      <w:r w:rsidR="006978FA" w:rsidRPr="006819F3">
        <w:rPr>
          <w:b/>
          <w:sz w:val="18"/>
          <w:szCs w:val="18"/>
        </w:rPr>
        <w:t xml:space="preserve"> 2. </w:t>
      </w:r>
      <w:r w:rsidR="00047CF8" w:rsidRPr="006819F3">
        <w:rPr>
          <w:b/>
          <w:sz w:val="18"/>
          <w:szCs w:val="18"/>
        </w:rPr>
        <w:t xml:space="preserve">Ruch budowlany w obszarze budownictwa mieszkaniowego </w:t>
      </w:r>
      <w:r w:rsidR="006978FA" w:rsidRPr="006819F3">
        <w:rPr>
          <w:b/>
          <w:sz w:val="18"/>
          <w:szCs w:val="18"/>
        </w:rPr>
        <w:t>według województw</w:t>
      </w:r>
      <w:r w:rsidR="00066081" w:rsidRPr="006819F3">
        <w:rPr>
          <w:b/>
          <w:sz w:val="18"/>
          <w:szCs w:val="18"/>
        </w:rPr>
        <w:t xml:space="preserve"> (</w:t>
      </w:r>
      <w:r w:rsidR="004C6B0B" w:rsidRPr="006819F3">
        <w:rPr>
          <w:b/>
          <w:sz w:val="18"/>
          <w:szCs w:val="18"/>
        </w:rPr>
        <w:t>styczeń</w:t>
      </w:r>
      <w:r w:rsidR="003837D5" w:rsidRPr="006819F3">
        <w:rPr>
          <w:b/>
          <w:sz w:val="18"/>
          <w:szCs w:val="18"/>
        </w:rPr>
        <w:t>-</w:t>
      </w:r>
      <w:r w:rsidR="007F2685" w:rsidRPr="006819F3">
        <w:rPr>
          <w:b/>
          <w:sz w:val="18"/>
          <w:szCs w:val="18"/>
        </w:rPr>
        <w:t>marzec</w:t>
      </w:r>
      <w:r w:rsidR="00C37A03" w:rsidRPr="006819F3">
        <w:rPr>
          <w:b/>
          <w:sz w:val="18"/>
          <w:szCs w:val="18"/>
        </w:rPr>
        <w:t xml:space="preserve"> </w:t>
      </w:r>
      <w:r w:rsidR="004C6B0B" w:rsidRPr="006819F3">
        <w:rPr>
          <w:b/>
          <w:sz w:val="18"/>
          <w:szCs w:val="18"/>
        </w:rPr>
        <w:t>2020</w:t>
      </w:r>
      <w:r w:rsidR="00047CF8" w:rsidRPr="006819F3">
        <w:rPr>
          <w:b/>
          <w:sz w:val="18"/>
          <w:szCs w:val="18"/>
        </w:rPr>
        <w:t xml:space="preserve"> r.)</w:t>
      </w:r>
      <w:r w:rsidR="00E56DD9" w:rsidRPr="006819F3">
        <w:rPr>
          <w:b/>
          <w:sz w:val="18"/>
          <w:szCs w:val="18"/>
        </w:rPr>
        <w:t xml:space="preserve"> </w:t>
      </w:r>
    </w:p>
    <w:p w14:paraId="4802D170" w14:textId="19B2F2E0" w:rsidR="007F2685" w:rsidRDefault="006819F3" w:rsidP="00C77B68">
      <w:pPr>
        <w:spacing w:line="240" w:lineRule="auto"/>
        <w:ind w:left="851" w:hanging="851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011C458F" wp14:editId="68C27889">
            <wp:extent cx="5122545" cy="3513455"/>
            <wp:effectExtent l="0" t="0" r="0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8724D98" w14:textId="10A3D635" w:rsidR="00EF3AE3" w:rsidRDefault="00EF3AE3" w:rsidP="00C77B68">
      <w:pPr>
        <w:spacing w:line="240" w:lineRule="auto"/>
        <w:ind w:left="851" w:hanging="851"/>
        <w:rPr>
          <w:b/>
          <w:sz w:val="18"/>
          <w:szCs w:val="18"/>
        </w:rPr>
      </w:pPr>
    </w:p>
    <w:p w14:paraId="23CEA485" w14:textId="27E10340" w:rsidR="00724458" w:rsidRPr="00C77B68" w:rsidRDefault="00724458" w:rsidP="00C77B68">
      <w:pPr>
        <w:spacing w:line="240" w:lineRule="auto"/>
        <w:ind w:left="851" w:hanging="851"/>
        <w:rPr>
          <w:b/>
          <w:sz w:val="18"/>
          <w:szCs w:val="18"/>
        </w:rPr>
        <w:sectPr w:rsidR="00724458" w:rsidRPr="00C77B68" w:rsidSect="006A19B6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1268C" w:rsidRPr="0078416C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758706E8" w:rsidR="0021268C" w:rsidRPr="00AD2D79" w:rsidRDefault="00750A83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1BEF3E8D" w14:textId="7AB21E46" w:rsidR="0021268C" w:rsidRPr="00AD2D79" w:rsidRDefault="00F3738B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 w:rsidR="0078416C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Krzysztof Markowski</w:t>
            </w:r>
          </w:p>
          <w:p w14:paraId="443F6BDB" w14:textId="4C7749E5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50199915" w14:textId="175AA40B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3129788" w14:textId="699A04E3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B4C0756" w14:textId="733E0050" w:rsidR="0021268C" w:rsidRPr="008F3638" w:rsidRDefault="0078416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14:paraId="6EC245C2" w14:textId="0B540946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194E52D6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20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D8EDE76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491CA473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4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14:paraId="67BABBD6" w14:textId="0B8C8B4A" w:rsidR="00707935" w:rsidRDefault="00A052FE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A052FE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6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A052FE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Pr="00920799" w:rsidRDefault="00A052FE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920799" w:rsidRDefault="00D650EB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5447FB7F" w:rsidR="004862B6" w:rsidRPr="00920799" w:rsidRDefault="00920799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862B6"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14:paraId="753D614D" w14:textId="35CCEEA9" w:rsidR="004862B6" w:rsidRPr="00D2518C" w:rsidRDefault="0092079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9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A052FE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B3A9" id="_x0000_s1034" type="#_x0000_t20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" fillcolor="#f2f2f2 [3052]" strokecolor="white [3212]">
                <v:textbox>
                  <w:txbxContent>
                    <w:p w14:paraId="77AAD0C7" w14:textId="77777777"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14:paraId="6F185ADA" w14:textId="77777777" w:rsidR="004862B6" w:rsidRPr="00597DE4" w:rsidRDefault="004862B6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4624114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F3686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14:paraId="186754B0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EA6B91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="00642C4B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14:paraId="4F28B529" w14:textId="491CA473" w:rsidR="00707935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14:paraId="67BABBD6" w14:textId="0B8C8B4A" w:rsidR="00707935" w:rsidRDefault="006E013F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14:paraId="01C4E7B3" w14:textId="77777777" w:rsidR="00D650EB" w:rsidRPr="00D2518C" w:rsidRDefault="00D650E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79F9612A" w14:textId="77777777" w:rsidR="00707935" w:rsidRPr="00597DE4" w:rsidRDefault="00707935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14:paraId="6F118FBA" w14:textId="77777777" w:rsidR="00C96F23" w:rsidRPr="00D2518C" w:rsidRDefault="006E013F" w:rsidP="00AB6D25">
                      <w:pPr>
                        <w:rPr>
                          <w:color w:val="001D77"/>
                        </w:rPr>
                      </w:pPr>
                      <w:hyperlink r:id="rId33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0FC3D313" w14:textId="77777777" w:rsidR="004862B6" w:rsidRPr="00D2518C" w:rsidRDefault="006E013F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6854728" w14:textId="77777777" w:rsidR="004862B6" w:rsidRPr="00920799" w:rsidRDefault="006E013F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207BFC5" w14:textId="77777777" w:rsidR="00D650EB" w:rsidRPr="00920799" w:rsidRDefault="00D650EB" w:rsidP="00AB6D25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14:paraId="1E54B42C" w14:textId="77777777" w:rsidR="004862B6" w:rsidRPr="00597DE4" w:rsidRDefault="004862B6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290BA07" w14:textId="5447FB7F" w:rsidR="004862B6" w:rsidRPr="00920799" w:rsidRDefault="00920799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Mieszkania, na których budowę wydano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dokonano zgłoszenia z projektem budowlanym</w:t>
                      </w:r>
                    </w:p>
                    <w:p w14:paraId="753D614D" w14:textId="35CCEEA9" w:rsidR="004862B6" w:rsidRPr="00D2518C" w:rsidRDefault="00920799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6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4ECAC11B" w14:textId="77777777" w:rsidR="004862B6" w:rsidRPr="00D2518C" w:rsidRDefault="006E013F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14:paraId="535F05A5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2ACB57C1" w14:textId="77777777" w:rsidR="0021268C" w:rsidRPr="0021268C" w:rsidRDefault="0021268C" w:rsidP="0046503D">
      <w:pPr>
        <w:rPr>
          <w:sz w:val="18"/>
          <w:lang w:val="en-US"/>
        </w:rPr>
      </w:pP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C9451" w14:textId="77777777" w:rsidR="00A052FE" w:rsidRDefault="00A052FE" w:rsidP="000662E2">
      <w:pPr>
        <w:spacing w:after="0" w:line="240" w:lineRule="auto"/>
      </w:pPr>
      <w:r>
        <w:separator/>
      </w:r>
    </w:p>
  </w:endnote>
  <w:endnote w:type="continuationSeparator" w:id="0">
    <w:p w14:paraId="6CB6A730" w14:textId="77777777" w:rsidR="00A052FE" w:rsidRDefault="00A052F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177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17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B49959" w14:textId="77777777" w:rsidR="00A052FE" w:rsidRDefault="00A052FE" w:rsidP="000662E2">
      <w:pPr>
        <w:spacing w:after="0" w:line="240" w:lineRule="auto"/>
      </w:pPr>
      <w:r>
        <w:separator/>
      </w:r>
    </w:p>
  </w:footnote>
  <w:footnote w:type="continuationSeparator" w:id="0">
    <w:p w14:paraId="6C66BB6E" w14:textId="77777777" w:rsidR="00A052FE" w:rsidRDefault="00A052FE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D463B3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 xml:space="preserve">Dane meldunkowe – mogą </w:t>
      </w:r>
      <w:r w:rsidRPr="00D463B3">
        <w:rPr>
          <w:rFonts w:eastAsia="Calibri" w:cs="Times New Roman"/>
          <w:sz w:val="16"/>
          <w:szCs w:val="16"/>
        </w:rPr>
        <w:t>ulec zmianie po opracowaniu sprawozdań kwartalnych</w:t>
      </w:r>
      <w:r w:rsidR="003476A5" w:rsidRPr="00D463B3">
        <w:rPr>
          <w:rFonts w:eastAsia="Calibri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77777777" w:rsidR="004862B6" w:rsidRDefault="00112A4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6716A137" w:rsidR="00112A4D" w:rsidRPr="00C97596" w:rsidRDefault="00F67582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23.04</w:t>
                          </w:r>
                          <w:r w:rsidR="003B1105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6716A137" w:rsidR="00112A4D" w:rsidRPr="00C97596" w:rsidRDefault="00F67582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23.04</w:t>
                    </w:r>
                    <w:r w:rsidR="003B1105" w:rsidRPr="00194201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4" name="Obraz 34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417EDEE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5C953F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016FE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7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05pt;height:126.65pt;visibility:visible;mso-wrap-style:square" o:bullet="t">
        <v:imagedata r:id="rId1" o:title=""/>
      </v:shape>
    </w:pict>
  </w:numPicBullet>
  <w:numPicBullet w:numPicBulletId="1">
    <w:pict>
      <v:shape id="_x0000_i1029" type="#_x0000_t75" style="width:125.25pt;height:126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4626"/>
    <w:rsid w:val="00027227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4531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A09E4"/>
    <w:rsid w:val="000A1172"/>
    <w:rsid w:val="000A39FD"/>
    <w:rsid w:val="000A3ACF"/>
    <w:rsid w:val="000A4C12"/>
    <w:rsid w:val="000A4E2A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E0918"/>
    <w:rsid w:val="000E2DE4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3C91"/>
    <w:rsid w:val="00164CF6"/>
    <w:rsid w:val="00165D6F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75A"/>
    <w:rsid w:val="001E482E"/>
    <w:rsid w:val="001E7919"/>
    <w:rsid w:val="001F2005"/>
    <w:rsid w:val="001F23B3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5B0B"/>
    <w:rsid w:val="00216F21"/>
    <w:rsid w:val="002173E8"/>
    <w:rsid w:val="00217D5E"/>
    <w:rsid w:val="002217A8"/>
    <w:rsid w:val="0022605C"/>
    <w:rsid w:val="00226CDB"/>
    <w:rsid w:val="00226D83"/>
    <w:rsid w:val="002300C4"/>
    <w:rsid w:val="002308C6"/>
    <w:rsid w:val="00231001"/>
    <w:rsid w:val="0023461B"/>
    <w:rsid w:val="00237327"/>
    <w:rsid w:val="00240ECE"/>
    <w:rsid w:val="002452B8"/>
    <w:rsid w:val="00247C71"/>
    <w:rsid w:val="00250FEE"/>
    <w:rsid w:val="00252C19"/>
    <w:rsid w:val="00254171"/>
    <w:rsid w:val="002549DC"/>
    <w:rsid w:val="00254FBD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77C8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33B6"/>
    <w:rsid w:val="00315805"/>
    <w:rsid w:val="00320924"/>
    <w:rsid w:val="00322EDD"/>
    <w:rsid w:val="003231A1"/>
    <w:rsid w:val="00324C9B"/>
    <w:rsid w:val="00332263"/>
    <w:rsid w:val="00332320"/>
    <w:rsid w:val="00332724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C3A"/>
    <w:rsid w:val="003613E6"/>
    <w:rsid w:val="00361EDA"/>
    <w:rsid w:val="003621DC"/>
    <w:rsid w:val="00362216"/>
    <w:rsid w:val="003623FA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B02F7"/>
    <w:rsid w:val="003B1105"/>
    <w:rsid w:val="003B1454"/>
    <w:rsid w:val="003B2DB6"/>
    <w:rsid w:val="003B40D7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4B75"/>
    <w:rsid w:val="00445047"/>
    <w:rsid w:val="00445E43"/>
    <w:rsid w:val="004466B1"/>
    <w:rsid w:val="00450E62"/>
    <w:rsid w:val="00452007"/>
    <w:rsid w:val="00454004"/>
    <w:rsid w:val="00454C5C"/>
    <w:rsid w:val="00460904"/>
    <w:rsid w:val="00460DA9"/>
    <w:rsid w:val="00460EB6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B13C4"/>
    <w:rsid w:val="004B4738"/>
    <w:rsid w:val="004B628B"/>
    <w:rsid w:val="004B7867"/>
    <w:rsid w:val="004C1895"/>
    <w:rsid w:val="004C29C1"/>
    <w:rsid w:val="004C2A13"/>
    <w:rsid w:val="004C44A5"/>
    <w:rsid w:val="004C48C5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F0C3C"/>
    <w:rsid w:val="004F2A2C"/>
    <w:rsid w:val="004F4FCA"/>
    <w:rsid w:val="004F5A9B"/>
    <w:rsid w:val="004F63FC"/>
    <w:rsid w:val="004F64F0"/>
    <w:rsid w:val="004F6903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2F05"/>
    <w:rsid w:val="005149CE"/>
    <w:rsid w:val="0051691A"/>
    <w:rsid w:val="005203F1"/>
    <w:rsid w:val="005206F5"/>
    <w:rsid w:val="00520DD1"/>
    <w:rsid w:val="00521799"/>
    <w:rsid w:val="00521BC3"/>
    <w:rsid w:val="005241EA"/>
    <w:rsid w:val="0052510F"/>
    <w:rsid w:val="00525CAC"/>
    <w:rsid w:val="00525FB7"/>
    <w:rsid w:val="00527E6B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7A72"/>
    <w:rsid w:val="00567F82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FB5"/>
    <w:rsid w:val="005943D2"/>
    <w:rsid w:val="00594802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114C"/>
    <w:rsid w:val="005C16BE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6F87"/>
    <w:rsid w:val="005E0799"/>
    <w:rsid w:val="005E4173"/>
    <w:rsid w:val="005E48B2"/>
    <w:rsid w:val="005E4E00"/>
    <w:rsid w:val="005E55FE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7CC5"/>
    <w:rsid w:val="006102AA"/>
    <w:rsid w:val="00610DCD"/>
    <w:rsid w:val="00612D21"/>
    <w:rsid w:val="00613ECD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50D4C"/>
    <w:rsid w:val="006562A7"/>
    <w:rsid w:val="00661419"/>
    <w:rsid w:val="006631D9"/>
    <w:rsid w:val="00664589"/>
    <w:rsid w:val="006673CA"/>
    <w:rsid w:val="00667D6F"/>
    <w:rsid w:val="00670AB6"/>
    <w:rsid w:val="00671511"/>
    <w:rsid w:val="006720A1"/>
    <w:rsid w:val="00673657"/>
    <w:rsid w:val="00673BE0"/>
    <w:rsid w:val="00673C26"/>
    <w:rsid w:val="00674508"/>
    <w:rsid w:val="00674ABE"/>
    <w:rsid w:val="0067676E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33EC"/>
    <w:rsid w:val="006C4AF3"/>
    <w:rsid w:val="006C4BEC"/>
    <w:rsid w:val="006C5216"/>
    <w:rsid w:val="006C6D12"/>
    <w:rsid w:val="006D07A2"/>
    <w:rsid w:val="006D109D"/>
    <w:rsid w:val="006D1926"/>
    <w:rsid w:val="006D4054"/>
    <w:rsid w:val="006D4186"/>
    <w:rsid w:val="006D4BD3"/>
    <w:rsid w:val="006D5ACE"/>
    <w:rsid w:val="006E013F"/>
    <w:rsid w:val="006E02EC"/>
    <w:rsid w:val="006E0A1C"/>
    <w:rsid w:val="006E0C18"/>
    <w:rsid w:val="006E2350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4458"/>
    <w:rsid w:val="00724FB4"/>
    <w:rsid w:val="007317DF"/>
    <w:rsid w:val="0073330A"/>
    <w:rsid w:val="00734924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636C"/>
    <w:rsid w:val="00756B32"/>
    <w:rsid w:val="0076234C"/>
    <w:rsid w:val="0076254F"/>
    <w:rsid w:val="0076349B"/>
    <w:rsid w:val="00763711"/>
    <w:rsid w:val="0076475E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779"/>
    <w:rsid w:val="0078199D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2673"/>
    <w:rsid w:val="007B3DB7"/>
    <w:rsid w:val="007B4F73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6DE1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22FC"/>
    <w:rsid w:val="00852448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F70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61B"/>
    <w:rsid w:val="008D5D1D"/>
    <w:rsid w:val="008D6413"/>
    <w:rsid w:val="008E0933"/>
    <w:rsid w:val="008E0E06"/>
    <w:rsid w:val="008E6F47"/>
    <w:rsid w:val="008F04DA"/>
    <w:rsid w:val="008F0617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33F4B"/>
    <w:rsid w:val="00937BDA"/>
    <w:rsid w:val="00943DC6"/>
    <w:rsid w:val="0094417D"/>
    <w:rsid w:val="00944262"/>
    <w:rsid w:val="009442CC"/>
    <w:rsid w:val="00946A4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674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6502"/>
    <w:rsid w:val="00A86ECC"/>
    <w:rsid w:val="00A86FCC"/>
    <w:rsid w:val="00A87770"/>
    <w:rsid w:val="00A87DC7"/>
    <w:rsid w:val="00A90BDA"/>
    <w:rsid w:val="00A90CB1"/>
    <w:rsid w:val="00A91D74"/>
    <w:rsid w:val="00AA05AC"/>
    <w:rsid w:val="00AA087A"/>
    <w:rsid w:val="00AA3EB6"/>
    <w:rsid w:val="00AA5069"/>
    <w:rsid w:val="00AA710D"/>
    <w:rsid w:val="00AB0FC8"/>
    <w:rsid w:val="00AB237D"/>
    <w:rsid w:val="00AB2553"/>
    <w:rsid w:val="00AB62E4"/>
    <w:rsid w:val="00AB6D25"/>
    <w:rsid w:val="00AB788D"/>
    <w:rsid w:val="00AB7943"/>
    <w:rsid w:val="00AB7945"/>
    <w:rsid w:val="00AC2B69"/>
    <w:rsid w:val="00AC37B3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7503"/>
    <w:rsid w:val="00AE19DE"/>
    <w:rsid w:val="00AE29E7"/>
    <w:rsid w:val="00AE2D4B"/>
    <w:rsid w:val="00AE3FB3"/>
    <w:rsid w:val="00AE4F99"/>
    <w:rsid w:val="00AE53E5"/>
    <w:rsid w:val="00AE6D6D"/>
    <w:rsid w:val="00AF19C9"/>
    <w:rsid w:val="00AF6719"/>
    <w:rsid w:val="00AF7709"/>
    <w:rsid w:val="00B05C82"/>
    <w:rsid w:val="00B068A7"/>
    <w:rsid w:val="00B06BE5"/>
    <w:rsid w:val="00B073F4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7330"/>
    <w:rsid w:val="00B1769B"/>
    <w:rsid w:val="00B21BA7"/>
    <w:rsid w:val="00B21C01"/>
    <w:rsid w:val="00B24AF7"/>
    <w:rsid w:val="00B30795"/>
    <w:rsid w:val="00B31E5A"/>
    <w:rsid w:val="00B35CBF"/>
    <w:rsid w:val="00B36B4D"/>
    <w:rsid w:val="00B36D31"/>
    <w:rsid w:val="00B407D3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604A"/>
    <w:rsid w:val="00B5620D"/>
    <w:rsid w:val="00B57004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272D"/>
    <w:rsid w:val="00B85633"/>
    <w:rsid w:val="00B86655"/>
    <w:rsid w:val="00B914E9"/>
    <w:rsid w:val="00B91AC6"/>
    <w:rsid w:val="00B94252"/>
    <w:rsid w:val="00B956EE"/>
    <w:rsid w:val="00B95FA8"/>
    <w:rsid w:val="00B96AD0"/>
    <w:rsid w:val="00BA02E1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3D5D"/>
    <w:rsid w:val="00BF5111"/>
    <w:rsid w:val="00C023D9"/>
    <w:rsid w:val="00C030DE"/>
    <w:rsid w:val="00C05167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5997"/>
    <w:rsid w:val="00C46C43"/>
    <w:rsid w:val="00C47820"/>
    <w:rsid w:val="00C51E88"/>
    <w:rsid w:val="00C52C74"/>
    <w:rsid w:val="00C5434F"/>
    <w:rsid w:val="00C561ED"/>
    <w:rsid w:val="00C61781"/>
    <w:rsid w:val="00C62034"/>
    <w:rsid w:val="00C64A37"/>
    <w:rsid w:val="00C6552F"/>
    <w:rsid w:val="00C67295"/>
    <w:rsid w:val="00C71109"/>
    <w:rsid w:val="00C7158E"/>
    <w:rsid w:val="00C7250B"/>
    <w:rsid w:val="00C7346B"/>
    <w:rsid w:val="00C77B68"/>
    <w:rsid w:val="00C77C0E"/>
    <w:rsid w:val="00C8094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371D"/>
    <w:rsid w:val="00CB3F80"/>
    <w:rsid w:val="00CB5287"/>
    <w:rsid w:val="00CB583A"/>
    <w:rsid w:val="00CB6E0A"/>
    <w:rsid w:val="00CC008F"/>
    <w:rsid w:val="00CC0A96"/>
    <w:rsid w:val="00CC0EAB"/>
    <w:rsid w:val="00CC18F2"/>
    <w:rsid w:val="00CC1C7C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66FB"/>
    <w:rsid w:val="00D77B37"/>
    <w:rsid w:val="00D8211E"/>
    <w:rsid w:val="00D8397C"/>
    <w:rsid w:val="00D83BC5"/>
    <w:rsid w:val="00D83D00"/>
    <w:rsid w:val="00D84B34"/>
    <w:rsid w:val="00D8674B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C1C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41D0"/>
    <w:rsid w:val="00E65046"/>
    <w:rsid w:val="00E654B6"/>
    <w:rsid w:val="00E65538"/>
    <w:rsid w:val="00E664C5"/>
    <w:rsid w:val="00E66665"/>
    <w:rsid w:val="00E671A2"/>
    <w:rsid w:val="00E67A9D"/>
    <w:rsid w:val="00E71287"/>
    <w:rsid w:val="00E7580A"/>
    <w:rsid w:val="00E76B90"/>
    <w:rsid w:val="00E76D26"/>
    <w:rsid w:val="00E774A7"/>
    <w:rsid w:val="00E82DBC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A96"/>
    <w:rsid w:val="00F539BD"/>
    <w:rsid w:val="00F54181"/>
    <w:rsid w:val="00F55149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79CC"/>
    <w:rsid w:val="00F802BE"/>
    <w:rsid w:val="00F816A1"/>
    <w:rsid w:val="00F81BB6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8A3"/>
    <w:rsid w:val="00FB5906"/>
    <w:rsid w:val="00FB762F"/>
    <w:rsid w:val="00FC0BA6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waid.stat.gov.pl/Budownictwo_dashboards/Raporty_predefiniowane/RAP_DBD_BUD_7.aspx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Budownictwo_dashboards/Raporty_predefiniowane/RAP_DBD_BUD_9.aspx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przemysl-budownictwo-srodki-trwale/budownictwo/publikacja,13.html" TargetMode="External"/><Relationship Id="rId33" Type="http://schemas.openxmlformats.org/officeDocument/2006/relationships/hyperlink" Target="http://swaid.stat.gov.pl/Budownictwo_dashboards/Raporty_predefiniowane/RAP_DBD_BUD_7.aspx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94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obszary-tematyczne/przemysl-budownictwo-srodki-trwale/budownictwo/publikacja,3.html" TargetMode="External"/><Relationship Id="rId32" Type="http://schemas.openxmlformats.org/officeDocument/2006/relationships/hyperlink" Target="https://stat.gov.pl/obszary-tematyczne/przemysl-budownictwo-srodki-trwale/budownictwo/publikacja,13.html" TargetMode="External"/><Relationship Id="rId37" Type="http://schemas.openxmlformats.org/officeDocument/2006/relationships/hyperlink" Target="http://stat.gov.pl/metainformacje/slownik-pojec/pojecia-stosowane-w-statystyce-publicznej/201,pojecie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image" Target="media/image7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://stat.gov.pl/obszary-tematyczne/przemysl-budownictwo-srodki-trwale/budownictwo/publikacja,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Budownictwo_dashboards/Raporty_predefiniowane/RAP_DBD_BUD_9.aspx" TargetMode="External"/><Relationship Id="rId30" Type="http://schemas.openxmlformats.org/officeDocument/2006/relationships/hyperlink" Target="http://stat.gov.pl/metainformacje/slownik-pojec/pojecia-stosowane-w-statystyce-publicznej/201,pojecie.html" TargetMode="External"/><Relationship Id="rId35" Type="http://schemas.openxmlformats.org/officeDocument/2006/relationships/hyperlink" Target="https://bdl.stat.gov.pl/BDL/start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Desktop\B6%20Sygnalna\Kopia%20Kopia%20Informacja%20sygnalna%20Budownictwo%20mieszkaniowe_wykres_012020%20PK%20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0\informacja%20sygnalna\stycze&#324;\Kopia%20Kopia%20Informacja%20sygnalna%20Budownictwo%20mieszkaniowe_wykres_012020%20PK%20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13104929458E-2"/>
          <c:y val="9.1924648659423888E-2"/>
          <c:w val="0.8683723551868533"/>
          <c:h val="0.55925180238546135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Arkusz1!$B$2:$AZ$3</c:f>
              <c:multiLvlStrCache>
                <c:ptCount val="5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Arkusz1!$B$4:$AZ$4</c:f>
              <c:numCache>
                <c:formatCode>General</c:formatCode>
                <c:ptCount val="51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20557</c:v>
                </c:pt>
                <c:pt idx="46">
                  <c:v>19119</c:v>
                </c:pt>
                <c:pt idx="47">
                  <c:v>22093</c:v>
                </c:pt>
                <c:pt idx="48">
                  <c:v>17409</c:v>
                </c:pt>
                <c:pt idx="49">
                  <c:v>16050</c:v>
                </c:pt>
                <c:pt idx="50">
                  <c:v>16064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Arkusz1!$B$2:$AZ$3</c:f>
              <c:multiLvlStrCache>
                <c:ptCount val="5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Arkusz1!$B$16:$AZ$16</c:f>
              <c:numCache>
                <c:formatCode>General</c:formatCode>
                <c:ptCount val="51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  <c:pt idx="50">
                  <c:v>21802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Arkusz1!$B$2:$AZ$3</c:f>
              <c:multiLvlStrCache>
                <c:ptCount val="5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Arkusz1!$B$10:$AZ$10</c:f>
              <c:numCache>
                <c:formatCode>General</c:formatCode>
                <c:ptCount val="51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  <c:pt idx="50">
                  <c:v>18777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05322576"/>
        <c:axId val="-2105322032"/>
      </c:lineChart>
      <c:catAx>
        <c:axId val="-2105322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05322032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2105322032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05322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6315913281386499E-2"/>
          <c:y val="0.79583419161212443"/>
          <c:w val="0.86930597974249146"/>
          <c:h val="0.172162087334019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Arkusz1!$B$4:$AY$4</c:f>
              <c:numCache>
                <c:formatCode>General</c:formatCode>
                <c:ptCount val="50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19078</c:v>
                </c:pt>
                <c:pt idx="46">
                  <c:v>19505</c:v>
                </c:pt>
                <c:pt idx="47">
                  <c:v>22931</c:v>
                </c:pt>
                <c:pt idx="48">
                  <c:v>17409</c:v>
                </c:pt>
                <c:pt idx="49">
                  <c:v>16050</c:v>
                </c:pt>
              </c:numCache>
            </c:numRef>
          </c:val>
          <c:smooth val="0"/>
        </c:ser>
        <c:ser>
          <c:idx val="4"/>
          <c:order val="1"/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Arkusz1!$B$16:$AY$16</c:f>
              <c:numCache>
                <c:formatCode>General</c:formatCode>
                <c:ptCount val="50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</c:numCache>
            </c:numRef>
          </c:val>
          <c:smooth val="0"/>
        </c:ser>
        <c:ser>
          <c:idx val="2"/>
          <c:order val="2"/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Arkusz1!$B$10:$AY$10</c:f>
              <c:numCache>
                <c:formatCode>General</c:formatCode>
                <c:ptCount val="50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05312240"/>
        <c:axId val="-2105317680"/>
      </c:lineChart>
      <c:catAx>
        <c:axId val="-2105312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05317680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2105317680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05312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86897040432605788"/>
          <c:w val="0.7180725582016677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Arkusz1!$B$4:$AY$4</c:f>
              <c:numCache>
                <c:formatCode>General</c:formatCode>
                <c:ptCount val="50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20557</c:v>
                </c:pt>
                <c:pt idx="46">
                  <c:v>19119</c:v>
                </c:pt>
                <c:pt idx="47">
                  <c:v>22093</c:v>
                </c:pt>
                <c:pt idx="48">
                  <c:v>17409</c:v>
                </c:pt>
                <c:pt idx="49">
                  <c:v>16050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Arkusz1!$B$16:$AY$16</c:f>
              <c:numCache>
                <c:formatCode>General</c:formatCode>
                <c:ptCount val="50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Arkusz1!$B$10:$AY$10</c:f>
              <c:numCache>
                <c:formatCode>General</c:formatCode>
                <c:ptCount val="50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05318224"/>
        <c:axId val="-2105316048"/>
      </c:lineChart>
      <c:catAx>
        <c:axId val="-2105318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05316048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2105316048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05318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86897040432605788"/>
          <c:w val="0.7180725582016677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834</c:v>
                </c:pt>
                <c:pt idx="1">
                  <c:v>889</c:v>
                </c:pt>
                <c:pt idx="2">
                  <c:v>1024</c:v>
                </c:pt>
                <c:pt idx="3">
                  <c:v>2193</c:v>
                </c:pt>
                <c:pt idx="4">
                  <c:v>1621</c:v>
                </c:pt>
                <c:pt idx="5">
                  <c:v>2318</c:v>
                </c:pt>
                <c:pt idx="6">
                  <c:v>2000</c:v>
                </c:pt>
                <c:pt idx="7">
                  <c:v>2978</c:v>
                </c:pt>
                <c:pt idx="8">
                  <c:v>2350</c:v>
                </c:pt>
                <c:pt idx="9">
                  <c:v>3149</c:v>
                </c:pt>
                <c:pt idx="10">
                  <c:v>3946</c:v>
                </c:pt>
                <c:pt idx="11">
                  <c:v>3458</c:v>
                </c:pt>
                <c:pt idx="12">
                  <c:v>4328</c:v>
                </c:pt>
                <c:pt idx="13">
                  <c:v>6331</c:v>
                </c:pt>
                <c:pt idx="14">
                  <c:v>4409</c:v>
                </c:pt>
                <c:pt idx="15">
                  <c:v>10715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891</c:v>
                </c:pt>
                <c:pt idx="1">
                  <c:v>1065</c:v>
                </c:pt>
                <c:pt idx="2">
                  <c:v>1616</c:v>
                </c:pt>
                <c:pt idx="3">
                  <c:v>2128</c:v>
                </c:pt>
                <c:pt idx="4">
                  <c:v>1572</c:v>
                </c:pt>
                <c:pt idx="5">
                  <c:v>2773</c:v>
                </c:pt>
                <c:pt idx="6">
                  <c:v>1806</c:v>
                </c:pt>
                <c:pt idx="7">
                  <c:v>3303</c:v>
                </c:pt>
                <c:pt idx="8">
                  <c:v>3199</c:v>
                </c:pt>
                <c:pt idx="9">
                  <c:v>3310</c:v>
                </c:pt>
                <c:pt idx="10">
                  <c:v>4870</c:v>
                </c:pt>
                <c:pt idx="11">
                  <c:v>4954</c:v>
                </c:pt>
                <c:pt idx="12">
                  <c:v>5493</c:v>
                </c:pt>
                <c:pt idx="13">
                  <c:v>6619</c:v>
                </c:pt>
                <c:pt idx="14">
                  <c:v>4769</c:v>
                </c:pt>
                <c:pt idx="15">
                  <c:v>10724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469</c:v>
                </c:pt>
                <c:pt idx="1">
                  <c:v>799</c:v>
                </c:pt>
                <c:pt idx="2">
                  <c:v>910</c:v>
                </c:pt>
                <c:pt idx="3">
                  <c:v>1395</c:v>
                </c:pt>
                <c:pt idx="4">
                  <c:v>1500</c:v>
                </c:pt>
                <c:pt idx="5">
                  <c:v>1868</c:v>
                </c:pt>
                <c:pt idx="6">
                  <c:v>1967</c:v>
                </c:pt>
                <c:pt idx="7">
                  <c:v>2059</c:v>
                </c:pt>
                <c:pt idx="8">
                  <c:v>2179</c:v>
                </c:pt>
                <c:pt idx="9">
                  <c:v>2997</c:v>
                </c:pt>
                <c:pt idx="10">
                  <c:v>3593</c:v>
                </c:pt>
                <c:pt idx="11">
                  <c:v>4504</c:v>
                </c:pt>
                <c:pt idx="12">
                  <c:v>4847</c:v>
                </c:pt>
                <c:pt idx="13">
                  <c:v>5555</c:v>
                </c:pt>
                <c:pt idx="14">
                  <c:v>5668</c:v>
                </c:pt>
                <c:pt idx="15">
                  <c:v>9213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2105319856"/>
        <c:axId val="-2105313328"/>
      </c:barChart>
      <c:catAx>
        <c:axId val="-21053198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105313328"/>
        <c:crosses val="autoZero"/>
        <c:auto val="1"/>
        <c:lblAlgn val="ctr"/>
        <c:lblOffset val="100"/>
        <c:noMultiLvlLbl val="0"/>
      </c:catAx>
      <c:valAx>
        <c:axId val="-2105313328"/>
        <c:scaling>
          <c:orientation val="minMax"/>
          <c:max val="11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2105319856"/>
        <c:crosses val="autoZero"/>
        <c:crossBetween val="between"/>
        <c:majorUnit val="1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563841801292131"/>
          <c:y val="0.81807764721620169"/>
          <c:w val="0.83688211129506873"/>
          <c:h val="0.161375376023202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A4872B-CAD3-46F8-AFE4-EF864F92D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769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5378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2020-04-20T11:28:00Z</cp:lastPrinted>
  <dcterms:created xsi:type="dcterms:W3CDTF">2020-04-22T08:33:00Z</dcterms:created>
  <dcterms:modified xsi:type="dcterms:W3CDTF">2020-04-22T09:30:00Z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