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6800A1A7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E8566C">
        <w:rPr>
          <w:color w:val="auto"/>
          <w:szCs w:val="40"/>
          <w:shd w:val="clear" w:color="auto" w:fill="FFFFFF"/>
        </w:rPr>
        <w:t>okresie I-</w:t>
      </w:r>
      <w:r w:rsidR="00E4664B">
        <w:rPr>
          <w:color w:val="auto"/>
          <w:szCs w:val="40"/>
          <w:shd w:val="clear" w:color="auto" w:fill="FFFFFF"/>
        </w:rPr>
        <w:t>IX</w:t>
      </w:r>
      <w:r w:rsidR="009D757F">
        <w:rPr>
          <w:color w:val="auto"/>
          <w:szCs w:val="40"/>
          <w:shd w:val="clear" w:color="auto" w:fill="FFFFFF"/>
        </w:rPr>
        <w:t xml:space="preserve"> 2019</w:t>
      </w:r>
      <w:r w:rsidR="004466B1" w:rsidRPr="00DA0F32">
        <w:rPr>
          <w:color w:val="auto"/>
          <w:szCs w:val="40"/>
          <w:shd w:val="clear" w:color="auto" w:fill="FFFFFF"/>
        </w:rPr>
        <w:t xml:space="preserve"> 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432F6FE0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63976CE2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728CB21A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2BDAC8DA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164074AE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3205740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2BDAC8DA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164074AE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99811D" wp14:editId="0DFAFE25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F9C46" w14:textId="5E5B4DA0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582ED6" wp14:editId="690980D6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D120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112,2</w:t>
                            </w:r>
                          </w:p>
                          <w:p w14:paraId="7EBB0A62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811D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531F9C46" w14:textId="5E5B4DA0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582ED6" wp14:editId="690980D6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D120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112,2</w:t>
                      </w:r>
                    </w:p>
                    <w:p w14:paraId="7EBB0A62" w14:textId="7777777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A27D93">
        <w:t xml:space="preserve">okresie </w:t>
      </w:r>
      <w:r w:rsidR="003D1203">
        <w:t>dziewięciu</w:t>
      </w:r>
      <w:r w:rsidR="00A27D93">
        <w:t xml:space="preserve"> miesięcy</w:t>
      </w:r>
      <w:r w:rsidR="009D757F">
        <w:t xml:space="preserve"> 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>to</w:t>
      </w:r>
      <w:r w:rsidR="00F91606">
        <w:t xml:space="preserve"> oraz</w:t>
      </w:r>
      <w:r w:rsidR="008B0F20">
        <w:t xml:space="preserve">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>lub dokonano zgłoszenia z projektem budowlanym</w:t>
      </w:r>
      <w:r w:rsidR="008B0F20">
        <w:t>.</w:t>
      </w:r>
      <w:r w:rsidR="00B1192F" w:rsidRPr="00DA0F32">
        <w:t xml:space="preserve"> </w:t>
      </w:r>
    </w:p>
    <w:p w14:paraId="6EB6C166" w14:textId="77777777" w:rsidR="0075636C" w:rsidRPr="009A6B72" w:rsidRDefault="0075636C" w:rsidP="0075636C">
      <w:pPr>
        <w:pStyle w:val="Nagwek1"/>
      </w:pPr>
    </w:p>
    <w:p w14:paraId="74265326" w14:textId="77777777" w:rsidR="00C6552F" w:rsidRPr="009A6B72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2EA8CBED">
                <wp:simplePos x="0" y="0"/>
                <wp:positionH relativeFrom="page">
                  <wp:posOffset>5739130</wp:posOffset>
                </wp:positionH>
                <wp:positionV relativeFrom="paragraph">
                  <wp:posOffset>182245</wp:posOffset>
                </wp:positionV>
                <wp:extent cx="1760220" cy="767080"/>
                <wp:effectExtent l="0" t="0" r="0" b="0"/>
                <wp:wrapTight wrapText="bothSides">
                  <wp:wrapPolygon edited="0">
                    <wp:start x="701" y="0"/>
                    <wp:lineTo x="701" y="20921"/>
                    <wp:lineTo x="20805" y="20921"/>
                    <wp:lineTo x="20805" y="0"/>
                    <wp:lineTo x="701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639C5082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użytkowania </w:t>
                            </w:r>
                            <w:r w:rsidR="001A6A6A">
                              <w:t>62,4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3E7C6E" w:rsidRPr="002F1617">
                              <w:t xml:space="preserve">ogólnej liczby mieszkań, tj. </w:t>
                            </w:r>
                            <w:r w:rsidR="009D258B" w:rsidRPr="0007222B">
                              <w:t>o</w:t>
                            </w:r>
                            <w:r w:rsidR="009D258B">
                              <w:t xml:space="preserve"> </w:t>
                            </w:r>
                            <w:r w:rsidR="005662CD">
                              <w:t>2</w:t>
                            </w:r>
                            <w:r w:rsidR="00A14EA4">
                              <w:t>,</w:t>
                            </w:r>
                            <w:r w:rsidR="001A6A6A">
                              <w:t>5</w:t>
                            </w:r>
                            <w:r w:rsidR="00231001" w:rsidRPr="0023461B">
                              <w:t xml:space="preserve"> p. proc. więcej niż w ub.</w:t>
                            </w:r>
                            <w:r w:rsidR="0039588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9" type="#_x0000_t202" style="position:absolute;margin-left:451.9pt;margin-top:14.35pt;width:138.6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" filled="f" stroked="f">
                <v:textbox>
                  <w:txbxContent>
                    <w:p w14:paraId="1DB05ABD" w14:textId="639C5082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użytkowania </w:t>
                      </w:r>
                      <w:r w:rsidR="001A6A6A">
                        <w:t>62,4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3E7C6E" w:rsidRPr="002F1617">
                        <w:t xml:space="preserve">ogólnej liczby mieszkań, tj. </w:t>
                      </w:r>
                      <w:r w:rsidR="009D258B" w:rsidRPr="0007222B">
                        <w:t>o</w:t>
                      </w:r>
                      <w:r w:rsidR="009D258B">
                        <w:t xml:space="preserve"> </w:t>
                      </w:r>
                      <w:r w:rsidR="005662CD">
                        <w:t>2</w:t>
                      </w:r>
                      <w:r w:rsidR="00A14EA4">
                        <w:t>,</w:t>
                      </w:r>
                      <w:r w:rsidR="001A6A6A">
                        <w:t>5</w:t>
                      </w:r>
                      <w:r w:rsidR="00231001" w:rsidRPr="0023461B">
                        <w:t xml:space="preserve"> p. proc. więcej niż w ub.</w:t>
                      </w:r>
                      <w:r w:rsidR="00395881"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9A6B72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2ABFFE45" w:rsidR="004D107E" w:rsidRPr="008B0F20" w:rsidRDefault="003476A5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34FCDD27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47ED8AFE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 xml:space="preserve">w </w:t>
                            </w:r>
                            <w:r w:rsidR="00C023D9">
                              <w:t>okresie I-</w:t>
                            </w:r>
                            <w:r w:rsidR="001A6A6A">
                              <w:t>IX</w:t>
                            </w:r>
                            <w:r w:rsidR="00423192">
                              <w:t xml:space="preserve"> </w:t>
                            </w:r>
                            <w:r w:rsidR="00423192" w:rsidRPr="002F1617">
                              <w:t>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 xml:space="preserve">. </w:t>
                            </w:r>
                            <w:r w:rsidR="00452007">
                              <w:t>wyniosła</w:t>
                            </w:r>
                            <w:r w:rsidR="001A6A6A">
                              <w:t xml:space="preserve"> 89,7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30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3w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4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MVT&#10;HfA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47ED8AFE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 xml:space="preserve">w </w:t>
                      </w:r>
                      <w:r w:rsidR="00C023D9">
                        <w:t>okresie I-</w:t>
                      </w:r>
                      <w:r w:rsidR="001A6A6A">
                        <w:t>IX</w:t>
                      </w:r>
                      <w:r w:rsidR="00423192">
                        <w:t xml:space="preserve"> </w:t>
                      </w:r>
                      <w:r w:rsidR="00423192" w:rsidRPr="002F1617">
                        <w:t>2019</w:t>
                      </w:r>
                      <w:r w:rsidR="008C1F33" w:rsidRPr="002F1617">
                        <w:t xml:space="preserve"> r</w:t>
                      </w:r>
                      <w:r w:rsidR="002F1617">
                        <w:t xml:space="preserve">. </w:t>
                      </w:r>
                      <w:r w:rsidR="00452007">
                        <w:t>wyniosła</w:t>
                      </w:r>
                      <w:r w:rsidR="001A6A6A">
                        <w:t xml:space="preserve"> 89,7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5FA67F0F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8B0F20">
        <w:rPr>
          <w:shd w:val="clear" w:color="auto" w:fill="FFFFFF"/>
        </w:rPr>
        <w:t>okresie styczeń-</w:t>
      </w:r>
      <w:r w:rsidR="003D1203">
        <w:rPr>
          <w:shd w:val="clear" w:color="auto" w:fill="FFFFFF"/>
        </w:rPr>
        <w:t>wrzesień</w:t>
      </w:r>
      <w:r w:rsidR="009D757F">
        <w:rPr>
          <w:shd w:val="clear" w:color="auto" w:fill="FFFFFF"/>
        </w:rPr>
        <w:t xml:space="preserve">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3D1203">
        <w:rPr>
          <w:shd w:val="clear" w:color="auto" w:fill="FFFFFF"/>
        </w:rPr>
        <w:t>145,6</w:t>
      </w:r>
      <w:r>
        <w:rPr>
          <w:shd w:val="clear" w:color="auto" w:fill="FFFFFF"/>
        </w:rPr>
        <w:t> 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3D1203">
        <w:rPr>
          <w:shd w:val="clear" w:color="auto" w:fill="FFFFFF"/>
        </w:rPr>
        <w:t>12</w:t>
      </w:r>
      <w:r w:rsidR="00DB1E64">
        <w:rPr>
          <w:shd w:val="clear" w:color="auto" w:fill="FFFFFF"/>
        </w:rPr>
        <w:t>,</w:t>
      </w:r>
      <w:r w:rsidR="003D1203">
        <w:rPr>
          <w:shd w:val="clear" w:color="auto" w:fill="FFFFFF"/>
        </w:rPr>
        <w:t>2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195C5A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3D1203">
        <w:rPr>
          <w:shd w:val="clear" w:color="auto" w:fill="FFFFFF"/>
        </w:rPr>
        <w:t>90,8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3D1203">
        <w:rPr>
          <w:shd w:val="clear" w:color="auto" w:fill="FFFFFF"/>
        </w:rPr>
        <w:t>16,8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8B0F20">
        <w:rPr>
          <w:shd w:val="clear" w:color="auto" w:fill="FFFFFF"/>
        </w:rPr>
        <w:t>okresie</w:t>
      </w:r>
      <w:r w:rsidR="007F4DFE">
        <w:rPr>
          <w:shd w:val="clear" w:color="auto" w:fill="FFFFFF"/>
        </w:rPr>
        <w:t xml:space="preserve"> ubiegłego </w:t>
      </w:r>
      <w:r w:rsidR="0062658A" w:rsidRPr="00DA0F32">
        <w:rPr>
          <w:shd w:val="clear" w:color="auto" w:fill="FFFFFF"/>
        </w:rPr>
        <w:t>roku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r w:rsidR="007F4DFE" w:rsidRPr="007F4DFE">
        <w:rPr>
          <w:b/>
          <w:shd w:val="clear" w:color="auto" w:fill="FFFFFF"/>
        </w:rPr>
        <w:t>indywidualni</w:t>
      </w:r>
      <w:r w:rsidR="00AD3F41" w:rsidRPr="00AD3F41">
        <w:rPr>
          <w:szCs w:val="19"/>
          <w:shd w:val="clear" w:color="auto" w:fill="FFFFFF"/>
          <w:vertAlign w:val="superscript"/>
        </w:rPr>
        <w:t>b</w:t>
      </w:r>
      <w:r w:rsidR="007F4DFE" w:rsidRPr="007F4DFE">
        <w:rPr>
          <w:b/>
          <w:shd w:val="clear" w:color="auto" w:fill="FFFFFF"/>
        </w:rPr>
        <w:t xml:space="preserve"> </w:t>
      </w:r>
      <w:r w:rsidR="00A13514">
        <w:rPr>
          <w:shd w:val="clear" w:color="auto" w:fill="FFFFFF"/>
        </w:rPr>
        <w:t>–</w:t>
      </w:r>
      <w:r w:rsidR="00460DA9" w:rsidRPr="003B40D7">
        <w:rPr>
          <w:shd w:val="clear" w:color="auto" w:fill="FFFFFF"/>
        </w:rPr>
        <w:t xml:space="preserve"> </w:t>
      </w:r>
      <w:r w:rsidR="003D1203">
        <w:rPr>
          <w:shd w:val="clear" w:color="auto" w:fill="FFFFFF"/>
        </w:rPr>
        <w:t>50,0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3D1203">
        <w:rPr>
          <w:shd w:val="clear" w:color="auto" w:fill="FFFFFF"/>
        </w:rPr>
        <w:t>3</w:t>
      </w:r>
      <w:r w:rsidR="00865E47" w:rsidRPr="00DA0F32">
        <w:rPr>
          <w:shd w:val="clear" w:color="auto" w:fill="FFFFFF"/>
        </w:rPr>
        <w:t>,</w:t>
      </w:r>
      <w:r w:rsidR="003D1203">
        <w:rPr>
          <w:shd w:val="clear" w:color="auto" w:fill="FFFFFF"/>
        </w:rPr>
        <w:t>9</w:t>
      </w:r>
      <w:r w:rsidR="002D1DA5" w:rsidRPr="00DA0F32">
        <w:rPr>
          <w:shd w:val="clear" w:color="auto" w:fill="FFFFFF"/>
        </w:rPr>
        <w:t xml:space="preserve">% </w:t>
      </w:r>
      <w:r w:rsidR="005921E2">
        <w:rPr>
          <w:shd w:val="clear" w:color="auto" w:fill="FFFFFF"/>
        </w:rPr>
        <w:t>więcej</w:t>
      </w:r>
      <w:r w:rsidR="007F4DFE">
        <w:rPr>
          <w:shd w:val="clear" w:color="auto" w:fill="FFFFFF"/>
        </w:rPr>
        <w:t xml:space="preserve"> niż w</w:t>
      </w:r>
      <w:r w:rsidR="006C5216">
        <w:rPr>
          <w:shd w:val="clear" w:color="auto" w:fill="FFFFFF"/>
        </w:rPr>
        <w:t xml:space="preserve"> 2018</w:t>
      </w:r>
      <w:r w:rsidR="00737DCC">
        <w:rPr>
          <w:shd w:val="clear" w:color="auto" w:fill="FFFFFF"/>
        </w:rPr>
        <w:t xml:space="preserve"> </w:t>
      </w:r>
      <w:r w:rsidR="006C5216">
        <w:rPr>
          <w:shd w:val="clear" w:color="auto" w:fill="FFFFFF"/>
        </w:rPr>
        <w:t>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7F7483" w:rsidRPr="00DA0F32">
        <w:rPr>
          <w:shd w:val="clear" w:color="auto" w:fill="FFFFFF"/>
        </w:rPr>
        <w:t xml:space="preserve">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904121">
        <w:rPr>
          <w:shd w:val="clear" w:color="auto" w:fill="FFFFFF"/>
        </w:rPr>
        <w:t>6</w:t>
      </w:r>
      <w:r w:rsidR="00525CAC" w:rsidRPr="00DA0F32">
        <w:rPr>
          <w:shd w:val="clear" w:color="auto" w:fill="FFFFFF"/>
        </w:rPr>
        <w:t>,</w:t>
      </w:r>
      <w:r w:rsidR="00076F86">
        <w:rPr>
          <w:shd w:val="clear" w:color="auto" w:fill="FFFFFF"/>
        </w:rPr>
        <w:t>7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A13514">
        <w:rPr>
          <w:shd w:val="clear" w:color="auto" w:fill="FFFFFF"/>
        </w:rPr>
        <w:t>Mniej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076F86">
        <w:rPr>
          <w:shd w:val="clear" w:color="auto" w:fill="FFFFFF"/>
        </w:rPr>
        <w:t>1511</w:t>
      </w:r>
      <w:r w:rsidR="00B1192F" w:rsidRPr="00DA0F32">
        <w:rPr>
          <w:shd w:val="clear" w:color="auto" w:fill="FFFFFF"/>
        </w:rPr>
        <w:t xml:space="preserve"> wobec </w:t>
      </w:r>
      <w:r w:rsidR="00076F86">
        <w:rPr>
          <w:shd w:val="clear" w:color="auto" w:fill="FFFFFF"/>
        </w:rPr>
        <w:t>1775</w:t>
      </w:r>
      <w:r w:rsidR="00B1192F" w:rsidRPr="00DA0F32">
        <w:rPr>
          <w:shd w:val="clear" w:color="auto" w:fill="FFFFFF"/>
        </w:rPr>
        <w:t>)</w:t>
      </w:r>
      <w:r w:rsidR="009E21D0">
        <w:rPr>
          <w:shd w:val="clear" w:color="auto" w:fill="FFFFFF"/>
        </w:rPr>
        <w:t>;</w:t>
      </w:r>
      <w:r w:rsidR="00D467D8">
        <w:rPr>
          <w:shd w:val="clear" w:color="auto" w:fill="FFFFFF"/>
        </w:rPr>
        <w:t xml:space="preserve"> </w:t>
      </w:r>
      <w:r w:rsidR="009E21D0">
        <w:rPr>
          <w:shd w:val="clear" w:color="auto" w:fill="FFFFFF"/>
        </w:rPr>
        <w:t>w</w:t>
      </w:r>
      <w:r w:rsidR="00D467D8">
        <w:rPr>
          <w:shd w:val="clear" w:color="auto" w:fill="FFFFFF"/>
        </w:rPr>
        <w:t>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DD6840" w:rsidRPr="00DA0F32">
        <w:rPr>
          <w:shd w:val="clear" w:color="auto" w:fill="FFFFFF"/>
        </w:rPr>
        <w:t>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</w:t>
      </w:r>
      <w:r w:rsidR="00547737">
        <w:rPr>
          <w:shd w:val="clear" w:color="auto" w:fill="FFFFFF"/>
        </w:rPr>
        <w:t> </w:t>
      </w:r>
      <w:r w:rsidR="00DD6840" w:rsidRPr="00DA0F32">
        <w:rPr>
          <w:shd w:val="clear" w:color="auto" w:fill="FFFFFF"/>
        </w:rPr>
        <w:t>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 xml:space="preserve">oddano </w:t>
      </w:r>
      <w:r w:rsidR="00076F86">
        <w:rPr>
          <w:shd w:val="clear" w:color="auto" w:fill="FFFFFF"/>
        </w:rPr>
        <w:t>3224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076F86">
        <w:rPr>
          <w:shd w:val="clear" w:color="auto" w:fill="FFFFFF"/>
        </w:rPr>
        <w:t>56,7</w:t>
      </w:r>
      <w:r w:rsidR="000F156F" w:rsidRPr="00DA0F32">
        <w:rPr>
          <w:shd w:val="clear" w:color="auto" w:fill="FFFFFF"/>
        </w:rPr>
        <w:t>% więcej</w:t>
      </w:r>
      <w:r w:rsidR="0033525D">
        <w:rPr>
          <w:shd w:val="clear" w:color="auto" w:fill="FFFFFF"/>
        </w:rPr>
        <w:t>.</w:t>
      </w:r>
    </w:p>
    <w:p w14:paraId="1E9416A7" w14:textId="3E207D1B"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w </w:t>
      </w:r>
      <w:r w:rsidR="00C023D9">
        <w:rPr>
          <w:shd w:val="clear" w:color="auto" w:fill="FFFFFF"/>
        </w:rPr>
        <w:t>okresie I-</w:t>
      </w:r>
      <w:r w:rsidR="001A6A6A">
        <w:rPr>
          <w:shd w:val="clear" w:color="auto" w:fill="FFFFFF"/>
        </w:rPr>
        <w:t>IX</w:t>
      </w:r>
      <w:r w:rsidR="00A13514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 r. wyniosła </w:t>
      </w:r>
      <w:r w:rsidR="001A6A6A">
        <w:rPr>
          <w:shd w:val="clear" w:color="auto" w:fill="FFFFFF"/>
        </w:rPr>
        <w:t>13,1</w:t>
      </w:r>
      <w:r w:rsidR="009D48C2">
        <w:rPr>
          <w:shd w:val="clear" w:color="auto" w:fill="FFFFFF"/>
        </w:rPr>
        <w:t xml:space="preserve"> </w:t>
      </w:r>
      <w:r w:rsidRPr="00DA0F32">
        <w:rPr>
          <w:shd w:val="clear" w:color="auto" w:fill="FFFFFF"/>
        </w:rPr>
        <w:t>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 w:rsidR="003476A5">
        <w:rPr>
          <w:shd w:val="clear" w:color="auto" w:fill="FFFFFF"/>
        </w:rPr>
        <w:t> </w:t>
      </w:r>
      <w:r w:rsidR="001A6A6A">
        <w:rPr>
          <w:shd w:val="clear" w:color="auto" w:fill="FFFFFF"/>
        </w:rPr>
        <w:t>9</w:t>
      </w:r>
      <w:r w:rsidRPr="00DA0F32">
        <w:rPr>
          <w:shd w:val="clear" w:color="auto" w:fill="FFFFFF"/>
        </w:rPr>
        <w:t>,</w:t>
      </w:r>
      <w:r w:rsidR="0091350E">
        <w:rPr>
          <w:shd w:val="clear" w:color="auto" w:fill="FFFFFF"/>
        </w:rPr>
        <w:t>8</w:t>
      </w:r>
      <w:r w:rsidRPr="00DA0F32">
        <w:rPr>
          <w:shd w:val="clear" w:color="auto" w:fill="FFFFFF"/>
        </w:rPr>
        <w:t xml:space="preserve">% więcej niż w analogicznym </w:t>
      </w:r>
      <w:r w:rsidR="00E02918">
        <w:rPr>
          <w:shd w:val="clear" w:color="auto" w:fill="FFFFFF"/>
        </w:rPr>
        <w:t>okresie</w:t>
      </w:r>
      <w:r w:rsidRPr="00DA0F32">
        <w:rPr>
          <w:shd w:val="clear" w:color="auto" w:fill="FFFFFF"/>
        </w:rPr>
        <w:t xml:space="preserve"> roku ubiegłego. </w:t>
      </w:r>
      <w:r w:rsidR="004E0216" w:rsidRPr="004E0216">
        <w:rPr>
          <w:shd w:val="clear" w:color="auto" w:fill="FFFFFF"/>
        </w:rPr>
        <w:t>W porównaniu do okresu</w:t>
      </w:r>
      <w:r w:rsidR="00C023D9">
        <w:rPr>
          <w:shd w:val="clear" w:color="auto" w:fill="FFFFFF"/>
        </w:rPr>
        <w:t xml:space="preserve"> </w:t>
      </w:r>
      <w:r w:rsidR="00165D6F">
        <w:rPr>
          <w:shd w:val="clear" w:color="auto" w:fill="FFFFFF"/>
        </w:rPr>
        <w:t>styczeń-</w:t>
      </w:r>
      <w:r w:rsidR="001A6A6A">
        <w:rPr>
          <w:shd w:val="clear" w:color="auto" w:fill="FFFFFF"/>
        </w:rPr>
        <w:t>wrzesień</w:t>
      </w:r>
      <w:r w:rsidR="004E0216" w:rsidRPr="004E0216">
        <w:rPr>
          <w:shd w:val="clear" w:color="auto" w:fill="FFFFFF"/>
        </w:rPr>
        <w:t xml:space="preserve"> 2018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="001A6A6A">
        <w:rPr>
          <w:shd w:val="clear" w:color="auto" w:fill="FFFFFF"/>
        </w:rPr>
        <w:t>zmniejszyła się o 1</w:t>
      </w:r>
      <w:r w:rsidR="005662CD">
        <w:rPr>
          <w:shd w:val="clear" w:color="auto" w:fill="FFFFFF"/>
        </w:rPr>
        <w:t>,</w:t>
      </w:r>
      <w:r w:rsidR="001A6A6A">
        <w:rPr>
          <w:shd w:val="clear" w:color="auto" w:fill="FFFFFF"/>
        </w:rPr>
        <w:t>9</w:t>
      </w:r>
      <w:r w:rsidRPr="004E0216">
        <w:rPr>
          <w:shd w:val="clear" w:color="auto" w:fill="FFFFFF"/>
        </w:rPr>
        <w:t>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1A6A6A">
        <w:rPr>
          <w:shd w:val="clear" w:color="auto" w:fill="FFFFFF"/>
        </w:rPr>
        <w:t>89,7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14:paraId="3235C721" w14:textId="77777777"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FA56EF" w:rsidRPr="00FA5128" w14:paraId="5F3464E0" w14:textId="77777777" w:rsidTr="00FA56EF">
        <w:trPr>
          <w:trHeight w:val="57"/>
        </w:trPr>
        <w:tc>
          <w:tcPr>
            <w:tcW w:w="2049" w:type="dxa"/>
            <w:vMerge w:val="restart"/>
            <w:vAlign w:val="center"/>
          </w:tcPr>
          <w:p w14:paraId="54251B3F" w14:textId="77777777" w:rsidR="00FA56EF" w:rsidRPr="0030115B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E932D0F" w14:textId="77777777" w:rsidR="00FA56EF" w:rsidRPr="00FA5128" w:rsidRDefault="00FA56EF" w:rsidP="00FA56E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FA56EF" w:rsidRPr="00FA5128" w14:paraId="2FF08BCE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80EC9B3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6A5CE08B" w14:textId="7A373AC8" w:rsidR="00FA56EF" w:rsidRPr="00FA5128" w:rsidRDefault="001A6A6A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81F32E7" w14:textId="4F1C766A" w:rsidR="00FA56EF" w:rsidRPr="00FA5128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A6A6A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="00FA56EF" w:rsidRPr="00FA5128" w14:paraId="4B4BEAAF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A30270B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456963A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8CE28FA" w14:textId="62A41D1B" w:rsidR="00FA56EF" w:rsidRDefault="001A6A6A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  <w:p w14:paraId="4806ECF7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CBD9A05" w14:textId="4CFD8460" w:rsidR="00FA56EF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2C4336">
              <w:rPr>
                <w:color w:val="000000" w:themeColor="text1"/>
                <w:sz w:val="16"/>
                <w:szCs w:val="16"/>
              </w:rPr>
              <w:t>I</w:t>
            </w:r>
            <w:r w:rsidR="00452007">
              <w:rPr>
                <w:color w:val="000000" w:themeColor="text1"/>
                <w:sz w:val="16"/>
                <w:szCs w:val="16"/>
              </w:rPr>
              <w:t>I</w:t>
            </w:r>
            <w:r w:rsidR="001A6A6A">
              <w:rPr>
                <w:color w:val="000000" w:themeColor="text1"/>
                <w:sz w:val="16"/>
                <w:szCs w:val="16"/>
              </w:rPr>
              <w:t>I</w:t>
            </w:r>
          </w:p>
          <w:p w14:paraId="20CA86F0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4A765D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74FB2CAA" w14:textId="1FE9178E"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1A6A6A">
              <w:rPr>
                <w:color w:val="000000" w:themeColor="text1"/>
                <w:sz w:val="16"/>
                <w:szCs w:val="16"/>
              </w:rPr>
              <w:t>IX</w:t>
            </w:r>
          </w:p>
          <w:p w14:paraId="62ED791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56EF" w:rsidRPr="00FA5128" w14:paraId="17BCE492" w14:textId="77777777" w:rsidTr="00FA56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A77084D" w14:textId="77777777" w:rsidR="00FA56EF" w:rsidRPr="00FA5128" w:rsidRDefault="00FA56EF" w:rsidP="00FA56E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3864BD1" w14:textId="73FE5AEA" w:rsidR="00FA56EF" w:rsidRPr="00FA5128" w:rsidRDefault="00B8076E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b/>
                <w:color w:val="000000" w:themeColor="text1"/>
                <w:sz w:val="16"/>
                <w:szCs w:val="16"/>
              </w:rPr>
              <w:t>17 722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2173C3C" w14:textId="03197C6E" w:rsidR="00FA56EF" w:rsidRPr="00FA5128" w:rsidRDefault="00B8076E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b/>
                <w:color w:val="000000" w:themeColor="text1"/>
                <w:sz w:val="16"/>
                <w:szCs w:val="16"/>
              </w:rPr>
              <w:t>127,4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06EA32F" w14:textId="233561AD" w:rsidR="00FA56EF" w:rsidRPr="00FA5128" w:rsidRDefault="00B8076E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F7736AA" w14:textId="3DDD3312" w:rsidR="00FA56EF" w:rsidRPr="00FA5128" w:rsidRDefault="001A6A6A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A6A6A">
              <w:rPr>
                <w:rFonts w:cs="Arial"/>
                <w:b/>
                <w:color w:val="000000" w:themeColor="text1"/>
                <w:sz w:val="16"/>
                <w:szCs w:val="16"/>
              </w:rPr>
              <w:t>145 554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B78E382" w14:textId="1CD653C8" w:rsidR="00FA56EF" w:rsidRPr="00FA5128" w:rsidRDefault="001A6A6A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A6A6A">
              <w:rPr>
                <w:rFonts w:cs="Arial"/>
                <w:b/>
                <w:color w:val="000000" w:themeColor="text1"/>
                <w:sz w:val="16"/>
                <w:szCs w:val="16"/>
              </w:rPr>
              <w:t>112,2</w:t>
            </w:r>
          </w:p>
        </w:tc>
      </w:tr>
      <w:tr w:rsidR="00FA56EF" w:rsidRPr="00907546" w14:paraId="28158BF7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4996FB5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4D5F5536" w14:textId="5D4A361B" w:rsidR="00FA56EF" w:rsidRPr="00FA512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5 713</w:t>
            </w:r>
          </w:p>
        </w:tc>
        <w:tc>
          <w:tcPr>
            <w:tcW w:w="1206" w:type="dxa"/>
            <w:vAlign w:val="center"/>
          </w:tcPr>
          <w:p w14:paraId="5D54C604" w14:textId="78312FF7" w:rsidR="00FA56EF" w:rsidRPr="00FA512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120,8</w:t>
            </w:r>
          </w:p>
        </w:tc>
        <w:tc>
          <w:tcPr>
            <w:tcW w:w="1206" w:type="dxa"/>
            <w:vAlign w:val="center"/>
          </w:tcPr>
          <w:p w14:paraId="183D79A6" w14:textId="501EC6E2" w:rsidR="00FA56EF" w:rsidRPr="00FA512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206" w:type="dxa"/>
            <w:vAlign w:val="center"/>
          </w:tcPr>
          <w:p w14:paraId="097081E4" w14:textId="099C4F09" w:rsidR="00FA56EF" w:rsidRPr="00907546" w:rsidRDefault="001A6A6A" w:rsidP="00FA56E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A6A">
              <w:rPr>
                <w:rFonts w:ascii="Fira Sans" w:hAnsi="Fira Sans"/>
                <w:color w:val="000000" w:themeColor="text1"/>
                <w:sz w:val="16"/>
                <w:szCs w:val="16"/>
              </w:rPr>
              <w:t>50 021</w:t>
            </w:r>
          </w:p>
        </w:tc>
        <w:tc>
          <w:tcPr>
            <w:tcW w:w="1207" w:type="dxa"/>
            <w:vAlign w:val="center"/>
          </w:tcPr>
          <w:p w14:paraId="3C33BE3A" w14:textId="7A484B65" w:rsidR="00FA56EF" w:rsidRPr="00907546" w:rsidRDefault="001A6A6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A6A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FA56EF" w:rsidRPr="00FA5128" w14:paraId="2BC16CE4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5DA754DA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776F0C07" w14:textId="5A30AFAD" w:rsidR="00FA56EF" w:rsidRPr="00FA512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11 327</w:t>
            </w:r>
          </w:p>
        </w:tc>
        <w:tc>
          <w:tcPr>
            <w:tcW w:w="1206" w:type="dxa"/>
            <w:vAlign w:val="center"/>
          </w:tcPr>
          <w:p w14:paraId="7A2D6AC4" w14:textId="642CAA37" w:rsidR="00FA56EF" w:rsidRPr="00FA512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137,3</w:t>
            </w:r>
          </w:p>
        </w:tc>
        <w:tc>
          <w:tcPr>
            <w:tcW w:w="1206" w:type="dxa"/>
            <w:vAlign w:val="center"/>
          </w:tcPr>
          <w:p w14:paraId="3B65D5B8" w14:textId="525A8722" w:rsidR="00FA56EF" w:rsidRPr="00FA512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206" w:type="dxa"/>
            <w:vAlign w:val="center"/>
          </w:tcPr>
          <w:p w14:paraId="4CC4B8B4" w14:textId="53604B13" w:rsidR="00FA56EF" w:rsidRPr="008A1C80" w:rsidRDefault="001A6A6A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A6A">
              <w:rPr>
                <w:rFonts w:ascii="Fira Sans" w:hAnsi="Fira Sans"/>
                <w:color w:val="000000" w:themeColor="text1"/>
                <w:sz w:val="16"/>
                <w:szCs w:val="16"/>
              </w:rPr>
              <w:t>90 798</w:t>
            </w:r>
          </w:p>
        </w:tc>
        <w:tc>
          <w:tcPr>
            <w:tcW w:w="1207" w:type="dxa"/>
            <w:vAlign w:val="center"/>
          </w:tcPr>
          <w:p w14:paraId="31EEA875" w14:textId="11A71627" w:rsidR="00FA56EF" w:rsidRPr="00FA5128" w:rsidRDefault="001A6A6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A6A"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</w:tr>
      <w:tr w:rsidR="00FA56EF" w:rsidRPr="00FA5128" w14:paraId="60267E4E" w14:textId="77777777" w:rsidTr="00226CDB">
        <w:trPr>
          <w:trHeight w:val="409"/>
        </w:trPr>
        <w:tc>
          <w:tcPr>
            <w:tcW w:w="2049" w:type="dxa"/>
            <w:vAlign w:val="center"/>
          </w:tcPr>
          <w:p w14:paraId="367B3F3F" w14:textId="77777777" w:rsidR="00FA56EF" w:rsidRPr="00FA56EF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F4008D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  <w:r w:rsidR="00E65046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14:paraId="31361440" w14:textId="450670D4" w:rsidR="00FA56EF" w:rsidRPr="005241EA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359</w:t>
            </w:r>
          </w:p>
        </w:tc>
        <w:tc>
          <w:tcPr>
            <w:tcW w:w="1206" w:type="dxa"/>
            <w:vAlign w:val="center"/>
          </w:tcPr>
          <w:p w14:paraId="02B3B638" w14:textId="77777777"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43622316" w14:textId="688B8613" w:rsidR="00FA56EF" w:rsidRPr="004327B6" w:rsidRDefault="00B8076E" w:rsidP="00EC55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296,7</w:t>
            </w:r>
          </w:p>
        </w:tc>
        <w:tc>
          <w:tcPr>
            <w:tcW w:w="1206" w:type="dxa"/>
            <w:vAlign w:val="center"/>
          </w:tcPr>
          <w:p w14:paraId="26E8EB4C" w14:textId="5A9679EA" w:rsidR="00FA56EF" w:rsidRPr="00553B0B" w:rsidRDefault="001A6A6A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A6A">
              <w:rPr>
                <w:rFonts w:ascii="Fira Sans" w:hAnsi="Fira Sans"/>
                <w:color w:val="000000" w:themeColor="text1"/>
                <w:sz w:val="16"/>
                <w:szCs w:val="16"/>
              </w:rPr>
              <w:t>1 526</w:t>
            </w:r>
          </w:p>
        </w:tc>
        <w:tc>
          <w:tcPr>
            <w:tcW w:w="1207" w:type="dxa"/>
            <w:vAlign w:val="center"/>
          </w:tcPr>
          <w:p w14:paraId="50978718" w14:textId="77777777" w:rsidR="00FA56EF" w:rsidRPr="004266F7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14:paraId="3AF45C5E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3FC86754" w14:textId="77777777" w:rsidR="00FA56EF" w:rsidRPr="00C41764" w:rsidRDefault="00FA56EF" w:rsidP="00FA56E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630D810" w14:textId="25B462F0" w:rsidR="00FA56EF" w:rsidRPr="00FA512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1206" w:type="dxa"/>
            <w:vAlign w:val="center"/>
          </w:tcPr>
          <w:p w14:paraId="1ADD896C" w14:textId="4CFA77F2" w:rsidR="00FA56EF" w:rsidRPr="00FA512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49,7</w:t>
            </w:r>
          </w:p>
        </w:tc>
        <w:tc>
          <w:tcPr>
            <w:tcW w:w="1206" w:type="dxa"/>
            <w:vAlign w:val="center"/>
          </w:tcPr>
          <w:p w14:paraId="3FEDC322" w14:textId="301D9278" w:rsidR="00FA56EF" w:rsidRPr="00E102B7" w:rsidRDefault="00B8076E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8076E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206" w:type="dxa"/>
            <w:vAlign w:val="center"/>
          </w:tcPr>
          <w:p w14:paraId="1F63D375" w14:textId="0A5C2A61" w:rsidR="00FA56EF" w:rsidRPr="00F54181" w:rsidRDefault="001A6A6A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A6A">
              <w:rPr>
                <w:rFonts w:ascii="Fira Sans" w:hAnsi="Fira Sans"/>
                <w:color w:val="000000" w:themeColor="text1"/>
                <w:sz w:val="16"/>
                <w:szCs w:val="16"/>
              </w:rPr>
              <w:t>1 511</w:t>
            </w:r>
          </w:p>
        </w:tc>
        <w:tc>
          <w:tcPr>
            <w:tcW w:w="1207" w:type="dxa"/>
            <w:vAlign w:val="center"/>
          </w:tcPr>
          <w:p w14:paraId="53B3FCC1" w14:textId="1AE4406D" w:rsidR="00FA56EF" w:rsidRPr="00FA5128" w:rsidRDefault="001A6A6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A6A">
              <w:rPr>
                <w:rFonts w:cs="Arial"/>
                <w:color w:val="000000" w:themeColor="text1"/>
                <w:sz w:val="16"/>
                <w:szCs w:val="16"/>
              </w:rPr>
              <w:t>85,1</w:t>
            </w:r>
          </w:p>
        </w:tc>
      </w:tr>
      <w:tr w:rsidR="00FA56EF" w:rsidRPr="00FA5128" w14:paraId="64C816BB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B885D56" w14:textId="77777777" w:rsidR="00FA56EF" w:rsidRPr="00C41764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49718841" w14:textId="0C17124B" w:rsidR="00FA56EF" w:rsidRPr="00FA512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1206" w:type="dxa"/>
            <w:vAlign w:val="center"/>
          </w:tcPr>
          <w:p w14:paraId="2385018D" w14:textId="662B0C6A" w:rsidR="00FA56EF" w:rsidRPr="00FA512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1206" w:type="dxa"/>
            <w:vAlign w:val="center"/>
          </w:tcPr>
          <w:p w14:paraId="40995331" w14:textId="107730A4" w:rsidR="00FA56EF" w:rsidRPr="00E102B7" w:rsidRDefault="00B8076E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8076E">
              <w:rPr>
                <w:rFonts w:cs="Arial"/>
                <w:sz w:val="16"/>
                <w:szCs w:val="16"/>
              </w:rPr>
              <w:t>56,8</w:t>
            </w:r>
          </w:p>
        </w:tc>
        <w:tc>
          <w:tcPr>
            <w:tcW w:w="1206" w:type="dxa"/>
            <w:vAlign w:val="center"/>
          </w:tcPr>
          <w:p w14:paraId="551957E4" w14:textId="58EBA145" w:rsidR="00FA56EF" w:rsidRPr="00E87F78" w:rsidRDefault="001A6A6A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A6A6A">
              <w:rPr>
                <w:color w:val="000000" w:themeColor="text1"/>
                <w:sz w:val="16"/>
                <w:szCs w:val="16"/>
              </w:rPr>
              <w:t>1 128</w:t>
            </w:r>
          </w:p>
        </w:tc>
        <w:tc>
          <w:tcPr>
            <w:tcW w:w="1207" w:type="dxa"/>
            <w:vAlign w:val="center"/>
          </w:tcPr>
          <w:p w14:paraId="484D9E8B" w14:textId="5802F111" w:rsidR="00FA56EF" w:rsidRPr="00FA5128" w:rsidRDefault="001A6A6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A6A">
              <w:rPr>
                <w:color w:val="000000" w:themeColor="text1"/>
                <w:sz w:val="16"/>
                <w:szCs w:val="16"/>
              </w:rPr>
              <w:t>124,1</w:t>
            </w:r>
          </w:p>
        </w:tc>
      </w:tr>
      <w:tr w:rsidR="00FA56EF" w:rsidRPr="00FA5128" w14:paraId="3636EE5F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6B1CF4C6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50E73EE6" w14:textId="55C3D1A1" w:rsidR="00FA56EF" w:rsidRPr="00A030E6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415</w:t>
            </w:r>
          </w:p>
        </w:tc>
        <w:tc>
          <w:tcPr>
            <w:tcW w:w="1206" w:type="dxa"/>
            <w:vAlign w:val="center"/>
          </w:tcPr>
          <w:p w14:paraId="5264D7D8" w14:textId="7296F582" w:rsidR="00FA56EF" w:rsidRPr="006E0C1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206" w:type="dxa"/>
            <w:vAlign w:val="center"/>
          </w:tcPr>
          <w:p w14:paraId="01B94E97" w14:textId="3F42DBAD" w:rsidR="00FA56EF" w:rsidRPr="00296F96" w:rsidRDefault="00B8076E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8076E"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1206" w:type="dxa"/>
            <w:vAlign w:val="center"/>
          </w:tcPr>
          <w:p w14:paraId="3D08B785" w14:textId="25C00AD0" w:rsidR="00FA56EF" w:rsidRPr="00E87F78" w:rsidRDefault="001A6A6A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A6A6A">
              <w:rPr>
                <w:color w:val="000000" w:themeColor="text1"/>
                <w:sz w:val="16"/>
                <w:szCs w:val="16"/>
              </w:rPr>
              <w:t>1 868</w:t>
            </w:r>
          </w:p>
        </w:tc>
        <w:tc>
          <w:tcPr>
            <w:tcW w:w="1207" w:type="dxa"/>
            <w:vAlign w:val="center"/>
          </w:tcPr>
          <w:p w14:paraId="127539CB" w14:textId="604EA13F" w:rsidR="00FA56EF" w:rsidRPr="009F4F41" w:rsidRDefault="001A6A6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A6A">
              <w:rPr>
                <w:rFonts w:cs="Arial"/>
                <w:color w:val="000000" w:themeColor="text1"/>
                <w:sz w:val="16"/>
                <w:szCs w:val="16"/>
              </w:rPr>
              <w:t>176,7</w:t>
            </w:r>
          </w:p>
        </w:tc>
      </w:tr>
      <w:tr w:rsidR="00FA56EF" w:rsidRPr="00FA5128" w14:paraId="571079DA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7463933E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149E79" w14:textId="61910A97" w:rsidR="00FA56EF" w:rsidRPr="00A030E6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51103FA1" w14:textId="183FD5FD" w:rsidR="00FA56EF" w:rsidRPr="006E0C18" w:rsidRDefault="00B8076E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33,3</w:t>
            </w:r>
          </w:p>
        </w:tc>
        <w:tc>
          <w:tcPr>
            <w:tcW w:w="1206" w:type="dxa"/>
            <w:vAlign w:val="center"/>
          </w:tcPr>
          <w:p w14:paraId="7765DBC0" w14:textId="4017F276" w:rsidR="00FA56EF" w:rsidRPr="00296F96" w:rsidRDefault="00B8076E" w:rsidP="003D0B5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8076E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206" w:type="dxa"/>
            <w:vAlign w:val="center"/>
          </w:tcPr>
          <w:p w14:paraId="19AC53E8" w14:textId="7C5FC91D" w:rsidR="00FA56EF" w:rsidRPr="00E87F78" w:rsidRDefault="001A6A6A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A6A6A">
              <w:rPr>
                <w:color w:val="000000" w:themeColor="text1"/>
                <w:sz w:val="16"/>
                <w:szCs w:val="16"/>
              </w:rPr>
              <w:t>228</w:t>
            </w:r>
          </w:p>
        </w:tc>
        <w:tc>
          <w:tcPr>
            <w:tcW w:w="1207" w:type="dxa"/>
            <w:vAlign w:val="center"/>
          </w:tcPr>
          <w:p w14:paraId="031BA834" w14:textId="4B02C966" w:rsidR="00FA56EF" w:rsidRPr="009F4F41" w:rsidRDefault="001A6A6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A6A">
              <w:rPr>
                <w:color w:val="000000" w:themeColor="text1"/>
                <w:sz w:val="16"/>
                <w:szCs w:val="16"/>
              </w:rPr>
              <w:t>250,5</w:t>
            </w:r>
          </w:p>
        </w:tc>
      </w:tr>
    </w:tbl>
    <w:p w14:paraId="1DEA9659" w14:textId="4B969465" w:rsidR="00B24AF7" w:rsidRPr="00B24AF7" w:rsidRDefault="004D107E" w:rsidP="00B24A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14:paraId="0B3475F2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769D71DE" w14:textId="2BB6B0B9" w:rsidR="00833D4E" w:rsidRPr="00A54EC5" w:rsidRDefault="00C17251" w:rsidP="00A52737">
      <w:pPr>
        <w:spacing w:before="0" w:after="0"/>
        <w:rPr>
          <w:b/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752564C6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63FA1D21" w:rsidR="007F1316" w:rsidRPr="002F1617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>z projektem budowlanym</w:t>
                            </w:r>
                            <w:r w:rsidR="00E93560" w:rsidRPr="0007222B">
                              <w:t>,</w:t>
                            </w:r>
                            <w:r w:rsidR="00D95100" w:rsidRPr="00DA0F32">
                              <w:t xml:space="preserve"> </w:t>
                            </w:r>
                            <w:r w:rsidR="00187A74">
                              <w:t>zwiększyła</w:t>
                            </w:r>
                            <w:r w:rsidR="001425F1" w:rsidRPr="002F1617">
                              <w:t xml:space="preserve"> się</w:t>
                            </w:r>
                            <w:r w:rsidR="00CE2C3A" w:rsidRPr="002F1617">
                              <w:t xml:space="preserve"> w </w:t>
                            </w:r>
                            <w:r w:rsidR="003E7C6E" w:rsidRPr="002F1617">
                              <w:t xml:space="preserve">okresie </w:t>
                            </w:r>
                            <w:r w:rsidR="0042453E">
                              <w:br/>
                            </w:r>
                            <w:r w:rsidR="003E7C6E" w:rsidRPr="002F1617">
                              <w:t>I-</w:t>
                            </w:r>
                            <w:r w:rsidR="00A01A6B">
                              <w:t>IX</w:t>
                            </w:r>
                            <w:r w:rsidR="00CE2C3A" w:rsidRPr="002F1617">
                              <w:t xml:space="preserve"> 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>.</w:t>
                            </w:r>
                            <w:r w:rsidR="00A01A6B">
                              <w:t xml:space="preserve"> o 4,2</w:t>
                            </w:r>
                            <w:r w:rsidR="00B43D8E" w:rsidRPr="002F1617">
                              <w:t>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14:paraId="6FF511C4" w14:textId="63FA1D21" w:rsidR="007F1316" w:rsidRPr="002F1617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>z projektem budowlanym</w:t>
                      </w:r>
                      <w:r w:rsidR="00E93560" w:rsidRPr="0007222B">
                        <w:t>,</w:t>
                      </w:r>
                      <w:r w:rsidR="00D95100" w:rsidRPr="00DA0F32">
                        <w:t xml:space="preserve"> </w:t>
                      </w:r>
                      <w:r w:rsidR="00187A74">
                        <w:t>zwiększyła</w:t>
                      </w:r>
                      <w:r w:rsidR="001425F1" w:rsidRPr="002F1617">
                        <w:t xml:space="preserve"> się</w:t>
                      </w:r>
                      <w:r w:rsidR="00CE2C3A" w:rsidRPr="002F1617">
                        <w:t xml:space="preserve"> w </w:t>
                      </w:r>
                      <w:r w:rsidR="003E7C6E" w:rsidRPr="002F1617">
                        <w:t xml:space="preserve">okresie </w:t>
                      </w:r>
                      <w:r w:rsidR="0042453E">
                        <w:br/>
                      </w:r>
                      <w:r w:rsidR="003E7C6E" w:rsidRPr="002F1617">
                        <w:t>I-</w:t>
                      </w:r>
                      <w:r w:rsidR="00A01A6B">
                        <w:t>IX</w:t>
                      </w:r>
                      <w:r w:rsidR="00CE2C3A" w:rsidRPr="002F1617">
                        <w:t xml:space="preserve"> 2019</w:t>
                      </w:r>
                      <w:r w:rsidR="008C1F33" w:rsidRPr="002F1617">
                        <w:t xml:space="preserve"> r</w:t>
                      </w:r>
                      <w:r w:rsidR="002F1617">
                        <w:t>.</w:t>
                      </w:r>
                      <w:r w:rsidR="00A01A6B">
                        <w:t xml:space="preserve"> o 4,2</w:t>
                      </w:r>
                      <w:r w:rsidR="00B43D8E" w:rsidRPr="002F1617"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053AF8">
        <w:rPr>
          <w:shd w:val="clear" w:color="auto" w:fill="FFFFFF"/>
        </w:rPr>
        <w:t xml:space="preserve">okresie </w:t>
      </w:r>
      <w:r w:rsidR="00A01A6B">
        <w:rPr>
          <w:shd w:val="clear" w:color="auto" w:fill="FFFFFF"/>
        </w:rPr>
        <w:t>dziewięciu</w:t>
      </w:r>
      <w:r w:rsidR="00053AF8">
        <w:rPr>
          <w:shd w:val="clear" w:color="auto" w:fill="FFFFFF"/>
        </w:rPr>
        <w:t xml:space="preserve"> </w:t>
      </w:r>
      <w:r w:rsidR="00562EC2">
        <w:rPr>
          <w:shd w:val="clear" w:color="auto" w:fill="FFFFFF"/>
        </w:rPr>
        <w:t>miesię</w:t>
      </w:r>
      <w:r w:rsidR="00053AF8">
        <w:rPr>
          <w:shd w:val="clear" w:color="auto" w:fill="FFFFFF"/>
        </w:rPr>
        <w:t xml:space="preserve">cy </w:t>
      </w:r>
      <w:r w:rsidR="00423192">
        <w:rPr>
          <w:shd w:val="clear" w:color="auto" w:fill="FFFFFF"/>
        </w:rPr>
        <w:t>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7E1B1D">
        <w:rPr>
          <w:shd w:val="clear" w:color="auto" w:fill="FFFFFF"/>
        </w:rPr>
        <w:t xml:space="preserve"> </w:t>
      </w:r>
      <w:r w:rsidR="00A01A6B">
        <w:rPr>
          <w:shd w:val="clear" w:color="auto" w:fill="FFFFFF"/>
        </w:rPr>
        <w:t>201,3</w:t>
      </w:r>
      <w:r w:rsidR="007E1B1D">
        <w:rPr>
          <w:shd w:val="clear" w:color="auto" w:fill="FFFFFF"/>
        </w:rPr>
        <w:t> </w:t>
      </w:r>
      <w:r w:rsidR="00507D35" w:rsidRPr="00DA0F32">
        <w:rPr>
          <w:shd w:val="clear" w:color="auto" w:fill="FFFFFF"/>
        </w:rPr>
        <w:t xml:space="preserve">tys. </w:t>
      </w:r>
      <w:r w:rsidR="00350F22">
        <w:rPr>
          <w:shd w:val="clear" w:color="auto" w:fill="FFFFFF"/>
        </w:rPr>
        <w:t xml:space="preserve">mieszkań, tj. o </w:t>
      </w:r>
      <w:r w:rsidR="00A01A6B">
        <w:rPr>
          <w:shd w:val="clear" w:color="auto" w:fill="FFFFFF"/>
        </w:rPr>
        <w:t>4,2</w:t>
      </w:r>
      <w:r w:rsidR="00A0335F" w:rsidRPr="00DA0F32">
        <w:rPr>
          <w:shd w:val="clear" w:color="auto" w:fill="FFFFFF"/>
        </w:rPr>
        <w:t xml:space="preserve">% </w:t>
      </w:r>
      <w:r w:rsidR="00562EC2">
        <w:rPr>
          <w:shd w:val="clear" w:color="auto" w:fill="FFFFFF"/>
        </w:rPr>
        <w:t>więcej</w:t>
      </w:r>
      <w:r w:rsidR="00BC207E" w:rsidRPr="00DA0F32">
        <w:rPr>
          <w:shd w:val="clear" w:color="auto" w:fill="FFFFFF"/>
        </w:rPr>
        <w:t xml:space="preserve"> niż w analogicznym </w:t>
      </w:r>
      <w:r w:rsidR="006E76CB">
        <w:rPr>
          <w:shd w:val="clear" w:color="auto" w:fill="FFFFFF"/>
        </w:rPr>
        <w:t>okresie</w:t>
      </w:r>
      <w:r w:rsidR="00BC207E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AD3F41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 xml:space="preserve">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A01A6B">
        <w:rPr>
          <w:shd w:val="clear" w:color="auto" w:fill="FFFFFF"/>
        </w:rPr>
        <w:t>123</w:t>
      </w:r>
      <w:r w:rsidR="00423192">
        <w:rPr>
          <w:shd w:val="clear" w:color="auto" w:fill="FFFFFF"/>
        </w:rPr>
        <w:t>,</w:t>
      </w:r>
      <w:r w:rsidR="00A01A6B">
        <w:rPr>
          <w:shd w:val="clear" w:color="auto" w:fill="FFFFFF"/>
        </w:rPr>
        <w:t>2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A01A6B">
        <w:rPr>
          <w:shd w:val="clear" w:color="auto" w:fill="FFFFFF"/>
        </w:rPr>
        <w:t>74,9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A01A6B">
        <w:rPr>
          <w:shd w:val="clear" w:color="auto" w:fill="FFFFFF"/>
        </w:rPr>
        <w:t>, tj. odpowiednio o 4,8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</w:t>
      </w:r>
      <w:r w:rsidR="00A01A6B">
        <w:rPr>
          <w:shd w:val="clear" w:color="auto" w:fill="FFFFFF"/>
        </w:rPr>
        <w:t>i 5,1</w:t>
      </w:r>
      <w:r w:rsidR="003531A5" w:rsidRPr="003531A5">
        <w:rPr>
          <w:shd w:val="clear" w:color="auto" w:fill="FFFFFF"/>
        </w:rPr>
        <w:t xml:space="preserve">% </w:t>
      </w:r>
      <w:r w:rsidR="00B43D8E">
        <w:rPr>
          <w:shd w:val="clear" w:color="auto" w:fill="FFFFFF"/>
        </w:rPr>
        <w:t>więcej</w:t>
      </w:r>
      <w:r w:rsidR="003531A5">
        <w:rPr>
          <w:shd w:val="clear" w:color="auto" w:fill="FFFFFF"/>
        </w:rPr>
        <w:t xml:space="preserve"> niż w </w:t>
      </w:r>
      <w:r w:rsidR="00B43D8E">
        <w:rPr>
          <w:shd w:val="clear" w:color="auto" w:fill="FFFFFF"/>
        </w:rPr>
        <w:t>analogicznym okresie</w:t>
      </w:r>
      <w:r w:rsidR="00F04030">
        <w:rPr>
          <w:shd w:val="clear" w:color="auto" w:fill="FFFFFF"/>
        </w:rPr>
        <w:t xml:space="preserve"> 2018</w:t>
      </w:r>
      <w:r w:rsidR="007E1B1D">
        <w:rPr>
          <w:shd w:val="clear" w:color="auto" w:fill="FFFFFF"/>
        </w:rPr>
        <w:t> 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7E1B1D">
        <w:rPr>
          <w:shd w:val="clear" w:color="auto" w:fill="FFFFFF"/>
        </w:rPr>
        <w:t>z </w:t>
      </w:r>
      <w:r w:rsidR="00187A74">
        <w:rPr>
          <w:shd w:val="clear" w:color="auto" w:fill="FFFFFF"/>
        </w:rPr>
        <w:t>projektem budowlanym</w:t>
      </w:r>
      <w:r w:rsidR="00A01B2E">
        <w:rPr>
          <w:shd w:val="clear" w:color="auto" w:fill="FFFFFF"/>
        </w:rPr>
        <w:t xml:space="preserve"> dla</w:t>
      </w:r>
      <w:r w:rsidR="00A01A6B">
        <w:rPr>
          <w:shd w:val="clear" w:color="auto" w:fill="FFFFFF"/>
        </w:rPr>
        <w:t xml:space="preserve"> 98,4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>Mniej</w:t>
      </w:r>
      <w:r w:rsidR="001753B5" w:rsidRPr="007D1F83">
        <w:rPr>
          <w:shd w:val="clear" w:color="auto" w:fill="FFFFFF"/>
        </w:rPr>
        <w:t xml:space="preserve"> </w:t>
      </w:r>
      <w:r w:rsidR="00187A74">
        <w:rPr>
          <w:shd w:val="clear" w:color="auto" w:fill="FFFFFF"/>
        </w:rPr>
        <w:t>niż w </w:t>
      </w:r>
      <w:r w:rsidR="00B43D8E">
        <w:rPr>
          <w:shd w:val="clear" w:color="auto" w:fill="FFFFFF"/>
        </w:rPr>
        <w:t xml:space="preserve">okresie </w:t>
      </w:r>
      <w:r w:rsidR="00A01A6B">
        <w:rPr>
          <w:shd w:val="clear" w:color="auto" w:fill="FFFFFF"/>
        </w:rPr>
        <w:t>dziewięciu</w:t>
      </w:r>
      <w:r w:rsidR="00B43D8E">
        <w:rPr>
          <w:shd w:val="clear" w:color="auto" w:fill="FFFFFF"/>
        </w:rPr>
        <w:t xml:space="preserve"> miesięcy</w:t>
      </w:r>
      <w:r w:rsidR="0033641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CE2C3A">
        <w:rPr>
          <w:shd w:val="clear" w:color="auto" w:fill="FFFFFF"/>
        </w:rPr>
        <w:t xml:space="preserve"> roku </w:t>
      </w:r>
      <w:r w:rsidR="001753B5" w:rsidRPr="00DA0F32">
        <w:rPr>
          <w:shd w:val="clear" w:color="auto" w:fill="FFFFFF"/>
        </w:rPr>
        <w:t>odnotowano mieszkań</w:t>
      </w:r>
      <w:r w:rsidR="001753B5" w:rsidRPr="0007222B">
        <w:rPr>
          <w:shd w:val="clear" w:color="auto" w:fill="FFFFFF"/>
        </w:rPr>
        <w:t>, na których budowę wydano pozw</w:t>
      </w:r>
      <w:r w:rsidR="00756B32" w:rsidRPr="0007222B">
        <w:rPr>
          <w:shd w:val="clear" w:color="auto" w:fill="FFFFFF"/>
        </w:rPr>
        <w:t xml:space="preserve">olenia lub dokonano zgłoszenia </w:t>
      </w:r>
      <w:r w:rsidR="001753B5" w:rsidRPr="0007222B">
        <w:rPr>
          <w:shd w:val="clear" w:color="auto" w:fill="FFFFFF"/>
        </w:rPr>
        <w:t xml:space="preserve">z projektem budowlanym </w:t>
      </w:r>
      <w:r w:rsidR="001753B5" w:rsidRPr="00DA0F32">
        <w:rPr>
          <w:shd w:val="clear" w:color="auto" w:fill="FFFFFF"/>
        </w:rPr>
        <w:t>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A01A6B">
        <w:rPr>
          <w:shd w:val="clear" w:color="auto" w:fill="FFFFFF"/>
        </w:rPr>
        <w:t>1255</w:t>
      </w:r>
      <w:r w:rsidR="001753B5" w:rsidRPr="007D1F83">
        <w:rPr>
          <w:shd w:val="clear" w:color="auto" w:fill="FFFFFF"/>
        </w:rPr>
        <w:t xml:space="preserve"> mieszkań </w:t>
      </w:r>
      <w:r w:rsidR="00A0335F" w:rsidRPr="007D1F83">
        <w:rPr>
          <w:shd w:val="clear" w:color="auto" w:fill="FFFFFF"/>
        </w:rPr>
        <w:t xml:space="preserve">wobec </w:t>
      </w:r>
      <w:r w:rsidR="00A01A6B">
        <w:rPr>
          <w:shd w:val="clear" w:color="auto" w:fill="FFFFFF"/>
        </w:rPr>
        <w:t>1348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oraz </w:t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1425F1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>(</w:t>
      </w:r>
      <w:r w:rsidR="00A01A6B">
        <w:rPr>
          <w:shd w:val="clear" w:color="auto" w:fill="FFFFFF"/>
        </w:rPr>
        <w:t>1913</w:t>
      </w:r>
      <w:r w:rsidR="00A52737">
        <w:rPr>
          <w:shd w:val="clear" w:color="auto" w:fill="FFFFFF"/>
        </w:rPr>
        <w:t xml:space="preserve"> wobec </w:t>
      </w:r>
      <w:r w:rsidR="00A01A6B">
        <w:rPr>
          <w:shd w:val="clear" w:color="auto" w:fill="FFFFFF"/>
        </w:rPr>
        <w:t>3142</w:t>
      </w:r>
      <w:r w:rsidR="00A52737">
        <w:rPr>
          <w:shd w:val="clear" w:color="auto" w:fill="FFFFFF"/>
        </w:rPr>
        <w:t>).</w:t>
      </w:r>
    </w:p>
    <w:p w14:paraId="11265141" w14:textId="667883E2" w:rsidR="00EE66D9" w:rsidRPr="004D107E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3D8E" w:rsidRPr="00FA5128" w14:paraId="1E710D21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0607EAFB" w14:textId="77777777" w:rsidR="00B43D8E" w:rsidRPr="0030115B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8CE53C8" w14:textId="77777777" w:rsidR="00B43D8E" w:rsidRPr="00FA5128" w:rsidRDefault="00B43D8E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3D8E" w:rsidRPr="00FA5128" w14:paraId="123AD344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2116CF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18F73D1" w14:textId="2A2E5B1B" w:rsidR="00B43D8E" w:rsidRPr="00FA5128" w:rsidRDefault="00D2644B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75AD219" w14:textId="4EA77980" w:rsidR="00B43D8E" w:rsidRPr="00FA5128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2644B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="00B43D8E" w:rsidRPr="00FA5128" w14:paraId="7E06F3A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5C7846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2308107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9D28FD6" w14:textId="7B8B610A" w:rsidR="00B43D8E" w:rsidRDefault="00D2644B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  <w:p w14:paraId="3DE4B141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970D10D" w14:textId="2D16B0D9" w:rsidR="00B43D8E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187A74">
              <w:rPr>
                <w:color w:val="000000" w:themeColor="text1"/>
                <w:sz w:val="16"/>
                <w:szCs w:val="16"/>
              </w:rPr>
              <w:t>I</w:t>
            </w:r>
            <w:r w:rsidR="00105A2D">
              <w:rPr>
                <w:color w:val="000000" w:themeColor="text1"/>
                <w:sz w:val="16"/>
                <w:szCs w:val="16"/>
              </w:rPr>
              <w:t>I</w:t>
            </w:r>
            <w:r w:rsidR="00D2644B">
              <w:rPr>
                <w:color w:val="000000" w:themeColor="text1"/>
                <w:sz w:val="16"/>
                <w:szCs w:val="16"/>
              </w:rPr>
              <w:t>I</w:t>
            </w:r>
          </w:p>
          <w:p w14:paraId="4810894F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D706E4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1D432D5A" w14:textId="4440F576"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D2644B">
              <w:rPr>
                <w:color w:val="000000" w:themeColor="text1"/>
                <w:sz w:val="16"/>
                <w:szCs w:val="16"/>
              </w:rPr>
              <w:t>IX</w:t>
            </w:r>
          </w:p>
          <w:p w14:paraId="352F98D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3D8E" w:rsidRPr="00FA5128" w14:paraId="58CAF5CE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BBD2F91" w14:textId="77777777" w:rsidR="00B43D8E" w:rsidRPr="00FA5128" w:rsidRDefault="00B43D8E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3D6C3FD" w14:textId="414B9F8B" w:rsidR="00B43D8E" w:rsidRPr="00FA5128" w:rsidRDefault="00D7350E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b/>
                <w:color w:val="000000" w:themeColor="text1"/>
                <w:sz w:val="16"/>
                <w:szCs w:val="16"/>
              </w:rPr>
              <w:t>24 898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129938E" w14:textId="4DB5793B" w:rsidR="00B43D8E" w:rsidRPr="00FA5128" w:rsidRDefault="00147118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47118">
              <w:rPr>
                <w:rFonts w:cs="Arial"/>
                <w:b/>
                <w:color w:val="000000" w:themeColor="text1"/>
                <w:sz w:val="16"/>
                <w:szCs w:val="16"/>
              </w:rPr>
              <w:t>126,9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30E95D6" w14:textId="72F2A0D7" w:rsidR="00B43D8E" w:rsidRPr="00FA5128" w:rsidRDefault="00147118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47118">
              <w:rPr>
                <w:rFonts w:cs="Arial"/>
                <w:b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1971845" w14:textId="295CC13A" w:rsidR="00B43D8E" w:rsidRPr="00FA5128" w:rsidRDefault="009A5D17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A5D17">
              <w:rPr>
                <w:rFonts w:cs="Arial"/>
                <w:b/>
                <w:color w:val="000000" w:themeColor="text1"/>
                <w:sz w:val="16"/>
                <w:szCs w:val="16"/>
              </w:rPr>
              <w:t>201 254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5C8AEDA0" w14:textId="6FF86A40" w:rsidR="00B43D8E" w:rsidRPr="00FA5128" w:rsidRDefault="009A5D17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A5D17">
              <w:rPr>
                <w:rFonts w:cs="Arial"/>
                <w:b/>
                <w:color w:val="000000" w:themeColor="text1"/>
                <w:sz w:val="16"/>
                <w:szCs w:val="16"/>
              </w:rPr>
              <w:t>104,2</w:t>
            </w:r>
          </w:p>
        </w:tc>
      </w:tr>
      <w:tr w:rsidR="00B43D8E" w:rsidRPr="00907546" w14:paraId="6C1062F6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D44C223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1D8C4E8" w14:textId="2563EF6A" w:rsidR="00B43D8E" w:rsidRPr="00FA5128" w:rsidRDefault="00D7350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8 168</w:t>
            </w:r>
          </w:p>
        </w:tc>
        <w:tc>
          <w:tcPr>
            <w:tcW w:w="1206" w:type="dxa"/>
            <w:vAlign w:val="center"/>
          </w:tcPr>
          <w:p w14:paraId="0406CC6E" w14:textId="07800821" w:rsidR="00B43D8E" w:rsidRPr="00FA5128" w:rsidRDefault="0014711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206" w:type="dxa"/>
            <w:vAlign w:val="center"/>
          </w:tcPr>
          <w:p w14:paraId="13DD4AC4" w14:textId="6E23EF20" w:rsidR="00B43D8E" w:rsidRPr="00FA5128" w:rsidRDefault="0014711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206" w:type="dxa"/>
            <w:vAlign w:val="center"/>
          </w:tcPr>
          <w:p w14:paraId="2B89FA86" w14:textId="34C94DC2" w:rsidR="00B43D8E" w:rsidRPr="00907546" w:rsidRDefault="009A5D17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A5D17">
              <w:rPr>
                <w:rFonts w:ascii="Fira Sans" w:hAnsi="Fira Sans"/>
                <w:color w:val="000000" w:themeColor="text1"/>
                <w:sz w:val="16"/>
                <w:szCs w:val="16"/>
              </w:rPr>
              <w:t>74 852</w:t>
            </w:r>
          </w:p>
        </w:tc>
        <w:tc>
          <w:tcPr>
            <w:tcW w:w="1207" w:type="dxa"/>
            <w:vAlign w:val="center"/>
          </w:tcPr>
          <w:p w14:paraId="675CBECB" w14:textId="75E58915" w:rsidR="00B43D8E" w:rsidRPr="00907546" w:rsidRDefault="009A5D1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5D17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B43D8E" w:rsidRPr="00FA5128" w14:paraId="221990F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BB162D0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F28B1AE" w14:textId="7F0D8A3E" w:rsidR="00B43D8E" w:rsidRPr="00FA5128" w:rsidRDefault="00D7350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16 532</w:t>
            </w:r>
          </w:p>
        </w:tc>
        <w:tc>
          <w:tcPr>
            <w:tcW w:w="1206" w:type="dxa"/>
            <w:vAlign w:val="center"/>
          </w:tcPr>
          <w:p w14:paraId="0735648A" w14:textId="7463B96A" w:rsidR="00B43D8E" w:rsidRPr="00FA5128" w:rsidRDefault="0014711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148,6</w:t>
            </w:r>
          </w:p>
        </w:tc>
        <w:tc>
          <w:tcPr>
            <w:tcW w:w="1206" w:type="dxa"/>
            <w:vAlign w:val="center"/>
          </w:tcPr>
          <w:p w14:paraId="265EAD38" w14:textId="763A5D15" w:rsidR="00B43D8E" w:rsidRPr="00FA5128" w:rsidRDefault="0014711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1206" w:type="dxa"/>
            <w:vAlign w:val="center"/>
          </w:tcPr>
          <w:p w14:paraId="192801D5" w14:textId="168DBF60" w:rsidR="00B43D8E" w:rsidRPr="008A1C80" w:rsidRDefault="009A5D17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A5D17">
              <w:rPr>
                <w:rFonts w:ascii="Fira Sans" w:hAnsi="Fira Sans"/>
                <w:color w:val="000000" w:themeColor="text1"/>
                <w:sz w:val="16"/>
                <w:szCs w:val="16"/>
              </w:rPr>
              <w:t>123 234</w:t>
            </w:r>
          </w:p>
        </w:tc>
        <w:tc>
          <w:tcPr>
            <w:tcW w:w="1207" w:type="dxa"/>
            <w:vAlign w:val="center"/>
          </w:tcPr>
          <w:p w14:paraId="2EDAFC9B" w14:textId="7EB6600F" w:rsidR="00B43D8E" w:rsidRPr="00FA5128" w:rsidRDefault="009A5D1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5D17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B43D8E" w:rsidRPr="00FA5128" w14:paraId="3207EB22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9DA1DBB" w14:textId="77777777" w:rsidR="00B43D8E" w:rsidRPr="00C41764" w:rsidRDefault="00B43D8E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FB360E8" w14:textId="6B55BB93" w:rsidR="00B43D8E" w:rsidRPr="00FA5128" w:rsidRDefault="00D7350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206" w:type="dxa"/>
            <w:vAlign w:val="center"/>
          </w:tcPr>
          <w:p w14:paraId="2F99732F" w14:textId="10302811" w:rsidR="00B43D8E" w:rsidRPr="00FA5128" w:rsidRDefault="0014711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206" w:type="dxa"/>
            <w:vAlign w:val="center"/>
          </w:tcPr>
          <w:p w14:paraId="2CE48FD1" w14:textId="2E479CBB" w:rsidR="00B43D8E" w:rsidRPr="00E102B7" w:rsidRDefault="00147118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7118">
              <w:rPr>
                <w:rFonts w:cs="Arial"/>
                <w:sz w:val="16"/>
                <w:szCs w:val="16"/>
              </w:rPr>
              <w:t>41,7</w:t>
            </w:r>
          </w:p>
        </w:tc>
        <w:tc>
          <w:tcPr>
            <w:tcW w:w="1206" w:type="dxa"/>
            <w:vAlign w:val="center"/>
          </w:tcPr>
          <w:p w14:paraId="576E122D" w14:textId="6D040A24" w:rsidR="00B43D8E" w:rsidRPr="00C230EE" w:rsidRDefault="009A5D17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A5D17">
              <w:rPr>
                <w:rFonts w:ascii="Fira Sans" w:hAnsi="Fira Sans"/>
                <w:color w:val="000000" w:themeColor="text1"/>
                <w:sz w:val="16"/>
                <w:szCs w:val="16"/>
              </w:rPr>
              <w:t>1 255</w:t>
            </w:r>
          </w:p>
        </w:tc>
        <w:tc>
          <w:tcPr>
            <w:tcW w:w="1207" w:type="dxa"/>
            <w:vAlign w:val="center"/>
          </w:tcPr>
          <w:p w14:paraId="34BC2C9A" w14:textId="78A5133A" w:rsidR="00B43D8E" w:rsidRPr="00FA5128" w:rsidRDefault="009A5D1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5D17"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</w:tr>
      <w:tr w:rsidR="00B43D8E" w:rsidRPr="00FA5128" w14:paraId="48F661E1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4D4535C" w14:textId="77777777" w:rsidR="00B43D8E" w:rsidRPr="00C41764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08EF2BA" w14:textId="02AC0937" w:rsidR="00B43D8E" w:rsidRPr="00FA5128" w:rsidRDefault="00D7350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1206" w:type="dxa"/>
            <w:vAlign w:val="center"/>
          </w:tcPr>
          <w:p w14:paraId="57027840" w14:textId="340A0156" w:rsidR="00B43D8E" w:rsidRPr="00FA5128" w:rsidRDefault="0014711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73,4</w:t>
            </w:r>
          </w:p>
        </w:tc>
        <w:tc>
          <w:tcPr>
            <w:tcW w:w="1206" w:type="dxa"/>
            <w:vAlign w:val="center"/>
          </w:tcPr>
          <w:p w14:paraId="14CC0F50" w14:textId="6920D8CF" w:rsidR="00B43D8E" w:rsidRPr="00E102B7" w:rsidRDefault="006E235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235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73741E4A" w14:textId="6ACC62C5" w:rsidR="00B43D8E" w:rsidRPr="00E87F78" w:rsidRDefault="009A5D17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9A5D17">
              <w:rPr>
                <w:color w:val="000000" w:themeColor="text1"/>
                <w:sz w:val="16"/>
                <w:szCs w:val="16"/>
              </w:rPr>
              <w:t>1 047</w:t>
            </w:r>
          </w:p>
        </w:tc>
        <w:tc>
          <w:tcPr>
            <w:tcW w:w="1207" w:type="dxa"/>
            <w:vAlign w:val="center"/>
          </w:tcPr>
          <w:p w14:paraId="48BAFFDB" w14:textId="203C934A" w:rsidR="00B43D8E" w:rsidRPr="00FA5128" w:rsidRDefault="009A5D1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5D17">
              <w:rPr>
                <w:rFonts w:cs="Arial"/>
                <w:color w:val="000000" w:themeColor="text1"/>
                <w:sz w:val="16"/>
                <w:szCs w:val="16"/>
              </w:rPr>
              <w:t>117,8</w:t>
            </w:r>
          </w:p>
        </w:tc>
      </w:tr>
      <w:tr w:rsidR="00B43D8E" w:rsidRPr="009F4F41" w14:paraId="0B881FAD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2F15CF1A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2B6F488" w14:textId="3C87D0AB" w:rsidR="00B43D8E" w:rsidRPr="00A030E6" w:rsidRDefault="00D7350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206" w:type="dxa"/>
            <w:vAlign w:val="center"/>
          </w:tcPr>
          <w:p w14:paraId="6FCFE84F" w14:textId="61B0E1FE" w:rsidR="00B43D8E" w:rsidRPr="006E0C18" w:rsidRDefault="0014711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206" w:type="dxa"/>
            <w:vAlign w:val="center"/>
          </w:tcPr>
          <w:p w14:paraId="161015EA" w14:textId="2D4F7227" w:rsidR="00B43D8E" w:rsidRPr="00296F96" w:rsidRDefault="00147118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7118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1206" w:type="dxa"/>
            <w:vAlign w:val="center"/>
          </w:tcPr>
          <w:p w14:paraId="02256530" w14:textId="3FD7F390" w:rsidR="00B43D8E" w:rsidRPr="00E87F78" w:rsidRDefault="00D7350E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7350E">
              <w:rPr>
                <w:color w:val="000000" w:themeColor="text1"/>
                <w:sz w:val="16"/>
                <w:szCs w:val="16"/>
              </w:rPr>
              <w:t>635</w:t>
            </w:r>
          </w:p>
        </w:tc>
        <w:tc>
          <w:tcPr>
            <w:tcW w:w="1207" w:type="dxa"/>
            <w:vAlign w:val="center"/>
          </w:tcPr>
          <w:p w14:paraId="6FA7983C" w14:textId="0FAFEEC0" w:rsidR="00B43D8E" w:rsidRPr="009F4F41" w:rsidRDefault="009A5D1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5D17">
              <w:rPr>
                <w:rFonts w:cs="Arial"/>
                <w:color w:val="000000" w:themeColor="text1"/>
                <w:sz w:val="16"/>
                <w:szCs w:val="16"/>
              </w:rPr>
              <w:t>28,9</w:t>
            </w:r>
          </w:p>
        </w:tc>
      </w:tr>
      <w:tr w:rsidR="00B43D8E" w:rsidRPr="009F4F41" w14:paraId="07A5E6D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033ED38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632027C0" w14:textId="038D4394" w:rsidR="00B43D8E" w:rsidRPr="00A030E6" w:rsidRDefault="00D7350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63A1E99C" w14:textId="4A533A1D" w:rsidR="00B43D8E" w:rsidRPr="006D4BD3" w:rsidRDefault="00147118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7118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58BED5F" w14:textId="26D9E4B3" w:rsidR="00B43D8E" w:rsidRPr="006D4BD3" w:rsidRDefault="00147118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7118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741E3E55" w14:textId="6E22FE2C" w:rsidR="00B43D8E" w:rsidRPr="00E87F78" w:rsidRDefault="00EA2B7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A2B74">
              <w:rPr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207" w:type="dxa"/>
            <w:vAlign w:val="center"/>
          </w:tcPr>
          <w:p w14:paraId="474A4780" w14:textId="6DC70FD2" w:rsidR="00B43D8E" w:rsidRPr="009F4F41" w:rsidRDefault="009A5D1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5D17">
              <w:rPr>
                <w:rFonts w:cs="Arial"/>
                <w:sz w:val="16"/>
                <w:szCs w:val="16"/>
              </w:rPr>
              <w:t>435,8</w:t>
            </w:r>
          </w:p>
        </w:tc>
      </w:tr>
    </w:tbl>
    <w:p w14:paraId="0294E0A8" w14:textId="77777777" w:rsidR="00833D4E" w:rsidRPr="00DA0F32" w:rsidRDefault="00833D4E" w:rsidP="00F113BA">
      <w:pPr>
        <w:rPr>
          <w:strike/>
          <w:shd w:val="clear" w:color="auto" w:fill="FFFFFF"/>
        </w:rPr>
      </w:pPr>
    </w:p>
    <w:p w14:paraId="247B42C2" w14:textId="77777777" w:rsidR="00833D4E" w:rsidRDefault="00833D4E" w:rsidP="00336412">
      <w:pPr>
        <w:spacing w:before="240"/>
        <w:rPr>
          <w:noProof/>
          <w:lang w:eastAsia="pl-PL"/>
        </w:rPr>
      </w:pPr>
    </w:p>
    <w:p w14:paraId="27BCC906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47DFA060" w:rsidR="004B628B" w:rsidRDefault="00B7105D" w:rsidP="00C92A18">
      <w:pPr>
        <w:spacing w:before="240"/>
        <w:rPr>
          <w:shd w:val="clear" w:color="auto" w:fill="FFFFFF"/>
        </w:rPr>
      </w:pPr>
      <w:r>
        <w:rPr>
          <w:noProof/>
          <w:lang w:eastAsia="pl-PL"/>
        </w:rPr>
        <w:t xml:space="preserve">W </w:t>
      </w:r>
      <w:r w:rsidR="009821A0">
        <w:rPr>
          <w:noProof/>
          <w:lang w:eastAsia="pl-PL"/>
        </w:rPr>
        <w:t xml:space="preserve">okresie </w:t>
      </w:r>
      <w:r w:rsidR="00164CF6">
        <w:rPr>
          <w:noProof/>
          <w:lang w:eastAsia="pl-PL"/>
        </w:rPr>
        <w:t>styczeń-</w:t>
      </w:r>
      <w:r w:rsidR="00147118">
        <w:rPr>
          <w:noProof/>
          <w:lang w:eastAsia="pl-PL"/>
        </w:rPr>
        <w:t>wrzesień</w:t>
      </w:r>
      <w:r>
        <w:rPr>
          <w:noProof/>
          <w:lang w:eastAsia="pl-PL"/>
        </w:rPr>
        <w:t xml:space="preserve"> 2019</w:t>
      </w:r>
      <w:r w:rsidR="00434C10" w:rsidRPr="00DA0F32">
        <w:rPr>
          <w:noProof/>
          <w:lang w:eastAsia="pl-PL"/>
        </w:rPr>
        <w:t xml:space="preserve"> r. rozpoczęto budowę</w:t>
      </w:r>
      <w:r w:rsidR="00774F4E">
        <w:rPr>
          <w:noProof/>
          <w:lang w:eastAsia="pl-PL"/>
        </w:rPr>
        <w:t xml:space="preserve"> </w:t>
      </w:r>
      <w:r w:rsidR="00147118">
        <w:rPr>
          <w:noProof/>
          <w:lang w:eastAsia="pl-PL"/>
        </w:rPr>
        <w:t>178,4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147118">
        <w:rPr>
          <w:shd w:val="clear" w:color="auto" w:fill="FFFFFF"/>
        </w:rPr>
        <w:t>2</w:t>
      </w:r>
      <w:r w:rsidR="003C0165" w:rsidRPr="00DA0F32">
        <w:rPr>
          <w:shd w:val="clear" w:color="auto" w:fill="FFFFFF"/>
        </w:rPr>
        <w:t>,</w:t>
      </w:r>
      <w:r w:rsidR="00147118">
        <w:rPr>
          <w:shd w:val="clear" w:color="auto" w:fill="FFFFFF"/>
        </w:rPr>
        <w:t>6</w:t>
      </w:r>
      <w:r w:rsidR="00195C5A">
        <w:rPr>
          <w:shd w:val="clear" w:color="auto" w:fill="FFFFFF"/>
        </w:rPr>
        <w:t>%</w:t>
      </w:r>
      <w:r w:rsidR="007162C8" w:rsidRPr="00DA0F32">
        <w:rPr>
          <w:shd w:val="clear" w:color="auto" w:fill="FFFFFF"/>
        </w:rPr>
        <w:t xml:space="preserve">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9821A0">
        <w:rPr>
          <w:shd w:val="clear" w:color="auto" w:fill="FFFFFF"/>
        </w:rPr>
        <w:t>okresie</w:t>
      </w:r>
      <w:r w:rsidR="00434C10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434C10" w:rsidRPr="00DA0F32">
        <w:rPr>
          <w:shd w:val="clear" w:color="auto" w:fill="FFFFFF"/>
        </w:rPr>
        <w:t xml:space="preserve"> roku.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147118">
        <w:rPr>
          <w:shd w:val="clear" w:color="auto" w:fill="FFFFFF"/>
        </w:rPr>
        <w:t>102,3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2F1617">
        <w:rPr>
          <w:shd w:val="clear" w:color="auto" w:fill="FFFFFF"/>
        </w:rPr>
        <w:t xml:space="preserve"> a 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147118">
        <w:rPr>
          <w:shd w:val="clear" w:color="auto" w:fill="FFFFFF"/>
        </w:rPr>
        <w:t>72,5</w:t>
      </w:r>
      <w:r w:rsidR="00237327" w:rsidRPr="00DA0F32">
        <w:rPr>
          <w:shd w:val="clear" w:color="auto" w:fill="FFFFFF"/>
        </w:rPr>
        <w:t xml:space="preserve"> tys.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1039FA">
        <w:rPr>
          <w:shd w:val="clear" w:color="auto" w:fill="FFFFFF"/>
        </w:rPr>
        <w:t>ącznie 98,0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</w:t>
      </w:r>
      <w:r w:rsidR="002F1617">
        <w:rPr>
          <w:shd w:val="clear" w:color="auto" w:fill="FFFFFF"/>
        </w:rPr>
        <w:t> </w:t>
      </w:r>
      <w:r w:rsidR="00F04030">
        <w:rPr>
          <w:shd w:val="clear" w:color="auto" w:fill="FFFFFF"/>
        </w:rPr>
        <w:t>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147118">
        <w:rPr>
          <w:shd w:val="clear" w:color="auto" w:fill="FFFFFF"/>
        </w:rPr>
        <w:t>1,9</w:t>
      </w:r>
      <w:r w:rsidR="00F4008D" w:rsidRPr="00F4008D">
        <w:rPr>
          <w:shd w:val="clear" w:color="auto" w:fill="FFFFFF"/>
        </w:rPr>
        <w:t>%</w:t>
      </w:r>
      <w:r w:rsidR="00F4008D" w:rsidRPr="0061791A">
        <w:rPr>
          <w:shd w:val="clear" w:color="auto" w:fill="FFFFFF"/>
        </w:rPr>
        <w:t xml:space="preserve"> </w:t>
      </w:r>
      <w:r w:rsidR="00147118">
        <w:rPr>
          <w:shd w:val="clear" w:color="auto" w:fill="FFFFFF"/>
        </w:rPr>
        <w:t>i 4,4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2018 r. </w:t>
      </w:r>
      <w:r w:rsidR="009218D1">
        <w:rPr>
          <w:shd w:val="clear" w:color="auto" w:fill="FFFFFF"/>
        </w:rPr>
        <w:t>Mniej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61791A" w:rsidRPr="00C94C3C">
        <w:rPr>
          <w:shd w:val="clear" w:color="auto" w:fill="FFFFFF"/>
        </w:rPr>
        <w:t>,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E02918">
        <w:rPr>
          <w:shd w:val="clear" w:color="auto" w:fill="FFFFFF"/>
        </w:rPr>
        <w:t xml:space="preserve">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147118">
        <w:rPr>
          <w:shd w:val="clear" w:color="auto" w:fill="FFFFFF"/>
        </w:rPr>
        <w:t>1550</w:t>
      </w:r>
      <w:r w:rsidR="00336412">
        <w:rPr>
          <w:shd w:val="clear" w:color="auto" w:fill="FFFFFF"/>
        </w:rPr>
        <w:t xml:space="preserve"> </w:t>
      </w:r>
      <w:r w:rsidR="009218D1">
        <w:rPr>
          <w:shd w:val="clear" w:color="auto" w:fill="FFFFFF"/>
        </w:rPr>
        <w:t>mieszkań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147118">
        <w:rPr>
          <w:shd w:val="clear" w:color="auto" w:fill="FFFFFF"/>
        </w:rPr>
        <w:t>1940</w:t>
      </w:r>
      <w:r w:rsidR="004F64F0">
        <w:rPr>
          <w:shd w:val="clear" w:color="auto" w:fill="FFFFFF"/>
        </w:rPr>
        <w:t>) oraz</w:t>
      </w:r>
      <w:r w:rsidR="00E02918">
        <w:rPr>
          <w:shd w:val="clear" w:color="auto" w:fill="FFFFFF"/>
        </w:rPr>
        <w:t xml:space="preserve">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147118">
        <w:rPr>
          <w:shd w:val="clear" w:color="auto" w:fill="FFFFFF"/>
        </w:rPr>
        <w:t>2083</w:t>
      </w:r>
      <w:r w:rsidR="004F64F0" w:rsidRPr="004F64F0">
        <w:rPr>
          <w:shd w:val="clear" w:color="auto" w:fill="FFFFFF"/>
        </w:rPr>
        <w:t xml:space="preserve">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147118">
        <w:rPr>
          <w:shd w:val="clear" w:color="auto" w:fill="FFFFFF"/>
        </w:rPr>
        <w:t>2209</w:t>
      </w:r>
      <w:r w:rsidR="00336412">
        <w:rPr>
          <w:shd w:val="clear" w:color="auto" w:fill="FFFFFF"/>
        </w:rPr>
        <w:t>).</w:t>
      </w:r>
    </w:p>
    <w:p w14:paraId="0084EC86" w14:textId="77777777" w:rsidR="004B628B" w:rsidRDefault="004B628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06728057" w14:textId="77777777" w:rsidR="004B628B" w:rsidRPr="00C92A18" w:rsidRDefault="004B628B" w:rsidP="004B628B">
      <w:pPr>
        <w:spacing w:before="0"/>
        <w:rPr>
          <w:shd w:val="clear" w:color="auto" w:fill="FFFFFF"/>
        </w:rPr>
      </w:pPr>
    </w:p>
    <w:p w14:paraId="71B22ACC" w14:textId="77777777" w:rsidR="004D06A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14:paraId="5B20CB5A" w14:textId="77777777" w:rsidR="00035886" w:rsidRDefault="00035886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E66D9" w:rsidRPr="00FA5128" w14:paraId="71C1AD02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14262439" w14:textId="77777777" w:rsidR="00EE66D9" w:rsidRPr="0030115B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16486119" w14:textId="77777777" w:rsidR="00EE66D9" w:rsidRPr="00FA5128" w:rsidRDefault="00EE66D9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EE66D9" w:rsidRPr="00FA5128" w14:paraId="2D1A90E6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171705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6DAE6DE" w14:textId="5C6DE549" w:rsidR="00EE66D9" w:rsidRPr="00FA5128" w:rsidRDefault="005C747C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56D7BA7F" w14:textId="085CD297" w:rsidR="00EE66D9" w:rsidRPr="00FA5128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5C747C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="00EE66D9" w:rsidRPr="00FA5128" w14:paraId="611DB9D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359D92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6EAD7F5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A6BBDD4" w14:textId="6503CCDA" w:rsidR="00EE66D9" w:rsidRDefault="005C747C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  <w:p w14:paraId="025E302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26B1718" w14:textId="5DD6B783" w:rsidR="00EE66D9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F64F0">
              <w:rPr>
                <w:color w:val="000000" w:themeColor="text1"/>
                <w:sz w:val="16"/>
                <w:szCs w:val="16"/>
              </w:rPr>
              <w:t>I</w:t>
            </w:r>
            <w:r w:rsidR="00A647B9">
              <w:rPr>
                <w:color w:val="000000" w:themeColor="text1"/>
                <w:sz w:val="16"/>
                <w:szCs w:val="16"/>
              </w:rPr>
              <w:t>I</w:t>
            </w:r>
            <w:r w:rsidR="005C747C">
              <w:rPr>
                <w:color w:val="000000" w:themeColor="text1"/>
                <w:sz w:val="16"/>
                <w:szCs w:val="16"/>
              </w:rPr>
              <w:t>I</w:t>
            </w:r>
          </w:p>
          <w:p w14:paraId="1161F161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75D1C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43FEB52F" w14:textId="70460E44"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5C747C">
              <w:rPr>
                <w:color w:val="000000" w:themeColor="text1"/>
                <w:sz w:val="16"/>
                <w:szCs w:val="16"/>
              </w:rPr>
              <w:t>IX</w:t>
            </w:r>
          </w:p>
          <w:p w14:paraId="1D79B4E7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66D9" w:rsidRPr="00FA5128" w14:paraId="0503E7F0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C6E4DBC" w14:textId="77777777" w:rsidR="00EE66D9" w:rsidRPr="00FA5128" w:rsidRDefault="00EE66D9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EA8F1B9" w14:textId="2CA8D132" w:rsidR="00EE66D9" w:rsidRPr="00FA5128" w:rsidRDefault="005C747C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b/>
                <w:color w:val="000000" w:themeColor="text1"/>
                <w:sz w:val="16"/>
                <w:szCs w:val="16"/>
              </w:rPr>
              <w:t>21 566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24E2A89" w14:textId="1638B0C9" w:rsidR="00EE66D9" w:rsidRPr="00FA5128" w:rsidRDefault="008D0037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D0037">
              <w:rPr>
                <w:rFonts w:cs="Arial"/>
                <w:b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BC2ABED" w14:textId="0862E0BE" w:rsidR="00EE66D9" w:rsidRPr="00FA5128" w:rsidRDefault="008D0037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D0037">
              <w:rPr>
                <w:rFonts w:cs="Arial"/>
                <w:b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64A7B24" w14:textId="05FEE8E0" w:rsidR="00EE66D9" w:rsidRPr="00FA5128" w:rsidRDefault="005C747C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b/>
                <w:color w:val="000000" w:themeColor="text1"/>
                <w:sz w:val="16"/>
                <w:szCs w:val="16"/>
              </w:rPr>
              <w:t>178 444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262D7F6" w14:textId="1C52C195" w:rsidR="00EE66D9" w:rsidRPr="00FA5128" w:rsidRDefault="005C747C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EE66D9" w:rsidRPr="00907546" w14:paraId="04E4D8B5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1E5A76D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254ADC7" w14:textId="6CAFBE27" w:rsidR="00EE66D9" w:rsidRPr="00FA5128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8 548</w:t>
            </w:r>
          </w:p>
        </w:tc>
        <w:tc>
          <w:tcPr>
            <w:tcW w:w="1206" w:type="dxa"/>
            <w:vAlign w:val="center"/>
          </w:tcPr>
          <w:p w14:paraId="659B9970" w14:textId="06BCA53B" w:rsidR="00EE66D9" w:rsidRPr="00FA5128" w:rsidRDefault="008D003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206" w:type="dxa"/>
            <w:vAlign w:val="center"/>
          </w:tcPr>
          <w:p w14:paraId="1D5A4EFB" w14:textId="638E9AC8" w:rsidR="00EE66D9" w:rsidRPr="00FA5128" w:rsidRDefault="008D003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206" w:type="dxa"/>
            <w:vAlign w:val="center"/>
          </w:tcPr>
          <w:p w14:paraId="2C94BF3D" w14:textId="5B5E9883" w:rsidR="00EE66D9" w:rsidRPr="00907546" w:rsidRDefault="005C747C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C747C">
              <w:rPr>
                <w:rFonts w:ascii="Fira Sans" w:hAnsi="Fira Sans"/>
                <w:color w:val="000000" w:themeColor="text1"/>
                <w:sz w:val="16"/>
                <w:szCs w:val="16"/>
              </w:rPr>
              <w:t>72 532</w:t>
            </w:r>
          </w:p>
        </w:tc>
        <w:tc>
          <w:tcPr>
            <w:tcW w:w="1207" w:type="dxa"/>
            <w:vAlign w:val="center"/>
          </w:tcPr>
          <w:p w14:paraId="617948A5" w14:textId="415C7E4E" w:rsidR="00EE66D9" w:rsidRPr="00907546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EE66D9" w:rsidRPr="00FA5128" w14:paraId="70490934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5A5A4768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4724EB3" w14:textId="4217E471" w:rsidR="00EE66D9" w:rsidRPr="00FA5128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12 551</w:t>
            </w:r>
          </w:p>
        </w:tc>
        <w:tc>
          <w:tcPr>
            <w:tcW w:w="1206" w:type="dxa"/>
            <w:vAlign w:val="center"/>
          </w:tcPr>
          <w:p w14:paraId="404214C6" w14:textId="0238363A" w:rsidR="00E467CC" w:rsidRPr="00FA5128" w:rsidRDefault="008D003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206" w:type="dxa"/>
            <w:vAlign w:val="center"/>
          </w:tcPr>
          <w:p w14:paraId="4223D169" w14:textId="17A99DBC" w:rsidR="00EE66D9" w:rsidRPr="00FA5128" w:rsidRDefault="008D003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114,0</w:t>
            </w:r>
          </w:p>
        </w:tc>
        <w:tc>
          <w:tcPr>
            <w:tcW w:w="1206" w:type="dxa"/>
            <w:vAlign w:val="center"/>
          </w:tcPr>
          <w:p w14:paraId="73258F0B" w14:textId="41E51B7C" w:rsidR="00EE66D9" w:rsidRPr="008A1C80" w:rsidRDefault="005C747C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C747C">
              <w:rPr>
                <w:rFonts w:ascii="Fira Sans" w:hAnsi="Fira Sans"/>
                <w:color w:val="000000" w:themeColor="text1"/>
                <w:sz w:val="16"/>
                <w:szCs w:val="16"/>
              </w:rPr>
              <w:t>102 279</w:t>
            </w:r>
          </w:p>
        </w:tc>
        <w:tc>
          <w:tcPr>
            <w:tcW w:w="1207" w:type="dxa"/>
            <w:vAlign w:val="center"/>
          </w:tcPr>
          <w:p w14:paraId="02ED9A67" w14:textId="261C357B" w:rsidR="00EE66D9" w:rsidRPr="00FA5128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EE66D9" w:rsidRPr="004266F7" w14:paraId="1A5CAE6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CF2FB0A" w14:textId="77777777" w:rsidR="00EE66D9" w:rsidRPr="00FA56EF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14:paraId="509595CF" w14:textId="1809C016" w:rsidR="00EE66D9" w:rsidRPr="005241EA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206" w:type="dxa"/>
            <w:vAlign w:val="center"/>
          </w:tcPr>
          <w:p w14:paraId="15A1049D" w14:textId="77777777" w:rsidR="00EE66D9" w:rsidRPr="004327B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D3AA96A" w14:textId="206A0F02" w:rsidR="00EE66D9" w:rsidRPr="004327B6" w:rsidRDefault="008D003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6-krotnie</w:t>
            </w:r>
          </w:p>
        </w:tc>
        <w:tc>
          <w:tcPr>
            <w:tcW w:w="1206" w:type="dxa"/>
            <w:vAlign w:val="center"/>
          </w:tcPr>
          <w:p w14:paraId="2E82320F" w14:textId="5E2836CE" w:rsidR="00EE66D9" w:rsidRPr="00553B0B" w:rsidRDefault="005C747C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C747C">
              <w:rPr>
                <w:rFonts w:ascii="Fira Sans" w:hAnsi="Fira Sans"/>
                <w:color w:val="000000" w:themeColor="text1"/>
                <w:sz w:val="16"/>
                <w:szCs w:val="16"/>
              </w:rPr>
              <w:t>498</w:t>
            </w:r>
          </w:p>
        </w:tc>
        <w:tc>
          <w:tcPr>
            <w:tcW w:w="1207" w:type="dxa"/>
            <w:vAlign w:val="center"/>
          </w:tcPr>
          <w:p w14:paraId="53C7282A" w14:textId="77777777" w:rsidR="00EE66D9" w:rsidRPr="004266F7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14:paraId="33C141E3" w14:textId="77777777" w:rsidTr="00865B30">
        <w:trPr>
          <w:trHeight w:val="370"/>
        </w:trPr>
        <w:tc>
          <w:tcPr>
            <w:tcW w:w="2049" w:type="dxa"/>
            <w:vAlign w:val="center"/>
          </w:tcPr>
          <w:p w14:paraId="709A478D" w14:textId="77777777" w:rsidR="00EE66D9" w:rsidRPr="00C41764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69B7F2A4" w14:textId="1F815C6D" w:rsidR="00EE66D9" w:rsidRPr="00FA5128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206" w:type="dxa"/>
            <w:vAlign w:val="center"/>
          </w:tcPr>
          <w:p w14:paraId="50E478AF" w14:textId="56EE15C0" w:rsidR="00EE66D9" w:rsidRPr="00FA5128" w:rsidRDefault="008D003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206" w:type="dxa"/>
            <w:vAlign w:val="center"/>
          </w:tcPr>
          <w:p w14:paraId="67F6BC1F" w14:textId="72E9459A" w:rsidR="00EE66D9" w:rsidRPr="00E102B7" w:rsidRDefault="008D0037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D0037">
              <w:rPr>
                <w:rFonts w:cs="Arial"/>
                <w:sz w:val="16"/>
                <w:szCs w:val="16"/>
              </w:rPr>
              <w:t>403,1</w:t>
            </w:r>
          </w:p>
        </w:tc>
        <w:tc>
          <w:tcPr>
            <w:tcW w:w="1206" w:type="dxa"/>
            <w:vAlign w:val="center"/>
          </w:tcPr>
          <w:p w14:paraId="7F9BD656" w14:textId="525ECE28" w:rsidR="00EE66D9" w:rsidRPr="00C230EE" w:rsidRDefault="005C747C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C747C">
              <w:rPr>
                <w:rFonts w:ascii="Fira Sans" w:hAnsi="Fira Sans"/>
                <w:color w:val="000000" w:themeColor="text1"/>
                <w:sz w:val="16"/>
                <w:szCs w:val="16"/>
              </w:rPr>
              <w:t>1 550</w:t>
            </w:r>
          </w:p>
        </w:tc>
        <w:tc>
          <w:tcPr>
            <w:tcW w:w="1207" w:type="dxa"/>
            <w:vAlign w:val="center"/>
          </w:tcPr>
          <w:p w14:paraId="187AA2B9" w14:textId="1D1775FF" w:rsidR="00EE66D9" w:rsidRPr="00FA5128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79,9</w:t>
            </w:r>
          </w:p>
        </w:tc>
      </w:tr>
      <w:tr w:rsidR="00EE66D9" w:rsidRPr="00FA5128" w14:paraId="4676299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18098187" w14:textId="77777777" w:rsidR="00EE66D9" w:rsidRPr="00C41764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FBAC646" w14:textId="293B5606" w:rsidR="00EE66D9" w:rsidRPr="00FA5128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206" w:type="dxa"/>
            <w:vAlign w:val="center"/>
          </w:tcPr>
          <w:p w14:paraId="7B55480A" w14:textId="2A3A9D55" w:rsidR="00EE66D9" w:rsidRPr="00FA5128" w:rsidRDefault="008D0037" w:rsidP="00A54E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  <w:tc>
          <w:tcPr>
            <w:tcW w:w="1206" w:type="dxa"/>
            <w:vAlign w:val="center"/>
          </w:tcPr>
          <w:p w14:paraId="11B994F5" w14:textId="1D7A1918" w:rsidR="00EE66D9" w:rsidRPr="00E102B7" w:rsidRDefault="008D0037" w:rsidP="00AB6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D0037">
              <w:rPr>
                <w:rFonts w:cs="Arial"/>
                <w:sz w:val="16"/>
                <w:szCs w:val="16"/>
              </w:rPr>
              <w:t>149,0</w:t>
            </w:r>
          </w:p>
        </w:tc>
        <w:tc>
          <w:tcPr>
            <w:tcW w:w="1206" w:type="dxa"/>
            <w:vAlign w:val="center"/>
          </w:tcPr>
          <w:p w14:paraId="17942F15" w14:textId="44901ECD" w:rsidR="00EE66D9" w:rsidRPr="00E87F78" w:rsidRDefault="005C747C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5C747C">
              <w:rPr>
                <w:color w:val="000000" w:themeColor="text1"/>
                <w:sz w:val="16"/>
                <w:szCs w:val="16"/>
              </w:rPr>
              <w:t>1 115</w:t>
            </w:r>
          </w:p>
        </w:tc>
        <w:tc>
          <w:tcPr>
            <w:tcW w:w="1207" w:type="dxa"/>
            <w:vAlign w:val="center"/>
          </w:tcPr>
          <w:p w14:paraId="2ADEF553" w14:textId="2D2E564A" w:rsidR="00EE66D9" w:rsidRPr="00FA5128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</w:tr>
      <w:tr w:rsidR="00EE66D9" w:rsidRPr="009F4F41" w14:paraId="0A79728B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E25BDA0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8E87911" w14:textId="738993EB" w:rsidR="00EE66D9" w:rsidRPr="00A030E6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206" w:type="dxa"/>
            <w:vAlign w:val="center"/>
          </w:tcPr>
          <w:p w14:paraId="19796821" w14:textId="068ECA3A" w:rsidR="00EE66D9" w:rsidRPr="006E0C18" w:rsidRDefault="008D003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619C837E" w14:textId="65925871" w:rsidR="00EE66D9" w:rsidRPr="00296F96" w:rsidRDefault="008D0037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D0037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1206" w:type="dxa"/>
            <w:vAlign w:val="center"/>
          </w:tcPr>
          <w:p w14:paraId="4C6D59E1" w14:textId="728E559D" w:rsidR="00EE66D9" w:rsidRPr="00E87F78" w:rsidRDefault="005C747C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5C747C">
              <w:rPr>
                <w:color w:val="000000" w:themeColor="text1"/>
                <w:sz w:val="16"/>
                <w:szCs w:val="16"/>
              </w:rPr>
              <w:t>967</w:t>
            </w:r>
          </w:p>
        </w:tc>
        <w:tc>
          <w:tcPr>
            <w:tcW w:w="1207" w:type="dxa"/>
            <w:vAlign w:val="center"/>
          </w:tcPr>
          <w:p w14:paraId="1A1DF62A" w14:textId="331D5A52" w:rsidR="00EE66D9" w:rsidRPr="009F4F41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</w:tr>
      <w:tr w:rsidR="00EE66D9" w:rsidRPr="009F4F41" w14:paraId="76545D7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02BE455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5EE386AA" w14:textId="433DE948" w:rsidR="00EE66D9" w:rsidRPr="00A030E6" w:rsidRDefault="000C0B2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9B21647" w14:textId="6416C4BB" w:rsidR="00EE66D9" w:rsidRPr="006E0C18" w:rsidRDefault="000C0B2E" w:rsidP="00AB62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200D7890" w14:textId="77777777" w:rsidR="00EE66D9" w:rsidRPr="00296F96" w:rsidRDefault="00865B3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3FD6ECD3" w14:textId="3A82188C" w:rsidR="00EE66D9" w:rsidRPr="00E87F78" w:rsidRDefault="004F64F0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F64F0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7" w:type="dxa"/>
            <w:vAlign w:val="center"/>
          </w:tcPr>
          <w:p w14:paraId="3348438E" w14:textId="1EE2F3C6" w:rsidR="00EE66D9" w:rsidRPr="009F4F41" w:rsidRDefault="005C747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</w:tr>
    </w:tbl>
    <w:p w14:paraId="1D91EDD4" w14:textId="77777777" w:rsidR="004D06AC" w:rsidRDefault="004D06AC" w:rsidP="004B628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025DAAF9" w14:textId="77777777"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5E74B479" w14:textId="72D3F353" w:rsidR="00047CF8" w:rsidRPr="005921E2" w:rsidRDefault="00047CF8" w:rsidP="00AC2B69">
      <w:pPr>
        <w:keepNext/>
        <w:spacing w:before="240" w:line="240" w:lineRule="auto"/>
        <w:outlineLvl w:val="0"/>
        <w:rPr>
          <w:shd w:val="clear" w:color="auto" w:fill="FFFFFF"/>
        </w:rPr>
      </w:pPr>
      <w:r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535F4C">
        <w:rPr>
          <w:shd w:val="clear" w:color="auto" w:fill="FFFFFF"/>
        </w:rPr>
        <w:t>września</w:t>
      </w:r>
      <w:r>
        <w:rPr>
          <w:shd w:val="clear" w:color="auto" w:fill="FFFFFF"/>
        </w:rPr>
        <w:t xml:space="preserve"> 201</w:t>
      </w:r>
      <w:r w:rsidR="00AB62E4">
        <w:rPr>
          <w:shd w:val="clear" w:color="auto" w:fill="FFFFFF"/>
        </w:rPr>
        <w:t xml:space="preserve">9 r. w </w:t>
      </w:r>
      <w:r w:rsidR="00101571">
        <w:rPr>
          <w:shd w:val="clear" w:color="auto" w:fill="FFFFFF"/>
        </w:rPr>
        <w:t xml:space="preserve">budowie pozostawało </w:t>
      </w:r>
      <w:r w:rsidR="00535F4C">
        <w:rPr>
          <w:shd w:val="clear" w:color="auto" w:fill="FFFFFF"/>
        </w:rPr>
        <w:t>828</w:t>
      </w:r>
      <w:r w:rsidR="000C0B2E">
        <w:rPr>
          <w:shd w:val="clear" w:color="auto" w:fill="FFFFFF"/>
        </w:rPr>
        <w:t>,</w:t>
      </w:r>
      <w:r w:rsidR="00535F4C">
        <w:rPr>
          <w:shd w:val="clear" w:color="auto" w:fill="FFFFFF"/>
        </w:rPr>
        <w:t>6</w:t>
      </w:r>
      <w:r w:rsidR="005921E2">
        <w:rPr>
          <w:shd w:val="clear" w:color="auto" w:fill="FFFFFF"/>
        </w:rPr>
        <w:t xml:space="preserve"> tys. mieszkań, </w:t>
      </w:r>
      <w:r w:rsidR="005921E2">
        <w:rPr>
          <w:shd w:val="clear" w:color="auto" w:fill="FFFFFF"/>
        </w:rPr>
        <w:br/>
        <w:t xml:space="preserve">tj. </w:t>
      </w:r>
      <w:r w:rsidR="00535F4C">
        <w:rPr>
          <w:shd w:val="clear" w:color="auto" w:fill="FFFFFF"/>
        </w:rPr>
        <w:t>o 3,2</w:t>
      </w:r>
      <w:r>
        <w:rPr>
          <w:shd w:val="clear" w:color="auto" w:fill="FFFFFF"/>
        </w:rPr>
        <w:t xml:space="preserve">% więcej niż w analogicznym </w:t>
      </w:r>
      <w:r w:rsidR="00AB62E4">
        <w:rPr>
          <w:shd w:val="clear" w:color="auto" w:fill="FFFFFF"/>
        </w:rPr>
        <w:t>okresie</w:t>
      </w:r>
      <w:r>
        <w:rPr>
          <w:shd w:val="clear" w:color="auto" w:fill="FFFFFF"/>
        </w:rPr>
        <w:t xml:space="preserve"> ub. roku.</w:t>
      </w:r>
    </w:p>
    <w:p w14:paraId="3E3C71A2" w14:textId="77777777" w:rsidR="00047CF8" w:rsidRDefault="00047CF8" w:rsidP="00047CF8">
      <w:pPr>
        <w:rPr>
          <w:sz w:val="18"/>
        </w:rPr>
      </w:pPr>
    </w:p>
    <w:p w14:paraId="2FE01F02" w14:textId="7878EB65" w:rsidR="00047CF8" w:rsidRPr="00035886" w:rsidRDefault="00283009" w:rsidP="00F113BA">
      <w:pPr>
        <w:rPr>
          <w:b/>
          <w:sz w:val="18"/>
          <w:szCs w:val="18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7BBF60E9" wp14:editId="3A41FB74">
            <wp:simplePos x="0" y="0"/>
            <wp:positionH relativeFrom="margin">
              <wp:align>right</wp:align>
            </wp:positionH>
            <wp:positionV relativeFrom="paragraph">
              <wp:posOffset>226080</wp:posOffset>
            </wp:positionV>
            <wp:extent cx="5122545" cy="30960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457E4"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14:paraId="44124A52" w14:textId="1B612298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0CBA0748" w14:textId="0446DFDC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57B60050" w14:textId="2E06BAFD" w:rsidR="00047CF8" w:rsidRDefault="007E1B1D" w:rsidP="00F113BA">
      <w:pPr>
        <w:rPr>
          <w:sz w:val="16"/>
          <w:szCs w:val="16"/>
          <w:shd w:val="clear" w:color="auto" w:fill="FFFFFF"/>
        </w:rPr>
      </w:pPr>
      <w:r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14979B52">
                <wp:simplePos x="0" y="0"/>
                <wp:positionH relativeFrom="page">
                  <wp:posOffset>5775325</wp:posOffset>
                </wp:positionH>
                <wp:positionV relativeFrom="paragraph">
                  <wp:posOffset>59690</wp:posOffset>
                </wp:positionV>
                <wp:extent cx="171704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BD940" w14:textId="1754EC75" w:rsidR="002D36F4" w:rsidRPr="00296B74" w:rsidRDefault="00F25C7B" w:rsidP="002D36F4">
                            <w:pPr>
                              <w:pStyle w:val="tekstzboku"/>
                              <w:spacing w:before="0"/>
                              <w:ind w:left="-142"/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Pr="00296B74">
                              <w:t xml:space="preserve"> </w:t>
                            </w:r>
                            <w:r w:rsidR="00535F4C">
                              <w:t>wrześniu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w porównaniu </w:t>
                            </w:r>
                            <w:r w:rsidR="001B4968" w:rsidRPr="00296B74">
                              <w:br/>
                            </w:r>
                            <w:r w:rsidRPr="00296B74">
                              <w:t xml:space="preserve">do </w:t>
                            </w:r>
                            <w:r w:rsidR="000B256C">
                              <w:t>sierpnia</w:t>
                            </w:r>
                            <w:r w:rsidRPr="00296B74">
                              <w:t xml:space="preserve"> 2019 r.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</w:t>
                            </w:r>
                            <w:r w:rsidR="00A270F5" w:rsidRPr="00296B74">
                              <w:t>liczba mieszkań</w:t>
                            </w:r>
                            <w:r w:rsidR="00F864BE" w:rsidRPr="00296B74">
                              <w:t xml:space="preserve"> oddanych do użytkowania </w:t>
                            </w:r>
                            <w:r w:rsidR="000B256C">
                              <w:t>spadła o 0</w:t>
                            </w:r>
                            <w:r w:rsidR="002D36F4">
                              <w:t xml:space="preserve">,1%, natomiast </w:t>
                            </w:r>
                            <w:r w:rsidR="000B256C">
                              <w:t>wzrosła</w:t>
                            </w:r>
                            <w:r w:rsidR="002D36F4">
                              <w:t xml:space="preserve"> liczba</w:t>
                            </w:r>
                            <w:r w:rsidR="00F84441" w:rsidRPr="00296B74">
                              <w:t xml:space="preserve"> mieszkań, na których budowę wydano pozwolenia lub dokonano zgłoszenia z projektem budowlanym </w:t>
                            </w:r>
                            <w:r w:rsidR="00F864BE" w:rsidRPr="00296B74">
                              <w:t>i</w:t>
                            </w:r>
                            <w:r w:rsidR="00F84441" w:rsidRPr="00296B74">
                              <w:t xml:space="preserve"> których budowę rozpoczęto </w:t>
                            </w:r>
                            <w:r w:rsidR="000B256C">
                              <w:t>odpowiednio o 11,0% i 10,4</w:t>
                            </w:r>
                            <w:r w:rsidR="002D36F4">
                              <w:t>%.</w:t>
                            </w:r>
                          </w:p>
                          <w:p w14:paraId="4F0C4222" w14:textId="4FAB5B05" w:rsidR="00C31687" w:rsidRPr="00296B74" w:rsidRDefault="00C31687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54.75pt;margin-top:4.7pt;width:135.2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" filled="f" stroked="f">
                <v:textbox style="mso-fit-shape-to-text:t">
                  <w:txbxContent>
                    <w:p w14:paraId="62FBD940" w14:textId="1754EC75" w:rsidR="002D36F4" w:rsidRPr="00296B74" w:rsidRDefault="00F25C7B" w:rsidP="002D36F4">
                      <w:pPr>
                        <w:pStyle w:val="tekstzboku"/>
                        <w:spacing w:before="0"/>
                        <w:ind w:left="-142"/>
                      </w:pPr>
                      <w:r>
                        <w:rPr>
                          <w:bCs w:val="0"/>
                        </w:rPr>
                        <w:t>W</w:t>
                      </w:r>
                      <w:r w:rsidRPr="00296B74">
                        <w:t xml:space="preserve"> </w:t>
                      </w:r>
                      <w:r w:rsidR="00535F4C">
                        <w:t>wrześniu</w:t>
                      </w:r>
                      <w:r w:rsidR="009E21D0" w:rsidRPr="00296B74">
                        <w:t>,</w:t>
                      </w:r>
                      <w:r w:rsidR="001B4968" w:rsidRPr="00296B74">
                        <w:t xml:space="preserve"> w porównaniu </w:t>
                      </w:r>
                      <w:r w:rsidR="001B4968" w:rsidRPr="00296B74">
                        <w:br/>
                      </w:r>
                      <w:r w:rsidRPr="00296B74">
                        <w:t xml:space="preserve">do </w:t>
                      </w:r>
                      <w:r w:rsidR="000B256C">
                        <w:t>sierpnia</w:t>
                      </w:r>
                      <w:r w:rsidRPr="00296B74">
                        <w:t xml:space="preserve"> 2019 r.</w:t>
                      </w:r>
                      <w:r w:rsidR="009E21D0" w:rsidRPr="00296B74">
                        <w:t>,</w:t>
                      </w:r>
                      <w:r w:rsidR="001B4968" w:rsidRPr="00296B74">
                        <w:t xml:space="preserve"> </w:t>
                      </w:r>
                      <w:r w:rsidR="00A270F5" w:rsidRPr="00296B74">
                        <w:t>liczba mieszkań</w:t>
                      </w:r>
                      <w:r w:rsidR="00F864BE" w:rsidRPr="00296B74">
                        <w:t xml:space="preserve"> oddanych do użytkowania </w:t>
                      </w:r>
                      <w:r w:rsidR="000B256C">
                        <w:t>spadła o 0</w:t>
                      </w:r>
                      <w:r w:rsidR="002D36F4">
                        <w:t xml:space="preserve">,1%, natomiast </w:t>
                      </w:r>
                      <w:r w:rsidR="000B256C">
                        <w:t>wzrosła</w:t>
                      </w:r>
                      <w:r w:rsidR="002D36F4">
                        <w:t xml:space="preserve"> liczba</w:t>
                      </w:r>
                      <w:r w:rsidR="00F84441" w:rsidRPr="00296B74">
                        <w:t xml:space="preserve"> mieszkań, na których budowę wydano pozwolenia lub dokonano zgłoszenia z projektem budowlanym </w:t>
                      </w:r>
                      <w:r w:rsidR="00F864BE" w:rsidRPr="00296B74">
                        <w:t>i</w:t>
                      </w:r>
                      <w:r w:rsidR="00F84441" w:rsidRPr="00296B74">
                        <w:t xml:space="preserve"> których budowę rozpoczęto </w:t>
                      </w:r>
                      <w:r w:rsidR="000B256C">
                        <w:t>odpowiednio o 11,0% i 10,4</w:t>
                      </w:r>
                      <w:r w:rsidR="002D36F4">
                        <w:t>%.</w:t>
                      </w:r>
                    </w:p>
                    <w:p w14:paraId="4F0C4222" w14:textId="4FAB5B05" w:rsidR="00C31687" w:rsidRPr="00296B74" w:rsidRDefault="00C31687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C36EEE0" w14:textId="2031BCC3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62770434" w14:textId="77777777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0AE93069" w14:textId="77777777" w:rsidR="00E56DD9" w:rsidRDefault="00E56DD9" w:rsidP="00F113BA">
      <w:pPr>
        <w:rPr>
          <w:szCs w:val="19"/>
          <w:shd w:val="clear" w:color="auto" w:fill="FFFFFF"/>
        </w:rPr>
      </w:pPr>
    </w:p>
    <w:p w14:paraId="2EF2E6BD" w14:textId="77777777" w:rsidR="00E56DD9" w:rsidRDefault="00E56DD9" w:rsidP="00F113BA">
      <w:pPr>
        <w:rPr>
          <w:szCs w:val="19"/>
          <w:shd w:val="clear" w:color="auto" w:fill="FFFFFF"/>
        </w:rPr>
      </w:pPr>
    </w:p>
    <w:p w14:paraId="378ABC26" w14:textId="77777777" w:rsidR="00E56DD9" w:rsidRDefault="00E56DD9" w:rsidP="00F113BA">
      <w:pPr>
        <w:rPr>
          <w:szCs w:val="19"/>
          <w:shd w:val="clear" w:color="auto" w:fill="FFFFFF"/>
        </w:rPr>
      </w:pPr>
    </w:p>
    <w:p w14:paraId="6060CF53" w14:textId="77777777" w:rsidR="00E56DD9" w:rsidRDefault="00E56DD9" w:rsidP="00F113BA">
      <w:pPr>
        <w:rPr>
          <w:szCs w:val="19"/>
          <w:shd w:val="clear" w:color="auto" w:fill="FFFFFF"/>
        </w:rPr>
      </w:pPr>
    </w:p>
    <w:p w14:paraId="7CFE94F7" w14:textId="77777777" w:rsidR="00E56DD9" w:rsidRDefault="00E56DD9" w:rsidP="00F113BA">
      <w:pPr>
        <w:rPr>
          <w:szCs w:val="19"/>
          <w:shd w:val="clear" w:color="auto" w:fill="FFFFFF"/>
        </w:rPr>
      </w:pPr>
    </w:p>
    <w:p w14:paraId="4DA5C48F" w14:textId="77777777" w:rsidR="00E56DD9" w:rsidRDefault="00E56DD9" w:rsidP="00F113BA">
      <w:pPr>
        <w:rPr>
          <w:szCs w:val="19"/>
          <w:shd w:val="clear" w:color="auto" w:fill="FFFFFF"/>
        </w:rPr>
      </w:pPr>
    </w:p>
    <w:p w14:paraId="6B729377" w14:textId="77777777" w:rsidR="00E56DD9" w:rsidRDefault="00E56DD9" w:rsidP="00F113BA">
      <w:pPr>
        <w:rPr>
          <w:szCs w:val="19"/>
          <w:shd w:val="clear" w:color="auto" w:fill="FFFFFF"/>
        </w:rPr>
      </w:pPr>
    </w:p>
    <w:p w14:paraId="25901D31" w14:textId="77777777" w:rsidR="00E56DD9" w:rsidRDefault="00E56DD9" w:rsidP="00F113BA">
      <w:pPr>
        <w:rPr>
          <w:szCs w:val="19"/>
          <w:shd w:val="clear" w:color="auto" w:fill="FFFFFF"/>
        </w:rPr>
      </w:pPr>
    </w:p>
    <w:p w14:paraId="24BC9614" w14:textId="77777777" w:rsidR="00E56DD9" w:rsidRDefault="00E56DD9" w:rsidP="00F113BA">
      <w:pPr>
        <w:rPr>
          <w:szCs w:val="19"/>
          <w:shd w:val="clear" w:color="auto" w:fill="FFFFFF"/>
        </w:rPr>
      </w:pPr>
    </w:p>
    <w:p w14:paraId="71D6365C" w14:textId="77777777" w:rsidR="00E56DD9" w:rsidRDefault="00E56DD9" w:rsidP="00F113BA">
      <w:pPr>
        <w:rPr>
          <w:szCs w:val="19"/>
          <w:shd w:val="clear" w:color="auto" w:fill="FFFFFF"/>
        </w:rPr>
      </w:pPr>
    </w:p>
    <w:p w14:paraId="41F050FF" w14:textId="77777777" w:rsidR="006720A1" w:rsidRDefault="006720A1" w:rsidP="00F113BA">
      <w:pPr>
        <w:rPr>
          <w:szCs w:val="19"/>
          <w:shd w:val="clear" w:color="auto" w:fill="FFFFFF"/>
        </w:rPr>
      </w:pPr>
    </w:p>
    <w:p w14:paraId="3B601DEE" w14:textId="77777777" w:rsidR="006720A1" w:rsidRDefault="006720A1" w:rsidP="00F113BA">
      <w:pPr>
        <w:rPr>
          <w:szCs w:val="19"/>
          <w:shd w:val="clear" w:color="auto" w:fill="FFFFFF"/>
        </w:rPr>
      </w:pPr>
    </w:p>
    <w:p w14:paraId="7168FE63" w14:textId="77777777" w:rsidR="00CF55D1" w:rsidRDefault="00CF55D1" w:rsidP="00F113BA">
      <w:pPr>
        <w:rPr>
          <w:szCs w:val="19"/>
          <w:shd w:val="clear" w:color="auto" w:fill="FFFFFF"/>
        </w:rPr>
      </w:pPr>
    </w:p>
    <w:p w14:paraId="63F40E61" w14:textId="77777777" w:rsidR="00CF55D1" w:rsidRDefault="00CF55D1" w:rsidP="00F113BA">
      <w:pPr>
        <w:rPr>
          <w:szCs w:val="19"/>
          <w:shd w:val="clear" w:color="auto" w:fill="FFFFFF"/>
        </w:rPr>
      </w:pPr>
    </w:p>
    <w:p w14:paraId="21C62DA0" w14:textId="77777777" w:rsidR="00355AF4" w:rsidRDefault="00355AF4" w:rsidP="0041374E">
      <w:pPr>
        <w:rPr>
          <w:szCs w:val="19"/>
          <w:shd w:val="clear" w:color="auto" w:fill="FFFFFF"/>
        </w:rPr>
      </w:pPr>
    </w:p>
    <w:p w14:paraId="4AD12505" w14:textId="77777777" w:rsidR="00951EDB" w:rsidRDefault="00951EDB" w:rsidP="0041374E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092859D" wp14:editId="301C95B4">
            <wp:extent cx="5122545" cy="210883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4861F1C" w14:textId="671C0473" w:rsidR="0041374E" w:rsidRDefault="008C5D81" w:rsidP="0041374E">
      <w:pPr>
        <w:rPr>
          <w:szCs w:val="19"/>
          <w:shd w:val="clear" w:color="auto" w:fill="FFFFFF"/>
        </w:rPr>
      </w:pPr>
      <w:r w:rsidRPr="005921E2">
        <w:rPr>
          <w:szCs w:val="19"/>
          <w:shd w:val="clear" w:color="auto" w:fill="FFFFFF"/>
        </w:rPr>
        <w:t>Najwięcej mieszkań</w:t>
      </w:r>
      <w:r w:rsidR="00BB53B6" w:rsidRPr="005921E2">
        <w:rPr>
          <w:szCs w:val="19"/>
          <w:shd w:val="clear" w:color="auto" w:fill="FFFFFF"/>
        </w:rPr>
        <w:t>,</w:t>
      </w:r>
      <w:r w:rsidRPr="005921E2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5921E2">
        <w:rPr>
          <w:szCs w:val="19"/>
          <w:shd w:val="clear" w:color="auto" w:fill="FFFFFF"/>
        </w:rPr>
        <w:br/>
      </w:r>
      <w:r w:rsidRPr="005921E2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5921E2">
        <w:rPr>
          <w:szCs w:val="19"/>
          <w:shd w:val="clear" w:color="auto" w:fill="FFFFFF"/>
        </w:rPr>
        <w:t xml:space="preserve">w </w:t>
      </w:r>
      <w:r w:rsidR="005921E2" w:rsidRPr="005921E2">
        <w:rPr>
          <w:szCs w:val="19"/>
          <w:shd w:val="clear" w:color="auto" w:fill="FFFFFF"/>
        </w:rPr>
        <w:t>okresie styczeń-</w:t>
      </w:r>
      <w:r w:rsidR="000B256C">
        <w:rPr>
          <w:szCs w:val="19"/>
          <w:shd w:val="clear" w:color="auto" w:fill="FFFFFF"/>
        </w:rPr>
        <w:t>wrzesień</w:t>
      </w:r>
      <w:r w:rsidR="005921E2" w:rsidRPr="005921E2">
        <w:rPr>
          <w:szCs w:val="19"/>
          <w:shd w:val="clear" w:color="auto" w:fill="FFFFFF"/>
        </w:rPr>
        <w:t xml:space="preserve"> </w:t>
      </w:r>
      <w:r w:rsidR="000B256C">
        <w:rPr>
          <w:szCs w:val="19"/>
          <w:shd w:val="clear" w:color="auto" w:fill="FFFFFF"/>
        </w:rPr>
        <w:t>2019 </w:t>
      </w:r>
      <w:r w:rsidR="00BB53B6" w:rsidRPr="005921E2">
        <w:rPr>
          <w:szCs w:val="19"/>
          <w:shd w:val="clear" w:color="auto" w:fill="FFFFFF"/>
        </w:rPr>
        <w:t>r</w:t>
      </w:r>
      <w:r w:rsidR="00BB53B6" w:rsidRPr="008F1C42">
        <w:rPr>
          <w:szCs w:val="19"/>
          <w:shd w:val="clear" w:color="auto" w:fill="FFFFFF"/>
        </w:rPr>
        <w:t>.</w:t>
      </w:r>
      <w:r w:rsidR="0061791A" w:rsidRPr="008F1C42">
        <w:rPr>
          <w:szCs w:val="19"/>
          <w:shd w:val="clear" w:color="auto" w:fill="FFFFFF"/>
        </w:rPr>
        <w:t>,</w:t>
      </w:r>
      <w:r w:rsidR="00BB53B6" w:rsidRPr="008F1C42">
        <w:rPr>
          <w:szCs w:val="19"/>
          <w:shd w:val="clear" w:color="auto" w:fill="FFFFFF"/>
        </w:rPr>
        <w:t xml:space="preserve"> </w:t>
      </w:r>
      <w:r w:rsidRPr="005921E2">
        <w:rPr>
          <w:szCs w:val="19"/>
          <w:shd w:val="clear" w:color="auto" w:fill="FFFFFF"/>
        </w:rPr>
        <w:t>odnotowano w wojewód</w:t>
      </w:r>
      <w:r w:rsidR="001030FA" w:rsidRPr="005921E2">
        <w:rPr>
          <w:szCs w:val="19"/>
          <w:shd w:val="clear" w:color="auto" w:fill="FFFFFF"/>
        </w:rPr>
        <w:t>ztwie mazowieckim (</w:t>
      </w:r>
      <w:r w:rsidR="000B256C">
        <w:rPr>
          <w:szCs w:val="19"/>
          <w:shd w:val="clear" w:color="auto" w:fill="FFFFFF"/>
        </w:rPr>
        <w:t>odpowiednio 36,1</w:t>
      </w:r>
      <w:r w:rsidR="001030FA" w:rsidRPr="005921E2">
        <w:rPr>
          <w:szCs w:val="19"/>
          <w:shd w:val="clear" w:color="auto" w:fill="FFFFFF"/>
        </w:rPr>
        <w:t xml:space="preserve"> tys.</w:t>
      </w:r>
      <w:r w:rsidR="000B256C">
        <w:rPr>
          <w:szCs w:val="19"/>
          <w:shd w:val="clear" w:color="auto" w:fill="FFFFFF"/>
        </w:rPr>
        <w:t xml:space="preserve"> i 33,0</w:t>
      </w:r>
      <w:r w:rsidR="00033D0D" w:rsidRPr="005921E2">
        <w:rPr>
          <w:szCs w:val="19"/>
          <w:shd w:val="clear" w:color="auto" w:fill="FFFFFF"/>
        </w:rPr>
        <w:t xml:space="preserve"> tys.</w:t>
      </w:r>
      <w:r w:rsidR="00164CF6" w:rsidRPr="005921E2">
        <w:rPr>
          <w:szCs w:val="19"/>
          <w:shd w:val="clear" w:color="auto" w:fill="FFFFFF"/>
        </w:rPr>
        <w:t xml:space="preserve">) oraz dolnośląskim </w:t>
      </w:r>
      <w:r w:rsidR="001030FA" w:rsidRPr="005921E2">
        <w:rPr>
          <w:szCs w:val="19"/>
          <w:shd w:val="clear" w:color="auto" w:fill="FFFFFF"/>
        </w:rPr>
        <w:t>(</w:t>
      </w:r>
      <w:r w:rsidR="00FA44C7" w:rsidRPr="005921E2">
        <w:rPr>
          <w:szCs w:val="19"/>
          <w:shd w:val="clear" w:color="auto" w:fill="FFFFFF"/>
        </w:rPr>
        <w:t xml:space="preserve">odpowiednio </w:t>
      </w:r>
      <w:r w:rsidR="000B256C">
        <w:rPr>
          <w:szCs w:val="19"/>
          <w:shd w:val="clear" w:color="auto" w:fill="FFFFFF"/>
        </w:rPr>
        <w:t>22,0</w:t>
      </w:r>
      <w:r w:rsidRPr="005921E2">
        <w:rPr>
          <w:szCs w:val="19"/>
          <w:shd w:val="clear" w:color="auto" w:fill="FFFFFF"/>
        </w:rPr>
        <w:t xml:space="preserve"> tys. </w:t>
      </w:r>
      <w:r w:rsidR="000B256C">
        <w:rPr>
          <w:szCs w:val="19"/>
          <w:shd w:val="clear" w:color="auto" w:fill="FFFFFF"/>
        </w:rPr>
        <w:t>i 18</w:t>
      </w:r>
      <w:r w:rsidR="001030FA" w:rsidRPr="005921E2">
        <w:rPr>
          <w:szCs w:val="19"/>
          <w:shd w:val="clear" w:color="auto" w:fill="FFFFFF"/>
        </w:rPr>
        <w:t>,</w:t>
      </w:r>
      <w:r w:rsidR="000B256C">
        <w:rPr>
          <w:szCs w:val="19"/>
          <w:shd w:val="clear" w:color="auto" w:fill="FFFFFF"/>
        </w:rPr>
        <w:t>9</w:t>
      </w:r>
      <w:r w:rsidRPr="005921E2">
        <w:rPr>
          <w:szCs w:val="19"/>
          <w:shd w:val="clear" w:color="auto" w:fill="FFFFFF"/>
        </w:rPr>
        <w:t xml:space="preserve"> tys.). </w:t>
      </w:r>
      <w:r w:rsidR="0041374E" w:rsidRPr="005921E2">
        <w:rPr>
          <w:szCs w:val="19"/>
          <w:shd w:val="clear" w:color="auto" w:fill="FFFFFF"/>
        </w:rPr>
        <w:t xml:space="preserve">Największą liczbą mieszkań oddanych do użytkowania charakteryzowało się województwo mazowieckie </w:t>
      </w:r>
      <w:r w:rsidR="000B256C">
        <w:rPr>
          <w:szCs w:val="19"/>
          <w:shd w:val="clear" w:color="auto" w:fill="FFFFFF"/>
        </w:rPr>
        <w:t>(30,2</w:t>
      </w:r>
      <w:r w:rsidR="0041374E" w:rsidRPr="005921E2">
        <w:rPr>
          <w:szCs w:val="19"/>
          <w:shd w:val="clear" w:color="auto" w:fill="FFFFFF"/>
        </w:rPr>
        <w:t xml:space="preserve"> t</w:t>
      </w:r>
      <w:r w:rsidR="00F35A58" w:rsidRPr="005921E2">
        <w:rPr>
          <w:szCs w:val="19"/>
          <w:shd w:val="clear" w:color="auto" w:fill="FFFFFF"/>
        </w:rPr>
        <w:t xml:space="preserve">ys. mieszkań) </w:t>
      </w:r>
      <w:r w:rsidR="005921E2">
        <w:rPr>
          <w:szCs w:val="19"/>
          <w:shd w:val="clear" w:color="auto" w:fill="FFFFFF"/>
        </w:rPr>
        <w:br/>
      </w:r>
      <w:r w:rsidR="00033D0D" w:rsidRPr="005921E2">
        <w:rPr>
          <w:szCs w:val="19"/>
          <w:shd w:val="clear" w:color="auto" w:fill="FFFFFF"/>
        </w:rPr>
        <w:t xml:space="preserve">i </w:t>
      </w:r>
      <w:r w:rsidR="00955B2A">
        <w:rPr>
          <w:szCs w:val="19"/>
          <w:shd w:val="clear" w:color="auto" w:fill="FFFFFF"/>
        </w:rPr>
        <w:t>wielkopolskie</w:t>
      </w:r>
      <w:r w:rsidR="0041374E" w:rsidRPr="005921E2">
        <w:rPr>
          <w:szCs w:val="19"/>
          <w:shd w:val="clear" w:color="auto" w:fill="FFFFFF"/>
        </w:rPr>
        <w:t xml:space="preserve"> (</w:t>
      </w:r>
      <w:r w:rsidR="00955B2A">
        <w:rPr>
          <w:szCs w:val="19"/>
          <w:shd w:val="clear" w:color="auto" w:fill="FFFFFF"/>
        </w:rPr>
        <w:t>16,2</w:t>
      </w:r>
      <w:r w:rsidR="0041374E" w:rsidRPr="005921E2">
        <w:rPr>
          <w:szCs w:val="19"/>
          <w:shd w:val="clear" w:color="auto" w:fill="FFFFFF"/>
        </w:rPr>
        <w:t xml:space="preserve"> tys.).</w:t>
      </w:r>
    </w:p>
    <w:p w14:paraId="38645D66" w14:textId="77777777" w:rsidR="00A54EC5" w:rsidRDefault="00A54EC5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14:paraId="61F8383C" w14:textId="0DC41152" w:rsidR="00E56DD9" w:rsidRPr="00127F26" w:rsidRDefault="003457E4" w:rsidP="00066081">
      <w:pPr>
        <w:spacing w:line="240" w:lineRule="auto"/>
        <w:ind w:left="851" w:hanging="851"/>
        <w:rPr>
          <w:b/>
          <w:sz w:val="18"/>
          <w:szCs w:val="18"/>
        </w:rPr>
      </w:pPr>
      <w:r w:rsidRPr="00127F26">
        <w:rPr>
          <w:b/>
          <w:sz w:val="18"/>
          <w:szCs w:val="18"/>
        </w:rPr>
        <w:t>Wykres</w:t>
      </w:r>
      <w:r w:rsidR="006978FA" w:rsidRPr="00127F26">
        <w:rPr>
          <w:b/>
          <w:sz w:val="18"/>
          <w:szCs w:val="18"/>
        </w:rPr>
        <w:t xml:space="preserve"> 2. </w:t>
      </w:r>
      <w:r w:rsidR="00047CF8" w:rsidRPr="00127F26">
        <w:rPr>
          <w:b/>
          <w:sz w:val="18"/>
          <w:szCs w:val="18"/>
        </w:rPr>
        <w:t xml:space="preserve">Ruch budowlany w obszarze budownictwa mieszkaniowego </w:t>
      </w:r>
      <w:r w:rsidR="006978FA" w:rsidRPr="00127F26">
        <w:rPr>
          <w:b/>
          <w:sz w:val="18"/>
          <w:szCs w:val="18"/>
        </w:rPr>
        <w:t>według województw</w:t>
      </w:r>
      <w:r w:rsidR="00066081">
        <w:rPr>
          <w:b/>
          <w:sz w:val="18"/>
          <w:szCs w:val="18"/>
        </w:rPr>
        <w:t xml:space="preserve"> (</w:t>
      </w:r>
      <w:r w:rsidR="00047CF8" w:rsidRPr="00127F26">
        <w:rPr>
          <w:b/>
          <w:sz w:val="18"/>
          <w:szCs w:val="18"/>
        </w:rPr>
        <w:t>styczeń</w:t>
      </w:r>
      <w:r w:rsidR="00C37A03" w:rsidRPr="00127F26">
        <w:rPr>
          <w:b/>
          <w:sz w:val="18"/>
          <w:szCs w:val="18"/>
        </w:rPr>
        <w:t>-</w:t>
      </w:r>
      <w:r w:rsidR="00955B2A">
        <w:rPr>
          <w:b/>
          <w:sz w:val="18"/>
          <w:szCs w:val="18"/>
        </w:rPr>
        <w:t>wrzesień</w:t>
      </w:r>
      <w:r w:rsidR="00C37A03" w:rsidRPr="00127F26">
        <w:rPr>
          <w:b/>
          <w:sz w:val="18"/>
          <w:szCs w:val="18"/>
        </w:rPr>
        <w:t xml:space="preserve"> </w:t>
      </w:r>
      <w:r w:rsidR="00047CF8" w:rsidRPr="00127F26">
        <w:rPr>
          <w:b/>
          <w:sz w:val="18"/>
          <w:szCs w:val="18"/>
        </w:rPr>
        <w:t>2019 r.)</w:t>
      </w:r>
      <w:r w:rsidR="00E56DD9" w:rsidRPr="00127F26">
        <w:rPr>
          <w:b/>
          <w:sz w:val="18"/>
          <w:szCs w:val="18"/>
        </w:rPr>
        <w:t xml:space="preserve"> </w:t>
      </w:r>
    </w:p>
    <w:p w14:paraId="0A9245AB" w14:textId="435C0B4D" w:rsidR="00E56DD9" w:rsidRDefault="002308C6" w:rsidP="00047CF8">
      <w:pPr>
        <w:jc w:val="center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3AD434DC" wp14:editId="3054BD5D">
            <wp:simplePos x="0" y="0"/>
            <wp:positionH relativeFrom="margin">
              <wp:align>right</wp:align>
            </wp:positionH>
            <wp:positionV relativeFrom="paragraph">
              <wp:posOffset>225260</wp:posOffset>
            </wp:positionV>
            <wp:extent cx="5122545" cy="3722400"/>
            <wp:effectExtent l="0" t="0" r="0" b="0"/>
            <wp:wrapNone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76BDE" w14:textId="2AA97E39" w:rsidR="00E56DD9" w:rsidRDefault="00E56DD9" w:rsidP="00047CF8">
      <w:pPr>
        <w:jc w:val="center"/>
        <w:rPr>
          <w:b/>
          <w:sz w:val="18"/>
          <w:szCs w:val="18"/>
        </w:rPr>
      </w:pPr>
    </w:p>
    <w:p w14:paraId="6E41E6B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13C9D6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3D6F1E68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EE5937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4E1803A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01049D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441AE92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7706400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0DB9291F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36B4AE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626369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3085C06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2BF3BFC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D6CD1F0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2BEE88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0EAD1F8" w14:textId="77777777" w:rsidR="006720A1" w:rsidRDefault="006720A1" w:rsidP="00047CF8">
      <w:pPr>
        <w:jc w:val="center"/>
        <w:rPr>
          <w:b/>
          <w:sz w:val="18"/>
          <w:szCs w:val="18"/>
        </w:rPr>
      </w:pPr>
    </w:p>
    <w:p w14:paraId="4B85CB8B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66DE7307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7EEFCF8C" w14:textId="77777777" w:rsidR="00694AF0" w:rsidRPr="00033D0D" w:rsidRDefault="00694AF0" w:rsidP="0046503D">
      <w:pPr>
        <w:rPr>
          <w:lang w:eastAsia="pl-PL"/>
        </w:rPr>
      </w:pPr>
    </w:p>
    <w:p w14:paraId="50FA1F4D" w14:textId="77777777" w:rsidR="00785B50" w:rsidRPr="00033D0D" w:rsidRDefault="00785B50" w:rsidP="0046503D">
      <w:pPr>
        <w:rPr>
          <w:lang w:eastAsia="pl-PL"/>
        </w:rPr>
        <w:sectPr w:rsidR="00785B50" w:rsidRPr="00033D0D" w:rsidSect="00853635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1268C" w:rsidRPr="008D0037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7777777" w:rsidR="0021268C" w:rsidRPr="00AD2D79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443F6BDB" w14:textId="6CCCA039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23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01</w:t>
            </w:r>
          </w:p>
          <w:p w14:paraId="50199915" w14:textId="77777777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750A83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9" w:history="1">
              <w:r w:rsidRPr="00750A8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197B833C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2C6D1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2C6D1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EC245C2" w14:textId="77777777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1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911CF2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911CF2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911CF2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911CF2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911CF2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4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J3e2F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1D651F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1D651F" w:rsidP="00AB6D25">
                      <w:pPr>
                        <w:rPr>
                          <w:color w:val="001D77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1D651F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1D651F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Mieszkania, na których budowę 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ydan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k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7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1D651F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  <w:bookmarkStart w:id="1" w:name="_GoBack"/>
                      <w:bookmarkEnd w:id="1"/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DCB8F" w14:textId="77777777" w:rsidR="00911CF2" w:rsidRDefault="00911CF2" w:rsidP="000662E2">
      <w:pPr>
        <w:spacing w:after="0" w:line="240" w:lineRule="auto"/>
      </w:pPr>
      <w:r>
        <w:separator/>
      </w:r>
    </w:p>
  </w:endnote>
  <w:endnote w:type="continuationSeparator" w:id="0">
    <w:p w14:paraId="6CA92931" w14:textId="77777777" w:rsidR="00911CF2" w:rsidRDefault="00911C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DB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D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19B33" w14:textId="77777777" w:rsidR="00911CF2" w:rsidRDefault="00911CF2" w:rsidP="000662E2">
      <w:pPr>
        <w:spacing w:after="0" w:line="240" w:lineRule="auto"/>
      </w:pPr>
      <w:r>
        <w:separator/>
      </w:r>
    </w:p>
  </w:footnote>
  <w:footnote w:type="continuationSeparator" w:id="0">
    <w:p w14:paraId="3A43F711" w14:textId="77777777" w:rsidR="00911CF2" w:rsidRDefault="00911CF2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2C6D15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>Dane meldunkowe – mogą ulec zmianie po opracowaniu sprawozdań kwartalnych</w:t>
      </w:r>
      <w:r w:rsidR="003476A5" w:rsidRPr="002C6D15">
        <w:rPr>
          <w:rFonts w:eastAsia="Calibri" w:cs="Times New Roman"/>
          <w:sz w:val="16"/>
          <w:szCs w:val="16"/>
        </w:rPr>
        <w:t>.</w:t>
      </w:r>
    </w:p>
  </w:footnote>
  <w:footnote w:id="2">
    <w:p w14:paraId="5BAD0CF1" w14:textId="6A1F7ADE" w:rsidR="00F4008D" w:rsidRPr="002C6D15" w:rsidRDefault="00086360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Ilekroć </w:t>
      </w:r>
      <w:r w:rsidR="00047CF8" w:rsidRPr="002C6D15">
        <w:rPr>
          <w:sz w:val="16"/>
          <w:szCs w:val="16"/>
        </w:rPr>
        <w:t xml:space="preserve">w notatce </w:t>
      </w:r>
      <w:r w:rsidRPr="002C6D15">
        <w:rPr>
          <w:sz w:val="16"/>
          <w:szCs w:val="16"/>
        </w:rPr>
        <w:t xml:space="preserve">jest </w:t>
      </w:r>
      <w:r w:rsidR="00047CF8" w:rsidRPr="002C6D15">
        <w:rPr>
          <w:sz w:val="16"/>
          <w:szCs w:val="16"/>
        </w:rPr>
        <w:t xml:space="preserve">mowa o deweloperach, oznacza to </w:t>
      </w:r>
      <w:r w:rsidRPr="002C6D15">
        <w:rPr>
          <w:sz w:val="16"/>
          <w:szCs w:val="16"/>
        </w:rPr>
        <w:t>budownictwo przeznaczo</w:t>
      </w:r>
      <w:r w:rsidR="00047CF8" w:rsidRPr="002C6D15">
        <w:rPr>
          <w:sz w:val="16"/>
          <w:szCs w:val="16"/>
        </w:rPr>
        <w:t xml:space="preserve">ne na sprzedaż lub wynajem, </w:t>
      </w:r>
      <w:r w:rsidR="0097447F" w:rsidRPr="002C6D15">
        <w:rPr>
          <w:sz w:val="16"/>
          <w:szCs w:val="16"/>
        </w:rPr>
        <w:t>realizowane przez różnych inwestorów z zamiarem osiągnięcia zysku</w:t>
      </w:r>
      <w:r w:rsidR="007E1B1D">
        <w:rPr>
          <w:sz w:val="16"/>
          <w:szCs w:val="16"/>
        </w:rPr>
        <w:t>, natomiast informacje o </w:t>
      </w:r>
      <w:r w:rsidR="009E374D" w:rsidRPr="002C6D15">
        <w:rPr>
          <w:sz w:val="16"/>
          <w:szCs w:val="16"/>
        </w:rPr>
        <w:t>inwestorach i</w:t>
      </w:r>
      <w:r w:rsidR="00047CF8" w:rsidRPr="002C6D15">
        <w:rPr>
          <w:sz w:val="16"/>
          <w:szCs w:val="16"/>
        </w:rPr>
        <w:t xml:space="preserve">ndywidualnych dotyczą </w:t>
      </w:r>
      <w:r w:rsidR="003457E4" w:rsidRPr="002C6D15">
        <w:rPr>
          <w:sz w:val="16"/>
          <w:szCs w:val="16"/>
        </w:rPr>
        <w:t>budownictwa</w:t>
      </w:r>
      <w:r w:rsidR="009E374D" w:rsidRPr="002C6D15">
        <w:rPr>
          <w:sz w:val="16"/>
          <w:szCs w:val="16"/>
        </w:rPr>
        <w:t xml:space="preserve"> realizowane</w:t>
      </w:r>
      <w:r w:rsidR="00047CF8" w:rsidRPr="002C6D15">
        <w:rPr>
          <w:sz w:val="16"/>
          <w:szCs w:val="16"/>
        </w:rPr>
        <w:t>go</w:t>
      </w:r>
      <w:r w:rsidR="009E374D" w:rsidRPr="002C6D15">
        <w:rPr>
          <w:sz w:val="16"/>
          <w:szCs w:val="16"/>
        </w:rPr>
        <w:t xml:space="preserve"> na użytek </w:t>
      </w:r>
      <w:r w:rsidR="008D5D1D" w:rsidRPr="002C6D15">
        <w:rPr>
          <w:sz w:val="16"/>
          <w:szCs w:val="16"/>
        </w:rPr>
        <w:t xml:space="preserve">własny </w:t>
      </w:r>
      <w:r w:rsidR="009E374D" w:rsidRPr="002C6D15">
        <w:rPr>
          <w:sz w:val="16"/>
          <w:szCs w:val="16"/>
        </w:rPr>
        <w:t>inwestora</w:t>
      </w:r>
      <w:r w:rsidR="003476A5" w:rsidRPr="002C6D15">
        <w:rPr>
          <w:sz w:val="16"/>
          <w:szCs w:val="16"/>
        </w:rPr>
        <w:t>.</w:t>
      </w:r>
    </w:p>
  </w:footnote>
  <w:footnote w:id="3">
    <w:p w14:paraId="18D65F28" w14:textId="77777777" w:rsidR="00E65046" w:rsidRDefault="00E65046">
      <w:pPr>
        <w:pStyle w:val="Tekstprzypisudolnego"/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Realizowane przez różnych inwestorów z zamiarem krótkoterminowego lub długoterminowego wynajmu mieszkań, w tym na podstawie umów najmu instytucjonalnego z dojściem do własności</w:t>
      </w:r>
      <w:r w:rsidR="003476A5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D2860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5222AFE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6E06288" w:rsidR="00112A4D" w:rsidRPr="00C97596" w:rsidRDefault="003D1203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22.10</w:t>
                          </w:r>
                          <w:r w:rsidR="00112A4D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26E06288" w:rsidR="00112A4D" w:rsidRPr="00C97596" w:rsidRDefault="003D1203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22.10</w:t>
                    </w:r>
                    <w:r w:rsidR="00112A4D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3D0D"/>
    <w:rsid w:val="00035886"/>
    <w:rsid w:val="0003752A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6AD0"/>
    <w:rsid w:val="00057CA1"/>
    <w:rsid w:val="000612F7"/>
    <w:rsid w:val="00061DAF"/>
    <w:rsid w:val="000657FC"/>
    <w:rsid w:val="00066081"/>
    <w:rsid w:val="000662E2"/>
    <w:rsid w:val="00066883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4531"/>
    <w:rsid w:val="00086360"/>
    <w:rsid w:val="00086B7D"/>
    <w:rsid w:val="000870D1"/>
    <w:rsid w:val="00090DAE"/>
    <w:rsid w:val="00091304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D07D3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20701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62325"/>
    <w:rsid w:val="00163C91"/>
    <w:rsid w:val="00164CF6"/>
    <w:rsid w:val="00165D6F"/>
    <w:rsid w:val="00175380"/>
    <w:rsid w:val="001753B5"/>
    <w:rsid w:val="00175AE8"/>
    <w:rsid w:val="0017779B"/>
    <w:rsid w:val="00177A36"/>
    <w:rsid w:val="00177DD6"/>
    <w:rsid w:val="001823A4"/>
    <w:rsid w:val="001850EA"/>
    <w:rsid w:val="001852BE"/>
    <w:rsid w:val="00186B6B"/>
    <w:rsid w:val="00187A74"/>
    <w:rsid w:val="0019166D"/>
    <w:rsid w:val="00193519"/>
    <w:rsid w:val="00194103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1CE5"/>
    <w:rsid w:val="001B3932"/>
    <w:rsid w:val="001B48A8"/>
    <w:rsid w:val="001B4968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E02B7"/>
    <w:rsid w:val="001E307A"/>
    <w:rsid w:val="001E475A"/>
    <w:rsid w:val="001E482E"/>
    <w:rsid w:val="001E7919"/>
    <w:rsid w:val="001F23B3"/>
    <w:rsid w:val="001F31BD"/>
    <w:rsid w:val="001F3686"/>
    <w:rsid w:val="001F5E14"/>
    <w:rsid w:val="001F649C"/>
    <w:rsid w:val="001F6CD0"/>
    <w:rsid w:val="0020139E"/>
    <w:rsid w:val="00202E71"/>
    <w:rsid w:val="002056B1"/>
    <w:rsid w:val="00207360"/>
    <w:rsid w:val="0021268C"/>
    <w:rsid w:val="00213DF1"/>
    <w:rsid w:val="00216F21"/>
    <w:rsid w:val="002173E8"/>
    <w:rsid w:val="00217D5E"/>
    <w:rsid w:val="002217A8"/>
    <w:rsid w:val="0022605C"/>
    <w:rsid w:val="00226CDB"/>
    <w:rsid w:val="00226D83"/>
    <w:rsid w:val="002308C6"/>
    <w:rsid w:val="00231001"/>
    <w:rsid w:val="0023461B"/>
    <w:rsid w:val="00237327"/>
    <w:rsid w:val="002452B8"/>
    <w:rsid w:val="00247C71"/>
    <w:rsid w:val="00252C19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6811"/>
    <w:rsid w:val="00277F85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77C8"/>
    <w:rsid w:val="0030115B"/>
    <w:rsid w:val="00304F22"/>
    <w:rsid w:val="00305F35"/>
    <w:rsid w:val="00306485"/>
    <w:rsid w:val="003067CB"/>
    <w:rsid w:val="00306C7C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412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13E6"/>
    <w:rsid w:val="00361EDA"/>
    <w:rsid w:val="003621DC"/>
    <w:rsid w:val="00362216"/>
    <w:rsid w:val="003623FA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DD8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881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6F61"/>
    <w:rsid w:val="003E7C6E"/>
    <w:rsid w:val="003E7DE1"/>
    <w:rsid w:val="003F13A9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60904"/>
    <w:rsid w:val="00460DA9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2B6"/>
    <w:rsid w:val="00486543"/>
    <w:rsid w:val="00493B1C"/>
    <w:rsid w:val="004949CA"/>
    <w:rsid w:val="0049621B"/>
    <w:rsid w:val="00497CE2"/>
    <w:rsid w:val="004A284F"/>
    <w:rsid w:val="004A3BC8"/>
    <w:rsid w:val="004A4641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0542"/>
    <w:rsid w:val="004E1A89"/>
    <w:rsid w:val="004E221F"/>
    <w:rsid w:val="004F0C3C"/>
    <w:rsid w:val="004F2A2C"/>
    <w:rsid w:val="004F4FCA"/>
    <w:rsid w:val="004F5A9B"/>
    <w:rsid w:val="004F63FC"/>
    <w:rsid w:val="004F64F0"/>
    <w:rsid w:val="004F6903"/>
    <w:rsid w:val="00505A92"/>
    <w:rsid w:val="00507AB5"/>
    <w:rsid w:val="00507D35"/>
    <w:rsid w:val="00510D8A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61AEB"/>
    <w:rsid w:val="00562EC2"/>
    <w:rsid w:val="00566275"/>
    <w:rsid w:val="005662CD"/>
    <w:rsid w:val="00576096"/>
    <w:rsid w:val="005762A7"/>
    <w:rsid w:val="005776E0"/>
    <w:rsid w:val="00577BDE"/>
    <w:rsid w:val="00581240"/>
    <w:rsid w:val="00581324"/>
    <w:rsid w:val="00582ED4"/>
    <w:rsid w:val="00585630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698C"/>
    <w:rsid w:val="005B75B9"/>
    <w:rsid w:val="005C0216"/>
    <w:rsid w:val="005C114C"/>
    <w:rsid w:val="005C16BE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E00"/>
    <w:rsid w:val="005F302D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6D6F"/>
    <w:rsid w:val="00661419"/>
    <w:rsid w:val="00664589"/>
    <w:rsid w:val="006673CA"/>
    <w:rsid w:val="00667D6F"/>
    <w:rsid w:val="00671511"/>
    <w:rsid w:val="006720A1"/>
    <w:rsid w:val="00673657"/>
    <w:rsid w:val="00673BE0"/>
    <w:rsid w:val="00673C26"/>
    <w:rsid w:val="00674508"/>
    <w:rsid w:val="00674ABE"/>
    <w:rsid w:val="00677F45"/>
    <w:rsid w:val="0068038E"/>
    <w:rsid w:val="006812AF"/>
    <w:rsid w:val="0068184F"/>
    <w:rsid w:val="00682331"/>
    <w:rsid w:val="0068327D"/>
    <w:rsid w:val="00685F86"/>
    <w:rsid w:val="00690C38"/>
    <w:rsid w:val="00694AF0"/>
    <w:rsid w:val="006969C0"/>
    <w:rsid w:val="006978FA"/>
    <w:rsid w:val="006A0A6A"/>
    <w:rsid w:val="006A1938"/>
    <w:rsid w:val="006A37E8"/>
    <w:rsid w:val="006A6B61"/>
    <w:rsid w:val="006A6DB6"/>
    <w:rsid w:val="006B0E9E"/>
    <w:rsid w:val="006B14C5"/>
    <w:rsid w:val="006B25A7"/>
    <w:rsid w:val="006B3ACC"/>
    <w:rsid w:val="006B5AE4"/>
    <w:rsid w:val="006B5D9A"/>
    <w:rsid w:val="006B6187"/>
    <w:rsid w:val="006C4AF3"/>
    <w:rsid w:val="006C4BEC"/>
    <w:rsid w:val="006C5216"/>
    <w:rsid w:val="006C6D12"/>
    <w:rsid w:val="006D07A2"/>
    <w:rsid w:val="006D109D"/>
    <w:rsid w:val="006D1926"/>
    <w:rsid w:val="006D4054"/>
    <w:rsid w:val="006D4BD3"/>
    <w:rsid w:val="006D5ACE"/>
    <w:rsid w:val="006E02E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FB4"/>
    <w:rsid w:val="007317DF"/>
    <w:rsid w:val="0073330A"/>
    <w:rsid w:val="00734924"/>
    <w:rsid w:val="00737DCC"/>
    <w:rsid w:val="00741554"/>
    <w:rsid w:val="00743BDF"/>
    <w:rsid w:val="00746187"/>
    <w:rsid w:val="00750A83"/>
    <w:rsid w:val="00753265"/>
    <w:rsid w:val="00753DA3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3B09"/>
    <w:rsid w:val="00773CF3"/>
    <w:rsid w:val="00774F4E"/>
    <w:rsid w:val="00777957"/>
    <w:rsid w:val="007801F5"/>
    <w:rsid w:val="00780316"/>
    <w:rsid w:val="00783473"/>
    <w:rsid w:val="00783CA4"/>
    <w:rsid w:val="007842FB"/>
    <w:rsid w:val="00785B50"/>
    <w:rsid w:val="00786124"/>
    <w:rsid w:val="00786B8A"/>
    <w:rsid w:val="00790113"/>
    <w:rsid w:val="00792040"/>
    <w:rsid w:val="00793D18"/>
    <w:rsid w:val="0079498A"/>
    <w:rsid w:val="0079514B"/>
    <w:rsid w:val="00797294"/>
    <w:rsid w:val="007A1014"/>
    <w:rsid w:val="007A2DC1"/>
    <w:rsid w:val="007A41A9"/>
    <w:rsid w:val="007A5CB7"/>
    <w:rsid w:val="007B0E35"/>
    <w:rsid w:val="007B2673"/>
    <w:rsid w:val="007B3DB7"/>
    <w:rsid w:val="007B4F73"/>
    <w:rsid w:val="007B78D0"/>
    <w:rsid w:val="007C2970"/>
    <w:rsid w:val="007C2C9F"/>
    <w:rsid w:val="007C3D00"/>
    <w:rsid w:val="007C4EF9"/>
    <w:rsid w:val="007C792E"/>
    <w:rsid w:val="007D1F83"/>
    <w:rsid w:val="007D209F"/>
    <w:rsid w:val="007D3319"/>
    <w:rsid w:val="007D335D"/>
    <w:rsid w:val="007D5031"/>
    <w:rsid w:val="007D573B"/>
    <w:rsid w:val="007D6D55"/>
    <w:rsid w:val="007E0C88"/>
    <w:rsid w:val="007E1B1D"/>
    <w:rsid w:val="007E24ED"/>
    <w:rsid w:val="007E319D"/>
    <w:rsid w:val="007E3314"/>
    <w:rsid w:val="007E4B03"/>
    <w:rsid w:val="007E58A2"/>
    <w:rsid w:val="007E713F"/>
    <w:rsid w:val="007E76BE"/>
    <w:rsid w:val="007E7CE3"/>
    <w:rsid w:val="007F1316"/>
    <w:rsid w:val="007F324B"/>
    <w:rsid w:val="007F3EEC"/>
    <w:rsid w:val="007F4DFE"/>
    <w:rsid w:val="007F6B07"/>
    <w:rsid w:val="007F7483"/>
    <w:rsid w:val="00802022"/>
    <w:rsid w:val="00802E60"/>
    <w:rsid w:val="00803EAA"/>
    <w:rsid w:val="0080553C"/>
    <w:rsid w:val="00805B46"/>
    <w:rsid w:val="00810E8D"/>
    <w:rsid w:val="00811ECD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C34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7E64"/>
    <w:rsid w:val="00860C28"/>
    <w:rsid w:val="00860F7B"/>
    <w:rsid w:val="00863E09"/>
    <w:rsid w:val="008646DA"/>
    <w:rsid w:val="00865B30"/>
    <w:rsid w:val="00865E47"/>
    <w:rsid w:val="00866416"/>
    <w:rsid w:val="008739BA"/>
    <w:rsid w:val="00874676"/>
    <w:rsid w:val="0088258A"/>
    <w:rsid w:val="00882FBF"/>
    <w:rsid w:val="00885575"/>
    <w:rsid w:val="00886332"/>
    <w:rsid w:val="00886D2F"/>
    <w:rsid w:val="00887F70"/>
    <w:rsid w:val="008948E4"/>
    <w:rsid w:val="008A0F0C"/>
    <w:rsid w:val="008A1C80"/>
    <w:rsid w:val="008A26D9"/>
    <w:rsid w:val="008A3DAD"/>
    <w:rsid w:val="008A58C2"/>
    <w:rsid w:val="008B0F20"/>
    <w:rsid w:val="008B1B16"/>
    <w:rsid w:val="008B3CA0"/>
    <w:rsid w:val="008B6A9A"/>
    <w:rsid w:val="008C0007"/>
    <w:rsid w:val="008C0C29"/>
    <w:rsid w:val="008C1F33"/>
    <w:rsid w:val="008C37DB"/>
    <w:rsid w:val="008C3AB7"/>
    <w:rsid w:val="008C4E2B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6F47"/>
    <w:rsid w:val="008F04DA"/>
    <w:rsid w:val="008F1C42"/>
    <w:rsid w:val="008F2D53"/>
    <w:rsid w:val="008F3638"/>
    <w:rsid w:val="008F4B57"/>
    <w:rsid w:val="008F5556"/>
    <w:rsid w:val="008F6F31"/>
    <w:rsid w:val="008F74DF"/>
    <w:rsid w:val="00903106"/>
    <w:rsid w:val="00904121"/>
    <w:rsid w:val="00904133"/>
    <w:rsid w:val="00905375"/>
    <w:rsid w:val="00905A67"/>
    <w:rsid w:val="00906857"/>
    <w:rsid w:val="00907546"/>
    <w:rsid w:val="009076B2"/>
    <w:rsid w:val="00911CF2"/>
    <w:rsid w:val="009127BA"/>
    <w:rsid w:val="0091310A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7BDA"/>
    <w:rsid w:val="0094417D"/>
    <w:rsid w:val="00944262"/>
    <w:rsid w:val="00946A4C"/>
    <w:rsid w:val="009510F1"/>
    <w:rsid w:val="00951EDB"/>
    <w:rsid w:val="009530DB"/>
    <w:rsid w:val="00953676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DC1"/>
    <w:rsid w:val="00965255"/>
    <w:rsid w:val="00965F03"/>
    <w:rsid w:val="009665D3"/>
    <w:rsid w:val="0096740A"/>
    <w:rsid w:val="009705EE"/>
    <w:rsid w:val="00972147"/>
    <w:rsid w:val="00972898"/>
    <w:rsid w:val="00972B83"/>
    <w:rsid w:val="0097447F"/>
    <w:rsid w:val="00977927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6309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1A6B"/>
    <w:rsid w:val="00A01B2E"/>
    <w:rsid w:val="00A030E6"/>
    <w:rsid w:val="00A0335F"/>
    <w:rsid w:val="00A0647C"/>
    <w:rsid w:val="00A121DF"/>
    <w:rsid w:val="00A13514"/>
    <w:rsid w:val="00A139F5"/>
    <w:rsid w:val="00A14250"/>
    <w:rsid w:val="00A14EA4"/>
    <w:rsid w:val="00A17F09"/>
    <w:rsid w:val="00A20421"/>
    <w:rsid w:val="00A21E4A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10F9"/>
    <w:rsid w:val="00A82472"/>
    <w:rsid w:val="00A846D6"/>
    <w:rsid w:val="00A86502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D25"/>
    <w:rsid w:val="00AD3F41"/>
    <w:rsid w:val="00AD4A4E"/>
    <w:rsid w:val="00AD51B0"/>
    <w:rsid w:val="00AD5C65"/>
    <w:rsid w:val="00AD7503"/>
    <w:rsid w:val="00AE19DE"/>
    <w:rsid w:val="00AE2D4B"/>
    <w:rsid w:val="00AE3FB3"/>
    <w:rsid w:val="00AE4F99"/>
    <w:rsid w:val="00AE53E5"/>
    <w:rsid w:val="00AE6D6D"/>
    <w:rsid w:val="00AF19C9"/>
    <w:rsid w:val="00AF6719"/>
    <w:rsid w:val="00AF7709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6B4D"/>
    <w:rsid w:val="00B36D31"/>
    <w:rsid w:val="00B407D3"/>
    <w:rsid w:val="00B42455"/>
    <w:rsid w:val="00B4328D"/>
    <w:rsid w:val="00B43D8E"/>
    <w:rsid w:val="00B45CB8"/>
    <w:rsid w:val="00B46521"/>
    <w:rsid w:val="00B465A7"/>
    <w:rsid w:val="00B4788F"/>
    <w:rsid w:val="00B5588D"/>
    <w:rsid w:val="00B55974"/>
    <w:rsid w:val="00B55F47"/>
    <w:rsid w:val="00B5620D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6655"/>
    <w:rsid w:val="00B914E9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F01CB"/>
    <w:rsid w:val="00BF5111"/>
    <w:rsid w:val="00C023D9"/>
    <w:rsid w:val="00C030DE"/>
    <w:rsid w:val="00C05167"/>
    <w:rsid w:val="00C11343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34"/>
    <w:rsid w:val="00C31687"/>
    <w:rsid w:val="00C33D4C"/>
    <w:rsid w:val="00C35DEE"/>
    <w:rsid w:val="00C3702F"/>
    <w:rsid w:val="00C37A03"/>
    <w:rsid w:val="00C41642"/>
    <w:rsid w:val="00C41764"/>
    <w:rsid w:val="00C45997"/>
    <w:rsid w:val="00C46C43"/>
    <w:rsid w:val="00C47820"/>
    <w:rsid w:val="00C52C74"/>
    <w:rsid w:val="00C5434F"/>
    <w:rsid w:val="00C561ED"/>
    <w:rsid w:val="00C64A37"/>
    <w:rsid w:val="00C6552F"/>
    <w:rsid w:val="00C67295"/>
    <w:rsid w:val="00C7158E"/>
    <w:rsid w:val="00C7250B"/>
    <w:rsid w:val="00C7346B"/>
    <w:rsid w:val="00C77C0E"/>
    <w:rsid w:val="00C8094E"/>
    <w:rsid w:val="00C8338F"/>
    <w:rsid w:val="00C84055"/>
    <w:rsid w:val="00C84740"/>
    <w:rsid w:val="00C84D08"/>
    <w:rsid w:val="00C861FB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F0110"/>
    <w:rsid w:val="00CF0172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42B1"/>
    <w:rsid w:val="00D36DA1"/>
    <w:rsid w:val="00D36DF7"/>
    <w:rsid w:val="00D40A89"/>
    <w:rsid w:val="00D420C8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EF7"/>
    <w:rsid w:val="00D7350E"/>
    <w:rsid w:val="00D766FB"/>
    <w:rsid w:val="00D8211E"/>
    <w:rsid w:val="00D8397C"/>
    <w:rsid w:val="00D83BC5"/>
    <w:rsid w:val="00D83D00"/>
    <w:rsid w:val="00D84B34"/>
    <w:rsid w:val="00D8674B"/>
    <w:rsid w:val="00D90EBE"/>
    <w:rsid w:val="00D934F6"/>
    <w:rsid w:val="00D94EED"/>
    <w:rsid w:val="00D95100"/>
    <w:rsid w:val="00D96026"/>
    <w:rsid w:val="00DA0F32"/>
    <w:rsid w:val="00DA20FA"/>
    <w:rsid w:val="00DA2966"/>
    <w:rsid w:val="00DA7C1C"/>
    <w:rsid w:val="00DB147A"/>
    <w:rsid w:val="00DB1B7A"/>
    <w:rsid w:val="00DB1E10"/>
    <w:rsid w:val="00DB1E64"/>
    <w:rsid w:val="00DB562E"/>
    <w:rsid w:val="00DB7C11"/>
    <w:rsid w:val="00DC047D"/>
    <w:rsid w:val="00DC0CDE"/>
    <w:rsid w:val="00DC4295"/>
    <w:rsid w:val="00DC6708"/>
    <w:rsid w:val="00DC6871"/>
    <w:rsid w:val="00DD0E9C"/>
    <w:rsid w:val="00DD1B39"/>
    <w:rsid w:val="00DD1D64"/>
    <w:rsid w:val="00DD20E2"/>
    <w:rsid w:val="00DD21A2"/>
    <w:rsid w:val="00DD4E61"/>
    <w:rsid w:val="00DD5A66"/>
    <w:rsid w:val="00DD6840"/>
    <w:rsid w:val="00DE3D51"/>
    <w:rsid w:val="00DE4BE2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291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59EA"/>
    <w:rsid w:val="00E270BA"/>
    <w:rsid w:val="00E30043"/>
    <w:rsid w:val="00E32061"/>
    <w:rsid w:val="00E322C8"/>
    <w:rsid w:val="00E34610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714C"/>
    <w:rsid w:val="00E50B69"/>
    <w:rsid w:val="00E51AEB"/>
    <w:rsid w:val="00E522A7"/>
    <w:rsid w:val="00E523AD"/>
    <w:rsid w:val="00E52859"/>
    <w:rsid w:val="00E54452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C4F64"/>
    <w:rsid w:val="00EC55DB"/>
    <w:rsid w:val="00ED04D0"/>
    <w:rsid w:val="00ED18A2"/>
    <w:rsid w:val="00ED55C0"/>
    <w:rsid w:val="00ED682B"/>
    <w:rsid w:val="00ED7983"/>
    <w:rsid w:val="00EE373E"/>
    <w:rsid w:val="00EE3CA1"/>
    <w:rsid w:val="00EE41D5"/>
    <w:rsid w:val="00EE66D9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2273"/>
    <w:rsid w:val="00F22740"/>
    <w:rsid w:val="00F233E3"/>
    <w:rsid w:val="00F23968"/>
    <w:rsid w:val="00F24D58"/>
    <w:rsid w:val="00F25C7B"/>
    <w:rsid w:val="00F26991"/>
    <w:rsid w:val="00F27C8F"/>
    <w:rsid w:val="00F32749"/>
    <w:rsid w:val="00F35845"/>
    <w:rsid w:val="00F35A58"/>
    <w:rsid w:val="00F37172"/>
    <w:rsid w:val="00F373E1"/>
    <w:rsid w:val="00F374DC"/>
    <w:rsid w:val="00F4008D"/>
    <w:rsid w:val="00F40B84"/>
    <w:rsid w:val="00F40FE1"/>
    <w:rsid w:val="00F41144"/>
    <w:rsid w:val="00F42F31"/>
    <w:rsid w:val="00F4477E"/>
    <w:rsid w:val="00F46B76"/>
    <w:rsid w:val="00F51A96"/>
    <w:rsid w:val="00F539BD"/>
    <w:rsid w:val="00F54181"/>
    <w:rsid w:val="00F55149"/>
    <w:rsid w:val="00F608D1"/>
    <w:rsid w:val="00F6158E"/>
    <w:rsid w:val="00F61F53"/>
    <w:rsid w:val="00F64468"/>
    <w:rsid w:val="00F64AC1"/>
    <w:rsid w:val="00F66D82"/>
    <w:rsid w:val="00F67C2A"/>
    <w:rsid w:val="00F67D8F"/>
    <w:rsid w:val="00F708DF"/>
    <w:rsid w:val="00F802BE"/>
    <w:rsid w:val="00F816A1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BE7"/>
    <w:rsid w:val="00FB42D4"/>
    <w:rsid w:val="00FB58A3"/>
    <w:rsid w:val="00FB5906"/>
    <w:rsid w:val="00FB762F"/>
    <w:rsid w:val="00FC0BA6"/>
    <w:rsid w:val="00FC2AED"/>
    <w:rsid w:val="00FC625D"/>
    <w:rsid w:val="00FC67EF"/>
    <w:rsid w:val="00FC6AC9"/>
    <w:rsid w:val="00FD5C59"/>
    <w:rsid w:val="00FD5EA7"/>
    <w:rsid w:val="00FD5F18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przemysl-budownictwo-srodki-trwale/budownictwo/publikacja,13.html" TargetMode="External"/><Relationship Id="rId39" Type="http://schemas.openxmlformats.org/officeDocument/2006/relationships/header" Target="header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waid.stat.gov.pl/Budownictwo_dashboards/Raporty_predefiniowane/RAP_DBD_BUD_7.aspx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przemysl-budownictwo-srodki-trwale/budownictwo/publikacja,3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Budownictwo_dashboards/Raporty_predefiniowane/RAP_DBD_BUD_9.aspx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metainformacje/slownik-pojec/pojecia-stosowane-w-statystyce-publicznej/20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Budownictwo_dashboards/Raporty_predefiniowane/RAP_DBD_BUD_7.aspx" TargetMode="External"/><Relationship Id="rId30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://swaid.stat.gov.pl/Budownictwo_dashboards/Raporty_predefiniowane/RAP_DBD_BUD_9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przemysl-budownictwo-srodki-trwale/budownictwo/publikacja,3.html" TargetMode="External"/><Relationship Id="rId33" Type="http://schemas.openxmlformats.org/officeDocument/2006/relationships/hyperlink" Target="https://stat.gov.pl/obszary-tematyczne/przemysl-budownictwo-srodki-trwale/budownictwo/publikacja,13.html" TargetMode="External"/><Relationship Id="rId38" Type="http://schemas.openxmlformats.org/officeDocument/2006/relationships/hyperlink" Target="http://stat.gov.pl/metainformacje/slownik-pojec/pojecia-stosowane-w-statystyce-publicznej/20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Arkusz1!$B$2:$AT$3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General</c:formatCode>
                <c:ptCount val="45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15551</c:v>
                </c:pt>
                <c:pt idx="43">
                  <c:v>17748</c:v>
                </c:pt>
                <c:pt idx="44">
                  <c:v>17722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Arkusz1!$B$2:$AT$3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Arkusz1!$B$16:$AT$16</c:f>
              <c:numCache>
                <c:formatCode>General</c:formatCode>
                <c:ptCount val="45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24898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Arkusz1!$B$2:$AT$3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Arkusz1!$B$10:$AT$10</c:f>
              <c:numCache>
                <c:formatCode>General</c:formatCode>
                <c:ptCount val="45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12579856"/>
        <c:axId val="-1612570064"/>
      </c:lineChart>
      <c:catAx>
        <c:axId val="-1612579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257006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612570064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2579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110827723328931E-2"/>
          <c:y val="0.83202519685039367"/>
          <c:w val="0.84699285218577891"/>
          <c:h val="0.159333575610740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strRef>
              <c:f>'[Wykres w programie Microsoft Word]Arkusz1'!$A$1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Word]Arkusz1'!$B$4:$AQ$4</c:f>
              <c:numCache>
                <c:formatCode>General</c:formatCode>
                <c:ptCount val="42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  <c:pt idx="41">
                  <c:v>15363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'[Wykres w programie Microsoft Word]Arkusz1'!$A$16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Word]Arkusz1'!$B$16:$AQ$16</c:f>
              <c:numCache>
                <c:formatCode>General</c:formatCode>
                <c:ptCount val="42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21701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'[Wykres w programie Microsoft Word]Arkusz1'!$A$7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Word]Arkusz1'!$B$10:$AQ$10</c:f>
              <c:numCache>
                <c:formatCode>General</c:formatCode>
                <c:ptCount val="42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12575504"/>
        <c:axId val="-1612582032"/>
      </c:lineChart>
      <c:catAx>
        <c:axId val="-1612575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258203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61258203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257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2681</c:v>
                </c:pt>
                <c:pt idx="1">
                  <c:v>3103</c:v>
                </c:pt>
                <c:pt idx="2">
                  <c:v>4213</c:v>
                </c:pt>
                <c:pt idx="3">
                  <c:v>6241</c:v>
                </c:pt>
                <c:pt idx="4">
                  <c:v>4336</c:v>
                </c:pt>
                <c:pt idx="5">
                  <c:v>6997</c:v>
                </c:pt>
                <c:pt idx="6">
                  <c:v>7805</c:v>
                </c:pt>
                <c:pt idx="7">
                  <c:v>7090</c:v>
                </c:pt>
                <c:pt idx="8">
                  <c:v>8209</c:v>
                </c:pt>
                <c:pt idx="9">
                  <c:v>10136</c:v>
                </c:pt>
                <c:pt idx="10">
                  <c:v>13188</c:v>
                </c:pt>
                <c:pt idx="11">
                  <c:v>17489</c:v>
                </c:pt>
                <c:pt idx="12">
                  <c:v>18914</c:v>
                </c:pt>
                <c:pt idx="13">
                  <c:v>16419</c:v>
                </c:pt>
                <c:pt idx="14">
                  <c:v>18595</c:v>
                </c:pt>
                <c:pt idx="15">
                  <c:v>33028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3069</c:v>
                </c:pt>
                <c:pt idx="1">
                  <c:v>3120</c:v>
                </c:pt>
                <c:pt idx="2">
                  <c:v>4837</c:v>
                </c:pt>
                <c:pt idx="3">
                  <c:v>6484</c:v>
                </c:pt>
                <c:pt idx="4">
                  <c:v>5486</c:v>
                </c:pt>
                <c:pt idx="5">
                  <c:v>7334</c:v>
                </c:pt>
                <c:pt idx="6">
                  <c:v>7916</c:v>
                </c:pt>
                <c:pt idx="7">
                  <c:v>9524</c:v>
                </c:pt>
                <c:pt idx="8">
                  <c:v>10108</c:v>
                </c:pt>
                <c:pt idx="9">
                  <c:v>11144</c:v>
                </c:pt>
                <c:pt idx="10">
                  <c:v>16088</c:v>
                </c:pt>
                <c:pt idx="11">
                  <c:v>19177</c:v>
                </c:pt>
                <c:pt idx="12">
                  <c:v>21972</c:v>
                </c:pt>
                <c:pt idx="13">
                  <c:v>17386</c:v>
                </c:pt>
                <c:pt idx="14">
                  <c:v>21489</c:v>
                </c:pt>
                <c:pt idx="15">
                  <c:v>36120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1735</c:v>
                </c:pt>
                <c:pt idx="1">
                  <c:v>2672</c:v>
                </c:pt>
                <c:pt idx="2">
                  <c:v>2854</c:v>
                </c:pt>
                <c:pt idx="3">
                  <c:v>4153</c:v>
                </c:pt>
                <c:pt idx="4">
                  <c:v>4548</c:v>
                </c:pt>
                <c:pt idx="5">
                  <c:v>5067</c:v>
                </c:pt>
                <c:pt idx="6">
                  <c:v>5838</c:v>
                </c:pt>
                <c:pt idx="7">
                  <c:v>6302</c:v>
                </c:pt>
                <c:pt idx="8">
                  <c:v>6656</c:v>
                </c:pt>
                <c:pt idx="9">
                  <c:v>7104</c:v>
                </c:pt>
                <c:pt idx="10">
                  <c:v>9771</c:v>
                </c:pt>
                <c:pt idx="11">
                  <c:v>12036</c:v>
                </c:pt>
                <c:pt idx="12">
                  <c:v>15068</c:v>
                </c:pt>
                <c:pt idx="13">
                  <c:v>15326</c:v>
                </c:pt>
                <c:pt idx="14">
                  <c:v>16180</c:v>
                </c:pt>
                <c:pt idx="15">
                  <c:v>30244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612581488"/>
        <c:axId val="-1612578224"/>
      </c:barChart>
      <c:catAx>
        <c:axId val="-16125814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12578224"/>
        <c:crosses val="autoZero"/>
        <c:auto val="1"/>
        <c:lblAlgn val="ctr"/>
        <c:lblOffset val="100"/>
        <c:noMultiLvlLbl val="0"/>
      </c:catAx>
      <c:valAx>
        <c:axId val="-1612578224"/>
        <c:scaling>
          <c:orientation val="minMax"/>
          <c:max val="4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612581488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20070882735047"/>
          <c:y val="0.81206543143212528"/>
          <c:w val="0.83688211129506873"/>
          <c:h val="0.144316389826911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FDD10C8-295F-49DE-8A04-E9DBF0E0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814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styczeń-wrzesień 2019 roku</dc:title>
  <dc:subject>Budownictwo mieszkaniowe w okresie styczeń-wrzesień 2019 roku</dc:subject>
  <dc:creator>GUS</dc:creator>
  <cp:keywords>mieszkania oddane do użytkowania; mieszkania w budowie; mieszkania rozpoczęte; pozwolenie na budowę; powierzchnia użytkowa</cp:keywords>
  <dc:description>Budownictwo mieszkaniowe w okresie styczeń-wrzesień 2019 roku</dc:description>
  <cp:lastPrinted>2019-09-19T08:16:00Z</cp:lastPrinted>
  <dcterms:created xsi:type="dcterms:W3CDTF">2019-10-17T08:55:00Z</dcterms:created>
  <dcterms:modified xsi:type="dcterms:W3CDTF">2019-10-22T06:22:00Z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