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4B326" w14:textId="3116C27F" w:rsidR="0098135C" w:rsidRPr="0005486F" w:rsidRDefault="00BC0D18" w:rsidP="00521808">
      <w:pPr>
        <w:pStyle w:val="tytuinformacji"/>
        <w:suppressAutoHyphens/>
        <w:spacing w:before="0"/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8160" behindDoc="1" locked="0" layoutInCell="1" allowOverlap="1" wp14:anchorId="32A3DFBC" wp14:editId="7B9C2A7C">
                <wp:simplePos x="0" y="0"/>
                <wp:positionH relativeFrom="page">
                  <wp:posOffset>5724525</wp:posOffset>
                </wp:positionH>
                <wp:positionV relativeFrom="paragraph">
                  <wp:posOffset>321310</wp:posOffset>
                </wp:positionV>
                <wp:extent cx="1725930" cy="361950"/>
                <wp:effectExtent l="0" t="635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6" name="Pole tekstowe 2" descr="Data publikacji: 27.02.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4C0BB" w14:textId="2C26A23E" w:rsidR="00C03983" w:rsidRPr="00C335F9" w:rsidRDefault="00C03983" w:rsidP="00C03983">
                            <w:pPr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</w:pPr>
                            <w:r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2</w:t>
                            </w:r>
                            <w:r w:rsidR="00BA5A5F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7</w:t>
                            </w:r>
                            <w:r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.0</w:t>
                            </w:r>
                            <w:r w:rsidR="008C3736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2</w:t>
                            </w:r>
                            <w:r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.202</w:t>
                            </w:r>
                            <w:r w:rsidR="0064391D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5</w:t>
                            </w:r>
                            <w:r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3DFB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publikacji: 27.02.2025 r." style="position:absolute;margin-left:450.75pt;margin-top:25.3pt;width:135.9pt;height:28.5pt;z-index:-251448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svE4AEAAKEDAAAOAAAAZHJzL2Uyb0RvYy54bWysU9tu2zAMfR+wfxD0vjhOk3Yx4hRdiw4D&#10;ugvQ9QNkWbKF2aJGKbGzrx8lp2m2vRV7EUSRPjznkN5cj33H9gq9AVvyfDbnTFkJtbFNyZ++3797&#10;z5kPwtaiA6tKflCeX2/fvtkMrlALaKGrFTICsb4YXMnbEFyRZV62qhd+Bk5ZSmrAXgQKsclqFAOh&#10;9122mM8vswGwdghSeU+vd1OSbxO+1kqGr1p7FVhXcuIW0onprOKZbTeiaFC41sgjDfEKFr0wlpqe&#10;oO5EEGyH5h+o3kgEDzrMJPQZaG2kShpITT7/S81jK5xKWsgc7042+f8HK7/sH903ZGH8ACMNMInw&#10;7gHkD88s3LbCNuoGEYZWiZoa59GybHC+OH4arfaFjyDV8BlqGrLYBUhAo8Y+ukI6GaHTAA4n09UY&#10;mIwtrxar9QWlJOUuLvP1Kk0lE8Xz1w59+KigZ/FScqShJnSxf/AhshHFc0lsZuHedF0abGf/eKDC&#10;+JLYR8IT9TBWI1VHFRXUB9KBMO0J7TVdWsBfnA20IyX3P3cCFWfdJ0terPPlMi5VCparqwUFeJ6p&#10;zjPCSoIqeeBsut6GaRF3Dk3TUqfJfQs35J82SdoLqyNv2oOk+LizcdHO41T18mdtfwMAAP//AwBQ&#10;SwMEFAAGAAgAAAAhAEV5LKPfAAAACwEAAA8AAABkcnMvZG93bnJldi54bWxMj8FOwzAMhu9Ie4fI&#10;SNxYUkY7VupOCMQVxDaQuGWN11ZrnKrJ1vL2ZCe42fKn399frCfbiTMNvnWMkMwVCOLKmZZrhN32&#10;9fYBhA+aje4cE8IPeViXs6tC58aN/EHnTahFDGGfa4QmhD6X0lcNWe3nrieOt4MbrA5xHWppBj3G&#10;cNvJO6UyaXXL8UOje3puqDpuThbh8+3w/XWv3usXm/ajm5Rku5KIN9fT0yOIQFP4g+GiH9WhjE57&#10;d2LjRYewUkkaUYRUZSAuQLJcLEDs46SWGciykP87lL8AAAD//wMAUEsBAi0AFAAGAAgAAAAhALaD&#10;OJL+AAAA4QEAABMAAAAAAAAAAAAAAAAAAAAAAFtDb250ZW50X1R5cGVzXS54bWxQSwECLQAUAAYA&#10;CAAAACEAOP0h/9YAAACUAQAACwAAAAAAAAAAAAAAAAAvAQAAX3JlbHMvLnJlbHNQSwECLQAUAAYA&#10;CAAAACEA98rLxOABAAChAwAADgAAAAAAAAAAAAAAAAAuAgAAZHJzL2Uyb0RvYy54bWxQSwECLQAU&#10;AAYACAAAACEARXkso98AAAALAQAADwAAAAAAAAAAAAAAAAA6BAAAZHJzL2Rvd25yZXYueG1sUEsF&#10;BgAAAAAEAAQA8wAAAEYFAAAAAA==&#10;" filled="f" stroked="f">
                <v:textbox>
                  <w:txbxContent>
                    <w:p w14:paraId="7484C0BB" w14:textId="2C26A23E" w:rsidR="00C03983" w:rsidRPr="00C335F9" w:rsidRDefault="00C03983" w:rsidP="00C03983">
                      <w:pPr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</w:pPr>
                      <w:r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2</w:t>
                      </w:r>
                      <w:r w:rsidR="00BA5A5F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7</w:t>
                      </w:r>
                      <w:r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.0</w:t>
                      </w:r>
                      <w:r w:rsidR="008C3736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2</w:t>
                      </w:r>
                      <w:r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.202</w:t>
                      </w:r>
                      <w:r w:rsidR="0064391D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5</w:t>
                      </w:r>
                      <w:r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2593E" w:rsidRPr="0005486F">
        <w:rPr>
          <w:shd w:val="clear" w:color="auto" w:fill="FFFFFF"/>
        </w:rPr>
        <w:t xml:space="preserve">Pogłowie zwierząt gospodarskich w województwie dolnośląskim w </w:t>
      </w:r>
      <w:r w:rsidR="008C3736">
        <w:rPr>
          <w:shd w:val="clear" w:color="auto" w:fill="FFFFFF"/>
        </w:rPr>
        <w:t>grudniu</w:t>
      </w:r>
      <w:r w:rsidR="006979EA" w:rsidRPr="0005486F">
        <w:rPr>
          <w:shd w:val="clear" w:color="auto" w:fill="FFFFFF"/>
        </w:rPr>
        <w:t xml:space="preserve"> 20</w:t>
      </w:r>
      <w:r w:rsidR="00400FBA" w:rsidRPr="0005486F">
        <w:rPr>
          <w:shd w:val="clear" w:color="auto" w:fill="FFFFFF"/>
        </w:rPr>
        <w:t>2</w:t>
      </w:r>
      <w:r w:rsidR="0064391D">
        <w:rPr>
          <w:shd w:val="clear" w:color="auto" w:fill="FFFFFF"/>
        </w:rPr>
        <w:t>4</w:t>
      </w:r>
      <w:r w:rsidR="0002593E" w:rsidRPr="0005486F">
        <w:rPr>
          <w:shd w:val="clear" w:color="auto" w:fill="FFFFFF"/>
        </w:rPr>
        <w:t xml:space="preserve"> r.</w:t>
      </w:r>
      <w:r w:rsidR="00C03983" w:rsidRPr="00C03983">
        <w:rPr>
          <w:noProof/>
          <w:lang w:eastAsia="pl-PL"/>
        </w:rPr>
        <w:t xml:space="preserve"> </w:t>
      </w:r>
    </w:p>
    <w:p w14:paraId="4A198DB3" w14:textId="77777777" w:rsidR="0002593E" w:rsidRPr="0005486F" w:rsidRDefault="0002593E" w:rsidP="00521808">
      <w:pPr>
        <w:pStyle w:val="tytuinformacji"/>
        <w:suppressAutoHyphens/>
        <w:rPr>
          <w:sz w:val="32"/>
        </w:rPr>
      </w:pPr>
      <w:r w:rsidRPr="0005486F">
        <w:rPr>
          <w:sz w:val="32"/>
        </w:rPr>
        <w:t xml:space="preserve">Bydło i </w:t>
      </w:r>
      <w:r w:rsidR="000743E1" w:rsidRPr="0005486F">
        <w:rPr>
          <w:sz w:val="32"/>
        </w:rPr>
        <w:t>świnie</w:t>
      </w:r>
      <w:r w:rsidRPr="0005486F">
        <w:rPr>
          <w:sz w:val="32"/>
        </w:rPr>
        <w:t xml:space="preserve"> – </w:t>
      </w:r>
      <w:r w:rsidR="006979EA" w:rsidRPr="0005486F">
        <w:rPr>
          <w:sz w:val="32"/>
        </w:rPr>
        <w:t xml:space="preserve">stan w </w:t>
      </w:r>
      <w:r w:rsidR="008C3736">
        <w:rPr>
          <w:sz w:val="32"/>
        </w:rPr>
        <w:t>grudniu</w:t>
      </w:r>
    </w:p>
    <w:p w14:paraId="515DDE26" w14:textId="71517223" w:rsidR="00393761" w:rsidRPr="0005486F" w:rsidRDefault="00BC0D18" w:rsidP="00521808">
      <w:pPr>
        <w:pStyle w:val="tytuinformacji"/>
        <w:tabs>
          <w:tab w:val="left" w:pos="3150"/>
        </w:tabs>
        <w:suppressAutoHyphens/>
        <w:rPr>
          <w:color w:val="C00000"/>
          <w:sz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A13D8AA" wp14:editId="58FCB24F">
                <wp:simplePos x="0" y="0"/>
                <wp:positionH relativeFrom="column">
                  <wp:posOffset>5229225</wp:posOffset>
                </wp:positionH>
                <wp:positionV relativeFrom="paragraph">
                  <wp:posOffset>283845</wp:posOffset>
                </wp:positionV>
                <wp:extent cx="1725295" cy="1257300"/>
                <wp:effectExtent l="0" t="0" r="0" b="2540"/>
                <wp:wrapNone/>
                <wp:docPr id="15" name="Pole tekstowe 2" descr="Pogłowie bydła w grudniu 2024 r. zmniejszyło się o 2,6% w porównaniu z grudniem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181F3" w14:textId="49A11A5F" w:rsidR="00A629BE" w:rsidRPr="004A5083" w:rsidRDefault="00A629BE" w:rsidP="00074DD8">
                            <w:pPr>
                              <w:pStyle w:val="tekstzboku"/>
                            </w:pPr>
                            <w:r w:rsidRPr="004A5083">
                              <w:t xml:space="preserve">Pogłowie bydła w </w:t>
                            </w:r>
                            <w:r w:rsidR="00D046C3">
                              <w:t>grudniu</w:t>
                            </w:r>
                            <w:r w:rsidRPr="004A5083">
                              <w:t xml:space="preserve"> </w:t>
                            </w:r>
                            <w:r w:rsidR="005D5C2F" w:rsidRPr="004A5083">
                              <w:t>20</w:t>
                            </w:r>
                            <w:r w:rsidR="001476C2" w:rsidRPr="004A5083">
                              <w:t>2</w:t>
                            </w:r>
                            <w:r w:rsidR="009248E1">
                              <w:t>4</w:t>
                            </w:r>
                            <w:r w:rsidRPr="004A5083">
                              <w:t xml:space="preserve"> r. </w:t>
                            </w:r>
                            <w:r w:rsidR="00DB2137">
                              <w:t>z</w:t>
                            </w:r>
                            <w:r w:rsidR="009248E1">
                              <w:t>mniej</w:t>
                            </w:r>
                            <w:r w:rsidR="00DB2137">
                              <w:t>szyło</w:t>
                            </w:r>
                            <w:r w:rsidRPr="004A5083">
                              <w:t xml:space="preserve"> się o </w:t>
                            </w:r>
                            <w:r w:rsidR="00D046C3">
                              <w:t>2,</w:t>
                            </w:r>
                            <w:r w:rsidR="009248E1">
                              <w:t>6</w:t>
                            </w:r>
                            <w:r w:rsidRPr="004A5083">
                              <w:t xml:space="preserve">% w porównaniu </w:t>
                            </w:r>
                            <w:r w:rsidR="00DE45FD">
                              <w:t>z</w:t>
                            </w:r>
                            <w:r w:rsidRPr="004A5083">
                              <w:t xml:space="preserve"> </w:t>
                            </w:r>
                            <w:r w:rsidR="00D046C3">
                              <w:t>grudniem</w:t>
                            </w:r>
                            <w:r w:rsidRPr="004A5083">
                              <w:t xml:space="preserve"> </w:t>
                            </w:r>
                            <w:r w:rsidR="00CD4DCF" w:rsidRPr="004A5083">
                              <w:t>20</w:t>
                            </w:r>
                            <w:r w:rsidR="008D2072" w:rsidRPr="004A5083">
                              <w:t>2</w:t>
                            </w:r>
                            <w:r w:rsidR="009248E1">
                              <w:t>3</w:t>
                            </w:r>
                            <w:r w:rsidR="00CD4DCF" w:rsidRPr="004A5083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3D8AA" id="_x0000_s1027" type="#_x0000_t202" alt="Pogłowie bydła w grudniu 2024 r. zmniejszyło się o 2,6% w porównaniu z grudniem 2023 r." style="position:absolute;margin-left:411.75pt;margin-top:22.35pt;width:135.85pt;height:9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LT94wEAAKkDAAAOAAAAZHJzL2Uyb0RvYy54bWysU9uO0zAQfUfiHyy/01xoKRs1XS27WoS0&#10;XKSFD3AcJ7FIPGbsNilfz9jJdgu8IV4s2+OcOefMye56Gnp2VOg0mJJnq5QzZSTU2rQl//b1/tVb&#10;zpwXphY9GFXyk3L8ev/yxW60hcqhg75WyAjEuGK0Je+8t0WSONmpQbgVWGWo2AAOwtMR26RGMRL6&#10;0Cd5mr5JRsDaIkjlHN3ezUW+j/hNo6T/3DROedaXnLj5uGJcq7Am+50oWhS203KhIf6BxSC0oaZn&#10;qDvhBTug/gtq0BLBQeNXEoYEmkZLFTWQmiz9Q81jJ6yKWsgcZ882uf8HKz8dH+0XZH56BxMNMIpw&#10;9gHkd8cM3HbCtOoGEcZOiZoaZ8GyZLSuWD4NVrvCBZBq/Ag1DVkcPESgqcEhuEI6GaHTAE5n09Xk&#10;mQwtt/kmv9pwJqmW5Zvt6zSOJRHF0+cWnX+vYGBhU3KkqUZ4cXxwPtARxdOT0M3Ave77ONne/HZB&#10;D8NNpB8Yz9z9VE1M14u2oKaC+kR6EOa8UL5p0wH+5GykrJTc/TgIVJz1Hwx5cpWt1yFc8bDebHM6&#10;4GWluqwIIwmq5J6zeXvr50AeLOq2o07zFAzckI+NjgqfWS30KQ9R+JLdELjLc3z1/IftfwEAAP//&#10;AwBQSwMEFAAGAAgAAAAhALy2kr7fAAAACwEAAA8AAABkcnMvZG93bnJldi54bWxMj8tOwzAQRfdI&#10;/IM1SOyojUloGzKpEIgtiPKQ2LnxNImIx1HsNuHvcVewHN2je8+Um9n14khj6DwjXC8UCOLa244b&#10;hPe3p6sViBANW9N7JoQfCrCpzs9KU1g/8Ssdt7ERqYRDYRDaGIdCylC35ExY+IE4ZXs/OhPTOTbS&#10;jmZK5a6XWqlb6UzHaaE1Az20VH9vDw7h43n/9Zmpl+bR5cPkZyXZrSXi5cV8fwci0hz/YDjpJ3Wo&#10;ktPOH9gG0SOs9E2eUIQsW4I4AWqdaxA7BJ3pJciqlP9/qH4BAAD//wMAUEsBAi0AFAAGAAgAAAAh&#10;ALaDOJL+AAAA4QEAABMAAAAAAAAAAAAAAAAAAAAAAFtDb250ZW50X1R5cGVzXS54bWxQSwECLQAU&#10;AAYACAAAACEAOP0h/9YAAACUAQAACwAAAAAAAAAAAAAAAAAvAQAAX3JlbHMvLnJlbHNQSwECLQAU&#10;AAYACAAAACEAxdi0/eMBAACpAwAADgAAAAAAAAAAAAAAAAAuAgAAZHJzL2Uyb0RvYy54bWxQSwEC&#10;LQAUAAYACAAAACEAvLaSvt8AAAALAQAADwAAAAAAAAAAAAAAAAA9BAAAZHJzL2Rvd25yZXYueG1s&#10;UEsFBgAAAAAEAAQA8wAAAEkFAAAAAA==&#10;" filled="f" stroked="f">
                <v:textbox>
                  <w:txbxContent>
                    <w:p w14:paraId="4AC181F3" w14:textId="49A11A5F" w:rsidR="00A629BE" w:rsidRPr="004A5083" w:rsidRDefault="00A629BE" w:rsidP="00074DD8">
                      <w:pPr>
                        <w:pStyle w:val="tekstzboku"/>
                      </w:pPr>
                      <w:r w:rsidRPr="004A5083">
                        <w:t xml:space="preserve">Pogłowie bydła w </w:t>
                      </w:r>
                      <w:r w:rsidR="00D046C3">
                        <w:t>grudniu</w:t>
                      </w:r>
                      <w:r w:rsidRPr="004A5083">
                        <w:t xml:space="preserve"> </w:t>
                      </w:r>
                      <w:r w:rsidR="005D5C2F" w:rsidRPr="004A5083">
                        <w:t>20</w:t>
                      </w:r>
                      <w:r w:rsidR="001476C2" w:rsidRPr="004A5083">
                        <w:t>2</w:t>
                      </w:r>
                      <w:r w:rsidR="009248E1">
                        <w:t>4</w:t>
                      </w:r>
                      <w:r w:rsidRPr="004A5083">
                        <w:t xml:space="preserve"> r. </w:t>
                      </w:r>
                      <w:r w:rsidR="00DB2137">
                        <w:t>z</w:t>
                      </w:r>
                      <w:r w:rsidR="009248E1">
                        <w:t>mniej</w:t>
                      </w:r>
                      <w:r w:rsidR="00DB2137">
                        <w:t>szyło</w:t>
                      </w:r>
                      <w:r w:rsidRPr="004A5083">
                        <w:t xml:space="preserve"> się o </w:t>
                      </w:r>
                      <w:r w:rsidR="00D046C3">
                        <w:t>2,</w:t>
                      </w:r>
                      <w:r w:rsidR="009248E1">
                        <w:t>6</w:t>
                      </w:r>
                      <w:r w:rsidRPr="004A5083">
                        <w:t xml:space="preserve">% w porównaniu </w:t>
                      </w:r>
                      <w:r w:rsidR="00DE45FD">
                        <w:t>z</w:t>
                      </w:r>
                      <w:r w:rsidRPr="004A5083">
                        <w:t xml:space="preserve"> </w:t>
                      </w:r>
                      <w:r w:rsidR="00D046C3">
                        <w:t>grudniem</w:t>
                      </w:r>
                      <w:r w:rsidRPr="004A5083">
                        <w:t xml:space="preserve"> </w:t>
                      </w:r>
                      <w:r w:rsidR="00CD4DCF" w:rsidRPr="004A5083">
                        <w:t>20</w:t>
                      </w:r>
                      <w:r w:rsidR="008D2072" w:rsidRPr="004A5083">
                        <w:t>2</w:t>
                      </w:r>
                      <w:r w:rsidR="009248E1">
                        <w:t>3</w:t>
                      </w:r>
                      <w:r w:rsidR="00CD4DCF" w:rsidRPr="004A5083"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</w:p>
    <w:p w14:paraId="248C02BA" w14:textId="5190AA25" w:rsidR="009248E1" w:rsidRPr="00C9449B" w:rsidRDefault="00BC0D18" w:rsidP="009248E1">
      <w:pPr>
        <w:pStyle w:val="LID"/>
        <w:suppressAutoHyphens/>
        <w:spacing w:before="180" w:after="960" w:line="220" w:lineRule="exact"/>
        <w:rPr>
          <w:spacing w:val="-3"/>
        </w:rPr>
      </w:pP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D8BAAA" wp14:editId="38F607A9">
                <wp:simplePos x="0" y="0"/>
                <wp:positionH relativeFrom="margin">
                  <wp:posOffset>93345</wp:posOffset>
                </wp:positionH>
                <wp:positionV relativeFrom="paragraph">
                  <wp:posOffset>104775</wp:posOffset>
                </wp:positionV>
                <wp:extent cx="2204085" cy="1059815"/>
                <wp:effectExtent l="7620" t="5080" r="7620" b="1905"/>
                <wp:wrapSquare wrapText="bothSides"/>
                <wp:docPr id="14" name="Pole tekstowe 2" descr="Wskaźnik zmiany pogłowia bydła - 97,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54A87" w14:textId="457BDC83" w:rsidR="00D97B6D" w:rsidRPr="00B222A2" w:rsidRDefault="009248E1" w:rsidP="00D97B6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5067D2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sz w:val="64"/>
                                <w:szCs w:val="64"/>
                              </w:rPr>
                              <w:t>97</w:t>
                            </w:r>
                            <w:r w:rsidR="00EB3760">
                              <w:rPr>
                                <w:rStyle w:val="WartowskanikaZnak"/>
                                <w:sz w:val="64"/>
                                <w:szCs w:val="64"/>
                              </w:rPr>
                              <w:t>,4</w:t>
                            </w:r>
                          </w:p>
                          <w:p w14:paraId="2948CBE0" w14:textId="77777777" w:rsidR="00D97B6D" w:rsidRPr="007D605C" w:rsidRDefault="00D97B6D" w:rsidP="00D97B6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zmiany pogłowia bydła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8BAAA" id="_x0000_s1028" alt="Wskaźnik zmiany pogłowia bydła - 97,4" style="position:absolute;margin-left:7.35pt;margin-top:8.25pt;width:173.55pt;height:83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0wLEAIAAPkDAAAOAAAAZHJzL2Uyb0RvYy54bWysU9uOEzEMfUfiH6K805mpetkddbpatVqE&#10;tFzEwgdkkswFMnFw0k7L1+OkFyp4Q7xEsR0f+xw7q4fDYNheo+/BVryY5JxpK0H1tq341y9Pb+44&#10;80FYJQxYXfGj9vxh/frVanSlnkIHRmlkBGJ9ObqKdyG4Msu87PQg/AScthRsAAcRyMQ2UyhGQh9M&#10;Ns3zRTYCKocgtffk3Z6CfJ3wm0bL8LFpvA7MVJx6C+nEdNbxzNYrUbYoXNfLcxviH7oYRG+p6BVq&#10;K4JgO+z/ghp6ieChCRMJQwZN00udOBCbIv+DzUsnnE5cSBzvrjL5/wcrP+xf3CeMrXv3DPK7ZxY2&#10;nbCtfkSEsdNCUbkiCpWNzpfXhGh4SmX1+B4UjVbsAiQNDg0OEZDYsUOS+niVWh8Ck+ScTvNZfjfn&#10;TFKsyOf3d8U81RDlJd2hD281DCxeKo6ws+ozDTTVEPtnH5LgilkxxPLqG2fNYGh8e2FYsVgslmfE&#10;8+NMlBfMxBdMr556Y5KBbb0xyCiVes2L7fKS7G+fGRsfW4hpURFRRk8SJmoR186X4VAfWK+IZKwf&#10;PTWoIymFcNo/+i906QB/cjbS7lXc/9gJ1JyZd5bUvi9ms7isyZjNl1My8DZS30aElQRV8cDZ6boJ&#10;pwXfOezbjioVSTILjzShpg+XUZ66OrdP+5X4nP9CXOBbO736/WPXvwAAAP//AwBQSwMEFAAGAAgA&#10;AAAhAJOIiU3dAAAACQEAAA8AAABkcnMvZG93bnJldi54bWxMT8tOwzAQvCPxD9YicYmoU1LSKo1T&#10;UaRwoCdSuLuxG0fE68h2m/D3LCc4rWZnNI9yN9uBXbUPvUMBy0UKTGPrVI+dgI9j/bABFqJEJQeH&#10;WsC3DrCrbm9KWSg34bu+NrFjZIKhkAJMjGPBeWiNtjIs3KiRuLPzVkaCvuPKy4nM7cAf0zTnVvZI&#10;CUaO+sXo9qu5WAF7fz40aTYHsz++HZK6Tj5fp0SI+7v5eQss6jn+ieG3PlWHijqd3AVVYAPh1ZqU&#10;dPMnYMRn+ZKmnOixyVbAq5L/X1D9AAAA//8DAFBLAQItABQABgAIAAAAIQC2gziS/gAAAOEBAAAT&#10;AAAAAAAAAAAAAAAAAAAAAABbQ29udGVudF9UeXBlc10ueG1sUEsBAi0AFAAGAAgAAAAhADj9If/W&#10;AAAAlAEAAAsAAAAAAAAAAAAAAAAALwEAAF9yZWxzLy5yZWxzUEsBAi0AFAAGAAgAAAAhAAebTAsQ&#10;AgAA+QMAAA4AAAAAAAAAAAAAAAAALgIAAGRycy9lMm9Eb2MueG1sUEsBAi0AFAAGAAgAAAAhAJOI&#10;iU3dAAAACQEAAA8AAAAAAAAAAAAAAAAAagQAAGRycy9kb3ducmV2LnhtbFBLBQYAAAAABAAEAPMA&#10;AAB0BQAAAAA=&#10;" fillcolor="#001d77" stroked="f">
                <v:stroke joinstyle="miter"/>
                <v:textbox>
                  <w:txbxContent>
                    <w:p w14:paraId="1C454A87" w14:textId="457BDC83" w:rsidR="00D97B6D" w:rsidRPr="00B222A2" w:rsidRDefault="009248E1" w:rsidP="00D97B6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 w:rsidRPr="005067D2"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sz w:val="64"/>
                          <w:szCs w:val="64"/>
                        </w:rPr>
                        <w:t>97</w:t>
                      </w:r>
                      <w:r w:rsidR="00EB3760">
                        <w:rPr>
                          <w:rStyle w:val="WartowskanikaZnak"/>
                          <w:sz w:val="64"/>
                          <w:szCs w:val="64"/>
                        </w:rPr>
                        <w:t>,4</w:t>
                      </w:r>
                    </w:p>
                    <w:p w14:paraId="2948CBE0" w14:textId="77777777" w:rsidR="00D97B6D" w:rsidRPr="007D605C" w:rsidRDefault="00D97B6D" w:rsidP="00D97B6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Wskaźnik zmiany pogłowia bydła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D7C94" w:rsidRPr="00C9449B">
        <w:rPr>
          <w:spacing w:val="-3"/>
        </w:rPr>
        <w:t>Pogłowie bydła</w:t>
      </w:r>
      <w:r w:rsidR="00D40AA2" w:rsidRPr="00C9449B">
        <w:rPr>
          <w:rStyle w:val="Odwoanieprzypisudolnego"/>
          <w:spacing w:val="-3"/>
        </w:rPr>
        <w:footnoteReference w:id="1"/>
      </w:r>
      <w:r w:rsidR="00D40AA2" w:rsidRPr="00C9449B">
        <w:rPr>
          <w:spacing w:val="-3"/>
        </w:rPr>
        <w:t xml:space="preserve"> </w:t>
      </w:r>
      <w:r w:rsidR="00B37702" w:rsidRPr="00C9449B">
        <w:rPr>
          <w:spacing w:val="-3"/>
        </w:rPr>
        <w:t xml:space="preserve">w województwie dolnośląskim </w:t>
      </w:r>
      <w:r w:rsidR="00D40AA2" w:rsidRPr="00C9449B">
        <w:rPr>
          <w:spacing w:val="-3"/>
        </w:rPr>
        <w:t>w</w:t>
      </w:r>
      <w:r w:rsidR="0019375A" w:rsidRPr="00C9449B">
        <w:rPr>
          <w:spacing w:val="-3"/>
        </w:rPr>
        <w:t> </w:t>
      </w:r>
      <w:r w:rsidR="00D046C3" w:rsidRPr="00C9449B">
        <w:rPr>
          <w:spacing w:val="-3"/>
        </w:rPr>
        <w:t>grudniu</w:t>
      </w:r>
      <w:r w:rsidR="00D40AA2" w:rsidRPr="00C9449B">
        <w:rPr>
          <w:spacing w:val="-3"/>
        </w:rPr>
        <w:t xml:space="preserve"> 20</w:t>
      </w:r>
      <w:r w:rsidR="007942CF" w:rsidRPr="00C9449B">
        <w:rPr>
          <w:spacing w:val="-3"/>
        </w:rPr>
        <w:t>2</w:t>
      </w:r>
      <w:r w:rsidR="009248E1" w:rsidRPr="00C9449B">
        <w:rPr>
          <w:spacing w:val="-3"/>
        </w:rPr>
        <w:t>4</w:t>
      </w:r>
      <w:r w:rsidR="00D40AA2" w:rsidRPr="00C9449B">
        <w:rPr>
          <w:spacing w:val="-3"/>
        </w:rPr>
        <w:t xml:space="preserve"> r. liczyło </w:t>
      </w:r>
      <w:r w:rsidR="009248E1" w:rsidRPr="00C9449B">
        <w:rPr>
          <w:spacing w:val="-3"/>
        </w:rPr>
        <w:t xml:space="preserve">103,2 </w:t>
      </w:r>
      <w:r w:rsidR="000B2B33" w:rsidRPr="00C9449B">
        <w:rPr>
          <w:spacing w:val="-3"/>
        </w:rPr>
        <w:t>tys. sztuk</w:t>
      </w:r>
      <w:r w:rsidR="00893576" w:rsidRPr="00C9449B">
        <w:rPr>
          <w:spacing w:val="-3"/>
        </w:rPr>
        <w:t xml:space="preserve"> </w:t>
      </w:r>
      <w:r w:rsidR="00D40AA2" w:rsidRPr="00C9449B">
        <w:rPr>
          <w:spacing w:val="-3"/>
        </w:rPr>
        <w:t xml:space="preserve">i było </w:t>
      </w:r>
      <w:r w:rsidR="009248E1" w:rsidRPr="00C9449B">
        <w:rPr>
          <w:spacing w:val="-3"/>
        </w:rPr>
        <w:t>ni</w:t>
      </w:r>
      <w:r w:rsidR="00CD4DCF" w:rsidRPr="00C9449B">
        <w:rPr>
          <w:spacing w:val="-3"/>
        </w:rPr>
        <w:t>ższe</w:t>
      </w:r>
      <w:r w:rsidR="00B37702" w:rsidRPr="00C9449B">
        <w:rPr>
          <w:spacing w:val="-3"/>
        </w:rPr>
        <w:t xml:space="preserve"> </w:t>
      </w:r>
      <w:r w:rsidR="00D40AA2" w:rsidRPr="00C9449B">
        <w:rPr>
          <w:spacing w:val="-3"/>
        </w:rPr>
        <w:t xml:space="preserve">o </w:t>
      </w:r>
      <w:r w:rsidR="00D046C3" w:rsidRPr="00C9449B">
        <w:rPr>
          <w:spacing w:val="-3"/>
        </w:rPr>
        <w:t>2,</w:t>
      </w:r>
      <w:r w:rsidR="009248E1" w:rsidRPr="00C9449B">
        <w:rPr>
          <w:spacing w:val="-3"/>
        </w:rPr>
        <w:t>6</w:t>
      </w:r>
      <w:r w:rsidR="00D40AA2" w:rsidRPr="00C9449B">
        <w:rPr>
          <w:spacing w:val="-3"/>
        </w:rPr>
        <w:t xml:space="preserve">% w </w:t>
      </w:r>
      <w:r w:rsidR="002772B9" w:rsidRPr="00C9449B">
        <w:rPr>
          <w:spacing w:val="-3"/>
        </w:rPr>
        <w:t>porównaniu</w:t>
      </w:r>
      <w:r w:rsidR="00D40AA2" w:rsidRPr="00C9449B">
        <w:rPr>
          <w:spacing w:val="-3"/>
        </w:rPr>
        <w:t xml:space="preserve"> </w:t>
      </w:r>
      <w:r w:rsidR="00DE45FD" w:rsidRPr="00C9449B">
        <w:rPr>
          <w:spacing w:val="-3"/>
        </w:rPr>
        <w:t>z</w:t>
      </w:r>
      <w:r w:rsidR="004D7C94" w:rsidRPr="00C9449B">
        <w:rPr>
          <w:spacing w:val="-3"/>
        </w:rPr>
        <w:t xml:space="preserve"> </w:t>
      </w:r>
      <w:r w:rsidR="003A5A30" w:rsidRPr="00C9449B">
        <w:rPr>
          <w:spacing w:val="-3"/>
        </w:rPr>
        <w:t>analogiczn</w:t>
      </w:r>
      <w:r w:rsidR="00DE45FD" w:rsidRPr="00C9449B">
        <w:rPr>
          <w:spacing w:val="-3"/>
        </w:rPr>
        <w:t>ym</w:t>
      </w:r>
      <w:r w:rsidR="003A5A30" w:rsidRPr="00C9449B">
        <w:rPr>
          <w:spacing w:val="-3"/>
        </w:rPr>
        <w:t xml:space="preserve"> okres</w:t>
      </w:r>
      <w:r w:rsidR="00DE45FD" w:rsidRPr="00C9449B">
        <w:rPr>
          <w:spacing w:val="-3"/>
        </w:rPr>
        <w:t>em</w:t>
      </w:r>
      <w:r w:rsidR="00D40AA2" w:rsidRPr="00C9449B">
        <w:rPr>
          <w:spacing w:val="-3"/>
        </w:rPr>
        <w:t xml:space="preserve"> </w:t>
      </w:r>
      <w:r w:rsidR="00065925" w:rsidRPr="00C9449B">
        <w:rPr>
          <w:spacing w:val="-3"/>
        </w:rPr>
        <w:t>20</w:t>
      </w:r>
      <w:r w:rsidR="008D2072" w:rsidRPr="00C9449B">
        <w:rPr>
          <w:spacing w:val="-3"/>
        </w:rPr>
        <w:t>2</w:t>
      </w:r>
      <w:r w:rsidR="009248E1" w:rsidRPr="00C9449B">
        <w:rPr>
          <w:spacing w:val="-3"/>
        </w:rPr>
        <w:t>3</w:t>
      </w:r>
      <w:r w:rsidR="00065925" w:rsidRPr="00C9449B">
        <w:rPr>
          <w:spacing w:val="-3"/>
        </w:rPr>
        <w:t xml:space="preserve"> r.</w:t>
      </w:r>
      <w:r w:rsidR="00D40AA2" w:rsidRPr="00C9449B">
        <w:rPr>
          <w:spacing w:val="-3"/>
        </w:rPr>
        <w:t xml:space="preserve"> </w:t>
      </w:r>
      <w:r w:rsidR="009248E1" w:rsidRPr="00C9449B">
        <w:rPr>
          <w:spacing w:val="-3"/>
        </w:rPr>
        <w:t>Spadek</w:t>
      </w:r>
      <w:r w:rsidR="00DB2137" w:rsidRPr="00C9449B">
        <w:rPr>
          <w:spacing w:val="-3"/>
        </w:rPr>
        <w:t xml:space="preserve"> </w:t>
      </w:r>
      <w:r w:rsidR="00B37702" w:rsidRPr="00C9449B">
        <w:rPr>
          <w:spacing w:val="-3"/>
        </w:rPr>
        <w:t>liczebności sta</w:t>
      </w:r>
      <w:r w:rsidR="00D40AA2" w:rsidRPr="00C9449B">
        <w:rPr>
          <w:spacing w:val="-3"/>
        </w:rPr>
        <w:t xml:space="preserve">da bydła ogółem </w:t>
      </w:r>
      <w:r w:rsidR="002772B9" w:rsidRPr="00C9449B">
        <w:rPr>
          <w:spacing w:val="-3"/>
        </w:rPr>
        <w:t xml:space="preserve">był </w:t>
      </w:r>
      <w:r w:rsidR="00EB681C" w:rsidRPr="00C9449B">
        <w:rPr>
          <w:spacing w:val="-3"/>
        </w:rPr>
        <w:t xml:space="preserve">przede wszystkim </w:t>
      </w:r>
      <w:r w:rsidR="002772B9" w:rsidRPr="00C9449B">
        <w:rPr>
          <w:spacing w:val="-3"/>
        </w:rPr>
        <w:t>wynikiem</w:t>
      </w:r>
      <w:r w:rsidR="00D40AA2" w:rsidRPr="00C9449B">
        <w:rPr>
          <w:spacing w:val="-3"/>
        </w:rPr>
        <w:t xml:space="preserve"> </w:t>
      </w:r>
      <w:r w:rsidR="009248E1" w:rsidRPr="00C9449B">
        <w:rPr>
          <w:spacing w:val="-3"/>
        </w:rPr>
        <w:t xml:space="preserve">spadku populacji </w:t>
      </w:r>
      <w:r w:rsidR="00C9449B" w:rsidRPr="00C9449B">
        <w:rPr>
          <w:shd w:val="clear" w:color="auto" w:fill="FFFFFF"/>
        </w:rPr>
        <w:t>bydła w wieku 2 lata i więcej.</w:t>
      </w:r>
    </w:p>
    <w:p w14:paraId="03905372" w14:textId="6B61DDEF" w:rsidR="00700909" w:rsidRPr="00C16573" w:rsidRDefault="00766531" w:rsidP="009248E1">
      <w:pPr>
        <w:pStyle w:val="LID"/>
        <w:suppressAutoHyphens/>
        <w:spacing w:before="180" w:after="60" w:line="220" w:lineRule="exact"/>
      </w:pPr>
      <w:r w:rsidRPr="00C16573">
        <w:rPr>
          <w:shd w:val="clear" w:color="auto" w:fill="FFFFFF"/>
        </w:rPr>
        <w:t>Pogłowie bydła</w:t>
      </w:r>
    </w:p>
    <w:p w14:paraId="52DDE40D" w14:textId="090EC3E9" w:rsidR="005B6564" w:rsidRPr="00F82823" w:rsidRDefault="00BC0D18" w:rsidP="00521808">
      <w:pPr>
        <w:suppressAutoHyphens/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77010E3E" wp14:editId="3A67DECA">
                <wp:simplePos x="0" y="0"/>
                <wp:positionH relativeFrom="column">
                  <wp:posOffset>5225415</wp:posOffset>
                </wp:positionH>
                <wp:positionV relativeFrom="paragraph">
                  <wp:posOffset>1983740</wp:posOffset>
                </wp:positionV>
                <wp:extent cx="1725295" cy="938530"/>
                <wp:effectExtent l="0" t="4445" r="254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3" name="Pole tekstowe 2" descr="W strukturze stada bydła udział pogłowia krów wynosił (39,9%)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FD113" w14:textId="03777C85" w:rsidR="004A3657" w:rsidRPr="00057E59" w:rsidRDefault="004A3657" w:rsidP="004A3657">
                            <w:pPr>
                              <w:spacing w:before="0"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57E59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strukturze stada bydła udział pogłowi</w:t>
                            </w:r>
                            <w:r w:rsidR="00861534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057E59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krów </w:t>
                            </w:r>
                            <w:r w:rsidR="00C814BE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wynosił</w:t>
                            </w:r>
                            <w:r w:rsidR="00C814BE" w:rsidRPr="00057E59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057E59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 w:rsidR="00B1446B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39,9</w:t>
                            </w:r>
                            <w:r w:rsidRPr="00057E59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%)</w:t>
                            </w:r>
                          </w:p>
                          <w:p w14:paraId="54A4C9A0" w14:textId="77777777" w:rsidR="00734164" w:rsidRPr="00D77007" w:rsidRDefault="00734164" w:rsidP="00734164">
                            <w:pPr>
                              <w:pStyle w:val="tekstzboku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10E3E" id="_x0000_s1029" type="#_x0000_t202" alt="W strukturze stada bydła udział pogłowia krów wynosił (39,9%)&#10;&#10;" style="position:absolute;margin-left:411.45pt;margin-top:156.2pt;width:135.85pt;height:73.9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pc5QEAAKgDAAAOAAAAZHJzL2Uyb0RvYy54bWysU8tu2zAQvBfoPxC817Jlu4kFy0GaIEWB&#10;9AGk/QCKIiWiEpdd0pbcr++Schy3vRW9ECSXmp2ZHW1vxr5jB4XegC35YjbnTFkJtbFNyb99fXhz&#10;zZkPwtaiA6tKflSe3+xev9oOrlA5tNDVChmBWF8MruRtCK7IMi9b1Qs/A6csFTVgLwIdsclqFAOh&#10;912Wz+dvswGwdghSeU+391OR7xK+1kqGz1p7FVhXcuIW0oppreKa7baiaFC41sgTDfEPLHphLDU9&#10;Q92LINgezV9QvZEIHnSYSegz0NpIlTSQmsX8DzVPrXAqaSFzvDvb5P8frPx0eHJfkIXxHYw0wCTC&#10;u0eQ3z2zcNcK26hbRBhaJWpqvIiWZYPzxenTaLUvfASpho9Q05DFPkACGjX20RXSyQidBnA8m67G&#10;wGRseZWv882aM0m1zfJ6vUxTyUTx/LVDH94r6FnclBxpqAldHB59iGxE8fwkNrPwYLouDbazv13Q&#10;w3iT2EfCE/UwViMzdcmXUVoUU0F9JDkIU1wo3rRpAX9yNlBUSu5/7AUqzroPlizZLFarmK10WK2v&#10;cjrgZaW6rAgrCarkgbNpexemPO4dmqalTtMQLNySjdokhS+sTvQpDkn4Kboxb5fn9OrlB9v9AgAA&#10;//8DAFBLAwQUAAYACAAAACEANYzxxuAAAAAMAQAADwAAAGRycy9kb3ducmV2LnhtbEyPy07DMBBF&#10;90j8gzVI7KjdEKImzaRCILYgykPqzo2nSUQ8jmK3CX+Pu6LL0T2690y5mW0vTjT6zjHCcqFAENfO&#10;dNwgfH683K1A+KDZ6N4xIfySh011fVXqwriJ3+m0DY2IJewLjdCGMBRS+rolq/3CDcQxO7jR6hDP&#10;sZFm1FMst71MlMqk1R3HhVYP9NRS/bM9WoSv18PuO1VvzbN9GCY3K8k2l4i3N/PjGkSgOfzDcNaP&#10;6lBFp707svGiR1glSR5RhPtlkoI4EypPMxB7hDRTCciqlJdPVH8AAAD//wMAUEsBAi0AFAAGAAgA&#10;AAAhALaDOJL+AAAA4QEAABMAAAAAAAAAAAAAAAAAAAAAAFtDb250ZW50X1R5cGVzXS54bWxQSwEC&#10;LQAUAAYACAAAACEAOP0h/9YAAACUAQAACwAAAAAAAAAAAAAAAAAvAQAAX3JlbHMvLnJlbHNQSwEC&#10;LQAUAAYACAAAACEAYpB6XOUBAACoAwAADgAAAAAAAAAAAAAAAAAuAgAAZHJzL2Uyb0RvYy54bWxQ&#10;SwECLQAUAAYACAAAACEANYzxxuAAAAAMAQAADwAAAAAAAAAAAAAAAAA/BAAAZHJzL2Rvd25yZXYu&#10;eG1sUEsFBgAAAAAEAAQA8wAAAEwFAAAAAA==&#10;" filled="f" stroked="f">
                <v:textbox>
                  <w:txbxContent>
                    <w:p w14:paraId="791FD113" w14:textId="03777C85" w:rsidR="004A3657" w:rsidRPr="00057E59" w:rsidRDefault="004A3657" w:rsidP="004A3657">
                      <w:pPr>
                        <w:spacing w:before="0"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57E59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strukturze stada bydła udział pogłowi</w:t>
                      </w:r>
                      <w:r w:rsidR="00861534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057E59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krów </w:t>
                      </w:r>
                      <w:r w:rsidR="00C814BE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wynosił</w:t>
                      </w:r>
                      <w:r w:rsidR="00C814BE" w:rsidRPr="00057E59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057E59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</w:t>
                      </w:r>
                      <w:r w:rsidR="00B1446B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39,9</w:t>
                      </w:r>
                      <w:r w:rsidRPr="00057E59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%)</w:t>
                      </w:r>
                    </w:p>
                    <w:p w14:paraId="54A4C9A0" w14:textId="77777777" w:rsidR="00734164" w:rsidRPr="00D77007" w:rsidRDefault="00734164" w:rsidP="00734164">
                      <w:pPr>
                        <w:pStyle w:val="tekstzboku"/>
                        <w:rPr>
                          <w:color w:val="C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478F6" w:rsidRPr="00F82823">
        <w:rPr>
          <w:shd w:val="clear" w:color="auto" w:fill="FFFFFF"/>
        </w:rPr>
        <w:t xml:space="preserve">Pogłowie bydła w </w:t>
      </w:r>
      <w:r w:rsidR="00D319A4" w:rsidRPr="00F82823">
        <w:rPr>
          <w:shd w:val="clear" w:color="auto" w:fill="FFFFFF"/>
        </w:rPr>
        <w:t>grudniu</w:t>
      </w:r>
      <w:r w:rsidR="00F478F6" w:rsidRPr="00F82823">
        <w:rPr>
          <w:shd w:val="clear" w:color="auto" w:fill="FFFFFF"/>
        </w:rPr>
        <w:t xml:space="preserve"> 202</w:t>
      </w:r>
      <w:r w:rsidR="00B1446B" w:rsidRPr="00F82823">
        <w:rPr>
          <w:shd w:val="clear" w:color="auto" w:fill="FFFFFF"/>
        </w:rPr>
        <w:t>4</w:t>
      </w:r>
      <w:r w:rsidR="00F478F6" w:rsidRPr="00F82823">
        <w:rPr>
          <w:shd w:val="clear" w:color="auto" w:fill="FFFFFF"/>
        </w:rPr>
        <w:t xml:space="preserve"> r. w województwie dolnośląskim liczyło </w:t>
      </w:r>
      <w:r w:rsidR="00B1446B" w:rsidRPr="00F82823">
        <w:rPr>
          <w:shd w:val="clear" w:color="auto" w:fill="FFFFFF"/>
        </w:rPr>
        <w:t>103,2</w:t>
      </w:r>
      <w:r w:rsidR="00F478F6" w:rsidRPr="00F82823">
        <w:rPr>
          <w:shd w:val="clear" w:color="auto" w:fill="FFFFFF"/>
        </w:rPr>
        <w:t xml:space="preserve"> tys. szt. i było </w:t>
      </w:r>
      <w:r w:rsidR="00B1446B" w:rsidRPr="00F82823">
        <w:rPr>
          <w:shd w:val="clear" w:color="auto" w:fill="FFFFFF"/>
        </w:rPr>
        <w:t>ni</w:t>
      </w:r>
      <w:r w:rsidR="00F478F6" w:rsidRPr="00F82823">
        <w:rPr>
          <w:shd w:val="clear" w:color="auto" w:fill="FFFFFF"/>
        </w:rPr>
        <w:t xml:space="preserve">ższe niż w </w:t>
      </w:r>
      <w:r w:rsidR="00D319A4" w:rsidRPr="00F82823">
        <w:rPr>
          <w:shd w:val="clear" w:color="auto" w:fill="FFFFFF"/>
        </w:rPr>
        <w:t>grudniu</w:t>
      </w:r>
      <w:r w:rsidR="00F478F6" w:rsidRPr="00F82823">
        <w:rPr>
          <w:shd w:val="clear" w:color="auto" w:fill="FFFFFF"/>
        </w:rPr>
        <w:t xml:space="preserve"> </w:t>
      </w:r>
      <w:r w:rsidR="006F11D2" w:rsidRPr="00F82823">
        <w:rPr>
          <w:shd w:val="clear" w:color="auto" w:fill="FFFFFF"/>
        </w:rPr>
        <w:t>202</w:t>
      </w:r>
      <w:r w:rsidR="00887D64">
        <w:rPr>
          <w:shd w:val="clear" w:color="auto" w:fill="FFFFFF"/>
        </w:rPr>
        <w:t>3</w:t>
      </w:r>
      <w:r w:rsidR="006F11D2" w:rsidRPr="00F82823">
        <w:rPr>
          <w:shd w:val="clear" w:color="auto" w:fill="FFFFFF"/>
        </w:rPr>
        <w:t xml:space="preserve"> r.</w:t>
      </w:r>
      <w:r w:rsidR="00F478F6" w:rsidRPr="00F82823">
        <w:rPr>
          <w:shd w:val="clear" w:color="auto" w:fill="FFFFFF"/>
        </w:rPr>
        <w:t xml:space="preserve"> o </w:t>
      </w:r>
      <w:r w:rsidR="00D319A4" w:rsidRPr="00F82823">
        <w:rPr>
          <w:shd w:val="clear" w:color="auto" w:fill="FFFFFF"/>
        </w:rPr>
        <w:t>2,</w:t>
      </w:r>
      <w:r w:rsidR="00B1446B" w:rsidRPr="00F82823">
        <w:rPr>
          <w:shd w:val="clear" w:color="auto" w:fill="FFFFFF"/>
        </w:rPr>
        <w:t>7</w:t>
      </w:r>
      <w:r w:rsidR="00F478F6" w:rsidRPr="00F82823">
        <w:rPr>
          <w:shd w:val="clear" w:color="auto" w:fill="FFFFFF"/>
        </w:rPr>
        <w:t xml:space="preserve"> tys. </w:t>
      </w:r>
      <w:r w:rsidR="003F72D2" w:rsidRPr="00F82823">
        <w:rPr>
          <w:shd w:val="clear" w:color="auto" w:fill="FFFFFF"/>
        </w:rPr>
        <w:t xml:space="preserve">szt. (tj. o </w:t>
      </w:r>
      <w:r w:rsidR="00D319A4" w:rsidRPr="00F82823">
        <w:rPr>
          <w:shd w:val="clear" w:color="auto" w:fill="FFFFFF"/>
        </w:rPr>
        <w:t>2,</w:t>
      </w:r>
      <w:r w:rsidR="00B1446B" w:rsidRPr="00F82823">
        <w:rPr>
          <w:shd w:val="clear" w:color="auto" w:fill="FFFFFF"/>
        </w:rPr>
        <w:t>6</w:t>
      </w:r>
      <w:r w:rsidR="00F478F6" w:rsidRPr="00F82823">
        <w:rPr>
          <w:shd w:val="clear" w:color="auto" w:fill="FFFFFF"/>
        </w:rPr>
        <w:t xml:space="preserve">%). Pogłowie krów liczyło </w:t>
      </w:r>
      <w:r w:rsidR="001719C1" w:rsidRPr="00F82823">
        <w:rPr>
          <w:shd w:val="clear" w:color="auto" w:fill="FFFFFF"/>
        </w:rPr>
        <w:t>4</w:t>
      </w:r>
      <w:r w:rsidR="00B1446B" w:rsidRPr="00F82823">
        <w:rPr>
          <w:shd w:val="clear" w:color="auto" w:fill="FFFFFF"/>
        </w:rPr>
        <w:t>1</w:t>
      </w:r>
      <w:r w:rsidR="001719C1" w:rsidRPr="00F82823">
        <w:rPr>
          <w:shd w:val="clear" w:color="auto" w:fill="FFFFFF"/>
        </w:rPr>
        <w:t>,</w:t>
      </w:r>
      <w:r w:rsidR="00B1446B" w:rsidRPr="00F82823">
        <w:rPr>
          <w:shd w:val="clear" w:color="auto" w:fill="FFFFFF"/>
        </w:rPr>
        <w:t>2</w:t>
      </w:r>
      <w:r w:rsidR="00F478F6" w:rsidRPr="00F82823">
        <w:rPr>
          <w:shd w:val="clear" w:color="auto" w:fill="FFFFFF"/>
        </w:rPr>
        <w:t xml:space="preserve"> tys. szt. </w:t>
      </w:r>
      <w:r w:rsidR="00705A00" w:rsidRPr="00F82823">
        <w:rPr>
          <w:shd w:val="clear" w:color="auto" w:fill="FFFFFF"/>
        </w:rPr>
        <w:t>i</w:t>
      </w:r>
      <w:r w:rsidR="006F418C" w:rsidRPr="00F82823">
        <w:rPr>
          <w:shd w:val="clear" w:color="auto" w:fill="FFFFFF"/>
        </w:rPr>
        <w:t> </w:t>
      </w:r>
      <w:r w:rsidR="003F72D2" w:rsidRPr="00F82823">
        <w:rPr>
          <w:shd w:val="clear" w:color="auto" w:fill="FFFFFF"/>
        </w:rPr>
        <w:t>z</w:t>
      </w:r>
      <w:r w:rsidR="00B1446B" w:rsidRPr="00F82823">
        <w:rPr>
          <w:shd w:val="clear" w:color="auto" w:fill="FFFFFF"/>
        </w:rPr>
        <w:t>mniejsz</w:t>
      </w:r>
      <w:r w:rsidR="00E66AA9" w:rsidRPr="00F82823">
        <w:rPr>
          <w:shd w:val="clear" w:color="auto" w:fill="FFFFFF"/>
        </w:rPr>
        <w:t>yło</w:t>
      </w:r>
      <w:r w:rsidR="001719C1" w:rsidRPr="00F82823">
        <w:rPr>
          <w:shd w:val="clear" w:color="auto" w:fill="FFFFFF"/>
        </w:rPr>
        <w:t xml:space="preserve"> </w:t>
      </w:r>
      <w:r w:rsidR="00F478F6" w:rsidRPr="00F82823">
        <w:rPr>
          <w:shd w:val="clear" w:color="auto" w:fill="FFFFFF"/>
        </w:rPr>
        <w:t xml:space="preserve">się w ciągu roku o </w:t>
      </w:r>
      <w:r w:rsidR="00B1446B" w:rsidRPr="00F82823">
        <w:rPr>
          <w:shd w:val="clear" w:color="auto" w:fill="FFFFFF"/>
        </w:rPr>
        <w:t>5</w:t>
      </w:r>
      <w:r w:rsidR="00E66AA9" w:rsidRPr="00F82823">
        <w:rPr>
          <w:shd w:val="clear" w:color="auto" w:fill="FFFFFF"/>
        </w:rPr>
        <w:t>,7</w:t>
      </w:r>
      <w:r w:rsidR="00F478F6" w:rsidRPr="00F82823">
        <w:rPr>
          <w:shd w:val="clear" w:color="auto" w:fill="FFFFFF"/>
        </w:rPr>
        <w:t xml:space="preserve"> tys. szt. (tj. o </w:t>
      </w:r>
      <w:r w:rsidR="00B1446B" w:rsidRPr="00F82823">
        <w:rPr>
          <w:shd w:val="clear" w:color="auto" w:fill="FFFFFF"/>
        </w:rPr>
        <w:t>12,2</w:t>
      </w:r>
      <w:r w:rsidR="00F478F6" w:rsidRPr="00F82823">
        <w:rPr>
          <w:shd w:val="clear" w:color="auto" w:fill="FFFFFF"/>
        </w:rPr>
        <w:t xml:space="preserve">%). Krowy stanowiły </w:t>
      </w:r>
      <w:r w:rsidR="00B1446B" w:rsidRPr="00F82823">
        <w:rPr>
          <w:shd w:val="clear" w:color="auto" w:fill="FFFFFF"/>
        </w:rPr>
        <w:t>39,9</w:t>
      </w:r>
      <w:r w:rsidR="00F478F6" w:rsidRPr="00F82823">
        <w:rPr>
          <w:shd w:val="clear" w:color="auto" w:fill="FFFFFF"/>
        </w:rPr>
        <w:t xml:space="preserve">% ogólnego stada bydła (przed rokiem </w:t>
      </w:r>
      <w:r w:rsidR="00B1446B" w:rsidRPr="00F82823">
        <w:rPr>
          <w:shd w:val="clear" w:color="auto" w:fill="FFFFFF"/>
        </w:rPr>
        <w:t>44,3</w:t>
      </w:r>
      <w:r w:rsidR="00F478F6" w:rsidRPr="00F82823">
        <w:rPr>
          <w:shd w:val="clear" w:color="auto" w:fill="FFFFFF"/>
        </w:rPr>
        <w:t>%).</w:t>
      </w:r>
    </w:p>
    <w:tbl>
      <w:tblPr>
        <w:tblpPr w:leftFromText="141" w:rightFromText="141" w:vertAnchor="text" w:horzAnchor="margin" w:tblpY="160"/>
        <w:tblW w:w="8512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. Pogłowie bydła stan w grudniu"/>
        <w:tblDescription w:val="Dane dla 2023 i 2024 roku dla populacji bydła ogółem oraz według kategorii: cielęta w wieku poniżej 1 roku, młode bydło w wieku 1-2 lata, bydło w wieku 2 lata i więcej. Dane prezentowane w sztukach oraz struktura pogłowia ogółem w procentach."/>
      </w:tblPr>
      <w:tblGrid>
        <w:gridCol w:w="2410"/>
        <w:gridCol w:w="1134"/>
        <w:gridCol w:w="1418"/>
        <w:gridCol w:w="1134"/>
        <w:gridCol w:w="1417"/>
        <w:gridCol w:w="999"/>
      </w:tblGrid>
      <w:tr w:rsidR="00F478F6" w:rsidRPr="00B222A2" w14:paraId="37BF8B04" w14:textId="77777777" w:rsidTr="00A05256">
        <w:tc>
          <w:tcPr>
            <w:tcW w:w="8512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2A3EF" w14:textId="77777777" w:rsidR="00F478F6" w:rsidRPr="0005486F" w:rsidRDefault="00F478F6" w:rsidP="00521808">
            <w:pPr>
              <w:suppressAutoHyphens/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Tablica 1.</w:t>
            </w: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Pogłowie bydła</w:t>
            </w:r>
          </w:p>
          <w:p w14:paraId="1FD7E02B" w14:textId="77777777" w:rsidR="00F478F6" w:rsidRPr="0005486F" w:rsidRDefault="00F478F6" w:rsidP="000777EE">
            <w:pPr>
              <w:suppressAutoHyphens/>
              <w:spacing w:before="0" w:after="0" w:line="240" w:lineRule="auto"/>
              <w:ind w:left="1077" w:hanging="279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 xml:space="preserve">Stan w </w:t>
            </w:r>
            <w:r w:rsidR="00025F74">
              <w:rPr>
                <w:rFonts w:eastAsia="Times New Roman" w:cs="Arial"/>
                <w:sz w:val="18"/>
                <w:szCs w:val="18"/>
                <w:lang w:eastAsia="pl-PL"/>
              </w:rPr>
              <w:t>grudni</w:t>
            </w:r>
            <w:r w:rsidR="000777EE">
              <w:rPr>
                <w:rFonts w:eastAsia="Times New Roman" w:cs="Arial"/>
                <w:sz w:val="18"/>
                <w:szCs w:val="18"/>
                <w:lang w:eastAsia="pl-PL"/>
              </w:rPr>
              <w:t>u</w:t>
            </w:r>
          </w:p>
        </w:tc>
      </w:tr>
      <w:tr w:rsidR="00F478F6" w:rsidRPr="00B222A2" w14:paraId="457F7D42" w14:textId="77777777" w:rsidTr="00B222A2">
        <w:trPr>
          <w:gridAfter w:val="1"/>
          <w:wAfter w:w="999" w:type="dxa"/>
          <w:trHeight w:val="20"/>
        </w:trPr>
        <w:tc>
          <w:tcPr>
            <w:tcW w:w="241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center"/>
          </w:tcPr>
          <w:p w14:paraId="4A44F789" w14:textId="77777777"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center"/>
          </w:tcPr>
          <w:p w14:paraId="52D92FDD" w14:textId="47593F62"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="008D4C1E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BA5A5F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10E1D1B" w14:textId="733DE5E7"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="008D4C1E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BA5A5F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</w:tr>
      <w:tr w:rsidR="00BF312E" w:rsidRPr="00B222A2" w14:paraId="6CA69335" w14:textId="77777777" w:rsidTr="003B7AE5">
        <w:trPr>
          <w:gridAfter w:val="1"/>
          <w:wAfter w:w="999" w:type="dxa"/>
          <w:trHeight w:val="656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center"/>
          </w:tcPr>
          <w:p w14:paraId="46F52EE8" w14:textId="77777777"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center"/>
          </w:tcPr>
          <w:p w14:paraId="471563A1" w14:textId="77777777" w:rsidR="00F478F6" w:rsidRPr="0005486F" w:rsidRDefault="00521808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F478F6" w:rsidRPr="0005486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  <w:r w:rsidR="00F478F6"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</w:t>
            </w:r>
            <w:r w:rsidR="00F478F6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</w:r>
            <w:r w:rsidR="00F478F6"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center"/>
          </w:tcPr>
          <w:p w14:paraId="1A9C002A" w14:textId="77777777"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center"/>
          </w:tcPr>
          <w:p w14:paraId="6DBF1B94" w14:textId="77777777" w:rsidR="00F478F6" w:rsidRPr="0005486F" w:rsidRDefault="00521808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F478F6" w:rsidRPr="0005486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  <w:p w14:paraId="5791F22D" w14:textId="77777777"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5049A77" w14:textId="77777777" w:rsidR="00F478F6" w:rsidRPr="0005486F" w:rsidRDefault="00F478F6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</w:tr>
      <w:tr w:rsidR="009248E1" w:rsidRPr="00B222A2" w14:paraId="45F35DCC" w14:textId="77777777" w:rsidTr="003B7AE5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4D6A3923" w14:textId="77777777" w:rsidR="009248E1" w:rsidRPr="0005486F" w:rsidRDefault="009248E1" w:rsidP="009248E1">
            <w:pPr>
              <w:tabs>
                <w:tab w:val="right" w:leader="dot" w:pos="2268"/>
              </w:tabs>
              <w:suppressAutoHyphens/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Bydło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7F1EC84E" w14:textId="0468D52B" w:rsidR="009248E1" w:rsidRPr="00035083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9248E1">
              <w:rPr>
                <w:rFonts w:eastAsia="Times New Roman"/>
                <w:b/>
                <w:sz w:val="16"/>
                <w:szCs w:val="16"/>
                <w:lang w:eastAsia="pl-PL"/>
              </w:rPr>
              <w:t>105926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5AF75B4F" w14:textId="55BC9E33" w:rsidR="009248E1" w:rsidRPr="0005486F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6553BB">
              <w:rPr>
                <w:rFonts w:eastAsia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5E76D305" w14:textId="37CB3738" w:rsidR="009248E1" w:rsidRPr="00250271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9248E1">
              <w:rPr>
                <w:rFonts w:eastAsia="Times New Roman"/>
                <w:b/>
                <w:sz w:val="16"/>
                <w:szCs w:val="16"/>
                <w:lang w:eastAsia="pl-PL"/>
              </w:rPr>
              <w:t>103186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F8A412F" w14:textId="36A2DCC3" w:rsidR="009248E1" w:rsidRPr="006553BB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9248E1" w:rsidRPr="00B222A2" w14:paraId="13A90DA7" w14:textId="77777777" w:rsidTr="00B222A2">
        <w:trPr>
          <w:gridAfter w:val="1"/>
          <w:wAfter w:w="999" w:type="dxa"/>
          <w:trHeight w:val="284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24623E04" w14:textId="77777777" w:rsidR="009248E1" w:rsidRPr="0005486F" w:rsidRDefault="009248E1" w:rsidP="009248E1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Cielęta w wieku poniżej 1 roku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67F1F04C" w14:textId="44C67A42" w:rsidR="009248E1" w:rsidRPr="009248E1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9248E1">
              <w:rPr>
                <w:rFonts w:eastAsia="Times New Roman"/>
                <w:bCs/>
                <w:sz w:val="16"/>
                <w:szCs w:val="16"/>
                <w:lang w:eastAsia="pl-PL"/>
              </w:rPr>
              <w:t>31211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479C9370" w14:textId="05F4DA11" w:rsidR="009248E1" w:rsidRPr="00B1446B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rFonts w:cs="Calibri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5CD104E1" w14:textId="0A12385D" w:rsidR="009248E1" w:rsidRPr="009248E1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9248E1">
              <w:rPr>
                <w:rFonts w:eastAsia="Times New Roman"/>
                <w:bCs/>
                <w:sz w:val="16"/>
                <w:szCs w:val="16"/>
                <w:lang w:eastAsia="pl-PL"/>
              </w:rPr>
              <w:t>30468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B519BB" w14:textId="54D3D859" w:rsidR="009248E1" w:rsidRPr="00B1446B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rFonts w:cs="Calibri"/>
                <w:color w:val="000000"/>
                <w:sz w:val="16"/>
                <w:szCs w:val="16"/>
              </w:rPr>
              <w:t>29,5</w:t>
            </w:r>
          </w:p>
        </w:tc>
      </w:tr>
      <w:tr w:rsidR="009248E1" w:rsidRPr="00B222A2" w14:paraId="736D1F25" w14:textId="77777777" w:rsidTr="00B222A2">
        <w:trPr>
          <w:gridAfter w:val="1"/>
          <w:wAfter w:w="999" w:type="dxa"/>
          <w:trHeight w:val="284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577D76AA" w14:textId="77777777" w:rsidR="009248E1" w:rsidRPr="0005486F" w:rsidRDefault="009248E1" w:rsidP="009248E1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Młode bydło w wieku 1-2 lata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033E3E0A" w14:textId="0D4D1331" w:rsidR="009248E1" w:rsidRPr="009248E1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9248E1">
              <w:rPr>
                <w:rFonts w:eastAsia="Times New Roman"/>
                <w:bCs/>
                <w:sz w:val="16"/>
                <w:szCs w:val="16"/>
                <w:lang w:eastAsia="pl-PL"/>
              </w:rPr>
              <w:t>21162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05DEB6CA" w14:textId="1D5E6E6F" w:rsidR="009248E1" w:rsidRPr="00B1446B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rFonts w:cs="Calibri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4C171CDB" w14:textId="7808F32A" w:rsidR="009248E1" w:rsidRPr="009248E1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9248E1">
              <w:rPr>
                <w:rFonts w:eastAsia="Times New Roman"/>
                <w:bCs/>
                <w:sz w:val="16"/>
                <w:szCs w:val="16"/>
                <w:lang w:eastAsia="pl-PL"/>
              </w:rPr>
              <w:t>22901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BAD43E" w14:textId="5E1FBF8C" w:rsidR="009248E1" w:rsidRPr="00B1446B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rFonts w:cs="Calibri"/>
                <w:color w:val="000000"/>
                <w:sz w:val="16"/>
                <w:szCs w:val="16"/>
              </w:rPr>
              <w:t>22,2</w:t>
            </w:r>
          </w:p>
        </w:tc>
      </w:tr>
      <w:tr w:rsidR="009248E1" w:rsidRPr="00B222A2" w14:paraId="76CDE1A0" w14:textId="77777777" w:rsidTr="00B222A2">
        <w:trPr>
          <w:gridAfter w:val="1"/>
          <w:wAfter w:w="999" w:type="dxa"/>
          <w:trHeight w:val="284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3C50B95D" w14:textId="77777777" w:rsidR="009248E1" w:rsidRPr="0005486F" w:rsidRDefault="009248E1" w:rsidP="009248E1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Bydło w wieku 2 lata i więcej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7FE4066A" w14:textId="60E5F0C7" w:rsidR="009248E1" w:rsidRPr="009248E1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9248E1">
              <w:rPr>
                <w:rFonts w:eastAsia="Times New Roman"/>
                <w:bCs/>
                <w:sz w:val="16"/>
                <w:szCs w:val="16"/>
                <w:lang w:eastAsia="pl-PL"/>
              </w:rPr>
              <w:t>53553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69D70458" w14:textId="4ABF4AE7" w:rsidR="009248E1" w:rsidRPr="00B1446B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rFonts w:cs="Calibri"/>
                <w:color w:val="000000"/>
                <w:sz w:val="16"/>
                <w:szCs w:val="16"/>
              </w:rPr>
              <w:t>50,6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78CE9D46" w14:textId="0A6598FC" w:rsidR="009248E1" w:rsidRPr="009248E1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9248E1">
              <w:rPr>
                <w:rFonts w:eastAsia="Times New Roman"/>
                <w:bCs/>
                <w:sz w:val="16"/>
                <w:szCs w:val="16"/>
                <w:lang w:eastAsia="pl-PL"/>
              </w:rPr>
              <w:t>49817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974898E" w14:textId="03044950" w:rsidR="009248E1" w:rsidRPr="00B1446B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rFonts w:cs="Calibri"/>
                <w:color w:val="000000"/>
                <w:sz w:val="16"/>
                <w:szCs w:val="16"/>
              </w:rPr>
              <w:t>48,3</w:t>
            </w:r>
          </w:p>
        </w:tc>
      </w:tr>
      <w:tr w:rsidR="009248E1" w:rsidRPr="00B222A2" w14:paraId="6BD9BDBE" w14:textId="77777777" w:rsidTr="00B222A2">
        <w:trPr>
          <w:gridAfter w:val="1"/>
          <w:wAfter w:w="999" w:type="dxa"/>
          <w:trHeight w:val="284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5355BD8C" w14:textId="77777777" w:rsidR="009248E1" w:rsidRPr="0005486F" w:rsidRDefault="009248E1" w:rsidP="009248E1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w tym krowy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1B55789B" w14:textId="7052E20C" w:rsidR="009248E1" w:rsidRPr="009248E1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9248E1">
              <w:rPr>
                <w:rFonts w:eastAsia="Times New Roman"/>
                <w:bCs/>
                <w:sz w:val="16"/>
                <w:szCs w:val="16"/>
                <w:lang w:eastAsia="pl-PL"/>
              </w:rPr>
              <w:t>46889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3900967E" w14:textId="27A94AB3" w:rsidR="009248E1" w:rsidRPr="00B1446B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rFonts w:cs="Calibri"/>
                <w:color w:val="000000"/>
                <w:sz w:val="16"/>
                <w:szCs w:val="16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669A44DA" w14:textId="76AA9F6F" w:rsidR="009248E1" w:rsidRPr="009248E1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9248E1">
              <w:rPr>
                <w:rFonts w:eastAsia="Times New Roman"/>
                <w:bCs/>
                <w:sz w:val="16"/>
                <w:szCs w:val="16"/>
                <w:lang w:eastAsia="pl-PL"/>
              </w:rPr>
              <w:t>41154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7503A4F" w14:textId="567D214E" w:rsidR="009248E1" w:rsidRPr="00B1446B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rFonts w:cs="Calibri"/>
                <w:color w:val="000000"/>
                <w:sz w:val="16"/>
                <w:szCs w:val="16"/>
              </w:rPr>
              <w:t>39,9</w:t>
            </w:r>
          </w:p>
        </w:tc>
      </w:tr>
      <w:tr w:rsidR="00BF312E" w:rsidRPr="00B222A2" w14:paraId="73EACC92" w14:textId="77777777" w:rsidTr="00B222A2">
        <w:trPr>
          <w:gridAfter w:val="1"/>
          <w:wAfter w:w="999" w:type="dxa"/>
          <w:trHeight w:val="284"/>
        </w:trPr>
        <w:tc>
          <w:tcPr>
            <w:tcW w:w="2410" w:type="dxa"/>
            <w:tcBorders>
              <w:top w:val="single" w:sz="4" w:space="0" w:color="001D77"/>
              <w:left w:val="nil"/>
              <w:right w:val="single" w:sz="4" w:space="0" w:color="1F3864"/>
            </w:tcBorders>
            <w:shd w:val="clear" w:color="auto" w:fill="auto"/>
            <w:vAlign w:val="bottom"/>
          </w:tcPr>
          <w:p w14:paraId="1B510216" w14:textId="77777777" w:rsidR="009248E1" w:rsidRPr="0005486F" w:rsidRDefault="009248E1" w:rsidP="009248E1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 w tym mleczne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nil"/>
              <w:right w:val="single" w:sz="4" w:space="0" w:color="1F3864"/>
            </w:tcBorders>
            <w:shd w:val="clear" w:color="auto" w:fill="auto"/>
            <w:vAlign w:val="bottom"/>
          </w:tcPr>
          <w:p w14:paraId="0DC9B460" w14:textId="36B6EBCF" w:rsidR="009248E1" w:rsidRPr="009248E1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9248E1">
              <w:rPr>
                <w:rFonts w:eastAsia="Times New Roman"/>
                <w:bCs/>
                <w:sz w:val="16"/>
                <w:szCs w:val="16"/>
                <w:lang w:eastAsia="pl-PL"/>
              </w:rPr>
              <w:t>37268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/>
              <w:bottom w:val="nil"/>
              <w:right w:val="single" w:sz="4" w:space="0" w:color="1F3864"/>
            </w:tcBorders>
            <w:shd w:val="clear" w:color="auto" w:fill="auto"/>
            <w:vAlign w:val="bottom"/>
          </w:tcPr>
          <w:p w14:paraId="0E198B10" w14:textId="24A37325" w:rsidR="009248E1" w:rsidRPr="00B1446B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rFonts w:cs="Calibri"/>
                <w:color w:val="000000"/>
                <w:sz w:val="16"/>
                <w:szCs w:val="16"/>
              </w:rPr>
              <w:t>35,2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nil"/>
              <w:right w:val="single" w:sz="4" w:space="0" w:color="1F3864"/>
            </w:tcBorders>
            <w:shd w:val="clear" w:color="auto" w:fill="auto"/>
            <w:vAlign w:val="bottom"/>
          </w:tcPr>
          <w:p w14:paraId="04F8A388" w14:textId="0AB365C1" w:rsidR="009248E1" w:rsidRPr="009248E1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9248E1">
              <w:rPr>
                <w:rFonts w:eastAsia="Times New Roman"/>
                <w:bCs/>
                <w:sz w:val="16"/>
                <w:szCs w:val="16"/>
                <w:lang w:eastAsia="pl-PL"/>
              </w:rPr>
              <w:t>32166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/>
              <w:bottom w:val="nil"/>
              <w:right w:val="nil"/>
            </w:tcBorders>
            <w:shd w:val="clear" w:color="auto" w:fill="auto"/>
            <w:vAlign w:val="bottom"/>
          </w:tcPr>
          <w:p w14:paraId="51A64D28" w14:textId="1973A3BA" w:rsidR="009248E1" w:rsidRPr="00B1446B" w:rsidRDefault="009248E1" w:rsidP="009248E1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rFonts w:cs="Calibri"/>
                <w:color w:val="000000"/>
                <w:sz w:val="16"/>
                <w:szCs w:val="16"/>
              </w:rPr>
              <w:t>31,2</w:t>
            </w:r>
          </w:p>
        </w:tc>
      </w:tr>
    </w:tbl>
    <w:p w14:paraId="11B70377" w14:textId="606B5B9F" w:rsidR="00703E16" w:rsidRPr="00596B15" w:rsidRDefault="003212D2" w:rsidP="00521808">
      <w:pPr>
        <w:suppressAutoHyphens/>
        <w:rPr>
          <w:shd w:val="clear" w:color="auto" w:fill="FFFFFF"/>
        </w:rPr>
      </w:pPr>
      <w:r w:rsidRPr="00B1446B">
        <w:rPr>
          <w:shd w:val="clear" w:color="auto" w:fill="FFFFFF"/>
        </w:rPr>
        <w:t xml:space="preserve">W skali roku </w:t>
      </w:r>
      <w:r w:rsidR="00E1246B" w:rsidRPr="00B1446B">
        <w:rPr>
          <w:shd w:val="clear" w:color="auto" w:fill="FFFFFF"/>
        </w:rPr>
        <w:t>z</w:t>
      </w:r>
      <w:r w:rsidR="00B1446B" w:rsidRPr="00B1446B">
        <w:rPr>
          <w:shd w:val="clear" w:color="auto" w:fill="FFFFFF"/>
        </w:rPr>
        <w:t>mniej</w:t>
      </w:r>
      <w:r w:rsidR="00E1246B" w:rsidRPr="00B1446B">
        <w:rPr>
          <w:shd w:val="clear" w:color="auto" w:fill="FFFFFF"/>
        </w:rPr>
        <w:t>szyła</w:t>
      </w:r>
      <w:r w:rsidR="00703E16" w:rsidRPr="00B1446B">
        <w:rPr>
          <w:shd w:val="clear" w:color="auto" w:fill="FFFFFF"/>
        </w:rPr>
        <w:t xml:space="preserve"> się</w:t>
      </w:r>
      <w:r w:rsidRPr="00B1446B">
        <w:rPr>
          <w:shd w:val="clear" w:color="auto" w:fill="FFFFFF"/>
        </w:rPr>
        <w:t xml:space="preserve"> liczebność </w:t>
      </w:r>
      <w:r w:rsidR="007560F8" w:rsidRPr="00B1446B">
        <w:rPr>
          <w:shd w:val="clear" w:color="auto" w:fill="FFFFFF"/>
        </w:rPr>
        <w:t xml:space="preserve">cieląt poniżej 1 roku (o </w:t>
      </w:r>
      <w:r w:rsidR="00B1446B" w:rsidRPr="00B1446B">
        <w:rPr>
          <w:shd w:val="clear" w:color="auto" w:fill="FFFFFF"/>
        </w:rPr>
        <w:t>2,4</w:t>
      </w:r>
      <w:r w:rsidR="007560F8" w:rsidRPr="00B1446B">
        <w:rPr>
          <w:shd w:val="clear" w:color="auto" w:fill="FFFFFF"/>
        </w:rPr>
        <w:t>%)</w:t>
      </w:r>
      <w:r w:rsidR="007560F8" w:rsidRPr="00B1446B">
        <w:t xml:space="preserve"> </w:t>
      </w:r>
      <w:r w:rsidR="007560F8" w:rsidRPr="00B1446B">
        <w:rPr>
          <w:shd w:val="clear" w:color="auto" w:fill="FFFFFF"/>
        </w:rPr>
        <w:t xml:space="preserve">oraz </w:t>
      </w:r>
      <w:r w:rsidR="00BA7C60" w:rsidRPr="00B1446B">
        <w:rPr>
          <w:shd w:val="clear" w:color="auto" w:fill="FFFFFF"/>
        </w:rPr>
        <w:t xml:space="preserve">bydła dorosłego </w:t>
      </w:r>
      <w:r w:rsidR="005737AA" w:rsidRPr="00B1446B">
        <w:rPr>
          <w:shd w:val="clear" w:color="auto" w:fill="FFFFFF"/>
        </w:rPr>
        <w:t xml:space="preserve">w wieku 2 lata i więcej </w:t>
      </w:r>
      <w:r w:rsidR="00BA7C60" w:rsidRPr="00B1446B">
        <w:rPr>
          <w:shd w:val="clear" w:color="auto" w:fill="FFFFFF"/>
        </w:rPr>
        <w:t>(o</w:t>
      </w:r>
      <w:r w:rsidR="006F418C" w:rsidRPr="00B1446B">
        <w:rPr>
          <w:shd w:val="clear" w:color="auto" w:fill="FFFFFF"/>
        </w:rPr>
        <w:t> </w:t>
      </w:r>
      <w:r w:rsidR="00B1446B" w:rsidRPr="00B1446B">
        <w:rPr>
          <w:shd w:val="clear" w:color="auto" w:fill="FFFFFF"/>
        </w:rPr>
        <w:t>7,0</w:t>
      </w:r>
      <w:r w:rsidR="00BA7C60" w:rsidRPr="00B1446B">
        <w:rPr>
          <w:shd w:val="clear" w:color="auto" w:fill="FFFFFF"/>
        </w:rPr>
        <w:t>%)</w:t>
      </w:r>
      <w:r w:rsidR="00C923E4" w:rsidRPr="00B1446B">
        <w:rPr>
          <w:shd w:val="clear" w:color="auto" w:fill="FFFFFF"/>
        </w:rPr>
        <w:t>,</w:t>
      </w:r>
      <w:r w:rsidR="00BA7C60" w:rsidRPr="00B1446B">
        <w:rPr>
          <w:shd w:val="clear" w:color="auto" w:fill="FFFFFF"/>
        </w:rPr>
        <w:t xml:space="preserve"> natomiast </w:t>
      </w:r>
      <w:r w:rsidR="00E1246B" w:rsidRPr="00B1446B">
        <w:rPr>
          <w:shd w:val="clear" w:color="auto" w:fill="FFFFFF"/>
        </w:rPr>
        <w:t>z</w:t>
      </w:r>
      <w:r w:rsidR="00B1446B" w:rsidRPr="00B1446B">
        <w:rPr>
          <w:shd w:val="clear" w:color="auto" w:fill="FFFFFF"/>
        </w:rPr>
        <w:t>więk</w:t>
      </w:r>
      <w:r w:rsidR="008D5CEE" w:rsidRPr="00B1446B">
        <w:rPr>
          <w:shd w:val="clear" w:color="auto" w:fill="FFFFFF"/>
        </w:rPr>
        <w:t>szyła</w:t>
      </w:r>
      <w:r w:rsidR="007560F8" w:rsidRPr="00B1446B">
        <w:rPr>
          <w:shd w:val="clear" w:color="auto" w:fill="FFFFFF"/>
        </w:rPr>
        <w:t xml:space="preserve"> się </w:t>
      </w:r>
      <w:r w:rsidR="00BA7C60" w:rsidRPr="00B1446B">
        <w:rPr>
          <w:shd w:val="clear" w:color="auto" w:fill="FFFFFF"/>
        </w:rPr>
        <w:t xml:space="preserve">liczebność </w:t>
      </w:r>
      <w:r w:rsidR="00703E16" w:rsidRPr="00B1446B">
        <w:rPr>
          <w:shd w:val="clear" w:color="auto" w:fill="FFFFFF"/>
        </w:rPr>
        <w:t xml:space="preserve">bydła młodego w wieku </w:t>
      </w:r>
      <w:r w:rsidR="00703E16" w:rsidRPr="00596B15">
        <w:rPr>
          <w:shd w:val="clear" w:color="auto" w:fill="FFFFFF"/>
        </w:rPr>
        <w:t xml:space="preserve">1-2 lata (o </w:t>
      </w:r>
      <w:r w:rsidR="00194DB5">
        <w:rPr>
          <w:shd w:val="clear" w:color="auto" w:fill="FFFFFF"/>
        </w:rPr>
        <w:t>8,2</w:t>
      </w:r>
      <w:r w:rsidR="00BA7C60" w:rsidRPr="00596B15">
        <w:rPr>
          <w:shd w:val="clear" w:color="auto" w:fill="FFFFFF"/>
        </w:rPr>
        <w:t>%).</w:t>
      </w:r>
    </w:p>
    <w:p w14:paraId="350C9A9D" w14:textId="0293A9BD" w:rsidR="00A611C5" w:rsidRPr="006765BC" w:rsidRDefault="00B84629" w:rsidP="00A611C5">
      <w:pPr>
        <w:suppressAutoHyphens/>
        <w:rPr>
          <w:spacing w:val="-2"/>
          <w:shd w:val="clear" w:color="auto" w:fill="FFFFFF"/>
        </w:rPr>
      </w:pPr>
      <w:r w:rsidRPr="00596B15">
        <w:rPr>
          <w:shd w:val="clear" w:color="auto" w:fill="FFFFFF"/>
        </w:rPr>
        <w:t xml:space="preserve">W porównaniu </w:t>
      </w:r>
      <w:r w:rsidR="00DE45FD" w:rsidRPr="00596B15">
        <w:rPr>
          <w:shd w:val="clear" w:color="auto" w:fill="FFFFFF"/>
        </w:rPr>
        <w:t>z</w:t>
      </w:r>
      <w:r w:rsidR="00952450" w:rsidRPr="00596B15">
        <w:rPr>
          <w:shd w:val="clear" w:color="auto" w:fill="FFFFFF"/>
        </w:rPr>
        <w:t xml:space="preserve"> grudniem </w:t>
      </w:r>
      <w:r w:rsidRPr="00596B15">
        <w:rPr>
          <w:shd w:val="clear" w:color="auto" w:fill="FFFFFF"/>
        </w:rPr>
        <w:t>20</w:t>
      </w:r>
      <w:r w:rsidR="00BA7C60" w:rsidRPr="00596B15">
        <w:rPr>
          <w:shd w:val="clear" w:color="auto" w:fill="FFFFFF"/>
        </w:rPr>
        <w:t>2</w:t>
      </w:r>
      <w:r w:rsidR="00596B15" w:rsidRPr="00596B15">
        <w:rPr>
          <w:shd w:val="clear" w:color="auto" w:fill="FFFFFF"/>
        </w:rPr>
        <w:t>3</w:t>
      </w:r>
      <w:r w:rsidR="00BA7C60" w:rsidRPr="00596B15">
        <w:rPr>
          <w:shd w:val="clear" w:color="auto" w:fill="FFFFFF"/>
        </w:rPr>
        <w:t xml:space="preserve"> </w:t>
      </w:r>
      <w:r w:rsidRPr="00596B15">
        <w:rPr>
          <w:shd w:val="clear" w:color="auto" w:fill="FFFFFF"/>
        </w:rPr>
        <w:t xml:space="preserve">r. </w:t>
      </w:r>
      <w:r w:rsidR="0081648D" w:rsidRPr="00596B15">
        <w:rPr>
          <w:shd w:val="clear" w:color="auto" w:fill="FFFFFF"/>
        </w:rPr>
        <w:t>struktura pogłowia bydła zmieni</w:t>
      </w:r>
      <w:r w:rsidRPr="00596B15">
        <w:rPr>
          <w:shd w:val="clear" w:color="auto" w:fill="FFFFFF"/>
        </w:rPr>
        <w:t>ła się w niewielkim stopniu</w:t>
      </w:r>
      <w:r w:rsidR="002C6A78" w:rsidRPr="00596B15">
        <w:rPr>
          <w:shd w:val="clear" w:color="auto" w:fill="FFFFFF"/>
        </w:rPr>
        <w:t xml:space="preserve">. </w:t>
      </w:r>
      <w:r w:rsidR="004A6276" w:rsidRPr="00596B15">
        <w:rPr>
          <w:shd w:val="clear" w:color="auto" w:fill="FFFFFF"/>
        </w:rPr>
        <w:t xml:space="preserve">Zwiększył się udział </w:t>
      </w:r>
      <w:r w:rsidR="00596B15" w:rsidRPr="00596B15">
        <w:rPr>
          <w:spacing w:val="-2"/>
          <w:shd w:val="clear" w:color="auto" w:fill="FFFFFF"/>
        </w:rPr>
        <w:t xml:space="preserve">młodego bydła w wieku 1-2 lata (o 2,2 </w:t>
      </w:r>
      <w:r w:rsidR="00596B15" w:rsidRPr="006765BC">
        <w:rPr>
          <w:spacing w:val="-2"/>
          <w:shd w:val="clear" w:color="auto" w:fill="FFFFFF"/>
        </w:rPr>
        <w:t xml:space="preserve">p.proc.) </w:t>
      </w:r>
      <w:r w:rsidR="00A611C5" w:rsidRPr="006765BC">
        <w:rPr>
          <w:spacing w:val="-2"/>
          <w:shd w:val="clear" w:color="auto" w:fill="FFFFFF"/>
        </w:rPr>
        <w:t xml:space="preserve">natomiast odnotowano spadek odsetka </w:t>
      </w:r>
      <w:r w:rsidR="00926FB0" w:rsidRPr="006765BC">
        <w:rPr>
          <w:spacing w:val="-2"/>
          <w:shd w:val="clear" w:color="auto" w:fill="FFFFFF"/>
        </w:rPr>
        <w:t xml:space="preserve">krów (o </w:t>
      </w:r>
      <w:r w:rsidR="00596B15" w:rsidRPr="006765BC">
        <w:rPr>
          <w:spacing w:val="-2"/>
          <w:shd w:val="clear" w:color="auto" w:fill="FFFFFF"/>
        </w:rPr>
        <w:t>4,4</w:t>
      </w:r>
      <w:r w:rsidR="00926FB0" w:rsidRPr="006765BC">
        <w:rPr>
          <w:spacing w:val="-2"/>
          <w:shd w:val="clear" w:color="auto" w:fill="FFFFFF"/>
        </w:rPr>
        <w:t xml:space="preserve"> p.proc.)</w:t>
      </w:r>
      <w:r w:rsidR="006F11D2" w:rsidRPr="006765BC">
        <w:rPr>
          <w:spacing w:val="-2"/>
          <w:shd w:val="clear" w:color="auto" w:fill="FFFFFF"/>
        </w:rPr>
        <w:t>,</w:t>
      </w:r>
      <w:r w:rsidR="00926FB0" w:rsidRPr="006765BC">
        <w:rPr>
          <w:spacing w:val="-2"/>
          <w:shd w:val="clear" w:color="auto" w:fill="FFFFFF"/>
        </w:rPr>
        <w:t xml:space="preserve"> </w:t>
      </w:r>
      <w:r w:rsidR="00596B15" w:rsidRPr="006765BC">
        <w:rPr>
          <w:spacing w:val="-2"/>
          <w:shd w:val="clear" w:color="auto" w:fill="FFFFFF"/>
        </w:rPr>
        <w:t>w tym</w:t>
      </w:r>
      <w:r w:rsidR="00A611C5" w:rsidRPr="006765BC">
        <w:rPr>
          <w:spacing w:val="-2"/>
          <w:shd w:val="clear" w:color="auto" w:fill="FFFFFF"/>
        </w:rPr>
        <w:t xml:space="preserve"> </w:t>
      </w:r>
      <w:r w:rsidR="00A611C5" w:rsidRPr="006765BC">
        <w:rPr>
          <w:shd w:val="clear" w:color="auto" w:fill="FFFFFF"/>
        </w:rPr>
        <w:t>udzia</w:t>
      </w:r>
      <w:r w:rsidR="00596B15" w:rsidRPr="006765BC">
        <w:rPr>
          <w:shd w:val="clear" w:color="auto" w:fill="FFFFFF"/>
        </w:rPr>
        <w:t xml:space="preserve">ł </w:t>
      </w:r>
      <w:r w:rsidR="00A611C5" w:rsidRPr="006765BC">
        <w:rPr>
          <w:shd w:val="clear" w:color="auto" w:fill="FFFFFF"/>
        </w:rPr>
        <w:t xml:space="preserve">populacji </w:t>
      </w:r>
      <w:r w:rsidR="00F70E06" w:rsidRPr="006765BC">
        <w:rPr>
          <w:shd w:val="clear" w:color="auto" w:fill="FFFFFF"/>
        </w:rPr>
        <w:t>krów mlecznych</w:t>
      </w:r>
      <w:r w:rsidR="00A4718F">
        <w:rPr>
          <w:shd w:val="clear" w:color="auto" w:fill="FFFFFF"/>
        </w:rPr>
        <w:t xml:space="preserve"> </w:t>
      </w:r>
      <w:r w:rsidR="00596B15" w:rsidRPr="006765BC">
        <w:rPr>
          <w:spacing w:val="-2"/>
          <w:shd w:val="clear" w:color="auto" w:fill="FFFFFF"/>
        </w:rPr>
        <w:t>(o 4,0 p.proc.).</w:t>
      </w:r>
    </w:p>
    <w:p w14:paraId="3F943D38" w14:textId="4461F58E" w:rsidR="00A611C5" w:rsidRPr="006602B2" w:rsidRDefault="00A611C5" w:rsidP="00A611C5">
      <w:pPr>
        <w:suppressAutoHyphens/>
        <w:rPr>
          <w:spacing w:val="-2"/>
          <w:shd w:val="clear" w:color="auto" w:fill="FFFFFF"/>
        </w:rPr>
      </w:pPr>
      <w:r w:rsidRPr="006602B2">
        <w:rPr>
          <w:shd w:val="clear" w:color="auto" w:fill="FFFFFF"/>
        </w:rPr>
        <w:t xml:space="preserve">Udział krów w pogłowiu bydła w wieku 2 lata i więcej zmniejszył się z </w:t>
      </w:r>
      <w:r w:rsidR="006765BC" w:rsidRPr="006602B2">
        <w:rPr>
          <w:shd w:val="clear" w:color="auto" w:fill="FFFFFF"/>
        </w:rPr>
        <w:t>87,6</w:t>
      </w:r>
      <w:r w:rsidRPr="006602B2">
        <w:rPr>
          <w:shd w:val="clear" w:color="auto" w:fill="FFFFFF"/>
        </w:rPr>
        <w:t xml:space="preserve">% w </w:t>
      </w:r>
      <w:r w:rsidR="00E72773" w:rsidRPr="006602B2">
        <w:rPr>
          <w:shd w:val="clear" w:color="auto" w:fill="FFFFFF"/>
        </w:rPr>
        <w:t>grudniu</w:t>
      </w:r>
      <w:r w:rsidRPr="006602B2">
        <w:rPr>
          <w:shd w:val="clear" w:color="auto" w:fill="FFFFFF"/>
        </w:rPr>
        <w:t xml:space="preserve"> 202</w:t>
      </w:r>
      <w:r w:rsidR="006765BC" w:rsidRPr="006602B2">
        <w:rPr>
          <w:shd w:val="clear" w:color="auto" w:fill="FFFFFF"/>
        </w:rPr>
        <w:t>3</w:t>
      </w:r>
      <w:r w:rsidRPr="006602B2">
        <w:rPr>
          <w:shd w:val="clear" w:color="auto" w:fill="FFFFFF"/>
        </w:rPr>
        <w:t xml:space="preserve"> r. do </w:t>
      </w:r>
      <w:r w:rsidR="006765BC" w:rsidRPr="006602B2">
        <w:rPr>
          <w:shd w:val="clear" w:color="auto" w:fill="FFFFFF"/>
        </w:rPr>
        <w:t>82,6</w:t>
      </w:r>
      <w:r w:rsidRPr="006602B2">
        <w:rPr>
          <w:shd w:val="clear" w:color="auto" w:fill="FFFFFF"/>
        </w:rPr>
        <w:t xml:space="preserve">% w </w:t>
      </w:r>
      <w:r w:rsidR="00E72773" w:rsidRPr="006602B2">
        <w:rPr>
          <w:shd w:val="clear" w:color="auto" w:fill="FFFFFF"/>
        </w:rPr>
        <w:t>grudniu</w:t>
      </w:r>
      <w:r w:rsidRPr="006602B2">
        <w:rPr>
          <w:shd w:val="clear" w:color="auto" w:fill="FFFFFF"/>
        </w:rPr>
        <w:t xml:space="preserve"> 202</w:t>
      </w:r>
      <w:r w:rsidR="006765BC" w:rsidRPr="006602B2">
        <w:rPr>
          <w:shd w:val="clear" w:color="auto" w:fill="FFFFFF"/>
        </w:rPr>
        <w:t>4</w:t>
      </w:r>
      <w:r w:rsidRPr="006602B2">
        <w:rPr>
          <w:shd w:val="clear" w:color="auto" w:fill="FFFFFF"/>
        </w:rPr>
        <w:t xml:space="preserve"> r</w:t>
      </w:r>
      <w:r w:rsidR="00E72773" w:rsidRPr="006602B2">
        <w:rPr>
          <w:shd w:val="clear" w:color="auto" w:fill="FFFFFF"/>
        </w:rPr>
        <w:t>.</w:t>
      </w:r>
    </w:p>
    <w:p w14:paraId="34FD726C" w14:textId="395A0001" w:rsidR="00766531" w:rsidRPr="006602B2" w:rsidRDefault="00766531" w:rsidP="00521808">
      <w:pPr>
        <w:suppressAutoHyphens/>
        <w:spacing w:after="0"/>
        <w:outlineLvl w:val="0"/>
        <w:rPr>
          <w:rFonts w:eastAsia="Times New Roman" w:cs="Arial"/>
          <w:szCs w:val="19"/>
          <w:lang w:eastAsia="pl-PL"/>
        </w:rPr>
      </w:pPr>
      <w:r w:rsidRPr="006602B2">
        <w:rPr>
          <w:rFonts w:eastAsia="Times New Roman" w:cs="Arial"/>
          <w:szCs w:val="19"/>
          <w:lang w:eastAsia="pl-PL"/>
        </w:rPr>
        <w:t xml:space="preserve">Województwo dolnośląskie, podobnie jak w latach poprzednich, odznaczało się niewielkim udziałem w krajowym pogłowiu </w:t>
      </w:r>
      <w:r w:rsidRPr="006602B2">
        <w:rPr>
          <w:rFonts w:eastAsia="Times New Roman" w:cs="Arial"/>
          <w:spacing w:val="-2"/>
          <w:szCs w:val="19"/>
          <w:lang w:eastAsia="pl-PL"/>
        </w:rPr>
        <w:t>by</w:t>
      </w:r>
      <w:r w:rsidR="002A68CC" w:rsidRPr="006602B2">
        <w:rPr>
          <w:rFonts w:eastAsia="Times New Roman" w:cs="Arial"/>
          <w:spacing w:val="-2"/>
          <w:szCs w:val="19"/>
          <w:lang w:eastAsia="pl-PL"/>
        </w:rPr>
        <w:t>dła – 1,</w:t>
      </w:r>
      <w:r w:rsidR="00565C87" w:rsidRPr="006602B2">
        <w:rPr>
          <w:rFonts w:eastAsia="Times New Roman" w:cs="Arial"/>
          <w:spacing w:val="-2"/>
          <w:szCs w:val="19"/>
          <w:lang w:eastAsia="pl-PL"/>
        </w:rPr>
        <w:t>7</w:t>
      </w:r>
      <w:r w:rsidR="002A68CC" w:rsidRPr="006602B2">
        <w:rPr>
          <w:rFonts w:eastAsia="Times New Roman" w:cs="Arial"/>
          <w:spacing w:val="-2"/>
          <w:szCs w:val="19"/>
          <w:lang w:eastAsia="pl-PL"/>
        </w:rPr>
        <w:t>% (przed województwami</w:t>
      </w:r>
      <w:r w:rsidRPr="006602B2"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565C87" w:rsidRPr="006602B2">
        <w:rPr>
          <w:rFonts w:eastAsia="Times New Roman" w:cs="Arial"/>
          <w:spacing w:val="-2"/>
          <w:szCs w:val="19"/>
          <w:lang w:eastAsia="pl-PL"/>
        </w:rPr>
        <w:t xml:space="preserve">lubuskim </w:t>
      </w:r>
      <w:r w:rsidR="00565C87" w:rsidRPr="006602B2">
        <w:rPr>
          <w:rFonts w:eastAsia="Times New Roman" w:cs="Arial"/>
          <w:szCs w:val="19"/>
          <w:lang w:eastAsia="pl-PL"/>
        </w:rPr>
        <w:t xml:space="preserve">– </w:t>
      </w:r>
      <w:r w:rsidR="00521808" w:rsidRPr="006602B2">
        <w:rPr>
          <w:rFonts w:eastAsia="Times New Roman" w:cs="Arial"/>
          <w:spacing w:val="-2"/>
          <w:szCs w:val="19"/>
          <w:lang w:eastAsia="pl-PL"/>
        </w:rPr>
        <w:t>1,</w:t>
      </w:r>
      <w:r w:rsidR="006602B2" w:rsidRPr="006602B2">
        <w:rPr>
          <w:rFonts w:eastAsia="Times New Roman" w:cs="Arial"/>
          <w:spacing w:val="-2"/>
          <w:szCs w:val="19"/>
          <w:lang w:eastAsia="pl-PL"/>
        </w:rPr>
        <w:t>6</w:t>
      </w:r>
      <w:r w:rsidR="00521808" w:rsidRPr="006602B2">
        <w:rPr>
          <w:rFonts w:eastAsia="Times New Roman" w:cs="Arial"/>
          <w:spacing w:val="-2"/>
          <w:szCs w:val="19"/>
          <w:lang w:eastAsia="pl-PL"/>
        </w:rPr>
        <w:t>% i </w:t>
      </w:r>
      <w:r w:rsidR="00380F00" w:rsidRPr="006602B2">
        <w:rPr>
          <w:rFonts w:eastAsia="Times New Roman" w:cs="Arial"/>
          <w:spacing w:val="-2"/>
          <w:szCs w:val="19"/>
          <w:lang w:eastAsia="pl-PL"/>
        </w:rPr>
        <w:t>podkarpacki</w:t>
      </w:r>
      <w:r w:rsidR="00734164" w:rsidRPr="006602B2">
        <w:rPr>
          <w:rFonts w:eastAsia="Times New Roman" w:cs="Arial"/>
          <w:spacing w:val="-2"/>
          <w:szCs w:val="19"/>
          <w:lang w:eastAsia="pl-PL"/>
        </w:rPr>
        <w:t>m</w:t>
      </w:r>
      <w:r w:rsidRPr="006602B2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6602B2">
        <w:rPr>
          <w:rFonts w:eastAsia="Times New Roman" w:cs="Arial"/>
          <w:szCs w:val="19"/>
          <w:lang w:eastAsia="pl-PL"/>
        </w:rPr>
        <w:t>–</w:t>
      </w:r>
      <w:r w:rsidR="00AC3D89" w:rsidRPr="006602B2">
        <w:rPr>
          <w:rFonts w:eastAsia="Times New Roman" w:cs="Arial"/>
          <w:szCs w:val="19"/>
          <w:lang w:eastAsia="pl-PL"/>
        </w:rPr>
        <w:t xml:space="preserve"> </w:t>
      </w:r>
      <w:r w:rsidRPr="006602B2">
        <w:rPr>
          <w:rFonts w:eastAsia="Times New Roman" w:cs="Arial"/>
          <w:spacing w:val="-2"/>
          <w:szCs w:val="19"/>
          <w:lang w:eastAsia="pl-PL"/>
        </w:rPr>
        <w:t>1,</w:t>
      </w:r>
      <w:r w:rsidR="006602B2" w:rsidRPr="006602B2">
        <w:rPr>
          <w:rFonts w:eastAsia="Times New Roman" w:cs="Arial"/>
          <w:spacing w:val="-2"/>
          <w:szCs w:val="19"/>
          <w:lang w:eastAsia="pl-PL"/>
        </w:rPr>
        <w:t>1</w:t>
      </w:r>
      <w:r w:rsidRPr="006602B2">
        <w:rPr>
          <w:rFonts w:eastAsia="Times New Roman" w:cs="Arial"/>
          <w:spacing w:val="-2"/>
          <w:szCs w:val="19"/>
          <w:lang w:eastAsia="pl-PL"/>
        </w:rPr>
        <w:t>%</w:t>
      </w:r>
      <w:r w:rsidRPr="006602B2">
        <w:rPr>
          <w:rFonts w:eastAsia="Times New Roman" w:cs="Arial"/>
          <w:szCs w:val="19"/>
          <w:lang w:eastAsia="pl-PL"/>
        </w:rPr>
        <w:t>).</w:t>
      </w:r>
      <w:r w:rsidR="00AD6C50" w:rsidRPr="006602B2">
        <w:rPr>
          <w:rFonts w:eastAsia="Times New Roman" w:cs="Arial"/>
          <w:szCs w:val="19"/>
          <w:lang w:eastAsia="pl-PL"/>
        </w:rPr>
        <w:t xml:space="preserve"> Na pierwszym miejscu pod względem udziału bydła w krajowym pogłowiu uplasowało się województwo </w:t>
      </w:r>
      <w:r w:rsidR="00171035">
        <w:rPr>
          <w:rFonts w:eastAsia="Times New Roman" w:cs="Arial"/>
          <w:szCs w:val="19"/>
          <w:lang w:eastAsia="pl-PL"/>
        </w:rPr>
        <w:t>wielkopolskie</w:t>
      </w:r>
      <w:r w:rsidR="00065925" w:rsidRPr="006602B2">
        <w:rPr>
          <w:rFonts w:eastAsia="Times New Roman" w:cs="Arial"/>
          <w:szCs w:val="19"/>
          <w:lang w:eastAsia="pl-PL"/>
        </w:rPr>
        <w:t>,</w:t>
      </w:r>
      <w:r w:rsidR="00AD6C50" w:rsidRPr="006602B2">
        <w:rPr>
          <w:rFonts w:eastAsia="Times New Roman" w:cs="Arial"/>
          <w:szCs w:val="19"/>
          <w:lang w:eastAsia="pl-PL"/>
        </w:rPr>
        <w:t xml:space="preserve"> z udziałem na poziomie </w:t>
      </w:r>
      <w:r w:rsidR="00171035">
        <w:rPr>
          <w:rFonts w:eastAsia="Times New Roman" w:cs="Arial"/>
          <w:szCs w:val="19"/>
          <w:lang w:eastAsia="pl-PL"/>
        </w:rPr>
        <w:t>19,2</w:t>
      </w:r>
      <w:r w:rsidR="00AD6C50" w:rsidRPr="006602B2">
        <w:rPr>
          <w:rFonts w:eastAsia="Times New Roman" w:cs="Arial"/>
          <w:szCs w:val="19"/>
          <w:lang w:eastAsia="pl-PL"/>
        </w:rPr>
        <w:t>%</w:t>
      </w:r>
      <w:r w:rsidR="00081508" w:rsidRPr="006602B2">
        <w:rPr>
          <w:rFonts w:eastAsia="Times New Roman" w:cs="Arial"/>
          <w:szCs w:val="19"/>
          <w:lang w:eastAsia="pl-PL"/>
        </w:rPr>
        <w:t>.</w:t>
      </w:r>
    </w:p>
    <w:p w14:paraId="7A1B7458" w14:textId="75E35913" w:rsidR="00766531" w:rsidRPr="00E81511" w:rsidRDefault="006F739B" w:rsidP="00521808">
      <w:pPr>
        <w:suppressAutoHyphens/>
        <w:spacing w:before="60" w:after="60" w:line="260" w:lineRule="exact"/>
        <w:rPr>
          <w:rFonts w:eastAsia="Times New Roman" w:cs="Arial"/>
          <w:szCs w:val="19"/>
          <w:lang w:eastAsia="pl-PL"/>
        </w:rPr>
      </w:pPr>
      <w:r w:rsidRPr="00E81511">
        <w:rPr>
          <w:lang w:eastAsia="pl-PL"/>
        </w:rPr>
        <w:t xml:space="preserve">Średnia cena skupu mleka w </w:t>
      </w:r>
      <w:r w:rsidR="000E54AC" w:rsidRPr="00E81511">
        <w:rPr>
          <w:lang w:eastAsia="pl-PL"/>
        </w:rPr>
        <w:t>grudniu</w:t>
      </w:r>
      <w:r w:rsidRPr="00E81511">
        <w:rPr>
          <w:lang w:eastAsia="pl-PL"/>
        </w:rPr>
        <w:t xml:space="preserve"> </w:t>
      </w:r>
      <w:r w:rsidR="00E81511" w:rsidRPr="00E81511">
        <w:rPr>
          <w:lang w:eastAsia="pl-PL"/>
        </w:rPr>
        <w:t>2024 r.</w:t>
      </w:r>
      <w:r w:rsidRPr="00E81511">
        <w:rPr>
          <w:lang w:eastAsia="pl-PL"/>
        </w:rPr>
        <w:t xml:space="preserve"> ukształtowała się na poziomie </w:t>
      </w:r>
      <w:r w:rsidR="00E81511" w:rsidRPr="00E81511">
        <w:rPr>
          <w:lang w:eastAsia="pl-PL"/>
        </w:rPr>
        <w:t>252,41</w:t>
      </w:r>
      <w:r w:rsidR="00814F39" w:rsidRPr="00E81511">
        <w:rPr>
          <w:lang w:eastAsia="pl-PL"/>
        </w:rPr>
        <w:t xml:space="preserve"> </w:t>
      </w:r>
      <w:r w:rsidRPr="00E81511">
        <w:rPr>
          <w:lang w:eastAsia="pl-PL"/>
        </w:rPr>
        <w:t xml:space="preserve">zł za 1 hl, </w:t>
      </w:r>
      <w:r w:rsidR="003B7AE5">
        <w:rPr>
          <w:lang w:eastAsia="pl-PL"/>
        </w:rPr>
        <w:br/>
      </w:r>
      <w:r w:rsidRPr="00E81511">
        <w:rPr>
          <w:lang w:eastAsia="pl-PL"/>
        </w:rPr>
        <w:t xml:space="preserve">tj. </w:t>
      </w:r>
      <w:r w:rsidR="00E81511" w:rsidRPr="00E81511">
        <w:rPr>
          <w:lang w:eastAsia="pl-PL"/>
        </w:rPr>
        <w:t>wy</w:t>
      </w:r>
      <w:r w:rsidRPr="00E81511">
        <w:rPr>
          <w:lang w:eastAsia="pl-PL"/>
        </w:rPr>
        <w:t xml:space="preserve">ższym o </w:t>
      </w:r>
      <w:r w:rsidR="00E81511" w:rsidRPr="00E81511">
        <w:rPr>
          <w:lang w:eastAsia="pl-PL"/>
        </w:rPr>
        <w:t>18,5</w:t>
      </w:r>
      <w:r w:rsidRPr="00E81511">
        <w:rPr>
          <w:lang w:eastAsia="pl-PL"/>
        </w:rPr>
        <w:t xml:space="preserve">% niż w </w:t>
      </w:r>
      <w:r w:rsidR="00814F39" w:rsidRPr="00E81511">
        <w:rPr>
          <w:lang w:eastAsia="pl-PL"/>
        </w:rPr>
        <w:t>grudniu</w:t>
      </w:r>
      <w:r w:rsidRPr="00E81511">
        <w:rPr>
          <w:lang w:eastAsia="pl-PL"/>
        </w:rPr>
        <w:t xml:space="preserve"> </w:t>
      </w:r>
      <w:r w:rsidR="006F11D2" w:rsidRPr="00E81511">
        <w:rPr>
          <w:lang w:eastAsia="pl-PL"/>
        </w:rPr>
        <w:t>202</w:t>
      </w:r>
      <w:r w:rsidR="00E81511" w:rsidRPr="00E81511">
        <w:rPr>
          <w:lang w:eastAsia="pl-PL"/>
        </w:rPr>
        <w:t>3</w:t>
      </w:r>
      <w:r w:rsidR="006F11D2" w:rsidRPr="00E81511">
        <w:rPr>
          <w:lang w:eastAsia="pl-PL"/>
        </w:rPr>
        <w:t xml:space="preserve"> r.</w:t>
      </w:r>
      <w:r w:rsidRPr="00E81511">
        <w:rPr>
          <w:lang w:eastAsia="pl-PL"/>
        </w:rPr>
        <w:t xml:space="preserve"> </w:t>
      </w:r>
      <w:r w:rsidR="00766531" w:rsidRPr="00E81511">
        <w:rPr>
          <w:rFonts w:eastAsia="Times New Roman" w:cs="Arial"/>
          <w:szCs w:val="19"/>
          <w:lang w:eastAsia="pl-PL"/>
        </w:rPr>
        <w:t xml:space="preserve">Cena skupu 1 kg żywca wołowego wynosiła </w:t>
      </w:r>
      <w:r w:rsidR="00E81511" w:rsidRPr="00E81511">
        <w:rPr>
          <w:rFonts w:eastAsia="Times New Roman" w:cs="Arial"/>
          <w:szCs w:val="19"/>
          <w:lang w:eastAsia="pl-PL"/>
        </w:rPr>
        <w:t>10,03</w:t>
      </w:r>
      <w:r w:rsidR="00814F39" w:rsidRPr="00E81511">
        <w:rPr>
          <w:rFonts w:eastAsia="Times New Roman" w:cs="Arial"/>
          <w:szCs w:val="19"/>
          <w:lang w:eastAsia="pl-PL"/>
        </w:rPr>
        <w:t xml:space="preserve"> </w:t>
      </w:r>
      <w:r w:rsidR="00766531" w:rsidRPr="00E81511">
        <w:rPr>
          <w:rFonts w:eastAsia="Times New Roman" w:cs="Arial"/>
          <w:szCs w:val="19"/>
          <w:lang w:eastAsia="pl-PL"/>
        </w:rPr>
        <w:t>zł</w:t>
      </w:r>
      <w:r w:rsidR="006F418C" w:rsidRPr="00E81511">
        <w:rPr>
          <w:rFonts w:eastAsia="Times New Roman" w:cs="Arial"/>
          <w:szCs w:val="19"/>
          <w:lang w:eastAsia="pl-PL"/>
        </w:rPr>
        <w:t xml:space="preserve"> </w:t>
      </w:r>
      <w:r w:rsidR="00766531" w:rsidRPr="00E81511">
        <w:rPr>
          <w:rFonts w:eastAsia="Times New Roman" w:cs="Arial"/>
          <w:szCs w:val="19"/>
          <w:lang w:eastAsia="pl-PL"/>
        </w:rPr>
        <w:t>i</w:t>
      </w:r>
      <w:r w:rsidR="006F418C" w:rsidRPr="00E81511">
        <w:rPr>
          <w:rFonts w:eastAsia="Times New Roman" w:cs="Arial"/>
          <w:szCs w:val="19"/>
          <w:lang w:eastAsia="pl-PL"/>
        </w:rPr>
        <w:t> </w:t>
      </w:r>
      <w:r w:rsidR="00766531" w:rsidRPr="00E81511">
        <w:rPr>
          <w:rFonts w:eastAsia="Times New Roman" w:cs="Arial"/>
          <w:szCs w:val="19"/>
          <w:lang w:eastAsia="pl-PL"/>
        </w:rPr>
        <w:t xml:space="preserve">była </w:t>
      </w:r>
      <w:r w:rsidR="00E81511" w:rsidRPr="00E81511">
        <w:rPr>
          <w:rFonts w:eastAsia="Times New Roman" w:cs="Arial"/>
          <w:szCs w:val="19"/>
          <w:lang w:eastAsia="pl-PL"/>
        </w:rPr>
        <w:t>wy</w:t>
      </w:r>
      <w:r w:rsidR="00A84121" w:rsidRPr="00E81511">
        <w:rPr>
          <w:rFonts w:eastAsia="Times New Roman" w:cs="Arial"/>
          <w:szCs w:val="19"/>
          <w:lang w:eastAsia="pl-PL"/>
        </w:rPr>
        <w:t xml:space="preserve">ższa o </w:t>
      </w:r>
      <w:r w:rsidR="00E81511" w:rsidRPr="00E81511">
        <w:rPr>
          <w:rFonts w:eastAsia="Times New Roman" w:cs="Arial"/>
          <w:szCs w:val="19"/>
          <w:lang w:eastAsia="pl-PL"/>
        </w:rPr>
        <w:t>2,0</w:t>
      </w:r>
      <w:r w:rsidR="00766531" w:rsidRPr="00E81511">
        <w:rPr>
          <w:rFonts w:eastAsia="Times New Roman" w:cs="Arial"/>
          <w:szCs w:val="19"/>
          <w:lang w:eastAsia="pl-PL"/>
        </w:rPr>
        <w:t xml:space="preserve">% od </w:t>
      </w:r>
      <w:r w:rsidR="00081508" w:rsidRPr="00E81511">
        <w:rPr>
          <w:rFonts w:eastAsia="Times New Roman" w:cs="Arial"/>
          <w:szCs w:val="19"/>
          <w:lang w:eastAsia="pl-PL"/>
        </w:rPr>
        <w:t>ceny za</w:t>
      </w:r>
      <w:r w:rsidR="00766531" w:rsidRPr="00E81511">
        <w:rPr>
          <w:rFonts w:eastAsia="Times New Roman" w:cs="Arial"/>
          <w:szCs w:val="19"/>
          <w:lang w:eastAsia="pl-PL"/>
        </w:rPr>
        <w:t xml:space="preserve">notowanej </w:t>
      </w:r>
      <w:r w:rsidR="00814F39" w:rsidRPr="00E81511">
        <w:rPr>
          <w:rFonts w:eastAsia="Times New Roman" w:cs="Arial"/>
          <w:szCs w:val="19"/>
          <w:lang w:eastAsia="pl-PL"/>
        </w:rPr>
        <w:t>przed rokiem.</w:t>
      </w:r>
    </w:p>
    <w:p w14:paraId="0A4B4F61" w14:textId="6C4C0A1E" w:rsidR="00836951" w:rsidRPr="00A90EE4" w:rsidRDefault="00BC0D18" w:rsidP="00521808">
      <w:pPr>
        <w:suppressAutoHyphens/>
        <w:spacing w:after="720"/>
        <w:rPr>
          <w:b/>
          <w:noProof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7431CB78" wp14:editId="156F5CE9">
                <wp:simplePos x="0" y="0"/>
                <wp:positionH relativeFrom="column">
                  <wp:posOffset>5241290</wp:posOffset>
                </wp:positionH>
                <wp:positionV relativeFrom="paragraph">
                  <wp:posOffset>342265</wp:posOffset>
                </wp:positionV>
                <wp:extent cx="1720850" cy="1257300"/>
                <wp:effectExtent l="2540" t="0" r="635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2" name="Pole tekstowe 2" descr="Pogłowie świń w grudniu 2024 r. zmniejszyło się o 3,6% w relacji do grudnia 2023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E37AE" w14:textId="1FD4B77F" w:rsidR="00A629BE" w:rsidRPr="00B37A6C" w:rsidRDefault="00A629BE" w:rsidP="00F75764">
                            <w:pPr>
                              <w:pStyle w:val="tekstzboku"/>
                            </w:pPr>
                            <w:r w:rsidRPr="00B37A6C">
                              <w:t xml:space="preserve">Pogłowie </w:t>
                            </w:r>
                            <w:r w:rsidR="009777A5" w:rsidRPr="00B37A6C">
                              <w:t>świń</w:t>
                            </w:r>
                            <w:r w:rsidRPr="00B37A6C">
                              <w:t xml:space="preserve"> w</w:t>
                            </w:r>
                            <w:r w:rsidR="00805D6B">
                              <w:t xml:space="preserve"> </w:t>
                            </w:r>
                            <w:r w:rsidR="003A226D">
                              <w:t>grudniu</w:t>
                            </w:r>
                            <w:r w:rsidR="0039766B" w:rsidRPr="00B37A6C">
                              <w:t xml:space="preserve"> </w:t>
                            </w:r>
                            <w:r w:rsidR="00805D6B">
                              <w:t>2024 r.</w:t>
                            </w:r>
                            <w:r w:rsidR="0039766B" w:rsidRPr="00B37A6C">
                              <w:t xml:space="preserve"> </w:t>
                            </w:r>
                            <w:r w:rsidR="00B03EEE">
                              <w:t>zmniejszyło</w:t>
                            </w:r>
                            <w:r w:rsidRPr="00B37A6C">
                              <w:t xml:space="preserve"> się o </w:t>
                            </w:r>
                            <w:r w:rsidR="00805D6B">
                              <w:t>3,6</w:t>
                            </w:r>
                            <w:r w:rsidRPr="00B37A6C">
                              <w:t xml:space="preserve">% </w:t>
                            </w:r>
                            <w:r w:rsidR="00332C3E">
                              <w:t>w</w:t>
                            </w:r>
                            <w:r w:rsidR="00805D6B">
                              <w:t xml:space="preserve"> </w:t>
                            </w:r>
                            <w:r w:rsidR="003375A7" w:rsidRPr="00B37A6C">
                              <w:t>relacji</w:t>
                            </w:r>
                            <w:r w:rsidRPr="00B37A6C">
                              <w:t xml:space="preserve"> do </w:t>
                            </w:r>
                            <w:r w:rsidR="00F213B7">
                              <w:t>grudnia</w:t>
                            </w:r>
                            <w:r w:rsidRPr="00B37A6C">
                              <w:t xml:space="preserve"> </w:t>
                            </w:r>
                            <w:r w:rsidR="003375A7" w:rsidRPr="00B37A6C">
                              <w:t>20</w:t>
                            </w:r>
                            <w:r w:rsidR="001347E4" w:rsidRPr="00B37A6C">
                              <w:t>2</w:t>
                            </w:r>
                            <w:r w:rsidR="00805D6B">
                              <w:t>3</w:t>
                            </w:r>
                            <w:r w:rsidR="003375A7" w:rsidRPr="00B37A6C">
                              <w:t xml:space="preserve"> r.</w:t>
                            </w:r>
                            <w:r w:rsidRPr="00B37A6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1CB78" id="_x0000_s1030" type="#_x0000_t202" alt="Pogłowie świń w grudniu 2024 r. zmniejszyło się o 3,6% w relacji do grudnia 2023 r. " style="position:absolute;margin-left:412.7pt;margin-top:26.95pt;width:135.5pt;height:99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AV5QEAAKkDAAAOAAAAZHJzL2Uyb0RvYy54bWysU8tu2zAQvBfoPxC815Jcu0kFy0GaIEWB&#10;9AEk/QCKIiWiEpdd0pbcr++Schy3uRW9ECSXmp2ZHW2upqFne4XegK14scg5U1ZCY2xb8e+Pd28u&#10;OfNB2Eb0YFXFD8rzq+3rV5vRlWoJHfSNQkYg1pejq3gXgiuzzMtODcIvwClLRQ04iEBHbLMGxUjo&#10;Q58t8/xdNgI2DkEq7+n2di7ybcLXWsnwVWuvAusrTtxCWjGtdVyz7UaULQrXGXmkIf6BxSCMpaYn&#10;qFsRBNuheQE1GIngQYeFhCEDrY1USQOpKfK/1Dx0wqmkhczx7mST/3+w8sv+wX1DFqYPMNEAkwjv&#10;7kH+8MzCTSdsq64RYeyUaKhxES3LRufL46fRal/6CFKPn6GhIYtdgAQ0aRyiK6STEToN4HAyXU2B&#10;ydjyYplfrqkkqVYs1xdv8zSWTJRPnzv04aOCgcVNxZGmmuDF/t6HSEeUT09iNwt3pu/TZHv7xwU9&#10;jDeJfmQ8cw9TPTHTVHwVtUU1NTQH0oMw54XyTZsO8BdnI2Wl4v7nTqDirP9kyZP3xWoVw5UOqzUJ&#10;4gzPK/V5RVhJUBUPnM3bmzAHcufQtB11mqdg4Zp81CYpfGZ1pE95SMKP2Y2BOz+nV89/2PY3AAAA&#10;//8DAFBLAwQUAAYACAAAACEA0fG92N8AAAALAQAADwAAAGRycy9kb3ducmV2LnhtbEyPTU/DMAyG&#10;70j7D5EncWPJunVaS90JMXEFMT4kblnjtRWNUzXZWv492QmOth+9ft5iN9lOXGjwrWOE5UKBIK6c&#10;ablGeH97utuC8EGz0Z1jQvghD7tydlPo3LiRX+lyCLWIIexzjdCE0OdS+qohq/3C9cTxdnKD1SGO&#10;Qy3NoMcYbjuZKLWRVrccPzS6p8eGqu/D2SJ8PJ++Ptfqpd7btB/dpCTbTCLezqeHexCBpvAHw1U/&#10;qkMZnY7uzMaLDmGbpOuIIqSrDMQVUNkmbo4ISbrMQJaF/N+h/AUAAP//AwBQSwECLQAUAAYACAAA&#10;ACEAtoM4kv4AAADhAQAAEwAAAAAAAAAAAAAAAAAAAAAAW0NvbnRlbnRfVHlwZXNdLnhtbFBLAQIt&#10;ABQABgAIAAAAIQA4/SH/1gAAAJQBAAALAAAAAAAAAAAAAAAAAC8BAABfcmVscy8ucmVsc1BLAQIt&#10;ABQABgAIAAAAIQCvZNAV5QEAAKkDAAAOAAAAAAAAAAAAAAAAAC4CAABkcnMvZTJvRG9jLnhtbFBL&#10;AQItABQABgAIAAAAIQDR8b3Y3wAAAAsBAAAPAAAAAAAAAAAAAAAAAD8EAABkcnMvZG93bnJldi54&#10;bWxQSwUGAAAAAAQABADzAAAASwUAAAAA&#10;" filled="f" stroked="f">
                <v:textbox>
                  <w:txbxContent>
                    <w:p w14:paraId="058E37AE" w14:textId="1FD4B77F" w:rsidR="00A629BE" w:rsidRPr="00B37A6C" w:rsidRDefault="00A629BE" w:rsidP="00F75764">
                      <w:pPr>
                        <w:pStyle w:val="tekstzboku"/>
                      </w:pPr>
                      <w:r w:rsidRPr="00B37A6C">
                        <w:t xml:space="preserve">Pogłowie </w:t>
                      </w:r>
                      <w:r w:rsidR="009777A5" w:rsidRPr="00B37A6C">
                        <w:t>świń</w:t>
                      </w:r>
                      <w:r w:rsidRPr="00B37A6C">
                        <w:t xml:space="preserve"> w</w:t>
                      </w:r>
                      <w:r w:rsidR="00805D6B">
                        <w:t xml:space="preserve"> </w:t>
                      </w:r>
                      <w:r w:rsidR="003A226D">
                        <w:t>grudniu</w:t>
                      </w:r>
                      <w:r w:rsidR="0039766B" w:rsidRPr="00B37A6C">
                        <w:t xml:space="preserve"> </w:t>
                      </w:r>
                      <w:r w:rsidR="00805D6B">
                        <w:t>2024 r.</w:t>
                      </w:r>
                      <w:r w:rsidR="0039766B" w:rsidRPr="00B37A6C">
                        <w:t xml:space="preserve"> </w:t>
                      </w:r>
                      <w:r w:rsidR="00B03EEE">
                        <w:t>zmniejszyło</w:t>
                      </w:r>
                      <w:r w:rsidRPr="00B37A6C">
                        <w:t xml:space="preserve"> się o </w:t>
                      </w:r>
                      <w:r w:rsidR="00805D6B">
                        <w:t>3,6</w:t>
                      </w:r>
                      <w:r w:rsidRPr="00B37A6C">
                        <w:t xml:space="preserve">% </w:t>
                      </w:r>
                      <w:r w:rsidR="00332C3E">
                        <w:t>w</w:t>
                      </w:r>
                      <w:r w:rsidR="00805D6B">
                        <w:t xml:space="preserve"> </w:t>
                      </w:r>
                      <w:r w:rsidR="003375A7" w:rsidRPr="00B37A6C">
                        <w:t>relacji</w:t>
                      </w:r>
                      <w:r w:rsidRPr="00B37A6C">
                        <w:t xml:space="preserve"> do </w:t>
                      </w:r>
                      <w:r w:rsidR="00F213B7">
                        <w:t>grudnia</w:t>
                      </w:r>
                      <w:r w:rsidRPr="00B37A6C">
                        <w:t xml:space="preserve"> </w:t>
                      </w:r>
                      <w:r w:rsidR="003375A7" w:rsidRPr="00B37A6C">
                        <w:t>20</w:t>
                      </w:r>
                      <w:r w:rsidR="001347E4" w:rsidRPr="00B37A6C">
                        <w:t>2</w:t>
                      </w:r>
                      <w:r w:rsidR="00805D6B">
                        <w:t>3</w:t>
                      </w:r>
                      <w:r w:rsidR="003375A7" w:rsidRPr="00B37A6C">
                        <w:t xml:space="preserve"> r.</w:t>
                      </w:r>
                      <w:r w:rsidRPr="00B37A6C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BA64C59" wp14:editId="6370BE5D">
                <wp:simplePos x="0" y="0"/>
                <wp:positionH relativeFrom="margin">
                  <wp:posOffset>-40005</wp:posOffset>
                </wp:positionH>
                <wp:positionV relativeFrom="paragraph">
                  <wp:posOffset>36830</wp:posOffset>
                </wp:positionV>
                <wp:extent cx="2204085" cy="1059815"/>
                <wp:effectExtent l="7620" t="5715" r="7620" b="1270"/>
                <wp:wrapSquare wrapText="bothSides"/>
                <wp:docPr id="11" name="Pole tekstowe 2" descr="Wskaźnik zmiany pogłowia świń - 96,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F127E" w14:textId="488A75D9" w:rsidR="00D97B6D" w:rsidRPr="00B222A2" w:rsidRDefault="000E6413" w:rsidP="00D97B6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5067D2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D97B6D" w:rsidRPr="00B222A2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630A84">
                              <w:rPr>
                                <w:rStyle w:val="WartowskanikaZnak"/>
                                <w:sz w:val="64"/>
                                <w:szCs w:val="64"/>
                              </w:rPr>
                              <w:t>96,4</w:t>
                            </w:r>
                          </w:p>
                          <w:p w14:paraId="14C52758" w14:textId="77777777" w:rsidR="00D97B6D" w:rsidRPr="007D605C" w:rsidRDefault="00D97B6D" w:rsidP="00D97B6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zmiany pogłowia świń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64C59" id="_x0000_s1031" alt="Wskaźnik zmiany pogłowia świń - 96,4" style="position:absolute;margin-left:-3.15pt;margin-top:2.9pt;width:173.55pt;height:83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XgEAIAAPkDAAAOAAAAZHJzL2Uyb0RvYy54bWysU9uOEzEMfUfiH6K805mpetkddbpatVqE&#10;tFzEwgdkkswFMnFw0k7L1+OkFyp4Q7xEsR0f+xw7q4fDYNheo+/BVryY5JxpK0H1tq341y9Pb+44&#10;80FYJQxYXfGj9vxh/frVanSlnkIHRmlkBGJ9ObqKdyG4Msu87PQg/AScthRsAAcRyMQ2UyhGQh9M&#10;Ns3zRTYCKocgtffk3Z6CfJ3wm0bL8LFpvA7MVJx6C+nEdNbxzNYrUbYoXNfLcxviH7oYRG+p6BVq&#10;K4JgO+z/ghp6ieChCRMJQwZN00udOBCbIv+DzUsnnE5cSBzvrjL5/wcrP+xf3CeMrXv3DPK7ZxY2&#10;nbCtfkSEsdNCUbkiCpWNzpfXhGh4SmX1+B4UjVbsAiQNDg0OEZDYsUOS+niVWh8Ck+ScTvNZfjfn&#10;TFKsyOf3d8U81RDlJd2hD281DCxeKo6ws+ozDTTVEPtnH5LgilkxxPLqG2fNYGh8e2FYsVgslmfE&#10;8+NMlBfMxBdMr556Y5KBbb0xyCiVes2L7fKS7G+fGRsfW4hpURFRRk8SJmoR186X4VAfWK8qnhhF&#10;Tw3qSEohnPaP/gtdOsCfnI20exX3P3YCNWfmnSW174vZLC5rMmbz5ZQMvI3UtxFhJUFVPHB2um7C&#10;acF3Dvu2o0pFkszCI02o6cNllKeuzu3TfiU+578QF/jWTq9+/9j1LwAAAP//AwBQSwMEFAAGAAgA&#10;AAAhAG7MsfjeAAAACAEAAA8AAABkcnMvZG93bnJldi54bWxMj8FOwzAQRO9I/IO1SFyi1qaBFoU4&#10;FUUKB3oihbsbu3FEvI5stwl/z3KC247maXam3M5uYBcTYu9Rwt1SADPYet1jJ+HjUC8egcWkUKvB&#10;o5HwbSJsq+urUhXaT/huLk3qGIVgLJQEm9JYcB5ba5yKSz8aJO/kg1OJZOi4DmqicDfwlRBr7lSP&#10;9MGq0bxY0341ZydhF077RuRztLvD2z6r6+zzdcqkvL2Zn5+AJTOnPxh+61N1qKjT0Z9RRzZIWKxz&#10;IiU80ACy83tBx5G4zWoDvCr5/wHVDwAAAP//AwBQSwECLQAUAAYACAAAACEAtoM4kv4AAADhAQAA&#10;EwAAAAAAAAAAAAAAAAAAAAAAW0NvbnRlbnRfVHlwZXNdLnhtbFBLAQItABQABgAIAAAAIQA4/SH/&#10;1gAAAJQBAAALAAAAAAAAAAAAAAAAAC8BAABfcmVscy8ucmVsc1BLAQItABQABgAIAAAAIQCkeBXg&#10;EAIAAPkDAAAOAAAAAAAAAAAAAAAAAC4CAABkcnMvZTJvRG9jLnhtbFBLAQItABQABgAIAAAAIQBu&#10;zLH43gAAAAgBAAAPAAAAAAAAAAAAAAAAAGoEAABkcnMvZG93bnJldi54bWxQSwUGAAAAAAQABADz&#10;AAAAdQUAAAAA&#10;" fillcolor="#001d77" stroked="f">
                <v:stroke joinstyle="miter"/>
                <v:textbox>
                  <w:txbxContent>
                    <w:p w14:paraId="1D8F127E" w14:textId="488A75D9" w:rsidR="00D97B6D" w:rsidRPr="00B222A2" w:rsidRDefault="000E6413" w:rsidP="00D97B6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 w:rsidRPr="005067D2">
                        <w:rPr>
                          <w:rStyle w:val="IkonawskanikaZnak"/>
                        </w:rPr>
                        <w:sym w:font="Wingdings" w:char="F0F2"/>
                      </w:r>
                      <w:r w:rsidR="00D97B6D" w:rsidRPr="00B222A2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630A84">
                        <w:rPr>
                          <w:rStyle w:val="WartowskanikaZnak"/>
                          <w:sz w:val="64"/>
                          <w:szCs w:val="64"/>
                        </w:rPr>
                        <w:t>96,4</w:t>
                      </w:r>
                    </w:p>
                    <w:p w14:paraId="14C52758" w14:textId="77777777" w:rsidR="00D97B6D" w:rsidRPr="007D605C" w:rsidRDefault="00D97B6D" w:rsidP="00D97B6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Wskaźnik zmiany pogłowia świń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064F5" w:rsidRPr="00A90EE4">
        <w:rPr>
          <w:b/>
          <w:noProof/>
          <w:spacing w:val="-4"/>
          <w:lang w:eastAsia="pl-PL"/>
        </w:rPr>
        <w:t>Według wstępnych danych</w:t>
      </w:r>
      <w:r w:rsidR="009516B6" w:rsidRPr="00A90EE4">
        <w:rPr>
          <w:b/>
          <w:noProof/>
          <w:spacing w:val="-4"/>
          <w:lang w:eastAsia="pl-PL"/>
        </w:rPr>
        <w:t xml:space="preserve"> pogłowie świń</w:t>
      </w:r>
      <w:r w:rsidR="004838F0" w:rsidRPr="00A90EE4">
        <w:rPr>
          <w:rStyle w:val="Odwoanieprzypisudolnego"/>
          <w:b/>
          <w:noProof/>
          <w:spacing w:val="-4"/>
          <w:lang w:eastAsia="pl-PL"/>
        </w:rPr>
        <w:footnoteReference w:id="2"/>
      </w:r>
      <w:r w:rsidR="004838F0" w:rsidRPr="00A90EE4">
        <w:rPr>
          <w:b/>
          <w:noProof/>
          <w:spacing w:val="-4"/>
          <w:lang w:eastAsia="pl-PL"/>
        </w:rPr>
        <w:t xml:space="preserve"> </w:t>
      </w:r>
      <w:r w:rsidR="00F213B7" w:rsidRPr="00A90EE4">
        <w:rPr>
          <w:b/>
          <w:noProof/>
          <w:spacing w:val="-4"/>
          <w:lang w:eastAsia="pl-PL"/>
        </w:rPr>
        <w:t>w gru</w:t>
      </w:r>
      <w:r w:rsidR="00977032" w:rsidRPr="00A90EE4">
        <w:rPr>
          <w:b/>
          <w:noProof/>
          <w:spacing w:val="-4"/>
          <w:lang w:eastAsia="pl-PL"/>
        </w:rPr>
        <w:t>d</w:t>
      </w:r>
      <w:r w:rsidR="00F213B7" w:rsidRPr="00A90EE4">
        <w:rPr>
          <w:b/>
          <w:noProof/>
          <w:spacing w:val="-4"/>
          <w:lang w:eastAsia="pl-PL"/>
        </w:rPr>
        <w:t>niu</w:t>
      </w:r>
      <w:r w:rsidR="00380F00" w:rsidRPr="00A90EE4">
        <w:rPr>
          <w:b/>
          <w:noProof/>
          <w:spacing w:val="-4"/>
          <w:lang w:eastAsia="pl-PL"/>
        </w:rPr>
        <w:t xml:space="preserve"> 20</w:t>
      </w:r>
      <w:r w:rsidR="002D4320" w:rsidRPr="00A90EE4">
        <w:rPr>
          <w:b/>
          <w:noProof/>
          <w:spacing w:val="-4"/>
          <w:lang w:eastAsia="pl-PL"/>
        </w:rPr>
        <w:t>2</w:t>
      </w:r>
      <w:r w:rsidR="00A90EE4" w:rsidRPr="00A90EE4">
        <w:rPr>
          <w:b/>
          <w:noProof/>
          <w:spacing w:val="-4"/>
          <w:lang w:eastAsia="pl-PL"/>
        </w:rPr>
        <w:t>4</w:t>
      </w:r>
      <w:r w:rsidR="004838F0" w:rsidRPr="00A90EE4">
        <w:rPr>
          <w:b/>
          <w:noProof/>
          <w:spacing w:val="-4"/>
          <w:lang w:eastAsia="pl-PL"/>
        </w:rPr>
        <w:t xml:space="preserve"> r.</w:t>
      </w:r>
      <w:r w:rsidR="004838F0" w:rsidRPr="00A90EE4">
        <w:rPr>
          <w:b/>
          <w:noProof/>
          <w:lang w:eastAsia="pl-PL"/>
        </w:rPr>
        <w:t xml:space="preserve"> liczyło </w:t>
      </w:r>
      <w:r w:rsidR="00A90EE4" w:rsidRPr="00A90EE4">
        <w:rPr>
          <w:b/>
          <w:noProof/>
          <w:lang w:eastAsia="pl-PL"/>
        </w:rPr>
        <w:t>138,6</w:t>
      </w:r>
      <w:r w:rsidR="004838F0" w:rsidRPr="00A90EE4">
        <w:rPr>
          <w:b/>
          <w:noProof/>
          <w:lang w:eastAsia="pl-PL"/>
        </w:rPr>
        <w:t xml:space="preserve"> tys. sz</w:t>
      </w:r>
      <w:r w:rsidR="00812227" w:rsidRPr="00A90EE4">
        <w:rPr>
          <w:b/>
          <w:noProof/>
          <w:lang w:eastAsia="pl-PL"/>
        </w:rPr>
        <w:t>t</w:t>
      </w:r>
      <w:r w:rsidR="000B2B33" w:rsidRPr="00A90EE4">
        <w:rPr>
          <w:b/>
          <w:noProof/>
          <w:lang w:eastAsia="pl-PL"/>
        </w:rPr>
        <w:t>uk</w:t>
      </w:r>
      <w:r w:rsidR="004838F0" w:rsidRPr="00A90EE4">
        <w:rPr>
          <w:b/>
          <w:noProof/>
          <w:lang w:eastAsia="pl-PL"/>
        </w:rPr>
        <w:t>, wykazując w</w:t>
      </w:r>
      <w:r w:rsidR="00276013" w:rsidRPr="00A90EE4">
        <w:rPr>
          <w:b/>
          <w:noProof/>
          <w:lang w:eastAsia="pl-PL"/>
        </w:rPr>
        <w:t> </w:t>
      </w:r>
      <w:r w:rsidR="004838F0" w:rsidRPr="00A90EE4">
        <w:rPr>
          <w:b/>
          <w:noProof/>
          <w:lang w:eastAsia="pl-PL"/>
        </w:rPr>
        <w:t xml:space="preserve">porównaniu z analogicznym okresem ubiegłego roku </w:t>
      </w:r>
      <w:r w:rsidR="000E6413" w:rsidRPr="00A90EE4">
        <w:rPr>
          <w:b/>
          <w:noProof/>
          <w:lang w:eastAsia="pl-PL"/>
        </w:rPr>
        <w:t>spadek</w:t>
      </w:r>
      <w:r w:rsidR="004838F0" w:rsidRPr="00A90EE4">
        <w:rPr>
          <w:b/>
          <w:noProof/>
          <w:lang w:eastAsia="pl-PL"/>
        </w:rPr>
        <w:t xml:space="preserve"> o </w:t>
      </w:r>
      <w:r w:rsidR="00A90EE4" w:rsidRPr="00A90EE4">
        <w:rPr>
          <w:b/>
          <w:noProof/>
          <w:lang w:eastAsia="pl-PL"/>
        </w:rPr>
        <w:t>3,6</w:t>
      </w:r>
      <w:r w:rsidR="004838F0" w:rsidRPr="00A90EE4">
        <w:rPr>
          <w:b/>
          <w:noProof/>
          <w:lang w:eastAsia="pl-PL"/>
        </w:rPr>
        <w:t xml:space="preserve">%. </w:t>
      </w:r>
      <w:r w:rsidR="00065925" w:rsidRPr="00A90EE4">
        <w:rPr>
          <w:b/>
          <w:noProof/>
          <w:lang w:eastAsia="pl-PL"/>
        </w:rPr>
        <w:t xml:space="preserve">Największy </w:t>
      </w:r>
      <w:r w:rsidR="00125F65" w:rsidRPr="00A90EE4">
        <w:rPr>
          <w:b/>
          <w:noProof/>
          <w:lang w:eastAsia="pl-PL"/>
        </w:rPr>
        <w:t>spadek</w:t>
      </w:r>
      <w:r w:rsidR="004838F0" w:rsidRPr="00A90EE4">
        <w:rPr>
          <w:b/>
          <w:noProof/>
          <w:lang w:eastAsia="pl-PL"/>
        </w:rPr>
        <w:t xml:space="preserve"> </w:t>
      </w:r>
      <w:r w:rsidR="00B37A6C" w:rsidRPr="00A90EE4">
        <w:rPr>
          <w:b/>
          <w:noProof/>
          <w:lang w:eastAsia="pl-PL"/>
        </w:rPr>
        <w:t xml:space="preserve">(o </w:t>
      </w:r>
      <w:r w:rsidR="00A90EE4" w:rsidRPr="00A90EE4">
        <w:rPr>
          <w:b/>
          <w:noProof/>
          <w:lang w:eastAsia="pl-PL"/>
        </w:rPr>
        <w:t>26,9</w:t>
      </w:r>
      <w:r w:rsidR="00B37A6C" w:rsidRPr="00A90EE4">
        <w:rPr>
          <w:b/>
          <w:noProof/>
          <w:lang w:eastAsia="pl-PL"/>
        </w:rPr>
        <w:t xml:space="preserve">%) </w:t>
      </w:r>
      <w:r w:rsidR="004838F0" w:rsidRPr="00A90EE4">
        <w:rPr>
          <w:b/>
          <w:noProof/>
          <w:lang w:eastAsia="pl-PL"/>
        </w:rPr>
        <w:t xml:space="preserve">pogłowia </w:t>
      </w:r>
      <w:r w:rsidR="003064F5" w:rsidRPr="00A90EE4">
        <w:rPr>
          <w:b/>
          <w:noProof/>
          <w:lang w:eastAsia="pl-PL"/>
        </w:rPr>
        <w:t xml:space="preserve">w skali roku </w:t>
      </w:r>
      <w:r w:rsidR="004838F0" w:rsidRPr="00A90EE4">
        <w:rPr>
          <w:b/>
          <w:noProof/>
          <w:lang w:eastAsia="pl-PL"/>
        </w:rPr>
        <w:t>wystąpił w grupie</w:t>
      </w:r>
      <w:r w:rsidR="00A90EE4" w:rsidRPr="00A90EE4">
        <w:rPr>
          <w:b/>
          <w:noProof/>
          <w:lang w:eastAsia="pl-PL"/>
        </w:rPr>
        <w:t xml:space="preserve"> </w:t>
      </w:r>
      <w:r w:rsidR="00A90EE4" w:rsidRPr="00B222A2">
        <w:rPr>
          <w:b/>
          <w:noProof/>
          <w:lang w:eastAsia="pl-PL"/>
        </w:rPr>
        <w:t>warchlaków o wadze od 20 do 50 kg</w:t>
      </w:r>
      <w:r w:rsidR="00F213B7" w:rsidRPr="00A90EE4">
        <w:rPr>
          <w:b/>
          <w:noProof/>
          <w:lang w:eastAsia="pl-PL"/>
        </w:rPr>
        <w:t>.</w:t>
      </w:r>
    </w:p>
    <w:p w14:paraId="0630F603" w14:textId="77777777" w:rsidR="00497509" w:rsidRPr="00B37A6C" w:rsidRDefault="00766531" w:rsidP="00521808">
      <w:pPr>
        <w:suppressAutoHyphens/>
        <w:rPr>
          <w:b/>
          <w:shd w:val="clear" w:color="auto" w:fill="FFFFFF"/>
        </w:rPr>
      </w:pPr>
      <w:r w:rsidRPr="00B37A6C">
        <w:rPr>
          <w:rFonts w:ascii="Fira Sans SemiBold" w:eastAsia="Times New Roman" w:hAnsi="Fira Sans SemiBold"/>
          <w:bCs/>
          <w:szCs w:val="24"/>
          <w:lang w:eastAsia="pl-PL"/>
        </w:rPr>
        <w:t xml:space="preserve">Pogłowie </w:t>
      </w:r>
      <w:r w:rsidR="00713A3D" w:rsidRPr="00B37A6C">
        <w:rPr>
          <w:rFonts w:ascii="Fira Sans SemiBold" w:eastAsia="Times New Roman" w:hAnsi="Fira Sans SemiBold"/>
          <w:bCs/>
          <w:szCs w:val="24"/>
          <w:lang w:eastAsia="pl-PL"/>
        </w:rPr>
        <w:t>świń</w:t>
      </w:r>
    </w:p>
    <w:p w14:paraId="1F5A864B" w14:textId="11FEF022" w:rsidR="00766531" w:rsidRPr="00A90EE4" w:rsidRDefault="00F75764" w:rsidP="00521808">
      <w:pPr>
        <w:suppressAutoHyphens/>
        <w:spacing w:after="0"/>
        <w:rPr>
          <w:noProof/>
          <w:spacing w:val="-2"/>
          <w:szCs w:val="19"/>
          <w:lang w:eastAsia="pl-PL"/>
        </w:rPr>
      </w:pPr>
      <w:r w:rsidRPr="00A90EE4">
        <w:rPr>
          <w:noProof/>
          <w:spacing w:val="-2"/>
          <w:szCs w:val="19"/>
          <w:lang w:eastAsia="pl-PL"/>
        </w:rPr>
        <w:t xml:space="preserve">W </w:t>
      </w:r>
      <w:r w:rsidR="00A729FB" w:rsidRPr="00A90EE4">
        <w:rPr>
          <w:noProof/>
          <w:spacing w:val="-2"/>
          <w:szCs w:val="19"/>
          <w:lang w:eastAsia="pl-PL"/>
        </w:rPr>
        <w:t>grudniu</w:t>
      </w:r>
      <w:r w:rsidRPr="00A90EE4">
        <w:rPr>
          <w:noProof/>
          <w:spacing w:val="-2"/>
          <w:szCs w:val="19"/>
          <w:lang w:eastAsia="pl-PL"/>
        </w:rPr>
        <w:t xml:space="preserve"> </w:t>
      </w:r>
      <w:r w:rsidR="00A90EE4" w:rsidRPr="00A90EE4">
        <w:rPr>
          <w:noProof/>
          <w:spacing w:val="-2"/>
          <w:szCs w:val="19"/>
          <w:lang w:eastAsia="pl-PL"/>
        </w:rPr>
        <w:t>2024 r</w:t>
      </w:r>
      <w:r w:rsidRPr="00A90EE4">
        <w:rPr>
          <w:noProof/>
          <w:spacing w:val="-2"/>
          <w:szCs w:val="19"/>
          <w:lang w:eastAsia="pl-PL"/>
        </w:rPr>
        <w:t>.</w:t>
      </w:r>
      <w:r w:rsidR="00766531" w:rsidRPr="00A90EE4">
        <w:rPr>
          <w:noProof/>
          <w:spacing w:val="-2"/>
          <w:szCs w:val="19"/>
          <w:lang w:eastAsia="pl-PL"/>
        </w:rPr>
        <w:t xml:space="preserve"> pogłowie trzody chlewnej ogółem wynosiło </w:t>
      </w:r>
      <w:r w:rsidR="00A90EE4" w:rsidRPr="00A90EE4">
        <w:rPr>
          <w:noProof/>
          <w:spacing w:val="-2"/>
          <w:szCs w:val="19"/>
          <w:lang w:eastAsia="pl-PL"/>
        </w:rPr>
        <w:t>138,6</w:t>
      </w:r>
      <w:r w:rsidR="00766531" w:rsidRPr="00A90EE4">
        <w:rPr>
          <w:noProof/>
          <w:spacing w:val="-2"/>
          <w:szCs w:val="19"/>
          <w:lang w:eastAsia="pl-PL"/>
        </w:rPr>
        <w:t xml:space="preserve"> tys. szt. i w </w:t>
      </w:r>
      <w:r w:rsidR="00DE45FD" w:rsidRPr="00A90EE4">
        <w:rPr>
          <w:noProof/>
          <w:spacing w:val="-2"/>
          <w:szCs w:val="19"/>
          <w:lang w:eastAsia="pl-PL"/>
        </w:rPr>
        <w:t>relacji</w:t>
      </w:r>
      <w:r w:rsidR="001347E4" w:rsidRPr="00A90EE4">
        <w:rPr>
          <w:noProof/>
          <w:spacing w:val="-2"/>
          <w:szCs w:val="19"/>
          <w:lang w:eastAsia="pl-PL"/>
        </w:rPr>
        <w:t xml:space="preserve"> do analogicznego okresu 20</w:t>
      </w:r>
      <w:r w:rsidR="00A90EE4" w:rsidRPr="00A90EE4">
        <w:rPr>
          <w:noProof/>
          <w:spacing w:val="-2"/>
          <w:szCs w:val="19"/>
          <w:lang w:eastAsia="pl-PL"/>
        </w:rPr>
        <w:t>23</w:t>
      </w:r>
      <w:r w:rsidR="001347E4" w:rsidRPr="00A90EE4">
        <w:rPr>
          <w:noProof/>
          <w:spacing w:val="-2"/>
          <w:szCs w:val="19"/>
          <w:lang w:eastAsia="pl-PL"/>
        </w:rPr>
        <w:t xml:space="preserve"> </w:t>
      </w:r>
      <w:r w:rsidR="00766531" w:rsidRPr="00A90EE4">
        <w:rPr>
          <w:noProof/>
          <w:spacing w:val="-2"/>
          <w:szCs w:val="19"/>
          <w:lang w:eastAsia="pl-PL"/>
        </w:rPr>
        <w:t xml:space="preserve">r. było </w:t>
      </w:r>
      <w:r w:rsidR="00B03EEE" w:rsidRPr="00A90EE4">
        <w:rPr>
          <w:noProof/>
          <w:spacing w:val="-2"/>
          <w:szCs w:val="19"/>
          <w:lang w:eastAsia="pl-PL"/>
        </w:rPr>
        <w:t>ni</w:t>
      </w:r>
      <w:r w:rsidR="009D6635" w:rsidRPr="00A90EE4">
        <w:rPr>
          <w:noProof/>
          <w:spacing w:val="-2"/>
          <w:szCs w:val="19"/>
          <w:lang w:eastAsia="pl-PL"/>
        </w:rPr>
        <w:t>ższe</w:t>
      </w:r>
      <w:r w:rsidR="00766531" w:rsidRPr="00A90EE4">
        <w:rPr>
          <w:noProof/>
          <w:spacing w:val="-2"/>
          <w:szCs w:val="19"/>
          <w:lang w:eastAsia="pl-PL"/>
        </w:rPr>
        <w:t xml:space="preserve"> o </w:t>
      </w:r>
      <w:r w:rsidR="00A90EE4" w:rsidRPr="00A90EE4">
        <w:rPr>
          <w:noProof/>
          <w:spacing w:val="-2"/>
          <w:szCs w:val="19"/>
          <w:lang w:eastAsia="pl-PL"/>
        </w:rPr>
        <w:t>5,1</w:t>
      </w:r>
      <w:r w:rsidR="00B03EEE" w:rsidRPr="00A90EE4">
        <w:rPr>
          <w:noProof/>
          <w:spacing w:val="-2"/>
          <w:szCs w:val="19"/>
          <w:lang w:eastAsia="pl-PL"/>
        </w:rPr>
        <w:t xml:space="preserve"> </w:t>
      </w:r>
      <w:r w:rsidR="00766531" w:rsidRPr="00A90EE4">
        <w:rPr>
          <w:noProof/>
          <w:spacing w:val="-2"/>
          <w:szCs w:val="19"/>
          <w:lang w:eastAsia="pl-PL"/>
        </w:rPr>
        <w:t xml:space="preserve">tys. szt. (tj. o </w:t>
      </w:r>
      <w:r w:rsidR="00A90EE4" w:rsidRPr="00A90EE4">
        <w:rPr>
          <w:noProof/>
          <w:spacing w:val="-2"/>
          <w:szCs w:val="19"/>
          <w:lang w:eastAsia="pl-PL"/>
        </w:rPr>
        <w:t>3,6</w:t>
      </w:r>
      <w:r w:rsidR="009D6635" w:rsidRPr="00A90EE4">
        <w:rPr>
          <w:noProof/>
          <w:spacing w:val="-2"/>
          <w:szCs w:val="19"/>
          <w:lang w:eastAsia="pl-PL"/>
        </w:rPr>
        <w:t>%)</w:t>
      </w:r>
      <w:r w:rsidR="00766531" w:rsidRPr="00A90EE4">
        <w:rPr>
          <w:noProof/>
          <w:spacing w:val="-2"/>
          <w:szCs w:val="19"/>
          <w:lang w:eastAsia="pl-PL"/>
        </w:rPr>
        <w:t>.</w:t>
      </w:r>
    </w:p>
    <w:tbl>
      <w:tblPr>
        <w:tblW w:w="9554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2. Pogłowie świń stan w grudniu"/>
        <w:tblDescription w:val="Dane dla 2023 i 2024 roku dla populacji świń ogółem oraz według kategorii: prosięta o wadze do 20 kg, warchlaki o wadze od 20 do 50 kg, trzoda chlewna o wadze 50 kg i więcej. Dane prezentowane w sztukach oraz struktura pogłowia ogółem w procentach."/>
      </w:tblPr>
      <w:tblGrid>
        <w:gridCol w:w="2552"/>
        <w:gridCol w:w="1134"/>
        <w:gridCol w:w="1417"/>
        <w:gridCol w:w="1134"/>
        <w:gridCol w:w="1418"/>
        <w:gridCol w:w="1899"/>
      </w:tblGrid>
      <w:tr w:rsidR="0005486F" w:rsidRPr="00B222A2" w14:paraId="2FA439A4" w14:textId="77777777" w:rsidTr="00A05256">
        <w:tc>
          <w:tcPr>
            <w:tcW w:w="9554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E9D5F" w14:textId="77777777" w:rsidR="00766531" w:rsidRPr="0005486F" w:rsidRDefault="00766531" w:rsidP="00521808">
            <w:pPr>
              <w:suppressAutoHyphens/>
              <w:spacing w:before="0" w:after="0" w:line="240" w:lineRule="auto"/>
              <w:ind w:left="1077" w:hanging="1077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/>
                <w:sz w:val="18"/>
                <w:szCs w:val="20"/>
                <w:lang w:eastAsia="pl-PL"/>
              </w:rPr>
              <w:br w:type="page"/>
            </w:r>
          </w:p>
          <w:p w14:paraId="6D483334" w14:textId="77777777" w:rsidR="005B6564" w:rsidRPr="0053592C" w:rsidRDefault="00766531" w:rsidP="00B40179">
            <w:pPr>
              <w:suppressAutoHyphens/>
              <w:spacing w:before="0" w:after="0" w:line="240" w:lineRule="auto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Tablica </w:t>
            </w:r>
            <w:r w:rsidR="009D6635"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2</w:t>
            </w: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.</w:t>
            </w: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Pogłowie </w:t>
            </w:r>
            <w:r w:rsidR="00E138A0"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świń</w:t>
            </w:r>
          </w:p>
          <w:p w14:paraId="05E14F1A" w14:textId="77777777" w:rsidR="00766531" w:rsidRPr="0005486F" w:rsidRDefault="00766531" w:rsidP="00977032">
            <w:pPr>
              <w:suppressAutoHyphens/>
              <w:spacing w:before="0" w:after="0" w:line="240" w:lineRule="auto"/>
              <w:ind w:left="1077" w:hanging="265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850EE5">
              <w:rPr>
                <w:rFonts w:eastAsia="Times New Roman" w:cs="Arial"/>
                <w:sz w:val="18"/>
                <w:szCs w:val="18"/>
                <w:lang w:eastAsia="pl-PL"/>
              </w:rPr>
              <w:t xml:space="preserve">Stan w </w:t>
            </w:r>
            <w:r w:rsidR="00850EE5" w:rsidRPr="00850EE5">
              <w:rPr>
                <w:rFonts w:eastAsia="Times New Roman" w:cs="Arial"/>
                <w:sz w:val="18"/>
                <w:szCs w:val="18"/>
                <w:lang w:eastAsia="pl-PL"/>
              </w:rPr>
              <w:t>grudni</w:t>
            </w:r>
            <w:r w:rsidR="00977032">
              <w:rPr>
                <w:rFonts w:eastAsia="Times New Roman" w:cs="Arial"/>
                <w:sz w:val="18"/>
                <w:szCs w:val="18"/>
                <w:lang w:eastAsia="pl-PL"/>
              </w:rPr>
              <w:t>u</w:t>
            </w:r>
          </w:p>
        </w:tc>
      </w:tr>
      <w:tr w:rsidR="003802FC" w:rsidRPr="00B222A2" w14:paraId="6234F855" w14:textId="77777777" w:rsidTr="00B222A2">
        <w:trPr>
          <w:gridAfter w:val="1"/>
          <w:wAfter w:w="1899" w:type="dxa"/>
          <w:trHeight w:val="20"/>
        </w:trPr>
        <w:tc>
          <w:tcPr>
            <w:tcW w:w="2552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center"/>
          </w:tcPr>
          <w:p w14:paraId="4A440DF6" w14:textId="77777777"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center"/>
          </w:tcPr>
          <w:p w14:paraId="2FD877DA" w14:textId="60E81F2E" w:rsidR="003802FC" w:rsidRPr="0005486F" w:rsidRDefault="008D4C1E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 w:rsidR="00BA5A5F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E7AA5BD" w14:textId="09CE7231" w:rsidR="003802FC" w:rsidRPr="0005486F" w:rsidRDefault="008D4C1E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 w:rsidR="00BA5A5F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</w:tr>
      <w:tr w:rsidR="00BF312E" w:rsidRPr="00B222A2" w14:paraId="045D4474" w14:textId="77777777" w:rsidTr="00422A5E">
        <w:trPr>
          <w:gridAfter w:val="1"/>
          <w:wAfter w:w="1899" w:type="dxa"/>
          <w:trHeight w:val="656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center"/>
          </w:tcPr>
          <w:p w14:paraId="2527C952" w14:textId="77777777"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center"/>
          </w:tcPr>
          <w:p w14:paraId="02630C9C" w14:textId="77777777" w:rsidR="003802FC" w:rsidRPr="0005486F" w:rsidRDefault="00521808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3802FC" w:rsidRPr="0005486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  <w:p w14:paraId="2CE76A88" w14:textId="77777777"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center"/>
          </w:tcPr>
          <w:p w14:paraId="44EE9D2E" w14:textId="77777777"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center"/>
          </w:tcPr>
          <w:p w14:paraId="1110B9EB" w14:textId="77777777" w:rsidR="003802FC" w:rsidRPr="0005486F" w:rsidRDefault="00521808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3802FC" w:rsidRPr="0005486F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  <w:p w14:paraId="49B9156E" w14:textId="77777777"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C780B7B" w14:textId="77777777" w:rsidR="003802FC" w:rsidRPr="0005486F" w:rsidRDefault="003802FC" w:rsidP="00521808">
            <w:pPr>
              <w:tabs>
                <w:tab w:val="right" w:leader="dot" w:pos="3799"/>
              </w:tabs>
              <w:suppressAutoHyphens/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</w:tr>
      <w:tr w:rsidR="00A90EE4" w:rsidRPr="00B222A2" w14:paraId="0B9D95AE" w14:textId="77777777" w:rsidTr="00422A5E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0917D6A8" w14:textId="77777777" w:rsidR="00A90EE4" w:rsidRPr="0005486F" w:rsidRDefault="00A90EE4" w:rsidP="00A90EE4">
            <w:pPr>
              <w:tabs>
                <w:tab w:val="right" w:leader="dot" w:pos="2268"/>
              </w:tabs>
              <w:suppressAutoHyphens/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b/>
                <w:sz w:val="16"/>
                <w:szCs w:val="16"/>
                <w:lang w:eastAsia="pl-PL"/>
              </w:rPr>
              <w:t>Świnie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7292AD91" w14:textId="7ED3BB2F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l-PL"/>
              </w:rPr>
            </w:pPr>
            <w:r w:rsidRPr="00B222A2">
              <w:rPr>
                <w:rFonts w:cs="Arial"/>
                <w:b/>
                <w:bCs/>
                <w:sz w:val="16"/>
                <w:szCs w:val="16"/>
              </w:rPr>
              <w:t>143671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001978E8" w14:textId="3342909C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l-PL"/>
              </w:rPr>
            </w:pPr>
            <w:r w:rsidRPr="00B222A2">
              <w:rPr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6C401F0A" w14:textId="401CA138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l-PL"/>
              </w:rPr>
            </w:pPr>
            <w:r w:rsidRPr="00B222A2">
              <w:rPr>
                <w:b/>
                <w:bCs/>
                <w:sz w:val="16"/>
                <w:szCs w:val="16"/>
              </w:rPr>
              <w:t>138564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2F3BCC4" w14:textId="70B091D3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l-PL"/>
              </w:rPr>
            </w:pPr>
            <w:r w:rsidRPr="00B222A2">
              <w:rPr>
                <w:b/>
                <w:bCs/>
                <w:sz w:val="16"/>
                <w:szCs w:val="16"/>
              </w:rPr>
              <w:t>100,0</w:t>
            </w:r>
          </w:p>
        </w:tc>
      </w:tr>
      <w:tr w:rsidR="00A90EE4" w:rsidRPr="00B222A2" w14:paraId="3169DB98" w14:textId="77777777" w:rsidTr="00B222A2">
        <w:trPr>
          <w:gridAfter w:val="1"/>
          <w:wAfter w:w="1899" w:type="dxa"/>
          <w:trHeight w:val="284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3783EC09" w14:textId="77777777" w:rsidR="00A90EE4" w:rsidRPr="0005486F" w:rsidRDefault="00A90EE4" w:rsidP="00A90EE4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Prosięta o wadze do 20 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5B02D51B" w14:textId="1BC0F1D0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rFonts w:cs="Arial"/>
                <w:sz w:val="16"/>
                <w:szCs w:val="16"/>
              </w:rPr>
              <w:t>46917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16B663B9" w14:textId="1BB28D70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32,7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6E1C6DCC" w14:textId="2561B74A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55378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3AD10C9" w14:textId="40D73886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40,0</w:t>
            </w:r>
          </w:p>
        </w:tc>
      </w:tr>
      <w:tr w:rsidR="00A90EE4" w:rsidRPr="00B222A2" w14:paraId="4EEA0C58" w14:textId="77777777" w:rsidTr="00B222A2">
        <w:trPr>
          <w:gridAfter w:val="1"/>
          <w:wAfter w:w="1899" w:type="dxa"/>
          <w:trHeight w:val="284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451A1143" w14:textId="77777777" w:rsidR="00A90EE4" w:rsidRPr="0005486F" w:rsidRDefault="00A90EE4" w:rsidP="00A90EE4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Warchlaki o wadze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od 20 kg do 50 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14151647" w14:textId="5409763A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rFonts w:cs="Arial"/>
                <w:sz w:val="16"/>
                <w:szCs w:val="16"/>
              </w:rPr>
              <w:t>42921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08045A98" w14:textId="2BE8B038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29,9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2A14208F" w14:textId="30C15279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31367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131CF49" w14:textId="1BA043AD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22,6</w:t>
            </w:r>
          </w:p>
        </w:tc>
      </w:tr>
      <w:tr w:rsidR="00A90EE4" w:rsidRPr="00B222A2" w14:paraId="1789A520" w14:textId="77777777" w:rsidTr="00B222A2">
        <w:trPr>
          <w:gridAfter w:val="1"/>
          <w:wAfter w:w="1899" w:type="dxa"/>
          <w:trHeight w:val="284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03E86A3C" w14:textId="77777777" w:rsidR="00A90EE4" w:rsidRPr="0005486F" w:rsidRDefault="00A90EE4" w:rsidP="00A90EE4">
            <w:pPr>
              <w:tabs>
                <w:tab w:val="right" w:leader="dot" w:pos="2268"/>
              </w:tabs>
              <w:suppressAutoHyphens/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Trzoda chlewna o wadze 50 kg 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więcej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0640203F" w14:textId="0A097BB8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53832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6521B6F3" w14:textId="18BD2678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37,5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59746C9B" w14:textId="0385B577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51818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2775876" w14:textId="6E50F2E6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37,4</w:t>
            </w:r>
          </w:p>
        </w:tc>
      </w:tr>
      <w:tr w:rsidR="00A90EE4" w:rsidRPr="00B222A2" w14:paraId="744174FC" w14:textId="77777777" w:rsidTr="00B222A2">
        <w:trPr>
          <w:gridAfter w:val="1"/>
          <w:wAfter w:w="1899" w:type="dxa"/>
          <w:trHeight w:val="284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16907294" w14:textId="77777777" w:rsidR="00A90EE4" w:rsidRPr="0005486F" w:rsidRDefault="00A90EE4" w:rsidP="00A90EE4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na ubój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3E8842DA" w14:textId="28DC03DB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rFonts w:cs="Arial"/>
                <w:sz w:val="16"/>
                <w:szCs w:val="16"/>
              </w:rPr>
              <w:t>35085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0C7969AF" w14:textId="2B798011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24,4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28D812CD" w14:textId="3B8F50FA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29802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60D1B" w14:textId="32836475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21,5</w:t>
            </w:r>
          </w:p>
        </w:tc>
      </w:tr>
      <w:tr w:rsidR="00A90EE4" w:rsidRPr="00B222A2" w14:paraId="4790BF51" w14:textId="77777777" w:rsidTr="00B222A2">
        <w:trPr>
          <w:gridAfter w:val="1"/>
          <w:wAfter w:w="1899" w:type="dxa"/>
          <w:trHeight w:val="284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0E31DFE3" w14:textId="77777777" w:rsidR="00A90EE4" w:rsidRPr="0005486F" w:rsidRDefault="00A90EE4" w:rsidP="00A90EE4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na chów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2A66B027" w14:textId="1B8CC360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rFonts w:cs="Arial"/>
                <w:sz w:val="16"/>
                <w:szCs w:val="16"/>
              </w:rPr>
              <w:t>18747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408093D9" w14:textId="6F32E809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13,0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1FB4B0D8" w14:textId="042249E3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22016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10D1B" w14:textId="75B19C91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15,9</w:t>
            </w:r>
          </w:p>
        </w:tc>
      </w:tr>
      <w:tr w:rsidR="00A90EE4" w:rsidRPr="00B222A2" w14:paraId="45D4ECB5" w14:textId="77777777" w:rsidTr="00B222A2">
        <w:trPr>
          <w:gridAfter w:val="1"/>
          <w:wAfter w:w="1899" w:type="dxa"/>
          <w:trHeight w:val="284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17085FAB" w14:textId="77777777" w:rsidR="00A90EE4" w:rsidRPr="0005486F" w:rsidRDefault="00A90EE4" w:rsidP="00A90EE4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w tym lochy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374AE369" w14:textId="022FF30D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rFonts w:cs="Arial"/>
                <w:sz w:val="16"/>
                <w:szCs w:val="16"/>
              </w:rPr>
              <w:t>18633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4F030723" w14:textId="0EFC95A3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13,0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4235BB4E" w14:textId="32792C62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21846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5F8743" w14:textId="39D04C21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15,8</w:t>
            </w:r>
          </w:p>
        </w:tc>
      </w:tr>
      <w:tr w:rsidR="00A90EE4" w:rsidRPr="00B222A2" w14:paraId="0EE7AABA" w14:textId="77777777" w:rsidTr="00B222A2">
        <w:trPr>
          <w:gridAfter w:val="1"/>
          <w:wAfter w:w="1899" w:type="dxa"/>
          <w:trHeight w:val="284"/>
        </w:trPr>
        <w:tc>
          <w:tcPr>
            <w:tcW w:w="2552" w:type="dxa"/>
            <w:tcBorders>
              <w:top w:val="single" w:sz="4" w:space="0" w:color="001D77"/>
              <w:left w:val="nil"/>
              <w:bottom w:val="nil"/>
              <w:right w:val="single" w:sz="4" w:space="0" w:color="1F3864"/>
            </w:tcBorders>
            <w:shd w:val="clear" w:color="auto" w:fill="auto"/>
            <w:vAlign w:val="bottom"/>
          </w:tcPr>
          <w:p w14:paraId="1489ADA7" w14:textId="77777777" w:rsidR="00A90EE4" w:rsidRPr="0005486F" w:rsidRDefault="00A90EE4" w:rsidP="00A90EE4">
            <w:pPr>
              <w:tabs>
                <w:tab w:val="right" w:leader="dot" w:pos="2268"/>
              </w:tabs>
              <w:suppressAutoHyphens/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  w tym prośne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nil"/>
              <w:right w:val="single" w:sz="4" w:space="0" w:color="1F3864"/>
            </w:tcBorders>
            <w:shd w:val="clear" w:color="auto" w:fill="auto"/>
            <w:vAlign w:val="bottom"/>
          </w:tcPr>
          <w:p w14:paraId="00D7A79A" w14:textId="048BDD8B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rFonts w:cs="Arial"/>
                <w:sz w:val="16"/>
                <w:szCs w:val="16"/>
              </w:rPr>
              <w:t>13709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/>
              <w:bottom w:val="nil"/>
              <w:right w:val="single" w:sz="4" w:space="0" w:color="1F3864"/>
            </w:tcBorders>
            <w:shd w:val="clear" w:color="auto" w:fill="auto"/>
            <w:vAlign w:val="bottom"/>
          </w:tcPr>
          <w:p w14:paraId="6C4580CE" w14:textId="0B054524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9,5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/>
              <w:bottom w:val="nil"/>
              <w:right w:val="single" w:sz="4" w:space="0" w:color="1F3864"/>
            </w:tcBorders>
            <w:shd w:val="clear" w:color="auto" w:fill="auto"/>
            <w:vAlign w:val="bottom"/>
          </w:tcPr>
          <w:p w14:paraId="416B5214" w14:textId="6DA877CD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16655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/>
              <w:bottom w:val="nil"/>
              <w:right w:val="nil"/>
            </w:tcBorders>
            <w:shd w:val="clear" w:color="auto" w:fill="auto"/>
            <w:vAlign w:val="bottom"/>
          </w:tcPr>
          <w:p w14:paraId="4D389637" w14:textId="070565BC" w:rsidR="00A90EE4" w:rsidRPr="00A90EE4" w:rsidRDefault="00A90EE4" w:rsidP="00A90EE4">
            <w:pPr>
              <w:suppressAutoHyphens/>
              <w:spacing w:before="0" w:after="0" w:line="240" w:lineRule="auto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B222A2">
              <w:rPr>
                <w:sz w:val="16"/>
                <w:szCs w:val="16"/>
              </w:rPr>
              <w:t>12,0</w:t>
            </w:r>
          </w:p>
        </w:tc>
      </w:tr>
    </w:tbl>
    <w:p w14:paraId="688D66E0" w14:textId="65CDD6E4" w:rsidR="00F0479A" w:rsidRPr="00283DAC" w:rsidRDefault="00766531" w:rsidP="00521808">
      <w:pPr>
        <w:suppressAutoHyphens/>
        <w:spacing w:before="480" w:after="0"/>
        <w:outlineLvl w:val="0"/>
        <w:rPr>
          <w:rFonts w:eastAsia="Times New Roman" w:cs="Arial"/>
          <w:spacing w:val="-4"/>
          <w:szCs w:val="19"/>
          <w:lang w:eastAsia="pl-PL"/>
        </w:rPr>
      </w:pPr>
      <w:r w:rsidRPr="00283DAC">
        <w:rPr>
          <w:rFonts w:eastAsia="Times New Roman" w:cs="Arial"/>
          <w:spacing w:val="-4"/>
          <w:szCs w:val="19"/>
          <w:lang w:eastAsia="pl-PL"/>
        </w:rPr>
        <w:t xml:space="preserve">W porównaniu </w:t>
      </w:r>
      <w:r w:rsidR="00DE45FD" w:rsidRPr="00283DAC">
        <w:rPr>
          <w:rFonts w:eastAsia="Times New Roman" w:cs="Arial"/>
          <w:spacing w:val="-4"/>
          <w:szCs w:val="19"/>
          <w:lang w:eastAsia="pl-PL"/>
        </w:rPr>
        <w:t>z</w:t>
      </w:r>
      <w:r w:rsidRPr="00283DAC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F927B2" w:rsidRPr="00283DAC">
        <w:rPr>
          <w:rFonts w:eastAsia="Times New Roman" w:cs="Arial"/>
          <w:spacing w:val="-4"/>
          <w:szCs w:val="19"/>
          <w:lang w:eastAsia="pl-PL"/>
        </w:rPr>
        <w:t>grudniem</w:t>
      </w:r>
      <w:r w:rsidR="007C416A" w:rsidRPr="00283DAC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362573" w:rsidRPr="00283DAC">
        <w:rPr>
          <w:rFonts w:eastAsia="Times New Roman" w:cs="Arial"/>
          <w:spacing w:val="-4"/>
          <w:szCs w:val="19"/>
          <w:lang w:eastAsia="pl-PL"/>
        </w:rPr>
        <w:t>20</w:t>
      </w:r>
      <w:r w:rsidR="004254D0" w:rsidRPr="00283DAC">
        <w:rPr>
          <w:rFonts w:eastAsia="Times New Roman" w:cs="Arial"/>
          <w:spacing w:val="-4"/>
          <w:szCs w:val="19"/>
          <w:lang w:eastAsia="pl-PL"/>
        </w:rPr>
        <w:t>2</w:t>
      </w:r>
      <w:r w:rsidR="00283DAC" w:rsidRPr="00283DAC">
        <w:rPr>
          <w:rFonts w:eastAsia="Times New Roman" w:cs="Arial"/>
          <w:spacing w:val="-4"/>
          <w:szCs w:val="19"/>
          <w:lang w:eastAsia="pl-PL"/>
        </w:rPr>
        <w:t>3</w:t>
      </w:r>
      <w:r w:rsidR="00065925" w:rsidRPr="00283DAC">
        <w:rPr>
          <w:rFonts w:eastAsia="Times New Roman" w:cs="Arial"/>
          <w:spacing w:val="-4"/>
          <w:szCs w:val="19"/>
          <w:lang w:eastAsia="pl-PL"/>
        </w:rPr>
        <w:t xml:space="preserve"> r.</w:t>
      </w:r>
      <w:r w:rsidR="007C416A" w:rsidRPr="00283DAC"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283DAC">
        <w:rPr>
          <w:rFonts w:eastAsia="Times New Roman" w:cs="Arial"/>
          <w:spacing w:val="-4"/>
          <w:szCs w:val="19"/>
          <w:lang w:eastAsia="pl-PL"/>
        </w:rPr>
        <w:t xml:space="preserve">odnotowano </w:t>
      </w:r>
      <w:r w:rsidR="00203AB3" w:rsidRPr="00283DAC">
        <w:rPr>
          <w:rFonts w:eastAsia="Times New Roman" w:cs="Arial"/>
          <w:spacing w:val="-4"/>
          <w:szCs w:val="19"/>
          <w:lang w:eastAsia="pl-PL"/>
        </w:rPr>
        <w:t>spadek</w:t>
      </w:r>
      <w:r w:rsidRPr="00283DAC">
        <w:rPr>
          <w:rFonts w:eastAsia="Times New Roman" w:cs="Arial"/>
          <w:spacing w:val="-4"/>
          <w:szCs w:val="19"/>
          <w:lang w:eastAsia="pl-PL"/>
        </w:rPr>
        <w:t xml:space="preserve"> p</w:t>
      </w:r>
      <w:r w:rsidR="006D0456" w:rsidRPr="00283DAC">
        <w:rPr>
          <w:rFonts w:eastAsia="Times New Roman" w:cs="Arial"/>
          <w:spacing w:val="-4"/>
          <w:szCs w:val="19"/>
          <w:lang w:eastAsia="pl-PL"/>
        </w:rPr>
        <w:t>ogłowia</w:t>
      </w:r>
      <w:r w:rsidR="00F0479A" w:rsidRPr="00283DAC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283DAC" w:rsidRPr="00283DAC">
        <w:rPr>
          <w:rFonts w:eastAsia="Times New Roman" w:cs="Arial"/>
          <w:spacing w:val="-4"/>
          <w:szCs w:val="19"/>
          <w:lang w:eastAsia="pl-PL"/>
        </w:rPr>
        <w:t>w dwóch</w:t>
      </w:r>
      <w:r w:rsidR="00203AB3" w:rsidRPr="00283DAC">
        <w:rPr>
          <w:rFonts w:eastAsia="Times New Roman" w:cs="Arial"/>
          <w:spacing w:val="-4"/>
          <w:szCs w:val="19"/>
          <w:lang w:eastAsia="pl-PL"/>
        </w:rPr>
        <w:t xml:space="preserve"> grupach </w:t>
      </w:r>
      <w:r w:rsidR="00705A00" w:rsidRPr="00283DAC">
        <w:rPr>
          <w:rFonts w:eastAsia="Times New Roman" w:cs="Arial"/>
          <w:spacing w:val="-4"/>
          <w:szCs w:val="19"/>
          <w:lang w:eastAsia="pl-PL"/>
        </w:rPr>
        <w:t>produkcyjno-</w:t>
      </w:r>
      <w:r w:rsidR="00203AB3" w:rsidRPr="00283DAC">
        <w:rPr>
          <w:rFonts w:eastAsia="Times New Roman" w:cs="Arial"/>
          <w:spacing w:val="-4"/>
          <w:szCs w:val="19"/>
          <w:lang w:eastAsia="pl-PL"/>
        </w:rPr>
        <w:t>użytkowych</w:t>
      </w:r>
      <w:r w:rsidR="00283DAC" w:rsidRPr="00283DAC">
        <w:rPr>
          <w:rFonts w:eastAsia="Times New Roman" w:cs="Arial"/>
          <w:spacing w:val="-4"/>
          <w:szCs w:val="19"/>
          <w:lang w:eastAsia="pl-PL"/>
        </w:rPr>
        <w:t xml:space="preserve">, tj. warchlaków o wadze od 20 do 50 kg (o 26,9%) oraz </w:t>
      </w:r>
      <w:r w:rsidR="00F927B2" w:rsidRPr="00283DAC">
        <w:rPr>
          <w:rFonts w:eastAsia="Times New Roman" w:cs="Arial"/>
          <w:spacing w:val="-4"/>
          <w:szCs w:val="19"/>
          <w:lang w:eastAsia="pl-PL"/>
        </w:rPr>
        <w:t xml:space="preserve">trzody chlewnej o wadze 50 kg </w:t>
      </w:r>
      <w:r w:rsidR="00422A5E">
        <w:rPr>
          <w:rFonts w:eastAsia="Times New Roman" w:cs="Arial"/>
          <w:spacing w:val="-4"/>
          <w:szCs w:val="19"/>
          <w:lang w:eastAsia="pl-PL"/>
        </w:rPr>
        <w:br/>
      </w:r>
      <w:r w:rsidR="00F927B2" w:rsidRPr="00283DAC">
        <w:rPr>
          <w:rFonts w:eastAsia="Times New Roman" w:cs="Arial"/>
          <w:spacing w:val="-4"/>
          <w:szCs w:val="19"/>
          <w:lang w:eastAsia="pl-PL"/>
        </w:rPr>
        <w:t>i</w:t>
      </w:r>
      <w:r w:rsidR="00283DAC" w:rsidRPr="00283DAC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F927B2" w:rsidRPr="00283DAC">
        <w:rPr>
          <w:rFonts w:eastAsia="Times New Roman" w:cs="Arial"/>
          <w:spacing w:val="-4"/>
          <w:szCs w:val="19"/>
          <w:lang w:eastAsia="pl-PL"/>
        </w:rPr>
        <w:t>więcej z</w:t>
      </w:r>
      <w:r w:rsidR="00283DAC" w:rsidRPr="00283DAC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F927B2" w:rsidRPr="00283DAC">
        <w:rPr>
          <w:rFonts w:eastAsia="Times New Roman" w:cs="Arial"/>
          <w:spacing w:val="-4"/>
          <w:szCs w:val="19"/>
          <w:lang w:eastAsia="pl-PL"/>
        </w:rPr>
        <w:t xml:space="preserve">przeznaczeniem na </w:t>
      </w:r>
      <w:r w:rsidR="00283DAC" w:rsidRPr="00283DAC">
        <w:rPr>
          <w:rFonts w:eastAsia="Times New Roman" w:cs="Arial"/>
          <w:spacing w:val="-4"/>
          <w:szCs w:val="19"/>
          <w:lang w:eastAsia="pl-PL"/>
        </w:rPr>
        <w:t>ubój</w:t>
      </w:r>
      <w:r w:rsidR="00F927B2" w:rsidRPr="00283DAC">
        <w:rPr>
          <w:rFonts w:eastAsia="Times New Roman" w:cs="Arial"/>
          <w:spacing w:val="-4"/>
          <w:szCs w:val="19"/>
          <w:lang w:eastAsia="pl-PL"/>
        </w:rPr>
        <w:t xml:space="preserve"> (o </w:t>
      </w:r>
      <w:r w:rsidR="00283DAC" w:rsidRPr="00283DAC">
        <w:rPr>
          <w:rFonts w:eastAsia="Times New Roman" w:cs="Arial"/>
          <w:spacing w:val="-4"/>
          <w:szCs w:val="19"/>
          <w:lang w:eastAsia="pl-PL"/>
        </w:rPr>
        <w:t>15,1</w:t>
      </w:r>
      <w:r w:rsidR="00F927B2" w:rsidRPr="00283DAC">
        <w:rPr>
          <w:rFonts w:eastAsia="Times New Roman" w:cs="Arial"/>
          <w:spacing w:val="-4"/>
          <w:szCs w:val="19"/>
          <w:lang w:eastAsia="pl-PL"/>
        </w:rPr>
        <w:t>%)</w:t>
      </w:r>
      <w:r w:rsidR="00283DAC" w:rsidRPr="00283DAC">
        <w:rPr>
          <w:rFonts w:eastAsia="Times New Roman" w:cs="Arial"/>
          <w:spacing w:val="-4"/>
          <w:szCs w:val="19"/>
          <w:lang w:eastAsia="pl-PL"/>
        </w:rPr>
        <w:t>.</w:t>
      </w:r>
      <w:r w:rsidR="00E671DD">
        <w:rPr>
          <w:rFonts w:eastAsia="Times New Roman" w:cs="Arial"/>
          <w:spacing w:val="-4"/>
          <w:szCs w:val="19"/>
          <w:lang w:eastAsia="pl-PL"/>
        </w:rPr>
        <w:t xml:space="preserve"> Z</w:t>
      </w:r>
      <w:r w:rsidR="00E671DD" w:rsidRPr="00283DAC">
        <w:rPr>
          <w:rFonts w:eastAsia="Times New Roman" w:cs="Arial"/>
          <w:spacing w:val="-4"/>
          <w:szCs w:val="19"/>
          <w:lang w:eastAsia="pl-PL"/>
        </w:rPr>
        <w:t>anotowano</w:t>
      </w:r>
      <w:r w:rsidR="00E671DD">
        <w:rPr>
          <w:rFonts w:eastAsia="Times New Roman" w:cs="Arial"/>
          <w:spacing w:val="-4"/>
          <w:szCs w:val="19"/>
          <w:lang w:eastAsia="pl-PL"/>
        </w:rPr>
        <w:t xml:space="preserve"> zaś w</w:t>
      </w:r>
      <w:r w:rsidR="00283DAC" w:rsidRPr="00283DAC">
        <w:rPr>
          <w:rFonts w:eastAsia="Times New Roman" w:cs="Arial"/>
          <w:spacing w:val="-4"/>
          <w:szCs w:val="19"/>
          <w:lang w:eastAsia="pl-PL"/>
        </w:rPr>
        <w:t xml:space="preserve">zrost populacji </w:t>
      </w:r>
      <w:r w:rsidR="00F0479A" w:rsidRPr="00283DAC">
        <w:rPr>
          <w:rFonts w:eastAsia="Times New Roman" w:cs="Arial"/>
          <w:spacing w:val="-4"/>
          <w:szCs w:val="19"/>
          <w:lang w:eastAsia="pl-PL"/>
        </w:rPr>
        <w:t>prosi</w:t>
      </w:r>
      <w:r w:rsidR="00E671DD">
        <w:rPr>
          <w:rFonts w:eastAsia="Times New Roman" w:cs="Arial"/>
          <w:spacing w:val="-4"/>
          <w:szCs w:val="19"/>
          <w:lang w:eastAsia="pl-PL"/>
        </w:rPr>
        <w:t>ą</w:t>
      </w:r>
      <w:r w:rsidR="00F0479A" w:rsidRPr="00283DAC">
        <w:rPr>
          <w:rFonts w:eastAsia="Times New Roman" w:cs="Arial"/>
          <w:spacing w:val="-4"/>
          <w:szCs w:val="19"/>
          <w:lang w:eastAsia="pl-PL"/>
        </w:rPr>
        <w:t xml:space="preserve">t o wadze </w:t>
      </w:r>
      <w:r w:rsidR="002B6A5C" w:rsidRPr="00283DAC">
        <w:rPr>
          <w:rFonts w:eastAsia="Times New Roman" w:cs="Arial"/>
          <w:spacing w:val="-4"/>
          <w:szCs w:val="19"/>
          <w:lang w:eastAsia="pl-PL"/>
        </w:rPr>
        <w:t xml:space="preserve">do </w:t>
      </w:r>
      <w:r w:rsidR="00F0479A" w:rsidRPr="00283DAC">
        <w:rPr>
          <w:rFonts w:eastAsia="Times New Roman" w:cs="Arial"/>
          <w:spacing w:val="-4"/>
          <w:szCs w:val="19"/>
          <w:lang w:eastAsia="pl-PL"/>
        </w:rPr>
        <w:t>20 kg (o</w:t>
      </w:r>
      <w:r w:rsidR="002C2942" w:rsidRPr="00283DAC">
        <w:rPr>
          <w:rFonts w:eastAsia="Times New Roman" w:cs="Arial"/>
          <w:spacing w:val="-4"/>
          <w:szCs w:val="19"/>
          <w:lang w:eastAsia="pl-PL"/>
        </w:rPr>
        <w:t> </w:t>
      </w:r>
      <w:r w:rsidR="00283DAC" w:rsidRPr="00283DAC">
        <w:rPr>
          <w:rFonts w:eastAsia="Times New Roman" w:cs="Arial"/>
          <w:spacing w:val="-4"/>
          <w:szCs w:val="19"/>
          <w:lang w:eastAsia="pl-PL"/>
        </w:rPr>
        <w:t>18,0</w:t>
      </w:r>
      <w:r w:rsidR="00203AB3" w:rsidRPr="00283DAC">
        <w:rPr>
          <w:rFonts w:eastAsia="Times New Roman" w:cs="Arial"/>
          <w:spacing w:val="-4"/>
          <w:szCs w:val="19"/>
          <w:lang w:eastAsia="pl-PL"/>
        </w:rPr>
        <w:t>%)</w:t>
      </w:r>
      <w:r w:rsidR="00E671DD">
        <w:rPr>
          <w:rFonts w:eastAsia="Times New Roman" w:cs="Arial"/>
          <w:spacing w:val="-4"/>
          <w:szCs w:val="19"/>
          <w:lang w:eastAsia="pl-PL"/>
        </w:rPr>
        <w:t xml:space="preserve"> oraz </w:t>
      </w:r>
      <w:r w:rsidR="00F927B2" w:rsidRPr="00283DAC">
        <w:rPr>
          <w:rFonts w:eastAsia="Times New Roman" w:cs="Arial"/>
          <w:spacing w:val="-4"/>
          <w:szCs w:val="19"/>
          <w:lang w:eastAsia="pl-PL"/>
        </w:rPr>
        <w:t>trzod</w:t>
      </w:r>
      <w:r w:rsidR="00E671DD">
        <w:rPr>
          <w:rFonts w:eastAsia="Times New Roman" w:cs="Arial"/>
          <w:spacing w:val="-4"/>
          <w:szCs w:val="19"/>
          <w:lang w:eastAsia="pl-PL"/>
        </w:rPr>
        <w:t>y</w:t>
      </w:r>
      <w:r w:rsidR="00F927B2" w:rsidRPr="00283DAC">
        <w:rPr>
          <w:rFonts w:eastAsia="Times New Roman" w:cs="Arial"/>
          <w:spacing w:val="-4"/>
          <w:szCs w:val="19"/>
          <w:lang w:eastAsia="pl-PL"/>
        </w:rPr>
        <w:t xml:space="preserve"> chlewn</w:t>
      </w:r>
      <w:r w:rsidR="00E671DD">
        <w:rPr>
          <w:rFonts w:eastAsia="Times New Roman" w:cs="Arial"/>
          <w:spacing w:val="-4"/>
          <w:szCs w:val="19"/>
          <w:lang w:eastAsia="pl-PL"/>
        </w:rPr>
        <w:t>ej</w:t>
      </w:r>
      <w:r w:rsidR="00283DAC" w:rsidRPr="00283DAC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F927B2" w:rsidRPr="00283DAC">
        <w:rPr>
          <w:rFonts w:eastAsia="Times New Roman" w:cs="Arial"/>
          <w:spacing w:val="-4"/>
          <w:szCs w:val="19"/>
          <w:lang w:eastAsia="pl-PL"/>
        </w:rPr>
        <w:t>o wadze 50 kg i więcej z</w:t>
      </w:r>
      <w:r w:rsidR="00283DAC" w:rsidRPr="00283DAC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F927B2" w:rsidRPr="00283DAC">
        <w:rPr>
          <w:rFonts w:eastAsia="Times New Roman" w:cs="Arial"/>
          <w:spacing w:val="-4"/>
          <w:szCs w:val="19"/>
          <w:lang w:eastAsia="pl-PL"/>
        </w:rPr>
        <w:t xml:space="preserve">przeznaczeniem na </w:t>
      </w:r>
      <w:r w:rsidR="00283DAC" w:rsidRPr="00283DAC">
        <w:rPr>
          <w:rFonts w:eastAsia="Times New Roman" w:cs="Arial"/>
          <w:spacing w:val="-4"/>
          <w:szCs w:val="19"/>
          <w:lang w:eastAsia="pl-PL"/>
        </w:rPr>
        <w:t>chów</w:t>
      </w:r>
      <w:r w:rsidR="00F927B2" w:rsidRPr="00283DAC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422A5E">
        <w:rPr>
          <w:rFonts w:eastAsia="Times New Roman" w:cs="Arial"/>
          <w:spacing w:val="-4"/>
          <w:szCs w:val="19"/>
          <w:lang w:eastAsia="pl-PL"/>
        </w:rPr>
        <w:br/>
      </w:r>
      <w:r w:rsidR="00F927B2" w:rsidRPr="00283DAC">
        <w:rPr>
          <w:rFonts w:eastAsia="Times New Roman" w:cs="Arial"/>
          <w:spacing w:val="-4"/>
          <w:szCs w:val="19"/>
          <w:lang w:eastAsia="pl-PL"/>
        </w:rPr>
        <w:t xml:space="preserve">(o </w:t>
      </w:r>
      <w:r w:rsidR="00283DAC" w:rsidRPr="00283DAC">
        <w:rPr>
          <w:rFonts w:eastAsia="Times New Roman" w:cs="Arial"/>
          <w:spacing w:val="-4"/>
          <w:szCs w:val="19"/>
          <w:lang w:eastAsia="pl-PL"/>
        </w:rPr>
        <w:t>17,4</w:t>
      </w:r>
      <w:r w:rsidR="00F927B2" w:rsidRPr="00283DAC">
        <w:rPr>
          <w:rFonts w:eastAsia="Times New Roman" w:cs="Arial"/>
          <w:spacing w:val="-4"/>
          <w:szCs w:val="19"/>
          <w:lang w:eastAsia="pl-PL"/>
        </w:rPr>
        <w:t>%)</w:t>
      </w:r>
      <w:r w:rsidR="00283DAC" w:rsidRPr="00283DAC">
        <w:rPr>
          <w:rFonts w:eastAsia="Times New Roman" w:cs="Arial"/>
          <w:spacing w:val="-4"/>
          <w:szCs w:val="19"/>
          <w:lang w:eastAsia="pl-PL"/>
        </w:rPr>
        <w:t>, w tym loch (o 17,2%).</w:t>
      </w:r>
    </w:p>
    <w:p w14:paraId="13B0A041" w14:textId="1F5DCCCF" w:rsidR="005B6564" w:rsidRPr="005C4724" w:rsidRDefault="00BC0D18" w:rsidP="00521808">
      <w:pPr>
        <w:suppressAutoHyphens/>
        <w:spacing w:after="0"/>
        <w:outlineLvl w:val="0"/>
        <w:rPr>
          <w:rFonts w:eastAsia="Times New Roman" w:cs="Arial"/>
          <w:spacing w:val="-4"/>
          <w:szCs w:val="19"/>
          <w:lang w:eastAsia="pl-P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6F2D1B1A" wp14:editId="2B7AE73F">
                <wp:simplePos x="0" y="0"/>
                <wp:positionH relativeFrom="column">
                  <wp:posOffset>5255895</wp:posOffset>
                </wp:positionH>
                <wp:positionV relativeFrom="paragraph">
                  <wp:posOffset>332105</wp:posOffset>
                </wp:positionV>
                <wp:extent cx="1706245" cy="1381125"/>
                <wp:effectExtent l="0" t="0" r="635" b="254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0" name="Pole tekstowe 2" descr="W strukturze pogłowia świń największy udział stanowiło pogłowie prosiąt o wadze do 20 kg (40,0%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10251" w14:textId="506C2828" w:rsidR="00A629BE" w:rsidRPr="00205094" w:rsidRDefault="00A629BE" w:rsidP="00766531">
                            <w:pPr>
                              <w:pStyle w:val="tekstzboku"/>
                            </w:pPr>
                            <w:r w:rsidRPr="00205094">
                              <w:t xml:space="preserve">W strukturze </w:t>
                            </w:r>
                            <w:r w:rsidR="00E0363D" w:rsidRPr="00205094">
                              <w:t xml:space="preserve">pogłowia </w:t>
                            </w:r>
                            <w:r w:rsidR="00B51B2F" w:rsidRPr="00205094">
                              <w:t>świń</w:t>
                            </w:r>
                            <w:r w:rsidRPr="00205094">
                              <w:t xml:space="preserve"> największy udział stanowiło pogłowie </w:t>
                            </w:r>
                            <w:r w:rsidR="005C4724" w:rsidRPr="005C4724">
                              <w:t>prosiąt o wadze do 20 kg (40,0%</w:t>
                            </w:r>
                            <w:r w:rsidR="005C4724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D1B1A" id="_x0000_s1032" type="#_x0000_t202" alt="W strukturze pogłowia świń największy udział stanowiło pogłowie prosiąt o wadze do 20 kg (40,0%)." style="position:absolute;margin-left:413.85pt;margin-top:26.15pt;width:134.35pt;height:108.75pt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Bwr5QEAAKkDAAAOAAAAZHJzL2Uyb0RvYy54bWysU11v0zAUfUfiP1h+p/mg7UbUdBqbhpDG&#10;QBr7AY7jJBaJr7l2m5Rfz7XTdYW9IV4s29c595xzTzZX09CzvUKnwZQ8W6ScKSOh1qYt+dP3u3eX&#10;nDkvTC16MKrkB+X41fbtm81oC5VDB32tkBGIccVoS955b4skcbJTg3ALsMpQsQEchKcjtkmNYiT0&#10;oU/yNF0nI2BtEaRyjm5v5yLfRvymUdJ/bRqnPOtLTtx8XDGuVViT7UYULQrbaXmkIf6BxSC0oaYn&#10;qFvhBduhfgU1aIngoPELCUMCTaOlihpITZb+peaxE1ZFLWSOsyeb3P+DlQ/7R/sNmZ8+wkQDjCKc&#10;vQf5wzEDN50wrbpGhLFToqbGWbAsGa0rjp8Gq13hAkg1foGahix2HiLQ1OAQXCGdjNBpAIeT6Wry&#10;TIaWF+k6X644k1TL3l9mWb6KPUTx/LlF5z8pGFjYlBxpqhFe7O+dD3RE8fwkdDNwp/s+TrY3f1zQ&#10;w3AT6QfGM3c/VRPTdcnXoW9QU0F9ID0Ic14o37TpAH9xNlJWSu5+7gQqzvrPhjz5kC2XIVzxsFxd&#10;5HTA80p1XhFGElTJPWfz9sbPgdxZ1G1HneYpGLgmHxsdFb6wOtKnPEThx+yGwJ2f46uXP2z7GwAA&#10;//8DAFBLAwQUAAYACAAAACEAHZO6gt8AAAALAQAADwAAAGRycy9kb3ducmV2LnhtbEyPy07DMBBF&#10;90j8gzVI7KhNaNMkZFIhEFtQy0Ni58bTJCIeR7HbhL/HXcFydI/uPVNuZtuLE42+c4xwu1AgiGtn&#10;Om4Q3t+ebzIQPmg2undMCD/kYVNdXpS6MG7iLZ12oRGxhH2hEdoQhkJKX7dktV+4gThmBzdaHeI5&#10;NtKMeorltpeJUqm0uuO40OqBHluqv3dHi/Dxcvj6XKrX5smuhsnNSrLNJeL11fxwDyLQHP5gOOtH&#10;daii094d2XjRI2TJeh1RhFVyB+IMqDxdgtgjJGmegaxK+f+H6hcAAP//AwBQSwECLQAUAAYACAAA&#10;ACEAtoM4kv4AAADhAQAAEwAAAAAAAAAAAAAAAAAAAAAAW0NvbnRlbnRfVHlwZXNdLnhtbFBLAQIt&#10;ABQABgAIAAAAIQA4/SH/1gAAAJQBAAALAAAAAAAAAAAAAAAAAC8BAABfcmVscy8ucmVsc1BLAQIt&#10;ABQABgAIAAAAIQDrkBwr5QEAAKkDAAAOAAAAAAAAAAAAAAAAAC4CAABkcnMvZTJvRG9jLnhtbFBL&#10;AQItABQABgAIAAAAIQAdk7qC3wAAAAsBAAAPAAAAAAAAAAAAAAAAAD8EAABkcnMvZG93bnJldi54&#10;bWxQSwUGAAAAAAQABADzAAAASwUAAAAA&#10;" filled="f" stroked="f">
                <v:textbox>
                  <w:txbxContent>
                    <w:p w14:paraId="43210251" w14:textId="506C2828" w:rsidR="00A629BE" w:rsidRPr="00205094" w:rsidRDefault="00A629BE" w:rsidP="00766531">
                      <w:pPr>
                        <w:pStyle w:val="tekstzboku"/>
                      </w:pPr>
                      <w:r w:rsidRPr="00205094">
                        <w:t xml:space="preserve">W strukturze </w:t>
                      </w:r>
                      <w:r w:rsidR="00E0363D" w:rsidRPr="00205094">
                        <w:t xml:space="preserve">pogłowia </w:t>
                      </w:r>
                      <w:r w:rsidR="00B51B2F" w:rsidRPr="00205094">
                        <w:t>świń</w:t>
                      </w:r>
                      <w:r w:rsidRPr="00205094">
                        <w:t xml:space="preserve"> największy udział stanowiło pogłowie </w:t>
                      </w:r>
                      <w:r w:rsidR="005C4724" w:rsidRPr="005C4724">
                        <w:t>prosiąt o wadze do 20 kg (40,0%</w:t>
                      </w:r>
                      <w:r w:rsidR="005C4724"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6531" w:rsidRPr="005C4724">
        <w:rPr>
          <w:rFonts w:eastAsia="Times New Roman" w:cs="Arial"/>
          <w:spacing w:val="-4"/>
          <w:szCs w:val="19"/>
          <w:lang w:eastAsia="pl-PL"/>
        </w:rPr>
        <w:t xml:space="preserve">W strukturze stada </w:t>
      </w:r>
      <w:r w:rsidR="00B26C27" w:rsidRPr="005C4724">
        <w:rPr>
          <w:rFonts w:eastAsia="Times New Roman" w:cs="Arial"/>
          <w:spacing w:val="-4"/>
          <w:szCs w:val="19"/>
          <w:lang w:eastAsia="pl-PL"/>
        </w:rPr>
        <w:t>świń</w:t>
      </w:r>
      <w:r w:rsidR="00766531" w:rsidRPr="005C4724">
        <w:rPr>
          <w:rFonts w:eastAsia="Times New Roman" w:cs="Arial"/>
          <w:spacing w:val="-4"/>
          <w:szCs w:val="19"/>
          <w:lang w:eastAsia="pl-PL"/>
        </w:rPr>
        <w:t xml:space="preserve"> największy był udział </w:t>
      </w:r>
      <w:r w:rsidR="005C4724" w:rsidRPr="005C4724">
        <w:rPr>
          <w:rFonts w:eastAsia="Times New Roman" w:cs="Arial"/>
          <w:spacing w:val="-4"/>
          <w:szCs w:val="19"/>
          <w:lang w:eastAsia="pl-PL"/>
        </w:rPr>
        <w:t xml:space="preserve">prosiąt o wadze do 20 kg (40,0%), </w:t>
      </w:r>
      <w:r w:rsidR="0088342A">
        <w:rPr>
          <w:rFonts w:eastAsia="Times New Roman" w:cs="Arial"/>
          <w:spacing w:val="-4"/>
          <w:szCs w:val="19"/>
          <w:lang w:eastAsia="pl-PL"/>
        </w:rPr>
        <w:t>następnie</w:t>
      </w:r>
      <w:r w:rsidR="005C4724" w:rsidRPr="005C4724">
        <w:rPr>
          <w:rFonts w:eastAsia="Times New Roman" w:cs="Arial"/>
          <w:spacing w:val="-4"/>
          <w:szCs w:val="19"/>
          <w:lang w:eastAsia="pl-PL"/>
        </w:rPr>
        <w:t xml:space="preserve"> trzody chlewnej o wadze 50 kg i więcej (37,4%)</w:t>
      </w:r>
      <w:r w:rsidR="00B21F5F" w:rsidRPr="005C4724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B26C27" w:rsidRPr="005C4724">
        <w:rPr>
          <w:rFonts w:eastAsia="Times New Roman" w:cs="Arial"/>
          <w:spacing w:val="-4"/>
          <w:szCs w:val="19"/>
          <w:lang w:eastAsia="pl-PL"/>
        </w:rPr>
        <w:t>oraz warchlaków o wadze od 20 do 50 kg (</w:t>
      </w:r>
      <w:r w:rsidR="005C4724" w:rsidRPr="005C4724">
        <w:rPr>
          <w:rFonts w:eastAsia="Times New Roman" w:cs="Arial"/>
          <w:spacing w:val="-4"/>
          <w:szCs w:val="19"/>
          <w:lang w:eastAsia="pl-PL"/>
        </w:rPr>
        <w:t>22,6</w:t>
      </w:r>
      <w:r w:rsidR="00B26C27" w:rsidRPr="005C4724">
        <w:rPr>
          <w:rFonts w:eastAsia="Times New Roman" w:cs="Arial"/>
          <w:spacing w:val="-4"/>
          <w:szCs w:val="19"/>
          <w:lang w:eastAsia="pl-PL"/>
        </w:rPr>
        <w:t>%).</w:t>
      </w:r>
      <w:r w:rsidR="00D617DB" w:rsidRPr="005C4724">
        <w:rPr>
          <w:rFonts w:eastAsia="Times New Roman" w:cs="Arial"/>
          <w:spacing w:val="-4"/>
          <w:szCs w:val="19"/>
          <w:lang w:eastAsia="pl-PL"/>
        </w:rPr>
        <w:t xml:space="preserve"> </w:t>
      </w:r>
    </w:p>
    <w:p w14:paraId="7A00A145" w14:textId="33670621" w:rsidR="00766531" w:rsidRPr="005C4724" w:rsidRDefault="00766531" w:rsidP="00DC1622">
      <w:pPr>
        <w:suppressAutoHyphens/>
        <w:spacing w:after="0"/>
        <w:outlineLvl w:val="0"/>
        <w:rPr>
          <w:rFonts w:eastAsia="Times New Roman" w:cs="Arial"/>
          <w:szCs w:val="19"/>
          <w:lang w:eastAsia="pl-PL"/>
        </w:rPr>
      </w:pPr>
      <w:r w:rsidRPr="005C4724">
        <w:rPr>
          <w:rFonts w:eastAsia="Times New Roman" w:cs="Arial"/>
          <w:szCs w:val="19"/>
          <w:lang w:eastAsia="pl-PL"/>
        </w:rPr>
        <w:t>W struktu</w:t>
      </w:r>
      <w:r w:rsidR="00861534" w:rsidRPr="005C4724">
        <w:rPr>
          <w:rFonts w:eastAsia="Times New Roman" w:cs="Arial"/>
          <w:szCs w:val="19"/>
          <w:lang w:eastAsia="pl-PL"/>
        </w:rPr>
        <w:t xml:space="preserve">rze pogłowia trzody chlewnej w </w:t>
      </w:r>
      <w:r w:rsidR="00DE45FD" w:rsidRPr="005C4724">
        <w:rPr>
          <w:rFonts w:eastAsia="Times New Roman" w:cs="Arial"/>
          <w:szCs w:val="19"/>
          <w:lang w:eastAsia="pl-PL"/>
        </w:rPr>
        <w:t xml:space="preserve">odniesieniu </w:t>
      </w:r>
      <w:r w:rsidRPr="005C4724">
        <w:rPr>
          <w:rFonts w:eastAsia="Times New Roman" w:cs="Arial"/>
          <w:szCs w:val="19"/>
          <w:lang w:eastAsia="pl-PL"/>
        </w:rPr>
        <w:t>do analogicznego okresu 20</w:t>
      </w:r>
      <w:r w:rsidR="003E5B2C" w:rsidRPr="005C4724">
        <w:rPr>
          <w:rFonts w:eastAsia="Times New Roman" w:cs="Arial"/>
          <w:szCs w:val="19"/>
          <w:lang w:eastAsia="pl-PL"/>
        </w:rPr>
        <w:t>2</w:t>
      </w:r>
      <w:r w:rsidR="005C4724" w:rsidRPr="005C4724">
        <w:rPr>
          <w:rFonts w:eastAsia="Times New Roman" w:cs="Arial"/>
          <w:szCs w:val="19"/>
          <w:lang w:eastAsia="pl-PL"/>
        </w:rPr>
        <w:t>3</w:t>
      </w:r>
      <w:r w:rsidR="00DC1622" w:rsidRPr="005C4724">
        <w:rPr>
          <w:rFonts w:eastAsia="Times New Roman" w:cs="Arial"/>
          <w:szCs w:val="19"/>
          <w:lang w:eastAsia="pl-PL"/>
        </w:rPr>
        <w:t xml:space="preserve"> r. </w:t>
      </w:r>
      <w:r w:rsidRPr="005C4724">
        <w:rPr>
          <w:rFonts w:eastAsia="Times New Roman" w:cs="Arial"/>
          <w:szCs w:val="19"/>
          <w:lang w:eastAsia="pl-PL"/>
        </w:rPr>
        <w:t>zaobserwowano:</w:t>
      </w:r>
    </w:p>
    <w:p w14:paraId="0537D519" w14:textId="5F3A7BF5" w:rsidR="00636025" w:rsidRPr="005C4724" w:rsidRDefault="005C4724" w:rsidP="00DC1622">
      <w:pPr>
        <w:numPr>
          <w:ilvl w:val="0"/>
          <w:numId w:val="3"/>
        </w:numPr>
        <w:suppressAutoHyphens/>
        <w:spacing w:before="0" w:after="0"/>
        <w:ind w:left="1037"/>
        <w:outlineLvl w:val="0"/>
        <w:rPr>
          <w:rFonts w:eastAsia="Times New Roman" w:cs="Arial"/>
          <w:szCs w:val="19"/>
          <w:lang w:eastAsia="pl-PL"/>
        </w:rPr>
      </w:pPr>
      <w:r w:rsidRPr="005C4724">
        <w:rPr>
          <w:rFonts w:eastAsia="Times New Roman" w:cs="Arial"/>
          <w:szCs w:val="19"/>
          <w:lang w:eastAsia="pl-PL"/>
        </w:rPr>
        <w:t>wzrost</w:t>
      </w:r>
      <w:r w:rsidR="00362573" w:rsidRPr="005C4724">
        <w:rPr>
          <w:rFonts w:eastAsia="Times New Roman" w:cs="Arial"/>
          <w:szCs w:val="19"/>
          <w:lang w:eastAsia="pl-PL"/>
        </w:rPr>
        <w:t xml:space="preserve"> udziału prosiąt o wadze do 20 kg (o </w:t>
      </w:r>
      <w:r w:rsidRPr="005C4724">
        <w:rPr>
          <w:rFonts w:eastAsia="Times New Roman" w:cs="Arial"/>
          <w:szCs w:val="19"/>
          <w:lang w:eastAsia="pl-PL"/>
        </w:rPr>
        <w:t>7</w:t>
      </w:r>
      <w:r w:rsidR="00FA5160" w:rsidRPr="005C4724">
        <w:rPr>
          <w:rFonts w:eastAsia="Times New Roman" w:cs="Arial"/>
          <w:szCs w:val="19"/>
          <w:lang w:eastAsia="pl-PL"/>
        </w:rPr>
        <w:t>,3</w:t>
      </w:r>
      <w:r w:rsidR="00362573" w:rsidRPr="005C4724">
        <w:rPr>
          <w:rFonts w:eastAsia="Times New Roman" w:cs="Arial"/>
          <w:szCs w:val="19"/>
          <w:lang w:eastAsia="pl-PL"/>
        </w:rPr>
        <w:t xml:space="preserve"> p.proc.),</w:t>
      </w:r>
      <w:r w:rsidR="00636025" w:rsidRPr="005C4724">
        <w:rPr>
          <w:rFonts w:eastAsia="Times New Roman" w:cs="Arial"/>
          <w:szCs w:val="19"/>
          <w:lang w:eastAsia="pl-PL"/>
        </w:rPr>
        <w:t xml:space="preserve"> </w:t>
      </w:r>
    </w:p>
    <w:p w14:paraId="49F6CB77" w14:textId="29674F18" w:rsidR="00B21F5F" w:rsidRPr="005C4724" w:rsidRDefault="005C4724" w:rsidP="00DC1622">
      <w:pPr>
        <w:numPr>
          <w:ilvl w:val="0"/>
          <w:numId w:val="3"/>
        </w:numPr>
        <w:suppressAutoHyphens/>
        <w:spacing w:before="0" w:after="0"/>
        <w:ind w:left="1037"/>
        <w:outlineLvl w:val="0"/>
        <w:rPr>
          <w:rFonts w:eastAsia="Times New Roman" w:cs="Arial"/>
          <w:szCs w:val="19"/>
          <w:lang w:eastAsia="pl-PL"/>
        </w:rPr>
      </w:pPr>
      <w:r w:rsidRPr="005C4724">
        <w:rPr>
          <w:rFonts w:eastAsia="Times New Roman" w:cs="Arial"/>
          <w:szCs w:val="19"/>
          <w:lang w:eastAsia="pl-PL"/>
        </w:rPr>
        <w:t>spadek</w:t>
      </w:r>
      <w:r w:rsidR="00B21F5F" w:rsidRPr="005C4724">
        <w:rPr>
          <w:rFonts w:eastAsia="Times New Roman" w:cs="Arial"/>
          <w:szCs w:val="19"/>
          <w:lang w:eastAsia="pl-PL"/>
        </w:rPr>
        <w:t xml:space="preserve"> odsetka warchlaków o wadze od 20 kg do 50 kg (o </w:t>
      </w:r>
      <w:r w:rsidRPr="005C4724">
        <w:rPr>
          <w:rFonts w:eastAsia="Times New Roman" w:cs="Arial"/>
          <w:szCs w:val="19"/>
          <w:lang w:eastAsia="pl-PL"/>
        </w:rPr>
        <w:t>7,</w:t>
      </w:r>
      <w:r w:rsidR="00422A5E">
        <w:rPr>
          <w:rFonts w:eastAsia="Times New Roman" w:cs="Arial"/>
          <w:szCs w:val="19"/>
          <w:lang w:eastAsia="pl-PL"/>
        </w:rPr>
        <w:t>3</w:t>
      </w:r>
      <w:r w:rsidRPr="005C4724">
        <w:rPr>
          <w:rFonts w:eastAsia="Times New Roman" w:cs="Arial"/>
          <w:szCs w:val="19"/>
          <w:lang w:eastAsia="pl-PL"/>
        </w:rPr>
        <w:t xml:space="preserve"> </w:t>
      </w:r>
      <w:r w:rsidR="00B21F5F" w:rsidRPr="005C4724">
        <w:rPr>
          <w:rFonts w:eastAsia="Times New Roman" w:cs="Arial"/>
          <w:szCs w:val="19"/>
          <w:lang w:eastAsia="pl-PL"/>
        </w:rPr>
        <w:t xml:space="preserve">p.proc.), </w:t>
      </w:r>
    </w:p>
    <w:p w14:paraId="1BE87497" w14:textId="74B5FE05" w:rsidR="002A7515" w:rsidRPr="005C4724" w:rsidRDefault="005C4724" w:rsidP="00DC1622">
      <w:pPr>
        <w:numPr>
          <w:ilvl w:val="0"/>
          <w:numId w:val="3"/>
        </w:numPr>
        <w:suppressAutoHyphens/>
        <w:spacing w:before="0" w:after="0"/>
        <w:ind w:left="1037"/>
        <w:outlineLvl w:val="0"/>
        <w:rPr>
          <w:rFonts w:eastAsia="Times New Roman" w:cs="Arial"/>
          <w:szCs w:val="19"/>
          <w:lang w:eastAsia="pl-PL"/>
        </w:rPr>
      </w:pPr>
      <w:r w:rsidRPr="005C4724">
        <w:rPr>
          <w:rFonts w:eastAsia="Times New Roman" w:cs="Arial"/>
          <w:szCs w:val="19"/>
          <w:lang w:eastAsia="pl-PL"/>
        </w:rPr>
        <w:t xml:space="preserve">ograniczenie </w:t>
      </w:r>
      <w:r w:rsidR="00636025" w:rsidRPr="005C4724">
        <w:rPr>
          <w:rFonts w:eastAsia="Times New Roman" w:cs="Arial"/>
          <w:szCs w:val="19"/>
          <w:lang w:eastAsia="pl-PL"/>
        </w:rPr>
        <w:t xml:space="preserve">udziału trzody chlewnej o wadze 50 kg i więcej </w:t>
      </w:r>
      <w:r w:rsidR="002A7515" w:rsidRPr="005C4724">
        <w:rPr>
          <w:rFonts w:eastAsia="Times New Roman" w:cs="Arial"/>
          <w:szCs w:val="19"/>
          <w:lang w:eastAsia="pl-PL"/>
        </w:rPr>
        <w:t>z przeznaczeniem</w:t>
      </w:r>
      <w:r w:rsidR="00133A48" w:rsidRPr="005C4724">
        <w:rPr>
          <w:rFonts w:eastAsia="Times New Roman" w:cs="Arial"/>
          <w:szCs w:val="19"/>
          <w:lang w:eastAsia="pl-PL"/>
        </w:rPr>
        <w:t xml:space="preserve"> </w:t>
      </w:r>
      <w:r w:rsidR="00A629BE" w:rsidRPr="005C4724">
        <w:rPr>
          <w:rFonts w:eastAsia="Times New Roman" w:cs="Arial"/>
          <w:szCs w:val="19"/>
          <w:lang w:eastAsia="pl-PL"/>
        </w:rPr>
        <w:t xml:space="preserve">na ubój (o </w:t>
      </w:r>
      <w:r w:rsidRPr="005C4724">
        <w:rPr>
          <w:rFonts w:eastAsia="Times New Roman" w:cs="Arial"/>
          <w:szCs w:val="19"/>
          <w:lang w:eastAsia="pl-PL"/>
        </w:rPr>
        <w:t>2,9</w:t>
      </w:r>
      <w:r w:rsidR="00065925" w:rsidRPr="005C4724">
        <w:rPr>
          <w:rFonts w:eastAsia="Times New Roman" w:cs="Arial"/>
          <w:szCs w:val="19"/>
          <w:lang w:eastAsia="pl-PL"/>
        </w:rPr>
        <w:t xml:space="preserve"> p.proc.)</w:t>
      </w:r>
      <w:r w:rsidR="00283BF1" w:rsidRPr="005C4724">
        <w:rPr>
          <w:rFonts w:eastAsia="Times New Roman" w:cs="Arial"/>
          <w:szCs w:val="19"/>
          <w:lang w:eastAsia="pl-PL"/>
        </w:rPr>
        <w:t xml:space="preserve">, </w:t>
      </w:r>
    </w:p>
    <w:p w14:paraId="3FCD8EF6" w14:textId="1918D4E4" w:rsidR="00766531" w:rsidRPr="005C4724" w:rsidRDefault="005C4724" w:rsidP="00DC1622">
      <w:pPr>
        <w:numPr>
          <w:ilvl w:val="0"/>
          <w:numId w:val="3"/>
        </w:numPr>
        <w:suppressAutoHyphens/>
        <w:spacing w:before="0" w:after="0"/>
        <w:ind w:left="1037"/>
        <w:outlineLvl w:val="0"/>
        <w:rPr>
          <w:rFonts w:eastAsia="Times New Roman" w:cs="Arial"/>
          <w:szCs w:val="19"/>
          <w:lang w:eastAsia="pl-PL"/>
        </w:rPr>
      </w:pPr>
      <w:r w:rsidRPr="005C4724">
        <w:rPr>
          <w:rFonts w:eastAsia="Times New Roman" w:cs="Arial"/>
          <w:szCs w:val="19"/>
          <w:lang w:eastAsia="pl-PL"/>
        </w:rPr>
        <w:t>zwiększenie</w:t>
      </w:r>
      <w:r w:rsidR="00812227" w:rsidRPr="005C4724">
        <w:rPr>
          <w:rFonts w:eastAsia="Times New Roman" w:cs="Arial"/>
          <w:szCs w:val="19"/>
          <w:lang w:eastAsia="pl-PL"/>
        </w:rPr>
        <w:t xml:space="preserve"> udziału </w:t>
      </w:r>
      <w:r w:rsidR="003D408A" w:rsidRPr="005C4724">
        <w:rPr>
          <w:rFonts w:eastAsia="Times New Roman" w:cs="Arial"/>
          <w:szCs w:val="19"/>
          <w:lang w:eastAsia="pl-PL"/>
        </w:rPr>
        <w:t xml:space="preserve">trzody chlewnej o wadze 50 kg i więcej z przeznaczeniem na </w:t>
      </w:r>
      <w:r w:rsidR="00A629BE" w:rsidRPr="005C4724">
        <w:rPr>
          <w:rFonts w:eastAsia="Times New Roman" w:cs="Arial"/>
          <w:szCs w:val="19"/>
          <w:lang w:eastAsia="pl-PL"/>
        </w:rPr>
        <w:t>chów</w:t>
      </w:r>
      <w:r w:rsidR="00636025" w:rsidRPr="005C4724">
        <w:rPr>
          <w:rFonts w:eastAsia="Times New Roman" w:cs="Arial"/>
          <w:szCs w:val="19"/>
          <w:lang w:eastAsia="pl-PL"/>
        </w:rPr>
        <w:t xml:space="preserve"> (o </w:t>
      </w:r>
      <w:r w:rsidRPr="005C4724">
        <w:rPr>
          <w:rFonts w:eastAsia="Times New Roman" w:cs="Arial"/>
          <w:szCs w:val="19"/>
          <w:lang w:eastAsia="pl-PL"/>
        </w:rPr>
        <w:t>2</w:t>
      </w:r>
      <w:r w:rsidR="00B21F5F" w:rsidRPr="005C4724">
        <w:rPr>
          <w:rFonts w:eastAsia="Times New Roman" w:cs="Arial"/>
          <w:szCs w:val="19"/>
          <w:lang w:eastAsia="pl-PL"/>
        </w:rPr>
        <w:t>,</w:t>
      </w:r>
      <w:r w:rsidR="00422A5E">
        <w:rPr>
          <w:rFonts w:eastAsia="Times New Roman" w:cs="Arial"/>
          <w:szCs w:val="19"/>
          <w:lang w:eastAsia="pl-PL"/>
        </w:rPr>
        <w:t>9</w:t>
      </w:r>
      <w:r w:rsidR="00636025" w:rsidRPr="005C4724">
        <w:rPr>
          <w:rFonts w:eastAsia="Times New Roman" w:cs="Arial"/>
          <w:szCs w:val="19"/>
          <w:lang w:eastAsia="pl-PL"/>
        </w:rPr>
        <w:t xml:space="preserve"> p.proc.)</w:t>
      </w:r>
      <w:r w:rsidR="00283BF1" w:rsidRPr="005C4724">
        <w:rPr>
          <w:rFonts w:eastAsia="Times New Roman" w:cs="Arial"/>
          <w:szCs w:val="19"/>
          <w:lang w:eastAsia="pl-PL"/>
        </w:rPr>
        <w:t>.</w:t>
      </w:r>
      <w:r w:rsidR="00636025" w:rsidRPr="005C4724">
        <w:rPr>
          <w:rFonts w:eastAsia="Times New Roman" w:cs="Arial"/>
          <w:szCs w:val="19"/>
          <w:lang w:eastAsia="pl-PL"/>
        </w:rPr>
        <w:t xml:space="preserve"> </w:t>
      </w:r>
    </w:p>
    <w:p w14:paraId="4BF23F7E" w14:textId="199B8359" w:rsidR="00E670AA" w:rsidRPr="005C4724" w:rsidRDefault="00766531" w:rsidP="00DC1622">
      <w:pPr>
        <w:suppressAutoHyphens/>
        <w:rPr>
          <w:spacing w:val="-4"/>
          <w:sz w:val="16"/>
          <w:szCs w:val="16"/>
        </w:rPr>
      </w:pPr>
      <w:r w:rsidRPr="005C4724">
        <w:rPr>
          <w:rFonts w:eastAsia="Times New Roman" w:cs="Arial"/>
          <w:szCs w:val="19"/>
          <w:lang w:eastAsia="pl-PL"/>
        </w:rPr>
        <w:t xml:space="preserve">Udział loch przeznaczonych na chów w stadzie trzody chlewnej wyniósł </w:t>
      </w:r>
      <w:r w:rsidR="005C4724" w:rsidRPr="005C4724">
        <w:rPr>
          <w:rFonts w:eastAsia="Times New Roman" w:cs="Arial"/>
          <w:szCs w:val="19"/>
          <w:lang w:eastAsia="pl-PL"/>
        </w:rPr>
        <w:t>15,8</w:t>
      </w:r>
      <w:r w:rsidRPr="005C4724">
        <w:rPr>
          <w:rFonts w:eastAsia="Times New Roman" w:cs="Arial"/>
          <w:szCs w:val="19"/>
          <w:lang w:eastAsia="pl-PL"/>
        </w:rPr>
        <w:t>%</w:t>
      </w:r>
      <w:r w:rsidR="00636025" w:rsidRPr="005C4724">
        <w:rPr>
          <w:rFonts w:eastAsia="Times New Roman" w:cs="Arial"/>
          <w:szCs w:val="19"/>
          <w:lang w:eastAsia="pl-PL"/>
        </w:rPr>
        <w:t xml:space="preserve"> </w:t>
      </w:r>
      <w:r w:rsidRPr="005C4724">
        <w:rPr>
          <w:rFonts w:eastAsia="Times New Roman" w:cs="Arial"/>
          <w:szCs w:val="19"/>
          <w:lang w:eastAsia="pl-PL"/>
        </w:rPr>
        <w:t xml:space="preserve">i był </w:t>
      </w:r>
      <w:r w:rsidR="005C4724" w:rsidRPr="005C4724">
        <w:rPr>
          <w:rFonts w:eastAsia="Times New Roman" w:cs="Arial"/>
          <w:szCs w:val="19"/>
          <w:lang w:eastAsia="pl-PL"/>
        </w:rPr>
        <w:t>wy</w:t>
      </w:r>
      <w:r w:rsidR="00636025" w:rsidRPr="005C4724">
        <w:rPr>
          <w:rFonts w:eastAsia="Times New Roman" w:cs="Arial"/>
          <w:szCs w:val="19"/>
          <w:lang w:eastAsia="pl-PL"/>
        </w:rPr>
        <w:t>ższy</w:t>
      </w:r>
      <w:r w:rsidRPr="005C4724">
        <w:rPr>
          <w:rFonts w:eastAsia="Times New Roman" w:cs="Arial"/>
          <w:szCs w:val="19"/>
          <w:lang w:eastAsia="pl-PL"/>
        </w:rPr>
        <w:t xml:space="preserve"> w porównaniu z </w:t>
      </w:r>
      <w:r w:rsidR="00C56FA3" w:rsidRPr="005C4724">
        <w:rPr>
          <w:rFonts w:eastAsia="Times New Roman" w:cs="Arial"/>
          <w:szCs w:val="19"/>
          <w:lang w:eastAsia="pl-PL"/>
        </w:rPr>
        <w:t xml:space="preserve">grudniem </w:t>
      </w:r>
      <w:r w:rsidR="00636025" w:rsidRPr="005C4724">
        <w:rPr>
          <w:rFonts w:eastAsia="Times New Roman" w:cs="Arial"/>
          <w:szCs w:val="19"/>
          <w:lang w:eastAsia="pl-PL"/>
        </w:rPr>
        <w:t>20</w:t>
      </w:r>
      <w:r w:rsidR="00116247" w:rsidRPr="005C4724">
        <w:rPr>
          <w:rFonts w:eastAsia="Times New Roman" w:cs="Arial"/>
          <w:szCs w:val="19"/>
          <w:lang w:eastAsia="pl-PL"/>
        </w:rPr>
        <w:t>2</w:t>
      </w:r>
      <w:r w:rsidR="005C4724" w:rsidRPr="005C4724">
        <w:rPr>
          <w:rFonts w:eastAsia="Times New Roman" w:cs="Arial"/>
          <w:szCs w:val="19"/>
          <w:lang w:eastAsia="pl-PL"/>
        </w:rPr>
        <w:t>3</w:t>
      </w:r>
      <w:r w:rsidR="00636025" w:rsidRPr="005C4724">
        <w:rPr>
          <w:rFonts w:eastAsia="Times New Roman" w:cs="Arial"/>
          <w:szCs w:val="19"/>
          <w:lang w:eastAsia="pl-PL"/>
        </w:rPr>
        <w:t xml:space="preserve"> r. </w:t>
      </w:r>
      <w:r w:rsidRPr="005C4724">
        <w:rPr>
          <w:rFonts w:eastAsia="Times New Roman" w:cs="Arial"/>
          <w:szCs w:val="19"/>
          <w:lang w:eastAsia="pl-PL"/>
        </w:rPr>
        <w:t xml:space="preserve">o </w:t>
      </w:r>
      <w:r w:rsidR="005C4724" w:rsidRPr="005C4724">
        <w:rPr>
          <w:rFonts w:eastAsia="Times New Roman" w:cs="Arial"/>
          <w:szCs w:val="19"/>
          <w:lang w:eastAsia="pl-PL"/>
        </w:rPr>
        <w:t>2</w:t>
      </w:r>
      <w:r w:rsidR="00616CCD" w:rsidRPr="005C4724">
        <w:rPr>
          <w:rFonts w:eastAsia="Times New Roman" w:cs="Arial"/>
          <w:szCs w:val="19"/>
          <w:lang w:eastAsia="pl-PL"/>
        </w:rPr>
        <w:t>,</w:t>
      </w:r>
      <w:r w:rsidR="005C4724" w:rsidRPr="005C4724">
        <w:rPr>
          <w:rFonts w:eastAsia="Times New Roman" w:cs="Arial"/>
          <w:szCs w:val="19"/>
          <w:lang w:eastAsia="pl-PL"/>
        </w:rPr>
        <w:t>8</w:t>
      </w:r>
      <w:r w:rsidR="00636025" w:rsidRPr="005C4724">
        <w:rPr>
          <w:rFonts w:eastAsia="Times New Roman" w:cs="Arial"/>
          <w:szCs w:val="19"/>
          <w:lang w:eastAsia="pl-PL"/>
        </w:rPr>
        <w:t xml:space="preserve"> p.proc.</w:t>
      </w:r>
    </w:p>
    <w:p w14:paraId="277AB398" w14:textId="6A1C0DCB" w:rsidR="00766531" w:rsidRPr="00417D7F" w:rsidRDefault="00766531" w:rsidP="00521808">
      <w:pPr>
        <w:suppressAutoHyphens/>
        <w:spacing w:after="0"/>
        <w:outlineLvl w:val="0"/>
        <w:rPr>
          <w:rFonts w:eastAsia="Times New Roman" w:cs="Arial"/>
          <w:szCs w:val="19"/>
          <w:lang w:eastAsia="pl-PL"/>
        </w:rPr>
      </w:pPr>
      <w:r w:rsidRPr="00417D7F">
        <w:rPr>
          <w:rFonts w:eastAsia="Times New Roman" w:cs="Arial"/>
          <w:szCs w:val="19"/>
          <w:lang w:eastAsia="pl-PL"/>
        </w:rPr>
        <w:t xml:space="preserve">Podobnie jak w przypadku bydła, tak i w przypadku trzody chlewnej województwo dolnośląskie odznaczało się niewielkim udziałem </w:t>
      </w:r>
      <w:r w:rsidR="00065925" w:rsidRPr="00417D7F">
        <w:rPr>
          <w:rFonts w:eastAsia="Times New Roman" w:cs="Arial"/>
          <w:szCs w:val="19"/>
          <w:lang w:eastAsia="pl-PL"/>
        </w:rPr>
        <w:t>w pogłowiu krajowym</w:t>
      </w:r>
      <w:r w:rsidRPr="00417D7F">
        <w:rPr>
          <w:rFonts w:eastAsia="Times New Roman" w:cs="Arial"/>
          <w:szCs w:val="19"/>
          <w:lang w:eastAsia="pl-PL"/>
        </w:rPr>
        <w:t xml:space="preserve">, wynoszącym </w:t>
      </w:r>
      <w:r w:rsidR="00A629BE" w:rsidRPr="00417D7F">
        <w:rPr>
          <w:rFonts w:eastAsia="Times New Roman" w:cs="Arial"/>
          <w:szCs w:val="19"/>
          <w:lang w:eastAsia="pl-PL"/>
        </w:rPr>
        <w:t>1</w:t>
      </w:r>
      <w:r w:rsidR="003E4B11" w:rsidRPr="00417D7F">
        <w:rPr>
          <w:rFonts w:eastAsia="Times New Roman" w:cs="Arial"/>
          <w:szCs w:val="19"/>
          <w:lang w:eastAsia="pl-PL"/>
        </w:rPr>
        <w:t>,</w:t>
      </w:r>
      <w:r w:rsidR="00F12853" w:rsidRPr="00417D7F">
        <w:rPr>
          <w:rFonts w:eastAsia="Times New Roman" w:cs="Arial"/>
          <w:szCs w:val="19"/>
          <w:lang w:eastAsia="pl-PL"/>
        </w:rPr>
        <w:t>5</w:t>
      </w:r>
      <w:r w:rsidRPr="00417D7F">
        <w:rPr>
          <w:rFonts w:eastAsia="Times New Roman" w:cs="Arial"/>
          <w:szCs w:val="19"/>
          <w:lang w:eastAsia="pl-PL"/>
        </w:rPr>
        <w:t xml:space="preserve">% </w:t>
      </w:r>
      <w:r w:rsidR="00224BB2" w:rsidRPr="00417D7F">
        <w:rPr>
          <w:rFonts w:eastAsia="Times New Roman" w:cs="Arial"/>
          <w:szCs w:val="19"/>
          <w:lang w:eastAsia="pl-PL"/>
        </w:rPr>
        <w:t>(przed województwami:</w:t>
      </w:r>
      <w:r w:rsidR="003600AA" w:rsidRPr="00417D7F">
        <w:rPr>
          <w:rFonts w:eastAsia="Times New Roman" w:cs="Arial"/>
          <w:szCs w:val="19"/>
          <w:lang w:eastAsia="pl-PL"/>
        </w:rPr>
        <w:t xml:space="preserve"> </w:t>
      </w:r>
      <w:r w:rsidR="00A629BE" w:rsidRPr="00417D7F">
        <w:rPr>
          <w:rFonts w:eastAsia="Times New Roman" w:cs="Arial"/>
          <w:szCs w:val="19"/>
          <w:lang w:eastAsia="pl-PL"/>
        </w:rPr>
        <w:t>małopolskim</w:t>
      </w:r>
      <w:r w:rsidR="003E4B11" w:rsidRPr="00417D7F">
        <w:rPr>
          <w:rFonts w:eastAsia="Times New Roman" w:cs="Arial"/>
          <w:szCs w:val="19"/>
          <w:lang w:eastAsia="pl-PL"/>
        </w:rPr>
        <w:t xml:space="preserve"> </w:t>
      </w:r>
      <w:r w:rsidR="00116247" w:rsidRPr="00417D7F">
        <w:rPr>
          <w:rFonts w:eastAsia="Times New Roman" w:cs="Arial"/>
          <w:szCs w:val="19"/>
          <w:lang w:eastAsia="pl-PL"/>
        </w:rPr>
        <w:t>– 1,</w:t>
      </w:r>
      <w:r w:rsidR="00417D7F" w:rsidRPr="00417D7F">
        <w:rPr>
          <w:rFonts w:eastAsia="Times New Roman" w:cs="Arial"/>
          <w:szCs w:val="19"/>
          <w:lang w:eastAsia="pl-PL"/>
        </w:rPr>
        <w:t>1</w:t>
      </w:r>
      <w:r w:rsidR="00116247" w:rsidRPr="00417D7F">
        <w:rPr>
          <w:rFonts w:eastAsia="Times New Roman" w:cs="Arial"/>
          <w:szCs w:val="19"/>
          <w:lang w:eastAsia="pl-PL"/>
        </w:rPr>
        <w:t xml:space="preserve">%, </w:t>
      </w:r>
      <w:r w:rsidR="00231584" w:rsidRPr="00417D7F">
        <w:rPr>
          <w:rFonts w:eastAsia="Times New Roman" w:cs="Arial"/>
          <w:szCs w:val="19"/>
          <w:lang w:eastAsia="pl-PL"/>
        </w:rPr>
        <w:t xml:space="preserve">lubuskim </w:t>
      </w:r>
      <w:r w:rsidR="00417D7F" w:rsidRPr="00417D7F">
        <w:rPr>
          <w:rFonts w:eastAsia="Times New Roman" w:cs="Arial"/>
          <w:szCs w:val="19"/>
          <w:lang w:eastAsia="pl-PL"/>
        </w:rPr>
        <w:t xml:space="preserve">– 1,0% </w:t>
      </w:r>
      <w:r w:rsidR="006B7B5D" w:rsidRPr="00417D7F">
        <w:rPr>
          <w:rFonts w:eastAsia="Times New Roman" w:cs="Arial"/>
          <w:szCs w:val="19"/>
          <w:lang w:eastAsia="pl-PL"/>
        </w:rPr>
        <w:t>oraz</w:t>
      </w:r>
      <w:r w:rsidR="00A629BE" w:rsidRPr="00417D7F">
        <w:rPr>
          <w:rFonts w:eastAsia="Times New Roman" w:cs="Arial"/>
          <w:szCs w:val="19"/>
          <w:lang w:eastAsia="pl-PL"/>
        </w:rPr>
        <w:t xml:space="preserve"> </w:t>
      </w:r>
      <w:r w:rsidR="00231584" w:rsidRPr="00417D7F">
        <w:rPr>
          <w:rFonts w:eastAsia="Times New Roman" w:cs="Arial"/>
          <w:szCs w:val="19"/>
          <w:lang w:eastAsia="pl-PL"/>
        </w:rPr>
        <w:t>podkarpackim</w:t>
      </w:r>
      <w:r w:rsidR="00E9131C" w:rsidRPr="00417D7F">
        <w:rPr>
          <w:rFonts w:eastAsia="Times New Roman" w:cs="Arial"/>
          <w:szCs w:val="19"/>
          <w:lang w:eastAsia="pl-PL"/>
        </w:rPr>
        <w:t xml:space="preserve"> – </w:t>
      </w:r>
      <w:r w:rsidR="00417D7F" w:rsidRPr="00417D7F">
        <w:rPr>
          <w:rFonts w:eastAsia="Times New Roman" w:cs="Arial"/>
          <w:szCs w:val="19"/>
          <w:lang w:eastAsia="pl-PL"/>
        </w:rPr>
        <w:t>0,9</w:t>
      </w:r>
      <w:r w:rsidR="00616CCD" w:rsidRPr="00417D7F">
        <w:rPr>
          <w:rFonts w:eastAsia="Times New Roman" w:cs="Arial"/>
          <w:szCs w:val="19"/>
          <w:lang w:eastAsia="pl-PL"/>
        </w:rPr>
        <w:t>%</w:t>
      </w:r>
      <w:r w:rsidR="00224BB2" w:rsidRPr="00417D7F">
        <w:rPr>
          <w:rFonts w:eastAsia="Times New Roman" w:cs="Arial"/>
          <w:szCs w:val="19"/>
          <w:lang w:eastAsia="pl-PL"/>
        </w:rPr>
        <w:t>)</w:t>
      </w:r>
      <w:r w:rsidR="00231584" w:rsidRPr="00417D7F">
        <w:rPr>
          <w:rFonts w:eastAsia="Times New Roman" w:cs="Arial"/>
          <w:szCs w:val="19"/>
          <w:lang w:eastAsia="pl-PL"/>
        </w:rPr>
        <w:t xml:space="preserve">. </w:t>
      </w:r>
      <w:r w:rsidR="003600AA" w:rsidRPr="00417D7F">
        <w:rPr>
          <w:rFonts w:eastAsia="Times New Roman" w:cs="Arial"/>
          <w:szCs w:val="19"/>
          <w:lang w:eastAsia="pl-PL"/>
        </w:rPr>
        <w:t>Największy udział pogłowia trzody chlewnej w pogłowiu krajowym odnotowano w</w:t>
      </w:r>
      <w:r w:rsidR="00276013" w:rsidRPr="00417D7F">
        <w:rPr>
          <w:rFonts w:eastAsia="Times New Roman" w:cs="Arial"/>
          <w:szCs w:val="19"/>
          <w:lang w:eastAsia="pl-PL"/>
        </w:rPr>
        <w:t> </w:t>
      </w:r>
      <w:r w:rsidR="003600AA" w:rsidRPr="00417D7F">
        <w:rPr>
          <w:rFonts w:eastAsia="Times New Roman" w:cs="Arial"/>
          <w:szCs w:val="19"/>
          <w:lang w:eastAsia="pl-PL"/>
        </w:rPr>
        <w:t>województwie wielkopolskim (</w:t>
      </w:r>
      <w:r w:rsidR="00F12853" w:rsidRPr="00417D7F">
        <w:rPr>
          <w:rFonts w:eastAsia="Times New Roman" w:cs="Arial"/>
          <w:szCs w:val="19"/>
          <w:lang w:eastAsia="pl-PL"/>
        </w:rPr>
        <w:t>2</w:t>
      </w:r>
      <w:r w:rsidR="00417D7F" w:rsidRPr="00417D7F">
        <w:rPr>
          <w:rFonts w:eastAsia="Times New Roman" w:cs="Arial"/>
          <w:szCs w:val="19"/>
          <w:lang w:eastAsia="pl-PL"/>
        </w:rPr>
        <w:t>6</w:t>
      </w:r>
      <w:r w:rsidR="00F12853" w:rsidRPr="00417D7F">
        <w:rPr>
          <w:rFonts w:eastAsia="Times New Roman" w:cs="Arial"/>
          <w:szCs w:val="19"/>
          <w:lang w:eastAsia="pl-PL"/>
        </w:rPr>
        <w:t>,7</w:t>
      </w:r>
      <w:r w:rsidR="003600AA" w:rsidRPr="00417D7F">
        <w:rPr>
          <w:rFonts w:eastAsia="Times New Roman" w:cs="Arial"/>
          <w:szCs w:val="19"/>
          <w:lang w:eastAsia="pl-PL"/>
        </w:rPr>
        <w:t>%).</w:t>
      </w:r>
    </w:p>
    <w:p w14:paraId="29489A7F" w14:textId="0E6F1DA6" w:rsidR="007A6124" w:rsidRPr="00BA4ACA" w:rsidRDefault="00766531" w:rsidP="00A52AE8">
      <w:pPr>
        <w:suppressAutoHyphens/>
        <w:spacing w:before="40" w:after="60"/>
        <w:rPr>
          <w:lang w:eastAsia="pl-PL"/>
        </w:rPr>
      </w:pPr>
      <w:r w:rsidRPr="00BA4ACA">
        <w:rPr>
          <w:rFonts w:eastAsia="Times New Roman" w:cs="Arial"/>
          <w:szCs w:val="19"/>
          <w:lang w:eastAsia="pl-PL"/>
        </w:rPr>
        <w:lastRenderedPageBreak/>
        <w:t xml:space="preserve">Średnia cena skupu 1 kg żywca wieprzowego w </w:t>
      </w:r>
      <w:r w:rsidR="00E966B1" w:rsidRPr="00BA4ACA">
        <w:rPr>
          <w:rFonts w:eastAsia="Times New Roman" w:cs="Arial"/>
          <w:szCs w:val="19"/>
          <w:lang w:eastAsia="pl-PL"/>
        </w:rPr>
        <w:t>grudniu</w:t>
      </w:r>
      <w:r w:rsidR="00B8460A" w:rsidRPr="00BA4ACA">
        <w:rPr>
          <w:rFonts w:eastAsia="Times New Roman" w:cs="Arial"/>
          <w:szCs w:val="19"/>
          <w:lang w:eastAsia="pl-PL"/>
        </w:rPr>
        <w:t xml:space="preserve"> </w:t>
      </w:r>
      <w:r w:rsidR="00E9131C" w:rsidRPr="00BA4ACA">
        <w:rPr>
          <w:rFonts w:eastAsia="Times New Roman" w:cs="Arial"/>
          <w:szCs w:val="19"/>
          <w:lang w:eastAsia="pl-PL"/>
        </w:rPr>
        <w:t>202</w:t>
      </w:r>
      <w:r w:rsidR="00BA4ACA" w:rsidRPr="00BA4ACA">
        <w:rPr>
          <w:rFonts w:eastAsia="Times New Roman" w:cs="Arial"/>
          <w:szCs w:val="19"/>
          <w:lang w:eastAsia="pl-PL"/>
        </w:rPr>
        <w:t>4</w:t>
      </w:r>
      <w:r w:rsidR="00E9131C" w:rsidRPr="00BA4ACA">
        <w:rPr>
          <w:rFonts w:eastAsia="Times New Roman" w:cs="Arial"/>
          <w:szCs w:val="19"/>
          <w:lang w:eastAsia="pl-PL"/>
        </w:rPr>
        <w:t xml:space="preserve"> r.</w:t>
      </w:r>
      <w:r w:rsidR="00A629BE" w:rsidRPr="00BA4ACA">
        <w:rPr>
          <w:rFonts w:eastAsia="Times New Roman" w:cs="Arial"/>
          <w:szCs w:val="19"/>
          <w:lang w:eastAsia="pl-PL"/>
        </w:rPr>
        <w:t xml:space="preserve"> wynosiła </w:t>
      </w:r>
      <w:r w:rsidR="00BA4ACA" w:rsidRPr="00BA4ACA">
        <w:rPr>
          <w:rFonts w:eastAsia="Times New Roman" w:cs="Arial"/>
          <w:szCs w:val="19"/>
          <w:lang w:eastAsia="pl-PL"/>
        </w:rPr>
        <w:t>6,39</w:t>
      </w:r>
      <w:r w:rsidR="00E966B1" w:rsidRPr="00BA4ACA">
        <w:rPr>
          <w:rFonts w:eastAsia="Times New Roman" w:cs="Arial"/>
          <w:szCs w:val="19"/>
          <w:lang w:eastAsia="pl-PL"/>
        </w:rPr>
        <w:t xml:space="preserve"> </w:t>
      </w:r>
      <w:r w:rsidRPr="00BA4ACA">
        <w:rPr>
          <w:rFonts w:eastAsia="Times New Roman" w:cs="Arial"/>
          <w:szCs w:val="19"/>
          <w:lang w:eastAsia="pl-PL"/>
        </w:rPr>
        <w:t xml:space="preserve">zł i była </w:t>
      </w:r>
      <w:r w:rsidR="00E966B1" w:rsidRPr="00BA4ACA">
        <w:rPr>
          <w:rFonts w:eastAsia="Times New Roman" w:cs="Arial"/>
          <w:szCs w:val="19"/>
          <w:lang w:eastAsia="pl-PL"/>
        </w:rPr>
        <w:t>ni</w:t>
      </w:r>
      <w:r w:rsidRPr="00BA4ACA">
        <w:rPr>
          <w:rFonts w:eastAsia="Times New Roman" w:cs="Arial"/>
          <w:szCs w:val="19"/>
          <w:lang w:eastAsia="pl-PL"/>
        </w:rPr>
        <w:t>ższa o</w:t>
      </w:r>
      <w:r w:rsidR="006F418C" w:rsidRPr="00BA4ACA">
        <w:rPr>
          <w:rFonts w:eastAsia="Times New Roman" w:cs="Arial"/>
          <w:szCs w:val="19"/>
          <w:lang w:eastAsia="pl-PL"/>
        </w:rPr>
        <w:t> </w:t>
      </w:r>
      <w:r w:rsidR="00E966B1" w:rsidRPr="00BA4ACA">
        <w:rPr>
          <w:rFonts w:eastAsia="Times New Roman" w:cs="Arial"/>
          <w:szCs w:val="19"/>
          <w:lang w:eastAsia="pl-PL"/>
        </w:rPr>
        <w:t>1</w:t>
      </w:r>
      <w:r w:rsidR="00BA4ACA" w:rsidRPr="00BA4ACA">
        <w:rPr>
          <w:rFonts w:eastAsia="Times New Roman" w:cs="Arial"/>
          <w:szCs w:val="19"/>
          <w:lang w:eastAsia="pl-PL"/>
        </w:rPr>
        <w:t>6</w:t>
      </w:r>
      <w:r w:rsidR="00E966B1" w:rsidRPr="00BA4ACA">
        <w:rPr>
          <w:rFonts w:eastAsia="Times New Roman" w:cs="Arial"/>
          <w:szCs w:val="19"/>
          <w:lang w:eastAsia="pl-PL"/>
        </w:rPr>
        <w:t>,7</w:t>
      </w:r>
      <w:r w:rsidRPr="00BA4ACA">
        <w:rPr>
          <w:rFonts w:eastAsia="Times New Roman" w:cs="Arial"/>
          <w:szCs w:val="19"/>
          <w:lang w:eastAsia="pl-PL"/>
        </w:rPr>
        <w:t xml:space="preserve">% od notowanej w </w:t>
      </w:r>
      <w:r w:rsidR="00E966B1" w:rsidRPr="00BA4ACA">
        <w:rPr>
          <w:rFonts w:eastAsia="Times New Roman" w:cs="Arial"/>
          <w:szCs w:val="19"/>
          <w:lang w:eastAsia="pl-PL"/>
        </w:rPr>
        <w:t>grudniu</w:t>
      </w:r>
      <w:r w:rsidR="00A629BE" w:rsidRPr="00BA4ACA">
        <w:rPr>
          <w:rFonts w:eastAsia="Times New Roman" w:cs="Arial"/>
          <w:szCs w:val="19"/>
          <w:lang w:eastAsia="pl-PL"/>
        </w:rPr>
        <w:t xml:space="preserve"> 20</w:t>
      </w:r>
      <w:r w:rsidR="001A10CB" w:rsidRPr="00BA4ACA">
        <w:rPr>
          <w:rFonts w:eastAsia="Times New Roman" w:cs="Arial"/>
          <w:szCs w:val="19"/>
          <w:lang w:eastAsia="pl-PL"/>
        </w:rPr>
        <w:t>2</w:t>
      </w:r>
      <w:r w:rsidR="00BA4ACA" w:rsidRPr="00BA4ACA">
        <w:rPr>
          <w:rFonts w:eastAsia="Times New Roman" w:cs="Arial"/>
          <w:szCs w:val="19"/>
          <w:lang w:eastAsia="pl-PL"/>
        </w:rPr>
        <w:t>3</w:t>
      </w:r>
      <w:r w:rsidR="00B8460A" w:rsidRPr="00BA4ACA">
        <w:rPr>
          <w:rFonts w:eastAsia="Times New Roman" w:cs="Arial"/>
          <w:szCs w:val="19"/>
          <w:lang w:eastAsia="pl-PL"/>
        </w:rPr>
        <w:t xml:space="preserve"> r</w:t>
      </w:r>
      <w:r w:rsidRPr="00BA4ACA">
        <w:rPr>
          <w:rFonts w:eastAsia="Times New Roman" w:cs="Arial"/>
          <w:szCs w:val="19"/>
          <w:lang w:eastAsia="pl-PL"/>
        </w:rPr>
        <w:t xml:space="preserve">. </w:t>
      </w:r>
      <w:r w:rsidR="007A6124" w:rsidRPr="00BA4ACA">
        <w:rPr>
          <w:lang w:eastAsia="pl-PL"/>
        </w:rPr>
        <w:t xml:space="preserve">W </w:t>
      </w:r>
      <w:r w:rsidR="00E966B1" w:rsidRPr="00BA4ACA">
        <w:rPr>
          <w:lang w:eastAsia="pl-PL"/>
        </w:rPr>
        <w:t>grudniu</w:t>
      </w:r>
      <w:r w:rsidR="007A6124" w:rsidRPr="00BA4ACA">
        <w:rPr>
          <w:lang w:eastAsia="pl-PL"/>
        </w:rPr>
        <w:t xml:space="preserve"> 202</w:t>
      </w:r>
      <w:r w:rsidR="00BA4ACA" w:rsidRPr="00BA4ACA">
        <w:rPr>
          <w:lang w:eastAsia="pl-PL"/>
        </w:rPr>
        <w:t>4</w:t>
      </w:r>
      <w:r w:rsidR="007A6124" w:rsidRPr="00BA4ACA">
        <w:rPr>
          <w:lang w:eastAsia="pl-PL"/>
        </w:rPr>
        <w:t xml:space="preserve"> r. przeciętne ceny skupu pszenicy i</w:t>
      </w:r>
      <w:r w:rsidR="006F418C" w:rsidRPr="00BA4ACA">
        <w:rPr>
          <w:lang w:eastAsia="pl-PL"/>
        </w:rPr>
        <w:t> </w:t>
      </w:r>
      <w:r w:rsidR="007A6124" w:rsidRPr="00BA4ACA">
        <w:rPr>
          <w:lang w:eastAsia="pl-PL"/>
        </w:rPr>
        <w:t xml:space="preserve">żyta były </w:t>
      </w:r>
      <w:r w:rsidR="00BA4ACA" w:rsidRPr="00BA4ACA">
        <w:rPr>
          <w:lang w:eastAsia="pl-PL"/>
        </w:rPr>
        <w:t>wy</w:t>
      </w:r>
      <w:r w:rsidR="007A6124" w:rsidRPr="00BA4ACA">
        <w:rPr>
          <w:lang w:eastAsia="pl-PL"/>
        </w:rPr>
        <w:t xml:space="preserve">ższe niż w </w:t>
      </w:r>
      <w:r w:rsidR="00E966B1" w:rsidRPr="00BA4ACA">
        <w:rPr>
          <w:lang w:eastAsia="pl-PL"/>
        </w:rPr>
        <w:t>grudniu</w:t>
      </w:r>
      <w:r w:rsidR="007A6124" w:rsidRPr="00BA4ACA">
        <w:rPr>
          <w:lang w:eastAsia="pl-PL"/>
        </w:rPr>
        <w:t xml:space="preserve"> </w:t>
      </w:r>
      <w:r w:rsidR="00E9131C" w:rsidRPr="00BA4ACA">
        <w:rPr>
          <w:lang w:eastAsia="pl-PL"/>
        </w:rPr>
        <w:t>202</w:t>
      </w:r>
      <w:r w:rsidR="00BA4ACA" w:rsidRPr="00BA4ACA">
        <w:rPr>
          <w:lang w:eastAsia="pl-PL"/>
        </w:rPr>
        <w:t>3</w:t>
      </w:r>
      <w:r w:rsidR="00E9131C" w:rsidRPr="00BA4ACA">
        <w:rPr>
          <w:lang w:eastAsia="pl-PL"/>
        </w:rPr>
        <w:t xml:space="preserve"> r.</w:t>
      </w:r>
      <w:r w:rsidR="007A6124" w:rsidRPr="00BA4ACA">
        <w:rPr>
          <w:lang w:eastAsia="pl-PL"/>
        </w:rPr>
        <w:t xml:space="preserve"> (odpowiednio o </w:t>
      </w:r>
      <w:r w:rsidR="00BA4ACA" w:rsidRPr="00BA4ACA">
        <w:rPr>
          <w:lang w:eastAsia="pl-PL"/>
        </w:rPr>
        <w:t>8,5</w:t>
      </w:r>
      <w:r w:rsidR="007A6124" w:rsidRPr="00BA4ACA">
        <w:rPr>
          <w:lang w:eastAsia="pl-PL"/>
        </w:rPr>
        <w:t xml:space="preserve">% i </w:t>
      </w:r>
      <w:r w:rsidR="00BA4ACA" w:rsidRPr="00BA4ACA">
        <w:rPr>
          <w:lang w:eastAsia="pl-PL"/>
        </w:rPr>
        <w:t>17</w:t>
      </w:r>
      <w:r w:rsidR="00E966B1" w:rsidRPr="00BA4ACA">
        <w:rPr>
          <w:lang w:eastAsia="pl-PL"/>
        </w:rPr>
        <w:t>,7</w:t>
      </w:r>
      <w:r w:rsidR="007A6124" w:rsidRPr="00BA4ACA">
        <w:rPr>
          <w:lang w:eastAsia="pl-PL"/>
        </w:rPr>
        <w:t>%).</w:t>
      </w:r>
    </w:p>
    <w:p w14:paraId="615BD087" w14:textId="59CACBE5" w:rsidR="001A10CB" w:rsidRPr="00175EF3" w:rsidRDefault="006E405C" w:rsidP="00A52AE8">
      <w:pPr>
        <w:suppressAutoHyphens/>
        <w:spacing w:before="240" w:after="0"/>
        <w:rPr>
          <w:rFonts w:eastAsia="Times New Roman" w:cs="Arial"/>
          <w:spacing w:val="-4"/>
          <w:szCs w:val="19"/>
          <w:lang w:eastAsia="pl-PL"/>
        </w:rPr>
      </w:pPr>
      <w:r w:rsidRPr="00175EF3">
        <w:rPr>
          <w:lang w:eastAsia="pl-PL"/>
        </w:rPr>
        <w:t xml:space="preserve">Cena 1 kg żywca wieprzowego (w wadze żywej) w </w:t>
      </w:r>
      <w:r w:rsidR="00066F22" w:rsidRPr="00175EF3">
        <w:rPr>
          <w:lang w:eastAsia="pl-PL"/>
        </w:rPr>
        <w:t>grudniu</w:t>
      </w:r>
      <w:r w:rsidRPr="00175EF3">
        <w:rPr>
          <w:lang w:eastAsia="pl-PL"/>
        </w:rPr>
        <w:t xml:space="preserve"> </w:t>
      </w:r>
      <w:r w:rsidR="00BB317C" w:rsidRPr="00175EF3">
        <w:rPr>
          <w:lang w:eastAsia="pl-PL"/>
        </w:rPr>
        <w:t>202</w:t>
      </w:r>
      <w:r w:rsidR="00175EF3" w:rsidRPr="00175EF3">
        <w:rPr>
          <w:lang w:eastAsia="pl-PL"/>
        </w:rPr>
        <w:t>4</w:t>
      </w:r>
      <w:r w:rsidR="00BB317C" w:rsidRPr="00175EF3">
        <w:rPr>
          <w:lang w:eastAsia="pl-PL"/>
        </w:rPr>
        <w:t xml:space="preserve"> r.</w:t>
      </w:r>
      <w:r w:rsidRPr="00175EF3">
        <w:rPr>
          <w:lang w:eastAsia="pl-PL"/>
        </w:rPr>
        <w:t xml:space="preserve"> równoważyła wartość </w:t>
      </w:r>
      <w:r w:rsidR="00A52AE8">
        <w:rPr>
          <w:lang w:eastAsia="pl-PL"/>
        </w:rPr>
        <w:br/>
      </w:r>
      <w:r w:rsidR="00175EF3" w:rsidRPr="00175EF3">
        <w:rPr>
          <w:lang w:eastAsia="pl-PL"/>
        </w:rPr>
        <w:t>8,9</w:t>
      </w:r>
      <w:r w:rsidRPr="00175EF3">
        <w:rPr>
          <w:lang w:eastAsia="pl-PL"/>
        </w:rPr>
        <w:t xml:space="preserve"> kg żyta (według cen w skupie), wobec </w:t>
      </w:r>
      <w:r w:rsidR="00175EF3" w:rsidRPr="00175EF3">
        <w:rPr>
          <w:lang w:eastAsia="pl-PL"/>
        </w:rPr>
        <w:t>12,5</w:t>
      </w:r>
      <w:r w:rsidR="00066F22" w:rsidRPr="00175EF3">
        <w:rPr>
          <w:lang w:eastAsia="pl-PL"/>
        </w:rPr>
        <w:t xml:space="preserve"> kg</w:t>
      </w:r>
      <w:r w:rsidRPr="00175EF3">
        <w:rPr>
          <w:lang w:eastAsia="pl-PL"/>
        </w:rPr>
        <w:t xml:space="preserve"> w </w:t>
      </w:r>
      <w:r w:rsidR="00066F22" w:rsidRPr="00175EF3">
        <w:rPr>
          <w:lang w:eastAsia="pl-PL"/>
        </w:rPr>
        <w:t>grudniu</w:t>
      </w:r>
      <w:r w:rsidRPr="00175EF3">
        <w:rPr>
          <w:lang w:eastAsia="pl-PL"/>
        </w:rPr>
        <w:t xml:space="preserve"> 202</w:t>
      </w:r>
      <w:r w:rsidR="00175EF3" w:rsidRPr="00175EF3">
        <w:rPr>
          <w:lang w:eastAsia="pl-PL"/>
        </w:rPr>
        <w:t>3</w:t>
      </w:r>
      <w:r w:rsidRPr="00175EF3">
        <w:rPr>
          <w:lang w:eastAsia="pl-PL"/>
        </w:rPr>
        <w:t xml:space="preserve"> r. </w:t>
      </w:r>
      <w:r w:rsidR="0088342A">
        <w:rPr>
          <w:lang w:eastAsia="pl-PL"/>
        </w:rPr>
        <w:t>Dla porównania o</w:t>
      </w:r>
      <w:r w:rsidR="001A10CB" w:rsidRPr="00175EF3">
        <w:rPr>
          <w:rFonts w:eastAsia="Times New Roman" w:cs="Arial"/>
          <w:szCs w:val="19"/>
          <w:lang w:eastAsia="pl-PL"/>
        </w:rPr>
        <w:t xml:space="preserve">płacalność tuczu świń </w:t>
      </w:r>
      <w:r w:rsidR="001A10CB" w:rsidRPr="00175EF3">
        <w:rPr>
          <w:rFonts w:eastAsia="Times New Roman" w:cs="Arial"/>
          <w:spacing w:val="-4"/>
          <w:szCs w:val="19"/>
          <w:lang w:eastAsia="pl-PL"/>
        </w:rPr>
        <w:t xml:space="preserve">przyjętego za opłacalny </w:t>
      </w:r>
      <w:r w:rsidR="0088342A">
        <w:rPr>
          <w:rFonts w:eastAsia="Times New Roman" w:cs="Arial"/>
          <w:spacing w:val="-4"/>
          <w:szCs w:val="19"/>
          <w:lang w:eastAsia="pl-PL"/>
        </w:rPr>
        <w:t xml:space="preserve">wynosi </w:t>
      </w:r>
      <w:r w:rsidR="001A10CB" w:rsidRPr="00175EF3">
        <w:rPr>
          <w:rFonts w:eastAsia="Times New Roman" w:cs="Arial"/>
          <w:spacing w:val="-4"/>
          <w:szCs w:val="19"/>
          <w:lang w:eastAsia="pl-PL"/>
        </w:rPr>
        <w:t>co najmniej 10-11.</w:t>
      </w:r>
    </w:p>
    <w:p w14:paraId="68ABAFD5" w14:textId="72C053A0" w:rsidR="00C3012B" w:rsidRDefault="00C3012B" w:rsidP="00A52AE8">
      <w:pPr>
        <w:spacing w:before="360"/>
        <w:rPr>
          <w:rFonts w:eastAsia="Times New Roman" w:cs="Arial"/>
          <w:spacing w:val="-4"/>
          <w:szCs w:val="19"/>
          <w:lang w:eastAsia="pl-PL"/>
        </w:rPr>
      </w:pPr>
      <w:r w:rsidRPr="00C3012B">
        <w:rPr>
          <w:rFonts w:eastAsia="Times New Roman" w:cs="Arial"/>
          <w:spacing w:val="-4"/>
          <w:szCs w:val="19"/>
          <w:lang w:eastAsia="pl-PL"/>
        </w:rPr>
        <w:t>Nadal utrzymuje się stan zagrożenia chorobą afrykańskiego pomoru świń (ASF). W 2024 roku Główny Inspektorat Weterynarii zarejestrował 44 ognisk ASF u świń, wobec 30 przed rokiem.</w:t>
      </w:r>
      <w:r>
        <w:rPr>
          <w:rFonts w:eastAsia="Times New Roman" w:cs="Arial"/>
          <w:spacing w:val="-4"/>
          <w:szCs w:val="19"/>
          <w:lang w:eastAsia="pl-PL"/>
        </w:rPr>
        <w:br/>
      </w:r>
      <w:r w:rsidRPr="00C3012B">
        <w:rPr>
          <w:rFonts w:eastAsia="Times New Roman" w:cs="Arial"/>
          <w:spacing w:val="-4"/>
          <w:szCs w:val="19"/>
          <w:lang w:eastAsia="pl-PL"/>
        </w:rPr>
        <w:t>Choroba ta w 2024 r. dotknęła 27</w:t>
      </w:r>
      <w:r>
        <w:rPr>
          <w:rFonts w:eastAsia="Times New Roman" w:cs="Arial"/>
          <w:spacing w:val="-4"/>
          <w:szCs w:val="19"/>
          <w:lang w:eastAsia="pl-PL"/>
        </w:rPr>
        <w:t>,4 tys.</w:t>
      </w:r>
      <w:r w:rsidRPr="00C3012B">
        <w:rPr>
          <w:rFonts w:eastAsia="Times New Roman" w:cs="Arial"/>
          <w:spacing w:val="-4"/>
          <w:szCs w:val="19"/>
          <w:lang w:eastAsia="pl-PL"/>
        </w:rPr>
        <w:t xml:space="preserve"> zwierząt, wobec 8</w:t>
      </w:r>
      <w:r>
        <w:rPr>
          <w:rFonts w:eastAsia="Times New Roman" w:cs="Arial"/>
          <w:spacing w:val="-4"/>
          <w:szCs w:val="19"/>
          <w:lang w:eastAsia="pl-PL"/>
        </w:rPr>
        <w:t>,5 tys.</w:t>
      </w:r>
      <w:r w:rsidRPr="00C3012B">
        <w:rPr>
          <w:rFonts w:eastAsia="Times New Roman" w:cs="Arial"/>
          <w:spacing w:val="-4"/>
          <w:szCs w:val="19"/>
          <w:lang w:eastAsia="pl-PL"/>
        </w:rPr>
        <w:t xml:space="preserve"> świń w 2023 r.</w:t>
      </w:r>
    </w:p>
    <w:p w14:paraId="51EB4628" w14:textId="1D85634F" w:rsidR="00861534" w:rsidRPr="00F714FC" w:rsidRDefault="00861534" w:rsidP="00861534">
      <w:pPr>
        <w:spacing w:before="360" w:line="230" w:lineRule="exact"/>
        <w:jc w:val="center"/>
        <w:rPr>
          <w:b/>
          <w:szCs w:val="19"/>
        </w:rPr>
      </w:pPr>
      <w:r w:rsidRPr="00F714FC">
        <w:rPr>
          <w:b/>
          <w:szCs w:val="19"/>
        </w:rPr>
        <w:t>* * *</w:t>
      </w:r>
    </w:p>
    <w:p w14:paraId="49EF40D3" w14:textId="77777777" w:rsidR="00861534" w:rsidRPr="004F059C" w:rsidRDefault="00861534" w:rsidP="00861534">
      <w:pPr>
        <w:spacing w:after="0"/>
        <w:rPr>
          <w:rFonts w:cs="Calibri"/>
          <w:szCs w:val="19"/>
        </w:rPr>
      </w:pPr>
      <w:r w:rsidRPr="004F059C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14:paraId="7A96C5C0" w14:textId="77777777" w:rsidR="004D2F7B" w:rsidRDefault="004D2F7B">
      <w:pPr>
        <w:spacing w:before="0" w:after="160" w:line="259" w:lineRule="auto"/>
        <w:rPr>
          <w:rFonts w:eastAsia="Times New Roman" w:cs="Calibri"/>
          <w:color w:val="000000"/>
          <w:szCs w:val="19"/>
          <w:lang w:eastAsia="pl-PL"/>
        </w:rPr>
      </w:pPr>
      <w:r>
        <w:rPr>
          <w:rFonts w:eastAsia="Times New Roman" w:cs="Calibri"/>
          <w:color w:val="000000"/>
          <w:szCs w:val="19"/>
          <w:lang w:eastAsia="pl-PL"/>
        </w:rPr>
        <w:br w:type="page"/>
      </w:r>
    </w:p>
    <w:p w14:paraId="052D548F" w14:textId="5E29C36B" w:rsidR="00724D03" w:rsidRDefault="00BC0D18" w:rsidP="00724D03">
      <w:pPr>
        <w:tabs>
          <w:tab w:val="left" w:pos="5103"/>
        </w:tabs>
        <w:rPr>
          <w:rFonts w:cs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95D33BE" wp14:editId="63696A8E">
                <wp:simplePos x="0" y="0"/>
                <wp:positionH relativeFrom="column">
                  <wp:posOffset>5229225</wp:posOffset>
                </wp:positionH>
                <wp:positionV relativeFrom="paragraph">
                  <wp:posOffset>-549910</wp:posOffset>
                </wp:positionV>
                <wp:extent cx="2352675" cy="12773025"/>
                <wp:effectExtent l="0" t="0" r="9525" b="9525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27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06DCD" w14:textId="77777777" w:rsidR="00724D03" w:rsidRDefault="00724D03" w:rsidP="00724D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D33BE" id="Pole tekstowe 9" o:spid="_x0000_s1033" type="#_x0000_t202" style="position:absolute;margin-left:411.75pt;margin-top:-43.3pt;width:185.25pt;height:1005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KsfFwIAADQEAAAOAAAAZHJzL2Uyb0RvYy54bWysU9tu2zAMfR+wfxD0vthxk6Y14hRdugwD&#10;ugvQ7QMUWY6FyaJGKbG7ry8lp2m2vRXTgyCK0iF5eLi8GTrDDgq9Blvx6STnTFkJtba7iv/4vnl3&#10;xZkPwtbCgFUVf1Se36zevln2rlQFtGBqhYxArC97V/E2BFdmmZet6oSfgFOWnA1gJwKZuMtqFD2h&#10;dyYr8vwy6wFrhyCV93R7Nzr5KuE3jZLha9N4FZipOOUW0o5p38Y9Wy1FuUPhWi2PaYhXZNEJbSno&#10;CepOBMH2qP+B6rRE8NCEiYQug6bRUqUaqJpp/lc1D61wKtVC5Hh3osn/P1j55fDgviELw3sYqIGp&#10;CO/uQf70zMK6FXanbhGhb5WoKfA0Upb1zpfHr5FqX/oIsu0/Q01NFvsACWhosIusUJ2M0KkBjyfS&#10;1RCYpMviYl5cLuacSfJNi8XiIi/mKYgon/879OGjgo7FQ8WR2prwxeHeh5iPKJ+fxHAejK432phk&#10;4G67NsgOgiSwSeuI/sczY1lf8es5xX4tRKcDadnoruJXeVyjuiJxH2ydlBaENuOZUjb2yGQkb6Qx&#10;DNuB6brii/g3EruF+pGoRRilS6NGhxbwN2c9ybbi/tdeoOLMfLLUnuvpbBZ1nozZfFGQgeee7blH&#10;WElQFQ+cjcd1GGdj71DvWoo0CsLCLbW00Ynrl6yO6ZM0UwuOYxS1f26nVy/DvnoCAAD//wMAUEsD&#10;BBQABgAIAAAAIQB16Oe84gAAAA0BAAAPAAAAZHJzL2Rvd25yZXYueG1sTI/BbsIwDIbvk/YOkSft&#10;MkFKxqq2NEUIbdoZtstuoTFtRZO0TaBlTz9zGjdb/vT7+/P1ZFp2wcE3zkpYzCNgaEunG1tJ+P76&#10;mCXAfFBWq9ZZlHBFD+vi8SFXmXaj3eFlHypGIdZnSkIdQpdx7ssajfJz16Gl29ENRgVah4rrQY0U&#10;blouoijmRjWWPtSqw22N5Wl/NhLc+H41DvtIvPz8ms/tpt8dRS/l89O0WQELOIV/GG76pA4FOR3c&#10;2WrPWgmJeH0jVMIsiWNgN2KRLqnegaZULFPgRc7vWxR/AAAA//8DAFBLAQItABQABgAIAAAAIQC2&#10;gziS/gAAAOEBAAATAAAAAAAAAAAAAAAAAAAAAABbQ29udGVudF9UeXBlc10ueG1sUEsBAi0AFAAG&#10;AAgAAAAhADj9If/WAAAAlAEAAAsAAAAAAAAAAAAAAAAALwEAAF9yZWxzLy5yZWxzUEsBAi0AFAAG&#10;AAgAAAAhAEzoqx8XAgAANAQAAA4AAAAAAAAAAAAAAAAALgIAAGRycy9lMm9Eb2MueG1sUEsBAi0A&#10;FAAGAAgAAAAhAHXo57ziAAAADQEAAA8AAAAAAAAAAAAAAAAAcQQAAGRycy9kb3ducmV2LnhtbFBL&#10;BQYAAAAABAAEAPMAAACABQAAAAA=&#10;" strokecolor="white">
                <v:textbox>
                  <w:txbxContent>
                    <w:p w14:paraId="38B06DCD" w14:textId="77777777" w:rsidR="00724D03" w:rsidRDefault="00724D03" w:rsidP="00724D03"/>
                  </w:txbxContent>
                </v:textbox>
              </v:shape>
            </w:pict>
          </mc:Fallback>
        </mc:AlternateContent>
      </w:r>
      <w:r w:rsidR="00724D03" w:rsidRPr="004A1D19">
        <w:rPr>
          <w:rFonts w:cs="Arial"/>
          <w:sz w:val="20"/>
        </w:rPr>
        <w:t>Opracowanie merytoryczne:</w:t>
      </w:r>
      <w:r w:rsidR="00724D03">
        <w:rPr>
          <w:rFonts w:cs="Arial"/>
          <w:sz w:val="20"/>
        </w:rPr>
        <w:tab/>
      </w:r>
      <w:r w:rsidR="00724D03" w:rsidRPr="004A1D19">
        <w:rPr>
          <w:rFonts w:cs="Arial"/>
          <w:sz w:val="20"/>
        </w:rPr>
        <w:t>Rozpowszechnianie:</w:t>
      </w:r>
    </w:p>
    <w:p w14:paraId="3711A487" w14:textId="77777777" w:rsidR="00724D03" w:rsidRDefault="00724D03" w:rsidP="00724D03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14:paraId="3AE199D2" w14:textId="3C150407" w:rsidR="00724D03" w:rsidRPr="00236A47" w:rsidRDefault="00724D03" w:rsidP="00724D03">
      <w:pPr>
        <w:tabs>
          <w:tab w:val="left" w:pos="5103"/>
        </w:tabs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Dyrektor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7BD6F1C4" w14:textId="77777777" w:rsidR="00724D03" w:rsidRDefault="00724D03" w:rsidP="00724D03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0005DC4D" w14:textId="16A196F8" w:rsidR="00724D03" w:rsidRDefault="00BC0D18" w:rsidP="00724D03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7F95E1CF" wp14:editId="5E04972E">
            <wp:simplePos x="0" y="0"/>
            <wp:positionH relativeFrom="column">
              <wp:posOffset>3240405</wp:posOffset>
            </wp:positionH>
            <wp:positionV relativeFrom="paragraph">
              <wp:posOffset>248285</wp:posOffset>
            </wp:positionV>
            <wp:extent cx="251460" cy="251460"/>
            <wp:effectExtent l="0" t="0" r="0" b="0"/>
            <wp:wrapNone/>
            <wp:docPr id="8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11F41" w14:textId="77777777" w:rsidR="00AC2860" w:rsidRPr="00277921" w:rsidRDefault="00AC2860" w:rsidP="00AC2860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12" w:tooltip="Link do strony internetowej Urzędu Statystycznego we Wrocławiu" w:history="1">
        <w:r w:rsidRPr="00277921">
          <w:rPr>
            <w:rStyle w:val="Hipercze"/>
            <w:position w:val="-4"/>
            <w:szCs w:val="19"/>
          </w:rPr>
          <w:t>wroclaw.stat.gov.pl</w:t>
        </w:r>
      </w:hyperlink>
    </w:p>
    <w:p w14:paraId="0679040B" w14:textId="68FFA464" w:rsidR="00AC2860" w:rsidRPr="00277921" w:rsidRDefault="00BC0D18" w:rsidP="00AC2860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28EC22CD" wp14:editId="56FDB48E">
            <wp:simplePos x="0" y="0"/>
            <wp:positionH relativeFrom="column">
              <wp:posOffset>3240405</wp:posOffset>
            </wp:positionH>
            <wp:positionV relativeFrom="paragraph">
              <wp:posOffset>80010</wp:posOffset>
            </wp:positionV>
            <wp:extent cx="251460" cy="251460"/>
            <wp:effectExtent l="0" t="0" r="0" b="0"/>
            <wp:wrapNone/>
            <wp:docPr id="7" name="Obraz 22" descr="Ikonka X (dawniej Twit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X (dawniej Twiter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860" w:rsidRPr="0072755E">
        <w:rPr>
          <w:rFonts w:cs="Arial"/>
          <w:color w:val="000000"/>
          <w:szCs w:val="19"/>
          <w:lang w:val="fi-FI"/>
        </w:rPr>
        <w:t>tel. 71 371 63 71</w:t>
      </w:r>
      <w:r w:rsidR="00AC2860" w:rsidRPr="0072755E">
        <w:rPr>
          <w:rFonts w:cs="Arial"/>
          <w:color w:val="000000"/>
          <w:szCs w:val="19"/>
          <w:lang w:val="fi-FI"/>
        </w:rPr>
        <w:tab/>
      </w:r>
      <w:r w:rsidR="00AC2860" w:rsidRPr="0072755E">
        <w:rPr>
          <w:rFonts w:cs="Arial"/>
          <w:color w:val="000000"/>
          <w:szCs w:val="19"/>
          <w:lang w:val="fi-FI"/>
        </w:rPr>
        <w:tab/>
      </w:r>
      <w:hyperlink r:id="rId14" w:tooltip="Link do profilu Urzędu Statystycznego we Wrocławiu na Twitterze" w:history="1">
        <w:r w:rsidR="00AC2860" w:rsidRPr="00277921">
          <w:rPr>
            <w:rStyle w:val="Hipercze"/>
            <w:position w:val="-4"/>
            <w:szCs w:val="19"/>
            <w:lang w:val="en-US"/>
          </w:rPr>
          <w:t>@WROCLAW_STAT</w:t>
        </w:r>
      </w:hyperlink>
    </w:p>
    <w:p w14:paraId="6B9CCBF9" w14:textId="7A938AD1" w:rsidR="00675A9C" w:rsidRPr="009D7BFB" w:rsidRDefault="00BC0D18" w:rsidP="00AC2860">
      <w:pPr>
        <w:tabs>
          <w:tab w:val="left" w:pos="5103"/>
        </w:tabs>
        <w:spacing w:before="240" w:after="0"/>
        <w:rPr>
          <w:color w:val="0000FF"/>
          <w:position w:val="6"/>
          <w:szCs w:val="19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20C6A146" wp14:editId="60D7EF21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6" name="Obraz 2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860" w:rsidRPr="001E06EE">
        <w:rPr>
          <w:b/>
          <w:sz w:val="20"/>
          <w:lang w:val="en-US"/>
        </w:rPr>
        <w:t>e-mail:</w:t>
      </w:r>
      <w:r w:rsidR="00AC2860" w:rsidRPr="001E06EE">
        <w:rPr>
          <w:sz w:val="20"/>
          <w:lang w:val="en-US"/>
        </w:rPr>
        <w:t xml:space="preserve"> </w:t>
      </w:r>
      <w:hyperlink r:id="rId16" w:history="1">
        <w:r w:rsidR="00AC2860" w:rsidRPr="00456E0A">
          <w:rPr>
            <w:rStyle w:val="Hipercze"/>
            <w:sz w:val="20"/>
            <w:lang w:val="en-US"/>
          </w:rPr>
          <w:t>A.Ilczuk@stat.gov.pl</w:t>
        </w:r>
      </w:hyperlink>
      <w:r w:rsidR="00AC2860" w:rsidRPr="00E66E24">
        <w:rPr>
          <w:rStyle w:val="Hipercze"/>
          <w:sz w:val="20"/>
          <w:u w:val="none"/>
          <w:lang w:val="en-US"/>
        </w:rPr>
        <w:tab/>
      </w:r>
      <w:r w:rsidR="00AC2860" w:rsidRPr="00E66E24">
        <w:rPr>
          <w:rStyle w:val="Hipercze"/>
          <w:sz w:val="20"/>
          <w:u w:val="none"/>
          <w:lang w:val="en-US"/>
        </w:rPr>
        <w:tab/>
      </w:r>
      <w:hyperlink r:id="rId17" w:tooltip="Link do profilu Urzędu Statystycznego we Wrocławiu na Facebooku" w:history="1">
        <w:r w:rsidR="00AC2860" w:rsidRPr="009767FC">
          <w:rPr>
            <w:rStyle w:val="Hipercze"/>
            <w:position w:val="6"/>
            <w:szCs w:val="19"/>
            <w:lang w:val="en-US"/>
          </w:rPr>
          <w:t>@USWroclaw</w:t>
        </w:r>
      </w:hyperlink>
      <w:r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7DEA4780" wp14:editId="56F070FA">
                <wp:simplePos x="0" y="0"/>
                <wp:positionH relativeFrom="page">
                  <wp:posOffset>495300</wp:posOffset>
                </wp:positionH>
                <wp:positionV relativeFrom="paragraph">
                  <wp:posOffset>656590</wp:posOffset>
                </wp:positionV>
                <wp:extent cx="6559550" cy="3409950"/>
                <wp:effectExtent l="0" t="0" r="0" b="0"/>
                <wp:wrapSquare wrapText="bothSides"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4099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8262E" w14:textId="77777777" w:rsidR="00A629BE" w:rsidRDefault="00A629BE" w:rsidP="005C6800">
                            <w:pPr>
                              <w:rPr>
                                <w:b/>
                              </w:rPr>
                            </w:pPr>
                            <w:r w:rsidRPr="005C68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914120E" w14:textId="16C8D284" w:rsidR="00BA5A5F" w:rsidRPr="00BA5A5F" w:rsidRDefault="00C30C7B" w:rsidP="005C6800">
                            <w:pPr>
                              <w:rPr>
                                <w:bCs/>
                              </w:rPr>
                            </w:pPr>
                            <w:hyperlink r:id="rId18" w:tooltip="Rocznik Statystyczny Rolnictwa 2024" w:history="1">
                              <w:r w:rsidR="00BA5A5F" w:rsidRPr="00B222A2">
                                <w:rPr>
                                  <w:rStyle w:val="Hipercze"/>
                                  <w:bCs/>
                                </w:rPr>
                                <w:t>Rocznik Statystyczny Rolnictwa 2024</w:t>
                              </w:r>
                            </w:hyperlink>
                          </w:p>
                          <w:p w14:paraId="6D5D7159" w14:textId="7E6C93E5" w:rsidR="00A629BE" w:rsidRPr="00B222A2" w:rsidRDefault="00A108DA" w:rsidP="001B12DE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BA5A5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"https://stat.gov.pl/obszary-tematyczne/rolnictwo-lesnictwo/produkcja-zwierzeca-zwierzeta-gospodarskie/poglowie-bydla-wedlug-stanu-w-grudniu-2024-roku,5,26.html" \o "Link do publikacji GUS: Pogłowie bydła według stanu w grudniu 2024 roku"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Pogłowie bydła według stanu w </w:t>
                            </w:r>
                            <w:r w:rsidR="00AC2860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grudniu</w:t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20</w:t>
                            </w:r>
                            <w:r w:rsidR="00FB7B2F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BA5A5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4</w:t>
                            </w:r>
                            <w:r w:rsidR="00CD6AF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roku</w:t>
                            </w:r>
                          </w:p>
                          <w:p w14:paraId="34D25DD7" w14:textId="2672A24B" w:rsidR="00415F8B" w:rsidRDefault="00A108DA" w:rsidP="00415F8B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BA5A5F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"https://stat.gov.pl/obszary-tematyczne/rolnictwo-lesnictwo/produkcja-zwierzeca-zwierzeta-gospodarskie/poglowie-swin-wedlug-stanu-w-grudniu-2024-roku,7,17.html" \o "Link do publikacji GUS: Pogłowie świń według stanu w grudniu 2024 roku"</w:instrTex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Pogłowie świń według stanu w </w:t>
                            </w:r>
                            <w:r w:rsidR="00AC2860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grudniu</w:t>
                            </w:r>
                            <w:r w:rsidR="00AA231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20</w:t>
                            </w:r>
                            <w:r w:rsidR="00FB7B2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BA5A5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4</w:t>
                            </w:r>
                            <w:r w:rsidR="00A629BE"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14:paraId="0566DA59" w14:textId="607F7D2C" w:rsidR="00415F8B" w:rsidRPr="00517ADD" w:rsidRDefault="00517ADD" w:rsidP="00415F8B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6B5F3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"https://stat.gov.pl/obszary-tematyczne/rolnictwo-lesnictwo/produkcja-zwierzeca-zwierzeta-gospodarskie/zwierzeta-gospodarskie-w-2023-roku,6,24.html" \o "Link do publikacji GUS: Zwierzęta gospodarskie w 2023 r."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415F8B" w:rsidRPr="00517AD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Zwierzęta gospodarskie w 202</w:t>
                            </w:r>
                            <w:r w:rsidR="006B5F3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3</w:t>
                            </w:r>
                            <w:r w:rsidR="00415F8B" w:rsidRPr="00517AD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55D3489F" w14:textId="77777777" w:rsidR="00AA2317" w:rsidRDefault="00517ADD" w:rsidP="00ED5C94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595CFC2" w14:textId="77777777" w:rsidR="00A629BE" w:rsidRPr="00B222A2" w:rsidRDefault="00A629BE" w:rsidP="00ED5C94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B222A2">
                              <w:rPr>
                                <w:b/>
                                <w:color w:val="000000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F5010B3" w14:textId="77777777" w:rsidR="00A629BE" w:rsidRDefault="00C30C7B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19" w:tooltip="Link do bazy danych pn. Bank Danych Lokalnych - obszar tematyczny - Rolnictwo" w:history="1"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Lokalnych→Obszary tematyczne→Rolnictwo</w:t>
                              </w:r>
                            </w:hyperlink>
                            <w:r w:rsidR="00A629B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   </w: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3D9DB151" w14:textId="77777777" w:rsidR="00A629BE" w:rsidRPr="001B12DE" w:rsidRDefault="00A629BE" w:rsidP="0051786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1E24AA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"http://swaid.stat.gov.pl/SitePagesDBW/Rolnictwo.aspx" \o "Link do bazy danych pn. Dziedzinowe Bazy Wiedzy – Rolnictwo"</w:instrText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Dziedzinowe Bazy Wiedzy→Rolnictwo</w:t>
                            </w:r>
                          </w:p>
                          <w:p w14:paraId="65A847DD" w14:textId="77777777" w:rsidR="00A629BE" w:rsidRPr="00B222A2" w:rsidRDefault="00A629BE" w:rsidP="00517866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03D9E884" w14:textId="77777777" w:rsidR="00A629BE" w:rsidRPr="00B222A2" w:rsidRDefault="00A629BE" w:rsidP="00ED5C94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B222A2">
                              <w:rPr>
                                <w:b/>
                                <w:color w:val="000000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59B9D3C3" w14:textId="77777777"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1E24AA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"http://stat.gov.pl/metainformacje/slownik-pojec/pojecia-stosowane-w-statystyce-publicznej/1721,pojecie.html" \o "Link do pojęcia Zwierzęta gospodarskie"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Zwierzęta gospodarskie</w:t>
                            </w:r>
                          </w:p>
                          <w:p w14:paraId="48FDC871" w14:textId="77777777"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1E24AA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"http://stat.gov.pl/metainformacje/slownik-pojec/pojecia-stosowane-w-statystyce-publicznej/1094,pojecie.html" \o "Link do pojęcia Bydło"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Bydło</w:t>
                            </w:r>
                          </w:p>
                          <w:p w14:paraId="4AFF6068" w14:textId="77777777"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1E24AA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"http://stat.gov.pl/metainformacje/slownik-pojec/pojecia-stosowane-w-statystyce-publicznej/1095,pojecie.html" \o "Link do pojęcia Świnie - Trzoda chlewna"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Świnie – Trzoda chlewna</w:t>
                            </w:r>
                          </w:p>
                          <w:p w14:paraId="422248F4" w14:textId="77777777" w:rsidR="00A629BE" w:rsidRPr="00B222A2" w:rsidRDefault="00A629BE" w:rsidP="00AB6D25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A4780" id="Pole tekstowe 5" o:spid="_x0000_s1034" type="#_x0000_t202" style="position:absolute;margin-left:39pt;margin-top:51.7pt;width:516.5pt;height:268.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493LgIAAGgEAAAOAAAAZHJzL2Uyb0RvYy54bWysVNuO2yAQfa/Uf0C8N3bSeLux4qy22W5V&#10;aXuRtv0AAjhGBYYCiZ1+fQecZLPtU6v6ATEMnDlzZsbLm8Fospc+KLANnU5KSqTlIJTdNvTb1/tX&#10;15SEyKxgGqxs6EEGerN6+WLZu1rOoAMtpCcIYkPdu4Z2Mbq6KALvpGFhAk5adLbgDYto+m0hPOsR&#10;3ehiVpZXRQ9eOA9choCnd6OTrjJ+20oeP7dtkJHohiK3mFef101ai9WS1VvPXKf4kQb7BxaGKYtB&#10;z1B3LDKy8+oPKKO4hwBtnHAwBbSt4jLngNlMy9+yeeyYkzkXFCe4s0zh/8HyT/tH98WTOLyFAQuY&#10;kwjuAfj3QCysO2a38tZ76DvJBAaeJsmK3oX6+DRJHeqQQDb9RxBYZLaLkIGG1pukCuZJEB0LcDiL&#10;LodIOB5eVdWiqtDF0fd6Xi4WaKQYrD49dz7E9xIMSZuGeqxqhmf7hxDHq6crKVoArcS90jobh7DW&#10;nuwZNgD2jYCeEs1CxMOG3ucvY+mdQfLjPWRQnjiE/D7TeYarLekbuqhm1SjZ38YcaT+DNCriLGhl&#10;GnqNBEYKrE7Cv7MCH7A6MqXHPcqj7bESSfyxDHHYDEQJBEgSpsJsQBywNB7G1sdRxU0H/iclPbZ9&#10;Q8OPHfMSRflgsbyL6Xye5iQb8+rNDA1/6dlcepjlCNXQSMm4Xcc8W4mqhVtsg1blAj0xOVLGds6a&#10;HkcvzculnW89/SBWvwAAAP//AwBQSwMEFAAGAAgAAAAhAIQl/o7dAAAACwEAAA8AAABkcnMvZG93&#10;bnJldi54bWxMj0FPwzAMhe9I/IfIk7ixpFCNqDSdJqRxQ2gd2jlrTFutcaom28q/xzuBb35+ev5e&#10;uZ79IC44xT6QgWypQCA1wfXUGvjabx81iJgsOTsEQgM/GGFd3d+VtnDhSju81KkVHEKxsAa6lMZC&#10;yth06G1chhGJb99h8jbxOrXSTfbK4X6QT0qtpLc98YfOjvjWYXOqz96A3uU1bVqth8+DPHxkmNns&#10;fWvMw2LevIJIOKc/M9zwGR0qZjqGM7koBgMvmqsk1tVzDuJm4GHpaGCVqxxkVcr/HapfAAAA//8D&#10;AFBLAQItABQABgAIAAAAIQC2gziS/gAAAOEBAAATAAAAAAAAAAAAAAAAAAAAAABbQ29udGVudF9U&#10;eXBlc10ueG1sUEsBAi0AFAAGAAgAAAAhADj9If/WAAAAlAEAAAsAAAAAAAAAAAAAAAAALwEAAF9y&#10;ZWxzLy5yZWxzUEsBAi0AFAAGAAgAAAAhAG9rj3cuAgAAaAQAAA4AAAAAAAAAAAAAAAAALgIAAGRy&#10;cy9lMm9Eb2MueG1sUEsBAi0AFAAGAAgAAAAhAIQl/o7dAAAACwEAAA8AAAAAAAAAAAAAAAAAiAQA&#10;AGRycy9kb3ducmV2LnhtbFBLBQYAAAAABAAEAPMAAACSBQAAAAA=&#10;" fillcolor="#f2f2f2" strokecolor="window">
                <v:textbox>
                  <w:txbxContent>
                    <w:p w14:paraId="0578262E" w14:textId="77777777" w:rsidR="00A629BE" w:rsidRDefault="00A629BE" w:rsidP="005C6800">
                      <w:pPr>
                        <w:rPr>
                          <w:b/>
                        </w:rPr>
                      </w:pPr>
                      <w:r w:rsidRPr="005C6800">
                        <w:rPr>
                          <w:b/>
                        </w:rPr>
                        <w:t>Powiązane opracowania</w:t>
                      </w:r>
                    </w:p>
                    <w:p w14:paraId="2914120E" w14:textId="16C8D284" w:rsidR="00BA5A5F" w:rsidRPr="00BA5A5F" w:rsidRDefault="00C30C7B" w:rsidP="005C6800">
                      <w:pPr>
                        <w:rPr>
                          <w:bCs/>
                        </w:rPr>
                      </w:pPr>
                      <w:hyperlink r:id="rId20" w:tooltip="Rocznik Statystyczny Rolnictwa 2024" w:history="1">
                        <w:r w:rsidR="00BA5A5F" w:rsidRPr="00B222A2">
                          <w:rPr>
                            <w:rStyle w:val="Hipercze"/>
                            <w:bCs/>
                          </w:rPr>
                          <w:t>Rocznik Statystyczny Rolnictwa 2024</w:t>
                        </w:r>
                      </w:hyperlink>
                    </w:p>
                    <w:p w14:paraId="6D5D7159" w14:textId="7E6C93E5" w:rsidR="00A629BE" w:rsidRPr="00B222A2" w:rsidRDefault="00A108DA" w:rsidP="001B12DE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BA5A5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"https://stat.gov.pl/obszary-tematyczne/rolnictwo-lesnictwo/produkcja-zwierzeca-zwierzeta-gospodarskie/poglowie-bydla-wedlug-stanu-w-grudniu-2024-roku,5,26.html" \o "Link do publikacji GUS: Pogłowie bydła według stanu w grudniu 2024 roku"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Pogłowie bydła według stanu w </w:t>
                      </w:r>
                      <w:r w:rsidR="00AC2860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grudniu</w:t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20</w:t>
                      </w:r>
                      <w:r w:rsidR="00FB7B2F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BA5A5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4</w:t>
                      </w:r>
                      <w:r w:rsidR="00CD6AF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roku</w:t>
                      </w:r>
                    </w:p>
                    <w:p w14:paraId="34D25DD7" w14:textId="2672A24B" w:rsidR="00415F8B" w:rsidRDefault="00A108DA" w:rsidP="00415F8B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BA5A5F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"https://stat.gov.pl/obszary-tematyczne/rolnictwo-lesnictwo/produkcja-zwierzeca-zwierzeta-gospodarskie/poglowie-swin-wedlug-stanu-w-grudniu-2024-roku,7,17.html" \o "Link do publikacji GUS: Pogłowie świń według stanu w grudniu 2024 roku"</w:instrText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Pogłowie świń według stanu w </w:t>
                      </w:r>
                      <w:r w:rsidR="00AC2860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grudniu</w:t>
                      </w:r>
                      <w:r w:rsidR="00AA231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20</w:t>
                      </w:r>
                      <w:r w:rsidR="00FB7B2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BA5A5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4</w:t>
                      </w:r>
                      <w:r w:rsidR="00A629BE"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</w:p>
                    <w:p w14:paraId="0566DA59" w14:textId="607F7D2C" w:rsidR="00415F8B" w:rsidRPr="00517ADD" w:rsidRDefault="00517ADD" w:rsidP="00415F8B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6B5F3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"https://stat.gov.pl/obszary-tematyczne/rolnictwo-lesnictwo/produkcja-zwierzeca-zwierzeta-gospodarskie/zwierzeta-gospodarskie-w-2023-roku,6,24.html" \o "Link do publikacji GUS: Zwierzęta gospodarskie w 2023 r."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415F8B" w:rsidRPr="00517AD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Zwierzęta gospodarskie w 202</w:t>
                      </w:r>
                      <w:r w:rsidR="006B5F3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3</w:t>
                      </w:r>
                      <w:r w:rsidR="00415F8B" w:rsidRPr="00517AD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r.</w:t>
                      </w:r>
                    </w:p>
                    <w:p w14:paraId="55D3489F" w14:textId="77777777" w:rsidR="00AA2317" w:rsidRDefault="00517ADD" w:rsidP="00ED5C94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595CFC2" w14:textId="77777777" w:rsidR="00A629BE" w:rsidRPr="00B222A2" w:rsidRDefault="00A629BE" w:rsidP="00ED5C94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 w:rsidRPr="00B222A2">
                        <w:rPr>
                          <w:b/>
                          <w:color w:val="000000"/>
                          <w:szCs w:val="24"/>
                        </w:rPr>
                        <w:t>Temat dostępny w bazach danych</w:t>
                      </w:r>
                    </w:p>
                    <w:p w14:paraId="7F5010B3" w14:textId="77777777" w:rsidR="00A629BE" w:rsidRDefault="00C30C7B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21" w:tooltip="Link do bazy danych pn. Bank Danych Lokalnych - obszar tematyczny - Rolnictwo" w:history="1"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Lokalnych→Obszary tematyczne→Rolnictwo</w:t>
                        </w:r>
                      </w:hyperlink>
                      <w:r w:rsidR="00A629B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t xml:space="preserve">    </w:t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</w:t>
                      </w:r>
                    </w:p>
                    <w:p w14:paraId="3D9DB151" w14:textId="77777777" w:rsidR="00A629BE" w:rsidRPr="001B12DE" w:rsidRDefault="00A629BE" w:rsidP="0051786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1E24AA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"http://swaid.stat.gov.pl/SitePagesDBW/Rolnictwo.aspx" \o "Link do bazy danych pn. Dziedzinowe Bazy Wiedzy – Rolnictwo"</w:instrText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Dziedzinowe Bazy Wiedzy→Rolnictwo</w:t>
                      </w:r>
                    </w:p>
                    <w:p w14:paraId="65A847DD" w14:textId="77777777" w:rsidR="00A629BE" w:rsidRPr="00B222A2" w:rsidRDefault="00A629BE" w:rsidP="00517866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03D9E884" w14:textId="77777777" w:rsidR="00A629BE" w:rsidRPr="00B222A2" w:rsidRDefault="00A629BE" w:rsidP="00ED5C94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 w:rsidRPr="00B222A2">
                        <w:rPr>
                          <w:b/>
                          <w:color w:val="000000"/>
                          <w:szCs w:val="24"/>
                        </w:rPr>
                        <w:t>Ważniejsze pojęcia dostępne w słowniku</w:t>
                      </w:r>
                    </w:p>
                    <w:p w14:paraId="59B9D3C3" w14:textId="77777777"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1E24AA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"http://stat.gov.pl/metainformacje/slownik-pojec/pojecia-stosowane-w-statystyce-publicznej/1721,pojecie.html" \o "Link do pojęcia Zwierzęta gospodarskie"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Zwierzęta gospodarskie</w:t>
                      </w:r>
                    </w:p>
                    <w:p w14:paraId="48FDC871" w14:textId="77777777"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1E24AA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"http://stat.gov.pl/metainformacje/slownik-pojec/pojecia-stosowane-w-statystyce-publicznej/1094,pojecie.html" \o "Link do pojęcia Bydło"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Bydło</w:t>
                      </w:r>
                    </w:p>
                    <w:p w14:paraId="4AFF6068" w14:textId="77777777"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1E24AA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"http://stat.gov.pl/metainformacje/slownik-pojec/pojecia-stosowane-w-statystyce-publicznej/1095,pojecie.html" \o "Link do pojęcia Świnie - Trzoda chlewna"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Świnie – Trzoda chlewna</w:t>
                      </w:r>
                    </w:p>
                    <w:p w14:paraId="422248F4" w14:textId="77777777" w:rsidR="00A629BE" w:rsidRPr="00B222A2" w:rsidRDefault="00A629BE" w:rsidP="00AB6D25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675A9C" w:rsidRPr="009D7BFB" w:rsidSect="00C03983">
      <w:headerReference w:type="default" r:id="rId22"/>
      <w:footerReference w:type="default" r:id="rId23"/>
      <w:headerReference w:type="first" r:id="rId24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6622E" w14:textId="77777777" w:rsidR="006E3388" w:rsidRDefault="006E3388" w:rsidP="000662E2">
      <w:pPr>
        <w:spacing w:after="0" w:line="240" w:lineRule="auto"/>
      </w:pPr>
      <w:r>
        <w:separator/>
      </w:r>
    </w:p>
  </w:endnote>
  <w:endnote w:type="continuationSeparator" w:id="0">
    <w:p w14:paraId="1BB309FE" w14:textId="77777777" w:rsidR="006E3388" w:rsidRDefault="006E338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40E8B49-15B3-40AA-9D79-1AF88E1E2C79}"/>
    <w:embedBold r:id="rId2" w:fontKey="{E9A50D00-6860-4FD3-A868-04AEDB86D7C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76FE4F4F-6117-49B1-B4DD-EB509C6394C9}"/>
    <w:embedBold r:id="rId4" w:fontKey="{44FE69B2-750F-4B95-B836-C44CF630CBD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0324663-4333-4EDD-9E9A-57DCD10D8F2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2A2236F-E1FC-4AC6-BF43-C3FE6BDAD959}"/>
    <w:embedItalic r:id="rId7" w:fontKey="{C61B532F-B801-4AC8-9687-42B6715C2B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08B7015-7410-48EC-B053-66BF55B1C1D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994748E8-8CCC-474E-A92F-4500211CAC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CD31A9AF-A5C5-4725-8E1E-D192B28949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97F2B" w14:textId="3A06327E" w:rsidR="00A629BE" w:rsidRDefault="00A629BE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DC1622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5A239" w14:textId="77777777" w:rsidR="006E3388" w:rsidRDefault="006E3388" w:rsidP="000662E2">
      <w:pPr>
        <w:spacing w:after="0" w:line="240" w:lineRule="auto"/>
      </w:pPr>
      <w:r>
        <w:separator/>
      </w:r>
    </w:p>
  </w:footnote>
  <w:footnote w:type="continuationSeparator" w:id="0">
    <w:p w14:paraId="7D895CD1" w14:textId="77777777" w:rsidR="006E3388" w:rsidRDefault="006E3388" w:rsidP="000662E2">
      <w:pPr>
        <w:spacing w:after="0" w:line="240" w:lineRule="auto"/>
      </w:pPr>
      <w:r>
        <w:continuationSeparator/>
      </w:r>
    </w:p>
  </w:footnote>
  <w:footnote w:id="1">
    <w:p w14:paraId="31CE1ACC" w14:textId="77777777" w:rsidR="00A629BE" w:rsidRPr="00C16573" w:rsidRDefault="00A629BE" w:rsidP="00C16573">
      <w:pPr>
        <w:pStyle w:val="Tablicanotka"/>
        <w:spacing w:after="0" w:line="240" w:lineRule="auto"/>
        <w:rPr>
          <w:noProof w:val="0"/>
          <w:spacing w:val="0"/>
          <w:sz w:val="14"/>
          <w:szCs w:val="14"/>
        </w:rPr>
      </w:pPr>
      <w:r w:rsidRPr="00D40AA2">
        <w:rPr>
          <w:rStyle w:val="Odwoanieprzypisudolnego"/>
          <w:sz w:val="14"/>
          <w:szCs w:val="14"/>
        </w:rPr>
        <w:footnoteRef/>
      </w:r>
      <w:r w:rsidRPr="00D40AA2">
        <w:rPr>
          <w:sz w:val="14"/>
          <w:szCs w:val="14"/>
        </w:rPr>
        <w:t xml:space="preserve"> </w:t>
      </w:r>
      <w:r w:rsidR="00C16573" w:rsidRPr="00C16573">
        <w:rPr>
          <w:noProof w:val="0"/>
          <w:spacing w:val="0"/>
          <w:sz w:val="14"/>
          <w:szCs w:val="14"/>
        </w:rPr>
        <w:t>Dane z systemu Identyfikacji i Rejestracji Zwierząt (IRZ) Agencji Restrukturyzacji i Modernizacji Rolnictwa; pogłowie bydła według siedziby stada.</w:t>
      </w:r>
    </w:p>
  </w:footnote>
  <w:footnote w:id="2">
    <w:p w14:paraId="4AE6D901" w14:textId="77777777"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 w:rsidRPr="004838F0">
        <w:rPr>
          <w:sz w:val="14"/>
          <w:szCs w:val="14"/>
        </w:rPr>
        <w:t>Wstępne uogólnione wyniki reprezentacyjnego badania pogłowia świń oraz produkcji żywca wieprzowego obejmującego:</w:t>
      </w:r>
    </w:p>
    <w:p w14:paraId="151FCD7D" w14:textId="77777777"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 w:rsidRPr="004838F0">
        <w:rPr>
          <w:sz w:val="14"/>
          <w:szCs w:val="14"/>
        </w:rPr>
        <w:t xml:space="preserve"> - wszystkie gospodarstwa osób prawnych i jednostek nieposiadających osobowości prawnej,</w:t>
      </w:r>
    </w:p>
    <w:p w14:paraId="001AEAE3" w14:textId="77777777"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 w:rsidRPr="004838F0">
        <w:rPr>
          <w:sz w:val="14"/>
          <w:szCs w:val="14"/>
        </w:rPr>
        <w:t xml:space="preserve"> - wylosowane gospodarstwa indywidualne (</w:t>
      </w:r>
      <w:r w:rsidR="00C648F7">
        <w:rPr>
          <w:sz w:val="14"/>
          <w:szCs w:val="14"/>
        </w:rPr>
        <w:t xml:space="preserve">w kraju </w:t>
      </w:r>
      <w:r w:rsidRPr="004838F0">
        <w:rPr>
          <w:sz w:val="14"/>
          <w:szCs w:val="14"/>
        </w:rPr>
        <w:t>30 tys. gospodarstw - próba około 2%).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F4FC6" w14:textId="0F3B1392" w:rsidR="00A629BE" w:rsidRDefault="00BC0D1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D683885" wp14:editId="46CBB066">
              <wp:simplePos x="0" y="0"/>
              <wp:positionH relativeFrom="column">
                <wp:posOffset>5238750</wp:posOffset>
              </wp:positionH>
              <wp:positionV relativeFrom="paragraph">
                <wp:posOffset>-114935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BDBD02" id="Prostokąt 4" o:spid="_x0000_s1026" style="position:absolute;margin-left:412.5pt;margin-top:-9.05pt;width:147.4pt;height:180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JMtXAIAAL0EAAAOAAAAZHJzL2Uyb0RvYy54bWysVFFr2zAQfh/sPwi9r3ZMuqamTgkpGYPQ&#10;FtrSZ0WWYjFJp0lKnO7X7yQ7aej2NJaAuNOd7777/J1vbg9Gk73wQYFt6OSipERYDq2y24a+PK++&#10;zCgJkdmWabCioW8i0Nv55083vatFBR3oVniCRWyoe9fQLkZXF0XgnTAsXIATFoMSvGERXb8tWs96&#10;rG50UZXl16IH3zoPXISAt3dDkM5zfSkFjw9SBhGJbihii/n0+dyks5jfsHrrmesUH2Gwf0BhmLLY&#10;9FTqjkVGdl79Ucoo7iGAjBccTAFSKi7yDDjNpPwwzVPHnMizIDnBnWgK/68sv98/uUefoAe3Bv4j&#10;ICNF70J9iiQnjDkH6U3KReDkkFl8O7EoDpFwvJzMribXMySbY6yqrsvLcnaZiC5YfXze+RC/CTAk&#10;GQ31+J4yfWy/DnFIPaZkaKBVu1JaZ8dvN0vtyZ7hO11V6T9WD+dp2pIewVRXZYLCUFtSs4imcW1D&#10;g91SwvQWRcujz70tpA5ZEKn3HQvd0COXHZRiVES5amUaOivTb+ysbUImsuDGCd5pS9YG2rdHTzwM&#10;CgyOrxQ2WbMQH5lHySFIXKP4gIfUgMhhtCjpwP/6233KRyVglJIeJYxT/dwxLyjR3y1q5HoynSbN&#10;Z2d6eVWh488jm/OI3ZklIKMTXFjHs5nyoz6a0oN5xW1bpK4YYpZj74G/0VnGYbVwX7lYLHIa6tyx&#10;uLZPjqfiiadE7/PhlXk3vv+I2rmHo9xZ/UEGQ2560sJiF0GqrJF3XkfJ4o5klY37nJbw3M9Z71+d&#10;+W8AAAD//wMAUEsDBBQABgAIAAAAIQAsYo5q5QAAAA0BAAAPAAAAZHJzL2Rvd25yZXYueG1sTI/B&#10;TsMwEETvSPyDtUjcWsdFRWnIpkJAJCQu0BK1vbmxSaLG6xC7aeDr657guNrRzHvpcjQtG3TvGksI&#10;YhoB01Ra1VCF8LnOJzEw5yUp2VrSCD/awTK7vkplouyJPvSw8hULJeQSiVB73yWcu7LWRrqp7TSF&#10;35ftjfTh7CuuenkK5ablsyi650Y2FBZq2emnWpeH1dEg2N2wflN5fiiK3+fNe/yyLb53r4i3N+Pj&#10;AzCvR/8Xhgt+QIcsMO3tkZRjLUI8mwcXjzARsQB2SQixCDZ7hLt5vIiAZyn/b5GdAQAA//8DAFBL&#10;AQItABQABgAIAAAAIQC2gziS/gAAAOEBAAATAAAAAAAAAAAAAAAAAAAAAABbQ29udGVudF9UeXBl&#10;c10ueG1sUEsBAi0AFAAGAAgAAAAhADj9If/WAAAAlAEAAAsAAAAAAAAAAAAAAAAALwEAAF9yZWxz&#10;Ly5yZWxzUEsBAi0AFAAGAAgAAAAhAGHIky1cAgAAvQQAAA4AAAAAAAAAAAAAAAAALgIAAGRycy9l&#10;Mm9Eb2MueG1sUEsBAi0AFAAGAAgAAAAhACxijmrlAAAADQEAAA8AAAAAAAAAAAAAAAAAtgQAAGRy&#10;cy9kb3ducmV2LnhtbFBLBQYAAAAABAAEAPMAAADIBQAAAAA=&#10;" fillcolor="#f2f2f2" stroked="f" strokeweight="1pt">
              <w10:wrap type="tight"/>
            </v:rect>
          </w:pict>
        </mc:Fallback>
      </mc:AlternateContent>
    </w:r>
  </w:p>
  <w:p w14:paraId="6B443864" w14:textId="77777777" w:rsidR="00C03983" w:rsidRDefault="00C0398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01F93" w14:textId="6DEAB628" w:rsidR="00C03983" w:rsidRDefault="00BC0D1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43369BCA" wp14:editId="16D469C7">
              <wp:simplePos x="0" y="0"/>
              <wp:positionH relativeFrom="page">
                <wp:posOffset>5697855</wp:posOffset>
              </wp:positionH>
              <wp:positionV relativeFrom="paragraph">
                <wp:posOffset>494665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D921FA8" w14:textId="77777777" w:rsidR="00C03983" w:rsidRPr="0028754E" w:rsidRDefault="00C03983" w:rsidP="00C03983">
                          <w:pPr>
                            <w:autoSpaceDE w:val="0"/>
                            <w:autoSpaceDN w:val="0"/>
                            <w:adjustRightInd w:val="0"/>
                            <w:spacing w:before="0" w:after="0" w:line="240" w:lineRule="auto"/>
                            <w:rPr>
                              <w:rFonts w:cs="Fira Sans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9D568AA" w14:textId="77777777" w:rsidR="00C03983" w:rsidRDefault="00C03983" w:rsidP="00C03983">
                          <w:pPr>
                            <w:jc w:val="center"/>
                          </w:pPr>
                          <w:r w:rsidRPr="0028754E">
                            <w:rPr>
                              <w:rFonts w:cs="Fira Sans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754E">
                            <w:rPr>
                              <w:rFonts w:cs="Fira Sans"/>
                              <w:b/>
                              <w:bCs/>
                              <w:color w:val="001D77"/>
                              <w:szCs w:val="19"/>
                            </w:rPr>
                            <w:t>28.01.2022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369BCA" id="Prostokąt 2" o:spid="_x0000_s1035" style="position:absolute;margin-left:448.65pt;margin-top:38.95pt;width:147.4pt;height:1803.55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UaYgIAAMgEAAAOAAAAZHJzL2Uyb0RvYy54bWysVFFr2zAQfh/sPwi9r3ZMu6amTgktGYPQ&#10;FtrSZ0WWYjFJp0lK7O7X7yQ7aej2NJaAuNOd7777/J2vbwajyV74oMA2dHZWUiIsh1bZbUNfnldf&#10;5pSEyGzLNFjR0DcR6M3i86fr3tWigg50KzzBIjbUvWtoF6OriyLwThgWzsAJi0EJ3rCIrt8WrWc9&#10;Vje6qMrya9GDb50HLkLA27sxSBe5vpSCxwcpg4hENxSxxXz6fG7SWSyuWb31zHWKTzDYP6AwTFls&#10;eix1xyIjO6/+KGUU9xBAxjMOpgApFRd5BpxmVn6Y5qljTuRZkJzgjjSF/1eW3++f3KNP0INbA/8R&#10;kJGid6E+RpITppxBepNyETgZMotvRxbFEAnHy9n8cnY1R7I5xqrqqrwo5xeJ6ILVh+edD/GbAEOS&#10;0VCP7ynTx/brEMfUQ0qGBlq1K6V1dvx2c6s92TN8p6sq/afq4TRNW9IjmOqyTFAYaktqFtE0rm1o&#10;sFtKmN6iaHn0ubeF1CELIvW+Y6Ebe+Syo1KMiihXrUxD52X6TZ21TchEFtw0wTttyYrDZsDSydxA&#10;+/boiYdRjMHxlcJ+axbiI/OoPsSLGxUf8JAacAiYLEo68L/+dp/yURQYpaRHNeOAP3fMC0r0d4ty&#10;uZqdnyf5Z+f84rJCx59GNqcRuzO3gOTOcHcdz2bKj/pgSg/mFRdvmbpiiFmOvUcqJ+c2jluGq8vF&#10;cpnTUPKOxbV9cjwVT5Qlpp+HV+bdJIWIMrqHg/JZ/UERY2560sJyF0GqLJd3Xif14rpkwU2rnfbx&#10;1M9Z7x+gxW8AAAD//wMAUEsDBBQABgAIAAAAIQD4kawZ5QAAAAwBAAAPAAAAZHJzL2Rvd25yZXYu&#10;eG1sTI/LTsMwEEX3SPyDNUjsqJNWNA8yqRAQCYlNaYmgOzc2SdR4HGI3DXw97gqWo3t075lsNemO&#10;jWqwrSGEcBYAU1QZ2VKN8LYtbmJg1gmSojOkEL6VhVV+eZGJVJoTvapx42rmS8imAqFxrk85t1Wj&#10;tLAz0yvy2acZtHD+HGouB3Hy5brj8yBYci1a8guN6NVDo6rD5qgRzG7cvsiiOJTlz+P7On76KL92&#10;z4jXV9P9HTCnJvcHw1nfq0PunfbmSNKyDiFOooVHEaIoAXYGwmQeAtsjLJbxbQA8z/j/J/JfAAAA&#10;//8DAFBLAQItABQABgAIAAAAIQC2gziS/gAAAOEBAAATAAAAAAAAAAAAAAAAAAAAAABbQ29udGVu&#10;dF9UeXBlc10ueG1sUEsBAi0AFAAGAAgAAAAhADj9If/WAAAAlAEAAAsAAAAAAAAAAAAAAAAALwEA&#10;AF9yZWxzLy5yZWxzUEsBAi0AFAAGAAgAAAAhAOqGZRpiAgAAyAQAAA4AAAAAAAAAAAAAAAAALgIA&#10;AGRycy9lMm9Eb2MueG1sUEsBAi0AFAAGAAgAAAAhAPiRrBnlAAAADAEAAA8AAAAAAAAAAAAAAAAA&#10;vAQAAGRycy9kb3ducmV2LnhtbFBLBQYAAAAABAAEAPMAAADOBQAAAAA=&#10;" fillcolor="#f2f2f2" stroked="f" strokeweight="1pt">
              <v:textbox>
                <w:txbxContent>
                  <w:p w14:paraId="5D921FA8" w14:textId="77777777" w:rsidR="00C03983" w:rsidRPr="0028754E" w:rsidRDefault="00C03983" w:rsidP="00C03983">
                    <w:pPr>
                      <w:autoSpaceDE w:val="0"/>
                      <w:autoSpaceDN w:val="0"/>
                      <w:adjustRightInd w:val="0"/>
                      <w:spacing w:before="0" w:after="0" w:line="240" w:lineRule="auto"/>
                      <w:rPr>
                        <w:rFonts w:cs="Fira Sans"/>
                        <w:color w:val="000000"/>
                        <w:sz w:val="24"/>
                        <w:szCs w:val="24"/>
                      </w:rPr>
                    </w:pPr>
                  </w:p>
                  <w:p w14:paraId="49D568AA" w14:textId="77777777" w:rsidR="00C03983" w:rsidRDefault="00C03983" w:rsidP="00C03983">
                    <w:pPr>
                      <w:jc w:val="center"/>
                    </w:pPr>
                    <w:r w:rsidRPr="0028754E">
                      <w:rPr>
                        <w:rFonts w:cs="Fira Sans"/>
                        <w:color w:val="000000"/>
                        <w:sz w:val="24"/>
                        <w:szCs w:val="24"/>
                      </w:rPr>
                      <w:t xml:space="preserve"> </w:t>
                    </w:r>
                    <w:r w:rsidRPr="0028754E">
                      <w:rPr>
                        <w:rFonts w:cs="Fira Sans"/>
                        <w:b/>
                        <w:bCs/>
                        <w:color w:val="001D77"/>
                        <w:szCs w:val="19"/>
                      </w:rPr>
                      <w:t>28.01.2022 r.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26759F" wp14:editId="78D94991">
              <wp:simplePos x="0" y="0"/>
              <wp:positionH relativeFrom="page">
                <wp:align>right</wp:align>
              </wp:positionH>
              <wp:positionV relativeFrom="paragraph">
                <wp:posOffset>198120</wp:posOffset>
              </wp:positionV>
              <wp:extent cx="2059305" cy="356235"/>
              <wp:effectExtent l="0" t="0" r="0" b="0"/>
              <wp:wrapNone/>
              <wp:docPr id="1" name="Dowolny kształt: kształt 1" descr="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59305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9423107" w14:textId="77777777" w:rsidR="00C03983" w:rsidRPr="003C6C8D" w:rsidRDefault="00C03983" w:rsidP="00C03983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26759F" id="Dowolny kształt: kształt 1" o:spid="_x0000_s1036" alt="Informacje sygnalne" style="position:absolute;margin-left:110.95pt;margin-top:15.6pt;width:162.15pt;height:28.05pt;flip:x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fxo9gUAADMrAAAOAAAAZHJzL2Uyb0RvYy54bWzsWt9v2zYQfh+w/4HQ44DVon5YllGnyBp0&#10;GxC0Bdqh3SMtS7YwSdRIJnb61/dISgmVFiIdJUOKOQ8OZR7v4919Ogry9/LVoa7Qdc54SZuVh1/4&#10;HsqbjG7KZrvy/vr45teFh7ggzYZUtMlX3k3OvVdnP//0ct8u84DuaLXJGQInDV/u25W3E6JdzmY8&#10;2+U14S9omzcwWVBWEwGXbDvbMLIH73U1C3x/PttTtmkZzXLO4dsLPemdKf9FkWfiXVHwXKBq5cHe&#10;hPpk6nMtP2dnL8lyy0i7K7NuG+QBu6hJ2QDorasLIgi6YuU3ruoyY5TTQrzIaD2jRVFmuYoBosH+&#10;vWg+7Eibq1ggOby9TRN/PLfZ2+sP7Xsmt87bS5r9wyEjs33Ll7cz8oJ3NoeC1aioyvYPKLYKGEJA&#10;B5XPm9t85geBMvgy8OM09GMPZTAXxvMgjGXCZ2Qp/UjM7IqL33OqxuT6kgtdjw2MVDY3qCE10Caj&#10;TcNLkX+GGhZ1BSX6ZYZ8tEdzHOCoL+N967+H1rtx68/Y8B36cz+xA5hLfGQDCAwAvXFrBOaSbk82&#10;lNBAcQzDXNJtzIYSGSj2PJnWjgBAmyMqPbS2bX7Iiz3CaZgG/qLrBo9IIzwPQxwuoMwWiIcTqXNs&#10;h5hIJedQJpIJh0Hizx1S9gicshTlRCorb38QUskOZSn2c6YThu2HGIfzKHTpUdjHIbaeRmbLCRZ+&#10;EiehHcZcdNyB1+3fDjGRUs6hTO1TOImiMLbHM5FYDrU3+5Rb7e8fgEeQy151kyPO1TAX2SEGHNE3&#10;hr0Qg0X6+c72oGByxDkUc5Hjw47JEfwfEUv2REvdTWLZi3Ii1fMllUOxTQ460nbIj6emU+oHcZC6&#10;HIB2rprtJozTeRSn8nYYhzAX2SEG7UY7tkMMFh1PJ+dQJvaoZAF/c3s4j8Gp8ZoMKWjr59+0qHHn&#10;Q3Obc5MezoUwF/2/OaVa1Hg9njOd4mieYvWwNh7DiVPw6s759pjYp56eU65lf3ifCuCFSCBbbQhd&#10;N32Sd51JsAhUqsYhJvQq7dgexdTzz3cM5TF4NZ6sib3KseoPp5WudxzP8RO89wz9KI0j+RIvDEch&#10;plBKObZDTKaUYygTKYXTOFHHx3jCJtLKoeonSllZ+4NQyqHYz55OMfwa8CQdKgj8VHeocYgJHUo7&#10;lh1qHGIqnVxDmdqhEvipVXFqPJzH4NQ4wsQWNe58wgO6ayFOnOp/ww/wQr9DH6/JiVK2HnKiVE+p&#10;Z96hQP2y7fUtZNdLXrJD02leYISIVE/5Sl/TUi71NaYABsQ0/SUoXLSgBlYpPc34YiCJuRgftRhO&#10;KXNxcNRiOHrMxepnTMiE27bh7jcXR0chw1lhLu4VSApZ76BLPAOxmJSJVUomJjwEMjHmIZCJrSUg&#10;WbZEyHr1Q7SXoib9eIJ2K0+/M1dFq+l1/pEqQ3FPHQWQd7NVY1qF+vhQ++3r2ltkV+sy+y3/MrAP&#10;F2m6mN/ZwxYV3O2uIHAcJn6oavW9Wa0P6vM5wPguYh8uOI6SGPeSmQ7W2E+XDJ03vSkjurtZWYEB&#10;bB+wdglnMUANzHuD/r9p+E3WKspzfYPI4inp2W0VFfSd/IzTqty8KatKlo2z7fp1xdA1kbpBH18k&#10;SZekgVnVSBJg4ABsNCOgXywqAszJ6naz8niz9RCptiCMzARTxGioRNBZYVxcEL7TGMqtplkNOjeG&#10;qrJeeQtf/nXIlbrDcyVq1G1D6fS0NE+K9MRhfUAlAKv7Wn6zppub9wwxqnWPvM3elAB7Sbh4Txio&#10;6GDbIN4U7+CjqCjEAsRVIw/tKPvyve+lPegPYdZDexBOQpz/XhGWe6j6swFlYoojEOQhoS6iOAng&#10;gpkza3OmuapfU8gxdCbYnRpKe1H1w4LR+hNoPM8lKkyRJgNsndHu4rWAa5gClWiWn5+rMagrodCX&#10;zYc2k87VrQiRfzx8IqxFLQxXngCd4lvaiyzJshcgAjGkgbaVKxt6fiVoUUp1osq5zmt3AcpMRaxO&#10;RSqln+a1srrTup59BQAA//8DAFBLAwQUAAYACAAAACEALkuT8NsAAAAGAQAADwAAAGRycy9kb3du&#10;cmV2LnhtbEyPwU7DMBBE70j8g7VI3KjTBNEqxKmqSnCqkGjK3Y23SYq9juxtm/495gTH0Yxm3lSr&#10;yVlxwRAHTwrmswwEUuvNQJ2CffP2tAQRWZPR1hMquGGEVX1/V+nS+Ct94mXHnUglFEutoGceSylj&#10;26PTceZHpOQdfXCakwydNEFfU7mzMs+yF+n0QGmh1yNuemy/d2enwNrNGBp+v3007Xq7z5otf52i&#10;Uo8P0/oVBOPEf2H4xU/oUCemgz+TicIqSEdYQTHPQSS3yJ8LEAcFy0UBsq7kf/z6BwAA//8DAFBL&#10;AQItABQABgAIAAAAIQC2gziS/gAAAOEBAAATAAAAAAAAAAAAAAAAAAAAAABbQ29udGVudF9UeXBl&#10;c10ueG1sUEsBAi0AFAAGAAgAAAAhADj9If/WAAAAlAEAAAsAAAAAAAAAAAAAAAAALwEAAF9yZWxz&#10;Ly5yZWxzUEsBAi0AFAAGAAgAAAAhABT9/Gj2BQAAMysAAA4AAAAAAAAAAAAAAAAALgIAAGRycy9l&#10;Mm9Eb2MueG1sUEsBAi0AFAAGAAgAAAAhAC5Lk/DbAAAABgEAAA8AAAAAAAAAAAAAAAAAUAgAAGRy&#10;cy9kb3ducmV2LnhtbFBLBQYAAAAABAAEAPMAAABY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601,0;2059305,178118;1880601,356235;0,356235;0,0" o:connectangles="0,0,0,0,0,0" textboxrect="0,0,3527018,612140"/>
              <v:textbox>
                <w:txbxContent>
                  <w:p w14:paraId="49423107" w14:textId="77777777" w:rsidR="00C03983" w:rsidRPr="003C6C8D" w:rsidRDefault="00C03983" w:rsidP="00C03983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5721E9">
      <w:rPr>
        <w:noProof/>
        <w:lang w:eastAsia="pl-PL"/>
      </w:rPr>
      <w:drawing>
        <wp:inline distT="0" distB="0" distL="0" distR="0" wp14:anchorId="5FC746E8" wp14:editId="2FF8AB8C">
          <wp:extent cx="1682750" cy="723900"/>
          <wp:effectExtent l="0" t="0" r="0" b="0"/>
          <wp:docPr id="3" name="Obraz 19" descr="Logo Urzędu Statystycznego we Wrocław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85pt;height:124.4pt;visibility:visible;mso-wrap-style:square" o:bullet="t">
        <v:imagedata r:id="rId1" o:title=""/>
      </v:shape>
    </w:pict>
  </w:numPicBullet>
  <w:numPicBullet w:numPicBulletId="1">
    <w:pict>
      <v:shape id="_x0000_i1031" type="#_x0000_t75" style="width:123.85pt;height:124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4A6DD3"/>
    <w:multiLevelType w:val="hybridMultilevel"/>
    <w:tmpl w:val="2AA8E760"/>
    <w:lvl w:ilvl="0" w:tplc="DDE413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3CDD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7034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88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4E2F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28A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E657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0693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3E9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1E4AD2"/>
    <w:multiLevelType w:val="hybridMultilevel"/>
    <w:tmpl w:val="1CFC42C6"/>
    <w:lvl w:ilvl="0" w:tplc="F10856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E8D1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0C91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365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D00C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E216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48AC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82D2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4818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F7830C2"/>
    <w:multiLevelType w:val="hybridMultilevel"/>
    <w:tmpl w:val="5C9E7FEA"/>
    <w:lvl w:ilvl="0" w:tplc="A4C82740">
      <w:start w:val="1"/>
      <w:numFmt w:val="bullet"/>
      <w:lvlText w:val=""/>
      <w:lvlJc w:val="left"/>
      <w:pPr>
        <w:tabs>
          <w:tab w:val="num" w:pos="1000"/>
        </w:tabs>
        <w:ind w:left="1040" w:hanging="323"/>
      </w:pPr>
      <w:rPr>
        <w:rFonts w:ascii="Wingdings" w:hAnsi="Wingdings" w:hint="default"/>
        <w:color w:val="auto"/>
      </w:rPr>
    </w:lvl>
    <w:lvl w:ilvl="1" w:tplc="BB7AB6A4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2C7C16B2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F626A56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C79C5858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8AA45952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325687CE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71DA1E1A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42E0D6CA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 w16cid:durableId="1779791604">
    <w:abstractNumId w:val="3"/>
  </w:num>
  <w:num w:numId="2" w16cid:durableId="1363825764">
    <w:abstractNumId w:val="0"/>
  </w:num>
  <w:num w:numId="3" w16cid:durableId="2047295783">
    <w:abstractNumId w:val="4"/>
  </w:num>
  <w:num w:numId="4" w16cid:durableId="400757587">
    <w:abstractNumId w:val="2"/>
  </w:num>
  <w:num w:numId="5" w16cid:durableId="8703373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87"/>
    <w:rsid w:val="00001C5B"/>
    <w:rsid w:val="00003437"/>
    <w:rsid w:val="0000709F"/>
    <w:rsid w:val="000108B8"/>
    <w:rsid w:val="0001248A"/>
    <w:rsid w:val="0001253D"/>
    <w:rsid w:val="000152F5"/>
    <w:rsid w:val="00022F62"/>
    <w:rsid w:val="00024AF4"/>
    <w:rsid w:val="0002593E"/>
    <w:rsid w:val="00025F74"/>
    <w:rsid w:val="000320ED"/>
    <w:rsid w:val="00035083"/>
    <w:rsid w:val="00037BCA"/>
    <w:rsid w:val="0004582E"/>
    <w:rsid w:val="000470AA"/>
    <w:rsid w:val="0004770A"/>
    <w:rsid w:val="00050F1F"/>
    <w:rsid w:val="00053006"/>
    <w:rsid w:val="0005486F"/>
    <w:rsid w:val="00057CA1"/>
    <w:rsid w:val="00060A94"/>
    <w:rsid w:val="00060E5C"/>
    <w:rsid w:val="000622ED"/>
    <w:rsid w:val="00065925"/>
    <w:rsid w:val="00065C33"/>
    <w:rsid w:val="000662E2"/>
    <w:rsid w:val="00066883"/>
    <w:rsid w:val="00066F22"/>
    <w:rsid w:val="00067AD3"/>
    <w:rsid w:val="0007032F"/>
    <w:rsid w:val="00070FCC"/>
    <w:rsid w:val="00071710"/>
    <w:rsid w:val="000743E1"/>
    <w:rsid w:val="00074DD8"/>
    <w:rsid w:val="000777EE"/>
    <w:rsid w:val="000806F7"/>
    <w:rsid w:val="00081508"/>
    <w:rsid w:val="00081B39"/>
    <w:rsid w:val="00081C13"/>
    <w:rsid w:val="00081DA0"/>
    <w:rsid w:val="00086D36"/>
    <w:rsid w:val="00087044"/>
    <w:rsid w:val="000959C2"/>
    <w:rsid w:val="00095D4A"/>
    <w:rsid w:val="000A2D24"/>
    <w:rsid w:val="000A7E02"/>
    <w:rsid w:val="000B0727"/>
    <w:rsid w:val="000B2B33"/>
    <w:rsid w:val="000C135D"/>
    <w:rsid w:val="000C56FB"/>
    <w:rsid w:val="000D1D43"/>
    <w:rsid w:val="000D225C"/>
    <w:rsid w:val="000D2A5C"/>
    <w:rsid w:val="000D71A2"/>
    <w:rsid w:val="000E0918"/>
    <w:rsid w:val="000E2004"/>
    <w:rsid w:val="000E54AC"/>
    <w:rsid w:val="000E575D"/>
    <w:rsid w:val="000E6181"/>
    <w:rsid w:val="000E6413"/>
    <w:rsid w:val="000F7DA3"/>
    <w:rsid w:val="00100A2D"/>
    <w:rsid w:val="001011C3"/>
    <w:rsid w:val="00104BC1"/>
    <w:rsid w:val="001059A2"/>
    <w:rsid w:val="00110D87"/>
    <w:rsid w:val="00114DB9"/>
    <w:rsid w:val="00116087"/>
    <w:rsid w:val="00116247"/>
    <w:rsid w:val="00122F42"/>
    <w:rsid w:val="001239C4"/>
    <w:rsid w:val="00125F65"/>
    <w:rsid w:val="001269A9"/>
    <w:rsid w:val="00130296"/>
    <w:rsid w:val="00131269"/>
    <w:rsid w:val="00133A48"/>
    <w:rsid w:val="001347E4"/>
    <w:rsid w:val="00136257"/>
    <w:rsid w:val="0013687D"/>
    <w:rsid w:val="00141452"/>
    <w:rsid w:val="001423B6"/>
    <w:rsid w:val="001448A7"/>
    <w:rsid w:val="001454FF"/>
    <w:rsid w:val="00146621"/>
    <w:rsid w:val="001476C2"/>
    <w:rsid w:val="00147840"/>
    <w:rsid w:val="00154A71"/>
    <w:rsid w:val="001578BA"/>
    <w:rsid w:val="00162325"/>
    <w:rsid w:val="001627AC"/>
    <w:rsid w:val="00164C1B"/>
    <w:rsid w:val="00165D86"/>
    <w:rsid w:val="00171035"/>
    <w:rsid w:val="001719C1"/>
    <w:rsid w:val="00172EC4"/>
    <w:rsid w:val="00175121"/>
    <w:rsid w:val="00175ADD"/>
    <w:rsid w:val="00175EF3"/>
    <w:rsid w:val="0018460C"/>
    <w:rsid w:val="0018586E"/>
    <w:rsid w:val="00187124"/>
    <w:rsid w:val="00187D6C"/>
    <w:rsid w:val="0019375A"/>
    <w:rsid w:val="00193BD6"/>
    <w:rsid w:val="00194DB5"/>
    <w:rsid w:val="001951DA"/>
    <w:rsid w:val="001A10CB"/>
    <w:rsid w:val="001A1A0D"/>
    <w:rsid w:val="001B12DE"/>
    <w:rsid w:val="001B5390"/>
    <w:rsid w:val="001C080B"/>
    <w:rsid w:val="001C3269"/>
    <w:rsid w:val="001C7003"/>
    <w:rsid w:val="001D1DB4"/>
    <w:rsid w:val="001D7478"/>
    <w:rsid w:val="001E1B68"/>
    <w:rsid w:val="001E24AA"/>
    <w:rsid w:val="001E2A59"/>
    <w:rsid w:val="001E3D78"/>
    <w:rsid w:val="001E4A15"/>
    <w:rsid w:val="001E64C4"/>
    <w:rsid w:val="001F0EF8"/>
    <w:rsid w:val="001F688F"/>
    <w:rsid w:val="002014A8"/>
    <w:rsid w:val="00201EDB"/>
    <w:rsid w:val="00203366"/>
    <w:rsid w:val="00203AB3"/>
    <w:rsid w:val="00205094"/>
    <w:rsid w:val="0020523D"/>
    <w:rsid w:val="00207A14"/>
    <w:rsid w:val="0021408F"/>
    <w:rsid w:val="00217957"/>
    <w:rsid w:val="00224BB2"/>
    <w:rsid w:val="00224CF0"/>
    <w:rsid w:val="00226FCD"/>
    <w:rsid w:val="00230D5D"/>
    <w:rsid w:val="00231584"/>
    <w:rsid w:val="00236DF6"/>
    <w:rsid w:val="002424B7"/>
    <w:rsid w:val="00250271"/>
    <w:rsid w:val="002520BB"/>
    <w:rsid w:val="002574F9"/>
    <w:rsid w:val="00257E5A"/>
    <w:rsid w:val="00262B61"/>
    <w:rsid w:val="00262D8D"/>
    <w:rsid w:val="00263DA6"/>
    <w:rsid w:val="00264875"/>
    <w:rsid w:val="0026723E"/>
    <w:rsid w:val="00276013"/>
    <w:rsid w:val="00276811"/>
    <w:rsid w:val="002769BF"/>
    <w:rsid w:val="00276C06"/>
    <w:rsid w:val="00277012"/>
    <w:rsid w:val="002772B9"/>
    <w:rsid w:val="00280AB6"/>
    <w:rsid w:val="00282699"/>
    <w:rsid w:val="00283BF1"/>
    <w:rsid w:val="00283DAC"/>
    <w:rsid w:val="002926DF"/>
    <w:rsid w:val="00296697"/>
    <w:rsid w:val="002975A3"/>
    <w:rsid w:val="002A19F0"/>
    <w:rsid w:val="002A2CBF"/>
    <w:rsid w:val="002A557C"/>
    <w:rsid w:val="002A68CC"/>
    <w:rsid w:val="002A7515"/>
    <w:rsid w:val="002B003C"/>
    <w:rsid w:val="002B0472"/>
    <w:rsid w:val="002B60DE"/>
    <w:rsid w:val="002B6A5C"/>
    <w:rsid w:val="002B6B12"/>
    <w:rsid w:val="002B7C6E"/>
    <w:rsid w:val="002C0534"/>
    <w:rsid w:val="002C0E07"/>
    <w:rsid w:val="002C2942"/>
    <w:rsid w:val="002C4D82"/>
    <w:rsid w:val="002C6A78"/>
    <w:rsid w:val="002D265F"/>
    <w:rsid w:val="002D4320"/>
    <w:rsid w:val="002E6140"/>
    <w:rsid w:val="002E6985"/>
    <w:rsid w:val="002E71B6"/>
    <w:rsid w:val="002F378F"/>
    <w:rsid w:val="002F6A49"/>
    <w:rsid w:val="002F77C8"/>
    <w:rsid w:val="00303054"/>
    <w:rsid w:val="00303490"/>
    <w:rsid w:val="00304F22"/>
    <w:rsid w:val="003064F5"/>
    <w:rsid w:val="00306C7C"/>
    <w:rsid w:val="00310655"/>
    <w:rsid w:val="003147B7"/>
    <w:rsid w:val="00314A3F"/>
    <w:rsid w:val="00316463"/>
    <w:rsid w:val="003212D2"/>
    <w:rsid w:val="00322EDD"/>
    <w:rsid w:val="00325168"/>
    <w:rsid w:val="00331C37"/>
    <w:rsid w:val="00332320"/>
    <w:rsid w:val="00332C3E"/>
    <w:rsid w:val="003375A7"/>
    <w:rsid w:val="00341FCF"/>
    <w:rsid w:val="0034289D"/>
    <w:rsid w:val="00342EF9"/>
    <w:rsid w:val="003466F9"/>
    <w:rsid w:val="00347522"/>
    <w:rsid w:val="00347D72"/>
    <w:rsid w:val="00351B45"/>
    <w:rsid w:val="00352AB2"/>
    <w:rsid w:val="00357611"/>
    <w:rsid w:val="003600AA"/>
    <w:rsid w:val="00362573"/>
    <w:rsid w:val="00362FB2"/>
    <w:rsid w:val="00367237"/>
    <w:rsid w:val="0037077F"/>
    <w:rsid w:val="00372411"/>
    <w:rsid w:val="00373882"/>
    <w:rsid w:val="003802FC"/>
    <w:rsid w:val="00380F00"/>
    <w:rsid w:val="0038169C"/>
    <w:rsid w:val="00382235"/>
    <w:rsid w:val="00382C88"/>
    <w:rsid w:val="003843DB"/>
    <w:rsid w:val="003866B7"/>
    <w:rsid w:val="00390712"/>
    <w:rsid w:val="003909AC"/>
    <w:rsid w:val="00393761"/>
    <w:rsid w:val="0039766B"/>
    <w:rsid w:val="00397D18"/>
    <w:rsid w:val="003A1511"/>
    <w:rsid w:val="003A1AD9"/>
    <w:rsid w:val="003A1B36"/>
    <w:rsid w:val="003A226D"/>
    <w:rsid w:val="003A5A30"/>
    <w:rsid w:val="003A5FAE"/>
    <w:rsid w:val="003A7E3B"/>
    <w:rsid w:val="003B1454"/>
    <w:rsid w:val="003B18B6"/>
    <w:rsid w:val="003B3325"/>
    <w:rsid w:val="003B3EA0"/>
    <w:rsid w:val="003B7AE5"/>
    <w:rsid w:val="003C2E8D"/>
    <w:rsid w:val="003C59E0"/>
    <w:rsid w:val="003C6C8D"/>
    <w:rsid w:val="003D1AEC"/>
    <w:rsid w:val="003D408A"/>
    <w:rsid w:val="003D4F95"/>
    <w:rsid w:val="003D5F42"/>
    <w:rsid w:val="003D60A9"/>
    <w:rsid w:val="003E0B1E"/>
    <w:rsid w:val="003E4B11"/>
    <w:rsid w:val="003E5B2C"/>
    <w:rsid w:val="003E6AE6"/>
    <w:rsid w:val="003F4C97"/>
    <w:rsid w:val="003F72D2"/>
    <w:rsid w:val="003F7FE6"/>
    <w:rsid w:val="00400193"/>
    <w:rsid w:val="00400FBA"/>
    <w:rsid w:val="004057D9"/>
    <w:rsid w:val="0040758B"/>
    <w:rsid w:val="00411ACE"/>
    <w:rsid w:val="004129D9"/>
    <w:rsid w:val="00415F8B"/>
    <w:rsid w:val="00417D7F"/>
    <w:rsid w:val="004212E7"/>
    <w:rsid w:val="00421413"/>
    <w:rsid w:val="00422A5E"/>
    <w:rsid w:val="0042446D"/>
    <w:rsid w:val="004254D0"/>
    <w:rsid w:val="004273CC"/>
    <w:rsid w:val="004278AB"/>
    <w:rsid w:val="00427BF8"/>
    <w:rsid w:val="00431C02"/>
    <w:rsid w:val="00437395"/>
    <w:rsid w:val="00444226"/>
    <w:rsid w:val="00445047"/>
    <w:rsid w:val="00446B7E"/>
    <w:rsid w:val="00450AC9"/>
    <w:rsid w:val="004555DC"/>
    <w:rsid w:val="00457955"/>
    <w:rsid w:val="00461733"/>
    <w:rsid w:val="00463E39"/>
    <w:rsid w:val="004657FC"/>
    <w:rsid w:val="004675EF"/>
    <w:rsid w:val="00472C04"/>
    <w:rsid w:val="004733F6"/>
    <w:rsid w:val="004738DB"/>
    <w:rsid w:val="00474E69"/>
    <w:rsid w:val="004838F0"/>
    <w:rsid w:val="0049498F"/>
    <w:rsid w:val="0049621B"/>
    <w:rsid w:val="00497509"/>
    <w:rsid w:val="004A0AF5"/>
    <w:rsid w:val="004A3657"/>
    <w:rsid w:val="004A5083"/>
    <w:rsid w:val="004A5B20"/>
    <w:rsid w:val="004A6276"/>
    <w:rsid w:val="004A6F13"/>
    <w:rsid w:val="004B0A7C"/>
    <w:rsid w:val="004C0CEF"/>
    <w:rsid w:val="004C1895"/>
    <w:rsid w:val="004C1FDB"/>
    <w:rsid w:val="004C28E0"/>
    <w:rsid w:val="004C52C0"/>
    <w:rsid w:val="004C6D40"/>
    <w:rsid w:val="004D2F7B"/>
    <w:rsid w:val="004D6D93"/>
    <w:rsid w:val="004D6E7B"/>
    <w:rsid w:val="004D7C94"/>
    <w:rsid w:val="004E0020"/>
    <w:rsid w:val="004E2B11"/>
    <w:rsid w:val="004E3FE1"/>
    <w:rsid w:val="004F0795"/>
    <w:rsid w:val="004F0C3C"/>
    <w:rsid w:val="004F25E7"/>
    <w:rsid w:val="004F33AD"/>
    <w:rsid w:val="004F63FC"/>
    <w:rsid w:val="00505A92"/>
    <w:rsid w:val="00515AA6"/>
    <w:rsid w:val="00517866"/>
    <w:rsid w:val="00517ADD"/>
    <w:rsid w:val="005203F1"/>
    <w:rsid w:val="00521808"/>
    <w:rsid w:val="00521BC3"/>
    <w:rsid w:val="00522FE0"/>
    <w:rsid w:val="0053039A"/>
    <w:rsid w:val="00533632"/>
    <w:rsid w:val="00535133"/>
    <w:rsid w:val="0053592C"/>
    <w:rsid w:val="00536A40"/>
    <w:rsid w:val="005410BA"/>
    <w:rsid w:val="00541E6E"/>
    <w:rsid w:val="0054251F"/>
    <w:rsid w:val="0054671D"/>
    <w:rsid w:val="005478A3"/>
    <w:rsid w:val="005520D8"/>
    <w:rsid w:val="0055434A"/>
    <w:rsid w:val="00556CF1"/>
    <w:rsid w:val="005574F7"/>
    <w:rsid w:val="00564F06"/>
    <w:rsid w:val="00565C87"/>
    <w:rsid w:val="005737AA"/>
    <w:rsid w:val="005762A7"/>
    <w:rsid w:val="005762EC"/>
    <w:rsid w:val="00577FB0"/>
    <w:rsid w:val="00583673"/>
    <w:rsid w:val="00586A39"/>
    <w:rsid w:val="005916D7"/>
    <w:rsid w:val="00591AD6"/>
    <w:rsid w:val="00592EC7"/>
    <w:rsid w:val="00593A45"/>
    <w:rsid w:val="00596B15"/>
    <w:rsid w:val="005971CE"/>
    <w:rsid w:val="00597650"/>
    <w:rsid w:val="005977EB"/>
    <w:rsid w:val="00597BB5"/>
    <w:rsid w:val="005A6671"/>
    <w:rsid w:val="005A698C"/>
    <w:rsid w:val="005B174C"/>
    <w:rsid w:val="005B645B"/>
    <w:rsid w:val="005B6564"/>
    <w:rsid w:val="005C0ECD"/>
    <w:rsid w:val="005C1F7B"/>
    <w:rsid w:val="005C3285"/>
    <w:rsid w:val="005C4724"/>
    <w:rsid w:val="005C6800"/>
    <w:rsid w:val="005D5C2F"/>
    <w:rsid w:val="005E0799"/>
    <w:rsid w:val="005E26FF"/>
    <w:rsid w:val="005F423A"/>
    <w:rsid w:val="005F5A80"/>
    <w:rsid w:val="005F6D79"/>
    <w:rsid w:val="005F727E"/>
    <w:rsid w:val="005F7D4E"/>
    <w:rsid w:val="006044FF"/>
    <w:rsid w:val="00607CC5"/>
    <w:rsid w:val="006115B8"/>
    <w:rsid w:val="00615473"/>
    <w:rsid w:val="006162EE"/>
    <w:rsid w:val="00616CCD"/>
    <w:rsid w:val="00623132"/>
    <w:rsid w:val="00630A84"/>
    <w:rsid w:val="00633014"/>
    <w:rsid w:val="0063437B"/>
    <w:rsid w:val="00636025"/>
    <w:rsid w:val="006414AE"/>
    <w:rsid w:val="006415BA"/>
    <w:rsid w:val="0064391D"/>
    <w:rsid w:val="00647323"/>
    <w:rsid w:val="0065013C"/>
    <w:rsid w:val="00650ACB"/>
    <w:rsid w:val="00652A01"/>
    <w:rsid w:val="00652C14"/>
    <w:rsid w:val="006553BB"/>
    <w:rsid w:val="00657170"/>
    <w:rsid w:val="006602B2"/>
    <w:rsid w:val="006673CA"/>
    <w:rsid w:val="00667C7F"/>
    <w:rsid w:val="0067088E"/>
    <w:rsid w:val="00671137"/>
    <w:rsid w:val="0067162D"/>
    <w:rsid w:val="00671C3C"/>
    <w:rsid w:val="00673C26"/>
    <w:rsid w:val="00675A9C"/>
    <w:rsid w:val="006765BC"/>
    <w:rsid w:val="00680FFE"/>
    <w:rsid w:val="006812AF"/>
    <w:rsid w:val="006813F7"/>
    <w:rsid w:val="0068327D"/>
    <w:rsid w:val="00685EFA"/>
    <w:rsid w:val="0068626A"/>
    <w:rsid w:val="00686A20"/>
    <w:rsid w:val="006910C3"/>
    <w:rsid w:val="0069110A"/>
    <w:rsid w:val="00693F24"/>
    <w:rsid w:val="006940F6"/>
    <w:rsid w:val="00694AF0"/>
    <w:rsid w:val="00694CD3"/>
    <w:rsid w:val="006979EA"/>
    <w:rsid w:val="006A0A01"/>
    <w:rsid w:val="006A1952"/>
    <w:rsid w:val="006A2DA6"/>
    <w:rsid w:val="006A4686"/>
    <w:rsid w:val="006A6D8A"/>
    <w:rsid w:val="006B0E9E"/>
    <w:rsid w:val="006B4C77"/>
    <w:rsid w:val="006B5AE4"/>
    <w:rsid w:val="006B5F3A"/>
    <w:rsid w:val="006B76ED"/>
    <w:rsid w:val="006B7B5D"/>
    <w:rsid w:val="006D0456"/>
    <w:rsid w:val="006D1507"/>
    <w:rsid w:val="006D4054"/>
    <w:rsid w:val="006D6113"/>
    <w:rsid w:val="006E02EC"/>
    <w:rsid w:val="006E3388"/>
    <w:rsid w:val="006E3403"/>
    <w:rsid w:val="006E35D7"/>
    <w:rsid w:val="006E405C"/>
    <w:rsid w:val="006F11D2"/>
    <w:rsid w:val="006F418C"/>
    <w:rsid w:val="006F739B"/>
    <w:rsid w:val="00700909"/>
    <w:rsid w:val="00703BBA"/>
    <w:rsid w:val="00703E16"/>
    <w:rsid w:val="00705A00"/>
    <w:rsid w:val="00711AA4"/>
    <w:rsid w:val="00713A3D"/>
    <w:rsid w:val="007211B1"/>
    <w:rsid w:val="00721A65"/>
    <w:rsid w:val="0072264F"/>
    <w:rsid w:val="00724D03"/>
    <w:rsid w:val="00734164"/>
    <w:rsid w:val="00736138"/>
    <w:rsid w:val="00737047"/>
    <w:rsid w:val="00741CB2"/>
    <w:rsid w:val="00743056"/>
    <w:rsid w:val="00746187"/>
    <w:rsid w:val="00746568"/>
    <w:rsid w:val="00753380"/>
    <w:rsid w:val="007560F8"/>
    <w:rsid w:val="0076254F"/>
    <w:rsid w:val="00766531"/>
    <w:rsid w:val="0077299B"/>
    <w:rsid w:val="0077659C"/>
    <w:rsid w:val="00777AEC"/>
    <w:rsid w:val="007801F5"/>
    <w:rsid w:val="00780EFD"/>
    <w:rsid w:val="00781BA8"/>
    <w:rsid w:val="007828E4"/>
    <w:rsid w:val="00783CA4"/>
    <w:rsid w:val="007842FB"/>
    <w:rsid w:val="00786124"/>
    <w:rsid w:val="007942CF"/>
    <w:rsid w:val="00794AFC"/>
    <w:rsid w:val="0079514B"/>
    <w:rsid w:val="00796E32"/>
    <w:rsid w:val="007A2DC1"/>
    <w:rsid w:val="007A34FC"/>
    <w:rsid w:val="007A39BB"/>
    <w:rsid w:val="007A6124"/>
    <w:rsid w:val="007B0260"/>
    <w:rsid w:val="007B08DD"/>
    <w:rsid w:val="007B449E"/>
    <w:rsid w:val="007C416A"/>
    <w:rsid w:val="007C5208"/>
    <w:rsid w:val="007D0BA1"/>
    <w:rsid w:val="007D3319"/>
    <w:rsid w:val="007D335D"/>
    <w:rsid w:val="007D4378"/>
    <w:rsid w:val="007D5C70"/>
    <w:rsid w:val="007D5CB2"/>
    <w:rsid w:val="007D75FB"/>
    <w:rsid w:val="007E3314"/>
    <w:rsid w:val="007E4B03"/>
    <w:rsid w:val="007F324B"/>
    <w:rsid w:val="007F32FC"/>
    <w:rsid w:val="007F4686"/>
    <w:rsid w:val="007F4E8B"/>
    <w:rsid w:val="00800D32"/>
    <w:rsid w:val="008053ED"/>
    <w:rsid w:val="0080553C"/>
    <w:rsid w:val="008056DE"/>
    <w:rsid w:val="00805B46"/>
    <w:rsid w:val="00805D6B"/>
    <w:rsid w:val="00807E1E"/>
    <w:rsid w:val="008114E5"/>
    <w:rsid w:val="00812227"/>
    <w:rsid w:val="00814F39"/>
    <w:rsid w:val="0081648A"/>
    <w:rsid w:val="0081648D"/>
    <w:rsid w:val="008220B3"/>
    <w:rsid w:val="00822DC6"/>
    <w:rsid w:val="00822E5C"/>
    <w:rsid w:val="00825DC2"/>
    <w:rsid w:val="00827327"/>
    <w:rsid w:val="0083170F"/>
    <w:rsid w:val="00834AD3"/>
    <w:rsid w:val="00836951"/>
    <w:rsid w:val="00840491"/>
    <w:rsid w:val="00841993"/>
    <w:rsid w:val="00843795"/>
    <w:rsid w:val="00847F0F"/>
    <w:rsid w:val="00850EE5"/>
    <w:rsid w:val="0085115E"/>
    <w:rsid w:val="00852448"/>
    <w:rsid w:val="00854AB5"/>
    <w:rsid w:val="00861505"/>
    <w:rsid w:val="00861534"/>
    <w:rsid w:val="008656D3"/>
    <w:rsid w:val="008737E2"/>
    <w:rsid w:val="00874F48"/>
    <w:rsid w:val="00877F7C"/>
    <w:rsid w:val="0088258A"/>
    <w:rsid w:val="0088342A"/>
    <w:rsid w:val="00885210"/>
    <w:rsid w:val="00886332"/>
    <w:rsid w:val="00887D64"/>
    <w:rsid w:val="008934D4"/>
    <w:rsid w:val="00893576"/>
    <w:rsid w:val="00895D3F"/>
    <w:rsid w:val="00896FAC"/>
    <w:rsid w:val="008A26D9"/>
    <w:rsid w:val="008A2965"/>
    <w:rsid w:val="008A31BB"/>
    <w:rsid w:val="008B090A"/>
    <w:rsid w:val="008B3A68"/>
    <w:rsid w:val="008B6CC9"/>
    <w:rsid w:val="008C085E"/>
    <w:rsid w:val="008C0C29"/>
    <w:rsid w:val="008C1798"/>
    <w:rsid w:val="008C3736"/>
    <w:rsid w:val="008D2072"/>
    <w:rsid w:val="008D3C02"/>
    <w:rsid w:val="008D4C1E"/>
    <w:rsid w:val="008D5CEE"/>
    <w:rsid w:val="008D626A"/>
    <w:rsid w:val="008D6DF5"/>
    <w:rsid w:val="008E02C4"/>
    <w:rsid w:val="008E22F8"/>
    <w:rsid w:val="008E2FFF"/>
    <w:rsid w:val="008E4AC7"/>
    <w:rsid w:val="008E649C"/>
    <w:rsid w:val="008F210F"/>
    <w:rsid w:val="008F27D3"/>
    <w:rsid w:val="008F3638"/>
    <w:rsid w:val="008F4441"/>
    <w:rsid w:val="008F4D2D"/>
    <w:rsid w:val="008F5F55"/>
    <w:rsid w:val="008F6F31"/>
    <w:rsid w:val="008F74DF"/>
    <w:rsid w:val="008F75EF"/>
    <w:rsid w:val="009012DA"/>
    <w:rsid w:val="009022F6"/>
    <w:rsid w:val="009057AB"/>
    <w:rsid w:val="00911594"/>
    <w:rsid w:val="009127BA"/>
    <w:rsid w:val="00914F3D"/>
    <w:rsid w:val="0091775E"/>
    <w:rsid w:val="009217D2"/>
    <w:rsid w:val="009227A6"/>
    <w:rsid w:val="009245A6"/>
    <w:rsid w:val="009248E1"/>
    <w:rsid w:val="00926FB0"/>
    <w:rsid w:val="00930343"/>
    <w:rsid w:val="00930584"/>
    <w:rsid w:val="00931C71"/>
    <w:rsid w:val="00933EC1"/>
    <w:rsid w:val="009478C3"/>
    <w:rsid w:val="009509F6"/>
    <w:rsid w:val="009516B6"/>
    <w:rsid w:val="00952450"/>
    <w:rsid w:val="009530DB"/>
    <w:rsid w:val="00953676"/>
    <w:rsid w:val="0096056E"/>
    <w:rsid w:val="0096071B"/>
    <w:rsid w:val="00965411"/>
    <w:rsid w:val="00966805"/>
    <w:rsid w:val="009705EE"/>
    <w:rsid w:val="009721A9"/>
    <w:rsid w:val="00977032"/>
    <w:rsid w:val="00977275"/>
    <w:rsid w:val="009777A5"/>
    <w:rsid w:val="00977927"/>
    <w:rsid w:val="00977B49"/>
    <w:rsid w:val="00977D22"/>
    <w:rsid w:val="0098135C"/>
    <w:rsid w:val="0098156A"/>
    <w:rsid w:val="00982058"/>
    <w:rsid w:val="00982D78"/>
    <w:rsid w:val="0098377F"/>
    <w:rsid w:val="00986950"/>
    <w:rsid w:val="0099088D"/>
    <w:rsid w:val="00991BAC"/>
    <w:rsid w:val="009A21DA"/>
    <w:rsid w:val="009A27BD"/>
    <w:rsid w:val="009A2F51"/>
    <w:rsid w:val="009A6EA0"/>
    <w:rsid w:val="009B256A"/>
    <w:rsid w:val="009B5398"/>
    <w:rsid w:val="009C0C53"/>
    <w:rsid w:val="009C1335"/>
    <w:rsid w:val="009C1AB2"/>
    <w:rsid w:val="009C1B44"/>
    <w:rsid w:val="009C4B06"/>
    <w:rsid w:val="009C7251"/>
    <w:rsid w:val="009D0693"/>
    <w:rsid w:val="009D6635"/>
    <w:rsid w:val="009D7BE8"/>
    <w:rsid w:val="009D7BFB"/>
    <w:rsid w:val="009E1C05"/>
    <w:rsid w:val="009E2E91"/>
    <w:rsid w:val="009E446A"/>
    <w:rsid w:val="009E651D"/>
    <w:rsid w:val="009F51D3"/>
    <w:rsid w:val="00A002EB"/>
    <w:rsid w:val="00A03AFA"/>
    <w:rsid w:val="00A05256"/>
    <w:rsid w:val="00A108DA"/>
    <w:rsid w:val="00A139F5"/>
    <w:rsid w:val="00A17A4C"/>
    <w:rsid w:val="00A20060"/>
    <w:rsid w:val="00A20143"/>
    <w:rsid w:val="00A20C1B"/>
    <w:rsid w:val="00A23DAD"/>
    <w:rsid w:val="00A31E36"/>
    <w:rsid w:val="00A335F9"/>
    <w:rsid w:val="00A355BE"/>
    <w:rsid w:val="00A365F4"/>
    <w:rsid w:val="00A440E4"/>
    <w:rsid w:val="00A470C3"/>
    <w:rsid w:val="00A4718F"/>
    <w:rsid w:val="00A47D80"/>
    <w:rsid w:val="00A52AE8"/>
    <w:rsid w:val="00A5302E"/>
    <w:rsid w:val="00A53132"/>
    <w:rsid w:val="00A563F2"/>
    <w:rsid w:val="00A566E8"/>
    <w:rsid w:val="00A611C5"/>
    <w:rsid w:val="00A629BE"/>
    <w:rsid w:val="00A6346C"/>
    <w:rsid w:val="00A6360D"/>
    <w:rsid w:val="00A63C74"/>
    <w:rsid w:val="00A65E7F"/>
    <w:rsid w:val="00A6685A"/>
    <w:rsid w:val="00A729FB"/>
    <w:rsid w:val="00A73164"/>
    <w:rsid w:val="00A810F9"/>
    <w:rsid w:val="00A84121"/>
    <w:rsid w:val="00A86ECC"/>
    <w:rsid w:val="00A86FCC"/>
    <w:rsid w:val="00A87D94"/>
    <w:rsid w:val="00A90EE4"/>
    <w:rsid w:val="00A91472"/>
    <w:rsid w:val="00A943B3"/>
    <w:rsid w:val="00AA2317"/>
    <w:rsid w:val="00AA269E"/>
    <w:rsid w:val="00AA29B5"/>
    <w:rsid w:val="00AA4518"/>
    <w:rsid w:val="00AA710D"/>
    <w:rsid w:val="00AA734D"/>
    <w:rsid w:val="00AB0AF6"/>
    <w:rsid w:val="00AB280E"/>
    <w:rsid w:val="00AB2C34"/>
    <w:rsid w:val="00AB6D25"/>
    <w:rsid w:val="00AB74D6"/>
    <w:rsid w:val="00AB7A71"/>
    <w:rsid w:val="00AC0975"/>
    <w:rsid w:val="00AC2860"/>
    <w:rsid w:val="00AC3D89"/>
    <w:rsid w:val="00AD2116"/>
    <w:rsid w:val="00AD3719"/>
    <w:rsid w:val="00AD6C50"/>
    <w:rsid w:val="00AE0353"/>
    <w:rsid w:val="00AE2D4B"/>
    <w:rsid w:val="00AE4F99"/>
    <w:rsid w:val="00AF7814"/>
    <w:rsid w:val="00B03EEE"/>
    <w:rsid w:val="00B047E6"/>
    <w:rsid w:val="00B10A53"/>
    <w:rsid w:val="00B11B74"/>
    <w:rsid w:val="00B124C4"/>
    <w:rsid w:val="00B1446B"/>
    <w:rsid w:val="00B14695"/>
    <w:rsid w:val="00B14952"/>
    <w:rsid w:val="00B1779E"/>
    <w:rsid w:val="00B17FF9"/>
    <w:rsid w:val="00B21F5F"/>
    <w:rsid w:val="00B222A2"/>
    <w:rsid w:val="00B2279F"/>
    <w:rsid w:val="00B2474F"/>
    <w:rsid w:val="00B26C27"/>
    <w:rsid w:val="00B271B3"/>
    <w:rsid w:val="00B3080B"/>
    <w:rsid w:val="00B31E5A"/>
    <w:rsid w:val="00B37702"/>
    <w:rsid w:val="00B37A6C"/>
    <w:rsid w:val="00B40179"/>
    <w:rsid w:val="00B4065F"/>
    <w:rsid w:val="00B41F48"/>
    <w:rsid w:val="00B42361"/>
    <w:rsid w:val="00B51B2F"/>
    <w:rsid w:val="00B5623E"/>
    <w:rsid w:val="00B653AB"/>
    <w:rsid w:val="00B65C0B"/>
    <w:rsid w:val="00B65F9E"/>
    <w:rsid w:val="00B66B19"/>
    <w:rsid w:val="00B72380"/>
    <w:rsid w:val="00B773C6"/>
    <w:rsid w:val="00B8460A"/>
    <w:rsid w:val="00B84629"/>
    <w:rsid w:val="00B9003D"/>
    <w:rsid w:val="00B90EEB"/>
    <w:rsid w:val="00B914E9"/>
    <w:rsid w:val="00B923DC"/>
    <w:rsid w:val="00B93CE1"/>
    <w:rsid w:val="00B93D95"/>
    <w:rsid w:val="00B956EE"/>
    <w:rsid w:val="00BA00E7"/>
    <w:rsid w:val="00BA2BA1"/>
    <w:rsid w:val="00BA4450"/>
    <w:rsid w:val="00BA4ACA"/>
    <w:rsid w:val="00BA5A5F"/>
    <w:rsid w:val="00BA75D3"/>
    <w:rsid w:val="00BA7C60"/>
    <w:rsid w:val="00BB317C"/>
    <w:rsid w:val="00BB358F"/>
    <w:rsid w:val="00BB3FEE"/>
    <w:rsid w:val="00BB4F09"/>
    <w:rsid w:val="00BC0D18"/>
    <w:rsid w:val="00BC1C4E"/>
    <w:rsid w:val="00BD4E33"/>
    <w:rsid w:val="00BD6B8B"/>
    <w:rsid w:val="00BE0A60"/>
    <w:rsid w:val="00BE1030"/>
    <w:rsid w:val="00BE559C"/>
    <w:rsid w:val="00BE72F0"/>
    <w:rsid w:val="00BF1C23"/>
    <w:rsid w:val="00BF20A2"/>
    <w:rsid w:val="00BF312E"/>
    <w:rsid w:val="00C0180D"/>
    <w:rsid w:val="00C030DE"/>
    <w:rsid w:val="00C0322C"/>
    <w:rsid w:val="00C03983"/>
    <w:rsid w:val="00C0627D"/>
    <w:rsid w:val="00C159E9"/>
    <w:rsid w:val="00C16573"/>
    <w:rsid w:val="00C22105"/>
    <w:rsid w:val="00C231F5"/>
    <w:rsid w:val="00C244B6"/>
    <w:rsid w:val="00C251A1"/>
    <w:rsid w:val="00C3012B"/>
    <w:rsid w:val="00C30C7B"/>
    <w:rsid w:val="00C31F87"/>
    <w:rsid w:val="00C3702F"/>
    <w:rsid w:val="00C3738C"/>
    <w:rsid w:val="00C43D49"/>
    <w:rsid w:val="00C43D71"/>
    <w:rsid w:val="00C47E20"/>
    <w:rsid w:val="00C53D97"/>
    <w:rsid w:val="00C54AC6"/>
    <w:rsid w:val="00C56E94"/>
    <w:rsid w:val="00C56FA3"/>
    <w:rsid w:val="00C600B7"/>
    <w:rsid w:val="00C63708"/>
    <w:rsid w:val="00C648F7"/>
    <w:rsid w:val="00C64A37"/>
    <w:rsid w:val="00C709B1"/>
    <w:rsid w:val="00C7158E"/>
    <w:rsid w:val="00C7250B"/>
    <w:rsid w:val="00C7346B"/>
    <w:rsid w:val="00C77C0E"/>
    <w:rsid w:val="00C803C4"/>
    <w:rsid w:val="00C814BE"/>
    <w:rsid w:val="00C827EF"/>
    <w:rsid w:val="00C85B12"/>
    <w:rsid w:val="00C91687"/>
    <w:rsid w:val="00C923E4"/>
    <w:rsid w:val="00C92434"/>
    <w:rsid w:val="00C924A8"/>
    <w:rsid w:val="00C9449B"/>
    <w:rsid w:val="00C945FE"/>
    <w:rsid w:val="00C96FAA"/>
    <w:rsid w:val="00C97A04"/>
    <w:rsid w:val="00C97E17"/>
    <w:rsid w:val="00CA078F"/>
    <w:rsid w:val="00CA107B"/>
    <w:rsid w:val="00CA2EC4"/>
    <w:rsid w:val="00CA484D"/>
    <w:rsid w:val="00CA4FB6"/>
    <w:rsid w:val="00CB1AD3"/>
    <w:rsid w:val="00CB3337"/>
    <w:rsid w:val="00CB571B"/>
    <w:rsid w:val="00CC0B07"/>
    <w:rsid w:val="00CC739E"/>
    <w:rsid w:val="00CC76C1"/>
    <w:rsid w:val="00CD4DCF"/>
    <w:rsid w:val="00CD58B7"/>
    <w:rsid w:val="00CD6AF8"/>
    <w:rsid w:val="00CE03EA"/>
    <w:rsid w:val="00CE3756"/>
    <w:rsid w:val="00CE7587"/>
    <w:rsid w:val="00CF4099"/>
    <w:rsid w:val="00D00796"/>
    <w:rsid w:val="00D009C3"/>
    <w:rsid w:val="00D020C4"/>
    <w:rsid w:val="00D02AA5"/>
    <w:rsid w:val="00D046C3"/>
    <w:rsid w:val="00D05102"/>
    <w:rsid w:val="00D1022C"/>
    <w:rsid w:val="00D1641E"/>
    <w:rsid w:val="00D2295E"/>
    <w:rsid w:val="00D230C8"/>
    <w:rsid w:val="00D23732"/>
    <w:rsid w:val="00D255D5"/>
    <w:rsid w:val="00D261A2"/>
    <w:rsid w:val="00D274CE"/>
    <w:rsid w:val="00D27BA9"/>
    <w:rsid w:val="00D30BA3"/>
    <w:rsid w:val="00D319A4"/>
    <w:rsid w:val="00D32192"/>
    <w:rsid w:val="00D32E78"/>
    <w:rsid w:val="00D332E9"/>
    <w:rsid w:val="00D40AA2"/>
    <w:rsid w:val="00D463E8"/>
    <w:rsid w:val="00D47586"/>
    <w:rsid w:val="00D50F02"/>
    <w:rsid w:val="00D53297"/>
    <w:rsid w:val="00D565DF"/>
    <w:rsid w:val="00D616D2"/>
    <w:rsid w:val="00D617DB"/>
    <w:rsid w:val="00D61B67"/>
    <w:rsid w:val="00D61DD9"/>
    <w:rsid w:val="00D63B5F"/>
    <w:rsid w:val="00D64D5E"/>
    <w:rsid w:val="00D70EF7"/>
    <w:rsid w:val="00D75740"/>
    <w:rsid w:val="00D77007"/>
    <w:rsid w:val="00D813FA"/>
    <w:rsid w:val="00D8397C"/>
    <w:rsid w:val="00D83B24"/>
    <w:rsid w:val="00D84810"/>
    <w:rsid w:val="00D8577E"/>
    <w:rsid w:val="00D911C4"/>
    <w:rsid w:val="00D94EED"/>
    <w:rsid w:val="00D95A3B"/>
    <w:rsid w:val="00D96026"/>
    <w:rsid w:val="00D97B6D"/>
    <w:rsid w:val="00DA077F"/>
    <w:rsid w:val="00DA4284"/>
    <w:rsid w:val="00DA7C1C"/>
    <w:rsid w:val="00DB04A2"/>
    <w:rsid w:val="00DB0DDC"/>
    <w:rsid w:val="00DB147A"/>
    <w:rsid w:val="00DB1B7A"/>
    <w:rsid w:val="00DB2137"/>
    <w:rsid w:val="00DB2161"/>
    <w:rsid w:val="00DB27BE"/>
    <w:rsid w:val="00DB4A7A"/>
    <w:rsid w:val="00DB5B29"/>
    <w:rsid w:val="00DB610A"/>
    <w:rsid w:val="00DC1622"/>
    <w:rsid w:val="00DC4D97"/>
    <w:rsid w:val="00DC5B66"/>
    <w:rsid w:val="00DC6708"/>
    <w:rsid w:val="00DD3219"/>
    <w:rsid w:val="00DD5E7D"/>
    <w:rsid w:val="00DE45FD"/>
    <w:rsid w:val="00DE5583"/>
    <w:rsid w:val="00DE6CEE"/>
    <w:rsid w:val="00DF135F"/>
    <w:rsid w:val="00DF13AA"/>
    <w:rsid w:val="00DF1776"/>
    <w:rsid w:val="00E01436"/>
    <w:rsid w:val="00E0363D"/>
    <w:rsid w:val="00E03DD1"/>
    <w:rsid w:val="00E045BD"/>
    <w:rsid w:val="00E1055A"/>
    <w:rsid w:val="00E1246B"/>
    <w:rsid w:val="00E138A0"/>
    <w:rsid w:val="00E16073"/>
    <w:rsid w:val="00E16E26"/>
    <w:rsid w:val="00E177BF"/>
    <w:rsid w:val="00E17B77"/>
    <w:rsid w:val="00E214B9"/>
    <w:rsid w:val="00E221D1"/>
    <w:rsid w:val="00E23337"/>
    <w:rsid w:val="00E259EA"/>
    <w:rsid w:val="00E2745E"/>
    <w:rsid w:val="00E32061"/>
    <w:rsid w:val="00E42397"/>
    <w:rsid w:val="00E42FF9"/>
    <w:rsid w:val="00E46B80"/>
    <w:rsid w:val="00E4714C"/>
    <w:rsid w:val="00E51AEB"/>
    <w:rsid w:val="00E522A7"/>
    <w:rsid w:val="00E54452"/>
    <w:rsid w:val="00E664C5"/>
    <w:rsid w:val="00E66775"/>
    <w:rsid w:val="00E66AA9"/>
    <w:rsid w:val="00E670AA"/>
    <w:rsid w:val="00E671A2"/>
    <w:rsid w:val="00E671DD"/>
    <w:rsid w:val="00E722F6"/>
    <w:rsid w:val="00E72773"/>
    <w:rsid w:val="00E740CF"/>
    <w:rsid w:val="00E76A1A"/>
    <w:rsid w:val="00E76D26"/>
    <w:rsid w:val="00E804E9"/>
    <w:rsid w:val="00E8110C"/>
    <w:rsid w:val="00E81511"/>
    <w:rsid w:val="00E87EEF"/>
    <w:rsid w:val="00E9131C"/>
    <w:rsid w:val="00E966B1"/>
    <w:rsid w:val="00EA1CAD"/>
    <w:rsid w:val="00EA51EB"/>
    <w:rsid w:val="00EB1390"/>
    <w:rsid w:val="00EB2C71"/>
    <w:rsid w:val="00EB3760"/>
    <w:rsid w:val="00EB4340"/>
    <w:rsid w:val="00EB556D"/>
    <w:rsid w:val="00EB5A7D"/>
    <w:rsid w:val="00EB681C"/>
    <w:rsid w:val="00EC45A7"/>
    <w:rsid w:val="00ED55C0"/>
    <w:rsid w:val="00ED5C94"/>
    <w:rsid w:val="00ED682B"/>
    <w:rsid w:val="00ED6E85"/>
    <w:rsid w:val="00EE239E"/>
    <w:rsid w:val="00EE3AA0"/>
    <w:rsid w:val="00EE41D5"/>
    <w:rsid w:val="00EE6EE9"/>
    <w:rsid w:val="00EF0AE5"/>
    <w:rsid w:val="00EF61C0"/>
    <w:rsid w:val="00EF6E99"/>
    <w:rsid w:val="00F037A4"/>
    <w:rsid w:val="00F0479A"/>
    <w:rsid w:val="00F0511C"/>
    <w:rsid w:val="00F05365"/>
    <w:rsid w:val="00F05ED2"/>
    <w:rsid w:val="00F06185"/>
    <w:rsid w:val="00F10AAC"/>
    <w:rsid w:val="00F12853"/>
    <w:rsid w:val="00F1587A"/>
    <w:rsid w:val="00F159F2"/>
    <w:rsid w:val="00F213B7"/>
    <w:rsid w:val="00F21509"/>
    <w:rsid w:val="00F27C8F"/>
    <w:rsid w:val="00F30A4F"/>
    <w:rsid w:val="00F32749"/>
    <w:rsid w:val="00F33E5C"/>
    <w:rsid w:val="00F34DDC"/>
    <w:rsid w:val="00F37172"/>
    <w:rsid w:val="00F4477E"/>
    <w:rsid w:val="00F46733"/>
    <w:rsid w:val="00F478F6"/>
    <w:rsid w:val="00F51333"/>
    <w:rsid w:val="00F5488E"/>
    <w:rsid w:val="00F54E6D"/>
    <w:rsid w:val="00F61F3B"/>
    <w:rsid w:val="00F62DFE"/>
    <w:rsid w:val="00F662D1"/>
    <w:rsid w:val="00F67D8F"/>
    <w:rsid w:val="00F70E06"/>
    <w:rsid w:val="00F714FC"/>
    <w:rsid w:val="00F74273"/>
    <w:rsid w:val="00F75764"/>
    <w:rsid w:val="00F76554"/>
    <w:rsid w:val="00F802BE"/>
    <w:rsid w:val="00F81213"/>
    <w:rsid w:val="00F82823"/>
    <w:rsid w:val="00F86024"/>
    <w:rsid w:val="00F8611A"/>
    <w:rsid w:val="00F92117"/>
    <w:rsid w:val="00F927B2"/>
    <w:rsid w:val="00FA3141"/>
    <w:rsid w:val="00FA5128"/>
    <w:rsid w:val="00FA5160"/>
    <w:rsid w:val="00FB1C42"/>
    <w:rsid w:val="00FB1EFE"/>
    <w:rsid w:val="00FB42D4"/>
    <w:rsid w:val="00FB5136"/>
    <w:rsid w:val="00FB578E"/>
    <w:rsid w:val="00FB5906"/>
    <w:rsid w:val="00FB762F"/>
    <w:rsid w:val="00FB7B2F"/>
    <w:rsid w:val="00FC2AED"/>
    <w:rsid w:val="00FC6A19"/>
    <w:rsid w:val="00FC7EBF"/>
    <w:rsid w:val="00FD22D3"/>
    <w:rsid w:val="00FD27C3"/>
    <w:rsid w:val="00FD5EA7"/>
    <w:rsid w:val="00FD6431"/>
    <w:rsid w:val="00FD6F18"/>
    <w:rsid w:val="00FD797E"/>
    <w:rsid w:val="00FD7EEF"/>
    <w:rsid w:val="00FE5B29"/>
    <w:rsid w:val="00FE6E7F"/>
    <w:rsid w:val="00FF417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D7EE9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paragraph" w:customStyle="1" w:styleId="Ikonawskanika">
    <w:name w:val="Ikona wskaźnika"/>
    <w:basedOn w:val="Normalny"/>
    <w:link w:val="IkonawskanikaZnak"/>
    <w:qFormat/>
    <w:rsid w:val="00F0479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79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F0479A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79A"/>
    <w:rPr>
      <w:color w:val="FFFFFF"/>
    </w:rPr>
  </w:style>
  <w:style w:type="character" w:customStyle="1" w:styleId="WartowskanikaZnak">
    <w:name w:val="Wartość wskaźnika Znak"/>
    <w:link w:val="Wartowskanika"/>
    <w:rsid w:val="00F0479A"/>
    <w:rPr>
      <w:rFonts w:ascii="Fira Sans SemiBold" w:hAnsi="Fira Sans SemiBold"/>
      <w:color w:val="FFFFFF"/>
      <w:sz w:val="40"/>
      <w:szCs w:val="56"/>
    </w:rPr>
  </w:style>
  <w:style w:type="character" w:customStyle="1" w:styleId="OpiswskanikaZnak">
    <w:name w:val="Opis wskaźnika Znak"/>
    <w:link w:val="Opiswskanika"/>
    <w:rsid w:val="00F0479A"/>
    <w:rPr>
      <w:rFonts w:ascii="Fira Sans" w:hAnsi="Fira Sans"/>
      <w:color w:val="FFFFFF"/>
      <w:sz w:val="20"/>
    </w:rPr>
  </w:style>
  <w:style w:type="paragraph" w:customStyle="1" w:styleId="Tablicanotka">
    <w:name w:val="Tablica notka"/>
    <w:basedOn w:val="Normalny"/>
    <w:link w:val="TablicanotkaZnak"/>
    <w:qFormat/>
    <w:rsid w:val="00C16573"/>
    <w:rPr>
      <w:noProof/>
      <w:spacing w:val="-2"/>
      <w:sz w:val="16"/>
      <w:szCs w:val="16"/>
    </w:rPr>
  </w:style>
  <w:style w:type="character" w:customStyle="1" w:styleId="TablicanotkaZnak">
    <w:name w:val="Tablica notka Znak"/>
    <w:link w:val="Tablicanotka"/>
    <w:rsid w:val="00C16573"/>
    <w:rPr>
      <w:rFonts w:ascii="Fira Sans" w:hAnsi="Fira Sans"/>
      <w:noProof/>
      <w:spacing w:val="-2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F714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714F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714F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4F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714FC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uiPriority w:val="99"/>
    <w:semiHidden/>
    <w:unhideWhenUsed/>
    <w:rsid w:val="00BA5A5F"/>
    <w:rPr>
      <w:color w:val="605E5C"/>
      <w:shd w:val="clear" w:color="auto" w:fill="E1DFDD"/>
    </w:rPr>
  </w:style>
  <w:style w:type="paragraph" w:customStyle="1" w:styleId="Akapitzwyky">
    <w:name w:val="Akapit zwykły"/>
    <w:basedOn w:val="Normalny"/>
    <w:qFormat/>
    <w:rsid w:val="00FA3141"/>
    <w:pPr>
      <w:spacing w:before="60" w:after="60"/>
      <w:jc w:val="both"/>
    </w:pPr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8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yperlink" Target="https://stat.gov.pl/obszary-tematyczne/roczniki-statystyczne/roczniki-statystyczne/rocznik-statystyczny-rolnictwa-2024,6,18.html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bdl.stat.gov.pl/BDL/dane/podgrup/temat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roclaw.stat.gov.pl/" TargetMode="External"/><Relationship Id="rId17" Type="http://schemas.openxmlformats.org/officeDocument/2006/relationships/hyperlink" Target="https://www.facebook.com/USWroclaw/?modal=admin_todo_tour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A.Ilczuk@stat.gov.pl" TargetMode="External"/><Relationship Id="rId20" Type="http://schemas.openxmlformats.org/officeDocument/2006/relationships/hyperlink" Target="https://stat.gov.pl/obszary-tematyczne/roczniki-statystyczne/roczniki-statystyczne/rocznik-statystyczny-rolnictwa-2024,6,18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bdl.stat.gov.pl/BDL/dane/podgrup/tema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Wroclaw_STAT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5A0152-44E4-429B-BEC6-B8F660C30E0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943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Klimek Magdalena</cp:lastModifiedBy>
  <cp:revision>15</cp:revision>
  <cp:lastPrinted>2025-02-10T10:43:00Z</cp:lastPrinted>
  <dcterms:created xsi:type="dcterms:W3CDTF">2025-02-11T06:02:00Z</dcterms:created>
  <dcterms:modified xsi:type="dcterms:W3CDTF">2025-02-12T10:51:00Z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