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6736B3">
        <w:rPr>
          <w:szCs w:val="40"/>
          <w:shd w:val="clear" w:color="auto" w:fill="FFFFFF"/>
        </w:rPr>
        <w:t>Aktywnoś</w:t>
      </w:r>
      <w:r w:rsidR="001B1B8C">
        <w:rPr>
          <w:szCs w:val="40"/>
          <w:shd w:val="clear" w:color="auto" w:fill="FFFFFF"/>
        </w:rPr>
        <w:t>ć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e</w:t>
      </w:r>
      <w:r w:rsidRPr="006736B3">
        <w:rPr>
          <w:szCs w:val="40"/>
          <w:shd w:val="clear" w:color="auto" w:fill="FFFFFF"/>
        </w:rPr>
        <w:t>konomiczn</w:t>
      </w:r>
      <w:r w:rsidR="001B1B8C">
        <w:rPr>
          <w:szCs w:val="40"/>
          <w:shd w:val="clear" w:color="auto" w:fill="FFFFFF"/>
        </w:rPr>
        <w:t>a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l</w:t>
      </w:r>
      <w:r w:rsidRPr="006736B3">
        <w:rPr>
          <w:szCs w:val="40"/>
          <w:shd w:val="clear" w:color="auto" w:fill="FFFFFF"/>
        </w:rPr>
        <w:t xml:space="preserve">udności </w:t>
      </w:r>
      <w:r w:rsidR="00CC443A">
        <w:rPr>
          <w:szCs w:val="40"/>
          <w:shd w:val="clear" w:color="auto" w:fill="FFFFFF"/>
        </w:rPr>
        <w:t xml:space="preserve">w województwie dolnośląskim </w:t>
      </w:r>
      <w:r w:rsidRPr="006736B3">
        <w:rPr>
          <w:szCs w:val="40"/>
          <w:shd w:val="clear" w:color="auto" w:fill="FFFFFF"/>
        </w:rPr>
        <w:t xml:space="preserve">w </w:t>
      </w:r>
      <w:r w:rsidR="0027280B">
        <w:rPr>
          <w:szCs w:val="40"/>
          <w:shd w:val="clear" w:color="auto" w:fill="FFFFFF"/>
        </w:rPr>
        <w:t>czwartym</w:t>
      </w:r>
      <w:r w:rsidRPr="006736B3">
        <w:rPr>
          <w:szCs w:val="40"/>
          <w:shd w:val="clear" w:color="auto" w:fill="FFFFFF"/>
        </w:rPr>
        <w:t xml:space="preserve"> kwartale 202</w:t>
      </w:r>
      <w:r w:rsidR="008718C2">
        <w:rPr>
          <w:szCs w:val="40"/>
          <w:shd w:val="clear" w:color="auto" w:fill="FFFFFF"/>
        </w:rPr>
        <w:t>3</w:t>
      </w:r>
      <w:r w:rsidR="00A9110D">
        <w:rPr>
          <w:szCs w:val="40"/>
          <w:shd w:val="clear" w:color="auto" w:fill="FFFFFF"/>
        </w:rPr>
        <w:t xml:space="preserve"> </w:t>
      </w:r>
      <w:r w:rsidRPr="006736B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6F51EA">
        <w:rPr>
          <w:szCs w:val="40"/>
          <w:shd w:val="clear" w:color="auto" w:fill="FFFFFF"/>
        </w:rPr>
        <w:br/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  <w:r w:rsidR="008718C2">
        <w:rPr>
          <w:rStyle w:val="Odwoanieprzypisudolnego"/>
          <w:rFonts w:ascii="Fira Sans Extra Condensed" w:hAnsi="Fira Sans Extra Condensed"/>
          <w:sz w:val="36"/>
          <w:szCs w:val="36"/>
          <w:shd w:val="clear" w:color="auto" w:fill="FFFFFF"/>
        </w:rPr>
        <w:footnoteReference w:id="1"/>
      </w:r>
    </w:p>
    <w:p w:rsidR="00A87FA8" w:rsidRPr="00107C67" w:rsidRDefault="00FC7B2E" w:rsidP="008718C2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E614FD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5B7A09" wp14:editId="10658E07">
                <wp:simplePos x="0" y="0"/>
                <wp:positionH relativeFrom="margin">
                  <wp:posOffset>-57150</wp:posOffset>
                </wp:positionH>
                <wp:positionV relativeFrom="paragraph">
                  <wp:posOffset>1355952</wp:posOffset>
                </wp:positionV>
                <wp:extent cx="2171700" cy="1209675"/>
                <wp:effectExtent l="0" t="0" r="0" b="9525"/>
                <wp:wrapSquare wrapText="bothSides"/>
                <wp:docPr id="28" name="Pole tekstowe 2" descr="Współczynnik aktywności zawodowej osób w wieku 15-89 lat - 61,4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B03" w:rsidRPr="0011409E" w:rsidRDefault="00795B03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61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795B03" w:rsidRPr="00872983" w:rsidRDefault="00795B03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B7A09" id="Pole tekstowe 2" o:spid="_x0000_s1026" alt="Współczynnik aktywności zawodowej osób w wieku 15-89 lat - 61,4%&#10;&#10;" style="position:absolute;margin-left:-4.5pt;margin-top:106.75pt;width:171pt;height:9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" fillcolor="#001d77" stroked="f">
                <v:stroke joinstyle="miter"/>
                <v:textbox>
                  <w:txbxContent>
                    <w:p w:rsidR="00795B03" w:rsidRPr="0011409E" w:rsidRDefault="00795B03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61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795B03" w:rsidRPr="00872983" w:rsidRDefault="00795B03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E614FD">
        <w:rPr>
          <w:rFonts w:ascii="Fira Sans" w:hAnsi="Fira Sans"/>
          <w:b/>
          <w:sz w:val="19"/>
          <w:szCs w:val="19"/>
        </w:rPr>
        <w:t xml:space="preserve">W </w:t>
      </w:r>
      <w:r w:rsidR="0027280B">
        <w:rPr>
          <w:rFonts w:ascii="Fira Sans" w:hAnsi="Fira Sans"/>
          <w:b/>
          <w:sz w:val="19"/>
          <w:szCs w:val="19"/>
        </w:rPr>
        <w:t>4</w:t>
      </w:r>
      <w:r w:rsidR="00BC150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artale</w:t>
      </w:r>
      <w:r w:rsidR="00BC1507" w:rsidRPr="00E614FD">
        <w:rPr>
          <w:rFonts w:ascii="Fira Sans" w:hAnsi="Fira Sans"/>
          <w:b/>
          <w:sz w:val="19"/>
          <w:szCs w:val="19"/>
        </w:rPr>
        <w:t xml:space="preserve"> 202</w:t>
      </w:r>
      <w:r w:rsidR="008718C2">
        <w:rPr>
          <w:rFonts w:ascii="Fira Sans" w:hAnsi="Fira Sans"/>
          <w:b/>
          <w:sz w:val="19"/>
          <w:szCs w:val="19"/>
        </w:rPr>
        <w:t>3</w:t>
      </w:r>
      <w:r w:rsidR="00BC1507" w:rsidRPr="00E614FD">
        <w:rPr>
          <w:rFonts w:ascii="Fira Sans" w:hAnsi="Fira Sans"/>
          <w:b/>
          <w:sz w:val="19"/>
          <w:szCs w:val="19"/>
        </w:rPr>
        <w:t xml:space="preserve"> r. osoby aktywne zawodowo stanowiły </w:t>
      </w:r>
      <w:r w:rsidR="00C4795A">
        <w:rPr>
          <w:rFonts w:ascii="Fira Sans" w:hAnsi="Fira Sans"/>
          <w:b/>
          <w:sz w:val="19"/>
          <w:szCs w:val="19"/>
        </w:rPr>
        <w:t>61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67312A">
        <w:rPr>
          <w:rFonts w:ascii="Fira Sans" w:hAnsi="Fira Sans"/>
          <w:b/>
          <w:sz w:val="19"/>
          <w:szCs w:val="19"/>
        </w:rPr>
        <w:t>4</w:t>
      </w:r>
      <w:r w:rsidR="00BC1507" w:rsidRPr="00E614FD">
        <w:rPr>
          <w:rFonts w:ascii="Fira Sans" w:hAnsi="Fira Sans"/>
          <w:b/>
          <w:sz w:val="19"/>
          <w:szCs w:val="19"/>
        </w:rPr>
        <w:t>% ludności</w:t>
      </w:r>
      <w:r w:rsidR="00BC1507" w:rsidRPr="00E614FD">
        <w:rPr>
          <w:rStyle w:val="Odwoanieprzypisudolnego"/>
          <w:rFonts w:ascii="Fira Sans" w:hAnsi="Fira Sans"/>
          <w:b/>
          <w:sz w:val="19"/>
          <w:szCs w:val="19"/>
        </w:rPr>
        <w:footnoteReference w:id="2"/>
      </w:r>
      <w:r w:rsidR="00BC1507" w:rsidRPr="00E614FD">
        <w:rPr>
          <w:rFonts w:ascii="Fira Sans" w:hAnsi="Fira Sans"/>
          <w:b/>
          <w:sz w:val="19"/>
          <w:szCs w:val="19"/>
        </w:rPr>
        <w:t xml:space="preserve"> w wieku 15–89 lat. Wskaźnik ten </w:t>
      </w:r>
      <w:r w:rsidR="0067312A">
        <w:rPr>
          <w:rFonts w:ascii="Fira Sans" w:hAnsi="Fira Sans"/>
          <w:b/>
          <w:sz w:val="19"/>
          <w:szCs w:val="19"/>
        </w:rPr>
        <w:t xml:space="preserve">wzrósł </w:t>
      </w:r>
      <w:r w:rsidR="00680F97" w:rsidRPr="00E614FD">
        <w:rPr>
          <w:rFonts w:ascii="Fira Sans" w:hAnsi="Fira Sans"/>
          <w:b/>
          <w:sz w:val="19"/>
          <w:szCs w:val="19"/>
        </w:rPr>
        <w:t>w porównaniu z </w:t>
      </w:r>
      <w:r w:rsidR="0027280B">
        <w:rPr>
          <w:rFonts w:ascii="Fira Sans" w:hAnsi="Fira Sans"/>
          <w:b/>
          <w:sz w:val="19"/>
          <w:szCs w:val="19"/>
        </w:rPr>
        <w:t>3</w:t>
      </w:r>
      <w:r w:rsidR="00680F97" w:rsidRPr="00E614FD">
        <w:rPr>
          <w:rFonts w:ascii="Fira Sans" w:hAnsi="Fira Sans"/>
          <w:b/>
          <w:sz w:val="19"/>
          <w:szCs w:val="19"/>
        </w:rPr>
        <w:t xml:space="preserve"> kwartałem </w:t>
      </w:r>
      <w:r w:rsidR="00214522" w:rsidRPr="00E614FD">
        <w:rPr>
          <w:rFonts w:ascii="Fira Sans" w:hAnsi="Fira Sans"/>
          <w:b/>
          <w:sz w:val="19"/>
          <w:szCs w:val="19"/>
        </w:rPr>
        <w:t>b</w:t>
      </w:r>
      <w:r w:rsidR="00680F97" w:rsidRPr="00E614FD">
        <w:rPr>
          <w:rFonts w:ascii="Fira Sans" w:hAnsi="Fira Sans"/>
          <w:b/>
          <w:sz w:val="19"/>
          <w:szCs w:val="19"/>
        </w:rPr>
        <w:t>r. (</w:t>
      </w:r>
      <w:r w:rsidR="00C4795A">
        <w:rPr>
          <w:rFonts w:ascii="Fira Sans" w:hAnsi="Fira Sans"/>
          <w:b/>
          <w:sz w:val="19"/>
          <w:szCs w:val="19"/>
        </w:rPr>
        <w:t>o 2</w:t>
      </w:r>
      <w:r w:rsidRPr="00E614FD">
        <w:rPr>
          <w:rFonts w:ascii="Fira Sans" w:hAnsi="Fira Sans"/>
          <w:b/>
          <w:sz w:val="19"/>
          <w:szCs w:val="19"/>
        </w:rPr>
        <w:t>,</w:t>
      </w:r>
      <w:r w:rsidR="00C4795A">
        <w:rPr>
          <w:rFonts w:ascii="Fira Sans" w:hAnsi="Fira Sans"/>
          <w:b/>
          <w:sz w:val="19"/>
          <w:szCs w:val="19"/>
        </w:rPr>
        <w:t>0</w:t>
      </w:r>
      <w:r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107C67" w:rsidRPr="00E614FD">
        <w:rPr>
          <w:rFonts w:ascii="Fira Sans" w:hAnsi="Fira Sans"/>
          <w:b/>
          <w:sz w:val="19"/>
          <w:szCs w:val="19"/>
        </w:rPr>
        <w:t xml:space="preserve">, </w:t>
      </w:r>
      <w:r w:rsidR="00C4795A">
        <w:rPr>
          <w:rFonts w:ascii="Fira Sans" w:hAnsi="Fira Sans"/>
          <w:b/>
          <w:sz w:val="19"/>
          <w:szCs w:val="19"/>
        </w:rPr>
        <w:t>a także</w:t>
      </w:r>
      <w:r w:rsidR="0067312A">
        <w:rPr>
          <w:rFonts w:ascii="Fira Sans" w:hAnsi="Fira Sans"/>
          <w:b/>
          <w:sz w:val="19"/>
          <w:szCs w:val="19"/>
        </w:rPr>
        <w:t xml:space="preserve"> </w:t>
      </w:r>
      <w:r w:rsidR="00107C67" w:rsidRPr="00E614FD">
        <w:rPr>
          <w:rFonts w:ascii="Fira Sans" w:hAnsi="Fira Sans"/>
          <w:b/>
          <w:sz w:val="19"/>
          <w:szCs w:val="19"/>
        </w:rPr>
        <w:t xml:space="preserve">w  odniesieniu do </w:t>
      </w:r>
      <w:r w:rsidR="0027280B">
        <w:rPr>
          <w:rFonts w:ascii="Fira Sans" w:hAnsi="Fira Sans"/>
          <w:b/>
          <w:sz w:val="19"/>
          <w:szCs w:val="19"/>
        </w:rPr>
        <w:t>4</w:t>
      </w:r>
      <w:r w:rsidR="00107C6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artału</w:t>
      </w:r>
      <w:r w:rsidR="00107C67" w:rsidRPr="00E614FD">
        <w:rPr>
          <w:rFonts w:ascii="Fira Sans" w:hAnsi="Fira Sans"/>
          <w:b/>
          <w:sz w:val="19"/>
          <w:szCs w:val="19"/>
        </w:rPr>
        <w:t xml:space="preserve"> 202</w:t>
      </w:r>
      <w:r w:rsidR="008718C2">
        <w:rPr>
          <w:rFonts w:ascii="Fira Sans" w:hAnsi="Fira Sans"/>
          <w:b/>
          <w:sz w:val="19"/>
          <w:szCs w:val="19"/>
        </w:rPr>
        <w:t>2</w:t>
      </w:r>
      <w:r w:rsidR="00107C67" w:rsidRPr="00E614FD">
        <w:rPr>
          <w:rFonts w:ascii="Fira Sans" w:hAnsi="Fira Sans"/>
          <w:b/>
          <w:sz w:val="19"/>
          <w:szCs w:val="19"/>
        </w:rPr>
        <w:t xml:space="preserve"> r. </w:t>
      </w:r>
      <w:r w:rsidR="00680F97" w:rsidRPr="00E614FD">
        <w:rPr>
          <w:rFonts w:ascii="Fira Sans" w:hAnsi="Fira Sans"/>
          <w:b/>
          <w:sz w:val="19"/>
          <w:szCs w:val="19"/>
        </w:rPr>
        <w:t>(</w:t>
      </w:r>
      <w:r w:rsidR="00BC1507" w:rsidRPr="00E614FD">
        <w:rPr>
          <w:rFonts w:ascii="Fira Sans" w:hAnsi="Fira Sans"/>
          <w:b/>
          <w:sz w:val="19"/>
          <w:szCs w:val="19"/>
        </w:rPr>
        <w:t>o </w:t>
      </w:r>
      <w:r w:rsidR="0067312A">
        <w:rPr>
          <w:rFonts w:ascii="Fira Sans" w:hAnsi="Fira Sans"/>
          <w:b/>
          <w:sz w:val="19"/>
          <w:szCs w:val="19"/>
        </w:rPr>
        <w:t>0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C4795A">
        <w:rPr>
          <w:rFonts w:ascii="Fira Sans" w:hAnsi="Fira Sans"/>
          <w:b/>
          <w:sz w:val="19"/>
          <w:szCs w:val="19"/>
        </w:rPr>
        <w:t>9</w:t>
      </w:r>
      <w:r w:rsidR="00BC1507"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="00BC1507"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BC1507" w:rsidRPr="00E614FD">
        <w:rPr>
          <w:rFonts w:ascii="Fira Sans" w:hAnsi="Fira Sans"/>
          <w:b/>
          <w:sz w:val="19"/>
          <w:szCs w:val="19"/>
        </w:rPr>
        <w:t>.</w:t>
      </w:r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680F97">
        <w:rPr>
          <w:rFonts w:ascii="Fira Sans" w:hAnsi="Fira Sans"/>
          <w:b/>
          <w:sz w:val="19"/>
          <w:szCs w:val="19"/>
        </w:rPr>
        <w:t>.</w:t>
      </w:r>
    </w:p>
    <w:p w:rsidR="00BC1507" w:rsidRDefault="00BC1507" w:rsidP="006B516F">
      <w:pPr>
        <w:pStyle w:val="LID"/>
        <w:jc w:val="both"/>
        <w:rPr>
          <w:spacing w:val="2"/>
        </w:rPr>
      </w:pPr>
    </w:p>
    <w:p w:rsidR="00662ECD" w:rsidRDefault="00662ECD" w:rsidP="006B516F">
      <w:pPr>
        <w:pStyle w:val="LID"/>
        <w:jc w:val="both"/>
      </w:pPr>
    </w:p>
    <w:p w:rsidR="00700909" w:rsidRPr="00400E88" w:rsidRDefault="00700909" w:rsidP="008718C2">
      <w:pPr>
        <w:pStyle w:val="Nagwek1"/>
        <w:spacing w:before="8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A010F4" w:rsidP="008718C2">
      <w:pPr>
        <w:pStyle w:val="Tekstnormalny"/>
        <w:spacing w:before="100" w:line="220" w:lineRule="exact"/>
        <w:jc w:val="left"/>
        <w:rPr>
          <w:shd w:val="clear" w:color="auto" w:fill="FFFFFF"/>
        </w:rPr>
      </w:pPr>
      <w:r w:rsidRPr="00A010F4">
        <w:rPr>
          <w:spacing w:val="-4"/>
          <w:shd w:val="clear" w:color="auto" w:fill="FFFFFF"/>
        </w:rPr>
        <w:t>Według Badania Aktywności Ekonomicznej Ludności (BAEL) w</w:t>
      </w:r>
      <w:r w:rsidR="00700909" w:rsidRPr="00A010F4">
        <w:rPr>
          <w:spacing w:val="-4"/>
          <w:shd w:val="clear" w:color="auto" w:fill="FFFFFF"/>
        </w:rPr>
        <w:t xml:space="preserve"> </w:t>
      </w:r>
      <w:r w:rsidR="00A73BAA">
        <w:rPr>
          <w:spacing w:val="-4"/>
          <w:shd w:val="clear" w:color="auto" w:fill="FFFFFF"/>
        </w:rPr>
        <w:t>4</w:t>
      </w:r>
      <w:r w:rsidR="00700909" w:rsidRPr="00A010F4">
        <w:rPr>
          <w:spacing w:val="-4"/>
          <w:shd w:val="clear" w:color="auto" w:fill="FFFFFF"/>
        </w:rPr>
        <w:t xml:space="preserve"> kwartale 20</w:t>
      </w:r>
      <w:r w:rsidR="0070472D" w:rsidRPr="00A010F4">
        <w:rPr>
          <w:spacing w:val="-4"/>
          <w:shd w:val="clear" w:color="auto" w:fill="FFFFFF"/>
        </w:rPr>
        <w:t>2</w:t>
      </w:r>
      <w:r w:rsidR="008718C2">
        <w:rPr>
          <w:spacing w:val="-4"/>
          <w:shd w:val="clear" w:color="auto" w:fill="FFFFFF"/>
        </w:rPr>
        <w:t>3</w:t>
      </w:r>
      <w:r w:rsidR="00700909" w:rsidRPr="00A010F4">
        <w:rPr>
          <w:spacing w:val="-4"/>
          <w:shd w:val="clear" w:color="auto" w:fill="FFFFFF"/>
        </w:rPr>
        <w:t xml:space="preserve"> r. w województwie</w:t>
      </w:r>
      <w:r w:rsidR="00700909" w:rsidRPr="002D1D8F">
        <w:rPr>
          <w:shd w:val="clear" w:color="auto" w:fill="FFFFFF"/>
        </w:rPr>
        <w:t xml:space="preserve"> </w:t>
      </w:r>
      <w:r w:rsidR="00700909" w:rsidRPr="00A010F4">
        <w:rPr>
          <w:spacing w:val="0"/>
          <w:shd w:val="clear" w:color="auto" w:fill="FFFFFF"/>
        </w:rPr>
        <w:t>dolnośląskim mieszkało 2</w:t>
      </w:r>
      <w:r w:rsidR="00845CE0" w:rsidRPr="00A010F4">
        <w:rPr>
          <w:spacing w:val="0"/>
          <w:shd w:val="clear" w:color="auto" w:fill="FFFFFF"/>
        </w:rPr>
        <w:t>3</w:t>
      </w:r>
      <w:r w:rsidR="00C4795A">
        <w:rPr>
          <w:spacing w:val="0"/>
          <w:shd w:val="clear" w:color="auto" w:fill="FFFFFF"/>
        </w:rPr>
        <w:t>49</w:t>
      </w:r>
      <w:r w:rsidR="00700909" w:rsidRPr="00A010F4">
        <w:rPr>
          <w:spacing w:val="0"/>
          <w:shd w:val="clear" w:color="auto" w:fill="FFFFFF"/>
        </w:rPr>
        <w:t xml:space="preserve"> tys. osób w wieku 15</w:t>
      </w:r>
      <w:r w:rsidR="00DA56CD" w:rsidRPr="00A010F4">
        <w:rPr>
          <w:spacing w:val="0"/>
          <w:shd w:val="clear" w:color="auto" w:fill="FFFFFF"/>
        </w:rPr>
        <w:t>-89</w:t>
      </w:r>
      <w:r w:rsidR="00700909" w:rsidRPr="00A010F4">
        <w:rPr>
          <w:spacing w:val="0"/>
          <w:shd w:val="clear" w:color="auto" w:fill="FFFFFF"/>
        </w:rPr>
        <w:t xml:space="preserve"> lat. W populacji tej przeważały kobiety (52,</w:t>
      </w:r>
      <w:r w:rsidR="00C4795A">
        <w:rPr>
          <w:spacing w:val="0"/>
          <w:shd w:val="clear" w:color="auto" w:fill="FFFFFF"/>
        </w:rPr>
        <w:t>2</w:t>
      </w:r>
      <w:r w:rsidR="00700909" w:rsidRPr="00A010F4">
        <w:rPr>
          <w:spacing w:val="0"/>
          <w:shd w:val="clear" w:color="auto" w:fill="FFFFFF"/>
        </w:rPr>
        <w:t>%), natomiast wśród aktywnych zawodowo dominowali mężczyźni (5</w:t>
      </w:r>
      <w:r w:rsidR="00C4795A">
        <w:rPr>
          <w:spacing w:val="0"/>
          <w:shd w:val="clear" w:color="auto" w:fill="FFFFFF"/>
        </w:rPr>
        <w:t>2</w:t>
      </w:r>
      <w:r w:rsidR="00700909" w:rsidRPr="00A010F4">
        <w:rPr>
          <w:spacing w:val="0"/>
          <w:shd w:val="clear" w:color="auto" w:fill="FFFFFF"/>
        </w:rPr>
        <w:t>,</w:t>
      </w:r>
      <w:r w:rsidR="00C4795A">
        <w:rPr>
          <w:spacing w:val="0"/>
          <w:shd w:val="clear" w:color="auto" w:fill="FFFFFF"/>
        </w:rPr>
        <w:t>0</w:t>
      </w:r>
      <w:r w:rsidR="00700909" w:rsidRPr="00A010F4">
        <w:rPr>
          <w:spacing w:val="0"/>
          <w:shd w:val="clear" w:color="auto" w:fill="FFFFFF"/>
        </w:rPr>
        <w:t>%).</w:t>
      </w:r>
      <w:r w:rsidR="00700909" w:rsidRPr="00DD610C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4 kwartał 2022, 3 kwartał 2023 i 4 kwartał 2023: Współczynnik aktywności zawodowej, wskaźnik zatrudnienia, stopa bezrobocia, liczba aktywnych zawodowo ogółem, a także z podziałem na pracujących i bezrobotnych, bierni zawodowo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C658C" w:rsidRPr="00795B03" w:rsidRDefault="000C658C" w:rsidP="008718C2">
            <w:pPr>
              <w:pStyle w:val="Tytutabelki"/>
              <w:framePr w:hSpace="0" w:wrap="auto" w:vAnchor="margin" w:hAnchor="text" w:yAlign="inline"/>
              <w:spacing w:before="80" w:after="80"/>
              <w:rPr>
                <w:sz w:val="19"/>
                <w:szCs w:val="19"/>
              </w:rPr>
            </w:pPr>
            <w:r w:rsidRPr="00795B03">
              <w:rPr>
                <w:sz w:val="19"/>
                <w:szCs w:val="19"/>
              </w:rPr>
              <w:br w:type="page"/>
            </w:r>
            <w:r w:rsidRPr="00795B03">
              <w:rPr>
                <w:sz w:val="19"/>
                <w:szCs w:val="19"/>
              </w:rPr>
              <w:br w:type="page"/>
            </w:r>
            <w:r w:rsidRPr="00795B03">
              <w:rPr>
                <w:sz w:val="19"/>
                <w:szCs w:val="19"/>
              </w:rPr>
              <w:br w:type="page"/>
            </w:r>
            <w:r w:rsidRPr="00795B03">
              <w:rPr>
                <w:rFonts w:cs="Times New Roman"/>
                <w:sz w:val="19"/>
                <w:szCs w:val="19"/>
              </w:rPr>
              <w:br w:type="page"/>
            </w:r>
            <w:r w:rsidRPr="00795B03">
              <w:rPr>
                <w:sz w:val="19"/>
                <w:szCs w:val="19"/>
              </w:rPr>
              <w:t xml:space="preserve">Tablica 1. Podstawowe wyniki BAEL               </w:t>
            </w:r>
          </w:p>
        </w:tc>
      </w:tr>
      <w:tr w:rsidR="000C658C" w:rsidRPr="00A622DA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27280B" w:rsidRPr="00A622DA" w:rsidTr="004E1F6F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7280B" w:rsidRPr="00537D47" w:rsidRDefault="0027280B" w:rsidP="0027280B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27280B" w:rsidRPr="00537D47" w:rsidRDefault="0027280B" w:rsidP="008718C2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8718C2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27280B" w:rsidRPr="00537D47" w:rsidRDefault="0027280B" w:rsidP="008718C2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3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8718C2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27280B" w:rsidRPr="00537D47" w:rsidRDefault="0027280B" w:rsidP="000301A6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4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0301A6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CD3347" w:rsidRPr="00A622DA" w:rsidTr="00CD3347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CD3347" w:rsidRPr="00537D47" w:rsidRDefault="00CD3347" w:rsidP="00CD3347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60,5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58,7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60" w:after="0" w:line="180" w:lineRule="exact"/>
              <w:jc w:val="right"/>
              <w:rPr>
                <w:rFonts w:cs="Arial CE"/>
                <w:sz w:val="16"/>
                <w:szCs w:val="16"/>
                <w:lang w:eastAsia="pl-PL"/>
              </w:rPr>
            </w:pPr>
            <w:r w:rsidRPr="00CD3347">
              <w:rPr>
                <w:rFonts w:cs="Arial CE"/>
                <w:sz w:val="16"/>
                <w:szCs w:val="16"/>
              </w:rPr>
              <w:t>59,4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6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58,5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60" w:after="0" w:line="180" w:lineRule="exact"/>
              <w:jc w:val="right"/>
              <w:rPr>
                <w:rFonts w:cs="Arial CE"/>
                <w:sz w:val="16"/>
                <w:szCs w:val="16"/>
                <w:lang w:eastAsia="pl-PL"/>
              </w:rPr>
            </w:pPr>
            <w:r w:rsidRPr="00CD3347">
              <w:rPr>
                <w:rFonts w:cs="Arial CE"/>
                <w:sz w:val="16"/>
                <w:szCs w:val="16"/>
              </w:rPr>
              <w:t>61,4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CD3347" w:rsidRPr="00CD3347" w:rsidRDefault="00CD3347" w:rsidP="00CD3347">
            <w:pPr>
              <w:spacing w:before="6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58,9</w:t>
            </w:r>
          </w:p>
        </w:tc>
      </w:tr>
      <w:tr w:rsidR="00CD3347" w:rsidRPr="00A622DA" w:rsidTr="00CD3347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CD3347" w:rsidRPr="00537D47" w:rsidRDefault="00CD3347" w:rsidP="00CD3347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CD3347" w:rsidRPr="00CD3347" w:rsidRDefault="004342D6" w:rsidP="004342D6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58,3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4342D6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57,0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57,5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56,9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59,6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57,1</w:t>
            </w:r>
          </w:p>
        </w:tc>
      </w:tr>
      <w:tr w:rsidR="00CD3347" w:rsidRPr="00F62341" w:rsidTr="00CD3347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CD3347" w:rsidRPr="00537D47" w:rsidRDefault="00CD3347" w:rsidP="00CD3347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3,7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3,3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2,7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3,0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3,1</w:t>
            </w:r>
          </w:p>
        </w:tc>
      </w:tr>
      <w:tr w:rsidR="00CD3347" w:rsidRPr="00A622DA" w:rsidTr="00CD3347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CD3347" w:rsidRPr="00537D47" w:rsidRDefault="00CD3347" w:rsidP="00CD3347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1421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17819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1395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17767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1442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17870</w:t>
            </w:r>
          </w:p>
        </w:tc>
      </w:tr>
      <w:tr w:rsidR="00CD3347" w:rsidRPr="00A622DA" w:rsidTr="00CD3347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CD3347" w:rsidRPr="00537D47" w:rsidRDefault="00CD3347" w:rsidP="00CD3347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1369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17308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1349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17279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1399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17323</w:t>
            </w:r>
          </w:p>
        </w:tc>
      </w:tr>
      <w:tr w:rsidR="00CD3347" w:rsidRPr="00A622DA" w:rsidTr="00CD3347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CD3347" w:rsidRPr="00537D47" w:rsidRDefault="00CD3347" w:rsidP="00CD3347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52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511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46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488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43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547</w:t>
            </w:r>
          </w:p>
        </w:tc>
      </w:tr>
      <w:tr w:rsidR="00CD3347" w:rsidRPr="00A622DA" w:rsidTr="00CD3347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CD3347" w:rsidRPr="00537D47" w:rsidRDefault="00CD3347" w:rsidP="00CD3347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929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sz w:val="16"/>
                <w:szCs w:val="16"/>
              </w:rPr>
            </w:pPr>
            <w:r w:rsidRPr="00CD3347">
              <w:rPr>
                <w:sz w:val="16"/>
                <w:szCs w:val="16"/>
              </w:rPr>
              <w:t>12557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954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12588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907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CD3347" w:rsidRPr="00CD3347" w:rsidRDefault="00CD3347" w:rsidP="00CD3347">
            <w:pPr>
              <w:spacing w:before="40" w:after="0" w:line="180" w:lineRule="exact"/>
              <w:jc w:val="right"/>
              <w:rPr>
                <w:rFonts w:cs="Arial CE"/>
                <w:sz w:val="16"/>
                <w:szCs w:val="16"/>
              </w:rPr>
            </w:pPr>
            <w:r w:rsidRPr="00CD3347">
              <w:rPr>
                <w:rFonts w:cs="Arial CE"/>
                <w:sz w:val="16"/>
                <w:szCs w:val="16"/>
              </w:rPr>
              <w:t>12492</w:t>
            </w:r>
          </w:p>
        </w:tc>
      </w:tr>
    </w:tbl>
    <w:p w:rsidR="006A2DA6" w:rsidRDefault="00BB1028" w:rsidP="00F24980">
      <w:pPr>
        <w:pStyle w:val="Tekstnormalny"/>
        <w:jc w:val="left"/>
      </w:pPr>
      <w:r w:rsidRPr="000647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6255745</wp:posOffset>
                </wp:positionV>
                <wp:extent cx="1835785" cy="782320"/>
                <wp:effectExtent l="0" t="0" r="0" b="0"/>
                <wp:wrapTight wrapText="bothSides">
                  <wp:wrapPolygon edited="0">
                    <wp:start x="448" y="0"/>
                    <wp:lineTo x="448" y="21039"/>
                    <wp:lineTo x="20845" y="21039"/>
                    <wp:lineTo x="20845" y="0"/>
                    <wp:lineTo x="448" y="0"/>
                  </wp:wrapPolygon>
                </wp:wrapTight>
                <wp:docPr id="25" name="Pole tekstowe 28" descr="Pole tekstowe: Liczba aktywnych zawodowo zwiększyła się o 0,5% zarów-no w ciągu kwartału, jak i w ciągu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Pr="00165FDB" w:rsidRDefault="00795B03" w:rsidP="00564BB8">
                            <w:pPr>
                              <w:pStyle w:val="tekstzboku"/>
                              <w:spacing w:before="80"/>
                            </w:pPr>
                            <w:r w:rsidRPr="00165FDB">
                              <w:t>Liczba aktywnych zawodowo wzrosła w ciągu kwartału (o</w:t>
                            </w:r>
                            <w:r>
                              <w:t> </w:t>
                            </w:r>
                            <w:r w:rsidRPr="00165FDB">
                              <w:t>3,4%), a także w ciągu roku (o 1,5%)</w:t>
                            </w:r>
                          </w:p>
                          <w:p w:rsidR="00795B03" w:rsidRDefault="00795B03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większyła się o 0,5% zarów-no w ciągu kwartału, jak i w ciągu roku" style="position:absolute;margin-left:93.35pt;margin-top:492.6pt;width:144.55pt;height:61.6pt;z-index:-251668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" filled="f" stroked="f">
                <v:textbox>
                  <w:txbxContent>
                    <w:p w:rsidR="00795B03" w:rsidRPr="00165FDB" w:rsidRDefault="00795B03" w:rsidP="00564BB8">
                      <w:pPr>
                        <w:pStyle w:val="tekstzboku"/>
                        <w:spacing w:before="80"/>
                      </w:pPr>
                      <w:r w:rsidRPr="00165FDB">
                        <w:t>Liczba aktywnych zawodowo wzrosła w ciągu kwartału (o</w:t>
                      </w:r>
                      <w:r>
                        <w:t> </w:t>
                      </w:r>
                      <w:r w:rsidRPr="00165FDB">
                        <w:t>3,4%), a także w ciągu roku (o 1,5%)</w:t>
                      </w:r>
                    </w:p>
                    <w:p w:rsidR="00795B03" w:rsidRDefault="00795B03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F1C23" w:rsidRPr="00064733">
        <w:rPr>
          <w:spacing w:val="-5"/>
        </w:rPr>
        <w:t xml:space="preserve">Liczba aktywnych zawodowo w </w:t>
      </w:r>
      <w:r w:rsidR="00A73BAA">
        <w:rPr>
          <w:spacing w:val="-5"/>
        </w:rPr>
        <w:t>4</w:t>
      </w:r>
      <w:r w:rsidR="00BF1C23" w:rsidRPr="00064733">
        <w:rPr>
          <w:spacing w:val="-5"/>
        </w:rPr>
        <w:t xml:space="preserve"> kwartale 20</w:t>
      </w:r>
      <w:r w:rsidR="0070472D" w:rsidRPr="00064733">
        <w:rPr>
          <w:spacing w:val="-5"/>
        </w:rPr>
        <w:t>2</w:t>
      </w:r>
      <w:r w:rsidR="008718C2">
        <w:rPr>
          <w:spacing w:val="-5"/>
        </w:rPr>
        <w:t>3</w:t>
      </w:r>
      <w:r w:rsidR="00EB65DA">
        <w:rPr>
          <w:spacing w:val="-5"/>
        </w:rPr>
        <w:t xml:space="preserve"> </w:t>
      </w:r>
      <w:r w:rsidR="00BF1C23" w:rsidRPr="00064733">
        <w:rPr>
          <w:spacing w:val="-5"/>
        </w:rPr>
        <w:t xml:space="preserve">r. w województwie </w:t>
      </w:r>
      <w:r w:rsidR="00BF1C23" w:rsidRPr="00064733">
        <w:rPr>
          <w:spacing w:val="-5"/>
          <w:shd w:val="clear" w:color="auto" w:fill="FFFFFF"/>
        </w:rPr>
        <w:t xml:space="preserve">dolnośląskim </w:t>
      </w:r>
      <w:r w:rsidR="00BF1C23" w:rsidRPr="00064733">
        <w:rPr>
          <w:spacing w:val="-5"/>
        </w:rPr>
        <w:t>wyniosła 1</w:t>
      </w:r>
      <w:r w:rsidR="0067312A">
        <w:rPr>
          <w:spacing w:val="-5"/>
        </w:rPr>
        <w:t>4</w:t>
      </w:r>
      <w:r w:rsidR="00C4795A">
        <w:rPr>
          <w:spacing w:val="-5"/>
        </w:rPr>
        <w:t>42</w:t>
      </w:r>
      <w:r w:rsidR="00C97CAE" w:rsidRPr="00064733">
        <w:rPr>
          <w:spacing w:val="-5"/>
        </w:rPr>
        <w:t xml:space="preserve"> </w:t>
      </w:r>
      <w:r w:rsidR="00BF1C23" w:rsidRPr="00064733">
        <w:rPr>
          <w:spacing w:val="-5"/>
        </w:rPr>
        <w:t>tys</w:t>
      </w:r>
      <w:r w:rsidR="00BF1C23" w:rsidRPr="00BF0899">
        <w:rPr>
          <w:spacing w:val="-4"/>
        </w:rPr>
        <w:t xml:space="preserve">. </w:t>
      </w:r>
      <w:r w:rsidR="00BF1C23" w:rsidRPr="00AA54F0">
        <w:rPr>
          <w:spacing w:val="2"/>
        </w:rPr>
        <w:t>osób</w:t>
      </w:r>
      <w:r w:rsidR="00C97CAE" w:rsidRPr="00AA54F0">
        <w:rPr>
          <w:spacing w:val="2"/>
        </w:rPr>
        <w:t>.</w:t>
      </w:r>
      <w:r w:rsidR="00BF1C23" w:rsidRPr="00AA54F0">
        <w:rPr>
          <w:spacing w:val="2"/>
        </w:rPr>
        <w:t xml:space="preserve"> </w:t>
      </w:r>
      <w:r w:rsidR="00C97CAE" w:rsidRPr="00AA54F0">
        <w:rPr>
          <w:spacing w:val="2"/>
        </w:rPr>
        <w:t xml:space="preserve">W zbiorowości tej zdecydowanie dominowali pracujący </w:t>
      </w:r>
      <w:r w:rsidR="00C97CAE" w:rsidRPr="00AA54F0">
        <w:rPr>
          <w:spacing w:val="2"/>
        </w:rPr>
        <w:sym w:font="Symbol" w:char="F02D"/>
      </w:r>
      <w:r w:rsidR="00C97CAE" w:rsidRPr="00AA54F0">
        <w:rPr>
          <w:spacing w:val="2"/>
        </w:rPr>
        <w:t xml:space="preserve"> 1</w:t>
      </w:r>
      <w:r w:rsidR="00C4795A">
        <w:rPr>
          <w:spacing w:val="2"/>
        </w:rPr>
        <w:t>399</w:t>
      </w:r>
      <w:r w:rsidR="00C97CAE" w:rsidRPr="00AA54F0">
        <w:rPr>
          <w:spacing w:val="2"/>
        </w:rPr>
        <w:t xml:space="preserve"> tys., tj. 9</w:t>
      </w:r>
      <w:r w:rsidR="00C4795A">
        <w:rPr>
          <w:spacing w:val="2"/>
        </w:rPr>
        <w:t>7</w:t>
      </w:r>
      <w:r w:rsidR="00C97CAE" w:rsidRPr="00AA54F0">
        <w:rPr>
          <w:spacing w:val="2"/>
        </w:rPr>
        <w:t>,</w:t>
      </w:r>
      <w:r w:rsidR="00C4795A">
        <w:rPr>
          <w:spacing w:val="2"/>
        </w:rPr>
        <w:t>0</w:t>
      </w:r>
      <w:r w:rsidR="00C97CAE" w:rsidRPr="00AA54F0">
        <w:rPr>
          <w:spacing w:val="2"/>
        </w:rPr>
        <w:t>% (w kraju</w:t>
      </w:r>
      <w:r w:rsidR="00C97CAE">
        <w:t xml:space="preserve"> odsetek ten wynosił 9</w:t>
      </w:r>
      <w:r w:rsidR="00C4795A">
        <w:t>6</w:t>
      </w:r>
      <w:r w:rsidR="00C97CAE">
        <w:t>,</w:t>
      </w:r>
      <w:r w:rsidR="00C4795A">
        <w:t>9</w:t>
      </w:r>
      <w:r w:rsidR="00C97CAE">
        <w:t>%).</w:t>
      </w:r>
      <w:r w:rsidR="00C83EDC">
        <w:t xml:space="preserve"> </w:t>
      </w:r>
    </w:p>
    <w:p w:rsidR="00F24980" w:rsidRPr="00292138" w:rsidRDefault="00900F4E" w:rsidP="00F24980">
      <w:pPr>
        <w:pStyle w:val="Tekstnormalny"/>
        <w:jc w:val="left"/>
        <w:rPr>
          <w:b/>
          <w:spacing w:val="0"/>
        </w:rPr>
      </w:pPr>
      <w:r w:rsidRPr="00292138">
        <w:rPr>
          <w:spacing w:val="0"/>
          <w:lang w:eastAsia="pl-PL"/>
        </w:rPr>
        <w:drawing>
          <wp:anchor distT="0" distB="0" distL="114300" distR="114300" simplePos="0" relativeHeight="251684864" behindDoc="0" locked="0" layoutInCell="1" allowOverlap="1" wp14:anchorId="3075D629" wp14:editId="33A5A07D">
            <wp:simplePos x="0" y="0"/>
            <wp:positionH relativeFrom="margin">
              <wp:posOffset>9525</wp:posOffset>
            </wp:positionH>
            <wp:positionV relativeFrom="paragraph">
              <wp:posOffset>440055</wp:posOffset>
            </wp:positionV>
            <wp:extent cx="4996815" cy="1712595"/>
            <wp:effectExtent l="0" t="0" r="0" b="1905"/>
            <wp:wrapSquare wrapText="bothSides"/>
            <wp:docPr id="35" name="Obraz 13" descr="Wykres strukturalny skumulowany poziomy przedstawia udział poszczególnych grup według aktywności ekonomicznej: pracujący, bezrobotni, bierni zawodowo w Polsce i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292138">
        <w:rPr>
          <w:b/>
          <w:spacing w:val="0"/>
        </w:rPr>
        <w:t xml:space="preserve">Wykres 1. </w:t>
      </w:r>
      <w:r w:rsidR="00CF4B4A" w:rsidRPr="00292138">
        <w:rPr>
          <w:b/>
          <w:spacing w:val="0"/>
        </w:rPr>
        <w:t>Struktura ludności w wieku 15-89 lat według</w:t>
      </w:r>
      <w:r w:rsidR="00214522" w:rsidRPr="00292138">
        <w:rPr>
          <w:b/>
          <w:spacing w:val="0"/>
        </w:rPr>
        <w:t xml:space="preserve"> </w:t>
      </w:r>
      <w:r w:rsidR="00292138" w:rsidRPr="00292138">
        <w:rPr>
          <w:b/>
          <w:spacing w:val="0"/>
        </w:rPr>
        <w:t>statusu na rynku pracy</w:t>
      </w:r>
      <w:r w:rsidR="00214522" w:rsidRPr="00292138">
        <w:rPr>
          <w:b/>
          <w:spacing w:val="0"/>
        </w:rPr>
        <w:t xml:space="preserve"> w </w:t>
      </w:r>
      <w:r w:rsidR="00A73BAA" w:rsidRPr="00292138">
        <w:rPr>
          <w:b/>
          <w:spacing w:val="0"/>
        </w:rPr>
        <w:t>4</w:t>
      </w:r>
      <w:r w:rsidR="00CF4B4A" w:rsidRPr="00292138">
        <w:rPr>
          <w:b/>
          <w:spacing w:val="0"/>
        </w:rPr>
        <w:t xml:space="preserve"> kw. 202</w:t>
      </w:r>
      <w:r w:rsidR="00CF1F10" w:rsidRPr="00292138">
        <w:rPr>
          <w:b/>
          <w:spacing w:val="0"/>
        </w:rPr>
        <w:t>3</w:t>
      </w:r>
      <w:r w:rsidR="00CF4B4A" w:rsidRPr="00292138">
        <w:rPr>
          <w:b/>
          <w:spacing w:val="0"/>
        </w:rPr>
        <w:t xml:space="preserve"> r.</w:t>
      </w:r>
    </w:p>
    <w:p w:rsidR="009B5E4A" w:rsidRPr="004C39F7" w:rsidRDefault="005C2904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  <w:r w:rsidRPr="00AF7E0B">
        <w:rPr>
          <w:noProof/>
          <w:spacing w:val="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0634EED" wp14:editId="7CD79477">
                <wp:simplePos x="0" y="0"/>
                <wp:positionH relativeFrom="page">
                  <wp:align>right</wp:align>
                </wp:positionH>
                <wp:positionV relativeFrom="page">
                  <wp:posOffset>1595755</wp:posOffset>
                </wp:positionV>
                <wp:extent cx="1826260" cy="756920"/>
                <wp:effectExtent l="0" t="0" r="0" b="5080"/>
                <wp:wrapTight wrapText="bothSides">
                  <wp:wrapPolygon edited="0">
                    <wp:start x="451" y="0"/>
                    <wp:lineTo x="451" y="21201"/>
                    <wp:lineTo x="20954" y="21201"/>
                    <wp:lineTo x="20954" y="0"/>
                    <wp:lineTo x="451" y="0"/>
                  </wp:wrapPolygon>
                </wp:wrapTight>
                <wp:docPr id="11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Default="00795B03" w:rsidP="005C2904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Najwyższą aktywność zawodową odnotowano wśród osób w wie-ku </w:t>
                            </w:r>
                            <w:r w:rsidRPr="007531C1">
                              <w:rPr>
                                <w:spacing w:val="-2"/>
                              </w:rPr>
                              <w:t xml:space="preserve">35-44 </w:t>
                            </w:r>
                            <w:r>
                              <w:rPr>
                                <w:spacing w:val="-2"/>
                              </w:rPr>
                              <w:t xml:space="preserve">lata i z 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4EED" id="Pole tekstowe 16" o:spid="_x0000_s1028" type="#_x0000_t202" alt="Pole tekstowe: Obciążenie pracujących osobami niepracującymi w województwie dolnośląskim ukształtowało się na niższym poziomie niż  w kraju" style="position:absolute;margin-left:92.6pt;margin-top:125.65pt;width:143.8pt;height:59.6pt;z-index:-2516357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" filled="f" stroked="f">
                <v:textbox>
                  <w:txbxContent>
                    <w:p w:rsidR="00795B03" w:rsidRDefault="00795B03" w:rsidP="005C2904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Najwyższą aktywność zawodową odnotowano wśród osób w wie-ku </w:t>
                      </w:r>
                      <w:r w:rsidRPr="007531C1">
                        <w:rPr>
                          <w:spacing w:val="-2"/>
                        </w:rPr>
                        <w:t xml:space="preserve">35-44 </w:t>
                      </w:r>
                      <w:r>
                        <w:rPr>
                          <w:spacing w:val="-2"/>
                        </w:rPr>
                        <w:t xml:space="preserve">lata i z wykształceniem wyższym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009EF" w:rsidRPr="00AF7E0B">
        <w:rPr>
          <w:b w:val="0"/>
          <w:noProof/>
          <w:spacing w:val="0"/>
          <w:sz w:val="19"/>
          <w:szCs w:val="19"/>
        </w:rPr>
        <w:t>Współczynnik aktywności zawodowej był wyraźnie wyższy wśród mężczyzn niż kobiet</w:t>
      </w:r>
      <w:r w:rsidR="002B43BF" w:rsidRPr="00AF7E0B">
        <w:rPr>
          <w:b w:val="0"/>
          <w:noProof/>
          <w:spacing w:val="0"/>
          <w:sz w:val="19"/>
          <w:szCs w:val="19"/>
        </w:rPr>
        <w:t xml:space="preserve"> (6</w:t>
      </w:r>
      <w:r w:rsidR="009F5C4D" w:rsidRPr="00AF7E0B">
        <w:rPr>
          <w:b w:val="0"/>
          <w:noProof/>
          <w:spacing w:val="0"/>
          <w:sz w:val="19"/>
          <w:szCs w:val="19"/>
        </w:rPr>
        <w:t>6</w:t>
      </w:r>
      <w:r w:rsidR="002B43BF" w:rsidRPr="00AF7E0B">
        <w:rPr>
          <w:b w:val="0"/>
          <w:noProof/>
          <w:spacing w:val="0"/>
          <w:sz w:val="19"/>
          <w:szCs w:val="19"/>
        </w:rPr>
        <w:t>,</w:t>
      </w:r>
      <w:r w:rsidR="00AF7E0B">
        <w:rPr>
          <w:b w:val="0"/>
          <w:noProof/>
          <w:spacing w:val="0"/>
          <w:sz w:val="19"/>
          <w:szCs w:val="19"/>
        </w:rPr>
        <w:t>8</w:t>
      </w:r>
      <w:r w:rsidR="002B43BF" w:rsidRPr="00AF7E0B">
        <w:rPr>
          <w:b w:val="0"/>
          <w:noProof/>
          <w:spacing w:val="0"/>
          <w:sz w:val="19"/>
          <w:szCs w:val="19"/>
        </w:rPr>
        <w:t xml:space="preserve">% wobec </w:t>
      </w:r>
      <w:r w:rsidR="009F5C4D" w:rsidRPr="00AF7E0B">
        <w:rPr>
          <w:b w:val="0"/>
          <w:noProof/>
          <w:spacing w:val="0"/>
          <w:sz w:val="19"/>
          <w:szCs w:val="19"/>
        </w:rPr>
        <w:t>5</w:t>
      </w:r>
      <w:r w:rsidR="00AF7E0B">
        <w:rPr>
          <w:b w:val="0"/>
          <w:noProof/>
          <w:spacing w:val="0"/>
          <w:sz w:val="19"/>
          <w:szCs w:val="19"/>
        </w:rPr>
        <w:t>6</w:t>
      </w:r>
      <w:r w:rsidR="002B43BF" w:rsidRPr="00AF7E0B">
        <w:rPr>
          <w:b w:val="0"/>
          <w:noProof/>
          <w:spacing w:val="0"/>
          <w:sz w:val="19"/>
          <w:szCs w:val="19"/>
        </w:rPr>
        <w:t>,</w:t>
      </w:r>
      <w:r w:rsidR="00AF7E0B">
        <w:rPr>
          <w:b w:val="0"/>
          <w:noProof/>
          <w:spacing w:val="0"/>
          <w:sz w:val="19"/>
          <w:szCs w:val="19"/>
        </w:rPr>
        <w:t>4</w:t>
      </w:r>
      <w:r w:rsidR="002B43BF" w:rsidRPr="00AF7E0B">
        <w:rPr>
          <w:b w:val="0"/>
          <w:noProof/>
          <w:spacing w:val="0"/>
          <w:sz w:val="19"/>
          <w:szCs w:val="19"/>
        </w:rPr>
        <w:t>%)</w:t>
      </w:r>
      <w:r w:rsidR="003009EF" w:rsidRPr="00AF7E0B">
        <w:rPr>
          <w:b w:val="0"/>
          <w:noProof/>
          <w:spacing w:val="0"/>
          <w:sz w:val="19"/>
          <w:szCs w:val="19"/>
        </w:rPr>
        <w:t xml:space="preserve">, </w:t>
      </w:r>
      <w:r w:rsidR="002B43BF" w:rsidRPr="00AF7E0B">
        <w:rPr>
          <w:b w:val="0"/>
          <w:noProof/>
          <w:spacing w:val="0"/>
          <w:sz w:val="19"/>
          <w:szCs w:val="19"/>
        </w:rPr>
        <w:t>n</w:t>
      </w:r>
      <w:r w:rsidR="003009EF" w:rsidRPr="00AF7E0B">
        <w:rPr>
          <w:b w:val="0"/>
          <w:noProof/>
          <w:spacing w:val="0"/>
          <w:sz w:val="19"/>
          <w:szCs w:val="19"/>
        </w:rPr>
        <w:t>a</w:t>
      </w:r>
      <w:r w:rsidR="002B43BF" w:rsidRPr="00AF7E0B">
        <w:rPr>
          <w:b w:val="0"/>
          <w:noProof/>
          <w:spacing w:val="0"/>
          <w:sz w:val="19"/>
          <w:szCs w:val="19"/>
        </w:rPr>
        <w:t xml:space="preserve">tomiast </w:t>
      </w:r>
      <w:r w:rsidR="0013091C" w:rsidRPr="00AF7E0B">
        <w:rPr>
          <w:b w:val="0"/>
          <w:noProof/>
          <w:spacing w:val="0"/>
          <w:sz w:val="19"/>
          <w:szCs w:val="19"/>
        </w:rPr>
        <w:t xml:space="preserve">biorąc pod uwagę miejsce zamieszkania </w:t>
      </w:r>
      <w:r w:rsidR="0013091C" w:rsidRPr="00AF7E0B">
        <w:rPr>
          <w:b w:val="0"/>
          <w:noProof/>
          <w:spacing w:val="0"/>
          <w:sz w:val="19"/>
          <w:szCs w:val="19"/>
        </w:rPr>
        <w:sym w:font="Symbol" w:char="F02D"/>
      </w:r>
      <w:r w:rsidR="0013091C" w:rsidRPr="00AF7E0B">
        <w:rPr>
          <w:b w:val="0"/>
          <w:noProof/>
          <w:spacing w:val="0"/>
          <w:sz w:val="19"/>
          <w:szCs w:val="19"/>
        </w:rPr>
        <w:t xml:space="preserve"> </w:t>
      </w:r>
      <w:r w:rsidR="00EA16EC" w:rsidRPr="00AF7E0B">
        <w:rPr>
          <w:b w:val="0"/>
          <w:noProof/>
          <w:spacing w:val="0"/>
          <w:sz w:val="19"/>
          <w:szCs w:val="19"/>
        </w:rPr>
        <w:t xml:space="preserve">był </w:t>
      </w:r>
      <w:r w:rsidR="002B43BF" w:rsidRPr="00AF7E0B">
        <w:rPr>
          <w:b w:val="0"/>
          <w:noProof/>
          <w:spacing w:val="0"/>
          <w:sz w:val="19"/>
          <w:szCs w:val="19"/>
        </w:rPr>
        <w:t xml:space="preserve">wyższy </w:t>
      </w:r>
      <w:r w:rsidR="003009EF" w:rsidRPr="00AF7E0B">
        <w:rPr>
          <w:b w:val="0"/>
          <w:noProof/>
          <w:spacing w:val="0"/>
          <w:sz w:val="19"/>
          <w:szCs w:val="19"/>
        </w:rPr>
        <w:t xml:space="preserve">wśród mieszkańców </w:t>
      </w:r>
      <w:r w:rsidR="009F5C4D" w:rsidRPr="00AF7E0B">
        <w:rPr>
          <w:b w:val="0"/>
          <w:noProof/>
          <w:spacing w:val="0"/>
          <w:sz w:val="19"/>
          <w:szCs w:val="19"/>
        </w:rPr>
        <w:t xml:space="preserve">wsi </w:t>
      </w:r>
      <w:r w:rsidR="003009EF" w:rsidRPr="00AF7E0B">
        <w:rPr>
          <w:b w:val="0"/>
          <w:noProof/>
          <w:spacing w:val="0"/>
          <w:sz w:val="19"/>
          <w:szCs w:val="19"/>
        </w:rPr>
        <w:t xml:space="preserve">niż </w:t>
      </w:r>
      <w:r w:rsidR="009F5C4D" w:rsidRPr="00AF7E0B">
        <w:rPr>
          <w:b w:val="0"/>
          <w:noProof/>
          <w:spacing w:val="0"/>
          <w:sz w:val="19"/>
          <w:szCs w:val="19"/>
        </w:rPr>
        <w:t xml:space="preserve">miast </w:t>
      </w:r>
      <w:r w:rsidR="002B43BF" w:rsidRPr="00AF7E0B">
        <w:rPr>
          <w:b w:val="0"/>
          <w:noProof/>
          <w:spacing w:val="0"/>
          <w:sz w:val="19"/>
          <w:szCs w:val="19"/>
        </w:rPr>
        <w:t>(</w:t>
      </w:r>
      <w:r w:rsidR="00393C76" w:rsidRPr="00AF7E0B">
        <w:rPr>
          <w:b w:val="0"/>
          <w:noProof/>
          <w:spacing w:val="0"/>
          <w:sz w:val="19"/>
          <w:szCs w:val="19"/>
        </w:rPr>
        <w:t>6</w:t>
      </w:r>
      <w:r w:rsidR="00AF7E0B">
        <w:rPr>
          <w:b w:val="0"/>
          <w:noProof/>
          <w:spacing w:val="0"/>
          <w:sz w:val="19"/>
          <w:szCs w:val="19"/>
        </w:rPr>
        <w:t>3</w:t>
      </w:r>
      <w:r w:rsidR="002B43BF" w:rsidRPr="00AF7E0B">
        <w:rPr>
          <w:b w:val="0"/>
          <w:noProof/>
          <w:spacing w:val="0"/>
          <w:sz w:val="19"/>
          <w:szCs w:val="19"/>
        </w:rPr>
        <w:t>,</w:t>
      </w:r>
      <w:r w:rsidR="00AF7E0B">
        <w:rPr>
          <w:b w:val="0"/>
          <w:noProof/>
          <w:spacing w:val="0"/>
          <w:sz w:val="19"/>
          <w:szCs w:val="19"/>
        </w:rPr>
        <w:t>7</w:t>
      </w:r>
      <w:r w:rsidR="002B43BF" w:rsidRPr="00AF7E0B">
        <w:rPr>
          <w:b w:val="0"/>
          <w:noProof/>
          <w:spacing w:val="0"/>
          <w:sz w:val="19"/>
          <w:szCs w:val="19"/>
        </w:rPr>
        <w:t xml:space="preserve">% wobec </w:t>
      </w:r>
      <w:r w:rsidR="00AF7E0B">
        <w:rPr>
          <w:b w:val="0"/>
          <w:noProof/>
          <w:spacing w:val="0"/>
          <w:sz w:val="19"/>
          <w:szCs w:val="19"/>
        </w:rPr>
        <w:t>60</w:t>
      </w:r>
      <w:r w:rsidR="002B43BF" w:rsidRPr="00AF7E0B">
        <w:rPr>
          <w:b w:val="0"/>
          <w:noProof/>
          <w:spacing w:val="0"/>
          <w:sz w:val="19"/>
          <w:szCs w:val="19"/>
        </w:rPr>
        <w:t>,</w:t>
      </w:r>
      <w:r w:rsidR="00AF7E0B">
        <w:rPr>
          <w:b w:val="0"/>
          <w:noProof/>
          <w:spacing w:val="0"/>
          <w:sz w:val="19"/>
          <w:szCs w:val="19"/>
        </w:rPr>
        <w:t>3</w:t>
      </w:r>
      <w:r w:rsidR="002B43BF" w:rsidRPr="00AF7E0B">
        <w:rPr>
          <w:b w:val="0"/>
          <w:noProof/>
          <w:spacing w:val="0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  <w:tblCaption w:val="Element ozdobny"/>
        <w:tblDescription w:val="Ramka z definicją współczynnika aktywności zawodowej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D8611A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:rsidR="00C34904" w:rsidRDefault="00C34904" w:rsidP="002B43BF">
      <w:pPr>
        <w:pStyle w:val="Tekstnormalny"/>
        <w:spacing w:line="220" w:lineRule="exact"/>
      </w:pPr>
      <w:r w:rsidRPr="00C34904">
        <w:t xml:space="preserve">Najwyższym poziomem aktywności zawodowej w województwie </w:t>
      </w:r>
      <w:r>
        <w:t>dolnośląskim</w:t>
      </w:r>
      <w:r w:rsidRPr="00C34904">
        <w:t xml:space="preserve"> odznaczały się </w:t>
      </w:r>
      <w:r w:rsidRPr="00AA54F0">
        <w:rPr>
          <w:spacing w:val="0"/>
        </w:rPr>
        <w:t xml:space="preserve">osoby w wieku </w:t>
      </w:r>
      <w:r w:rsidR="007531C1" w:rsidRPr="00AA54F0">
        <w:rPr>
          <w:spacing w:val="0"/>
        </w:rPr>
        <w:t xml:space="preserve">35-44 </w:t>
      </w:r>
      <w:r w:rsidRPr="00AA54F0">
        <w:rPr>
          <w:spacing w:val="0"/>
        </w:rPr>
        <w:t>lata, dl</w:t>
      </w:r>
      <w:r w:rsidR="00D53BD9" w:rsidRPr="00AA54F0">
        <w:rPr>
          <w:spacing w:val="0"/>
        </w:rPr>
        <w:t xml:space="preserve">a których </w:t>
      </w:r>
      <w:r w:rsidR="004A435C" w:rsidRPr="00AA54F0">
        <w:rPr>
          <w:spacing w:val="0"/>
        </w:rPr>
        <w:t xml:space="preserve">omawiany </w:t>
      </w:r>
      <w:r w:rsidR="00D53BD9" w:rsidRPr="00AA54F0">
        <w:rPr>
          <w:spacing w:val="0"/>
        </w:rPr>
        <w:t xml:space="preserve">współczynnik wyniósł </w:t>
      </w:r>
      <w:r w:rsidR="00880FC7">
        <w:rPr>
          <w:spacing w:val="0"/>
        </w:rPr>
        <w:t>9</w:t>
      </w:r>
      <w:r w:rsidR="00AF7E0B">
        <w:rPr>
          <w:spacing w:val="0"/>
        </w:rPr>
        <w:t>2</w:t>
      </w:r>
      <w:r w:rsidRPr="00AA54F0">
        <w:rPr>
          <w:spacing w:val="0"/>
        </w:rPr>
        <w:t>,</w:t>
      </w:r>
      <w:r w:rsidR="00AF7E0B">
        <w:rPr>
          <w:spacing w:val="0"/>
        </w:rPr>
        <w:t>3</w:t>
      </w:r>
      <w:r w:rsidRPr="00AA54F0">
        <w:rPr>
          <w:spacing w:val="0"/>
        </w:rPr>
        <w:t xml:space="preserve">%, a także w wieku </w:t>
      </w:r>
      <w:r w:rsidR="00AF7E0B">
        <w:rPr>
          <w:spacing w:val="0"/>
        </w:rPr>
        <w:t>2</w:t>
      </w:r>
      <w:r w:rsidR="00D53BD9" w:rsidRPr="00AA54F0">
        <w:rPr>
          <w:spacing w:val="0"/>
        </w:rPr>
        <w:t>5-</w:t>
      </w:r>
      <w:r w:rsidR="00AF7E0B">
        <w:rPr>
          <w:spacing w:val="0"/>
        </w:rPr>
        <w:t>3</w:t>
      </w:r>
      <w:r w:rsidR="00D53BD9" w:rsidRPr="00AA54F0">
        <w:rPr>
          <w:spacing w:val="0"/>
        </w:rPr>
        <w:t xml:space="preserve">4 </w:t>
      </w:r>
      <w:r w:rsidRPr="00AA54F0">
        <w:rPr>
          <w:spacing w:val="0"/>
        </w:rPr>
        <w:t>lata (</w:t>
      </w:r>
      <w:r w:rsidR="00880FC7">
        <w:rPr>
          <w:spacing w:val="0"/>
        </w:rPr>
        <w:t>9</w:t>
      </w:r>
      <w:r w:rsidR="00AF7E0B">
        <w:rPr>
          <w:spacing w:val="0"/>
        </w:rPr>
        <w:t>0</w:t>
      </w:r>
      <w:r w:rsidRPr="00AA54F0">
        <w:rPr>
          <w:spacing w:val="0"/>
        </w:rPr>
        <w:t>,</w:t>
      </w:r>
      <w:r w:rsidR="00AF7E0B">
        <w:rPr>
          <w:spacing w:val="0"/>
        </w:rPr>
        <w:t>1</w:t>
      </w:r>
      <w:r w:rsidRPr="00AA54F0">
        <w:rPr>
          <w:spacing w:val="0"/>
        </w:rPr>
        <w:t>%).</w:t>
      </w:r>
    </w:p>
    <w:p w:rsidR="00C34904" w:rsidRPr="00562312" w:rsidRDefault="002B43BF" w:rsidP="00562312">
      <w:pPr>
        <w:pStyle w:val="Tekstnormalny"/>
        <w:spacing w:line="220" w:lineRule="exact"/>
        <w:rPr>
          <w:spacing w:val="0"/>
        </w:rPr>
      </w:pPr>
      <w:r w:rsidRPr="00562312">
        <w:rPr>
          <w:spacing w:val="0"/>
        </w:rPr>
        <w:t>Pod względem wykształcenia, zdecydowanie najwyższym wskaźnikiem aktywności zawodowej charakteryzowały się os</w:t>
      </w:r>
      <w:r w:rsidR="00AC396B">
        <w:rPr>
          <w:spacing w:val="0"/>
        </w:rPr>
        <w:t>oby z wykształceniem wyższym (</w:t>
      </w:r>
      <w:r w:rsidR="009B064C">
        <w:rPr>
          <w:spacing w:val="0"/>
        </w:rPr>
        <w:t>8</w:t>
      </w:r>
      <w:r w:rsidR="00AF7E0B">
        <w:rPr>
          <w:spacing w:val="0"/>
        </w:rPr>
        <w:t>4</w:t>
      </w:r>
      <w:r w:rsidRPr="00562312">
        <w:rPr>
          <w:spacing w:val="0"/>
        </w:rPr>
        <w:t>,</w:t>
      </w:r>
      <w:r w:rsidR="00AF7E0B">
        <w:rPr>
          <w:spacing w:val="0"/>
        </w:rPr>
        <w:t>9</w:t>
      </w:r>
      <w:r w:rsidRPr="00562312">
        <w:rPr>
          <w:spacing w:val="0"/>
        </w:rPr>
        <w:t>%).</w:t>
      </w:r>
    </w:p>
    <w:p w:rsidR="00D2295E" w:rsidRDefault="004230E9" w:rsidP="00C039AC">
      <w:pPr>
        <w:pStyle w:val="tytuwykresu"/>
        <w:spacing w:after="0"/>
        <w:rPr>
          <w:b w:val="0"/>
          <w:noProof/>
          <w:lang w:eastAsia="pl-PL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2541545</wp:posOffset>
                </wp:positionV>
                <wp:extent cx="1826260" cy="871220"/>
                <wp:effectExtent l="0" t="0" r="0" b="5080"/>
                <wp:wrapTight wrapText="bothSides">
                  <wp:wrapPolygon edited="0">
                    <wp:start x="451" y="0"/>
                    <wp:lineTo x="451" y="21254"/>
                    <wp:lineTo x="20954" y="21254"/>
                    <wp:lineTo x="20954" y="0"/>
                    <wp:lineTo x="451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Default="00795B03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 województwie dolnośląskim ukształtowało się na niższym poziomie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Pole tekstowe: Obciążenie pracujących osobami niepracującymi w województwie dolnośląskim ukształtowało się na niższym poziomie niż  w kraju" style="position:absolute;margin-left:92.6pt;margin-top:200.1pt;width:143.8pt;height:68.6pt;z-index:-2516633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" filled="f" stroked="f">
                <v:textbox>
                  <w:txbxContent>
                    <w:p w:rsidR="00795B03" w:rsidRDefault="00795B03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 województwie dolnośląskim ukształtowało się na niższym poziomie niż średnio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F1C23" w:rsidRPr="00394BE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394BE3">
        <w:rPr>
          <w:b w:val="0"/>
          <w:spacing w:val="1"/>
          <w:sz w:val="19"/>
          <w:szCs w:val="19"/>
        </w:rPr>
        <w:t>(w przeliczeniu na 1000 osób)</w:t>
      </w:r>
      <w:r w:rsidR="00484532" w:rsidRPr="00394BE3">
        <w:rPr>
          <w:b w:val="0"/>
          <w:spacing w:val="1"/>
          <w:sz w:val="19"/>
          <w:szCs w:val="19"/>
        </w:rPr>
        <w:t xml:space="preserve"> wyniosło</w:t>
      </w:r>
      <w:r w:rsidR="00CD5249" w:rsidRPr="00394BE3">
        <w:rPr>
          <w:b w:val="0"/>
          <w:spacing w:val="1"/>
          <w:sz w:val="19"/>
          <w:szCs w:val="19"/>
        </w:rPr>
        <w:t xml:space="preserve"> </w:t>
      </w:r>
      <w:r w:rsidR="00AF7E0B">
        <w:rPr>
          <w:b w:val="0"/>
          <w:spacing w:val="1"/>
          <w:sz w:val="19"/>
          <w:szCs w:val="19"/>
        </w:rPr>
        <w:t>6</w:t>
      </w:r>
      <w:r w:rsidR="00880FC7">
        <w:rPr>
          <w:b w:val="0"/>
          <w:spacing w:val="1"/>
          <w:sz w:val="19"/>
          <w:szCs w:val="19"/>
        </w:rPr>
        <w:t>7</w:t>
      </w:r>
      <w:r w:rsidR="00AF7E0B">
        <w:rPr>
          <w:b w:val="0"/>
          <w:spacing w:val="1"/>
          <w:sz w:val="19"/>
          <w:szCs w:val="19"/>
        </w:rPr>
        <w:t>9</w:t>
      </w:r>
      <w:r w:rsidR="00D53BD9" w:rsidRPr="00394BE3">
        <w:rPr>
          <w:b w:val="0"/>
          <w:spacing w:val="1"/>
          <w:sz w:val="19"/>
          <w:szCs w:val="19"/>
        </w:rPr>
        <w:t xml:space="preserve"> </w:t>
      </w:r>
      <w:r w:rsidR="00BF1C23" w:rsidRPr="009F45AD">
        <w:rPr>
          <w:b w:val="0"/>
          <w:sz w:val="19"/>
          <w:szCs w:val="19"/>
        </w:rPr>
        <w:t xml:space="preserve">i było </w:t>
      </w:r>
      <w:r w:rsidR="00880FC7">
        <w:rPr>
          <w:b w:val="0"/>
          <w:sz w:val="19"/>
          <w:szCs w:val="19"/>
        </w:rPr>
        <w:t>mniej</w:t>
      </w:r>
      <w:r w:rsidR="00562312" w:rsidRPr="009F45AD">
        <w:rPr>
          <w:b w:val="0"/>
          <w:sz w:val="19"/>
          <w:szCs w:val="19"/>
        </w:rPr>
        <w:t>sze</w:t>
      </w:r>
      <w:r w:rsidR="00BF1C23" w:rsidRPr="009F45AD">
        <w:rPr>
          <w:b w:val="0"/>
          <w:sz w:val="19"/>
          <w:szCs w:val="19"/>
        </w:rPr>
        <w:t xml:space="preserve"> </w:t>
      </w:r>
      <w:r w:rsidR="0032510E" w:rsidRPr="009F45AD">
        <w:rPr>
          <w:b w:val="0"/>
          <w:sz w:val="19"/>
          <w:szCs w:val="19"/>
        </w:rPr>
        <w:t>niż</w:t>
      </w:r>
      <w:r w:rsidR="00BF1C23" w:rsidRPr="009F45AD">
        <w:rPr>
          <w:b w:val="0"/>
          <w:sz w:val="19"/>
          <w:szCs w:val="19"/>
        </w:rPr>
        <w:t xml:space="preserve"> </w:t>
      </w:r>
      <w:r w:rsidR="00AC396B" w:rsidRPr="009F45AD">
        <w:rPr>
          <w:b w:val="0"/>
          <w:sz w:val="19"/>
          <w:szCs w:val="19"/>
        </w:rPr>
        <w:t>przed rokiem</w:t>
      </w:r>
      <w:r w:rsidR="00562312" w:rsidRPr="009F45AD">
        <w:rPr>
          <w:b w:val="0"/>
          <w:sz w:val="19"/>
          <w:szCs w:val="19"/>
        </w:rPr>
        <w:t xml:space="preserve"> (</w:t>
      </w:r>
      <w:r w:rsidR="009F45AD" w:rsidRPr="009F45AD">
        <w:rPr>
          <w:b w:val="0"/>
          <w:sz w:val="19"/>
          <w:szCs w:val="19"/>
        </w:rPr>
        <w:t>7</w:t>
      </w:r>
      <w:r w:rsidR="00AF7E0B">
        <w:rPr>
          <w:b w:val="0"/>
          <w:sz w:val="19"/>
          <w:szCs w:val="19"/>
        </w:rPr>
        <w:t>17</w:t>
      </w:r>
      <w:r w:rsidR="00562312" w:rsidRPr="009F45AD">
        <w:rPr>
          <w:b w:val="0"/>
          <w:sz w:val="19"/>
          <w:szCs w:val="19"/>
        </w:rPr>
        <w:t>)</w:t>
      </w:r>
      <w:r w:rsidR="00394BE3" w:rsidRPr="009F45AD">
        <w:rPr>
          <w:b w:val="0"/>
          <w:sz w:val="19"/>
          <w:szCs w:val="19"/>
        </w:rPr>
        <w:t xml:space="preserve">, a także </w:t>
      </w:r>
      <w:r w:rsidR="00880FC7">
        <w:rPr>
          <w:b w:val="0"/>
          <w:sz w:val="19"/>
          <w:szCs w:val="19"/>
        </w:rPr>
        <w:t>mniej</w:t>
      </w:r>
      <w:r w:rsidR="00651529" w:rsidRPr="009F45AD">
        <w:rPr>
          <w:b w:val="0"/>
          <w:sz w:val="19"/>
          <w:szCs w:val="19"/>
        </w:rPr>
        <w:t xml:space="preserve">sze </w:t>
      </w:r>
      <w:r w:rsidR="00394BE3" w:rsidRPr="009F45AD">
        <w:rPr>
          <w:b w:val="0"/>
          <w:sz w:val="19"/>
          <w:szCs w:val="19"/>
        </w:rPr>
        <w:t>niż w kraju (7</w:t>
      </w:r>
      <w:r w:rsidR="00AF7E0B">
        <w:rPr>
          <w:b w:val="0"/>
          <w:sz w:val="19"/>
          <w:szCs w:val="19"/>
        </w:rPr>
        <w:t>53</w:t>
      </w:r>
      <w:r w:rsidR="00394BE3" w:rsidRPr="009F45AD">
        <w:rPr>
          <w:b w:val="0"/>
          <w:sz w:val="19"/>
          <w:szCs w:val="19"/>
        </w:rPr>
        <w:t>)</w:t>
      </w:r>
      <w:r w:rsidR="00BF1C23" w:rsidRPr="009F45AD">
        <w:rPr>
          <w:b w:val="0"/>
          <w:sz w:val="19"/>
          <w:szCs w:val="19"/>
        </w:rPr>
        <w:t>.</w:t>
      </w:r>
      <w:r w:rsidR="008C1115" w:rsidRPr="009F45AD">
        <w:rPr>
          <w:b w:val="0"/>
          <w:sz w:val="19"/>
          <w:szCs w:val="19"/>
        </w:rPr>
        <w:t xml:space="preserve"> </w:t>
      </w:r>
    </w:p>
    <w:p w:rsidR="00FB5F73" w:rsidRPr="00032AD8" w:rsidRDefault="00FB5F73" w:rsidP="00C039AC">
      <w:pPr>
        <w:pStyle w:val="tytuwykresu"/>
        <w:spacing w:before="0"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ią niepracującą było bardzo zróż</w:t>
      </w:r>
      <w:r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nicowane w posz</w:t>
      </w:r>
      <w:r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9F45AD">
        <w:rPr>
          <w:b w:val="0"/>
          <w:noProof/>
          <w:sz w:val="19"/>
          <w:szCs w:val="19"/>
          <w:shd w:val="clear" w:color="auto" w:fill="FFFFFF"/>
          <w:lang w:eastAsia="pl-PL"/>
        </w:rPr>
        <w:t>czególnych grupach według wykształcenia. Najmniejsze odnotowano wśród osób z wykształce-</w:t>
      </w:r>
      <w:r w:rsidRPr="00AF7E0B">
        <w:rPr>
          <w:b w:val="0"/>
          <w:noProof/>
          <w:sz w:val="19"/>
          <w:szCs w:val="19"/>
          <w:shd w:val="clear" w:color="auto" w:fill="FFFFFF"/>
          <w:lang w:eastAsia="pl-PL"/>
        </w:rPr>
        <w:t>niem wyższym (na 1000 osób pracujących przypadał</w:t>
      </w:r>
      <w:r w:rsidR="00AF7E0B" w:rsidRPr="00AF7E0B">
        <w:rPr>
          <w:b w:val="0"/>
          <w:noProof/>
          <w:sz w:val="19"/>
          <w:szCs w:val="19"/>
          <w:shd w:val="clear" w:color="auto" w:fill="FFFFFF"/>
          <w:lang w:eastAsia="pl-PL"/>
        </w:rPr>
        <w:t>o</w:t>
      </w:r>
      <w:r w:rsidRPr="00AF7E0B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</w:t>
      </w:r>
      <w:r w:rsidR="00AF7E0B" w:rsidRPr="00AF7E0B">
        <w:rPr>
          <w:b w:val="0"/>
          <w:noProof/>
          <w:sz w:val="19"/>
          <w:szCs w:val="19"/>
          <w:shd w:val="clear" w:color="auto" w:fill="FFFFFF"/>
          <w:lang w:eastAsia="pl-PL"/>
        </w:rPr>
        <w:t>195</w:t>
      </w:r>
      <w:r w:rsidRPr="00AF7E0B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os</w:t>
      </w:r>
      <w:r w:rsidR="00AF7E0B" w:rsidRPr="00AF7E0B">
        <w:rPr>
          <w:b w:val="0"/>
          <w:noProof/>
          <w:sz w:val="19"/>
          <w:szCs w:val="19"/>
          <w:shd w:val="clear" w:color="auto" w:fill="FFFFFF"/>
          <w:lang w:eastAsia="pl-PL"/>
        </w:rPr>
        <w:t>ó</w:t>
      </w:r>
      <w:r w:rsidRPr="00AF7E0B">
        <w:rPr>
          <w:b w:val="0"/>
          <w:noProof/>
          <w:sz w:val="19"/>
          <w:szCs w:val="19"/>
          <w:shd w:val="clear" w:color="auto" w:fill="FFFFFF"/>
          <w:lang w:eastAsia="pl-PL"/>
        </w:rPr>
        <w:t>b niepracując</w:t>
      </w:r>
      <w:r w:rsidR="00AF7E0B" w:rsidRPr="00AF7E0B">
        <w:rPr>
          <w:b w:val="0"/>
          <w:noProof/>
          <w:sz w:val="19"/>
          <w:szCs w:val="19"/>
          <w:shd w:val="clear" w:color="auto" w:fill="FFFFFF"/>
          <w:lang w:eastAsia="pl-PL"/>
        </w:rPr>
        <w:t>ych</w:t>
      </w:r>
      <w:r w:rsidRPr="00AF7E0B">
        <w:rPr>
          <w:b w:val="0"/>
          <w:noProof/>
          <w:sz w:val="19"/>
          <w:szCs w:val="19"/>
          <w:shd w:val="clear" w:color="auto" w:fill="FFFFFF"/>
          <w:lang w:eastAsia="pl-PL"/>
        </w:rPr>
        <w:t>, tj. bezrobotn</w:t>
      </w:r>
      <w:r w:rsidR="00AF7E0B" w:rsidRPr="00AF7E0B">
        <w:rPr>
          <w:b w:val="0"/>
          <w:noProof/>
          <w:sz w:val="19"/>
          <w:szCs w:val="19"/>
          <w:shd w:val="clear" w:color="auto" w:fill="FFFFFF"/>
          <w:lang w:eastAsia="pl-PL"/>
        </w:rPr>
        <w:t>ych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</w:t>
      </w:r>
      <w:r w:rsidRPr="00AF7E0B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i biern</w:t>
      </w:r>
      <w:r w:rsidR="00AF7E0B" w:rsidRPr="00AF7E0B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ych</w:t>
      </w:r>
      <w:r w:rsidRPr="00AF7E0B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podstawowym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, niepełnym podstawowym i bez wykształcenia szkolnego było ono największe (</w:t>
      </w:r>
      <w:r w:rsidR="00AF7E0B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4283</w:t>
      </w:r>
      <w:r w:rsidR="00795B03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niepracują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c</w:t>
      </w:r>
      <w:r w:rsidR="00AF7E0B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e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os</w:t>
      </w:r>
      <w:r w:rsidR="00AF7E0B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o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b</w:t>
      </w:r>
      <w:r w:rsidR="00AF7E0B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y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na 1000 pracujących).</w:t>
      </w:r>
    </w:p>
    <w:p w:rsidR="00D96ABC" w:rsidRPr="00795B03" w:rsidRDefault="004D5F4D" w:rsidP="00662ECD">
      <w:pPr>
        <w:pStyle w:val="tytuwykresu"/>
        <w:rPr>
          <w:b w:val="0"/>
          <w:spacing w:val="0"/>
          <w:sz w:val="19"/>
          <w:szCs w:val="19"/>
        </w:rPr>
      </w:pPr>
      <w:r w:rsidRPr="00795B03">
        <w:rPr>
          <w:spacing w:val="0"/>
          <w:sz w:val="19"/>
          <w:szCs w:val="19"/>
        </w:rPr>
        <w:t>Tablica</w:t>
      </w:r>
      <w:r w:rsidR="00D96ABC" w:rsidRPr="00795B03">
        <w:rPr>
          <w:spacing w:val="0"/>
          <w:sz w:val="19"/>
          <w:szCs w:val="19"/>
        </w:rPr>
        <w:t xml:space="preserve"> 2. </w:t>
      </w:r>
      <w:r w:rsidRPr="00795B03">
        <w:rPr>
          <w:spacing w:val="0"/>
          <w:sz w:val="19"/>
          <w:szCs w:val="19"/>
        </w:rPr>
        <w:t xml:space="preserve">Współczynnik aktywności zawodowej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4 kwartale 2021-2023 oraz w 3 kwartale 2023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C6212A" w:rsidRPr="004637C2" w:rsidTr="00C6212A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212A" w:rsidRPr="004637C2" w:rsidRDefault="00C6212A" w:rsidP="00480C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12A" w:rsidRDefault="00C6212A" w:rsidP="006A11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6A1187">
              <w:rPr>
                <w:sz w:val="16"/>
                <w:szCs w:val="16"/>
              </w:rPr>
              <w:t>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12A" w:rsidRDefault="00C6212A" w:rsidP="006A11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6A1187">
              <w:rPr>
                <w:sz w:val="16"/>
                <w:szCs w:val="16"/>
              </w:rPr>
              <w:t>2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C6212A" w:rsidRPr="004637C2" w:rsidRDefault="00C6212A" w:rsidP="006A11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6A1187">
              <w:rPr>
                <w:sz w:val="16"/>
                <w:szCs w:val="16"/>
              </w:rPr>
              <w:t>3</w:t>
            </w:r>
          </w:p>
        </w:tc>
      </w:tr>
      <w:tr w:rsidR="0028073A" w:rsidRPr="004637C2" w:rsidTr="0028073A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073A" w:rsidRPr="004637C2" w:rsidRDefault="0028073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A73BA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A73BA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8073A" w:rsidRPr="004637C2" w:rsidRDefault="00A73BA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4F059C" w:rsidRPr="004637C2" w:rsidTr="0021452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4F059C" w:rsidRPr="004F059C" w:rsidRDefault="000C4A95" w:rsidP="006A1187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A73BAA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 w:rsidR="006A1187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F059C" w:rsidRPr="004F059C" w:rsidRDefault="000C4A95" w:rsidP="006A1187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A73BAA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 w:rsidR="006A1187"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</w:p>
        </w:tc>
      </w:tr>
      <w:tr w:rsidR="007A3709" w:rsidRPr="00F24980" w:rsidTr="00A87B20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A3709" w:rsidRPr="00F24980" w:rsidRDefault="007A3709" w:rsidP="007A3709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A3709" w:rsidRPr="00E2000A" w:rsidRDefault="007A3709" w:rsidP="007A3709">
            <w:pPr>
              <w:spacing w:before="40" w:after="40" w:line="180" w:lineRule="exact"/>
              <w:jc w:val="right"/>
              <w:rPr>
                <w:rFonts w:cs="Arial CE"/>
                <w:b/>
                <w:sz w:val="16"/>
                <w:szCs w:val="16"/>
                <w:lang w:eastAsia="pl-PL"/>
              </w:rPr>
            </w:pPr>
            <w:r w:rsidRPr="00E2000A">
              <w:rPr>
                <w:rFonts w:cs="Arial CE"/>
                <w:b/>
                <w:sz w:val="16"/>
                <w:szCs w:val="16"/>
              </w:rPr>
              <w:t>60,6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A3709" w:rsidRPr="00E2000A" w:rsidRDefault="007A3709" w:rsidP="007A3709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E2000A">
              <w:rPr>
                <w:b/>
                <w:sz w:val="16"/>
                <w:szCs w:val="16"/>
              </w:rPr>
              <w:t>60,5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7A3709" w:rsidRPr="0097608B" w:rsidRDefault="007A3709" w:rsidP="007A3709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97608B">
              <w:rPr>
                <w:b/>
                <w:sz w:val="16"/>
                <w:szCs w:val="16"/>
              </w:rPr>
              <w:t>59,4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7A3709" w:rsidRPr="00185477" w:rsidRDefault="007A3709" w:rsidP="007A3709">
            <w:pPr>
              <w:spacing w:before="40" w:after="40" w:line="180" w:lineRule="exact"/>
              <w:jc w:val="right"/>
            </w:pPr>
            <w:r w:rsidRPr="00347064">
              <w:rPr>
                <w:b/>
                <w:sz w:val="16"/>
                <w:szCs w:val="16"/>
              </w:rPr>
              <w:t>61,4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</w:tcPr>
          <w:p w:rsidR="007A3709" w:rsidRPr="007A3709" w:rsidRDefault="007A3709" w:rsidP="007A3709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7A370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7A3709" w:rsidRPr="007A3709" w:rsidRDefault="007A3709" w:rsidP="007A3709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7A3709">
              <w:rPr>
                <w:b/>
                <w:sz w:val="16"/>
                <w:szCs w:val="16"/>
              </w:rPr>
              <w:t>0,9</w:t>
            </w:r>
          </w:p>
        </w:tc>
      </w:tr>
      <w:tr w:rsidR="007A3709" w:rsidRPr="004637C2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A3709" w:rsidRPr="004637C2" w:rsidRDefault="007A3709" w:rsidP="007A3709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A3709" w:rsidRPr="00E2000A" w:rsidRDefault="007A3709" w:rsidP="007A3709">
            <w:pPr>
              <w:spacing w:before="40" w:after="40" w:line="200" w:lineRule="exact"/>
              <w:jc w:val="right"/>
              <w:rPr>
                <w:rFonts w:cs="Arial CE"/>
                <w:sz w:val="16"/>
                <w:szCs w:val="16"/>
              </w:rPr>
            </w:pPr>
            <w:r w:rsidRPr="00E2000A">
              <w:rPr>
                <w:rFonts w:cs="Arial CE"/>
                <w:sz w:val="16"/>
                <w:szCs w:val="16"/>
              </w:rPr>
              <w:t>69,6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A3709" w:rsidRPr="00E2000A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2000A">
              <w:rPr>
                <w:sz w:val="16"/>
                <w:szCs w:val="16"/>
              </w:rPr>
              <w:t>67,7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A3709" w:rsidRPr="0097608B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97608B">
              <w:rPr>
                <w:sz w:val="16"/>
                <w:szCs w:val="16"/>
              </w:rPr>
              <w:t>66,2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A3709" w:rsidRPr="00347064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47064">
              <w:rPr>
                <w:sz w:val="16"/>
                <w:szCs w:val="16"/>
              </w:rPr>
              <w:t>66,8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A3709" w:rsidRPr="007A3709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0,6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7A3709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-0,9</w:t>
            </w:r>
          </w:p>
        </w:tc>
      </w:tr>
      <w:tr w:rsidR="007A3709" w:rsidRPr="004637C2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A3709" w:rsidRPr="004637C2" w:rsidRDefault="007A3709" w:rsidP="007A3709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A3709" w:rsidRPr="00E2000A" w:rsidRDefault="007A3709" w:rsidP="007A3709">
            <w:pPr>
              <w:spacing w:before="40" w:after="40" w:line="200" w:lineRule="exact"/>
              <w:jc w:val="right"/>
              <w:rPr>
                <w:rFonts w:cs="Arial CE"/>
                <w:sz w:val="16"/>
                <w:szCs w:val="16"/>
              </w:rPr>
            </w:pPr>
            <w:r w:rsidRPr="00E2000A">
              <w:rPr>
                <w:rFonts w:cs="Arial CE"/>
                <w:sz w:val="16"/>
                <w:szCs w:val="16"/>
              </w:rPr>
              <w:t>52,4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A3709" w:rsidRPr="00E2000A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2000A">
              <w:rPr>
                <w:sz w:val="16"/>
                <w:szCs w:val="16"/>
              </w:rPr>
              <w:t>53,9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97608B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97608B">
              <w:rPr>
                <w:sz w:val="16"/>
                <w:szCs w:val="16"/>
              </w:rPr>
              <w:t>53,2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347064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47064">
              <w:rPr>
                <w:sz w:val="16"/>
                <w:szCs w:val="16"/>
              </w:rPr>
              <w:t>56,4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</w:tcPr>
          <w:p w:rsidR="007A3709" w:rsidRPr="007A3709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3,2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7A3709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2,5</w:t>
            </w:r>
          </w:p>
        </w:tc>
      </w:tr>
      <w:tr w:rsidR="007A3709" w:rsidRPr="004637C2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A3709" w:rsidRPr="004637C2" w:rsidRDefault="007A3709" w:rsidP="007A3709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A3709" w:rsidRPr="00E2000A" w:rsidRDefault="007A3709" w:rsidP="007A3709">
            <w:pPr>
              <w:spacing w:before="40" w:after="40" w:line="200" w:lineRule="exact"/>
              <w:jc w:val="right"/>
              <w:rPr>
                <w:rFonts w:cs="Arial CE"/>
                <w:sz w:val="16"/>
                <w:szCs w:val="16"/>
              </w:rPr>
            </w:pPr>
            <w:r w:rsidRPr="00E2000A">
              <w:rPr>
                <w:rFonts w:cs="Arial CE"/>
                <w:sz w:val="16"/>
                <w:szCs w:val="16"/>
              </w:rPr>
              <w:t>61,5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A3709" w:rsidRPr="00E2000A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2000A">
              <w:rPr>
                <w:sz w:val="16"/>
                <w:szCs w:val="16"/>
              </w:rPr>
              <w:t>60,3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A3709" w:rsidRPr="0097608B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97608B">
              <w:rPr>
                <w:sz w:val="16"/>
                <w:szCs w:val="16"/>
              </w:rPr>
              <w:t>57,3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A3709" w:rsidRPr="00347064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47064">
              <w:rPr>
                <w:sz w:val="16"/>
                <w:szCs w:val="16"/>
              </w:rPr>
              <w:t>60,3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A3709" w:rsidRPr="007A3709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3,0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7A3709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0,0</w:t>
            </w:r>
          </w:p>
        </w:tc>
      </w:tr>
      <w:tr w:rsidR="007A3709" w:rsidRPr="004637C2" w:rsidTr="00A87B20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7A3709" w:rsidRPr="004637C2" w:rsidRDefault="007A3709" w:rsidP="007A3709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7A3709" w:rsidRPr="00E2000A" w:rsidRDefault="007A3709" w:rsidP="007A3709">
            <w:pPr>
              <w:spacing w:before="40" w:after="40" w:line="200" w:lineRule="exact"/>
              <w:jc w:val="right"/>
              <w:rPr>
                <w:rFonts w:cs="Arial CE"/>
                <w:sz w:val="16"/>
                <w:szCs w:val="16"/>
              </w:rPr>
            </w:pPr>
            <w:r w:rsidRPr="00E2000A">
              <w:rPr>
                <w:rFonts w:cs="Arial CE"/>
                <w:sz w:val="16"/>
                <w:szCs w:val="16"/>
              </w:rPr>
              <w:t>58,6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7A3709" w:rsidRPr="00E2000A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2000A">
              <w:rPr>
                <w:sz w:val="16"/>
                <w:szCs w:val="16"/>
              </w:rPr>
              <w:t>60,9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7A3709" w:rsidRPr="0097608B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97608B">
              <w:rPr>
                <w:sz w:val="16"/>
                <w:szCs w:val="16"/>
              </w:rPr>
              <w:t>63,9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7A3709" w:rsidRPr="00347064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47064">
              <w:rPr>
                <w:sz w:val="16"/>
                <w:szCs w:val="16"/>
              </w:rPr>
              <w:t>63,7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</w:tcPr>
          <w:p w:rsidR="007A3709" w:rsidRPr="007A3709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-0,2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7A3709" w:rsidRPr="007A3709" w:rsidRDefault="007A3709" w:rsidP="007A3709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2,8</w:t>
            </w:r>
          </w:p>
        </w:tc>
      </w:tr>
    </w:tbl>
    <w:p w:rsidR="00243B0E" w:rsidRPr="00AA54F0" w:rsidRDefault="0059344E" w:rsidP="00AA54F0">
      <w:pPr>
        <w:rPr>
          <w:noProof/>
          <w:spacing w:val="2"/>
          <w:shd w:val="clear" w:color="auto" w:fill="FFFFFF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5907528</wp:posOffset>
                </wp:positionV>
                <wp:extent cx="1845945" cy="1139588"/>
                <wp:effectExtent l="0" t="0" r="0" b="3810"/>
                <wp:wrapTight wrapText="bothSides">
                  <wp:wrapPolygon edited="0">
                    <wp:start x="446" y="0"/>
                    <wp:lineTo x="446" y="21311"/>
                    <wp:lineTo x="20954" y="21311"/>
                    <wp:lineTo x="20954" y="0"/>
                    <wp:lineTo x="446" y="0"/>
                  </wp:wrapPolygon>
                </wp:wrapTight>
                <wp:docPr id="21" name="Pole tekstowe 12" descr="Pole tekstowe: Pod względem wysokości współczynnika aktywności zawodowej województwo dolnośląskie zajmowało wysokie, 4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1395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Pr="0059344E" w:rsidRDefault="00795B03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59344E">
                              <w:t>Pod względem wysokości współczynnika aktywności zawodowej województwo dolnośląskie zajmowało wysokie 3.</w:t>
                            </w:r>
                            <w:r w:rsidR="003A5A27">
                              <w:t> </w:t>
                            </w:r>
                            <w:r w:rsidRPr="0059344E">
                              <w:t>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alt="Pole tekstowe: Pod względem wysokości współczynnika aktywności zawodowej województwo dolnośląskie zajmowało wysokie, 4. miejsce w kraju" style="position:absolute;margin-left:94.15pt;margin-top:465.15pt;width:145.35pt;height:89.75pt;z-index:-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" filled="f" stroked="f">
                <v:textbox>
                  <w:txbxContent>
                    <w:p w:rsidR="00795B03" w:rsidRPr="0059344E" w:rsidRDefault="00795B03" w:rsidP="00C7180A">
                      <w:pPr>
                        <w:pStyle w:val="tekstzboku"/>
                        <w:rPr>
                          <w:bCs w:val="0"/>
                        </w:rPr>
                      </w:pPr>
                      <w:r w:rsidRPr="0059344E">
                        <w:t>Pod względem wysokości współczynnika aktywności zawodowej województwo dolnośląskie zajmowało wysokie 3.</w:t>
                      </w:r>
                      <w:r w:rsidR="003A5A27">
                        <w:t> </w:t>
                      </w:r>
                      <w:r w:rsidRPr="0059344E">
                        <w:t>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43B0E" w:rsidRPr="00AA54F0">
        <w:rPr>
          <w:spacing w:val="2"/>
          <w:shd w:val="clear" w:color="auto" w:fill="FFFFFF"/>
        </w:rPr>
        <w:t>Pod względem wartości współczynnika aktywności zawodowej województwo dolnośląskie zajmowało</w:t>
      </w:r>
      <w:r w:rsidR="00C71318">
        <w:rPr>
          <w:spacing w:val="2"/>
          <w:shd w:val="clear" w:color="auto" w:fill="FFFFFF"/>
        </w:rPr>
        <w:t>, podobnie jak przed rokiem,</w:t>
      </w:r>
      <w:r w:rsidR="00C71318" w:rsidRPr="00AA54F0">
        <w:rPr>
          <w:spacing w:val="2"/>
          <w:shd w:val="clear" w:color="auto" w:fill="FFFFFF"/>
        </w:rPr>
        <w:t xml:space="preserve"> </w:t>
      </w:r>
      <w:r w:rsidR="003F5497">
        <w:rPr>
          <w:spacing w:val="2"/>
          <w:shd w:val="clear" w:color="auto" w:fill="FFFFFF"/>
        </w:rPr>
        <w:t>wysokie 3</w:t>
      </w:r>
      <w:r w:rsidR="00243B0E" w:rsidRPr="00AA54F0">
        <w:rPr>
          <w:spacing w:val="2"/>
          <w:shd w:val="clear" w:color="auto" w:fill="FFFFFF"/>
        </w:rPr>
        <w:t>. miejsce wśród województw</w:t>
      </w:r>
      <w:r w:rsidR="00071E37" w:rsidRPr="00AA54F0">
        <w:rPr>
          <w:spacing w:val="2"/>
          <w:shd w:val="clear" w:color="auto" w:fill="FFFFFF"/>
        </w:rPr>
        <w:t xml:space="preserve"> (w poprzednim kwartale</w:t>
      </w:r>
      <w:r w:rsidR="005E4125">
        <w:rPr>
          <w:spacing w:val="2"/>
          <w:shd w:val="clear" w:color="auto" w:fill="FFFFFF"/>
        </w:rPr>
        <w:t xml:space="preserve"> było to</w:t>
      </w:r>
      <w:r w:rsidR="005E4125" w:rsidRPr="00AA54F0">
        <w:rPr>
          <w:spacing w:val="2"/>
          <w:shd w:val="clear" w:color="auto" w:fill="FFFFFF"/>
        </w:rPr>
        <w:t xml:space="preserve"> </w:t>
      </w:r>
      <w:r w:rsidR="003F5497">
        <w:rPr>
          <w:spacing w:val="2"/>
          <w:shd w:val="clear" w:color="auto" w:fill="FFFFFF"/>
        </w:rPr>
        <w:t>4</w:t>
      </w:r>
      <w:r w:rsidR="005E4125" w:rsidRPr="00AA54F0">
        <w:rPr>
          <w:spacing w:val="2"/>
          <w:shd w:val="clear" w:color="auto" w:fill="FFFFFF"/>
        </w:rPr>
        <w:t>. miejsce</w:t>
      </w:r>
      <w:r w:rsidR="00071E37" w:rsidRPr="00AA54F0">
        <w:rPr>
          <w:spacing w:val="2"/>
          <w:shd w:val="clear" w:color="auto" w:fill="FFFFFF"/>
        </w:rPr>
        <w:t>)</w:t>
      </w:r>
      <w:r w:rsidR="005E4125">
        <w:rPr>
          <w:spacing w:val="2"/>
          <w:shd w:val="clear" w:color="auto" w:fill="FFFFFF"/>
        </w:rPr>
        <w:t xml:space="preserve">. </w:t>
      </w:r>
      <w:r w:rsidR="00F552EC">
        <w:rPr>
          <w:spacing w:val="2"/>
          <w:shd w:val="clear" w:color="auto" w:fill="FFFFFF"/>
        </w:rPr>
        <w:t>Wy</w:t>
      </w:r>
      <w:r w:rsidR="005E4125">
        <w:rPr>
          <w:spacing w:val="2"/>
          <w:shd w:val="clear" w:color="auto" w:fill="FFFFFF"/>
        </w:rPr>
        <w:t xml:space="preserve">ższą wartość omawianego współczynnika odnotowano </w:t>
      </w:r>
      <w:r w:rsidR="003F5497">
        <w:rPr>
          <w:spacing w:val="2"/>
          <w:shd w:val="clear" w:color="auto" w:fill="FFFFFF"/>
        </w:rPr>
        <w:t xml:space="preserve">jedynie </w:t>
      </w:r>
      <w:r w:rsidR="005E4125">
        <w:rPr>
          <w:spacing w:val="2"/>
          <w:shd w:val="clear" w:color="auto" w:fill="FFFFFF"/>
        </w:rPr>
        <w:t xml:space="preserve">w województwach </w:t>
      </w:r>
      <w:r w:rsidR="00C71318">
        <w:rPr>
          <w:spacing w:val="2"/>
          <w:shd w:val="clear" w:color="auto" w:fill="FFFFFF"/>
        </w:rPr>
        <w:t>mazowieckim</w:t>
      </w:r>
      <w:r w:rsidR="004F4D84" w:rsidRPr="00AA54F0">
        <w:rPr>
          <w:spacing w:val="2"/>
          <w:shd w:val="clear" w:color="auto" w:fill="FFFFFF"/>
        </w:rPr>
        <w:t xml:space="preserve"> (6</w:t>
      </w:r>
      <w:r w:rsidR="003F5497">
        <w:rPr>
          <w:spacing w:val="2"/>
          <w:shd w:val="clear" w:color="auto" w:fill="FFFFFF"/>
        </w:rPr>
        <w:t>3</w:t>
      </w:r>
      <w:r w:rsidR="004F4D84" w:rsidRPr="00AA54F0">
        <w:rPr>
          <w:spacing w:val="2"/>
          <w:shd w:val="clear" w:color="auto" w:fill="FFFFFF"/>
        </w:rPr>
        <w:t>,</w:t>
      </w:r>
      <w:r w:rsidR="003F5497">
        <w:rPr>
          <w:spacing w:val="2"/>
          <w:shd w:val="clear" w:color="auto" w:fill="FFFFFF"/>
        </w:rPr>
        <w:t>5</w:t>
      </w:r>
      <w:r w:rsidR="004F4D84" w:rsidRPr="00AA54F0">
        <w:rPr>
          <w:spacing w:val="2"/>
          <w:shd w:val="clear" w:color="auto" w:fill="FFFFFF"/>
        </w:rPr>
        <w:t>%)</w:t>
      </w:r>
      <w:r w:rsidR="003F5497">
        <w:rPr>
          <w:spacing w:val="2"/>
          <w:shd w:val="clear" w:color="auto" w:fill="FFFFFF"/>
        </w:rPr>
        <w:t xml:space="preserve"> i</w:t>
      </w:r>
      <w:r w:rsidR="004F4D84" w:rsidRPr="00AA54F0">
        <w:rPr>
          <w:spacing w:val="2"/>
          <w:shd w:val="clear" w:color="auto" w:fill="FFFFFF"/>
        </w:rPr>
        <w:t xml:space="preserve"> </w:t>
      </w:r>
      <w:r w:rsidR="00C71318">
        <w:rPr>
          <w:spacing w:val="2"/>
          <w:shd w:val="clear" w:color="auto" w:fill="FFFFFF"/>
        </w:rPr>
        <w:t>pomorskim</w:t>
      </w:r>
      <w:r w:rsidR="00F53843" w:rsidRPr="00AA54F0">
        <w:rPr>
          <w:spacing w:val="2"/>
          <w:shd w:val="clear" w:color="auto" w:fill="FFFFFF"/>
        </w:rPr>
        <w:t xml:space="preserve"> (</w:t>
      </w:r>
      <w:r w:rsidR="00C71318">
        <w:rPr>
          <w:spacing w:val="2"/>
          <w:shd w:val="clear" w:color="auto" w:fill="FFFFFF"/>
        </w:rPr>
        <w:t>6</w:t>
      </w:r>
      <w:r w:rsidR="003F5497">
        <w:rPr>
          <w:spacing w:val="2"/>
          <w:shd w:val="clear" w:color="auto" w:fill="FFFFFF"/>
        </w:rPr>
        <w:t>2</w:t>
      </w:r>
      <w:r w:rsidR="00F53843" w:rsidRPr="00AA54F0">
        <w:rPr>
          <w:spacing w:val="2"/>
          <w:shd w:val="clear" w:color="auto" w:fill="FFFFFF"/>
        </w:rPr>
        <w:t>,</w:t>
      </w:r>
      <w:r w:rsidR="00C71318">
        <w:rPr>
          <w:spacing w:val="2"/>
          <w:shd w:val="clear" w:color="auto" w:fill="FFFFFF"/>
        </w:rPr>
        <w:t>1</w:t>
      </w:r>
      <w:r w:rsidR="00F53843" w:rsidRPr="00AA54F0">
        <w:rPr>
          <w:spacing w:val="2"/>
          <w:shd w:val="clear" w:color="auto" w:fill="FFFFFF"/>
        </w:rPr>
        <w:t>%)</w:t>
      </w:r>
      <w:r w:rsidR="00243B0E" w:rsidRPr="00AA54F0">
        <w:rPr>
          <w:spacing w:val="2"/>
          <w:shd w:val="clear" w:color="auto" w:fill="FFFFFF"/>
        </w:rPr>
        <w:t xml:space="preserve">. </w:t>
      </w:r>
    </w:p>
    <w:p w:rsidR="005F1F73" w:rsidRPr="006651CA" w:rsidRDefault="008E60A9" w:rsidP="00C50E2D">
      <w:pPr>
        <w:pStyle w:val="Tekstnormalny"/>
        <w:spacing w:before="240" w:after="120"/>
        <w:rPr>
          <w:b/>
          <w:spacing w:val="0"/>
          <w:lang w:eastAsia="pl-PL"/>
        </w:rPr>
      </w:pPr>
      <w:r w:rsidRPr="006651CA">
        <w:rPr>
          <w:b/>
          <w:spacing w:val="0"/>
          <w:shd w:val="clear" w:color="auto" w:fill="FFFFFF"/>
        </w:rPr>
        <w:t xml:space="preserve">Mapa 1. </w:t>
      </w:r>
      <w:r w:rsidRPr="006651CA">
        <w:rPr>
          <w:b/>
          <w:spacing w:val="0"/>
        </w:rPr>
        <w:t xml:space="preserve">Współczynnik aktywności zawodowej według województw 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w </w:t>
      </w:r>
      <w:r w:rsidR="00CB39FE" w:rsidRPr="006651CA">
        <w:rPr>
          <w:b/>
          <w:noProof w:val="0"/>
          <w:spacing w:val="0"/>
          <w:sz w:val="18"/>
          <w:szCs w:val="22"/>
        </w:rPr>
        <w:t>4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kwartale 20</w:t>
      </w:r>
      <w:r w:rsidR="0054061C" w:rsidRPr="006651CA">
        <w:rPr>
          <w:b/>
          <w:noProof w:val="0"/>
          <w:spacing w:val="0"/>
          <w:sz w:val="18"/>
          <w:szCs w:val="22"/>
        </w:rPr>
        <w:t>2</w:t>
      </w:r>
      <w:r w:rsidR="00DC0AF9">
        <w:rPr>
          <w:b/>
          <w:noProof w:val="0"/>
          <w:spacing w:val="0"/>
          <w:sz w:val="18"/>
          <w:szCs w:val="22"/>
        </w:rPr>
        <w:t>3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r.</w:t>
      </w:r>
      <w:r w:rsidR="00C7180A" w:rsidRPr="006651CA">
        <w:rPr>
          <w:b/>
          <w:spacing w:val="0"/>
          <w:lang w:eastAsia="pl-PL"/>
        </w:rPr>
        <w:t xml:space="preserve"> </w:t>
      </w:r>
    </w:p>
    <w:p w:rsidR="009C40B7" w:rsidRDefault="00014072" w:rsidP="009C40B7">
      <w:pPr>
        <w:spacing w:before="0" w:after="360" w:line="259" w:lineRule="auto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76200</wp:posOffset>
            </wp:positionH>
            <wp:positionV relativeFrom="paragraph">
              <wp:posOffset>395605</wp:posOffset>
            </wp:positionV>
            <wp:extent cx="4117975" cy="2478405"/>
            <wp:effectExtent l="0" t="0" r="0" b="0"/>
            <wp:wrapSquare wrapText="bothSides"/>
            <wp:docPr id="23" name="Obraz 13" descr="Na mapie zaprezentowano wysokość współczynnika aktywności zawodowej  w poszczególnych województwach (4 przedziały natężenia koloru).&#10;Dane do mapy dostępne są w załączonym pliku Excel. 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="00CF4B4A" w:rsidRPr="001B1F02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F698B0" wp14:editId="454C5F32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238375" cy="1200150"/>
                <wp:effectExtent l="0" t="0" r="9525" b="0"/>
                <wp:wrapSquare wrapText="bothSides"/>
                <wp:docPr id="30" name="Pole tekstowe 2" descr="Wskaźnik zatrudnienia osób w wieku 15-89 lat - 59,6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B03" w:rsidRPr="000E6274" w:rsidRDefault="00795B03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795B03" w:rsidRDefault="00795B03" w:rsidP="00CD411E">
                            <w:pPr>
                              <w:pStyle w:val="tekstnaniebieskimtle"/>
                              <w:spacing w:before="120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:rsidR="00795B03" w:rsidRPr="00EE2052" w:rsidRDefault="00795B03" w:rsidP="00CF4B4A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  <w:p w:rsidR="00795B03" w:rsidRPr="007D605C" w:rsidRDefault="00795B03" w:rsidP="00CF4B4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98B0" id="_x0000_s1031" alt="Wskaźnik zatrudnienia osób w wieku 15-89 lat - 59,6% &#10;" style="position:absolute;margin-left:-6.8pt;margin-top:0;width:176.25pt;height:9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" fillcolor="#001d77" stroked="f">
                <v:stroke joinstyle="miter"/>
                <v:textbox>
                  <w:txbxContent>
                    <w:p w:rsidR="00795B03" w:rsidRPr="000E6274" w:rsidRDefault="00795B03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795B03" w:rsidRDefault="00795B03" w:rsidP="00CD411E">
                      <w:pPr>
                        <w:pStyle w:val="tekstnaniebieskimtle"/>
                        <w:spacing w:before="120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:rsidR="00795B03" w:rsidRPr="00EE2052" w:rsidRDefault="00795B03" w:rsidP="00CF4B4A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  <w:p w:rsidR="00795B03" w:rsidRPr="007D605C" w:rsidRDefault="00795B03" w:rsidP="00CF4B4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8A10CF">
        <w:rPr>
          <w:b/>
        </w:rPr>
        <w:t xml:space="preserve">Osoby pracujące w </w:t>
      </w:r>
      <w:r w:rsidR="00CB39FE">
        <w:rPr>
          <w:b/>
        </w:rPr>
        <w:t>4</w:t>
      </w:r>
      <w:r w:rsidR="00BF1C23" w:rsidRPr="008A10CF">
        <w:rPr>
          <w:b/>
        </w:rPr>
        <w:t xml:space="preserve"> kwartale 20</w:t>
      </w:r>
      <w:r w:rsidR="0054061C" w:rsidRPr="008A10CF">
        <w:rPr>
          <w:b/>
        </w:rPr>
        <w:t>2</w:t>
      </w:r>
      <w:r w:rsidR="00795B03">
        <w:rPr>
          <w:b/>
        </w:rPr>
        <w:t>3</w:t>
      </w:r>
      <w:r w:rsidR="00BF1C23" w:rsidRPr="008A10CF">
        <w:rPr>
          <w:b/>
        </w:rPr>
        <w:t xml:space="preserve"> r</w:t>
      </w:r>
      <w:r w:rsidR="00731D68" w:rsidRPr="008A10CF">
        <w:rPr>
          <w:b/>
        </w:rPr>
        <w:t>.</w:t>
      </w:r>
      <w:r w:rsidR="00BF1C23" w:rsidRPr="008A10CF">
        <w:rPr>
          <w:b/>
        </w:rPr>
        <w:t xml:space="preserve"> </w:t>
      </w:r>
      <w:r w:rsidR="00A81466" w:rsidRPr="008A10CF">
        <w:rPr>
          <w:b/>
        </w:rPr>
        <w:t xml:space="preserve">stanowiły </w:t>
      </w:r>
      <w:r w:rsidR="00BF1C23" w:rsidRPr="00C61947">
        <w:rPr>
          <w:b/>
          <w:spacing w:val="4"/>
        </w:rPr>
        <w:t>5</w:t>
      </w:r>
      <w:r w:rsidR="00C84B4C">
        <w:rPr>
          <w:b/>
          <w:spacing w:val="4"/>
        </w:rPr>
        <w:t>9</w:t>
      </w:r>
      <w:r w:rsidR="00BF1C23" w:rsidRPr="00C61947">
        <w:rPr>
          <w:b/>
          <w:spacing w:val="4"/>
        </w:rPr>
        <w:t>,</w:t>
      </w:r>
      <w:r w:rsidR="00C84B4C">
        <w:rPr>
          <w:b/>
          <w:spacing w:val="4"/>
        </w:rPr>
        <w:t>6</w:t>
      </w:r>
      <w:r w:rsidR="00BF1C23" w:rsidRPr="00C61947">
        <w:rPr>
          <w:b/>
          <w:spacing w:val="4"/>
        </w:rPr>
        <w:t>% ludności w wieku 15</w:t>
      </w:r>
      <w:r w:rsidR="00AA6166" w:rsidRPr="00C61947">
        <w:rPr>
          <w:b/>
          <w:spacing w:val="4"/>
        </w:rPr>
        <w:t>-89</w:t>
      </w:r>
      <w:r w:rsidR="00BF1C23" w:rsidRPr="00C61947">
        <w:rPr>
          <w:b/>
          <w:spacing w:val="4"/>
        </w:rPr>
        <w:t xml:space="preserve"> lat. </w:t>
      </w:r>
      <w:r w:rsidR="00731D68" w:rsidRPr="00C61947">
        <w:rPr>
          <w:b/>
          <w:spacing w:val="4"/>
        </w:rPr>
        <w:t xml:space="preserve">W porównaniu z </w:t>
      </w:r>
      <w:r w:rsidR="00CB39FE">
        <w:rPr>
          <w:b/>
          <w:spacing w:val="4"/>
        </w:rPr>
        <w:t>3</w:t>
      </w:r>
      <w:r w:rsidR="00731D68" w:rsidRPr="00C61947">
        <w:rPr>
          <w:b/>
          <w:spacing w:val="4"/>
        </w:rPr>
        <w:t xml:space="preserve"> kwartałem </w:t>
      </w:r>
      <w:r w:rsidR="008A10CF" w:rsidRPr="00C61947">
        <w:rPr>
          <w:b/>
          <w:spacing w:val="4"/>
        </w:rPr>
        <w:t>202</w:t>
      </w:r>
      <w:r w:rsidR="00795B03">
        <w:rPr>
          <w:b/>
          <w:spacing w:val="4"/>
        </w:rPr>
        <w:t>3</w:t>
      </w:r>
      <w:r w:rsidR="008A10CF" w:rsidRPr="00C61947">
        <w:rPr>
          <w:b/>
          <w:spacing w:val="4"/>
        </w:rPr>
        <w:t xml:space="preserve"> </w:t>
      </w:r>
      <w:r w:rsidR="00731D68" w:rsidRPr="00C61947">
        <w:rPr>
          <w:b/>
          <w:spacing w:val="4"/>
        </w:rPr>
        <w:t>r.</w:t>
      </w:r>
      <w:r w:rsidR="00731D68" w:rsidRPr="008A10CF">
        <w:rPr>
          <w:b/>
          <w:spacing w:val="6"/>
        </w:rPr>
        <w:t xml:space="preserve"> wskaźnik </w:t>
      </w:r>
      <w:r w:rsidR="008A10CF" w:rsidRPr="008A10CF">
        <w:rPr>
          <w:b/>
          <w:spacing w:val="6"/>
        </w:rPr>
        <w:t xml:space="preserve">zatrudnienia </w:t>
      </w:r>
      <w:r w:rsidR="00B32553" w:rsidRPr="003E1A97">
        <w:rPr>
          <w:b/>
          <w:spacing w:val="-5"/>
        </w:rPr>
        <w:t>z</w:t>
      </w:r>
      <w:r w:rsidR="00D84F13">
        <w:rPr>
          <w:b/>
          <w:spacing w:val="-5"/>
        </w:rPr>
        <w:t>więk</w:t>
      </w:r>
      <w:r w:rsidR="00B32553" w:rsidRPr="003E1A97">
        <w:rPr>
          <w:b/>
          <w:spacing w:val="-5"/>
        </w:rPr>
        <w:t>szył się</w:t>
      </w:r>
      <w:r w:rsidR="00731D68" w:rsidRPr="003E1A97">
        <w:rPr>
          <w:b/>
          <w:spacing w:val="-5"/>
        </w:rPr>
        <w:t xml:space="preserve"> o </w:t>
      </w:r>
      <w:r w:rsidR="00C84B4C">
        <w:rPr>
          <w:b/>
          <w:spacing w:val="-5"/>
        </w:rPr>
        <w:t>2</w:t>
      </w:r>
      <w:r w:rsidR="00731D68" w:rsidRPr="003E1A97">
        <w:rPr>
          <w:b/>
          <w:spacing w:val="-5"/>
        </w:rPr>
        <w:t>,</w:t>
      </w:r>
      <w:r w:rsidR="00C84B4C">
        <w:rPr>
          <w:b/>
          <w:spacing w:val="-5"/>
        </w:rPr>
        <w:t>1</w:t>
      </w:r>
      <w:r w:rsidR="00731D68" w:rsidRPr="003E1A97">
        <w:rPr>
          <w:b/>
          <w:spacing w:val="-5"/>
        </w:rPr>
        <w:t xml:space="preserve"> </w:t>
      </w:r>
      <w:proofErr w:type="spellStart"/>
      <w:r w:rsidR="00731D68" w:rsidRPr="003E1A97">
        <w:rPr>
          <w:b/>
          <w:spacing w:val="-5"/>
        </w:rPr>
        <w:t>p.proc</w:t>
      </w:r>
      <w:proofErr w:type="spellEnd"/>
      <w:r w:rsidR="00731D68" w:rsidRPr="003E1A97">
        <w:rPr>
          <w:b/>
          <w:spacing w:val="-5"/>
        </w:rPr>
        <w:t>.</w:t>
      </w:r>
      <w:r w:rsidR="00B32553" w:rsidRPr="003E1A97">
        <w:rPr>
          <w:b/>
          <w:spacing w:val="-5"/>
        </w:rPr>
        <w:t xml:space="preserve">, </w:t>
      </w:r>
      <w:r w:rsidR="003463DC" w:rsidRPr="003E1A97">
        <w:rPr>
          <w:b/>
          <w:spacing w:val="-5"/>
        </w:rPr>
        <w:t>a</w:t>
      </w:r>
      <w:r w:rsidR="00B32553" w:rsidRPr="003E1A97">
        <w:rPr>
          <w:b/>
          <w:spacing w:val="-5"/>
        </w:rPr>
        <w:t xml:space="preserve"> w odnie</w:t>
      </w:r>
      <w:r w:rsidR="00B4588D" w:rsidRPr="003E1A97">
        <w:rPr>
          <w:b/>
          <w:spacing w:val="-5"/>
        </w:rPr>
        <w:t xml:space="preserve">sieniu do </w:t>
      </w:r>
      <w:r w:rsidR="00CB39FE">
        <w:rPr>
          <w:b/>
          <w:spacing w:val="-5"/>
        </w:rPr>
        <w:t>4</w:t>
      </w:r>
      <w:r w:rsidR="00B32553" w:rsidRPr="003E1A97">
        <w:rPr>
          <w:b/>
          <w:spacing w:val="-5"/>
        </w:rPr>
        <w:t xml:space="preserve"> </w:t>
      </w:r>
      <w:proofErr w:type="spellStart"/>
      <w:r w:rsidR="00B32553" w:rsidRPr="003E1A97">
        <w:rPr>
          <w:b/>
          <w:spacing w:val="-5"/>
        </w:rPr>
        <w:t>kwar</w:t>
      </w:r>
      <w:r w:rsidR="003E1A97">
        <w:rPr>
          <w:b/>
          <w:spacing w:val="-3"/>
        </w:rPr>
        <w:t>-</w:t>
      </w:r>
      <w:r w:rsidR="00B32553" w:rsidRPr="003463DC">
        <w:rPr>
          <w:b/>
        </w:rPr>
        <w:t>tału</w:t>
      </w:r>
      <w:proofErr w:type="spellEnd"/>
      <w:r w:rsidR="00B32553" w:rsidRPr="003463DC">
        <w:rPr>
          <w:b/>
        </w:rPr>
        <w:t xml:space="preserve"> 202</w:t>
      </w:r>
      <w:r w:rsidR="00795B03">
        <w:rPr>
          <w:b/>
        </w:rPr>
        <w:t>2</w:t>
      </w:r>
      <w:r w:rsidR="00B32553" w:rsidRPr="003463DC">
        <w:rPr>
          <w:b/>
        </w:rPr>
        <w:t xml:space="preserve"> r. </w:t>
      </w:r>
      <w:r w:rsidR="00C84B4C">
        <w:rPr>
          <w:b/>
        </w:rPr>
        <w:t xml:space="preserve">— o 1,3 </w:t>
      </w:r>
      <w:proofErr w:type="spellStart"/>
      <w:r w:rsidR="00C84B4C">
        <w:rPr>
          <w:b/>
        </w:rPr>
        <w:t>p.proc</w:t>
      </w:r>
      <w:proofErr w:type="spellEnd"/>
      <w:r w:rsidR="00C84B4C">
        <w:rPr>
          <w:b/>
        </w:rPr>
        <w:t>.</w:t>
      </w:r>
      <w:r w:rsidR="00731D68" w:rsidRPr="003463DC">
        <w:rPr>
          <w:b/>
        </w:rPr>
        <w:t xml:space="preserve"> </w:t>
      </w:r>
      <w:r w:rsidR="008A10CF" w:rsidRPr="003463DC">
        <w:rPr>
          <w:b/>
        </w:rPr>
        <w:t>B</w:t>
      </w:r>
      <w:r w:rsidR="00731D68" w:rsidRPr="003463DC">
        <w:rPr>
          <w:b/>
        </w:rPr>
        <w:t xml:space="preserve">ył </w:t>
      </w:r>
      <w:r w:rsidR="008A10CF" w:rsidRPr="003463DC">
        <w:rPr>
          <w:b/>
        </w:rPr>
        <w:t xml:space="preserve">on </w:t>
      </w:r>
      <w:r w:rsidR="00731D68" w:rsidRPr="003463DC">
        <w:rPr>
          <w:b/>
        </w:rPr>
        <w:t xml:space="preserve">zdecydowanie wyższy w zbiorowości mężczyzn </w:t>
      </w:r>
      <w:r w:rsidR="00444744" w:rsidRPr="003463DC">
        <w:rPr>
          <w:b/>
        </w:rPr>
        <w:t>niż</w:t>
      </w:r>
      <w:r w:rsidR="008A10CF" w:rsidRPr="003463DC">
        <w:rPr>
          <w:b/>
        </w:rPr>
        <w:t xml:space="preserve"> </w:t>
      </w:r>
      <w:r w:rsidR="00444744" w:rsidRPr="003463DC">
        <w:rPr>
          <w:b/>
        </w:rPr>
        <w:t>kobiet,</w:t>
      </w:r>
      <w:r w:rsidR="00731D68" w:rsidRPr="003463DC">
        <w:rPr>
          <w:b/>
        </w:rPr>
        <w:t xml:space="preserve"> a także był wyższy </w:t>
      </w:r>
      <w:r w:rsidR="00D84F13" w:rsidRPr="003463DC">
        <w:rPr>
          <w:b/>
        </w:rPr>
        <w:t xml:space="preserve">na wsi </w:t>
      </w:r>
      <w:r w:rsidR="008A10CF" w:rsidRPr="003463DC">
        <w:rPr>
          <w:b/>
        </w:rPr>
        <w:t>niż</w:t>
      </w:r>
      <w:r w:rsidR="00D84F13">
        <w:rPr>
          <w:b/>
        </w:rPr>
        <w:t xml:space="preserve"> </w:t>
      </w:r>
      <w:r w:rsidR="00D84F13" w:rsidRPr="003463DC">
        <w:rPr>
          <w:b/>
        </w:rPr>
        <w:t>w miastach</w:t>
      </w:r>
      <w:r w:rsidR="00731D68">
        <w:rPr>
          <w:b/>
        </w:rPr>
        <w:t>.</w:t>
      </w:r>
    </w:p>
    <w:p w:rsidR="00497509" w:rsidRPr="00497509" w:rsidRDefault="00497509" w:rsidP="009C40B7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Default="004B7426" w:rsidP="001B5E25">
      <w:pPr>
        <w:spacing w:line="230" w:lineRule="exact"/>
        <w:rPr>
          <w:noProof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column">
                  <wp:posOffset>5233878</wp:posOffset>
                </wp:positionH>
                <wp:positionV relativeFrom="page">
                  <wp:posOffset>2292492</wp:posOffset>
                </wp:positionV>
                <wp:extent cx="1755140" cy="620395"/>
                <wp:effectExtent l="0" t="0" r="0" b="8255"/>
                <wp:wrapTight wrapText="bothSides">
                  <wp:wrapPolygon edited="0">
                    <wp:start x="469" y="0"/>
                    <wp:lineTo x="469" y="21224"/>
                    <wp:lineTo x="20865" y="21224"/>
                    <wp:lineTo x="20865" y="0"/>
                    <wp:lineTo x="469" y="0"/>
                  </wp:wrapPolygon>
                </wp:wrapTight>
                <wp:docPr id="19" name="Pole tekstowe 29" descr="Pole tekstowe: Liczba pracujących zwiększyła się za-równo w ciągu kwartału, jak i w cią-gu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Pr="00373FC0" w:rsidRDefault="00795B03" w:rsidP="009570DA">
                            <w:pPr>
                              <w:pStyle w:val="tekstzboku"/>
                              <w:spacing w:before="80" w:after="40"/>
                            </w:pPr>
                            <w:r w:rsidRPr="00373FC0">
                              <w:t>Liczba pracujących zwiększyła się</w:t>
                            </w:r>
                            <w:r>
                              <w:t xml:space="preserve"> zarówno</w:t>
                            </w:r>
                            <w:r w:rsidRPr="00373FC0">
                              <w:t xml:space="preserve"> w ciągu kwartału</w:t>
                            </w:r>
                            <w:r>
                              <w:t>, jak i </w:t>
                            </w:r>
                            <w:r w:rsidRPr="00373FC0">
                              <w:t>w</w:t>
                            </w:r>
                            <w:r>
                              <w:t> </w:t>
                            </w:r>
                            <w:r w:rsidRPr="00373FC0">
                              <w:t>ciągu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2" type="#_x0000_t202" alt="Pole tekstowe: Liczba pracujących zwiększyła się za-równo w ciągu kwartału, jak i w cią-gu roku " style="position:absolute;margin-left:412.1pt;margin-top:180.5pt;width:138.2pt;height:48.85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" filled="f" stroked="f">
                <v:textbox>
                  <w:txbxContent>
                    <w:p w:rsidR="00795B03" w:rsidRPr="00373FC0" w:rsidRDefault="00795B03" w:rsidP="009570DA">
                      <w:pPr>
                        <w:pStyle w:val="tekstzboku"/>
                        <w:spacing w:before="80" w:after="40"/>
                      </w:pPr>
                      <w:r w:rsidRPr="00373FC0">
                        <w:t>Liczba pracujących zwiększyła się</w:t>
                      </w:r>
                      <w:r>
                        <w:t xml:space="preserve"> zarówno</w:t>
                      </w:r>
                      <w:r w:rsidRPr="00373FC0">
                        <w:t xml:space="preserve"> w ciągu kwartału</w:t>
                      </w:r>
                      <w:r>
                        <w:t>, jak i </w:t>
                      </w:r>
                      <w:r w:rsidRPr="00373FC0">
                        <w:t>w</w:t>
                      </w:r>
                      <w:r>
                        <w:t> </w:t>
                      </w:r>
                      <w:r w:rsidRPr="00373FC0">
                        <w:t>ciągu roku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664F67">
        <w:rPr>
          <w:noProof/>
          <w:szCs w:val="19"/>
          <w:lang w:eastAsia="pl-PL"/>
        </w:rPr>
        <w:t xml:space="preserve">W województwie </w:t>
      </w:r>
      <w:r w:rsidR="00497509" w:rsidRPr="00664F67">
        <w:rPr>
          <w:noProof/>
          <w:szCs w:val="19"/>
          <w:shd w:val="clear" w:color="auto" w:fill="FFFFFF"/>
        </w:rPr>
        <w:t xml:space="preserve">dolnośląskim </w:t>
      </w:r>
      <w:r w:rsidR="00497509" w:rsidRPr="00664F67">
        <w:rPr>
          <w:noProof/>
          <w:szCs w:val="19"/>
          <w:lang w:eastAsia="pl-PL"/>
        </w:rPr>
        <w:t xml:space="preserve">w </w:t>
      </w:r>
      <w:r w:rsidR="00CB39FE">
        <w:rPr>
          <w:noProof/>
          <w:szCs w:val="19"/>
          <w:lang w:eastAsia="pl-PL"/>
        </w:rPr>
        <w:t>4</w:t>
      </w:r>
      <w:r w:rsidR="00497509" w:rsidRPr="00664F67">
        <w:rPr>
          <w:noProof/>
          <w:szCs w:val="19"/>
          <w:lang w:eastAsia="pl-PL"/>
        </w:rPr>
        <w:t xml:space="preserve"> kwartale 20</w:t>
      </w:r>
      <w:r w:rsidR="0054061C" w:rsidRPr="00664F67">
        <w:rPr>
          <w:noProof/>
          <w:szCs w:val="19"/>
          <w:lang w:eastAsia="pl-PL"/>
        </w:rPr>
        <w:t>2</w:t>
      </w:r>
      <w:r w:rsidR="00163616" w:rsidRPr="00664F67">
        <w:rPr>
          <w:noProof/>
          <w:szCs w:val="19"/>
          <w:lang w:eastAsia="pl-PL"/>
        </w:rPr>
        <w:t>2</w:t>
      </w:r>
      <w:r w:rsidR="00497509" w:rsidRPr="00664F67">
        <w:rPr>
          <w:noProof/>
          <w:szCs w:val="19"/>
          <w:lang w:eastAsia="pl-PL"/>
        </w:rPr>
        <w:t xml:space="preserve"> r. pracowało 1</w:t>
      </w:r>
      <w:r w:rsidR="00551DD1">
        <w:rPr>
          <w:noProof/>
          <w:szCs w:val="19"/>
          <w:lang w:eastAsia="pl-PL"/>
        </w:rPr>
        <w:t>399</w:t>
      </w:r>
      <w:r w:rsidR="00497509" w:rsidRPr="00664F67">
        <w:rPr>
          <w:noProof/>
          <w:szCs w:val="19"/>
          <w:lang w:eastAsia="pl-PL"/>
        </w:rPr>
        <w:t xml:space="preserve"> tys. </w:t>
      </w:r>
      <w:r w:rsidR="00487849" w:rsidRPr="00664F67">
        <w:rPr>
          <w:noProof/>
          <w:szCs w:val="19"/>
          <w:lang w:eastAsia="pl-PL"/>
        </w:rPr>
        <w:t>osób</w:t>
      </w:r>
      <w:r w:rsidR="00212662" w:rsidRPr="00664F67">
        <w:rPr>
          <w:noProof/>
          <w:szCs w:val="19"/>
          <w:lang w:eastAsia="pl-PL"/>
        </w:rPr>
        <w:t xml:space="preserve">, </w:t>
      </w:r>
      <w:r w:rsidR="00771EF9" w:rsidRPr="00664F67">
        <w:rPr>
          <w:noProof/>
          <w:szCs w:val="19"/>
          <w:lang w:eastAsia="pl-PL"/>
        </w:rPr>
        <w:t xml:space="preserve">z tego </w:t>
      </w:r>
      <w:r w:rsidR="00551DD1">
        <w:rPr>
          <w:noProof/>
          <w:szCs w:val="19"/>
          <w:lang w:eastAsia="pl-PL"/>
        </w:rPr>
        <w:t>725</w:t>
      </w:r>
      <w:r w:rsidR="00771EF9" w:rsidRPr="00664F67">
        <w:rPr>
          <w:noProof/>
          <w:szCs w:val="19"/>
          <w:lang w:eastAsia="pl-PL"/>
        </w:rPr>
        <w:t xml:space="preserve"> tys</w:t>
      </w:r>
      <w:r w:rsidR="00771EF9" w:rsidRPr="00AA54F0">
        <w:rPr>
          <w:noProof/>
          <w:spacing w:val="2"/>
          <w:szCs w:val="19"/>
          <w:lang w:eastAsia="pl-PL"/>
        </w:rPr>
        <w:t>. to mężczyźni (5</w:t>
      </w:r>
      <w:r w:rsidR="003E0C8B">
        <w:rPr>
          <w:noProof/>
          <w:spacing w:val="2"/>
          <w:szCs w:val="19"/>
          <w:lang w:eastAsia="pl-PL"/>
        </w:rPr>
        <w:t>1</w:t>
      </w:r>
      <w:r w:rsidR="00771EF9" w:rsidRPr="00AA54F0">
        <w:rPr>
          <w:noProof/>
          <w:spacing w:val="2"/>
          <w:szCs w:val="19"/>
          <w:lang w:eastAsia="pl-PL"/>
        </w:rPr>
        <w:t>,</w:t>
      </w:r>
      <w:r w:rsidR="005E512B">
        <w:rPr>
          <w:noProof/>
          <w:spacing w:val="2"/>
          <w:szCs w:val="19"/>
          <w:lang w:eastAsia="pl-PL"/>
        </w:rPr>
        <w:t>8</w:t>
      </w:r>
      <w:r w:rsidR="00991120">
        <w:rPr>
          <w:noProof/>
          <w:spacing w:val="2"/>
          <w:szCs w:val="19"/>
          <w:lang w:eastAsia="pl-PL"/>
        </w:rPr>
        <w:t>%), a 673</w:t>
      </w:r>
      <w:r w:rsidR="00771EF9" w:rsidRPr="00AA54F0">
        <w:rPr>
          <w:noProof/>
          <w:spacing w:val="2"/>
          <w:szCs w:val="19"/>
          <w:lang w:eastAsia="pl-PL"/>
        </w:rPr>
        <w:t xml:space="preserve"> tys. to kobiety</w:t>
      </w:r>
      <w:r w:rsidR="00497509" w:rsidRPr="00AA54F0">
        <w:rPr>
          <w:noProof/>
          <w:spacing w:val="2"/>
          <w:szCs w:val="19"/>
          <w:lang w:eastAsia="pl-PL"/>
        </w:rPr>
        <w:t xml:space="preserve"> </w:t>
      </w:r>
      <w:r w:rsidR="00771EF9" w:rsidRPr="00AA54F0">
        <w:rPr>
          <w:noProof/>
          <w:spacing w:val="2"/>
          <w:szCs w:val="19"/>
          <w:lang w:eastAsia="pl-PL"/>
        </w:rPr>
        <w:t>(4</w:t>
      </w:r>
      <w:r w:rsidR="00991120">
        <w:rPr>
          <w:noProof/>
          <w:spacing w:val="2"/>
          <w:szCs w:val="19"/>
          <w:lang w:eastAsia="pl-PL"/>
        </w:rPr>
        <w:t>8</w:t>
      </w:r>
      <w:r w:rsidR="00497509" w:rsidRPr="00AA54F0">
        <w:rPr>
          <w:noProof/>
          <w:spacing w:val="2"/>
          <w:szCs w:val="19"/>
          <w:lang w:eastAsia="pl-PL"/>
        </w:rPr>
        <w:t>,</w:t>
      </w:r>
      <w:r w:rsidR="005E512B">
        <w:rPr>
          <w:noProof/>
          <w:spacing w:val="2"/>
          <w:szCs w:val="19"/>
          <w:lang w:eastAsia="pl-PL"/>
        </w:rPr>
        <w:t>2</w:t>
      </w:r>
      <w:r w:rsidR="00497509" w:rsidRPr="00AA54F0">
        <w:rPr>
          <w:noProof/>
          <w:spacing w:val="2"/>
          <w:szCs w:val="19"/>
          <w:lang w:eastAsia="pl-PL"/>
        </w:rPr>
        <w:t>%</w:t>
      </w:r>
      <w:r w:rsidR="00771EF9" w:rsidRPr="00AA54F0">
        <w:rPr>
          <w:noProof/>
          <w:spacing w:val="2"/>
          <w:szCs w:val="19"/>
          <w:lang w:eastAsia="pl-PL"/>
        </w:rPr>
        <w:t>)</w:t>
      </w:r>
      <w:r w:rsidR="00497509" w:rsidRPr="00AA54F0">
        <w:rPr>
          <w:noProof/>
          <w:spacing w:val="2"/>
          <w:szCs w:val="19"/>
          <w:lang w:eastAsia="pl-PL"/>
        </w:rPr>
        <w:t xml:space="preserve">. </w:t>
      </w:r>
      <w:r w:rsidR="005E7E9B" w:rsidRPr="00AA54F0">
        <w:rPr>
          <w:noProof/>
          <w:spacing w:val="2"/>
          <w:szCs w:val="19"/>
          <w:lang w:eastAsia="pl-PL"/>
        </w:rPr>
        <w:t>Populacja pracujących z</w:t>
      </w:r>
      <w:r w:rsidR="005E512B">
        <w:rPr>
          <w:noProof/>
          <w:spacing w:val="2"/>
          <w:szCs w:val="19"/>
          <w:lang w:eastAsia="pl-PL"/>
        </w:rPr>
        <w:t>większ</w:t>
      </w:r>
      <w:r w:rsidR="005E7E9B" w:rsidRPr="00AA54F0">
        <w:rPr>
          <w:noProof/>
          <w:spacing w:val="2"/>
          <w:szCs w:val="19"/>
          <w:lang w:eastAsia="pl-PL"/>
        </w:rPr>
        <w:t>yła się</w:t>
      </w:r>
      <w:r w:rsidR="005E7E9B" w:rsidRPr="00DF3DD8">
        <w:rPr>
          <w:noProof/>
          <w:szCs w:val="19"/>
          <w:lang w:eastAsia="pl-PL"/>
        </w:rPr>
        <w:t xml:space="preserve"> </w:t>
      </w:r>
      <w:r w:rsidR="005E7E9B" w:rsidRPr="008B3B14">
        <w:rPr>
          <w:noProof/>
          <w:spacing w:val="2"/>
          <w:szCs w:val="19"/>
          <w:lang w:eastAsia="pl-PL"/>
        </w:rPr>
        <w:t>względem poprzedniego kwartału</w:t>
      </w:r>
      <w:r w:rsidR="005E512B">
        <w:rPr>
          <w:noProof/>
          <w:spacing w:val="2"/>
          <w:szCs w:val="19"/>
          <w:lang w:eastAsia="pl-PL"/>
        </w:rPr>
        <w:t xml:space="preserve"> o </w:t>
      </w:r>
      <w:r w:rsidR="00675AD7">
        <w:rPr>
          <w:noProof/>
          <w:spacing w:val="2"/>
          <w:szCs w:val="19"/>
          <w:lang w:eastAsia="pl-PL"/>
        </w:rPr>
        <w:t>50</w:t>
      </w:r>
      <w:r w:rsidR="005E512B">
        <w:rPr>
          <w:noProof/>
          <w:spacing w:val="2"/>
          <w:szCs w:val="19"/>
          <w:lang w:eastAsia="pl-PL"/>
        </w:rPr>
        <w:t xml:space="preserve"> tys., tj. o </w:t>
      </w:r>
      <w:r w:rsidR="00675AD7">
        <w:rPr>
          <w:noProof/>
          <w:spacing w:val="2"/>
          <w:szCs w:val="19"/>
          <w:lang w:eastAsia="pl-PL"/>
        </w:rPr>
        <w:t>3</w:t>
      </w:r>
      <w:r w:rsidR="005E512B">
        <w:rPr>
          <w:noProof/>
          <w:spacing w:val="2"/>
          <w:szCs w:val="19"/>
          <w:lang w:eastAsia="pl-PL"/>
        </w:rPr>
        <w:t>,</w:t>
      </w:r>
      <w:r w:rsidR="00675AD7">
        <w:rPr>
          <w:noProof/>
          <w:spacing w:val="2"/>
          <w:szCs w:val="19"/>
          <w:lang w:eastAsia="pl-PL"/>
        </w:rPr>
        <w:t>7</w:t>
      </w:r>
      <w:r w:rsidR="005E512B">
        <w:rPr>
          <w:noProof/>
          <w:spacing w:val="2"/>
          <w:szCs w:val="19"/>
          <w:lang w:eastAsia="pl-PL"/>
        </w:rPr>
        <w:t xml:space="preserve">%, </w:t>
      </w:r>
      <w:r w:rsidR="00675AD7">
        <w:rPr>
          <w:noProof/>
          <w:spacing w:val="2"/>
          <w:szCs w:val="19"/>
          <w:lang w:eastAsia="pl-PL"/>
        </w:rPr>
        <w:t>a</w:t>
      </w:r>
      <w:r w:rsidR="005E512B">
        <w:rPr>
          <w:noProof/>
          <w:spacing w:val="2"/>
          <w:szCs w:val="19"/>
          <w:lang w:eastAsia="pl-PL"/>
        </w:rPr>
        <w:t xml:space="preserve"> w porównaniu do an</w:t>
      </w:r>
      <w:r w:rsidR="008B3B14" w:rsidRPr="008B3B14">
        <w:rPr>
          <w:noProof/>
          <w:spacing w:val="2"/>
          <w:szCs w:val="19"/>
          <w:lang w:eastAsia="pl-PL"/>
        </w:rPr>
        <w:t xml:space="preserve">alogicznego okresu poprzedniego roku </w:t>
      </w:r>
      <w:r w:rsidR="005E7E9B" w:rsidRPr="008B3B14">
        <w:rPr>
          <w:noProof/>
          <w:spacing w:val="2"/>
          <w:szCs w:val="19"/>
          <w:lang w:eastAsia="pl-PL"/>
        </w:rPr>
        <w:t>o</w:t>
      </w:r>
      <w:r w:rsidR="005E7E9B" w:rsidRPr="00DF3DD8">
        <w:rPr>
          <w:noProof/>
          <w:szCs w:val="19"/>
          <w:lang w:eastAsia="pl-PL"/>
        </w:rPr>
        <w:t xml:space="preserve"> </w:t>
      </w:r>
      <w:r w:rsidR="005E512B">
        <w:rPr>
          <w:noProof/>
          <w:szCs w:val="19"/>
          <w:lang w:eastAsia="pl-PL"/>
        </w:rPr>
        <w:t>3</w:t>
      </w:r>
      <w:r w:rsidR="00675AD7">
        <w:rPr>
          <w:noProof/>
          <w:szCs w:val="19"/>
          <w:lang w:eastAsia="pl-PL"/>
        </w:rPr>
        <w:t>0</w:t>
      </w:r>
      <w:r w:rsidR="005E7E9B" w:rsidRPr="00DF3DD8">
        <w:rPr>
          <w:noProof/>
          <w:szCs w:val="19"/>
          <w:lang w:eastAsia="pl-PL"/>
        </w:rPr>
        <w:t xml:space="preserve"> tys., tj. o </w:t>
      </w:r>
      <w:r w:rsidR="00675AD7">
        <w:rPr>
          <w:noProof/>
          <w:szCs w:val="19"/>
          <w:lang w:eastAsia="pl-PL"/>
        </w:rPr>
        <w:t>2</w:t>
      </w:r>
      <w:r w:rsidR="005E7E9B" w:rsidRPr="00DF3DD8">
        <w:rPr>
          <w:noProof/>
          <w:szCs w:val="19"/>
          <w:lang w:eastAsia="pl-PL"/>
        </w:rPr>
        <w:t>,</w:t>
      </w:r>
      <w:r w:rsidR="005E512B">
        <w:rPr>
          <w:noProof/>
          <w:szCs w:val="19"/>
          <w:lang w:eastAsia="pl-PL"/>
        </w:rPr>
        <w:t>2</w:t>
      </w:r>
      <w:r w:rsidR="005E7E9B" w:rsidRPr="00DF3DD8">
        <w:rPr>
          <w:noProof/>
          <w:szCs w:val="19"/>
          <w:lang w:eastAsia="pl-PL"/>
        </w:rPr>
        <w:t>%. Biorąc pod uwagę miejsce zamieszkania odsetek mieszkańców miast wśród pracujących wyniósł 6</w:t>
      </w:r>
      <w:r w:rsidR="008B3B14">
        <w:rPr>
          <w:noProof/>
          <w:szCs w:val="19"/>
          <w:lang w:eastAsia="pl-PL"/>
        </w:rPr>
        <w:t>7</w:t>
      </w:r>
      <w:r w:rsidR="005E7E9B" w:rsidRPr="00DF3DD8">
        <w:rPr>
          <w:noProof/>
          <w:szCs w:val="19"/>
          <w:lang w:eastAsia="pl-PL"/>
        </w:rPr>
        <w:t>,</w:t>
      </w:r>
      <w:r w:rsidR="005E512B">
        <w:rPr>
          <w:noProof/>
          <w:szCs w:val="19"/>
          <w:lang w:eastAsia="pl-PL"/>
        </w:rPr>
        <w:t>2</w:t>
      </w:r>
      <w:r w:rsidR="005E7E9B" w:rsidRPr="00DF3DD8">
        <w:rPr>
          <w:noProof/>
          <w:szCs w:val="19"/>
          <w:lang w:eastAsia="pl-PL"/>
        </w:rPr>
        <w:t xml:space="preserve">% (tj. </w:t>
      </w:r>
      <w:r w:rsidR="00675AD7">
        <w:rPr>
          <w:noProof/>
          <w:szCs w:val="19"/>
          <w:lang w:eastAsia="pl-PL"/>
        </w:rPr>
        <w:t>940</w:t>
      </w:r>
      <w:r w:rsidR="005E7E9B" w:rsidRPr="00DF3DD8">
        <w:rPr>
          <w:noProof/>
          <w:szCs w:val="19"/>
          <w:lang w:eastAsia="pl-PL"/>
        </w:rPr>
        <w:t xml:space="preserve"> tys. osób).</w:t>
      </w:r>
    </w:p>
    <w:p w:rsidR="00FC6E30" w:rsidRPr="00FC6E30" w:rsidRDefault="00FC6E30" w:rsidP="001B5E25">
      <w:pPr>
        <w:spacing w:line="230" w:lineRule="exact"/>
        <w:rPr>
          <w:noProof/>
          <w:szCs w:val="19"/>
          <w:lang w:eastAsia="pl-PL"/>
        </w:rPr>
      </w:pPr>
      <w:r w:rsidRPr="00740BD3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AD05AF">
        <w:rPr>
          <w:noProof/>
          <w:spacing w:val="-2"/>
          <w:szCs w:val="19"/>
          <w:lang w:eastAsia="pl-PL"/>
        </w:rPr>
        <w:t>wy</w:t>
      </w:r>
      <w:r w:rsidRPr="00740BD3">
        <w:rPr>
          <w:noProof/>
          <w:spacing w:val="-2"/>
          <w:szCs w:val="19"/>
          <w:lang w:eastAsia="pl-PL"/>
        </w:rPr>
        <w:t xml:space="preserve">ższym </w:t>
      </w:r>
      <w:r w:rsidR="00740BD3" w:rsidRPr="00740BD3">
        <w:rPr>
          <w:noProof/>
          <w:spacing w:val="-2"/>
          <w:szCs w:val="19"/>
          <w:lang w:eastAsia="pl-PL"/>
        </w:rPr>
        <w:t xml:space="preserve">(o </w:t>
      </w:r>
      <w:r w:rsidR="00675AD7">
        <w:rPr>
          <w:noProof/>
          <w:spacing w:val="-2"/>
          <w:szCs w:val="19"/>
          <w:lang w:eastAsia="pl-PL"/>
        </w:rPr>
        <w:t>2</w:t>
      </w:r>
      <w:r w:rsidR="00740BD3" w:rsidRPr="00740BD3">
        <w:rPr>
          <w:noProof/>
          <w:spacing w:val="-2"/>
          <w:szCs w:val="19"/>
          <w:lang w:eastAsia="pl-PL"/>
        </w:rPr>
        <w:t>,</w:t>
      </w:r>
      <w:r w:rsidR="00675AD7">
        <w:rPr>
          <w:noProof/>
          <w:spacing w:val="-2"/>
          <w:szCs w:val="19"/>
          <w:lang w:eastAsia="pl-PL"/>
        </w:rPr>
        <w:t>5</w:t>
      </w:r>
      <w:r w:rsidR="00740BD3" w:rsidRPr="00740BD3">
        <w:rPr>
          <w:noProof/>
          <w:spacing w:val="-2"/>
          <w:szCs w:val="19"/>
          <w:lang w:eastAsia="pl-PL"/>
        </w:rPr>
        <w:t xml:space="preserve"> p.proc.)</w:t>
      </w:r>
      <w:r w:rsidR="00740BD3" w:rsidRPr="00FC6E30">
        <w:rPr>
          <w:noProof/>
          <w:szCs w:val="19"/>
          <w:lang w:eastAsia="pl-PL"/>
        </w:rPr>
        <w:t xml:space="preserve"> </w:t>
      </w:r>
      <w:r w:rsidRPr="00FC6E30">
        <w:rPr>
          <w:noProof/>
          <w:szCs w:val="19"/>
          <w:lang w:eastAsia="pl-PL"/>
        </w:rPr>
        <w:t>poziomie niż w kraju i wyniósł 5</w:t>
      </w:r>
      <w:r w:rsidR="00675AD7">
        <w:rPr>
          <w:noProof/>
          <w:szCs w:val="19"/>
          <w:lang w:eastAsia="pl-PL"/>
        </w:rPr>
        <w:t>9</w:t>
      </w:r>
      <w:r w:rsidRPr="00FC6E30">
        <w:rPr>
          <w:noProof/>
          <w:szCs w:val="19"/>
          <w:lang w:eastAsia="pl-PL"/>
        </w:rPr>
        <w:t>,</w:t>
      </w:r>
      <w:r w:rsidR="00675AD7">
        <w:rPr>
          <w:noProof/>
          <w:szCs w:val="19"/>
          <w:lang w:eastAsia="pl-PL"/>
        </w:rPr>
        <w:t>6</w:t>
      </w:r>
      <w:r w:rsidRPr="00FC6E30">
        <w:rPr>
          <w:noProof/>
          <w:szCs w:val="19"/>
          <w:lang w:eastAsia="pl-PL"/>
        </w:rPr>
        <w:t>%.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  <w:tblCaption w:val="Element ozdobny"/>
        <w:tblDescription w:val="Ramka z definicją wskaźnika zatrudnienia"/>
      </w:tblPr>
      <w:tblGrid>
        <w:gridCol w:w="7936"/>
      </w:tblGrid>
      <w:tr w:rsidR="00116B01" w:rsidTr="00C92911">
        <w:tc>
          <w:tcPr>
            <w:tcW w:w="7936" w:type="dxa"/>
            <w:shd w:val="clear" w:color="auto" w:fill="F2F2F2"/>
          </w:tcPr>
          <w:p w:rsidR="00116B01" w:rsidRDefault="00116B01" w:rsidP="001B5E25">
            <w:pPr>
              <w:pStyle w:val="Tekstnormalny"/>
              <w:spacing w:before="0" w:line="230" w:lineRule="exact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:rsidR="00650A71" w:rsidRDefault="00D65D89" w:rsidP="001B5E25">
      <w:pPr>
        <w:spacing w:line="230" w:lineRule="exact"/>
        <w:rPr>
          <w:noProof/>
          <w:spacing w:val="-2"/>
          <w:szCs w:val="19"/>
          <w:lang w:eastAsia="pl-PL"/>
        </w:rPr>
      </w:pPr>
      <w:r>
        <w:rPr>
          <w:noProof/>
          <w:spacing w:val="-3"/>
          <w:szCs w:val="19"/>
          <w:lang w:eastAsia="pl-PL"/>
        </w:rPr>
        <w:t>Zarówno w</w:t>
      </w:r>
      <w:r w:rsidR="00650A71" w:rsidRPr="00DA291D">
        <w:rPr>
          <w:noProof/>
          <w:spacing w:val="-3"/>
          <w:szCs w:val="19"/>
          <w:lang w:eastAsia="pl-PL"/>
        </w:rPr>
        <w:t xml:space="preserve"> ujęciu kwartalnym</w:t>
      </w:r>
      <w:r>
        <w:rPr>
          <w:noProof/>
          <w:spacing w:val="-3"/>
          <w:szCs w:val="19"/>
          <w:lang w:eastAsia="pl-PL"/>
        </w:rPr>
        <w:t xml:space="preserve">, jak i rocznym </w:t>
      </w:r>
      <w:r w:rsidR="00650A71" w:rsidRPr="00DA291D">
        <w:rPr>
          <w:noProof/>
          <w:spacing w:val="-3"/>
          <w:szCs w:val="19"/>
          <w:lang w:eastAsia="pl-PL"/>
        </w:rPr>
        <w:t xml:space="preserve">odnotowano </w:t>
      </w:r>
      <w:r>
        <w:rPr>
          <w:noProof/>
          <w:spacing w:val="-3"/>
          <w:szCs w:val="19"/>
          <w:lang w:eastAsia="pl-PL"/>
        </w:rPr>
        <w:t xml:space="preserve">znaczny </w:t>
      </w:r>
      <w:r w:rsidR="00AD05AF">
        <w:rPr>
          <w:noProof/>
          <w:spacing w:val="-3"/>
          <w:szCs w:val="19"/>
          <w:lang w:eastAsia="pl-PL"/>
        </w:rPr>
        <w:t>wzrost</w:t>
      </w:r>
      <w:r w:rsidR="00650A71" w:rsidRPr="00DA291D">
        <w:rPr>
          <w:noProof/>
          <w:spacing w:val="-3"/>
          <w:szCs w:val="19"/>
          <w:lang w:eastAsia="pl-PL"/>
        </w:rPr>
        <w:t xml:space="preserve"> wskaźnika zatrudnienia </w:t>
      </w:r>
      <w:r w:rsidR="004E03FE" w:rsidRPr="00650A71">
        <w:rPr>
          <w:noProof/>
          <w:spacing w:val="-2"/>
          <w:szCs w:val="19"/>
          <w:lang w:eastAsia="pl-PL"/>
        </w:rPr>
        <w:t>w</w:t>
      </w:r>
      <w:r>
        <w:rPr>
          <w:noProof/>
          <w:spacing w:val="-2"/>
          <w:szCs w:val="19"/>
          <w:lang w:eastAsia="pl-PL"/>
        </w:rPr>
        <w:t>śród kobiet (odpowiednio o 3,1 p.proc. i 3,4 p.proc.)</w:t>
      </w:r>
      <w:r w:rsidR="00650A71" w:rsidRPr="00650A71">
        <w:rPr>
          <w:noProof/>
          <w:spacing w:val="-2"/>
          <w:szCs w:val="19"/>
          <w:lang w:eastAsia="pl-PL"/>
        </w:rPr>
        <w:t xml:space="preserve">. </w:t>
      </w:r>
    </w:p>
    <w:p w:rsidR="00D438A2" w:rsidRPr="00795B03" w:rsidRDefault="00D438A2" w:rsidP="001B5E25">
      <w:pPr>
        <w:pStyle w:val="tytuwykresu"/>
        <w:spacing w:line="230" w:lineRule="exact"/>
        <w:rPr>
          <w:spacing w:val="0"/>
          <w:sz w:val="19"/>
          <w:szCs w:val="19"/>
        </w:rPr>
      </w:pPr>
      <w:r w:rsidRPr="00795B03">
        <w:rPr>
          <w:spacing w:val="0"/>
          <w:sz w:val="19"/>
          <w:szCs w:val="19"/>
        </w:rPr>
        <w:t xml:space="preserve">Tablica 3. Wskaźnik zatrudnienia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4 kwartale 2021-2023 oraz w 3 kwartale 2023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B4588D" w:rsidRPr="004637C2" w:rsidTr="009C40B7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4588D" w:rsidRPr="004637C2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4588D" w:rsidRDefault="00B4588D" w:rsidP="007C10B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7C10B1">
              <w:rPr>
                <w:sz w:val="16"/>
                <w:szCs w:val="16"/>
              </w:rPr>
              <w:t>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4588D" w:rsidRDefault="00B4588D" w:rsidP="007C10B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7C10B1">
              <w:rPr>
                <w:sz w:val="16"/>
                <w:szCs w:val="16"/>
              </w:rPr>
              <w:t>2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4588D" w:rsidRPr="004637C2" w:rsidRDefault="00B4588D" w:rsidP="007C10B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7C10B1">
              <w:rPr>
                <w:sz w:val="16"/>
                <w:szCs w:val="16"/>
              </w:rPr>
              <w:t>3</w:t>
            </w:r>
          </w:p>
        </w:tc>
      </w:tr>
      <w:tr w:rsidR="0028073A" w:rsidRPr="004637C2" w:rsidTr="009C40B7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28073A" w:rsidRPr="004637C2" w:rsidRDefault="0028073A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CB39FE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CB39FE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8073A" w:rsidRPr="004637C2" w:rsidRDefault="00CB39FE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0C4A95" w:rsidRPr="004637C2" w:rsidTr="009C40B7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0C4A95" w:rsidRPr="004637C2" w:rsidRDefault="000C4A95" w:rsidP="000C4A9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4A95" w:rsidRPr="004637C2" w:rsidRDefault="000C4A95" w:rsidP="000C4A9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0C4A95" w:rsidRPr="004F059C" w:rsidRDefault="000C4A95" w:rsidP="007C10B1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CB39FE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 w:rsidR="007C10B1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0C4A95" w:rsidRPr="004F059C" w:rsidRDefault="000C4A95" w:rsidP="007C10B1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CB39FE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 w:rsidR="007C10B1"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</w:p>
        </w:tc>
      </w:tr>
      <w:tr w:rsidR="007A3709" w:rsidRPr="00347064" w:rsidTr="00A87B20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A3709" w:rsidRPr="00347064" w:rsidRDefault="007A3709" w:rsidP="007A3709">
            <w:pPr>
              <w:spacing w:before="60" w:after="20" w:line="160" w:lineRule="exact"/>
              <w:rPr>
                <w:b/>
                <w:sz w:val="16"/>
                <w:szCs w:val="16"/>
              </w:rPr>
            </w:pPr>
            <w:r w:rsidRPr="00347064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7A3709" w:rsidRPr="00347064" w:rsidRDefault="007A3709" w:rsidP="007A3709">
            <w:pPr>
              <w:spacing w:before="60" w:after="20" w:line="160" w:lineRule="exact"/>
              <w:jc w:val="right"/>
              <w:rPr>
                <w:b/>
                <w:sz w:val="16"/>
                <w:szCs w:val="16"/>
              </w:rPr>
            </w:pPr>
            <w:r w:rsidRPr="00347064">
              <w:rPr>
                <w:b/>
                <w:sz w:val="16"/>
                <w:szCs w:val="16"/>
              </w:rPr>
              <w:t>58,3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A3709" w:rsidRPr="00347064" w:rsidRDefault="007A3709" w:rsidP="007A3709">
            <w:pPr>
              <w:spacing w:before="60" w:after="20" w:line="160" w:lineRule="exact"/>
              <w:jc w:val="right"/>
              <w:rPr>
                <w:b/>
                <w:sz w:val="16"/>
                <w:szCs w:val="16"/>
              </w:rPr>
            </w:pPr>
            <w:r w:rsidRPr="00347064">
              <w:rPr>
                <w:b/>
                <w:sz w:val="16"/>
                <w:szCs w:val="16"/>
              </w:rPr>
              <w:t>58,3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7A3709" w:rsidRPr="00347064" w:rsidRDefault="007A3709" w:rsidP="007A3709">
            <w:pPr>
              <w:spacing w:before="60" w:after="20" w:line="160" w:lineRule="exact"/>
              <w:jc w:val="right"/>
              <w:rPr>
                <w:b/>
                <w:sz w:val="16"/>
                <w:szCs w:val="16"/>
              </w:rPr>
            </w:pPr>
            <w:r w:rsidRPr="00347064"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7A3709" w:rsidRPr="00347064" w:rsidRDefault="007A3709" w:rsidP="007A3709">
            <w:pPr>
              <w:spacing w:before="60" w:after="20" w:line="160" w:lineRule="exact"/>
              <w:jc w:val="right"/>
              <w:rPr>
                <w:b/>
                <w:sz w:val="16"/>
                <w:szCs w:val="16"/>
              </w:rPr>
            </w:pPr>
            <w:r w:rsidRPr="00347064">
              <w:rPr>
                <w:b/>
                <w:sz w:val="16"/>
                <w:szCs w:val="16"/>
              </w:rPr>
              <w:t>59,6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</w:tcPr>
          <w:p w:rsidR="007A3709" w:rsidRPr="007A3709" w:rsidRDefault="007A3709" w:rsidP="007A3709">
            <w:pPr>
              <w:spacing w:before="60" w:after="20" w:line="160" w:lineRule="exact"/>
              <w:jc w:val="right"/>
              <w:rPr>
                <w:b/>
                <w:sz w:val="16"/>
                <w:szCs w:val="16"/>
              </w:rPr>
            </w:pPr>
            <w:r w:rsidRPr="007A3709">
              <w:rPr>
                <w:b/>
                <w:sz w:val="16"/>
                <w:szCs w:val="16"/>
              </w:rPr>
              <w:t>2,1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7A3709" w:rsidRPr="007A3709" w:rsidRDefault="007A3709" w:rsidP="007A3709">
            <w:pPr>
              <w:spacing w:before="60" w:after="20" w:line="160" w:lineRule="exact"/>
              <w:jc w:val="right"/>
              <w:rPr>
                <w:b/>
                <w:sz w:val="16"/>
                <w:szCs w:val="16"/>
              </w:rPr>
            </w:pPr>
            <w:r w:rsidRPr="007A3709">
              <w:rPr>
                <w:b/>
                <w:sz w:val="16"/>
                <w:szCs w:val="16"/>
              </w:rPr>
              <w:t>1,3</w:t>
            </w:r>
          </w:p>
        </w:tc>
      </w:tr>
      <w:tr w:rsidR="007A3709" w:rsidRPr="004637C2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A3709" w:rsidRPr="004637C2" w:rsidRDefault="007A3709" w:rsidP="007A3709">
            <w:pPr>
              <w:spacing w:before="20" w:after="20" w:line="16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A3709" w:rsidRPr="0097608B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97608B">
              <w:rPr>
                <w:sz w:val="16"/>
                <w:szCs w:val="16"/>
              </w:rPr>
              <w:t>66,8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A3709" w:rsidRPr="00A66EB2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A66EB2">
              <w:rPr>
                <w:sz w:val="16"/>
                <w:szCs w:val="16"/>
              </w:rPr>
              <w:t>65,6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A3709" w:rsidRPr="00AB32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AB3209">
              <w:rPr>
                <w:sz w:val="16"/>
                <w:szCs w:val="16"/>
              </w:rPr>
              <w:t>63,6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A3709" w:rsidRPr="00347064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347064">
              <w:rPr>
                <w:sz w:val="16"/>
                <w:szCs w:val="16"/>
              </w:rPr>
              <w:t>64,6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A3709" w:rsidRPr="007A37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1,0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7A37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-1,0</w:t>
            </w:r>
          </w:p>
        </w:tc>
      </w:tr>
      <w:tr w:rsidR="007A3709" w:rsidRPr="004637C2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A3709" w:rsidRPr="004637C2" w:rsidRDefault="007A3709" w:rsidP="007A3709">
            <w:pPr>
              <w:spacing w:before="20" w:after="20" w:line="16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97608B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97608B">
              <w:rPr>
                <w:sz w:val="16"/>
                <w:szCs w:val="16"/>
              </w:rPr>
              <w:t>50,6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A3709" w:rsidRPr="00A66EB2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A66EB2">
              <w:rPr>
                <w:sz w:val="16"/>
                <w:szCs w:val="16"/>
              </w:rPr>
              <w:t>51,5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AB32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AB3209">
              <w:rPr>
                <w:sz w:val="16"/>
                <w:szCs w:val="16"/>
              </w:rPr>
              <w:t>51,8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347064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347064">
              <w:rPr>
                <w:sz w:val="16"/>
                <w:szCs w:val="16"/>
              </w:rPr>
              <w:t>54,9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</w:tcPr>
          <w:p w:rsidR="007A3709" w:rsidRPr="007A37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3,1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7A37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3,4</w:t>
            </w:r>
          </w:p>
        </w:tc>
      </w:tr>
      <w:tr w:rsidR="007A3709" w:rsidRPr="004637C2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A3709" w:rsidRPr="004637C2" w:rsidRDefault="007A3709" w:rsidP="007A3709">
            <w:pPr>
              <w:spacing w:before="20" w:after="20" w:line="16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A3709" w:rsidRPr="0097608B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97608B">
              <w:rPr>
                <w:sz w:val="16"/>
                <w:szCs w:val="16"/>
              </w:rPr>
              <w:t>59,3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A3709" w:rsidRPr="00A66EB2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A66EB2">
              <w:rPr>
                <w:sz w:val="16"/>
                <w:szCs w:val="16"/>
              </w:rPr>
              <w:t>58,4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A3709" w:rsidRPr="00AB32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AB3209">
              <w:rPr>
                <w:sz w:val="16"/>
                <w:szCs w:val="16"/>
              </w:rPr>
              <w:t>54,9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A3709" w:rsidRPr="00347064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347064">
              <w:rPr>
                <w:sz w:val="16"/>
                <w:szCs w:val="16"/>
              </w:rPr>
              <w:t>58,6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A3709" w:rsidRPr="007A37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3,7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7A3709" w:rsidRPr="007A37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0,2</w:t>
            </w:r>
          </w:p>
        </w:tc>
      </w:tr>
      <w:tr w:rsidR="007A3709" w:rsidRPr="004637C2" w:rsidTr="00A87B20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7A3709" w:rsidRPr="004637C2" w:rsidRDefault="007A3709" w:rsidP="007A3709">
            <w:pPr>
              <w:spacing w:before="20" w:after="20" w:line="16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7A3709" w:rsidRPr="0097608B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97608B">
              <w:rPr>
                <w:sz w:val="16"/>
                <w:szCs w:val="16"/>
              </w:rPr>
              <w:t>56,1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7A3709" w:rsidRPr="00A66EB2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A66EB2">
              <w:rPr>
                <w:sz w:val="16"/>
                <w:szCs w:val="16"/>
              </w:rPr>
              <w:t>57,9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7A3709" w:rsidRPr="00AB32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AB3209">
              <w:rPr>
                <w:sz w:val="16"/>
                <w:szCs w:val="16"/>
              </w:rPr>
              <w:t>62,9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7A3709" w:rsidRPr="00347064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347064">
              <w:rPr>
                <w:sz w:val="16"/>
                <w:szCs w:val="16"/>
              </w:rPr>
              <w:t>61,6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</w:tcPr>
          <w:p w:rsidR="007A3709" w:rsidRPr="007A37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-1,3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7A3709" w:rsidRPr="007A3709" w:rsidRDefault="007A3709" w:rsidP="007A3709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7A3709">
              <w:rPr>
                <w:sz w:val="16"/>
                <w:szCs w:val="16"/>
              </w:rPr>
              <w:t>3,7</w:t>
            </w:r>
          </w:p>
        </w:tc>
      </w:tr>
    </w:tbl>
    <w:p w:rsidR="00E5395D" w:rsidRDefault="00476830" w:rsidP="00E5395D">
      <w:pPr>
        <w:spacing w:after="0" w:line="230" w:lineRule="exact"/>
        <w:rPr>
          <w:noProof/>
          <w:spacing w:val="-2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27C6B77" wp14:editId="3A33884D">
                <wp:simplePos x="0" y="0"/>
                <wp:positionH relativeFrom="page">
                  <wp:align>right</wp:align>
                </wp:positionH>
                <wp:positionV relativeFrom="page">
                  <wp:posOffset>5901055</wp:posOffset>
                </wp:positionV>
                <wp:extent cx="1923415" cy="809625"/>
                <wp:effectExtent l="0" t="0" r="0" b="9525"/>
                <wp:wrapTight wrapText="bothSides">
                  <wp:wrapPolygon edited="0">
                    <wp:start x="428" y="0"/>
                    <wp:lineTo x="428" y="21346"/>
                    <wp:lineTo x="20965" y="21346"/>
                    <wp:lineTo x="20965" y="0"/>
                    <wp:lineTo x="428" y="0"/>
                  </wp:wrapPolygon>
                </wp:wrapTight>
                <wp:docPr id="14" name="Pole tekstowe 29" descr="Pole tekstowe: Najwyższą aktywnością zawodową cechowały się osoby w wieku 35–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Default="00795B03" w:rsidP="00EB65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>Najwyższą aktywnością zawodową cechowały się osoby w wieku 3</w:t>
                            </w:r>
                            <w:r w:rsidRPr="00EB65DA">
                              <w:rPr>
                                <w:spacing w:val="-2"/>
                              </w:rPr>
                              <w:t>5–</w:t>
                            </w:r>
                            <w:r>
                              <w:rPr>
                                <w:spacing w:val="-2"/>
                              </w:rPr>
                              <w:t>4</w:t>
                            </w:r>
                            <w:r w:rsidRPr="00EB65DA">
                              <w:rPr>
                                <w:spacing w:val="-2"/>
                              </w:rPr>
                              <w:t>4 lata</w:t>
                            </w:r>
                            <w:r>
                              <w:rPr>
                                <w:spacing w:val="-2"/>
                              </w:rPr>
                              <w:t xml:space="preserve"> o</w:t>
                            </w:r>
                            <w:bookmarkStart w:id="0" w:name="_GoBack"/>
                            <w:bookmarkEnd w:id="0"/>
                            <w:r>
                              <w:rPr>
                                <w:spacing w:val="-2"/>
                              </w:rPr>
                              <w:t>raz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6B77" id="_x0000_s1033" type="#_x0000_t202" alt="Pole tekstowe: Najwyższą aktywnością zawodową cechowały się osoby w wieku 35–44 lata oraz z wykształceniem wyższym" style="position:absolute;margin-left:100.25pt;margin-top:464.65pt;width:151.45pt;height:63.75pt;z-index:-25162137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" filled="f" stroked="f">
                <v:textbox>
                  <w:txbxContent>
                    <w:p w:rsidR="00795B03" w:rsidRDefault="00795B03" w:rsidP="00EB65DA">
                      <w:pPr>
                        <w:pStyle w:val="tekstzboku"/>
                        <w:spacing w:before="80" w:after="40"/>
                      </w:pPr>
                      <w:r>
                        <w:rPr>
                          <w:spacing w:val="-2"/>
                        </w:rPr>
                        <w:t>Najwyższą aktywnością zawodową cechowały się osoby w wieku 3</w:t>
                      </w:r>
                      <w:r w:rsidRPr="00EB65DA">
                        <w:rPr>
                          <w:spacing w:val="-2"/>
                        </w:rPr>
                        <w:t>5–</w:t>
                      </w:r>
                      <w:r>
                        <w:rPr>
                          <w:spacing w:val="-2"/>
                        </w:rPr>
                        <w:t>4</w:t>
                      </w:r>
                      <w:r w:rsidRPr="00EB65DA">
                        <w:rPr>
                          <w:spacing w:val="-2"/>
                        </w:rPr>
                        <w:t>4 lata</w:t>
                      </w:r>
                      <w:r>
                        <w:rPr>
                          <w:spacing w:val="-2"/>
                        </w:rPr>
                        <w:t xml:space="preserve"> o</w:t>
                      </w:r>
                      <w:bookmarkStart w:id="1" w:name="_GoBack"/>
                      <w:bookmarkEnd w:id="1"/>
                      <w:r>
                        <w:rPr>
                          <w:spacing w:val="-2"/>
                        </w:rPr>
                        <w:t>raz z wykształceniem wyższym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16B01" w:rsidRPr="00116B01">
        <w:rPr>
          <w:noProof/>
          <w:spacing w:val="-2"/>
          <w:szCs w:val="19"/>
          <w:lang w:eastAsia="pl-PL"/>
        </w:rPr>
        <w:t>Ze względu na płeć, miejsce zamieszkania, wiek oraz wykształcenie, najwyższy wskaźnik zatrud</w:t>
      </w:r>
      <w:r w:rsidR="00116B01">
        <w:rPr>
          <w:noProof/>
          <w:spacing w:val="-2"/>
          <w:szCs w:val="19"/>
          <w:lang w:eastAsia="pl-PL"/>
        </w:rPr>
        <w:t>-</w:t>
      </w:r>
      <w:r w:rsidR="00116B01" w:rsidRPr="00116B01">
        <w:rPr>
          <w:noProof/>
          <w:spacing w:val="-4"/>
          <w:szCs w:val="19"/>
          <w:lang w:eastAsia="pl-PL"/>
        </w:rPr>
        <w:t>nienia w swojej kategorii osiągnęli mężczyźni (6</w:t>
      </w:r>
      <w:r w:rsidR="00E5395D">
        <w:rPr>
          <w:noProof/>
          <w:spacing w:val="-4"/>
          <w:szCs w:val="19"/>
          <w:lang w:eastAsia="pl-PL"/>
        </w:rPr>
        <w:t>4</w:t>
      </w:r>
      <w:r w:rsidR="00116B01" w:rsidRPr="00116B01">
        <w:rPr>
          <w:noProof/>
          <w:spacing w:val="-4"/>
          <w:szCs w:val="19"/>
          <w:lang w:eastAsia="pl-PL"/>
        </w:rPr>
        <w:t>,</w:t>
      </w:r>
      <w:r w:rsidR="00E5395D">
        <w:rPr>
          <w:noProof/>
          <w:spacing w:val="-4"/>
          <w:szCs w:val="19"/>
          <w:lang w:eastAsia="pl-PL"/>
        </w:rPr>
        <w:t>6</w:t>
      </w:r>
      <w:r w:rsidR="00116B01" w:rsidRPr="00116B01">
        <w:rPr>
          <w:noProof/>
          <w:spacing w:val="-4"/>
          <w:szCs w:val="19"/>
          <w:lang w:eastAsia="pl-PL"/>
        </w:rPr>
        <w:t xml:space="preserve">%), mieszkańcy </w:t>
      </w:r>
      <w:r w:rsidR="00E5395D">
        <w:rPr>
          <w:noProof/>
          <w:spacing w:val="-4"/>
          <w:szCs w:val="19"/>
          <w:lang w:eastAsia="pl-PL"/>
        </w:rPr>
        <w:t>wsi</w:t>
      </w:r>
      <w:r w:rsidR="00116B01" w:rsidRPr="00116B01">
        <w:rPr>
          <w:noProof/>
          <w:spacing w:val="-4"/>
          <w:szCs w:val="19"/>
          <w:lang w:eastAsia="pl-PL"/>
        </w:rPr>
        <w:t xml:space="preserve"> (</w:t>
      </w:r>
      <w:r w:rsidR="003D4D77">
        <w:rPr>
          <w:noProof/>
          <w:spacing w:val="-4"/>
          <w:szCs w:val="19"/>
          <w:lang w:eastAsia="pl-PL"/>
        </w:rPr>
        <w:t>61</w:t>
      </w:r>
      <w:r w:rsidR="00116B01" w:rsidRPr="00116B01">
        <w:rPr>
          <w:noProof/>
          <w:spacing w:val="-4"/>
          <w:szCs w:val="19"/>
          <w:lang w:eastAsia="pl-PL"/>
        </w:rPr>
        <w:t>,</w:t>
      </w:r>
      <w:r w:rsidR="00E5395D">
        <w:rPr>
          <w:noProof/>
          <w:spacing w:val="-4"/>
          <w:szCs w:val="19"/>
          <w:lang w:eastAsia="pl-PL"/>
        </w:rPr>
        <w:t>6</w:t>
      </w:r>
      <w:r w:rsidR="00116B01" w:rsidRPr="00116B01">
        <w:rPr>
          <w:noProof/>
          <w:spacing w:val="-4"/>
          <w:szCs w:val="19"/>
          <w:lang w:eastAsia="pl-PL"/>
        </w:rPr>
        <w:t>%), ludność w wieku</w:t>
      </w:r>
      <w:r w:rsidR="00116B01" w:rsidRPr="00116B01">
        <w:rPr>
          <w:noProof/>
          <w:spacing w:val="-2"/>
          <w:szCs w:val="19"/>
          <w:lang w:eastAsia="pl-PL"/>
        </w:rPr>
        <w:t xml:space="preserve"> </w:t>
      </w:r>
      <w:r w:rsidR="0030762D">
        <w:rPr>
          <w:noProof/>
          <w:spacing w:val="-2"/>
          <w:szCs w:val="19"/>
          <w:lang w:eastAsia="pl-PL"/>
        </w:rPr>
        <w:t>35–4</w:t>
      </w:r>
      <w:r w:rsidR="003D4D77">
        <w:rPr>
          <w:noProof/>
          <w:spacing w:val="-2"/>
          <w:szCs w:val="19"/>
          <w:lang w:eastAsia="pl-PL"/>
        </w:rPr>
        <w:t>4 lata (</w:t>
      </w:r>
      <w:r w:rsidR="00E5395D">
        <w:rPr>
          <w:noProof/>
          <w:spacing w:val="-2"/>
          <w:szCs w:val="19"/>
          <w:lang w:eastAsia="pl-PL"/>
        </w:rPr>
        <w:t>9</w:t>
      </w:r>
      <w:r w:rsidR="003D4D77">
        <w:rPr>
          <w:noProof/>
          <w:spacing w:val="-2"/>
          <w:szCs w:val="19"/>
          <w:lang w:eastAsia="pl-PL"/>
        </w:rPr>
        <w:t>0</w:t>
      </w:r>
      <w:r w:rsidR="00116B01" w:rsidRPr="00116B01">
        <w:rPr>
          <w:noProof/>
          <w:spacing w:val="-2"/>
          <w:szCs w:val="19"/>
          <w:lang w:eastAsia="pl-PL"/>
        </w:rPr>
        <w:t>,</w:t>
      </w:r>
      <w:r w:rsidR="003D4D77">
        <w:rPr>
          <w:noProof/>
          <w:spacing w:val="-2"/>
          <w:szCs w:val="19"/>
          <w:lang w:eastAsia="pl-PL"/>
        </w:rPr>
        <w:t>6</w:t>
      </w:r>
      <w:r w:rsidR="00116B01" w:rsidRPr="00116B01">
        <w:rPr>
          <w:noProof/>
          <w:spacing w:val="-2"/>
          <w:szCs w:val="19"/>
          <w:lang w:eastAsia="pl-PL"/>
        </w:rPr>
        <w:t>%) oraz osob</w:t>
      </w:r>
      <w:r w:rsidR="00116B01">
        <w:rPr>
          <w:noProof/>
          <w:spacing w:val="-2"/>
          <w:szCs w:val="19"/>
          <w:lang w:eastAsia="pl-PL"/>
        </w:rPr>
        <w:t>y z wykształceniem wyższym (</w:t>
      </w:r>
      <w:r w:rsidR="002225BC">
        <w:rPr>
          <w:noProof/>
          <w:spacing w:val="-2"/>
          <w:szCs w:val="19"/>
          <w:lang w:eastAsia="pl-PL"/>
        </w:rPr>
        <w:t>8</w:t>
      </w:r>
      <w:r w:rsidR="003D4D77">
        <w:rPr>
          <w:noProof/>
          <w:spacing w:val="-2"/>
          <w:szCs w:val="19"/>
          <w:lang w:eastAsia="pl-PL"/>
        </w:rPr>
        <w:t>3</w:t>
      </w:r>
      <w:r w:rsidR="00116B01">
        <w:rPr>
          <w:noProof/>
          <w:spacing w:val="-2"/>
          <w:szCs w:val="19"/>
          <w:lang w:eastAsia="pl-PL"/>
        </w:rPr>
        <w:t>,</w:t>
      </w:r>
      <w:r w:rsidR="003D4D77">
        <w:rPr>
          <w:noProof/>
          <w:spacing w:val="-2"/>
          <w:szCs w:val="19"/>
          <w:lang w:eastAsia="pl-PL"/>
        </w:rPr>
        <w:t>7</w:t>
      </w:r>
      <w:r w:rsidR="00116B01" w:rsidRPr="00116B01">
        <w:rPr>
          <w:noProof/>
          <w:spacing w:val="-2"/>
          <w:szCs w:val="19"/>
          <w:lang w:eastAsia="pl-PL"/>
        </w:rPr>
        <w:t>%).</w:t>
      </w:r>
    </w:p>
    <w:p w:rsidR="007A57AB" w:rsidRPr="00972F6F" w:rsidRDefault="00E5395D" w:rsidP="00E5395D">
      <w:pPr>
        <w:spacing w:line="230" w:lineRule="exact"/>
        <w:rPr>
          <w:b/>
          <w:szCs w:val="19"/>
        </w:rPr>
      </w:pPr>
      <w:r w:rsidRPr="00972F6F"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1785A59A" wp14:editId="7D2ECD9F">
            <wp:simplePos x="0" y="0"/>
            <wp:positionH relativeFrom="margin">
              <wp:posOffset>138430</wp:posOffset>
            </wp:positionH>
            <wp:positionV relativeFrom="paragraph">
              <wp:posOffset>343535</wp:posOffset>
            </wp:positionV>
            <wp:extent cx="4650105" cy="2914650"/>
            <wp:effectExtent l="0" t="0" r="0" b="0"/>
            <wp:wrapTopAndBottom/>
            <wp:docPr id="33" name="Obraz 13" descr="Wykres liniowy prezentuje wartość wskaźnika zatrudnienia (w %) w poszczególnych kwartałach w latach 2021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9A" w:rsidRPr="00972F6F">
        <w:rPr>
          <w:b/>
          <w:noProof/>
          <w:szCs w:val="19"/>
          <w:lang w:eastAsia="pl-PL"/>
        </w:rPr>
        <w:t xml:space="preserve">Wykres 2. </w:t>
      </w:r>
      <w:r w:rsidR="00120049" w:rsidRPr="00972F6F">
        <w:rPr>
          <w:b/>
          <w:szCs w:val="19"/>
        </w:rPr>
        <w:t xml:space="preserve">Wskaźnik zatrudnienia </w:t>
      </w:r>
    </w:p>
    <w:p w:rsidR="00E22A00" w:rsidRDefault="00E22A00">
      <w:pPr>
        <w:spacing w:before="0" w:after="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br w:type="page"/>
      </w:r>
    </w:p>
    <w:p w:rsidR="003D4D77" w:rsidRPr="003D4D77" w:rsidRDefault="003D4D77" w:rsidP="003D4D77">
      <w:pPr>
        <w:spacing w:line="230" w:lineRule="exact"/>
        <w:rPr>
          <w:noProof/>
          <w:szCs w:val="19"/>
          <w:lang w:eastAsia="pl-PL"/>
        </w:rPr>
      </w:pPr>
      <w:r w:rsidRPr="003D4D77">
        <w:rPr>
          <w:noProof/>
          <w:szCs w:val="19"/>
          <w:lang w:eastAsia="pl-PL"/>
        </w:rPr>
        <w:lastRenderedPageBreak/>
        <w:t>Wyniki BAEL wskazują, że w 4 kwartale 2023 r.:</w:t>
      </w:r>
    </w:p>
    <w:p w:rsidR="003D4D77" w:rsidRPr="003D4D77" w:rsidRDefault="003D4D77" w:rsidP="003D4D77">
      <w:pPr>
        <w:spacing w:line="230" w:lineRule="exact"/>
        <w:rPr>
          <w:noProof/>
          <w:szCs w:val="19"/>
          <w:lang w:eastAsia="pl-PL"/>
        </w:rPr>
      </w:pPr>
      <w:r w:rsidRPr="003D4D77">
        <w:rPr>
          <w:rFonts w:ascii="Segoe UI Symbol" w:hAnsi="Segoe UI Symbol" w:cs="Segoe UI Symbol"/>
          <w:noProof/>
          <w:szCs w:val="19"/>
          <w:lang w:eastAsia="pl-PL"/>
        </w:rPr>
        <w:t>✓</w:t>
      </w:r>
      <w:r w:rsidRPr="003D4D77">
        <w:rPr>
          <w:noProof/>
          <w:szCs w:val="19"/>
          <w:lang w:eastAsia="pl-PL"/>
        </w:rPr>
        <w:t xml:space="preserve"> 1</w:t>
      </w:r>
      <w:r w:rsidR="00E74826">
        <w:rPr>
          <w:noProof/>
          <w:szCs w:val="19"/>
          <w:lang w:eastAsia="pl-PL"/>
        </w:rPr>
        <w:t>269</w:t>
      </w:r>
      <w:r w:rsidRPr="003D4D77">
        <w:rPr>
          <w:noProof/>
          <w:szCs w:val="19"/>
          <w:lang w:eastAsia="pl-PL"/>
        </w:rPr>
        <w:t xml:space="preserve"> tys. (tj. 9</w:t>
      </w:r>
      <w:r w:rsidR="00E74826">
        <w:rPr>
          <w:noProof/>
          <w:szCs w:val="19"/>
          <w:lang w:eastAsia="pl-PL"/>
        </w:rPr>
        <w:t>0</w:t>
      </w:r>
      <w:r w:rsidRPr="003D4D77">
        <w:rPr>
          <w:noProof/>
          <w:szCs w:val="19"/>
          <w:lang w:eastAsia="pl-PL"/>
        </w:rPr>
        <w:t>,</w:t>
      </w:r>
      <w:r w:rsidR="00E74826">
        <w:rPr>
          <w:noProof/>
          <w:szCs w:val="19"/>
          <w:lang w:eastAsia="pl-PL"/>
        </w:rPr>
        <w:t>7</w:t>
      </w:r>
      <w:r w:rsidRPr="003D4D77">
        <w:rPr>
          <w:noProof/>
          <w:szCs w:val="19"/>
          <w:lang w:eastAsia="pl-PL"/>
        </w:rPr>
        <w:t>%) osób wykonywało pracę w pełnym wymiarze czasu, natomiast 13</w:t>
      </w:r>
      <w:r w:rsidR="00E74826">
        <w:rPr>
          <w:noProof/>
          <w:szCs w:val="19"/>
          <w:lang w:eastAsia="pl-PL"/>
        </w:rPr>
        <w:t>0</w:t>
      </w:r>
      <w:r w:rsidRPr="003D4D77">
        <w:rPr>
          <w:noProof/>
          <w:szCs w:val="19"/>
          <w:lang w:eastAsia="pl-PL"/>
        </w:rPr>
        <w:t xml:space="preserve"> tys. (tj. </w:t>
      </w:r>
      <w:r w:rsidR="00E74826">
        <w:rPr>
          <w:noProof/>
          <w:szCs w:val="19"/>
          <w:lang w:eastAsia="pl-PL"/>
        </w:rPr>
        <w:t>9</w:t>
      </w:r>
      <w:r w:rsidRPr="003D4D77">
        <w:rPr>
          <w:noProof/>
          <w:szCs w:val="19"/>
          <w:lang w:eastAsia="pl-PL"/>
        </w:rPr>
        <w:t>,</w:t>
      </w:r>
      <w:r w:rsidR="00E74826">
        <w:rPr>
          <w:noProof/>
          <w:szCs w:val="19"/>
          <w:lang w:eastAsia="pl-PL"/>
        </w:rPr>
        <w:t>3</w:t>
      </w:r>
      <w:r w:rsidRPr="003D4D77">
        <w:rPr>
          <w:noProof/>
          <w:szCs w:val="19"/>
          <w:lang w:eastAsia="pl-PL"/>
        </w:rPr>
        <w:t>%) pracowało w niepełnym wymiarze,</w:t>
      </w:r>
    </w:p>
    <w:p w:rsidR="003D4D77" w:rsidRPr="003D4D77" w:rsidRDefault="003D4D77" w:rsidP="003D4D77">
      <w:pPr>
        <w:spacing w:line="230" w:lineRule="exact"/>
        <w:rPr>
          <w:noProof/>
          <w:szCs w:val="19"/>
          <w:lang w:eastAsia="pl-PL"/>
        </w:rPr>
      </w:pPr>
      <w:r w:rsidRPr="003D4D77">
        <w:rPr>
          <w:rFonts w:ascii="Segoe UI Symbol" w:hAnsi="Segoe UI Symbol" w:cs="Segoe UI Symbol"/>
          <w:noProof/>
          <w:szCs w:val="19"/>
          <w:lang w:eastAsia="pl-PL"/>
        </w:rPr>
        <w:t>✓</w:t>
      </w:r>
      <w:r w:rsidRPr="003D4D77">
        <w:rPr>
          <w:noProof/>
          <w:szCs w:val="19"/>
          <w:lang w:eastAsia="pl-PL"/>
        </w:rPr>
        <w:t xml:space="preserve"> </w:t>
      </w:r>
      <w:r w:rsidR="00E74826">
        <w:rPr>
          <w:noProof/>
          <w:szCs w:val="19"/>
          <w:lang w:eastAsia="pl-PL"/>
        </w:rPr>
        <w:t>największa</w:t>
      </w:r>
      <w:r w:rsidRPr="003D4D77">
        <w:rPr>
          <w:noProof/>
          <w:szCs w:val="19"/>
          <w:lang w:eastAsia="pl-PL"/>
        </w:rPr>
        <w:t xml:space="preserve"> liczba </w:t>
      </w:r>
      <w:r w:rsidR="00E74826">
        <w:rPr>
          <w:noProof/>
          <w:szCs w:val="19"/>
          <w:lang w:eastAsia="pl-PL"/>
        </w:rPr>
        <w:t>osób przepracowała</w:t>
      </w:r>
      <w:r w:rsidRPr="003D4D77">
        <w:rPr>
          <w:noProof/>
          <w:szCs w:val="19"/>
          <w:lang w:eastAsia="pl-PL"/>
        </w:rPr>
        <w:t xml:space="preserve"> w badanym tygodniu w głównym miejscu pracy </w:t>
      </w:r>
      <w:r w:rsidR="00E74826">
        <w:rPr>
          <w:noProof/>
          <w:szCs w:val="19"/>
          <w:lang w:eastAsia="pl-PL"/>
        </w:rPr>
        <w:t>40</w:t>
      </w:r>
      <w:r w:rsidR="003A5A27">
        <w:rPr>
          <w:noProof/>
          <w:szCs w:val="19"/>
          <w:lang w:eastAsia="pl-PL"/>
        </w:rPr>
        <w:t> </w:t>
      </w:r>
      <w:r w:rsidRPr="003D4D77">
        <w:rPr>
          <w:noProof/>
          <w:szCs w:val="19"/>
          <w:lang w:eastAsia="pl-PL"/>
        </w:rPr>
        <w:t>godzin</w:t>
      </w:r>
      <w:r w:rsidR="00E74826">
        <w:rPr>
          <w:noProof/>
          <w:szCs w:val="19"/>
          <w:lang w:eastAsia="pl-PL"/>
        </w:rPr>
        <w:t xml:space="preserve"> i więcej </w:t>
      </w:r>
      <w:r w:rsidR="00E74826" w:rsidRPr="003D4D77">
        <w:rPr>
          <w:noProof/>
          <w:szCs w:val="19"/>
          <w:lang w:eastAsia="pl-PL"/>
        </w:rPr>
        <w:t>–</w:t>
      </w:r>
      <w:r w:rsidR="00E74826">
        <w:rPr>
          <w:noProof/>
          <w:szCs w:val="19"/>
          <w:lang w:eastAsia="pl-PL"/>
        </w:rPr>
        <w:t xml:space="preserve"> 1030 tys. (tj. 73,6%)</w:t>
      </w:r>
      <w:r w:rsidRPr="003D4D77">
        <w:rPr>
          <w:noProof/>
          <w:szCs w:val="19"/>
          <w:lang w:eastAsia="pl-PL"/>
        </w:rPr>
        <w:t>,</w:t>
      </w:r>
    </w:p>
    <w:p w:rsidR="003D4D77" w:rsidRPr="003D4D77" w:rsidRDefault="00476830" w:rsidP="003D4D77">
      <w:pPr>
        <w:spacing w:line="230" w:lineRule="exact"/>
        <w:rPr>
          <w:noProof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CA2FF41" wp14:editId="74275067">
                <wp:simplePos x="0" y="0"/>
                <wp:positionH relativeFrom="column">
                  <wp:posOffset>5230817</wp:posOffset>
                </wp:positionH>
                <wp:positionV relativeFrom="page">
                  <wp:posOffset>1864132</wp:posOffset>
                </wp:positionV>
                <wp:extent cx="1923415" cy="601980"/>
                <wp:effectExtent l="0" t="381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Default="00795B03" w:rsidP="00EC3C1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Ponad 80% zatrudnionych wykonywało swoją pracę w oparciu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2FF41" id="_x0000_s1034" type="#_x0000_t202" alt="Pole tekstowe: Ponad 80% zatrudnionych wykonywało swoją pracę w oparciu&#10;o umowę na czas nieokreślony&#10;" style="position:absolute;margin-left:411.9pt;margin-top:146.8pt;width:151.45pt;height:47.4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" filled="f" stroked="f">
                <v:textbox>
                  <w:txbxContent>
                    <w:p w:rsidR="00795B03" w:rsidRDefault="00795B03" w:rsidP="00EC3C1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Ponad 80% zatrudnionych wykonywało swoją pracę w oparciu</w:t>
                      </w:r>
                      <w:r>
                        <w:rPr>
                          <w:spacing w:val="-2"/>
                        </w:rPr>
                        <w:br/>
                        <w:t>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D4D77" w:rsidRPr="003D4D77">
        <w:rPr>
          <w:rFonts w:ascii="Segoe UI Symbol" w:hAnsi="Segoe UI Symbol" w:cs="Segoe UI Symbol"/>
          <w:noProof/>
          <w:szCs w:val="19"/>
          <w:lang w:eastAsia="pl-PL"/>
        </w:rPr>
        <w:t>✓</w:t>
      </w:r>
      <w:r w:rsidR="003D4D77" w:rsidRPr="003D4D77">
        <w:rPr>
          <w:noProof/>
          <w:szCs w:val="19"/>
          <w:lang w:eastAsia="pl-PL"/>
        </w:rPr>
        <w:t xml:space="preserve"> udział pracowników zatrudnionych w firmach/instytucjach publicznych lub u prywatnego pracodawcy </w:t>
      </w:r>
      <w:r w:rsidR="00815846" w:rsidRPr="003D4D77">
        <w:rPr>
          <w:noProof/>
          <w:szCs w:val="19"/>
          <w:lang w:eastAsia="pl-PL"/>
        </w:rPr>
        <w:t xml:space="preserve">w ogólnej liczbie pracujących </w:t>
      </w:r>
      <w:r w:rsidR="003D4D77" w:rsidRPr="003D4D77">
        <w:rPr>
          <w:noProof/>
          <w:szCs w:val="19"/>
          <w:lang w:eastAsia="pl-PL"/>
        </w:rPr>
        <w:t>wyniósł 8</w:t>
      </w:r>
      <w:r w:rsidR="00E74826">
        <w:rPr>
          <w:noProof/>
          <w:szCs w:val="19"/>
          <w:lang w:eastAsia="pl-PL"/>
        </w:rPr>
        <w:t>1</w:t>
      </w:r>
      <w:r w:rsidR="003D4D77" w:rsidRPr="003D4D77">
        <w:rPr>
          <w:noProof/>
          <w:szCs w:val="19"/>
          <w:lang w:eastAsia="pl-PL"/>
        </w:rPr>
        <w:t>,</w:t>
      </w:r>
      <w:r w:rsidR="00E74826">
        <w:rPr>
          <w:noProof/>
          <w:szCs w:val="19"/>
          <w:lang w:eastAsia="pl-PL"/>
        </w:rPr>
        <w:t>6</w:t>
      </w:r>
      <w:r w:rsidR="003D4D77" w:rsidRPr="003D4D77">
        <w:rPr>
          <w:noProof/>
          <w:szCs w:val="19"/>
          <w:lang w:eastAsia="pl-PL"/>
        </w:rPr>
        <w:t>% (1</w:t>
      </w:r>
      <w:r w:rsidR="00E74826">
        <w:rPr>
          <w:noProof/>
          <w:szCs w:val="19"/>
          <w:lang w:eastAsia="pl-PL"/>
        </w:rPr>
        <w:t>142</w:t>
      </w:r>
      <w:r w:rsidR="003D4D77" w:rsidRPr="003D4D77">
        <w:rPr>
          <w:noProof/>
          <w:szCs w:val="19"/>
          <w:lang w:eastAsia="pl-PL"/>
        </w:rPr>
        <w:t xml:space="preserve"> tys. osób), pracujących na własny rachunek – 1</w:t>
      </w:r>
      <w:r w:rsidR="00FB40A6">
        <w:rPr>
          <w:noProof/>
          <w:szCs w:val="19"/>
          <w:lang w:eastAsia="pl-PL"/>
        </w:rPr>
        <w:t>7</w:t>
      </w:r>
      <w:r w:rsidR="003D4D77" w:rsidRPr="003D4D77">
        <w:rPr>
          <w:noProof/>
          <w:szCs w:val="19"/>
          <w:lang w:eastAsia="pl-PL"/>
        </w:rPr>
        <w:t>,9%, a pomagających bezpłatnie członków rodzin – 0,</w:t>
      </w:r>
      <w:r w:rsidR="00FB40A6">
        <w:rPr>
          <w:noProof/>
          <w:szCs w:val="19"/>
          <w:lang w:eastAsia="pl-PL"/>
        </w:rPr>
        <w:t>4</w:t>
      </w:r>
      <w:r w:rsidR="003D4D77" w:rsidRPr="003D4D77">
        <w:rPr>
          <w:noProof/>
          <w:szCs w:val="19"/>
          <w:lang w:eastAsia="pl-PL"/>
        </w:rPr>
        <w:t>%,</w:t>
      </w:r>
    </w:p>
    <w:p w:rsidR="003D4D77" w:rsidRPr="003D4D77" w:rsidRDefault="003D4D77" w:rsidP="003D4D77">
      <w:pPr>
        <w:spacing w:line="230" w:lineRule="exact"/>
        <w:rPr>
          <w:noProof/>
          <w:szCs w:val="19"/>
          <w:lang w:eastAsia="pl-PL"/>
        </w:rPr>
      </w:pPr>
      <w:r w:rsidRPr="003D4D77">
        <w:rPr>
          <w:rFonts w:ascii="Segoe UI Symbol" w:hAnsi="Segoe UI Symbol" w:cs="Segoe UI Symbol"/>
          <w:noProof/>
          <w:szCs w:val="19"/>
          <w:lang w:eastAsia="pl-PL"/>
        </w:rPr>
        <w:t>✓</w:t>
      </w:r>
      <w:r w:rsidRPr="003D4D77">
        <w:rPr>
          <w:noProof/>
          <w:szCs w:val="19"/>
          <w:lang w:eastAsia="pl-PL"/>
        </w:rPr>
        <w:t xml:space="preserve"> zdecydowana większość pracowników zatrudnionych w firmach/instytucjach publicznych lub u prywatnego pracodawcy wykonywała swoją pracę w oparciu o umowę na czas nieokreślony (8</w:t>
      </w:r>
      <w:r w:rsidR="00FB40A6">
        <w:rPr>
          <w:noProof/>
          <w:szCs w:val="19"/>
          <w:lang w:eastAsia="pl-PL"/>
        </w:rPr>
        <w:t>2</w:t>
      </w:r>
      <w:r w:rsidRPr="003D4D77">
        <w:rPr>
          <w:noProof/>
          <w:szCs w:val="19"/>
          <w:lang w:eastAsia="pl-PL"/>
        </w:rPr>
        <w:t>,</w:t>
      </w:r>
      <w:r w:rsidR="00FB40A6">
        <w:rPr>
          <w:noProof/>
          <w:szCs w:val="19"/>
          <w:lang w:eastAsia="pl-PL"/>
        </w:rPr>
        <w:t>8</w:t>
      </w:r>
      <w:r w:rsidRPr="003D4D77">
        <w:rPr>
          <w:noProof/>
          <w:szCs w:val="19"/>
          <w:lang w:eastAsia="pl-PL"/>
        </w:rPr>
        <w:t xml:space="preserve">%, tj. </w:t>
      </w:r>
      <w:r w:rsidR="00FB40A6">
        <w:rPr>
          <w:noProof/>
          <w:szCs w:val="19"/>
          <w:lang w:eastAsia="pl-PL"/>
        </w:rPr>
        <w:t>94</w:t>
      </w:r>
      <w:r w:rsidRPr="003D4D77">
        <w:rPr>
          <w:noProof/>
          <w:szCs w:val="19"/>
          <w:lang w:eastAsia="pl-PL"/>
        </w:rPr>
        <w:t>6 tys.),</w:t>
      </w:r>
    </w:p>
    <w:p w:rsidR="003D4D77" w:rsidRDefault="00476830" w:rsidP="003D4D77">
      <w:pPr>
        <w:spacing w:before="0" w:line="260" w:lineRule="exact"/>
        <w:rPr>
          <w:noProof/>
          <w:szCs w:val="19"/>
          <w:lang w:eastAsia="pl-PL"/>
        </w:rPr>
      </w:pPr>
      <w:r w:rsidRPr="0006201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4CA5E64B" wp14:editId="1380B725">
                <wp:simplePos x="0" y="0"/>
                <wp:positionH relativeFrom="page">
                  <wp:align>right</wp:align>
                </wp:positionH>
                <wp:positionV relativeFrom="page">
                  <wp:posOffset>2612390</wp:posOffset>
                </wp:positionV>
                <wp:extent cx="1856740" cy="508000"/>
                <wp:effectExtent l="0" t="0" r="0" b="6350"/>
                <wp:wrapTight wrapText="bothSides">
                  <wp:wrapPolygon edited="0">
                    <wp:start x="443" y="0"/>
                    <wp:lineTo x="443" y="21060"/>
                    <wp:lineTo x="20832" y="21060"/>
                    <wp:lineTo x="20832" y="0"/>
                    <wp:lineTo x="443" y="0"/>
                  </wp:wrapPolygon>
                </wp:wrapTight>
                <wp:docPr id="32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Pr="002F6302" w:rsidRDefault="00795B03" w:rsidP="00B87F84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>
                              <w:t>Najwięcej osób pracowało w przetwórstwie przemysłowym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E64B" id="_x0000_s1035" type="#_x0000_t202" alt="Pole tekstowe: Ponad 80% zatrudnionych wykonywało swoją pracę w oparciu&#10;o umowę na czas nieokreślony&#10;" style="position:absolute;margin-left:95pt;margin-top:205.7pt;width:146.2pt;height:40pt;z-index:-2516142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" filled="f" stroked="f">
                <v:textbox>
                  <w:txbxContent>
                    <w:p w:rsidR="00795B03" w:rsidRPr="002F6302" w:rsidRDefault="00795B03" w:rsidP="00B87F84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>
                        <w:t>Najwięcej osób pracowało w przetwórstwie przemysłowym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D4D77" w:rsidRPr="003D4D77">
        <w:rPr>
          <w:rFonts w:ascii="Segoe UI Symbol" w:hAnsi="Segoe UI Symbol" w:cs="Segoe UI Symbol"/>
          <w:noProof/>
          <w:szCs w:val="19"/>
          <w:lang w:eastAsia="pl-PL"/>
        </w:rPr>
        <w:t>✓</w:t>
      </w:r>
      <w:r w:rsidR="003D4D77" w:rsidRPr="003D4D77">
        <w:rPr>
          <w:noProof/>
          <w:szCs w:val="19"/>
          <w:lang w:eastAsia="pl-PL"/>
        </w:rPr>
        <w:t xml:space="preserve"> </w:t>
      </w:r>
      <w:r w:rsidR="003D4D77" w:rsidRPr="007B3D4B">
        <w:rPr>
          <w:noProof/>
          <w:spacing w:val="-2"/>
          <w:szCs w:val="19"/>
          <w:lang w:eastAsia="pl-PL"/>
        </w:rPr>
        <w:t>sekcje, w których pracowało najwięcej osób to: przetwórstwo przemysłowe – 1</w:t>
      </w:r>
      <w:r w:rsidR="007B3D4B" w:rsidRPr="007B3D4B">
        <w:rPr>
          <w:noProof/>
          <w:spacing w:val="-2"/>
          <w:szCs w:val="19"/>
          <w:lang w:eastAsia="pl-PL"/>
        </w:rPr>
        <w:t>7</w:t>
      </w:r>
      <w:r w:rsidR="003D4D77" w:rsidRPr="007B3D4B">
        <w:rPr>
          <w:noProof/>
          <w:spacing w:val="-2"/>
          <w:szCs w:val="19"/>
          <w:lang w:eastAsia="pl-PL"/>
        </w:rPr>
        <w:t>,2% (2</w:t>
      </w:r>
      <w:r w:rsidR="007B3D4B" w:rsidRPr="007B3D4B">
        <w:rPr>
          <w:noProof/>
          <w:spacing w:val="-2"/>
          <w:szCs w:val="19"/>
          <w:lang w:eastAsia="pl-PL"/>
        </w:rPr>
        <w:t>41</w:t>
      </w:r>
      <w:r w:rsidR="003D4D77" w:rsidRPr="007B3D4B">
        <w:rPr>
          <w:noProof/>
          <w:spacing w:val="-2"/>
          <w:szCs w:val="19"/>
          <w:lang w:eastAsia="pl-PL"/>
        </w:rPr>
        <w:t xml:space="preserve"> tys.)</w:t>
      </w:r>
      <w:r w:rsidR="003D4D77" w:rsidRPr="003D4D77">
        <w:rPr>
          <w:noProof/>
          <w:szCs w:val="19"/>
          <w:lang w:eastAsia="pl-PL"/>
        </w:rPr>
        <w:t xml:space="preserve"> </w:t>
      </w:r>
      <w:r w:rsidR="003D4D77" w:rsidRPr="007B3D4B">
        <w:rPr>
          <w:noProof/>
          <w:spacing w:val="-4"/>
          <w:szCs w:val="19"/>
          <w:lang w:eastAsia="pl-PL"/>
        </w:rPr>
        <w:t>wszystkich pracujących, handel hurtowy i detaliczny; naprawa pojazdów samochodowych – 1</w:t>
      </w:r>
      <w:r w:rsidR="007B3D4B" w:rsidRPr="007B3D4B">
        <w:rPr>
          <w:noProof/>
          <w:spacing w:val="-4"/>
          <w:szCs w:val="19"/>
          <w:lang w:eastAsia="pl-PL"/>
        </w:rPr>
        <w:t>4</w:t>
      </w:r>
      <w:r w:rsidR="003D4D77" w:rsidRPr="007B3D4B">
        <w:rPr>
          <w:noProof/>
          <w:spacing w:val="-4"/>
          <w:szCs w:val="19"/>
          <w:lang w:eastAsia="pl-PL"/>
        </w:rPr>
        <w:t>,</w:t>
      </w:r>
      <w:r w:rsidR="007B3D4B" w:rsidRPr="007B3D4B">
        <w:rPr>
          <w:noProof/>
          <w:spacing w:val="-4"/>
          <w:szCs w:val="19"/>
          <w:lang w:eastAsia="pl-PL"/>
        </w:rPr>
        <w:t>6</w:t>
      </w:r>
      <w:r w:rsidR="003D4D77" w:rsidRPr="007B3D4B">
        <w:rPr>
          <w:noProof/>
          <w:spacing w:val="-4"/>
          <w:szCs w:val="19"/>
          <w:lang w:eastAsia="pl-PL"/>
        </w:rPr>
        <w:t>%</w:t>
      </w:r>
      <w:r w:rsidR="003D4D77" w:rsidRPr="003D4D77">
        <w:rPr>
          <w:noProof/>
          <w:szCs w:val="19"/>
          <w:lang w:eastAsia="pl-PL"/>
        </w:rPr>
        <w:t xml:space="preserve"> (2</w:t>
      </w:r>
      <w:r w:rsidR="007B3D4B">
        <w:rPr>
          <w:noProof/>
          <w:szCs w:val="19"/>
          <w:lang w:eastAsia="pl-PL"/>
        </w:rPr>
        <w:t>04</w:t>
      </w:r>
      <w:r w:rsidR="003D4D77" w:rsidRPr="003D4D77">
        <w:rPr>
          <w:noProof/>
          <w:szCs w:val="19"/>
          <w:lang w:eastAsia="pl-PL"/>
        </w:rPr>
        <w:t xml:space="preserve"> tys.), edukacja – </w:t>
      </w:r>
      <w:r w:rsidR="007B3D4B">
        <w:rPr>
          <w:noProof/>
          <w:szCs w:val="19"/>
          <w:lang w:eastAsia="pl-PL"/>
        </w:rPr>
        <w:t>8</w:t>
      </w:r>
      <w:r w:rsidR="003D4D77" w:rsidRPr="003D4D77">
        <w:rPr>
          <w:noProof/>
          <w:szCs w:val="19"/>
          <w:lang w:eastAsia="pl-PL"/>
        </w:rPr>
        <w:t>,</w:t>
      </w:r>
      <w:r w:rsidR="007B3D4B">
        <w:rPr>
          <w:noProof/>
          <w:szCs w:val="19"/>
          <w:lang w:eastAsia="pl-PL"/>
        </w:rPr>
        <w:t>1</w:t>
      </w:r>
      <w:r w:rsidR="003D4D77" w:rsidRPr="003D4D77">
        <w:rPr>
          <w:noProof/>
          <w:szCs w:val="19"/>
          <w:lang w:eastAsia="pl-PL"/>
        </w:rPr>
        <w:t>% (1</w:t>
      </w:r>
      <w:r w:rsidR="007B3D4B">
        <w:rPr>
          <w:noProof/>
          <w:szCs w:val="19"/>
          <w:lang w:eastAsia="pl-PL"/>
        </w:rPr>
        <w:t>1</w:t>
      </w:r>
      <w:r w:rsidR="003D4D77" w:rsidRPr="003D4D77">
        <w:rPr>
          <w:noProof/>
          <w:szCs w:val="19"/>
          <w:lang w:eastAsia="pl-PL"/>
        </w:rPr>
        <w:t xml:space="preserve">3 tys. osób) oraz </w:t>
      </w:r>
      <w:r w:rsidR="007B3D4B">
        <w:rPr>
          <w:noProof/>
          <w:szCs w:val="19"/>
          <w:lang w:eastAsia="pl-PL"/>
        </w:rPr>
        <w:t>opieka zdrowotna i pomoc społeczna</w:t>
      </w:r>
      <w:r w:rsidR="003D4D77" w:rsidRPr="003D4D77">
        <w:rPr>
          <w:noProof/>
          <w:szCs w:val="19"/>
          <w:lang w:eastAsia="pl-PL"/>
        </w:rPr>
        <w:t xml:space="preserve"> – </w:t>
      </w:r>
      <w:r w:rsidR="007B3D4B">
        <w:rPr>
          <w:noProof/>
          <w:szCs w:val="19"/>
          <w:lang w:eastAsia="pl-PL"/>
        </w:rPr>
        <w:t>8</w:t>
      </w:r>
      <w:r w:rsidR="003D4D77" w:rsidRPr="003D4D77">
        <w:rPr>
          <w:noProof/>
          <w:szCs w:val="19"/>
          <w:lang w:eastAsia="pl-PL"/>
        </w:rPr>
        <w:t>,</w:t>
      </w:r>
      <w:r w:rsidR="007B3D4B">
        <w:rPr>
          <w:noProof/>
          <w:szCs w:val="19"/>
          <w:lang w:eastAsia="pl-PL"/>
        </w:rPr>
        <w:t>0</w:t>
      </w:r>
      <w:r w:rsidR="003D4D77" w:rsidRPr="003D4D77">
        <w:rPr>
          <w:noProof/>
          <w:szCs w:val="19"/>
          <w:lang w:eastAsia="pl-PL"/>
        </w:rPr>
        <w:t>% (1</w:t>
      </w:r>
      <w:r w:rsidR="007B3D4B">
        <w:rPr>
          <w:noProof/>
          <w:szCs w:val="19"/>
          <w:lang w:eastAsia="pl-PL"/>
        </w:rPr>
        <w:t>1</w:t>
      </w:r>
      <w:r w:rsidR="003D4D77" w:rsidRPr="003D4D77">
        <w:rPr>
          <w:noProof/>
          <w:szCs w:val="19"/>
          <w:lang w:eastAsia="pl-PL"/>
        </w:rPr>
        <w:t xml:space="preserve">2 tys. osób). </w:t>
      </w:r>
    </w:p>
    <w:p w:rsidR="006A444C" w:rsidRDefault="006A444C" w:rsidP="003D4D77">
      <w:pPr>
        <w:spacing w:before="0" w:line="260" w:lineRule="exact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W więcej niż jednym miejscu pracy pracowało 55 tys. osób, tj. 4,0% ogółu, a 20 tys. osób, tj. 1,0% poszukiwało innej pracy (głównie z powodów finansowych).</w:t>
      </w:r>
    </w:p>
    <w:p w:rsidR="002A7FC2" w:rsidRDefault="00AE7940" w:rsidP="003D4D77">
      <w:pPr>
        <w:spacing w:before="0" w:line="260" w:lineRule="exact"/>
        <w:rPr>
          <w:noProof/>
          <w:szCs w:val="19"/>
          <w:lang w:eastAsia="pl-PL"/>
        </w:rPr>
      </w:pPr>
      <w:r w:rsidRPr="00AE7940">
        <w:rPr>
          <w:noProof/>
          <w:lang w:eastAsia="pl-PL"/>
        </w:rPr>
        <w:t>W 4 kwartale 2023 r. 9</w:t>
      </w:r>
      <w:r w:rsidR="00A8289C">
        <w:rPr>
          <w:noProof/>
          <w:lang w:eastAsia="pl-PL"/>
        </w:rPr>
        <w:t>4</w:t>
      </w:r>
      <w:r w:rsidRPr="00AE7940">
        <w:rPr>
          <w:noProof/>
          <w:lang w:eastAsia="pl-PL"/>
        </w:rPr>
        <w:t xml:space="preserve"> tys. osób posiadało pracę, ale jej nie wykonywało w badanym tygodniu, co stanowiło </w:t>
      </w:r>
      <w:r w:rsidR="00A8289C">
        <w:rPr>
          <w:noProof/>
          <w:lang w:eastAsia="pl-PL"/>
        </w:rPr>
        <w:t>6</w:t>
      </w:r>
      <w:r w:rsidRPr="00AE7940">
        <w:rPr>
          <w:noProof/>
          <w:lang w:eastAsia="pl-PL"/>
        </w:rPr>
        <w:t>,</w:t>
      </w:r>
      <w:r w:rsidR="00A8289C">
        <w:rPr>
          <w:noProof/>
          <w:lang w:eastAsia="pl-PL"/>
        </w:rPr>
        <w:t>7</w:t>
      </w:r>
      <w:r w:rsidRPr="00AE7940">
        <w:rPr>
          <w:noProof/>
          <w:lang w:eastAsia="pl-PL"/>
        </w:rPr>
        <w:t>% ogółu pracujących.</w:t>
      </w:r>
      <w:r>
        <w:rPr>
          <w:noProof/>
          <w:lang w:eastAsia="pl-PL"/>
        </w:rPr>
        <w:t xml:space="preserve"> </w:t>
      </w:r>
      <w:r w:rsidR="002A7FC2">
        <w:rPr>
          <w:noProof/>
          <w:szCs w:val="19"/>
          <w:lang w:eastAsia="pl-PL"/>
        </w:rPr>
        <w:t xml:space="preserve"> </w:t>
      </w:r>
    </w:p>
    <w:p w:rsidR="000E37F7" w:rsidRPr="00062013" w:rsidRDefault="004B7426" w:rsidP="00062013">
      <w:pPr>
        <w:ind w:left="851" w:hanging="851"/>
        <w:rPr>
          <w:b/>
          <w:noProof/>
          <w:szCs w:val="19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446405</wp:posOffset>
            </wp:positionV>
            <wp:extent cx="5113655" cy="2096770"/>
            <wp:effectExtent l="0" t="0" r="0" b="0"/>
            <wp:wrapTopAndBottom/>
            <wp:docPr id="27" name="Obraz 27" descr="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      &#10;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62013" w:rsidRPr="00062013">
        <w:rPr>
          <w:b/>
          <w:noProof/>
          <w:szCs w:val="19"/>
        </w:rPr>
        <w:t>Wykres 3</w:t>
      </w:r>
      <w:r w:rsidR="000E37F7" w:rsidRPr="00062013">
        <w:rPr>
          <w:b/>
          <w:noProof/>
          <w:szCs w:val="19"/>
        </w:rPr>
        <w:t xml:space="preserve">. </w:t>
      </w:r>
      <w:r w:rsidR="00062013" w:rsidRPr="00062013">
        <w:rPr>
          <w:b/>
          <w:noProof/>
          <w:szCs w:val="19"/>
        </w:rPr>
        <w:t>Struktura pracujących mężczyzn i kobiet w wieku 15-89 lat według statusu zatrudnienia w głównym miejscu pracy w 4 kwartale 202</w:t>
      </w:r>
      <w:r w:rsidR="00DC0AF9">
        <w:rPr>
          <w:b/>
          <w:noProof/>
          <w:szCs w:val="19"/>
        </w:rPr>
        <w:t>3</w:t>
      </w:r>
      <w:r w:rsidR="00062013" w:rsidRPr="00062013">
        <w:rPr>
          <w:b/>
          <w:noProof/>
          <w:szCs w:val="19"/>
        </w:rPr>
        <w:t xml:space="preserve"> r.</w:t>
      </w:r>
    </w:p>
    <w:p w:rsidR="00702C7F" w:rsidRPr="0081066C" w:rsidRDefault="00476830" w:rsidP="00F552EC">
      <w:pPr>
        <w:spacing w:before="240" w:after="80" w:line="260" w:lineRule="exact"/>
        <w:rPr>
          <w:noProof/>
          <w:spacing w:val="-10"/>
          <w:szCs w:val="19"/>
        </w:rPr>
      </w:pPr>
      <w:r w:rsidRPr="0081066C">
        <w:rPr>
          <w:noProof/>
          <w:spacing w:val="-2"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5725946</wp:posOffset>
                </wp:positionH>
                <wp:positionV relativeFrom="margin">
                  <wp:posOffset>6079177</wp:posOffset>
                </wp:positionV>
                <wp:extent cx="1696720" cy="552450"/>
                <wp:effectExtent l="0" t="0" r="0" b="0"/>
                <wp:wrapTight wrapText="bothSides">
                  <wp:wrapPolygon edited="0">
                    <wp:start x="485" y="0"/>
                    <wp:lineTo x="485" y="20855"/>
                    <wp:lineTo x="20856" y="20855"/>
                    <wp:lineTo x="20856" y="0"/>
                    <wp:lineTo x="485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Pr="00BC4E74" w:rsidRDefault="00795B03" w:rsidP="00156FA7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alt="Pole tekstowe: Najliczniejszą grupę zawodową tworzyli specjaliści" style="position:absolute;margin-left:450.85pt;margin-top:478.7pt;width:133.6pt;height:43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" filled="f" stroked="f">
                <v:textbox>
                  <w:txbxContent>
                    <w:p w:rsidR="00795B03" w:rsidRPr="00BC4E74" w:rsidRDefault="00795B03" w:rsidP="00156FA7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702C7F" w:rsidRPr="0081066C">
        <w:rPr>
          <w:noProof/>
          <w:spacing w:val="-2"/>
          <w:szCs w:val="19"/>
        </w:rPr>
        <w:t xml:space="preserve">Najliczniejszą grupę zawodową tworzyli specjaliści </w:t>
      </w:r>
      <w:r w:rsidR="00817B79" w:rsidRPr="0081066C">
        <w:rPr>
          <w:noProof/>
          <w:spacing w:val="-2"/>
          <w:szCs w:val="19"/>
        </w:rPr>
        <w:sym w:font="Symbol" w:char="F02D"/>
      </w:r>
      <w:r w:rsidR="00702C7F" w:rsidRPr="0081066C">
        <w:rPr>
          <w:noProof/>
          <w:spacing w:val="-2"/>
          <w:szCs w:val="19"/>
        </w:rPr>
        <w:t xml:space="preserve"> </w:t>
      </w:r>
      <w:r w:rsidR="00EF4D5E" w:rsidRPr="0081066C">
        <w:rPr>
          <w:noProof/>
          <w:spacing w:val="-2"/>
          <w:szCs w:val="19"/>
        </w:rPr>
        <w:t>3</w:t>
      </w:r>
      <w:r w:rsidR="006F5CB4" w:rsidRPr="0081066C">
        <w:rPr>
          <w:noProof/>
          <w:spacing w:val="-2"/>
          <w:szCs w:val="19"/>
        </w:rPr>
        <w:t>8</w:t>
      </w:r>
      <w:r w:rsidR="00EF4D5E" w:rsidRPr="0081066C">
        <w:rPr>
          <w:noProof/>
          <w:spacing w:val="-2"/>
          <w:szCs w:val="19"/>
        </w:rPr>
        <w:t>2</w:t>
      </w:r>
      <w:r w:rsidR="00585DE9" w:rsidRPr="0081066C">
        <w:rPr>
          <w:noProof/>
          <w:spacing w:val="-2"/>
          <w:szCs w:val="19"/>
        </w:rPr>
        <w:t xml:space="preserve"> </w:t>
      </w:r>
      <w:r w:rsidR="00702C7F" w:rsidRPr="0081066C">
        <w:rPr>
          <w:noProof/>
          <w:spacing w:val="-2"/>
          <w:szCs w:val="19"/>
        </w:rPr>
        <w:t>tys., tj. 2</w:t>
      </w:r>
      <w:r w:rsidR="006F5CB4" w:rsidRPr="0081066C">
        <w:rPr>
          <w:noProof/>
          <w:spacing w:val="-2"/>
          <w:szCs w:val="19"/>
        </w:rPr>
        <w:t>7</w:t>
      </w:r>
      <w:r w:rsidR="00702C7F" w:rsidRPr="0081066C">
        <w:rPr>
          <w:noProof/>
          <w:spacing w:val="-2"/>
          <w:szCs w:val="19"/>
        </w:rPr>
        <w:t>,</w:t>
      </w:r>
      <w:r w:rsidR="00EF4D5E" w:rsidRPr="0081066C">
        <w:rPr>
          <w:noProof/>
          <w:spacing w:val="-2"/>
          <w:szCs w:val="19"/>
        </w:rPr>
        <w:t>3</w:t>
      </w:r>
      <w:r w:rsidR="00702C7F" w:rsidRPr="0081066C">
        <w:rPr>
          <w:noProof/>
          <w:spacing w:val="-2"/>
          <w:szCs w:val="19"/>
        </w:rPr>
        <w:t>% pracujacych</w:t>
      </w:r>
      <w:r w:rsidR="000B010B" w:rsidRPr="0081066C">
        <w:rPr>
          <w:noProof/>
          <w:spacing w:val="-2"/>
          <w:szCs w:val="19"/>
        </w:rPr>
        <w:t xml:space="preserve">, </w:t>
      </w:r>
      <w:r w:rsidR="00930EC8" w:rsidRPr="0081066C">
        <w:rPr>
          <w:noProof/>
          <w:spacing w:val="-2"/>
          <w:szCs w:val="19"/>
        </w:rPr>
        <w:t>a na</w:t>
      </w:r>
      <w:r w:rsidR="0081066C" w:rsidRPr="0081066C">
        <w:rPr>
          <w:noProof/>
          <w:spacing w:val="-2"/>
          <w:szCs w:val="19"/>
        </w:rPr>
        <w:t>stępnie</w:t>
      </w:r>
      <w:r w:rsidR="0081066C">
        <w:rPr>
          <w:noProof/>
          <w:spacing w:val="-10"/>
          <w:szCs w:val="19"/>
        </w:rPr>
        <w:t xml:space="preserve"> </w:t>
      </w:r>
      <w:r w:rsidR="006F5CB4" w:rsidRPr="0081066C">
        <w:rPr>
          <w:noProof/>
          <w:spacing w:val="-10"/>
          <w:szCs w:val="19"/>
        </w:rPr>
        <w:t xml:space="preserve">pracownicy usług i sprzedawcy </w:t>
      </w:r>
      <w:r w:rsidR="008C631D" w:rsidRPr="0081066C">
        <w:rPr>
          <w:noProof/>
          <w:spacing w:val="-10"/>
          <w:szCs w:val="19"/>
        </w:rPr>
        <w:sym w:font="Symbol" w:char="F02D"/>
      </w:r>
      <w:r w:rsidR="008C631D" w:rsidRPr="0081066C">
        <w:rPr>
          <w:noProof/>
          <w:spacing w:val="-10"/>
          <w:szCs w:val="19"/>
        </w:rPr>
        <w:t xml:space="preserve"> </w:t>
      </w:r>
      <w:r w:rsidR="00EF4D5E" w:rsidRPr="0081066C">
        <w:rPr>
          <w:noProof/>
          <w:spacing w:val="-10"/>
          <w:szCs w:val="19"/>
        </w:rPr>
        <w:t>20</w:t>
      </w:r>
      <w:r w:rsidR="006F5CB4" w:rsidRPr="0081066C">
        <w:rPr>
          <w:noProof/>
          <w:spacing w:val="-10"/>
          <w:szCs w:val="19"/>
        </w:rPr>
        <w:t>9</w:t>
      </w:r>
      <w:r w:rsidR="008C631D" w:rsidRPr="0081066C">
        <w:rPr>
          <w:noProof/>
          <w:spacing w:val="-10"/>
          <w:szCs w:val="19"/>
        </w:rPr>
        <w:t xml:space="preserve"> tys., tj. 1</w:t>
      </w:r>
      <w:r w:rsidR="006F5CB4" w:rsidRPr="0081066C">
        <w:rPr>
          <w:noProof/>
          <w:spacing w:val="-10"/>
          <w:szCs w:val="19"/>
        </w:rPr>
        <w:t>4</w:t>
      </w:r>
      <w:r w:rsidR="008C631D" w:rsidRPr="0081066C">
        <w:rPr>
          <w:noProof/>
          <w:spacing w:val="-10"/>
          <w:szCs w:val="19"/>
        </w:rPr>
        <w:t>,</w:t>
      </w:r>
      <w:r w:rsidR="006F5CB4" w:rsidRPr="0081066C">
        <w:rPr>
          <w:noProof/>
          <w:spacing w:val="-10"/>
          <w:szCs w:val="19"/>
        </w:rPr>
        <w:t>9</w:t>
      </w:r>
      <w:r w:rsidR="008C631D" w:rsidRPr="0081066C">
        <w:rPr>
          <w:noProof/>
          <w:spacing w:val="-10"/>
          <w:szCs w:val="19"/>
        </w:rPr>
        <w:t xml:space="preserve">% oraz </w:t>
      </w:r>
      <w:r w:rsidR="006F5CB4" w:rsidRPr="0081066C">
        <w:rPr>
          <w:noProof/>
          <w:spacing w:val="-10"/>
          <w:szCs w:val="19"/>
        </w:rPr>
        <w:t xml:space="preserve">technicy i inny średni personel </w:t>
      </w:r>
      <w:r w:rsidR="000B010B" w:rsidRPr="0081066C">
        <w:rPr>
          <w:noProof/>
          <w:spacing w:val="-10"/>
          <w:szCs w:val="19"/>
        </w:rPr>
        <w:t xml:space="preserve">– </w:t>
      </w:r>
      <w:r w:rsidR="00585DE9" w:rsidRPr="0081066C">
        <w:rPr>
          <w:noProof/>
          <w:spacing w:val="-10"/>
          <w:szCs w:val="19"/>
        </w:rPr>
        <w:t>1</w:t>
      </w:r>
      <w:r w:rsidR="006F5CB4" w:rsidRPr="0081066C">
        <w:rPr>
          <w:noProof/>
          <w:spacing w:val="-10"/>
          <w:szCs w:val="19"/>
        </w:rPr>
        <w:t>88</w:t>
      </w:r>
      <w:r w:rsidR="000B010B" w:rsidRPr="0081066C">
        <w:rPr>
          <w:noProof/>
          <w:spacing w:val="-10"/>
          <w:szCs w:val="19"/>
        </w:rPr>
        <w:t xml:space="preserve"> tys.</w:t>
      </w:r>
      <w:r w:rsidR="00930EC8" w:rsidRPr="0081066C">
        <w:rPr>
          <w:noProof/>
          <w:spacing w:val="-10"/>
          <w:szCs w:val="19"/>
        </w:rPr>
        <w:t>,</w:t>
      </w:r>
      <w:r w:rsidR="000B010B" w:rsidRPr="0081066C">
        <w:rPr>
          <w:noProof/>
          <w:spacing w:val="-10"/>
          <w:szCs w:val="19"/>
        </w:rPr>
        <w:t xml:space="preserve"> tj. </w:t>
      </w:r>
      <w:r w:rsidR="00930EC8" w:rsidRPr="0081066C">
        <w:rPr>
          <w:noProof/>
          <w:spacing w:val="-10"/>
          <w:szCs w:val="19"/>
        </w:rPr>
        <w:t>1</w:t>
      </w:r>
      <w:r w:rsidR="006F5CB4" w:rsidRPr="0081066C">
        <w:rPr>
          <w:noProof/>
          <w:spacing w:val="-10"/>
          <w:szCs w:val="19"/>
        </w:rPr>
        <w:t>3</w:t>
      </w:r>
      <w:r w:rsidR="000B010B" w:rsidRPr="0081066C">
        <w:rPr>
          <w:noProof/>
          <w:spacing w:val="-10"/>
          <w:szCs w:val="19"/>
        </w:rPr>
        <w:t>,</w:t>
      </w:r>
      <w:r w:rsidR="006F5CB4" w:rsidRPr="0081066C">
        <w:rPr>
          <w:noProof/>
          <w:spacing w:val="-10"/>
          <w:szCs w:val="19"/>
        </w:rPr>
        <w:t>4</w:t>
      </w:r>
      <w:r w:rsidR="000B010B" w:rsidRPr="0081066C">
        <w:rPr>
          <w:noProof/>
          <w:spacing w:val="-10"/>
          <w:szCs w:val="19"/>
        </w:rPr>
        <w:t>%</w:t>
      </w:r>
      <w:r w:rsidR="00702C7F" w:rsidRPr="0081066C">
        <w:rPr>
          <w:noProof/>
          <w:spacing w:val="-10"/>
          <w:szCs w:val="19"/>
        </w:rPr>
        <w:t>.</w:t>
      </w:r>
      <w:r w:rsidR="00993E1B" w:rsidRPr="0081066C">
        <w:rPr>
          <w:noProof/>
          <w:spacing w:val="-10"/>
          <w:szCs w:val="19"/>
        </w:rPr>
        <w:t xml:space="preserve"> </w:t>
      </w:r>
    </w:p>
    <w:p w:rsidR="006F5CB4" w:rsidRDefault="00F6615F" w:rsidP="006F5CB4">
      <w:pPr>
        <w:ind w:left="851" w:hanging="851"/>
        <w:rPr>
          <w:b/>
          <w:noProof/>
          <w:szCs w:val="19"/>
        </w:rPr>
      </w:pPr>
      <w:r w:rsidRPr="0081066C"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18656" behindDoc="1" locked="0" layoutInCell="1" allowOverlap="1" wp14:anchorId="3D51E084" wp14:editId="091EFD13">
            <wp:simplePos x="0" y="0"/>
            <wp:positionH relativeFrom="margin">
              <wp:posOffset>0</wp:posOffset>
            </wp:positionH>
            <wp:positionV relativeFrom="paragraph">
              <wp:posOffset>255905</wp:posOffset>
            </wp:positionV>
            <wp:extent cx="4961255" cy="2809240"/>
            <wp:effectExtent l="0" t="0" r="0" b="0"/>
            <wp:wrapTopAndBottom/>
            <wp:docPr id="13" name="Obraz 13" descr="Wykres słupkowy poziomy przedstawia liczbę  (w tys.)pracujących mężczyzn i kobiet według grup zawodów. Dane do wykresu dostępne są w załączonym pliku Excel.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CB4">
        <w:rPr>
          <w:b/>
          <w:noProof/>
          <w:szCs w:val="19"/>
        </w:rPr>
        <w:t>W</w:t>
      </w:r>
      <w:r w:rsidR="006F5CB4" w:rsidRPr="00062013">
        <w:rPr>
          <w:b/>
          <w:noProof/>
          <w:szCs w:val="19"/>
        </w:rPr>
        <w:t xml:space="preserve">ykres </w:t>
      </w:r>
      <w:r w:rsidR="006F5CB4">
        <w:rPr>
          <w:b/>
          <w:noProof/>
          <w:szCs w:val="19"/>
        </w:rPr>
        <w:t>4</w:t>
      </w:r>
      <w:r w:rsidR="006F5CB4" w:rsidRPr="00062013">
        <w:rPr>
          <w:b/>
          <w:noProof/>
          <w:szCs w:val="19"/>
        </w:rPr>
        <w:t xml:space="preserve">. </w:t>
      </w:r>
      <w:r w:rsidR="006F5CB4">
        <w:rPr>
          <w:b/>
          <w:noProof/>
          <w:szCs w:val="19"/>
        </w:rPr>
        <w:t>P</w:t>
      </w:r>
      <w:r w:rsidR="006F5CB4" w:rsidRPr="00062013">
        <w:rPr>
          <w:b/>
          <w:noProof/>
          <w:szCs w:val="19"/>
        </w:rPr>
        <w:t>racując</w:t>
      </w:r>
      <w:r w:rsidR="006F5CB4">
        <w:rPr>
          <w:b/>
          <w:noProof/>
          <w:szCs w:val="19"/>
        </w:rPr>
        <w:t>y</w:t>
      </w:r>
      <w:r w:rsidR="006F5CB4" w:rsidRPr="00062013">
        <w:rPr>
          <w:b/>
          <w:noProof/>
          <w:szCs w:val="19"/>
        </w:rPr>
        <w:t xml:space="preserve"> </w:t>
      </w:r>
      <w:r w:rsidR="006F5CB4">
        <w:rPr>
          <w:b/>
          <w:noProof/>
          <w:szCs w:val="19"/>
        </w:rPr>
        <w:t>według grup zawodów i płci</w:t>
      </w:r>
      <w:r w:rsidR="006F5CB4" w:rsidRPr="00062013">
        <w:rPr>
          <w:b/>
          <w:noProof/>
          <w:szCs w:val="19"/>
        </w:rPr>
        <w:t xml:space="preserve"> w 4 kwartale 202</w:t>
      </w:r>
      <w:r w:rsidR="006F5CB4">
        <w:rPr>
          <w:b/>
          <w:noProof/>
          <w:szCs w:val="19"/>
        </w:rPr>
        <w:t>3</w:t>
      </w:r>
      <w:r w:rsidR="006F5CB4" w:rsidRPr="00062013">
        <w:rPr>
          <w:b/>
          <w:noProof/>
          <w:szCs w:val="19"/>
        </w:rPr>
        <w:t xml:space="preserve"> r.</w:t>
      </w:r>
    </w:p>
    <w:p w:rsidR="006F5CB4" w:rsidRDefault="006F5CB4" w:rsidP="006F5CB4">
      <w:pPr>
        <w:ind w:left="851" w:hanging="851"/>
        <w:rPr>
          <w:b/>
          <w:noProof/>
          <w:szCs w:val="19"/>
        </w:rPr>
      </w:pPr>
    </w:p>
    <w:p w:rsidR="00A022D5" w:rsidRDefault="00CD411E" w:rsidP="001244F3">
      <w:pPr>
        <w:spacing w:before="240" w:after="0" w:line="220" w:lineRule="exact"/>
        <w:rPr>
          <w:rFonts w:cs="FiraSans-Bold"/>
          <w:b/>
          <w:bCs/>
          <w:szCs w:val="19"/>
        </w:rPr>
      </w:pPr>
      <w:r w:rsidRPr="00A873BD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CE2D89" wp14:editId="55B5BCD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0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B03" w:rsidRPr="00E71364" w:rsidRDefault="00795B03" w:rsidP="00CD411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795B03" w:rsidRPr="007D605C" w:rsidRDefault="00795B03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:rsidR="00795B03" w:rsidRDefault="00795B03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2D89" id="_x0000_s1037" alt="Stopa bezrobocia - 3,0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" fillcolor="#001d77" stroked="f">
                <v:stroke joinstyle="miter"/>
                <v:textbox>
                  <w:txbxContent>
                    <w:p w:rsidR="00795B03" w:rsidRPr="00E71364" w:rsidRDefault="00795B03" w:rsidP="00CD411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795B03" w:rsidRPr="007D605C" w:rsidRDefault="00795B03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:rsidR="00795B03" w:rsidRDefault="00795B03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F429B4">
        <w:rPr>
          <w:rFonts w:cs="FiraSans-Bold"/>
          <w:b/>
          <w:bCs/>
          <w:spacing w:val="-4"/>
          <w:szCs w:val="19"/>
        </w:rPr>
        <w:t xml:space="preserve">Osoby bezrobotne w </w:t>
      </w:r>
      <w:r w:rsidR="00B87F84">
        <w:rPr>
          <w:rFonts w:cs="FiraSans-Bold"/>
          <w:b/>
          <w:bCs/>
          <w:spacing w:val="-4"/>
          <w:szCs w:val="19"/>
        </w:rPr>
        <w:t>4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F429B4">
        <w:rPr>
          <w:rFonts w:cs="FiraSans-Bold"/>
          <w:b/>
          <w:bCs/>
          <w:spacing w:val="-4"/>
          <w:szCs w:val="19"/>
        </w:rPr>
        <w:t>2</w:t>
      </w:r>
      <w:r w:rsidR="00120BC6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F429B4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</w:t>
      </w:r>
      <w:r w:rsidR="00606D81" w:rsidRPr="00F429B4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>,</w:t>
      </w:r>
      <w:r w:rsidR="00120BC6">
        <w:rPr>
          <w:rFonts w:cs="FiraSans-Bold"/>
          <w:b/>
          <w:bCs/>
          <w:spacing w:val="-4"/>
          <w:szCs w:val="19"/>
        </w:rPr>
        <w:t>0</w:t>
      </w:r>
      <w:r w:rsidR="006A6D8A" w:rsidRPr="00F429B4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F429B4">
        <w:rPr>
          <w:rFonts w:cs="FiraSans-Bold"/>
          <w:b/>
          <w:bCs/>
          <w:spacing w:val="-4"/>
          <w:szCs w:val="19"/>
        </w:rPr>
        <w:t>-</w:t>
      </w:r>
      <w:r w:rsidR="00696C1C" w:rsidRPr="008A29F0">
        <w:rPr>
          <w:rFonts w:cs="FiraSans-Bold"/>
          <w:b/>
          <w:bCs/>
          <w:spacing w:val="-4"/>
          <w:szCs w:val="19"/>
        </w:rPr>
        <w:t>89</w:t>
      </w:r>
      <w:r w:rsidR="006A6D8A" w:rsidRPr="008A29F0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(o </w:t>
      </w:r>
      <w:r w:rsidR="00003F77">
        <w:rPr>
          <w:rFonts w:cs="FiraSans-Bold"/>
          <w:b/>
          <w:bCs/>
          <w:spacing w:val="-2"/>
          <w:szCs w:val="19"/>
        </w:rPr>
        <w:t>0</w:t>
      </w:r>
      <w:r w:rsidR="000C287A" w:rsidRPr="00CD701B">
        <w:rPr>
          <w:rFonts w:cs="FiraSans-Bold"/>
          <w:b/>
          <w:bCs/>
          <w:spacing w:val="-2"/>
          <w:szCs w:val="19"/>
        </w:rPr>
        <w:t>,</w:t>
      </w:r>
      <w:r w:rsidR="00C74FBA">
        <w:rPr>
          <w:rFonts w:cs="FiraSans-Bold"/>
          <w:b/>
          <w:bCs/>
          <w:spacing w:val="-2"/>
          <w:szCs w:val="19"/>
        </w:rPr>
        <w:t>1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0C287A" w:rsidRPr="00CD701B">
        <w:rPr>
          <w:rFonts w:cs="FiraSans-Bold"/>
          <w:b/>
          <w:bCs/>
          <w:spacing w:val="-2"/>
          <w:szCs w:val="19"/>
        </w:rPr>
        <w:t>p.proc</w:t>
      </w:r>
      <w:proofErr w:type="spellEnd"/>
      <w:r w:rsidR="000C287A" w:rsidRPr="000C287A">
        <w:rPr>
          <w:rFonts w:cs="FiraSans-Bold"/>
          <w:b/>
          <w:bCs/>
          <w:szCs w:val="19"/>
        </w:rPr>
        <w:t xml:space="preserve">. </w:t>
      </w:r>
      <w:r w:rsidR="00C74FBA">
        <w:rPr>
          <w:rFonts w:cs="FiraSans-Bold"/>
          <w:b/>
          <w:bCs/>
          <w:szCs w:val="19"/>
        </w:rPr>
        <w:t>mni</w:t>
      </w:r>
      <w:r w:rsidR="000C287A" w:rsidRPr="000C287A">
        <w:rPr>
          <w:rFonts w:cs="FiraSans-Bold"/>
          <w:b/>
          <w:bCs/>
          <w:szCs w:val="19"/>
        </w:rPr>
        <w:t>ej niż w kraju)</w:t>
      </w:r>
      <w:r w:rsidR="006A6D8A" w:rsidRPr="000C287A">
        <w:rPr>
          <w:rFonts w:cs="FiraSans-Bold"/>
          <w:b/>
          <w:bCs/>
          <w:szCs w:val="19"/>
        </w:rPr>
        <w:t xml:space="preserve">. </w:t>
      </w:r>
      <w:r w:rsidR="00CD701B" w:rsidRPr="00CD701B">
        <w:rPr>
          <w:rFonts w:cs="FiraSans-Bold"/>
          <w:b/>
          <w:bCs/>
          <w:szCs w:val="19"/>
        </w:rPr>
        <w:t xml:space="preserve">Natężenie </w:t>
      </w:r>
      <w:r w:rsidR="00CD701B" w:rsidRPr="00003F77">
        <w:rPr>
          <w:rFonts w:cs="FiraSans-Bold"/>
          <w:b/>
          <w:bCs/>
          <w:spacing w:val="-2"/>
          <w:szCs w:val="19"/>
        </w:rPr>
        <w:t xml:space="preserve">bezrobocia </w:t>
      </w:r>
      <w:r w:rsidR="009F0344" w:rsidRPr="00CD701B">
        <w:rPr>
          <w:rFonts w:cs="FiraSans-Bold"/>
          <w:b/>
          <w:bCs/>
          <w:szCs w:val="19"/>
        </w:rPr>
        <w:t>z</w:t>
      </w:r>
      <w:r w:rsidR="00C74FBA">
        <w:rPr>
          <w:rFonts w:cs="FiraSans-Bold"/>
          <w:b/>
          <w:bCs/>
          <w:szCs w:val="19"/>
        </w:rPr>
        <w:t>mniej</w:t>
      </w:r>
      <w:r w:rsidR="009F0344" w:rsidRPr="00CD701B">
        <w:rPr>
          <w:rFonts w:cs="FiraSans-Bold"/>
          <w:b/>
          <w:bCs/>
          <w:szCs w:val="19"/>
        </w:rPr>
        <w:t xml:space="preserve">szyło </w:t>
      </w:r>
      <w:r w:rsidR="00CD701B" w:rsidRPr="00003F77">
        <w:rPr>
          <w:rFonts w:cs="FiraSans-Bold"/>
          <w:b/>
          <w:bCs/>
          <w:spacing w:val="-2"/>
          <w:szCs w:val="19"/>
        </w:rPr>
        <w:t xml:space="preserve">się w porównaniu z </w:t>
      </w:r>
      <w:r w:rsidR="00B87F84">
        <w:rPr>
          <w:rFonts w:cs="FiraSans-Bold"/>
          <w:b/>
          <w:bCs/>
          <w:spacing w:val="-2"/>
          <w:szCs w:val="19"/>
        </w:rPr>
        <w:t>3</w:t>
      </w:r>
      <w:r w:rsidR="00CD701B" w:rsidRPr="00003F77">
        <w:rPr>
          <w:rFonts w:cs="FiraSans-Bold"/>
          <w:b/>
          <w:bCs/>
          <w:spacing w:val="-2"/>
          <w:szCs w:val="19"/>
        </w:rPr>
        <w:t xml:space="preserve"> kwartałem</w:t>
      </w:r>
      <w:r w:rsidR="00CD701B" w:rsidRPr="00CD701B">
        <w:rPr>
          <w:rFonts w:cs="FiraSans-Bold"/>
          <w:b/>
          <w:bCs/>
          <w:szCs w:val="19"/>
        </w:rPr>
        <w:t xml:space="preserve"> 202</w:t>
      </w:r>
      <w:r w:rsidR="00C74FBA">
        <w:rPr>
          <w:rFonts w:cs="FiraSans-Bold"/>
          <w:b/>
          <w:bCs/>
          <w:szCs w:val="19"/>
        </w:rPr>
        <w:t>3</w:t>
      </w:r>
      <w:r w:rsidR="00CD701B" w:rsidRPr="00CD701B">
        <w:rPr>
          <w:rFonts w:cs="FiraSans-Bold"/>
          <w:b/>
          <w:bCs/>
          <w:szCs w:val="19"/>
        </w:rPr>
        <w:t xml:space="preserve"> r. o </w:t>
      </w:r>
      <w:r w:rsidR="00F47850">
        <w:rPr>
          <w:rFonts w:cs="FiraSans-Bold"/>
          <w:b/>
          <w:bCs/>
          <w:szCs w:val="19"/>
        </w:rPr>
        <w:t>0</w:t>
      </w:r>
      <w:r w:rsidR="00CD701B" w:rsidRPr="00CD701B">
        <w:rPr>
          <w:rFonts w:cs="FiraSans-Bold"/>
          <w:b/>
          <w:bCs/>
          <w:szCs w:val="19"/>
        </w:rPr>
        <w:t>,</w:t>
      </w:r>
      <w:r w:rsidR="00C74FBA">
        <w:rPr>
          <w:rFonts w:cs="FiraSans-Bold"/>
          <w:b/>
          <w:bCs/>
          <w:szCs w:val="19"/>
        </w:rPr>
        <w:t>3</w:t>
      </w:r>
      <w:r w:rsidR="00CD701B" w:rsidRPr="00CD701B">
        <w:rPr>
          <w:rFonts w:cs="FiraSans-Bold"/>
          <w:b/>
          <w:bCs/>
          <w:szCs w:val="19"/>
        </w:rPr>
        <w:t xml:space="preserve"> </w:t>
      </w:r>
      <w:proofErr w:type="spellStart"/>
      <w:r w:rsidR="00CD701B" w:rsidRPr="00CD701B">
        <w:rPr>
          <w:rFonts w:cs="FiraSans-Bold"/>
          <w:b/>
          <w:bCs/>
          <w:szCs w:val="19"/>
        </w:rPr>
        <w:t>p.proc</w:t>
      </w:r>
      <w:proofErr w:type="spellEnd"/>
      <w:r w:rsidR="00CD701B" w:rsidRPr="00CD701B">
        <w:rPr>
          <w:rFonts w:cs="FiraSans-Bold"/>
          <w:b/>
          <w:bCs/>
          <w:szCs w:val="19"/>
        </w:rPr>
        <w:t>.</w:t>
      </w:r>
      <w:r w:rsidR="00F47850">
        <w:rPr>
          <w:rFonts w:cs="FiraSans-Bold"/>
          <w:b/>
          <w:bCs/>
          <w:szCs w:val="19"/>
        </w:rPr>
        <w:t xml:space="preserve">, a </w:t>
      </w:r>
      <w:r w:rsidR="00F552EC">
        <w:rPr>
          <w:rFonts w:cs="FiraSans-Bold"/>
          <w:b/>
          <w:bCs/>
          <w:szCs w:val="19"/>
        </w:rPr>
        <w:t xml:space="preserve">w porównaniu </w:t>
      </w:r>
      <w:r w:rsidR="00F47850">
        <w:rPr>
          <w:rFonts w:cs="FiraSans-Bold"/>
          <w:b/>
          <w:bCs/>
          <w:szCs w:val="19"/>
        </w:rPr>
        <w:t xml:space="preserve">z </w:t>
      </w:r>
      <w:r w:rsidR="00F47850" w:rsidRPr="00F552EC">
        <w:rPr>
          <w:rFonts w:cs="FiraSans-Bold"/>
          <w:b/>
          <w:bCs/>
          <w:spacing w:val="-4"/>
          <w:szCs w:val="19"/>
        </w:rPr>
        <w:t xml:space="preserve">analogicznym kwartałem poprzedniego </w:t>
      </w:r>
      <w:r w:rsidR="00C168ED" w:rsidRPr="00F552EC">
        <w:rPr>
          <w:rFonts w:cs="FiraSans-Bold"/>
          <w:b/>
          <w:bCs/>
          <w:spacing w:val="-4"/>
          <w:szCs w:val="19"/>
        </w:rPr>
        <w:t xml:space="preserve">roku </w:t>
      </w:r>
      <w:r w:rsidR="00C74FBA">
        <w:rPr>
          <w:rFonts w:cs="FiraSans-Bold"/>
          <w:b/>
          <w:bCs/>
          <w:spacing w:val="-4"/>
          <w:szCs w:val="19"/>
        </w:rPr>
        <w:t xml:space="preserve">— </w:t>
      </w:r>
      <w:r w:rsidR="00F47850">
        <w:rPr>
          <w:rFonts w:cs="FiraSans-Bold"/>
          <w:b/>
          <w:bCs/>
          <w:szCs w:val="19"/>
        </w:rPr>
        <w:t xml:space="preserve">o </w:t>
      </w:r>
      <w:r w:rsidR="009F0344">
        <w:rPr>
          <w:rFonts w:cs="FiraSans-Bold"/>
          <w:b/>
          <w:bCs/>
          <w:szCs w:val="19"/>
        </w:rPr>
        <w:t>0</w:t>
      </w:r>
      <w:r w:rsidR="00F47850">
        <w:rPr>
          <w:rFonts w:cs="FiraSans-Bold"/>
          <w:b/>
          <w:bCs/>
          <w:szCs w:val="19"/>
        </w:rPr>
        <w:t>,</w:t>
      </w:r>
      <w:r w:rsidR="00C74FBA">
        <w:rPr>
          <w:rFonts w:cs="FiraSans-Bold"/>
          <w:b/>
          <w:bCs/>
          <w:szCs w:val="19"/>
        </w:rPr>
        <w:t>7</w:t>
      </w:r>
      <w:r w:rsidR="00F47850">
        <w:rPr>
          <w:rFonts w:cs="FiraSans-Bold"/>
          <w:b/>
          <w:bCs/>
          <w:szCs w:val="19"/>
        </w:rPr>
        <w:t xml:space="preserve"> </w:t>
      </w:r>
      <w:proofErr w:type="spellStart"/>
      <w:r w:rsidR="00F47850">
        <w:rPr>
          <w:rFonts w:cs="FiraSans-Bold"/>
          <w:b/>
          <w:bCs/>
          <w:szCs w:val="19"/>
        </w:rPr>
        <w:t>p.proc</w:t>
      </w:r>
      <w:proofErr w:type="spellEnd"/>
      <w:r w:rsidR="00F47850">
        <w:rPr>
          <w:rFonts w:cs="FiraSans-Bold"/>
          <w:b/>
          <w:bCs/>
          <w:szCs w:val="19"/>
        </w:rPr>
        <w:t>.</w:t>
      </w:r>
    </w:p>
    <w:p w:rsidR="00A022D5" w:rsidRDefault="00A022D5" w:rsidP="00A022D5">
      <w:pPr>
        <w:keepNext/>
        <w:spacing w:before="36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:rsidR="00153CFA" w:rsidRPr="00A022D5" w:rsidRDefault="006A6D8A" w:rsidP="00A022D5">
      <w:pPr>
        <w:keepNext/>
        <w:spacing w:before="36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A022D5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Bezrobotni</w:t>
      </w:r>
    </w:p>
    <w:p w:rsidR="006A6D8A" w:rsidRDefault="00D53297" w:rsidP="00057B91">
      <w:pPr>
        <w:spacing w:after="0" w:line="260" w:lineRule="exact"/>
        <w:rPr>
          <w:noProof/>
          <w:spacing w:val="-2"/>
          <w:szCs w:val="19"/>
          <w:lang w:eastAsia="pl-PL"/>
        </w:rPr>
      </w:pPr>
      <w:r w:rsidRPr="00A93308">
        <w:rPr>
          <w:noProof/>
          <w:spacing w:val="-3"/>
          <w:szCs w:val="19"/>
          <w:lang w:eastAsia="pl-PL"/>
        </w:rPr>
        <w:t xml:space="preserve">W </w:t>
      </w:r>
      <w:r w:rsidR="00B87F84">
        <w:rPr>
          <w:noProof/>
          <w:spacing w:val="-3"/>
          <w:szCs w:val="19"/>
          <w:lang w:eastAsia="pl-PL"/>
        </w:rPr>
        <w:t>4</w:t>
      </w:r>
      <w:r w:rsidR="006A6D8A" w:rsidRPr="00A93308">
        <w:rPr>
          <w:noProof/>
          <w:spacing w:val="-3"/>
          <w:szCs w:val="19"/>
          <w:lang w:eastAsia="pl-PL"/>
        </w:rPr>
        <w:t xml:space="preserve"> kwartale 20</w:t>
      </w:r>
      <w:r w:rsidR="0054061C" w:rsidRPr="00A93308">
        <w:rPr>
          <w:noProof/>
          <w:spacing w:val="-3"/>
          <w:szCs w:val="19"/>
          <w:lang w:eastAsia="pl-PL"/>
        </w:rPr>
        <w:t>2</w:t>
      </w:r>
      <w:r w:rsidR="00A022D5">
        <w:rPr>
          <w:noProof/>
          <w:spacing w:val="-3"/>
          <w:szCs w:val="19"/>
          <w:lang w:eastAsia="pl-PL"/>
        </w:rPr>
        <w:t>3</w:t>
      </w:r>
      <w:r w:rsidR="006A6D8A" w:rsidRPr="00A93308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A93308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A93308">
        <w:rPr>
          <w:noProof/>
          <w:spacing w:val="-3"/>
          <w:szCs w:val="19"/>
          <w:lang w:eastAsia="pl-PL"/>
        </w:rPr>
        <w:t xml:space="preserve">zbiorowość bezrobotnych liczyła </w:t>
      </w:r>
      <w:r w:rsidR="002B338A" w:rsidRPr="00A93308">
        <w:rPr>
          <w:noProof/>
          <w:spacing w:val="-3"/>
          <w:szCs w:val="19"/>
          <w:lang w:eastAsia="pl-PL"/>
        </w:rPr>
        <w:t>4</w:t>
      </w:r>
      <w:r w:rsidR="00A022D5">
        <w:rPr>
          <w:noProof/>
          <w:spacing w:val="-3"/>
          <w:szCs w:val="19"/>
          <w:lang w:eastAsia="pl-PL"/>
        </w:rPr>
        <w:t>3</w:t>
      </w:r>
      <w:r w:rsidR="006A6D8A" w:rsidRPr="00A93308">
        <w:rPr>
          <w:noProof/>
          <w:spacing w:val="-3"/>
          <w:szCs w:val="19"/>
          <w:lang w:eastAsia="pl-PL"/>
        </w:rPr>
        <w:t xml:space="preserve"> tys. </w:t>
      </w:r>
      <w:r w:rsidR="00D5195D" w:rsidRPr="00A93308">
        <w:rPr>
          <w:noProof/>
          <w:spacing w:val="-3"/>
          <w:szCs w:val="19"/>
          <w:lang w:eastAsia="pl-PL"/>
        </w:rPr>
        <w:t>osób</w:t>
      </w:r>
      <w:r w:rsidR="00E24B29">
        <w:rPr>
          <w:noProof/>
          <w:spacing w:val="-1"/>
          <w:szCs w:val="19"/>
          <w:lang w:eastAsia="pl-PL"/>
        </w:rPr>
        <w:t xml:space="preserve">, </w:t>
      </w:r>
      <w:r w:rsidR="00E24B29" w:rsidRPr="00C9001E">
        <w:rPr>
          <w:noProof/>
          <w:spacing w:val="-2"/>
          <w:szCs w:val="19"/>
          <w:lang w:eastAsia="pl-PL"/>
        </w:rPr>
        <w:t xml:space="preserve">czyli </w:t>
      </w:r>
      <w:r w:rsidR="00A93308" w:rsidRPr="00C9001E">
        <w:rPr>
          <w:noProof/>
          <w:spacing w:val="-2"/>
          <w:szCs w:val="19"/>
          <w:lang w:eastAsia="pl-PL"/>
        </w:rPr>
        <w:t xml:space="preserve">o </w:t>
      </w:r>
      <w:r w:rsidR="00A022D5">
        <w:rPr>
          <w:noProof/>
          <w:spacing w:val="-2"/>
          <w:szCs w:val="19"/>
          <w:lang w:eastAsia="pl-PL"/>
        </w:rPr>
        <w:t>3</w:t>
      </w:r>
      <w:r w:rsidR="00A93308" w:rsidRPr="00C9001E">
        <w:rPr>
          <w:noProof/>
          <w:spacing w:val="-2"/>
          <w:szCs w:val="19"/>
          <w:lang w:eastAsia="pl-PL"/>
        </w:rPr>
        <w:t xml:space="preserve"> tys. (tj. o </w:t>
      </w:r>
      <w:r w:rsidR="00A022D5">
        <w:rPr>
          <w:noProof/>
          <w:spacing w:val="-2"/>
          <w:szCs w:val="19"/>
          <w:lang w:eastAsia="pl-PL"/>
        </w:rPr>
        <w:t>6</w:t>
      </w:r>
      <w:r w:rsidR="00A93308" w:rsidRPr="00C9001E">
        <w:rPr>
          <w:noProof/>
          <w:spacing w:val="-2"/>
          <w:szCs w:val="19"/>
          <w:lang w:eastAsia="pl-PL"/>
        </w:rPr>
        <w:t>,</w:t>
      </w:r>
      <w:r w:rsidR="00A022D5">
        <w:rPr>
          <w:noProof/>
          <w:spacing w:val="-2"/>
          <w:szCs w:val="19"/>
          <w:lang w:eastAsia="pl-PL"/>
        </w:rPr>
        <w:t>5</w:t>
      </w:r>
      <w:r w:rsidR="00A93308" w:rsidRPr="00C9001E">
        <w:rPr>
          <w:noProof/>
          <w:spacing w:val="-2"/>
          <w:szCs w:val="19"/>
          <w:lang w:eastAsia="pl-PL"/>
        </w:rPr>
        <w:t xml:space="preserve">%) </w:t>
      </w:r>
      <w:r w:rsidR="00A022D5">
        <w:rPr>
          <w:noProof/>
          <w:spacing w:val="-2"/>
          <w:szCs w:val="19"/>
          <w:lang w:eastAsia="pl-PL"/>
        </w:rPr>
        <w:t>mni</w:t>
      </w:r>
      <w:r w:rsidR="00C9001E" w:rsidRPr="00C9001E">
        <w:rPr>
          <w:noProof/>
          <w:spacing w:val="-2"/>
          <w:szCs w:val="19"/>
          <w:lang w:eastAsia="pl-PL"/>
        </w:rPr>
        <w:t xml:space="preserve">ej </w:t>
      </w:r>
      <w:r w:rsidR="00A93308" w:rsidRPr="00C9001E">
        <w:rPr>
          <w:noProof/>
          <w:spacing w:val="-2"/>
          <w:szCs w:val="19"/>
          <w:lang w:eastAsia="pl-PL"/>
        </w:rPr>
        <w:t>niż w</w:t>
      </w:r>
      <w:r w:rsidR="00E24B29" w:rsidRPr="00C9001E">
        <w:rPr>
          <w:noProof/>
          <w:spacing w:val="-2"/>
          <w:szCs w:val="19"/>
          <w:lang w:eastAsia="pl-PL"/>
        </w:rPr>
        <w:t xml:space="preserve"> </w:t>
      </w:r>
      <w:r w:rsidR="00A93308" w:rsidRPr="00C9001E">
        <w:rPr>
          <w:noProof/>
          <w:spacing w:val="-2"/>
          <w:szCs w:val="19"/>
          <w:lang w:eastAsia="pl-PL"/>
        </w:rPr>
        <w:t>poprzednim kwartale</w:t>
      </w:r>
      <w:r w:rsidR="00A022D5">
        <w:rPr>
          <w:noProof/>
          <w:spacing w:val="-2"/>
          <w:szCs w:val="19"/>
          <w:lang w:eastAsia="pl-PL"/>
        </w:rPr>
        <w:t xml:space="preserve"> oraz</w:t>
      </w:r>
      <w:r w:rsidR="00A93308" w:rsidRPr="00C9001E">
        <w:rPr>
          <w:noProof/>
          <w:spacing w:val="-2"/>
          <w:szCs w:val="19"/>
          <w:lang w:eastAsia="pl-PL"/>
        </w:rPr>
        <w:t xml:space="preserve"> </w:t>
      </w:r>
      <w:r w:rsidR="00C9001E" w:rsidRPr="00C9001E">
        <w:rPr>
          <w:noProof/>
          <w:spacing w:val="-2"/>
          <w:szCs w:val="19"/>
          <w:lang w:eastAsia="pl-PL"/>
        </w:rPr>
        <w:t xml:space="preserve">mniej o </w:t>
      </w:r>
      <w:r w:rsidR="00A022D5">
        <w:rPr>
          <w:noProof/>
          <w:spacing w:val="-2"/>
          <w:szCs w:val="19"/>
          <w:lang w:eastAsia="pl-PL"/>
        </w:rPr>
        <w:t>9</w:t>
      </w:r>
      <w:r w:rsidR="00C9001E" w:rsidRPr="00C9001E">
        <w:rPr>
          <w:noProof/>
          <w:spacing w:val="-2"/>
          <w:szCs w:val="19"/>
          <w:lang w:eastAsia="pl-PL"/>
        </w:rPr>
        <w:t xml:space="preserve"> tys. (tj. o </w:t>
      </w:r>
      <w:r w:rsidR="00A022D5">
        <w:rPr>
          <w:noProof/>
          <w:spacing w:val="-2"/>
          <w:szCs w:val="19"/>
          <w:lang w:eastAsia="pl-PL"/>
        </w:rPr>
        <w:t>17</w:t>
      </w:r>
      <w:r w:rsidR="00A93308" w:rsidRPr="00C9001E">
        <w:rPr>
          <w:noProof/>
          <w:spacing w:val="-2"/>
          <w:szCs w:val="19"/>
          <w:lang w:eastAsia="pl-PL"/>
        </w:rPr>
        <w:t>,</w:t>
      </w:r>
      <w:r w:rsidR="00A022D5">
        <w:rPr>
          <w:noProof/>
          <w:spacing w:val="-2"/>
          <w:szCs w:val="19"/>
          <w:lang w:eastAsia="pl-PL"/>
        </w:rPr>
        <w:t>3</w:t>
      </w:r>
      <w:r w:rsidR="00A93308" w:rsidRPr="00C9001E">
        <w:rPr>
          <w:noProof/>
          <w:spacing w:val="-2"/>
          <w:szCs w:val="19"/>
          <w:lang w:eastAsia="pl-PL"/>
        </w:rPr>
        <w:t xml:space="preserve">%) </w:t>
      </w:r>
      <w:r w:rsidR="00FD41DF" w:rsidRPr="00C9001E">
        <w:rPr>
          <w:noProof/>
          <w:spacing w:val="-2"/>
          <w:szCs w:val="19"/>
          <w:lang w:eastAsia="pl-PL"/>
        </w:rPr>
        <w:t>w</w:t>
      </w:r>
      <w:r w:rsidR="00A022D5">
        <w:rPr>
          <w:noProof/>
          <w:spacing w:val="-2"/>
          <w:szCs w:val="19"/>
          <w:lang w:eastAsia="pl-PL"/>
        </w:rPr>
        <w:t> </w:t>
      </w:r>
      <w:r w:rsidR="00FD41DF" w:rsidRPr="002B338A">
        <w:rPr>
          <w:noProof/>
          <w:spacing w:val="-1"/>
          <w:szCs w:val="19"/>
          <w:lang w:eastAsia="pl-PL"/>
        </w:rPr>
        <w:t xml:space="preserve">porównaniu z </w:t>
      </w:r>
      <w:r w:rsidR="00A93308">
        <w:rPr>
          <w:noProof/>
          <w:spacing w:val="-1"/>
          <w:szCs w:val="19"/>
          <w:lang w:eastAsia="pl-PL"/>
        </w:rPr>
        <w:t>analogicznym kwartałem poprzedniego roku</w:t>
      </w:r>
      <w:r w:rsidR="00D5195D" w:rsidRPr="002B338A">
        <w:rPr>
          <w:noProof/>
          <w:spacing w:val="-1"/>
          <w:szCs w:val="19"/>
          <w:lang w:eastAsia="pl-PL"/>
        </w:rPr>
        <w:t>.</w:t>
      </w:r>
      <w:r w:rsidR="00194602" w:rsidRPr="00FF0972">
        <w:rPr>
          <w:noProof/>
          <w:spacing w:val="2"/>
          <w:szCs w:val="19"/>
          <w:lang w:eastAsia="pl-PL"/>
        </w:rPr>
        <w:t xml:space="preserve"> </w:t>
      </w:r>
      <w:r w:rsidR="006A6D8A" w:rsidRPr="00AA54F0">
        <w:rPr>
          <w:noProof/>
          <w:spacing w:val="2"/>
          <w:szCs w:val="19"/>
          <w:lang w:eastAsia="pl-PL"/>
        </w:rPr>
        <w:t xml:space="preserve">W </w:t>
      </w:r>
      <w:r w:rsidR="00577499" w:rsidRPr="00AA54F0">
        <w:rPr>
          <w:noProof/>
          <w:spacing w:val="2"/>
          <w:szCs w:val="19"/>
          <w:lang w:eastAsia="pl-PL"/>
        </w:rPr>
        <w:t xml:space="preserve">strukturze </w:t>
      </w:r>
      <w:r w:rsidR="006A6D8A" w:rsidRPr="00AA54F0">
        <w:rPr>
          <w:noProof/>
          <w:spacing w:val="2"/>
          <w:szCs w:val="19"/>
          <w:lang w:eastAsia="pl-PL"/>
        </w:rPr>
        <w:t>według płci prze</w:t>
      </w:r>
      <w:r w:rsidR="00CB105C">
        <w:rPr>
          <w:noProof/>
          <w:spacing w:val="2"/>
          <w:szCs w:val="19"/>
          <w:lang w:eastAsia="pl-PL"/>
        </w:rPr>
        <w:t>-</w:t>
      </w:r>
      <w:r w:rsidR="006A6D8A" w:rsidRPr="00AA54F0">
        <w:rPr>
          <w:noProof/>
          <w:spacing w:val="2"/>
          <w:szCs w:val="19"/>
          <w:lang w:eastAsia="pl-PL"/>
        </w:rPr>
        <w:t>waża</w:t>
      </w:r>
      <w:r w:rsidR="00F232F7">
        <w:rPr>
          <w:noProof/>
          <w:spacing w:val="2"/>
          <w:szCs w:val="19"/>
          <w:lang w:eastAsia="pl-PL"/>
        </w:rPr>
        <w:t>li</w:t>
      </w:r>
      <w:r w:rsidR="006A6D8A" w:rsidRPr="00AA54F0">
        <w:rPr>
          <w:noProof/>
          <w:spacing w:val="2"/>
          <w:szCs w:val="19"/>
          <w:lang w:eastAsia="pl-PL"/>
        </w:rPr>
        <w:t xml:space="preserve"> bezrobotn</w:t>
      </w:r>
      <w:r w:rsidR="00F232F7">
        <w:rPr>
          <w:noProof/>
          <w:spacing w:val="2"/>
          <w:szCs w:val="19"/>
          <w:lang w:eastAsia="pl-PL"/>
        </w:rPr>
        <w:t>i</w:t>
      </w:r>
      <w:r w:rsidR="006A6D8A" w:rsidRPr="00AA54F0">
        <w:rPr>
          <w:noProof/>
          <w:spacing w:val="2"/>
          <w:szCs w:val="19"/>
          <w:lang w:eastAsia="pl-PL"/>
        </w:rPr>
        <w:t xml:space="preserve"> </w:t>
      </w:r>
      <w:r w:rsidR="00F232F7">
        <w:rPr>
          <w:noProof/>
          <w:spacing w:val="2"/>
          <w:szCs w:val="19"/>
          <w:lang w:eastAsia="pl-PL"/>
        </w:rPr>
        <w:t>mężczyźni</w:t>
      </w:r>
      <w:r w:rsidR="00DC7945" w:rsidRPr="00AA54F0">
        <w:rPr>
          <w:noProof/>
          <w:spacing w:val="2"/>
          <w:szCs w:val="19"/>
          <w:lang w:eastAsia="pl-PL"/>
        </w:rPr>
        <w:t xml:space="preserve"> </w:t>
      </w:r>
      <w:r w:rsidR="006A6D8A" w:rsidRPr="00AA54F0">
        <w:rPr>
          <w:noProof/>
          <w:spacing w:val="2"/>
          <w:szCs w:val="19"/>
          <w:lang w:eastAsia="pl-PL"/>
        </w:rPr>
        <w:t>(</w:t>
      </w:r>
      <w:r w:rsidR="00A93308">
        <w:rPr>
          <w:noProof/>
          <w:spacing w:val="2"/>
          <w:szCs w:val="19"/>
          <w:lang w:eastAsia="pl-PL"/>
        </w:rPr>
        <w:t>5</w:t>
      </w:r>
      <w:r w:rsidR="00F232F7">
        <w:rPr>
          <w:noProof/>
          <w:spacing w:val="2"/>
          <w:szCs w:val="19"/>
          <w:lang w:eastAsia="pl-PL"/>
        </w:rPr>
        <w:t>5</w:t>
      </w:r>
      <w:r w:rsidR="00E72DD4">
        <w:rPr>
          <w:noProof/>
          <w:spacing w:val="2"/>
          <w:szCs w:val="19"/>
          <w:lang w:eastAsia="pl-PL"/>
        </w:rPr>
        <w:t>,</w:t>
      </w:r>
      <w:r w:rsidR="00F232F7">
        <w:rPr>
          <w:noProof/>
          <w:spacing w:val="2"/>
          <w:szCs w:val="19"/>
          <w:lang w:eastAsia="pl-PL"/>
        </w:rPr>
        <w:t>8</w:t>
      </w:r>
      <w:r w:rsidR="006A6D8A" w:rsidRPr="00AA54F0">
        <w:rPr>
          <w:noProof/>
          <w:spacing w:val="2"/>
          <w:szCs w:val="19"/>
          <w:lang w:eastAsia="pl-PL"/>
        </w:rPr>
        <w:t>% ogółu bezrobotnych</w:t>
      </w:r>
      <w:r w:rsidR="003419B5" w:rsidRPr="00AA54F0">
        <w:rPr>
          <w:noProof/>
          <w:spacing w:val="2"/>
          <w:szCs w:val="19"/>
          <w:lang w:eastAsia="pl-PL"/>
        </w:rPr>
        <w:t>),</w:t>
      </w:r>
      <w:r w:rsidR="00194602">
        <w:rPr>
          <w:noProof/>
          <w:spacing w:val="-2"/>
          <w:szCs w:val="19"/>
          <w:lang w:eastAsia="pl-PL"/>
        </w:rPr>
        <w:t xml:space="preserve"> </w:t>
      </w:r>
      <w:r w:rsidR="006A6D8A" w:rsidRPr="00FF0972">
        <w:rPr>
          <w:noProof/>
          <w:spacing w:val="6"/>
          <w:szCs w:val="19"/>
          <w:lang w:eastAsia="pl-PL"/>
        </w:rPr>
        <w:t>natomiast ze względu na miejsce zamieszk</w:t>
      </w:r>
      <w:r w:rsidR="005410BA" w:rsidRPr="00FF0972">
        <w:rPr>
          <w:noProof/>
          <w:spacing w:val="6"/>
          <w:szCs w:val="19"/>
          <w:lang w:eastAsia="pl-PL"/>
        </w:rPr>
        <w:t xml:space="preserve">ania </w:t>
      </w:r>
      <w:r w:rsidR="008E14E8" w:rsidRPr="00FF0972">
        <w:rPr>
          <w:noProof/>
          <w:spacing w:val="6"/>
          <w:szCs w:val="19"/>
          <w:lang w:eastAsia="pl-PL"/>
        </w:rPr>
        <w:t>dominowali</w:t>
      </w:r>
      <w:r w:rsidR="005410BA" w:rsidRPr="00FF0972">
        <w:rPr>
          <w:noProof/>
          <w:spacing w:val="6"/>
          <w:szCs w:val="19"/>
          <w:lang w:eastAsia="pl-PL"/>
        </w:rPr>
        <w:t xml:space="preserve"> mieszkańcy </w:t>
      </w:r>
      <w:r w:rsidR="00A93308">
        <w:rPr>
          <w:noProof/>
          <w:spacing w:val="6"/>
          <w:szCs w:val="19"/>
          <w:lang w:eastAsia="pl-PL"/>
        </w:rPr>
        <w:t>miast</w:t>
      </w:r>
      <w:r w:rsidR="005410BA" w:rsidRPr="00FF0972">
        <w:rPr>
          <w:noProof/>
          <w:spacing w:val="6"/>
          <w:szCs w:val="19"/>
          <w:lang w:eastAsia="pl-PL"/>
        </w:rPr>
        <w:t xml:space="preserve"> (</w:t>
      </w:r>
      <w:r w:rsidR="00C9001E">
        <w:rPr>
          <w:noProof/>
          <w:spacing w:val="6"/>
          <w:szCs w:val="19"/>
          <w:lang w:eastAsia="pl-PL"/>
        </w:rPr>
        <w:t>6</w:t>
      </w:r>
      <w:r w:rsidR="00F232F7">
        <w:rPr>
          <w:noProof/>
          <w:spacing w:val="6"/>
          <w:szCs w:val="19"/>
          <w:lang w:eastAsia="pl-PL"/>
        </w:rPr>
        <w:t>5</w:t>
      </w:r>
      <w:r w:rsidR="00E72DD4">
        <w:rPr>
          <w:noProof/>
          <w:spacing w:val="6"/>
          <w:szCs w:val="19"/>
          <w:lang w:eastAsia="pl-PL"/>
        </w:rPr>
        <w:t>,</w:t>
      </w:r>
      <w:r w:rsidR="00F232F7">
        <w:rPr>
          <w:noProof/>
          <w:spacing w:val="6"/>
          <w:szCs w:val="19"/>
          <w:lang w:eastAsia="pl-PL"/>
        </w:rPr>
        <w:t>1</w:t>
      </w:r>
      <w:r w:rsidR="00264D5E" w:rsidRPr="00FF0972">
        <w:rPr>
          <w:noProof/>
          <w:spacing w:val="6"/>
          <w:szCs w:val="19"/>
          <w:lang w:eastAsia="pl-PL"/>
        </w:rPr>
        <w:t>%). 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</w:t>
      </w:r>
      <w:r w:rsidR="006A6D8A" w:rsidRPr="00CB105C">
        <w:rPr>
          <w:noProof/>
          <w:spacing w:val="-2"/>
          <w:szCs w:val="19"/>
          <w:lang w:eastAsia="pl-PL"/>
        </w:rPr>
        <w:t xml:space="preserve">ziomu wykształcenia największy odsetek </w:t>
      </w:r>
      <w:r w:rsidR="00264D5E" w:rsidRPr="00CB105C">
        <w:rPr>
          <w:noProof/>
          <w:spacing w:val="-2"/>
          <w:szCs w:val="19"/>
          <w:lang w:eastAsia="pl-PL"/>
        </w:rPr>
        <w:t>stanowiły</w:t>
      </w:r>
      <w:r w:rsidR="006A6D8A" w:rsidRPr="00CB105C">
        <w:rPr>
          <w:noProof/>
          <w:spacing w:val="-2"/>
          <w:szCs w:val="19"/>
          <w:lang w:eastAsia="pl-PL"/>
        </w:rPr>
        <w:t xml:space="preserve"> os</w:t>
      </w:r>
      <w:r w:rsidR="00264D5E" w:rsidRPr="00CB105C">
        <w:rPr>
          <w:noProof/>
          <w:spacing w:val="-2"/>
          <w:szCs w:val="19"/>
          <w:lang w:eastAsia="pl-PL"/>
        </w:rPr>
        <w:t>o</w:t>
      </w:r>
      <w:r w:rsidR="006A6D8A" w:rsidRPr="00CB105C">
        <w:rPr>
          <w:noProof/>
          <w:spacing w:val="-2"/>
          <w:szCs w:val="19"/>
          <w:lang w:eastAsia="pl-PL"/>
        </w:rPr>
        <w:t>b</w:t>
      </w:r>
      <w:r w:rsidR="00264D5E" w:rsidRPr="00CB105C">
        <w:rPr>
          <w:noProof/>
          <w:spacing w:val="-2"/>
          <w:szCs w:val="19"/>
          <w:lang w:eastAsia="pl-PL"/>
        </w:rPr>
        <w:t>y</w:t>
      </w:r>
      <w:r w:rsidR="006A6D8A" w:rsidRPr="00CB105C">
        <w:rPr>
          <w:noProof/>
          <w:spacing w:val="-2"/>
          <w:szCs w:val="19"/>
          <w:lang w:eastAsia="pl-PL"/>
        </w:rPr>
        <w:t xml:space="preserve"> z wykształceniem</w:t>
      </w:r>
      <w:r w:rsidR="00A93308" w:rsidRPr="00CB105C">
        <w:rPr>
          <w:noProof/>
          <w:spacing w:val="-2"/>
          <w:szCs w:val="19"/>
          <w:lang w:eastAsia="pl-PL"/>
        </w:rPr>
        <w:t xml:space="preserve"> policealnym i śred</w:t>
      </w:r>
      <w:r w:rsidR="00A93308">
        <w:rPr>
          <w:noProof/>
          <w:spacing w:val="-2"/>
          <w:szCs w:val="19"/>
          <w:lang w:eastAsia="pl-PL"/>
        </w:rPr>
        <w:t xml:space="preserve">nim zawodowym </w:t>
      </w:r>
      <w:r w:rsidR="00A93308" w:rsidRPr="006A6D8A">
        <w:rPr>
          <w:noProof/>
          <w:spacing w:val="-2"/>
          <w:szCs w:val="19"/>
          <w:lang w:eastAsia="pl-PL"/>
        </w:rPr>
        <w:t>(</w:t>
      </w:r>
      <w:r w:rsidR="00C9001E">
        <w:rPr>
          <w:noProof/>
          <w:spacing w:val="-2"/>
          <w:szCs w:val="19"/>
          <w:lang w:eastAsia="pl-PL"/>
        </w:rPr>
        <w:t>stanowiły one aż</w:t>
      </w:r>
      <w:r w:rsidR="00A93308">
        <w:rPr>
          <w:noProof/>
          <w:spacing w:val="-2"/>
          <w:szCs w:val="19"/>
          <w:lang w:eastAsia="pl-PL"/>
        </w:rPr>
        <w:t xml:space="preserve"> </w:t>
      </w:r>
      <w:r w:rsidR="00F232F7">
        <w:rPr>
          <w:noProof/>
          <w:spacing w:val="-2"/>
          <w:szCs w:val="19"/>
          <w:lang w:eastAsia="pl-PL"/>
        </w:rPr>
        <w:t>46</w:t>
      </w:r>
      <w:r w:rsidR="00E72DD4">
        <w:rPr>
          <w:noProof/>
          <w:spacing w:val="-2"/>
          <w:szCs w:val="19"/>
          <w:lang w:eastAsia="pl-PL"/>
        </w:rPr>
        <w:t>,</w:t>
      </w:r>
      <w:r w:rsidR="00F232F7">
        <w:rPr>
          <w:noProof/>
          <w:spacing w:val="-2"/>
          <w:szCs w:val="19"/>
          <w:lang w:eastAsia="pl-PL"/>
        </w:rPr>
        <w:t>5</w:t>
      </w:r>
      <w:r w:rsidR="00A93308" w:rsidRPr="006A6D8A">
        <w:rPr>
          <w:noProof/>
          <w:spacing w:val="-2"/>
          <w:szCs w:val="19"/>
          <w:lang w:eastAsia="pl-PL"/>
        </w:rPr>
        <w:t>%</w:t>
      </w:r>
      <w:r w:rsidR="00C9001E">
        <w:rPr>
          <w:noProof/>
          <w:spacing w:val="-2"/>
          <w:szCs w:val="19"/>
          <w:lang w:eastAsia="pl-PL"/>
        </w:rPr>
        <w:t xml:space="preserve"> wszystkich bezrobotnych</w:t>
      </w:r>
      <w:r w:rsidR="00A93308" w:rsidRPr="006A6D8A">
        <w:rPr>
          <w:noProof/>
          <w:spacing w:val="-2"/>
          <w:szCs w:val="19"/>
          <w:lang w:eastAsia="pl-PL"/>
        </w:rPr>
        <w:t>)</w:t>
      </w:r>
      <w:r w:rsidR="006A6D8A" w:rsidRPr="006A6D8A">
        <w:rPr>
          <w:noProof/>
          <w:spacing w:val="-2"/>
          <w:szCs w:val="19"/>
          <w:lang w:eastAsia="pl-PL"/>
        </w:rPr>
        <w:t>.</w:t>
      </w:r>
    </w:p>
    <w:p w:rsidR="006A6D8A" w:rsidRDefault="00476830" w:rsidP="00057B91">
      <w:pPr>
        <w:spacing w:after="240" w:line="260" w:lineRule="exact"/>
        <w:jc w:val="both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E77FCCC" wp14:editId="5C2A0A3B">
                <wp:simplePos x="0" y="0"/>
                <wp:positionH relativeFrom="page">
                  <wp:posOffset>5681829</wp:posOffset>
                </wp:positionH>
                <wp:positionV relativeFrom="margin">
                  <wp:posOffset>3143913</wp:posOffset>
                </wp:positionV>
                <wp:extent cx="1780540" cy="609600"/>
                <wp:effectExtent l="0" t="0" r="0" b="0"/>
                <wp:wrapTight wrapText="bothSides">
                  <wp:wrapPolygon edited="0">
                    <wp:start x="462" y="0"/>
                    <wp:lineTo x="462" y="20925"/>
                    <wp:lineTo x="20799" y="20925"/>
                    <wp:lineTo x="20799" y="0"/>
                    <wp:lineTo x="462" y="0"/>
                  </wp:wrapPolygon>
                </wp:wrapTight>
                <wp:docPr id="20" name="Pole tekstowe 2" descr="pole tekstowe: Wskaźnik zatrudnienia osób niepełnosprawnych wyniósł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Pr="00BC4E74" w:rsidRDefault="00795B03" w:rsidP="000B0AEC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  <w:szCs w:val="19"/>
                              </w:rPr>
                              <w:t>Stopa bezrobocia w woje-wódzwie dolnośląskim była niższa niż w kraju o 0,1 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7FCCC" id="_x0000_s1038" type="#_x0000_t202" alt="pole tekstowe: Wskaźnik zatrudnienia osób niepełnosprawnych wyniósł 20,4%" style="position:absolute;left:0;text-align:left;margin-left:447.4pt;margin-top:247.55pt;width:140.2pt;height:48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" filled="f" stroked="f">
                <v:textbox>
                  <w:txbxContent>
                    <w:p w:rsidR="00795B03" w:rsidRPr="00BC4E74" w:rsidRDefault="00795B03" w:rsidP="000B0AEC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  <w:szCs w:val="19"/>
                        </w:rPr>
                        <w:t>Stopa bezrobocia w woje-wódzwie dolnośląskim była niższa niż w kraju o 0,1 p.proc.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6A6D8A" w:rsidRPr="00F232F7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C75E9C" w:rsidRPr="00F232F7">
        <w:rPr>
          <w:noProof/>
          <w:spacing w:val="-4"/>
          <w:szCs w:val="19"/>
          <w:lang w:eastAsia="pl-PL"/>
        </w:rPr>
        <w:t>3</w:t>
      </w:r>
      <w:r w:rsidR="006A6D8A" w:rsidRPr="00F232F7">
        <w:rPr>
          <w:noProof/>
          <w:spacing w:val="-4"/>
          <w:szCs w:val="19"/>
          <w:lang w:eastAsia="pl-PL"/>
        </w:rPr>
        <w:t>,</w:t>
      </w:r>
      <w:r w:rsidR="00F232F7" w:rsidRPr="00F232F7">
        <w:rPr>
          <w:noProof/>
          <w:spacing w:val="-4"/>
          <w:szCs w:val="19"/>
          <w:lang w:eastAsia="pl-PL"/>
        </w:rPr>
        <w:t>0</w:t>
      </w:r>
      <w:r w:rsidR="006A6D8A" w:rsidRPr="00F232F7">
        <w:rPr>
          <w:noProof/>
          <w:spacing w:val="-4"/>
          <w:szCs w:val="19"/>
          <w:lang w:eastAsia="pl-PL"/>
        </w:rPr>
        <w:t xml:space="preserve">% </w:t>
      </w:r>
      <w:r w:rsidR="00FD41DF" w:rsidRPr="00F232F7">
        <w:rPr>
          <w:noProof/>
          <w:spacing w:val="-4"/>
          <w:szCs w:val="19"/>
          <w:lang w:eastAsia="pl-PL"/>
        </w:rPr>
        <w:t xml:space="preserve">i </w:t>
      </w:r>
      <w:r w:rsidR="00945C9C" w:rsidRPr="00F232F7">
        <w:rPr>
          <w:noProof/>
          <w:spacing w:val="-4"/>
          <w:szCs w:val="19"/>
          <w:lang w:eastAsia="pl-PL"/>
        </w:rPr>
        <w:t>z</w:t>
      </w:r>
      <w:r w:rsidR="00F232F7" w:rsidRPr="00F232F7">
        <w:rPr>
          <w:noProof/>
          <w:spacing w:val="-4"/>
          <w:szCs w:val="19"/>
          <w:lang w:eastAsia="pl-PL"/>
        </w:rPr>
        <w:t>mniej</w:t>
      </w:r>
      <w:r w:rsidR="00945C9C" w:rsidRPr="00F232F7">
        <w:rPr>
          <w:noProof/>
          <w:spacing w:val="-4"/>
          <w:szCs w:val="19"/>
          <w:lang w:eastAsia="pl-PL"/>
        </w:rPr>
        <w:t xml:space="preserve">szyła </w:t>
      </w:r>
      <w:r w:rsidR="003C3043" w:rsidRPr="00F232F7">
        <w:rPr>
          <w:noProof/>
          <w:spacing w:val="-4"/>
          <w:szCs w:val="19"/>
          <w:lang w:eastAsia="pl-PL"/>
        </w:rPr>
        <w:t>się</w:t>
      </w:r>
      <w:r w:rsidR="00FD41DF" w:rsidRPr="00F232F7">
        <w:rPr>
          <w:noProof/>
          <w:spacing w:val="-4"/>
          <w:szCs w:val="19"/>
          <w:lang w:eastAsia="pl-PL"/>
        </w:rPr>
        <w:t xml:space="preserve"> </w:t>
      </w:r>
      <w:r w:rsidR="002B338A" w:rsidRPr="00F232F7">
        <w:rPr>
          <w:noProof/>
          <w:spacing w:val="-4"/>
          <w:szCs w:val="19"/>
          <w:lang w:eastAsia="pl-PL"/>
        </w:rPr>
        <w:t xml:space="preserve">w skali kwartału o </w:t>
      </w:r>
      <w:r w:rsidR="003C3043" w:rsidRPr="00F232F7">
        <w:rPr>
          <w:noProof/>
          <w:spacing w:val="-4"/>
          <w:szCs w:val="19"/>
          <w:lang w:eastAsia="pl-PL"/>
        </w:rPr>
        <w:t>0</w:t>
      </w:r>
      <w:r w:rsidR="002B338A" w:rsidRPr="00F232F7">
        <w:rPr>
          <w:noProof/>
          <w:spacing w:val="-4"/>
          <w:szCs w:val="19"/>
          <w:lang w:eastAsia="pl-PL"/>
        </w:rPr>
        <w:t>,</w:t>
      </w:r>
      <w:r w:rsidR="00F232F7" w:rsidRPr="00F232F7">
        <w:rPr>
          <w:noProof/>
          <w:spacing w:val="-4"/>
          <w:szCs w:val="19"/>
          <w:lang w:eastAsia="pl-PL"/>
        </w:rPr>
        <w:t>3</w:t>
      </w:r>
      <w:r w:rsidR="002B338A" w:rsidRPr="00F232F7">
        <w:rPr>
          <w:noProof/>
          <w:spacing w:val="-4"/>
          <w:szCs w:val="19"/>
          <w:lang w:eastAsia="pl-PL"/>
        </w:rPr>
        <w:t xml:space="preserve"> p.proc.</w:t>
      </w:r>
      <w:r w:rsidR="003C3043" w:rsidRPr="00F232F7">
        <w:rPr>
          <w:noProof/>
          <w:spacing w:val="-4"/>
          <w:szCs w:val="19"/>
          <w:lang w:eastAsia="pl-PL"/>
        </w:rPr>
        <w:t>,</w:t>
      </w:r>
      <w:r w:rsidR="003C3043">
        <w:rPr>
          <w:noProof/>
          <w:szCs w:val="19"/>
          <w:lang w:eastAsia="pl-PL"/>
        </w:rPr>
        <w:t xml:space="preserve"> </w:t>
      </w:r>
      <w:r w:rsidR="00F232F7">
        <w:rPr>
          <w:noProof/>
          <w:szCs w:val="19"/>
          <w:lang w:eastAsia="pl-PL"/>
        </w:rPr>
        <w:t>a</w:t>
      </w:r>
      <w:r w:rsidR="003C3043">
        <w:rPr>
          <w:noProof/>
          <w:szCs w:val="19"/>
          <w:lang w:eastAsia="pl-PL"/>
        </w:rPr>
        <w:t xml:space="preserve"> w skali roku </w:t>
      </w:r>
      <w:r w:rsidR="003C3043">
        <w:rPr>
          <w:noProof/>
          <w:szCs w:val="19"/>
          <w:lang w:eastAsia="pl-PL"/>
        </w:rPr>
        <w:sym w:font="Symbol" w:char="F02D"/>
      </w:r>
      <w:r w:rsidR="002B338A">
        <w:rPr>
          <w:noProof/>
          <w:szCs w:val="19"/>
          <w:lang w:eastAsia="pl-PL"/>
        </w:rPr>
        <w:t xml:space="preserve"> </w:t>
      </w:r>
      <w:r w:rsidR="002810A3">
        <w:rPr>
          <w:noProof/>
          <w:szCs w:val="19"/>
          <w:lang w:eastAsia="pl-PL"/>
        </w:rPr>
        <w:t xml:space="preserve">o </w:t>
      </w:r>
      <w:r w:rsidR="000B0AEC">
        <w:rPr>
          <w:noProof/>
          <w:szCs w:val="19"/>
          <w:lang w:eastAsia="pl-PL"/>
        </w:rPr>
        <w:t>0</w:t>
      </w:r>
      <w:r w:rsidR="002B338A">
        <w:rPr>
          <w:noProof/>
          <w:szCs w:val="19"/>
          <w:lang w:eastAsia="pl-PL"/>
        </w:rPr>
        <w:t>,</w:t>
      </w:r>
      <w:r w:rsidR="00F232F7">
        <w:rPr>
          <w:noProof/>
          <w:szCs w:val="19"/>
          <w:lang w:eastAsia="pl-PL"/>
        </w:rPr>
        <w:t>7</w:t>
      </w:r>
      <w:r w:rsidR="002B338A">
        <w:rPr>
          <w:noProof/>
          <w:szCs w:val="19"/>
          <w:lang w:eastAsia="pl-PL"/>
        </w:rPr>
        <w:t xml:space="preserve"> p.proc.</w:t>
      </w:r>
      <w:r w:rsidR="00FD41DF">
        <w:rPr>
          <w:noProof/>
          <w:szCs w:val="19"/>
          <w:lang w:eastAsia="pl-PL"/>
        </w:rPr>
        <w:t xml:space="preserve"> </w:t>
      </w:r>
      <w:r w:rsidR="007F4615">
        <w:rPr>
          <w:noProof/>
          <w:szCs w:val="19"/>
          <w:lang w:eastAsia="pl-PL"/>
        </w:rPr>
        <w:t xml:space="preserve">Była </w:t>
      </w:r>
      <w:r w:rsidR="00F232F7">
        <w:rPr>
          <w:noProof/>
          <w:szCs w:val="19"/>
          <w:lang w:eastAsia="pl-PL"/>
        </w:rPr>
        <w:t>mniej</w:t>
      </w:r>
      <w:r w:rsidR="007F4615">
        <w:rPr>
          <w:noProof/>
          <w:szCs w:val="19"/>
          <w:lang w:eastAsia="pl-PL"/>
        </w:rPr>
        <w:t>sza niż w</w:t>
      </w:r>
      <w:r w:rsidR="00FD41DF">
        <w:rPr>
          <w:noProof/>
          <w:szCs w:val="19"/>
          <w:lang w:eastAsia="pl-PL"/>
        </w:rPr>
        <w:t xml:space="preserve"> </w:t>
      </w:r>
      <w:r w:rsidR="006A6D8A"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</w:t>
      </w:r>
      <w:r w:rsidR="00C75E9C">
        <w:rPr>
          <w:noProof/>
          <w:szCs w:val="19"/>
          <w:lang w:eastAsia="pl-PL"/>
        </w:rPr>
        <w:sym w:font="Symbol" w:char="F02D"/>
      </w:r>
      <w:r w:rsidR="00C75E9C">
        <w:rPr>
          <w:noProof/>
          <w:szCs w:val="19"/>
          <w:lang w:eastAsia="pl-PL"/>
        </w:rPr>
        <w:t xml:space="preserve"> </w:t>
      </w:r>
      <w:r w:rsidR="00FD41DF">
        <w:rPr>
          <w:noProof/>
          <w:szCs w:val="19"/>
          <w:lang w:eastAsia="pl-PL"/>
        </w:rPr>
        <w:t xml:space="preserve">o </w:t>
      </w:r>
      <w:r w:rsidR="00945C9C">
        <w:rPr>
          <w:noProof/>
          <w:szCs w:val="19"/>
          <w:lang w:eastAsia="pl-PL"/>
        </w:rPr>
        <w:t>0</w:t>
      </w:r>
      <w:r w:rsidR="00FD41DF">
        <w:rPr>
          <w:noProof/>
          <w:szCs w:val="19"/>
          <w:lang w:eastAsia="pl-PL"/>
        </w:rPr>
        <w:t>,</w:t>
      </w:r>
      <w:r w:rsidR="00F232F7">
        <w:rPr>
          <w:noProof/>
          <w:szCs w:val="19"/>
          <w:lang w:eastAsia="pl-PL"/>
        </w:rPr>
        <w:t>1</w:t>
      </w:r>
      <w:r w:rsidR="00FD41DF">
        <w:rPr>
          <w:noProof/>
          <w:szCs w:val="19"/>
          <w:lang w:eastAsia="pl-PL"/>
        </w:rPr>
        <w:t xml:space="preserve"> p.proc</w:t>
      </w:r>
      <w:r w:rsidR="006A6D8A" w:rsidRPr="00156FA7">
        <w:rPr>
          <w:noProof/>
          <w:szCs w:val="19"/>
          <w:lang w:eastAsia="pl-PL"/>
        </w:rPr>
        <w:t>.</w:t>
      </w:r>
      <w:r w:rsidR="000B0AEC" w:rsidRPr="000B0AEC">
        <w:rPr>
          <w:noProof/>
          <w:szCs w:val="19"/>
          <w:lang w:eastAsia="pl-PL"/>
        </w:rPr>
        <w:t xml:space="preserve"> 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  <w:tblCaption w:val="Element ozdobny"/>
        <w:tblDescription w:val="Ramka z definicją stopy bezrobocia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057B91">
            <w:pPr>
              <w:pStyle w:val="Tekstnormalny"/>
              <w:spacing w:before="0" w:line="260" w:lineRule="exact"/>
              <w:jc w:val="left"/>
            </w:pPr>
            <w:r w:rsidRPr="004637C2">
              <w:rPr>
                <w:rFonts w:ascii="Fira Sans SemiBold" w:hAnsi="Fira Sans SemiBold"/>
              </w:rPr>
              <w:t>Stop</w:t>
            </w:r>
            <w:r w:rsidR="003A69FD">
              <w:rPr>
                <w:rFonts w:ascii="Fira Sans SemiBold" w:hAnsi="Fira Sans SemiBold"/>
              </w:rPr>
              <w:t>a</w:t>
            </w:r>
            <w:r w:rsidRPr="004637C2">
              <w:rPr>
                <w:rFonts w:ascii="Fira Sans SemiBold" w:hAnsi="Fira Sans SemiBold"/>
              </w:rPr>
              <w:t xml:space="preserve">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:rsidR="006E3393" w:rsidRDefault="00057B91" w:rsidP="00057B91">
      <w:pPr>
        <w:spacing w:before="240" w:line="220" w:lineRule="exact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32212719" wp14:editId="3CE5B0F7">
            <wp:simplePos x="0" y="0"/>
            <wp:positionH relativeFrom="margin">
              <wp:posOffset>142875</wp:posOffset>
            </wp:positionH>
            <wp:positionV relativeFrom="paragraph">
              <wp:posOffset>467360</wp:posOffset>
            </wp:positionV>
            <wp:extent cx="4669155" cy="2687320"/>
            <wp:effectExtent l="0" t="0" r="0" b="0"/>
            <wp:wrapTopAndBottom/>
            <wp:docPr id="37" name="Obraz 13" descr="Wykres liniowy prezentuje wysokość stopy bezrobocia (w %) w poszczególnych kwartałach w latach 2021-2023 dla województwa dolnośląskiego i Polski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756C65">
        <w:rPr>
          <w:b/>
          <w:spacing w:val="-3"/>
          <w:sz w:val="18"/>
        </w:rPr>
        <w:t xml:space="preserve">Wykres </w:t>
      </w:r>
      <w:r w:rsidR="00766CBC">
        <w:rPr>
          <w:b/>
          <w:spacing w:val="-3"/>
          <w:sz w:val="18"/>
        </w:rPr>
        <w:t>5</w:t>
      </w:r>
      <w:r w:rsidR="006E3393" w:rsidRPr="00756C65">
        <w:rPr>
          <w:b/>
          <w:spacing w:val="-3"/>
          <w:sz w:val="18"/>
        </w:rPr>
        <w:t>.</w:t>
      </w:r>
      <w:r w:rsidR="006E3393">
        <w:rPr>
          <w:b/>
          <w:spacing w:val="-3"/>
          <w:sz w:val="18"/>
        </w:rPr>
        <w:t xml:space="preserve"> </w:t>
      </w:r>
      <w:r w:rsidR="006E3393" w:rsidRPr="00333BF0">
        <w:rPr>
          <w:b/>
        </w:rPr>
        <w:t>Stopa bezrobocia</w:t>
      </w:r>
    </w:p>
    <w:p w:rsidR="00057B91" w:rsidRDefault="004278AB" w:rsidP="00057B91">
      <w:pPr>
        <w:spacing w:before="240" w:after="0" w:line="260" w:lineRule="exact"/>
        <w:rPr>
          <w:noProof/>
          <w:spacing w:val="-2"/>
          <w:szCs w:val="19"/>
        </w:rPr>
      </w:pPr>
      <w:r w:rsidRPr="00C5133D">
        <w:rPr>
          <w:noProof/>
          <w:spacing w:val="-2"/>
          <w:szCs w:val="19"/>
        </w:rPr>
        <w:t xml:space="preserve">W </w:t>
      </w:r>
      <w:r w:rsidR="00B87F84">
        <w:rPr>
          <w:noProof/>
          <w:spacing w:val="-2"/>
          <w:szCs w:val="19"/>
        </w:rPr>
        <w:t>4</w:t>
      </w:r>
      <w:r w:rsidRPr="00C5133D">
        <w:rPr>
          <w:noProof/>
          <w:spacing w:val="-2"/>
          <w:szCs w:val="19"/>
        </w:rPr>
        <w:t xml:space="preserve"> kwartale 20</w:t>
      </w:r>
      <w:r w:rsidR="0054061C" w:rsidRPr="00C5133D">
        <w:rPr>
          <w:noProof/>
          <w:spacing w:val="-2"/>
          <w:szCs w:val="19"/>
        </w:rPr>
        <w:t>2</w:t>
      </w:r>
      <w:r w:rsidR="000173DA">
        <w:rPr>
          <w:noProof/>
          <w:spacing w:val="-2"/>
          <w:szCs w:val="19"/>
        </w:rPr>
        <w:t>3</w:t>
      </w:r>
      <w:r w:rsidRPr="00C5133D">
        <w:rPr>
          <w:noProof/>
          <w:spacing w:val="-2"/>
          <w:szCs w:val="19"/>
        </w:rPr>
        <w:t xml:space="preserve"> r. </w:t>
      </w:r>
      <w:r w:rsidRPr="00C5133D">
        <w:rPr>
          <w:b/>
          <w:noProof/>
          <w:spacing w:val="-2"/>
          <w:szCs w:val="19"/>
        </w:rPr>
        <w:t>przeciętny czas poszukiwania pracy</w:t>
      </w:r>
      <w:r w:rsidRPr="00C5133D">
        <w:rPr>
          <w:noProof/>
          <w:spacing w:val="-2"/>
          <w:szCs w:val="19"/>
        </w:rPr>
        <w:t xml:space="preserve"> przez osoby bezrobotne w woje-wództwie dolnośląskim wyniósł </w:t>
      </w:r>
      <w:r w:rsidR="000574D5">
        <w:rPr>
          <w:noProof/>
          <w:spacing w:val="-2"/>
          <w:szCs w:val="19"/>
        </w:rPr>
        <w:t>7</w:t>
      </w:r>
      <w:r w:rsidRPr="00C5133D">
        <w:rPr>
          <w:noProof/>
          <w:spacing w:val="-2"/>
          <w:szCs w:val="19"/>
        </w:rPr>
        <w:t>,</w:t>
      </w:r>
      <w:r w:rsidR="000574D5">
        <w:rPr>
          <w:noProof/>
          <w:spacing w:val="-2"/>
          <w:szCs w:val="19"/>
        </w:rPr>
        <w:t>0</w:t>
      </w:r>
      <w:r w:rsidR="00EA1CAD" w:rsidRPr="00C5133D">
        <w:rPr>
          <w:noProof/>
          <w:spacing w:val="-2"/>
          <w:szCs w:val="19"/>
        </w:rPr>
        <w:t xml:space="preserve"> miesi</w:t>
      </w:r>
      <w:r w:rsidR="000574D5">
        <w:rPr>
          <w:noProof/>
          <w:spacing w:val="-2"/>
          <w:szCs w:val="19"/>
        </w:rPr>
        <w:t>ę</w:t>
      </w:r>
      <w:r w:rsidR="00EA1CAD" w:rsidRPr="00C5133D">
        <w:rPr>
          <w:noProof/>
          <w:spacing w:val="-2"/>
          <w:szCs w:val="19"/>
        </w:rPr>
        <w:t>c</w:t>
      </w:r>
      <w:r w:rsidR="000574D5">
        <w:rPr>
          <w:noProof/>
          <w:spacing w:val="-2"/>
          <w:szCs w:val="19"/>
        </w:rPr>
        <w:t>y</w:t>
      </w:r>
      <w:r w:rsidR="00EA1CAD" w:rsidRPr="00C5133D">
        <w:rPr>
          <w:noProof/>
          <w:spacing w:val="-2"/>
          <w:szCs w:val="19"/>
        </w:rPr>
        <w:t xml:space="preserve"> (w kraju </w:t>
      </w:r>
      <w:r w:rsidR="00AA23E1" w:rsidRPr="00C5133D">
        <w:rPr>
          <w:noProof/>
          <w:spacing w:val="-2"/>
          <w:szCs w:val="19"/>
        </w:rPr>
        <w:t>8</w:t>
      </w:r>
      <w:r w:rsidRPr="00C5133D">
        <w:rPr>
          <w:noProof/>
          <w:spacing w:val="-2"/>
          <w:szCs w:val="19"/>
        </w:rPr>
        <w:t>,</w:t>
      </w:r>
      <w:r w:rsidR="000574D5">
        <w:rPr>
          <w:noProof/>
          <w:spacing w:val="-2"/>
          <w:szCs w:val="19"/>
        </w:rPr>
        <w:t>5</w:t>
      </w:r>
      <w:r w:rsidR="00663B7E" w:rsidRPr="00C5133D">
        <w:rPr>
          <w:noProof/>
          <w:spacing w:val="-2"/>
          <w:szCs w:val="19"/>
        </w:rPr>
        <w:t xml:space="preserve"> miesiąca</w:t>
      </w:r>
      <w:r w:rsidRPr="00C5133D">
        <w:rPr>
          <w:noProof/>
          <w:spacing w:val="-2"/>
          <w:szCs w:val="19"/>
        </w:rPr>
        <w:t>)</w:t>
      </w:r>
      <w:r w:rsidR="00AA23E1" w:rsidRPr="00C5133D">
        <w:rPr>
          <w:noProof/>
          <w:spacing w:val="-2"/>
          <w:szCs w:val="19"/>
        </w:rPr>
        <w:t xml:space="preserve"> i był </w:t>
      </w:r>
      <w:r w:rsidR="000574D5">
        <w:rPr>
          <w:noProof/>
          <w:spacing w:val="-2"/>
          <w:szCs w:val="19"/>
        </w:rPr>
        <w:t>dłuższy</w:t>
      </w:r>
      <w:r w:rsidR="00D90677">
        <w:rPr>
          <w:noProof/>
          <w:spacing w:val="-2"/>
          <w:szCs w:val="19"/>
        </w:rPr>
        <w:t xml:space="preserve"> niż przed </w:t>
      </w:r>
      <w:r w:rsidR="00D90677" w:rsidRPr="00C5133D">
        <w:rPr>
          <w:noProof/>
          <w:spacing w:val="-2"/>
          <w:szCs w:val="19"/>
        </w:rPr>
        <w:t>kwarta</w:t>
      </w:r>
      <w:r w:rsidR="009E4864">
        <w:rPr>
          <w:noProof/>
          <w:spacing w:val="-2"/>
          <w:szCs w:val="19"/>
        </w:rPr>
        <w:t>łem (6,</w:t>
      </w:r>
      <w:r w:rsidR="000574D5">
        <w:rPr>
          <w:noProof/>
          <w:spacing w:val="-2"/>
          <w:szCs w:val="19"/>
        </w:rPr>
        <w:t>2</w:t>
      </w:r>
      <w:r w:rsidR="00D90677">
        <w:rPr>
          <w:noProof/>
          <w:spacing w:val="-2"/>
          <w:szCs w:val="19"/>
        </w:rPr>
        <w:t xml:space="preserve"> </w:t>
      </w:r>
      <w:r w:rsidR="009E4864" w:rsidRPr="00C5133D">
        <w:rPr>
          <w:noProof/>
          <w:spacing w:val="-2"/>
          <w:szCs w:val="19"/>
        </w:rPr>
        <w:t>miesi</w:t>
      </w:r>
      <w:r w:rsidR="009E4864">
        <w:rPr>
          <w:noProof/>
          <w:spacing w:val="-2"/>
          <w:szCs w:val="19"/>
        </w:rPr>
        <w:t>ą</w:t>
      </w:r>
      <w:r w:rsidR="009E4864" w:rsidRPr="00C5133D">
        <w:rPr>
          <w:noProof/>
          <w:spacing w:val="-2"/>
          <w:szCs w:val="19"/>
        </w:rPr>
        <w:t>c</w:t>
      </w:r>
      <w:r w:rsidR="009E4864">
        <w:rPr>
          <w:noProof/>
          <w:spacing w:val="-2"/>
          <w:szCs w:val="19"/>
        </w:rPr>
        <w:t>a</w:t>
      </w:r>
      <w:r w:rsidR="00D90677">
        <w:rPr>
          <w:noProof/>
          <w:spacing w:val="-2"/>
          <w:szCs w:val="19"/>
        </w:rPr>
        <w:t xml:space="preserve">) </w:t>
      </w:r>
      <w:r w:rsidR="009E4864">
        <w:rPr>
          <w:noProof/>
          <w:spacing w:val="-2"/>
          <w:szCs w:val="19"/>
        </w:rPr>
        <w:t>i również</w:t>
      </w:r>
      <w:r w:rsidR="00D90677">
        <w:rPr>
          <w:noProof/>
          <w:spacing w:val="-2"/>
          <w:szCs w:val="19"/>
        </w:rPr>
        <w:t xml:space="preserve"> </w:t>
      </w:r>
      <w:r w:rsidR="000574D5">
        <w:rPr>
          <w:noProof/>
          <w:spacing w:val="-2"/>
          <w:szCs w:val="19"/>
        </w:rPr>
        <w:t xml:space="preserve">dłuższy </w:t>
      </w:r>
      <w:r w:rsidR="00AA23E1" w:rsidRPr="00C5133D">
        <w:rPr>
          <w:noProof/>
          <w:spacing w:val="-2"/>
          <w:szCs w:val="19"/>
        </w:rPr>
        <w:t xml:space="preserve">niż </w:t>
      </w:r>
      <w:r w:rsidR="00585DE9">
        <w:rPr>
          <w:noProof/>
          <w:spacing w:val="-2"/>
          <w:szCs w:val="19"/>
        </w:rPr>
        <w:t xml:space="preserve">przed </w:t>
      </w:r>
      <w:r w:rsidR="00EB7D20">
        <w:rPr>
          <w:noProof/>
          <w:spacing w:val="-2"/>
          <w:szCs w:val="19"/>
        </w:rPr>
        <w:t>rok</w:t>
      </w:r>
      <w:r w:rsidR="00585DE9">
        <w:rPr>
          <w:noProof/>
          <w:spacing w:val="-2"/>
          <w:szCs w:val="19"/>
        </w:rPr>
        <w:t>iem</w:t>
      </w:r>
      <w:r w:rsidR="00EB7D20">
        <w:rPr>
          <w:noProof/>
          <w:spacing w:val="-2"/>
          <w:szCs w:val="19"/>
        </w:rPr>
        <w:t xml:space="preserve"> </w:t>
      </w:r>
      <w:r w:rsidR="00D90677">
        <w:rPr>
          <w:noProof/>
          <w:spacing w:val="-2"/>
          <w:szCs w:val="19"/>
        </w:rPr>
        <w:t>(</w:t>
      </w:r>
      <w:r w:rsidR="000574D5">
        <w:rPr>
          <w:noProof/>
          <w:spacing w:val="-2"/>
          <w:szCs w:val="19"/>
        </w:rPr>
        <w:t>5</w:t>
      </w:r>
      <w:r w:rsidR="00D90677">
        <w:rPr>
          <w:noProof/>
          <w:spacing w:val="-2"/>
          <w:szCs w:val="19"/>
        </w:rPr>
        <w:t>,</w:t>
      </w:r>
      <w:r w:rsidR="009E4864">
        <w:rPr>
          <w:noProof/>
          <w:spacing w:val="-2"/>
          <w:szCs w:val="19"/>
        </w:rPr>
        <w:t>6</w:t>
      </w:r>
      <w:r w:rsidR="00D90677">
        <w:rPr>
          <w:noProof/>
          <w:spacing w:val="-2"/>
          <w:szCs w:val="19"/>
        </w:rPr>
        <w:t xml:space="preserve"> </w:t>
      </w:r>
      <w:r w:rsidR="00D90677" w:rsidRPr="00C5133D">
        <w:rPr>
          <w:noProof/>
          <w:spacing w:val="-2"/>
          <w:szCs w:val="19"/>
        </w:rPr>
        <w:t>miesi</w:t>
      </w:r>
      <w:r w:rsidR="00D90677">
        <w:rPr>
          <w:noProof/>
          <w:spacing w:val="-2"/>
          <w:szCs w:val="19"/>
        </w:rPr>
        <w:t>ą</w:t>
      </w:r>
      <w:r w:rsidR="00D90677" w:rsidRPr="00C5133D">
        <w:rPr>
          <w:noProof/>
          <w:spacing w:val="-2"/>
          <w:szCs w:val="19"/>
        </w:rPr>
        <w:t>c</w:t>
      </w:r>
      <w:r w:rsidR="00D90677">
        <w:rPr>
          <w:noProof/>
          <w:spacing w:val="-2"/>
          <w:szCs w:val="19"/>
        </w:rPr>
        <w:t>a)</w:t>
      </w:r>
      <w:r w:rsidRPr="004278AB">
        <w:rPr>
          <w:noProof/>
          <w:spacing w:val="-2"/>
          <w:szCs w:val="19"/>
        </w:rPr>
        <w:t xml:space="preserve">. </w:t>
      </w:r>
    </w:p>
    <w:p w:rsidR="00057B91" w:rsidRDefault="00057B91">
      <w:pPr>
        <w:spacing w:before="0" w:after="0" w:line="240" w:lineRule="auto"/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br w:type="page"/>
      </w:r>
    </w:p>
    <w:p w:rsidR="009A70B5" w:rsidRDefault="00CD411E" w:rsidP="009B3611">
      <w:pPr>
        <w:spacing w:before="80"/>
        <w:rPr>
          <w:rFonts w:cs="FiraSans-Bold"/>
          <w:b/>
          <w:bCs/>
          <w:szCs w:val="19"/>
        </w:rPr>
      </w:pPr>
      <w:r w:rsidRPr="00912B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6C8292" wp14:editId="50D9CA05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38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B03" w:rsidRPr="00CE4896" w:rsidRDefault="00795B03" w:rsidP="00CD411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38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795B03" w:rsidRPr="00CD411E" w:rsidRDefault="00795B03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CD411E">
                              <w:t>Udział osób biernych zawodowo wśród ogółu ludności w wieku</w:t>
                            </w:r>
                          </w:p>
                          <w:p w:rsidR="00795B03" w:rsidRPr="00CD411E" w:rsidRDefault="00795B03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D411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8292" id="_x0000_s1039" alt="Udział osób biernych zawodowo wśród ogółu ludności w wieku 15–89 lat - 38,6%&#10;" style="position:absolute;margin-left:.05pt;margin-top:.65pt;width:173.25pt;height:111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" fillcolor="#001d77" stroked="f">
                <v:stroke joinstyle="miter"/>
                <v:textbox>
                  <w:txbxContent>
                    <w:p w:rsidR="00795B03" w:rsidRPr="00CE4896" w:rsidRDefault="00795B03" w:rsidP="00CD411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38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795B03" w:rsidRPr="00CD411E" w:rsidRDefault="00795B03" w:rsidP="00CD411E">
                      <w:pPr>
                        <w:pStyle w:val="Opiswskanika"/>
                        <w:spacing w:before="120"/>
                        <w:jc w:val="center"/>
                      </w:pPr>
                      <w:r w:rsidRPr="00CD411E">
                        <w:t>Udział osób biernych zawodowo wśród ogółu ludności w wieku</w:t>
                      </w:r>
                    </w:p>
                    <w:p w:rsidR="00795B03" w:rsidRPr="00CD411E" w:rsidRDefault="00795B03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CD411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912B27">
        <w:rPr>
          <w:rFonts w:cs="FiraSans-Bold"/>
          <w:b/>
          <w:bCs/>
          <w:szCs w:val="19"/>
        </w:rPr>
        <w:t xml:space="preserve">Osoby bierne zawodowo stanowiły w </w:t>
      </w:r>
      <w:r w:rsidR="00B87F84">
        <w:rPr>
          <w:rFonts w:cs="FiraSans-Bold"/>
          <w:b/>
          <w:bCs/>
          <w:szCs w:val="19"/>
        </w:rPr>
        <w:t>4</w:t>
      </w:r>
      <w:r w:rsidR="0054061C" w:rsidRPr="00912B27">
        <w:rPr>
          <w:rFonts w:cs="FiraSans-Bold"/>
          <w:b/>
          <w:bCs/>
          <w:szCs w:val="19"/>
        </w:rPr>
        <w:t xml:space="preserve"> kwartale 202</w:t>
      </w:r>
      <w:r w:rsidR="00187061">
        <w:rPr>
          <w:rFonts w:cs="FiraSans-Bold"/>
          <w:b/>
          <w:bCs/>
          <w:szCs w:val="19"/>
        </w:rPr>
        <w:t>3</w:t>
      </w:r>
      <w:r w:rsidR="0054061C" w:rsidRPr="00912B27">
        <w:rPr>
          <w:rFonts w:cs="FiraSans-Bold"/>
          <w:b/>
          <w:bCs/>
          <w:szCs w:val="19"/>
        </w:rPr>
        <w:t xml:space="preserve"> r</w:t>
      </w:r>
      <w:r w:rsidR="00C20FD7" w:rsidRPr="00912B27">
        <w:rPr>
          <w:rFonts w:cs="FiraSans-Bold"/>
          <w:b/>
          <w:bCs/>
          <w:szCs w:val="19"/>
        </w:rPr>
        <w:t>.</w:t>
      </w:r>
      <w:r w:rsidR="0054061C" w:rsidRPr="00912B27">
        <w:rPr>
          <w:rFonts w:cs="FiraSans-Bold"/>
          <w:b/>
          <w:bCs/>
          <w:szCs w:val="19"/>
        </w:rPr>
        <w:t xml:space="preserve"> </w:t>
      </w:r>
      <w:r w:rsidR="00187061">
        <w:rPr>
          <w:rFonts w:cs="FiraSans-Bold"/>
          <w:b/>
          <w:bCs/>
          <w:szCs w:val="19"/>
        </w:rPr>
        <w:t>38</w:t>
      </w:r>
      <w:r w:rsidR="0054061C" w:rsidRPr="00912B27">
        <w:rPr>
          <w:rFonts w:cs="FiraSans-Bold"/>
          <w:b/>
          <w:bCs/>
          <w:szCs w:val="19"/>
        </w:rPr>
        <w:t>,</w:t>
      </w:r>
      <w:r w:rsidR="00E233ED">
        <w:rPr>
          <w:rFonts w:cs="FiraSans-Bold"/>
          <w:b/>
          <w:bCs/>
          <w:szCs w:val="19"/>
        </w:rPr>
        <w:t>6</w:t>
      </w:r>
      <w:r w:rsidR="0054061C" w:rsidRPr="00912B27">
        <w:rPr>
          <w:rFonts w:cs="FiraSans-Bold"/>
          <w:b/>
          <w:bCs/>
          <w:szCs w:val="19"/>
        </w:rPr>
        <w:t>% ogółu ludności w wieku 15</w:t>
      </w:r>
      <w:r w:rsidR="009A70B5" w:rsidRPr="00912B27">
        <w:rPr>
          <w:rFonts w:cs="FiraSans-Bold"/>
          <w:b/>
          <w:bCs/>
          <w:szCs w:val="19"/>
        </w:rPr>
        <w:t>-89</w:t>
      </w:r>
      <w:r w:rsidR="0054061C" w:rsidRPr="00912B27">
        <w:rPr>
          <w:rFonts w:cs="FiraSans-Bold"/>
          <w:b/>
          <w:bCs/>
          <w:szCs w:val="19"/>
        </w:rPr>
        <w:t xml:space="preserve"> lat. 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Odsetek ten był </w:t>
      </w:r>
      <w:r w:rsidR="00E233ED">
        <w:rPr>
          <w:rFonts w:cs="FiraSans-Bold"/>
          <w:b/>
          <w:bCs/>
          <w:spacing w:val="4"/>
          <w:szCs w:val="19"/>
        </w:rPr>
        <w:t>ni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ższy </w:t>
      </w:r>
      <w:r w:rsidR="00FE0745" w:rsidRPr="00912B27">
        <w:rPr>
          <w:b/>
          <w:noProof/>
          <w:spacing w:val="4"/>
          <w:szCs w:val="19"/>
          <w:shd w:val="clear" w:color="auto" w:fill="FFFFFF"/>
        </w:rPr>
        <w:t xml:space="preserve">niż </w:t>
      </w:r>
      <w:r w:rsidR="0054061C" w:rsidRPr="00912B27">
        <w:rPr>
          <w:rFonts w:cs="FiraSans-Bold"/>
          <w:b/>
          <w:bCs/>
          <w:spacing w:val="4"/>
          <w:szCs w:val="19"/>
        </w:rPr>
        <w:t>w k</w:t>
      </w:r>
      <w:r w:rsidR="009A70B5" w:rsidRPr="00912B27">
        <w:rPr>
          <w:rFonts w:cs="FiraSans-Bold"/>
          <w:b/>
          <w:bCs/>
          <w:spacing w:val="4"/>
          <w:szCs w:val="19"/>
        </w:rPr>
        <w:t>raju</w:t>
      </w:r>
      <w:r w:rsidR="00FE0745" w:rsidRPr="00912B27">
        <w:rPr>
          <w:rFonts w:cs="FiraSans-Bold"/>
          <w:b/>
          <w:bCs/>
          <w:spacing w:val="4"/>
          <w:szCs w:val="19"/>
        </w:rPr>
        <w:t xml:space="preserve"> 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o </w:t>
      </w:r>
      <w:r w:rsidR="00187061">
        <w:rPr>
          <w:rFonts w:cs="FiraSans-Bold"/>
          <w:b/>
          <w:bCs/>
          <w:spacing w:val="4"/>
          <w:szCs w:val="19"/>
        </w:rPr>
        <w:t>2</w:t>
      </w:r>
      <w:r w:rsidR="0054061C" w:rsidRPr="00912B27">
        <w:rPr>
          <w:rFonts w:cs="FiraSans-Bold"/>
          <w:b/>
          <w:bCs/>
          <w:spacing w:val="4"/>
          <w:szCs w:val="19"/>
        </w:rPr>
        <w:t>,</w:t>
      </w:r>
      <w:r w:rsidR="00187061">
        <w:rPr>
          <w:rFonts w:cs="FiraSans-Bold"/>
          <w:b/>
          <w:bCs/>
          <w:spacing w:val="4"/>
          <w:szCs w:val="19"/>
        </w:rPr>
        <w:t>5</w:t>
      </w:r>
      <w:r w:rsidR="00923A69" w:rsidRPr="00912B27">
        <w:rPr>
          <w:rFonts w:cs="FiraSans-Bold"/>
          <w:b/>
          <w:bCs/>
          <w:spacing w:val="4"/>
          <w:szCs w:val="19"/>
        </w:rPr>
        <w:t xml:space="preserve"> </w:t>
      </w:r>
      <w:proofErr w:type="spellStart"/>
      <w:r w:rsidR="00923A69" w:rsidRPr="00912B27">
        <w:rPr>
          <w:rFonts w:cs="FiraSans-Bold"/>
          <w:b/>
          <w:bCs/>
          <w:spacing w:val="4"/>
          <w:szCs w:val="19"/>
        </w:rPr>
        <w:t>p.</w:t>
      </w:r>
      <w:r w:rsidR="0054061C" w:rsidRPr="00912B27">
        <w:rPr>
          <w:rFonts w:cs="FiraSans-Bold"/>
          <w:b/>
          <w:bCs/>
          <w:spacing w:val="4"/>
          <w:szCs w:val="19"/>
        </w:rPr>
        <w:t>proc</w:t>
      </w:r>
      <w:proofErr w:type="spellEnd"/>
      <w:r w:rsidR="0054061C" w:rsidRPr="00912B27">
        <w:rPr>
          <w:rFonts w:cs="FiraSans-Bold"/>
          <w:b/>
          <w:bCs/>
          <w:spacing w:val="4"/>
          <w:szCs w:val="19"/>
        </w:rPr>
        <w:t>.</w:t>
      </w:r>
      <w:r w:rsidR="00C2044E" w:rsidRPr="00912B27">
        <w:rPr>
          <w:rFonts w:cs="FiraSans-Bold"/>
          <w:b/>
          <w:bCs/>
          <w:spacing w:val="4"/>
          <w:szCs w:val="19"/>
        </w:rPr>
        <w:t xml:space="preserve"> </w:t>
      </w:r>
      <w:r w:rsidR="00912B27" w:rsidRPr="00D22BBD">
        <w:rPr>
          <w:rFonts w:cs="FiraSans-Bold"/>
          <w:b/>
          <w:bCs/>
          <w:szCs w:val="19"/>
        </w:rPr>
        <w:t xml:space="preserve">W porównaniu z </w:t>
      </w:r>
      <w:r w:rsidR="00E233ED">
        <w:rPr>
          <w:rFonts w:cs="FiraSans-Bold"/>
          <w:b/>
          <w:bCs/>
          <w:szCs w:val="19"/>
        </w:rPr>
        <w:t>3</w:t>
      </w:r>
      <w:r w:rsidR="00E233ED" w:rsidRPr="00CA2312">
        <w:rPr>
          <w:rFonts w:cs="FiraSans-Bold"/>
          <w:b/>
          <w:bCs/>
          <w:szCs w:val="19"/>
        </w:rPr>
        <w:t xml:space="preserve"> kwartałem 202</w:t>
      </w:r>
      <w:r w:rsidR="00187061">
        <w:rPr>
          <w:rFonts w:cs="FiraSans-Bold"/>
          <w:b/>
          <w:bCs/>
          <w:szCs w:val="19"/>
        </w:rPr>
        <w:t>3</w:t>
      </w:r>
      <w:r w:rsidR="00E233ED" w:rsidRPr="00CA2312">
        <w:rPr>
          <w:rFonts w:cs="FiraSans-Bold"/>
          <w:b/>
          <w:bCs/>
          <w:szCs w:val="19"/>
        </w:rPr>
        <w:t xml:space="preserve"> r.</w:t>
      </w:r>
      <w:r w:rsidR="00E233ED">
        <w:rPr>
          <w:rFonts w:cs="FiraSans-Bold"/>
          <w:b/>
          <w:bCs/>
          <w:szCs w:val="19"/>
        </w:rPr>
        <w:t xml:space="preserve"> zmniejszył się </w:t>
      </w:r>
      <w:r w:rsidR="00E233ED" w:rsidRPr="003A5A27">
        <w:rPr>
          <w:rFonts w:cs="FiraSans-Bold"/>
          <w:b/>
          <w:bCs/>
          <w:spacing w:val="-2"/>
          <w:szCs w:val="19"/>
        </w:rPr>
        <w:t xml:space="preserve">o </w:t>
      </w:r>
      <w:r w:rsidR="00187061" w:rsidRPr="003A5A27">
        <w:rPr>
          <w:rFonts w:cs="FiraSans-Bold"/>
          <w:b/>
          <w:bCs/>
          <w:spacing w:val="-2"/>
          <w:szCs w:val="19"/>
        </w:rPr>
        <w:t>2</w:t>
      </w:r>
      <w:r w:rsidR="00E233ED" w:rsidRPr="003A5A27">
        <w:rPr>
          <w:rFonts w:cs="FiraSans-Bold"/>
          <w:b/>
          <w:bCs/>
          <w:spacing w:val="-2"/>
          <w:szCs w:val="19"/>
        </w:rPr>
        <w:t>,</w:t>
      </w:r>
      <w:r w:rsidR="00187061" w:rsidRPr="003A5A27">
        <w:rPr>
          <w:rFonts w:cs="FiraSans-Bold"/>
          <w:b/>
          <w:bCs/>
          <w:spacing w:val="-2"/>
          <w:szCs w:val="19"/>
        </w:rPr>
        <w:t>0</w:t>
      </w:r>
      <w:r w:rsidR="00E233ED" w:rsidRPr="003A5A27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E233ED" w:rsidRPr="003A5A27">
        <w:rPr>
          <w:rFonts w:cs="FiraSans-Bold"/>
          <w:b/>
          <w:bCs/>
          <w:spacing w:val="-2"/>
          <w:szCs w:val="19"/>
        </w:rPr>
        <w:t>p.proc</w:t>
      </w:r>
      <w:proofErr w:type="spellEnd"/>
      <w:r w:rsidR="00E233ED" w:rsidRPr="003A5A27">
        <w:rPr>
          <w:rFonts w:cs="FiraSans-Bold"/>
          <w:b/>
          <w:bCs/>
          <w:spacing w:val="-2"/>
          <w:szCs w:val="19"/>
        </w:rPr>
        <w:t xml:space="preserve">., a z </w:t>
      </w:r>
      <w:r w:rsidR="00B87F84" w:rsidRPr="003A5A27">
        <w:rPr>
          <w:rFonts w:cs="FiraSans-Bold"/>
          <w:b/>
          <w:bCs/>
          <w:spacing w:val="-2"/>
          <w:szCs w:val="19"/>
        </w:rPr>
        <w:t>4</w:t>
      </w:r>
      <w:r w:rsidR="00912B27" w:rsidRPr="003A5A27">
        <w:rPr>
          <w:rFonts w:cs="FiraSans-Bold"/>
          <w:b/>
          <w:bCs/>
          <w:spacing w:val="-2"/>
          <w:szCs w:val="19"/>
        </w:rPr>
        <w:t xml:space="preserve"> kwartałem 202</w:t>
      </w:r>
      <w:r w:rsidR="00795B03" w:rsidRPr="003A5A27">
        <w:rPr>
          <w:rFonts w:cs="FiraSans-Bold"/>
          <w:b/>
          <w:bCs/>
          <w:spacing w:val="-2"/>
          <w:szCs w:val="19"/>
        </w:rPr>
        <w:t>2</w:t>
      </w:r>
      <w:r w:rsidR="00912B27" w:rsidRPr="003A5A27">
        <w:rPr>
          <w:rFonts w:cs="FiraSans-Bold"/>
          <w:b/>
          <w:bCs/>
          <w:spacing w:val="-2"/>
          <w:szCs w:val="19"/>
        </w:rPr>
        <w:t xml:space="preserve"> r. </w:t>
      </w:r>
      <w:r w:rsidR="00E233ED" w:rsidRPr="003A5A27">
        <w:rPr>
          <w:rFonts w:cs="FiraSans-Bold"/>
          <w:b/>
          <w:bCs/>
          <w:spacing w:val="-2"/>
          <w:szCs w:val="19"/>
        </w:rPr>
        <w:sym w:font="Symbol" w:char="F02D"/>
      </w:r>
      <w:r w:rsidR="00E233ED" w:rsidRPr="003A5A27">
        <w:rPr>
          <w:rFonts w:cs="FiraSans-Bold"/>
          <w:b/>
          <w:bCs/>
          <w:spacing w:val="-2"/>
          <w:szCs w:val="19"/>
        </w:rPr>
        <w:t xml:space="preserve">  </w:t>
      </w:r>
      <w:r w:rsidR="00E54FC6" w:rsidRPr="003A5A27">
        <w:rPr>
          <w:rFonts w:cs="FiraSans-Bold"/>
          <w:b/>
          <w:bCs/>
          <w:spacing w:val="-2"/>
          <w:szCs w:val="19"/>
        </w:rPr>
        <w:t xml:space="preserve">o </w:t>
      </w:r>
      <w:r w:rsidR="00187061" w:rsidRPr="003A5A27">
        <w:rPr>
          <w:rFonts w:cs="FiraSans-Bold"/>
          <w:b/>
          <w:bCs/>
          <w:spacing w:val="-2"/>
          <w:szCs w:val="19"/>
        </w:rPr>
        <w:t>1</w:t>
      </w:r>
      <w:r w:rsidR="00E54FC6" w:rsidRPr="003A5A27">
        <w:rPr>
          <w:rFonts w:cs="FiraSans-Bold"/>
          <w:b/>
          <w:bCs/>
          <w:spacing w:val="-2"/>
          <w:szCs w:val="19"/>
        </w:rPr>
        <w:t>,</w:t>
      </w:r>
      <w:r w:rsidR="00E233ED" w:rsidRPr="003A5A27">
        <w:rPr>
          <w:rFonts w:cs="FiraSans-Bold"/>
          <w:b/>
          <w:bCs/>
          <w:spacing w:val="-2"/>
          <w:szCs w:val="19"/>
        </w:rPr>
        <w:t>1</w:t>
      </w:r>
      <w:r w:rsidR="00E54FC6" w:rsidRPr="003A5A27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E54FC6" w:rsidRPr="003A5A27">
        <w:rPr>
          <w:rFonts w:cs="FiraSans-Bold"/>
          <w:b/>
          <w:bCs/>
          <w:spacing w:val="-2"/>
          <w:szCs w:val="19"/>
        </w:rPr>
        <w:t>p.proc</w:t>
      </w:r>
      <w:proofErr w:type="spellEnd"/>
      <w:r w:rsidR="00E54FC6" w:rsidRPr="003A5A27">
        <w:rPr>
          <w:rFonts w:cs="FiraSans-Bold"/>
          <w:b/>
          <w:bCs/>
          <w:spacing w:val="-2"/>
          <w:szCs w:val="19"/>
        </w:rPr>
        <w:t>.</w:t>
      </w:r>
      <w:r w:rsidR="00912B27" w:rsidRPr="00E233ED">
        <w:rPr>
          <w:rFonts w:cs="FiraSans-Bold"/>
          <w:b/>
          <w:bCs/>
          <w:spacing w:val="4"/>
          <w:szCs w:val="19"/>
        </w:rPr>
        <w:t xml:space="preserve"> </w:t>
      </w:r>
      <w:r w:rsidR="00585DE9" w:rsidRPr="00E233ED">
        <w:rPr>
          <w:rFonts w:cs="FiraSans-Bold"/>
          <w:b/>
          <w:bCs/>
          <w:spacing w:val="4"/>
          <w:szCs w:val="19"/>
        </w:rPr>
        <w:t>B</w:t>
      </w:r>
      <w:r w:rsidR="00C20FD7" w:rsidRPr="00E233ED">
        <w:rPr>
          <w:b/>
          <w:spacing w:val="4"/>
        </w:rPr>
        <w:t xml:space="preserve">ył </w:t>
      </w:r>
      <w:r w:rsidR="00D22BBD" w:rsidRPr="00E233ED">
        <w:rPr>
          <w:b/>
          <w:spacing w:val="4"/>
        </w:rPr>
        <w:t xml:space="preserve">zdecydowanie </w:t>
      </w:r>
      <w:r w:rsidR="00C20FD7" w:rsidRPr="00E233ED">
        <w:rPr>
          <w:b/>
          <w:spacing w:val="4"/>
        </w:rPr>
        <w:t>niższy w</w:t>
      </w:r>
      <w:r w:rsidR="00C20FD7" w:rsidRPr="00912B27">
        <w:rPr>
          <w:b/>
        </w:rPr>
        <w:t xml:space="preserve"> zbiorowości mężczyzn (3</w:t>
      </w:r>
      <w:r w:rsidR="00E233ED">
        <w:rPr>
          <w:b/>
        </w:rPr>
        <w:t>3</w:t>
      </w:r>
      <w:r w:rsidR="00C20FD7" w:rsidRPr="00912B27">
        <w:rPr>
          <w:b/>
        </w:rPr>
        <w:t>,</w:t>
      </w:r>
      <w:r w:rsidR="00187061">
        <w:rPr>
          <w:b/>
        </w:rPr>
        <w:t>2</w:t>
      </w:r>
      <w:r w:rsidR="00C20FD7" w:rsidRPr="00912B27">
        <w:rPr>
          <w:b/>
        </w:rPr>
        <w:t>%) niż wśród kobiet (</w:t>
      </w:r>
      <w:r w:rsidR="00E233ED">
        <w:rPr>
          <w:b/>
        </w:rPr>
        <w:t>4</w:t>
      </w:r>
      <w:r w:rsidR="00187061">
        <w:rPr>
          <w:b/>
        </w:rPr>
        <w:t>3</w:t>
      </w:r>
      <w:r w:rsidR="00C20FD7" w:rsidRPr="00912B27">
        <w:rPr>
          <w:b/>
        </w:rPr>
        <w:t>,</w:t>
      </w:r>
      <w:r w:rsidR="00187061">
        <w:rPr>
          <w:b/>
        </w:rPr>
        <w:t>6</w:t>
      </w:r>
      <w:r w:rsidR="00C20FD7" w:rsidRPr="00912B27">
        <w:rPr>
          <w:b/>
        </w:rPr>
        <w:t>%)</w:t>
      </w:r>
      <w:r w:rsidR="00912B27">
        <w:rPr>
          <w:b/>
        </w:rPr>
        <w:t xml:space="preserve"> oraz wyższy </w:t>
      </w:r>
      <w:r w:rsidR="00912B27" w:rsidRPr="00912B27">
        <w:rPr>
          <w:b/>
        </w:rPr>
        <w:t>wśród</w:t>
      </w:r>
      <w:r w:rsidR="00912B27">
        <w:rPr>
          <w:b/>
        </w:rPr>
        <w:t xml:space="preserve"> </w:t>
      </w:r>
      <w:r w:rsidR="00912B27" w:rsidRPr="00912B27">
        <w:rPr>
          <w:b/>
        </w:rPr>
        <w:t xml:space="preserve">mieszkańców </w:t>
      </w:r>
      <w:r w:rsidR="00E233ED" w:rsidRPr="00912B27">
        <w:rPr>
          <w:b/>
        </w:rPr>
        <w:t xml:space="preserve">miast </w:t>
      </w:r>
      <w:r w:rsidR="00912B27" w:rsidRPr="00912B27">
        <w:rPr>
          <w:b/>
        </w:rPr>
        <w:t>(</w:t>
      </w:r>
      <w:r w:rsidR="00187061">
        <w:rPr>
          <w:b/>
        </w:rPr>
        <w:t>39</w:t>
      </w:r>
      <w:r w:rsidR="00912B27" w:rsidRPr="00912B27">
        <w:rPr>
          <w:b/>
        </w:rPr>
        <w:t>,</w:t>
      </w:r>
      <w:r w:rsidR="00187061">
        <w:rPr>
          <w:b/>
        </w:rPr>
        <w:t>7</w:t>
      </w:r>
      <w:r w:rsidR="00912B27" w:rsidRPr="00912B27">
        <w:rPr>
          <w:b/>
        </w:rPr>
        <w:t>%)</w:t>
      </w:r>
      <w:r w:rsidR="00912B27">
        <w:rPr>
          <w:b/>
        </w:rPr>
        <w:t xml:space="preserve"> niż</w:t>
      </w:r>
      <w:r w:rsidR="00C20FD7" w:rsidRPr="00912B27">
        <w:rPr>
          <w:b/>
        </w:rPr>
        <w:t xml:space="preserve"> mieszkańców</w:t>
      </w:r>
      <w:r w:rsidR="00CA2312" w:rsidRPr="00CA2312">
        <w:rPr>
          <w:b/>
        </w:rPr>
        <w:t xml:space="preserve"> </w:t>
      </w:r>
      <w:r w:rsidR="00E233ED" w:rsidRPr="00912B27">
        <w:rPr>
          <w:b/>
        </w:rPr>
        <w:t xml:space="preserve">wsi </w:t>
      </w:r>
      <w:r w:rsidR="00C20FD7" w:rsidRPr="00912B27">
        <w:rPr>
          <w:b/>
        </w:rPr>
        <w:t>(</w:t>
      </w:r>
      <w:r w:rsidR="00E233ED">
        <w:rPr>
          <w:b/>
        </w:rPr>
        <w:t>3</w:t>
      </w:r>
      <w:r w:rsidR="00187061">
        <w:rPr>
          <w:b/>
        </w:rPr>
        <w:t>6</w:t>
      </w:r>
      <w:r w:rsidR="00C20FD7" w:rsidRPr="00912B27">
        <w:rPr>
          <w:b/>
        </w:rPr>
        <w:t>,</w:t>
      </w:r>
      <w:r w:rsidR="00187061">
        <w:rPr>
          <w:b/>
        </w:rPr>
        <w:t>3</w:t>
      </w:r>
      <w:r w:rsidR="00C20FD7" w:rsidRPr="00912B27">
        <w:rPr>
          <w:b/>
        </w:rPr>
        <w:t>%).</w:t>
      </w: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CD411E" w:rsidRDefault="00CD411E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54061C" w:rsidRPr="004278AB" w:rsidRDefault="0054061C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FB537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Osoby </w:t>
      </w:r>
      <w:r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bierne</w:t>
      </w:r>
      <w:r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187061" w:rsidP="00AA54F0">
      <w:pPr>
        <w:rPr>
          <w:noProof/>
          <w:szCs w:val="19"/>
          <w:shd w:val="clear" w:color="auto" w:fill="FFFFFF"/>
        </w:rPr>
      </w:pPr>
      <w:r w:rsidRPr="00FB537D">
        <w:rPr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2728613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Pr="00721A65" w:rsidRDefault="00795B03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60%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alt="Pole tekstowe: Ponad 60% biernych zawodowo stanowiły kobiety" style="position:absolute;margin-left:95.7pt;margin-top:214.85pt;width:146.9pt;height:41.6pt;z-index: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" filled="f" stroked="f">
                <v:textbox>
                  <w:txbxContent>
                    <w:p w:rsidR="00795B03" w:rsidRPr="00721A65" w:rsidRDefault="00795B03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60%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AA54F0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A54F0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>
        <w:rPr>
          <w:noProof/>
          <w:spacing w:val="2"/>
          <w:szCs w:val="19"/>
          <w:shd w:val="clear" w:color="auto" w:fill="FFFFFF"/>
        </w:rPr>
        <w:t>liczyła</w:t>
      </w:r>
      <w:r w:rsidR="00FE0745" w:rsidRPr="00070A4F">
        <w:rPr>
          <w:noProof/>
          <w:spacing w:val="-2"/>
          <w:szCs w:val="19"/>
          <w:shd w:val="clear" w:color="auto" w:fill="FFFFFF"/>
        </w:rPr>
        <w:t xml:space="preserve"> 9</w:t>
      </w:r>
      <w:r w:rsidR="00202B07">
        <w:rPr>
          <w:noProof/>
          <w:spacing w:val="-2"/>
          <w:szCs w:val="19"/>
          <w:shd w:val="clear" w:color="auto" w:fill="FFFFFF"/>
        </w:rPr>
        <w:t>0</w:t>
      </w:r>
      <w:r>
        <w:rPr>
          <w:noProof/>
          <w:spacing w:val="-2"/>
          <w:szCs w:val="19"/>
          <w:shd w:val="clear" w:color="auto" w:fill="FFFFFF"/>
        </w:rPr>
        <w:t>7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tys. osób, tj. </w:t>
      </w:r>
      <w:r>
        <w:rPr>
          <w:noProof/>
          <w:spacing w:val="-2"/>
          <w:szCs w:val="19"/>
          <w:shd w:val="clear" w:color="auto" w:fill="FFFFFF"/>
        </w:rPr>
        <w:t>38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 w:rsidR="00202B07">
        <w:rPr>
          <w:noProof/>
          <w:spacing w:val="-2"/>
          <w:szCs w:val="19"/>
          <w:shd w:val="clear" w:color="auto" w:fill="FFFFFF"/>
        </w:rPr>
        <w:t>6</w:t>
      </w:r>
      <w:r w:rsidR="0054061C"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>
        <w:rPr>
          <w:noProof/>
          <w:spacing w:val="-2"/>
          <w:szCs w:val="19"/>
          <w:shd w:val="clear" w:color="auto" w:fill="FFFFFF"/>
        </w:rPr>
        <w:t>1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>
        <w:rPr>
          <w:noProof/>
          <w:spacing w:val="-2"/>
          <w:szCs w:val="19"/>
          <w:shd w:val="clear" w:color="auto" w:fill="FFFFFF"/>
        </w:rPr>
        <w:t>1</w:t>
      </w:r>
      <w:r w:rsidR="0054061C"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, w tym </w:t>
      </w:r>
      <w:r w:rsidR="00202B07">
        <w:rPr>
          <w:noProof/>
          <w:spacing w:val="-2"/>
          <w:szCs w:val="19"/>
          <w:shd w:val="clear" w:color="auto" w:fill="FFFFFF"/>
        </w:rPr>
        <w:t>5</w:t>
      </w:r>
      <w:r>
        <w:rPr>
          <w:noProof/>
          <w:spacing w:val="-2"/>
          <w:szCs w:val="19"/>
          <w:shd w:val="clear" w:color="auto" w:fill="FFFFFF"/>
        </w:rPr>
        <w:t>34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</w:t>
      </w:r>
      <w:r>
        <w:rPr>
          <w:noProof/>
          <w:szCs w:val="19"/>
          <w:shd w:val="clear" w:color="auto" w:fill="FFFFFF"/>
        </w:rPr>
        <w:t>58</w:t>
      </w:r>
      <w:r w:rsidR="003C34FE" w:rsidRPr="003C34FE">
        <w:rPr>
          <w:noProof/>
          <w:szCs w:val="19"/>
          <w:shd w:val="clear" w:color="auto" w:fill="FFFFFF"/>
        </w:rPr>
        <w:t>,</w:t>
      </w:r>
      <w:r>
        <w:rPr>
          <w:noProof/>
          <w:szCs w:val="19"/>
          <w:shd w:val="clear" w:color="auto" w:fill="FFFFFF"/>
        </w:rPr>
        <w:t>9</w:t>
      </w:r>
      <w:r w:rsidR="003C34FE" w:rsidRPr="003C34FE">
        <w:rPr>
          <w:noProof/>
          <w:szCs w:val="19"/>
          <w:shd w:val="clear" w:color="auto" w:fill="FFFFFF"/>
        </w:rPr>
        <w:t>%)</w:t>
      </w:r>
      <w:r w:rsidR="0054061C"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</w:t>
      </w:r>
      <w:r>
        <w:rPr>
          <w:noProof/>
          <w:spacing w:val="-3"/>
          <w:szCs w:val="19"/>
          <w:shd w:val="clear" w:color="auto" w:fill="FFFFFF"/>
        </w:rPr>
        <w:t>70</w:t>
      </w:r>
      <w:r w:rsidR="00070A4F">
        <w:rPr>
          <w:noProof/>
          <w:spacing w:val="-3"/>
          <w:szCs w:val="19"/>
          <w:shd w:val="clear" w:color="auto" w:fill="FFFFFF"/>
        </w:rPr>
        <w:t>,</w:t>
      </w:r>
      <w:r>
        <w:rPr>
          <w:noProof/>
          <w:spacing w:val="-3"/>
          <w:szCs w:val="19"/>
          <w:shd w:val="clear" w:color="auto" w:fill="FFFFFF"/>
        </w:rPr>
        <w:t>2</w:t>
      </w:r>
      <w:r w:rsidR="00070A4F">
        <w:rPr>
          <w:noProof/>
          <w:spacing w:val="-3"/>
          <w:szCs w:val="19"/>
          <w:shd w:val="clear" w:color="auto" w:fill="FFFFFF"/>
        </w:rPr>
        <w:t>%)</w:t>
      </w:r>
      <w:r w:rsidR="0054061C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  <w:tblCaption w:val="Element ozdobny"/>
        <w:tblDescription w:val="Ramka z definicją biernych zwodowo"/>
      </w:tblPr>
      <w:tblGrid>
        <w:gridCol w:w="7936"/>
      </w:tblGrid>
      <w:tr w:rsidR="00DC1E7D" w:rsidTr="00585DE9">
        <w:tc>
          <w:tcPr>
            <w:tcW w:w="7936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4C4F57" w:rsidRDefault="009A403F" w:rsidP="009A403F">
      <w:pPr>
        <w:rPr>
          <w:rFonts w:eastAsia="Times New Roman"/>
          <w:szCs w:val="19"/>
          <w:lang w:eastAsia="pl-PL"/>
        </w:rPr>
      </w:pPr>
      <w:r w:rsidRPr="00BB75F7">
        <w:rPr>
          <w:rFonts w:eastAsia="Times New Roman"/>
          <w:spacing w:val="2"/>
          <w:szCs w:val="19"/>
          <w:lang w:eastAsia="pl-PL"/>
        </w:rPr>
        <w:t>Liczba biernych zawodowo z</w:t>
      </w:r>
      <w:r w:rsidR="00202B07">
        <w:rPr>
          <w:rFonts w:eastAsia="Times New Roman"/>
          <w:spacing w:val="2"/>
          <w:szCs w:val="19"/>
          <w:lang w:eastAsia="pl-PL"/>
        </w:rPr>
        <w:t>mniej</w:t>
      </w:r>
      <w:r w:rsidRPr="00BB75F7">
        <w:rPr>
          <w:rFonts w:eastAsia="Times New Roman"/>
          <w:spacing w:val="2"/>
          <w:szCs w:val="19"/>
          <w:lang w:eastAsia="pl-PL"/>
        </w:rPr>
        <w:t xml:space="preserve">szyła się w ciągu kwartału (o </w:t>
      </w:r>
      <w:r w:rsidR="00D87D0F">
        <w:rPr>
          <w:rFonts w:eastAsia="Times New Roman"/>
          <w:spacing w:val="2"/>
          <w:szCs w:val="19"/>
          <w:lang w:eastAsia="pl-PL"/>
        </w:rPr>
        <w:t>47</w:t>
      </w:r>
      <w:r w:rsidRPr="00BB75F7">
        <w:rPr>
          <w:rFonts w:eastAsia="Times New Roman"/>
          <w:spacing w:val="2"/>
          <w:szCs w:val="19"/>
          <w:lang w:eastAsia="pl-PL"/>
        </w:rPr>
        <w:t xml:space="preserve"> tys., tj. o </w:t>
      </w:r>
      <w:r w:rsidR="00D87D0F">
        <w:rPr>
          <w:rFonts w:eastAsia="Times New Roman"/>
          <w:spacing w:val="2"/>
          <w:szCs w:val="19"/>
          <w:lang w:eastAsia="pl-PL"/>
        </w:rPr>
        <w:t>4</w:t>
      </w:r>
      <w:r w:rsidRPr="00BB75F7">
        <w:rPr>
          <w:rFonts w:eastAsia="Times New Roman"/>
          <w:spacing w:val="2"/>
          <w:szCs w:val="19"/>
          <w:lang w:eastAsia="pl-PL"/>
        </w:rPr>
        <w:t>,</w:t>
      </w:r>
      <w:r w:rsidR="00D87D0F">
        <w:rPr>
          <w:rFonts w:eastAsia="Times New Roman"/>
          <w:spacing w:val="2"/>
          <w:szCs w:val="19"/>
          <w:lang w:eastAsia="pl-PL"/>
        </w:rPr>
        <w:t>9</w:t>
      </w:r>
      <w:r w:rsidRPr="00BB75F7">
        <w:rPr>
          <w:rFonts w:eastAsia="Times New Roman"/>
          <w:spacing w:val="2"/>
          <w:szCs w:val="19"/>
          <w:lang w:eastAsia="pl-PL"/>
        </w:rPr>
        <w:t>%)</w:t>
      </w:r>
      <w:r w:rsidR="00D87D0F">
        <w:rPr>
          <w:rFonts w:eastAsia="Times New Roman"/>
          <w:spacing w:val="2"/>
          <w:szCs w:val="19"/>
          <w:lang w:eastAsia="pl-PL"/>
        </w:rPr>
        <w:t xml:space="preserve"> oraz</w:t>
      </w:r>
      <w:r w:rsidR="00BB75F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</w:t>
      </w:r>
      <w:r w:rsidR="00D87D0F">
        <w:rPr>
          <w:rFonts w:eastAsia="Times New Roman"/>
          <w:szCs w:val="19"/>
          <w:lang w:eastAsia="pl-PL"/>
        </w:rPr>
        <w:t> </w:t>
      </w:r>
      <w:r>
        <w:rPr>
          <w:rFonts w:eastAsia="Times New Roman"/>
          <w:szCs w:val="19"/>
          <w:lang w:eastAsia="pl-PL"/>
        </w:rPr>
        <w:t xml:space="preserve">ciągu roku </w:t>
      </w:r>
      <w:r w:rsidR="00D87D0F">
        <w:rPr>
          <w:rFonts w:eastAsia="Times New Roman"/>
          <w:szCs w:val="19"/>
          <w:lang w:eastAsia="pl-PL"/>
        </w:rPr>
        <w:t>(o 22 tys., tj. o 2,4%)</w:t>
      </w:r>
      <w:r>
        <w:rPr>
          <w:rFonts w:eastAsia="Times New Roman"/>
          <w:szCs w:val="19"/>
          <w:lang w:eastAsia="pl-PL"/>
        </w:rPr>
        <w:t xml:space="preserve">. </w:t>
      </w:r>
      <w:r w:rsidRPr="00A0427E">
        <w:rPr>
          <w:rFonts w:eastAsia="Times New Roman"/>
          <w:szCs w:val="19"/>
          <w:lang w:eastAsia="pl-PL"/>
        </w:rPr>
        <w:t xml:space="preserve">W skali kwartału </w:t>
      </w:r>
      <w:r w:rsidR="004C4F57">
        <w:rPr>
          <w:rFonts w:eastAsia="Times New Roman"/>
          <w:szCs w:val="19"/>
          <w:lang w:eastAsia="pl-PL"/>
        </w:rPr>
        <w:t>zmniejszyła się</w:t>
      </w:r>
      <w:r w:rsidR="004C4F57" w:rsidRPr="00A0427E">
        <w:rPr>
          <w:rFonts w:eastAsia="Times New Roman"/>
          <w:szCs w:val="19"/>
          <w:lang w:eastAsia="pl-PL"/>
        </w:rPr>
        <w:t xml:space="preserve"> liczba biernych zawodowo </w:t>
      </w:r>
      <w:r w:rsidR="004C4F57">
        <w:rPr>
          <w:rFonts w:eastAsia="Times New Roman"/>
          <w:szCs w:val="19"/>
          <w:lang w:eastAsia="pl-PL"/>
        </w:rPr>
        <w:t>mężczyzn i k</w:t>
      </w:r>
      <w:r w:rsidR="004C4F57" w:rsidRPr="00A0427E">
        <w:rPr>
          <w:rFonts w:eastAsia="Times New Roman"/>
          <w:szCs w:val="19"/>
          <w:lang w:eastAsia="pl-PL"/>
        </w:rPr>
        <w:t>obiet</w:t>
      </w:r>
      <w:r w:rsidR="004C4F57">
        <w:rPr>
          <w:rFonts w:eastAsia="Times New Roman"/>
          <w:szCs w:val="19"/>
          <w:lang w:eastAsia="pl-PL"/>
        </w:rPr>
        <w:t xml:space="preserve">, a w skali roku liczba biernych zawodowo </w:t>
      </w:r>
      <w:r w:rsidR="004C4F57" w:rsidRPr="00A0427E">
        <w:rPr>
          <w:rFonts w:eastAsia="Times New Roman"/>
          <w:szCs w:val="19"/>
          <w:lang w:eastAsia="pl-PL"/>
        </w:rPr>
        <w:t>mężczyzn</w:t>
      </w:r>
      <w:r w:rsidR="004C4F57">
        <w:rPr>
          <w:rFonts w:eastAsia="Times New Roman"/>
          <w:szCs w:val="19"/>
          <w:lang w:eastAsia="pl-PL"/>
        </w:rPr>
        <w:t xml:space="preserve"> wzrosła, natomiast kobiet — zmniejszyła się.</w:t>
      </w:r>
    </w:p>
    <w:p w:rsidR="0054061C" w:rsidRDefault="0054061C" w:rsidP="009A403F">
      <w:pPr>
        <w:rPr>
          <w:noProof/>
          <w:spacing w:val="-2"/>
          <w:szCs w:val="19"/>
          <w:shd w:val="clear" w:color="auto" w:fill="FFFFFF"/>
        </w:rPr>
      </w:pPr>
      <w:r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Pr="001D3B85">
        <w:rPr>
          <w:noProof/>
          <w:spacing w:val="-2"/>
          <w:szCs w:val="19"/>
          <w:shd w:val="clear" w:color="auto" w:fill="FFFFFF"/>
        </w:rPr>
        <w:t xml:space="preserve"> </w:t>
      </w:r>
    </w:p>
    <w:p w:rsidR="008C0E5F" w:rsidRPr="00345CE2" w:rsidRDefault="00476830" w:rsidP="008C0E5F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5696907</wp:posOffset>
                </wp:positionH>
                <wp:positionV relativeFrom="page">
                  <wp:posOffset>5120365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blisko ⅓ to osoby w wieku produkcyj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B03" w:rsidRPr="00721A65" w:rsidRDefault="00795B03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biernych zawodowo osoby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niespełna 30%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alt="Pole tekstowe: Wśród biernych zawodowo blisko ⅓ to osoby w wieku produkcyjnym " style="position:absolute;margin-left:448.6pt;margin-top:403.2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" filled="f" stroked="f">
                <v:textbox>
                  <w:txbxContent>
                    <w:p w:rsidR="00795B03" w:rsidRPr="00721A65" w:rsidRDefault="00795B03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biernych zawodowo osoby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niespełna 30%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E5F">
        <w:rPr>
          <w:rFonts w:cs="Arial"/>
          <w:szCs w:val="19"/>
        </w:rPr>
        <w:t xml:space="preserve">W grupie biernych zawodowo znajdowały się przede wszystkim </w:t>
      </w:r>
      <w:r w:rsidR="008C0E5F" w:rsidRPr="00345CE2">
        <w:rPr>
          <w:rFonts w:cs="Arial"/>
          <w:szCs w:val="19"/>
        </w:rPr>
        <w:t xml:space="preserve">osoby w </w:t>
      </w:r>
      <w:r w:rsidR="008C0E5F">
        <w:rPr>
          <w:rFonts w:cs="Arial"/>
          <w:szCs w:val="19"/>
        </w:rPr>
        <w:t>wieku</w:t>
      </w:r>
      <w:r w:rsidR="008C0E5F" w:rsidRPr="00345CE2">
        <w:rPr>
          <w:rFonts w:cs="Arial"/>
          <w:szCs w:val="19"/>
        </w:rPr>
        <w:t xml:space="preserve"> 55</w:t>
      </w:r>
      <w:r w:rsidR="00EF579F">
        <w:rPr>
          <w:rFonts w:cs="Arial"/>
          <w:szCs w:val="19"/>
        </w:rPr>
        <w:t>-89</w:t>
      </w:r>
      <w:r w:rsidR="008C0E5F" w:rsidRPr="00345CE2">
        <w:rPr>
          <w:rFonts w:cs="Arial"/>
          <w:szCs w:val="19"/>
        </w:rPr>
        <w:t xml:space="preserve"> lat, których w analizowanym okresie było </w:t>
      </w:r>
      <w:r w:rsidR="008C0E5F">
        <w:rPr>
          <w:rFonts w:cs="Arial"/>
          <w:szCs w:val="19"/>
        </w:rPr>
        <w:t>6</w:t>
      </w:r>
      <w:r w:rsidR="00811E8C">
        <w:rPr>
          <w:rFonts w:cs="Arial"/>
          <w:szCs w:val="19"/>
        </w:rPr>
        <w:t>5</w:t>
      </w:r>
      <w:r w:rsidR="004C4F57">
        <w:rPr>
          <w:rFonts w:cs="Arial"/>
          <w:szCs w:val="19"/>
        </w:rPr>
        <w:t>7</w:t>
      </w:r>
      <w:r w:rsidR="00EF579F">
        <w:rPr>
          <w:rFonts w:cs="Arial"/>
          <w:szCs w:val="19"/>
        </w:rPr>
        <w:t xml:space="preserve"> tys., tj. 7</w:t>
      </w:r>
      <w:r w:rsidR="004C4F57">
        <w:rPr>
          <w:rFonts w:cs="Arial"/>
          <w:szCs w:val="19"/>
        </w:rPr>
        <w:t>2</w:t>
      </w:r>
      <w:r w:rsidR="008C0E5F" w:rsidRPr="00345CE2">
        <w:rPr>
          <w:rFonts w:cs="Arial"/>
          <w:szCs w:val="19"/>
        </w:rPr>
        <w:t>,</w:t>
      </w:r>
      <w:r w:rsidR="004C4F57">
        <w:rPr>
          <w:rFonts w:cs="Arial"/>
          <w:szCs w:val="19"/>
        </w:rPr>
        <w:t>4</w:t>
      </w:r>
      <w:r w:rsidR="008C0E5F">
        <w:rPr>
          <w:rFonts w:cs="Arial"/>
          <w:szCs w:val="19"/>
        </w:rPr>
        <w:t>%</w:t>
      </w:r>
      <w:r w:rsidR="008C0E5F" w:rsidRPr="00345CE2">
        <w:rPr>
          <w:rFonts w:cs="Arial"/>
          <w:szCs w:val="19"/>
        </w:rPr>
        <w:t>. Osoby w wieku produkcyjnym</w:t>
      </w:r>
      <w:r w:rsidR="0051103D">
        <w:rPr>
          <w:rStyle w:val="Odwoanieprzypisudolnego"/>
          <w:rFonts w:cs="Arial"/>
          <w:szCs w:val="19"/>
        </w:rPr>
        <w:footnoteReference w:id="3"/>
      </w:r>
      <w:r w:rsidR="008C0E5F" w:rsidRPr="00345CE2">
        <w:rPr>
          <w:rFonts w:cs="Arial"/>
          <w:szCs w:val="19"/>
        </w:rPr>
        <w:t xml:space="preserve"> </w:t>
      </w:r>
      <w:r w:rsidR="008C0E5F" w:rsidRPr="00345CE2">
        <w:rPr>
          <w:rFonts w:cs="Arial"/>
          <w:spacing w:val="-2"/>
          <w:szCs w:val="19"/>
        </w:rPr>
        <w:t xml:space="preserve">stanowiły </w:t>
      </w:r>
      <w:r w:rsidR="00811E8C">
        <w:rPr>
          <w:rFonts w:cs="Arial"/>
          <w:spacing w:val="-2"/>
          <w:szCs w:val="19"/>
        </w:rPr>
        <w:t>2</w:t>
      </w:r>
      <w:r w:rsidR="004C4F57">
        <w:rPr>
          <w:rFonts w:cs="Arial"/>
          <w:spacing w:val="-2"/>
          <w:szCs w:val="19"/>
        </w:rPr>
        <w:t>6</w:t>
      </w:r>
      <w:r w:rsidR="008C0E5F" w:rsidRPr="00345CE2">
        <w:rPr>
          <w:rFonts w:cs="Arial"/>
          <w:spacing w:val="-2"/>
          <w:szCs w:val="19"/>
        </w:rPr>
        <w:t>,</w:t>
      </w:r>
      <w:r w:rsidR="004C4F57">
        <w:rPr>
          <w:rFonts w:cs="Arial"/>
          <w:spacing w:val="-2"/>
          <w:szCs w:val="19"/>
        </w:rPr>
        <w:t>1</w:t>
      </w:r>
      <w:r w:rsidR="008C0E5F" w:rsidRPr="00345CE2">
        <w:rPr>
          <w:rFonts w:cs="Arial"/>
          <w:spacing w:val="-2"/>
          <w:szCs w:val="19"/>
        </w:rPr>
        <w:t xml:space="preserve">% </w:t>
      </w:r>
      <w:r w:rsidR="008C0E5F">
        <w:rPr>
          <w:rFonts w:cs="Arial"/>
          <w:spacing w:val="-2"/>
          <w:szCs w:val="19"/>
        </w:rPr>
        <w:t>ogółu badanej zbiorowości</w:t>
      </w:r>
      <w:r w:rsidR="008C0E5F" w:rsidRPr="00345CE2">
        <w:rPr>
          <w:rFonts w:cs="Arial"/>
          <w:spacing w:val="-2"/>
          <w:szCs w:val="19"/>
        </w:rPr>
        <w:t xml:space="preserve">. Ze względu na poziom wykształcenia najwięcej osób biernych zawodowo miało wykształcenie </w:t>
      </w:r>
      <w:r w:rsidR="00811E8C">
        <w:rPr>
          <w:rFonts w:cs="Arial"/>
          <w:spacing w:val="-2"/>
          <w:szCs w:val="19"/>
        </w:rPr>
        <w:t>zasadnicze zawodowe</w:t>
      </w:r>
      <w:r w:rsidR="008C0E5F" w:rsidRPr="00345CE2">
        <w:rPr>
          <w:rFonts w:cs="Arial"/>
          <w:spacing w:val="-2"/>
          <w:szCs w:val="19"/>
        </w:rPr>
        <w:t xml:space="preserve"> (</w:t>
      </w:r>
      <w:r w:rsidR="008C0E5F">
        <w:rPr>
          <w:rFonts w:cs="Arial"/>
          <w:spacing w:val="-2"/>
          <w:szCs w:val="19"/>
        </w:rPr>
        <w:t>2</w:t>
      </w:r>
      <w:r w:rsidR="004C4F57">
        <w:rPr>
          <w:rFonts w:cs="Arial"/>
          <w:spacing w:val="-2"/>
          <w:szCs w:val="19"/>
        </w:rPr>
        <w:t>6</w:t>
      </w:r>
      <w:r w:rsidR="008C0E5F" w:rsidRPr="00345CE2">
        <w:rPr>
          <w:rFonts w:cs="Arial"/>
          <w:spacing w:val="-2"/>
          <w:szCs w:val="19"/>
        </w:rPr>
        <w:t>,</w:t>
      </w:r>
      <w:r w:rsidR="004C4F57">
        <w:rPr>
          <w:rFonts w:cs="Arial"/>
          <w:spacing w:val="-2"/>
          <w:szCs w:val="19"/>
        </w:rPr>
        <w:t>7</w:t>
      </w:r>
      <w:r w:rsidR="008C0E5F" w:rsidRPr="00345CE2">
        <w:rPr>
          <w:rFonts w:cs="Arial"/>
          <w:spacing w:val="-2"/>
          <w:szCs w:val="19"/>
        </w:rPr>
        <w:t>%).</w:t>
      </w:r>
    </w:p>
    <w:p w:rsidR="00E54FC6" w:rsidRPr="00795B03" w:rsidRDefault="00611C05" w:rsidP="00FB537D">
      <w:pPr>
        <w:spacing w:after="0" w:line="232" w:lineRule="exact"/>
        <w:ind w:left="851" w:hanging="851"/>
        <w:jc w:val="both"/>
        <w:rPr>
          <w:b/>
          <w:szCs w:val="19"/>
        </w:rPr>
      </w:pPr>
      <w:r w:rsidRPr="00795B03">
        <w:rPr>
          <w:b/>
          <w:noProof/>
          <w:szCs w:val="19"/>
          <w:lang w:eastAsia="pl-PL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407670</wp:posOffset>
            </wp:positionV>
            <wp:extent cx="5114290" cy="1955800"/>
            <wp:effectExtent l="0" t="0" r="0" b="6350"/>
            <wp:wrapTopAndBottom/>
            <wp:docPr id="29" name="Obraz 29" descr="Wykres słupkowy poziomy skumulowany prezentuje strukturę biernych zawodowo nieposzukujących pracy według przyczyn bierności (emerytura, obowiązki rodzinne, choroba, niesprawność, nauka, uzupełnianie kwalifikacji, pozostałe) wśród mężczyzn i kobiet.&#10;Dane do wykresu dostępne są w załączonym pliku Excel.      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061C" w:rsidRPr="00795B03">
        <w:rPr>
          <w:b/>
          <w:szCs w:val="19"/>
        </w:rPr>
        <w:t xml:space="preserve">Wykres </w:t>
      </w:r>
      <w:r w:rsidR="00766CBC" w:rsidRPr="00795B03">
        <w:rPr>
          <w:b/>
          <w:szCs w:val="19"/>
        </w:rPr>
        <w:t>6</w:t>
      </w:r>
      <w:r w:rsidR="0054061C" w:rsidRPr="00795B03">
        <w:rPr>
          <w:b/>
          <w:szCs w:val="19"/>
        </w:rPr>
        <w:t xml:space="preserve">. </w:t>
      </w:r>
      <w:r w:rsidR="00351478" w:rsidRPr="00795B03">
        <w:rPr>
          <w:b/>
          <w:szCs w:val="19"/>
        </w:rPr>
        <w:t>Struktura osób biernych zawodowo w wieku 15-74 lata według płci i przyczyn bierności w 4 kwartale 202</w:t>
      </w:r>
      <w:r w:rsidR="00DC0AF9" w:rsidRPr="00795B03">
        <w:rPr>
          <w:b/>
          <w:szCs w:val="19"/>
        </w:rPr>
        <w:t>3</w:t>
      </w:r>
      <w:r w:rsidR="00351478" w:rsidRPr="00795B03">
        <w:rPr>
          <w:b/>
          <w:szCs w:val="19"/>
        </w:rPr>
        <w:t xml:space="preserve"> r.</w:t>
      </w:r>
    </w:p>
    <w:p w:rsidR="0089048E" w:rsidRDefault="00BB614B" w:rsidP="009B3611">
      <w:pPr>
        <w:spacing w:after="0"/>
        <w:rPr>
          <w:rFonts w:cs="Arial"/>
          <w:spacing w:val="-2"/>
          <w:szCs w:val="19"/>
        </w:rPr>
      </w:pPr>
      <w:r w:rsidRPr="00B37D4B">
        <w:rPr>
          <w:noProof/>
          <w:spacing w:val="-2"/>
          <w:szCs w:val="19"/>
          <w:shd w:val="clear" w:color="auto" w:fill="FFFFFF"/>
        </w:rPr>
        <w:t xml:space="preserve">W </w:t>
      </w:r>
      <w:r w:rsidR="00B87F84">
        <w:rPr>
          <w:noProof/>
          <w:spacing w:val="-2"/>
          <w:szCs w:val="19"/>
          <w:shd w:val="clear" w:color="auto" w:fill="FFFFFF"/>
        </w:rPr>
        <w:t>4</w:t>
      </w:r>
      <w:r w:rsidRPr="00B37D4B">
        <w:rPr>
          <w:noProof/>
          <w:spacing w:val="-2"/>
          <w:szCs w:val="19"/>
          <w:shd w:val="clear" w:color="auto" w:fill="FFFFFF"/>
        </w:rPr>
        <w:t xml:space="preserve"> kwartale 202</w:t>
      </w:r>
      <w:r w:rsidR="00FB13F7">
        <w:rPr>
          <w:noProof/>
          <w:spacing w:val="-2"/>
          <w:szCs w:val="19"/>
          <w:shd w:val="clear" w:color="auto" w:fill="FFFFFF"/>
        </w:rPr>
        <w:t>3</w:t>
      </w:r>
      <w:r w:rsidRPr="00B37D4B">
        <w:rPr>
          <w:noProof/>
          <w:spacing w:val="-2"/>
          <w:szCs w:val="19"/>
          <w:shd w:val="clear" w:color="auto" w:fill="FFFFFF"/>
        </w:rPr>
        <w:t xml:space="preserve"> r. wśród ogółu osób biernych zawodowo</w:t>
      </w:r>
      <w:r w:rsidRPr="00FB537D">
        <w:rPr>
          <w:noProof/>
          <w:spacing w:val="-2"/>
          <w:szCs w:val="19"/>
          <w:shd w:val="clear" w:color="auto" w:fill="FFFFFF"/>
        </w:rPr>
        <w:t xml:space="preserve"> </w:t>
      </w:r>
      <w:r w:rsidRPr="00B37D4B">
        <w:rPr>
          <w:noProof/>
          <w:spacing w:val="-2"/>
          <w:szCs w:val="19"/>
          <w:shd w:val="clear" w:color="auto" w:fill="FFFFFF"/>
        </w:rPr>
        <w:t>w wieku 15-74 lata nieposzukujących</w:t>
      </w:r>
      <w:r>
        <w:rPr>
          <w:noProof/>
          <w:szCs w:val="19"/>
          <w:shd w:val="clear" w:color="auto" w:fill="FFFFFF"/>
        </w:rPr>
        <w:t xml:space="preserve"> pracy </w:t>
      </w:r>
      <w:r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>
        <w:rPr>
          <w:noProof/>
          <w:spacing w:val="-2"/>
          <w:szCs w:val="19"/>
          <w:shd w:val="clear" w:color="auto" w:fill="FFFFFF"/>
        </w:rPr>
        <w:t>5</w:t>
      </w:r>
      <w:r w:rsidR="00FB13F7">
        <w:rPr>
          <w:noProof/>
          <w:spacing w:val="-2"/>
          <w:szCs w:val="19"/>
          <w:shd w:val="clear" w:color="auto" w:fill="FFFFFF"/>
        </w:rPr>
        <w:t>5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FB13F7">
        <w:rPr>
          <w:noProof/>
          <w:spacing w:val="-2"/>
          <w:szCs w:val="19"/>
          <w:shd w:val="clear" w:color="auto" w:fill="FFFFFF"/>
        </w:rPr>
        <w:t>5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</w:t>
      </w:r>
      <w:r w:rsidRPr="00585DE9">
        <w:rPr>
          <w:noProof/>
          <w:spacing w:val="-5"/>
          <w:szCs w:val="19"/>
          <w:shd w:val="clear" w:color="auto" w:fill="FFFFFF"/>
        </w:rPr>
        <w:t>uczniowie i studenci (</w:t>
      </w:r>
      <w:r w:rsidR="00FB13F7">
        <w:rPr>
          <w:noProof/>
          <w:spacing w:val="-5"/>
          <w:szCs w:val="19"/>
          <w:shd w:val="clear" w:color="auto" w:fill="FFFFFF"/>
        </w:rPr>
        <w:t>18</w:t>
      </w:r>
      <w:r w:rsidRPr="00585DE9">
        <w:rPr>
          <w:noProof/>
          <w:spacing w:val="-5"/>
          <w:szCs w:val="19"/>
          <w:shd w:val="clear" w:color="auto" w:fill="FFFFFF"/>
        </w:rPr>
        <w:t>,</w:t>
      </w:r>
      <w:r w:rsidR="00FB13F7">
        <w:rPr>
          <w:noProof/>
          <w:spacing w:val="-5"/>
          <w:szCs w:val="19"/>
          <w:shd w:val="clear" w:color="auto" w:fill="FFFFFF"/>
        </w:rPr>
        <w:t>2</w:t>
      </w:r>
      <w:r w:rsidRPr="00585DE9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585DE9">
        <w:rPr>
          <w:rFonts w:cs="Arial"/>
          <w:spacing w:val="-5"/>
          <w:szCs w:val="19"/>
        </w:rPr>
        <w:t>z uwagi</w:t>
      </w:r>
      <w:r w:rsidRPr="00345CE2">
        <w:rPr>
          <w:rFonts w:cs="Arial"/>
          <w:spacing w:val="-2"/>
          <w:szCs w:val="19"/>
        </w:rPr>
        <w:t xml:space="preserve"> na chorobę, nie</w:t>
      </w:r>
      <w:r w:rsidR="00E72DD4">
        <w:rPr>
          <w:rFonts w:cs="Arial"/>
          <w:spacing w:val="-2"/>
          <w:szCs w:val="19"/>
        </w:rPr>
        <w:t>pełno</w:t>
      </w:r>
      <w:r w:rsidRPr="00345CE2">
        <w:rPr>
          <w:rFonts w:cs="Arial"/>
          <w:spacing w:val="-2"/>
          <w:szCs w:val="19"/>
        </w:rPr>
        <w:t>sprawność</w:t>
      </w:r>
      <w:r>
        <w:rPr>
          <w:rFonts w:cs="Arial"/>
          <w:spacing w:val="-2"/>
          <w:szCs w:val="19"/>
        </w:rPr>
        <w:t xml:space="preserve"> (1</w:t>
      </w:r>
      <w:r w:rsidR="00FB13F7">
        <w:rPr>
          <w:rFonts w:cs="Arial"/>
          <w:spacing w:val="-2"/>
          <w:szCs w:val="19"/>
        </w:rPr>
        <w:t>3</w:t>
      </w:r>
      <w:r>
        <w:rPr>
          <w:rFonts w:cs="Arial"/>
          <w:spacing w:val="-2"/>
          <w:szCs w:val="19"/>
        </w:rPr>
        <w:t>,</w:t>
      </w:r>
      <w:r w:rsidR="00FB13F7">
        <w:rPr>
          <w:rFonts w:cs="Arial"/>
          <w:spacing w:val="-2"/>
          <w:szCs w:val="19"/>
        </w:rPr>
        <w:t>3</w:t>
      </w:r>
      <w:r>
        <w:rPr>
          <w:rFonts w:cs="Arial"/>
          <w:spacing w:val="-2"/>
          <w:szCs w:val="19"/>
        </w:rPr>
        <w:t>%).</w:t>
      </w:r>
    </w:p>
    <w:p w:rsidR="00F05E56" w:rsidRDefault="00D31AE0" w:rsidP="0089048E">
      <w:pPr>
        <w:spacing w:before="80" w:after="0"/>
        <w:rPr>
          <w:rFonts w:eastAsia="Times New Roman"/>
          <w:szCs w:val="19"/>
          <w:lang w:eastAsia="pl-PL"/>
        </w:rPr>
      </w:pPr>
      <w:r w:rsidRPr="00D31AE0">
        <w:rPr>
          <w:rFonts w:eastAsia="Times New Roman"/>
          <w:spacing w:val="-3"/>
          <w:szCs w:val="19"/>
          <w:lang w:eastAsia="pl-PL"/>
        </w:rPr>
        <w:t xml:space="preserve">W przypadku osób biernych zawodowo w wieku produkcyjnym </w:t>
      </w:r>
      <w:r w:rsidRPr="00D31AE0">
        <w:rPr>
          <w:noProof/>
          <w:spacing w:val="-3"/>
          <w:szCs w:val="19"/>
          <w:shd w:val="clear" w:color="auto" w:fill="FFFFFF"/>
        </w:rPr>
        <w:t xml:space="preserve">nieposzukujących pracy </w:t>
      </w:r>
      <w:r w:rsidRPr="00D31AE0">
        <w:rPr>
          <w:rFonts w:eastAsia="Times New Roman"/>
          <w:spacing w:val="-3"/>
          <w:szCs w:val="19"/>
          <w:lang w:eastAsia="pl-PL"/>
        </w:rPr>
        <w:t>(2</w:t>
      </w:r>
      <w:r w:rsidR="0040398F">
        <w:rPr>
          <w:rFonts w:eastAsia="Times New Roman"/>
          <w:spacing w:val="-3"/>
          <w:szCs w:val="19"/>
          <w:lang w:eastAsia="pl-PL"/>
        </w:rPr>
        <w:t>44</w:t>
      </w:r>
      <w:r w:rsidRPr="00D31AE0">
        <w:rPr>
          <w:rFonts w:eastAsia="Times New Roman"/>
          <w:spacing w:val="-3"/>
          <w:szCs w:val="19"/>
          <w:lang w:eastAsia="pl-PL"/>
        </w:rPr>
        <w:t xml:space="preserve"> tys.)</w:t>
      </w:r>
      <w:r w:rsidRPr="00993C0A">
        <w:rPr>
          <w:rFonts w:eastAsia="Times New Roman"/>
          <w:szCs w:val="19"/>
          <w:lang w:eastAsia="pl-PL"/>
        </w:rPr>
        <w:t xml:space="preserve"> najczęstszymi przyczynami bierności były: </w:t>
      </w:r>
      <w:r w:rsidR="00FB13F7" w:rsidRPr="00993C0A">
        <w:rPr>
          <w:rFonts w:eastAsia="Times New Roman"/>
          <w:szCs w:val="19"/>
          <w:lang w:eastAsia="pl-PL"/>
        </w:rPr>
        <w:t>choroba, niepełnosprawność (</w:t>
      </w:r>
      <w:r w:rsidR="00FB13F7">
        <w:rPr>
          <w:rFonts w:eastAsia="Times New Roman"/>
          <w:szCs w:val="19"/>
          <w:lang w:eastAsia="pl-PL"/>
        </w:rPr>
        <w:t>35,1</w:t>
      </w:r>
      <w:r w:rsidR="00FB13F7" w:rsidRPr="00993C0A">
        <w:rPr>
          <w:rFonts w:eastAsia="Times New Roman"/>
          <w:szCs w:val="19"/>
          <w:lang w:eastAsia="pl-PL"/>
        </w:rPr>
        <w:t>%)</w:t>
      </w:r>
      <w:r w:rsidR="00FB13F7">
        <w:rPr>
          <w:rFonts w:eastAsia="Times New Roman"/>
          <w:szCs w:val="19"/>
          <w:lang w:eastAsia="pl-PL"/>
        </w:rPr>
        <w:t xml:space="preserve">, </w:t>
      </w:r>
      <w:r w:rsidR="0040398F">
        <w:rPr>
          <w:rFonts w:eastAsia="Times New Roman"/>
          <w:szCs w:val="19"/>
          <w:lang w:eastAsia="pl-PL"/>
        </w:rPr>
        <w:t>n</w:t>
      </w:r>
      <w:r w:rsidR="0040398F" w:rsidRPr="00993C0A">
        <w:rPr>
          <w:rFonts w:eastAsia="Times New Roman"/>
          <w:szCs w:val="19"/>
          <w:lang w:eastAsia="pl-PL"/>
        </w:rPr>
        <w:t>auka i podnoszenie kwalifikacji (</w:t>
      </w:r>
      <w:r w:rsidR="0040398F">
        <w:rPr>
          <w:rFonts w:eastAsia="Times New Roman"/>
          <w:szCs w:val="19"/>
          <w:lang w:eastAsia="pl-PL"/>
        </w:rPr>
        <w:t>2</w:t>
      </w:r>
      <w:r w:rsidR="00FB13F7">
        <w:rPr>
          <w:rFonts w:eastAsia="Times New Roman"/>
          <w:szCs w:val="19"/>
          <w:lang w:eastAsia="pl-PL"/>
        </w:rPr>
        <w:t>6</w:t>
      </w:r>
      <w:r w:rsidR="0040398F">
        <w:rPr>
          <w:rFonts w:eastAsia="Times New Roman"/>
          <w:szCs w:val="19"/>
          <w:lang w:eastAsia="pl-PL"/>
        </w:rPr>
        <w:t>,</w:t>
      </w:r>
      <w:r w:rsidR="00FB13F7">
        <w:rPr>
          <w:rFonts w:eastAsia="Times New Roman"/>
          <w:szCs w:val="19"/>
          <w:lang w:eastAsia="pl-PL"/>
        </w:rPr>
        <w:t>3</w:t>
      </w:r>
      <w:r w:rsidR="0040398F">
        <w:rPr>
          <w:rFonts w:eastAsia="Times New Roman"/>
          <w:szCs w:val="19"/>
          <w:lang w:eastAsia="pl-PL"/>
        </w:rPr>
        <w:t>%) oraz</w:t>
      </w:r>
      <w:r>
        <w:rPr>
          <w:rFonts w:eastAsia="Times New Roman"/>
          <w:szCs w:val="19"/>
          <w:lang w:eastAsia="pl-PL"/>
        </w:rPr>
        <w:t xml:space="preserve"> </w:t>
      </w:r>
      <w:r w:rsidR="00AF39CA" w:rsidRPr="00993C0A">
        <w:rPr>
          <w:rFonts w:eastAsia="Times New Roman"/>
          <w:szCs w:val="19"/>
          <w:lang w:eastAsia="pl-PL"/>
        </w:rPr>
        <w:t>obowiązki rodzinne (1</w:t>
      </w:r>
      <w:r w:rsidR="00FB13F7">
        <w:rPr>
          <w:rFonts w:eastAsia="Times New Roman"/>
          <w:szCs w:val="19"/>
          <w:lang w:eastAsia="pl-PL"/>
        </w:rPr>
        <w:t>5</w:t>
      </w:r>
      <w:r w:rsidR="00AF39CA" w:rsidRPr="00993C0A">
        <w:rPr>
          <w:rFonts w:eastAsia="Times New Roman"/>
          <w:szCs w:val="19"/>
          <w:lang w:eastAsia="pl-PL"/>
        </w:rPr>
        <w:t>,</w:t>
      </w:r>
      <w:r w:rsidR="00FB13F7">
        <w:rPr>
          <w:rFonts w:eastAsia="Times New Roman"/>
          <w:szCs w:val="19"/>
          <w:lang w:eastAsia="pl-PL"/>
        </w:rPr>
        <w:t>8</w:t>
      </w:r>
      <w:r w:rsidR="00AF39CA">
        <w:rPr>
          <w:rFonts w:eastAsia="Times New Roman"/>
          <w:szCs w:val="19"/>
          <w:lang w:eastAsia="pl-PL"/>
        </w:rPr>
        <w:t>%)</w:t>
      </w:r>
      <w:r w:rsidR="00F05E56">
        <w:rPr>
          <w:rFonts w:eastAsia="Times New Roman"/>
          <w:szCs w:val="19"/>
          <w:lang w:eastAsia="pl-PL"/>
        </w:rPr>
        <w:t>.</w:t>
      </w:r>
      <w:r w:rsidR="00F05E56">
        <w:rPr>
          <w:rFonts w:eastAsia="Times New Roman"/>
          <w:szCs w:val="19"/>
          <w:lang w:eastAsia="pl-PL"/>
        </w:rPr>
        <w:br w:type="page"/>
      </w:r>
    </w:p>
    <w:p w:rsidR="00E670AA" w:rsidRPr="00001C5B" w:rsidRDefault="00E670AA" w:rsidP="009C40B7">
      <w:pPr>
        <w:spacing w:line="288" w:lineRule="auto"/>
        <w:rPr>
          <w:sz w:val="18"/>
        </w:rPr>
        <w:sectPr w:rsidR="00E670AA" w:rsidRPr="00001C5B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2" w:rightFromText="142" w:vertAnchor="text" w:horzAnchor="margin" w:tblpY="341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4 kwartale 2021-2023 oraz w 3 kwartale 2023 r. dla zbiorowości ogółem, a także dla mężczyzn i kobiet.&#10;Dane do tablicy dostępne są w załączonym pliku Excel.       "/>
      </w:tblPr>
      <w:tblGrid>
        <w:gridCol w:w="2255"/>
        <w:gridCol w:w="966"/>
        <w:gridCol w:w="971"/>
        <w:gridCol w:w="970"/>
        <w:gridCol w:w="970"/>
        <w:gridCol w:w="970"/>
        <w:gridCol w:w="894"/>
        <w:gridCol w:w="71"/>
      </w:tblGrid>
      <w:tr w:rsidR="001D2ECF" w:rsidRPr="001D2ECF" w:rsidTr="00177B4F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Wyszczególnienie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7C10B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202</w:t>
            </w:r>
            <w:r w:rsidR="007C10B1">
              <w:rPr>
                <w:sz w:val="16"/>
                <w:szCs w:val="16"/>
              </w:rPr>
              <w:t>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7C10B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202</w:t>
            </w:r>
            <w:r w:rsidR="007C10B1">
              <w:rPr>
                <w:sz w:val="16"/>
                <w:szCs w:val="16"/>
              </w:rPr>
              <w:t>2</w:t>
            </w:r>
          </w:p>
        </w:tc>
        <w:tc>
          <w:tcPr>
            <w:tcW w:w="2402" w:type="pct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1D2ECF" w:rsidRPr="00177B4F" w:rsidRDefault="001D2ECF" w:rsidP="007C10B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202</w:t>
            </w:r>
            <w:r w:rsidR="007C10B1">
              <w:rPr>
                <w:sz w:val="16"/>
                <w:szCs w:val="16"/>
              </w:rPr>
              <w:t>3</w:t>
            </w:r>
          </w:p>
        </w:tc>
      </w:tr>
      <w:tr w:rsidR="001D2ECF" w:rsidRPr="001D2ECF" w:rsidTr="00177B4F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4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3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4 kwartał</w:t>
            </w:r>
          </w:p>
        </w:tc>
      </w:tr>
      <w:tr w:rsidR="001D2ECF" w:rsidRPr="001D2ECF" w:rsidTr="00177B4F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w tys.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1D2ECF" w:rsidRPr="00177B4F" w:rsidRDefault="001D2ECF" w:rsidP="007C10B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3 kwartał 202</w:t>
            </w:r>
            <w:r w:rsidR="007C10B1">
              <w:rPr>
                <w:sz w:val="16"/>
                <w:szCs w:val="16"/>
              </w:rPr>
              <w:t>3</w:t>
            </w:r>
            <w:r w:rsidR="00A27B0C">
              <w:rPr>
                <w:sz w:val="16"/>
                <w:szCs w:val="16"/>
              </w:rPr>
              <w:t xml:space="preserve"> </w:t>
            </w:r>
            <w:r w:rsidRPr="00177B4F">
              <w:rPr>
                <w:sz w:val="16"/>
                <w:szCs w:val="16"/>
              </w:rPr>
              <w:t>=</w:t>
            </w:r>
            <w:r w:rsidR="00A27B0C">
              <w:rPr>
                <w:sz w:val="16"/>
                <w:szCs w:val="16"/>
              </w:rPr>
              <w:t xml:space="preserve"> </w:t>
            </w:r>
            <w:r w:rsidRPr="00177B4F">
              <w:rPr>
                <w:sz w:val="16"/>
                <w:szCs w:val="16"/>
              </w:rPr>
              <w:t xml:space="preserve">100 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1D2ECF" w:rsidRPr="00177B4F" w:rsidRDefault="001D2ECF" w:rsidP="007C10B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4 kwartał 202</w:t>
            </w:r>
            <w:r w:rsidR="007C10B1">
              <w:rPr>
                <w:sz w:val="16"/>
                <w:szCs w:val="16"/>
              </w:rPr>
              <w:t>2</w:t>
            </w:r>
            <w:r w:rsidR="00A27B0C">
              <w:rPr>
                <w:sz w:val="16"/>
                <w:szCs w:val="16"/>
              </w:rPr>
              <w:t xml:space="preserve"> </w:t>
            </w:r>
            <w:r w:rsidRPr="00177B4F">
              <w:rPr>
                <w:sz w:val="16"/>
                <w:szCs w:val="16"/>
              </w:rPr>
              <w:t>=</w:t>
            </w:r>
            <w:r w:rsidR="00A27B0C">
              <w:rPr>
                <w:sz w:val="16"/>
                <w:szCs w:val="16"/>
              </w:rPr>
              <w:t xml:space="preserve"> </w:t>
            </w:r>
            <w:r w:rsidRPr="00177B4F">
              <w:rPr>
                <w:sz w:val="16"/>
                <w:szCs w:val="16"/>
              </w:rPr>
              <w:t>100</w:t>
            </w:r>
          </w:p>
        </w:tc>
      </w:tr>
      <w:tr w:rsidR="00295D2A" w:rsidRPr="001D2ECF" w:rsidTr="00A87B20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 xml:space="preserve">L U D N O Ś Ć  ogółem </w:t>
            </w:r>
          </w:p>
        </w:tc>
        <w:tc>
          <w:tcPr>
            <w:tcW w:w="5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A7116">
              <w:rPr>
                <w:b/>
                <w:sz w:val="16"/>
                <w:szCs w:val="16"/>
              </w:rPr>
              <w:t>2358</w:t>
            </w:r>
          </w:p>
        </w:tc>
        <w:tc>
          <w:tcPr>
            <w:tcW w:w="60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4342D6">
              <w:rPr>
                <w:b/>
                <w:sz w:val="16"/>
                <w:szCs w:val="16"/>
              </w:rPr>
              <w:t>2350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3A1DF0">
              <w:rPr>
                <w:b/>
                <w:sz w:val="16"/>
                <w:szCs w:val="16"/>
              </w:rPr>
              <w:t>2348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EF4C38">
              <w:rPr>
                <w:b/>
                <w:sz w:val="16"/>
                <w:szCs w:val="16"/>
              </w:rPr>
              <w:t>2349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100,0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1127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1122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100,1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100,0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1230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100,0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1429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1421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1395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1442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103,4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101,5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784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760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743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750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100,9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98,7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644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661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652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692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106,1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104,7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Pracujący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1374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1369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1349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1399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103,7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102,2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753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737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714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725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101,5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98,4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622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632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635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673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106,0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106,5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177B4F">
              <w:rPr>
                <w:sz w:val="16"/>
                <w:szCs w:val="16"/>
              </w:rPr>
              <w:t>Bezrobotni</w:t>
            </w:r>
            <w:r w:rsidRPr="00177B4F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55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52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46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93,5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82,7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32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28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24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85,7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104,3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23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29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17</w:t>
            </w:r>
            <w:r w:rsidRPr="00295D2A">
              <w:rPr>
                <w:sz w:val="16"/>
                <w:szCs w:val="16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34AD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19</w:t>
            </w:r>
            <w:r w:rsidRPr="00295D2A">
              <w:rPr>
                <w:sz w:val="16"/>
                <w:szCs w:val="16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111,8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65,5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929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929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954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907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95,1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95D2A">
              <w:rPr>
                <w:b/>
                <w:sz w:val="16"/>
                <w:szCs w:val="16"/>
              </w:rPr>
              <w:t>97,6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343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364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380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373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98,2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102,5</w:t>
            </w:r>
          </w:p>
        </w:tc>
      </w:tr>
      <w:tr w:rsidR="00295D2A" w:rsidRPr="008A7116" w:rsidTr="00A87B20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95D2A" w:rsidRPr="00177B4F" w:rsidRDefault="00295D2A" w:rsidP="00295D2A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95D2A" w:rsidRPr="008A711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A7116">
              <w:rPr>
                <w:sz w:val="16"/>
                <w:szCs w:val="16"/>
              </w:rPr>
              <w:t>586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95D2A" w:rsidRPr="004342D6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342D6">
              <w:rPr>
                <w:sz w:val="16"/>
                <w:szCs w:val="16"/>
              </w:rPr>
              <w:t>565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95D2A" w:rsidRPr="003A1DF0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A1DF0">
              <w:rPr>
                <w:sz w:val="16"/>
                <w:szCs w:val="16"/>
              </w:rPr>
              <w:t>574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95D2A" w:rsidRPr="00EF4C38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EF4C38">
              <w:rPr>
                <w:sz w:val="16"/>
                <w:szCs w:val="16"/>
              </w:rPr>
              <w:t>534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93,0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</w:tcPr>
          <w:p w:rsidR="00295D2A" w:rsidRPr="00295D2A" w:rsidRDefault="00295D2A" w:rsidP="00295D2A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95D2A">
              <w:rPr>
                <w:sz w:val="16"/>
                <w:szCs w:val="16"/>
              </w:rPr>
              <w:t>94,5</w:t>
            </w:r>
          </w:p>
        </w:tc>
      </w:tr>
      <w:tr w:rsidR="004342D6" w:rsidRPr="001D2ECF" w:rsidTr="00177B4F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342D6" w:rsidRPr="00177B4F" w:rsidRDefault="004342D6" w:rsidP="004342D6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 xml:space="preserve">a Osoby w wieku 15-74 lata. </w:t>
            </w:r>
          </w:p>
        </w:tc>
      </w:tr>
    </w:tbl>
    <w:p w:rsidR="005F432B" w:rsidRPr="00795B03" w:rsidRDefault="005F432B" w:rsidP="009B3611">
      <w:pPr>
        <w:spacing w:before="0"/>
        <w:ind w:left="851" w:hanging="851"/>
        <w:rPr>
          <w:b/>
          <w:szCs w:val="19"/>
        </w:rPr>
      </w:pPr>
      <w:r w:rsidRPr="00795B03">
        <w:rPr>
          <w:b/>
          <w:szCs w:val="19"/>
        </w:rPr>
        <w:t xml:space="preserve">Tablica </w:t>
      </w:r>
      <w:r w:rsidR="00D314BA" w:rsidRPr="00795B03">
        <w:rPr>
          <w:b/>
          <w:szCs w:val="19"/>
        </w:rPr>
        <w:t>4</w:t>
      </w:r>
      <w:r w:rsidRPr="00795B03">
        <w:rPr>
          <w:b/>
          <w:szCs w:val="19"/>
        </w:rPr>
        <w:t>. Aktywność ekonomiczna ludności w wieku 15-89 lat</w:t>
      </w:r>
    </w:p>
    <w:p w:rsidR="00FB537D" w:rsidRPr="00EA3C63" w:rsidRDefault="00FB537D" w:rsidP="00FB537D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</w:t>
      </w:r>
      <w:r w:rsidR="00B87F84">
        <w:rPr>
          <w:lang w:eastAsia="pl-PL"/>
        </w:rPr>
        <w:t>4</w:t>
      </w:r>
      <w:r>
        <w:rPr>
          <w:lang w:eastAsia="pl-PL"/>
        </w:rPr>
        <w:t xml:space="preserve"> kwartale 202</w:t>
      </w:r>
      <w:r w:rsidR="004342D6">
        <w:rPr>
          <w:lang w:eastAsia="pl-PL"/>
        </w:rPr>
        <w:t>3</w:t>
      </w:r>
      <w:r>
        <w:rPr>
          <w:lang w:eastAsia="pl-PL"/>
        </w:rPr>
        <w:t xml:space="preserve"> r. </w:t>
      </w:r>
    </w:p>
    <w:p w:rsidR="00A87B20" w:rsidRPr="00A87B20" w:rsidRDefault="00A87B20" w:rsidP="00795B03">
      <w:pPr>
        <w:rPr>
          <w:b/>
          <w:lang w:eastAsia="pl-PL"/>
        </w:rPr>
      </w:pPr>
      <w:r w:rsidRPr="00A87B20">
        <w:rPr>
          <w:b/>
          <w:lang w:eastAsia="pl-PL"/>
        </w:rPr>
        <w:t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</w:t>
      </w:r>
      <w:r w:rsidRPr="00732E6E">
        <w:rPr>
          <w:b/>
          <w:spacing w:val="2"/>
          <w:lang w:eastAsia="pl-PL"/>
        </w:rPr>
        <w:t xml:space="preserve">nych o ludności pochodzących z bilansów opracowanych na podstawie wyników NSP 2011). </w:t>
      </w:r>
      <w:r w:rsidR="00795B03" w:rsidRPr="00732E6E">
        <w:rPr>
          <w:b/>
          <w:spacing w:val="-1"/>
          <w:lang w:eastAsia="pl-PL"/>
        </w:rPr>
        <w:t>Dane opublikowane w niniejszej informacji sygnalnej za okres od 1 kw. 2021 r. do 3 kw. 2023 r.,</w:t>
      </w:r>
      <w:r w:rsidR="00795B03" w:rsidRPr="00795B03">
        <w:rPr>
          <w:b/>
          <w:lang w:eastAsia="pl-PL"/>
        </w:rPr>
        <w:t xml:space="preserve"> </w:t>
      </w:r>
      <w:r w:rsidR="00795B03" w:rsidRPr="00732E6E">
        <w:rPr>
          <w:b/>
          <w:spacing w:val="2"/>
          <w:lang w:eastAsia="pl-PL"/>
        </w:rPr>
        <w:t>zostały przeliczone zgodnie z nową podstawą uogólniania danych, są zatem porównywalne</w:t>
      </w:r>
      <w:r w:rsidR="00795B03" w:rsidRPr="00795B03">
        <w:rPr>
          <w:b/>
          <w:lang w:eastAsia="pl-PL"/>
        </w:rPr>
        <w:t xml:space="preserve"> z wynikami dla 4 kw. 2023 r.</w:t>
      </w:r>
    </w:p>
    <w:p w:rsidR="00FB537D" w:rsidRDefault="00FB537D" w:rsidP="00FB537D">
      <w:pPr>
        <w:rPr>
          <w:lang w:eastAsia="pl-PL"/>
        </w:rPr>
      </w:pPr>
      <w:r w:rsidRPr="006C1110">
        <w:rPr>
          <w:spacing w:val="-4"/>
          <w:lang w:eastAsia="pl-PL"/>
        </w:rPr>
        <w:t>Badanie Aktywności Ekonomicznej Ludności prowadzone jest w Polsce kwartalnie od maja 1992 r.</w:t>
      </w:r>
      <w:r>
        <w:rPr>
          <w:lang w:eastAsia="pl-PL"/>
        </w:rPr>
        <w:t xml:space="preserve"> i doskonalone zgodnie z zaleceniami</w:t>
      </w:r>
      <w:r w:rsidR="00607B39" w:rsidRPr="00607B39">
        <w:t xml:space="preserve"> </w:t>
      </w:r>
      <w:r w:rsidR="00607B39" w:rsidRPr="00607B39">
        <w:rPr>
          <w:lang w:eastAsia="pl-PL"/>
        </w:rPr>
        <w:t>Międzynarodowej Organizacji Pracy i</w:t>
      </w:r>
      <w:r>
        <w:rPr>
          <w:lang w:eastAsia="pl-PL"/>
        </w:rPr>
        <w:t xml:space="preserve"> Eurostatu. 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:rsidR="003D5EF8" w:rsidRDefault="00FB537D" w:rsidP="00A87B20">
      <w:pPr>
        <w:rPr>
          <w:sz w:val="18"/>
        </w:rPr>
      </w:pPr>
      <w:r w:rsidRPr="00BC3EDC">
        <w:rPr>
          <w:spacing w:val="-2"/>
          <w:lang w:eastAsia="pl-PL"/>
        </w:rPr>
        <w:t>Szczegółowe wyniki badania, jak również aktualna metodologia – obowiązująca od 1 kw. 2021 r.,</w:t>
      </w:r>
      <w:r>
        <w:rPr>
          <w:lang w:eastAsia="pl-PL"/>
        </w:rPr>
        <w:t xml:space="preserve"> znajdują się w kwartalnej publikacji „Aktywność ekonomiczna ludności Polski” dostępnej na stronie internetowej GUS pod adresem:</w:t>
      </w:r>
      <w:r w:rsidR="00A77DDE">
        <w:rPr>
          <w:lang w:eastAsia="pl-PL"/>
        </w:rPr>
        <w:t xml:space="preserve"> </w:t>
      </w:r>
      <w:hyperlink r:id="rId22" w:tooltip="Link do publikacji Aktywność ekonomiczna ludności Polski - 3 kwartał 2023 roku " w:history="1">
        <w:r w:rsidR="00A9216C" w:rsidRPr="00A9216C">
          <w:rPr>
            <w:rStyle w:val="Hipercze"/>
            <w:rFonts w:cstheme="minorBidi"/>
            <w:sz w:val="18"/>
          </w:rPr>
          <w:t>https://stat.gov.pl/obszary-tematyczne/rynek-pracy/pracujacy-bezrobotni-bierni-zawodowo-wg-bael/aktywnosc-ekonomiczna-ludnosci-polski-3-kwartal-2023-roku,4,52.html</w:t>
        </w:r>
      </w:hyperlink>
    </w:p>
    <w:p w:rsidR="003D5EF8" w:rsidRDefault="003D5EF8">
      <w:pPr>
        <w:spacing w:before="0" w:after="0" w:line="240" w:lineRule="auto"/>
        <w:rPr>
          <w:sz w:val="18"/>
        </w:rPr>
      </w:pPr>
      <w:r>
        <w:rPr>
          <w:sz w:val="18"/>
        </w:rPr>
        <w:br w:type="page"/>
      </w:r>
    </w:p>
    <w:p w:rsidR="00FA0360" w:rsidRPr="00DC78E6" w:rsidRDefault="00FA0360" w:rsidP="00A87B20">
      <w:pPr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84607" w:rsidRPr="00236A47" w:rsidRDefault="00A84607" w:rsidP="004F358A">
      <w:pPr>
        <w:spacing w:after="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</w:t>
      </w:r>
      <w:r w:rsidR="00585DE9">
        <w:rPr>
          <w:noProof/>
          <w:color w:val="000000"/>
          <w:szCs w:val="19"/>
          <w:lang w:eastAsia="pl-PL"/>
        </w:rPr>
        <w:t>ą metodę</w:t>
      </w:r>
      <w:r w:rsidRPr="00236A47">
        <w:rPr>
          <w:noProof/>
          <w:color w:val="000000"/>
          <w:szCs w:val="19"/>
          <w:lang w:eastAsia="pl-PL"/>
        </w:rPr>
        <w:t xml:space="preserve"> badania, zalecana jest szczególna  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585DE9">
        <w:rPr>
          <w:noProof/>
          <w:color w:val="000000"/>
          <w:spacing w:val="4"/>
          <w:szCs w:val="19"/>
          <w:lang w:eastAsia="pl-PL"/>
        </w:rPr>
        <w:t>przypadkach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>mniejsze niż 20 tys.</w:t>
      </w:r>
      <w:r w:rsidR="008B28AA">
        <w:rPr>
          <w:noProof/>
          <w:color w:val="000000"/>
          <w:szCs w:val="19"/>
          <w:lang w:eastAsia="pl-PL"/>
        </w:rPr>
        <w:t>;</w:t>
      </w:r>
      <w:r w:rsidRPr="00236A47">
        <w:rPr>
          <w:noProof/>
          <w:color w:val="000000"/>
          <w:szCs w:val="19"/>
          <w:lang w:eastAsia="pl-PL"/>
        </w:rPr>
        <w:t xml:space="preserve"> </w:t>
      </w:r>
      <w:r w:rsidR="008B28AA" w:rsidRPr="008B28AA">
        <w:rPr>
          <w:noProof/>
          <w:color w:val="000000"/>
          <w:szCs w:val="19"/>
          <w:lang w:eastAsia="pl-PL"/>
        </w:rPr>
        <w:t xml:space="preserve">w tablicach dane te </w:t>
      </w:r>
      <w:r w:rsidR="008B28AA">
        <w:rPr>
          <w:noProof/>
          <w:color w:val="000000"/>
          <w:szCs w:val="19"/>
          <w:lang w:eastAsia="pl-PL"/>
        </w:rPr>
        <w:t>ozna</w:t>
      </w:r>
      <w:r w:rsidR="008F3383">
        <w:rPr>
          <w:noProof/>
          <w:color w:val="000000"/>
          <w:szCs w:val="19"/>
          <w:lang w:eastAsia="pl-PL"/>
        </w:rPr>
        <w:t>-</w:t>
      </w:r>
      <w:r w:rsidR="008B28AA">
        <w:rPr>
          <w:noProof/>
          <w:color w:val="000000"/>
          <w:szCs w:val="19"/>
          <w:lang w:eastAsia="pl-PL"/>
        </w:rPr>
        <w:t>czono</w:t>
      </w:r>
      <w:r w:rsidR="008B28AA" w:rsidRPr="008B28AA">
        <w:rPr>
          <w:noProof/>
          <w:color w:val="000000"/>
          <w:szCs w:val="19"/>
          <w:lang w:eastAsia="pl-PL"/>
        </w:rPr>
        <w:t xml:space="preserve"> znakiem </w:t>
      </w:r>
      <w:r w:rsidR="008F3383">
        <w:rPr>
          <w:noProof/>
          <w:color w:val="000000"/>
          <w:szCs w:val="19"/>
          <w:lang w:eastAsia="pl-PL"/>
        </w:rPr>
        <w:t>(</w:t>
      </w:r>
      <w:r w:rsidR="008B28AA" w:rsidRPr="008B28AA">
        <w:rPr>
          <w:noProof/>
          <w:color w:val="000000"/>
          <w:szCs w:val="19"/>
          <w:lang w:eastAsia="pl-PL"/>
        </w:rPr>
        <w:t>„</w:t>
      </w:r>
      <w:r w:rsidR="008B28AA" w:rsidRPr="00C27626">
        <w:rPr>
          <w:noProof/>
          <w:color w:val="000000"/>
          <w:szCs w:val="19"/>
          <w:lang w:eastAsia="pl-PL"/>
        </w:rPr>
        <w:t>v</w:t>
      </w:r>
      <w:r w:rsidR="008B28AA" w:rsidRPr="008B28AA">
        <w:rPr>
          <w:noProof/>
          <w:color w:val="000000"/>
          <w:szCs w:val="19"/>
          <w:lang w:eastAsia="pl-PL"/>
        </w:rPr>
        <w:t xml:space="preserve"> ”</w:t>
      </w:r>
      <w:r w:rsidR="008F3383">
        <w:rPr>
          <w:noProof/>
          <w:color w:val="000000"/>
          <w:szCs w:val="19"/>
          <w:lang w:eastAsia="pl-PL"/>
        </w:rPr>
        <w:t>)</w:t>
      </w:r>
      <w:r w:rsidR="00C27626">
        <w:rPr>
          <w:noProof/>
          <w:color w:val="000000"/>
          <w:szCs w:val="19"/>
          <w:lang w:eastAsia="pl-PL"/>
        </w:rPr>
        <w:t>.</w:t>
      </w:r>
      <w:r w:rsidR="008F3383">
        <w:rPr>
          <w:noProof/>
          <w:color w:val="000000"/>
          <w:szCs w:val="19"/>
          <w:lang w:eastAsia="pl-PL"/>
        </w:rPr>
        <w:t xml:space="preserve"> </w:t>
      </w:r>
      <w:r w:rsidR="008F3383" w:rsidRPr="008F3383">
        <w:rPr>
          <w:noProof/>
          <w:color w:val="000000"/>
          <w:szCs w:val="19"/>
          <w:lang w:eastAsia="pl-PL"/>
        </w:rPr>
        <w:t>Liczby, które po uogólnieniu wyników z próby wynoszą poniżej 10 tys., zostały zastąpione znakiem kropki („·”), co oznacza, że konkretna wartość nie może być pokazana z uwagi na losowy błąd próby.</w:t>
      </w:r>
    </w:p>
    <w:p w:rsidR="00A84607" w:rsidRDefault="00A84607" w:rsidP="004F358A">
      <w:pPr>
        <w:spacing w:before="0" w:after="16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A77DDE" w:rsidRPr="00DC78E6" w:rsidRDefault="00A77DDE" w:rsidP="00A77DDE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77DDE" w:rsidRPr="004F059C" w:rsidRDefault="00A77DDE" w:rsidP="00A77DDE">
      <w:pPr>
        <w:spacing w:after="0"/>
        <w:rPr>
          <w:rFonts w:cs="Calibri"/>
          <w:szCs w:val="19"/>
        </w:rPr>
      </w:pPr>
      <w:r w:rsidRPr="004F059C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A77DDE" w:rsidRPr="00236A47" w:rsidRDefault="00A77DDE" w:rsidP="004F358A">
      <w:pPr>
        <w:spacing w:before="0" w:after="160"/>
        <w:rPr>
          <w:noProof/>
          <w:color w:val="000000"/>
          <w:szCs w:val="19"/>
          <w:lang w:eastAsia="pl-PL"/>
        </w:rPr>
      </w:pP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A84607" w:rsidP="00A87B20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84607" w:rsidRDefault="00A87B20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3993160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607" w:rsidRPr="00236A47">
        <w:rPr>
          <w:b/>
          <w:noProof/>
          <w:color w:val="000000"/>
          <w:sz w:val="16"/>
          <w:szCs w:val="16"/>
          <w:lang w:eastAsia="pl-PL"/>
        </w:rPr>
        <w:t xml:space="preserve">Bardzo dziękujemy za informacje oraz poświęcony </w:t>
      </w:r>
      <w:r w:rsidR="003D5EF8">
        <w:rPr>
          <w:b/>
          <w:noProof/>
          <w:color w:val="000000"/>
          <w:sz w:val="16"/>
          <w:szCs w:val="16"/>
          <w:lang w:eastAsia="pl-PL"/>
        </w:rPr>
        <w:t>czas wszystkim respondentom,</w:t>
      </w:r>
      <w:r w:rsidR="003D5EF8">
        <w:rPr>
          <w:b/>
          <w:noProof/>
          <w:color w:val="000000"/>
          <w:sz w:val="16"/>
          <w:szCs w:val="16"/>
          <w:lang w:eastAsia="pl-PL"/>
        </w:rPr>
        <w:br/>
        <w:t xml:space="preserve"> </w:t>
      </w:r>
      <w:r w:rsidR="00A84607"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A84607"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B03" w:rsidRDefault="00795B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2" type="#_x0000_t202" style="position:absolute;margin-left:402pt;margin-top:-43.3pt;width:195pt;height:10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" strokecolor="white">
                <v:textbox>
                  <w:txbxContent>
                    <w:p w:rsidR="00795B03" w:rsidRDefault="00795B03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2A" w:rsidRPr="0072755E" w:rsidRDefault="00C5302A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25" w:tooltip="Link do strony internetowej Urzędu Statystycznego we Wrocławiu" w:history="1">
        <w:r w:rsidR="00F359CC" w:rsidRPr="00236A47">
          <w:rPr>
            <w:rStyle w:val="Hipercze"/>
            <w:szCs w:val="19"/>
          </w:rPr>
          <w:t>wroclaw.stat.gov.pl</w:t>
        </w:r>
      </w:hyperlink>
    </w:p>
    <w:p w:rsidR="00C5302A" w:rsidRPr="0072755E" w:rsidRDefault="004D77B1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3253105</wp:posOffset>
            </wp:positionH>
            <wp:positionV relativeFrom="margin">
              <wp:posOffset>1504315</wp:posOffset>
            </wp:positionV>
            <wp:extent cx="215900" cy="219075"/>
            <wp:effectExtent l="0" t="0" r="0" b="9525"/>
            <wp:wrapNone/>
            <wp:docPr id="39" name="Obraz 39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4072"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1244F3">
        <w:rPr>
          <w:rStyle w:val="Hipercze"/>
          <w:position w:val="6"/>
          <w:szCs w:val="19"/>
          <w:lang w:val="en-US"/>
        </w:rPr>
        <w:fldChar w:fldCharType="begin"/>
      </w:r>
      <w:r w:rsidR="001244F3">
        <w:rPr>
          <w:rStyle w:val="Hipercze"/>
          <w:position w:val="6"/>
          <w:szCs w:val="19"/>
          <w:lang w:val="en-US"/>
        </w:rPr>
        <w:instrText xml:space="preserve"> HYPERLINK "https://twitter.com/Wroclaw_STAT" \o "Link do profilu Urzędu Statystycznego we Wrocławiu na platformie X" </w:instrText>
      </w:r>
      <w:r w:rsidR="001244F3">
        <w:rPr>
          <w:rStyle w:val="Hipercze"/>
          <w:position w:val="6"/>
          <w:szCs w:val="19"/>
          <w:lang w:val="en-US"/>
        </w:rPr>
        <w:fldChar w:fldCharType="separate"/>
      </w:r>
      <w:r w:rsidR="00F359CC" w:rsidRPr="00502526">
        <w:rPr>
          <w:rStyle w:val="Hipercze"/>
          <w:position w:val="6"/>
          <w:szCs w:val="19"/>
          <w:lang w:val="en-US"/>
        </w:rPr>
        <w:t>@WROCLAW_STAT</w:t>
      </w:r>
      <w:r w:rsidR="001244F3">
        <w:rPr>
          <w:rStyle w:val="Hipercze"/>
          <w:position w:val="6"/>
          <w:szCs w:val="19"/>
          <w:lang w:val="en-US"/>
        </w:rPr>
        <w:fldChar w:fldCharType="end"/>
      </w:r>
    </w:p>
    <w:p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28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29" w:tooltip="Link do profilu Urzędu Statystycznego we Wrocławiu na Facebooku" w:history="1">
        <w:r w:rsidR="00F359CC" w:rsidRPr="002C0D3C">
          <w:rPr>
            <w:rStyle w:val="Hipercze"/>
            <w:position w:val="6"/>
            <w:szCs w:val="19"/>
            <w:lang w:val="en-US"/>
          </w:rPr>
          <w:t>@</w:t>
        </w:r>
        <w:proofErr w:type="spellStart"/>
        <w:r w:rsidR="00F359CC" w:rsidRPr="002C0D3C">
          <w:rPr>
            <w:rStyle w:val="Hipercze"/>
            <w:position w:val="6"/>
            <w:szCs w:val="19"/>
            <w:lang w:val="en-US"/>
          </w:rPr>
          <w:t>USWroclaw</w:t>
        </w:r>
        <w:proofErr w:type="spellEnd"/>
      </w:hyperlink>
    </w:p>
    <w:p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626110</wp:posOffset>
                </wp:positionV>
                <wp:extent cx="6559550" cy="6283325"/>
                <wp:effectExtent l="0" t="0" r="12700" b="222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283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B03" w:rsidRDefault="00795B03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795B03" w:rsidRPr="003D5EF8" w:rsidRDefault="00795B0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"https://stat.gov.pl/obszary-tematyczne/rynek-pracy/zasady-metodyczne-rocznik-pracy/zeszyt-metodologiczny-badanie-aktywnosci-ekonomicznej-ludnosci,3,2.html" \o "Link do opracowania Zeszyt metodologiczny. Badanie Aktywności Ekonomicznej Ludności"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3D5EF8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:rsidR="00795B03" w:rsidRPr="007C23D3" w:rsidRDefault="00795B0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tooltip="Link do publikacji pt. Wybrane aspekty rynku pracy w Polsce. Aktywność ekonomiczna ludności przed i w czasie pandemii COVID-19" w:history="1"/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"https://stat.gov.pl/obszary-tematyczne/rynek-pracy/pracujacy-bezrobotni-bierni-zawodowo-wg-bael/aktywnosc-ekonomiczna-ludnosci-polski-3-kwartal-2023-roku,4,52.html"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795B03" w:rsidRDefault="00795B0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tooltip="Link do publikacji Praca nierejestrowana w Polsce w 2022 roku" w:history="1">
                              <w:r w:rsidRPr="00652CB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Praca nierejestrowana w Polsce w 2022 roku</w:t>
                              </w:r>
                            </w:hyperlink>
                          </w:p>
                          <w:p w:rsidR="00795B03" w:rsidRPr="006C1110" w:rsidRDefault="00795B03" w:rsidP="006C111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"https://stat.gov.pl/obszary-tematyczne/rynek-pracy/pracujacy-bezrobotni-bierni-zawodowo-wg-bael/pracujacy-bezrobotni-i-bierni-zawodowo-wyniki-wstepne-bael-4-kwartal-2023-roku,12,59.html"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:rsidR="00795B03" w:rsidRPr="00607B39" w:rsidRDefault="00795B03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"https://stat.gov.pl/obszary-tematyczne/rynek-pracy/pracujacy-bezrobotni-bierni-zawodowo-wg-bael/badanie-aktywnosci-ekonomicznej-ludnosci-folder-dla-rodzin-bioracych-udzial-w-badaniu-aktywnosci-ekonomicznej-ludnosci-1-kwartal-2023,17,17.html" \o "Link do opracowania Badanie Aktywności Ekonomicznej Ludności (folder dla rodzin biorących udział w badaniu aktywności ekonomicznej ludności) 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07B3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:rsidR="00795B03" w:rsidRDefault="00795B0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2" w:tooltip="Link do opracowania 30-lat Badania Aktywności Ekonomicznej Ludności (BAEL) " w:history="1">
                              <w:r w:rsidRPr="00C6639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:rsidR="00795B03" w:rsidRPr="00C61BBA" w:rsidRDefault="00795B0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3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795B03" w:rsidRPr="00236A47" w:rsidRDefault="00795B0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795B03" w:rsidRPr="00236A47" w:rsidRDefault="00795B0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795B03" w:rsidRPr="00C61BBA" w:rsidRDefault="00795B03" w:rsidP="004A113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4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795B03" w:rsidRPr="00C61BBA" w:rsidRDefault="00795B0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tooltip="Link do bazy danych pn. Dziedzinowe Bazy Wiedzy –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795B03" w:rsidRPr="00C61BBA" w:rsidRDefault="00795B0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795B03" w:rsidRPr="00236A47" w:rsidRDefault="00795B0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 xml:space="preserve"> </w:t>
                            </w:r>
                          </w:p>
                          <w:p w:rsidR="00795B03" w:rsidRPr="00236A47" w:rsidRDefault="00795B0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795B03" w:rsidRDefault="00795B0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tooltip="Link do pojęcia Aktywność ekonomiczna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795B03" w:rsidRPr="00C61BBA" w:rsidRDefault="00795B03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tooltip="Link do pojęcia Bezrobotni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795B03" w:rsidRDefault="00795B0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8" w:tooltip="Link do pojęcia Ludność aktywna zawodowo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795B03" w:rsidRPr="00C61BBA" w:rsidRDefault="00795B03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tooltip="Link do pojęcia Ludność bierna zawodowo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795B03" w:rsidRPr="00C61BBA" w:rsidRDefault="00795B0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Link do pojęcia Pracujący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795B03" w:rsidRDefault="00795B0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1" w:tooltip="Link do pojęcia Stopa bezrobocia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795B03" w:rsidRPr="00C61BBA" w:rsidRDefault="00795B03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2" w:tooltip="Link do pojęcia Wskaźnik zatrudnienia według BAEL" w:history="1">
                              <w:r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795B03" w:rsidRPr="001D62D6" w:rsidRDefault="00795B03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795B03" w:rsidRPr="00236A47" w:rsidRDefault="00795B03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3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alt="Element ozdobny" style="position:absolute;margin-left:.25pt;margin-top:49.3pt;width:516.5pt;height:49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" fillcolor="#f2f2f2" strokecolor="window">
                <v:textbox>
                  <w:txbxContent>
                    <w:p w:rsidR="00795B03" w:rsidRDefault="00795B03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795B03" w:rsidRPr="003D5EF8" w:rsidRDefault="00795B0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"https://stat.gov.pl/obszary-tematyczne/rynek-pracy/zasady-metodyczne-rocznik-pracy/zeszyt-metodologiczny-badanie-aktywnosci-ekonomicznej-ludnosci,3,2.html" \o "Link do opracowania Zeszyt metodologiczny. Badanie Aktywności Ekonomicznej Ludności"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3D5EF8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:rsidR="00795B03" w:rsidRPr="007C23D3" w:rsidRDefault="00795B0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4" w:tooltip="Link do publikacji pt. Wybrane aspekty rynku pracy w Polsce. Aktywność ekonomiczna ludności przed i w czasie pandemii COVID-19" w:history="1"/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"https://stat.gov.pl/obszary-tematyczne/rynek-pracy/pracujacy-bezrobotni-bierni-zawodowo-wg-bael/aktywnosc-ekonomiczna-ludnosci-polski-3-kwartal-2023-roku,4,52.html"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795B03" w:rsidRDefault="00795B0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5" w:tooltip="Link do publikacji Praca nierejestrowana w Polsce w 2022 roku" w:history="1">
                        <w:r w:rsidRPr="00652CB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Praca nierejestrowana w Polsce w 2022 roku</w:t>
                        </w:r>
                      </w:hyperlink>
                    </w:p>
                    <w:p w:rsidR="00795B03" w:rsidRPr="006C1110" w:rsidRDefault="00795B03" w:rsidP="006C111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"https://stat.gov.pl/obszary-tematyczne/rynek-pracy/pracujacy-bezrobotni-bierni-zawodowo-wg-bael/pracujacy-bezrobotni-i-bierni-zawodowo-wyniki-wstepne-bael-4-kwartal-2023-roku,12,59.html"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:rsidR="00795B03" w:rsidRPr="00607B39" w:rsidRDefault="00795B03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"https://stat.gov.pl/obszary-tematyczne/rynek-pracy/pracujacy-bezrobotni-bierni-zawodowo-wg-bael/badanie-aktywnosci-ekonomicznej-ludnosci-folder-dla-rodzin-bioracych-udzial-w-badaniu-aktywnosci-ekonomicznej-ludnosci-1-kwartal-2023,17,17.html" \o "Link do opracowania Badanie Aktywności Ekonomicznej Ludności (folder dla rodzin biorących udział w badaniu aktywności ekonomicznej ludności) 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07B3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:rsidR="00795B03" w:rsidRDefault="00795B0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6" w:tooltip="Link do opracowania 30-lat Badania Aktywności Ekonomicznej Ludności (BAEL) " w:history="1">
                        <w:r w:rsidRPr="00C6639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:rsidR="00795B03" w:rsidRPr="00C61BBA" w:rsidRDefault="00795B0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7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795B03" w:rsidRPr="00236A47" w:rsidRDefault="00795B0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795B03" w:rsidRPr="00236A47" w:rsidRDefault="00795B0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795B03" w:rsidRPr="00C61BBA" w:rsidRDefault="00795B03" w:rsidP="004A113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8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795B03" w:rsidRPr="00C61BBA" w:rsidRDefault="00795B0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tooltip="Link do bazy danych pn. Dziedzinowe Bazy Wiedzy –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795B03" w:rsidRPr="00C61BBA" w:rsidRDefault="00795B03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795B03" w:rsidRPr="00236A47" w:rsidRDefault="00795B0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36A47">
                        <w:rPr>
                          <w:b/>
                          <w:color w:val="000000"/>
                          <w:szCs w:val="19"/>
                        </w:rPr>
                        <w:t xml:space="preserve"> </w:t>
                      </w:r>
                    </w:p>
                    <w:p w:rsidR="00795B03" w:rsidRPr="00236A47" w:rsidRDefault="00795B0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795B03" w:rsidRDefault="00795B0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tooltip="Link do pojęcia Aktywność ekonomiczna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795B03" w:rsidRPr="00C61BBA" w:rsidRDefault="00795B03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tooltip="Link do pojęcia Bezrobotni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795B03" w:rsidRDefault="00795B03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pojęcia Ludność aktyw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795B03" w:rsidRPr="00C61BBA" w:rsidRDefault="00795B03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tooltip="Link do pojęcia Ludność bier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795B03" w:rsidRPr="00C61BBA" w:rsidRDefault="00795B0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tooltip="Link do pojęcia Pracujący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795B03" w:rsidRDefault="00795B03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5" w:tooltip="Link do pojęcia Stopa bezrobocia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795B03" w:rsidRPr="00C61BBA" w:rsidRDefault="00795B03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tooltip="Link do pojęcia Wskaźnik zatrudnienia według BAEL" w:history="1">
                        <w:r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795B03" w:rsidRPr="001D62D6" w:rsidRDefault="00795B03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:rsidR="00795B03" w:rsidRPr="00236A47" w:rsidRDefault="00795B03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7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58"/>
      <w:footerReference w:type="default" r:id="rId5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B03" w:rsidRDefault="00795B03" w:rsidP="000662E2">
      <w:pPr>
        <w:spacing w:after="0" w:line="240" w:lineRule="auto"/>
      </w:pPr>
      <w:r>
        <w:separator/>
      </w:r>
    </w:p>
  </w:endnote>
  <w:endnote w:type="continuationSeparator" w:id="0">
    <w:p w:rsidR="00795B03" w:rsidRDefault="00795B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CD9AF80-DAD3-4FF1-9B4D-9C9B1F947A2B}"/>
    <w:embedBold r:id="rId2" w:fontKey="{CC2F3583-3AA2-4811-B366-79ECF494967D}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0550724-63D3-4985-ACD7-A1B76A5282B2}"/>
    <w:embedBold r:id="rId4" w:fontKey="{1041089F-B5BC-4F92-80BE-2085F1C0DB9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AC06439-879A-4B89-A803-E7E84E508A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95E0977-5171-4B3C-AE38-0F789DF45521}"/>
    <w:embedItalic r:id="rId7" w:fontKey="{7DFD1BCD-AE6E-4E14-BC86-755F3725CF8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078B488-F278-45C7-965D-78755C9083D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748BB9F-D7AD-4C8C-B440-878244357D0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D0F8949E-9963-48B8-AC6E-EE71A1784957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A8385AC4-FD5C-4FF3-B7E5-D037280A4314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0E0FB4A6-5C8F-45DD-8525-4835E734713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81C3E928-7B61-4E5B-A3D0-DE73279D76BF}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4" w:fontKey="{4724DF67-C36C-4B3C-AF59-3A657E72418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03" w:rsidRDefault="00795B0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A5A2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03" w:rsidRDefault="00795B0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A5A27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03" w:rsidRDefault="00795B0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A5A27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B03" w:rsidRDefault="00795B03" w:rsidP="000662E2">
      <w:pPr>
        <w:spacing w:after="0" w:line="240" w:lineRule="auto"/>
      </w:pPr>
      <w:r>
        <w:separator/>
      </w:r>
    </w:p>
  </w:footnote>
  <w:footnote w:type="continuationSeparator" w:id="0">
    <w:p w:rsidR="00795B03" w:rsidRDefault="00795B03" w:rsidP="000662E2">
      <w:pPr>
        <w:spacing w:after="0" w:line="240" w:lineRule="auto"/>
      </w:pPr>
      <w:r>
        <w:continuationSeparator/>
      </w:r>
    </w:p>
  </w:footnote>
  <w:footnote w:id="1">
    <w:p w:rsidR="00795B03" w:rsidRPr="008718C2" w:rsidRDefault="00795B03" w:rsidP="008718C2">
      <w:pPr>
        <w:pStyle w:val="Tekstprzypisudolnego"/>
        <w:spacing w:line="18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718C2">
        <w:rPr>
          <w:sz w:val="16"/>
          <w:szCs w:val="16"/>
        </w:rPr>
        <w:t>Do uogólniania wyników badania na populację generalną zastosowano dane o ludności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>rezydującej Polski pochodzące z bilansów opracowanych na podstawie wyników Narodowego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>Spisu Powszechnego Ludności i</w:t>
      </w:r>
      <w:r>
        <w:rPr>
          <w:sz w:val="16"/>
          <w:szCs w:val="16"/>
        </w:rPr>
        <w:t> </w:t>
      </w:r>
      <w:r w:rsidRPr="008718C2">
        <w:rPr>
          <w:sz w:val="16"/>
          <w:szCs w:val="16"/>
        </w:rPr>
        <w:t>Mieszkań/NSP 2021. Dane za okres od 1 kw. 2021 r. do 3 kw. 2023 r.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>zostały przeliczone zgodnie z nową podstawą uogólniania wyników, w związku z czym różnią się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>od prezentowanych we wcześniejszych edycjach informacji sygnalnej. Patrz uwagi metodologiczne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 xml:space="preserve">na str. </w:t>
      </w:r>
      <w:r>
        <w:rPr>
          <w:sz w:val="16"/>
          <w:szCs w:val="16"/>
        </w:rPr>
        <w:t>7</w:t>
      </w:r>
      <w:r w:rsidRPr="008718C2">
        <w:rPr>
          <w:sz w:val="16"/>
          <w:szCs w:val="16"/>
        </w:rPr>
        <w:t>.</w:t>
      </w:r>
    </w:p>
  </w:footnote>
  <w:footnote w:id="2">
    <w:p w:rsidR="00795B03" w:rsidRPr="008718C2" w:rsidRDefault="00795B03" w:rsidP="008718C2">
      <w:pPr>
        <w:pStyle w:val="tytuinformacji"/>
        <w:tabs>
          <w:tab w:val="center" w:pos="4033"/>
          <w:tab w:val="left" w:pos="6867"/>
        </w:tabs>
        <w:spacing w:before="60" w:line="180" w:lineRule="exact"/>
        <w:rPr>
          <w:rFonts w:ascii="Fira Sans" w:hAnsi="Fira Sans"/>
          <w:sz w:val="16"/>
          <w:szCs w:val="16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8718C2">
        <w:rPr>
          <w:rFonts w:ascii="Fira Sans" w:hAnsi="Fira Sans"/>
          <w:spacing w:val="-1"/>
          <w:sz w:val="16"/>
          <w:szCs w:val="16"/>
        </w:rPr>
        <w:t>Wyniki BAEL odnoszą się do ludności przebywającej lub zamierzającej przebywać na terenie kraju</w:t>
      </w:r>
      <w:r>
        <w:rPr>
          <w:rFonts w:ascii="Fira Sans" w:hAnsi="Fira Sans"/>
          <w:spacing w:val="-1"/>
          <w:sz w:val="16"/>
          <w:szCs w:val="16"/>
        </w:rPr>
        <w:t xml:space="preserve"> </w:t>
      </w:r>
      <w:r w:rsidRPr="008718C2">
        <w:rPr>
          <w:rFonts w:ascii="Fira Sans" w:hAnsi="Fira Sans"/>
          <w:spacing w:val="-1"/>
          <w:sz w:val="16"/>
          <w:szCs w:val="16"/>
        </w:rPr>
        <w:t>co najmniej 12 miesięcy, zamieszkałej w gospodarstwach domowych</w:t>
      </w:r>
      <w:r w:rsidRPr="001B5E25">
        <w:rPr>
          <w:rFonts w:ascii="Fira Sans" w:hAnsi="Fira Sans"/>
          <w:sz w:val="16"/>
          <w:szCs w:val="16"/>
        </w:rPr>
        <w:t>.</w:t>
      </w:r>
    </w:p>
  </w:footnote>
  <w:footnote w:id="3">
    <w:p w:rsidR="00795B03" w:rsidRPr="0051103D" w:rsidRDefault="00795B03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03" w:rsidRDefault="00795B0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795B03" w:rsidRDefault="00795B0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03" w:rsidRDefault="00795B03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4C844D" id="Prostokąt 10" o:spid="_x0000_s1026" style="position:absolute;margin-left:96.2pt;margin-top:-14.2pt;width:147.4pt;height:1858.3pt;z-index:-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" fillcolor="#f2f2f2" stroked="f" strokeweight="1pt">
              <v:path arrowok="t"/>
              <w10:wrap type="tight" anchorx="page"/>
            </v:rect>
          </w:pict>
        </mc:Fallback>
      </mc:AlternateContent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38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B03" w:rsidRPr="003C6C8D" w:rsidRDefault="00795B03" w:rsidP="003633D8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4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RCZqR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795B03" w:rsidRPr="003C6C8D" w:rsidRDefault="00795B03" w:rsidP="003633D8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:rsidR="00795B03" w:rsidRDefault="00795B03">
    <w:pPr>
      <w:pStyle w:val="Nagwek"/>
      <w:rPr>
        <w:noProof/>
        <w:lang w:eastAsia="pl-PL"/>
      </w:rPr>
    </w:pPr>
  </w:p>
  <w:p w:rsidR="00795B03" w:rsidRDefault="00795B0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B03" w:rsidRPr="00C97596" w:rsidRDefault="00795B0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28.03.2024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alt="Data publikacji informacji sygnalnej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xjb6btoCAADyBQAADgAAAAAAAAAAAAAAAAAuAgAA&#10;ZHJzL2Uyb0RvYy54bWxQSwECLQAUAAYACAAAACEAa2dxHd4AAAAKAQAADwAAAAAAAAAAAAAAAAA0&#10;BQAAZHJzL2Rvd25yZXYueG1sUEsFBgAAAAAEAAQA8wAAAD8GAAAAAA==&#10;" filled="f" stroked="f">
              <v:textbox>
                <w:txbxContent>
                  <w:p w:rsidR="00795B03" w:rsidRPr="00C97596" w:rsidRDefault="00795B0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28.03.2024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03" w:rsidRDefault="00795B0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795B03" w:rsidRDefault="00795B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95pt;height:124.85pt;visibility:visible" o:bullet="t">
        <v:imagedata r:id="rId1" o:title=""/>
      </v:shape>
    </w:pict>
  </w:numPicBullet>
  <w:numPicBullet w:numPicBulletId="1">
    <w:pict>
      <v:shape id="_x0000_i1047" type="#_x0000_t75" style="width:123.9pt;height:124.8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248A"/>
    <w:rsid w:val="00014072"/>
    <w:rsid w:val="000152F5"/>
    <w:rsid w:val="000173DA"/>
    <w:rsid w:val="0002159D"/>
    <w:rsid w:val="00022F62"/>
    <w:rsid w:val="00024AF4"/>
    <w:rsid w:val="00024E44"/>
    <w:rsid w:val="00026F46"/>
    <w:rsid w:val="000301A6"/>
    <w:rsid w:val="00030387"/>
    <w:rsid w:val="0003087D"/>
    <w:rsid w:val="000320ED"/>
    <w:rsid w:val="00032AD8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3F5D"/>
    <w:rsid w:val="000551D1"/>
    <w:rsid w:val="000574D5"/>
    <w:rsid w:val="00057796"/>
    <w:rsid w:val="00057B91"/>
    <w:rsid w:val="00057CA1"/>
    <w:rsid w:val="00061FC1"/>
    <w:rsid w:val="00061FE1"/>
    <w:rsid w:val="00062013"/>
    <w:rsid w:val="0006232C"/>
    <w:rsid w:val="00062466"/>
    <w:rsid w:val="00064733"/>
    <w:rsid w:val="0006477B"/>
    <w:rsid w:val="00064ABD"/>
    <w:rsid w:val="00065C33"/>
    <w:rsid w:val="000662E2"/>
    <w:rsid w:val="00066883"/>
    <w:rsid w:val="00067265"/>
    <w:rsid w:val="00067AD3"/>
    <w:rsid w:val="0007032F"/>
    <w:rsid w:val="00070A4F"/>
    <w:rsid w:val="00071E37"/>
    <w:rsid w:val="00074DD8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0AEC"/>
    <w:rsid w:val="000B1A44"/>
    <w:rsid w:val="000B4FB3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E37F7"/>
    <w:rsid w:val="000E6E1D"/>
    <w:rsid w:val="000F0039"/>
    <w:rsid w:val="000F0559"/>
    <w:rsid w:val="000F61E2"/>
    <w:rsid w:val="000F7DA3"/>
    <w:rsid w:val="001011C3"/>
    <w:rsid w:val="001042BE"/>
    <w:rsid w:val="00104BC1"/>
    <w:rsid w:val="0010717B"/>
    <w:rsid w:val="00107C67"/>
    <w:rsid w:val="0011091F"/>
    <w:rsid w:val="00110D86"/>
    <w:rsid w:val="00110D87"/>
    <w:rsid w:val="00114DB9"/>
    <w:rsid w:val="00116087"/>
    <w:rsid w:val="00116B01"/>
    <w:rsid w:val="00120049"/>
    <w:rsid w:val="00120BC6"/>
    <w:rsid w:val="00120C50"/>
    <w:rsid w:val="00122F42"/>
    <w:rsid w:val="0012335D"/>
    <w:rsid w:val="00123474"/>
    <w:rsid w:val="001244F3"/>
    <w:rsid w:val="00124C21"/>
    <w:rsid w:val="0012565C"/>
    <w:rsid w:val="00130296"/>
    <w:rsid w:val="0013091C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4E60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2325"/>
    <w:rsid w:val="001624E3"/>
    <w:rsid w:val="00163616"/>
    <w:rsid w:val="0016371D"/>
    <w:rsid w:val="00165688"/>
    <w:rsid w:val="00165BBA"/>
    <w:rsid w:val="00165FDB"/>
    <w:rsid w:val="00167625"/>
    <w:rsid w:val="00171B51"/>
    <w:rsid w:val="00172892"/>
    <w:rsid w:val="00172EC4"/>
    <w:rsid w:val="00174A5A"/>
    <w:rsid w:val="00174CA9"/>
    <w:rsid w:val="00177B4F"/>
    <w:rsid w:val="00180A60"/>
    <w:rsid w:val="00181070"/>
    <w:rsid w:val="00182C42"/>
    <w:rsid w:val="0018460C"/>
    <w:rsid w:val="0018531E"/>
    <w:rsid w:val="00186BDA"/>
    <w:rsid w:val="00187061"/>
    <w:rsid w:val="00187124"/>
    <w:rsid w:val="00193BD6"/>
    <w:rsid w:val="00194602"/>
    <w:rsid w:val="001951DA"/>
    <w:rsid w:val="001A0339"/>
    <w:rsid w:val="001A1A0D"/>
    <w:rsid w:val="001A4E92"/>
    <w:rsid w:val="001A67FC"/>
    <w:rsid w:val="001B1B8C"/>
    <w:rsid w:val="001B32F8"/>
    <w:rsid w:val="001B3A6A"/>
    <w:rsid w:val="001B5390"/>
    <w:rsid w:val="001B5E25"/>
    <w:rsid w:val="001B70A2"/>
    <w:rsid w:val="001C080B"/>
    <w:rsid w:val="001C3269"/>
    <w:rsid w:val="001C5D91"/>
    <w:rsid w:val="001C5E73"/>
    <w:rsid w:val="001C6F9A"/>
    <w:rsid w:val="001D04ED"/>
    <w:rsid w:val="001D0522"/>
    <w:rsid w:val="001D0CD8"/>
    <w:rsid w:val="001D1DB4"/>
    <w:rsid w:val="001D23ED"/>
    <w:rsid w:val="001D2ECF"/>
    <w:rsid w:val="001D350D"/>
    <w:rsid w:val="001D3A83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02B07"/>
    <w:rsid w:val="0021017C"/>
    <w:rsid w:val="00212662"/>
    <w:rsid w:val="0021408F"/>
    <w:rsid w:val="00214522"/>
    <w:rsid w:val="0021495D"/>
    <w:rsid w:val="00217957"/>
    <w:rsid w:val="00217B08"/>
    <w:rsid w:val="002225BC"/>
    <w:rsid w:val="00224790"/>
    <w:rsid w:val="00224CF0"/>
    <w:rsid w:val="00225254"/>
    <w:rsid w:val="00226FCD"/>
    <w:rsid w:val="002277EA"/>
    <w:rsid w:val="00230D5D"/>
    <w:rsid w:val="0023164F"/>
    <w:rsid w:val="00233EE8"/>
    <w:rsid w:val="00234ADA"/>
    <w:rsid w:val="00235764"/>
    <w:rsid w:val="0023639D"/>
    <w:rsid w:val="0023694B"/>
    <w:rsid w:val="00236A06"/>
    <w:rsid w:val="00236A47"/>
    <w:rsid w:val="00236DF6"/>
    <w:rsid w:val="002424B7"/>
    <w:rsid w:val="00243B0E"/>
    <w:rsid w:val="00243BDE"/>
    <w:rsid w:val="00247A8C"/>
    <w:rsid w:val="00247DF5"/>
    <w:rsid w:val="00250C1C"/>
    <w:rsid w:val="0025146D"/>
    <w:rsid w:val="002574F9"/>
    <w:rsid w:val="00262B61"/>
    <w:rsid w:val="00262CEA"/>
    <w:rsid w:val="00262D8D"/>
    <w:rsid w:val="00264445"/>
    <w:rsid w:val="00264875"/>
    <w:rsid w:val="00264D5E"/>
    <w:rsid w:val="00267042"/>
    <w:rsid w:val="0027280B"/>
    <w:rsid w:val="00273E69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5AD6"/>
    <w:rsid w:val="00285CC8"/>
    <w:rsid w:val="002862A5"/>
    <w:rsid w:val="00291695"/>
    <w:rsid w:val="00292138"/>
    <w:rsid w:val="002926DF"/>
    <w:rsid w:val="00292724"/>
    <w:rsid w:val="00295221"/>
    <w:rsid w:val="00295D2A"/>
    <w:rsid w:val="00295E9D"/>
    <w:rsid w:val="00296697"/>
    <w:rsid w:val="00296CA9"/>
    <w:rsid w:val="002A02CE"/>
    <w:rsid w:val="002A05D2"/>
    <w:rsid w:val="002A0A78"/>
    <w:rsid w:val="002A0D60"/>
    <w:rsid w:val="002A2CBF"/>
    <w:rsid w:val="002A557C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3993"/>
    <w:rsid w:val="002C3EB2"/>
    <w:rsid w:val="002C4D82"/>
    <w:rsid w:val="002D1D8F"/>
    <w:rsid w:val="002D265F"/>
    <w:rsid w:val="002D2C7D"/>
    <w:rsid w:val="002E4EA8"/>
    <w:rsid w:val="002E5640"/>
    <w:rsid w:val="002E5CE9"/>
    <w:rsid w:val="002E6140"/>
    <w:rsid w:val="002E6985"/>
    <w:rsid w:val="002E71B6"/>
    <w:rsid w:val="002F044D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6463"/>
    <w:rsid w:val="00317D5E"/>
    <w:rsid w:val="0032008A"/>
    <w:rsid w:val="00321524"/>
    <w:rsid w:val="00322845"/>
    <w:rsid w:val="00322EDD"/>
    <w:rsid w:val="00324104"/>
    <w:rsid w:val="0032510E"/>
    <w:rsid w:val="00326289"/>
    <w:rsid w:val="00330778"/>
    <w:rsid w:val="00331FED"/>
    <w:rsid w:val="00332320"/>
    <w:rsid w:val="00332A9B"/>
    <w:rsid w:val="00333535"/>
    <w:rsid w:val="00333BF0"/>
    <w:rsid w:val="0033531C"/>
    <w:rsid w:val="0033584F"/>
    <w:rsid w:val="003419B5"/>
    <w:rsid w:val="0034289D"/>
    <w:rsid w:val="00343ABC"/>
    <w:rsid w:val="00344CD6"/>
    <w:rsid w:val="003463DC"/>
    <w:rsid w:val="00347064"/>
    <w:rsid w:val="00347D72"/>
    <w:rsid w:val="00347FE9"/>
    <w:rsid w:val="00351478"/>
    <w:rsid w:val="00351B45"/>
    <w:rsid w:val="00352AB2"/>
    <w:rsid w:val="00357130"/>
    <w:rsid w:val="00357611"/>
    <w:rsid w:val="00360542"/>
    <w:rsid w:val="00362A10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3FC0"/>
    <w:rsid w:val="00377982"/>
    <w:rsid w:val="003800AC"/>
    <w:rsid w:val="0038169C"/>
    <w:rsid w:val="00381D66"/>
    <w:rsid w:val="00382C88"/>
    <w:rsid w:val="00382E63"/>
    <w:rsid w:val="003843DB"/>
    <w:rsid w:val="00385B23"/>
    <w:rsid w:val="003866B7"/>
    <w:rsid w:val="00387745"/>
    <w:rsid w:val="00390C56"/>
    <w:rsid w:val="00392E1B"/>
    <w:rsid w:val="00393761"/>
    <w:rsid w:val="00393C76"/>
    <w:rsid w:val="003942B4"/>
    <w:rsid w:val="003947BE"/>
    <w:rsid w:val="00394BE3"/>
    <w:rsid w:val="00396D4F"/>
    <w:rsid w:val="00397D18"/>
    <w:rsid w:val="003A1AD9"/>
    <w:rsid w:val="003A1B36"/>
    <w:rsid w:val="003A1DF0"/>
    <w:rsid w:val="003A435E"/>
    <w:rsid w:val="003A5A27"/>
    <w:rsid w:val="003A69FD"/>
    <w:rsid w:val="003A7DFC"/>
    <w:rsid w:val="003A7E3B"/>
    <w:rsid w:val="003B1454"/>
    <w:rsid w:val="003B18B6"/>
    <w:rsid w:val="003B2394"/>
    <w:rsid w:val="003B2F32"/>
    <w:rsid w:val="003C3043"/>
    <w:rsid w:val="003C34FE"/>
    <w:rsid w:val="003C59E0"/>
    <w:rsid w:val="003C6541"/>
    <w:rsid w:val="003C6C8D"/>
    <w:rsid w:val="003D10DD"/>
    <w:rsid w:val="003D3E59"/>
    <w:rsid w:val="003D4D77"/>
    <w:rsid w:val="003D4F95"/>
    <w:rsid w:val="003D5EF8"/>
    <w:rsid w:val="003D5F42"/>
    <w:rsid w:val="003D60A9"/>
    <w:rsid w:val="003E0C8B"/>
    <w:rsid w:val="003E0E4E"/>
    <w:rsid w:val="003E1101"/>
    <w:rsid w:val="003E1A97"/>
    <w:rsid w:val="003E4A96"/>
    <w:rsid w:val="003F4C97"/>
    <w:rsid w:val="003F535D"/>
    <w:rsid w:val="003F5497"/>
    <w:rsid w:val="003F77A9"/>
    <w:rsid w:val="003F7C65"/>
    <w:rsid w:val="003F7FE6"/>
    <w:rsid w:val="00400193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30E9"/>
    <w:rsid w:val="0042446D"/>
    <w:rsid w:val="004273CC"/>
    <w:rsid w:val="004278AB"/>
    <w:rsid w:val="00427BF8"/>
    <w:rsid w:val="0043026C"/>
    <w:rsid w:val="00431C02"/>
    <w:rsid w:val="004342D6"/>
    <w:rsid w:val="004345F7"/>
    <w:rsid w:val="0043531B"/>
    <w:rsid w:val="00437395"/>
    <w:rsid w:val="00442F75"/>
    <w:rsid w:val="00444744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05D0"/>
    <w:rsid w:val="004733F6"/>
    <w:rsid w:val="00473685"/>
    <w:rsid w:val="00473CF3"/>
    <w:rsid w:val="00474E69"/>
    <w:rsid w:val="00476830"/>
    <w:rsid w:val="00477B1D"/>
    <w:rsid w:val="00480C87"/>
    <w:rsid w:val="00481872"/>
    <w:rsid w:val="00482E3D"/>
    <w:rsid w:val="00484532"/>
    <w:rsid w:val="0048616C"/>
    <w:rsid w:val="00487451"/>
    <w:rsid w:val="00487849"/>
    <w:rsid w:val="004948D1"/>
    <w:rsid w:val="0049498F"/>
    <w:rsid w:val="0049621B"/>
    <w:rsid w:val="00497509"/>
    <w:rsid w:val="004977A9"/>
    <w:rsid w:val="004A1134"/>
    <w:rsid w:val="004A435C"/>
    <w:rsid w:val="004A56AF"/>
    <w:rsid w:val="004B02B5"/>
    <w:rsid w:val="004B1559"/>
    <w:rsid w:val="004B2EB3"/>
    <w:rsid w:val="004B5FA8"/>
    <w:rsid w:val="004B7426"/>
    <w:rsid w:val="004C1895"/>
    <w:rsid w:val="004C27D4"/>
    <w:rsid w:val="004C28E0"/>
    <w:rsid w:val="004C39F7"/>
    <w:rsid w:val="004C4F57"/>
    <w:rsid w:val="004C5B1E"/>
    <w:rsid w:val="004C6A13"/>
    <w:rsid w:val="004C6D40"/>
    <w:rsid w:val="004C71BF"/>
    <w:rsid w:val="004C748E"/>
    <w:rsid w:val="004D0546"/>
    <w:rsid w:val="004D27F4"/>
    <w:rsid w:val="004D5F4D"/>
    <w:rsid w:val="004D77B1"/>
    <w:rsid w:val="004E03FE"/>
    <w:rsid w:val="004E1579"/>
    <w:rsid w:val="004E1F6F"/>
    <w:rsid w:val="004E3738"/>
    <w:rsid w:val="004E3C56"/>
    <w:rsid w:val="004E4CCD"/>
    <w:rsid w:val="004E71DA"/>
    <w:rsid w:val="004E77C7"/>
    <w:rsid w:val="004E7CE5"/>
    <w:rsid w:val="004F059C"/>
    <w:rsid w:val="004F0C3C"/>
    <w:rsid w:val="004F358A"/>
    <w:rsid w:val="004F4D84"/>
    <w:rsid w:val="004F5F8F"/>
    <w:rsid w:val="004F61FD"/>
    <w:rsid w:val="004F63FC"/>
    <w:rsid w:val="004F7236"/>
    <w:rsid w:val="005017A1"/>
    <w:rsid w:val="00501DC1"/>
    <w:rsid w:val="00502526"/>
    <w:rsid w:val="0050432D"/>
    <w:rsid w:val="00505A92"/>
    <w:rsid w:val="005073A7"/>
    <w:rsid w:val="0051103D"/>
    <w:rsid w:val="0051120F"/>
    <w:rsid w:val="00511FF2"/>
    <w:rsid w:val="00514020"/>
    <w:rsid w:val="005168ED"/>
    <w:rsid w:val="00517C2D"/>
    <w:rsid w:val="005200B6"/>
    <w:rsid w:val="005203F1"/>
    <w:rsid w:val="00521BC3"/>
    <w:rsid w:val="00521EF8"/>
    <w:rsid w:val="005238BF"/>
    <w:rsid w:val="005247DE"/>
    <w:rsid w:val="005328DA"/>
    <w:rsid w:val="00533632"/>
    <w:rsid w:val="00533ED6"/>
    <w:rsid w:val="005368A2"/>
    <w:rsid w:val="00536A40"/>
    <w:rsid w:val="00537D47"/>
    <w:rsid w:val="0054061C"/>
    <w:rsid w:val="005410BA"/>
    <w:rsid w:val="00541E6E"/>
    <w:rsid w:val="0054251F"/>
    <w:rsid w:val="00544A6A"/>
    <w:rsid w:val="005478A3"/>
    <w:rsid w:val="00551A78"/>
    <w:rsid w:val="00551DD1"/>
    <w:rsid w:val="005520D8"/>
    <w:rsid w:val="00554FA7"/>
    <w:rsid w:val="0055519B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52C9"/>
    <w:rsid w:val="005762A7"/>
    <w:rsid w:val="00577499"/>
    <w:rsid w:val="0057757C"/>
    <w:rsid w:val="00577FB0"/>
    <w:rsid w:val="0058305D"/>
    <w:rsid w:val="00585DE9"/>
    <w:rsid w:val="00586A39"/>
    <w:rsid w:val="005914F1"/>
    <w:rsid w:val="005916D7"/>
    <w:rsid w:val="0059251F"/>
    <w:rsid w:val="0059344E"/>
    <w:rsid w:val="0059393D"/>
    <w:rsid w:val="005946DC"/>
    <w:rsid w:val="00595704"/>
    <w:rsid w:val="005968DA"/>
    <w:rsid w:val="005977EB"/>
    <w:rsid w:val="005A0AD9"/>
    <w:rsid w:val="005A698C"/>
    <w:rsid w:val="005A6B3C"/>
    <w:rsid w:val="005B220C"/>
    <w:rsid w:val="005B2FB8"/>
    <w:rsid w:val="005B3461"/>
    <w:rsid w:val="005B3BDB"/>
    <w:rsid w:val="005B5825"/>
    <w:rsid w:val="005C0ECD"/>
    <w:rsid w:val="005C1F7B"/>
    <w:rsid w:val="005C2904"/>
    <w:rsid w:val="005C3B70"/>
    <w:rsid w:val="005C550D"/>
    <w:rsid w:val="005C6800"/>
    <w:rsid w:val="005C6A33"/>
    <w:rsid w:val="005C743D"/>
    <w:rsid w:val="005D0697"/>
    <w:rsid w:val="005D3BFF"/>
    <w:rsid w:val="005D4998"/>
    <w:rsid w:val="005E0799"/>
    <w:rsid w:val="005E26FF"/>
    <w:rsid w:val="005E4125"/>
    <w:rsid w:val="005E512B"/>
    <w:rsid w:val="005E7E9B"/>
    <w:rsid w:val="005F13D5"/>
    <w:rsid w:val="005F1F73"/>
    <w:rsid w:val="005F432B"/>
    <w:rsid w:val="005F4FEC"/>
    <w:rsid w:val="005F5332"/>
    <w:rsid w:val="005F5A80"/>
    <w:rsid w:val="005F6D79"/>
    <w:rsid w:val="005F715B"/>
    <w:rsid w:val="005F7D4E"/>
    <w:rsid w:val="00601E59"/>
    <w:rsid w:val="006044FF"/>
    <w:rsid w:val="00606D81"/>
    <w:rsid w:val="00607818"/>
    <w:rsid w:val="00607B39"/>
    <w:rsid w:val="00607CC5"/>
    <w:rsid w:val="00611B95"/>
    <w:rsid w:val="00611C05"/>
    <w:rsid w:val="00613F25"/>
    <w:rsid w:val="00615473"/>
    <w:rsid w:val="006162EE"/>
    <w:rsid w:val="00620323"/>
    <w:rsid w:val="00620775"/>
    <w:rsid w:val="0062219A"/>
    <w:rsid w:val="00630FAD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2CBC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5AD7"/>
    <w:rsid w:val="00676881"/>
    <w:rsid w:val="00676AB4"/>
    <w:rsid w:val="00680F97"/>
    <w:rsid w:val="006812AF"/>
    <w:rsid w:val="006813F7"/>
    <w:rsid w:val="00682FEF"/>
    <w:rsid w:val="0068327D"/>
    <w:rsid w:val="00685EFA"/>
    <w:rsid w:val="0068626A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1187"/>
    <w:rsid w:val="006A2DA6"/>
    <w:rsid w:val="006A3A7A"/>
    <w:rsid w:val="006A444C"/>
    <w:rsid w:val="006A4686"/>
    <w:rsid w:val="006A6CA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1110"/>
    <w:rsid w:val="006D1038"/>
    <w:rsid w:val="006D1507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5CB4"/>
    <w:rsid w:val="006F7646"/>
    <w:rsid w:val="00700909"/>
    <w:rsid w:val="00702C7F"/>
    <w:rsid w:val="0070472D"/>
    <w:rsid w:val="00711B9D"/>
    <w:rsid w:val="00712CFE"/>
    <w:rsid w:val="00713B6A"/>
    <w:rsid w:val="007211B1"/>
    <w:rsid w:val="00721A65"/>
    <w:rsid w:val="0072264F"/>
    <w:rsid w:val="00722861"/>
    <w:rsid w:val="00723DDD"/>
    <w:rsid w:val="00725985"/>
    <w:rsid w:val="00726C80"/>
    <w:rsid w:val="00726EED"/>
    <w:rsid w:val="0073141F"/>
    <w:rsid w:val="00731D68"/>
    <w:rsid w:val="00732E6E"/>
    <w:rsid w:val="00736138"/>
    <w:rsid w:val="00737047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6023"/>
    <w:rsid w:val="00756C65"/>
    <w:rsid w:val="00756EB1"/>
    <w:rsid w:val="0075745E"/>
    <w:rsid w:val="00757906"/>
    <w:rsid w:val="00757D85"/>
    <w:rsid w:val="00762168"/>
    <w:rsid w:val="0076254F"/>
    <w:rsid w:val="00763B79"/>
    <w:rsid w:val="00766CBC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7ED"/>
    <w:rsid w:val="007848B4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5B03"/>
    <w:rsid w:val="00796AFC"/>
    <w:rsid w:val="00796E32"/>
    <w:rsid w:val="00797BC2"/>
    <w:rsid w:val="007A23AA"/>
    <w:rsid w:val="007A2DC1"/>
    <w:rsid w:val="007A34FC"/>
    <w:rsid w:val="007A3709"/>
    <w:rsid w:val="007A57AB"/>
    <w:rsid w:val="007A5BFB"/>
    <w:rsid w:val="007B08DD"/>
    <w:rsid w:val="007B3D4B"/>
    <w:rsid w:val="007B4540"/>
    <w:rsid w:val="007B6600"/>
    <w:rsid w:val="007B667E"/>
    <w:rsid w:val="007B6C75"/>
    <w:rsid w:val="007C10B1"/>
    <w:rsid w:val="007C17B3"/>
    <w:rsid w:val="007C1A8C"/>
    <w:rsid w:val="007C23D3"/>
    <w:rsid w:val="007C276E"/>
    <w:rsid w:val="007C2E51"/>
    <w:rsid w:val="007C6A83"/>
    <w:rsid w:val="007D2099"/>
    <w:rsid w:val="007D3319"/>
    <w:rsid w:val="007D335D"/>
    <w:rsid w:val="007D4378"/>
    <w:rsid w:val="007D69D3"/>
    <w:rsid w:val="007D75FB"/>
    <w:rsid w:val="007E085A"/>
    <w:rsid w:val="007E122E"/>
    <w:rsid w:val="007E3314"/>
    <w:rsid w:val="007E4B03"/>
    <w:rsid w:val="007E6DD7"/>
    <w:rsid w:val="007F04A2"/>
    <w:rsid w:val="007F13A4"/>
    <w:rsid w:val="007F324B"/>
    <w:rsid w:val="007F32FC"/>
    <w:rsid w:val="007F3CFC"/>
    <w:rsid w:val="007F456F"/>
    <w:rsid w:val="007F4615"/>
    <w:rsid w:val="007F5478"/>
    <w:rsid w:val="007F5CC2"/>
    <w:rsid w:val="00800D32"/>
    <w:rsid w:val="0080101C"/>
    <w:rsid w:val="008024A9"/>
    <w:rsid w:val="008024C3"/>
    <w:rsid w:val="008026C7"/>
    <w:rsid w:val="0080553C"/>
    <w:rsid w:val="008056DE"/>
    <w:rsid w:val="00805B46"/>
    <w:rsid w:val="00807E1E"/>
    <w:rsid w:val="0081066C"/>
    <w:rsid w:val="008119FD"/>
    <w:rsid w:val="00811E8C"/>
    <w:rsid w:val="00815846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210A"/>
    <w:rsid w:val="00852448"/>
    <w:rsid w:val="00854AB5"/>
    <w:rsid w:val="0085651B"/>
    <w:rsid w:val="008656D3"/>
    <w:rsid w:val="00865AD3"/>
    <w:rsid w:val="008718C2"/>
    <w:rsid w:val="00880C48"/>
    <w:rsid w:val="00880FC7"/>
    <w:rsid w:val="00881268"/>
    <w:rsid w:val="0088194C"/>
    <w:rsid w:val="00882467"/>
    <w:rsid w:val="0088258A"/>
    <w:rsid w:val="00885210"/>
    <w:rsid w:val="00886332"/>
    <w:rsid w:val="008901CE"/>
    <w:rsid w:val="0089048E"/>
    <w:rsid w:val="008915D5"/>
    <w:rsid w:val="00896FAC"/>
    <w:rsid w:val="00897062"/>
    <w:rsid w:val="008A10CF"/>
    <w:rsid w:val="008A26D9"/>
    <w:rsid w:val="008A29F0"/>
    <w:rsid w:val="008A47C6"/>
    <w:rsid w:val="008A7116"/>
    <w:rsid w:val="008A7E8E"/>
    <w:rsid w:val="008B1573"/>
    <w:rsid w:val="008B2453"/>
    <w:rsid w:val="008B28AA"/>
    <w:rsid w:val="008B399F"/>
    <w:rsid w:val="008B3B14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D5273"/>
    <w:rsid w:val="008D7FA0"/>
    <w:rsid w:val="008E14E8"/>
    <w:rsid w:val="008E21F4"/>
    <w:rsid w:val="008E277E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C0F"/>
    <w:rsid w:val="008F6F31"/>
    <w:rsid w:val="008F708C"/>
    <w:rsid w:val="008F74DF"/>
    <w:rsid w:val="009004FB"/>
    <w:rsid w:val="00900759"/>
    <w:rsid w:val="00900F4E"/>
    <w:rsid w:val="009030C8"/>
    <w:rsid w:val="00903AA1"/>
    <w:rsid w:val="0090524F"/>
    <w:rsid w:val="00910D74"/>
    <w:rsid w:val="00910E38"/>
    <w:rsid w:val="009127BA"/>
    <w:rsid w:val="00912B27"/>
    <w:rsid w:val="00914F3D"/>
    <w:rsid w:val="0091775E"/>
    <w:rsid w:val="009227A6"/>
    <w:rsid w:val="00923A69"/>
    <w:rsid w:val="009245A6"/>
    <w:rsid w:val="00927AC7"/>
    <w:rsid w:val="00930343"/>
    <w:rsid w:val="00930584"/>
    <w:rsid w:val="00930EC8"/>
    <w:rsid w:val="00931C71"/>
    <w:rsid w:val="00933EC1"/>
    <w:rsid w:val="009348D3"/>
    <w:rsid w:val="0093578D"/>
    <w:rsid w:val="00942F03"/>
    <w:rsid w:val="00943954"/>
    <w:rsid w:val="00945C9C"/>
    <w:rsid w:val="009478C3"/>
    <w:rsid w:val="00947E4B"/>
    <w:rsid w:val="009526A6"/>
    <w:rsid w:val="009530DB"/>
    <w:rsid w:val="00953676"/>
    <w:rsid w:val="009570DA"/>
    <w:rsid w:val="0095768B"/>
    <w:rsid w:val="0096056E"/>
    <w:rsid w:val="009607F1"/>
    <w:rsid w:val="00966805"/>
    <w:rsid w:val="00966820"/>
    <w:rsid w:val="009705EE"/>
    <w:rsid w:val="00971985"/>
    <w:rsid w:val="009726DE"/>
    <w:rsid w:val="00972CB5"/>
    <w:rsid w:val="00972F6F"/>
    <w:rsid w:val="0097325C"/>
    <w:rsid w:val="0097608B"/>
    <w:rsid w:val="009764F3"/>
    <w:rsid w:val="00977927"/>
    <w:rsid w:val="0098135C"/>
    <w:rsid w:val="0098156A"/>
    <w:rsid w:val="0098377F"/>
    <w:rsid w:val="009839E6"/>
    <w:rsid w:val="00983E34"/>
    <w:rsid w:val="0098570C"/>
    <w:rsid w:val="00986094"/>
    <w:rsid w:val="009878D0"/>
    <w:rsid w:val="0098796F"/>
    <w:rsid w:val="0099088D"/>
    <w:rsid w:val="00991120"/>
    <w:rsid w:val="00991BAC"/>
    <w:rsid w:val="00993E1B"/>
    <w:rsid w:val="009A27BD"/>
    <w:rsid w:val="009A2F51"/>
    <w:rsid w:val="009A403F"/>
    <w:rsid w:val="009A6EA0"/>
    <w:rsid w:val="009A70B5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7251"/>
    <w:rsid w:val="009D3AB6"/>
    <w:rsid w:val="009D4DD9"/>
    <w:rsid w:val="009D4E46"/>
    <w:rsid w:val="009D6363"/>
    <w:rsid w:val="009D6886"/>
    <w:rsid w:val="009E0C2B"/>
    <w:rsid w:val="009E2E91"/>
    <w:rsid w:val="009E446A"/>
    <w:rsid w:val="009E475D"/>
    <w:rsid w:val="009E4864"/>
    <w:rsid w:val="009F0344"/>
    <w:rsid w:val="009F2851"/>
    <w:rsid w:val="009F2BF8"/>
    <w:rsid w:val="009F2F6F"/>
    <w:rsid w:val="009F41CA"/>
    <w:rsid w:val="009F45AD"/>
    <w:rsid w:val="009F51D3"/>
    <w:rsid w:val="009F5C4D"/>
    <w:rsid w:val="009F60C1"/>
    <w:rsid w:val="00A010F4"/>
    <w:rsid w:val="00A022D5"/>
    <w:rsid w:val="00A03AFA"/>
    <w:rsid w:val="00A03B67"/>
    <w:rsid w:val="00A03CBF"/>
    <w:rsid w:val="00A05C7F"/>
    <w:rsid w:val="00A076B6"/>
    <w:rsid w:val="00A11195"/>
    <w:rsid w:val="00A11C11"/>
    <w:rsid w:val="00A139F5"/>
    <w:rsid w:val="00A13D79"/>
    <w:rsid w:val="00A13E65"/>
    <w:rsid w:val="00A15D46"/>
    <w:rsid w:val="00A16546"/>
    <w:rsid w:val="00A16FBF"/>
    <w:rsid w:val="00A20060"/>
    <w:rsid w:val="00A20574"/>
    <w:rsid w:val="00A23DAD"/>
    <w:rsid w:val="00A24098"/>
    <w:rsid w:val="00A27B0C"/>
    <w:rsid w:val="00A30CBB"/>
    <w:rsid w:val="00A31E36"/>
    <w:rsid w:val="00A35CC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6EB2"/>
    <w:rsid w:val="00A67389"/>
    <w:rsid w:val="00A7100E"/>
    <w:rsid w:val="00A73164"/>
    <w:rsid w:val="00A73BAA"/>
    <w:rsid w:val="00A740C4"/>
    <w:rsid w:val="00A77DDE"/>
    <w:rsid w:val="00A810F9"/>
    <w:rsid w:val="00A81466"/>
    <w:rsid w:val="00A8289C"/>
    <w:rsid w:val="00A84607"/>
    <w:rsid w:val="00A851FF"/>
    <w:rsid w:val="00A86ECC"/>
    <w:rsid w:val="00A86FCC"/>
    <w:rsid w:val="00A87B20"/>
    <w:rsid w:val="00A87FA8"/>
    <w:rsid w:val="00A9110D"/>
    <w:rsid w:val="00A91472"/>
    <w:rsid w:val="00A9216C"/>
    <w:rsid w:val="00A93308"/>
    <w:rsid w:val="00A94DDE"/>
    <w:rsid w:val="00A954D1"/>
    <w:rsid w:val="00A95FA3"/>
    <w:rsid w:val="00AA23E1"/>
    <w:rsid w:val="00AA2C8E"/>
    <w:rsid w:val="00AA30A0"/>
    <w:rsid w:val="00AA54F0"/>
    <w:rsid w:val="00AA6066"/>
    <w:rsid w:val="00AA6166"/>
    <w:rsid w:val="00AA710D"/>
    <w:rsid w:val="00AB0AF6"/>
    <w:rsid w:val="00AB0CA3"/>
    <w:rsid w:val="00AB29C8"/>
    <w:rsid w:val="00AB3209"/>
    <w:rsid w:val="00AB3DDD"/>
    <w:rsid w:val="00AB528C"/>
    <w:rsid w:val="00AB6D25"/>
    <w:rsid w:val="00AB7D92"/>
    <w:rsid w:val="00AC1337"/>
    <w:rsid w:val="00AC2335"/>
    <w:rsid w:val="00AC2824"/>
    <w:rsid w:val="00AC2C07"/>
    <w:rsid w:val="00AC396B"/>
    <w:rsid w:val="00AC707D"/>
    <w:rsid w:val="00AC7C00"/>
    <w:rsid w:val="00AD02B9"/>
    <w:rsid w:val="00AD05AF"/>
    <w:rsid w:val="00AD2B2B"/>
    <w:rsid w:val="00AD45C9"/>
    <w:rsid w:val="00AD4B64"/>
    <w:rsid w:val="00AD672A"/>
    <w:rsid w:val="00AE0353"/>
    <w:rsid w:val="00AE0567"/>
    <w:rsid w:val="00AE2D4B"/>
    <w:rsid w:val="00AE3C87"/>
    <w:rsid w:val="00AE4F99"/>
    <w:rsid w:val="00AE64F0"/>
    <w:rsid w:val="00AE7940"/>
    <w:rsid w:val="00AF1940"/>
    <w:rsid w:val="00AF39CA"/>
    <w:rsid w:val="00AF4031"/>
    <w:rsid w:val="00AF41AA"/>
    <w:rsid w:val="00AF7814"/>
    <w:rsid w:val="00AF7E0B"/>
    <w:rsid w:val="00B00850"/>
    <w:rsid w:val="00B01674"/>
    <w:rsid w:val="00B01B17"/>
    <w:rsid w:val="00B03248"/>
    <w:rsid w:val="00B03587"/>
    <w:rsid w:val="00B047E6"/>
    <w:rsid w:val="00B04D56"/>
    <w:rsid w:val="00B073A5"/>
    <w:rsid w:val="00B14695"/>
    <w:rsid w:val="00B14952"/>
    <w:rsid w:val="00B16A12"/>
    <w:rsid w:val="00B2079E"/>
    <w:rsid w:val="00B2213E"/>
    <w:rsid w:val="00B2279F"/>
    <w:rsid w:val="00B271B3"/>
    <w:rsid w:val="00B31C84"/>
    <w:rsid w:val="00B31E5A"/>
    <w:rsid w:val="00B32553"/>
    <w:rsid w:val="00B33F3F"/>
    <w:rsid w:val="00B3565E"/>
    <w:rsid w:val="00B36C4C"/>
    <w:rsid w:val="00B37D4B"/>
    <w:rsid w:val="00B43686"/>
    <w:rsid w:val="00B450BC"/>
    <w:rsid w:val="00B4588D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2AF1"/>
    <w:rsid w:val="00B72DE8"/>
    <w:rsid w:val="00B801BE"/>
    <w:rsid w:val="00B80214"/>
    <w:rsid w:val="00B83FE5"/>
    <w:rsid w:val="00B84209"/>
    <w:rsid w:val="00B848A6"/>
    <w:rsid w:val="00B85EBE"/>
    <w:rsid w:val="00B8728C"/>
    <w:rsid w:val="00B87F84"/>
    <w:rsid w:val="00B90699"/>
    <w:rsid w:val="00B914E9"/>
    <w:rsid w:val="00B93010"/>
    <w:rsid w:val="00B94ECA"/>
    <w:rsid w:val="00B956EE"/>
    <w:rsid w:val="00BA0650"/>
    <w:rsid w:val="00BA0AA8"/>
    <w:rsid w:val="00BA16B0"/>
    <w:rsid w:val="00BA2BA1"/>
    <w:rsid w:val="00BA34D6"/>
    <w:rsid w:val="00BA4359"/>
    <w:rsid w:val="00BA4878"/>
    <w:rsid w:val="00BA6160"/>
    <w:rsid w:val="00BB0C00"/>
    <w:rsid w:val="00BB1028"/>
    <w:rsid w:val="00BB1647"/>
    <w:rsid w:val="00BB2010"/>
    <w:rsid w:val="00BB4F09"/>
    <w:rsid w:val="00BB614B"/>
    <w:rsid w:val="00BB75F7"/>
    <w:rsid w:val="00BC01FE"/>
    <w:rsid w:val="00BC05D5"/>
    <w:rsid w:val="00BC1507"/>
    <w:rsid w:val="00BC3EDC"/>
    <w:rsid w:val="00BC7BDD"/>
    <w:rsid w:val="00BD1D6D"/>
    <w:rsid w:val="00BD32FC"/>
    <w:rsid w:val="00BD374A"/>
    <w:rsid w:val="00BD4E33"/>
    <w:rsid w:val="00BD6B8B"/>
    <w:rsid w:val="00BD7D43"/>
    <w:rsid w:val="00BE01F6"/>
    <w:rsid w:val="00BE1030"/>
    <w:rsid w:val="00BE721E"/>
    <w:rsid w:val="00BF151F"/>
    <w:rsid w:val="00BF1C23"/>
    <w:rsid w:val="00BF45CD"/>
    <w:rsid w:val="00BF45EF"/>
    <w:rsid w:val="00BF4D95"/>
    <w:rsid w:val="00C0027E"/>
    <w:rsid w:val="00C003A5"/>
    <w:rsid w:val="00C030DE"/>
    <w:rsid w:val="00C039AC"/>
    <w:rsid w:val="00C0711E"/>
    <w:rsid w:val="00C138C7"/>
    <w:rsid w:val="00C168ED"/>
    <w:rsid w:val="00C17473"/>
    <w:rsid w:val="00C1753F"/>
    <w:rsid w:val="00C2044E"/>
    <w:rsid w:val="00C20FD7"/>
    <w:rsid w:val="00C22105"/>
    <w:rsid w:val="00C227E0"/>
    <w:rsid w:val="00C244B6"/>
    <w:rsid w:val="00C25B1C"/>
    <w:rsid w:val="00C26688"/>
    <w:rsid w:val="00C26F87"/>
    <w:rsid w:val="00C27626"/>
    <w:rsid w:val="00C34904"/>
    <w:rsid w:val="00C35B7D"/>
    <w:rsid w:val="00C361C0"/>
    <w:rsid w:val="00C36678"/>
    <w:rsid w:val="00C3702F"/>
    <w:rsid w:val="00C3738C"/>
    <w:rsid w:val="00C40954"/>
    <w:rsid w:val="00C42007"/>
    <w:rsid w:val="00C42130"/>
    <w:rsid w:val="00C43ABD"/>
    <w:rsid w:val="00C43D49"/>
    <w:rsid w:val="00C441B5"/>
    <w:rsid w:val="00C4795A"/>
    <w:rsid w:val="00C47E20"/>
    <w:rsid w:val="00C50E2D"/>
    <w:rsid w:val="00C511A2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4A37"/>
    <w:rsid w:val="00C65088"/>
    <w:rsid w:val="00C65169"/>
    <w:rsid w:val="00C6639C"/>
    <w:rsid w:val="00C70EE0"/>
    <w:rsid w:val="00C71318"/>
    <w:rsid w:val="00C7158E"/>
    <w:rsid w:val="00C71789"/>
    <w:rsid w:val="00C7180A"/>
    <w:rsid w:val="00C72016"/>
    <w:rsid w:val="00C7250B"/>
    <w:rsid w:val="00C7346B"/>
    <w:rsid w:val="00C734DE"/>
    <w:rsid w:val="00C74484"/>
    <w:rsid w:val="00C74FBA"/>
    <w:rsid w:val="00C75E9C"/>
    <w:rsid w:val="00C77C0E"/>
    <w:rsid w:val="00C8175C"/>
    <w:rsid w:val="00C82262"/>
    <w:rsid w:val="00C827EF"/>
    <w:rsid w:val="00C834C2"/>
    <w:rsid w:val="00C83EDC"/>
    <w:rsid w:val="00C84B4C"/>
    <w:rsid w:val="00C8787E"/>
    <w:rsid w:val="00C9001E"/>
    <w:rsid w:val="00C914D6"/>
    <w:rsid w:val="00C91687"/>
    <w:rsid w:val="00C91F90"/>
    <w:rsid w:val="00C924A8"/>
    <w:rsid w:val="00C92911"/>
    <w:rsid w:val="00C93095"/>
    <w:rsid w:val="00C945FE"/>
    <w:rsid w:val="00C96FAA"/>
    <w:rsid w:val="00C97A04"/>
    <w:rsid w:val="00C97CAE"/>
    <w:rsid w:val="00CA0709"/>
    <w:rsid w:val="00CA107B"/>
    <w:rsid w:val="00CA2312"/>
    <w:rsid w:val="00CA2471"/>
    <w:rsid w:val="00CA3EFC"/>
    <w:rsid w:val="00CA484D"/>
    <w:rsid w:val="00CA4BFC"/>
    <w:rsid w:val="00CA4FB6"/>
    <w:rsid w:val="00CB105C"/>
    <w:rsid w:val="00CB2E08"/>
    <w:rsid w:val="00CB3759"/>
    <w:rsid w:val="00CB39FE"/>
    <w:rsid w:val="00CB3DA4"/>
    <w:rsid w:val="00CB4056"/>
    <w:rsid w:val="00CC0B07"/>
    <w:rsid w:val="00CC443A"/>
    <w:rsid w:val="00CC6ACB"/>
    <w:rsid w:val="00CC739E"/>
    <w:rsid w:val="00CC7CD9"/>
    <w:rsid w:val="00CD3347"/>
    <w:rsid w:val="00CD411E"/>
    <w:rsid w:val="00CD5189"/>
    <w:rsid w:val="00CD5249"/>
    <w:rsid w:val="00CD54B2"/>
    <w:rsid w:val="00CD58B7"/>
    <w:rsid w:val="00CD6FD6"/>
    <w:rsid w:val="00CD701B"/>
    <w:rsid w:val="00CE1543"/>
    <w:rsid w:val="00CE3756"/>
    <w:rsid w:val="00CE6C9A"/>
    <w:rsid w:val="00CE74BC"/>
    <w:rsid w:val="00CE7587"/>
    <w:rsid w:val="00CF0BA3"/>
    <w:rsid w:val="00CF0FC9"/>
    <w:rsid w:val="00CF1ABE"/>
    <w:rsid w:val="00CF1F10"/>
    <w:rsid w:val="00CF4099"/>
    <w:rsid w:val="00CF4B4A"/>
    <w:rsid w:val="00CF4EBC"/>
    <w:rsid w:val="00CF59A6"/>
    <w:rsid w:val="00CF634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1A2"/>
    <w:rsid w:val="00D263C0"/>
    <w:rsid w:val="00D30BA3"/>
    <w:rsid w:val="00D314BA"/>
    <w:rsid w:val="00D31AE0"/>
    <w:rsid w:val="00D32107"/>
    <w:rsid w:val="00D32192"/>
    <w:rsid w:val="00D3239E"/>
    <w:rsid w:val="00D32B6C"/>
    <w:rsid w:val="00D332E9"/>
    <w:rsid w:val="00D36236"/>
    <w:rsid w:val="00D4028E"/>
    <w:rsid w:val="00D421FF"/>
    <w:rsid w:val="00D435F0"/>
    <w:rsid w:val="00D438A2"/>
    <w:rsid w:val="00D45197"/>
    <w:rsid w:val="00D476EA"/>
    <w:rsid w:val="00D517DB"/>
    <w:rsid w:val="00D5195D"/>
    <w:rsid w:val="00D53297"/>
    <w:rsid w:val="00D53BD9"/>
    <w:rsid w:val="00D54D5D"/>
    <w:rsid w:val="00D616D2"/>
    <w:rsid w:val="00D63B5F"/>
    <w:rsid w:val="00D65D89"/>
    <w:rsid w:val="00D66BAF"/>
    <w:rsid w:val="00D67179"/>
    <w:rsid w:val="00D6730B"/>
    <w:rsid w:val="00D70EF7"/>
    <w:rsid w:val="00D72FD9"/>
    <w:rsid w:val="00D81026"/>
    <w:rsid w:val="00D8127C"/>
    <w:rsid w:val="00D822A7"/>
    <w:rsid w:val="00D8397C"/>
    <w:rsid w:val="00D84810"/>
    <w:rsid w:val="00D84D61"/>
    <w:rsid w:val="00D84F13"/>
    <w:rsid w:val="00D85018"/>
    <w:rsid w:val="00D8611A"/>
    <w:rsid w:val="00D87D0F"/>
    <w:rsid w:val="00D90677"/>
    <w:rsid w:val="00D9437D"/>
    <w:rsid w:val="00D94EED"/>
    <w:rsid w:val="00D96026"/>
    <w:rsid w:val="00D962DB"/>
    <w:rsid w:val="00D96ABC"/>
    <w:rsid w:val="00DA077F"/>
    <w:rsid w:val="00DA28ED"/>
    <w:rsid w:val="00DA291D"/>
    <w:rsid w:val="00DA4FA9"/>
    <w:rsid w:val="00DA56CD"/>
    <w:rsid w:val="00DA6B90"/>
    <w:rsid w:val="00DA7C1C"/>
    <w:rsid w:val="00DB04A2"/>
    <w:rsid w:val="00DB147A"/>
    <w:rsid w:val="00DB1B7A"/>
    <w:rsid w:val="00DB27BE"/>
    <w:rsid w:val="00DB2C5A"/>
    <w:rsid w:val="00DB33A9"/>
    <w:rsid w:val="00DB5105"/>
    <w:rsid w:val="00DB675C"/>
    <w:rsid w:val="00DB7455"/>
    <w:rsid w:val="00DC046C"/>
    <w:rsid w:val="00DC0AF9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762E"/>
    <w:rsid w:val="00DE5583"/>
    <w:rsid w:val="00DE5735"/>
    <w:rsid w:val="00DE7043"/>
    <w:rsid w:val="00DF36CE"/>
    <w:rsid w:val="00DF3DD8"/>
    <w:rsid w:val="00E0006C"/>
    <w:rsid w:val="00E01436"/>
    <w:rsid w:val="00E01531"/>
    <w:rsid w:val="00E045BD"/>
    <w:rsid w:val="00E0531A"/>
    <w:rsid w:val="00E1055A"/>
    <w:rsid w:val="00E1140B"/>
    <w:rsid w:val="00E12534"/>
    <w:rsid w:val="00E16073"/>
    <w:rsid w:val="00E17B77"/>
    <w:rsid w:val="00E2000A"/>
    <w:rsid w:val="00E219FB"/>
    <w:rsid w:val="00E221D1"/>
    <w:rsid w:val="00E22A00"/>
    <w:rsid w:val="00E23337"/>
    <w:rsid w:val="00E233ED"/>
    <w:rsid w:val="00E23AE1"/>
    <w:rsid w:val="00E24903"/>
    <w:rsid w:val="00E24B29"/>
    <w:rsid w:val="00E259EA"/>
    <w:rsid w:val="00E32061"/>
    <w:rsid w:val="00E3589D"/>
    <w:rsid w:val="00E36FFE"/>
    <w:rsid w:val="00E3707B"/>
    <w:rsid w:val="00E423EE"/>
    <w:rsid w:val="00E42FF9"/>
    <w:rsid w:val="00E43C3A"/>
    <w:rsid w:val="00E44D7E"/>
    <w:rsid w:val="00E459ED"/>
    <w:rsid w:val="00E46B4A"/>
    <w:rsid w:val="00E46B80"/>
    <w:rsid w:val="00E4714C"/>
    <w:rsid w:val="00E5190B"/>
    <w:rsid w:val="00E51AEB"/>
    <w:rsid w:val="00E522A7"/>
    <w:rsid w:val="00E52A0A"/>
    <w:rsid w:val="00E5395D"/>
    <w:rsid w:val="00E54452"/>
    <w:rsid w:val="00E54C52"/>
    <w:rsid w:val="00E54FC6"/>
    <w:rsid w:val="00E61359"/>
    <w:rsid w:val="00E614FD"/>
    <w:rsid w:val="00E61831"/>
    <w:rsid w:val="00E61DD9"/>
    <w:rsid w:val="00E664C5"/>
    <w:rsid w:val="00E66775"/>
    <w:rsid w:val="00E670AA"/>
    <w:rsid w:val="00E671A2"/>
    <w:rsid w:val="00E72DD4"/>
    <w:rsid w:val="00E73A73"/>
    <w:rsid w:val="00E74826"/>
    <w:rsid w:val="00E74C2D"/>
    <w:rsid w:val="00E76D26"/>
    <w:rsid w:val="00E80306"/>
    <w:rsid w:val="00E804E9"/>
    <w:rsid w:val="00E8090B"/>
    <w:rsid w:val="00E8228C"/>
    <w:rsid w:val="00E830D1"/>
    <w:rsid w:val="00E83849"/>
    <w:rsid w:val="00E84382"/>
    <w:rsid w:val="00E916D4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39E"/>
    <w:rsid w:val="00EB65DA"/>
    <w:rsid w:val="00EB7D20"/>
    <w:rsid w:val="00EC1D08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C38"/>
    <w:rsid w:val="00EF4D5E"/>
    <w:rsid w:val="00EF579F"/>
    <w:rsid w:val="00EF65E3"/>
    <w:rsid w:val="00F021AE"/>
    <w:rsid w:val="00F037A4"/>
    <w:rsid w:val="00F03AC4"/>
    <w:rsid w:val="00F03CD9"/>
    <w:rsid w:val="00F05B66"/>
    <w:rsid w:val="00F05E56"/>
    <w:rsid w:val="00F06185"/>
    <w:rsid w:val="00F10AAC"/>
    <w:rsid w:val="00F13048"/>
    <w:rsid w:val="00F1333E"/>
    <w:rsid w:val="00F15CFF"/>
    <w:rsid w:val="00F17991"/>
    <w:rsid w:val="00F21F72"/>
    <w:rsid w:val="00F232F7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5591"/>
    <w:rsid w:val="00F46733"/>
    <w:rsid w:val="00F47850"/>
    <w:rsid w:val="00F50B5E"/>
    <w:rsid w:val="00F53843"/>
    <w:rsid w:val="00F5488E"/>
    <w:rsid w:val="00F552EC"/>
    <w:rsid w:val="00F610A2"/>
    <w:rsid w:val="00F622D3"/>
    <w:rsid w:val="00F653A8"/>
    <w:rsid w:val="00F6615F"/>
    <w:rsid w:val="00F66ADD"/>
    <w:rsid w:val="00F67D8F"/>
    <w:rsid w:val="00F70414"/>
    <w:rsid w:val="00F70EE0"/>
    <w:rsid w:val="00F72227"/>
    <w:rsid w:val="00F759EF"/>
    <w:rsid w:val="00F76554"/>
    <w:rsid w:val="00F773C4"/>
    <w:rsid w:val="00F802BE"/>
    <w:rsid w:val="00F827BE"/>
    <w:rsid w:val="00F852F1"/>
    <w:rsid w:val="00F86024"/>
    <w:rsid w:val="00F8611A"/>
    <w:rsid w:val="00F87665"/>
    <w:rsid w:val="00F87818"/>
    <w:rsid w:val="00F9020C"/>
    <w:rsid w:val="00F91C52"/>
    <w:rsid w:val="00F94ABC"/>
    <w:rsid w:val="00F9515F"/>
    <w:rsid w:val="00F97203"/>
    <w:rsid w:val="00F975E8"/>
    <w:rsid w:val="00FA0360"/>
    <w:rsid w:val="00FA5128"/>
    <w:rsid w:val="00FA6B8A"/>
    <w:rsid w:val="00FB13F7"/>
    <w:rsid w:val="00FB40A6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3E45"/>
    <w:rsid w:val="00FD41DF"/>
    <w:rsid w:val="00FD5EA7"/>
    <w:rsid w:val="00FD6431"/>
    <w:rsid w:val="00FD6730"/>
    <w:rsid w:val="00FD6869"/>
    <w:rsid w:val="00FD6F18"/>
    <w:rsid w:val="00FD76B5"/>
    <w:rsid w:val="00FE0745"/>
    <w:rsid w:val="00FE5B29"/>
    <w:rsid w:val="00FE762E"/>
    <w:rsid w:val="00FE7B13"/>
    <w:rsid w:val="00FF0972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image" Target="media/image13.emf"/><Relationship Id="rId39" Type="http://schemas.openxmlformats.org/officeDocument/2006/relationships/hyperlink" Target="https://stat.gov.pl/metainformacje/slownik-pojec/pojecia-stosowane-w-statystyce-publicznej/4561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s://stat.gov.pl/metainformacje/slownik-pojec/pojecia-stosowane-w-statystyce-publicznej/4575,pojecie.html" TargetMode="External"/><Relationship Id="rId47" Type="http://schemas.openxmlformats.org/officeDocument/2006/relationships/hyperlink" Target="https://stat.gov.pl/obszary-tematyczne/rynek-pracy/pracujacy-bezrobotni-bierni-zawodowo-wg-bael" TargetMode="External"/><Relationship Id="rId50" Type="http://schemas.openxmlformats.org/officeDocument/2006/relationships/hyperlink" Target="https://stat.gov.pl/metainformacje/slownik-pojec/pojecia-stosowane-w-statystyce-publicznej/4562,pojecie.html" TargetMode="External"/><Relationship Id="rId55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9" Type="http://schemas.openxmlformats.org/officeDocument/2006/relationships/hyperlink" Target="https://www.facebook.com/USWroclaw/?modal=admin_todo_tour" TargetMode="External"/><Relationship Id="rId11" Type="http://schemas.openxmlformats.org/officeDocument/2006/relationships/image" Target="media/image3.wmf"/><Relationship Id="rId24" Type="http://schemas.openxmlformats.org/officeDocument/2006/relationships/image" Target="media/image12.png"/><Relationship Id="rId32" Type="http://schemas.openxmlformats.org/officeDocument/2006/relationships/hyperlink" Target="https://stat.gov.pl/aktualnosci/30-lat-badania-aktywnosci-ekonomicznej-ludnosci-bael,468,1.html" TargetMode="External"/><Relationship Id="rId37" Type="http://schemas.openxmlformats.org/officeDocument/2006/relationships/hyperlink" Target="https://stat.gov.pl/metainformacje/slownik-pojec/pojecia-stosowane-w-statystyce-publicznej/4560,pojecie.html" TargetMode="External"/><Relationship Id="rId40" Type="http://schemas.openxmlformats.org/officeDocument/2006/relationships/hyperlink" Target="https://stat.gov.pl/metainformacje/slownik-pojec/pojecia-stosowane-w-statystyce-publicznej/4563,pojecie.html" TargetMode="External"/><Relationship Id="rId45" Type="http://schemas.openxmlformats.org/officeDocument/2006/relationships/hyperlink" Target="https://stat.gov.pl/obszary-tematyczne/rynek-pracy/pracujacy-bezrobotni-bierni-zawodowo-wg-bael/praca-nierejestrowana-w-polsce-w-2022-roku,22,6.html" TargetMode="External"/><Relationship Id="rId53" Type="http://schemas.openxmlformats.org/officeDocument/2006/relationships/hyperlink" Target="https://stat.gov.pl/metainformacje/slownik-pojec/pojecia-stosowane-w-statystyce-publicznej/4561,pojecie.html" TargetMode="External"/><Relationship Id="rId58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footer" Target="footer1.xml"/><Relationship Id="rId14" Type="http://schemas.openxmlformats.org/officeDocument/2006/relationships/image" Target="media/image6.wmf"/><Relationship Id="rId22" Type="http://schemas.openxmlformats.org/officeDocument/2006/relationships/hyperlink" Target="https://stat.gov.pl/obszary-tematyczne/rynek-pracy/pracujacy-bezrobotni-bierni-zawodowo-wg-bael/aktywnosc-ekonomiczna-ludnosci-polski-3-kwartal-2023-roku,4,52.html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stat.gov.pl/obszary-tematyczne/rynek-pracy/zasady-metodyczne-rocznik-pracy/wybrane-aspekty-rynku-pracy-w-polsce-aktywnosc-ekonomiczna-ludnosci-przed-i-w-czasie-pandemii-covid-19,11,1.html" TargetMode="External"/><Relationship Id="rId35" Type="http://schemas.openxmlformats.org/officeDocument/2006/relationships/hyperlink" Target="http://swaid.stat.gov.pl/SitePagesDBW/RynekPracy.aspx" TargetMode="External"/><Relationship Id="rId43" Type="http://schemas.openxmlformats.org/officeDocument/2006/relationships/hyperlink" Target="http://stat.gov.pl/metainformacje/slownik-pojec/pojecia-stosowane-w-statystyce-publicznej/1_23,dziedzina.html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6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hyperlink" Target="http://wroclaw.stat.gov.pl/" TargetMode="External"/><Relationship Id="rId33" Type="http://schemas.openxmlformats.org/officeDocument/2006/relationships/hyperlink" Target="https://stat.gov.pl/obszary-tematyczne/rynek-pracy/pracujacy-bezrobotni-bierni-zawodowo-wg-bael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hyperlink" Target="https://stat.gov.pl/aktualnosci/30-lat-badania-aktywnosci-ekonomicznej-ludnosci-bael,468,1.html" TargetMode="External"/><Relationship Id="rId59" Type="http://schemas.openxmlformats.org/officeDocument/2006/relationships/footer" Target="footer3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572,pojecie.html" TargetMode="External"/><Relationship Id="rId54" Type="http://schemas.openxmlformats.org/officeDocument/2006/relationships/hyperlink" Target="https://stat.gov.pl/metainformacje/slownik-pojec/pojecia-stosowane-w-statystyce-publicznej/4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hyperlink" Target="mailto:A.Ilczuk@stat.gov.pl" TargetMode="External"/><Relationship Id="rId36" Type="http://schemas.openxmlformats.org/officeDocument/2006/relationships/hyperlink" Target="https://stat.gov.pl/metainformacje/slownik-pojec/pojecia-stosowane-w-statystyce-publicznej/4562,pojecie.html" TargetMode="External"/><Relationship Id="rId49" Type="http://schemas.openxmlformats.org/officeDocument/2006/relationships/hyperlink" Target="http://swaid.stat.gov.pl/SitePagesDBW/RynekPracy.aspx" TargetMode="External"/><Relationship Id="rId57" Type="http://schemas.openxmlformats.org/officeDocument/2006/relationships/hyperlink" Target="http://stat.gov.pl/metainformacje/slownik-pojec/pojecia-stosowane-w-statystyce-publicznej/1_23,dziedzina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pracujacy-bezrobotni-bierni-zawodowo-wg-bael/praca-nierejestrowana-w-polsce-w-2022-roku,22,6.html" TargetMode="External"/><Relationship Id="rId44" Type="http://schemas.openxmlformats.org/officeDocument/2006/relationships/hyperlink" Target="https://stat.gov.pl/obszary-tematyczne/rynek-pracy/zasady-metodyczne-rocznik-pracy/wybrane-aspekty-rynku-pracy-w-polsce-aktywnosc-ekonomiczna-ludnosci-przed-i-w-czasie-pandemii-covid-19,11,1.html" TargetMode="External"/><Relationship Id="rId52" Type="http://schemas.openxmlformats.org/officeDocument/2006/relationships/hyperlink" Target="https://stat.gov.pl/metainformacje/slownik-pojec/pojecia-stosowane-w-statystyce-publicznej/4565,pojecie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F21A77-E04B-4592-BE46-0DEDC29695BC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E69313-F4E1-472A-9ADE-F0543F5A0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182</TotalTime>
  <Pages>9</Pages>
  <Words>2397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16748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Madajczak Aneta</cp:lastModifiedBy>
  <cp:revision>16</cp:revision>
  <cp:lastPrinted>2022-11-22T14:03:00Z</cp:lastPrinted>
  <dcterms:created xsi:type="dcterms:W3CDTF">2024-03-13T14:15:00Z</dcterms:created>
  <dcterms:modified xsi:type="dcterms:W3CDTF">2024-03-20T14:09:00Z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