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A943E87" w:rsidR="00393761" w:rsidRPr="00035C08" w:rsidRDefault="00BE3448" w:rsidP="0015778C">
      <w:pPr>
        <w:pStyle w:val="Nagwek1"/>
      </w:pPr>
      <w:r w:rsidRPr="00035C08">
        <w:t>Działalność organizacji non-profit w województwie małopolskim w 2022 r. – wyniki wstępne</w:t>
      </w:r>
    </w:p>
    <w:p w14:paraId="576313D9" w14:textId="77777777" w:rsidR="003104F3" w:rsidRDefault="006D7409" w:rsidP="003104F3">
      <w:pPr>
        <w:pStyle w:val="Lead"/>
        <w:spacing w:after="0"/>
      </w:pPr>
      <w:r w:rsidRPr="00035C08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D245F61">
                <wp:simplePos x="0" y="0"/>
                <wp:positionH relativeFrom="margin">
                  <wp:posOffset>-9525</wp:posOffset>
                </wp:positionH>
                <wp:positionV relativeFrom="paragraph">
                  <wp:posOffset>13335</wp:posOffset>
                </wp:positionV>
                <wp:extent cx="2204085" cy="1076325"/>
                <wp:effectExtent l="0" t="0" r="5715" b="9525"/>
                <wp:wrapSquare wrapText="bothSides"/>
                <wp:docPr id="6" name="Pole tekstowe 2" descr="Ikona strzałki skierowanej grotem w górę, oznacza wzrost liczby członkostw osób fizycznych w latach 2020-2022 o 3,4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55E1F5E" w:rsidR="00D86D92" w:rsidRPr="00E66944" w:rsidRDefault="00D86D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66944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E6694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3,4%</w:t>
                            </w:r>
                          </w:p>
                          <w:p w14:paraId="03958364" w14:textId="62372550" w:rsidR="00D86D92" w:rsidRPr="00035C08" w:rsidRDefault="00D86D92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35C08">
                              <w:t>Wzrost liczby członkos</w:t>
                            </w:r>
                            <w:r w:rsidR="00C33138">
                              <w:t>tw osób fizycznych w latach 2020–2</w:t>
                            </w:r>
                            <w:r w:rsidRPr="00035C08">
                              <w:t xml:space="preserve">022 </w:t>
                            </w:r>
                          </w:p>
                          <w:p w14:paraId="63B3F253" w14:textId="7D12D70D" w:rsidR="00D86D92" w:rsidRPr="007D605C" w:rsidRDefault="00D86D9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liczby członkostw osób fizycznych w latach 2020-2022 o 3,4%." style="position:absolute;margin-left:-.75pt;margin-top:1.05pt;width:173.55pt;height:84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" fillcolor="#001d77" stroked="f">
                <v:stroke joinstyle="miter"/>
                <v:textbox>
                  <w:txbxContent>
                    <w:p w14:paraId="56D1096E" w14:textId="555E1F5E" w:rsidR="00D86D92" w:rsidRPr="00E66944" w:rsidRDefault="00D86D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66944">
                        <w:rPr>
                          <w:rStyle w:val="WartowskanikaZnak"/>
                        </w:rPr>
                        <w:t xml:space="preserve"> </w:t>
                      </w:r>
                      <w:r w:rsidRPr="00E66944">
                        <w:rPr>
                          <w:rStyle w:val="WartowskanikaZnak"/>
                          <w:sz w:val="72"/>
                          <w:szCs w:val="72"/>
                        </w:rPr>
                        <w:t>3,4%</w:t>
                      </w:r>
                    </w:p>
                    <w:p w14:paraId="03958364" w14:textId="62372550" w:rsidR="00D86D92" w:rsidRPr="00035C08" w:rsidRDefault="00D86D92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35C08">
                        <w:t>Wzrost liczby członkos</w:t>
                      </w:r>
                      <w:r w:rsidR="00C33138">
                        <w:t>tw osób fizycznych w latach 2020–2</w:t>
                      </w:r>
                      <w:r w:rsidRPr="00035C08">
                        <w:t xml:space="preserve">022 </w:t>
                      </w:r>
                    </w:p>
                    <w:p w14:paraId="63B3F253" w14:textId="7D12D70D" w:rsidR="00D86D92" w:rsidRPr="007D605C" w:rsidRDefault="00D86D9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253" w:rsidRPr="00035C08">
        <w:t>W 2022 r. w województwie małopolskim aktywną działalność p</w:t>
      </w:r>
      <w:r w:rsidR="008E55BA">
        <w:t xml:space="preserve">rowadziło 10,0 tys. organizacji </w:t>
      </w:r>
      <w:r w:rsidR="00FF5A87">
        <w:t>non</w:t>
      </w:r>
      <w:r w:rsidR="003104F3">
        <w:t>-</w:t>
      </w:r>
    </w:p>
    <w:p w14:paraId="666C5FAC" w14:textId="193668E7" w:rsidR="006D7409" w:rsidRPr="00035C08" w:rsidRDefault="003104F3" w:rsidP="003104F3">
      <w:pPr>
        <w:pStyle w:val="Lead"/>
        <w:spacing w:before="0" w:after="480"/>
      </w:pPr>
      <w:r>
        <w:t>-</w:t>
      </w:r>
      <w:r w:rsidR="001B6253" w:rsidRPr="00035C08">
        <w:t xml:space="preserve">profit, zrzeszających łącznie 535,3 tys. członków. W Krakowie swoją siedzibę miało 30,4% wszystkich organizacji </w:t>
      </w:r>
      <w:r w:rsidR="00327E7D">
        <w:t xml:space="preserve">działających </w:t>
      </w:r>
      <w:r w:rsidR="00467335">
        <w:t>w </w:t>
      </w:r>
      <w:r w:rsidR="00467335" w:rsidRPr="00467335">
        <w:t>województwie</w:t>
      </w:r>
      <w:r w:rsidR="00327E7D">
        <w:t>.</w:t>
      </w:r>
      <w:r w:rsidR="001B6253" w:rsidRPr="00035C08">
        <w:t xml:space="preserve"> </w:t>
      </w:r>
      <w:r w:rsidR="00327E7D">
        <w:t>Przychody</w:t>
      </w:r>
      <w:r w:rsidR="001B6253" w:rsidRPr="00035C08">
        <w:t xml:space="preserve"> małopolski</w:t>
      </w:r>
      <w:r w:rsidR="00327E7D">
        <w:t>ch</w:t>
      </w:r>
      <w:r w:rsidR="00281BF4">
        <w:t xml:space="preserve"> organizacji</w:t>
      </w:r>
      <w:r w:rsidR="001B6253" w:rsidRPr="00035C08">
        <w:t xml:space="preserve"> non-profit wyniosł</w:t>
      </w:r>
      <w:r w:rsidR="00327E7D">
        <w:t>y</w:t>
      </w:r>
      <w:r w:rsidR="001B6253" w:rsidRPr="00035C08">
        <w:t xml:space="preserve"> 4,0 mld zł.</w:t>
      </w:r>
    </w:p>
    <w:p w14:paraId="3DB10F9F" w14:textId="28FFE57B" w:rsidR="00E95B8E" w:rsidRPr="00035C08" w:rsidRDefault="000D4F03" w:rsidP="0015778C">
      <w:pPr>
        <w:pStyle w:val="Nagwek2"/>
      </w:pPr>
      <w:r w:rsidRPr="00035C0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313D084">
                <wp:simplePos x="0" y="0"/>
                <wp:positionH relativeFrom="column">
                  <wp:posOffset>5219700</wp:posOffset>
                </wp:positionH>
                <wp:positionV relativeFrom="paragraph">
                  <wp:posOffset>175260</wp:posOffset>
                </wp:positionV>
                <wp:extent cx="1812925" cy="752475"/>
                <wp:effectExtent l="0" t="0" r="0" b="0"/>
                <wp:wrapTight wrapText="bothSides">
                  <wp:wrapPolygon edited="0">
                    <wp:start x="681" y="0"/>
                    <wp:lineTo x="681" y="20780"/>
                    <wp:lineTo x="20881" y="20780"/>
                    <wp:lineTo x="20881" y="0"/>
                    <wp:lineTo x="681" y="0"/>
                  </wp:wrapPolygon>
                </wp:wrapTight>
                <wp:docPr id="2" name="Pole tekstowe 2" descr="Organizacje z województwa małopolskiego stanowiły 9,7% wszystkich organizacji non-profit działających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92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48346" w14:textId="77777777" w:rsidR="003104F3" w:rsidRDefault="00281BF4" w:rsidP="000D4F03">
                            <w:pPr>
                              <w:pStyle w:val="Tekstzbokuwramcenaszarympolu"/>
                            </w:pPr>
                            <w:r>
                              <w:t xml:space="preserve">Organizacje </w:t>
                            </w:r>
                            <w:r w:rsidR="008A4781">
                              <w:t xml:space="preserve">z </w:t>
                            </w:r>
                            <w:r w:rsidR="00D86D92">
                              <w:t>województwa małopolskiego stanow</w:t>
                            </w:r>
                            <w:r>
                              <w:t xml:space="preserve">iły 9,7% wszystkich organizacji </w:t>
                            </w:r>
                            <w:r w:rsidR="003104F3">
                              <w:t>non-</w:t>
                            </w:r>
                          </w:p>
                          <w:p w14:paraId="66113316" w14:textId="41F1FBC5" w:rsidR="00D86D92" w:rsidRPr="009B2A4A" w:rsidRDefault="003104F3" w:rsidP="000D4F03">
                            <w:pPr>
                              <w:pStyle w:val="Tekstzbokuwramcenaszarympolu"/>
                            </w:pPr>
                            <w:bookmarkStart w:id="0" w:name="_GoBack"/>
                            <w:bookmarkEnd w:id="0"/>
                            <w:r>
                              <w:t>-</w:t>
                            </w:r>
                            <w:r w:rsidR="00281BF4">
                              <w:t xml:space="preserve">profit </w:t>
                            </w:r>
                            <w:r w:rsidR="008A4781">
                              <w:t xml:space="preserve">działających w </w:t>
                            </w:r>
                            <w:r w:rsidR="00D86D92">
                              <w:t>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rganizacje z województwa małopolskiego stanowiły 9,7% wszystkich organizacji non-profit działających w Polsce" style="position:absolute;margin-left:411pt;margin-top:13.8pt;width:142.75pt;height:5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" filled="f" stroked="f">
                <v:textbox>
                  <w:txbxContent>
                    <w:p w14:paraId="7B548346" w14:textId="77777777" w:rsidR="003104F3" w:rsidRDefault="00281BF4" w:rsidP="000D4F03">
                      <w:pPr>
                        <w:pStyle w:val="Tekstzbokuwramcenaszarympolu"/>
                      </w:pPr>
                      <w:r>
                        <w:t xml:space="preserve">Organizacje </w:t>
                      </w:r>
                      <w:r w:rsidR="008A4781">
                        <w:t xml:space="preserve">z </w:t>
                      </w:r>
                      <w:r w:rsidR="00D86D92">
                        <w:t>województwa małopolskiego stanow</w:t>
                      </w:r>
                      <w:r>
                        <w:t xml:space="preserve">iły 9,7% wszystkich organizacji </w:t>
                      </w:r>
                      <w:r w:rsidR="003104F3">
                        <w:t>non-</w:t>
                      </w:r>
                    </w:p>
                    <w:p w14:paraId="66113316" w14:textId="41F1FBC5" w:rsidR="00D86D92" w:rsidRPr="009B2A4A" w:rsidRDefault="003104F3" w:rsidP="000D4F03">
                      <w:pPr>
                        <w:pStyle w:val="Tekstzbokuwramcenaszarympolu"/>
                      </w:pPr>
                      <w:bookmarkStart w:id="1" w:name="_GoBack"/>
                      <w:bookmarkEnd w:id="1"/>
                      <w:r>
                        <w:t>-</w:t>
                      </w:r>
                      <w:r w:rsidR="00281BF4">
                        <w:t xml:space="preserve">profit </w:t>
                      </w:r>
                      <w:r w:rsidR="008A4781">
                        <w:t xml:space="preserve">działających w </w:t>
                      </w:r>
                      <w:r w:rsidR="00D86D92">
                        <w:t>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E3448" w:rsidRPr="00035C08">
        <w:t>Liczba aktywnych organizacji non-profit</w:t>
      </w:r>
    </w:p>
    <w:p w14:paraId="3F67FD4D" w14:textId="08E644D8" w:rsidR="00CF2230" w:rsidRPr="00035C08" w:rsidRDefault="00CF2230" w:rsidP="0015778C">
      <w:pPr>
        <w:rPr>
          <w:color w:val="000000" w:themeColor="text1"/>
          <w:shd w:val="clear" w:color="auto" w:fill="FFFFFF"/>
        </w:rPr>
      </w:pPr>
      <w:r w:rsidRPr="00035C08">
        <w:rPr>
          <w:color w:val="000000" w:themeColor="text1"/>
          <w:shd w:val="clear" w:color="auto" w:fill="FFFFFF"/>
        </w:rPr>
        <w:t xml:space="preserve">W 2022 r. w województwie małopolskim aktywną działalność prowadziło 10,0 tys. organizacji non-profit (o 1,1 tys. więcej niż w 2020 r.), wśród których najliczniejszą zbiorowość stanowiły stowarzyszenia </w:t>
      </w:r>
      <w:r w:rsidRPr="00035C08">
        <w:rPr>
          <w:shd w:val="clear" w:color="auto" w:fill="FFFFFF"/>
        </w:rPr>
        <w:t>i po</w:t>
      </w:r>
      <w:r w:rsidR="005272BC" w:rsidRPr="00035C08">
        <w:rPr>
          <w:shd w:val="clear" w:color="auto" w:fill="FFFFFF"/>
        </w:rPr>
        <w:t xml:space="preserve">dobne organizacje społeczne (6,7 tys.). </w:t>
      </w:r>
      <w:r w:rsidR="005272BC" w:rsidRPr="00035C08">
        <w:rPr>
          <w:color w:val="000000" w:themeColor="text1"/>
          <w:shd w:val="clear" w:color="auto" w:fill="FFFFFF"/>
        </w:rPr>
        <w:t>Fundacje i koła gospodyń wiejskich liczyły odpowiednio 2,0 tys. i 0,9 tys. jednostek</w:t>
      </w:r>
      <w:r w:rsidR="006C01D0">
        <w:rPr>
          <w:color w:val="000000" w:themeColor="text1"/>
          <w:shd w:val="clear" w:color="auto" w:fill="FFFFFF"/>
        </w:rPr>
        <w:t>,</w:t>
      </w:r>
      <w:r w:rsidR="006C01D0">
        <w:t xml:space="preserve"> a społeczne podmioty wyznaniowe oraz organizacje samorządu gospodarczego i zawodowego 0,3 tys. oraz 0,2 tys.</w:t>
      </w:r>
    </w:p>
    <w:p w14:paraId="136D5B80" w14:textId="3A48A314" w:rsidR="00CF2230" w:rsidRPr="00035C08" w:rsidRDefault="006208F7" w:rsidP="0015778C">
      <w:pPr>
        <w:rPr>
          <w:color w:val="000000" w:themeColor="text1"/>
          <w:shd w:val="clear" w:color="auto" w:fill="FFFFFF"/>
        </w:rPr>
      </w:pPr>
      <w:r w:rsidRPr="00035C08">
        <w:rPr>
          <w:color w:val="000000" w:themeColor="text1"/>
          <w:shd w:val="clear" w:color="auto" w:fill="FFFFFF"/>
        </w:rPr>
        <w:t>Na obszarze województwa małopolskiego, s</w:t>
      </w:r>
      <w:r w:rsidR="00CF2230" w:rsidRPr="00035C08">
        <w:rPr>
          <w:color w:val="000000" w:themeColor="text1"/>
          <w:shd w:val="clear" w:color="auto" w:fill="FFFFFF"/>
        </w:rPr>
        <w:t>tatus organizacji p</w:t>
      </w:r>
      <w:r w:rsidR="005272BC" w:rsidRPr="00035C08">
        <w:rPr>
          <w:color w:val="000000" w:themeColor="text1"/>
          <w:shd w:val="clear" w:color="auto" w:fill="FFFFFF"/>
        </w:rPr>
        <w:t>ożytku publicznego posiadało 0,7</w:t>
      </w:r>
      <w:r w:rsidR="00CF2230" w:rsidRPr="00035C08">
        <w:rPr>
          <w:color w:val="000000" w:themeColor="text1"/>
          <w:shd w:val="clear" w:color="auto" w:fill="FFFFFF"/>
        </w:rPr>
        <w:t xml:space="preserve"> tys. podmiotów</w:t>
      </w:r>
      <w:r w:rsidR="005272BC" w:rsidRPr="00035C08">
        <w:rPr>
          <w:color w:val="000000" w:themeColor="text1"/>
          <w:shd w:val="clear" w:color="auto" w:fill="FFFFFF"/>
        </w:rPr>
        <w:t>, w tym 0,2</w:t>
      </w:r>
      <w:r w:rsidR="00CF2230" w:rsidRPr="00035C08">
        <w:rPr>
          <w:color w:val="000000" w:themeColor="text1"/>
          <w:shd w:val="clear" w:color="auto" w:fill="FFFFFF"/>
        </w:rPr>
        <w:t xml:space="preserve"> tys. z siedzibą </w:t>
      </w:r>
      <w:r w:rsidRPr="00035C08">
        <w:rPr>
          <w:color w:val="000000" w:themeColor="text1"/>
          <w:shd w:val="clear" w:color="auto" w:fill="FFFFFF"/>
        </w:rPr>
        <w:t>w</w:t>
      </w:r>
      <w:r w:rsidR="00CF2230" w:rsidRPr="00035C08">
        <w:rPr>
          <w:color w:val="000000" w:themeColor="text1"/>
          <w:shd w:val="clear" w:color="auto" w:fill="FFFFFF"/>
        </w:rPr>
        <w:t xml:space="preserve"> Krakow</w:t>
      </w:r>
      <w:r w:rsidRPr="00035C08">
        <w:rPr>
          <w:color w:val="000000" w:themeColor="text1"/>
          <w:shd w:val="clear" w:color="auto" w:fill="FFFFFF"/>
        </w:rPr>
        <w:t>ie</w:t>
      </w:r>
      <w:r w:rsidR="00CF2230" w:rsidRPr="00035C08">
        <w:rPr>
          <w:color w:val="000000" w:themeColor="text1"/>
          <w:shd w:val="clear" w:color="auto" w:fill="FFFFFF"/>
        </w:rPr>
        <w:t xml:space="preserve">. W stolicy województwa małopolskiego aktywną działalność prowadziło </w:t>
      </w:r>
      <w:r w:rsidR="005272BC" w:rsidRPr="00035C08">
        <w:rPr>
          <w:color w:val="000000" w:themeColor="text1"/>
          <w:shd w:val="clear" w:color="auto" w:fill="FFFFFF"/>
        </w:rPr>
        <w:t>3,0</w:t>
      </w:r>
      <w:r w:rsidR="00CF2230" w:rsidRPr="00035C08">
        <w:rPr>
          <w:color w:val="000000" w:themeColor="text1"/>
          <w:shd w:val="clear" w:color="auto" w:fill="FFFFFF"/>
        </w:rPr>
        <w:t xml:space="preserve"> tys. organizacji non-profit, </w:t>
      </w:r>
      <w:r w:rsidR="00C33138">
        <w:rPr>
          <w:color w:val="000000" w:themeColor="text1"/>
          <w:shd w:val="clear" w:color="auto" w:fill="FFFFFF"/>
        </w:rPr>
        <w:t>tj.</w:t>
      </w:r>
      <w:r w:rsidR="00CF2230" w:rsidRPr="00035C08">
        <w:rPr>
          <w:color w:val="000000" w:themeColor="text1"/>
          <w:shd w:val="clear" w:color="auto" w:fill="FFFFFF"/>
        </w:rPr>
        <w:t xml:space="preserve"> </w:t>
      </w:r>
      <w:r w:rsidR="005272BC" w:rsidRPr="00035C08">
        <w:rPr>
          <w:color w:val="000000" w:themeColor="text1"/>
          <w:shd w:val="clear" w:color="auto" w:fill="FFFFFF"/>
        </w:rPr>
        <w:t>30,4</w:t>
      </w:r>
      <w:r w:rsidR="008A4781">
        <w:rPr>
          <w:color w:val="000000" w:themeColor="text1"/>
          <w:shd w:val="clear" w:color="auto" w:fill="FFFFFF"/>
        </w:rPr>
        <w:t xml:space="preserve">% </w:t>
      </w:r>
      <w:r w:rsidR="00C33138">
        <w:rPr>
          <w:color w:val="000000" w:themeColor="text1"/>
          <w:shd w:val="clear" w:color="auto" w:fill="FFFFFF"/>
        </w:rPr>
        <w:t xml:space="preserve">ogólnej liczby </w:t>
      </w:r>
      <w:r w:rsidR="00CF2230" w:rsidRPr="00035C08">
        <w:rPr>
          <w:color w:val="000000" w:themeColor="text1"/>
          <w:shd w:val="clear" w:color="auto" w:fill="FFFFFF"/>
        </w:rPr>
        <w:t xml:space="preserve">organizacji w </w:t>
      </w:r>
      <w:r w:rsidR="005272BC" w:rsidRPr="00035C08">
        <w:rPr>
          <w:color w:val="000000" w:themeColor="text1"/>
          <w:shd w:val="clear" w:color="auto" w:fill="FFFFFF"/>
        </w:rPr>
        <w:t>województwie i 2,9</w:t>
      </w:r>
      <w:r w:rsidR="00CF2230" w:rsidRPr="00035C08">
        <w:rPr>
          <w:color w:val="000000" w:themeColor="text1"/>
          <w:shd w:val="clear" w:color="auto" w:fill="FFFFFF"/>
        </w:rPr>
        <w:t>% w kraju.</w:t>
      </w:r>
    </w:p>
    <w:p w14:paraId="08F889F6" w14:textId="7F2AA2BF" w:rsidR="00222F51" w:rsidRPr="00D74758" w:rsidRDefault="00E95B8E" w:rsidP="00D74758">
      <w:pPr>
        <w:pStyle w:val="Tytutablicy"/>
      </w:pPr>
      <w:r w:rsidRPr="00D74758">
        <w:t xml:space="preserve">Tablica </w:t>
      </w:r>
      <w:r w:rsidR="00D972F6" w:rsidRPr="00D74758">
        <w:t>1</w:t>
      </w:r>
      <w:r w:rsidRPr="00D74758">
        <w:t>.</w:t>
      </w:r>
      <w:r w:rsidR="00BE3448" w:rsidRPr="00D74758">
        <w:t xml:space="preserve"> Liczba organizacji non-profit w województwie małopolskim w 2022 r.</w:t>
      </w:r>
    </w:p>
    <w:tbl>
      <w:tblPr>
        <w:tblW w:w="4916" w:type="pct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Liczba organizacji non-profit w województwie małopolskim w 2022 r."/>
        <w:tblDescription w:val="dane dostępne cyfrowo w pliku excel"/>
      </w:tblPr>
      <w:tblGrid>
        <w:gridCol w:w="2407"/>
        <w:gridCol w:w="1039"/>
        <w:gridCol w:w="1090"/>
        <w:gridCol w:w="1134"/>
        <w:gridCol w:w="1060"/>
        <w:gridCol w:w="1201"/>
      </w:tblGrid>
      <w:tr w:rsidR="00B12461" w:rsidRPr="00035C08" w14:paraId="4BC8CCD4" w14:textId="77777777" w:rsidTr="00B12461">
        <w:trPr>
          <w:trHeight w:val="449"/>
          <w:tblHeader/>
        </w:trPr>
        <w:tc>
          <w:tcPr>
            <w:tcW w:w="1517" w:type="pct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B12461" w:rsidRPr="00035C08" w:rsidRDefault="00B12461" w:rsidP="006A5FA9">
            <w:pPr>
              <w:pStyle w:val="Tablicagwka"/>
            </w:pPr>
            <w:r w:rsidRPr="00035C08">
              <w:t>Wyszczególnienie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F56BA" w14:textId="667CC100" w:rsidR="00B12461" w:rsidRPr="00035C08" w:rsidRDefault="00B12461" w:rsidP="006A5FA9">
            <w:pPr>
              <w:pStyle w:val="Tablicagwka"/>
            </w:pPr>
            <w:r w:rsidRPr="00035C08">
              <w:t>Polska</w:t>
            </w:r>
          </w:p>
        </w:tc>
        <w:tc>
          <w:tcPr>
            <w:tcW w:w="140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3695E" w14:textId="38A514F1" w:rsidR="00B12461" w:rsidRPr="00035C08" w:rsidRDefault="00B12461" w:rsidP="006A5FA9">
            <w:pPr>
              <w:pStyle w:val="Tablicagwka"/>
            </w:pPr>
            <w:r w:rsidRPr="00035C08">
              <w:t>Woj. małopolskie</w:t>
            </w:r>
          </w:p>
        </w:tc>
        <w:tc>
          <w:tcPr>
            <w:tcW w:w="142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59B13F10" w:rsidR="00B12461" w:rsidRPr="00035C08" w:rsidRDefault="00B12461" w:rsidP="00281BF4">
            <w:pPr>
              <w:pStyle w:val="Tablicagwka"/>
            </w:pPr>
            <w:r w:rsidRPr="00035C08">
              <w:t>Kraków</w:t>
            </w:r>
          </w:p>
        </w:tc>
      </w:tr>
      <w:tr w:rsidR="00B12461" w:rsidRPr="00035C08" w14:paraId="50E3249B" w14:textId="77777777" w:rsidTr="00B12461">
        <w:trPr>
          <w:trHeight w:val="567"/>
          <w:tblHeader/>
        </w:trPr>
        <w:tc>
          <w:tcPr>
            <w:tcW w:w="1517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B12461" w:rsidRPr="00035C08" w:rsidRDefault="00B12461" w:rsidP="006A5FA9">
            <w:pPr>
              <w:pStyle w:val="Tablicagwka"/>
              <w:rPr>
                <w:rFonts w:eastAsia="Times New Roman" w:cs="Calibri"/>
              </w:rPr>
            </w:pPr>
          </w:p>
        </w:tc>
        <w:tc>
          <w:tcPr>
            <w:tcW w:w="1342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FD25E" w14:textId="5FD2820C" w:rsidR="00B12461" w:rsidRPr="00035C08" w:rsidRDefault="00B12461" w:rsidP="006A5FA9">
            <w:pPr>
              <w:pStyle w:val="Tablicagwka"/>
            </w:pPr>
            <w:r w:rsidRPr="00035C08">
              <w:t>w tys.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9832FB5" w14:textId="44FED679" w:rsidR="00B12461" w:rsidRPr="00035C08" w:rsidRDefault="00B12461" w:rsidP="006A5FA9">
            <w:pPr>
              <w:pStyle w:val="Tablicagwka"/>
            </w:pPr>
            <w:r w:rsidRPr="00035C08">
              <w:t>Polska=100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C99D1" w14:textId="4F52D5EF" w:rsidR="00B12461" w:rsidRPr="00035C08" w:rsidRDefault="00B12461" w:rsidP="006A5FA9">
            <w:pPr>
              <w:pStyle w:val="Tablicagwka"/>
            </w:pPr>
            <w:r w:rsidRPr="00035C08">
              <w:t>w tys.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482A97B4" w:rsidR="00B12461" w:rsidRPr="00035C08" w:rsidRDefault="00B12461" w:rsidP="006A5FA9">
            <w:pPr>
              <w:pStyle w:val="Tablicagwka"/>
            </w:pPr>
            <w:r w:rsidRPr="00035C08">
              <w:t>woj. małopolskie = 100</w:t>
            </w:r>
          </w:p>
        </w:tc>
      </w:tr>
      <w:tr w:rsidR="005A1E48" w:rsidRPr="00035C08" w14:paraId="2DE75750" w14:textId="77777777" w:rsidTr="00B12461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76B903DA" w:rsidR="00B07A4A" w:rsidRPr="006A5FA9" w:rsidRDefault="00B07A4A" w:rsidP="006A5FA9">
            <w:pPr>
              <w:pStyle w:val="Tablicaboczek"/>
            </w:pPr>
            <w:r w:rsidRPr="006A5FA9">
              <w:t>Ogółem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C85BF4" w14:textId="39F85020" w:rsidR="00B07A4A" w:rsidRPr="00035C08" w:rsidRDefault="001478F1" w:rsidP="0015778C">
            <w:pPr>
              <w:pStyle w:val="Tablicadanerodek"/>
              <w:spacing w:before="80" w:after="80"/>
              <w:rPr>
                <w:b/>
              </w:rPr>
            </w:pPr>
            <w:r w:rsidRPr="00035C08">
              <w:rPr>
                <w:b/>
              </w:rPr>
              <w:t>103,4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72BA57" w14:textId="72179C5A" w:rsidR="00B07A4A" w:rsidRPr="00035C08" w:rsidRDefault="001478F1" w:rsidP="0015778C">
            <w:pPr>
              <w:pStyle w:val="Tablicadanerodek"/>
              <w:spacing w:before="80" w:after="80"/>
              <w:rPr>
                <w:b/>
              </w:rPr>
            </w:pPr>
            <w:r w:rsidRPr="00035C08">
              <w:rPr>
                <w:b/>
              </w:rPr>
              <w:t>10,0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1A9AAE25" w:rsidR="00B07A4A" w:rsidRPr="00035C08" w:rsidRDefault="00C86972" w:rsidP="0015778C">
            <w:pPr>
              <w:pStyle w:val="Tablicadanerodek"/>
              <w:spacing w:before="80" w:after="80"/>
              <w:rPr>
                <w:b/>
              </w:rPr>
            </w:pPr>
            <w:r w:rsidRPr="00035C08">
              <w:rPr>
                <w:b/>
              </w:rPr>
              <w:t>9,7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0348ABAA" w:rsidR="00B07A4A" w:rsidRPr="00035C08" w:rsidRDefault="00C86972" w:rsidP="0015778C">
            <w:pPr>
              <w:pStyle w:val="Tablicadanerodek"/>
              <w:spacing w:before="80" w:after="80"/>
              <w:rPr>
                <w:b/>
              </w:rPr>
            </w:pPr>
            <w:r w:rsidRPr="00035C08">
              <w:rPr>
                <w:b/>
              </w:rPr>
              <w:t>3,0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2CD95F4D" w:rsidR="00B07A4A" w:rsidRPr="00035C08" w:rsidRDefault="005A3391" w:rsidP="0015778C">
            <w:pPr>
              <w:pStyle w:val="Tablicadanerodek"/>
              <w:spacing w:before="80" w:after="80"/>
              <w:rPr>
                <w:b/>
              </w:rPr>
            </w:pPr>
            <w:r w:rsidRPr="00035C08">
              <w:rPr>
                <w:b/>
              </w:rPr>
              <w:t>30,4</w:t>
            </w:r>
          </w:p>
        </w:tc>
      </w:tr>
      <w:tr w:rsidR="005A1E48" w:rsidRPr="00035C08" w14:paraId="7525D2A2" w14:textId="77777777" w:rsidTr="00B12461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665CA2C3" w:rsidR="00B07A4A" w:rsidRPr="006A5FA9" w:rsidRDefault="00B07A4A" w:rsidP="00C33138">
            <w:pPr>
              <w:pStyle w:val="Tablicaboczek"/>
              <w:ind w:left="176"/>
            </w:pPr>
            <w:r w:rsidRPr="006A5FA9">
              <w:t>w tym OPP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5F8F39" w14:textId="773F33E2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9,5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F47604" w14:textId="47E3CA2F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0,7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110DFEF2" w:rsidR="00B07A4A" w:rsidRPr="00035C08" w:rsidRDefault="00C86972" w:rsidP="0015778C">
            <w:pPr>
              <w:pStyle w:val="Tablicadanerodek"/>
              <w:spacing w:before="80" w:after="80"/>
            </w:pPr>
            <w:r w:rsidRPr="00035C08">
              <w:t>7,4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789CFD2F" w:rsidR="00B07A4A" w:rsidRPr="00035C08" w:rsidRDefault="00C86972" w:rsidP="0015778C">
            <w:pPr>
              <w:pStyle w:val="Tablicadanerodek"/>
              <w:spacing w:before="80" w:after="80"/>
            </w:pPr>
            <w:r w:rsidRPr="00035C08">
              <w:t>0,2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3EFBDB77" w:rsidR="00B07A4A" w:rsidRPr="00035C08" w:rsidRDefault="005A3391" w:rsidP="0015778C">
            <w:pPr>
              <w:pStyle w:val="Tablicadanerodek"/>
              <w:spacing w:before="80" w:after="80"/>
            </w:pPr>
            <w:r w:rsidRPr="00035C08">
              <w:t>33,4</w:t>
            </w:r>
          </w:p>
        </w:tc>
      </w:tr>
      <w:tr w:rsidR="005A1E48" w:rsidRPr="00035C08" w14:paraId="4F01CA92" w14:textId="77777777" w:rsidTr="00C33138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08A2814D" w:rsidR="00B07A4A" w:rsidRPr="006A5FA9" w:rsidRDefault="00C11D1D" w:rsidP="00C33138">
            <w:pPr>
              <w:pStyle w:val="Tablicaboczek"/>
              <w:ind w:left="170" w:hanging="170"/>
            </w:pPr>
            <w:r w:rsidRPr="006A5FA9">
              <w:t xml:space="preserve">Stowarzyszenia i </w:t>
            </w:r>
            <w:r w:rsidR="00B07A4A" w:rsidRPr="006A5FA9">
              <w:t>podobne organizacje społeczne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6D82BC" w14:textId="4FF8A0A8" w:rsidR="00B07A4A" w:rsidRPr="00035C08" w:rsidRDefault="001478F1" w:rsidP="008E55BA">
            <w:pPr>
              <w:pStyle w:val="Tablicadanerodek"/>
            </w:pPr>
            <w:r w:rsidRPr="00035C08">
              <w:t>68,9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DD7665" w14:textId="703738B5" w:rsidR="00B07A4A" w:rsidRPr="00035C08" w:rsidRDefault="001478F1" w:rsidP="008E55BA">
            <w:pPr>
              <w:pStyle w:val="Tablicadanerodek"/>
            </w:pPr>
            <w:r w:rsidRPr="00035C08">
              <w:t>6,7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  <w:hideMark/>
          </w:tcPr>
          <w:p w14:paraId="2AA0FFC1" w14:textId="291BF9F6" w:rsidR="00B07A4A" w:rsidRPr="00035C08" w:rsidRDefault="00C86972" w:rsidP="008E55BA">
            <w:pPr>
              <w:pStyle w:val="Tablicadanerodek"/>
            </w:pPr>
            <w:r w:rsidRPr="00035C08">
              <w:t>9,7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  <w:hideMark/>
          </w:tcPr>
          <w:p w14:paraId="7D80662D" w14:textId="415A1FAE" w:rsidR="00B07A4A" w:rsidRPr="00035C08" w:rsidRDefault="00C86972" w:rsidP="008E55BA">
            <w:pPr>
              <w:pStyle w:val="Tablicadanerodek"/>
            </w:pPr>
            <w:r w:rsidRPr="00035C08">
              <w:t>1,7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  <w:hideMark/>
          </w:tcPr>
          <w:p w14:paraId="41DCCF19" w14:textId="77ABD4BA" w:rsidR="00B07A4A" w:rsidRPr="00035C08" w:rsidRDefault="005A3391" w:rsidP="008E55BA">
            <w:pPr>
              <w:pStyle w:val="Tablicadanerodek"/>
            </w:pPr>
            <w:r w:rsidRPr="00035C08">
              <w:t>24,8</w:t>
            </w:r>
          </w:p>
        </w:tc>
      </w:tr>
      <w:tr w:rsidR="005A1E48" w:rsidRPr="00035C08" w14:paraId="359458D6" w14:textId="77777777" w:rsidTr="00B12461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695B70DB" w14:textId="1F0514F7" w:rsidR="00B07A4A" w:rsidRPr="006A5FA9" w:rsidRDefault="00B07A4A" w:rsidP="006A5FA9">
            <w:pPr>
              <w:pStyle w:val="Tablicaboczek"/>
            </w:pPr>
            <w:r w:rsidRPr="006A5FA9">
              <w:t>Fundacje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05674F" w14:textId="0CE6B20E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19,3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59352B" w14:textId="053B103A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2,0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5962A7" w14:textId="45A19AE9" w:rsidR="00B07A4A" w:rsidRPr="00035C08" w:rsidRDefault="00C86972" w:rsidP="0015778C">
            <w:pPr>
              <w:pStyle w:val="Tablicadanerodek"/>
              <w:spacing w:before="80" w:after="80"/>
            </w:pPr>
            <w:r w:rsidRPr="00035C08">
              <w:t>10,3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2A64B3" w14:textId="7C736AE0" w:rsidR="00B07A4A" w:rsidRPr="00035C08" w:rsidRDefault="00C86972" w:rsidP="0015778C">
            <w:pPr>
              <w:pStyle w:val="Tablicadanerodek"/>
              <w:spacing w:before="80" w:after="80"/>
            </w:pPr>
            <w:r w:rsidRPr="00035C08">
              <w:t>1,2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C662488" w14:textId="1C10BF24" w:rsidR="00B07A4A" w:rsidRPr="00035C08" w:rsidRDefault="005A3391" w:rsidP="0015778C">
            <w:pPr>
              <w:pStyle w:val="Tablicadanerodek"/>
              <w:spacing w:before="80" w:after="80"/>
            </w:pPr>
            <w:r w:rsidRPr="00035C08">
              <w:t>62,2</w:t>
            </w:r>
          </w:p>
        </w:tc>
      </w:tr>
      <w:tr w:rsidR="005A1E48" w:rsidRPr="00035C08" w14:paraId="3AC13610" w14:textId="77777777" w:rsidTr="00C33138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6B28D9B6" w14:textId="2990FD9C" w:rsidR="00B07A4A" w:rsidRPr="006A5FA9" w:rsidRDefault="00B07A4A" w:rsidP="00C33138">
            <w:pPr>
              <w:pStyle w:val="Tablicaboczek"/>
              <w:ind w:left="170" w:hanging="170"/>
            </w:pPr>
            <w:r w:rsidRPr="006A5FA9">
              <w:t>Społeczne podmioty wyznaniowe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3502F8" w14:textId="01A70E80" w:rsidR="00B07A4A" w:rsidRPr="00035C08" w:rsidRDefault="001478F1" w:rsidP="008E55BA">
            <w:pPr>
              <w:pStyle w:val="Tablicadanerodek"/>
            </w:pPr>
            <w:r w:rsidRPr="00035C08">
              <w:t>2,0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BFB4A5" w14:textId="7EE340B2" w:rsidR="00B07A4A" w:rsidRPr="00035C08" w:rsidRDefault="001478F1" w:rsidP="008E55BA">
            <w:pPr>
              <w:pStyle w:val="Tablicadanerodek"/>
            </w:pPr>
            <w:r w:rsidRPr="00035C08">
              <w:t>0,3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81DB88" w14:textId="6BADDD83" w:rsidR="00B07A4A" w:rsidRPr="00035C08" w:rsidRDefault="00C86972" w:rsidP="008E55BA">
            <w:pPr>
              <w:pStyle w:val="Tablicadanerodek"/>
            </w:pPr>
            <w:r w:rsidRPr="00035C08">
              <w:t>14,6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CFD615" w14:textId="298AF2CD" w:rsidR="00B07A4A" w:rsidRPr="00035C08" w:rsidRDefault="00C86972" w:rsidP="008E55BA">
            <w:pPr>
              <w:pStyle w:val="Tablicadanerodek"/>
            </w:pPr>
            <w:r w:rsidRPr="00035C08">
              <w:t>0,1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7254D01F" w14:textId="1E7E712C" w:rsidR="00B07A4A" w:rsidRPr="00035C08" w:rsidRDefault="005A3391" w:rsidP="008E55BA">
            <w:pPr>
              <w:pStyle w:val="Tablicadanerodek"/>
            </w:pPr>
            <w:r w:rsidRPr="00035C08">
              <w:t>37,6</w:t>
            </w:r>
          </w:p>
        </w:tc>
      </w:tr>
      <w:tr w:rsidR="005A1E48" w:rsidRPr="00035C08" w14:paraId="046704CA" w14:textId="77777777" w:rsidTr="00B12461">
        <w:trPr>
          <w:trHeight w:val="296"/>
          <w:tblHeader/>
        </w:trPr>
        <w:tc>
          <w:tcPr>
            <w:tcW w:w="151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7244D6CB" w14:textId="349F76AB" w:rsidR="00B07A4A" w:rsidRPr="006A5FA9" w:rsidRDefault="00B07A4A" w:rsidP="006A5FA9">
            <w:pPr>
              <w:pStyle w:val="Tablicaboczek"/>
            </w:pPr>
            <w:r w:rsidRPr="006A5FA9">
              <w:t>Koła gospodyń wiejskich</w:t>
            </w:r>
          </w:p>
        </w:tc>
        <w:tc>
          <w:tcPr>
            <w:tcW w:w="65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12CCB" w14:textId="75858539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11,3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05C1D" w14:textId="639D5818" w:rsidR="00B07A4A" w:rsidRPr="00035C08" w:rsidRDefault="001478F1" w:rsidP="0015778C">
            <w:pPr>
              <w:pStyle w:val="Tablicadanerodek"/>
              <w:spacing w:before="80" w:after="80"/>
            </w:pPr>
            <w:r w:rsidRPr="00035C08">
              <w:t>0,9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EA7B62" w14:textId="0D41370D" w:rsidR="00B07A4A" w:rsidRPr="00035C08" w:rsidRDefault="00C86972" w:rsidP="0015778C">
            <w:pPr>
              <w:pStyle w:val="Tablicadanerodek"/>
              <w:spacing w:before="80" w:after="80"/>
            </w:pPr>
            <w:r w:rsidRPr="00035C08">
              <w:t>7,9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8C36F1" w14:textId="28D33B21" w:rsidR="00B07A4A" w:rsidRPr="00035C08" w:rsidRDefault="00C33138" w:rsidP="0015778C">
            <w:pPr>
              <w:pStyle w:val="Tablicadanerodek"/>
              <w:spacing w:before="80" w:after="80"/>
            </w:pPr>
            <w:r>
              <w:t>–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1249B4F" w14:textId="5EC1433E" w:rsidR="00B07A4A" w:rsidRPr="00035C08" w:rsidRDefault="00570F90" w:rsidP="0015778C">
            <w:pPr>
              <w:pStyle w:val="Tablicadanerodek"/>
              <w:spacing w:before="80" w:after="80"/>
            </w:pPr>
            <w:r>
              <w:t>.</w:t>
            </w:r>
          </w:p>
        </w:tc>
      </w:tr>
      <w:tr w:rsidR="005A1E48" w:rsidRPr="00035C08" w14:paraId="03F08958" w14:textId="77777777" w:rsidTr="00C33138">
        <w:trPr>
          <w:trHeight w:val="624"/>
          <w:tblHeader/>
        </w:trPr>
        <w:tc>
          <w:tcPr>
            <w:tcW w:w="1517" w:type="pct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</w:tcPr>
          <w:p w14:paraId="08547DD0" w14:textId="4733E97B" w:rsidR="00B07A4A" w:rsidRPr="006A5FA9" w:rsidRDefault="005A1E48" w:rsidP="00C33138">
            <w:pPr>
              <w:pStyle w:val="Tablicaboczek"/>
              <w:ind w:left="170" w:hanging="170"/>
            </w:pPr>
            <w:r w:rsidRPr="006A5FA9">
              <w:t>Samorząd gospodarczy i </w:t>
            </w:r>
            <w:r w:rsidR="00B07A4A" w:rsidRPr="006A5FA9">
              <w:t>zawodowy</w:t>
            </w:r>
          </w:p>
        </w:tc>
        <w:tc>
          <w:tcPr>
            <w:tcW w:w="655" w:type="pct"/>
            <w:tcBorders>
              <w:top w:val="single" w:sz="4" w:space="0" w:color="001D77"/>
              <w:right w:val="single" w:sz="4" w:space="0" w:color="001D77"/>
            </w:tcBorders>
            <w:vAlign w:val="bottom"/>
          </w:tcPr>
          <w:p w14:paraId="2C6B5095" w14:textId="1E54C97B" w:rsidR="00B07A4A" w:rsidRPr="00035C08" w:rsidRDefault="001478F1" w:rsidP="008E55BA">
            <w:pPr>
              <w:pStyle w:val="Tablicadanerodek"/>
            </w:pPr>
            <w:r w:rsidRPr="00035C08">
              <w:t>2,0</w:t>
            </w:r>
          </w:p>
        </w:tc>
        <w:tc>
          <w:tcPr>
            <w:tcW w:w="687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BFF2A90" w14:textId="26498875" w:rsidR="00B07A4A" w:rsidRPr="00035C08" w:rsidRDefault="001478F1" w:rsidP="008E55BA">
            <w:pPr>
              <w:pStyle w:val="Tablicadanerodek"/>
            </w:pPr>
            <w:r w:rsidRPr="00035C08">
              <w:t>0,2</w:t>
            </w:r>
          </w:p>
        </w:tc>
        <w:tc>
          <w:tcPr>
            <w:tcW w:w="71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710A642" w14:textId="19E9A5D9" w:rsidR="00B07A4A" w:rsidRPr="00035C08" w:rsidRDefault="00C86972" w:rsidP="008E55BA">
            <w:pPr>
              <w:pStyle w:val="Tablicadanerodek"/>
            </w:pPr>
            <w:r w:rsidRPr="00035C08">
              <w:t>10,1</w:t>
            </w:r>
          </w:p>
        </w:tc>
        <w:tc>
          <w:tcPr>
            <w:tcW w:w="66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54C72AE9" w14:textId="1F5A064F" w:rsidR="00B07A4A" w:rsidRPr="00035C08" w:rsidRDefault="00C86972" w:rsidP="008E55BA">
            <w:pPr>
              <w:pStyle w:val="Tablicadanerodek"/>
            </w:pPr>
            <w:r w:rsidRPr="00035C08">
              <w:t>0,1</w:t>
            </w:r>
          </w:p>
        </w:tc>
        <w:tc>
          <w:tcPr>
            <w:tcW w:w="757" w:type="pct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77C60D13" w14:textId="1E5EB5B9" w:rsidR="00B07A4A" w:rsidRPr="00035C08" w:rsidRDefault="005A3391" w:rsidP="008E55BA">
            <w:pPr>
              <w:pStyle w:val="Tablicadanerodek"/>
            </w:pPr>
            <w:r w:rsidRPr="00035C08">
              <w:t>25,9</w:t>
            </w:r>
          </w:p>
        </w:tc>
      </w:tr>
    </w:tbl>
    <w:p w14:paraId="48AC35DF" w14:textId="0310F0E8" w:rsidR="008F7319" w:rsidRPr="00035C08" w:rsidRDefault="00282EA8" w:rsidP="00CB6DD0">
      <w:pPr>
        <w:pStyle w:val="Tablicanotka"/>
      </w:pPr>
      <w:r>
        <w:t>(–</w:t>
      </w:r>
      <w:r w:rsidR="005A3391" w:rsidRPr="002B3D49">
        <w:t>)</w:t>
      </w:r>
      <w:r w:rsidR="000D4F03" w:rsidRPr="002B3D49">
        <w:t xml:space="preserve"> </w:t>
      </w:r>
      <w:r w:rsidR="005A3391" w:rsidRPr="002B3D49">
        <w:t>Zjawisko nie wystąpiło</w:t>
      </w:r>
    </w:p>
    <w:p w14:paraId="7CFEA6FE" w14:textId="77777777" w:rsidR="00C04919" w:rsidRDefault="00C04919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>
        <w:br w:type="page"/>
      </w:r>
    </w:p>
    <w:p w14:paraId="230538C1" w14:textId="36A9FD9A" w:rsidR="000E5CAF" w:rsidRPr="00D74758" w:rsidRDefault="00824974" w:rsidP="00C04919">
      <w:pPr>
        <w:pStyle w:val="Tytutablicy"/>
        <w:ind w:left="709" w:hanging="709"/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251049E9" wp14:editId="1111CC39">
            <wp:simplePos x="0" y="0"/>
            <wp:positionH relativeFrom="column">
              <wp:posOffset>180975</wp:posOffset>
            </wp:positionH>
            <wp:positionV relativeFrom="paragraph">
              <wp:posOffset>389255</wp:posOffset>
            </wp:positionV>
            <wp:extent cx="4714875" cy="3277235"/>
            <wp:effectExtent l="0" t="0" r="9525" b="0"/>
            <wp:wrapTopAndBottom/>
            <wp:docPr id="17" name="Obraz 17" descr="Mapa przedstawiająca liczbę organizacji non-profit w województwie małopolskim według powiatów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1CE" w:rsidRPr="00D74758">
        <w:t xml:space="preserve">Mapa 1. Liczba organizacji non-profit </w:t>
      </w:r>
      <w:r w:rsidR="00C04919">
        <w:t xml:space="preserve">w województwie małopolskim </w:t>
      </w:r>
      <w:r w:rsidR="00F57DFD" w:rsidRPr="00D74758">
        <w:t>według powiatów</w:t>
      </w:r>
      <w:r w:rsidR="00C04919">
        <w:t xml:space="preserve"> w </w:t>
      </w:r>
      <w:r w:rsidR="001631CE" w:rsidRPr="00D74758">
        <w:t>2022 r.</w:t>
      </w:r>
    </w:p>
    <w:p w14:paraId="0094F9FF" w14:textId="13F84634" w:rsidR="00285303" w:rsidRPr="00035C08" w:rsidRDefault="003F6AC2" w:rsidP="0015778C">
      <w:pPr>
        <w:pStyle w:val="Tytupodrozdziau"/>
      </w:pPr>
      <w:r w:rsidRPr="00035C08">
        <w:t>Działalnoś</w:t>
      </w:r>
      <w:r w:rsidR="00CF2C3E">
        <w:t>ć</w:t>
      </w:r>
      <w:r w:rsidRPr="00035C08">
        <w:t xml:space="preserve"> statutow</w:t>
      </w:r>
      <w:r w:rsidR="00CF2C3E">
        <w:t>a</w:t>
      </w:r>
    </w:p>
    <w:p w14:paraId="1CD2B568" w14:textId="35CB0FED" w:rsidR="00983497" w:rsidRPr="00035C08" w:rsidRDefault="002C5AE0" w:rsidP="002C5AE0">
      <w:pPr>
        <w:rPr>
          <w:color w:val="000000" w:themeColor="text1"/>
        </w:rPr>
      </w:pPr>
      <w:r w:rsidRPr="00035C08">
        <w:rPr>
          <w:color w:val="000000" w:themeColor="text1"/>
        </w:rPr>
        <w:t>W</w:t>
      </w:r>
      <w:r w:rsidR="00983497" w:rsidRPr="00035C08">
        <w:rPr>
          <w:color w:val="000000" w:themeColor="text1"/>
        </w:rPr>
        <w:t xml:space="preserve"> ramach prowadzonej działalności statutowej najwięcej organizacji non-profit zajmowało się sportem, turystyką, rekreacją, hobby (</w:t>
      </w:r>
      <w:r w:rsidRPr="00035C08">
        <w:rPr>
          <w:color w:val="000000" w:themeColor="text1"/>
        </w:rPr>
        <w:t>26,5</w:t>
      </w:r>
      <w:r w:rsidR="00983497" w:rsidRPr="00035C08">
        <w:rPr>
          <w:color w:val="000000" w:themeColor="text1"/>
        </w:rPr>
        <w:t xml:space="preserve">%). </w:t>
      </w:r>
      <w:r w:rsidRPr="00035C08">
        <w:rPr>
          <w:color w:val="000000" w:themeColor="text1"/>
        </w:rPr>
        <w:t>Relatywnie wysoki odsetek organizacji n</w:t>
      </w:r>
      <w:r w:rsidR="00980950">
        <w:rPr>
          <w:color w:val="000000" w:themeColor="text1"/>
        </w:rPr>
        <w:t>on</w:t>
      </w:r>
      <w:r w:rsidR="00704F7A">
        <w:rPr>
          <w:color w:val="000000" w:themeColor="text1"/>
        </w:rPr>
        <w:t>–</w:t>
      </w:r>
      <w:r w:rsidRPr="00035C08">
        <w:rPr>
          <w:color w:val="000000" w:themeColor="text1"/>
        </w:rPr>
        <w:t xml:space="preserve">profit, jako główny obszar </w:t>
      </w:r>
      <w:r w:rsidR="007200C7" w:rsidRPr="00035C08">
        <w:rPr>
          <w:color w:val="000000" w:themeColor="text1"/>
        </w:rPr>
        <w:t xml:space="preserve">swojej </w:t>
      </w:r>
      <w:r w:rsidRPr="00035C08">
        <w:rPr>
          <w:color w:val="000000" w:themeColor="text1"/>
        </w:rPr>
        <w:t xml:space="preserve">działalności, wskazał kulturę i sztukę </w:t>
      </w:r>
      <w:r w:rsidR="00983497" w:rsidRPr="00035C08">
        <w:rPr>
          <w:color w:val="000000" w:themeColor="text1"/>
        </w:rPr>
        <w:t xml:space="preserve">(17,6%), </w:t>
      </w:r>
      <w:r w:rsidRPr="00035C08">
        <w:rPr>
          <w:color w:val="000000" w:themeColor="text1"/>
        </w:rPr>
        <w:t>a</w:t>
      </w:r>
      <w:r w:rsidR="008A4781" w:rsidRPr="008A4781">
        <w:t xml:space="preserve"> także</w:t>
      </w:r>
      <w:r w:rsidRPr="008A4781">
        <w:t xml:space="preserve"> </w:t>
      </w:r>
      <w:r w:rsidR="001F6BE6" w:rsidRPr="00035C08">
        <w:rPr>
          <w:color w:val="000000" w:themeColor="text1"/>
        </w:rPr>
        <w:t xml:space="preserve">ratownictwo (13,2%). </w:t>
      </w:r>
      <w:r w:rsidR="00983497" w:rsidRPr="00035C08">
        <w:rPr>
          <w:color w:val="000000" w:themeColor="text1"/>
          <w:lang w:eastAsia="pl-PL"/>
        </w:rPr>
        <w:t>Najmniej organizacji</w:t>
      </w:r>
      <w:r w:rsidR="008A4781">
        <w:rPr>
          <w:color w:val="000000" w:themeColor="text1"/>
          <w:lang w:eastAsia="pl-PL"/>
        </w:rPr>
        <w:t xml:space="preserve"> (1,0%)</w:t>
      </w:r>
      <w:r w:rsidR="00983497" w:rsidRPr="00035C08">
        <w:rPr>
          <w:color w:val="000000" w:themeColor="text1"/>
          <w:lang w:eastAsia="pl-PL"/>
        </w:rPr>
        <w:t xml:space="preserve"> </w:t>
      </w:r>
      <w:r w:rsidR="00353F44" w:rsidRPr="00035C08">
        <w:rPr>
          <w:color w:val="000000" w:themeColor="text1"/>
          <w:lang w:eastAsia="pl-PL"/>
        </w:rPr>
        <w:t>koncentrowało swoje działania</w:t>
      </w:r>
      <w:r w:rsidR="00983497" w:rsidRPr="00035C08">
        <w:rPr>
          <w:color w:val="000000" w:themeColor="text1"/>
          <w:lang w:eastAsia="pl-PL"/>
        </w:rPr>
        <w:t xml:space="preserve"> w dziedzinie rynku pracy</w:t>
      </w:r>
      <w:r w:rsidR="007200C7" w:rsidRPr="00035C08">
        <w:rPr>
          <w:color w:val="000000" w:themeColor="text1"/>
          <w:lang w:eastAsia="pl-PL"/>
        </w:rPr>
        <w:t xml:space="preserve"> i aktywizacji zawodowej</w:t>
      </w:r>
      <w:r w:rsidR="008A4781">
        <w:rPr>
          <w:color w:val="000000" w:themeColor="text1"/>
          <w:lang w:eastAsia="pl-PL"/>
        </w:rPr>
        <w:t>.</w:t>
      </w:r>
    </w:p>
    <w:p w14:paraId="0F5C2769" w14:textId="10803569" w:rsidR="00983497" w:rsidRPr="00035C08" w:rsidRDefault="00F461F0" w:rsidP="00D74758">
      <w:pPr>
        <w:pStyle w:val="Tytutablicy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816960" behindDoc="0" locked="0" layoutInCell="1" allowOverlap="1" wp14:anchorId="322BE962" wp14:editId="11AA3632">
            <wp:simplePos x="0" y="0"/>
            <wp:positionH relativeFrom="column">
              <wp:posOffset>76200</wp:posOffset>
            </wp:positionH>
            <wp:positionV relativeFrom="paragraph">
              <wp:posOffset>453390</wp:posOffset>
            </wp:positionV>
            <wp:extent cx="4695825" cy="4050665"/>
            <wp:effectExtent l="0" t="0" r="9525" b="6985"/>
            <wp:wrapTopAndBottom/>
            <wp:docPr id="5" name="Obraz 5" descr="Wykres słupkowy przedstawiający strukturę organizacji non-profit w województwie małopolskim według głównej dziedziny działalności statutowej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05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497" w:rsidRPr="00035C08">
        <w:rPr>
          <w:shd w:val="clear" w:color="auto" w:fill="FFFFFF"/>
        </w:rPr>
        <w:t xml:space="preserve">Wykres </w:t>
      </w:r>
      <w:r w:rsidR="00D36EE0">
        <w:rPr>
          <w:shd w:val="clear" w:color="auto" w:fill="FFFFFF"/>
        </w:rPr>
        <w:t>1</w:t>
      </w:r>
      <w:r w:rsidR="00983497" w:rsidRPr="00035C08">
        <w:rPr>
          <w:shd w:val="clear" w:color="auto" w:fill="FFFFFF"/>
        </w:rPr>
        <w:t>. Struktura organizacji non-profit w województwie małopolskim według głównej dziedziny działalności statutowej w 2022 r.</w:t>
      </w:r>
    </w:p>
    <w:p w14:paraId="30DA5EAB" w14:textId="6F0415FB" w:rsidR="0056778D" w:rsidRDefault="003A740C" w:rsidP="00B322EE">
      <w:pPr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lastRenderedPageBreak/>
        <w:t>W Krakowie</w:t>
      </w:r>
      <w:r w:rsidR="00746D50" w:rsidRPr="00035C08">
        <w:rPr>
          <w:color w:val="000000" w:themeColor="text1"/>
          <w:lang w:eastAsia="pl-PL"/>
        </w:rPr>
        <w:t xml:space="preserve"> ponad 1/5 aktywnych organizacji non-profit zajmowała się głównie kulturą</w:t>
      </w:r>
      <w:r w:rsidR="00A57764" w:rsidRPr="00035C08">
        <w:rPr>
          <w:color w:val="000000" w:themeColor="text1"/>
          <w:lang w:eastAsia="pl-PL"/>
        </w:rPr>
        <w:t xml:space="preserve"> i </w:t>
      </w:r>
      <w:r w:rsidR="00746D50" w:rsidRPr="00035C08">
        <w:rPr>
          <w:color w:val="000000" w:themeColor="text1"/>
          <w:lang w:eastAsia="pl-PL"/>
        </w:rPr>
        <w:t>sztuką. Działalność w obszarze edukacji</w:t>
      </w:r>
      <w:r w:rsidR="00B322EE" w:rsidRPr="00035C08">
        <w:rPr>
          <w:color w:val="000000" w:themeColor="text1"/>
          <w:lang w:eastAsia="pl-PL"/>
        </w:rPr>
        <w:t>,</w:t>
      </w:r>
      <w:r w:rsidR="00746D50" w:rsidRPr="00035C08">
        <w:rPr>
          <w:color w:val="000000" w:themeColor="text1"/>
          <w:lang w:eastAsia="pl-PL"/>
        </w:rPr>
        <w:t xml:space="preserve"> wychowania</w:t>
      </w:r>
      <w:r w:rsidR="00B322EE" w:rsidRPr="00035C08">
        <w:rPr>
          <w:color w:val="000000" w:themeColor="text1"/>
          <w:lang w:eastAsia="pl-PL"/>
        </w:rPr>
        <w:t xml:space="preserve"> i</w:t>
      </w:r>
      <w:r w:rsidR="00746D50" w:rsidRPr="00035C08">
        <w:rPr>
          <w:color w:val="000000" w:themeColor="text1"/>
          <w:lang w:eastAsia="pl-PL"/>
        </w:rPr>
        <w:t xml:space="preserve"> badań naukowych </w:t>
      </w:r>
      <w:r w:rsidR="00A57764" w:rsidRPr="00035C08">
        <w:rPr>
          <w:color w:val="000000" w:themeColor="text1"/>
          <w:lang w:eastAsia="pl-PL"/>
        </w:rPr>
        <w:t>zadeklarowało</w:t>
      </w:r>
      <w:r w:rsidR="00746D50" w:rsidRPr="00035C08">
        <w:rPr>
          <w:color w:val="000000" w:themeColor="text1"/>
          <w:lang w:eastAsia="pl-PL"/>
        </w:rPr>
        <w:t xml:space="preserve"> 17,7% podmiotów</w:t>
      </w:r>
      <w:r w:rsidR="00A57764" w:rsidRPr="00035C08">
        <w:rPr>
          <w:color w:val="000000" w:themeColor="text1"/>
          <w:lang w:eastAsia="pl-PL"/>
        </w:rPr>
        <w:t>. Niewiele niższy odsete</w:t>
      </w:r>
      <w:r w:rsidR="00B322EE" w:rsidRPr="00035C08">
        <w:rPr>
          <w:color w:val="000000" w:themeColor="text1"/>
          <w:lang w:eastAsia="pl-PL"/>
        </w:rPr>
        <w:t xml:space="preserve">k organizacji non-profit wskazał sport, turystykę, rekreację oraz hobby jako </w:t>
      </w:r>
      <w:r w:rsidR="00A57764" w:rsidRPr="00035C08">
        <w:rPr>
          <w:color w:val="000000" w:themeColor="text1"/>
          <w:lang w:eastAsia="pl-PL"/>
        </w:rPr>
        <w:t xml:space="preserve">główną dziedzinę </w:t>
      </w:r>
      <w:r w:rsidR="00B322EE" w:rsidRPr="00035C08">
        <w:rPr>
          <w:color w:val="000000" w:themeColor="text1"/>
          <w:lang w:eastAsia="pl-PL"/>
        </w:rPr>
        <w:t xml:space="preserve">swojej </w:t>
      </w:r>
      <w:r w:rsidR="00A57764" w:rsidRPr="00035C08">
        <w:rPr>
          <w:color w:val="000000" w:themeColor="text1"/>
          <w:lang w:eastAsia="pl-PL"/>
        </w:rPr>
        <w:t>działalnoś</w:t>
      </w:r>
      <w:r w:rsidR="00B322EE" w:rsidRPr="00035C08">
        <w:rPr>
          <w:color w:val="000000" w:themeColor="text1"/>
          <w:lang w:eastAsia="pl-PL"/>
        </w:rPr>
        <w:t xml:space="preserve">ci </w:t>
      </w:r>
      <w:r w:rsidR="00A57764" w:rsidRPr="00035C08">
        <w:rPr>
          <w:color w:val="000000" w:themeColor="text1"/>
          <w:lang w:eastAsia="pl-PL"/>
        </w:rPr>
        <w:t>(16,4%). Na</w:t>
      </w:r>
      <w:r w:rsidR="00EB797A">
        <w:rPr>
          <w:color w:val="000000" w:themeColor="text1"/>
          <w:lang w:eastAsia="pl-PL"/>
        </w:rPr>
        <w:t>jniższy</w:t>
      </w:r>
      <w:r w:rsidR="0033324C" w:rsidRPr="00035C08">
        <w:rPr>
          <w:color w:val="000000" w:themeColor="text1"/>
          <w:lang w:eastAsia="pl-PL"/>
        </w:rPr>
        <w:t xml:space="preserve"> odsetek </w:t>
      </w:r>
      <w:r w:rsidR="00A57764" w:rsidRPr="00035C08">
        <w:rPr>
          <w:color w:val="000000" w:themeColor="text1"/>
          <w:lang w:eastAsia="pl-PL"/>
        </w:rPr>
        <w:t>podmiotów</w:t>
      </w:r>
      <w:r w:rsidR="002C5AE0" w:rsidRPr="00035C08">
        <w:rPr>
          <w:color w:val="000000" w:themeColor="text1"/>
          <w:lang w:eastAsia="pl-PL"/>
        </w:rPr>
        <w:t xml:space="preserve"> </w:t>
      </w:r>
      <w:r w:rsidR="000D0696" w:rsidRPr="00035C08">
        <w:rPr>
          <w:color w:val="000000" w:themeColor="text1"/>
          <w:lang w:eastAsia="pl-PL"/>
        </w:rPr>
        <w:t>prowadził główne</w:t>
      </w:r>
      <w:r w:rsidR="0033324C" w:rsidRPr="00035C08">
        <w:rPr>
          <w:color w:val="000000" w:themeColor="text1"/>
          <w:lang w:eastAsia="pl-PL"/>
        </w:rPr>
        <w:t xml:space="preserve"> działania </w:t>
      </w:r>
      <w:r w:rsidR="00B322EE" w:rsidRPr="00035C08">
        <w:rPr>
          <w:color w:val="000000" w:themeColor="text1"/>
          <w:lang w:eastAsia="pl-PL"/>
        </w:rPr>
        <w:t xml:space="preserve">w </w:t>
      </w:r>
      <w:r>
        <w:rPr>
          <w:color w:val="000000" w:themeColor="text1"/>
          <w:lang w:eastAsia="pl-PL"/>
        </w:rPr>
        <w:t>zakresie</w:t>
      </w:r>
      <w:r w:rsidR="0033324C" w:rsidRPr="00035C08">
        <w:rPr>
          <w:color w:val="000000" w:themeColor="text1"/>
          <w:lang w:eastAsia="pl-PL"/>
        </w:rPr>
        <w:t xml:space="preserve"> </w:t>
      </w:r>
      <w:r w:rsidR="00A15371" w:rsidRPr="00035C08">
        <w:rPr>
          <w:color w:val="000000" w:themeColor="text1"/>
          <w:lang w:eastAsia="pl-PL"/>
        </w:rPr>
        <w:t>ratownictwa</w:t>
      </w:r>
      <w:r w:rsidR="00B322EE" w:rsidRPr="00035C08">
        <w:rPr>
          <w:color w:val="000000" w:themeColor="text1"/>
          <w:lang w:eastAsia="pl-PL"/>
        </w:rPr>
        <w:t xml:space="preserve"> </w:t>
      </w:r>
      <w:r w:rsidR="002C5AE0" w:rsidRPr="00035C08">
        <w:rPr>
          <w:color w:val="000000" w:themeColor="text1"/>
          <w:lang w:eastAsia="pl-PL"/>
        </w:rPr>
        <w:t>(0,7%).</w:t>
      </w:r>
    </w:p>
    <w:p w14:paraId="24431871" w14:textId="060E0FBF" w:rsidR="00CF2C3E" w:rsidRPr="00035C08" w:rsidRDefault="00CF2C3E" w:rsidP="00CF2C3E">
      <w:r w:rsidRPr="00035C08">
        <w:rPr>
          <w:lang w:eastAsia="pl-PL"/>
        </w:rPr>
        <w:t>Zdecydowana większość organizacji non-profit prowadził</w:t>
      </w:r>
      <w:r w:rsidR="00E51426">
        <w:rPr>
          <w:lang w:eastAsia="pl-PL"/>
        </w:rPr>
        <w:t>o</w:t>
      </w:r>
      <w:r w:rsidRPr="00035C08">
        <w:rPr>
          <w:lang w:eastAsia="pl-PL"/>
        </w:rPr>
        <w:t xml:space="preserve"> wyłącznie nieodpł</w:t>
      </w:r>
      <w:r w:rsidR="00997FCB">
        <w:rPr>
          <w:lang w:eastAsia="pl-PL"/>
        </w:rPr>
        <w:t>atną działalność statutową (77,4</w:t>
      </w:r>
      <w:r w:rsidRPr="00035C08">
        <w:rPr>
          <w:lang w:eastAsia="pl-PL"/>
        </w:rPr>
        <w:t xml:space="preserve">%). </w:t>
      </w:r>
      <w:r w:rsidRPr="00035C08">
        <w:t>P</w:t>
      </w:r>
      <w:r w:rsidR="00980691">
        <w:t xml:space="preserve">ozostałe </w:t>
      </w:r>
      <w:r w:rsidRPr="00035C08">
        <w:t>jednost</w:t>
      </w:r>
      <w:r w:rsidR="00980691">
        <w:t>ki</w:t>
      </w:r>
      <w:r w:rsidRPr="00035C08">
        <w:t xml:space="preserve"> zadeklarował</w:t>
      </w:r>
      <w:r w:rsidR="00980691">
        <w:t>y</w:t>
      </w:r>
      <w:r w:rsidRPr="00035C08">
        <w:t xml:space="preserve"> prowadzenie odpłatnej działalności statutowej lub działalności gospodarczej, w tym 4,0% stanowiły organizacje wykonujące obie formy działalności jednocześnie.</w:t>
      </w:r>
    </w:p>
    <w:p w14:paraId="3D0D7AF9" w14:textId="29A72D11" w:rsidR="00CF2C3E" w:rsidRPr="00035C08" w:rsidRDefault="006B4539" w:rsidP="00CF2C3E">
      <w:pPr>
        <w:pStyle w:val="Tytutablicy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817984" behindDoc="0" locked="0" layoutInCell="1" allowOverlap="1" wp14:anchorId="4769B202" wp14:editId="02E1AF8C">
            <wp:simplePos x="0" y="0"/>
            <wp:positionH relativeFrom="column">
              <wp:posOffset>114300</wp:posOffset>
            </wp:positionH>
            <wp:positionV relativeFrom="paragraph">
              <wp:posOffset>541655</wp:posOffset>
            </wp:positionV>
            <wp:extent cx="5044440" cy="1623060"/>
            <wp:effectExtent l="0" t="0" r="3810" b="0"/>
            <wp:wrapTopAndBottom/>
            <wp:docPr id="11" name="Obraz 11" descr="Wykres kołowy przedstawiający strukturę organizacji non-profit w województwie małopolskim według rodzaju działalności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C3E" w:rsidRPr="00035C08">
        <w:t xml:space="preserve">Wykres </w:t>
      </w:r>
      <w:r w:rsidR="00D36EE0">
        <w:t>2</w:t>
      </w:r>
      <w:r w:rsidR="00CF2C3E" w:rsidRPr="00035C08">
        <w:t>.</w:t>
      </w:r>
      <w:r w:rsidR="00CF2C3E" w:rsidRPr="00035C08">
        <w:rPr>
          <w:shd w:val="clear" w:color="auto" w:fill="FFFFFF"/>
        </w:rPr>
        <w:t xml:space="preserve"> Struktura organizacji non-profit w województwie małopolskim według rodzaju działalności w 2022 r.</w:t>
      </w:r>
    </w:p>
    <w:p w14:paraId="53F86687" w14:textId="58798E06" w:rsidR="00CF2C3E" w:rsidRPr="00035C08" w:rsidRDefault="00CF2C3E" w:rsidP="006B4539">
      <w:pPr>
        <w:spacing w:before="240"/>
      </w:pPr>
      <w:r w:rsidRPr="00035C08">
        <w:t xml:space="preserve">Wśród badanych organizacji non-profit przeważały podmioty o ograniczonym zasięgu działania, które skupiały się </w:t>
      </w:r>
      <w:r w:rsidR="003A740C">
        <w:t>głównie na lokalnych potrzebach</w:t>
      </w:r>
      <w:r w:rsidRPr="00035C08">
        <w:t xml:space="preserve"> </w:t>
      </w:r>
      <w:r w:rsidR="00B16F44">
        <w:t>w graniach</w:t>
      </w:r>
      <w:r w:rsidRPr="00035C08">
        <w:t xml:space="preserve"> powiatu. W</w:t>
      </w:r>
      <w:r w:rsidR="006C01D0">
        <w:t> </w:t>
      </w:r>
      <w:r w:rsidRPr="00035C08">
        <w:t>najbliższym otoczeniu</w:t>
      </w:r>
      <w:r w:rsidR="00B16F44">
        <w:t xml:space="preserve"> (osiedle, dzielnica, sołectwo, wieś)</w:t>
      </w:r>
      <w:r w:rsidRPr="00035C08">
        <w:t xml:space="preserve"> swoj</w:t>
      </w:r>
      <w:r w:rsidR="00BA2252">
        <w:t>ą</w:t>
      </w:r>
      <w:r w:rsidRPr="00035C08">
        <w:t xml:space="preserve"> działalność prowadziło 11,4% organizacji, na obszarze gminy 29,6% podmiotów, a w granicach powiatu – 18,0%. Najmniejszy odsetek organizacji non-profit stanowiły podmioty, których działalność wykraczała poza granice kraju</w:t>
      </w:r>
      <w:r w:rsidR="008A606F">
        <w:t xml:space="preserve"> (6,7%)</w:t>
      </w:r>
      <w:r w:rsidRPr="00035C08">
        <w:t>.</w:t>
      </w:r>
    </w:p>
    <w:p w14:paraId="37391764" w14:textId="369AB47D" w:rsidR="00CF2C3E" w:rsidRPr="00035C08" w:rsidRDefault="006B4539" w:rsidP="00CF2C3E">
      <w:pPr>
        <w:pStyle w:val="Tytutablicy"/>
        <w:ind w:left="851" w:hanging="851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7F42CED5" wp14:editId="093F4FF5">
            <wp:simplePos x="0" y="0"/>
            <wp:positionH relativeFrom="column">
              <wp:posOffset>-17145</wp:posOffset>
            </wp:positionH>
            <wp:positionV relativeFrom="paragraph">
              <wp:posOffset>533400</wp:posOffset>
            </wp:positionV>
            <wp:extent cx="5052060" cy="1623060"/>
            <wp:effectExtent l="0" t="0" r="0" b="0"/>
            <wp:wrapTopAndBottom/>
            <wp:docPr id="13" name="Obraz 13" descr="Wykres kołowy przedstawiający strukturę organizacji non-profit w województwie małopolskim według zasięgu działalności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C3E" w:rsidRPr="00035C08">
        <w:t>Wykres 3.</w:t>
      </w:r>
      <w:r w:rsidR="00CF2C3E" w:rsidRPr="00035C08">
        <w:rPr>
          <w:shd w:val="clear" w:color="auto" w:fill="FFFFFF"/>
        </w:rPr>
        <w:t xml:space="preserve"> Struktura organizacji non-profit w województwie małopolskim według zasięgu działalności w 2022 r.</w:t>
      </w:r>
    </w:p>
    <w:p w14:paraId="23C9C351" w14:textId="680B0157" w:rsidR="0056778D" w:rsidRPr="00035C08" w:rsidRDefault="006B4539" w:rsidP="0015778C">
      <w:pPr>
        <w:pStyle w:val="Tytupodrozdziau"/>
      </w:pPr>
      <w:r w:rsidRPr="00035C08">
        <w:rPr>
          <w:noProof/>
          <w:spacing w:val="-2"/>
          <w:highlight w:val="yellow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04AA4A9" wp14:editId="533DEC6D">
                <wp:simplePos x="0" y="0"/>
                <wp:positionH relativeFrom="column">
                  <wp:posOffset>5222875</wp:posOffset>
                </wp:positionH>
                <wp:positionV relativeFrom="paragraph">
                  <wp:posOffset>1863090</wp:posOffset>
                </wp:positionV>
                <wp:extent cx="1831975" cy="542925"/>
                <wp:effectExtent l="0" t="0" r="0" b="0"/>
                <wp:wrapTight wrapText="bothSides">
                  <wp:wrapPolygon edited="0">
                    <wp:start x="674" y="0"/>
                    <wp:lineTo x="674" y="20463"/>
                    <wp:lineTo x="20889" y="20463"/>
                    <wp:lineTo x="20889" y="0"/>
                    <wp:lineTo x="674" y="0"/>
                  </wp:wrapPolygon>
                </wp:wrapTight>
                <wp:docPr id="36" name="Pole tekstowe 36" descr="Liczba członkostw osób fizycznych wyniosła 535,3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76A95" w14:textId="33D98DDF" w:rsidR="0060501B" w:rsidRPr="005A120A" w:rsidRDefault="0060501B" w:rsidP="0060501B">
                            <w:pPr>
                              <w:pStyle w:val="tekstzboku"/>
                              <w:suppressAutoHyphens/>
                            </w:pPr>
                            <w:r>
                              <w:t>Liczba członkostw osób fizycznych wyniosła 535,3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AA4A9" id="Pole tekstowe 36" o:spid="_x0000_s1028" type="#_x0000_t202" alt="Liczba członkostw osób fizycznych wyniosła 535,3 tys." style="position:absolute;margin-left:411.25pt;margin-top:146.7pt;width:144.25pt;height:42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" filled="f" stroked="f">
                <v:textbox>
                  <w:txbxContent>
                    <w:p w14:paraId="7C276A95" w14:textId="33D98DDF" w:rsidR="0060501B" w:rsidRPr="005A120A" w:rsidRDefault="0060501B" w:rsidP="0060501B">
                      <w:pPr>
                        <w:pStyle w:val="tekstzboku"/>
                        <w:suppressAutoHyphens/>
                      </w:pPr>
                      <w:r>
                        <w:t>Liczba członkostw osób fizycznych wyniosła 535,3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778D" w:rsidRPr="00035C08">
        <w:t>Baza członkowska</w:t>
      </w:r>
    </w:p>
    <w:p w14:paraId="18B17E61" w14:textId="0BA97215" w:rsidR="00EE19E5" w:rsidRDefault="004C50AE" w:rsidP="0015778C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6778D" w:rsidRPr="00035C08">
        <w:rPr>
          <w:shd w:val="clear" w:color="auto" w:fill="FFFFFF"/>
        </w:rPr>
        <w:t xml:space="preserve"> 202</w:t>
      </w:r>
      <w:r w:rsidR="00BD02B7" w:rsidRPr="00035C08">
        <w:rPr>
          <w:shd w:val="clear" w:color="auto" w:fill="FFFFFF"/>
        </w:rPr>
        <w:t>2</w:t>
      </w:r>
      <w:r w:rsidR="0056778D" w:rsidRPr="00035C08">
        <w:rPr>
          <w:shd w:val="clear" w:color="auto" w:fill="FFFFFF"/>
        </w:rPr>
        <w:t xml:space="preserve"> r. organizacje non-profit wykazały 535,3 tys. członkostw osób fizycznych</w:t>
      </w:r>
      <w:r w:rsidR="00D86D92">
        <w:rPr>
          <w:shd w:val="clear" w:color="auto" w:fill="FFFFFF"/>
        </w:rPr>
        <w:t>.</w:t>
      </w:r>
      <w:r w:rsidR="00BC49A9">
        <w:rPr>
          <w:shd w:val="clear" w:color="auto" w:fill="FFFFFF"/>
        </w:rPr>
        <w:t xml:space="preserve"> W </w:t>
      </w:r>
      <w:r w:rsidR="0056778D" w:rsidRPr="00035C08">
        <w:rPr>
          <w:shd w:val="clear" w:color="auto" w:fill="FFFFFF"/>
        </w:rPr>
        <w:t>porównaniu z 20</w:t>
      </w:r>
      <w:r w:rsidR="00D86D92">
        <w:rPr>
          <w:shd w:val="clear" w:color="auto" w:fill="FFFFFF"/>
        </w:rPr>
        <w:t>20</w:t>
      </w:r>
      <w:r w:rsidR="0056778D" w:rsidRPr="00035C08">
        <w:rPr>
          <w:shd w:val="clear" w:color="auto" w:fill="FFFFFF"/>
        </w:rPr>
        <w:t xml:space="preserve"> r. ich liczba </w:t>
      </w:r>
      <w:r w:rsidR="00D86D92">
        <w:rPr>
          <w:shd w:val="clear" w:color="auto" w:fill="FFFFFF"/>
        </w:rPr>
        <w:t>zwiększyła</w:t>
      </w:r>
      <w:r w:rsidR="0056778D" w:rsidRPr="00035C08">
        <w:rPr>
          <w:shd w:val="clear" w:color="auto" w:fill="FFFFFF"/>
        </w:rPr>
        <w:t xml:space="preserve"> się o </w:t>
      </w:r>
      <w:r w:rsidR="00D86D92">
        <w:rPr>
          <w:shd w:val="clear" w:color="auto" w:fill="FFFFFF"/>
        </w:rPr>
        <w:t>17,5</w:t>
      </w:r>
      <w:r w:rsidR="0056778D" w:rsidRPr="00035C08">
        <w:rPr>
          <w:shd w:val="clear" w:color="auto" w:fill="FFFFFF"/>
        </w:rPr>
        <w:t xml:space="preserve"> tys.</w:t>
      </w:r>
      <w:r w:rsidR="00C31220">
        <w:rPr>
          <w:shd w:val="clear" w:color="auto" w:fill="FFFFFF"/>
        </w:rPr>
        <w:t xml:space="preserve"> </w:t>
      </w:r>
      <w:r w:rsidR="0056778D" w:rsidRPr="00035C08">
        <w:rPr>
          <w:shd w:val="clear" w:color="auto" w:fill="FFFFFF"/>
        </w:rPr>
        <w:t>(</w:t>
      </w:r>
      <w:r w:rsidR="00D86D92">
        <w:rPr>
          <w:shd w:val="clear" w:color="auto" w:fill="FFFFFF"/>
        </w:rPr>
        <w:t>3,4</w:t>
      </w:r>
      <w:r w:rsidR="0056778D" w:rsidRPr="00035C08">
        <w:rPr>
          <w:shd w:val="clear" w:color="auto" w:fill="FFFFFF"/>
        </w:rPr>
        <w:t xml:space="preserve">%). Organizacje zrzeszały średnio </w:t>
      </w:r>
      <w:r w:rsidR="00C31220">
        <w:rPr>
          <w:shd w:val="clear" w:color="auto" w:fill="FFFFFF"/>
        </w:rPr>
        <w:t>69</w:t>
      </w:r>
      <w:r w:rsidR="0056778D" w:rsidRPr="00035C08">
        <w:rPr>
          <w:shd w:val="clear" w:color="auto" w:fill="FFFFFF"/>
        </w:rPr>
        <w:t xml:space="preserve"> o</w:t>
      </w:r>
      <w:r w:rsidR="00C31220">
        <w:rPr>
          <w:shd w:val="clear" w:color="auto" w:fill="FFFFFF"/>
        </w:rPr>
        <w:t>sób</w:t>
      </w:r>
      <w:r w:rsidR="007360EF">
        <w:rPr>
          <w:shd w:val="clear" w:color="auto" w:fill="FFFFFF"/>
        </w:rPr>
        <w:t>, jednak</w:t>
      </w:r>
      <w:r w:rsidR="0056778D" w:rsidRPr="00035C08">
        <w:rPr>
          <w:shd w:val="clear" w:color="auto" w:fill="FFFFFF"/>
        </w:rPr>
        <w:t xml:space="preserve"> połowa z nich</w:t>
      </w:r>
      <w:r w:rsidR="00C31220">
        <w:rPr>
          <w:shd w:val="clear" w:color="auto" w:fill="FFFFFF"/>
        </w:rPr>
        <w:t xml:space="preserve"> zadeklarowała nie więcej niż 28</w:t>
      </w:r>
      <w:r w:rsidR="00750FD4">
        <w:rPr>
          <w:shd w:val="clear" w:color="auto" w:fill="FFFFFF"/>
        </w:rPr>
        <w:t xml:space="preserve"> członków.</w:t>
      </w:r>
    </w:p>
    <w:p w14:paraId="6F1BA4E1" w14:textId="7B8A3B40" w:rsidR="002E6A88" w:rsidRDefault="002E6A88" w:rsidP="0015778C">
      <w:pPr>
        <w:rPr>
          <w:shd w:val="clear" w:color="auto" w:fill="FFFFFF"/>
        </w:rPr>
      </w:pPr>
      <w:r>
        <w:rPr>
          <w:shd w:val="clear" w:color="auto" w:fill="FFFFFF"/>
        </w:rPr>
        <w:t xml:space="preserve">Blisko 40% </w:t>
      </w:r>
      <w:r>
        <w:t>wszystkich członkostw w organizacjach non-profit dotyczyło kobiet.</w:t>
      </w:r>
      <w:r>
        <w:rPr>
          <w:shd w:val="clear" w:color="auto" w:fill="FFFFFF"/>
        </w:rPr>
        <w:t xml:space="preserve"> Najwyższy ich udział odnotowano w</w:t>
      </w:r>
      <w:r w:rsidRPr="00035C08">
        <w:rPr>
          <w:shd w:val="clear" w:color="auto" w:fill="FFFFFF"/>
        </w:rPr>
        <w:t xml:space="preserve"> kołach gospodyń wiejskich</w:t>
      </w:r>
      <w:r w:rsidRPr="00035C08">
        <w:rPr>
          <w:rStyle w:val="Odwoanieprzypisudolnego"/>
          <w:shd w:val="clear" w:color="auto" w:fill="FFFFFF"/>
        </w:rPr>
        <w:footnoteReference w:id="2"/>
      </w:r>
      <w:r>
        <w:rPr>
          <w:shd w:val="clear" w:color="auto" w:fill="FFFFFF"/>
        </w:rPr>
        <w:t xml:space="preserve"> (91,1</w:t>
      </w:r>
      <w:r w:rsidRPr="00035C08">
        <w:rPr>
          <w:shd w:val="clear" w:color="auto" w:fill="FFFFFF"/>
        </w:rPr>
        <w:t xml:space="preserve">%), </w:t>
      </w:r>
      <w:r>
        <w:rPr>
          <w:shd w:val="clear" w:color="auto" w:fill="FFFFFF"/>
        </w:rPr>
        <w:t xml:space="preserve">a </w:t>
      </w:r>
      <w:r w:rsidR="00B77A75" w:rsidRPr="00B77A75">
        <w:rPr>
          <w:shd w:val="clear" w:color="auto" w:fill="FFFFFF"/>
        </w:rPr>
        <w:t xml:space="preserve">w dalszej kolejności </w:t>
      </w:r>
      <w:r w:rsidRPr="00035C08">
        <w:rPr>
          <w:shd w:val="clear" w:color="auto" w:fill="FFFFFF"/>
        </w:rPr>
        <w:t>w</w:t>
      </w:r>
      <w:r w:rsidR="00302889">
        <w:rPr>
          <w:shd w:val="clear" w:color="auto" w:fill="FFFFFF"/>
        </w:rPr>
        <w:t> </w:t>
      </w:r>
      <w:r w:rsidRPr="00035C08">
        <w:rPr>
          <w:shd w:val="clear" w:color="auto" w:fill="FFFFFF"/>
        </w:rPr>
        <w:t>społecznych podmiotach wyznaniowych (</w:t>
      </w:r>
      <w:r>
        <w:rPr>
          <w:shd w:val="clear" w:color="auto" w:fill="FFFFFF"/>
        </w:rPr>
        <w:t>62,0</w:t>
      </w:r>
      <w:r w:rsidRPr="00035C08">
        <w:rPr>
          <w:shd w:val="clear" w:color="auto" w:fill="FFFFFF"/>
        </w:rPr>
        <w:t>%).</w:t>
      </w:r>
    </w:p>
    <w:p w14:paraId="7C47F1C2" w14:textId="264B96F1" w:rsidR="00D25267" w:rsidRDefault="00EE19E5" w:rsidP="0015778C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Największym potencjałem członkowskim charakteryzowały się </w:t>
      </w:r>
      <w:r w:rsidR="0056778D" w:rsidRPr="00035C08">
        <w:rPr>
          <w:shd w:val="clear" w:color="auto" w:fill="FFFFFF"/>
        </w:rPr>
        <w:t xml:space="preserve">stowarzyszenia i podobne organizacje społeczne, które skupiały </w:t>
      </w:r>
      <w:r w:rsidR="00BC49A9">
        <w:rPr>
          <w:shd w:val="clear" w:color="auto" w:fill="FFFFFF"/>
        </w:rPr>
        <w:t>79,3</w:t>
      </w:r>
      <w:r w:rsidR="0056778D" w:rsidRPr="00035C08">
        <w:rPr>
          <w:shd w:val="clear" w:color="auto" w:fill="FFFFFF"/>
        </w:rPr>
        <w:t xml:space="preserve">% członkostw osób fizycznych. </w:t>
      </w:r>
      <w:r w:rsidR="00D51C8B">
        <w:t>Inną</w:t>
      </w:r>
      <w:r w:rsidR="00D25267">
        <w:t xml:space="preserve"> ważną grup</w:t>
      </w:r>
      <w:r w:rsidR="009A4875">
        <w:t>ą</w:t>
      </w:r>
      <w:r w:rsidR="00D25267">
        <w:t xml:space="preserve"> pod względem bazy członkowskiej </w:t>
      </w:r>
      <w:r w:rsidR="009A4875">
        <w:t>były</w:t>
      </w:r>
      <w:r w:rsidR="00D25267">
        <w:t xml:space="preserve"> organi</w:t>
      </w:r>
      <w:r w:rsidR="009A4875">
        <w:t>zacje samorządu gospodarczego i</w:t>
      </w:r>
      <w:r w:rsidR="00D51C8B">
        <w:t xml:space="preserve"> </w:t>
      </w:r>
      <w:r w:rsidR="00D25267">
        <w:t>zawodowego</w:t>
      </w:r>
      <w:r w:rsidR="009A4875">
        <w:t>, zrzeszające 13,2</w:t>
      </w:r>
      <w:r w:rsidR="00D25267">
        <w:t>% wszystkich członkostw osób fizycznych.</w:t>
      </w:r>
    </w:p>
    <w:p w14:paraId="6C4F5D20" w14:textId="22F65BA9" w:rsidR="00A842E4" w:rsidRPr="00035C08" w:rsidRDefault="0060501B" w:rsidP="0015778C">
      <w:pPr>
        <w:pStyle w:val="Tytupodrozdziau"/>
      </w:pPr>
      <w:r w:rsidRPr="00035C08">
        <w:rPr>
          <w:noProof/>
          <w:spacing w:val="-2"/>
          <w:highlight w:val="yellow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0FECE814" wp14:editId="7668F134">
                <wp:simplePos x="0" y="0"/>
                <wp:positionH relativeFrom="column">
                  <wp:posOffset>5256530</wp:posOffset>
                </wp:positionH>
                <wp:positionV relativeFrom="paragraph">
                  <wp:posOffset>213360</wp:posOffset>
                </wp:positionV>
                <wp:extent cx="1831975" cy="818515"/>
                <wp:effectExtent l="0" t="0" r="0" b="635"/>
                <wp:wrapTight wrapText="bothSides">
                  <wp:wrapPolygon edited="0">
                    <wp:start x="674" y="0"/>
                    <wp:lineTo x="674" y="21114"/>
                    <wp:lineTo x="20889" y="21114"/>
                    <wp:lineTo x="20889" y="0"/>
                    <wp:lineTo x="674" y="0"/>
                  </wp:wrapPolygon>
                </wp:wrapTight>
                <wp:docPr id="15" name="Pole tekstowe 15" descr="Pracę społeczną na rzecz organizacji non-profit wykonywało 198,0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5E830" w14:textId="38BD308D" w:rsidR="00D86D92" w:rsidRPr="005A120A" w:rsidRDefault="00D86D92" w:rsidP="008A69B3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Pracę społeczną na </w:t>
                            </w:r>
                            <w:r w:rsidRPr="00FB5B9F">
                              <w:t>rzecz organizacji</w:t>
                            </w:r>
                            <w:r>
                              <w:t xml:space="preserve"> non-profit</w:t>
                            </w:r>
                            <w:r w:rsidRPr="00FB5B9F">
                              <w:t xml:space="preserve"> wykonywało </w:t>
                            </w:r>
                            <w:r>
                              <w:t>198,0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E814" id="Pole tekstowe 15" o:spid="_x0000_s1029" type="#_x0000_t202" alt="Pracę społeczną na rzecz organizacji non-profit wykonywało 198,0 tys. osób" style="position:absolute;margin-left:413.9pt;margin-top:16.8pt;width:144.25pt;height:64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" filled="f" stroked="f">
                <v:textbox>
                  <w:txbxContent>
                    <w:p w14:paraId="1E05E830" w14:textId="38BD308D" w:rsidR="00D86D92" w:rsidRPr="005A120A" w:rsidRDefault="00D86D92" w:rsidP="008A69B3">
                      <w:pPr>
                        <w:pStyle w:val="tekstzboku"/>
                        <w:suppressAutoHyphens/>
                      </w:pPr>
                      <w:r>
                        <w:t xml:space="preserve">Pracę społeczną na </w:t>
                      </w:r>
                      <w:r w:rsidRPr="00FB5B9F">
                        <w:t>rzecz organizacji</w:t>
                      </w:r>
                      <w:r>
                        <w:t xml:space="preserve"> non-profit</w:t>
                      </w:r>
                      <w:r w:rsidRPr="00FB5B9F">
                        <w:t xml:space="preserve"> wykonywało </w:t>
                      </w:r>
                      <w:r>
                        <w:t>198,0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842E4" w:rsidRPr="00035C08">
        <w:t>Praca społeczna</w:t>
      </w:r>
    </w:p>
    <w:p w14:paraId="1060A162" w14:textId="1B883C62" w:rsidR="002B3D49" w:rsidRPr="00E71E74" w:rsidRDefault="00A842E4" w:rsidP="00E71E74">
      <w:pPr>
        <w:rPr>
          <w:lang w:eastAsia="pl-PL"/>
        </w:rPr>
      </w:pPr>
      <w:r w:rsidRPr="00035C08">
        <w:rPr>
          <w:lang w:eastAsia="pl-PL"/>
        </w:rPr>
        <w:t>W 202</w:t>
      </w:r>
      <w:r w:rsidR="003F6AC2" w:rsidRPr="00035C08">
        <w:rPr>
          <w:lang w:eastAsia="pl-PL"/>
        </w:rPr>
        <w:t>2</w:t>
      </w:r>
      <w:r w:rsidRPr="00035C08">
        <w:rPr>
          <w:lang w:eastAsia="pl-PL"/>
        </w:rPr>
        <w:t xml:space="preserve"> r. </w:t>
      </w:r>
      <w:r w:rsidR="009C2EE6" w:rsidRPr="00035C08">
        <w:rPr>
          <w:lang w:eastAsia="pl-PL"/>
        </w:rPr>
        <w:t xml:space="preserve">94,0% organizacji non-profit działających w województwie małopolskim zadeklarowało </w:t>
      </w:r>
      <w:r w:rsidRPr="00035C08">
        <w:rPr>
          <w:lang w:eastAsia="pl-PL"/>
        </w:rPr>
        <w:t>korzystanie z pracy społecznej</w:t>
      </w:r>
      <w:r w:rsidRPr="00035C08">
        <w:rPr>
          <w:rStyle w:val="Odwoanieprzypisudolnego"/>
          <w:lang w:eastAsia="pl-PL"/>
        </w:rPr>
        <w:footnoteReference w:id="3"/>
      </w:r>
      <w:r w:rsidRPr="00035C08">
        <w:rPr>
          <w:lang w:eastAsia="pl-PL"/>
        </w:rPr>
        <w:t xml:space="preserve">. Dobrowolną i bezpłatną pracę na ich rzecz </w:t>
      </w:r>
      <w:r w:rsidR="00152A2C" w:rsidRPr="00035C08">
        <w:rPr>
          <w:lang w:eastAsia="pl-PL"/>
        </w:rPr>
        <w:t>świadczyło</w:t>
      </w:r>
      <w:r w:rsidRPr="00035C08">
        <w:rPr>
          <w:lang w:eastAsia="pl-PL"/>
        </w:rPr>
        <w:t xml:space="preserve"> </w:t>
      </w:r>
      <w:r w:rsidR="003F6AC2" w:rsidRPr="00035C08">
        <w:rPr>
          <w:lang w:eastAsia="pl-PL"/>
        </w:rPr>
        <w:t>198,0</w:t>
      </w:r>
      <w:r w:rsidR="00152A2C" w:rsidRPr="00035C08">
        <w:rPr>
          <w:lang w:eastAsia="pl-PL"/>
        </w:rPr>
        <w:t xml:space="preserve"> </w:t>
      </w:r>
      <w:r w:rsidR="001F6BE1" w:rsidRPr="00035C08">
        <w:rPr>
          <w:lang w:eastAsia="pl-PL"/>
        </w:rPr>
        <w:t xml:space="preserve">tys. osób, </w:t>
      </w:r>
      <w:r w:rsidR="00152A2C" w:rsidRPr="00035C08">
        <w:rPr>
          <w:lang w:eastAsia="pl-PL"/>
        </w:rPr>
        <w:t xml:space="preserve">w tym </w:t>
      </w:r>
      <w:r w:rsidR="003F6AC2" w:rsidRPr="00035C08">
        <w:rPr>
          <w:lang w:eastAsia="pl-PL"/>
        </w:rPr>
        <w:t>49,7%</w:t>
      </w:r>
      <w:r w:rsidR="00152A2C" w:rsidRPr="00035C08">
        <w:rPr>
          <w:lang w:eastAsia="pl-PL"/>
        </w:rPr>
        <w:t xml:space="preserve"> stanowiły kobiety.</w:t>
      </w:r>
      <w:r w:rsidRPr="00035C08">
        <w:rPr>
          <w:lang w:eastAsia="pl-PL"/>
        </w:rPr>
        <w:t xml:space="preserve"> </w:t>
      </w:r>
      <w:r w:rsidR="001F6BE1" w:rsidRPr="00035C08">
        <w:t>W porównaniu z 2020 r. liczba osób pracujących społecznie zwiększyła się o 53,8 tys. osób (</w:t>
      </w:r>
      <w:r w:rsidR="0016024F" w:rsidRPr="00035C08">
        <w:t>37,3</w:t>
      </w:r>
      <w:r w:rsidR="001F6BE1" w:rsidRPr="00035C08">
        <w:t>%)</w:t>
      </w:r>
      <w:r w:rsidR="0016024F" w:rsidRPr="00035C08">
        <w:t xml:space="preserve">. </w:t>
      </w:r>
      <w:r w:rsidR="00E10D83" w:rsidRPr="00035C08">
        <w:rPr>
          <w:lang w:eastAsia="pl-PL"/>
        </w:rPr>
        <w:t>Średnio n</w:t>
      </w:r>
      <w:r w:rsidRPr="00035C08">
        <w:rPr>
          <w:lang w:eastAsia="pl-PL"/>
        </w:rPr>
        <w:t xml:space="preserve">a jedną organizację non-profit przypadało </w:t>
      </w:r>
      <w:r w:rsidR="003F6AC2" w:rsidRPr="00035C08">
        <w:rPr>
          <w:lang w:eastAsia="pl-PL"/>
        </w:rPr>
        <w:t>21</w:t>
      </w:r>
      <w:r w:rsidRPr="00035C08">
        <w:rPr>
          <w:lang w:eastAsia="pl-PL"/>
        </w:rPr>
        <w:t xml:space="preserve"> osób </w:t>
      </w:r>
      <w:r w:rsidR="001F6BE1" w:rsidRPr="00035C08">
        <w:rPr>
          <w:lang w:eastAsia="pl-PL"/>
        </w:rPr>
        <w:t>wykonujących pracę społeczną</w:t>
      </w:r>
      <w:r w:rsidRPr="00035C08">
        <w:rPr>
          <w:lang w:eastAsia="pl-PL"/>
        </w:rPr>
        <w:t>,</w:t>
      </w:r>
      <w:r w:rsidR="002B3D49">
        <w:rPr>
          <w:lang w:eastAsia="pl-PL"/>
        </w:rPr>
        <w:t xml:space="preserve"> przy </w:t>
      </w:r>
      <w:r w:rsidR="00E10D83" w:rsidRPr="00035C08">
        <w:rPr>
          <w:lang w:eastAsia="pl-PL"/>
        </w:rPr>
        <w:t>medianie wynoszącej 10 osób</w:t>
      </w:r>
      <w:r w:rsidRPr="00035C08">
        <w:rPr>
          <w:lang w:eastAsia="pl-PL"/>
        </w:rPr>
        <w:t xml:space="preserve">. </w:t>
      </w:r>
      <w:r w:rsidR="00D51C8B" w:rsidRPr="00D51C8B">
        <w:rPr>
          <w:lang w:eastAsia="pl-PL"/>
        </w:rPr>
        <w:t>Największy</w:t>
      </w:r>
      <w:r w:rsidR="00D51C8B" w:rsidRPr="00D51C8B">
        <w:rPr>
          <w:strike/>
          <w:lang w:eastAsia="pl-PL"/>
        </w:rPr>
        <w:t xml:space="preserve"> </w:t>
      </w:r>
      <w:r w:rsidRPr="00035C08">
        <w:rPr>
          <w:lang w:eastAsia="pl-PL"/>
        </w:rPr>
        <w:t xml:space="preserve">odsetek organizacji korzystających z pracy społecznej odnotowano </w:t>
      </w:r>
      <w:r w:rsidR="00E10D83" w:rsidRPr="00035C08">
        <w:rPr>
          <w:lang w:eastAsia="pl-PL"/>
        </w:rPr>
        <w:t>wśród kół gospodyń wiejskich</w:t>
      </w:r>
      <w:r w:rsidRPr="00035C08">
        <w:rPr>
          <w:lang w:eastAsia="pl-PL"/>
        </w:rPr>
        <w:t xml:space="preserve"> (</w:t>
      </w:r>
      <w:r w:rsidR="00E10D83" w:rsidRPr="00035C08">
        <w:rPr>
          <w:lang w:eastAsia="pl-PL"/>
        </w:rPr>
        <w:t>99,0</w:t>
      </w:r>
      <w:r w:rsidRPr="00035C08">
        <w:rPr>
          <w:lang w:eastAsia="pl-PL"/>
        </w:rPr>
        <w:t xml:space="preserve">%), </w:t>
      </w:r>
      <w:r w:rsidR="00D51C8B" w:rsidRPr="00D51C8B">
        <w:rPr>
          <w:lang w:eastAsia="pl-PL"/>
        </w:rPr>
        <w:t>a najmniejszy</w:t>
      </w:r>
      <w:r w:rsidRPr="00D51C8B">
        <w:rPr>
          <w:lang w:eastAsia="pl-PL"/>
        </w:rPr>
        <w:t xml:space="preserve"> </w:t>
      </w:r>
      <w:r w:rsidRPr="00035C08">
        <w:rPr>
          <w:lang w:eastAsia="pl-PL"/>
        </w:rPr>
        <w:t>w grupie społecznych podmiotów wyznaniowych (</w:t>
      </w:r>
      <w:r w:rsidR="00E10D83" w:rsidRPr="00035C08">
        <w:rPr>
          <w:lang w:eastAsia="pl-PL"/>
        </w:rPr>
        <w:t>42,8</w:t>
      </w:r>
      <w:r w:rsidRPr="00035C08">
        <w:rPr>
          <w:lang w:eastAsia="pl-PL"/>
        </w:rPr>
        <w:t>%).</w:t>
      </w:r>
    </w:p>
    <w:p w14:paraId="6BE1AC0E" w14:textId="7CB0B099" w:rsidR="006041FC" w:rsidRPr="00035C08" w:rsidRDefault="006041FC" w:rsidP="0015778C">
      <w:pPr>
        <w:pStyle w:val="Tytupodrozdziau"/>
      </w:pPr>
      <w:r w:rsidRPr="00035C08">
        <w:t>Zasoby pracy</w:t>
      </w:r>
    </w:p>
    <w:p w14:paraId="0FCD0728" w14:textId="34E6BFE2" w:rsidR="00CF2C3E" w:rsidRDefault="00A35165" w:rsidP="00CF2C3E">
      <w:pPr>
        <w:rPr>
          <w:color w:val="000000" w:themeColor="text1"/>
          <w:lang w:eastAsia="pl-PL"/>
        </w:rPr>
      </w:pPr>
      <w:r w:rsidRPr="00035C08">
        <w:rPr>
          <w:color w:val="000000" w:themeColor="text1"/>
          <w:lang w:eastAsia="pl-PL"/>
        </w:rPr>
        <w:t xml:space="preserve">Ponad połowa organizacji non-profit </w:t>
      </w:r>
      <w:r w:rsidRPr="00D24F5C">
        <w:rPr>
          <w:color w:val="000000" w:themeColor="text1"/>
          <w:lang w:eastAsia="pl-PL"/>
        </w:rPr>
        <w:t xml:space="preserve">(58,1%) nie </w:t>
      </w:r>
      <w:r w:rsidR="006C01D0">
        <w:rPr>
          <w:color w:val="000000" w:themeColor="text1"/>
          <w:lang w:eastAsia="pl-PL"/>
        </w:rPr>
        <w:t>zatrudniała</w:t>
      </w:r>
      <w:r w:rsidRPr="00035C08">
        <w:rPr>
          <w:color w:val="000000" w:themeColor="text1"/>
          <w:lang w:eastAsia="pl-PL"/>
        </w:rPr>
        <w:t xml:space="preserve"> płatnego personelu, opierając swoją działalność wyłącznie na pracy społeczne</w:t>
      </w:r>
      <w:r w:rsidR="007250A8" w:rsidRPr="00035C08">
        <w:rPr>
          <w:color w:val="000000" w:themeColor="text1"/>
          <w:lang w:eastAsia="pl-PL"/>
        </w:rPr>
        <w:t>j. Wśród organizacji non-profit, zatrudniających płatny personel, więcej podmiotów oferowało</w:t>
      </w:r>
      <w:r w:rsidR="00595CF7">
        <w:rPr>
          <w:color w:val="000000" w:themeColor="text1"/>
          <w:lang w:eastAsia="pl-PL"/>
        </w:rPr>
        <w:t xml:space="preserve"> zatrudnienie tylko w oparciu o </w:t>
      </w:r>
      <w:r w:rsidR="007250A8" w:rsidRPr="00035C08">
        <w:rPr>
          <w:color w:val="000000" w:themeColor="text1"/>
          <w:lang w:eastAsia="pl-PL"/>
        </w:rPr>
        <w:t>umowy cywilnoprawne (27,3%) niż na podstawie stosunku pracy (14,6%).</w:t>
      </w:r>
      <w:r w:rsidR="008A777A" w:rsidRPr="00035C08">
        <w:rPr>
          <w:color w:val="000000" w:themeColor="text1"/>
          <w:lang w:eastAsia="pl-PL"/>
        </w:rPr>
        <w:t xml:space="preserve"> </w:t>
      </w:r>
      <w:r w:rsidR="007250A8" w:rsidRPr="00035C08">
        <w:rPr>
          <w:color w:val="000000" w:themeColor="text1"/>
          <w:lang w:eastAsia="pl-PL"/>
        </w:rPr>
        <w:t>W Krakowie udział organizacji non-profit nieposiadających płatnego personelu wyniósł 41,1%. Organizacje zatrudniające tylko na umowy cywilnoprawne oraz na umowy o pracę stanowiły odpowiednio 35,3% i 23,6%</w:t>
      </w:r>
      <w:r w:rsidR="008A777A" w:rsidRPr="00035C08">
        <w:rPr>
          <w:color w:val="000000" w:themeColor="text1"/>
          <w:lang w:eastAsia="pl-PL"/>
        </w:rPr>
        <w:t xml:space="preserve"> ogółu</w:t>
      </w:r>
      <w:r w:rsidR="007250A8" w:rsidRPr="00035C08">
        <w:rPr>
          <w:color w:val="000000" w:themeColor="text1"/>
          <w:lang w:eastAsia="pl-PL"/>
        </w:rPr>
        <w:t xml:space="preserve"> krak</w:t>
      </w:r>
      <w:r w:rsidR="008A777A" w:rsidRPr="00035C08">
        <w:rPr>
          <w:color w:val="000000" w:themeColor="text1"/>
          <w:lang w:eastAsia="pl-PL"/>
        </w:rPr>
        <w:t>owskich organizacji non-profit.</w:t>
      </w:r>
    </w:p>
    <w:p w14:paraId="5A813FAA" w14:textId="00AA2F63" w:rsidR="006041FC" w:rsidRPr="00035C08" w:rsidRDefault="00515DF5" w:rsidP="005001EB">
      <w:pPr>
        <w:ind w:left="851" w:hanging="851"/>
        <w:rPr>
          <w:b/>
          <w:sz w:val="18"/>
          <w:szCs w:val="18"/>
          <w:shd w:val="clear" w:color="auto" w:fill="FFFFFF"/>
        </w:rPr>
      </w:pPr>
      <w:r w:rsidRPr="00035C08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22610172" wp14:editId="229D1BA0">
                <wp:simplePos x="0" y="0"/>
                <wp:positionH relativeFrom="column">
                  <wp:posOffset>5218430</wp:posOffset>
                </wp:positionH>
                <wp:positionV relativeFrom="paragraph">
                  <wp:posOffset>2159815</wp:posOffset>
                </wp:positionV>
                <wp:extent cx="1725295" cy="790575"/>
                <wp:effectExtent l="0" t="0" r="0" b="0"/>
                <wp:wrapTight wrapText="bothSides">
                  <wp:wrapPolygon edited="0">
                    <wp:start x="715" y="0"/>
                    <wp:lineTo x="715" y="20819"/>
                    <wp:lineTo x="20749" y="20819"/>
                    <wp:lineTo x="20749" y="0"/>
                    <wp:lineTo x="715" y="0"/>
                  </wp:wrapPolygon>
                </wp:wrapTight>
                <wp:docPr id="29" name="Pole tekstowe 29" descr="Na koniec 2022 r. organizacje non-profit zatrudniały 19,3 tys. pracowników na podstawie umowy o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62125" w14:textId="709BDFB2" w:rsidR="00D86D92" w:rsidRPr="00E61A51" w:rsidRDefault="00D86D92" w:rsidP="00E61A51">
                            <w:pPr>
                              <w:pStyle w:val="tekstzboku"/>
                            </w:pPr>
                            <w:r w:rsidRPr="00E61A51">
                              <w:t>Na koniec 2022 r. organizacje non-profit zatrudniały 19,3 tys. pracowników na podstawie umowy o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10172" id="Pole tekstowe 29" o:spid="_x0000_s1030" type="#_x0000_t202" alt="Na koniec 2022 r. organizacje non-profit zatrudniały 19,3 tys. pracowników na podstawie umowy o pracę" style="position:absolute;left:0;text-align:left;margin-left:410.9pt;margin-top:170.05pt;width:135.85pt;height:62.2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" filled="f" stroked="f">
                <v:textbox>
                  <w:txbxContent>
                    <w:p w14:paraId="67D62125" w14:textId="709BDFB2" w:rsidR="00D86D92" w:rsidRPr="00E61A51" w:rsidRDefault="00D86D92" w:rsidP="00E61A51">
                      <w:pPr>
                        <w:pStyle w:val="tekstzboku"/>
                      </w:pPr>
                      <w:r w:rsidRPr="00E61A51">
                        <w:t>Na koniec 2022 r. organizacje non-profit zatrudniały 19,3 tys. pracowników na podstawie umowy o pracę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820032" behindDoc="0" locked="0" layoutInCell="1" allowOverlap="1" wp14:anchorId="06DBD85B" wp14:editId="427D9B20">
            <wp:simplePos x="0" y="0"/>
            <wp:positionH relativeFrom="column">
              <wp:posOffset>-67274</wp:posOffset>
            </wp:positionH>
            <wp:positionV relativeFrom="paragraph">
              <wp:posOffset>384079</wp:posOffset>
            </wp:positionV>
            <wp:extent cx="5227320" cy="1927860"/>
            <wp:effectExtent l="0" t="0" r="0" b="0"/>
            <wp:wrapTopAndBottom/>
            <wp:docPr id="14" name="Obraz 14" descr="Wykres słupkowy przedstawiający strukturę organizacji non-profit w województwie małopolskim według posiadania płatnego personelu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1FC" w:rsidRPr="00035C08">
        <w:rPr>
          <w:b/>
          <w:szCs w:val="19"/>
          <w:shd w:val="clear" w:color="auto" w:fill="FFFFFF"/>
        </w:rPr>
        <w:t xml:space="preserve">Wykres </w:t>
      </w:r>
      <w:r w:rsidR="00D36EE0">
        <w:rPr>
          <w:b/>
          <w:szCs w:val="19"/>
          <w:shd w:val="clear" w:color="auto" w:fill="FFFFFF"/>
        </w:rPr>
        <w:t>4</w:t>
      </w:r>
      <w:r w:rsidR="006041FC" w:rsidRPr="00035C08">
        <w:rPr>
          <w:b/>
          <w:szCs w:val="19"/>
          <w:shd w:val="clear" w:color="auto" w:fill="FFFFFF"/>
        </w:rPr>
        <w:t>. Struktura organizacji non-profit w województwie małopolskim</w:t>
      </w:r>
      <w:r w:rsidR="006C01D0">
        <w:rPr>
          <w:b/>
          <w:szCs w:val="19"/>
          <w:shd w:val="clear" w:color="auto" w:fill="FFFFFF"/>
        </w:rPr>
        <w:t xml:space="preserve"> i</w:t>
      </w:r>
      <w:r w:rsidR="006041FC" w:rsidRPr="00035C08">
        <w:rPr>
          <w:b/>
          <w:szCs w:val="19"/>
          <w:shd w:val="clear" w:color="auto" w:fill="FFFFFF"/>
        </w:rPr>
        <w:t xml:space="preserve"> </w:t>
      </w:r>
      <w:r w:rsidR="006C01D0">
        <w:rPr>
          <w:b/>
          <w:szCs w:val="19"/>
          <w:shd w:val="clear" w:color="auto" w:fill="FFFFFF"/>
        </w:rPr>
        <w:t>w Krak</w:t>
      </w:r>
      <w:r w:rsidR="00326DF6">
        <w:rPr>
          <w:b/>
          <w:szCs w:val="19"/>
          <w:shd w:val="clear" w:color="auto" w:fill="FFFFFF"/>
        </w:rPr>
        <w:t>owie</w:t>
      </w:r>
      <w:r w:rsidR="006C01D0">
        <w:rPr>
          <w:b/>
          <w:szCs w:val="19"/>
          <w:shd w:val="clear" w:color="auto" w:fill="FFFFFF"/>
        </w:rPr>
        <w:t xml:space="preserve"> </w:t>
      </w:r>
      <w:r w:rsidR="006041FC" w:rsidRPr="00035C08">
        <w:rPr>
          <w:b/>
          <w:szCs w:val="19"/>
          <w:shd w:val="clear" w:color="auto" w:fill="FFFFFF"/>
        </w:rPr>
        <w:t xml:space="preserve">według </w:t>
      </w:r>
      <w:r w:rsidR="006C01D0">
        <w:rPr>
          <w:b/>
          <w:szCs w:val="19"/>
          <w:shd w:val="clear" w:color="auto" w:fill="FFFFFF"/>
        </w:rPr>
        <w:t>zatrudnia</w:t>
      </w:r>
      <w:r w:rsidR="00326DF6">
        <w:rPr>
          <w:b/>
          <w:szCs w:val="19"/>
          <w:shd w:val="clear" w:color="auto" w:fill="FFFFFF"/>
        </w:rPr>
        <w:t>nia</w:t>
      </w:r>
      <w:r w:rsidR="006C01D0">
        <w:rPr>
          <w:b/>
          <w:szCs w:val="19"/>
          <w:shd w:val="clear" w:color="auto" w:fill="FFFFFF"/>
        </w:rPr>
        <w:t xml:space="preserve"> </w:t>
      </w:r>
      <w:r w:rsidR="00B8781D" w:rsidRPr="00035C08">
        <w:rPr>
          <w:b/>
          <w:szCs w:val="19"/>
          <w:shd w:val="clear" w:color="auto" w:fill="FFFFFF"/>
        </w:rPr>
        <w:t>płatnego personelu w 2022</w:t>
      </w:r>
      <w:r w:rsidR="006041FC" w:rsidRPr="00035C08">
        <w:rPr>
          <w:b/>
          <w:szCs w:val="19"/>
          <w:shd w:val="clear" w:color="auto" w:fill="FFFFFF"/>
        </w:rPr>
        <w:t xml:space="preserve"> r</w:t>
      </w:r>
      <w:r w:rsidR="006041FC" w:rsidRPr="00035C08">
        <w:rPr>
          <w:b/>
          <w:sz w:val="18"/>
          <w:szCs w:val="18"/>
          <w:shd w:val="clear" w:color="auto" w:fill="FFFFFF"/>
        </w:rPr>
        <w:t>.</w:t>
      </w:r>
    </w:p>
    <w:p w14:paraId="001941B5" w14:textId="7E07B644" w:rsidR="003A2FB2" w:rsidRDefault="00125164" w:rsidP="003A2FB2">
      <w:pPr>
        <w:rPr>
          <w:color w:val="000000" w:themeColor="text1"/>
          <w:szCs w:val="19"/>
        </w:rPr>
      </w:pPr>
      <w:r w:rsidRPr="00035C08">
        <w:t>N</w:t>
      </w:r>
      <w:r w:rsidR="008A777A" w:rsidRPr="00035C08">
        <w:t>a dzień 31 grudnia</w:t>
      </w:r>
      <w:r w:rsidR="006041FC" w:rsidRPr="00035C08">
        <w:t xml:space="preserve"> 202</w:t>
      </w:r>
      <w:r w:rsidR="007E2AA5" w:rsidRPr="00035C08">
        <w:t xml:space="preserve">2 </w:t>
      </w:r>
      <w:r w:rsidR="00FD54C1" w:rsidRPr="00035C08">
        <w:t xml:space="preserve">r. organizacje non-profit </w:t>
      </w:r>
      <w:r w:rsidR="006041FC" w:rsidRPr="00035C08">
        <w:t xml:space="preserve">zatrudniały </w:t>
      </w:r>
      <w:r w:rsidR="00FD54C1" w:rsidRPr="00035C08">
        <w:t>19,3</w:t>
      </w:r>
      <w:r w:rsidR="006041FC" w:rsidRPr="00035C08">
        <w:t xml:space="preserve"> tys. osób na podstawie stosunku pracy (o 0,4 tys. więcej w porównaniu z 20</w:t>
      </w:r>
      <w:r w:rsidR="00F55899" w:rsidRPr="00035C08">
        <w:t>20</w:t>
      </w:r>
      <w:r w:rsidR="006041FC" w:rsidRPr="00035C08">
        <w:t xml:space="preserve"> r.). Dla </w:t>
      </w:r>
      <w:r w:rsidR="00F55899" w:rsidRPr="00035C08">
        <w:t>ponad 80,0%</w:t>
      </w:r>
      <w:r w:rsidR="006041FC" w:rsidRPr="00035C08">
        <w:t xml:space="preserve"> </w:t>
      </w:r>
      <w:r w:rsidRPr="00035C08">
        <w:t>osób</w:t>
      </w:r>
      <w:r w:rsidR="006041FC" w:rsidRPr="00035C08">
        <w:t xml:space="preserve"> praca </w:t>
      </w:r>
      <w:r w:rsidR="00542E8B" w:rsidRPr="00035C08">
        <w:t>w </w:t>
      </w:r>
      <w:r w:rsidRPr="00035C08">
        <w:t>organizacjach non-profit</w:t>
      </w:r>
      <w:r w:rsidR="006041FC" w:rsidRPr="00035C08">
        <w:t xml:space="preserve"> stanowiła główne miejsce zatrudnienia. </w:t>
      </w:r>
      <w:r w:rsidRPr="00035C08">
        <w:t xml:space="preserve">Średnia liczba pracowników w organizacjach z płatnym personelem wyniosła 13 osób, jednak mediana była znacznie niższa i wyniosła 4 osoby. Wśród osób zatrudnionych na umowę o pracę </w:t>
      </w:r>
      <w:r w:rsidR="00C91028" w:rsidRPr="00035C08">
        <w:t>74,3</w:t>
      </w:r>
      <w:r w:rsidRPr="00035C08">
        <w:t>% stanowiły kobiety. W ramach umów cywilnoprawnych zatrudnienie w organizacjach n</w:t>
      </w:r>
      <w:r w:rsidR="000C5E2E">
        <w:t>on–</w:t>
      </w:r>
      <w:r w:rsidRPr="00035C08">
        <w:t xml:space="preserve">profit </w:t>
      </w:r>
      <w:r w:rsidR="00C9573F" w:rsidRPr="00035C08">
        <w:t xml:space="preserve">w 2022 r. </w:t>
      </w:r>
      <w:r w:rsidRPr="00035C08">
        <w:t xml:space="preserve">znalazło </w:t>
      </w:r>
      <w:r w:rsidR="00C91028" w:rsidRPr="00035C08">
        <w:t>40,5</w:t>
      </w:r>
      <w:r w:rsidRPr="00035C08">
        <w:t xml:space="preserve"> tys. osób, w tym 20,1 tys. kobiet (49,7%). </w:t>
      </w:r>
      <w:r w:rsidR="006041FC" w:rsidRPr="00035C08">
        <w:t>W Krakowie, na koniec 202</w:t>
      </w:r>
      <w:r w:rsidR="00A93398" w:rsidRPr="00035C08">
        <w:t>2</w:t>
      </w:r>
      <w:r w:rsidR="006041FC" w:rsidRPr="00035C08">
        <w:t xml:space="preserve"> </w:t>
      </w:r>
      <w:r w:rsidRPr="00035C08">
        <w:t xml:space="preserve">r., liczba zatrudnionych na podstawie stosunku pracy wyniosła 8,7 tys. osób. W ciągu całego 2022 r. do pracy w </w:t>
      </w:r>
      <w:r w:rsidR="006041FC" w:rsidRPr="00035C08">
        <w:t>oparciu o umowy cywilnoprawne zaangażowano 2</w:t>
      </w:r>
      <w:r w:rsidR="00A93398" w:rsidRPr="00035C08">
        <w:t>6</w:t>
      </w:r>
      <w:r w:rsidR="006041FC" w:rsidRPr="00035C08">
        <w:t>,</w:t>
      </w:r>
      <w:r w:rsidR="00A93398" w:rsidRPr="00035C08">
        <w:t>5</w:t>
      </w:r>
      <w:r w:rsidR="006041FC" w:rsidRPr="00035C08">
        <w:t xml:space="preserve"> tys. osób</w:t>
      </w:r>
      <w:r w:rsidR="006041FC" w:rsidRPr="00035C08">
        <w:rPr>
          <w:color w:val="000000" w:themeColor="text1"/>
          <w:szCs w:val="19"/>
        </w:rPr>
        <w:t>.</w:t>
      </w:r>
    </w:p>
    <w:p w14:paraId="7C60D6EB" w14:textId="7498FF6C" w:rsidR="003A2FB2" w:rsidRDefault="003A2FB2">
      <w:pPr>
        <w:suppressAutoHyphens w:val="0"/>
        <w:spacing w:before="0" w:after="160" w:line="259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br w:type="page"/>
      </w:r>
    </w:p>
    <w:p w14:paraId="253F932B" w14:textId="01B0F484" w:rsidR="006041FC" w:rsidRPr="001250DA" w:rsidRDefault="006041FC" w:rsidP="003A2FB2">
      <w:pPr>
        <w:pStyle w:val="Tytutablicy"/>
        <w:ind w:left="851" w:hanging="851"/>
      </w:pPr>
      <w:r w:rsidRPr="001250DA">
        <w:lastRenderedPageBreak/>
        <w:t xml:space="preserve">Tablica </w:t>
      </w:r>
      <w:r w:rsidR="00D36EE0">
        <w:t>2</w:t>
      </w:r>
      <w:r w:rsidRPr="001250DA">
        <w:t xml:space="preserve">. Osoby zatrudnione </w:t>
      </w:r>
      <w:r w:rsidR="00C9573F" w:rsidRPr="001250DA">
        <w:t>na umowy</w:t>
      </w:r>
      <w:r w:rsidRPr="001250DA">
        <w:t xml:space="preserve"> o pracę</w:t>
      </w:r>
      <w:r w:rsidR="008E55BA">
        <w:rPr>
          <w:vertAlign w:val="superscript"/>
        </w:rPr>
        <w:t xml:space="preserve"> </w:t>
      </w:r>
      <w:r w:rsidRPr="001250DA">
        <w:t>oraz um</w:t>
      </w:r>
      <w:r w:rsidR="00C9573F" w:rsidRPr="001250DA">
        <w:t>owy</w:t>
      </w:r>
      <w:r w:rsidRPr="001250DA">
        <w:t xml:space="preserve"> cywilnoprawn</w:t>
      </w:r>
      <w:r w:rsidR="00C9573F" w:rsidRPr="001250DA">
        <w:t>e</w:t>
      </w:r>
      <w:r w:rsidRPr="001250DA">
        <w:t xml:space="preserve"> w organizacjach non-profit w województwie małopolsk</w:t>
      </w:r>
      <w:r w:rsidR="003A2FB2">
        <w:t xml:space="preserve">im według rodzaju organizacji w </w:t>
      </w:r>
      <w:r w:rsidRPr="001250DA">
        <w:t>202</w:t>
      </w:r>
      <w:r w:rsidR="00D97F62" w:rsidRPr="001250DA">
        <w:t>2</w:t>
      </w:r>
      <w:r w:rsidR="007C5EB0" w:rsidRPr="001250DA">
        <w:t xml:space="preserve"> r.</w:t>
      </w:r>
    </w:p>
    <w:tbl>
      <w:tblPr>
        <w:tblStyle w:val="Tabela-Siatka"/>
        <w:tblpPr w:leftFromText="141" w:rightFromText="141" w:vertAnchor="text" w:horzAnchor="margin" w:tblpY="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377"/>
          <w:insideV w:val="single" w:sz="4" w:space="0" w:color="001377"/>
        </w:tblBorders>
        <w:tblLook w:val="04A0" w:firstRow="1" w:lastRow="0" w:firstColumn="1" w:lastColumn="0" w:noHBand="0" w:noVBand="1"/>
        <w:tblCaption w:val="Osoby zatrudnione na umowy o pracę oraz umowy cywilnoprawne w organizacjach non-profit w województwie małopolskim według rodzaju organizacji w 2022 r."/>
        <w:tblDescription w:val="Dane liczbowe zaprezentowano w osobnym pliku Excel."/>
      </w:tblPr>
      <w:tblGrid>
        <w:gridCol w:w="2553"/>
        <w:gridCol w:w="1378"/>
        <w:gridCol w:w="1379"/>
        <w:gridCol w:w="1378"/>
        <w:gridCol w:w="1379"/>
      </w:tblGrid>
      <w:tr w:rsidR="002D0CB9" w:rsidRPr="00035C08" w14:paraId="448F7713" w14:textId="77777777" w:rsidTr="00A713A3">
        <w:trPr>
          <w:trHeight w:val="437"/>
          <w:tblHeader/>
        </w:trPr>
        <w:tc>
          <w:tcPr>
            <w:tcW w:w="1582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84C6876" w14:textId="77777777" w:rsidR="002D0CB9" w:rsidRPr="00035C08" w:rsidRDefault="002D0CB9" w:rsidP="000C5E2E">
            <w:pPr>
              <w:pStyle w:val="Tablicagwka"/>
            </w:pPr>
            <w:r w:rsidRPr="00035C08">
              <w:t>Wyszczególnienie</w:t>
            </w:r>
          </w:p>
        </w:tc>
        <w:tc>
          <w:tcPr>
            <w:tcW w:w="170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50465D" w14:textId="3F1C693A" w:rsidR="002D0CB9" w:rsidRPr="000C5E2E" w:rsidRDefault="002D0CB9" w:rsidP="000C5E2E">
            <w:pPr>
              <w:pStyle w:val="Tablicagwkarodek"/>
            </w:pPr>
            <w:r w:rsidRPr="000C5E2E">
              <w:t xml:space="preserve">Osoby zatrudnione na umowy o </w:t>
            </w:r>
            <w:proofErr w:type="spellStart"/>
            <w:r w:rsidRPr="000C5E2E">
              <w:t>pracę</w:t>
            </w:r>
            <w:r w:rsidRPr="000C5E2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70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A85346" w14:textId="601711C6" w:rsidR="002D0CB9" w:rsidRPr="000C5E2E" w:rsidRDefault="002D0CB9" w:rsidP="000C5E2E">
            <w:pPr>
              <w:pStyle w:val="Tablicagwkarodek"/>
            </w:pPr>
            <w:r w:rsidRPr="000C5E2E">
              <w:t>Osoby zatrudnione na umowy cywilnoprawne</w:t>
            </w:r>
          </w:p>
        </w:tc>
      </w:tr>
      <w:tr w:rsidR="002D0CB9" w:rsidRPr="00035C08" w14:paraId="627F5E27" w14:textId="77777777" w:rsidTr="00A713A3">
        <w:trPr>
          <w:tblHeader/>
        </w:trPr>
        <w:tc>
          <w:tcPr>
            <w:tcW w:w="1582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ED7FB27" w14:textId="77777777" w:rsidR="002D0CB9" w:rsidRPr="00035C08" w:rsidRDefault="002D0CB9" w:rsidP="000C5E2E">
            <w:pPr>
              <w:pStyle w:val="Tablicaboczek"/>
            </w:pP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AEC8C" w14:textId="20B25199" w:rsidR="002D0CB9" w:rsidRPr="00035C08" w:rsidRDefault="002D0CB9" w:rsidP="00C9573F">
            <w:pPr>
              <w:pStyle w:val="Tablicagwkarodek"/>
              <w:suppressAutoHyphens/>
              <w:spacing w:before="80" w:after="80"/>
            </w:pPr>
            <w:r w:rsidRPr="00035C08">
              <w:t>ogółem</w:t>
            </w:r>
            <w:r>
              <w:t xml:space="preserve"> (w tys.)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E1877B" w14:textId="55F6CAB1" w:rsidR="002D0CB9" w:rsidRPr="000C5E2E" w:rsidRDefault="002D0CB9" w:rsidP="000C5E2E">
            <w:pPr>
              <w:pStyle w:val="Tablicagwkarodek"/>
              <w:suppressAutoHyphens/>
            </w:pPr>
            <w:r w:rsidRPr="000C5E2E">
              <w:t>w tym odsetek kobiet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7649B" w14:textId="0C702A97" w:rsidR="002D0CB9" w:rsidRPr="000C5E2E" w:rsidRDefault="002D0CB9" w:rsidP="000C5E2E">
            <w:pPr>
              <w:pStyle w:val="Tablicagwkarodek"/>
            </w:pPr>
            <w:r w:rsidRPr="000C5E2E">
              <w:t>ogółem (w tys.)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7B6FDD" w14:textId="6B9FA844" w:rsidR="002D0CB9" w:rsidRPr="000C5E2E" w:rsidRDefault="002D0CB9" w:rsidP="000C5E2E">
            <w:pPr>
              <w:pStyle w:val="Tablicagwkarodek"/>
              <w:suppressAutoHyphens/>
            </w:pPr>
            <w:r w:rsidRPr="000C5E2E">
              <w:t>w tym odsetek kobiet</w:t>
            </w:r>
          </w:p>
        </w:tc>
      </w:tr>
      <w:tr w:rsidR="00C9573F" w:rsidRPr="00035C08" w14:paraId="57BE90DB" w14:textId="77777777" w:rsidTr="006B6FD5">
        <w:trPr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1DC97F" w14:textId="77777777" w:rsidR="00C9573F" w:rsidRPr="00E5033A" w:rsidRDefault="00C9573F" w:rsidP="000C5E2E">
            <w:pPr>
              <w:pStyle w:val="Tablicaboczek"/>
              <w:rPr>
                <w:b/>
              </w:rPr>
            </w:pPr>
            <w:r w:rsidRPr="00E5033A">
              <w:rPr>
                <w:b/>
              </w:rPr>
              <w:t>Ogółem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80432" w14:textId="77777777" w:rsidR="00C9573F" w:rsidRPr="000C5E2E" w:rsidRDefault="00C9573F" w:rsidP="000C5E2E">
            <w:pPr>
              <w:pStyle w:val="Tablicadanerodek"/>
            </w:pPr>
            <w:r w:rsidRPr="000C5E2E">
              <w:t>19,3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55E40F" w14:textId="77777777" w:rsidR="00C9573F" w:rsidRPr="000C5E2E" w:rsidRDefault="00C9573F" w:rsidP="000C5E2E">
            <w:pPr>
              <w:pStyle w:val="Tablicadanerodek"/>
            </w:pPr>
            <w:r w:rsidRPr="000C5E2E">
              <w:t>74,3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1ACA85" w14:textId="77777777" w:rsidR="00C9573F" w:rsidRPr="000C5E2E" w:rsidRDefault="00C9573F" w:rsidP="000C5E2E">
            <w:pPr>
              <w:pStyle w:val="Tablicadanerodek"/>
            </w:pPr>
            <w:r w:rsidRPr="000C5E2E">
              <w:t>40,5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9D83D90" w14:textId="77777777" w:rsidR="00C9573F" w:rsidRPr="000C5E2E" w:rsidRDefault="00C9573F" w:rsidP="000C5E2E">
            <w:pPr>
              <w:pStyle w:val="Tablicadanerodek"/>
            </w:pPr>
            <w:r w:rsidRPr="000C5E2E">
              <w:t>49,7</w:t>
            </w:r>
          </w:p>
        </w:tc>
      </w:tr>
      <w:tr w:rsidR="00C9573F" w:rsidRPr="00035C08" w14:paraId="50B36E14" w14:textId="77777777" w:rsidTr="006B6FD5">
        <w:trPr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80FB4" w14:textId="77777777" w:rsidR="00C9573F" w:rsidRPr="00035C08" w:rsidRDefault="00C9573F" w:rsidP="000C5E2E">
            <w:pPr>
              <w:pStyle w:val="Tablicaboczekwcicie1"/>
            </w:pPr>
            <w:r w:rsidRPr="00035C08">
              <w:t>w tym OPP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F46AE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6,5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75654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76,4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7BB8A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7,1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1C293F7" w14:textId="500632D0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61,2</w:t>
            </w:r>
          </w:p>
        </w:tc>
      </w:tr>
      <w:tr w:rsidR="00C9573F" w:rsidRPr="00035C08" w14:paraId="503372FA" w14:textId="77777777" w:rsidTr="00AF2DA8">
        <w:trPr>
          <w:trHeight w:val="427"/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2DF25" w14:textId="2318A144" w:rsidR="00C9573F" w:rsidRPr="00035C08" w:rsidRDefault="00BE198B" w:rsidP="000C5E2E">
            <w:pPr>
              <w:pStyle w:val="Tablicaboczek"/>
              <w:ind w:left="170" w:hanging="170"/>
            </w:pPr>
            <w:r>
              <w:t xml:space="preserve">Stowarzyszenia i </w:t>
            </w:r>
            <w:r w:rsidR="00C9573F" w:rsidRPr="00035C08">
              <w:t>podobne organizacje społeczne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8734CE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8,1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019CAC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70,9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E46A86" w14:textId="3F39FC31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20,9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AD749B5" w14:textId="015A6DF3" w:rsidR="00C9573F" w:rsidRPr="000C5E2E" w:rsidRDefault="00C9573F" w:rsidP="000C5E2E">
            <w:pPr>
              <w:pStyle w:val="Tablicadanerodek"/>
            </w:pPr>
            <w:r w:rsidRPr="000C5E2E">
              <w:t>44,1</w:t>
            </w:r>
          </w:p>
        </w:tc>
      </w:tr>
      <w:tr w:rsidR="00C9573F" w:rsidRPr="00035C08" w14:paraId="2563F70B" w14:textId="77777777" w:rsidTr="006B6FD5">
        <w:trPr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CED2EF" w14:textId="77777777" w:rsidR="00C9573F" w:rsidRPr="00035C08" w:rsidRDefault="00C9573F" w:rsidP="000C5E2E">
            <w:pPr>
              <w:pStyle w:val="Tablicaboczek"/>
            </w:pPr>
            <w:r w:rsidRPr="00035C08">
              <w:t>Fundacje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F0D29" w14:textId="77777777" w:rsidR="00C9573F" w:rsidRPr="000C5E2E" w:rsidRDefault="00C9573F" w:rsidP="000C5E2E">
            <w:pPr>
              <w:pStyle w:val="Tablicadanerodek"/>
            </w:pPr>
            <w:r w:rsidRPr="000C5E2E">
              <w:t>4,7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28E525" w14:textId="77777777" w:rsidR="00C9573F" w:rsidRPr="000C5E2E" w:rsidRDefault="00C9573F" w:rsidP="000C5E2E">
            <w:pPr>
              <w:pStyle w:val="Tablicadanerodek"/>
            </w:pPr>
            <w:r w:rsidRPr="000C5E2E">
              <w:t>70,0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B6AAC" w14:textId="77777777" w:rsidR="00C9573F" w:rsidRPr="000C5E2E" w:rsidRDefault="00C9573F" w:rsidP="000C5E2E">
            <w:pPr>
              <w:pStyle w:val="Tablicadanerodek"/>
            </w:pPr>
            <w:r w:rsidRPr="000C5E2E">
              <w:t>16,0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682519" w14:textId="77777777" w:rsidR="00C9573F" w:rsidRPr="000C5E2E" w:rsidRDefault="00C9573F" w:rsidP="000C5E2E">
            <w:pPr>
              <w:pStyle w:val="Tablicadanerodek"/>
            </w:pPr>
            <w:r w:rsidRPr="000C5E2E">
              <w:t>55,9</w:t>
            </w:r>
          </w:p>
        </w:tc>
      </w:tr>
      <w:tr w:rsidR="00C9573F" w:rsidRPr="00035C08" w14:paraId="2D4911AB" w14:textId="77777777" w:rsidTr="00AF2DA8">
        <w:trPr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091500" w14:textId="77777777" w:rsidR="00C9573F" w:rsidRPr="00035C08" w:rsidRDefault="00C9573F" w:rsidP="000C5E2E">
            <w:pPr>
              <w:pStyle w:val="Tablicaboczek"/>
              <w:ind w:left="170" w:hanging="170"/>
            </w:pPr>
            <w:r w:rsidRPr="00035C08">
              <w:t>Społeczne podmioty wyznaniowe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7756BA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5,9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46DA1D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82,5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2A5B63" w14:textId="77777777" w:rsidR="00C9573F" w:rsidRPr="000C5E2E" w:rsidRDefault="00C9573F" w:rsidP="000C5E2E">
            <w:pPr>
              <w:pStyle w:val="Tablicadanerodek"/>
            </w:pPr>
            <w:r w:rsidRPr="000C5E2E">
              <w:t>2,2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800AF11" w14:textId="77777777" w:rsidR="00C9573F" w:rsidRPr="000C5E2E" w:rsidRDefault="00C9573F" w:rsidP="000C5E2E">
            <w:pPr>
              <w:pStyle w:val="Tablicadanerodek"/>
            </w:pPr>
            <w:r w:rsidRPr="000C5E2E">
              <w:t>58,3</w:t>
            </w:r>
          </w:p>
        </w:tc>
      </w:tr>
      <w:tr w:rsidR="00C9573F" w:rsidRPr="00035C08" w14:paraId="1F058C88" w14:textId="77777777" w:rsidTr="006B6FD5">
        <w:trPr>
          <w:tblHeader/>
        </w:trPr>
        <w:tc>
          <w:tcPr>
            <w:tcW w:w="158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379593" w14:textId="77777777" w:rsidR="00C9573F" w:rsidRPr="00035C08" w:rsidRDefault="00C9573F" w:rsidP="000C5E2E">
            <w:pPr>
              <w:pStyle w:val="Tablicaboczek"/>
            </w:pPr>
            <w:r w:rsidRPr="00035C08">
              <w:t>Koła gospodyń wiejskich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21B0B" w14:textId="76F9C374" w:rsidR="00C9573F" w:rsidRPr="000C5E2E" w:rsidRDefault="000C5E2E" w:rsidP="000C5E2E">
            <w:pPr>
              <w:pStyle w:val="Tablicadanerodek"/>
            </w:pPr>
            <w:r>
              <w:t>–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844B63" w14:textId="5194D833" w:rsidR="00C9573F" w:rsidRPr="000C5E2E" w:rsidRDefault="00570F90" w:rsidP="000C5E2E">
            <w:pPr>
              <w:pStyle w:val="Tablicadanerodek"/>
            </w:pPr>
            <w:r>
              <w:t>.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4CFF5C" w14:textId="77777777" w:rsidR="00C9573F" w:rsidRPr="000C5E2E" w:rsidRDefault="00C9573F" w:rsidP="000C5E2E">
            <w:pPr>
              <w:pStyle w:val="Tablicadanerodek"/>
            </w:pPr>
            <w:r w:rsidRPr="000C5E2E">
              <w:t>0,1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ED69EE" w14:textId="77777777" w:rsidR="00C9573F" w:rsidRPr="000C5E2E" w:rsidRDefault="00C9573F" w:rsidP="000C5E2E">
            <w:pPr>
              <w:pStyle w:val="Tablicadanerodek"/>
            </w:pPr>
            <w:r w:rsidRPr="000C5E2E">
              <w:t>86,0</w:t>
            </w:r>
          </w:p>
        </w:tc>
      </w:tr>
      <w:tr w:rsidR="00C9573F" w:rsidRPr="00035C08" w14:paraId="7ECFE573" w14:textId="77777777" w:rsidTr="00AF2DA8">
        <w:trPr>
          <w:trHeight w:val="585"/>
          <w:tblHeader/>
        </w:trPr>
        <w:tc>
          <w:tcPr>
            <w:tcW w:w="158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2ECF24F" w14:textId="5599A25D" w:rsidR="00C9573F" w:rsidRPr="00035C08" w:rsidRDefault="00E61A51" w:rsidP="000C5E2E">
            <w:pPr>
              <w:pStyle w:val="Tablicaboczek"/>
              <w:ind w:left="170" w:hanging="170"/>
            </w:pPr>
            <w:r>
              <w:t>Samorząd gospodarczy i </w:t>
            </w:r>
            <w:r w:rsidR="00C9573F" w:rsidRPr="00035C08">
              <w:t>zawodowy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7187D51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0,6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18C643F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72,8</w:t>
            </w:r>
          </w:p>
        </w:tc>
        <w:tc>
          <w:tcPr>
            <w:tcW w:w="85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1EE73DE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1,4</w:t>
            </w:r>
          </w:p>
        </w:tc>
        <w:tc>
          <w:tcPr>
            <w:tcW w:w="85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bottom"/>
          </w:tcPr>
          <w:p w14:paraId="43DFE137" w14:textId="77777777" w:rsidR="00C9573F" w:rsidRPr="000C5E2E" w:rsidRDefault="00C9573F" w:rsidP="000C5E2E">
            <w:pPr>
              <w:pStyle w:val="Tablicadanerodek"/>
              <w:rPr>
                <w:highlight w:val="yellow"/>
              </w:rPr>
            </w:pPr>
            <w:r w:rsidRPr="000C5E2E">
              <w:t>46,8</w:t>
            </w:r>
          </w:p>
        </w:tc>
      </w:tr>
    </w:tbl>
    <w:p w14:paraId="5A94ABAB" w14:textId="6E397ACB" w:rsidR="0056778D" w:rsidRPr="00035C08" w:rsidRDefault="00C9573F" w:rsidP="00C9573F">
      <w:pPr>
        <w:pStyle w:val="Tablicanotka"/>
        <w:contextualSpacing/>
      </w:pPr>
      <w:r w:rsidRPr="00035C08">
        <w:t>a Stan w dniu 31 grudnia.</w:t>
      </w:r>
      <w:r w:rsidR="00C34D6B">
        <w:t xml:space="preserve"> </w:t>
      </w:r>
      <w:r w:rsidR="000C5E2E">
        <w:t>(–</w:t>
      </w:r>
      <w:r w:rsidRPr="00035C08">
        <w:t>) Z</w:t>
      </w:r>
      <w:r w:rsidR="006041FC" w:rsidRPr="00035C08">
        <w:t>jawisko nie wystąpiło</w:t>
      </w:r>
      <w:r w:rsidRPr="00035C08">
        <w:t>.</w:t>
      </w:r>
    </w:p>
    <w:p w14:paraId="06FDD877" w14:textId="36F59C2E" w:rsidR="00A7295A" w:rsidRPr="00035C08" w:rsidRDefault="00E91199" w:rsidP="0015778C">
      <w:pPr>
        <w:pStyle w:val="Tytupodrozdziau"/>
      </w:pPr>
      <w:r w:rsidRPr="00035C08">
        <w:rPr>
          <w:noProof/>
          <w:spacing w:val="-2"/>
          <w:highlight w:val="yellow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645CD364" wp14:editId="62F43093">
                <wp:simplePos x="0" y="0"/>
                <wp:positionH relativeFrom="rightMargin">
                  <wp:posOffset>97155</wp:posOffset>
                </wp:positionH>
                <wp:positionV relativeFrom="paragraph">
                  <wp:posOffset>225425</wp:posOffset>
                </wp:positionV>
                <wp:extent cx="1647190" cy="571500"/>
                <wp:effectExtent l="0" t="0" r="0" b="0"/>
                <wp:wrapTight wrapText="bothSides">
                  <wp:wrapPolygon edited="0">
                    <wp:start x="749" y="0"/>
                    <wp:lineTo x="749" y="20880"/>
                    <wp:lineTo x="20734" y="20880"/>
                    <wp:lineTo x="20734" y="0"/>
                    <wp:lineTo x="749" y="0"/>
                  </wp:wrapPolygon>
                </wp:wrapTight>
                <wp:docPr id="33" name="Pole tekstowe 33" descr="Przychody organizacji non–profit wyniosły 4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8AD16" w14:textId="4BA8CF18" w:rsidR="00D86D92" w:rsidRPr="006B6FD5" w:rsidRDefault="00E61A51" w:rsidP="006B6FD5">
                            <w:pPr>
                              <w:pStyle w:val="tekstzboku"/>
                            </w:pPr>
                            <w:r w:rsidRPr="006B6FD5">
                              <w:t>Przychody organizacji</w:t>
                            </w:r>
                            <w:r w:rsidR="00AF2DA8">
                              <w:t xml:space="preserve"> non–</w:t>
                            </w:r>
                            <w:r w:rsidR="00D86D92" w:rsidRPr="006B6FD5">
                              <w:t>profit wyniosły 4,0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CD364" id="Pole tekstowe 33" o:spid="_x0000_s1031" type="#_x0000_t202" alt="Przychody organizacji non–profit wyniosły 4,0 mld zł" style="position:absolute;margin-left:7.65pt;margin-top:17.75pt;width:129.7pt;height:4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" filled="f" stroked="f">
                <v:textbox>
                  <w:txbxContent>
                    <w:p w14:paraId="1818AD16" w14:textId="4BA8CF18" w:rsidR="00D86D92" w:rsidRPr="006B6FD5" w:rsidRDefault="00E61A51" w:rsidP="006B6FD5">
                      <w:pPr>
                        <w:pStyle w:val="tekstzboku"/>
                      </w:pPr>
                      <w:r w:rsidRPr="006B6FD5">
                        <w:t>Przychody organizacji</w:t>
                      </w:r>
                      <w:r w:rsidR="00AF2DA8">
                        <w:t xml:space="preserve"> non–</w:t>
                      </w:r>
                      <w:r w:rsidR="00D86D92" w:rsidRPr="006B6FD5">
                        <w:t>profit wyniosły 4,0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7295A" w:rsidRPr="00035C08">
        <w:t>Przychody</w:t>
      </w:r>
    </w:p>
    <w:p w14:paraId="0870B23D" w14:textId="785C084C" w:rsidR="005F1947" w:rsidRPr="00035C08" w:rsidRDefault="00A7295A" w:rsidP="00D92A71">
      <w:pPr>
        <w:rPr>
          <w:lang w:eastAsia="pl-PL"/>
        </w:rPr>
      </w:pPr>
      <w:r w:rsidRPr="00035C08">
        <w:rPr>
          <w:lang w:eastAsia="pl-PL"/>
        </w:rPr>
        <w:t>W 2022 r. przychod</w:t>
      </w:r>
      <w:r w:rsidR="00D92A71" w:rsidRPr="00035C08">
        <w:rPr>
          <w:lang w:eastAsia="pl-PL"/>
        </w:rPr>
        <w:t>y</w:t>
      </w:r>
      <w:r w:rsidRPr="00035C08">
        <w:rPr>
          <w:lang w:eastAsia="pl-PL"/>
        </w:rPr>
        <w:t xml:space="preserve"> organiza</w:t>
      </w:r>
      <w:r w:rsidR="00D92A71" w:rsidRPr="00035C08">
        <w:rPr>
          <w:lang w:eastAsia="pl-PL"/>
        </w:rPr>
        <w:t>cji</w:t>
      </w:r>
      <w:r w:rsidRPr="00035C08">
        <w:rPr>
          <w:lang w:eastAsia="pl-PL"/>
        </w:rPr>
        <w:t xml:space="preserve"> non-profit w województwie małopolskim </w:t>
      </w:r>
      <w:r w:rsidR="005F1947" w:rsidRPr="00035C08">
        <w:rPr>
          <w:lang w:eastAsia="pl-PL"/>
        </w:rPr>
        <w:t xml:space="preserve">osiągnęły wartość </w:t>
      </w:r>
      <w:r w:rsidRPr="00035C08">
        <w:rPr>
          <w:lang w:eastAsia="pl-PL"/>
        </w:rPr>
        <w:t xml:space="preserve">4,0 mld zł (o 1,2 mld zł więcej w porównaniu z 2020 r.). </w:t>
      </w:r>
      <w:r w:rsidR="008A7D34" w:rsidRPr="00035C08">
        <w:rPr>
          <w:lang w:eastAsia="pl-PL"/>
        </w:rPr>
        <w:t>Średnie</w:t>
      </w:r>
      <w:r w:rsidRPr="00035C08">
        <w:rPr>
          <w:lang w:eastAsia="pl-PL"/>
        </w:rPr>
        <w:t xml:space="preserve"> roczne przychody</w:t>
      </w:r>
      <w:r w:rsidR="005F1947" w:rsidRPr="00035C08">
        <w:rPr>
          <w:lang w:eastAsia="pl-PL"/>
        </w:rPr>
        <w:t xml:space="preserve"> organizacji </w:t>
      </w:r>
      <w:r w:rsidR="008A7D34" w:rsidRPr="00035C08">
        <w:rPr>
          <w:lang w:eastAsia="pl-PL"/>
        </w:rPr>
        <w:t>wyniosły</w:t>
      </w:r>
      <w:r w:rsidRPr="00035C08">
        <w:rPr>
          <w:lang w:eastAsia="pl-PL"/>
        </w:rPr>
        <w:t xml:space="preserve"> </w:t>
      </w:r>
      <w:r w:rsidR="0066447B" w:rsidRPr="00035C08">
        <w:rPr>
          <w:lang w:eastAsia="pl-PL"/>
        </w:rPr>
        <w:t xml:space="preserve">396,3 </w:t>
      </w:r>
      <w:r w:rsidRPr="00035C08">
        <w:rPr>
          <w:lang w:eastAsia="pl-PL"/>
        </w:rPr>
        <w:t xml:space="preserve">tys. zł, </w:t>
      </w:r>
      <w:r w:rsidR="00FE306D" w:rsidRPr="00035C08">
        <w:rPr>
          <w:lang w:eastAsia="pl-PL"/>
        </w:rPr>
        <w:t>a</w:t>
      </w:r>
      <w:r w:rsidR="008A7D34" w:rsidRPr="00035C08">
        <w:rPr>
          <w:lang w:eastAsia="pl-PL"/>
        </w:rPr>
        <w:t xml:space="preserve"> </w:t>
      </w:r>
      <w:r w:rsidRPr="00035C08">
        <w:rPr>
          <w:lang w:eastAsia="pl-PL"/>
        </w:rPr>
        <w:t xml:space="preserve">mediana </w:t>
      </w:r>
      <w:r w:rsidR="008A7D34" w:rsidRPr="00035C08">
        <w:rPr>
          <w:lang w:eastAsia="pl-PL"/>
        </w:rPr>
        <w:t>osiągnęła poziom</w:t>
      </w:r>
      <w:r w:rsidRPr="00035C08">
        <w:rPr>
          <w:lang w:eastAsia="pl-PL"/>
        </w:rPr>
        <w:t xml:space="preserve"> </w:t>
      </w:r>
      <w:r w:rsidR="0066447B" w:rsidRPr="00035C08">
        <w:rPr>
          <w:lang w:eastAsia="pl-PL"/>
        </w:rPr>
        <w:t>28,1</w:t>
      </w:r>
      <w:r w:rsidR="008A7D34" w:rsidRPr="00035C08">
        <w:rPr>
          <w:lang w:eastAsia="pl-PL"/>
        </w:rPr>
        <w:t xml:space="preserve"> tys. zł.</w:t>
      </w:r>
    </w:p>
    <w:p w14:paraId="56D2E0A6" w14:textId="4249FC9D" w:rsidR="00CF2C3E" w:rsidRDefault="00A7295A" w:rsidP="00CF2C3E">
      <w:pPr>
        <w:rPr>
          <w:b/>
          <w:szCs w:val="19"/>
          <w:shd w:val="clear" w:color="auto" w:fill="FFFFFF"/>
        </w:rPr>
      </w:pPr>
      <w:r w:rsidRPr="00035C08">
        <w:t xml:space="preserve">Dwie najliczniejsze grupy podmiotów – stowarzyszenia i podobne organizacje społeczne oraz fundacje – osiągnęły przychody </w:t>
      </w:r>
      <w:r w:rsidR="005F1947" w:rsidRPr="00035C08">
        <w:t>o łącznej</w:t>
      </w:r>
      <w:r w:rsidRPr="00035C08">
        <w:t xml:space="preserve"> w</w:t>
      </w:r>
      <w:r w:rsidR="00E7794C" w:rsidRPr="00035C08">
        <w:t>artości</w:t>
      </w:r>
      <w:r w:rsidRPr="00035C08">
        <w:t xml:space="preserve"> </w:t>
      </w:r>
      <w:r w:rsidR="005302B0" w:rsidRPr="00035C08">
        <w:t>3,2</w:t>
      </w:r>
      <w:r w:rsidRPr="00035C08">
        <w:t xml:space="preserve"> mld zł, co stanowiło </w:t>
      </w:r>
      <w:r w:rsidR="005302B0" w:rsidRPr="00035C08">
        <w:t>81,3</w:t>
      </w:r>
      <w:r w:rsidRPr="00035C08">
        <w:t xml:space="preserve">% wszystkich </w:t>
      </w:r>
      <w:r w:rsidR="00DA06E9" w:rsidRPr="00035C08">
        <w:t>środków finansowych zgromadzonych przez organizacje</w:t>
      </w:r>
      <w:r w:rsidRPr="00035C08">
        <w:t xml:space="preserve"> non-profit w województwie</w:t>
      </w:r>
      <w:r w:rsidR="00DA06E9" w:rsidRPr="00035C08">
        <w:t xml:space="preserve"> małopolskim.</w:t>
      </w:r>
    </w:p>
    <w:p w14:paraId="654951E6" w14:textId="2B6CF03F" w:rsidR="00684DC4" w:rsidRPr="00035C08" w:rsidRDefault="006B6FD5" w:rsidP="006B6FD5">
      <w:pPr>
        <w:ind w:left="851" w:hanging="851"/>
        <w:rPr>
          <w:b/>
          <w:sz w:val="18"/>
          <w:szCs w:val="18"/>
          <w:shd w:val="clear" w:color="auto" w:fill="FFFFFF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821056" behindDoc="0" locked="0" layoutInCell="1" allowOverlap="1" wp14:anchorId="2CCE2F71" wp14:editId="77C69240">
            <wp:simplePos x="0" y="0"/>
            <wp:positionH relativeFrom="column">
              <wp:posOffset>-17780</wp:posOffset>
            </wp:positionH>
            <wp:positionV relativeFrom="paragraph">
              <wp:posOffset>417195</wp:posOffset>
            </wp:positionV>
            <wp:extent cx="5128260" cy="2011680"/>
            <wp:effectExtent l="0" t="0" r="0" b="7620"/>
            <wp:wrapTopAndBottom/>
            <wp:docPr id="3" name="Obraz 3" descr="Wykres słupkowy przedstawiający strukturę organizacji non-profit w województwie małopolskim według ich liczby oraz wartości przychodów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95A" w:rsidRPr="00035C08">
        <w:rPr>
          <w:b/>
          <w:szCs w:val="19"/>
          <w:shd w:val="clear" w:color="auto" w:fill="FFFFFF"/>
        </w:rPr>
        <w:t xml:space="preserve">Wykres </w:t>
      </w:r>
      <w:r w:rsidR="00D36EE0">
        <w:rPr>
          <w:b/>
          <w:szCs w:val="19"/>
          <w:shd w:val="clear" w:color="auto" w:fill="FFFFFF"/>
        </w:rPr>
        <w:t>5</w:t>
      </w:r>
      <w:r w:rsidR="00A7295A" w:rsidRPr="00035C08">
        <w:rPr>
          <w:b/>
          <w:szCs w:val="19"/>
          <w:shd w:val="clear" w:color="auto" w:fill="FFFFFF"/>
        </w:rPr>
        <w:t>. Struktura organizacji non-profit w województwie małopolskim według ich liczby oraz wartości przychodów w 202</w:t>
      </w:r>
      <w:r w:rsidR="0066447B" w:rsidRPr="00035C08">
        <w:rPr>
          <w:b/>
          <w:szCs w:val="19"/>
          <w:shd w:val="clear" w:color="auto" w:fill="FFFFFF"/>
        </w:rPr>
        <w:t>2</w:t>
      </w:r>
      <w:r w:rsidR="00A7295A" w:rsidRPr="00035C08">
        <w:rPr>
          <w:b/>
          <w:szCs w:val="19"/>
          <w:shd w:val="clear" w:color="auto" w:fill="FFFFFF"/>
        </w:rPr>
        <w:t xml:space="preserve"> r.</w:t>
      </w:r>
    </w:p>
    <w:p w14:paraId="150FFEA9" w14:textId="687F469C" w:rsidR="00AD7B64" w:rsidRDefault="00E7794C" w:rsidP="0015778C">
      <w:pPr>
        <w:spacing w:before="240"/>
        <w:rPr>
          <w:color w:val="000000" w:themeColor="text1"/>
          <w:lang w:eastAsia="pl-PL"/>
        </w:rPr>
      </w:pPr>
      <w:r w:rsidRPr="00035C08">
        <w:rPr>
          <w:color w:val="000000" w:themeColor="text1"/>
          <w:lang w:eastAsia="pl-PL"/>
        </w:rPr>
        <w:t xml:space="preserve">Ponad 1/3 organizacji non-profit osiągnęła przychody o wartości </w:t>
      </w:r>
      <w:r w:rsidR="00AD7B64">
        <w:rPr>
          <w:color w:val="000000" w:themeColor="text1"/>
          <w:lang w:eastAsia="pl-PL"/>
        </w:rPr>
        <w:t>powyżej 10 tys. zł do</w:t>
      </w:r>
      <w:r w:rsidR="00114114">
        <w:rPr>
          <w:color w:val="000000" w:themeColor="text1"/>
          <w:lang w:eastAsia="pl-PL"/>
        </w:rPr>
        <w:t xml:space="preserve"> 100 </w:t>
      </w:r>
      <w:r w:rsidRPr="00035C08">
        <w:rPr>
          <w:color w:val="000000" w:themeColor="text1"/>
          <w:lang w:eastAsia="pl-PL"/>
        </w:rPr>
        <w:t xml:space="preserve">tys. zł. </w:t>
      </w:r>
      <w:r w:rsidR="00A82ECC" w:rsidRPr="00035C08">
        <w:rPr>
          <w:color w:val="000000" w:themeColor="text1"/>
          <w:lang w:eastAsia="pl-PL"/>
        </w:rPr>
        <w:t>Przychody</w:t>
      </w:r>
      <w:r w:rsidR="00A7295A" w:rsidRPr="00035C08">
        <w:rPr>
          <w:color w:val="000000" w:themeColor="text1"/>
          <w:lang w:eastAsia="pl-PL"/>
        </w:rPr>
        <w:t xml:space="preserve"> </w:t>
      </w:r>
      <w:r w:rsidR="00FE306D" w:rsidRPr="00035C08">
        <w:rPr>
          <w:color w:val="000000" w:themeColor="text1"/>
          <w:lang w:eastAsia="pl-PL"/>
        </w:rPr>
        <w:t>nieprzekraczając</w:t>
      </w:r>
      <w:r w:rsidRPr="00035C08">
        <w:rPr>
          <w:color w:val="000000" w:themeColor="text1"/>
          <w:lang w:eastAsia="pl-PL"/>
        </w:rPr>
        <w:t>e</w:t>
      </w:r>
      <w:r w:rsidR="00FE306D" w:rsidRPr="00035C08">
        <w:rPr>
          <w:color w:val="000000" w:themeColor="text1"/>
          <w:lang w:eastAsia="pl-PL"/>
        </w:rPr>
        <w:t xml:space="preserve"> 1</w:t>
      </w:r>
      <w:r w:rsidRPr="00035C08">
        <w:rPr>
          <w:color w:val="000000" w:themeColor="text1"/>
          <w:lang w:eastAsia="pl-PL"/>
        </w:rPr>
        <w:t xml:space="preserve"> </w:t>
      </w:r>
      <w:r w:rsidR="00FE306D" w:rsidRPr="00035C08">
        <w:rPr>
          <w:color w:val="000000" w:themeColor="text1"/>
          <w:lang w:eastAsia="pl-PL"/>
        </w:rPr>
        <w:t xml:space="preserve">tys. zł </w:t>
      </w:r>
      <w:r w:rsidR="00615814" w:rsidRPr="00035C08">
        <w:rPr>
          <w:color w:val="000000" w:themeColor="text1"/>
          <w:lang w:eastAsia="pl-PL"/>
        </w:rPr>
        <w:t xml:space="preserve">zadeklarowało </w:t>
      </w:r>
      <w:r w:rsidR="00A82ECC" w:rsidRPr="00035C08">
        <w:rPr>
          <w:color w:val="000000" w:themeColor="text1"/>
          <w:lang w:eastAsia="pl-PL"/>
        </w:rPr>
        <w:t>14,7</w:t>
      </w:r>
      <w:r w:rsidR="00B61D7D">
        <w:rPr>
          <w:color w:val="000000" w:themeColor="text1"/>
          <w:lang w:eastAsia="pl-PL"/>
        </w:rPr>
        <w:t>% organizacji non-profit,</w:t>
      </w:r>
      <w:r w:rsidR="00A7295A" w:rsidRPr="00035C08">
        <w:rPr>
          <w:color w:val="000000" w:themeColor="text1"/>
          <w:lang w:eastAsia="pl-PL"/>
        </w:rPr>
        <w:t xml:space="preserve"> </w:t>
      </w:r>
      <w:r w:rsidR="00B61D7D">
        <w:rPr>
          <w:color w:val="000000" w:themeColor="text1"/>
          <w:lang w:eastAsia="pl-PL"/>
        </w:rPr>
        <w:t>n</w:t>
      </w:r>
      <w:r w:rsidRPr="00035C08">
        <w:rPr>
          <w:color w:val="000000" w:themeColor="text1"/>
          <w:lang w:eastAsia="pl-PL"/>
        </w:rPr>
        <w:t>atomiast podmioty o najwyższym poziomie przychodów – powyżej 1 mln zł – stanowiły 7</w:t>
      </w:r>
      <w:r w:rsidR="00D50796" w:rsidRPr="00035C08">
        <w:rPr>
          <w:color w:val="000000" w:themeColor="text1"/>
          <w:lang w:eastAsia="pl-PL"/>
        </w:rPr>
        <w:t xml:space="preserve">,1% badanych </w:t>
      </w:r>
      <w:r w:rsidRPr="00035C08">
        <w:rPr>
          <w:color w:val="000000" w:themeColor="text1"/>
          <w:lang w:eastAsia="pl-PL"/>
        </w:rPr>
        <w:t>organizacji non-profit.</w:t>
      </w:r>
    </w:p>
    <w:p w14:paraId="39888F92" w14:textId="702F6322" w:rsidR="009575E8" w:rsidRDefault="00AD7B64" w:rsidP="0015778C">
      <w:pPr>
        <w:spacing w:before="240"/>
        <w:rPr>
          <w:color w:val="000000" w:themeColor="text1"/>
          <w:lang w:eastAsia="pl-PL"/>
        </w:rPr>
      </w:pPr>
      <w:r>
        <w:rPr>
          <w:color w:val="000000" w:themeColor="text1"/>
          <w:lang w:eastAsia="pl-PL"/>
        </w:rPr>
        <w:lastRenderedPageBreak/>
        <w:t>W Krakowie największy odsetek organizacji non-profit stanowiły podmioty o przychodach powyżej 100 tys. zł do 1 mln zł</w:t>
      </w:r>
      <w:r w:rsidR="00355D43">
        <w:rPr>
          <w:color w:val="000000" w:themeColor="text1"/>
          <w:lang w:eastAsia="pl-PL"/>
        </w:rPr>
        <w:t xml:space="preserve"> (30,6%)</w:t>
      </w:r>
      <w:r>
        <w:rPr>
          <w:color w:val="000000" w:themeColor="text1"/>
          <w:lang w:eastAsia="pl-PL"/>
        </w:rPr>
        <w:t>. Niewiele mniejszy udział odnotował</w:t>
      </w:r>
      <w:r w:rsidR="00355D43">
        <w:rPr>
          <w:color w:val="000000" w:themeColor="text1"/>
          <w:lang w:eastAsia="pl-PL"/>
        </w:rPr>
        <w:t>y organizacje, których przychody były wyższe niż 10 tys. zł, ale nie przekroczyły kwoty 100 tys. zł (28,9%). Przychody powyżej 1 mln zł zadeklarowało 12,7% organizacji non-profit.</w:t>
      </w:r>
    </w:p>
    <w:p w14:paraId="2CADB137" w14:textId="5FD188AC" w:rsidR="00326EA2" w:rsidRDefault="006B6FD5" w:rsidP="00173F62">
      <w:pPr>
        <w:spacing w:before="240"/>
        <w:ind w:left="851" w:hanging="851"/>
        <w:rPr>
          <w:color w:val="000000" w:themeColor="text1"/>
          <w:lang w:eastAsia="pl-PL"/>
        </w:rPr>
      </w:pPr>
      <w:r>
        <w:rPr>
          <w:b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1822080" behindDoc="0" locked="0" layoutInCell="1" allowOverlap="1" wp14:anchorId="54834D64" wp14:editId="697C70B6">
            <wp:simplePos x="0" y="0"/>
            <wp:positionH relativeFrom="column">
              <wp:posOffset>0</wp:posOffset>
            </wp:positionH>
            <wp:positionV relativeFrom="paragraph">
              <wp:posOffset>452755</wp:posOffset>
            </wp:positionV>
            <wp:extent cx="5128260" cy="1996440"/>
            <wp:effectExtent l="0" t="0" r="0" b="3810"/>
            <wp:wrapTopAndBottom/>
            <wp:docPr id="4" name="Obraz 4" descr="Wykres słupkowy przedstawiający strukturę organizacji non-profit w województwie małopolskim według klasy przychodów w 2022 r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5E8">
        <w:rPr>
          <w:b/>
          <w:szCs w:val="19"/>
          <w:shd w:val="clear" w:color="auto" w:fill="FFFFFF"/>
        </w:rPr>
        <w:t xml:space="preserve">Wykres </w:t>
      </w:r>
      <w:r w:rsidR="00D36EE0">
        <w:rPr>
          <w:b/>
          <w:szCs w:val="19"/>
          <w:shd w:val="clear" w:color="auto" w:fill="FFFFFF"/>
        </w:rPr>
        <w:t>6</w:t>
      </w:r>
      <w:r w:rsidR="009575E8" w:rsidRPr="00035C08">
        <w:rPr>
          <w:b/>
          <w:szCs w:val="19"/>
          <w:shd w:val="clear" w:color="auto" w:fill="FFFFFF"/>
        </w:rPr>
        <w:t xml:space="preserve">. Struktura organizacji non-profit </w:t>
      </w:r>
      <w:r w:rsidR="009575E8" w:rsidRPr="00D24F5C">
        <w:rPr>
          <w:b/>
          <w:szCs w:val="19"/>
          <w:shd w:val="clear" w:color="auto" w:fill="FFFFFF"/>
        </w:rPr>
        <w:t>w województwie małopolskim</w:t>
      </w:r>
      <w:r w:rsidR="006C01D0">
        <w:rPr>
          <w:b/>
          <w:szCs w:val="19"/>
          <w:shd w:val="clear" w:color="auto" w:fill="FFFFFF"/>
        </w:rPr>
        <w:t xml:space="preserve"> i w Krakowie</w:t>
      </w:r>
      <w:r w:rsidR="009575E8" w:rsidRPr="00035C08">
        <w:rPr>
          <w:b/>
          <w:szCs w:val="19"/>
          <w:shd w:val="clear" w:color="auto" w:fill="FFFFFF"/>
        </w:rPr>
        <w:t xml:space="preserve"> według </w:t>
      </w:r>
      <w:r w:rsidR="009575E8">
        <w:rPr>
          <w:b/>
          <w:szCs w:val="19"/>
          <w:shd w:val="clear" w:color="auto" w:fill="FFFFFF"/>
        </w:rPr>
        <w:t>klasy</w:t>
      </w:r>
      <w:r w:rsidR="009575E8" w:rsidRPr="00035C08">
        <w:rPr>
          <w:b/>
          <w:szCs w:val="19"/>
          <w:shd w:val="clear" w:color="auto" w:fill="FFFFFF"/>
        </w:rPr>
        <w:t xml:space="preserve"> przychodów w 2022 r</w:t>
      </w:r>
      <w:r w:rsidR="009575E8">
        <w:rPr>
          <w:b/>
          <w:szCs w:val="19"/>
          <w:shd w:val="clear" w:color="auto" w:fill="FFFFFF"/>
        </w:rPr>
        <w:t>.</w:t>
      </w:r>
    </w:p>
    <w:p w14:paraId="27449A33" w14:textId="7FA0DB07" w:rsidR="00A7295A" w:rsidRPr="00035C08" w:rsidRDefault="00D50796" w:rsidP="0015778C">
      <w:pPr>
        <w:spacing w:before="240"/>
        <w:rPr>
          <w:color w:val="000000" w:themeColor="text1"/>
          <w:lang w:eastAsia="pl-PL"/>
        </w:rPr>
      </w:pPr>
      <w:r w:rsidRPr="00035C08">
        <w:rPr>
          <w:color w:val="000000" w:themeColor="text1"/>
          <w:lang w:eastAsia="pl-PL"/>
        </w:rPr>
        <w:t>N</w:t>
      </w:r>
      <w:r w:rsidR="00717109">
        <w:rPr>
          <w:color w:val="000000" w:themeColor="text1"/>
          <w:lang w:eastAsia="pl-PL"/>
        </w:rPr>
        <w:t xml:space="preserve">ajwiększy </w:t>
      </w:r>
      <w:r w:rsidRPr="00035C08">
        <w:rPr>
          <w:color w:val="000000" w:themeColor="text1"/>
          <w:lang w:eastAsia="pl-PL"/>
        </w:rPr>
        <w:t xml:space="preserve">udział organizacji o przychodach powyżej 1 mln zł </w:t>
      </w:r>
      <w:r w:rsidR="00A7295A" w:rsidRPr="00035C08">
        <w:rPr>
          <w:color w:val="000000" w:themeColor="text1"/>
          <w:lang w:eastAsia="pl-PL"/>
        </w:rPr>
        <w:t xml:space="preserve">odnotowano </w:t>
      </w:r>
      <w:r w:rsidR="00C34D6B">
        <w:rPr>
          <w:color w:val="000000" w:themeColor="text1"/>
          <w:lang w:eastAsia="pl-PL"/>
        </w:rPr>
        <w:t>wśród</w:t>
      </w:r>
      <w:r w:rsidR="00A7295A" w:rsidRPr="00035C08">
        <w:rPr>
          <w:color w:val="000000" w:themeColor="text1"/>
          <w:lang w:eastAsia="pl-PL"/>
        </w:rPr>
        <w:t xml:space="preserve"> społecznych podmiotów wyznaniowych (</w:t>
      </w:r>
      <w:r w:rsidR="00522737" w:rsidRPr="00035C08">
        <w:rPr>
          <w:color w:val="000000" w:themeColor="text1"/>
          <w:lang w:eastAsia="pl-PL"/>
        </w:rPr>
        <w:t>37,9</w:t>
      </w:r>
      <w:r w:rsidR="00A7295A" w:rsidRPr="00035C08">
        <w:rPr>
          <w:color w:val="000000" w:themeColor="text1"/>
          <w:lang w:eastAsia="pl-PL"/>
        </w:rPr>
        <w:t xml:space="preserve">%). </w:t>
      </w:r>
      <w:r w:rsidR="0014498E" w:rsidRPr="00035C08">
        <w:rPr>
          <w:color w:val="000000" w:themeColor="text1"/>
          <w:lang w:eastAsia="pl-PL"/>
        </w:rPr>
        <w:t>Fundacje</w:t>
      </w:r>
      <w:r w:rsidR="00522737" w:rsidRPr="00035C08">
        <w:rPr>
          <w:color w:val="000000" w:themeColor="text1"/>
          <w:lang w:eastAsia="pl-PL"/>
        </w:rPr>
        <w:t xml:space="preserve"> wyróżniały się </w:t>
      </w:r>
      <w:r w:rsidR="00A7295A" w:rsidRPr="00035C08">
        <w:rPr>
          <w:color w:val="000000" w:themeColor="text1"/>
          <w:lang w:eastAsia="pl-PL"/>
        </w:rPr>
        <w:t>najwyższym odset</w:t>
      </w:r>
      <w:r w:rsidR="00522737" w:rsidRPr="00035C08">
        <w:rPr>
          <w:color w:val="000000" w:themeColor="text1"/>
          <w:lang w:eastAsia="pl-PL"/>
        </w:rPr>
        <w:t>kiem</w:t>
      </w:r>
      <w:r w:rsidR="00A7295A" w:rsidRPr="00035C08">
        <w:rPr>
          <w:color w:val="000000" w:themeColor="text1"/>
          <w:lang w:eastAsia="pl-PL"/>
        </w:rPr>
        <w:t xml:space="preserve"> jednostek, których przychody nie przekroczyły 1 tys. zł (</w:t>
      </w:r>
      <w:r w:rsidR="00522737" w:rsidRPr="00035C08">
        <w:rPr>
          <w:color w:val="000000" w:themeColor="text1"/>
          <w:lang w:eastAsia="pl-PL"/>
        </w:rPr>
        <w:t>17,1</w:t>
      </w:r>
      <w:r w:rsidR="00A7295A" w:rsidRPr="00035C08">
        <w:rPr>
          <w:color w:val="000000" w:themeColor="text1"/>
          <w:lang w:eastAsia="pl-PL"/>
        </w:rPr>
        <w:t xml:space="preserve">%). Wśród organizacji pożytku publicznego </w:t>
      </w:r>
      <w:r w:rsidR="001474C9">
        <w:rPr>
          <w:color w:val="000000" w:themeColor="text1"/>
          <w:lang w:eastAsia="pl-PL"/>
        </w:rPr>
        <w:t>prawie 40%</w:t>
      </w:r>
      <w:r w:rsidR="00851B9F">
        <w:rPr>
          <w:color w:val="000000" w:themeColor="text1"/>
          <w:lang w:eastAsia="pl-PL"/>
        </w:rPr>
        <w:t xml:space="preserve"> </w:t>
      </w:r>
      <w:r w:rsidRPr="00035C08">
        <w:rPr>
          <w:color w:val="000000" w:themeColor="text1"/>
          <w:lang w:eastAsia="pl-PL"/>
        </w:rPr>
        <w:t xml:space="preserve">podmiotów </w:t>
      </w:r>
      <w:r w:rsidR="00851B9F">
        <w:rPr>
          <w:color w:val="000000" w:themeColor="text1"/>
          <w:lang w:eastAsia="pl-PL"/>
        </w:rPr>
        <w:t>osiągnęło przychody powyżej</w:t>
      </w:r>
      <w:r w:rsidRPr="00035C08">
        <w:rPr>
          <w:color w:val="000000" w:themeColor="text1"/>
          <w:lang w:eastAsia="pl-PL"/>
        </w:rPr>
        <w:t xml:space="preserve"> 100 tys. zł </w:t>
      </w:r>
      <w:r w:rsidR="00851B9F">
        <w:rPr>
          <w:color w:val="000000" w:themeColor="text1"/>
          <w:lang w:eastAsia="pl-PL"/>
        </w:rPr>
        <w:t>do</w:t>
      </w:r>
      <w:r w:rsidR="00717109">
        <w:rPr>
          <w:color w:val="000000" w:themeColor="text1"/>
          <w:lang w:eastAsia="pl-PL"/>
        </w:rPr>
        <w:t xml:space="preserve"> 1 </w:t>
      </w:r>
      <w:r w:rsidR="00851B9F">
        <w:rPr>
          <w:color w:val="000000" w:themeColor="text1"/>
          <w:lang w:eastAsia="pl-PL"/>
        </w:rPr>
        <w:t>mln zł.</w:t>
      </w:r>
    </w:p>
    <w:p w14:paraId="762CCD1B" w14:textId="1DD0861B" w:rsidR="00D36EE0" w:rsidRDefault="00A7295A" w:rsidP="0015778C">
      <w:r w:rsidRPr="00035C08">
        <w:t xml:space="preserve">Ponad połowa przychodów </w:t>
      </w:r>
      <w:r w:rsidR="009D3FE2" w:rsidRPr="00035C08">
        <w:t>organizacji</w:t>
      </w:r>
      <w:r w:rsidRPr="00035C08">
        <w:t xml:space="preserve"> no</w:t>
      </w:r>
      <w:r w:rsidR="002D2680">
        <w:t xml:space="preserve">n-profit pochodziła ze źródeł o </w:t>
      </w:r>
      <w:r w:rsidRPr="00035C08">
        <w:t>charakterze nierynkowym (</w:t>
      </w:r>
      <w:r w:rsidR="009B0597" w:rsidRPr="00035C08">
        <w:t>60,9%)</w:t>
      </w:r>
      <w:r w:rsidR="009D3FE2" w:rsidRPr="00035C08">
        <w:t>.</w:t>
      </w:r>
      <w:r w:rsidRPr="00035C08">
        <w:t xml:space="preserve"> W tej kategorii największy udział miały środki publiczne (</w:t>
      </w:r>
      <w:r w:rsidR="009B0597" w:rsidRPr="00035C08">
        <w:t>45,4</w:t>
      </w:r>
      <w:r w:rsidRPr="00035C08">
        <w:t>%), w tym dofinansowanie z administracji samorządowej (</w:t>
      </w:r>
      <w:r w:rsidR="009B0597" w:rsidRPr="00035C08">
        <w:t>22,3</w:t>
      </w:r>
      <w:r w:rsidRPr="00035C08">
        <w:t xml:space="preserve">%). Udział przychodów pochodzących ze źródeł rynkowych kształtował się na poziomie </w:t>
      </w:r>
      <w:r w:rsidR="009B0597" w:rsidRPr="00035C08">
        <w:t>31,5</w:t>
      </w:r>
      <w:r w:rsidRPr="00035C08">
        <w:t xml:space="preserve">%. Dominowały tu wpływy z </w:t>
      </w:r>
      <w:r w:rsidR="009B0597" w:rsidRPr="00035C08">
        <w:t xml:space="preserve">działalności gospodarczej (16,3%) oraz z odpłatnej działalności statutowej (13,6%). </w:t>
      </w:r>
      <w:r w:rsidRPr="00035C08">
        <w:t>Składki członkowskie i</w:t>
      </w:r>
      <w:r w:rsidR="00C12FD4">
        <w:t> </w:t>
      </w:r>
      <w:r w:rsidRPr="00035C08">
        <w:t xml:space="preserve">inne środki finansowe stanowiły </w:t>
      </w:r>
      <w:r w:rsidR="009B0597" w:rsidRPr="00035C08">
        <w:t>7,6</w:t>
      </w:r>
      <w:r w:rsidRPr="00035C08">
        <w:t>% wszystkich przychodów osiągniętych przez organizacje non-profit w województwie małopolskim.</w:t>
      </w:r>
    </w:p>
    <w:p w14:paraId="00261B78" w14:textId="725970D9" w:rsidR="00383199" w:rsidRDefault="00383199" w:rsidP="00383199">
      <w:pPr>
        <w:pStyle w:val="Tytupodrozdziau"/>
      </w:pPr>
      <w:r>
        <w:t>Zaangażowanie w pomoc na rzecz Ukrainy</w:t>
      </w:r>
    </w:p>
    <w:p w14:paraId="735BD0E7" w14:textId="4E68624E" w:rsidR="00383199" w:rsidRDefault="00383199" w:rsidP="00383199">
      <w:r>
        <w:t>W 2022 r. 3,0 tys. organizacji non-profit (30,0</w:t>
      </w:r>
      <w:r w:rsidRPr="00D24F5C">
        <w:t xml:space="preserve">%) </w:t>
      </w:r>
      <w:r w:rsidR="006C01D0">
        <w:t>zadeklarowało podjęcie</w:t>
      </w:r>
      <w:r w:rsidRPr="00D24F5C">
        <w:t xml:space="preserve"> </w:t>
      </w:r>
      <w:r w:rsidR="00467335">
        <w:t>dodatkowych działań</w:t>
      </w:r>
      <w:r>
        <w:t xml:space="preserve"> w związku z </w:t>
      </w:r>
      <w:r w:rsidR="005809BA">
        <w:t xml:space="preserve">działaniami wojennymi </w:t>
      </w:r>
      <w:r>
        <w:t>prowadzon</w:t>
      </w:r>
      <w:r w:rsidR="005809BA">
        <w:t>ymi</w:t>
      </w:r>
      <w:r w:rsidR="00D500C5">
        <w:t xml:space="preserve"> na terytorium Ukrainy.</w:t>
      </w:r>
    </w:p>
    <w:p w14:paraId="03E40741" w14:textId="6D518D97" w:rsidR="00801C0C" w:rsidRDefault="00383199" w:rsidP="004044B9">
      <w:r>
        <w:t xml:space="preserve">Głównymi </w:t>
      </w:r>
      <w:r w:rsidR="00B1047D">
        <w:t xml:space="preserve">beneficjentami </w:t>
      </w:r>
      <w:r>
        <w:t xml:space="preserve">pomocy udzielanej przez organizacje non-profit były osoby fizyczne – wsparcia udzieliło im 78,4% </w:t>
      </w:r>
      <w:r w:rsidRPr="006A1001">
        <w:t>organizacji deklarujących zaangażowanie</w:t>
      </w:r>
      <w:r>
        <w:t xml:space="preserve"> w pomoc. Łącznie </w:t>
      </w:r>
      <w:r w:rsidR="00BA0830">
        <w:t>wsparciem objęto</w:t>
      </w:r>
      <w:r>
        <w:t xml:space="preserve"> około </w:t>
      </w:r>
      <w:r w:rsidR="004044B9">
        <w:t>1,1</w:t>
      </w:r>
      <w:r>
        <w:t xml:space="preserve"> mln </w:t>
      </w:r>
      <w:r w:rsidR="005809BA">
        <w:t xml:space="preserve">osób </w:t>
      </w:r>
      <w:r>
        <w:t xml:space="preserve">(ta sama osoba mogła być </w:t>
      </w:r>
      <w:r w:rsidR="00B1047D">
        <w:t>wielokrotnym beneficjentem</w:t>
      </w:r>
      <w:r>
        <w:t>)</w:t>
      </w:r>
      <w:r w:rsidR="004044B9">
        <w:t>.</w:t>
      </w:r>
      <w:r w:rsidR="00BA0830">
        <w:t xml:space="preserve"> </w:t>
      </w:r>
      <w:r w:rsidR="004044B9">
        <w:t xml:space="preserve">Organizacje non-profit </w:t>
      </w:r>
      <w:r w:rsidR="003A51F8">
        <w:t>udzielały pomocy</w:t>
      </w:r>
      <w:r w:rsidR="004044B9">
        <w:t xml:space="preserve"> również </w:t>
      </w:r>
      <w:r w:rsidR="006B6FD5">
        <w:t xml:space="preserve">innym organizacjom pozarządowym </w:t>
      </w:r>
      <w:r w:rsidR="004044B9">
        <w:t>(19,9%), organom administracji samorządowej lub lokalnej (10,0%), czy placówkom ochrony zdrowia (</w:t>
      </w:r>
      <w:r w:rsidR="00801C0C">
        <w:t>5,9</w:t>
      </w:r>
      <w:r w:rsidR="005809BA">
        <w:t>%).</w:t>
      </w:r>
    </w:p>
    <w:p w14:paraId="36FACCAB" w14:textId="10F7E42C" w:rsidR="004044B9" w:rsidRPr="00035C08" w:rsidRDefault="004044B9" w:rsidP="004044B9">
      <w:r>
        <w:t xml:space="preserve">Jedną z </w:t>
      </w:r>
      <w:r w:rsidR="00917FC0">
        <w:t>kluczowych</w:t>
      </w:r>
      <w:r>
        <w:t xml:space="preserve"> form pomocy udzielanej w związku z działaniami wojennymi na terytorium Ukrainy było przekazywanie darów rzeczowych (</w:t>
      </w:r>
      <w:r w:rsidR="00801C0C">
        <w:t>55,9</w:t>
      </w:r>
      <w:r>
        <w:t xml:space="preserve">%). Szacunkowa wartość przekazanego wsparcia rzeczowego wyniosła </w:t>
      </w:r>
      <w:r w:rsidR="00801C0C">
        <w:t>92,1 mln</w:t>
      </w:r>
      <w:r>
        <w:t xml:space="preserve"> zł. Drugim istotnym elementem wsparcia było zapewnianie wyżywienia – pomoc w takiej formie świadczyła co piąta</w:t>
      </w:r>
      <w:r w:rsidR="00801C0C">
        <w:t xml:space="preserve"> </w:t>
      </w:r>
      <w:r>
        <w:t>organizacja non-profit</w:t>
      </w:r>
      <w:r w:rsidR="00801C0C">
        <w:t xml:space="preserve"> (21,7%)</w:t>
      </w:r>
      <w:r w:rsidR="005809BA">
        <w:t>.</w:t>
      </w:r>
      <w:r w:rsidR="008D33A3">
        <w:t xml:space="preserve"> </w:t>
      </w:r>
      <w:r>
        <w:t xml:space="preserve">Ponadto organizacje </w:t>
      </w:r>
      <w:r w:rsidR="00E71E74">
        <w:t xml:space="preserve">oferowały opiekę nad dziećmi lub wsparcie edukacyjne (21,1%), udzielały informacji i pomocy w sprawach organizacyjnych (18,3%), </w:t>
      </w:r>
      <w:r>
        <w:t>pomagały w zapewni</w:t>
      </w:r>
      <w:r w:rsidR="005809BA">
        <w:t>eniu miejsc noclegowych (</w:t>
      </w:r>
      <w:r w:rsidR="00E71E74">
        <w:t>15,9</w:t>
      </w:r>
      <w:r w:rsidR="005809BA">
        <w:t>%)</w:t>
      </w:r>
      <w:r w:rsidR="00917FC0">
        <w:t>, a także świadczyły usługi transportowe (13,7%)</w:t>
      </w:r>
      <w:r w:rsidR="005809BA">
        <w:t>.</w:t>
      </w:r>
      <w:r w:rsidR="00E71E74">
        <w:t xml:space="preserve"> </w:t>
      </w:r>
      <w:r w:rsidR="00801C0C">
        <w:t>Środki finansowe przekazało 12,3</w:t>
      </w:r>
      <w:r>
        <w:t xml:space="preserve">% </w:t>
      </w:r>
      <w:r w:rsidR="00BA0830">
        <w:t xml:space="preserve">organizacji </w:t>
      </w:r>
      <w:r w:rsidR="00F95F64">
        <w:t>zaangażowanych w </w:t>
      </w:r>
      <w:r>
        <w:t xml:space="preserve">pomoc, w szacunkowej kwocie </w:t>
      </w:r>
      <w:r w:rsidR="00801C0C">
        <w:t>24,5</w:t>
      </w:r>
      <w:r>
        <w:t xml:space="preserve"> mln zł.</w:t>
      </w:r>
    </w:p>
    <w:p w14:paraId="31021337" w14:textId="77777777" w:rsidR="00D762A3" w:rsidRDefault="00D762A3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br w:type="page"/>
      </w:r>
    </w:p>
    <w:p w14:paraId="64725130" w14:textId="574C9BCE" w:rsidR="000B6810" w:rsidRPr="00035C08" w:rsidRDefault="000B6810" w:rsidP="0015778C">
      <w:pPr>
        <w:pStyle w:val="Tytupodrozdziau"/>
      </w:pPr>
      <w:r w:rsidRPr="00035C08">
        <w:lastRenderedPageBreak/>
        <w:t>Informacja metodologiczna</w:t>
      </w:r>
    </w:p>
    <w:p w14:paraId="10A17D86" w14:textId="30638E2A" w:rsidR="000B6810" w:rsidRPr="00035C08" w:rsidRDefault="000B6810" w:rsidP="0015778C">
      <w:pPr>
        <w:rPr>
          <w:lang w:eastAsia="pl-PL"/>
        </w:rPr>
      </w:pPr>
      <w:r w:rsidRPr="00035C08">
        <w:rPr>
          <w:lang w:eastAsia="pl-PL"/>
        </w:rPr>
        <w:t xml:space="preserve">Informacja sygnalna została opracowana na podstawie wstępnych wyników badania </w:t>
      </w:r>
      <w:r w:rsidRPr="00035C08">
        <w:rPr>
          <w:i/>
          <w:lang w:eastAsia="pl-PL"/>
        </w:rPr>
        <w:t>Stowarzyszenia, fundacje, samorząd gospodarczy i zawodowy oraz społeczne jednostki wyznaniowe</w:t>
      </w:r>
      <w:r w:rsidRPr="00035C08">
        <w:rPr>
          <w:lang w:eastAsia="pl-PL"/>
        </w:rPr>
        <w:t xml:space="preserve"> </w:t>
      </w:r>
      <w:r w:rsidR="00F9516A">
        <w:rPr>
          <w:lang w:eastAsia="pl-PL"/>
        </w:rPr>
        <w:t>przeprowadzonego</w:t>
      </w:r>
      <w:r w:rsidRPr="00035C08">
        <w:rPr>
          <w:lang w:eastAsia="pl-PL"/>
        </w:rPr>
        <w:t xml:space="preserve"> w 2023 r. przez Urząd Statystyczny w Krakowie</w:t>
      </w:r>
      <w:r w:rsidR="00DF100A" w:rsidRPr="00035C08">
        <w:rPr>
          <w:lang w:eastAsia="pl-PL"/>
        </w:rPr>
        <w:t>. Badaniem</w:t>
      </w:r>
      <w:r w:rsidR="00270A12">
        <w:rPr>
          <w:lang w:eastAsia="pl-PL"/>
        </w:rPr>
        <w:t>, realizowanym w cyklu dwuletnim</w:t>
      </w:r>
      <w:r w:rsidR="00DF100A" w:rsidRPr="00035C08">
        <w:rPr>
          <w:lang w:eastAsia="pl-PL"/>
        </w:rPr>
        <w:t xml:space="preserve"> </w:t>
      </w:r>
      <w:r w:rsidRPr="00035C08">
        <w:rPr>
          <w:lang w:eastAsia="pl-PL"/>
        </w:rPr>
        <w:t>objęto: stowarzyszenia i podobne organizacje społeczne, fundacje, społeczne podmioty wyznaniowe prowadzące działalność społeczną, koła gospodyń wiejskich (sprawozdanie SOF-1) oraz organi</w:t>
      </w:r>
      <w:r w:rsidR="000C10C6">
        <w:rPr>
          <w:lang w:eastAsia="pl-PL"/>
        </w:rPr>
        <w:t>zacje samorządu gospodarczego i </w:t>
      </w:r>
      <w:r w:rsidRPr="00035C08">
        <w:rPr>
          <w:lang w:eastAsia="pl-PL"/>
        </w:rPr>
        <w:t>zawodowego (sprawozdanie SOF-4s).</w:t>
      </w:r>
      <w:r w:rsidR="00DF100A" w:rsidRPr="00035C08">
        <w:rPr>
          <w:lang w:eastAsia="pl-PL"/>
        </w:rPr>
        <w:t xml:space="preserve"> W </w:t>
      </w:r>
      <w:r w:rsidRPr="00035C08">
        <w:rPr>
          <w:lang w:eastAsia="pl-PL"/>
        </w:rPr>
        <w:t xml:space="preserve">informacji sygnalnej </w:t>
      </w:r>
      <w:r w:rsidR="004D758C" w:rsidRPr="00035C08">
        <w:rPr>
          <w:lang w:eastAsia="pl-PL"/>
        </w:rPr>
        <w:t>opisane zostały</w:t>
      </w:r>
      <w:r w:rsidRPr="00035C08">
        <w:rPr>
          <w:lang w:eastAsia="pl-PL"/>
        </w:rPr>
        <w:t xml:space="preserve"> podmioty, których główna siedziba znajduje się na terenie województwa małopolskiego.</w:t>
      </w:r>
    </w:p>
    <w:p w14:paraId="1E59446A" w14:textId="50D12D97" w:rsidR="000B6810" w:rsidRPr="00035C08" w:rsidRDefault="000B6810" w:rsidP="0015778C">
      <w:pPr>
        <w:rPr>
          <w:lang w:eastAsia="pl-PL"/>
        </w:rPr>
      </w:pPr>
      <w:r w:rsidRPr="00035C08">
        <w:rPr>
          <w:lang w:eastAsia="pl-PL"/>
        </w:rPr>
        <w:t xml:space="preserve">Ostatecznie obowiązkiem sprawozdawczym objęto </w:t>
      </w:r>
      <w:r w:rsidR="00DF100A" w:rsidRPr="00035C08">
        <w:rPr>
          <w:lang w:eastAsia="pl-PL"/>
        </w:rPr>
        <w:t>33,5</w:t>
      </w:r>
      <w:r w:rsidRPr="00035C08">
        <w:rPr>
          <w:lang w:eastAsia="pl-PL"/>
        </w:rPr>
        <w:t xml:space="preserve"> tys. organizacji non-profit, w tym 3,</w:t>
      </w:r>
      <w:r w:rsidR="00DF100A" w:rsidRPr="00035C08">
        <w:rPr>
          <w:lang w:eastAsia="pl-PL"/>
        </w:rPr>
        <w:t>1 </w:t>
      </w:r>
      <w:r w:rsidRPr="00035C08">
        <w:rPr>
          <w:lang w:eastAsia="pl-PL"/>
        </w:rPr>
        <w:t>tys. z województwa małopolskiego. W trakcie realizacji badania ustalono, że w 202</w:t>
      </w:r>
      <w:r w:rsidR="00DF100A" w:rsidRPr="00035C08">
        <w:rPr>
          <w:lang w:eastAsia="pl-PL"/>
        </w:rPr>
        <w:t>2 r. 0,5 </w:t>
      </w:r>
      <w:r w:rsidRPr="00035C08">
        <w:rPr>
          <w:lang w:eastAsia="pl-PL"/>
        </w:rPr>
        <w:t>tys. jednostek objętych obowiązkiem sprawozdawczym w województwie małopolskim nie prowadziło aktywnej działalności.</w:t>
      </w:r>
    </w:p>
    <w:p w14:paraId="61A25BF7" w14:textId="3432DEC0" w:rsidR="000B6810" w:rsidRPr="00035C08" w:rsidRDefault="000B6810" w:rsidP="0015778C">
      <w:pPr>
        <w:rPr>
          <w:lang w:eastAsia="pl-PL"/>
        </w:rPr>
      </w:pPr>
      <w:r w:rsidRPr="00035C08">
        <w:rPr>
          <w:lang w:eastAsia="pl-PL"/>
        </w:rPr>
        <w:t>Szczegółowe informacje na temat doboru jed</w:t>
      </w:r>
      <w:r w:rsidR="004D758C" w:rsidRPr="00035C08">
        <w:rPr>
          <w:lang w:eastAsia="pl-PL"/>
        </w:rPr>
        <w:t xml:space="preserve">nostek do kartotek oraz sposobu </w:t>
      </w:r>
      <w:r w:rsidRPr="00035C08">
        <w:rPr>
          <w:lang w:eastAsia="pl-PL"/>
        </w:rPr>
        <w:t xml:space="preserve">konstruowania wag analitycznych umożliwiających uogólnienie pozyskanych danych zawarto w zeszycie metodologicznym </w:t>
      </w:r>
      <w:r w:rsidRPr="00035C08">
        <w:rPr>
          <w:i/>
          <w:lang w:eastAsia="pl-PL"/>
        </w:rPr>
        <w:t>Organizacje non-profit: stowarzyszenia, f</w:t>
      </w:r>
      <w:r w:rsidR="00DF100A" w:rsidRPr="00035C08">
        <w:rPr>
          <w:i/>
          <w:lang w:eastAsia="pl-PL"/>
        </w:rPr>
        <w:t xml:space="preserve">undacje, samorząd gospodarczy i </w:t>
      </w:r>
      <w:r w:rsidRPr="00035C08">
        <w:rPr>
          <w:i/>
          <w:lang w:eastAsia="pl-PL"/>
        </w:rPr>
        <w:t>zawodowy oraz społeczne jednostki wyznaniowe</w:t>
      </w:r>
      <w:r w:rsidRPr="00035C08">
        <w:rPr>
          <w:lang w:eastAsia="pl-PL"/>
        </w:rPr>
        <w:t>.</w:t>
      </w:r>
    </w:p>
    <w:p w14:paraId="3C222B0C" w14:textId="51EA03C1" w:rsidR="00DA331D" w:rsidRPr="00035C08" w:rsidRDefault="000B6810" w:rsidP="00D762A3">
      <w:pPr>
        <w:spacing w:before="8520"/>
        <w:rPr>
          <w:sz w:val="18"/>
        </w:rPr>
        <w:sectPr w:rsidR="00DA331D" w:rsidRPr="00035C08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035C0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</w:t>
      </w:r>
      <w:r w:rsidR="00140E9F">
        <w:rPr>
          <w:shd w:val="clear" w:color="auto" w:fill="FFFFFF"/>
        </w:rPr>
        <w:t xml:space="preserve"> własne na podstawie danych GUS</w:t>
      </w:r>
      <w:r w:rsidR="003A740C">
        <w:rPr>
          <w:shd w:val="clear" w:color="auto" w:fill="FFFFFF"/>
        </w:rPr>
        <w:t>”</w:t>
      </w:r>
      <w:r w:rsidR="00140E9F">
        <w:rPr>
          <w:shd w:val="clear" w:color="auto" w:fill="FFFFFF"/>
        </w:rPr>
        <w:t>.</w:t>
      </w:r>
      <w:r w:rsidR="00B31F55" w:rsidRPr="00035C08">
        <w:rPr>
          <w:sz w:val="18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035C08" w14:paraId="196D0BDA" w14:textId="77777777" w:rsidTr="001F3471">
        <w:trPr>
          <w:cantSplit/>
          <w:trHeight w:val="1626"/>
        </w:trPr>
        <w:tc>
          <w:tcPr>
            <w:tcW w:w="4926" w:type="dxa"/>
            <w:gridSpan w:val="2"/>
          </w:tcPr>
          <w:p w14:paraId="2ACD197B" w14:textId="77777777" w:rsidR="00A65C31" w:rsidRPr="00035C08" w:rsidRDefault="00DE2400" w:rsidP="0015778C">
            <w:pPr>
              <w:spacing w:before="0" w:after="0" w:line="276" w:lineRule="auto"/>
              <w:rPr>
                <w:rFonts w:cs="Arial"/>
                <w:sz w:val="20"/>
              </w:rPr>
            </w:pPr>
            <w:r w:rsidRPr="00035C08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35C08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35C08" w:rsidRDefault="001F3471" w:rsidP="0015778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35C08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35C08" w:rsidRDefault="001F3471" w:rsidP="001577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35C08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35C08" w:rsidRDefault="001F3471" w:rsidP="0015778C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035C08">
              <w:rPr>
                <w:sz w:val="20"/>
              </w:rPr>
              <w:t>Tel:</w:t>
            </w:r>
            <w:r w:rsidRPr="00035C08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35C08">
              <w:rPr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24DC42C0" w14:textId="77777777" w:rsidR="00A65C31" w:rsidRPr="00035C08" w:rsidRDefault="00DE2400" w:rsidP="0015778C">
            <w:pPr>
              <w:spacing w:before="0" w:after="0" w:line="276" w:lineRule="auto"/>
              <w:rPr>
                <w:rFonts w:cs="Arial"/>
                <w:sz w:val="20"/>
              </w:rPr>
            </w:pPr>
            <w:r w:rsidRPr="00035C08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035C08" w:rsidRDefault="007B4B24" w:rsidP="0015778C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035C0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035C0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2B743C99" w:rsidR="00DE2400" w:rsidRPr="00035C08" w:rsidRDefault="007B4B24" w:rsidP="0015778C">
            <w:pPr>
              <w:spacing w:before="0"/>
              <w:rPr>
                <w:b/>
              </w:rPr>
            </w:pPr>
            <w:r w:rsidRPr="00035C08">
              <w:rPr>
                <w:sz w:val="20"/>
              </w:rPr>
              <w:t xml:space="preserve">Tel: </w:t>
            </w:r>
            <w:hyperlink r:id="rId24" w:tooltip="zadzwoń" w:history="1">
              <w:r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35C08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7B4B24" w:rsidRPr="00035C08" w14:paraId="59126264" w14:textId="77777777" w:rsidTr="00A35165">
        <w:trPr>
          <w:cantSplit/>
          <w:trHeight w:val="3117"/>
        </w:trPr>
        <w:tc>
          <w:tcPr>
            <w:tcW w:w="3284" w:type="dxa"/>
          </w:tcPr>
          <w:p w14:paraId="2F08D4DA" w14:textId="5410CCFB" w:rsidR="007B4B24" w:rsidRPr="00035C08" w:rsidRDefault="007B4B24" w:rsidP="0015778C">
            <w:pPr>
              <w:ind w:firstLine="567"/>
              <w:rPr>
                <w:color w:val="000000" w:themeColor="text1"/>
                <w:sz w:val="18"/>
              </w:rPr>
            </w:pPr>
            <w:r w:rsidRPr="00035C0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31558047" wp14:editId="175E1B4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strona internetowa Urzędu Statystycznego w Krakowie" w:history="1">
              <w:r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00DA849E" w14:textId="4FA8CEEF" w:rsidR="007B4B24" w:rsidRPr="00035C08" w:rsidRDefault="00D33279" w:rsidP="0015778C">
            <w:pPr>
              <w:ind w:left="708"/>
              <w:rPr>
                <w:color w:val="000000" w:themeColor="text1"/>
              </w:rPr>
            </w:pPr>
            <w:r w:rsidRPr="00035C0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AC9522B" wp14:editId="1B1FC3E9">
                  <wp:simplePos x="0" y="0"/>
                  <wp:positionH relativeFrom="column">
                    <wp:posOffset>62436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twitter" w:history="1">
              <w:r w:rsidR="007B4B24"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7B4B24" w:rsidRPr="00D762A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US"/>
                </w:rPr>
                <w:t>Krakow_STAT</w:t>
              </w:r>
              <w:proofErr w:type="spellEnd"/>
            </w:hyperlink>
          </w:p>
        </w:tc>
        <w:tc>
          <w:tcPr>
            <w:tcW w:w="3285" w:type="dxa"/>
          </w:tcPr>
          <w:p w14:paraId="5A1E5792" w14:textId="070E18E3" w:rsidR="007B4B24" w:rsidRPr="00035C08" w:rsidRDefault="007B4B24" w:rsidP="0015778C">
            <w:pPr>
              <w:ind w:left="708"/>
              <w:rPr>
                <w:color w:val="000000" w:themeColor="text1"/>
              </w:rPr>
            </w:pPr>
            <w:r w:rsidRPr="00035C0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2B0F22" wp14:editId="7783B6E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34925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" w:history="1">
              <w:r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35C0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7B4B24" w:rsidRPr="00035C08" w14:paraId="385E56CC" w14:textId="77777777" w:rsidTr="001F3471">
        <w:trPr>
          <w:cantSplit/>
          <w:trHeight w:val="4114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08948A60" w14:textId="77777777" w:rsidR="007B4B24" w:rsidRPr="00035C08" w:rsidRDefault="007B4B24" w:rsidP="0015778C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35C08">
              <w:rPr>
                <w:b/>
              </w:rPr>
              <w:t>Powiązane opracowania</w:t>
            </w:r>
          </w:p>
          <w:p w14:paraId="458D3940" w14:textId="66965C98" w:rsidR="007B4B24" w:rsidRPr="00035C08" w:rsidRDefault="007B4B24" w:rsidP="0015778C">
            <w:pPr>
              <w:rPr>
                <w:rStyle w:val="Hipercze"/>
              </w:rPr>
            </w:pPr>
            <w:r w:rsidRPr="00035C08">
              <w:rPr>
                <w:rFonts w:cs="Times New Roman"/>
              </w:rPr>
              <w:fldChar w:fldCharType="begin"/>
            </w:r>
            <w:r w:rsidR="00E20BDE">
              <w:rPr>
                <w:rFonts w:cs="Times New Roman"/>
              </w:rPr>
              <w:instrText>HYPERLINK "https://krakow.stat.gov.pl/opracowania-biezace/informacje-sygnalne/nneopracowania/dzialalnosc-organizacji-non-profit-w-wojewodztwie-malopolskim-w-2020-r-wyniki-wstepne,1,5.html" \o "prowadzi do publikacji zamieszczonej na stronie internetowej"</w:instrText>
            </w:r>
            <w:r w:rsidRPr="00035C08">
              <w:rPr>
                <w:rFonts w:cs="Times New Roman"/>
              </w:rPr>
              <w:fldChar w:fldCharType="separate"/>
            </w:r>
            <w:r w:rsidR="00DA37B1" w:rsidRPr="00035C08">
              <w:rPr>
                <w:rStyle w:val="Hipercze"/>
              </w:rPr>
              <w:t>Działalność organizacji non-profit w województwie małopolskim w 2020 r. – wyniki wstępne</w:t>
            </w:r>
          </w:p>
          <w:p w14:paraId="67024C7F" w14:textId="029B6985" w:rsidR="007B4B24" w:rsidRPr="00035C08" w:rsidRDefault="007B4B24" w:rsidP="0015778C">
            <w:pPr>
              <w:rPr>
                <w:rStyle w:val="Hipercze"/>
              </w:rPr>
            </w:pPr>
            <w:r w:rsidRPr="00035C08">
              <w:rPr>
                <w:rFonts w:cs="Times New Roman"/>
              </w:rPr>
              <w:fldChar w:fldCharType="end"/>
            </w:r>
            <w:r w:rsidRPr="00035C08">
              <w:rPr>
                <w:rFonts w:cs="Times New Roman"/>
              </w:rPr>
              <w:fldChar w:fldCharType="begin"/>
            </w:r>
            <w:r w:rsidRPr="00035C08">
              <w:rPr>
                <w:rFonts w:cs="Times New Roman"/>
              </w:rPr>
              <w:instrText>HYPERLINK "https://stat.gov.pl/" \o "strona internetowa z udostępniona publikacją"</w:instrText>
            </w:r>
            <w:r w:rsidRPr="00035C08">
              <w:rPr>
                <w:rFonts w:cs="Times New Roman"/>
              </w:rPr>
              <w:fldChar w:fldCharType="separate"/>
            </w:r>
            <w:r w:rsidRPr="00035C08">
              <w:rPr>
                <w:rFonts w:cs="Times New Roman"/>
              </w:rPr>
              <w:fldChar w:fldCharType="begin"/>
            </w:r>
            <w:r w:rsidR="00E20BDE">
              <w:rPr>
                <w:rFonts w:cs="Times New Roman"/>
              </w:rPr>
              <w:instrText>HYPERLINK "https://krakow.stat.gov.pl/opracowania-biezace/informacje-sygnalne/nneopracowania/wspolpraca-organizacji-non-profit-w-wojewodztwie-malopolskim-w-2021-r-wyniki-wstepne,7,5.html" \o "prowadzi do publikacji zamieszczonej na stronie internetowej"</w:instrText>
            </w:r>
            <w:r w:rsidRPr="00035C08">
              <w:rPr>
                <w:rFonts w:cs="Times New Roman"/>
              </w:rPr>
              <w:fldChar w:fldCharType="separate"/>
            </w:r>
            <w:r w:rsidR="00DA37B1" w:rsidRPr="00035C08">
              <w:rPr>
                <w:rStyle w:val="Hipercze"/>
              </w:rPr>
              <w:t>Współpraca organizacji non-profit w województwie małopolskim w 2021 r. (wyniki wstępne)</w:t>
            </w:r>
          </w:p>
          <w:p w14:paraId="1878D550" w14:textId="2BEBFA7C" w:rsidR="007B4B24" w:rsidRPr="00035C08" w:rsidRDefault="007B4B24" w:rsidP="0015778C">
            <w:pPr>
              <w:rPr>
                <w:rStyle w:val="Hipercze"/>
              </w:rPr>
            </w:pPr>
            <w:r w:rsidRPr="00035C08">
              <w:rPr>
                <w:rFonts w:cs="Times New Roman"/>
              </w:rPr>
              <w:fldChar w:fldCharType="end"/>
            </w:r>
            <w:r w:rsidRPr="00035C08">
              <w:rPr>
                <w:rFonts w:cs="Times New Roman"/>
              </w:rPr>
              <w:fldChar w:fldCharType="end"/>
            </w:r>
            <w:r w:rsidRPr="00035C08">
              <w:rPr>
                <w:rFonts w:cs="Times New Roman"/>
              </w:rPr>
              <w:fldChar w:fldCharType="begin"/>
            </w:r>
            <w:r w:rsidRPr="00035C08">
              <w:rPr>
                <w:rFonts w:cs="Times New Roman"/>
              </w:rPr>
              <w:instrText>HYPERLINK "https://stat.gov.pl/" \o "strona internetowa z udostępniona publikacją"</w:instrText>
            </w:r>
            <w:r w:rsidRPr="00035C08">
              <w:rPr>
                <w:rFonts w:cs="Times New Roman"/>
              </w:rPr>
              <w:fldChar w:fldCharType="separate"/>
            </w:r>
            <w:r w:rsidRPr="00035C08">
              <w:rPr>
                <w:rFonts w:cs="Times New Roman"/>
              </w:rPr>
              <w:fldChar w:fldCharType="begin"/>
            </w:r>
            <w:r w:rsidR="00E20BDE">
              <w:rPr>
                <w:rFonts w:cs="Times New Roman"/>
              </w:rPr>
              <w:instrText>HYPERLINK "https://stat.gov.pl/obszary-tematyczne/gospodarka-spoleczna-wolontariat/gospodarka-spoleczna-trzeci-sektor/zeszyt-metodologiczny-organizacje-non-profit-stowarzyszenia-fundacje-samorzad-gospodarczy-i-zawodowy-oraz-spoleczne-jednostki-wyznaniowe,19,1.html" \o "prowadzi do publikacji zamieszczonej na stronie internetowej"</w:instrText>
            </w:r>
            <w:r w:rsidRPr="00035C08">
              <w:rPr>
                <w:rFonts w:cs="Times New Roman"/>
              </w:rPr>
              <w:fldChar w:fldCharType="separate"/>
            </w:r>
            <w:r w:rsidR="00DA37B1" w:rsidRPr="00035C08">
              <w:rPr>
                <w:rStyle w:val="Hipercze"/>
              </w:rPr>
              <w:t>Zeszyt metodologiczny. Organizacje non-profit: stowarzyszenia, fundacje, samorząd gospodarczy i zawodowy oraz społeczne jednostki wyznaniowe</w:t>
            </w:r>
          </w:p>
          <w:p w14:paraId="55DA24D0" w14:textId="6E9C0C97" w:rsidR="007B4B24" w:rsidRPr="00035C08" w:rsidRDefault="007B4B24" w:rsidP="001577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35C08">
              <w:rPr>
                <w:rFonts w:cs="Times New Roman"/>
              </w:rPr>
              <w:fldChar w:fldCharType="end"/>
            </w:r>
            <w:r w:rsidRPr="00035C08">
              <w:rPr>
                <w:rFonts w:cs="Times New Roman"/>
              </w:rPr>
              <w:fldChar w:fldCharType="end"/>
            </w:r>
            <w:r w:rsidRPr="00035C0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CFF260B" w14:textId="4EAA3F4F" w:rsidR="00DA37B1" w:rsidRPr="00035C08" w:rsidRDefault="003104F3" w:rsidP="0015778C">
            <w:pPr>
              <w:rPr>
                <w:rFonts w:cs="Times New Roman"/>
              </w:rPr>
            </w:pPr>
            <w:hyperlink r:id="rId31" w:history="1">
              <w:r w:rsidR="00DA37B1" w:rsidRPr="00035C08">
                <w:rPr>
                  <w:rStyle w:val="Hipercze"/>
                </w:rPr>
                <w:t>Bank Danych Lokalnych, Gospodarka społeczna, Sektor non-profit</w:t>
              </w:r>
            </w:hyperlink>
          </w:p>
          <w:p w14:paraId="217980A7" w14:textId="69173BE3" w:rsidR="00DA37B1" w:rsidRPr="00035C08" w:rsidRDefault="003104F3" w:rsidP="0015778C">
            <w:pPr>
              <w:rPr>
                <w:b/>
                <w:color w:val="000000" w:themeColor="text1"/>
                <w:szCs w:val="24"/>
              </w:rPr>
            </w:pPr>
            <w:hyperlink r:id="rId32" w:history="1">
              <w:r w:rsidR="00DA37B1" w:rsidRPr="00035C08">
                <w:rPr>
                  <w:rStyle w:val="Hipercze"/>
                </w:rPr>
                <w:t>Dziedzinowe Bazy Wiedzy, Gospodarka społeczna, Sektor non-profit</w:t>
              </w:r>
            </w:hyperlink>
          </w:p>
          <w:p w14:paraId="6EC7A51E" w14:textId="1EEED599" w:rsidR="007B4B24" w:rsidRPr="00035C08" w:rsidRDefault="007B4B24" w:rsidP="001577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35C0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64446C22" w:rsidR="007B4B24" w:rsidRPr="00035C08" w:rsidRDefault="007B4B24" w:rsidP="0015778C">
            <w:pPr>
              <w:rPr>
                <w:rStyle w:val="Hipercze"/>
                <w:rFonts w:cstheme="minorBidi"/>
              </w:rPr>
            </w:pPr>
            <w:r w:rsidRPr="00035C08">
              <w:rPr>
                <w:rFonts w:cs="Times New Roman"/>
              </w:rPr>
              <w:fldChar w:fldCharType="begin"/>
            </w:r>
            <w:r w:rsidR="00E20BDE">
              <w:rPr>
                <w:rFonts w:cs="Times New Roman"/>
              </w:rPr>
              <w:instrText>HYPERLINK "https://stat.gov.pl/metainformacje/slownik-pojec/pojecia-stosowane-w-statystyce-publicznej/1_04,dziedzina.html" \o "Słownik pojęć na stronie GUS"</w:instrText>
            </w:r>
            <w:r w:rsidRPr="00035C08">
              <w:rPr>
                <w:rFonts w:cs="Times New Roman"/>
              </w:rPr>
              <w:fldChar w:fldCharType="separate"/>
            </w:r>
            <w:r w:rsidR="00DA37B1" w:rsidRPr="00035C08">
              <w:rPr>
                <w:rStyle w:val="Hipercze"/>
              </w:rPr>
              <w:t>Gospodarka społeczna</w:t>
            </w:r>
          </w:p>
          <w:p w14:paraId="59EB7117" w14:textId="28CB2003" w:rsidR="007B4B24" w:rsidRPr="00035C08" w:rsidRDefault="007B4B24" w:rsidP="0015778C">
            <w:pPr>
              <w:rPr>
                <w:rFonts w:cs="Times New Roman"/>
                <w:color w:val="0000FF"/>
                <w:u w:val="single"/>
              </w:rPr>
            </w:pPr>
            <w:r w:rsidRPr="00035C08">
              <w:rPr>
                <w:rFonts w:cs="Times New Roman"/>
              </w:rPr>
              <w:fldChar w:fldCharType="end"/>
            </w:r>
          </w:p>
        </w:tc>
      </w:tr>
    </w:tbl>
    <w:p w14:paraId="7C19EFAE" w14:textId="3F2D88EA" w:rsidR="00D261A2" w:rsidRPr="00035C08" w:rsidRDefault="00D261A2" w:rsidP="0015778C">
      <w:pPr>
        <w:rPr>
          <w:sz w:val="18"/>
        </w:rPr>
      </w:pPr>
    </w:p>
    <w:sectPr w:rsidR="00D261A2" w:rsidRPr="00035C08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FBE50" w14:textId="77777777" w:rsidR="007C05AF" w:rsidRDefault="007C05AF" w:rsidP="000662E2">
      <w:pPr>
        <w:spacing w:after="0" w:line="240" w:lineRule="auto"/>
      </w:pPr>
      <w:r>
        <w:separator/>
      </w:r>
    </w:p>
    <w:p w14:paraId="63E4CEBD" w14:textId="77777777" w:rsidR="007C05AF" w:rsidRDefault="007C05AF"/>
    <w:p w14:paraId="5BDC1408" w14:textId="77777777" w:rsidR="007C05AF" w:rsidRDefault="007C05AF"/>
    <w:p w14:paraId="24F95BE9" w14:textId="77777777" w:rsidR="007C05AF" w:rsidRDefault="007C05AF"/>
    <w:p w14:paraId="0D47CDCB" w14:textId="77777777" w:rsidR="007C05AF" w:rsidRDefault="007C05AF"/>
    <w:p w14:paraId="16AE978D" w14:textId="77777777" w:rsidR="007C05AF" w:rsidRDefault="007C05AF"/>
  </w:endnote>
  <w:endnote w:type="continuationSeparator" w:id="0">
    <w:p w14:paraId="5A596D9C" w14:textId="77777777" w:rsidR="007C05AF" w:rsidRDefault="007C05AF" w:rsidP="000662E2">
      <w:pPr>
        <w:spacing w:after="0" w:line="240" w:lineRule="auto"/>
      </w:pPr>
      <w:r>
        <w:continuationSeparator/>
      </w:r>
    </w:p>
    <w:p w14:paraId="33CEEAE4" w14:textId="77777777" w:rsidR="007C05AF" w:rsidRDefault="007C05AF"/>
    <w:p w14:paraId="2415F1EA" w14:textId="77777777" w:rsidR="007C05AF" w:rsidRDefault="007C05AF"/>
    <w:p w14:paraId="78EE639D" w14:textId="77777777" w:rsidR="007C05AF" w:rsidRDefault="007C05AF"/>
    <w:p w14:paraId="6C70746B" w14:textId="77777777" w:rsidR="007C05AF" w:rsidRDefault="007C05AF"/>
    <w:p w14:paraId="312F2CC6" w14:textId="77777777" w:rsidR="007C05AF" w:rsidRDefault="007C05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23A9BAD-D316-4B34-9C97-3AF1DEC0C802}"/>
    <w:embedBold r:id="rId2" w:fontKey="{A4A64245-73F1-4123-AFDC-A52C1027BC9F}"/>
    <w:embedItalic r:id="rId3" w:fontKey="{10150125-5C44-48D7-B11A-F0A1D0AC29E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8177A96-9247-4450-B38B-A54D403B779C}"/>
    <w:embedBold r:id="rId5" w:fontKey="{E56E6D87-64AF-48E5-A8D3-31C6CAF39C2D}"/>
    <w:embedItalic r:id="rId6" w:fontKey="{D445342A-7D4C-459C-BA44-D4F7FD3530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9D37235F-A8B4-4CB5-82FB-B174995455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E7FA99F-928C-4851-AECC-C69D81520385}"/>
    <w:embedItalic r:id="rId9" w:fontKey="{299F4C91-AA8F-40AB-8D94-DA99F65E96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0BD968E-4959-4448-B152-1816EE4980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7B6D76F6-F394-4683-BD9E-0E4F8D1ACFE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16BFE10-6478-475A-89A0-86E2C034BEA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D86D92" w:rsidRDefault="00D86D9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40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D86D92" w:rsidRDefault="00D86D92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4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D86D92" w:rsidRPr="002D37FA" w:rsidRDefault="00D86D92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3A740C">
          <w:rPr>
            <w:noProof/>
          </w:rPr>
          <w:t>8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2486B" w14:textId="77777777" w:rsidR="007C05AF" w:rsidRDefault="007C05AF" w:rsidP="000662E2">
      <w:pPr>
        <w:spacing w:after="0" w:line="240" w:lineRule="auto"/>
      </w:pPr>
      <w:r>
        <w:separator/>
      </w:r>
    </w:p>
  </w:footnote>
  <w:footnote w:type="continuationSeparator" w:id="0">
    <w:p w14:paraId="3F66036A" w14:textId="77777777" w:rsidR="007C05AF" w:rsidRDefault="007C05AF" w:rsidP="000662E2">
      <w:pPr>
        <w:spacing w:after="0" w:line="240" w:lineRule="auto"/>
      </w:pPr>
      <w:r>
        <w:continuationSeparator/>
      </w:r>
    </w:p>
  </w:footnote>
  <w:footnote w:type="continuationNotice" w:id="1">
    <w:p w14:paraId="0F14D43D" w14:textId="77777777" w:rsidR="007C05AF" w:rsidRPr="00E92CFD" w:rsidRDefault="007C05AF" w:rsidP="00E92CFD">
      <w:pPr>
        <w:pStyle w:val="Stopka"/>
      </w:pPr>
    </w:p>
  </w:footnote>
  <w:footnote w:id="2">
    <w:p w14:paraId="691E6543" w14:textId="71CC8D88" w:rsidR="002E6A88" w:rsidRPr="00E150A8" w:rsidRDefault="002E6A88" w:rsidP="00E150A8">
      <w:pPr>
        <w:pStyle w:val="Przypis"/>
      </w:pPr>
      <w:r w:rsidRPr="00E150A8">
        <w:rPr>
          <w:rStyle w:val="Odwoanieprzypisudolnego"/>
        </w:rPr>
        <w:footnoteRef/>
      </w:r>
      <w:r w:rsidRPr="00E150A8">
        <w:rPr>
          <w:vertAlign w:val="superscript"/>
        </w:rPr>
        <w:t xml:space="preserve"> </w:t>
      </w:r>
      <w:r w:rsidRPr="00E150A8">
        <w:t>Regulacje prawne dopuszczają uczestnictwo mężczyz</w:t>
      </w:r>
      <w:r w:rsidR="00813628">
        <w:t>n w kołach gospodyń wiejskich.</w:t>
      </w:r>
    </w:p>
  </w:footnote>
  <w:footnote w:id="3">
    <w:p w14:paraId="46310A13" w14:textId="77777777" w:rsidR="00D86D92" w:rsidRPr="00C07D3C" w:rsidRDefault="00D86D92" w:rsidP="00E150A8">
      <w:pPr>
        <w:pStyle w:val="Przypis"/>
        <w:spacing w:before="0"/>
      </w:pPr>
      <w:r w:rsidRPr="00E150A8">
        <w:rPr>
          <w:rStyle w:val="Odwoanieprzypisudolnego"/>
        </w:rPr>
        <w:footnoteRef/>
      </w:r>
      <w:r w:rsidRPr="00E150A8">
        <w:t xml:space="preserve"> </w:t>
      </w:r>
      <w:r w:rsidRPr="003A2FB2">
        <w:t>Praca społeczna, inaczej wolontariat, jest pracą świadczoną dobrowolnie i bez wynagrodzenia zarówno przez członków organizacji, jak i osoby niebędące jej członkami</w:t>
      </w:r>
      <w:r w:rsidRPr="00E150A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D86D92" w:rsidRDefault="00D86D92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5000C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D86D92" w:rsidRDefault="00D86D92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08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0953E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9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0810FC5" w:rsidR="00D86D92" w:rsidRPr="00A01B40" w:rsidRDefault="00D86D92" w:rsidP="00F049AB">
                          <w:pPr>
                            <w:pStyle w:val="Datainformacjisygnalnej"/>
                          </w:pPr>
                          <w:r>
                            <w:t>29.02.2024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9.02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aLnA2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10810FC5" w:rsidR="00D86D92" w:rsidRPr="00A01B40" w:rsidRDefault="00D86D92" w:rsidP="00F049AB">
                    <w:pPr>
                      <w:pStyle w:val="Datainformacjisygnalnej"/>
                    </w:pPr>
                    <w:r>
                      <w:t>29.02.2024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D86D92" w:rsidRPr="003C6C8D" w:rsidRDefault="00D86D9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D86D92" w:rsidRPr="003C6C8D" w:rsidRDefault="00D86D9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D86D92" w:rsidRDefault="00D86D92" w:rsidP="00AD7D6D">
    <w:pPr>
      <w:spacing w:after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numPicBullet w:numPicBulletId="2">
    <w:pict>
      <v:shape id="_x0000_i1028" type="#_x0000_t75" style="width:19pt;height:22.45pt;visibility:visible" o:bullet="t">
        <v:imagedata r:id="rId3" o:title=""/>
      </v:shape>
    </w:pict>
  </w:numPicBullet>
  <w:numPicBullet w:numPicBulletId="3">
    <w:pict>
      <v:shape id="_x0000_i1029" type="#_x0000_t75" style="width:19pt;height:22.4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964611"/>
    <w:multiLevelType w:val="hybridMultilevel"/>
    <w:tmpl w:val="4D4E3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E1F"/>
    <w:rsid w:val="000152F5"/>
    <w:rsid w:val="00035C08"/>
    <w:rsid w:val="0004582E"/>
    <w:rsid w:val="000470AA"/>
    <w:rsid w:val="000572A8"/>
    <w:rsid w:val="00057CA1"/>
    <w:rsid w:val="00063947"/>
    <w:rsid w:val="00063BF6"/>
    <w:rsid w:val="000647A9"/>
    <w:rsid w:val="0006607D"/>
    <w:rsid w:val="000662E2"/>
    <w:rsid w:val="00066883"/>
    <w:rsid w:val="00071B39"/>
    <w:rsid w:val="00072204"/>
    <w:rsid w:val="00073B7E"/>
    <w:rsid w:val="00074DD8"/>
    <w:rsid w:val="00075759"/>
    <w:rsid w:val="00075BD4"/>
    <w:rsid w:val="000806F7"/>
    <w:rsid w:val="00086AAE"/>
    <w:rsid w:val="00093609"/>
    <w:rsid w:val="00097840"/>
    <w:rsid w:val="00097D92"/>
    <w:rsid w:val="000A744E"/>
    <w:rsid w:val="000A7C20"/>
    <w:rsid w:val="000B0727"/>
    <w:rsid w:val="000B6810"/>
    <w:rsid w:val="000C10C6"/>
    <w:rsid w:val="000C135D"/>
    <w:rsid w:val="000C15F3"/>
    <w:rsid w:val="000C40B2"/>
    <w:rsid w:val="000C5E2E"/>
    <w:rsid w:val="000C6CC1"/>
    <w:rsid w:val="000C6E85"/>
    <w:rsid w:val="000C7A3C"/>
    <w:rsid w:val="000D0696"/>
    <w:rsid w:val="000D1D43"/>
    <w:rsid w:val="000D225C"/>
    <w:rsid w:val="000D2A5C"/>
    <w:rsid w:val="000D39F0"/>
    <w:rsid w:val="000D4F03"/>
    <w:rsid w:val="000D77CA"/>
    <w:rsid w:val="000E0918"/>
    <w:rsid w:val="000E5CAF"/>
    <w:rsid w:val="000E7594"/>
    <w:rsid w:val="000E79A9"/>
    <w:rsid w:val="000F14AD"/>
    <w:rsid w:val="00100492"/>
    <w:rsid w:val="001011C3"/>
    <w:rsid w:val="00106DA3"/>
    <w:rsid w:val="00110214"/>
    <w:rsid w:val="00110D87"/>
    <w:rsid w:val="00111CF4"/>
    <w:rsid w:val="00112399"/>
    <w:rsid w:val="00114114"/>
    <w:rsid w:val="00114DB9"/>
    <w:rsid w:val="00116087"/>
    <w:rsid w:val="00117711"/>
    <w:rsid w:val="001237B6"/>
    <w:rsid w:val="00123B02"/>
    <w:rsid w:val="001250DA"/>
    <w:rsid w:val="00125164"/>
    <w:rsid w:val="00126F60"/>
    <w:rsid w:val="00130296"/>
    <w:rsid w:val="00132D63"/>
    <w:rsid w:val="00133E7B"/>
    <w:rsid w:val="00134145"/>
    <w:rsid w:val="001358AF"/>
    <w:rsid w:val="00136736"/>
    <w:rsid w:val="00136740"/>
    <w:rsid w:val="00136D67"/>
    <w:rsid w:val="00140E9F"/>
    <w:rsid w:val="001423B6"/>
    <w:rsid w:val="001448A7"/>
    <w:rsid w:val="0014498E"/>
    <w:rsid w:val="00146621"/>
    <w:rsid w:val="001474C9"/>
    <w:rsid w:val="001478F1"/>
    <w:rsid w:val="00152A2C"/>
    <w:rsid w:val="0015778C"/>
    <w:rsid w:val="0016024F"/>
    <w:rsid w:val="001606C1"/>
    <w:rsid w:val="001617E3"/>
    <w:rsid w:val="00162325"/>
    <w:rsid w:val="001631CE"/>
    <w:rsid w:val="00164758"/>
    <w:rsid w:val="001669F6"/>
    <w:rsid w:val="00167C75"/>
    <w:rsid w:val="00171C59"/>
    <w:rsid w:val="00171E3A"/>
    <w:rsid w:val="00171F03"/>
    <w:rsid w:val="00173F62"/>
    <w:rsid w:val="00194290"/>
    <w:rsid w:val="001951DA"/>
    <w:rsid w:val="00197A7A"/>
    <w:rsid w:val="001A2444"/>
    <w:rsid w:val="001A3C1E"/>
    <w:rsid w:val="001B053D"/>
    <w:rsid w:val="001B22E0"/>
    <w:rsid w:val="001B2920"/>
    <w:rsid w:val="001B6253"/>
    <w:rsid w:val="001C3269"/>
    <w:rsid w:val="001C3959"/>
    <w:rsid w:val="001C599B"/>
    <w:rsid w:val="001D19B6"/>
    <w:rsid w:val="001D1DB4"/>
    <w:rsid w:val="001D23F1"/>
    <w:rsid w:val="001D25F9"/>
    <w:rsid w:val="001D61ED"/>
    <w:rsid w:val="001E5B2D"/>
    <w:rsid w:val="001E6281"/>
    <w:rsid w:val="001F0C51"/>
    <w:rsid w:val="001F13DB"/>
    <w:rsid w:val="001F29CA"/>
    <w:rsid w:val="001F3471"/>
    <w:rsid w:val="001F6BE1"/>
    <w:rsid w:val="001F6BE6"/>
    <w:rsid w:val="0020156C"/>
    <w:rsid w:val="002040B4"/>
    <w:rsid w:val="0020554E"/>
    <w:rsid w:val="00210C07"/>
    <w:rsid w:val="0021276C"/>
    <w:rsid w:val="00216634"/>
    <w:rsid w:val="00217A35"/>
    <w:rsid w:val="00221E75"/>
    <w:rsid w:val="00222F51"/>
    <w:rsid w:val="00223559"/>
    <w:rsid w:val="00242858"/>
    <w:rsid w:val="00242C03"/>
    <w:rsid w:val="00242D31"/>
    <w:rsid w:val="00246E25"/>
    <w:rsid w:val="00253AB6"/>
    <w:rsid w:val="0025481E"/>
    <w:rsid w:val="002569DA"/>
    <w:rsid w:val="002574F9"/>
    <w:rsid w:val="00262B61"/>
    <w:rsid w:val="00262CC6"/>
    <w:rsid w:val="00263BA9"/>
    <w:rsid w:val="00263E08"/>
    <w:rsid w:val="00270A12"/>
    <w:rsid w:val="00275088"/>
    <w:rsid w:val="002762FD"/>
    <w:rsid w:val="00276811"/>
    <w:rsid w:val="00281BF4"/>
    <w:rsid w:val="00282699"/>
    <w:rsid w:val="00282EA8"/>
    <w:rsid w:val="00285303"/>
    <w:rsid w:val="002926DF"/>
    <w:rsid w:val="00294D61"/>
    <w:rsid w:val="00296697"/>
    <w:rsid w:val="002A21E1"/>
    <w:rsid w:val="002A3233"/>
    <w:rsid w:val="002B0472"/>
    <w:rsid w:val="002B3D49"/>
    <w:rsid w:val="002B6B12"/>
    <w:rsid w:val="002C21F0"/>
    <w:rsid w:val="002C5AE0"/>
    <w:rsid w:val="002D01DF"/>
    <w:rsid w:val="002D0CB9"/>
    <w:rsid w:val="002D2680"/>
    <w:rsid w:val="002D37FA"/>
    <w:rsid w:val="002E3EB3"/>
    <w:rsid w:val="002E6140"/>
    <w:rsid w:val="002E6985"/>
    <w:rsid w:val="002E6A88"/>
    <w:rsid w:val="002E71B6"/>
    <w:rsid w:val="002F0BAA"/>
    <w:rsid w:val="002F1B58"/>
    <w:rsid w:val="002F35F6"/>
    <w:rsid w:val="002F6430"/>
    <w:rsid w:val="002F77C8"/>
    <w:rsid w:val="002F7CBF"/>
    <w:rsid w:val="0030079A"/>
    <w:rsid w:val="00302889"/>
    <w:rsid w:val="00304F22"/>
    <w:rsid w:val="00306C7C"/>
    <w:rsid w:val="003104F3"/>
    <w:rsid w:val="00313F5C"/>
    <w:rsid w:val="00314F86"/>
    <w:rsid w:val="003175CE"/>
    <w:rsid w:val="00317F4D"/>
    <w:rsid w:val="00322EDD"/>
    <w:rsid w:val="00326DF6"/>
    <w:rsid w:val="00326EA2"/>
    <w:rsid w:val="00327E7D"/>
    <w:rsid w:val="003309FA"/>
    <w:rsid w:val="00331135"/>
    <w:rsid w:val="00332320"/>
    <w:rsid w:val="0033324C"/>
    <w:rsid w:val="00340F5D"/>
    <w:rsid w:val="00347D72"/>
    <w:rsid w:val="00353F44"/>
    <w:rsid w:val="00353F45"/>
    <w:rsid w:val="00355D43"/>
    <w:rsid w:val="00356BA9"/>
    <w:rsid w:val="00357611"/>
    <w:rsid w:val="00357FB0"/>
    <w:rsid w:val="00362C3A"/>
    <w:rsid w:val="003642A6"/>
    <w:rsid w:val="0036432A"/>
    <w:rsid w:val="00364AF9"/>
    <w:rsid w:val="00367237"/>
    <w:rsid w:val="0037077F"/>
    <w:rsid w:val="0037230A"/>
    <w:rsid w:val="00372411"/>
    <w:rsid w:val="00373882"/>
    <w:rsid w:val="00376712"/>
    <w:rsid w:val="00383199"/>
    <w:rsid w:val="003843DB"/>
    <w:rsid w:val="003877B8"/>
    <w:rsid w:val="00393761"/>
    <w:rsid w:val="003937A5"/>
    <w:rsid w:val="00394E26"/>
    <w:rsid w:val="00396691"/>
    <w:rsid w:val="00397D18"/>
    <w:rsid w:val="003A1B36"/>
    <w:rsid w:val="003A2FB2"/>
    <w:rsid w:val="003A46CE"/>
    <w:rsid w:val="003A4858"/>
    <w:rsid w:val="003A51F8"/>
    <w:rsid w:val="003A740C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4DFB"/>
    <w:rsid w:val="003F64F8"/>
    <w:rsid w:val="003F666D"/>
    <w:rsid w:val="003F6AC2"/>
    <w:rsid w:val="003F7FE6"/>
    <w:rsid w:val="00400193"/>
    <w:rsid w:val="004044B9"/>
    <w:rsid w:val="00416EAF"/>
    <w:rsid w:val="004212E7"/>
    <w:rsid w:val="004232FC"/>
    <w:rsid w:val="00423C88"/>
    <w:rsid w:val="0042446D"/>
    <w:rsid w:val="00424E46"/>
    <w:rsid w:val="00427BF8"/>
    <w:rsid w:val="00431C02"/>
    <w:rsid w:val="004350AB"/>
    <w:rsid w:val="00437395"/>
    <w:rsid w:val="00445047"/>
    <w:rsid w:val="00446749"/>
    <w:rsid w:val="00453EB7"/>
    <w:rsid w:val="00454558"/>
    <w:rsid w:val="00461232"/>
    <w:rsid w:val="00463E39"/>
    <w:rsid w:val="004657FC"/>
    <w:rsid w:val="00467335"/>
    <w:rsid w:val="004733F6"/>
    <w:rsid w:val="00474E69"/>
    <w:rsid w:val="00483E9F"/>
    <w:rsid w:val="00483F66"/>
    <w:rsid w:val="00485A2C"/>
    <w:rsid w:val="00487996"/>
    <w:rsid w:val="00491C93"/>
    <w:rsid w:val="0049621B"/>
    <w:rsid w:val="004A1D19"/>
    <w:rsid w:val="004B4292"/>
    <w:rsid w:val="004C0DDD"/>
    <w:rsid w:val="004C1895"/>
    <w:rsid w:val="004C50AE"/>
    <w:rsid w:val="004C5746"/>
    <w:rsid w:val="004C6D40"/>
    <w:rsid w:val="004D5710"/>
    <w:rsid w:val="004D758C"/>
    <w:rsid w:val="004E2153"/>
    <w:rsid w:val="004E6AA8"/>
    <w:rsid w:val="004E6B5B"/>
    <w:rsid w:val="004F0C3C"/>
    <w:rsid w:val="004F16B6"/>
    <w:rsid w:val="004F2076"/>
    <w:rsid w:val="004F2280"/>
    <w:rsid w:val="004F23BB"/>
    <w:rsid w:val="004F2865"/>
    <w:rsid w:val="004F3013"/>
    <w:rsid w:val="004F5E95"/>
    <w:rsid w:val="004F63FC"/>
    <w:rsid w:val="005001EB"/>
    <w:rsid w:val="00503641"/>
    <w:rsid w:val="00505A92"/>
    <w:rsid w:val="00505FA9"/>
    <w:rsid w:val="005062C9"/>
    <w:rsid w:val="0051343A"/>
    <w:rsid w:val="005136E6"/>
    <w:rsid w:val="00515DF5"/>
    <w:rsid w:val="005203F1"/>
    <w:rsid w:val="00521BC3"/>
    <w:rsid w:val="00522737"/>
    <w:rsid w:val="00522FEC"/>
    <w:rsid w:val="005272BC"/>
    <w:rsid w:val="00527D0D"/>
    <w:rsid w:val="005302B0"/>
    <w:rsid w:val="00530EB8"/>
    <w:rsid w:val="00530F9B"/>
    <w:rsid w:val="00531873"/>
    <w:rsid w:val="00533632"/>
    <w:rsid w:val="00534013"/>
    <w:rsid w:val="005378C9"/>
    <w:rsid w:val="00540C5C"/>
    <w:rsid w:val="00541E6E"/>
    <w:rsid w:val="0054251F"/>
    <w:rsid w:val="00542E8B"/>
    <w:rsid w:val="0054317F"/>
    <w:rsid w:val="005520D8"/>
    <w:rsid w:val="00553507"/>
    <w:rsid w:val="00555CFB"/>
    <w:rsid w:val="00556ADB"/>
    <w:rsid w:val="00556CF1"/>
    <w:rsid w:val="00562831"/>
    <w:rsid w:val="0056778D"/>
    <w:rsid w:val="00570F90"/>
    <w:rsid w:val="005762A7"/>
    <w:rsid w:val="005809BA"/>
    <w:rsid w:val="00587CEE"/>
    <w:rsid w:val="005916D7"/>
    <w:rsid w:val="0059427F"/>
    <w:rsid w:val="00595CF7"/>
    <w:rsid w:val="00596B64"/>
    <w:rsid w:val="005A1E48"/>
    <w:rsid w:val="005A3391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E2E7E"/>
    <w:rsid w:val="005E3E05"/>
    <w:rsid w:val="005F1947"/>
    <w:rsid w:val="005F24F1"/>
    <w:rsid w:val="005F45EE"/>
    <w:rsid w:val="005F5A80"/>
    <w:rsid w:val="005F6E28"/>
    <w:rsid w:val="005F7611"/>
    <w:rsid w:val="00602B13"/>
    <w:rsid w:val="006041FC"/>
    <w:rsid w:val="006044FF"/>
    <w:rsid w:val="0060501B"/>
    <w:rsid w:val="006072B3"/>
    <w:rsid w:val="00607CC5"/>
    <w:rsid w:val="0061179B"/>
    <w:rsid w:val="006125F9"/>
    <w:rsid w:val="00615814"/>
    <w:rsid w:val="006208F7"/>
    <w:rsid w:val="0062410F"/>
    <w:rsid w:val="00633014"/>
    <w:rsid w:val="0063437B"/>
    <w:rsid w:val="00635253"/>
    <w:rsid w:val="0063660D"/>
    <w:rsid w:val="0064017E"/>
    <w:rsid w:val="00654BB6"/>
    <w:rsid w:val="006642F4"/>
    <w:rsid w:val="0066447B"/>
    <w:rsid w:val="006673CA"/>
    <w:rsid w:val="00673C26"/>
    <w:rsid w:val="00674349"/>
    <w:rsid w:val="00674479"/>
    <w:rsid w:val="00674DE5"/>
    <w:rsid w:val="00677ACA"/>
    <w:rsid w:val="006800B9"/>
    <w:rsid w:val="006812AF"/>
    <w:rsid w:val="0068327D"/>
    <w:rsid w:val="00684DC4"/>
    <w:rsid w:val="00691534"/>
    <w:rsid w:val="00691F11"/>
    <w:rsid w:val="00693880"/>
    <w:rsid w:val="00694AF0"/>
    <w:rsid w:val="006A0FD4"/>
    <w:rsid w:val="006A1001"/>
    <w:rsid w:val="006A4686"/>
    <w:rsid w:val="006A5FA9"/>
    <w:rsid w:val="006A6B67"/>
    <w:rsid w:val="006B011A"/>
    <w:rsid w:val="006B0E9E"/>
    <w:rsid w:val="006B4539"/>
    <w:rsid w:val="006B486D"/>
    <w:rsid w:val="006B5AE4"/>
    <w:rsid w:val="006B6FD5"/>
    <w:rsid w:val="006C01D0"/>
    <w:rsid w:val="006D1507"/>
    <w:rsid w:val="006D1608"/>
    <w:rsid w:val="006D2DC6"/>
    <w:rsid w:val="006D4054"/>
    <w:rsid w:val="006D60B8"/>
    <w:rsid w:val="006D7409"/>
    <w:rsid w:val="006E02EC"/>
    <w:rsid w:val="006E1F40"/>
    <w:rsid w:val="006E3C4F"/>
    <w:rsid w:val="006E6F41"/>
    <w:rsid w:val="006E73E6"/>
    <w:rsid w:val="006F35BC"/>
    <w:rsid w:val="006F6379"/>
    <w:rsid w:val="006F67D7"/>
    <w:rsid w:val="006F6B9F"/>
    <w:rsid w:val="007007C7"/>
    <w:rsid w:val="00704F7A"/>
    <w:rsid w:val="00706338"/>
    <w:rsid w:val="007102D5"/>
    <w:rsid w:val="00710E54"/>
    <w:rsid w:val="00711C1F"/>
    <w:rsid w:val="00717109"/>
    <w:rsid w:val="007200C7"/>
    <w:rsid w:val="007211B1"/>
    <w:rsid w:val="007250A8"/>
    <w:rsid w:val="007277DA"/>
    <w:rsid w:val="00731D27"/>
    <w:rsid w:val="007357EB"/>
    <w:rsid w:val="007360EF"/>
    <w:rsid w:val="00746187"/>
    <w:rsid w:val="00746D50"/>
    <w:rsid w:val="00750FD4"/>
    <w:rsid w:val="00761D82"/>
    <w:rsid w:val="0076254F"/>
    <w:rsid w:val="00764E35"/>
    <w:rsid w:val="0076523F"/>
    <w:rsid w:val="00770125"/>
    <w:rsid w:val="00774F6C"/>
    <w:rsid w:val="007801F5"/>
    <w:rsid w:val="00783CA4"/>
    <w:rsid w:val="007842FB"/>
    <w:rsid w:val="00786124"/>
    <w:rsid w:val="00786578"/>
    <w:rsid w:val="0079514B"/>
    <w:rsid w:val="00795252"/>
    <w:rsid w:val="007A090D"/>
    <w:rsid w:val="007A133E"/>
    <w:rsid w:val="007A2DC1"/>
    <w:rsid w:val="007A5B67"/>
    <w:rsid w:val="007A76BD"/>
    <w:rsid w:val="007A796B"/>
    <w:rsid w:val="007B4B24"/>
    <w:rsid w:val="007C05AF"/>
    <w:rsid w:val="007C5EB0"/>
    <w:rsid w:val="007C6289"/>
    <w:rsid w:val="007D0869"/>
    <w:rsid w:val="007D14C4"/>
    <w:rsid w:val="007D3319"/>
    <w:rsid w:val="007D335D"/>
    <w:rsid w:val="007D605C"/>
    <w:rsid w:val="007E2AA5"/>
    <w:rsid w:val="007E3314"/>
    <w:rsid w:val="007E3514"/>
    <w:rsid w:val="007E4B03"/>
    <w:rsid w:val="007E5A69"/>
    <w:rsid w:val="007F324B"/>
    <w:rsid w:val="007F6493"/>
    <w:rsid w:val="00801C0C"/>
    <w:rsid w:val="0080489D"/>
    <w:rsid w:val="0080553C"/>
    <w:rsid w:val="00805B46"/>
    <w:rsid w:val="00805DB4"/>
    <w:rsid w:val="00813628"/>
    <w:rsid w:val="00815D44"/>
    <w:rsid w:val="00820A80"/>
    <w:rsid w:val="00823593"/>
    <w:rsid w:val="0082373A"/>
    <w:rsid w:val="00824974"/>
    <w:rsid w:val="00825DC2"/>
    <w:rsid w:val="00834AD3"/>
    <w:rsid w:val="008353DB"/>
    <w:rsid w:val="00843795"/>
    <w:rsid w:val="00847F0F"/>
    <w:rsid w:val="0085106A"/>
    <w:rsid w:val="00851B9F"/>
    <w:rsid w:val="00852448"/>
    <w:rsid w:val="00852466"/>
    <w:rsid w:val="00864DAB"/>
    <w:rsid w:val="00877F6C"/>
    <w:rsid w:val="0088258A"/>
    <w:rsid w:val="00883A15"/>
    <w:rsid w:val="00886332"/>
    <w:rsid w:val="008925F0"/>
    <w:rsid w:val="00892932"/>
    <w:rsid w:val="008938CA"/>
    <w:rsid w:val="0089448A"/>
    <w:rsid w:val="0089580D"/>
    <w:rsid w:val="00897877"/>
    <w:rsid w:val="008A15CA"/>
    <w:rsid w:val="008A26D9"/>
    <w:rsid w:val="008A4781"/>
    <w:rsid w:val="008A606F"/>
    <w:rsid w:val="008A69B3"/>
    <w:rsid w:val="008A777A"/>
    <w:rsid w:val="008A7B5B"/>
    <w:rsid w:val="008A7D34"/>
    <w:rsid w:val="008B12D2"/>
    <w:rsid w:val="008B33DE"/>
    <w:rsid w:val="008B7F2C"/>
    <w:rsid w:val="008C0C29"/>
    <w:rsid w:val="008C1887"/>
    <w:rsid w:val="008C4CF4"/>
    <w:rsid w:val="008C5D28"/>
    <w:rsid w:val="008D02DA"/>
    <w:rsid w:val="008D264B"/>
    <w:rsid w:val="008D33A3"/>
    <w:rsid w:val="008D4D08"/>
    <w:rsid w:val="008D76BC"/>
    <w:rsid w:val="008E19BD"/>
    <w:rsid w:val="008E55BA"/>
    <w:rsid w:val="008E63E1"/>
    <w:rsid w:val="008E7D50"/>
    <w:rsid w:val="008E7DBA"/>
    <w:rsid w:val="008F0829"/>
    <w:rsid w:val="008F3638"/>
    <w:rsid w:val="008F3A3A"/>
    <w:rsid w:val="008F4441"/>
    <w:rsid w:val="008F6B20"/>
    <w:rsid w:val="008F6F31"/>
    <w:rsid w:val="008F7319"/>
    <w:rsid w:val="008F74DF"/>
    <w:rsid w:val="009007D0"/>
    <w:rsid w:val="00902274"/>
    <w:rsid w:val="00904ADE"/>
    <w:rsid w:val="009127BA"/>
    <w:rsid w:val="00915474"/>
    <w:rsid w:val="00917804"/>
    <w:rsid w:val="00917FC0"/>
    <w:rsid w:val="00920AAE"/>
    <w:rsid w:val="00921383"/>
    <w:rsid w:val="009227A6"/>
    <w:rsid w:val="00924AB5"/>
    <w:rsid w:val="00931690"/>
    <w:rsid w:val="00933A88"/>
    <w:rsid w:val="00933EC1"/>
    <w:rsid w:val="009446AD"/>
    <w:rsid w:val="009530DB"/>
    <w:rsid w:val="00953676"/>
    <w:rsid w:val="00956F30"/>
    <w:rsid w:val="009575E8"/>
    <w:rsid w:val="00965C7D"/>
    <w:rsid w:val="009664F7"/>
    <w:rsid w:val="00966C9A"/>
    <w:rsid w:val="00967527"/>
    <w:rsid w:val="00967D31"/>
    <w:rsid w:val="009705EE"/>
    <w:rsid w:val="00977927"/>
    <w:rsid w:val="00980691"/>
    <w:rsid w:val="00980950"/>
    <w:rsid w:val="0098135C"/>
    <w:rsid w:val="0098156A"/>
    <w:rsid w:val="00982007"/>
    <w:rsid w:val="00983497"/>
    <w:rsid w:val="00986A55"/>
    <w:rsid w:val="00991BAC"/>
    <w:rsid w:val="00997FCB"/>
    <w:rsid w:val="009A4875"/>
    <w:rsid w:val="009A6EA0"/>
    <w:rsid w:val="009A6F0B"/>
    <w:rsid w:val="009B0597"/>
    <w:rsid w:val="009B2A4A"/>
    <w:rsid w:val="009C1335"/>
    <w:rsid w:val="009C1AB2"/>
    <w:rsid w:val="009C1FD4"/>
    <w:rsid w:val="009C2EE6"/>
    <w:rsid w:val="009C7251"/>
    <w:rsid w:val="009D073F"/>
    <w:rsid w:val="009D0892"/>
    <w:rsid w:val="009D3FE2"/>
    <w:rsid w:val="009E2E91"/>
    <w:rsid w:val="009E3648"/>
    <w:rsid w:val="009F0A4F"/>
    <w:rsid w:val="00A00460"/>
    <w:rsid w:val="00A01B40"/>
    <w:rsid w:val="00A03BEC"/>
    <w:rsid w:val="00A104A5"/>
    <w:rsid w:val="00A13212"/>
    <w:rsid w:val="00A139F5"/>
    <w:rsid w:val="00A15371"/>
    <w:rsid w:val="00A32E16"/>
    <w:rsid w:val="00A334C9"/>
    <w:rsid w:val="00A35165"/>
    <w:rsid w:val="00A36285"/>
    <w:rsid w:val="00A365F4"/>
    <w:rsid w:val="00A373B3"/>
    <w:rsid w:val="00A427AF"/>
    <w:rsid w:val="00A43C70"/>
    <w:rsid w:val="00A460CD"/>
    <w:rsid w:val="00A46A86"/>
    <w:rsid w:val="00A47D80"/>
    <w:rsid w:val="00A502B1"/>
    <w:rsid w:val="00A53132"/>
    <w:rsid w:val="00A563F2"/>
    <w:rsid w:val="00A566E8"/>
    <w:rsid w:val="00A57764"/>
    <w:rsid w:val="00A61BBA"/>
    <w:rsid w:val="00A62869"/>
    <w:rsid w:val="00A65C31"/>
    <w:rsid w:val="00A66347"/>
    <w:rsid w:val="00A7038E"/>
    <w:rsid w:val="00A70C59"/>
    <w:rsid w:val="00A7295A"/>
    <w:rsid w:val="00A800DB"/>
    <w:rsid w:val="00A810F9"/>
    <w:rsid w:val="00A82D31"/>
    <w:rsid w:val="00A82ECC"/>
    <w:rsid w:val="00A842E4"/>
    <w:rsid w:val="00A8475A"/>
    <w:rsid w:val="00A848DD"/>
    <w:rsid w:val="00A85E7E"/>
    <w:rsid w:val="00A86ECC"/>
    <w:rsid w:val="00A86FCC"/>
    <w:rsid w:val="00A90A6D"/>
    <w:rsid w:val="00A92B87"/>
    <w:rsid w:val="00A93398"/>
    <w:rsid w:val="00A9695C"/>
    <w:rsid w:val="00A971E5"/>
    <w:rsid w:val="00AA710D"/>
    <w:rsid w:val="00AB1F20"/>
    <w:rsid w:val="00AB64F3"/>
    <w:rsid w:val="00AB6D25"/>
    <w:rsid w:val="00AC0B07"/>
    <w:rsid w:val="00AC2F0E"/>
    <w:rsid w:val="00AC49EE"/>
    <w:rsid w:val="00AC60BF"/>
    <w:rsid w:val="00AD0E56"/>
    <w:rsid w:val="00AD20EA"/>
    <w:rsid w:val="00AD421A"/>
    <w:rsid w:val="00AD4BFC"/>
    <w:rsid w:val="00AD7B64"/>
    <w:rsid w:val="00AD7D6D"/>
    <w:rsid w:val="00AE229B"/>
    <w:rsid w:val="00AE2D4B"/>
    <w:rsid w:val="00AE4F99"/>
    <w:rsid w:val="00AF0A1D"/>
    <w:rsid w:val="00AF2DA8"/>
    <w:rsid w:val="00AF4EB9"/>
    <w:rsid w:val="00AF7899"/>
    <w:rsid w:val="00B025D2"/>
    <w:rsid w:val="00B07A4A"/>
    <w:rsid w:val="00B1047D"/>
    <w:rsid w:val="00B11B69"/>
    <w:rsid w:val="00B12461"/>
    <w:rsid w:val="00B14952"/>
    <w:rsid w:val="00B16871"/>
    <w:rsid w:val="00B16F44"/>
    <w:rsid w:val="00B25B45"/>
    <w:rsid w:val="00B3132C"/>
    <w:rsid w:val="00B31E5A"/>
    <w:rsid w:val="00B31F55"/>
    <w:rsid w:val="00B3227B"/>
    <w:rsid w:val="00B322EE"/>
    <w:rsid w:val="00B47359"/>
    <w:rsid w:val="00B50560"/>
    <w:rsid w:val="00B52356"/>
    <w:rsid w:val="00B52DD0"/>
    <w:rsid w:val="00B56F46"/>
    <w:rsid w:val="00B61D7D"/>
    <w:rsid w:val="00B61EE6"/>
    <w:rsid w:val="00B653AB"/>
    <w:rsid w:val="00B65B37"/>
    <w:rsid w:val="00B65F9E"/>
    <w:rsid w:val="00B66B19"/>
    <w:rsid w:val="00B7386E"/>
    <w:rsid w:val="00B77A75"/>
    <w:rsid w:val="00B84C43"/>
    <w:rsid w:val="00B8781D"/>
    <w:rsid w:val="00B914E9"/>
    <w:rsid w:val="00B9227E"/>
    <w:rsid w:val="00B956EE"/>
    <w:rsid w:val="00BA0830"/>
    <w:rsid w:val="00BA2252"/>
    <w:rsid w:val="00BA2BA1"/>
    <w:rsid w:val="00BA3447"/>
    <w:rsid w:val="00BA3562"/>
    <w:rsid w:val="00BB4F09"/>
    <w:rsid w:val="00BB549A"/>
    <w:rsid w:val="00BB54B5"/>
    <w:rsid w:val="00BB5522"/>
    <w:rsid w:val="00BB727C"/>
    <w:rsid w:val="00BC49A9"/>
    <w:rsid w:val="00BC6455"/>
    <w:rsid w:val="00BD02B7"/>
    <w:rsid w:val="00BD0EE6"/>
    <w:rsid w:val="00BD4E33"/>
    <w:rsid w:val="00BE198B"/>
    <w:rsid w:val="00BE3448"/>
    <w:rsid w:val="00BF04EA"/>
    <w:rsid w:val="00BF0A91"/>
    <w:rsid w:val="00C030DE"/>
    <w:rsid w:val="00C04919"/>
    <w:rsid w:val="00C051A8"/>
    <w:rsid w:val="00C05BDC"/>
    <w:rsid w:val="00C079D2"/>
    <w:rsid w:val="00C11D1D"/>
    <w:rsid w:val="00C12FD4"/>
    <w:rsid w:val="00C14278"/>
    <w:rsid w:val="00C1518E"/>
    <w:rsid w:val="00C22105"/>
    <w:rsid w:val="00C244B6"/>
    <w:rsid w:val="00C260ED"/>
    <w:rsid w:val="00C27BF1"/>
    <w:rsid w:val="00C310E6"/>
    <w:rsid w:val="00C31220"/>
    <w:rsid w:val="00C33138"/>
    <w:rsid w:val="00C34414"/>
    <w:rsid w:val="00C34D6B"/>
    <w:rsid w:val="00C34F98"/>
    <w:rsid w:val="00C3702F"/>
    <w:rsid w:val="00C4500A"/>
    <w:rsid w:val="00C53A46"/>
    <w:rsid w:val="00C55F73"/>
    <w:rsid w:val="00C62238"/>
    <w:rsid w:val="00C64A37"/>
    <w:rsid w:val="00C64DC3"/>
    <w:rsid w:val="00C7158E"/>
    <w:rsid w:val="00C7250B"/>
    <w:rsid w:val="00C7346B"/>
    <w:rsid w:val="00C76174"/>
    <w:rsid w:val="00C765A1"/>
    <w:rsid w:val="00C77C0E"/>
    <w:rsid w:val="00C86972"/>
    <w:rsid w:val="00C91028"/>
    <w:rsid w:val="00C91687"/>
    <w:rsid w:val="00C924A8"/>
    <w:rsid w:val="00C945FE"/>
    <w:rsid w:val="00C94F7D"/>
    <w:rsid w:val="00C9555F"/>
    <w:rsid w:val="00C9573F"/>
    <w:rsid w:val="00C96FAA"/>
    <w:rsid w:val="00C97A04"/>
    <w:rsid w:val="00CA107B"/>
    <w:rsid w:val="00CA2619"/>
    <w:rsid w:val="00CA38AB"/>
    <w:rsid w:val="00CA484D"/>
    <w:rsid w:val="00CA4FB6"/>
    <w:rsid w:val="00CA5741"/>
    <w:rsid w:val="00CB0110"/>
    <w:rsid w:val="00CB0BC5"/>
    <w:rsid w:val="00CB22D1"/>
    <w:rsid w:val="00CB2F90"/>
    <w:rsid w:val="00CB5C7F"/>
    <w:rsid w:val="00CB6AD4"/>
    <w:rsid w:val="00CB6DD0"/>
    <w:rsid w:val="00CC08E0"/>
    <w:rsid w:val="00CC2071"/>
    <w:rsid w:val="00CC5461"/>
    <w:rsid w:val="00CC739E"/>
    <w:rsid w:val="00CC783F"/>
    <w:rsid w:val="00CD1EBB"/>
    <w:rsid w:val="00CD28CF"/>
    <w:rsid w:val="00CD58B7"/>
    <w:rsid w:val="00CD73C4"/>
    <w:rsid w:val="00CD7967"/>
    <w:rsid w:val="00CE139F"/>
    <w:rsid w:val="00CE6A09"/>
    <w:rsid w:val="00CF18EE"/>
    <w:rsid w:val="00CF2230"/>
    <w:rsid w:val="00CF2C3E"/>
    <w:rsid w:val="00CF30BD"/>
    <w:rsid w:val="00CF4099"/>
    <w:rsid w:val="00CF594F"/>
    <w:rsid w:val="00CF6E32"/>
    <w:rsid w:val="00D00796"/>
    <w:rsid w:val="00D013F3"/>
    <w:rsid w:val="00D01815"/>
    <w:rsid w:val="00D200A0"/>
    <w:rsid w:val="00D214FE"/>
    <w:rsid w:val="00D24F5C"/>
    <w:rsid w:val="00D25267"/>
    <w:rsid w:val="00D261A2"/>
    <w:rsid w:val="00D33279"/>
    <w:rsid w:val="00D36EE0"/>
    <w:rsid w:val="00D44076"/>
    <w:rsid w:val="00D46C5C"/>
    <w:rsid w:val="00D500C5"/>
    <w:rsid w:val="00D50796"/>
    <w:rsid w:val="00D50940"/>
    <w:rsid w:val="00D51C8B"/>
    <w:rsid w:val="00D60689"/>
    <w:rsid w:val="00D616D2"/>
    <w:rsid w:val="00D63B5F"/>
    <w:rsid w:val="00D70EF7"/>
    <w:rsid w:val="00D74758"/>
    <w:rsid w:val="00D762A3"/>
    <w:rsid w:val="00D8397C"/>
    <w:rsid w:val="00D844FF"/>
    <w:rsid w:val="00D8564C"/>
    <w:rsid w:val="00D86D92"/>
    <w:rsid w:val="00D92A71"/>
    <w:rsid w:val="00D942B1"/>
    <w:rsid w:val="00D94D88"/>
    <w:rsid w:val="00D94EED"/>
    <w:rsid w:val="00D96026"/>
    <w:rsid w:val="00D972F6"/>
    <w:rsid w:val="00D97F62"/>
    <w:rsid w:val="00DA06E9"/>
    <w:rsid w:val="00DA331D"/>
    <w:rsid w:val="00DA37B1"/>
    <w:rsid w:val="00DA7C1C"/>
    <w:rsid w:val="00DB147A"/>
    <w:rsid w:val="00DB1B7A"/>
    <w:rsid w:val="00DB6482"/>
    <w:rsid w:val="00DB6A3B"/>
    <w:rsid w:val="00DB706E"/>
    <w:rsid w:val="00DC6708"/>
    <w:rsid w:val="00DD011A"/>
    <w:rsid w:val="00DD23C1"/>
    <w:rsid w:val="00DE2400"/>
    <w:rsid w:val="00DE58F1"/>
    <w:rsid w:val="00DE6B58"/>
    <w:rsid w:val="00DF100A"/>
    <w:rsid w:val="00DF5E32"/>
    <w:rsid w:val="00DF74D3"/>
    <w:rsid w:val="00E00D60"/>
    <w:rsid w:val="00E01436"/>
    <w:rsid w:val="00E034EF"/>
    <w:rsid w:val="00E03E79"/>
    <w:rsid w:val="00E045BD"/>
    <w:rsid w:val="00E04D6C"/>
    <w:rsid w:val="00E0559B"/>
    <w:rsid w:val="00E10D83"/>
    <w:rsid w:val="00E150A8"/>
    <w:rsid w:val="00E150EA"/>
    <w:rsid w:val="00E178B2"/>
    <w:rsid w:val="00E17B77"/>
    <w:rsid w:val="00E20BDE"/>
    <w:rsid w:val="00E231AB"/>
    <w:rsid w:val="00E23337"/>
    <w:rsid w:val="00E259EA"/>
    <w:rsid w:val="00E25D33"/>
    <w:rsid w:val="00E2752C"/>
    <w:rsid w:val="00E32061"/>
    <w:rsid w:val="00E327EC"/>
    <w:rsid w:val="00E33F48"/>
    <w:rsid w:val="00E34B39"/>
    <w:rsid w:val="00E42FF9"/>
    <w:rsid w:val="00E44790"/>
    <w:rsid w:val="00E4714C"/>
    <w:rsid w:val="00E5033A"/>
    <w:rsid w:val="00E51426"/>
    <w:rsid w:val="00E5178D"/>
    <w:rsid w:val="00E51AEB"/>
    <w:rsid w:val="00E522A7"/>
    <w:rsid w:val="00E5349E"/>
    <w:rsid w:val="00E54452"/>
    <w:rsid w:val="00E61A51"/>
    <w:rsid w:val="00E63B0C"/>
    <w:rsid w:val="00E642D3"/>
    <w:rsid w:val="00E664C5"/>
    <w:rsid w:val="00E66944"/>
    <w:rsid w:val="00E671A2"/>
    <w:rsid w:val="00E71E74"/>
    <w:rsid w:val="00E76D26"/>
    <w:rsid w:val="00E76EE5"/>
    <w:rsid w:val="00E7794C"/>
    <w:rsid w:val="00E77D2D"/>
    <w:rsid w:val="00E91199"/>
    <w:rsid w:val="00E92CFD"/>
    <w:rsid w:val="00E95036"/>
    <w:rsid w:val="00E95B8E"/>
    <w:rsid w:val="00E96FE4"/>
    <w:rsid w:val="00EA158F"/>
    <w:rsid w:val="00EA37E1"/>
    <w:rsid w:val="00EA3ED0"/>
    <w:rsid w:val="00EB1390"/>
    <w:rsid w:val="00EB2C71"/>
    <w:rsid w:val="00EB3333"/>
    <w:rsid w:val="00EB4340"/>
    <w:rsid w:val="00EB556D"/>
    <w:rsid w:val="00EB5A7D"/>
    <w:rsid w:val="00EB6083"/>
    <w:rsid w:val="00EB797A"/>
    <w:rsid w:val="00EC0FF1"/>
    <w:rsid w:val="00ED3979"/>
    <w:rsid w:val="00ED55C0"/>
    <w:rsid w:val="00ED682B"/>
    <w:rsid w:val="00EE19E5"/>
    <w:rsid w:val="00EE41D5"/>
    <w:rsid w:val="00F0166F"/>
    <w:rsid w:val="00F037A4"/>
    <w:rsid w:val="00F03D62"/>
    <w:rsid w:val="00F049AB"/>
    <w:rsid w:val="00F13C24"/>
    <w:rsid w:val="00F142DB"/>
    <w:rsid w:val="00F27C14"/>
    <w:rsid w:val="00F27C8F"/>
    <w:rsid w:val="00F32749"/>
    <w:rsid w:val="00F34A9D"/>
    <w:rsid w:val="00F358A3"/>
    <w:rsid w:val="00F37172"/>
    <w:rsid w:val="00F37727"/>
    <w:rsid w:val="00F41EDF"/>
    <w:rsid w:val="00F4477E"/>
    <w:rsid w:val="00F461F0"/>
    <w:rsid w:val="00F46269"/>
    <w:rsid w:val="00F55899"/>
    <w:rsid w:val="00F569CF"/>
    <w:rsid w:val="00F57DFD"/>
    <w:rsid w:val="00F60922"/>
    <w:rsid w:val="00F60BA8"/>
    <w:rsid w:val="00F6297B"/>
    <w:rsid w:val="00F65A5A"/>
    <w:rsid w:val="00F67D8F"/>
    <w:rsid w:val="00F802BE"/>
    <w:rsid w:val="00F80E93"/>
    <w:rsid w:val="00F86024"/>
    <w:rsid w:val="00F8611A"/>
    <w:rsid w:val="00F9516A"/>
    <w:rsid w:val="00F95F64"/>
    <w:rsid w:val="00F975AB"/>
    <w:rsid w:val="00FA3E6A"/>
    <w:rsid w:val="00FA5128"/>
    <w:rsid w:val="00FB2454"/>
    <w:rsid w:val="00FB42D4"/>
    <w:rsid w:val="00FB5906"/>
    <w:rsid w:val="00FB7150"/>
    <w:rsid w:val="00FB762F"/>
    <w:rsid w:val="00FC2AED"/>
    <w:rsid w:val="00FC5F4F"/>
    <w:rsid w:val="00FD07DA"/>
    <w:rsid w:val="00FD08AE"/>
    <w:rsid w:val="00FD5358"/>
    <w:rsid w:val="00FD54C1"/>
    <w:rsid w:val="00FD5EA7"/>
    <w:rsid w:val="00FE306D"/>
    <w:rsid w:val="00FE36CF"/>
    <w:rsid w:val="00FF0246"/>
    <w:rsid w:val="00FF2ED8"/>
    <w:rsid w:val="00FF5A87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802FA99B-0F0D-49A5-B37A-63446B2F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ytuwykresu0">
    <w:name w:val="tytuł wykresu"/>
    <w:basedOn w:val="Normalny"/>
    <w:qFormat/>
    <w:rsid w:val="005378C9"/>
    <w:pPr>
      <w:suppressAutoHyphens w:val="0"/>
      <w:spacing w:line="240" w:lineRule="exact"/>
    </w:pPr>
    <w:rPr>
      <w:b/>
      <w:spacing w:val="-2"/>
      <w:sz w:val="18"/>
    </w:rPr>
  </w:style>
  <w:style w:type="paragraph" w:customStyle="1" w:styleId="tekstzboku">
    <w:name w:val="tekst z boku"/>
    <w:basedOn w:val="Normalny"/>
    <w:qFormat/>
    <w:rsid w:val="0056778D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podrozdziau">
    <w:name w:val="Tytuł podrozdziału"/>
    <w:basedOn w:val="Nagwek2"/>
    <w:link w:val="TytupodrozdziauZnak"/>
    <w:qFormat/>
    <w:rsid w:val="0056778D"/>
  </w:style>
  <w:style w:type="character" w:customStyle="1" w:styleId="TytupodrozdziauZnak">
    <w:name w:val="Tytuł podrozdziału Znak"/>
    <w:basedOn w:val="Nagwek2Znak"/>
    <w:link w:val="Tytupodrozdziau"/>
    <w:rsid w:val="0056778D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A7295A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A7295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A7295A"/>
    <w:pPr>
      <w:suppressAutoHyphens w:val="0"/>
      <w:spacing w:line="240" w:lineRule="exact"/>
      <w:ind w:firstLine="176"/>
    </w:pPr>
    <w:rPr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A7295A"/>
    <w:pPr>
      <w:suppressAutoHyphens w:val="0"/>
      <w:spacing w:line="240" w:lineRule="exact"/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A7295A"/>
    <w:rPr>
      <w:rFonts w:ascii="Fira Sans" w:hAnsi="Fira Sans"/>
      <w:sz w:val="19"/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A7295A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krakow.stat.gov.pl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dbw.stat.gov.pl/baza-danych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twitter.com/CERT_Polska/status/1433359861320933376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www.facebook.com/uskrk/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5698c14-9734-4c2e-b0a6-c0f0e0420a38"/>
    <ds:schemaRef ds:uri="http://www.w3.org/XML/1998/namespace"/>
    <ds:schemaRef ds:uri="http://schemas.openxmlformats.org/package/2006/metadata/core-properties"/>
    <ds:schemaRef ds:uri="30d47203-49ec-4c8c-a442-62231931aab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C62797A-1EBC-4C92-9C1A-1C4F59C5A9B8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0589C2-6AB3-4FE8-9644-384FA01B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2150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organizacji non-profit w województwie małopolskim w 2022 r. – wyniki wstępne</vt:lpstr>
    </vt:vector>
  </TitlesOfParts>
  <Company/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organizacji non-profit w województwie małopolskim w 2022 r. – wyniki wstępne</dc:title>
  <dc:subject/>
  <dc:creator>Urząd Statystyczny w Krakowie</dc:creator>
  <cp:keywords/>
  <dc:description/>
  <cp:lastModifiedBy>Łacic Marcin</cp:lastModifiedBy>
  <cp:revision>4</cp:revision>
  <cp:lastPrinted>2024-02-26T12:11:00Z</cp:lastPrinted>
  <dcterms:created xsi:type="dcterms:W3CDTF">2024-02-23T05:33:00Z</dcterms:created>
  <dcterms:modified xsi:type="dcterms:W3CDTF">2024-02-26T12:14:00Z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