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FBD8A" w14:textId="77777777" w:rsidR="00987325" w:rsidRPr="00987325" w:rsidRDefault="00987325" w:rsidP="00987325">
      <w:pPr>
        <w:spacing w:after="600" w:line="240" w:lineRule="auto"/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</w:pPr>
      <w:r w:rsidRPr="00987325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Budżety jednostek samorządu terytorialnego</w:t>
      </w:r>
      <w:r w:rsidR="00EF61BD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</w:t>
      </w:r>
      <w:r w:rsidR="00EF61BD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br/>
        <w:t>w województwie opolskim w 202</w:t>
      </w:r>
      <w:r w:rsidR="00291D1A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3</w:t>
      </w:r>
      <w:r w:rsidRPr="00987325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r.</w:t>
      </w:r>
    </w:p>
    <w:p w14:paraId="4D67238F" w14:textId="77777777" w:rsidR="00987325" w:rsidRPr="00987325" w:rsidRDefault="001333D9" w:rsidP="00987325">
      <w:pPr>
        <w:spacing w:after="0" w:line="240" w:lineRule="auto"/>
        <w:rPr>
          <w:b/>
          <w:bCs/>
          <w:iCs/>
          <w:color w:val="000000"/>
          <w:szCs w:val="19"/>
        </w:rPr>
      </w:pPr>
      <w:r>
        <w:rPr>
          <w:b/>
          <w:noProof/>
          <w:color w:val="000000" w:themeColor="text1"/>
          <w:spacing w:val="-4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2F6D47BD" wp14:editId="0E65DF73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2085975" cy="1276350"/>
                <wp:effectExtent l="0" t="0" r="9525" b="0"/>
                <wp:wrapSquare wrapText="bothSides"/>
                <wp:docPr id="225" name="Pole tekstowe 225" descr="-222,5 mln zł&#10;Wynik budżetów jednostek samorządu terytorialnego w 2022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2763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D384F" w14:textId="77777777" w:rsidR="009E6B03" w:rsidRPr="00987325" w:rsidRDefault="009E6B03" w:rsidP="00987325">
                            <w:pPr>
                              <w:spacing w:after="240" w:line="240" w:lineRule="auto"/>
                              <w:ind w:left="113" w:right="113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-232,4 </w:t>
                            </w:r>
                            <w:r w:rsidRPr="00987325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  <w:t>mln zł</w:t>
                            </w:r>
                          </w:p>
                          <w:p w14:paraId="47762336" w14:textId="77777777" w:rsidR="009E6B03" w:rsidRPr="00847441" w:rsidRDefault="009E6B03" w:rsidP="00987325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20"/>
                                <w:szCs w:val="20"/>
                              </w:rPr>
                            </w:pPr>
                            <w:r w:rsidRPr="00847441">
                              <w:rPr>
                                <w:sz w:val="20"/>
                                <w:szCs w:val="20"/>
                              </w:rPr>
                              <w:t>Wynik budżetów jednostek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samorządu terytorialnego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w 2023</w:t>
                            </w:r>
                            <w:r w:rsidRPr="00847441">
                              <w:rPr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6D47BD" id="Pole tekstowe 225" o:spid="_x0000_s1026" alt="-222,5 mln zł&#10;Wynik budżetów jednostek samorządu terytorialnego w 2022 r.&#10;" style="position:absolute;margin-left:0;margin-top:9pt;width:164.25pt;height:100.5pt;z-index:2516520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" fillcolor="#001d77" stroked="f">
                <v:stroke joinstyle="miter"/>
                <v:textbox>
                  <w:txbxContent>
                    <w:p w14:paraId="624D384F" w14:textId="77777777" w:rsidR="009E6B03" w:rsidRPr="00987325" w:rsidRDefault="009E6B03" w:rsidP="00987325">
                      <w:pPr>
                        <w:spacing w:after="240" w:line="240" w:lineRule="auto"/>
                        <w:ind w:left="113" w:right="113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  <w:t xml:space="preserve">-232,4 </w:t>
                      </w:r>
                      <w:r w:rsidRPr="00987325"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  <w:t>mln zł</w:t>
                      </w:r>
                    </w:p>
                    <w:p w14:paraId="47762336" w14:textId="77777777" w:rsidR="009E6B03" w:rsidRPr="00847441" w:rsidRDefault="009E6B03" w:rsidP="00987325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20"/>
                          <w:szCs w:val="20"/>
                        </w:rPr>
                      </w:pPr>
                      <w:r w:rsidRPr="00847441">
                        <w:rPr>
                          <w:sz w:val="20"/>
                          <w:szCs w:val="20"/>
                        </w:rPr>
                        <w:t>Wynik budżetów jednostek</w:t>
                      </w:r>
                      <w:r>
                        <w:rPr>
                          <w:sz w:val="20"/>
                          <w:szCs w:val="20"/>
                        </w:rPr>
                        <w:t xml:space="preserve"> samorządu terytorialnego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w 2023</w:t>
                      </w:r>
                      <w:r w:rsidRPr="00847441">
                        <w:rPr>
                          <w:sz w:val="20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08CC0948" w14:textId="77777777" w:rsidR="00987325" w:rsidRPr="00987325" w:rsidRDefault="00A422D4" w:rsidP="00987325">
      <w:pPr>
        <w:spacing w:before="0" w:after="240"/>
        <w:rPr>
          <w:b/>
          <w:bCs/>
          <w:iCs/>
          <w:color w:val="000000"/>
          <w:szCs w:val="19"/>
        </w:rPr>
      </w:pPr>
      <w:r>
        <w:rPr>
          <w:b/>
          <w:bCs/>
          <w:iCs/>
          <w:color w:val="000000"/>
          <w:szCs w:val="19"/>
        </w:rPr>
        <w:t>W 2023</w:t>
      </w:r>
      <w:r w:rsidR="00987325" w:rsidRPr="00987325">
        <w:rPr>
          <w:b/>
          <w:bCs/>
          <w:iCs/>
          <w:color w:val="000000"/>
          <w:szCs w:val="19"/>
        </w:rPr>
        <w:t xml:space="preserve"> r. dochody </w:t>
      </w:r>
      <w:r>
        <w:rPr>
          <w:b/>
          <w:bCs/>
          <w:iCs/>
          <w:color w:val="000000"/>
          <w:szCs w:val="19"/>
        </w:rPr>
        <w:t xml:space="preserve">i wydatki </w:t>
      </w:r>
      <w:r w:rsidR="00987325" w:rsidRPr="00987325">
        <w:rPr>
          <w:b/>
          <w:bCs/>
          <w:iCs/>
          <w:color w:val="000000"/>
          <w:szCs w:val="19"/>
        </w:rPr>
        <w:t xml:space="preserve">budżetów jednostek samorządu terytorialnego </w:t>
      </w:r>
      <w:r w:rsidR="00DB1B43">
        <w:rPr>
          <w:b/>
          <w:bCs/>
          <w:iCs/>
          <w:color w:val="000000"/>
          <w:szCs w:val="19"/>
        </w:rPr>
        <w:t>w województwie opolskim</w:t>
      </w:r>
      <w:r w:rsidR="00987325" w:rsidRPr="00987325">
        <w:rPr>
          <w:b/>
          <w:bCs/>
          <w:iCs/>
          <w:color w:val="000000"/>
          <w:szCs w:val="19"/>
        </w:rPr>
        <w:t xml:space="preserve"> rosły </w:t>
      </w:r>
      <w:r>
        <w:rPr>
          <w:b/>
          <w:bCs/>
          <w:iCs/>
          <w:color w:val="000000"/>
          <w:szCs w:val="19"/>
        </w:rPr>
        <w:t>w podobnym tempie</w:t>
      </w:r>
      <w:r w:rsidR="00987325" w:rsidRPr="00987325">
        <w:rPr>
          <w:b/>
          <w:bCs/>
          <w:iCs/>
          <w:color w:val="000000"/>
          <w:szCs w:val="19"/>
        </w:rPr>
        <w:t xml:space="preserve">. Budżety tych jednostek zamknęły się zbiorczo </w:t>
      </w:r>
      <w:r w:rsidR="00890BE4">
        <w:rPr>
          <w:b/>
          <w:bCs/>
          <w:iCs/>
          <w:color w:val="000000"/>
          <w:szCs w:val="19"/>
        </w:rPr>
        <w:t>deficytem</w:t>
      </w:r>
      <w:r w:rsidR="00987325" w:rsidRPr="00987325">
        <w:rPr>
          <w:b/>
          <w:bCs/>
          <w:iCs/>
          <w:color w:val="000000"/>
          <w:szCs w:val="19"/>
        </w:rPr>
        <w:t xml:space="preserve">. </w:t>
      </w:r>
      <w:r w:rsidR="00890BE4">
        <w:rPr>
          <w:b/>
          <w:bCs/>
          <w:iCs/>
          <w:color w:val="000000"/>
          <w:szCs w:val="19"/>
        </w:rPr>
        <w:t>Deficyt</w:t>
      </w:r>
      <w:r w:rsidR="00890BE4" w:rsidRPr="00890BE4">
        <w:rPr>
          <w:b/>
          <w:bCs/>
          <w:iCs/>
          <w:color w:val="000000"/>
          <w:szCs w:val="19"/>
        </w:rPr>
        <w:t xml:space="preserve"> osiągnęły wszystkie rodzaje jednostek samorządu terytorialnego</w:t>
      </w:r>
      <w:r w:rsidR="004B4BC3">
        <w:rPr>
          <w:b/>
          <w:bCs/>
          <w:iCs/>
          <w:color w:val="000000"/>
          <w:szCs w:val="19"/>
        </w:rPr>
        <w:t xml:space="preserve">, </w:t>
      </w:r>
      <w:r>
        <w:rPr>
          <w:b/>
          <w:bCs/>
          <w:iCs/>
          <w:color w:val="000000"/>
          <w:szCs w:val="19"/>
        </w:rPr>
        <w:t>z wyłączeniem budżetu samorządu województwa</w:t>
      </w:r>
      <w:r w:rsidR="004B4BC3">
        <w:rPr>
          <w:b/>
          <w:bCs/>
          <w:iCs/>
          <w:color w:val="000000"/>
          <w:szCs w:val="19"/>
        </w:rPr>
        <w:t xml:space="preserve">. </w:t>
      </w:r>
    </w:p>
    <w:p w14:paraId="168CCAF4" w14:textId="77777777" w:rsidR="00987325" w:rsidRPr="00987325" w:rsidRDefault="00987325" w:rsidP="00987325">
      <w:pPr>
        <w:spacing w:before="0" w:after="240"/>
        <w:rPr>
          <w:b/>
          <w:bCs/>
          <w:iCs/>
          <w:color w:val="000000"/>
          <w:szCs w:val="19"/>
        </w:rPr>
      </w:pPr>
    </w:p>
    <w:p w14:paraId="3252A42B" w14:textId="77777777" w:rsidR="00987325" w:rsidRPr="00987325" w:rsidRDefault="003E4B25" w:rsidP="00AE4C54">
      <w:pPr>
        <w:spacing w:before="360" w:line="288" w:lineRule="auto"/>
        <w:rPr>
          <w:color w:val="000000" w:themeColor="text1"/>
          <w:szCs w:val="19"/>
        </w:rPr>
      </w:pPr>
      <w:r>
        <w:rPr>
          <w:rFonts w:cs="Arial"/>
          <w:color w:val="000000" w:themeColor="text1"/>
          <w:szCs w:val="19"/>
        </w:rPr>
        <w:t>W 202</w:t>
      </w:r>
      <w:r w:rsidR="00A422D4">
        <w:rPr>
          <w:rFonts w:cs="Arial"/>
          <w:color w:val="000000" w:themeColor="text1"/>
          <w:szCs w:val="19"/>
        </w:rPr>
        <w:t>3</w:t>
      </w:r>
      <w:r w:rsidR="00987325" w:rsidRPr="00987325">
        <w:rPr>
          <w:rFonts w:cs="Arial"/>
          <w:color w:val="000000" w:themeColor="text1"/>
          <w:szCs w:val="19"/>
        </w:rPr>
        <w:t xml:space="preserve"> r. dochody budżetów jednostek samorządu terytorialnego w województwie opolskim wynosiły </w:t>
      </w:r>
      <w:r w:rsidR="00A422D4">
        <w:rPr>
          <w:rFonts w:cs="Arial"/>
          <w:color w:val="000000" w:themeColor="text1"/>
          <w:szCs w:val="19"/>
        </w:rPr>
        <w:t>8510,3</w:t>
      </w:r>
      <w:r w:rsidR="00987325" w:rsidRPr="00987325">
        <w:rPr>
          <w:rFonts w:cs="Arial"/>
          <w:color w:val="000000" w:themeColor="text1"/>
          <w:szCs w:val="19"/>
        </w:rPr>
        <w:t xml:space="preserve"> mln zł i wzrosły zarówno w porównaniu z rokiem poprzednim, jak i 201</w:t>
      </w:r>
      <w:r>
        <w:rPr>
          <w:rFonts w:cs="Arial"/>
          <w:color w:val="000000" w:themeColor="text1"/>
          <w:szCs w:val="19"/>
        </w:rPr>
        <w:t>5</w:t>
      </w:r>
      <w:r w:rsidR="00987325" w:rsidRPr="00987325">
        <w:rPr>
          <w:rFonts w:cs="Arial"/>
          <w:color w:val="000000" w:themeColor="text1"/>
          <w:szCs w:val="19"/>
        </w:rPr>
        <w:t xml:space="preserve"> r. (odpowiednio: o </w:t>
      </w:r>
      <w:r w:rsidR="00A422D4">
        <w:rPr>
          <w:rFonts w:cs="Arial"/>
          <w:color w:val="000000" w:themeColor="text1"/>
          <w:szCs w:val="19"/>
        </w:rPr>
        <w:t>4,5</w:t>
      </w:r>
      <w:r w:rsidR="00987325" w:rsidRPr="00987325">
        <w:rPr>
          <w:rFonts w:cs="Arial"/>
          <w:color w:val="000000" w:themeColor="text1"/>
          <w:szCs w:val="19"/>
        </w:rPr>
        <w:t xml:space="preserve">% i o </w:t>
      </w:r>
      <w:r w:rsidR="00A422D4">
        <w:rPr>
          <w:rFonts w:cs="Arial"/>
          <w:color w:val="000000" w:themeColor="text1"/>
          <w:szCs w:val="19"/>
        </w:rPr>
        <w:t>86,4</w:t>
      </w:r>
      <w:r w:rsidR="00987325" w:rsidRPr="00987325">
        <w:rPr>
          <w:rFonts w:cs="Arial"/>
          <w:color w:val="000000" w:themeColor="text1"/>
          <w:szCs w:val="19"/>
        </w:rPr>
        <w:t xml:space="preserve">%). W przeliczeniu na 1 mieszkańca dochody ukształtowały się na poziomie </w:t>
      </w:r>
      <w:r w:rsidR="00A422D4">
        <w:rPr>
          <w:rFonts w:cs="Arial"/>
          <w:color w:val="000000" w:themeColor="text1"/>
          <w:szCs w:val="19"/>
        </w:rPr>
        <w:t>9059</w:t>
      </w:r>
      <w:r w:rsidR="00987325" w:rsidRPr="00987325">
        <w:rPr>
          <w:rFonts w:cs="Arial"/>
          <w:color w:val="000000" w:themeColor="text1"/>
          <w:szCs w:val="19"/>
        </w:rPr>
        <w:t xml:space="preserve"> zł, tj. wyższym o </w:t>
      </w:r>
      <w:r w:rsidR="00A422D4">
        <w:rPr>
          <w:rFonts w:cs="Arial"/>
          <w:color w:val="000000" w:themeColor="text1"/>
          <w:szCs w:val="19"/>
        </w:rPr>
        <w:t>5,1</w:t>
      </w:r>
      <w:r w:rsidR="00987325" w:rsidRPr="00987325">
        <w:rPr>
          <w:rFonts w:cs="Arial"/>
          <w:color w:val="000000" w:themeColor="text1"/>
          <w:szCs w:val="19"/>
        </w:rPr>
        <w:t>% niż w 202</w:t>
      </w:r>
      <w:r w:rsidR="00A422D4">
        <w:rPr>
          <w:rFonts w:cs="Arial"/>
          <w:color w:val="000000" w:themeColor="text1"/>
          <w:szCs w:val="19"/>
        </w:rPr>
        <w:t>2</w:t>
      </w:r>
      <w:r w:rsidR="00987325" w:rsidRPr="00987325">
        <w:rPr>
          <w:rFonts w:cs="Arial"/>
          <w:color w:val="000000" w:themeColor="text1"/>
          <w:szCs w:val="19"/>
        </w:rPr>
        <w:t xml:space="preserve"> r. i o </w:t>
      </w:r>
      <w:r w:rsidR="00A422D4">
        <w:rPr>
          <w:rFonts w:cs="Arial"/>
          <w:color w:val="000000" w:themeColor="text1"/>
          <w:szCs w:val="19"/>
        </w:rPr>
        <w:t>98,2</w:t>
      </w:r>
      <w:r w:rsidR="00987325" w:rsidRPr="00987325">
        <w:rPr>
          <w:rFonts w:cs="Arial"/>
          <w:color w:val="000000" w:themeColor="text1"/>
          <w:szCs w:val="19"/>
        </w:rPr>
        <w:t>% w odniesieniu do 201</w:t>
      </w:r>
      <w:r>
        <w:rPr>
          <w:rFonts w:cs="Arial"/>
          <w:color w:val="000000" w:themeColor="text1"/>
          <w:szCs w:val="19"/>
        </w:rPr>
        <w:t>5</w:t>
      </w:r>
      <w:r w:rsidR="00987325" w:rsidRPr="00987325">
        <w:rPr>
          <w:rFonts w:cs="Arial"/>
          <w:color w:val="000000" w:themeColor="text1"/>
          <w:szCs w:val="19"/>
        </w:rPr>
        <w:t xml:space="preserve"> r. Ponad połowę ogółu dochodów osiągnęły gminy (</w:t>
      </w:r>
      <w:r w:rsidR="00A422D4">
        <w:rPr>
          <w:rFonts w:cs="Arial"/>
          <w:color w:val="000000" w:themeColor="text1"/>
          <w:szCs w:val="19"/>
        </w:rPr>
        <w:t>57,4</w:t>
      </w:r>
      <w:r w:rsidR="00987325" w:rsidRPr="00987325">
        <w:rPr>
          <w:rFonts w:cs="Arial"/>
          <w:color w:val="000000" w:themeColor="text1"/>
          <w:szCs w:val="19"/>
        </w:rPr>
        <w:t>%), w tym głównie miejsko-wiejskie (</w:t>
      </w:r>
      <w:r w:rsidR="00A422D4">
        <w:rPr>
          <w:rFonts w:cs="Arial"/>
          <w:color w:val="000000" w:themeColor="text1"/>
          <w:szCs w:val="19"/>
        </w:rPr>
        <w:t>34,6</w:t>
      </w:r>
      <w:r w:rsidR="00987325" w:rsidRPr="00987325">
        <w:rPr>
          <w:rFonts w:cs="Arial"/>
          <w:color w:val="000000" w:themeColor="text1"/>
          <w:szCs w:val="19"/>
        </w:rPr>
        <w:t>%)</w:t>
      </w:r>
      <w:r w:rsidR="00987325" w:rsidRPr="00987325">
        <w:rPr>
          <w:rFonts w:ascii="Fira Sans Extra Condensed SemiB" w:hAnsi="Fira Sans Extra Condensed SemiB" w:cs="Arial"/>
          <w:color w:val="000000" w:themeColor="text1"/>
          <w:szCs w:val="19"/>
        </w:rPr>
        <w:t>.</w:t>
      </w:r>
    </w:p>
    <w:p w14:paraId="2770E1EF" w14:textId="77777777" w:rsidR="00987325" w:rsidRPr="00987325" w:rsidRDefault="00987325" w:rsidP="00987325">
      <w:pPr>
        <w:tabs>
          <w:tab w:val="left" w:pos="993"/>
        </w:tabs>
        <w:spacing w:before="360" w:line="240" w:lineRule="auto"/>
        <w:rPr>
          <w:spacing w:val="-2"/>
          <w:sz w:val="18"/>
          <w:szCs w:val="18"/>
          <w:shd w:val="clear" w:color="auto" w:fill="FFFFFF"/>
        </w:rPr>
      </w:pPr>
      <w:r w:rsidRPr="00987325">
        <w:rPr>
          <w:b/>
          <w:spacing w:val="-2"/>
          <w:sz w:val="18"/>
          <w:szCs w:val="18"/>
        </w:rPr>
        <w:t xml:space="preserve">Tablica 1. </w:t>
      </w:r>
      <w:r w:rsidRPr="00987325">
        <w:rPr>
          <w:rFonts w:cs="Arial"/>
          <w:b/>
          <w:bCs/>
          <w:color w:val="000000"/>
          <w:spacing w:val="-2"/>
          <w:sz w:val="18"/>
          <w:szCs w:val="18"/>
        </w:rPr>
        <w:t>Dochody budżetów jednostek samorządu terytorialnego</w:t>
      </w:r>
    </w:p>
    <w:tbl>
      <w:tblPr>
        <w:tblStyle w:val="Tabelasiatki1jasnaakcent11"/>
        <w:tblW w:w="8257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1. Dochody budżetów jednostek samorządu terytorialnego"/>
      </w:tblPr>
      <w:tblGrid>
        <w:gridCol w:w="3134"/>
        <w:gridCol w:w="827"/>
        <w:gridCol w:w="827"/>
        <w:gridCol w:w="827"/>
        <w:gridCol w:w="907"/>
        <w:gridCol w:w="907"/>
        <w:gridCol w:w="793"/>
        <w:gridCol w:w="35"/>
      </w:tblGrid>
      <w:tr w:rsidR="00987325" w:rsidRPr="00F86BD9" w14:paraId="72581D28" w14:textId="77777777" w:rsidTr="002A6879">
        <w:trPr>
          <w:gridAfter w:val="1"/>
          <w:wAfter w:w="35" w:type="dxa"/>
          <w:trHeight w:val="57"/>
          <w:jc w:val="center"/>
        </w:trPr>
        <w:tc>
          <w:tcPr>
            <w:tcW w:w="3134" w:type="dxa"/>
            <w:vMerge w:val="restart"/>
            <w:vAlign w:val="center"/>
          </w:tcPr>
          <w:p w14:paraId="30985F46" w14:textId="77777777" w:rsidR="00987325" w:rsidRPr="00F86BD9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jc w:val="center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="Arial"/>
                <w:color w:val="000000" w:themeColor="text1"/>
                <w:sz w:val="18"/>
                <w:szCs w:val="18"/>
              </w:rPr>
              <w:t>Wyszczególnienie</w:t>
            </w:r>
          </w:p>
        </w:tc>
        <w:tc>
          <w:tcPr>
            <w:tcW w:w="827" w:type="dxa"/>
            <w:vAlign w:val="center"/>
          </w:tcPr>
          <w:p w14:paraId="608BC4EA" w14:textId="77777777" w:rsidR="00987325" w:rsidRPr="00F86BD9" w:rsidRDefault="007F4E6D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2015</w:t>
            </w:r>
          </w:p>
        </w:tc>
        <w:tc>
          <w:tcPr>
            <w:tcW w:w="827" w:type="dxa"/>
            <w:vAlign w:val="center"/>
          </w:tcPr>
          <w:p w14:paraId="6D0E1F98" w14:textId="77777777" w:rsidR="00987325" w:rsidRPr="00F86BD9" w:rsidRDefault="007F4E6D" w:rsidP="00920166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202</w:t>
            </w:r>
            <w:r w:rsidR="00920166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434" w:type="dxa"/>
            <w:gridSpan w:val="4"/>
            <w:vAlign w:val="center"/>
          </w:tcPr>
          <w:p w14:paraId="51DEFB36" w14:textId="77777777" w:rsidR="00987325" w:rsidRPr="00F86BD9" w:rsidRDefault="007F4E6D" w:rsidP="00920166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202</w:t>
            </w:r>
            <w:r w:rsidR="00920166">
              <w:rPr>
                <w:rFonts w:cs="Calibri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987325" w:rsidRPr="00987325" w14:paraId="6F46EB9C" w14:textId="77777777" w:rsidTr="002A6879">
        <w:trPr>
          <w:trHeight w:val="57"/>
          <w:jc w:val="center"/>
        </w:trPr>
        <w:tc>
          <w:tcPr>
            <w:tcW w:w="3134" w:type="dxa"/>
            <w:vMerge/>
            <w:vAlign w:val="center"/>
          </w:tcPr>
          <w:p w14:paraId="39637FDE" w14:textId="77777777" w:rsidR="00987325" w:rsidRPr="00F86BD9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81" w:type="dxa"/>
            <w:gridSpan w:val="3"/>
            <w:vAlign w:val="center"/>
          </w:tcPr>
          <w:p w14:paraId="392D36B3" w14:textId="77777777" w:rsidR="00987325" w:rsidRPr="00F86BD9" w:rsidRDefault="00987325" w:rsidP="009513E8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 xml:space="preserve">w </w:t>
            </w:r>
            <w:r w:rsidR="009513E8">
              <w:rPr>
                <w:color w:val="000000" w:themeColor="text1"/>
                <w:sz w:val="18"/>
                <w:szCs w:val="18"/>
              </w:rPr>
              <w:t>milionach złotych</w:t>
            </w:r>
          </w:p>
        </w:tc>
        <w:tc>
          <w:tcPr>
            <w:tcW w:w="907" w:type="dxa"/>
            <w:vAlign w:val="center"/>
          </w:tcPr>
          <w:p w14:paraId="16983CB5" w14:textId="77777777" w:rsidR="00987325" w:rsidRPr="00F86BD9" w:rsidRDefault="007F4E6D" w:rsidP="00987325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2015</w:t>
            </w:r>
            <w:r w:rsidR="00987325" w:rsidRPr="00F86BD9">
              <w:rPr>
                <w:rFonts w:cs="Calibri"/>
                <w:bCs/>
                <w:color w:val="000000"/>
                <w:sz w:val="18"/>
                <w:szCs w:val="18"/>
              </w:rPr>
              <w:t>=100</w:t>
            </w:r>
          </w:p>
        </w:tc>
        <w:tc>
          <w:tcPr>
            <w:tcW w:w="907" w:type="dxa"/>
            <w:vAlign w:val="center"/>
          </w:tcPr>
          <w:p w14:paraId="695DB0C3" w14:textId="77777777" w:rsidR="00987325" w:rsidRPr="00F86BD9" w:rsidRDefault="007F4E6D" w:rsidP="00920166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202</w:t>
            </w:r>
            <w:r w:rsidR="00920166">
              <w:rPr>
                <w:rFonts w:cs="Calibri"/>
                <w:bCs/>
                <w:color w:val="000000"/>
                <w:sz w:val="18"/>
                <w:szCs w:val="18"/>
              </w:rPr>
              <w:t>2</w:t>
            </w:r>
            <w:r w:rsidR="00987325" w:rsidRPr="00F86BD9">
              <w:rPr>
                <w:rFonts w:cs="Calibri"/>
                <w:bCs/>
                <w:color w:val="000000"/>
                <w:sz w:val="18"/>
                <w:szCs w:val="18"/>
              </w:rPr>
              <w:t>=100</w:t>
            </w:r>
          </w:p>
        </w:tc>
        <w:tc>
          <w:tcPr>
            <w:tcW w:w="828" w:type="dxa"/>
            <w:gridSpan w:val="2"/>
            <w:vAlign w:val="center"/>
          </w:tcPr>
          <w:p w14:paraId="4A530DD8" w14:textId="77777777" w:rsidR="00987325" w:rsidRPr="00F86BD9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>w od-setkach</w:t>
            </w:r>
          </w:p>
        </w:tc>
      </w:tr>
      <w:tr w:rsidR="00920166" w:rsidRPr="00987325" w14:paraId="02912586" w14:textId="77777777" w:rsidTr="00A422D4">
        <w:trPr>
          <w:trHeight w:val="57"/>
          <w:jc w:val="center"/>
        </w:trPr>
        <w:tc>
          <w:tcPr>
            <w:tcW w:w="3134" w:type="dxa"/>
          </w:tcPr>
          <w:p w14:paraId="0EC9BF34" w14:textId="77777777" w:rsidR="00920166" w:rsidRPr="00F86BD9" w:rsidRDefault="00920166" w:rsidP="00920166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  <w:t>O g ó ł e m</w:t>
            </w:r>
          </w:p>
        </w:tc>
        <w:tc>
          <w:tcPr>
            <w:tcW w:w="827" w:type="dxa"/>
          </w:tcPr>
          <w:p w14:paraId="6CB8E75C" w14:textId="77777777" w:rsidR="00920166" w:rsidRPr="00F86BD9" w:rsidRDefault="00920166" w:rsidP="00920166">
            <w:pPr>
              <w:spacing w:before="60" w:after="60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4472D">
              <w:rPr>
                <w:rFonts w:cs="Arial"/>
                <w:b/>
                <w:bCs/>
                <w:color w:val="000000"/>
                <w:sz w:val="18"/>
                <w:szCs w:val="18"/>
              </w:rPr>
              <w:t>4564,5</w:t>
            </w:r>
          </w:p>
        </w:tc>
        <w:tc>
          <w:tcPr>
            <w:tcW w:w="827" w:type="dxa"/>
            <w:vAlign w:val="bottom"/>
          </w:tcPr>
          <w:p w14:paraId="0C909A7A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4B4BC3">
              <w:rPr>
                <w:rFonts w:cs="Arial"/>
                <w:b/>
                <w:sz w:val="18"/>
                <w:szCs w:val="18"/>
              </w:rPr>
              <w:t>8143,6</w:t>
            </w:r>
          </w:p>
        </w:tc>
        <w:tc>
          <w:tcPr>
            <w:tcW w:w="827" w:type="dxa"/>
            <w:vAlign w:val="bottom"/>
          </w:tcPr>
          <w:p w14:paraId="2282FD15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8510,3</w:t>
            </w:r>
          </w:p>
        </w:tc>
        <w:tc>
          <w:tcPr>
            <w:tcW w:w="907" w:type="dxa"/>
            <w:vAlign w:val="bottom"/>
          </w:tcPr>
          <w:p w14:paraId="1633E267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186,4</w:t>
            </w:r>
          </w:p>
        </w:tc>
        <w:tc>
          <w:tcPr>
            <w:tcW w:w="907" w:type="dxa"/>
            <w:vAlign w:val="bottom"/>
          </w:tcPr>
          <w:p w14:paraId="5F813FBD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104,5</w:t>
            </w:r>
          </w:p>
        </w:tc>
        <w:tc>
          <w:tcPr>
            <w:tcW w:w="828" w:type="dxa"/>
            <w:gridSpan w:val="2"/>
          </w:tcPr>
          <w:p w14:paraId="7C7729F2" w14:textId="77777777" w:rsidR="00920166" w:rsidRPr="00F86BD9" w:rsidRDefault="00920166" w:rsidP="00920166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F86BD9">
              <w:rPr>
                <w:rFonts w:cs="Arial"/>
                <w:b/>
                <w:sz w:val="18"/>
                <w:szCs w:val="18"/>
              </w:rPr>
              <w:t>100,0</w:t>
            </w:r>
          </w:p>
        </w:tc>
      </w:tr>
      <w:tr w:rsidR="00920166" w:rsidRPr="00987325" w14:paraId="5C4896FA" w14:textId="77777777" w:rsidTr="00A422D4">
        <w:trPr>
          <w:trHeight w:val="57"/>
          <w:jc w:val="center"/>
        </w:trPr>
        <w:tc>
          <w:tcPr>
            <w:tcW w:w="3134" w:type="dxa"/>
          </w:tcPr>
          <w:p w14:paraId="15593BDB" w14:textId="77777777" w:rsidR="00920166" w:rsidRPr="00F86BD9" w:rsidRDefault="00920166" w:rsidP="00920166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i/>
                <w:color w:val="000000" w:themeColor="text1"/>
                <w:sz w:val="18"/>
                <w:szCs w:val="18"/>
                <w:vertAlign w:val="superscript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 xml:space="preserve">Gminy </w:t>
            </w:r>
            <w:proofErr w:type="spellStart"/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razem</w:t>
            </w: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827" w:type="dxa"/>
          </w:tcPr>
          <w:p w14:paraId="1B5A008D" w14:textId="77777777" w:rsidR="00920166" w:rsidRPr="00F86BD9" w:rsidRDefault="00920166" w:rsidP="00920166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4472D">
              <w:rPr>
                <w:rFonts w:cs="Arial"/>
                <w:color w:val="000000"/>
                <w:sz w:val="18"/>
                <w:szCs w:val="18"/>
              </w:rPr>
              <w:t>2726,7</w:t>
            </w:r>
          </w:p>
        </w:tc>
        <w:tc>
          <w:tcPr>
            <w:tcW w:w="827" w:type="dxa"/>
            <w:vAlign w:val="bottom"/>
          </w:tcPr>
          <w:p w14:paraId="66D3F058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5099,4</w:t>
            </w:r>
          </w:p>
        </w:tc>
        <w:tc>
          <w:tcPr>
            <w:tcW w:w="827" w:type="dxa"/>
            <w:vAlign w:val="bottom"/>
          </w:tcPr>
          <w:p w14:paraId="6BB858FA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4884,8</w:t>
            </w:r>
          </w:p>
        </w:tc>
        <w:tc>
          <w:tcPr>
            <w:tcW w:w="907" w:type="dxa"/>
            <w:vAlign w:val="bottom"/>
          </w:tcPr>
          <w:p w14:paraId="1A3A5613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179,2</w:t>
            </w:r>
          </w:p>
        </w:tc>
        <w:tc>
          <w:tcPr>
            <w:tcW w:w="907" w:type="dxa"/>
            <w:vAlign w:val="bottom"/>
          </w:tcPr>
          <w:p w14:paraId="4B04D611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95,8</w:t>
            </w:r>
          </w:p>
        </w:tc>
        <w:tc>
          <w:tcPr>
            <w:tcW w:w="828" w:type="dxa"/>
            <w:gridSpan w:val="2"/>
            <w:vAlign w:val="bottom"/>
          </w:tcPr>
          <w:p w14:paraId="139528BD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57,4</w:t>
            </w:r>
          </w:p>
        </w:tc>
      </w:tr>
      <w:tr w:rsidR="00920166" w:rsidRPr="00987325" w14:paraId="1EDB2B44" w14:textId="77777777" w:rsidTr="00A422D4">
        <w:trPr>
          <w:trHeight w:val="57"/>
          <w:jc w:val="center"/>
        </w:trPr>
        <w:tc>
          <w:tcPr>
            <w:tcW w:w="3134" w:type="dxa"/>
          </w:tcPr>
          <w:p w14:paraId="67D4D720" w14:textId="77777777" w:rsidR="00920166" w:rsidRPr="00F86BD9" w:rsidRDefault="00920166" w:rsidP="00920166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miejskie</w:t>
            </w:r>
          </w:p>
        </w:tc>
        <w:tc>
          <w:tcPr>
            <w:tcW w:w="827" w:type="dxa"/>
          </w:tcPr>
          <w:p w14:paraId="6B4DCC73" w14:textId="77777777" w:rsidR="00920166" w:rsidRPr="00F86BD9" w:rsidRDefault="00920166" w:rsidP="00920166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4472D">
              <w:rPr>
                <w:rFonts w:cs="Arial"/>
                <w:color w:val="000000"/>
                <w:sz w:val="18"/>
                <w:szCs w:val="18"/>
              </w:rPr>
              <w:t>334,3</w:t>
            </w:r>
          </w:p>
        </w:tc>
        <w:tc>
          <w:tcPr>
            <w:tcW w:w="827" w:type="dxa"/>
            <w:vAlign w:val="bottom"/>
          </w:tcPr>
          <w:p w14:paraId="22A95236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547,0</w:t>
            </w:r>
          </w:p>
        </w:tc>
        <w:tc>
          <w:tcPr>
            <w:tcW w:w="827" w:type="dxa"/>
            <w:vAlign w:val="bottom"/>
          </w:tcPr>
          <w:p w14:paraId="54C3B3F6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555,0</w:t>
            </w:r>
          </w:p>
        </w:tc>
        <w:tc>
          <w:tcPr>
            <w:tcW w:w="907" w:type="dxa"/>
            <w:vAlign w:val="bottom"/>
          </w:tcPr>
          <w:p w14:paraId="72DBD61B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166,0</w:t>
            </w:r>
          </w:p>
        </w:tc>
        <w:tc>
          <w:tcPr>
            <w:tcW w:w="907" w:type="dxa"/>
            <w:vAlign w:val="bottom"/>
          </w:tcPr>
          <w:p w14:paraId="76B1BFAB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101,4</w:t>
            </w:r>
          </w:p>
        </w:tc>
        <w:tc>
          <w:tcPr>
            <w:tcW w:w="828" w:type="dxa"/>
            <w:gridSpan w:val="2"/>
            <w:vAlign w:val="bottom"/>
          </w:tcPr>
          <w:p w14:paraId="1C12F8B0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6,5</w:t>
            </w:r>
          </w:p>
        </w:tc>
      </w:tr>
      <w:tr w:rsidR="00920166" w:rsidRPr="00987325" w14:paraId="0CE4653C" w14:textId="77777777" w:rsidTr="00A422D4">
        <w:trPr>
          <w:trHeight w:val="57"/>
          <w:jc w:val="center"/>
        </w:trPr>
        <w:tc>
          <w:tcPr>
            <w:tcW w:w="3134" w:type="dxa"/>
          </w:tcPr>
          <w:p w14:paraId="59179370" w14:textId="77777777" w:rsidR="00920166" w:rsidRPr="00F86BD9" w:rsidRDefault="00920166" w:rsidP="00920166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miejsko-wiejskie</w:t>
            </w:r>
          </w:p>
        </w:tc>
        <w:tc>
          <w:tcPr>
            <w:tcW w:w="827" w:type="dxa"/>
          </w:tcPr>
          <w:p w14:paraId="78801151" w14:textId="77777777" w:rsidR="00920166" w:rsidRPr="00F86BD9" w:rsidRDefault="00920166" w:rsidP="00920166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4472D">
              <w:rPr>
                <w:rFonts w:cs="Arial"/>
                <w:color w:val="000000"/>
                <w:sz w:val="18"/>
                <w:szCs w:val="18"/>
              </w:rPr>
              <w:t>1602,8</w:t>
            </w:r>
          </w:p>
        </w:tc>
        <w:tc>
          <w:tcPr>
            <w:tcW w:w="827" w:type="dxa"/>
            <w:vAlign w:val="bottom"/>
          </w:tcPr>
          <w:p w14:paraId="64254443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3063,0</w:t>
            </w:r>
          </w:p>
        </w:tc>
        <w:tc>
          <w:tcPr>
            <w:tcW w:w="827" w:type="dxa"/>
            <w:vAlign w:val="bottom"/>
          </w:tcPr>
          <w:p w14:paraId="04B8B7A7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2943,0</w:t>
            </w:r>
          </w:p>
        </w:tc>
        <w:tc>
          <w:tcPr>
            <w:tcW w:w="907" w:type="dxa"/>
            <w:vAlign w:val="bottom"/>
          </w:tcPr>
          <w:p w14:paraId="3D6A3811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183,6</w:t>
            </w:r>
          </w:p>
        </w:tc>
        <w:tc>
          <w:tcPr>
            <w:tcW w:w="907" w:type="dxa"/>
            <w:vAlign w:val="bottom"/>
          </w:tcPr>
          <w:p w14:paraId="2EF5B912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96,1</w:t>
            </w:r>
          </w:p>
        </w:tc>
        <w:tc>
          <w:tcPr>
            <w:tcW w:w="828" w:type="dxa"/>
            <w:gridSpan w:val="2"/>
            <w:vAlign w:val="bottom"/>
          </w:tcPr>
          <w:p w14:paraId="23C9B9AA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34,6</w:t>
            </w:r>
          </w:p>
        </w:tc>
      </w:tr>
      <w:tr w:rsidR="00920166" w:rsidRPr="00987325" w14:paraId="75EF1412" w14:textId="77777777" w:rsidTr="00A422D4">
        <w:trPr>
          <w:trHeight w:val="57"/>
          <w:jc w:val="center"/>
        </w:trPr>
        <w:tc>
          <w:tcPr>
            <w:tcW w:w="3134" w:type="dxa"/>
          </w:tcPr>
          <w:p w14:paraId="310C644C" w14:textId="77777777" w:rsidR="00920166" w:rsidRPr="00F86BD9" w:rsidRDefault="00920166" w:rsidP="00920166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wiejskie</w:t>
            </w:r>
          </w:p>
        </w:tc>
        <w:tc>
          <w:tcPr>
            <w:tcW w:w="827" w:type="dxa"/>
          </w:tcPr>
          <w:p w14:paraId="4370859C" w14:textId="77777777" w:rsidR="00920166" w:rsidRPr="00F86BD9" w:rsidRDefault="00920166" w:rsidP="00920166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4472D">
              <w:rPr>
                <w:rFonts w:cs="Arial"/>
                <w:color w:val="000000"/>
                <w:sz w:val="18"/>
                <w:szCs w:val="18"/>
              </w:rPr>
              <w:t>789,6</w:t>
            </w:r>
          </w:p>
        </w:tc>
        <w:tc>
          <w:tcPr>
            <w:tcW w:w="827" w:type="dxa"/>
            <w:vAlign w:val="bottom"/>
          </w:tcPr>
          <w:p w14:paraId="4EC28EE2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1489,3</w:t>
            </w:r>
          </w:p>
        </w:tc>
        <w:tc>
          <w:tcPr>
            <w:tcW w:w="827" w:type="dxa"/>
            <w:vAlign w:val="bottom"/>
          </w:tcPr>
          <w:p w14:paraId="18F04C72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1386,8</w:t>
            </w:r>
          </w:p>
        </w:tc>
        <w:tc>
          <w:tcPr>
            <w:tcW w:w="907" w:type="dxa"/>
            <w:vAlign w:val="bottom"/>
          </w:tcPr>
          <w:p w14:paraId="55B16ACF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175,6</w:t>
            </w:r>
          </w:p>
        </w:tc>
        <w:tc>
          <w:tcPr>
            <w:tcW w:w="907" w:type="dxa"/>
            <w:vAlign w:val="bottom"/>
          </w:tcPr>
          <w:p w14:paraId="125B6649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93,1</w:t>
            </w:r>
          </w:p>
        </w:tc>
        <w:tc>
          <w:tcPr>
            <w:tcW w:w="828" w:type="dxa"/>
            <w:gridSpan w:val="2"/>
            <w:vAlign w:val="bottom"/>
          </w:tcPr>
          <w:p w14:paraId="576FC540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16,3</w:t>
            </w:r>
          </w:p>
        </w:tc>
      </w:tr>
      <w:tr w:rsidR="00920166" w:rsidRPr="00987325" w14:paraId="5BC4AF95" w14:textId="77777777" w:rsidTr="00A422D4">
        <w:trPr>
          <w:trHeight w:val="57"/>
          <w:jc w:val="center"/>
        </w:trPr>
        <w:tc>
          <w:tcPr>
            <w:tcW w:w="3134" w:type="dxa"/>
          </w:tcPr>
          <w:p w14:paraId="6FE1DEFD" w14:textId="77777777" w:rsidR="00920166" w:rsidRPr="00F86BD9" w:rsidRDefault="00920166" w:rsidP="00920166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Powiaty</w:t>
            </w:r>
          </w:p>
        </w:tc>
        <w:tc>
          <w:tcPr>
            <w:tcW w:w="827" w:type="dxa"/>
          </w:tcPr>
          <w:p w14:paraId="473471D7" w14:textId="77777777" w:rsidR="00920166" w:rsidRPr="00F86BD9" w:rsidRDefault="00920166" w:rsidP="00920166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4472D">
              <w:rPr>
                <w:rFonts w:cs="Arial"/>
                <w:color w:val="000000"/>
                <w:sz w:val="18"/>
                <w:szCs w:val="18"/>
              </w:rPr>
              <w:t>764,9</w:t>
            </w:r>
          </w:p>
        </w:tc>
        <w:tc>
          <w:tcPr>
            <w:tcW w:w="827" w:type="dxa"/>
            <w:vAlign w:val="bottom"/>
          </w:tcPr>
          <w:p w14:paraId="42002E88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1139,7</w:t>
            </w:r>
          </w:p>
        </w:tc>
        <w:tc>
          <w:tcPr>
            <w:tcW w:w="827" w:type="dxa"/>
            <w:vAlign w:val="bottom"/>
          </w:tcPr>
          <w:p w14:paraId="1C05E0B0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1346,0</w:t>
            </w:r>
          </w:p>
        </w:tc>
        <w:tc>
          <w:tcPr>
            <w:tcW w:w="907" w:type="dxa"/>
            <w:vAlign w:val="bottom"/>
          </w:tcPr>
          <w:p w14:paraId="28898C24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176,0</w:t>
            </w:r>
          </w:p>
        </w:tc>
        <w:tc>
          <w:tcPr>
            <w:tcW w:w="907" w:type="dxa"/>
            <w:vAlign w:val="bottom"/>
          </w:tcPr>
          <w:p w14:paraId="3FD21081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118,1</w:t>
            </w:r>
          </w:p>
        </w:tc>
        <w:tc>
          <w:tcPr>
            <w:tcW w:w="828" w:type="dxa"/>
            <w:gridSpan w:val="2"/>
            <w:vAlign w:val="bottom"/>
          </w:tcPr>
          <w:p w14:paraId="78CFED04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15,8</w:t>
            </w:r>
          </w:p>
        </w:tc>
      </w:tr>
      <w:tr w:rsidR="00920166" w:rsidRPr="00987325" w14:paraId="3F236C4B" w14:textId="77777777" w:rsidTr="00A422D4">
        <w:trPr>
          <w:trHeight w:val="57"/>
          <w:jc w:val="center"/>
        </w:trPr>
        <w:tc>
          <w:tcPr>
            <w:tcW w:w="3134" w:type="dxa"/>
          </w:tcPr>
          <w:p w14:paraId="2390CE28" w14:textId="77777777" w:rsidR="00920166" w:rsidRPr="00F86BD9" w:rsidRDefault="00920166" w:rsidP="00920166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 xml:space="preserve">Miasto na prawach powiatu – Opole </w:t>
            </w:r>
          </w:p>
        </w:tc>
        <w:tc>
          <w:tcPr>
            <w:tcW w:w="827" w:type="dxa"/>
          </w:tcPr>
          <w:p w14:paraId="0541A502" w14:textId="77777777" w:rsidR="00920166" w:rsidRPr="00F86BD9" w:rsidRDefault="00920166" w:rsidP="00920166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4472D">
              <w:rPr>
                <w:rFonts w:cs="Arial"/>
                <w:color w:val="000000"/>
                <w:sz w:val="18"/>
                <w:szCs w:val="18"/>
              </w:rPr>
              <w:t>647,9</w:t>
            </w:r>
          </w:p>
        </w:tc>
        <w:tc>
          <w:tcPr>
            <w:tcW w:w="827" w:type="dxa"/>
            <w:vAlign w:val="bottom"/>
          </w:tcPr>
          <w:p w14:paraId="4263F459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1229,3</w:t>
            </w:r>
          </w:p>
        </w:tc>
        <w:tc>
          <w:tcPr>
            <w:tcW w:w="827" w:type="dxa"/>
            <w:vAlign w:val="bottom"/>
          </w:tcPr>
          <w:p w14:paraId="0FA1E422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1409,8</w:t>
            </w:r>
          </w:p>
        </w:tc>
        <w:tc>
          <w:tcPr>
            <w:tcW w:w="907" w:type="dxa"/>
            <w:vAlign w:val="bottom"/>
          </w:tcPr>
          <w:p w14:paraId="50B9B21C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217,6</w:t>
            </w:r>
          </w:p>
        </w:tc>
        <w:tc>
          <w:tcPr>
            <w:tcW w:w="907" w:type="dxa"/>
            <w:vAlign w:val="bottom"/>
          </w:tcPr>
          <w:p w14:paraId="7EF2BA21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114,7</w:t>
            </w:r>
          </w:p>
        </w:tc>
        <w:tc>
          <w:tcPr>
            <w:tcW w:w="828" w:type="dxa"/>
            <w:gridSpan w:val="2"/>
            <w:vAlign w:val="bottom"/>
          </w:tcPr>
          <w:p w14:paraId="40DB7BA6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16,6</w:t>
            </w:r>
          </w:p>
        </w:tc>
      </w:tr>
      <w:tr w:rsidR="00920166" w:rsidRPr="00987325" w14:paraId="0C21D035" w14:textId="77777777" w:rsidTr="00A422D4">
        <w:trPr>
          <w:trHeight w:val="57"/>
          <w:jc w:val="center"/>
        </w:trPr>
        <w:tc>
          <w:tcPr>
            <w:tcW w:w="3134" w:type="dxa"/>
          </w:tcPr>
          <w:p w14:paraId="4CFE3CAE" w14:textId="77777777" w:rsidR="00920166" w:rsidRPr="00F86BD9" w:rsidRDefault="00920166" w:rsidP="00920166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F86BD9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Województwo</w:t>
            </w:r>
          </w:p>
        </w:tc>
        <w:tc>
          <w:tcPr>
            <w:tcW w:w="827" w:type="dxa"/>
          </w:tcPr>
          <w:p w14:paraId="506ACB55" w14:textId="77777777" w:rsidR="00920166" w:rsidRPr="00F86BD9" w:rsidRDefault="00920166" w:rsidP="00920166">
            <w:pPr>
              <w:spacing w:before="60" w:after="6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4472D">
              <w:rPr>
                <w:rFonts w:cs="Arial"/>
                <w:color w:val="000000"/>
                <w:sz w:val="18"/>
                <w:szCs w:val="18"/>
              </w:rPr>
              <w:t>425,0</w:t>
            </w:r>
          </w:p>
        </w:tc>
        <w:tc>
          <w:tcPr>
            <w:tcW w:w="827" w:type="dxa"/>
            <w:vAlign w:val="bottom"/>
          </w:tcPr>
          <w:p w14:paraId="2C0759D7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 w:rsidRPr="004B4BC3">
              <w:rPr>
                <w:rFonts w:cs="Arial"/>
                <w:sz w:val="18"/>
                <w:szCs w:val="18"/>
              </w:rPr>
              <w:t>675,2</w:t>
            </w:r>
          </w:p>
        </w:tc>
        <w:tc>
          <w:tcPr>
            <w:tcW w:w="827" w:type="dxa"/>
            <w:vAlign w:val="bottom"/>
          </w:tcPr>
          <w:p w14:paraId="310E5E67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869,6</w:t>
            </w:r>
          </w:p>
        </w:tc>
        <w:tc>
          <w:tcPr>
            <w:tcW w:w="907" w:type="dxa"/>
            <w:vAlign w:val="bottom"/>
          </w:tcPr>
          <w:p w14:paraId="0F487255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204,6</w:t>
            </w:r>
          </w:p>
        </w:tc>
        <w:tc>
          <w:tcPr>
            <w:tcW w:w="907" w:type="dxa"/>
            <w:vAlign w:val="bottom"/>
          </w:tcPr>
          <w:p w14:paraId="6956E358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128,8</w:t>
            </w:r>
          </w:p>
        </w:tc>
        <w:tc>
          <w:tcPr>
            <w:tcW w:w="828" w:type="dxa"/>
            <w:gridSpan w:val="2"/>
            <w:vAlign w:val="bottom"/>
          </w:tcPr>
          <w:p w14:paraId="455C9736" w14:textId="77777777" w:rsidR="00920166" w:rsidRPr="004B4BC3" w:rsidRDefault="00920166" w:rsidP="00920166">
            <w:pPr>
              <w:spacing w:before="60" w:after="6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10,2</w:t>
            </w:r>
          </w:p>
        </w:tc>
      </w:tr>
    </w:tbl>
    <w:p w14:paraId="083D2FB7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 w:val="16"/>
          <w:szCs w:val="19"/>
        </w:rPr>
        <w:t>a Bez dochodów gminy mającej również status miasta na prawach powiatu.</w:t>
      </w:r>
    </w:p>
    <w:p w14:paraId="2E5C2446" w14:textId="77777777" w:rsidR="00E93962" w:rsidRDefault="00987325" w:rsidP="003D1DA3">
      <w:pPr>
        <w:autoSpaceDE w:val="0"/>
        <w:autoSpaceDN w:val="0"/>
        <w:adjustRightInd w:val="0"/>
        <w:spacing w:before="360" w:after="0" w:line="288" w:lineRule="auto"/>
        <w:rPr>
          <w:rFonts w:cs="Arial"/>
          <w:szCs w:val="19"/>
        </w:rPr>
      </w:pPr>
      <w:r w:rsidRPr="00987325">
        <w:rPr>
          <w:rFonts w:cs="Arial"/>
          <w:szCs w:val="19"/>
        </w:rPr>
        <w:t xml:space="preserve">Głównym źródłem dochodów jednostek samorządu terytorialnego są </w:t>
      </w:r>
      <w:r w:rsidRPr="00987325">
        <w:rPr>
          <w:rFonts w:cs="Arial"/>
          <w:b/>
          <w:szCs w:val="19"/>
        </w:rPr>
        <w:t>dochody własne</w:t>
      </w:r>
      <w:r w:rsidRPr="00987325">
        <w:rPr>
          <w:rFonts w:cs="Arial"/>
          <w:szCs w:val="19"/>
        </w:rPr>
        <w:t xml:space="preserve"> – </w:t>
      </w:r>
      <w:r w:rsidRPr="00987325">
        <w:rPr>
          <w:rFonts w:cs="Arial"/>
          <w:szCs w:val="19"/>
        </w:rPr>
        <w:br/>
        <w:t>w 202</w:t>
      </w:r>
      <w:r w:rsidR="00A422D4">
        <w:rPr>
          <w:rFonts w:cs="Arial"/>
          <w:szCs w:val="19"/>
        </w:rPr>
        <w:t>3</w:t>
      </w:r>
      <w:r w:rsidRPr="00987325">
        <w:rPr>
          <w:rFonts w:cs="Arial"/>
          <w:szCs w:val="19"/>
        </w:rPr>
        <w:t xml:space="preserve"> r. wynosiły one </w:t>
      </w:r>
      <w:r w:rsidR="00A422D4">
        <w:rPr>
          <w:rFonts w:cs="Arial"/>
          <w:szCs w:val="19"/>
        </w:rPr>
        <w:t>4032,9</w:t>
      </w:r>
      <w:r w:rsidRPr="00987325">
        <w:rPr>
          <w:rFonts w:cs="Arial"/>
          <w:szCs w:val="19"/>
        </w:rPr>
        <w:t xml:space="preserve"> mln zł </w:t>
      </w:r>
      <w:r w:rsidR="00176995">
        <w:rPr>
          <w:rFonts w:cs="Arial"/>
          <w:szCs w:val="19"/>
        </w:rPr>
        <w:t xml:space="preserve">i w porównaniu z rokiem poprzednim wzrosły </w:t>
      </w:r>
      <w:r w:rsidRPr="00987325">
        <w:rPr>
          <w:rFonts w:cs="Arial"/>
          <w:szCs w:val="19"/>
        </w:rPr>
        <w:t xml:space="preserve">o </w:t>
      </w:r>
      <w:r w:rsidR="00A422D4">
        <w:rPr>
          <w:rFonts w:cs="Arial"/>
          <w:szCs w:val="19"/>
        </w:rPr>
        <w:t>2,5</w:t>
      </w:r>
      <w:r w:rsidRPr="00987325">
        <w:rPr>
          <w:rFonts w:cs="Arial"/>
          <w:szCs w:val="19"/>
        </w:rPr>
        <w:t xml:space="preserve">%. </w:t>
      </w:r>
    </w:p>
    <w:p w14:paraId="1FE84C07" w14:textId="60095BCC" w:rsidR="00E93962" w:rsidRDefault="00E93962" w:rsidP="00E93962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53A04AF" wp14:editId="4DD29978">
                <wp:simplePos x="0" y="0"/>
                <wp:positionH relativeFrom="page">
                  <wp:posOffset>5742305</wp:posOffset>
                </wp:positionH>
                <wp:positionV relativeFrom="paragraph">
                  <wp:posOffset>803580</wp:posOffset>
                </wp:positionV>
                <wp:extent cx="1863725" cy="711835"/>
                <wp:effectExtent l="0" t="0" r="0" b="0"/>
                <wp:wrapNone/>
                <wp:docPr id="224" name="Pole tekstowe 224" descr="Głównym źródłem dochodów jednostek samorządu terytorialnego są dochody własne 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11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B0644E" w14:textId="77777777" w:rsidR="009E6B03" w:rsidRPr="003E1BA1" w:rsidRDefault="009E6B03" w:rsidP="00987325">
                            <w:pPr>
                              <w:spacing w:before="24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skali roku obserwowano istotny wzrost subwencji ogólnej z budżetu państwa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3A04AF" id="_x0000_t202" coordsize="21600,21600" o:spt="202" path="m,l,21600r21600,l21600,xe">
                <v:stroke joinstyle="miter"/>
                <v:path gradientshapeok="t" o:connecttype="rect"/>
              </v:shapetype>
              <v:shape id="Pole tekstowe 224" o:spid="_x0000_s1027" type="#_x0000_t202" alt="Głównym źródłem dochodów jednostek samorządu terytorialnego są dochody własne  " style="position:absolute;margin-left:452.15pt;margin-top:63.25pt;width:146.75pt;height:56.0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" filled="f" stroked="f" strokeweight=".5pt">
                <v:textbox>
                  <w:txbxContent>
                    <w:p w14:paraId="00B0644E" w14:textId="77777777" w:rsidR="009E6B03" w:rsidRPr="003E1BA1" w:rsidRDefault="009E6B03" w:rsidP="00987325">
                      <w:pPr>
                        <w:spacing w:before="24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skali roku obserwowano istotny wzrost subwencji ogólnej z budżetu państwa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87325" w:rsidRPr="00987325">
        <w:rPr>
          <w:rFonts w:cs="Arial"/>
          <w:b/>
          <w:szCs w:val="19"/>
        </w:rPr>
        <w:t>Dotacje</w:t>
      </w:r>
      <w:r w:rsidR="00987325" w:rsidRPr="00987325">
        <w:rPr>
          <w:rFonts w:cs="Arial"/>
          <w:szCs w:val="19"/>
        </w:rPr>
        <w:t xml:space="preserve"> były równe </w:t>
      </w:r>
      <w:r w:rsidR="00A422D4">
        <w:rPr>
          <w:rFonts w:cs="Arial"/>
          <w:szCs w:val="19"/>
        </w:rPr>
        <w:t>1937,6</w:t>
      </w:r>
      <w:r w:rsidR="00987325" w:rsidRPr="00987325">
        <w:rPr>
          <w:rFonts w:cs="Arial"/>
          <w:szCs w:val="19"/>
        </w:rPr>
        <w:t xml:space="preserve"> mln zł i w skali roku </w:t>
      </w:r>
      <w:r w:rsidR="00A422D4">
        <w:rPr>
          <w:rFonts w:cs="Arial"/>
          <w:szCs w:val="19"/>
        </w:rPr>
        <w:t>spadły</w:t>
      </w:r>
      <w:r w:rsidR="00987325" w:rsidRPr="00987325">
        <w:rPr>
          <w:rFonts w:cs="Arial"/>
          <w:szCs w:val="19"/>
        </w:rPr>
        <w:t xml:space="preserve"> o </w:t>
      </w:r>
      <w:r w:rsidR="00A422D4">
        <w:rPr>
          <w:rFonts w:cs="Arial"/>
          <w:szCs w:val="19"/>
        </w:rPr>
        <w:t>15,1</w:t>
      </w:r>
      <w:r w:rsidR="00987325" w:rsidRPr="00987325">
        <w:rPr>
          <w:rFonts w:cs="Arial"/>
          <w:szCs w:val="19"/>
        </w:rPr>
        <w:t xml:space="preserve">%. W dotacjach ogółem </w:t>
      </w:r>
      <w:r w:rsidR="008213E4">
        <w:rPr>
          <w:rFonts w:cs="Arial"/>
          <w:szCs w:val="19"/>
        </w:rPr>
        <w:br/>
      </w:r>
      <w:r w:rsidR="00A422D4">
        <w:rPr>
          <w:rFonts w:cs="Arial"/>
          <w:szCs w:val="19"/>
        </w:rPr>
        <w:t>404,8</w:t>
      </w:r>
      <w:r w:rsidR="00987325" w:rsidRPr="00987325">
        <w:rPr>
          <w:rFonts w:cs="Arial"/>
          <w:szCs w:val="19"/>
        </w:rPr>
        <w:t xml:space="preserve"> mln zł stanowiły dotacje przekazane w ramach programów finansowanych z udziałem środków europejskich i innych środków zagranicznych niepodlegających zwrotowi oraz płatności z budżetu środków europejskich (</w:t>
      </w:r>
      <w:r w:rsidR="00484320">
        <w:rPr>
          <w:rFonts w:cs="Arial"/>
          <w:szCs w:val="19"/>
        </w:rPr>
        <w:t>§§</w:t>
      </w:r>
      <w:r w:rsidR="00987325" w:rsidRPr="00987325">
        <w:rPr>
          <w:rFonts w:cs="Arial"/>
          <w:szCs w:val="19"/>
        </w:rPr>
        <w:t xml:space="preserve"> 200 i 620 oraz 205 i 625), które w odniesieniu do 202</w:t>
      </w:r>
      <w:r w:rsidR="00A422D4">
        <w:rPr>
          <w:rFonts w:cs="Arial"/>
          <w:szCs w:val="19"/>
        </w:rPr>
        <w:t>2</w:t>
      </w:r>
      <w:r w:rsidR="00987325" w:rsidRPr="00987325">
        <w:rPr>
          <w:rFonts w:cs="Arial"/>
          <w:szCs w:val="19"/>
        </w:rPr>
        <w:t xml:space="preserve"> r. </w:t>
      </w:r>
      <w:r w:rsidR="00A422D4">
        <w:rPr>
          <w:rFonts w:cs="Arial"/>
          <w:szCs w:val="19"/>
        </w:rPr>
        <w:t>obniżyły</w:t>
      </w:r>
      <w:r w:rsidR="00987325" w:rsidRPr="00987325">
        <w:rPr>
          <w:rFonts w:cs="Arial"/>
          <w:szCs w:val="19"/>
        </w:rPr>
        <w:t xml:space="preserve"> się o </w:t>
      </w:r>
      <w:r w:rsidR="00917EB4">
        <w:rPr>
          <w:rFonts w:cs="Arial"/>
          <w:szCs w:val="19"/>
        </w:rPr>
        <w:t>1,1</w:t>
      </w:r>
      <w:r w:rsidR="00987325" w:rsidRPr="00987325">
        <w:rPr>
          <w:rFonts w:cs="Arial"/>
          <w:szCs w:val="19"/>
        </w:rPr>
        <w:t xml:space="preserve">%. </w:t>
      </w:r>
    </w:p>
    <w:p w14:paraId="2DB95DAB" w14:textId="77777777" w:rsidR="00987325" w:rsidRPr="00987325" w:rsidRDefault="00987325" w:rsidP="00E93962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987325">
        <w:rPr>
          <w:rFonts w:cs="Arial"/>
          <w:b/>
          <w:szCs w:val="19"/>
        </w:rPr>
        <w:t>Subwencja ogólna z budżetu państwa</w:t>
      </w:r>
      <w:r w:rsidRPr="00987325">
        <w:rPr>
          <w:rFonts w:cs="Arial"/>
          <w:szCs w:val="19"/>
        </w:rPr>
        <w:t xml:space="preserve"> w porównaniu z rokiem poprzednim </w:t>
      </w:r>
      <w:r w:rsidR="00917EB4">
        <w:rPr>
          <w:rFonts w:cs="Arial"/>
          <w:szCs w:val="19"/>
        </w:rPr>
        <w:t>zwiększyła</w:t>
      </w:r>
      <w:r w:rsidRPr="00987325">
        <w:rPr>
          <w:rFonts w:cs="Arial"/>
          <w:szCs w:val="19"/>
        </w:rPr>
        <w:t xml:space="preserve"> się o </w:t>
      </w:r>
      <w:r w:rsidR="00917EB4">
        <w:rPr>
          <w:rFonts w:cs="Arial"/>
          <w:szCs w:val="19"/>
        </w:rPr>
        <w:t>31,7</w:t>
      </w:r>
      <w:r w:rsidRPr="00987325">
        <w:rPr>
          <w:rFonts w:cs="Arial"/>
          <w:szCs w:val="19"/>
        </w:rPr>
        <w:t xml:space="preserve">% i osiągnęła poziom </w:t>
      </w:r>
      <w:r w:rsidR="00917EB4">
        <w:rPr>
          <w:rFonts w:cs="Arial"/>
          <w:szCs w:val="19"/>
        </w:rPr>
        <w:t>2539,8</w:t>
      </w:r>
      <w:r w:rsidRPr="00987325">
        <w:rPr>
          <w:rFonts w:cs="Arial"/>
          <w:szCs w:val="19"/>
        </w:rPr>
        <w:t xml:space="preserve"> mln zł. </w:t>
      </w:r>
    </w:p>
    <w:p w14:paraId="3B4B3AA5" w14:textId="77777777" w:rsidR="00987325" w:rsidRPr="00987325" w:rsidRDefault="00987325" w:rsidP="003D1DA3">
      <w:pPr>
        <w:autoSpaceDE w:val="0"/>
        <w:autoSpaceDN w:val="0"/>
        <w:adjustRightInd w:val="0"/>
        <w:spacing w:after="0" w:line="288" w:lineRule="auto"/>
        <w:rPr>
          <w:noProof/>
          <w:lang w:eastAsia="pl-PL"/>
        </w:rPr>
      </w:pPr>
      <w:r w:rsidRPr="00987325">
        <w:rPr>
          <w:rFonts w:cs="Arial"/>
          <w:szCs w:val="19"/>
        </w:rPr>
        <w:lastRenderedPageBreak/>
        <w:t>Największy udział dochodów własnych, dotacji i subwencji ogólnej w dochodach ogółem odnotowano odpowiednio w: budżecie miasta na prawach powiatu (</w:t>
      </w:r>
      <w:r w:rsidR="00917EB4">
        <w:rPr>
          <w:rFonts w:cs="Arial"/>
          <w:szCs w:val="19"/>
        </w:rPr>
        <w:t>54,7</w:t>
      </w:r>
      <w:r w:rsidRPr="00987325">
        <w:rPr>
          <w:rFonts w:cs="Arial"/>
          <w:szCs w:val="19"/>
        </w:rPr>
        <w:t>%), budżecie samorządu województwa (</w:t>
      </w:r>
      <w:r w:rsidR="00917EB4">
        <w:rPr>
          <w:rFonts w:cs="Arial"/>
          <w:szCs w:val="19"/>
        </w:rPr>
        <w:t>29,5</w:t>
      </w:r>
      <w:r w:rsidRPr="00987325">
        <w:rPr>
          <w:rFonts w:cs="Arial"/>
          <w:szCs w:val="19"/>
        </w:rPr>
        <w:t>%) oraz budżetach powiatów (</w:t>
      </w:r>
      <w:r w:rsidR="00917EB4">
        <w:rPr>
          <w:rFonts w:cs="Arial"/>
          <w:szCs w:val="19"/>
        </w:rPr>
        <w:t>41,8</w:t>
      </w:r>
      <w:r w:rsidRPr="00987325">
        <w:rPr>
          <w:rFonts w:cs="Arial"/>
          <w:szCs w:val="19"/>
        </w:rPr>
        <w:t>%).</w:t>
      </w:r>
    </w:p>
    <w:p w14:paraId="50159765" w14:textId="1292DB76" w:rsidR="00987325" w:rsidRPr="002E2036" w:rsidRDefault="00987325" w:rsidP="009E6B03">
      <w:pPr>
        <w:tabs>
          <w:tab w:val="left" w:pos="0"/>
        </w:tabs>
        <w:spacing w:before="360" w:after="0" w:line="240" w:lineRule="auto"/>
        <w:ind w:left="709" w:hanging="709"/>
        <w:rPr>
          <w:rFonts w:cs="Arial"/>
          <w:b/>
          <w:spacing w:val="-2"/>
          <w:sz w:val="18"/>
          <w:szCs w:val="18"/>
        </w:rPr>
      </w:pPr>
      <w:r w:rsidRPr="003D1DA3">
        <w:rPr>
          <w:rFonts w:cs="Arial"/>
          <w:b/>
          <w:color w:val="000000" w:themeColor="text1"/>
          <w:spacing w:val="-2"/>
          <w:sz w:val="18"/>
          <w:szCs w:val="18"/>
        </w:rPr>
        <w:t xml:space="preserve">Wykres 1. </w:t>
      </w:r>
      <w:r w:rsidR="009E6B03">
        <w:rPr>
          <w:rFonts w:cs="Arial"/>
          <w:b/>
          <w:spacing w:val="-2"/>
          <w:sz w:val="18"/>
          <w:szCs w:val="18"/>
        </w:rPr>
        <w:t>D</w:t>
      </w:r>
      <w:r w:rsidRPr="002E2036">
        <w:rPr>
          <w:rFonts w:cs="Arial"/>
          <w:b/>
          <w:spacing w:val="-2"/>
          <w:sz w:val="18"/>
          <w:szCs w:val="18"/>
        </w:rPr>
        <w:t>ochod</w:t>
      </w:r>
      <w:r w:rsidR="009E6B03">
        <w:rPr>
          <w:rFonts w:cs="Arial"/>
          <w:b/>
          <w:spacing w:val="-2"/>
          <w:sz w:val="18"/>
          <w:szCs w:val="18"/>
        </w:rPr>
        <w:t>y</w:t>
      </w:r>
      <w:r w:rsidRPr="002E2036">
        <w:rPr>
          <w:rFonts w:cs="Arial"/>
          <w:b/>
          <w:spacing w:val="-2"/>
          <w:sz w:val="18"/>
          <w:szCs w:val="18"/>
        </w:rPr>
        <w:t xml:space="preserve"> i wydatk</w:t>
      </w:r>
      <w:r w:rsidR="009E6B03">
        <w:rPr>
          <w:rFonts w:cs="Arial"/>
          <w:b/>
          <w:spacing w:val="-2"/>
          <w:sz w:val="18"/>
          <w:szCs w:val="18"/>
        </w:rPr>
        <w:t>i</w:t>
      </w:r>
      <w:r w:rsidRPr="002E2036">
        <w:rPr>
          <w:rFonts w:cs="Arial"/>
          <w:b/>
          <w:spacing w:val="-2"/>
          <w:sz w:val="18"/>
          <w:szCs w:val="18"/>
        </w:rPr>
        <w:t xml:space="preserve"> budżetów jednostek samorządu teryto</w:t>
      </w:r>
      <w:r w:rsidR="0072270E" w:rsidRPr="002E2036">
        <w:rPr>
          <w:rFonts w:cs="Arial"/>
          <w:b/>
          <w:spacing w:val="-2"/>
          <w:sz w:val="18"/>
          <w:szCs w:val="18"/>
        </w:rPr>
        <w:t>rialnego według</w:t>
      </w:r>
      <w:r w:rsidR="009E6B03">
        <w:rPr>
          <w:rFonts w:cs="Arial"/>
          <w:b/>
          <w:spacing w:val="-2"/>
          <w:sz w:val="18"/>
          <w:szCs w:val="18"/>
        </w:rPr>
        <w:br/>
        <w:t xml:space="preserve">  </w:t>
      </w:r>
      <w:r w:rsidR="0072270E" w:rsidRPr="002E2036">
        <w:rPr>
          <w:rFonts w:cs="Arial"/>
          <w:b/>
          <w:spacing w:val="-2"/>
          <w:sz w:val="18"/>
          <w:szCs w:val="18"/>
        </w:rPr>
        <w:t>rodzajów</w:t>
      </w:r>
      <w:r w:rsidR="009E6B03">
        <w:rPr>
          <w:rFonts w:cs="Arial"/>
          <w:b/>
          <w:spacing w:val="-2"/>
          <w:sz w:val="18"/>
          <w:szCs w:val="18"/>
        </w:rPr>
        <w:t xml:space="preserve"> </w:t>
      </w:r>
      <w:r w:rsidR="0072270E" w:rsidRPr="002E2036">
        <w:rPr>
          <w:rFonts w:cs="Arial"/>
          <w:b/>
          <w:spacing w:val="-2"/>
          <w:sz w:val="18"/>
          <w:szCs w:val="18"/>
        </w:rPr>
        <w:t>w 202</w:t>
      </w:r>
      <w:r w:rsidR="00917EB4" w:rsidRPr="002E2036">
        <w:rPr>
          <w:rFonts w:cs="Arial"/>
          <w:b/>
          <w:spacing w:val="-2"/>
          <w:sz w:val="18"/>
          <w:szCs w:val="18"/>
        </w:rPr>
        <w:t>3</w:t>
      </w:r>
      <w:r w:rsidRPr="002E2036">
        <w:rPr>
          <w:rFonts w:cs="Arial"/>
          <w:b/>
          <w:spacing w:val="-2"/>
          <w:sz w:val="18"/>
          <w:szCs w:val="18"/>
        </w:rPr>
        <w:t xml:space="preserve"> r. </w:t>
      </w:r>
    </w:p>
    <w:p w14:paraId="675DD428" w14:textId="77777777" w:rsidR="00987325" w:rsidRPr="00987325" w:rsidRDefault="002E2036" w:rsidP="00987325">
      <w:pPr>
        <w:autoSpaceDE w:val="0"/>
        <w:autoSpaceDN w:val="0"/>
        <w:adjustRightInd w:val="0"/>
        <w:spacing w:line="300" w:lineRule="exact"/>
        <w:rPr>
          <w:rFonts w:cs="Arial"/>
          <w:b/>
          <w:bCs/>
          <w:color w:val="000000" w:themeColor="text1"/>
          <w:sz w:val="18"/>
          <w:szCs w:val="19"/>
        </w:rPr>
      </w:pPr>
      <w:r>
        <w:rPr>
          <w:rFonts w:ascii="Arial" w:hAnsi="Arial" w:cs="Arial"/>
          <w:b/>
          <w:bCs/>
          <w:noProof/>
          <w:color w:val="000000" w:themeColor="text1"/>
          <w:sz w:val="20"/>
          <w:szCs w:val="20"/>
          <w:lang w:eastAsia="pl-PL"/>
        </w:rPr>
        <w:drawing>
          <wp:anchor distT="0" distB="0" distL="114300" distR="114300" simplePos="0" relativeHeight="251630592" behindDoc="0" locked="0" layoutInCell="1" allowOverlap="1" wp14:anchorId="23568004" wp14:editId="4879D0C0">
            <wp:simplePos x="0" y="0"/>
            <wp:positionH relativeFrom="column">
              <wp:posOffset>2981325</wp:posOffset>
            </wp:positionH>
            <wp:positionV relativeFrom="paragraph">
              <wp:posOffset>243205</wp:posOffset>
            </wp:positionV>
            <wp:extent cx="2157730" cy="1671320"/>
            <wp:effectExtent l="0" t="0" r="0" b="0"/>
            <wp:wrapNone/>
            <wp:docPr id="9" name="Obraz 9" descr="Na wykresie słupkowym zaprezentowano strukturę wydatków budżetów jednostek samorządu terytorialnego (ogółem, gminy, powiaty, miasto na prawach powiatu, województwo) według rodzajów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30" cy="167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A75F5">
        <w:rPr>
          <w:rFonts w:ascii="Arial" w:hAnsi="Arial" w:cs="Arial"/>
          <w:b/>
          <w:bCs/>
          <w:noProof/>
          <w:color w:val="000000" w:themeColor="text1"/>
          <w:sz w:val="20"/>
          <w:szCs w:val="20"/>
          <w:lang w:eastAsia="pl-PL"/>
        </w:rPr>
        <w:drawing>
          <wp:anchor distT="0" distB="0" distL="114300" distR="114300" simplePos="0" relativeHeight="251628544" behindDoc="0" locked="0" layoutInCell="1" allowOverlap="1" wp14:anchorId="044A318B" wp14:editId="2D5B422B">
            <wp:simplePos x="0" y="0"/>
            <wp:positionH relativeFrom="column">
              <wp:posOffset>142875</wp:posOffset>
            </wp:positionH>
            <wp:positionV relativeFrom="paragraph">
              <wp:posOffset>241935</wp:posOffset>
            </wp:positionV>
            <wp:extent cx="2158365" cy="1670050"/>
            <wp:effectExtent l="0" t="0" r="0" b="0"/>
            <wp:wrapNone/>
            <wp:docPr id="5" name="Obraz 7" descr="Na wykresie słupkowym zaprezentowano strukturę dochodów budżetów jednostek samorządu terytorialnego (ogółem, gminy, powiaty, miasto na prawach powiatu, województwo) według rodzajów w 2023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16700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987325" w:rsidRPr="00987325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987325" w:rsidRPr="00987325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987325" w:rsidRPr="00987325">
        <w:rPr>
          <w:rFonts w:cs="Arial"/>
          <w:bCs/>
          <w:color w:val="000000" w:themeColor="text1"/>
          <w:sz w:val="18"/>
          <w:szCs w:val="19"/>
        </w:rPr>
        <w:t>DOCHODY</w:t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</w:r>
      <w:r w:rsidR="00987325" w:rsidRPr="00987325">
        <w:rPr>
          <w:rFonts w:cs="Arial"/>
          <w:b/>
          <w:bCs/>
          <w:color w:val="000000" w:themeColor="text1"/>
          <w:sz w:val="18"/>
          <w:szCs w:val="20"/>
        </w:rPr>
        <w:tab/>
        <w:t xml:space="preserve">     </w:t>
      </w:r>
      <w:r w:rsidR="00987325" w:rsidRPr="00987325">
        <w:rPr>
          <w:rFonts w:cs="Arial"/>
          <w:bCs/>
          <w:color w:val="000000" w:themeColor="text1"/>
          <w:sz w:val="18"/>
          <w:szCs w:val="19"/>
        </w:rPr>
        <w:t>WYDATKI</w:t>
      </w:r>
    </w:p>
    <w:tbl>
      <w:tblPr>
        <w:tblW w:w="0" w:type="auto"/>
        <w:tblInd w:w="-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7"/>
        <w:gridCol w:w="1621"/>
        <w:gridCol w:w="3209"/>
      </w:tblGrid>
      <w:tr w:rsidR="00987325" w:rsidRPr="00987325" w14:paraId="3BDDAC0E" w14:textId="77777777" w:rsidTr="00987325">
        <w:trPr>
          <w:trHeight w:val="2002"/>
        </w:trPr>
        <w:tc>
          <w:tcPr>
            <w:tcW w:w="3342" w:type="dxa"/>
          </w:tcPr>
          <w:p w14:paraId="15A0F3E7" w14:textId="77777777" w:rsidR="00987325" w:rsidRPr="00987325" w:rsidRDefault="0031679B" w:rsidP="00987325">
            <w:pPr>
              <w:autoSpaceDE w:val="0"/>
              <w:autoSpaceDN w:val="0"/>
              <w:adjustRightInd w:val="0"/>
              <w:spacing w:before="0" w:after="0" w:line="30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1062698" wp14:editId="040346D3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1237615</wp:posOffset>
                      </wp:positionV>
                      <wp:extent cx="286302" cy="342905"/>
                      <wp:effectExtent l="0" t="0" r="0" b="0"/>
                      <wp:wrapNone/>
                      <wp:docPr id="3" name="Pole tekstowe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02" cy="3429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0C4CB9" w14:textId="77777777" w:rsidR="009E6B03" w:rsidRPr="0077699E" w:rsidRDefault="009E6B03" w:rsidP="00987325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062698" id="Pole tekstowe 222" o:spid="_x0000_s1028" type="#_x0000_t202" style="position:absolute;margin-left:.9pt;margin-top:97.45pt;width:22.55pt;height:27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" filled="f" stroked="f" strokeweight=".5pt">
                      <v:textbox>
                        <w:txbxContent>
                          <w:p w14:paraId="730C4CB9" w14:textId="77777777" w:rsidR="009E6B03" w:rsidRPr="0077699E" w:rsidRDefault="009E6B03" w:rsidP="00987325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31" w:type="dxa"/>
          </w:tcPr>
          <w:p w14:paraId="5AB99193" w14:textId="77777777" w:rsidR="00987325" w:rsidRPr="00987325" w:rsidRDefault="00987325" w:rsidP="00987325">
            <w:pPr>
              <w:autoSpaceDE w:val="0"/>
              <w:autoSpaceDN w:val="0"/>
              <w:adjustRightInd w:val="0"/>
              <w:spacing w:before="0" w:line="3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Ogółem</w:t>
            </w:r>
          </w:p>
          <w:p w14:paraId="1C129822" w14:textId="77777777" w:rsidR="00987325" w:rsidRPr="00987325" w:rsidRDefault="00987325" w:rsidP="00987325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  <w:vertAlign w:val="superscript"/>
              </w:rPr>
            </w:pPr>
            <w:proofErr w:type="spellStart"/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Gminy</w:t>
            </w:r>
            <w:r w:rsidRPr="00987325">
              <w:rPr>
                <w:rFonts w:cs="Arial"/>
                <w:bCs/>
                <w:color w:val="000000" w:themeColor="text1"/>
                <w:sz w:val="16"/>
                <w:szCs w:val="18"/>
                <w:vertAlign w:val="superscript"/>
              </w:rPr>
              <w:t>a</w:t>
            </w:r>
            <w:proofErr w:type="spellEnd"/>
          </w:p>
          <w:p w14:paraId="10632121" w14:textId="77777777" w:rsidR="00987325" w:rsidRPr="00987325" w:rsidRDefault="00987325" w:rsidP="00987325">
            <w:pPr>
              <w:autoSpaceDE w:val="0"/>
              <w:autoSpaceDN w:val="0"/>
              <w:adjustRightInd w:val="0"/>
              <w:spacing w:after="80" w:line="3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Powiaty</w:t>
            </w:r>
          </w:p>
          <w:p w14:paraId="45FA9B1F" w14:textId="77777777" w:rsidR="00987325" w:rsidRPr="00987325" w:rsidRDefault="00987325" w:rsidP="003360B7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cs="Arial"/>
                <w:bCs/>
                <w:color w:val="000000" w:themeColor="text1"/>
                <w:sz w:val="16"/>
                <w:szCs w:val="18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Miasto na prawach powiatu</w:t>
            </w:r>
          </w:p>
          <w:p w14:paraId="3A1DCD94" w14:textId="77777777" w:rsidR="00987325" w:rsidRPr="00987325" w:rsidRDefault="00987325" w:rsidP="00987325">
            <w:pPr>
              <w:autoSpaceDE w:val="0"/>
              <w:autoSpaceDN w:val="0"/>
              <w:adjustRightInd w:val="0"/>
              <w:spacing w:before="40" w:line="300" w:lineRule="exact"/>
              <w:jc w:val="center"/>
              <w:rPr>
                <w:rFonts w:cs="Arial"/>
                <w:b/>
                <w:bCs/>
                <w:color w:val="000000" w:themeColor="text1"/>
                <w:sz w:val="20"/>
                <w:szCs w:val="20"/>
              </w:rPr>
            </w:pPr>
            <w:r w:rsidRPr="00987325">
              <w:rPr>
                <w:rFonts w:cs="Arial"/>
                <w:bCs/>
                <w:color w:val="000000" w:themeColor="text1"/>
                <w:sz w:val="16"/>
                <w:szCs w:val="18"/>
              </w:rPr>
              <w:t>Województwo</w:t>
            </w:r>
          </w:p>
        </w:tc>
        <w:tc>
          <w:tcPr>
            <w:tcW w:w="3272" w:type="dxa"/>
          </w:tcPr>
          <w:p w14:paraId="24646E06" w14:textId="77777777" w:rsidR="00987325" w:rsidRPr="00987325" w:rsidRDefault="00987325" w:rsidP="00987325"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421E60B0" w14:textId="77777777" w:rsidR="00987325" w:rsidRPr="00987325" w:rsidRDefault="001333D9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0CC0C993" wp14:editId="5B01B35D">
                <wp:simplePos x="0" y="0"/>
                <wp:positionH relativeFrom="column">
                  <wp:posOffset>704850</wp:posOffset>
                </wp:positionH>
                <wp:positionV relativeFrom="paragraph">
                  <wp:posOffset>338455</wp:posOffset>
                </wp:positionV>
                <wp:extent cx="1000125" cy="262255"/>
                <wp:effectExtent l="0" t="0" r="0" b="4445"/>
                <wp:wrapNone/>
                <wp:docPr id="244" name="Pole tekstow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0125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9070E6" w14:textId="77777777" w:rsidR="009E6B03" w:rsidRPr="004B02C2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Dotacje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0C993" id="Pole tekstowe 244" o:spid="_x0000_s1029" type="#_x0000_t202" style="position:absolute;left:0;text-align:left;margin-left:55.5pt;margin-top:26.65pt;width:78.75pt;height:20.6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" filled="f" stroked="f" strokeweight=".5pt">
                <v:textbox>
                  <w:txbxContent>
                    <w:p w14:paraId="1F9070E6" w14:textId="77777777" w:rsidR="009E6B03" w:rsidRPr="004B02C2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Dotacje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6B4AE201" wp14:editId="32CD3DCB">
                <wp:simplePos x="0" y="0"/>
                <wp:positionH relativeFrom="column">
                  <wp:posOffset>3575050</wp:posOffset>
                </wp:positionH>
                <wp:positionV relativeFrom="paragraph">
                  <wp:posOffset>182880</wp:posOffset>
                </wp:positionV>
                <wp:extent cx="1016000" cy="254000"/>
                <wp:effectExtent l="0" t="0" r="0" b="0"/>
                <wp:wrapNone/>
                <wp:docPr id="246" name="Pole tekstow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096F4F" w14:textId="77777777" w:rsidR="009E6B03" w:rsidRPr="004B02C2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Wydatki bieżące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AE201" id="Pole tekstowe 246" o:spid="_x0000_s1030" type="#_x0000_t202" style="position:absolute;left:0;text-align:left;margin-left:281.5pt;margin-top:14.4pt;width:80pt;height:20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" filled="f" stroked="f" strokeweight=".5pt">
                <v:textbox>
                  <w:txbxContent>
                    <w:p w14:paraId="77096F4F" w14:textId="77777777" w:rsidR="009E6B03" w:rsidRPr="004B02C2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Wydatki bieżące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06C87149" wp14:editId="52AEBD82">
                <wp:simplePos x="0" y="0"/>
                <wp:positionH relativeFrom="column">
                  <wp:posOffset>704850</wp:posOffset>
                </wp:positionH>
                <wp:positionV relativeFrom="paragraph">
                  <wp:posOffset>193675</wp:posOffset>
                </wp:positionV>
                <wp:extent cx="1120140" cy="262255"/>
                <wp:effectExtent l="0" t="0" r="0" b="4445"/>
                <wp:wrapNone/>
                <wp:docPr id="221" name="Pole tekstow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0140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E213086" w14:textId="77777777" w:rsidR="009E6B03" w:rsidRPr="004B02C2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Dochody własne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87149" id="Pole tekstowe 221" o:spid="_x0000_s1031" type="#_x0000_t202" style="position:absolute;left:0;text-align:left;margin-left:55.5pt;margin-top:15.25pt;width:88.2pt;height:20.65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" filled="f" stroked="f" strokeweight=".5pt">
                <v:textbox>
                  <w:txbxContent>
                    <w:p w14:paraId="5E213086" w14:textId="77777777" w:rsidR="009E6B03" w:rsidRPr="004B02C2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Dochody własne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4A902B7" wp14:editId="32D9DBD5">
                <wp:simplePos x="0" y="0"/>
                <wp:positionH relativeFrom="column">
                  <wp:posOffset>504825</wp:posOffset>
                </wp:positionH>
                <wp:positionV relativeFrom="paragraph">
                  <wp:posOffset>269875</wp:posOffset>
                </wp:positionV>
                <wp:extent cx="251460" cy="125730"/>
                <wp:effectExtent l="0" t="0" r="0" b="7620"/>
                <wp:wrapNone/>
                <wp:docPr id="220" name="Prostokąt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334A92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C755A" id="Prostokąt 220" o:spid="_x0000_s1026" style="position:absolute;margin-left:39.75pt;margin-top:21.25pt;width:19.8pt;height:9.9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" fillcolor="#334a92" stroked="f" strokeweight=".25pt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D33A71" wp14:editId="4475E681">
                <wp:simplePos x="0" y="0"/>
                <wp:positionH relativeFrom="column">
                  <wp:posOffset>3369310</wp:posOffset>
                </wp:positionH>
                <wp:positionV relativeFrom="paragraph">
                  <wp:posOffset>268605</wp:posOffset>
                </wp:positionV>
                <wp:extent cx="252095" cy="125730"/>
                <wp:effectExtent l="0" t="0" r="0" b="7620"/>
                <wp:wrapNone/>
                <wp:docPr id="235" name="Prostokąt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25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95E91" id="Prostokąt 235" o:spid="_x0000_s1026" style="position:absolute;margin-left:265.3pt;margin-top:21.15pt;width:19.85pt;height:9.9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" fillcolor="#001d77" stroked="f" strokeweight=".25pt"/>
            </w:pict>
          </mc:Fallback>
        </mc:AlternateContent>
      </w:r>
    </w:p>
    <w:p w14:paraId="22702458" w14:textId="77777777" w:rsidR="00987325" w:rsidRPr="00987325" w:rsidRDefault="001333D9" w:rsidP="00987325">
      <w:pPr>
        <w:autoSpaceDE w:val="0"/>
        <w:autoSpaceDN w:val="0"/>
        <w:adjustRightInd w:val="0"/>
        <w:spacing w:before="0" w:after="0" w:line="300" w:lineRule="exact"/>
        <w:ind w:left="284"/>
        <w:rPr>
          <w:rFonts w:cs="Arial"/>
          <w:sz w:val="16"/>
          <w:szCs w:val="16"/>
        </w:rPr>
      </w:pP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7A18BA9A" wp14:editId="21BB9AB0">
                <wp:simplePos x="0" y="0"/>
                <wp:positionH relativeFrom="column">
                  <wp:posOffset>704850</wp:posOffset>
                </wp:positionH>
                <wp:positionV relativeFrom="paragraph">
                  <wp:posOffset>156210</wp:posOffset>
                </wp:positionV>
                <wp:extent cx="1120775" cy="269875"/>
                <wp:effectExtent l="0" t="0" r="0" b="0"/>
                <wp:wrapNone/>
                <wp:docPr id="245" name="Pole tekstow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0775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11A1A7" w14:textId="77777777" w:rsidR="009E6B03" w:rsidRPr="004B02C2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Subwencja ogólna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8BA9A" id="Pole tekstowe 245" o:spid="_x0000_s1032" type="#_x0000_t202" style="position:absolute;left:0;text-align:left;margin-left:55.5pt;margin-top:12.3pt;width:88.25pt;height:21.2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" filled="f" stroked="f" strokeweight=".5pt">
                <v:textbox>
                  <w:txbxContent>
                    <w:p w14:paraId="1511A1A7" w14:textId="77777777" w:rsidR="009E6B03" w:rsidRPr="004B02C2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Subwencja ogólna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352A056A" wp14:editId="281E852E">
                <wp:simplePos x="0" y="0"/>
                <wp:positionH relativeFrom="column">
                  <wp:posOffset>3574415</wp:posOffset>
                </wp:positionH>
                <wp:positionV relativeFrom="paragraph">
                  <wp:posOffset>2540</wp:posOffset>
                </wp:positionV>
                <wp:extent cx="1240155" cy="269875"/>
                <wp:effectExtent l="0" t="0" r="0" b="0"/>
                <wp:wrapNone/>
                <wp:docPr id="247" name="Pole tekstow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0155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F5052D" w14:textId="77777777" w:rsidR="009E6B03" w:rsidRPr="004B02C2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4B02C2">
                              <w:rPr>
                                <w:sz w:val="16"/>
                              </w:rPr>
                              <w:t>Wydatki majątkowe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A056A" id="Pole tekstowe 247" o:spid="_x0000_s1033" type="#_x0000_t202" style="position:absolute;left:0;text-align:left;margin-left:281.45pt;margin-top:.2pt;width:97.65pt;height:21.2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" filled="f" stroked="f" strokeweight=".5pt">
                <v:textbox>
                  <w:txbxContent>
                    <w:p w14:paraId="3DF5052D" w14:textId="77777777" w:rsidR="009E6B03" w:rsidRPr="004B02C2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4B02C2">
                        <w:rPr>
                          <w:sz w:val="16"/>
                        </w:rPr>
                        <w:t>Wydatki majątkowe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E80F1A" wp14:editId="229826AC">
                <wp:simplePos x="0" y="0"/>
                <wp:positionH relativeFrom="column">
                  <wp:posOffset>3368040</wp:posOffset>
                </wp:positionH>
                <wp:positionV relativeFrom="paragraph">
                  <wp:posOffset>75565</wp:posOffset>
                </wp:positionV>
                <wp:extent cx="251460" cy="125730"/>
                <wp:effectExtent l="0" t="0" r="0" b="7620"/>
                <wp:wrapNone/>
                <wp:docPr id="219" name="Prostokąt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E2C0F" id="Prostokąt 219" o:spid="_x0000_s1026" style="position:absolute;margin-left:265.2pt;margin-top:5.95pt;width:19.8pt;height:9.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" fillcolor="#6677ad" stroked="f" strokeweight=".25pt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10603D" wp14:editId="0948D024">
                <wp:simplePos x="0" y="0"/>
                <wp:positionH relativeFrom="column">
                  <wp:posOffset>504825</wp:posOffset>
                </wp:positionH>
                <wp:positionV relativeFrom="paragraph">
                  <wp:posOffset>81280</wp:posOffset>
                </wp:positionV>
                <wp:extent cx="251460" cy="125730"/>
                <wp:effectExtent l="0" t="0" r="0" b="7620"/>
                <wp:wrapNone/>
                <wp:docPr id="236" name="Prostokąt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99A4C8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0478BA" id="Prostokąt 236" o:spid="_x0000_s1026" style="position:absolute;margin-left:39.75pt;margin-top:6.4pt;width:19.8pt;height:9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" fillcolor="#99a4c8" stroked="f" strokeweight=".25pt"/>
            </w:pict>
          </mc:Fallback>
        </mc:AlternateContent>
      </w:r>
    </w:p>
    <w:p w14:paraId="432F06BB" w14:textId="77777777" w:rsidR="00987325" w:rsidRPr="00987325" w:rsidRDefault="001333D9" w:rsidP="00987325">
      <w:pPr>
        <w:autoSpaceDE w:val="0"/>
        <w:autoSpaceDN w:val="0"/>
        <w:adjustRightInd w:val="0"/>
        <w:spacing w:before="0" w:after="0" w:line="300" w:lineRule="exact"/>
        <w:ind w:left="284"/>
        <w:rPr>
          <w:rFonts w:cs="Arial"/>
          <w:sz w:val="16"/>
          <w:szCs w:val="16"/>
        </w:rPr>
      </w:pPr>
      <w:r>
        <w:rPr>
          <w:rFonts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65AF99" wp14:editId="5D0E551A">
                <wp:simplePos x="0" y="0"/>
                <wp:positionH relativeFrom="column">
                  <wp:posOffset>504825</wp:posOffset>
                </wp:positionH>
                <wp:positionV relativeFrom="paragraph">
                  <wp:posOffset>41910</wp:posOffset>
                </wp:positionV>
                <wp:extent cx="252095" cy="125730"/>
                <wp:effectExtent l="0" t="0" r="0" b="7620"/>
                <wp:wrapNone/>
                <wp:docPr id="239" name="Prostokąt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25730"/>
                        </a:xfrm>
                        <a:prstGeom prst="rect">
                          <a:avLst/>
                        </a:prstGeom>
                        <a:solidFill>
                          <a:srgbClr val="CCD1E3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04B41" id="Prostokąt 239" o:spid="_x0000_s1026" style="position:absolute;margin-left:39.75pt;margin-top:3.3pt;width:19.85pt;height:9.9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" fillcolor="#ccd1e3" stroked="f" strokeweight=".25pt"/>
            </w:pict>
          </mc:Fallback>
        </mc:AlternateContent>
      </w:r>
    </w:p>
    <w:p w14:paraId="7E2207B3" w14:textId="77777777" w:rsidR="00987325" w:rsidRPr="00987325" w:rsidRDefault="001333D9" w:rsidP="00987325">
      <w:pPr>
        <w:autoSpaceDE w:val="0"/>
        <w:autoSpaceDN w:val="0"/>
        <w:adjustRightInd w:val="0"/>
        <w:spacing w:after="0" w:line="300" w:lineRule="exact"/>
        <w:ind w:left="284"/>
        <w:rPr>
          <w:rFonts w:cs="Arial"/>
          <w:color w:val="000000"/>
          <w:sz w:val="16"/>
          <w:szCs w:val="16"/>
        </w:rPr>
      </w:pPr>
      <w:r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9E39C18" wp14:editId="7BE7E96E">
                <wp:simplePos x="0" y="0"/>
                <wp:positionH relativeFrom="column">
                  <wp:posOffset>5226685</wp:posOffset>
                </wp:positionH>
                <wp:positionV relativeFrom="paragraph">
                  <wp:posOffset>263525</wp:posOffset>
                </wp:positionV>
                <wp:extent cx="1871345" cy="977900"/>
                <wp:effectExtent l="0" t="0" r="0" b="0"/>
                <wp:wrapNone/>
                <wp:docPr id="218" name="Pole tekstowe 218" descr="Ponad 1/3 wydatków budżetów jednostek samorządu terytorialnego poniosły gminy miejsko-wiejsk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1345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E592D9" w14:textId="77777777" w:rsidR="009E6B03" w:rsidRPr="003E1BA1" w:rsidRDefault="009E6B03" w:rsidP="00987325">
                            <w:pPr>
                              <w:spacing w:before="240"/>
                              <w:rPr>
                                <w:sz w:val="18"/>
                                <w:szCs w:val="18"/>
                              </w:rPr>
                            </w:pP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Ponad 1/3 wydatków budżetów jednostek samorządu terytorialnego poniosły gminy </w:t>
                            </w:r>
                            <w:r w:rsidRPr="003E1BA1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>miejsko-wiejskie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39C18" id="Pole tekstowe 218" o:spid="_x0000_s1034" type="#_x0000_t202" alt="Ponad 1/3 wydatków budżetów jednostek samorządu terytorialnego poniosły gminy miejsko-wiejskie" style="position:absolute;left:0;text-align:left;margin-left:411.55pt;margin-top:20.75pt;width:147.35pt;height:77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" filled="f" stroked="f" strokeweight=".5pt">
                <v:textbox>
                  <w:txbxContent>
                    <w:p w14:paraId="1DE592D9" w14:textId="77777777" w:rsidR="009E6B03" w:rsidRPr="003E1BA1" w:rsidRDefault="009E6B03" w:rsidP="00987325">
                      <w:pPr>
                        <w:spacing w:before="240"/>
                        <w:rPr>
                          <w:sz w:val="18"/>
                          <w:szCs w:val="18"/>
                        </w:rPr>
                      </w:pP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t xml:space="preserve">Ponad 1/3 wydatków budżetów jednostek samorządu terytorialnego poniosły gminy </w:t>
                      </w:r>
                      <w:r w:rsidRPr="003E1BA1">
                        <w:rPr>
                          <w:color w:val="001D77"/>
                          <w:sz w:val="18"/>
                          <w:szCs w:val="18"/>
                        </w:rPr>
                        <w:br/>
                        <w:t>miejsko-wiejskie</w:t>
                      </w:r>
                    </w:p>
                  </w:txbxContent>
                </v:textbox>
              </v:shape>
            </w:pict>
          </mc:Fallback>
        </mc:AlternateContent>
      </w:r>
      <w:r w:rsidR="00987325" w:rsidRPr="00987325">
        <w:rPr>
          <w:rFonts w:cs="Arial"/>
          <w:sz w:val="16"/>
          <w:szCs w:val="16"/>
        </w:rPr>
        <w:t>a</w:t>
      </w:r>
      <w:r w:rsidR="00987325" w:rsidRPr="00987325">
        <w:rPr>
          <w:rFonts w:cs="Arial"/>
          <w:color w:val="000000"/>
          <w:sz w:val="16"/>
          <w:szCs w:val="16"/>
        </w:rPr>
        <w:t xml:space="preserve"> Bez dochodów i wydatków gminy mającej również status miasta na prawach powiatu.</w:t>
      </w:r>
    </w:p>
    <w:p w14:paraId="7A8E6113" w14:textId="77777777" w:rsidR="00987325" w:rsidRPr="00987325" w:rsidRDefault="0072270E" w:rsidP="00987325">
      <w:pPr>
        <w:autoSpaceDE w:val="0"/>
        <w:autoSpaceDN w:val="0"/>
        <w:adjustRightInd w:val="0"/>
        <w:spacing w:before="360" w:line="288" w:lineRule="auto"/>
        <w:rPr>
          <w:noProof/>
          <w:lang w:eastAsia="pl-PL"/>
        </w:rPr>
      </w:pPr>
      <w:r>
        <w:rPr>
          <w:noProof/>
          <w:lang w:eastAsia="pl-PL"/>
        </w:rPr>
        <w:t>W 202</w:t>
      </w:r>
      <w:r w:rsidR="00917EB4">
        <w:rPr>
          <w:noProof/>
          <w:lang w:eastAsia="pl-PL"/>
        </w:rPr>
        <w:t>3</w:t>
      </w:r>
      <w:r w:rsidR="00987325" w:rsidRPr="00987325">
        <w:rPr>
          <w:noProof/>
          <w:lang w:eastAsia="pl-PL"/>
        </w:rPr>
        <w:t xml:space="preserve"> r. </w:t>
      </w:r>
      <w:r w:rsidR="00987325" w:rsidRPr="00987325">
        <w:rPr>
          <w:b/>
          <w:noProof/>
          <w:lang w:eastAsia="pl-PL"/>
        </w:rPr>
        <w:t>wydatki</w:t>
      </w:r>
      <w:r w:rsidR="00987325" w:rsidRPr="00987325">
        <w:rPr>
          <w:noProof/>
          <w:lang w:eastAsia="pl-PL"/>
        </w:rPr>
        <w:t xml:space="preserve"> budżetów jednostek samorządu terytorialnego wynosiły </w:t>
      </w:r>
      <w:r w:rsidR="00917EB4">
        <w:rPr>
          <w:noProof/>
          <w:lang w:eastAsia="pl-PL"/>
        </w:rPr>
        <w:t>8742,7</w:t>
      </w:r>
      <w:r w:rsidR="00987325" w:rsidRPr="00987325">
        <w:rPr>
          <w:noProof/>
          <w:lang w:eastAsia="pl-PL"/>
        </w:rPr>
        <w:t xml:space="preserve"> mln zł i </w:t>
      </w:r>
      <w:r w:rsidR="00987325" w:rsidRPr="00987325">
        <w:t>w porównaniu</w:t>
      </w:r>
      <w:r w:rsidR="00987325" w:rsidRPr="00987325">
        <w:rPr>
          <w:noProof/>
          <w:lang w:eastAsia="pl-PL"/>
        </w:rPr>
        <w:t xml:space="preserve"> z rokiem poprzednim wzrosły o </w:t>
      </w:r>
      <w:r w:rsidR="00917EB4">
        <w:rPr>
          <w:noProof/>
          <w:lang w:eastAsia="pl-PL"/>
        </w:rPr>
        <w:t>4,5</w:t>
      </w:r>
      <w:r w:rsidR="00987325" w:rsidRPr="00987325">
        <w:rPr>
          <w:noProof/>
          <w:lang w:eastAsia="pl-PL"/>
        </w:rPr>
        <w:t>%, a względem 201</w:t>
      </w:r>
      <w:r w:rsidR="00E84D98">
        <w:rPr>
          <w:noProof/>
          <w:lang w:eastAsia="pl-PL"/>
        </w:rPr>
        <w:t>5</w:t>
      </w:r>
      <w:r w:rsidR="00987325" w:rsidRPr="00987325">
        <w:rPr>
          <w:noProof/>
          <w:lang w:eastAsia="pl-PL"/>
        </w:rPr>
        <w:t xml:space="preserve"> r. – o </w:t>
      </w:r>
      <w:r w:rsidR="00917EB4">
        <w:rPr>
          <w:noProof/>
          <w:lang w:eastAsia="pl-PL"/>
        </w:rPr>
        <w:t>95,6</w:t>
      </w:r>
      <w:r w:rsidR="00987325" w:rsidRPr="00987325">
        <w:rPr>
          <w:noProof/>
          <w:lang w:eastAsia="pl-PL"/>
        </w:rPr>
        <w:t xml:space="preserve">%. Wydatki w przeliczeniu na 1 mieszkańca osiągnęły poziom </w:t>
      </w:r>
      <w:r w:rsidR="00917EB4">
        <w:rPr>
          <w:noProof/>
          <w:lang w:eastAsia="pl-PL"/>
        </w:rPr>
        <w:t>930</w:t>
      </w:r>
      <w:r w:rsidR="00EB352B">
        <w:rPr>
          <w:noProof/>
          <w:lang w:eastAsia="pl-PL"/>
        </w:rPr>
        <w:t>6</w:t>
      </w:r>
      <w:r w:rsidR="00987325" w:rsidRPr="00987325">
        <w:rPr>
          <w:noProof/>
          <w:lang w:eastAsia="pl-PL"/>
        </w:rPr>
        <w:t xml:space="preserve"> zł, tj. wyższy o </w:t>
      </w:r>
      <w:r w:rsidR="00917EB4">
        <w:rPr>
          <w:noProof/>
          <w:lang w:eastAsia="pl-PL"/>
        </w:rPr>
        <w:t>5,1</w:t>
      </w:r>
      <w:r w:rsidR="00987325" w:rsidRPr="00987325">
        <w:rPr>
          <w:noProof/>
          <w:lang w:eastAsia="pl-PL"/>
        </w:rPr>
        <w:t>% niż w 202</w:t>
      </w:r>
      <w:r w:rsidR="00917EB4">
        <w:rPr>
          <w:noProof/>
          <w:lang w:eastAsia="pl-PL"/>
        </w:rPr>
        <w:t>2</w:t>
      </w:r>
      <w:r w:rsidR="00987325" w:rsidRPr="00987325">
        <w:rPr>
          <w:noProof/>
          <w:lang w:eastAsia="pl-PL"/>
        </w:rPr>
        <w:t xml:space="preserve"> r. i o </w:t>
      </w:r>
      <w:r w:rsidR="00EB352B">
        <w:rPr>
          <w:noProof/>
          <w:lang w:eastAsia="pl-PL"/>
        </w:rPr>
        <w:t>107,9</w:t>
      </w:r>
      <w:r w:rsidR="00987325" w:rsidRPr="00987325">
        <w:rPr>
          <w:noProof/>
          <w:lang w:eastAsia="pl-PL"/>
        </w:rPr>
        <w:t>% w odniesieniu do 201</w:t>
      </w:r>
      <w:r w:rsidR="00E84D98">
        <w:rPr>
          <w:noProof/>
          <w:lang w:eastAsia="pl-PL"/>
        </w:rPr>
        <w:t>5</w:t>
      </w:r>
      <w:r w:rsidR="00987325" w:rsidRPr="00987325">
        <w:rPr>
          <w:noProof/>
          <w:lang w:eastAsia="pl-PL"/>
        </w:rPr>
        <w:t xml:space="preserve"> r. Większość wydatków ogółem poniosły gminy (</w:t>
      </w:r>
      <w:r w:rsidR="00EB352B">
        <w:rPr>
          <w:noProof/>
          <w:lang w:eastAsia="pl-PL"/>
        </w:rPr>
        <w:t>58,5</w:t>
      </w:r>
      <w:r w:rsidR="00987325" w:rsidRPr="00987325">
        <w:rPr>
          <w:noProof/>
          <w:lang w:eastAsia="pl-PL"/>
        </w:rPr>
        <w:t>%), w tym głównie miejsko-wiejskie (</w:t>
      </w:r>
      <w:r w:rsidR="00EB352B">
        <w:rPr>
          <w:noProof/>
          <w:lang w:eastAsia="pl-PL"/>
        </w:rPr>
        <w:t>35,4</w:t>
      </w:r>
      <w:r w:rsidR="00987325" w:rsidRPr="00987325">
        <w:rPr>
          <w:noProof/>
          <w:lang w:eastAsia="pl-PL"/>
        </w:rPr>
        <w:t>%).</w:t>
      </w:r>
    </w:p>
    <w:p w14:paraId="432F0A44" w14:textId="77777777" w:rsidR="00987325" w:rsidRPr="00987325" w:rsidRDefault="00987325" w:rsidP="00FD165A">
      <w:pPr>
        <w:tabs>
          <w:tab w:val="left" w:pos="993"/>
        </w:tabs>
        <w:spacing w:before="360" w:line="240" w:lineRule="auto"/>
        <w:rPr>
          <w:spacing w:val="-2"/>
          <w:sz w:val="18"/>
          <w:szCs w:val="18"/>
          <w:shd w:val="clear" w:color="auto" w:fill="FFFFFF"/>
        </w:rPr>
      </w:pPr>
      <w:r w:rsidRPr="00987325">
        <w:rPr>
          <w:b/>
          <w:spacing w:val="-2"/>
          <w:sz w:val="18"/>
          <w:szCs w:val="18"/>
        </w:rPr>
        <w:t>Tablica 2.</w:t>
      </w:r>
      <w:r w:rsidRPr="00987325">
        <w:rPr>
          <w:b/>
          <w:spacing w:val="-2"/>
          <w:sz w:val="18"/>
          <w:szCs w:val="18"/>
          <w:shd w:val="clear" w:color="auto" w:fill="FFFFFF"/>
        </w:rPr>
        <w:t xml:space="preserve"> </w:t>
      </w:r>
      <w:r w:rsidRPr="00987325">
        <w:rPr>
          <w:rFonts w:cs="Arial"/>
          <w:b/>
          <w:bCs/>
          <w:color w:val="000000"/>
          <w:spacing w:val="-2"/>
          <w:sz w:val="18"/>
          <w:szCs w:val="18"/>
        </w:rPr>
        <w:t>Wydatki budżetów jednostek samorządu terytorialnego</w:t>
      </w:r>
    </w:p>
    <w:tbl>
      <w:tblPr>
        <w:tblStyle w:val="Siatkatabelijasna1"/>
        <w:tblW w:w="8222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2. Wydatki budżetów jednostek samorządu terytorialnego"/>
      </w:tblPr>
      <w:tblGrid>
        <w:gridCol w:w="3134"/>
        <w:gridCol w:w="827"/>
        <w:gridCol w:w="827"/>
        <w:gridCol w:w="827"/>
        <w:gridCol w:w="907"/>
        <w:gridCol w:w="907"/>
        <w:gridCol w:w="793"/>
      </w:tblGrid>
      <w:tr w:rsidR="003D1DA3" w:rsidRPr="003E1BA1" w14:paraId="5D0CCC27" w14:textId="77777777" w:rsidTr="00182564">
        <w:trPr>
          <w:trHeight w:val="57"/>
          <w:jc w:val="center"/>
        </w:trPr>
        <w:tc>
          <w:tcPr>
            <w:tcW w:w="3134" w:type="dxa"/>
            <w:vMerge w:val="restart"/>
            <w:vAlign w:val="center"/>
          </w:tcPr>
          <w:p w14:paraId="7EA9AFFC" w14:textId="77777777" w:rsidR="003D1DA3" w:rsidRPr="00F86BD9" w:rsidRDefault="003D1DA3" w:rsidP="000A5C37">
            <w:pPr>
              <w:pStyle w:val="Nagwek5"/>
              <w:tabs>
                <w:tab w:val="right" w:leader="dot" w:pos="4156"/>
              </w:tabs>
              <w:spacing w:before="60" w:after="60"/>
              <w:jc w:val="center"/>
              <w:outlineLvl w:val="4"/>
              <w:rPr>
                <w:rFonts w:ascii="Fira Sans" w:hAnsi="Fira Sans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 w:cs="Arial"/>
                <w:color w:val="000000" w:themeColor="text1"/>
                <w:sz w:val="18"/>
                <w:szCs w:val="18"/>
              </w:rPr>
              <w:t>Wyszczególnienie</w:t>
            </w:r>
          </w:p>
        </w:tc>
        <w:tc>
          <w:tcPr>
            <w:tcW w:w="827" w:type="dxa"/>
            <w:vAlign w:val="center"/>
          </w:tcPr>
          <w:p w14:paraId="4ED15C38" w14:textId="77777777" w:rsidR="003D1DA3" w:rsidRPr="00F86BD9" w:rsidRDefault="0072270E" w:rsidP="000A5C37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2015</w:t>
            </w:r>
          </w:p>
        </w:tc>
        <w:tc>
          <w:tcPr>
            <w:tcW w:w="827" w:type="dxa"/>
            <w:vAlign w:val="center"/>
          </w:tcPr>
          <w:p w14:paraId="50CBABFB" w14:textId="77777777" w:rsidR="003D1DA3" w:rsidRPr="00F86BD9" w:rsidRDefault="00424495" w:rsidP="000A5C37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3434" w:type="dxa"/>
            <w:gridSpan w:val="4"/>
            <w:vAlign w:val="center"/>
          </w:tcPr>
          <w:p w14:paraId="30919BA5" w14:textId="77777777" w:rsidR="003D1DA3" w:rsidRPr="00F86BD9" w:rsidRDefault="00424495" w:rsidP="000A5C37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2023</w:t>
            </w:r>
          </w:p>
        </w:tc>
      </w:tr>
      <w:tr w:rsidR="003D1DA3" w:rsidRPr="003E1BA1" w14:paraId="1651D311" w14:textId="77777777" w:rsidTr="00182564">
        <w:trPr>
          <w:trHeight w:val="57"/>
          <w:jc w:val="center"/>
        </w:trPr>
        <w:tc>
          <w:tcPr>
            <w:tcW w:w="3134" w:type="dxa"/>
            <w:vMerge/>
            <w:vAlign w:val="center"/>
          </w:tcPr>
          <w:p w14:paraId="4F00CB62" w14:textId="77777777" w:rsidR="003D1DA3" w:rsidRPr="00F86BD9" w:rsidRDefault="003D1DA3" w:rsidP="000A5C37">
            <w:pPr>
              <w:pStyle w:val="Nagwek5"/>
              <w:tabs>
                <w:tab w:val="right" w:leader="dot" w:pos="4156"/>
              </w:tabs>
              <w:spacing w:before="60" w:after="60"/>
              <w:outlineLvl w:val="4"/>
              <w:rPr>
                <w:rFonts w:ascii="Fira Sans" w:hAnsi="Fira Sans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81" w:type="dxa"/>
            <w:gridSpan w:val="3"/>
            <w:vAlign w:val="center"/>
          </w:tcPr>
          <w:p w14:paraId="6C8758EC" w14:textId="77777777" w:rsidR="003D1DA3" w:rsidRPr="00F86BD9" w:rsidRDefault="003D1DA3" w:rsidP="009513E8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 xml:space="preserve">w </w:t>
            </w:r>
            <w:r w:rsidR="009513E8">
              <w:rPr>
                <w:color w:val="000000" w:themeColor="text1"/>
                <w:sz w:val="18"/>
                <w:szCs w:val="18"/>
              </w:rPr>
              <w:t>milionach złotych</w:t>
            </w:r>
          </w:p>
        </w:tc>
        <w:tc>
          <w:tcPr>
            <w:tcW w:w="907" w:type="dxa"/>
            <w:vAlign w:val="center"/>
          </w:tcPr>
          <w:p w14:paraId="1F6B4C46" w14:textId="77777777" w:rsidR="003D1DA3" w:rsidRPr="00F86BD9" w:rsidRDefault="0072270E" w:rsidP="000A5C37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2015</w:t>
            </w:r>
            <w:r w:rsidR="003D1DA3" w:rsidRPr="00F86BD9">
              <w:rPr>
                <w:rFonts w:cs="Calibri"/>
                <w:bCs/>
                <w:color w:val="000000"/>
                <w:sz w:val="18"/>
                <w:szCs w:val="18"/>
              </w:rPr>
              <w:t>=100</w:t>
            </w:r>
          </w:p>
        </w:tc>
        <w:tc>
          <w:tcPr>
            <w:tcW w:w="907" w:type="dxa"/>
            <w:vAlign w:val="center"/>
          </w:tcPr>
          <w:p w14:paraId="7259DAB1" w14:textId="77777777" w:rsidR="003D1DA3" w:rsidRPr="00F86BD9" w:rsidRDefault="0072270E" w:rsidP="003F71EF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t>202</w:t>
            </w:r>
            <w:r w:rsidR="003F71EF">
              <w:rPr>
                <w:rFonts w:cs="Calibri"/>
                <w:bCs/>
                <w:color w:val="000000"/>
                <w:sz w:val="18"/>
                <w:szCs w:val="18"/>
              </w:rPr>
              <w:t>2</w:t>
            </w:r>
            <w:r w:rsidR="003D1DA3" w:rsidRPr="00F86BD9">
              <w:rPr>
                <w:rFonts w:cs="Calibri"/>
                <w:bCs/>
                <w:color w:val="000000"/>
                <w:sz w:val="18"/>
                <w:szCs w:val="18"/>
              </w:rPr>
              <w:t>=100</w:t>
            </w:r>
          </w:p>
        </w:tc>
        <w:tc>
          <w:tcPr>
            <w:tcW w:w="793" w:type="dxa"/>
            <w:vAlign w:val="center"/>
          </w:tcPr>
          <w:p w14:paraId="7C279A27" w14:textId="77777777" w:rsidR="003D1DA3" w:rsidRPr="00F86BD9" w:rsidRDefault="003D1DA3" w:rsidP="000A5C37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F86BD9">
              <w:rPr>
                <w:color w:val="000000" w:themeColor="text1"/>
                <w:sz w:val="18"/>
                <w:szCs w:val="18"/>
              </w:rPr>
              <w:t>w od-setkach</w:t>
            </w:r>
          </w:p>
        </w:tc>
      </w:tr>
      <w:tr w:rsidR="00424495" w:rsidRPr="003E1BA1" w14:paraId="2B69FFA5" w14:textId="77777777" w:rsidTr="00A422D4">
        <w:trPr>
          <w:trHeight w:val="57"/>
          <w:jc w:val="center"/>
        </w:trPr>
        <w:tc>
          <w:tcPr>
            <w:tcW w:w="3134" w:type="dxa"/>
          </w:tcPr>
          <w:p w14:paraId="5C1AE141" w14:textId="77777777" w:rsidR="00424495" w:rsidRPr="00F86BD9" w:rsidRDefault="00424495" w:rsidP="00424495">
            <w:pPr>
              <w:pStyle w:val="Nagwek5"/>
              <w:tabs>
                <w:tab w:val="right" w:leader="dot" w:pos="4156"/>
              </w:tabs>
              <w:spacing w:before="60" w:after="60"/>
              <w:outlineLvl w:val="4"/>
              <w:rPr>
                <w:rFonts w:ascii="Fira Sans" w:hAnsi="Fira Sans"/>
                <w:b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b/>
                <w:color w:val="000000" w:themeColor="text1"/>
                <w:sz w:val="18"/>
                <w:szCs w:val="18"/>
              </w:rPr>
              <w:t>O g ó ł e m</w:t>
            </w:r>
          </w:p>
        </w:tc>
        <w:tc>
          <w:tcPr>
            <w:tcW w:w="827" w:type="dxa"/>
            <w:vAlign w:val="bottom"/>
          </w:tcPr>
          <w:p w14:paraId="0E406FA8" w14:textId="77777777" w:rsidR="00424495" w:rsidRPr="0072270E" w:rsidRDefault="00424495" w:rsidP="00424495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72270E">
              <w:rPr>
                <w:b/>
                <w:sz w:val="18"/>
                <w:szCs w:val="18"/>
              </w:rPr>
              <w:t>4470,8</w:t>
            </w:r>
          </w:p>
        </w:tc>
        <w:tc>
          <w:tcPr>
            <w:tcW w:w="827" w:type="dxa"/>
            <w:vAlign w:val="bottom"/>
          </w:tcPr>
          <w:p w14:paraId="590828DE" w14:textId="77777777" w:rsidR="00424495" w:rsidRPr="0072270E" w:rsidRDefault="00424495" w:rsidP="00424495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 w:rsidRPr="0072270E">
              <w:rPr>
                <w:b/>
                <w:sz w:val="18"/>
                <w:szCs w:val="18"/>
              </w:rPr>
              <w:t>8366,1</w:t>
            </w:r>
          </w:p>
        </w:tc>
        <w:tc>
          <w:tcPr>
            <w:tcW w:w="827" w:type="dxa"/>
            <w:vAlign w:val="bottom"/>
          </w:tcPr>
          <w:p w14:paraId="2914A644" w14:textId="77777777" w:rsidR="00424495" w:rsidRPr="0072270E" w:rsidRDefault="00424495" w:rsidP="00424495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8742,7</w:t>
            </w:r>
          </w:p>
        </w:tc>
        <w:tc>
          <w:tcPr>
            <w:tcW w:w="907" w:type="dxa"/>
            <w:vAlign w:val="bottom"/>
          </w:tcPr>
          <w:p w14:paraId="183B3B79" w14:textId="77777777" w:rsidR="00424495" w:rsidRPr="0072270E" w:rsidRDefault="003F71EF" w:rsidP="00424495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195,6</w:t>
            </w:r>
          </w:p>
        </w:tc>
        <w:tc>
          <w:tcPr>
            <w:tcW w:w="907" w:type="dxa"/>
            <w:vAlign w:val="bottom"/>
          </w:tcPr>
          <w:p w14:paraId="33655059" w14:textId="77777777" w:rsidR="00424495" w:rsidRPr="0072270E" w:rsidRDefault="003F71EF" w:rsidP="00424495">
            <w:pPr>
              <w:spacing w:before="60" w:after="6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104,5</w:t>
            </w:r>
          </w:p>
        </w:tc>
        <w:tc>
          <w:tcPr>
            <w:tcW w:w="793" w:type="dxa"/>
          </w:tcPr>
          <w:p w14:paraId="50C8336F" w14:textId="77777777" w:rsidR="00424495" w:rsidRPr="0072270E" w:rsidRDefault="00424495" w:rsidP="00424495">
            <w:pPr>
              <w:spacing w:before="60" w:after="60"/>
              <w:jc w:val="right"/>
              <w:rPr>
                <w:rFonts w:cs="Arial"/>
                <w:b/>
                <w:sz w:val="18"/>
                <w:szCs w:val="18"/>
              </w:rPr>
            </w:pPr>
            <w:r w:rsidRPr="0072270E">
              <w:rPr>
                <w:b/>
                <w:sz w:val="18"/>
                <w:szCs w:val="18"/>
              </w:rPr>
              <w:t>100,0</w:t>
            </w:r>
          </w:p>
        </w:tc>
      </w:tr>
      <w:tr w:rsidR="00424495" w:rsidRPr="003E1BA1" w14:paraId="53374B1A" w14:textId="77777777" w:rsidTr="00A422D4">
        <w:trPr>
          <w:trHeight w:val="57"/>
          <w:jc w:val="center"/>
        </w:trPr>
        <w:tc>
          <w:tcPr>
            <w:tcW w:w="3134" w:type="dxa"/>
          </w:tcPr>
          <w:p w14:paraId="1C811A03" w14:textId="77777777" w:rsidR="00424495" w:rsidRPr="00F86BD9" w:rsidRDefault="00424495" w:rsidP="00424495">
            <w:pPr>
              <w:pStyle w:val="Nagwek2"/>
              <w:tabs>
                <w:tab w:val="right" w:leader="dot" w:pos="4156"/>
              </w:tabs>
              <w:spacing w:before="60" w:after="60"/>
              <w:outlineLvl w:val="1"/>
              <w:rPr>
                <w:rFonts w:ascii="Fira Sans" w:hAnsi="Fira Sans"/>
                <w:i/>
                <w:color w:val="000000" w:themeColor="text1"/>
                <w:sz w:val="18"/>
                <w:szCs w:val="18"/>
                <w:vertAlign w:val="superscript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 xml:space="preserve">Gminy </w:t>
            </w:r>
            <w:proofErr w:type="spellStart"/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razem</w:t>
            </w: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827" w:type="dxa"/>
            <w:vAlign w:val="bottom"/>
          </w:tcPr>
          <w:p w14:paraId="1FCF99FE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2679,1</w:t>
            </w:r>
          </w:p>
        </w:tc>
        <w:tc>
          <w:tcPr>
            <w:tcW w:w="827" w:type="dxa"/>
            <w:vAlign w:val="bottom"/>
          </w:tcPr>
          <w:p w14:paraId="7A5361E3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5203,4</w:t>
            </w:r>
          </w:p>
        </w:tc>
        <w:tc>
          <w:tcPr>
            <w:tcW w:w="827" w:type="dxa"/>
            <w:vAlign w:val="bottom"/>
          </w:tcPr>
          <w:p w14:paraId="6BDF3FA4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5110,3</w:t>
            </w:r>
          </w:p>
        </w:tc>
        <w:tc>
          <w:tcPr>
            <w:tcW w:w="907" w:type="dxa"/>
            <w:vAlign w:val="bottom"/>
          </w:tcPr>
          <w:p w14:paraId="6E997248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190,7</w:t>
            </w:r>
          </w:p>
        </w:tc>
        <w:tc>
          <w:tcPr>
            <w:tcW w:w="907" w:type="dxa"/>
            <w:vAlign w:val="bottom"/>
          </w:tcPr>
          <w:p w14:paraId="0FC2302A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98,2</w:t>
            </w:r>
          </w:p>
        </w:tc>
        <w:tc>
          <w:tcPr>
            <w:tcW w:w="793" w:type="dxa"/>
            <w:vAlign w:val="bottom"/>
          </w:tcPr>
          <w:p w14:paraId="27BE866A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58,5</w:t>
            </w:r>
          </w:p>
        </w:tc>
      </w:tr>
      <w:tr w:rsidR="00424495" w:rsidRPr="003E1BA1" w14:paraId="163E6CB5" w14:textId="77777777" w:rsidTr="00A422D4">
        <w:trPr>
          <w:trHeight w:val="57"/>
          <w:jc w:val="center"/>
        </w:trPr>
        <w:tc>
          <w:tcPr>
            <w:tcW w:w="3134" w:type="dxa"/>
          </w:tcPr>
          <w:p w14:paraId="0B48FFF0" w14:textId="77777777" w:rsidR="00424495" w:rsidRPr="00F86BD9" w:rsidRDefault="00424495" w:rsidP="00424495">
            <w:pPr>
              <w:pStyle w:val="Nagwek2"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miejskie</w:t>
            </w:r>
          </w:p>
        </w:tc>
        <w:tc>
          <w:tcPr>
            <w:tcW w:w="827" w:type="dxa"/>
            <w:vAlign w:val="bottom"/>
          </w:tcPr>
          <w:p w14:paraId="0A8F455A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329,0</w:t>
            </w:r>
          </w:p>
        </w:tc>
        <w:tc>
          <w:tcPr>
            <w:tcW w:w="827" w:type="dxa"/>
            <w:vAlign w:val="bottom"/>
          </w:tcPr>
          <w:p w14:paraId="356432C9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545,9</w:t>
            </w:r>
          </w:p>
        </w:tc>
        <w:tc>
          <w:tcPr>
            <w:tcW w:w="827" w:type="dxa"/>
            <w:vAlign w:val="bottom"/>
          </w:tcPr>
          <w:p w14:paraId="5FFD1F7C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565,8</w:t>
            </w:r>
          </w:p>
        </w:tc>
        <w:tc>
          <w:tcPr>
            <w:tcW w:w="907" w:type="dxa"/>
            <w:vAlign w:val="bottom"/>
          </w:tcPr>
          <w:p w14:paraId="0CADC96B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172,0</w:t>
            </w:r>
          </w:p>
        </w:tc>
        <w:tc>
          <w:tcPr>
            <w:tcW w:w="907" w:type="dxa"/>
            <w:vAlign w:val="bottom"/>
          </w:tcPr>
          <w:p w14:paraId="0214BA88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103,6</w:t>
            </w:r>
          </w:p>
        </w:tc>
        <w:tc>
          <w:tcPr>
            <w:tcW w:w="793" w:type="dxa"/>
            <w:vAlign w:val="bottom"/>
          </w:tcPr>
          <w:p w14:paraId="7044B0C5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</w:p>
        </w:tc>
      </w:tr>
      <w:tr w:rsidR="00424495" w:rsidRPr="003E1BA1" w14:paraId="3CBA1C81" w14:textId="77777777" w:rsidTr="00A422D4">
        <w:trPr>
          <w:trHeight w:val="57"/>
          <w:jc w:val="center"/>
        </w:trPr>
        <w:tc>
          <w:tcPr>
            <w:tcW w:w="3134" w:type="dxa"/>
          </w:tcPr>
          <w:p w14:paraId="73DD1EF6" w14:textId="77777777" w:rsidR="00424495" w:rsidRPr="00F86BD9" w:rsidRDefault="00424495" w:rsidP="00424495">
            <w:pPr>
              <w:pStyle w:val="Nagwek2"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miejsko-wiejskie</w:t>
            </w:r>
          </w:p>
        </w:tc>
        <w:tc>
          <w:tcPr>
            <w:tcW w:w="827" w:type="dxa"/>
            <w:vAlign w:val="bottom"/>
          </w:tcPr>
          <w:p w14:paraId="04F9C0F3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1591,2</w:t>
            </w:r>
          </w:p>
        </w:tc>
        <w:tc>
          <w:tcPr>
            <w:tcW w:w="827" w:type="dxa"/>
            <w:vAlign w:val="bottom"/>
          </w:tcPr>
          <w:p w14:paraId="7C6BEE3C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3171,8</w:t>
            </w:r>
          </w:p>
        </w:tc>
        <w:tc>
          <w:tcPr>
            <w:tcW w:w="827" w:type="dxa"/>
            <w:vAlign w:val="bottom"/>
          </w:tcPr>
          <w:p w14:paraId="539F6A55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3098,0</w:t>
            </w:r>
          </w:p>
        </w:tc>
        <w:tc>
          <w:tcPr>
            <w:tcW w:w="907" w:type="dxa"/>
            <w:vAlign w:val="bottom"/>
          </w:tcPr>
          <w:p w14:paraId="25BF2682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194,7</w:t>
            </w:r>
          </w:p>
        </w:tc>
        <w:tc>
          <w:tcPr>
            <w:tcW w:w="907" w:type="dxa"/>
            <w:vAlign w:val="bottom"/>
          </w:tcPr>
          <w:p w14:paraId="313504B9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97,7</w:t>
            </w:r>
          </w:p>
        </w:tc>
        <w:tc>
          <w:tcPr>
            <w:tcW w:w="793" w:type="dxa"/>
            <w:vAlign w:val="bottom"/>
          </w:tcPr>
          <w:p w14:paraId="5A02E939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35,4</w:t>
            </w:r>
          </w:p>
        </w:tc>
      </w:tr>
      <w:tr w:rsidR="00424495" w:rsidRPr="003E1BA1" w14:paraId="70940065" w14:textId="77777777" w:rsidTr="00A422D4">
        <w:trPr>
          <w:trHeight w:val="57"/>
          <w:jc w:val="center"/>
        </w:trPr>
        <w:tc>
          <w:tcPr>
            <w:tcW w:w="3134" w:type="dxa"/>
          </w:tcPr>
          <w:p w14:paraId="4AE450D0" w14:textId="77777777" w:rsidR="00424495" w:rsidRPr="00F86BD9" w:rsidRDefault="00424495" w:rsidP="00424495">
            <w:pPr>
              <w:pStyle w:val="Nagwek2"/>
              <w:tabs>
                <w:tab w:val="right" w:leader="dot" w:pos="4156"/>
              </w:tabs>
              <w:spacing w:before="60" w:after="60"/>
              <w:ind w:left="89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wiejskie</w:t>
            </w:r>
          </w:p>
        </w:tc>
        <w:tc>
          <w:tcPr>
            <w:tcW w:w="827" w:type="dxa"/>
            <w:vAlign w:val="bottom"/>
          </w:tcPr>
          <w:p w14:paraId="33FD0E22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758,9</w:t>
            </w:r>
          </w:p>
        </w:tc>
        <w:tc>
          <w:tcPr>
            <w:tcW w:w="827" w:type="dxa"/>
            <w:vAlign w:val="bottom"/>
          </w:tcPr>
          <w:p w14:paraId="0E140EA3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1485,7</w:t>
            </w:r>
          </w:p>
        </w:tc>
        <w:tc>
          <w:tcPr>
            <w:tcW w:w="827" w:type="dxa"/>
            <w:vAlign w:val="bottom"/>
          </w:tcPr>
          <w:p w14:paraId="3282465A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1446,6</w:t>
            </w:r>
          </w:p>
        </w:tc>
        <w:tc>
          <w:tcPr>
            <w:tcW w:w="907" w:type="dxa"/>
            <w:vAlign w:val="bottom"/>
          </w:tcPr>
          <w:p w14:paraId="4AD1BAF1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190,6</w:t>
            </w:r>
          </w:p>
        </w:tc>
        <w:tc>
          <w:tcPr>
            <w:tcW w:w="907" w:type="dxa"/>
            <w:vAlign w:val="bottom"/>
          </w:tcPr>
          <w:p w14:paraId="6AFD9DFE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97,4</w:t>
            </w:r>
          </w:p>
        </w:tc>
        <w:tc>
          <w:tcPr>
            <w:tcW w:w="793" w:type="dxa"/>
            <w:vAlign w:val="bottom"/>
          </w:tcPr>
          <w:p w14:paraId="1EA30F70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16,5</w:t>
            </w:r>
          </w:p>
        </w:tc>
      </w:tr>
      <w:tr w:rsidR="00424495" w:rsidRPr="003E1BA1" w14:paraId="629FA001" w14:textId="77777777" w:rsidTr="00A422D4">
        <w:trPr>
          <w:trHeight w:val="57"/>
          <w:jc w:val="center"/>
        </w:trPr>
        <w:tc>
          <w:tcPr>
            <w:tcW w:w="3134" w:type="dxa"/>
          </w:tcPr>
          <w:p w14:paraId="78E0122E" w14:textId="77777777" w:rsidR="00424495" w:rsidRPr="00F86BD9" w:rsidRDefault="00424495" w:rsidP="00424495">
            <w:pPr>
              <w:pStyle w:val="Nagwek2"/>
              <w:tabs>
                <w:tab w:val="right" w:leader="dot" w:pos="4156"/>
              </w:tabs>
              <w:spacing w:before="60" w:after="60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Powiaty</w:t>
            </w:r>
          </w:p>
        </w:tc>
        <w:tc>
          <w:tcPr>
            <w:tcW w:w="827" w:type="dxa"/>
            <w:vAlign w:val="bottom"/>
          </w:tcPr>
          <w:p w14:paraId="472679B4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759,9</w:t>
            </w:r>
          </w:p>
        </w:tc>
        <w:tc>
          <w:tcPr>
            <w:tcW w:w="827" w:type="dxa"/>
            <w:vAlign w:val="bottom"/>
          </w:tcPr>
          <w:p w14:paraId="2A17C622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1167,9</w:t>
            </w:r>
          </w:p>
        </w:tc>
        <w:tc>
          <w:tcPr>
            <w:tcW w:w="827" w:type="dxa"/>
            <w:vAlign w:val="bottom"/>
          </w:tcPr>
          <w:p w14:paraId="6D18D4B9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1359,6</w:t>
            </w:r>
          </w:p>
        </w:tc>
        <w:tc>
          <w:tcPr>
            <w:tcW w:w="907" w:type="dxa"/>
            <w:vAlign w:val="bottom"/>
          </w:tcPr>
          <w:p w14:paraId="6CA5BD42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178,9</w:t>
            </w:r>
          </w:p>
        </w:tc>
        <w:tc>
          <w:tcPr>
            <w:tcW w:w="907" w:type="dxa"/>
            <w:vAlign w:val="bottom"/>
          </w:tcPr>
          <w:p w14:paraId="2D5A7727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116,4</w:t>
            </w:r>
          </w:p>
        </w:tc>
        <w:tc>
          <w:tcPr>
            <w:tcW w:w="793" w:type="dxa"/>
            <w:vAlign w:val="bottom"/>
          </w:tcPr>
          <w:p w14:paraId="0299D57C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15,6</w:t>
            </w:r>
          </w:p>
        </w:tc>
      </w:tr>
      <w:tr w:rsidR="00424495" w:rsidRPr="003E1BA1" w14:paraId="58DFE0CA" w14:textId="77777777" w:rsidTr="00A422D4">
        <w:trPr>
          <w:trHeight w:val="57"/>
          <w:jc w:val="center"/>
        </w:trPr>
        <w:tc>
          <w:tcPr>
            <w:tcW w:w="3134" w:type="dxa"/>
          </w:tcPr>
          <w:p w14:paraId="20CA3BC8" w14:textId="77777777" w:rsidR="00424495" w:rsidRPr="00F86BD9" w:rsidRDefault="00424495" w:rsidP="00424495">
            <w:pPr>
              <w:pStyle w:val="Nagwek2"/>
              <w:tabs>
                <w:tab w:val="right" w:leader="dot" w:pos="4156"/>
              </w:tabs>
              <w:spacing w:before="60" w:after="60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 xml:space="preserve">Miasto na prawach powiatu – Opole </w:t>
            </w:r>
          </w:p>
        </w:tc>
        <w:tc>
          <w:tcPr>
            <w:tcW w:w="827" w:type="dxa"/>
            <w:vAlign w:val="bottom"/>
          </w:tcPr>
          <w:p w14:paraId="096423FA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640,2</w:t>
            </w:r>
          </w:p>
        </w:tc>
        <w:tc>
          <w:tcPr>
            <w:tcW w:w="827" w:type="dxa"/>
            <w:vAlign w:val="bottom"/>
          </w:tcPr>
          <w:p w14:paraId="61C4E9C3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1314,6</w:t>
            </w:r>
          </w:p>
        </w:tc>
        <w:tc>
          <w:tcPr>
            <w:tcW w:w="827" w:type="dxa"/>
            <w:vAlign w:val="bottom"/>
          </w:tcPr>
          <w:p w14:paraId="5A48C3AB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1445,3</w:t>
            </w:r>
          </w:p>
        </w:tc>
        <w:tc>
          <w:tcPr>
            <w:tcW w:w="907" w:type="dxa"/>
            <w:vAlign w:val="bottom"/>
          </w:tcPr>
          <w:p w14:paraId="34874B31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225,7</w:t>
            </w:r>
          </w:p>
        </w:tc>
        <w:tc>
          <w:tcPr>
            <w:tcW w:w="907" w:type="dxa"/>
            <w:vAlign w:val="bottom"/>
          </w:tcPr>
          <w:p w14:paraId="455C68FF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109,9</w:t>
            </w:r>
          </w:p>
        </w:tc>
        <w:tc>
          <w:tcPr>
            <w:tcW w:w="793" w:type="dxa"/>
            <w:vAlign w:val="bottom"/>
          </w:tcPr>
          <w:p w14:paraId="0534E272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16,5</w:t>
            </w:r>
          </w:p>
        </w:tc>
      </w:tr>
      <w:tr w:rsidR="00424495" w:rsidRPr="003E1BA1" w14:paraId="0D63B37B" w14:textId="77777777" w:rsidTr="00A422D4">
        <w:trPr>
          <w:trHeight w:val="57"/>
          <w:jc w:val="center"/>
        </w:trPr>
        <w:tc>
          <w:tcPr>
            <w:tcW w:w="3134" w:type="dxa"/>
          </w:tcPr>
          <w:p w14:paraId="1FBF9A20" w14:textId="77777777" w:rsidR="00424495" w:rsidRPr="00F86BD9" w:rsidRDefault="00424495" w:rsidP="00424495">
            <w:pPr>
              <w:pStyle w:val="Nagwek2"/>
              <w:tabs>
                <w:tab w:val="right" w:leader="dot" w:pos="4156"/>
              </w:tabs>
              <w:spacing w:before="60" w:after="60"/>
              <w:outlineLvl w:val="1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 w:rsidRPr="00F86BD9">
              <w:rPr>
                <w:rFonts w:ascii="Fira Sans" w:hAnsi="Fira Sans"/>
                <w:color w:val="000000" w:themeColor="text1"/>
                <w:sz w:val="18"/>
                <w:szCs w:val="18"/>
              </w:rPr>
              <w:t>Województwo</w:t>
            </w:r>
          </w:p>
        </w:tc>
        <w:tc>
          <w:tcPr>
            <w:tcW w:w="827" w:type="dxa"/>
            <w:vAlign w:val="bottom"/>
          </w:tcPr>
          <w:p w14:paraId="148870F4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391,5</w:t>
            </w:r>
          </w:p>
        </w:tc>
        <w:tc>
          <w:tcPr>
            <w:tcW w:w="827" w:type="dxa"/>
            <w:vAlign w:val="bottom"/>
          </w:tcPr>
          <w:p w14:paraId="51620460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 w:rsidRPr="0072270E">
              <w:rPr>
                <w:sz w:val="18"/>
                <w:szCs w:val="18"/>
              </w:rPr>
              <w:t>680,2</w:t>
            </w:r>
          </w:p>
        </w:tc>
        <w:tc>
          <w:tcPr>
            <w:tcW w:w="827" w:type="dxa"/>
            <w:vAlign w:val="bottom"/>
          </w:tcPr>
          <w:p w14:paraId="384EB882" w14:textId="77777777" w:rsidR="00424495" w:rsidRPr="0072270E" w:rsidRDefault="00424495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827,4</w:t>
            </w:r>
          </w:p>
        </w:tc>
        <w:tc>
          <w:tcPr>
            <w:tcW w:w="907" w:type="dxa"/>
            <w:vAlign w:val="bottom"/>
          </w:tcPr>
          <w:p w14:paraId="3F0920B4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211,3</w:t>
            </w:r>
          </w:p>
        </w:tc>
        <w:tc>
          <w:tcPr>
            <w:tcW w:w="907" w:type="dxa"/>
            <w:vAlign w:val="bottom"/>
          </w:tcPr>
          <w:p w14:paraId="5C386C2F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121,6</w:t>
            </w:r>
          </w:p>
        </w:tc>
        <w:tc>
          <w:tcPr>
            <w:tcW w:w="793" w:type="dxa"/>
            <w:vAlign w:val="bottom"/>
          </w:tcPr>
          <w:p w14:paraId="7B9B3C42" w14:textId="77777777" w:rsidR="00424495" w:rsidRPr="0072270E" w:rsidRDefault="003F71EF" w:rsidP="00424495">
            <w:pPr>
              <w:spacing w:before="60" w:after="6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</w:t>
            </w:r>
          </w:p>
        </w:tc>
      </w:tr>
    </w:tbl>
    <w:p w14:paraId="44E920C4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 w:val="16"/>
          <w:szCs w:val="19"/>
        </w:rPr>
        <w:t>a Bez wydatków gminy mającej również status miasta na prawach powiatu.</w:t>
      </w:r>
    </w:p>
    <w:p w14:paraId="3E9AEA0D" w14:textId="77777777" w:rsidR="00987325" w:rsidRPr="00987325" w:rsidRDefault="00987325" w:rsidP="00987325">
      <w:pPr>
        <w:autoSpaceDE w:val="0"/>
        <w:autoSpaceDN w:val="0"/>
        <w:adjustRightInd w:val="0"/>
        <w:spacing w:before="360" w:line="288" w:lineRule="auto"/>
        <w:rPr>
          <w:noProof/>
          <w:lang w:eastAsia="pl-PL"/>
        </w:rPr>
      </w:pPr>
      <w:r w:rsidRPr="00987325">
        <w:rPr>
          <w:noProof/>
          <w:lang w:eastAsia="pl-PL"/>
        </w:rPr>
        <w:t xml:space="preserve">Głównym obciążeniem jednostek samorządu terytorialnego są </w:t>
      </w:r>
      <w:r w:rsidRPr="00987325">
        <w:rPr>
          <w:b/>
          <w:noProof/>
          <w:lang w:eastAsia="pl-PL"/>
        </w:rPr>
        <w:t>wydatki bieżące</w:t>
      </w:r>
      <w:r w:rsidRPr="00987325">
        <w:rPr>
          <w:noProof/>
          <w:lang w:eastAsia="pl-PL"/>
        </w:rPr>
        <w:t>. W 202</w:t>
      </w:r>
      <w:r w:rsidR="00EB352B">
        <w:rPr>
          <w:noProof/>
          <w:lang w:eastAsia="pl-PL"/>
        </w:rPr>
        <w:t>3</w:t>
      </w:r>
      <w:r w:rsidRPr="00987325">
        <w:rPr>
          <w:noProof/>
          <w:lang w:eastAsia="pl-PL"/>
        </w:rPr>
        <w:t xml:space="preserve"> r. wynosiły one </w:t>
      </w:r>
      <w:r w:rsidR="00EB352B">
        <w:rPr>
          <w:noProof/>
          <w:lang w:eastAsia="pl-PL"/>
        </w:rPr>
        <w:t>6913,2</w:t>
      </w:r>
      <w:r w:rsidRPr="00987325">
        <w:rPr>
          <w:noProof/>
          <w:lang w:eastAsia="pl-PL"/>
        </w:rPr>
        <w:t xml:space="preserve"> mln zł</w:t>
      </w:r>
      <w:r w:rsidR="00176995">
        <w:rPr>
          <w:noProof/>
          <w:lang w:eastAsia="pl-PL"/>
        </w:rPr>
        <w:t xml:space="preserve"> i stanowiły</w:t>
      </w:r>
      <w:r w:rsidRPr="00987325">
        <w:rPr>
          <w:noProof/>
          <w:lang w:eastAsia="pl-PL"/>
        </w:rPr>
        <w:t xml:space="preserve"> </w:t>
      </w:r>
      <w:r w:rsidR="00EB352B">
        <w:rPr>
          <w:noProof/>
          <w:lang w:eastAsia="pl-PL"/>
        </w:rPr>
        <w:t>79,1</w:t>
      </w:r>
      <w:r w:rsidRPr="00987325">
        <w:rPr>
          <w:noProof/>
          <w:lang w:eastAsia="pl-PL"/>
        </w:rPr>
        <w:t>% wydatków ogółem.</w:t>
      </w:r>
      <w:r w:rsidR="00176995" w:rsidRPr="00176995">
        <w:rPr>
          <w:noProof/>
          <w:lang w:eastAsia="pl-PL"/>
        </w:rPr>
        <w:t xml:space="preserve"> </w:t>
      </w:r>
      <w:r w:rsidR="00176995">
        <w:rPr>
          <w:noProof/>
          <w:lang w:eastAsia="pl-PL"/>
        </w:rPr>
        <w:t>W relacji do 2022 r. wydatki bieżące ukształtowały się na poziomie o 0,8</w:t>
      </w:r>
      <w:r w:rsidR="00176995" w:rsidRPr="00987325">
        <w:rPr>
          <w:noProof/>
          <w:lang w:eastAsia="pl-PL"/>
        </w:rPr>
        <w:t xml:space="preserve">% </w:t>
      </w:r>
      <w:r w:rsidR="00176995">
        <w:rPr>
          <w:noProof/>
          <w:lang w:eastAsia="pl-PL"/>
        </w:rPr>
        <w:t>niższym.</w:t>
      </w:r>
    </w:p>
    <w:p w14:paraId="5811CF4F" w14:textId="2F10DEF7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noProof/>
          <w:lang w:eastAsia="pl-PL"/>
        </w:rPr>
      </w:pPr>
      <w:r w:rsidRPr="00987325">
        <w:rPr>
          <w:b/>
          <w:noProof/>
          <w:lang w:eastAsia="pl-PL"/>
        </w:rPr>
        <w:t>Wydatki majątkowe</w:t>
      </w:r>
      <w:r w:rsidRPr="00987325">
        <w:rPr>
          <w:noProof/>
          <w:lang w:eastAsia="pl-PL"/>
        </w:rPr>
        <w:t xml:space="preserve"> były równe </w:t>
      </w:r>
      <w:r w:rsidR="00EB352B">
        <w:rPr>
          <w:noProof/>
          <w:lang w:eastAsia="pl-PL"/>
        </w:rPr>
        <w:t>1829,5</w:t>
      </w:r>
      <w:r w:rsidRPr="00987325">
        <w:rPr>
          <w:noProof/>
          <w:lang w:eastAsia="pl-PL"/>
        </w:rPr>
        <w:t xml:space="preserve"> mln zł i w porównaniu z 202</w:t>
      </w:r>
      <w:r w:rsidR="00EB352B">
        <w:rPr>
          <w:noProof/>
          <w:lang w:eastAsia="pl-PL"/>
        </w:rPr>
        <w:t>2</w:t>
      </w:r>
      <w:r w:rsidRPr="00987325">
        <w:rPr>
          <w:noProof/>
          <w:lang w:eastAsia="pl-PL"/>
        </w:rPr>
        <w:t xml:space="preserve"> r. wzrosły o </w:t>
      </w:r>
      <w:r w:rsidR="00EB352B">
        <w:rPr>
          <w:noProof/>
          <w:lang w:eastAsia="pl-PL"/>
        </w:rPr>
        <w:t>30,8</w:t>
      </w:r>
      <w:r w:rsidRPr="00987325">
        <w:rPr>
          <w:noProof/>
          <w:lang w:eastAsia="pl-PL"/>
        </w:rPr>
        <w:t xml:space="preserve">%. </w:t>
      </w:r>
      <w:r w:rsidR="006705D3">
        <w:rPr>
          <w:noProof/>
          <w:lang w:eastAsia="pl-PL"/>
        </w:rPr>
        <w:t>Udzia</w:t>
      </w:r>
      <w:r w:rsidR="008213E4">
        <w:rPr>
          <w:noProof/>
          <w:lang w:eastAsia="pl-PL"/>
        </w:rPr>
        <w:t xml:space="preserve">ł </w:t>
      </w:r>
      <w:r w:rsidR="006705D3">
        <w:rPr>
          <w:noProof/>
          <w:lang w:eastAsia="pl-PL"/>
        </w:rPr>
        <w:t xml:space="preserve">wydatków majątkowych w wydatkach ogółem wynosił 20,9%, przy czym w poszczególnych </w:t>
      </w:r>
      <w:r w:rsidR="006705D3">
        <w:rPr>
          <w:noProof/>
          <w:lang w:eastAsia="pl-PL"/>
        </w:rPr>
        <w:lastRenderedPageBreak/>
        <w:t xml:space="preserve">rodzajach jednostek samorządu terytorialnego przyjmował wartości od 16,1% (budżety powiatów) do 35,1% (budżet samorządu województwa). </w:t>
      </w:r>
      <w:r w:rsidRPr="00987325">
        <w:rPr>
          <w:noProof/>
          <w:lang w:eastAsia="pl-PL"/>
        </w:rPr>
        <w:t xml:space="preserve">Na inwestycje przeznaczono </w:t>
      </w:r>
      <w:r w:rsidR="004266E4">
        <w:rPr>
          <w:noProof/>
          <w:lang w:eastAsia="pl-PL"/>
        </w:rPr>
        <w:br/>
      </w:r>
      <w:r w:rsidR="00EB352B">
        <w:rPr>
          <w:noProof/>
          <w:lang w:eastAsia="pl-PL"/>
        </w:rPr>
        <w:t>1607,8</w:t>
      </w:r>
      <w:r w:rsidRPr="00987325">
        <w:rPr>
          <w:noProof/>
          <w:lang w:eastAsia="pl-PL"/>
        </w:rPr>
        <w:t xml:space="preserve"> mln zł, tj. o </w:t>
      </w:r>
      <w:r w:rsidR="00EB352B">
        <w:rPr>
          <w:noProof/>
          <w:lang w:eastAsia="pl-PL"/>
        </w:rPr>
        <w:t>24,6</w:t>
      </w:r>
      <w:r w:rsidRPr="00987325">
        <w:rPr>
          <w:noProof/>
          <w:lang w:eastAsia="pl-PL"/>
        </w:rPr>
        <w:t xml:space="preserve">% </w:t>
      </w:r>
      <w:r w:rsidR="00131F5D">
        <w:rPr>
          <w:noProof/>
          <w:lang w:eastAsia="pl-PL"/>
        </w:rPr>
        <w:t>więcej niż w 202</w:t>
      </w:r>
      <w:r w:rsidR="00EB352B">
        <w:rPr>
          <w:noProof/>
          <w:lang w:eastAsia="pl-PL"/>
        </w:rPr>
        <w:t>2</w:t>
      </w:r>
      <w:r w:rsidRPr="00987325">
        <w:rPr>
          <w:noProof/>
          <w:lang w:eastAsia="pl-PL"/>
        </w:rPr>
        <w:t> r.</w:t>
      </w:r>
    </w:p>
    <w:p w14:paraId="3E4AFAB1" w14:textId="77777777" w:rsidR="00987325" w:rsidRPr="00987325" w:rsidRDefault="007A0E79" w:rsidP="00182564">
      <w:pPr>
        <w:autoSpaceDE w:val="0"/>
        <w:autoSpaceDN w:val="0"/>
        <w:adjustRightInd w:val="0"/>
        <w:spacing w:after="0" w:line="288" w:lineRule="auto"/>
        <w:rPr>
          <w:noProof/>
          <w:lang w:eastAsia="pl-PL"/>
        </w:rPr>
      </w:pPr>
      <w:r>
        <w:rPr>
          <w:rFonts w:cs="Calibri"/>
          <w:noProof/>
          <w:color w:val="000000"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0AF32151" wp14:editId="2C51D9BF">
                <wp:simplePos x="0" y="0"/>
                <wp:positionH relativeFrom="column">
                  <wp:posOffset>5236845</wp:posOffset>
                </wp:positionH>
                <wp:positionV relativeFrom="paragraph">
                  <wp:posOffset>-221615</wp:posOffset>
                </wp:positionV>
                <wp:extent cx="1798955" cy="1009015"/>
                <wp:effectExtent l="0" t="0" r="0" b="635"/>
                <wp:wrapNone/>
                <wp:docPr id="217" name="Pole tekstowe 217" descr="Największy deficyt w ujęciu względnym odnotowano w budżecie miasta na prawach powiatu – Opol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8955" cy="1009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55A895" w14:textId="77777777" w:rsidR="009E6B03" w:rsidRPr="00CD0275" w:rsidRDefault="009E6B03" w:rsidP="00987325">
                            <w:pPr>
                              <w:spacing w:before="24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EB352B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Ujemny wynik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odnotowano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 xml:space="preserve">w budżetach gmin i powiatów oraz w budżecie miasta na prawach powiatu - Opole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32151" id="Pole tekstowe 217" o:spid="_x0000_s1035" type="#_x0000_t202" alt="Największy deficyt w ujęciu względnym odnotowano w budżecie miasta na prawach powiatu – Opole&#10;" style="position:absolute;margin-left:412.35pt;margin-top:-17.45pt;width:141.65pt;height:79.4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" filled="f" stroked="f" strokeweight=".5pt">
                <v:textbox>
                  <w:txbxContent>
                    <w:p w14:paraId="1455A895" w14:textId="77777777" w:rsidR="009E6B03" w:rsidRPr="00CD0275" w:rsidRDefault="009E6B03" w:rsidP="00987325">
                      <w:pPr>
                        <w:spacing w:before="24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EB352B">
                        <w:rPr>
                          <w:color w:val="001D77"/>
                          <w:sz w:val="18"/>
                          <w:szCs w:val="18"/>
                        </w:rPr>
                        <w:t xml:space="preserve">Ujemny wynik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odnotowano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br/>
                        <w:t xml:space="preserve">w budżetach gmin i powiatów oraz w budżecie miasta na prawach powiatu - Opole </w:t>
                      </w:r>
                    </w:p>
                  </w:txbxContent>
                </v:textbox>
              </v:shape>
            </w:pict>
          </mc:Fallback>
        </mc:AlternateContent>
      </w:r>
      <w:r w:rsidR="00EB352B">
        <w:rPr>
          <w:noProof/>
          <w:lang w:eastAsia="pl-PL"/>
        </w:rPr>
        <w:t>W 2023</w:t>
      </w:r>
      <w:r w:rsidR="00987325" w:rsidRPr="00987325">
        <w:rPr>
          <w:noProof/>
          <w:lang w:eastAsia="pl-PL"/>
        </w:rPr>
        <w:t xml:space="preserve"> r. budżety jednostek samorządu terytorialnego </w:t>
      </w:r>
      <w:r w:rsidR="00DB1B43">
        <w:rPr>
          <w:noProof/>
          <w:lang w:eastAsia="pl-PL"/>
        </w:rPr>
        <w:t>w województwie opolskim</w:t>
      </w:r>
      <w:r w:rsidR="00987325" w:rsidRPr="00987325">
        <w:rPr>
          <w:noProof/>
          <w:lang w:eastAsia="pl-PL"/>
        </w:rPr>
        <w:t xml:space="preserve"> zamknęły </w:t>
      </w:r>
      <w:r w:rsidR="00987325" w:rsidRPr="00987325">
        <w:rPr>
          <w:noProof/>
          <w:lang w:eastAsia="pl-PL"/>
        </w:rPr>
        <w:br/>
        <w:t xml:space="preserve">się zbiorczo </w:t>
      </w:r>
      <w:r w:rsidR="00221D13">
        <w:rPr>
          <w:b/>
          <w:noProof/>
          <w:lang w:eastAsia="pl-PL"/>
        </w:rPr>
        <w:t>deficytem</w:t>
      </w:r>
      <w:r w:rsidR="00987325" w:rsidRPr="00987325">
        <w:rPr>
          <w:noProof/>
          <w:lang w:eastAsia="pl-PL"/>
        </w:rPr>
        <w:t xml:space="preserve"> w wysokości </w:t>
      </w:r>
      <w:r w:rsidR="00EB352B">
        <w:rPr>
          <w:noProof/>
          <w:lang w:eastAsia="pl-PL"/>
        </w:rPr>
        <w:t>232,4</w:t>
      </w:r>
      <w:r w:rsidR="00987325" w:rsidRPr="00987325">
        <w:rPr>
          <w:noProof/>
          <w:lang w:eastAsia="pl-PL"/>
        </w:rPr>
        <w:t xml:space="preserve"> mln zł (wobec </w:t>
      </w:r>
      <w:r w:rsidR="00EB352B">
        <w:rPr>
          <w:noProof/>
          <w:lang w:eastAsia="pl-PL"/>
        </w:rPr>
        <w:t>deficytu 222,5</w:t>
      </w:r>
      <w:r w:rsidR="00987325" w:rsidRPr="00987325">
        <w:rPr>
          <w:noProof/>
          <w:lang w:eastAsia="pl-PL"/>
        </w:rPr>
        <w:t xml:space="preserve"> mln zł w roku poprzednim i </w:t>
      </w:r>
      <w:r w:rsidR="00EB352B">
        <w:rPr>
          <w:noProof/>
          <w:lang w:eastAsia="pl-PL"/>
        </w:rPr>
        <w:t xml:space="preserve">nadwyżki </w:t>
      </w:r>
      <w:r w:rsidR="00131F5D">
        <w:rPr>
          <w:noProof/>
          <w:lang w:eastAsia="pl-PL"/>
        </w:rPr>
        <w:t>93,7</w:t>
      </w:r>
      <w:r w:rsidR="00987325" w:rsidRPr="00987325">
        <w:rPr>
          <w:noProof/>
          <w:lang w:eastAsia="pl-PL"/>
        </w:rPr>
        <w:t xml:space="preserve"> mln zł w 201</w:t>
      </w:r>
      <w:r w:rsidR="00131F5D">
        <w:rPr>
          <w:noProof/>
          <w:lang w:eastAsia="pl-PL"/>
        </w:rPr>
        <w:t>5</w:t>
      </w:r>
      <w:r w:rsidR="00987325" w:rsidRPr="00987325">
        <w:rPr>
          <w:noProof/>
          <w:lang w:eastAsia="pl-PL"/>
        </w:rPr>
        <w:t xml:space="preserve"> r.). </w:t>
      </w:r>
      <w:r w:rsidR="00241353" w:rsidRPr="00241353">
        <w:rPr>
          <w:noProof/>
          <w:lang w:eastAsia="pl-PL"/>
        </w:rPr>
        <w:t xml:space="preserve">O </w:t>
      </w:r>
      <w:r w:rsidR="00241353">
        <w:rPr>
          <w:noProof/>
          <w:lang w:eastAsia="pl-PL"/>
        </w:rPr>
        <w:t>deficycie</w:t>
      </w:r>
      <w:r w:rsidR="00241353" w:rsidRPr="00241353">
        <w:rPr>
          <w:noProof/>
          <w:lang w:eastAsia="pl-PL"/>
        </w:rPr>
        <w:t xml:space="preserve"> zdecydował </w:t>
      </w:r>
      <w:r w:rsidR="00241353">
        <w:rPr>
          <w:noProof/>
          <w:lang w:eastAsia="pl-PL"/>
        </w:rPr>
        <w:t>ujemny</w:t>
      </w:r>
      <w:r w:rsidR="00241353" w:rsidRPr="00241353">
        <w:rPr>
          <w:noProof/>
          <w:lang w:eastAsia="pl-PL"/>
        </w:rPr>
        <w:t xml:space="preserve"> wynik budżetów gmin, powiatów i miasta na prawach powiatu, przy </w:t>
      </w:r>
      <w:r w:rsidR="00241353">
        <w:rPr>
          <w:noProof/>
          <w:lang w:eastAsia="pl-PL"/>
        </w:rPr>
        <w:t>nadwyżce notowanej</w:t>
      </w:r>
      <w:r w:rsidR="00241353" w:rsidRPr="00241353">
        <w:rPr>
          <w:noProof/>
          <w:lang w:eastAsia="pl-PL"/>
        </w:rPr>
        <w:t xml:space="preserve"> dla budżetu samorządu województwa.</w:t>
      </w:r>
      <w:r w:rsidR="00241353">
        <w:rPr>
          <w:noProof/>
          <w:lang w:eastAsia="pl-PL"/>
        </w:rPr>
        <w:t xml:space="preserve"> </w:t>
      </w:r>
      <w:r w:rsidR="00987325" w:rsidRPr="00987325">
        <w:rPr>
          <w:noProof/>
          <w:lang w:eastAsia="pl-PL"/>
        </w:rPr>
        <w:t>Najw</w:t>
      </w:r>
      <w:r w:rsidR="00131F5D">
        <w:rPr>
          <w:noProof/>
          <w:lang w:eastAsia="pl-PL"/>
        </w:rPr>
        <w:t>iększy</w:t>
      </w:r>
      <w:r w:rsidR="00987325" w:rsidRPr="00987325">
        <w:rPr>
          <w:noProof/>
          <w:lang w:eastAsia="pl-PL"/>
        </w:rPr>
        <w:t xml:space="preserve"> </w:t>
      </w:r>
      <w:r w:rsidR="00131F5D">
        <w:rPr>
          <w:noProof/>
          <w:lang w:eastAsia="pl-PL"/>
        </w:rPr>
        <w:t>deficyt</w:t>
      </w:r>
      <w:r w:rsidR="00987325" w:rsidRPr="00987325">
        <w:rPr>
          <w:noProof/>
          <w:lang w:eastAsia="pl-PL"/>
        </w:rPr>
        <w:t xml:space="preserve"> w relacji do dochodów ogółem odnotowano </w:t>
      </w:r>
      <w:r w:rsidR="004266E4">
        <w:rPr>
          <w:noProof/>
          <w:lang w:eastAsia="pl-PL"/>
        </w:rPr>
        <w:br/>
      </w:r>
      <w:r w:rsidR="00241353">
        <w:rPr>
          <w:noProof/>
          <w:lang w:eastAsia="pl-PL"/>
        </w:rPr>
        <w:t>w budżetach gmin</w:t>
      </w:r>
      <w:r w:rsidR="00987325" w:rsidRPr="00987325">
        <w:rPr>
          <w:noProof/>
          <w:lang w:eastAsia="pl-PL"/>
        </w:rPr>
        <w:t xml:space="preserve"> (</w:t>
      </w:r>
      <w:r w:rsidR="00241353">
        <w:rPr>
          <w:noProof/>
          <w:lang w:eastAsia="pl-PL"/>
        </w:rPr>
        <w:t>4,6</w:t>
      </w:r>
      <w:r w:rsidR="00987325" w:rsidRPr="00987325">
        <w:rPr>
          <w:noProof/>
          <w:lang w:eastAsia="pl-PL"/>
        </w:rPr>
        <w:t>%).</w:t>
      </w:r>
    </w:p>
    <w:p w14:paraId="5D802ED7" w14:textId="77777777" w:rsidR="00987325" w:rsidRPr="00987325" w:rsidRDefault="00987325" w:rsidP="002C5CB9">
      <w:pPr>
        <w:tabs>
          <w:tab w:val="left" w:pos="993"/>
        </w:tabs>
        <w:spacing w:before="240" w:line="240" w:lineRule="auto"/>
        <w:rPr>
          <w:b/>
          <w:spacing w:val="-2"/>
          <w:sz w:val="18"/>
          <w:szCs w:val="18"/>
        </w:rPr>
      </w:pPr>
      <w:r w:rsidRPr="00987325">
        <w:rPr>
          <w:b/>
          <w:spacing w:val="-2"/>
          <w:sz w:val="18"/>
          <w:szCs w:val="18"/>
        </w:rPr>
        <w:t>Tablica 3. Wynik budżetów jednostek samorządu terytorialnego</w:t>
      </w:r>
    </w:p>
    <w:tbl>
      <w:tblPr>
        <w:tblStyle w:val="Tabelasiatki1jasnaakcent11"/>
        <w:tblW w:w="7987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3. Wynik budżetów jednostek samorządu terytorialnego"/>
      </w:tblPr>
      <w:tblGrid>
        <w:gridCol w:w="3119"/>
        <w:gridCol w:w="973"/>
        <w:gridCol w:w="974"/>
        <w:gridCol w:w="973"/>
        <w:gridCol w:w="974"/>
        <w:gridCol w:w="974"/>
      </w:tblGrid>
      <w:tr w:rsidR="00987325" w:rsidRPr="00987325" w14:paraId="043BADBF" w14:textId="77777777" w:rsidTr="00C16C71">
        <w:trPr>
          <w:trHeight w:val="57"/>
          <w:jc w:val="center"/>
        </w:trPr>
        <w:tc>
          <w:tcPr>
            <w:tcW w:w="3119" w:type="dxa"/>
            <w:vAlign w:val="center"/>
          </w:tcPr>
          <w:p w14:paraId="1991E671" w14:textId="77777777" w:rsidR="00987325" w:rsidRPr="00987325" w:rsidRDefault="00987325" w:rsidP="00987325">
            <w:pPr>
              <w:keepNext/>
              <w:keepLines/>
              <w:tabs>
                <w:tab w:val="right" w:leader="dot" w:pos="4156"/>
              </w:tabs>
              <w:spacing w:before="60" w:after="60"/>
              <w:jc w:val="center"/>
              <w:outlineLvl w:val="4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 w:rsidRPr="00987325">
              <w:rPr>
                <w:rFonts w:eastAsiaTheme="majorEastAsia" w:cs="Arial"/>
                <w:color w:val="000000" w:themeColor="text1"/>
                <w:sz w:val="18"/>
                <w:szCs w:val="18"/>
              </w:rPr>
              <w:t>Wyszczególnienie</w:t>
            </w:r>
          </w:p>
        </w:tc>
        <w:tc>
          <w:tcPr>
            <w:tcW w:w="973" w:type="dxa"/>
            <w:vAlign w:val="center"/>
          </w:tcPr>
          <w:p w14:paraId="0D424BF4" w14:textId="77777777"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987325">
              <w:rPr>
                <w:color w:val="000000" w:themeColor="text1"/>
                <w:sz w:val="18"/>
                <w:szCs w:val="18"/>
              </w:rPr>
              <w:t>Ogółem</w:t>
            </w:r>
          </w:p>
        </w:tc>
        <w:tc>
          <w:tcPr>
            <w:tcW w:w="974" w:type="dxa"/>
            <w:vAlign w:val="center"/>
          </w:tcPr>
          <w:p w14:paraId="43688D62" w14:textId="77777777"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i/>
                <w:color w:val="000000"/>
                <w:sz w:val="18"/>
                <w:szCs w:val="18"/>
                <w:vertAlign w:val="superscript"/>
              </w:rPr>
            </w:pPr>
            <w:proofErr w:type="spellStart"/>
            <w:r w:rsidRPr="00987325">
              <w:rPr>
                <w:color w:val="000000" w:themeColor="text1"/>
                <w:sz w:val="18"/>
                <w:szCs w:val="18"/>
              </w:rPr>
              <w:t>Gminy</w:t>
            </w:r>
            <w:r w:rsidRPr="00987325">
              <w:rPr>
                <w:color w:val="000000" w:themeColor="text1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973" w:type="dxa"/>
            <w:vAlign w:val="center"/>
          </w:tcPr>
          <w:p w14:paraId="1D04B5DB" w14:textId="77777777"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987325">
              <w:rPr>
                <w:color w:val="000000" w:themeColor="text1"/>
                <w:sz w:val="18"/>
                <w:szCs w:val="18"/>
              </w:rPr>
              <w:t>Powiaty</w:t>
            </w:r>
          </w:p>
        </w:tc>
        <w:tc>
          <w:tcPr>
            <w:tcW w:w="974" w:type="dxa"/>
            <w:vAlign w:val="center"/>
          </w:tcPr>
          <w:p w14:paraId="58C15073" w14:textId="77777777"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>Miasto na prawach powiatu</w:t>
            </w:r>
            <w:r w:rsidR="00E967BA">
              <w:rPr>
                <w:rFonts w:cs="Calibri"/>
                <w:bCs/>
                <w:color w:val="000000"/>
                <w:sz w:val="18"/>
                <w:szCs w:val="18"/>
              </w:rPr>
              <w:t xml:space="preserve"> </w:t>
            </w:r>
            <w:r w:rsidR="00E967BA" w:rsidRPr="001F150C">
              <w:rPr>
                <w:rFonts w:cs="Calibri"/>
                <w:bCs/>
                <w:sz w:val="18"/>
                <w:szCs w:val="18"/>
              </w:rPr>
              <w:t>– Opole</w:t>
            </w:r>
          </w:p>
        </w:tc>
        <w:tc>
          <w:tcPr>
            <w:tcW w:w="974" w:type="dxa"/>
            <w:vAlign w:val="center"/>
          </w:tcPr>
          <w:p w14:paraId="0B3826F8" w14:textId="77777777" w:rsidR="00987325" w:rsidRPr="00987325" w:rsidRDefault="00987325" w:rsidP="00987325">
            <w:pPr>
              <w:spacing w:before="60" w:after="60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>Woje-</w:t>
            </w:r>
            <w:proofErr w:type="spellStart"/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>wództwo</w:t>
            </w:r>
            <w:proofErr w:type="spellEnd"/>
            <w:r w:rsidRPr="00987325">
              <w:rPr>
                <w:rFonts w:cs="Calibri"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987325" w:rsidRPr="00987325" w14:paraId="02D16C37" w14:textId="77777777" w:rsidTr="00C16C71">
        <w:trPr>
          <w:trHeight w:val="57"/>
          <w:jc w:val="center"/>
        </w:trPr>
        <w:tc>
          <w:tcPr>
            <w:tcW w:w="3119" w:type="dxa"/>
            <w:vAlign w:val="center"/>
          </w:tcPr>
          <w:p w14:paraId="00852DF7" w14:textId="77777777" w:rsidR="00987325" w:rsidRPr="00987325" w:rsidRDefault="00987325" w:rsidP="00221D13">
            <w:pPr>
              <w:keepNext/>
              <w:keepLines/>
              <w:tabs>
                <w:tab w:val="right" w:leader="dot" w:pos="4156"/>
              </w:tabs>
              <w:spacing w:before="60" w:after="60"/>
              <w:ind w:left="2619" w:right="-1208" w:hanging="2619"/>
              <w:outlineLvl w:val="4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 w:rsidRPr="00987325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Nadwyżka (+) lub deficyt (–) w mln zł</w:t>
            </w:r>
            <w:r w:rsidRPr="00987325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br/>
              <w:t>201</w:t>
            </w:r>
            <w:r w:rsidR="00221D13"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73" w:type="dxa"/>
            <w:vAlign w:val="bottom"/>
          </w:tcPr>
          <w:p w14:paraId="10410B57" w14:textId="77777777" w:rsidR="00987325" w:rsidRPr="00987325" w:rsidRDefault="00131F5D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+93,7</w:t>
            </w:r>
          </w:p>
        </w:tc>
        <w:tc>
          <w:tcPr>
            <w:tcW w:w="974" w:type="dxa"/>
            <w:vAlign w:val="bottom"/>
          </w:tcPr>
          <w:p w14:paraId="2A5CBB56" w14:textId="77777777" w:rsidR="00987325" w:rsidRPr="00987325" w:rsidRDefault="00131F5D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+47,6</w:t>
            </w:r>
          </w:p>
        </w:tc>
        <w:tc>
          <w:tcPr>
            <w:tcW w:w="973" w:type="dxa"/>
            <w:vAlign w:val="bottom"/>
          </w:tcPr>
          <w:p w14:paraId="428B9018" w14:textId="77777777" w:rsidR="00987325" w:rsidRPr="00987325" w:rsidRDefault="00131F5D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+5,0</w:t>
            </w:r>
          </w:p>
        </w:tc>
        <w:tc>
          <w:tcPr>
            <w:tcW w:w="974" w:type="dxa"/>
            <w:vAlign w:val="bottom"/>
          </w:tcPr>
          <w:p w14:paraId="7F23D39A" w14:textId="77777777" w:rsidR="00987325" w:rsidRPr="00987325" w:rsidRDefault="00131F5D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+7,6</w:t>
            </w:r>
          </w:p>
        </w:tc>
        <w:tc>
          <w:tcPr>
            <w:tcW w:w="974" w:type="dxa"/>
            <w:vAlign w:val="bottom"/>
          </w:tcPr>
          <w:p w14:paraId="1C79AC3D" w14:textId="77777777" w:rsidR="00987325" w:rsidRPr="00987325" w:rsidRDefault="00131F5D" w:rsidP="00987325">
            <w:pPr>
              <w:spacing w:before="60" w:after="60"/>
              <w:ind w:right="57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+33,5</w:t>
            </w:r>
          </w:p>
        </w:tc>
      </w:tr>
      <w:tr w:rsidR="00E606F4" w:rsidRPr="00987325" w14:paraId="3CAF7C1D" w14:textId="77777777" w:rsidTr="00A422D4">
        <w:trPr>
          <w:trHeight w:val="57"/>
          <w:jc w:val="center"/>
        </w:trPr>
        <w:tc>
          <w:tcPr>
            <w:tcW w:w="3119" w:type="dxa"/>
            <w:vAlign w:val="center"/>
          </w:tcPr>
          <w:p w14:paraId="37313B78" w14:textId="77777777" w:rsidR="00E606F4" w:rsidRPr="00987325" w:rsidRDefault="00E606F4" w:rsidP="00E606F4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Theme="majorEastAsia" w:cstheme="majorBidi"/>
                <w:color w:val="000000" w:themeColor="text1"/>
                <w:sz w:val="18"/>
                <w:szCs w:val="18"/>
              </w:rPr>
            </w:pPr>
            <w:r>
              <w:rPr>
                <w:rFonts w:eastAsiaTheme="majorEastAsia" w:cstheme="majorBid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973" w:type="dxa"/>
          </w:tcPr>
          <w:p w14:paraId="76C33AFE" w14:textId="77777777" w:rsidR="00E606F4" w:rsidRPr="001F150C" w:rsidRDefault="00E606F4" w:rsidP="00E606F4">
            <w:pPr>
              <w:spacing w:before="60" w:after="60"/>
              <w:jc w:val="right"/>
            </w:pPr>
            <w:r w:rsidRPr="001F150C">
              <w:t>–222,5</w:t>
            </w:r>
          </w:p>
        </w:tc>
        <w:tc>
          <w:tcPr>
            <w:tcW w:w="974" w:type="dxa"/>
          </w:tcPr>
          <w:p w14:paraId="3ABB0F4B" w14:textId="77777777" w:rsidR="00E606F4" w:rsidRPr="001F150C" w:rsidRDefault="00E606F4" w:rsidP="00E606F4">
            <w:pPr>
              <w:spacing w:before="60" w:after="60"/>
              <w:jc w:val="right"/>
            </w:pPr>
            <w:r w:rsidRPr="001F150C">
              <w:t>–104,0</w:t>
            </w:r>
          </w:p>
        </w:tc>
        <w:tc>
          <w:tcPr>
            <w:tcW w:w="973" w:type="dxa"/>
          </w:tcPr>
          <w:p w14:paraId="3546952D" w14:textId="77777777" w:rsidR="00E606F4" w:rsidRPr="001F150C" w:rsidRDefault="00E606F4" w:rsidP="00E606F4">
            <w:pPr>
              <w:spacing w:before="60" w:after="60"/>
              <w:jc w:val="right"/>
            </w:pPr>
            <w:r w:rsidRPr="001F150C">
              <w:t>–28,3</w:t>
            </w:r>
          </w:p>
        </w:tc>
        <w:tc>
          <w:tcPr>
            <w:tcW w:w="974" w:type="dxa"/>
          </w:tcPr>
          <w:p w14:paraId="6FD5AC85" w14:textId="77777777" w:rsidR="00E606F4" w:rsidRPr="001F150C" w:rsidRDefault="00E606F4" w:rsidP="00E606F4">
            <w:pPr>
              <w:spacing w:before="60" w:after="60"/>
              <w:jc w:val="right"/>
            </w:pPr>
            <w:r w:rsidRPr="001F150C">
              <w:t>–85,3</w:t>
            </w:r>
          </w:p>
        </w:tc>
        <w:tc>
          <w:tcPr>
            <w:tcW w:w="974" w:type="dxa"/>
          </w:tcPr>
          <w:p w14:paraId="73486DF6" w14:textId="77777777" w:rsidR="00E606F4" w:rsidRPr="001F150C" w:rsidRDefault="00E606F4" w:rsidP="00E606F4">
            <w:pPr>
              <w:spacing w:before="60" w:after="60"/>
              <w:jc w:val="right"/>
            </w:pPr>
            <w:r w:rsidRPr="001F150C">
              <w:t>–5,0</w:t>
            </w:r>
          </w:p>
        </w:tc>
      </w:tr>
      <w:tr w:rsidR="00221D13" w:rsidRPr="00221D13" w14:paraId="528B91B7" w14:textId="77777777" w:rsidTr="006C21D1">
        <w:trPr>
          <w:trHeight w:val="57"/>
          <w:jc w:val="center"/>
        </w:trPr>
        <w:tc>
          <w:tcPr>
            <w:tcW w:w="3119" w:type="dxa"/>
            <w:vAlign w:val="center"/>
          </w:tcPr>
          <w:p w14:paraId="33394738" w14:textId="77777777" w:rsidR="00221D13" w:rsidRPr="00987325" w:rsidRDefault="00221D13" w:rsidP="00E606F4">
            <w:pPr>
              <w:keepNext/>
              <w:keepLines/>
              <w:tabs>
                <w:tab w:val="right" w:leader="dot" w:pos="4156"/>
              </w:tabs>
              <w:spacing w:before="60" w:after="60"/>
              <w:ind w:left="89"/>
              <w:jc w:val="right"/>
              <w:outlineLvl w:val="1"/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</w:pPr>
            <w:r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  <w:t>202</w:t>
            </w:r>
            <w:r w:rsidR="00E606F4">
              <w:rPr>
                <w:rFonts w:eastAsiaTheme="majorEastAsia" w:cstheme="majorBidi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73" w:type="dxa"/>
          </w:tcPr>
          <w:p w14:paraId="376DEB4A" w14:textId="77777777" w:rsidR="00221D13" w:rsidRPr="00221D13" w:rsidRDefault="00221D13" w:rsidP="00E606F4">
            <w:pPr>
              <w:spacing w:before="60" w:after="60"/>
              <w:jc w:val="right"/>
              <w:rPr>
                <w:b/>
              </w:rPr>
            </w:pPr>
            <w:r w:rsidRPr="00221D13">
              <w:rPr>
                <w:b/>
              </w:rPr>
              <w:t>–2</w:t>
            </w:r>
            <w:r w:rsidR="00E606F4">
              <w:rPr>
                <w:b/>
              </w:rPr>
              <w:t>3</w:t>
            </w:r>
            <w:r w:rsidRPr="00221D13">
              <w:rPr>
                <w:b/>
              </w:rPr>
              <w:t>2,</w:t>
            </w:r>
            <w:r w:rsidR="00E606F4">
              <w:rPr>
                <w:b/>
              </w:rPr>
              <w:t>4</w:t>
            </w:r>
          </w:p>
        </w:tc>
        <w:tc>
          <w:tcPr>
            <w:tcW w:w="974" w:type="dxa"/>
          </w:tcPr>
          <w:p w14:paraId="0EE8355A" w14:textId="77777777" w:rsidR="00221D13" w:rsidRPr="00221D13" w:rsidRDefault="00221D13" w:rsidP="00E606F4">
            <w:pPr>
              <w:spacing w:before="60" w:after="60"/>
              <w:jc w:val="right"/>
              <w:rPr>
                <w:b/>
              </w:rPr>
            </w:pPr>
            <w:r w:rsidRPr="00221D13">
              <w:rPr>
                <w:b/>
              </w:rPr>
              <w:t>–</w:t>
            </w:r>
            <w:r w:rsidR="00E606F4">
              <w:rPr>
                <w:b/>
              </w:rPr>
              <w:t>225</w:t>
            </w:r>
            <w:r w:rsidRPr="00221D13">
              <w:rPr>
                <w:b/>
              </w:rPr>
              <w:t>,</w:t>
            </w:r>
            <w:r w:rsidR="00E606F4">
              <w:rPr>
                <w:b/>
              </w:rPr>
              <w:t>5</w:t>
            </w:r>
          </w:p>
        </w:tc>
        <w:tc>
          <w:tcPr>
            <w:tcW w:w="973" w:type="dxa"/>
          </w:tcPr>
          <w:p w14:paraId="7D536B66" w14:textId="77777777" w:rsidR="00221D13" w:rsidRPr="00221D13" w:rsidRDefault="00221D13" w:rsidP="00E606F4">
            <w:pPr>
              <w:spacing w:before="60" w:after="60"/>
              <w:jc w:val="right"/>
              <w:rPr>
                <w:b/>
              </w:rPr>
            </w:pPr>
            <w:r w:rsidRPr="00221D13">
              <w:rPr>
                <w:b/>
              </w:rPr>
              <w:t>–</w:t>
            </w:r>
            <w:r w:rsidR="00E606F4">
              <w:rPr>
                <w:b/>
              </w:rPr>
              <w:t>13,7</w:t>
            </w:r>
          </w:p>
        </w:tc>
        <w:tc>
          <w:tcPr>
            <w:tcW w:w="974" w:type="dxa"/>
          </w:tcPr>
          <w:p w14:paraId="044C209E" w14:textId="77777777" w:rsidR="00221D13" w:rsidRPr="00221D13" w:rsidRDefault="00221D13" w:rsidP="00E606F4">
            <w:pPr>
              <w:spacing w:before="60" w:after="60"/>
              <w:jc w:val="right"/>
              <w:rPr>
                <w:b/>
              </w:rPr>
            </w:pPr>
            <w:r w:rsidRPr="00221D13">
              <w:rPr>
                <w:b/>
              </w:rPr>
              <w:t>–</w:t>
            </w:r>
            <w:r w:rsidR="00E606F4">
              <w:rPr>
                <w:b/>
              </w:rPr>
              <w:t>35,5</w:t>
            </w:r>
          </w:p>
        </w:tc>
        <w:tc>
          <w:tcPr>
            <w:tcW w:w="974" w:type="dxa"/>
          </w:tcPr>
          <w:p w14:paraId="778C0AE9" w14:textId="77777777" w:rsidR="00221D13" w:rsidRPr="00221D13" w:rsidRDefault="00241353" w:rsidP="00221D13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>+</w:t>
            </w:r>
            <w:r w:rsidR="00E606F4">
              <w:rPr>
                <w:b/>
              </w:rPr>
              <w:t>42,2</w:t>
            </w:r>
          </w:p>
        </w:tc>
      </w:tr>
    </w:tbl>
    <w:p w14:paraId="4F620A19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 w:val="16"/>
          <w:szCs w:val="19"/>
        </w:rPr>
        <w:t>a Bez wyniku gminy mającej również status miasta na prawach powiatu.</w:t>
      </w:r>
    </w:p>
    <w:p w14:paraId="7F2A3B24" w14:textId="77777777" w:rsidR="00987325" w:rsidRPr="00083242" w:rsidRDefault="00987325" w:rsidP="00182564">
      <w:pPr>
        <w:autoSpaceDE w:val="0"/>
        <w:autoSpaceDN w:val="0"/>
        <w:adjustRightInd w:val="0"/>
        <w:spacing w:before="360" w:line="240" w:lineRule="auto"/>
        <w:jc w:val="both"/>
        <w:rPr>
          <w:rFonts w:cs="Arial"/>
          <w:b/>
          <w:color w:val="001D77"/>
          <w:szCs w:val="19"/>
        </w:rPr>
      </w:pPr>
      <w:r w:rsidRPr="00083242">
        <w:rPr>
          <w:rFonts w:cs="Arial"/>
          <w:b/>
          <w:color w:val="001D77"/>
          <w:szCs w:val="19"/>
        </w:rPr>
        <w:t>Budżety gmin</w:t>
      </w:r>
    </w:p>
    <w:p w14:paraId="122BE105" w14:textId="77777777" w:rsidR="00987325" w:rsidRPr="00987325" w:rsidRDefault="00554828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1D77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B1B4C80" wp14:editId="4152BBB8">
                <wp:simplePos x="0" y="0"/>
                <wp:positionH relativeFrom="column">
                  <wp:posOffset>5237480</wp:posOffset>
                </wp:positionH>
                <wp:positionV relativeFrom="paragraph">
                  <wp:posOffset>245415</wp:posOffset>
                </wp:positionV>
                <wp:extent cx="1863725" cy="962025"/>
                <wp:effectExtent l="0" t="0" r="0" b="0"/>
                <wp:wrapNone/>
                <wp:docPr id="216" name="Pole tekstowe 216" descr="Najwyższe dochody budżetów gmin w przeliczeniu na 1 mieszkańca notowano w gminach wiejski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053569" w14:textId="77777777" w:rsidR="009E6B03" w:rsidRPr="00CD0275" w:rsidRDefault="009E6B03" w:rsidP="00987325">
                            <w:pPr>
                              <w:spacing w:before="24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CD0275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Najwyższe dochody budżetów gmin w przeliczeniu na 1 mieszkańca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od</w:t>
                            </w:r>
                            <w:r w:rsidRPr="00CD0275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notowano w gminach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miejskich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B4C80" id="Pole tekstowe 216" o:spid="_x0000_s1036" type="#_x0000_t202" alt="Najwyższe dochody budżetów gmin w przeliczeniu na 1 mieszkańca notowano w gminach wiejskich" style="position:absolute;margin-left:412.4pt;margin-top:19.3pt;width:146.75pt;height:75.7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" filled="f" stroked="f" strokeweight=".5pt">
                <v:textbox>
                  <w:txbxContent>
                    <w:p w14:paraId="37053569" w14:textId="77777777" w:rsidR="009E6B03" w:rsidRPr="00CD0275" w:rsidRDefault="009E6B03" w:rsidP="00987325">
                      <w:pPr>
                        <w:spacing w:before="24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CD0275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Najwyższe dochody budżetów gmin w przeliczeniu na 1 mieszkańca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od</w:t>
                      </w:r>
                      <w:r w:rsidRPr="00CD0275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notowano w gminach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miejskich</w:t>
                      </w:r>
                    </w:p>
                  </w:txbxContent>
                </v:textbox>
              </v:shape>
            </w:pict>
          </mc:Fallback>
        </mc:AlternateContent>
      </w:r>
      <w:r w:rsidR="00B46FAB">
        <w:rPr>
          <w:rFonts w:cs="Arial"/>
          <w:color w:val="000000"/>
          <w:szCs w:val="19"/>
        </w:rPr>
        <w:t>W 202</w:t>
      </w:r>
      <w:r w:rsidR="0000464F">
        <w:rPr>
          <w:rFonts w:cs="Arial"/>
          <w:color w:val="000000"/>
          <w:szCs w:val="19"/>
        </w:rPr>
        <w:t>3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budżetów gmin wynosiły </w:t>
      </w:r>
      <w:r w:rsidR="0000464F">
        <w:rPr>
          <w:rFonts w:cs="Arial"/>
          <w:color w:val="000000"/>
          <w:szCs w:val="19"/>
        </w:rPr>
        <w:t>4884,8</w:t>
      </w:r>
      <w:r w:rsidR="00987325" w:rsidRPr="00987325">
        <w:rPr>
          <w:rFonts w:cs="Arial"/>
          <w:color w:val="000000"/>
          <w:szCs w:val="19"/>
        </w:rPr>
        <w:t xml:space="preserve"> mln zł i </w:t>
      </w:r>
      <w:r w:rsidR="0000464F">
        <w:rPr>
          <w:rFonts w:cs="Arial"/>
          <w:color w:val="000000"/>
          <w:szCs w:val="19"/>
        </w:rPr>
        <w:t>spadły</w:t>
      </w:r>
      <w:r w:rsidR="00987325" w:rsidRPr="00987325">
        <w:rPr>
          <w:rFonts w:cs="Arial"/>
          <w:color w:val="000000"/>
          <w:szCs w:val="19"/>
        </w:rPr>
        <w:t xml:space="preserve"> o </w:t>
      </w:r>
      <w:r w:rsidR="0000464F">
        <w:rPr>
          <w:rFonts w:cs="Arial"/>
          <w:color w:val="000000"/>
          <w:szCs w:val="19"/>
        </w:rPr>
        <w:t>4,2</w:t>
      </w:r>
      <w:r w:rsidR="00987325" w:rsidRPr="00987325">
        <w:rPr>
          <w:rFonts w:cs="Arial"/>
          <w:color w:val="000000"/>
          <w:szCs w:val="19"/>
        </w:rPr>
        <w:t xml:space="preserve">% w porównaniu z rokiem poprzednim. Dochody gmin miejsko-wiejskich stanowiły </w:t>
      </w:r>
      <w:r w:rsidR="0000464F">
        <w:rPr>
          <w:rFonts w:cs="Arial"/>
          <w:color w:val="000000"/>
          <w:szCs w:val="19"/>
        </w:rPr>
        <w:t>60,2</w:t>
      </w:r>
      <w:r w:rsidR="00987325" w:rsidRPr="00987325">
        <w:rPr>
          <w:rFonts w:cs="Arial"/>
          <w:color w:val="000000"/>
          <w:szCs w:val="19"/>
        </w:rPr>
        <w:t xml:space="preserve">% dochodów ogółem budżetów gmin, wiejskich – </w:t>
      </w:r>
      <w:r w:rsidR="0000464F">
        <w:rPr>
          <w:rFonts w:cs="Arial"/>
          <w:color w:val="000000"/>
          <w:szCs w:val="19"/>
        </w:rPr>
        <w:t>28,4</w:t>
      </w:r>
      <w:r w:rsidR="00987325" w:rsidRPr="00987325">
        <w:rPr>
          <w:rFonts w:cs="Arial"/>
          <w:color w:val="000000"/>
          <w:szCs w:val="19"/>
        </w:rPr>
        <w:t xml:space="preserve">%, a miejskich – </w:t>
      </w:r>
      <w:r w:rsidR="0000464F">
        <w:rPr>
          <w:rFonts w:cs="Arial"/>
          <w:color w:val="000000"/>
          <w:szCs w:val="19"/>
        </w:rPr>
        <w:t>11,4</w:t>
      </w:r>
      <w:r w:rsidR="00987325" w:rsidRPr="00987325">
        <w:rPr>
          <w:rFonts w:cs="Arial"/>
          <w:color w:val="000000"/>
          <w:szCs w:val="19"/>
        </w:rPr>
        <w:t xml:space="preserve">%. W przeliczeniu na 1 mieszkańca dochody budżetów gmin wynosiły </w:t>
      </w:r>
      <w:r w:rsidR="0000464F">
        <w:rPr>
          <w:rFonts w:cs="Arial"/>
          <w:color w:val="000000"/>
          <w:szCs w:val="19"/>
        </w:rPr>
        <w:t>6007</w:t>
      </w:r>
      <w:r w:rsidR="00987325" w:rsidRPr="00987325">
        <w:rPr>
          <w:rFonts w:cs="Arial"/>
          <w:color w:val="000000"/>
          <w:szCs w:val="19"/>
        </w:rPr>
        <w:t xml:space="preserve"> zł i były o </w:t>
      </w:r>
      <w:r w:rsidR="0000464F">
        <w:rPr>
          <w:rFonts w:cs="Arial"/>
          <w:color w:val="000000"/>
          <w:szCs w:val="19"/>
        </w:rPr>
        <w:t>3,6</w:t>
      </w:r>
      <w:r w:rsidR="00987325" w:rsidRPr="00987325">
        <w:rPr>
          <w:rFonts w:cs="Arial"/>
          <w:color w:val="000000"/>
          <w:szCs w:val="19"/>
        </w:rPr>
        <w:t xml:space="preserve">% </w:t>
      </w:r>
      <w:r w:rsidR="0000464F">
        <w:rPr>
          <w:rFonts w:cs="Arial"/>
          <w:color w:val="000000"/>
          <w:szCs w:val="19"/>
        </w:rPr>
        <w:t>ni</w:t>
      </w:r>
      <w:r w:rsidR="00987325" w:rsidRPr="00987325">
        <w:rPr>
          <w:rFonts w:cs="Arial"/>
          <w:color w:val="000000"/>
          <w:szCs w:val="19"/>
        </w:rPr>
        <w:t xml:space="preserve">ższe </w:t>
      </w:r>
      <w:r w:rsidR="0000464F">
        <w:rPr>
          <w:rFonts w:cs="Arial"/>
          <w:color w:val="000000"/>
          <w:szCs w:val="19"/>
        </w:rPr>
        <w:t xml:space="preserve">w relacji do </w:t>
      </w:r>
      <w:r w:rsidR="005705E1">
        <w:rPr>
          <w:rFonts w:cs="Arial"/>
          <w:color w:val="000000"/>
          <w:szCs w:val="19"/>
        </w:rPr>
        <w:t>2022 r</w:t>
      </w:r>
      <w:r w:rsidR="00987325" w:rsidRPr="001A4922">
        <w:rPr>
          <w:rFonts w:cs="Arial"/>
          <w:color w:val="000000"/>
          <w:szCs w:val="19"/>
        </w:rPr>
        <w:t xml:space="preserve">. W gminach </w:t>
      </w:r>
      <w:r w:rsidR="0000464F" w:rsidRPr="001A4922">
        <w:rPr>
          <w:rFonts w:cs="Arial"/>
          <w:color w:val="000000"/>
          <w:szCs w:val="19"/>
        </w:rPr>
        <w:t xml:space="preserve">miejskich </w:t>
      </w:r>
      <w:r w:rsidR="00987325" w:rsidRPr="001A4922">
        <w:rPr>
          <w:rFonts w:cs="Arial"/>
          <w:color w:val="000000"/>
          <w:szCs w:val="19"/>
        </w:rPr>
        <w:t xml:space="preserve">wskaźnik ten osiągnął poziom </w:t>
      </w:r>
      <w:r w:rsidR="0000464F">
        <w:rPr>
          <w:rFonts w:cs="Arial"/>
          <w:color w:val="000000"/>
          <w:szCs w:val="19"/>
        </w:rPr>
        <w:t>6275</w:t>
      </w:r>
      <w:r w:rsidR="00EF3ED1" w:rsidRPr="001A4922">
        <w:rPr>
          <w:rFonts w:cs="Arial"/>
          <w:color w:val="000000"/>
          <w:szCs w:val="19"/>
        </w:rPr>
        <w:t xml:space="preserve"> </w:t>
      </w:r>
      <w:r w:rsidR="00987325" w:rsidRPr="001A4922">
        <w:rPr>
          <w:rFonts w:cs="Arial"/>
          <w:color w:val="000000"/>
          <w:szCs w:val="19"/>
        </w:rPr>
        <w:t xml:space="preserve">zł, </w:t>
      </w:r>
      <w:r w:rsidR="00EF3ED1" w:rsidRPr="001A4922">
        <w:rPr>
          <w:rFonts w:cs="Arial"/>
          <w:color w:val="000000"/>
          <w:szCs w:val="19"/>
        </w:rPr>
        <w:t xml:space="preserve">w </w:t>
      </w:r>
      <w:r w:rsidR="0000464F" w:rsidRPr="001A4922">
        <w:rPr>
          <w:rFonts w:cs="Arial"/>
          <w:color w:val="000000"/>
          <w:szCs w:val="19"/>
        </w:rPr>
        <w:t xml:space="preserve">wiejskich </w:t>
      </w:r>
      <w:r w:rsidR="00EF3ED1" w:rsidRPr="001A4922">
        <w:rPr>
          <w:rFonts w:cs="Arial"/>
          <w:color w:val="000000"/>
          <w:szCs w:val="19"/>
        </w:rPr>
        <w:t>–</w:t>
      </w:r>
      <w:r w:rsidR="004A43C6" w:rsidRPr="001A4922">
        <w:rPr>
          <w:rFonts w:cs="Arial"/>
          <w:color w:val="000000"/>
          <w:szCs w:val="19"/>
        </w:rPr>
        <w:t xml:space="preserve"> </w:t>
      </w:r>
      <w:r w:rsidR="0000464F">
        <w:rPr>
          <w:rFonts w:cs="Arial"/>
          <w:color w:val="000000"/>
          <w:szCs w:val="19"/>
        </w:rPr>
        <w:t>6251</w:t>
      </w:r>
      <w:r w:rsidR="00EF3ED1" w:rsidRPr="001A4922">
        <w:rPr>
          <w:rFonts w:cs="Arial"/>
          <w:color w:val="000000"/>
          <w:szCs w:val="19"/>
        </w:rPr>
        <w:t xml:space="preserve"> zł, a </w:t>
      </w:r>
      <w:r w:rsidR="0000464F">
        <w:rPr>
          <w:rFonts w:cs="Arial"/>
          <w:color w:val="000000"/>
          <w:szCs w:val="19"/>
        </w:rPr>
        <w:t>w miejsko</w:t>
      </w:r>
      <w:r w:rsidR="00DB1B43" w:rsidRPr="001A4922">
        <w:rPr>
          <w:rFonts w:cs="Arial"/>
          <w:color w:val="000000"/>
          <w:szCs w:val="19"/>
        </w:rPr>
        <w:t>-</w:t>
      </w:r>
      <w:r w:rsidR="00987325" w:rsidRPr="001A4922">
        <w:rPr>
          <w:rFonts w:cs="Arial"/>
          <w:color w:val="000000"/>
          <w:szCs w:val="19"/>
        </w:rPr>
        <w:t xml:space="preserve">wiejskich – </w:t>
      </w:r>
      <w:r w:rsidR="005705E1">
        <w:rPr>
          <w:rFonts w:cs="Arial"/>
          <w:color w:val="000000"/>
          <w:szCs w:val="19"/>
        </w:rPr>
        <w:t>5853</w:t>
      </w:r>
      <w:r w:rsidR="00987325" w:rsidRPr="001A4922">
        <w:rPr>
          <w:rFonts w:cs="Arial"/>
          <w:color w:val="000000"/>
          <w:szCs w:val="19"/>
        </w:rPr>
        <w:t xml:space="preserve"> zł. Najwyższy poziom dochodów </w:t>
      </w:r>
      <w:r w:rsidR="005705E1">
        <w:rPr>
          <w:rFonts w:cs="Arial"/>
          <w:color w:val="000000"/>
          <w:szCs w:val="19"/>
        </w:rPr>
        <w:t xml:space="preserve">ogółem </w:t>
      </w:r>
      <w:r w:rsidR="00987325" w:rsidRPr="001A4922">
        <w:rPr>
          <w:rFonts w:cs="Arial"/>
          <w:color w:val="000000"/>
          <w:szCs w:val="19"/>
        </w:rPr>
        <w:t>na 1 mieszkańca odnotowano w gminie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5705E1">
        <w:rPr>
          <w:rFonts w:cs="Arial"/>
          <w:color w:val="000000"/>
          <w:szCs w:val="19"/>
        </w:rPr>
        <w:t xml:space="preserve">Lubrza </w:t>
      </w:r>
      <w:r w:rsidR="00987325" w:rsidRPr="00987325">
        <w:rPr>
          <w:rFonts w:cs="Arial"/>
          <w:color w:val="000000"/>
          <w:szCs w:val="19"/>
        </w:rPr>
        <w:t>(</w:t>
      </w:r>
      <w:r w:rsidR="005705E1">
        <w:rPr>
          <w:rFonts w:cs="Arial"/>
          <w:color w:val="000000"/>
          <w:szCs w:val="19"/>
        </w:rPr>
        <w:t>8779</w:t>
      </w:r>
      <w:r w:rsidR="00987325" w:rsidRPr="00987325">
        <w:rPr>
          <w:rFonts w:cs="Arial"/>
          <w:color w:val="000000"/>
          <w:szCs w:val="19"/>
        </w:rPr>
        <w:t xml:space="preserve"> zł), a najniższy – w gminie </w:t>
      </w:r>
      <w:r w:rsidR="00EF3ED1">
        <w:rPr>
          <w:rFonts w:cs="Arial"/>
          <w:color w:val="000000"/>
          <w:szCs w:val="19"/>
        </w:rPr>
        <w:t>Zdzieszowice</w:t>
      </w:r>
      <w:r w:rsidR="00987325" w:rsidRPr="00987325">
        <w:rPr>
          <w:rFonts w:cs="Arial"/>
          <w:color w:val="000000"/>
          <w:szCs w:val="19"/>
        </w:rPr>
        <w:t xml:space="preserve"> (</w:t>
      </w:r>
      <w:r w:rsidR="005705E1">
        <w:rPr>
          <w:rFonts w:cs="Arial"/>
          <w:color w:val="000000"/>
          <w:szCs w:val="19"/>
        </w:rPr>
        <w:t>4778</w:t>
      </w:r>
      <w:r w:rsidR="00987325" w:rsidRPr="00987325">
        <w:rPr>
          <w:rFonts w:cs="Arial"/>
          <w:color w:val="000000"/>
          <w:szCs w:val="19"/>
        </w:rPr>
        <w:t xml:space="preserve"> zł).</w:t>
      </w:r>
    </w:p>
    <w:p w14:paraId="386449EB" w14:textId="1F753DFA" w:rsidR="00987325" w:rsidRPr="002E2036" w:rsidRDefault="00987325" w:rsidP="00987325">
      <w:pPr>
        <w:tabs>
          <w:tab w:val="left" w:pos="993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182564">
        <w:rPr>
          <w:rFonts w:cs="Arial"/>
          <w:b/>
          <w:spacing w:val="-2"/>
          <w:sz w:val="18"/>
          <w:szCs w:val="18"/>
        </w:rPr>
        <w:t xml:space="preserve">Wykres 2. </w:t>
      </w:r>
      <w:r w:rsidR="009E6B03">
        <w:rPr>
          <w:rFonts w:cs="Arial"/>
          <w:b/>
          <w:spacing w:val="-2"/>
          <w:sz w:val="18"/>
          <w:szCs w:val="18"/>
        </w:rPr>
        <w:t>Dochody</w:t>
      </w:r>
      <w:r w:rsidRPr="002E2036">
        <w:rPr>
          <w:rFonts w:cs="Arial"/>
          <w:b/>
          <w:spacing w:val="-2"/>
          <w:sz w:val="18"/>
          <w:szCs w:val="18"/>
        </w:rPr>
        <w:t xml:space="preserve"> budżetów gmin</w:t>
      </w:r>
      <w:r w:rsidRPr="002E2036">
        <w:rPr>
          <w:rFonts w:cs="Arial"/>
          <w:spacing w:val="-2"/>
          <w:sz w:val="18"/>
          <w:szCs w:val="18"/>
          <w:vertAlign w:val="superscript"/>
        </w:rPr>
        <w:t>a</w:t>
      </w:r>
      <w:r w:rsidR="00073D34" w:rsidRPr="002E2036">
        <w:rPr>
          <w:rFonts w:cs="Arial"/>
          <w:b/>
          <w:spacing w:val="-2"/>
          <w:sz w:val="18"/>
          <w:szCs w:val="18"/>
        </w:rPr>
        <w:t xml:space="preserve"> według rodzajów w 202</w:t>
      </w:r>
      <w:r w:rsidR="007758DD" w:rsidRPr="002E2036">
        <w:rPr>
          <w:rFonts w:cs="Arial"/>
          <w:b/>
          <w:spacing w:val="-2"/>
          <w:sz w:val="18"/>
          <w:szCs w:val="18"/>
        </w:rPr>
        <w:t>3</w:t>
      </w:r>
      <w:r w:rsidRPr="002E2036">
        <w:rPr>
          <w:rFonts w:cs="Arial"/>
          <w:b/>
          <w:spacing w:val="-2"/>
          <w:sz w:val="18"/>
          <w:szCs w:val="18"/>
        </w:rPr>
        <w:t xml:space="preserve"> r.</w:t>
      </w:r>
    </w:p>
    <w:p w14:paraId="7A7492AF" w14:textId="77777777" w:rsidR="00987325" w:rsidRPr="00987325" w:rsidRDefault="002E2036" w:rsidP="002F5D7E">
      <w:pPr>
        <w:tabs>
          <w:tab w:val="left" w:pos="993"/>
        </w:tabs>
        <w:autoSpaceDE w:val="0"/>
        <w:autoSpaceDN w:val="0"/>
        <w:adjustRightInd w:val="0"/>
        <w:spacing w:before="0" w:line="3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1DF846EE" wp14:editId="0689EB68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4953000" cy="1409700"/>
                <wp:effectExtent l="0" t="0" r="0" b="0"/>
                <wp:wrapNone/>
                <wp:docPr id="459" name="Grupa 459" descr="Na wykresie słupkowym zaprezentowano strukturę dochodów budżetów gmin: miejskich, miejsko-wiejskich i wiejskich według rodzajów w 2023 r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3000" cy="1409673"/>
                          <a:chOff x="0" y="27"/>
                          <a:chExt cx="4953000" cy="1409673"/>
                        </a:xfrm>
                      </wpg:grpSpPr>
                      <pic:pic xmlns:pic="http://schemas.openxmlformats.org/drawingml/2006/picture">
                        <pic:nvPicPr>
                          <pic:cNvPr id="452" name="Obraz 452" descr="Na wykresie słupkowym zaprezentowano strukturę dochodów budżetów gmin: miejskich, miejsko-wiejskich i wiejskich według rodzajów w 2023 r.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7"/>
                            <a:ext cx="4761230" cy="13899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55" name="Pole tekstowe 22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4619625" y="1104900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23D0A2" w14:textId="77777777" w:rsidR="009E6B03" w:rsidRPr="0077699E" w:rsidRDefault="009E6B03" w:rsidP="002E2036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F846EE" id="Grupa 459" o:spid="_x0000_s1037" alt="Na wykresie słupkowym zaprezentowano strukturę dochodów budżetów gmin: miejskich, miejsko-wiejskich i wiejskich według rodzajów w 2023 r." style="position:absolute;margin-left:0;margin-top:5.5pt;width:390pt;height:111pt;z-index:251688960" coordorigin="" coordsize="49530,14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">
                <v:shape id="Obraz 452" o:spid="_x0000_s1038" type="#_x0000_t75" alt="Na wykresie słupkowym zaprezentowano strukturę dochodów budżetów gmin: miejskich, miejsko-wiejskich i wiejskich według rodzajów w 2023 r." style="position:absolute;width:47612;height:13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">
                  <v:imagedata r:id="rId14" o:title=" miejskich, miejsko-wiejskich i wiejskich według rodzajów w 2023 r"/>
                </v:shape>
                <v:shape id="_x0000_s1039" type="#_x0000_t202" style="position:absolute;left:46196;top:11049;width:3334;height:304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" filled="f" stroked="f" strokeweight=".5pt">
                  <v:textbox>
                    <w:txbxContent>
                      <w:p w14:paraId="4923D0A2" w14:textId="77777777" w:rsidR="009E6B03" w:rsidRPr="0077699E" w:rsidRDefault="009E6B03" w:rsidP="002E2036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52C4D5E" w14:textId="77777777" w:rsid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14:paraId="6FA0EA7C" w14:textId="77777777" w:rsidR="002F5D7E" w:rsidRPr="00987325" w:rsidRDefault="002F5D7E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14:paraId="0B508100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14:paraId="2A718A7C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</w:p>
    <w:p w14:paraId="60DA7456" w14:textId="77777777" w:rsidR="00987325" w:rsidRPr="00987325" w:rsidRDefault="001333D9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39E52890" wp14:editId="2751F5DB">
                <wp:simplePos x="0" y="0"/>
                <wp:positionH relativeFrom="column">
                  <wp:posOffset>3413760</wp:posOffset>
                </wp:positionH>
                <wp:positionV relativeFrom="paragraph">
                  <wp:posOffset>236220</wp:posOffset>
                </wp:positionV>
                <wp:extent cx="1064895" cy="272415"/>
                <wp:effectExtent l="0" t="0" r="0" b="0"/>
                <wp:wrapNone/>
                <wp:docPr id="215" name="Pole tekstow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4895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269295" w14:textId="77777777" w:rsidR="009E6B03" w:rsidRPr="00C4025B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Subwencja ogólna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52890" id="Pole tekstowe 215" o:spid="_x0000_s1040" type="#_x0000_t202" style="position:absolute;margin-left:268.8pt;margin-top:18.6pt;width:83.85pt;height:21.4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" filled="f" stroked="f" strokeweight=".5pt">
                <v:textbox>
                  <w:txbxContent>
                    <w:p w14:paraId="07269295" w14:textId="77777777" w:rsidR="009E6B03" w:rsidRPr="00C4025B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Subwencja ogólna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E51885C" wp14:editId="68E8F4EE">
                <wp:simplePos x="0" y="0"/>
                <wp:positionH relativeFrom="column">
                  <wp:posOffset>2599690</wp:posOffset>
                </wp:positionH>
                <wp:positionV relativeFrom="paragraph">
                  <wp:posOffset>222250</wp:posOffset>
                </wp:positionV>
                <wp:extent cx="574675" cy="272415"/>
                <wp:effectExtent l="0" t="0" r="0" b="0"/>
                <wp:wrapNone/>
                <wp:docPr id="214" name="Pole tekstow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675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DCF466F" w14:textId="77777777" w:rsidR="009E6B03" w:rsidRPr="00C4025B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Dotacje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1885C" id="Pole tekstowe 214" o:spid="_x0000_s1041" type="#_x0000_t202" style="position:absolute;margin-left:204.7pt;margin-top:17.5pt;width:45.25pt;height:21.4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" filled="f" stroked="f" strokeweight=".5pt">
                <v:textbox>
                  <w:txbxContent>
                    <w:p w14:paraId="2DCF466F" w14:textId="77777777" w:rsidR="009E6B03" w:rsidRPr="00C4025B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Dotacje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4C09418D" wp14:editId="1A249810">
                <wp:simplePos x="0" y="0"/>
                <wp:positionH relativeFrom="column">
                  <wp:posOffset>1395730</wp:posOffset>
                </wp:positionH>
                <wp:positionV relativeFrom="paragraph">
                  <wp:posOffset>221615</wp:posOffset>
                </wp:positionV>
                <wp:extent cx="1016000" cy="272415"/>
                <wp:effectExtent l="0" t="0" r="0" b="0"/>
                <wp:wrapNone/>
                <wp:docPr id="213" name="Pole tekstow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000" cy="27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CED649" w14:textId="77777777" w:rsidR="009E6B03" w:rsidRPr="00C4025B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C4025B">
                              <w:rPr>
                                <w:sz w:val="16"/>
                              </w:rPr>
                              <w:t>Dochody własne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9418D" id="Pole tekstowe 213" o:spid="_x0000_s1042" type="#_x0000_t202" style="position:absolute;margin-left:109.9pt;margin-top:17.45pt;width:80pt;height:21.4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" filled="f" stroked="f" strokeweight=".5pt">
                <v:textbox>
                  <w:txbxContent>
                    <w:p w14:paraId="08CED649" w14:textId="77777777" w:rsidR="009E6B03" w:rsidRPr="00C4025B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C4025B">
                        <w:rPr>
                          <w:sz w:val="16"/>
                        </w:rPr>
                        <w:t>Dochody własne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8EA6F7D" wp14:editId="24C3C170">
                <wp:simplePos x="0" y="0"/>
                <wp:positionH relativeFrom="column">
                  <wp:posOffset>2412365</wp:posOffset>
                </wp:positionH>
                <wp:positionV relativeFrom="paragraph">
                  <wp:posOffset>304165</wp:posOffset>
                </wp:positionV>
                <wp:extent cx="251460" cy="125730"/>
                <wp:effectExtent l="0" t="0" r="0" b="7620"/>
                <wp:wrapNone/>
                <wp:docPr id="211" name="Prostokąt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8ADAE" id="Prostokąt 211" o:spid="_x0000_s1026" style="position:absolute;margin-left:189.95pt;margin-top:23.95pt;width:19.8pt;height:9.9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" fillcolor="#6677ad" stroked="f" strokeweight=".25pt"/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04E0B3EB" wp14:editId="3B62E3C3">
                <wp:simplePos x="0" y="0"/>
                <wp:positionH relativeFrom="column">
                  <wp:posOffset>1196975</wp:posOffset>
                </wp:positionH>
                <wp:positionV relativeFrom="paragraph">
                  <wp:posOffset>297815</wp:posOffset>
                </wp:positionV>
                <wp:extent cx="251460" cy="125730"/>
                <wp:effectExtent l="0" t="0" r="0" b="7620"/>
                <wp:wrapNone/>
                <wp:docPr id="253" name="Prostokąt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B87A3" w14:textId="77777777" w:rsidR="009E6B03" w:rsidRDefault="009E6B03" w:rsidP="002F5D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0B3EB" id="Prostokąt 253" o:spid="_x0000_s1043" style="position:absolute;margin-left:94.25pt;margin-top:23.45pt;width:19.8pt;height:9.9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" fillcolor="#001d77" stroked="f" strokeweight=".25pt">
                <v:textbox>
                  <w:txbxContent>
                    <w:p w14:paraId="3D2B87A3" w14:textId="77777777" w:rsidR="009E6B03" w:rsidRDefault="009E6B03" w:rsidP="002F5D7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7ADF769" w14:textId="77777777" w:rsidR="00987325" w:rsidRPr="00987325" w:rsidRDefault="001333D9" w:rsidP="00987325">
      <w:pPr>
        <w:spacing w:before="240" w:after="0"/>
        <w:ind w:firstLine="284"/>
        <w:rPr>
          <w:rFonts w:cs="Arial"/>
          <w:color w:val="000000"/>
          <w:sz w:val="16"/>
          <w:szCs w:val="16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C87BD1" wp14:editId="3542E1CF">
                <wp:simplePos x="0" y="0"/>
                <wp:positionH relativeFrom="column">
                  <wp:posOffset>3218815</wp:posOffset>
                </wp:positionH>
                <wp:positionV relativeFrom="paragraph">
                  <wp:posOffset>36830</wp:posOffset>
                </wp:positionV>
                <wp:extent cx="252095" cy="125730"/>
                <wp:effectExtent l="0" t="0" r="0" b="7620"/>
                <wp:wrapNone/>
                <wp:docPr id="212" name="Prostokąt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25730"/>
                        </a:xfrm>
                        <a:prstGeom prst="rect">
                          <a:avLst/>
                        </a:prstGeom>
                        <a:solidFill>
                          <a:srgbClr val="99A4C8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E328B7" id="Prostokąt 212" o:spid="_x0000_s1026" style="position:absolute;margin-left:253.45pt;margin-top:2.9pt;width:19.85pt;height:9.9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" fillcolor="#99a4c8" stroked="f" strokeweight=".25pt"/>
            </w:pict>
          </mc:Fallback>
        </mc:AlternateContent>
      </w:r>
    </w:p>
    <w:p w14:paraId="27F94DC3" w14:textId="77777777" w:rsidR="00987325" w:rsidRPr="00987325" w:rsidRDefault="00987325" w:rsidP="00987325">
      <w:pPr>
        <w:ind w:firstLine="284"/>
        <w:rPr>
          <w:rFonts w:cs="Arial"/>
          <w:i/>
          <w:color w:val="000000"/>
          <w:sz w:val="16"/>
          <w:szCs w:val="10"/>
        </w:rPr>
      </w:pPr>
      <w:r w:rsidRPr="00987325">
        <w:rPr>
          <w:rFonts w:cs="Arial"/>
          <w:color w:val="000000"/>
          <w:sz w:val="16"/>
          <w:szCs w:val="16"/>
        </w:rPr>
        <w:t>a Bez dochodów gminy mającej również status miasta na prawach powiatu.</w:t>
      </w:r>
    </w:p>
    <w:p w14:paraId="22290AC8" w14:textId="77777777" w:rsidR="00987325" w:rsidRPr="00987325" w:rsidRDefault="005705E1" w:rsidP="00182564">
      <w:pPr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2023</w:t>
      </w:r>
      <w:r w:rsidR="00987325" w:rsidRPr="00987325">
        <w:rPr>
          <w:rFonts w:cs="Arial"/>
          <w:color w:val="000000"/>
          <w:szCs w:val="19"/>
        </w:rPr>
        <w:t xml:space="preserve"> r</w:t>
      </w:r>
      <w:r w:rsidR="00987325" w:rsidRPr="00987325">
        <w:rPr>
          <w:rFonts w:cs="Arial"/>
          <w:b/>
          <w:color w:val="000000"/>
          <w:szCs w:val="19"/>
        </w:rPr>
        <w:t>. dochody własne</w:t>
      </w:r>
      <w:r w:rsidR="00987325" w:rsidRPr="00987325">
        <w:rPr>
          <w:rFonts w:cs="Arial"/>
          <w:color w:val="000000"/>
          <w:szCs w:val="19"/>
        </w:rPr>
        <w:t xml:space="preserve"> ukształtowały się na poziomie </w:t>
      </w:r>
      <w:r>
        <w:rPr>
          <w:rFonts w:cs="Arial"/>
          <w:color w:val="000000"/>
          <w:szCs w:val="19"/>
        </w:rPr>
        <w:t>2473,3</w:t>
      </w:r>
      <w:r w:rsidR="00987325" w:rsidRPr="00987325">
        <w:rPr>
          <w:rFonts w:cs="Arial"/>
          <w:color w:val="000000"/>
          <w:szCs w:val="19"/>
        </w:rPr>
        <w:t xml:space="preserve"> mln zł i </w:t>
      </w:r>
      <w:r>
        <w:rPr>
          <w:rFonts w:cs="Arial"/>
          <w:color w:val="000000"/>
          <w:szCs w:val="19"/>
        </w:rPr>
        <w:t>nieznacznie obniżyły się</w:t>
      </w:r>
      <w:r w:rsidR="00987325" w:rsidRPr="00987325">
        <w:rPr>
          <w:rFonts w:cs="Arial"/>
          <w:color w:val="000000"/>
          <w:szCs w:val="19"/>
        </w:rPr>
        <w:t xml:space="preserve"> w porównaniu z rokiem poprzednim</w:t>
      </w:r>
      <w:r>
        <w:rPr>
          <w:rFonts w:cs="Arial"/>
          <w:color w:val="000000"/>
          <w:szCs w:val="19"/>
        </w:rPr>
        <w:t xml:space="preserve"> (o 0,3%)</w:t>
      </w:r>
      <w:r w:rsidR="00987325" w:rsidRPr="00987325">
        <w:rPr>
          <w:rFonts w:cs="Arial"/>
          <w:color w:val="000000"/>
          <w:szCs w:val="19"/>
        </w:rPr>
        <w:t xml:space="preserve">. </w:t>
      </w:r>
      <w:r w:rsidR="00825651">
        <w:rPr>
          <w:rFonts w:cs="Arial"/>
          <w:color w:val="000000"/>
          <w:szCs w:val="19"/>
        </w:rPr>
        <w:t xml:space="preserve">Dochody własne stanowiły </w:t>
      </w:r>
      <w:r w:rsidR="0087318E">
        <w:rPr>
          <w:rFonts w:cs="Arial"/>
          <w:color w:val="000000"/>
          <w:szCs w:val="19"/>
        </w:rPr>
        <w:t xml:space="preserve">50,6% dochodów ogółem. </w:t>
      </w:r>
      <w:r w:rsidR="00987325" w:rsidRPr="00987325">
        <w:rPr>
          <w:rFonts w:cs="Arial"/>
          <w:color w:val="000000"/>
          <w:szCs w:val="19"/>
        </w:rPr>
        <w:t xml:space="preserve">Największy udział dochodów własnych w dochodach ogółem odnotowano w gminie </w:t>
      </w:r>
      <w:r>
        <w:rPr>
          <w:rFonts w:cs="Arial"/>
          <w:color w:val="000000"/>
          <w:szCs w:val="19"/>
        </w:rPr>
        <w:t>Skarbimierz</w:t>
      </w:r>
      <w:r w:rsidR="00987325" w:rsidRPr="00987325">
        <w:rPr>
          <w:rFonts w:cs="Arial"/>
          <w:color w:val="000000"/>
          <w:szCs w:val="19"/>
        </w:rPr>
        <w:t xml:space="preserve"> (</w:t>
      </w:r>
      <w:r>
        <w:rPr>
          <w:rFonts w:cs="Arial"/>
          <w:color w:val="000000"/>
          <w:szCs w:val="19"/>
        </w:rPr>
        <w:t>72,1</w:t>
      </w:r>
      <w:r w:rsidR="00987325" w:rsidRPr="00987325">
        <w:rPr>
          <w:rFonts w:cs="Arial"/>
          <w:color w:val="000000"/>
          <w:szCs w:val="19"/>
        </w:rPr>
        <w:t xml:space="preserve">%), a najmniejszy – w gminie </w:t>
      </w:r>
      <w:r w:rsidR="0041233E">
        <w:rPr>
          <w:rFonts w:cs="Arial"/>
          <w:color w:val="000000"/>
          <w:szCs w:val="19"/>
        </w:rPr>
        <w:t>Lubrza</w:t>
      </w:r>
      <w:r w:rsidR="00073D34">
        <w:rPr>
          <w:rFonts w:cs="Arial"/>
          <w:color w:val="000000"/>
          <w:szCs w:val="19"/>
        </w:rPr>
        <w:t xml:space="preserve"> </w:t>
      </w:r>
      <w:r w:rsidR="00987325" w:rsidRPr="00987325">
        <w:rPr>
          <w:rFonts w:cs="Arial"/>
          <w:color w:val="000000"/>
          <w:szCs w:val="19"/>
        </w:rPr>
        <w:t>(</w:t>
      </w:r>
      <w:r w:rsidR="0041233E">
        <w:rPr>
          <w:rFonts w:cs="Arial"/>
          <w:color w:val="000000"/>
          <w:szCs w:val="19"/>
        </w:rPr>
        <w:t>27,1</w:t>
      </w:r>
      <w:r w:rsidR="00987325" w:rsidRPr="00987325">
        <w:rPr>
          <w:rFonts w:cs="Arial"/>
          <w:color w:val="000000"/>
          <w:szCs w:val="19"/>
        </w:rPr>
        <w:t xml:space="preserve">%). </w:t>
      </w:r>
    </w:p>
    <w:p w14:paraId="1B8F6570" w14:textId="77777777" w:rsidR="00987325" w:rsidRPr="00987325" w:rsidRDefault="00987325" w:rsidP="00182564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987325">
        <w:rPr>
          <w:rFonts w:cs="Arial"/>
          <w:color w:val="000000"/>
          <w:szCs w:val="19"/>
        </w:rPr>
        <w:t xml:space="preserve">W grupie dochodów własnych budżetów gmin największą wartość miały wpływy </w:t>
      </w:r>
      <w:r w:rsidR="0041233E" w:rsidRPr="0041233E">
        <w:rPr>
          <w:rFonts w:cs="Arial"/>
          <w:color w:val="000000"/>
          <w:szCs w:val="19"/>
        </w:rPr>
        <w:t xml:space="preserve">z podatku </w:t>
      </w:r>
      <w:r w:rsidR="004266E4">
        <w:rPr>
          <w:rFonts w:cs="Arial"/>
          <w:color w:val="000000"/>
          <w:szCs w:val="19"/>
        </w:rPr>
        <w:br/>
      </w:r>
      <w:r w:rsidR="0041233E" w:rsidRPr="0041233E">
        <w:rPr>
          <w:rFonts w:cs="Arial"/>
          <w:color w:val="000000"/>
          <w:szCs w:val="19"/>
        </w:rPr>
        <w:t>od nieruchomości</w:t>
      </w:r>
      <w:r w:rsidRPr="00987325">
        <w:rPr>
          <w:rFonts w:cs="Arial"/>
          <w:color w:val="000000"/>
          <w:szCs w:val="19"/>
        </w:rPr>
        <w:t xml:space="preserve"> – </w:t>
      </w:r>
      <w:r w:rsidR="0041233E">
        <w:rPr>
          <w:rFonts w:cs="Arial"/>
          <w:color w:val="000000"/>
          <w:szCs w:val="19"/>
        </w:rPr>
        <w:t>685,7</w:t>
      </w:r>
      <w:r w:rsidRPr="00987325">
        <w:rPr>
          <w:rFonts w:cs="Arial"/>
          <w:color w:val="000000"/>
          <w:szCs w:val="19"/>
        </w:rPr>
        <w:t xml:space="preserve"> mln zł (</w:t>
      </w:r>
      <w:r w:rsidR="0041233E">
        <w:rPr>
          <w:rFonts w:cs="Arial"/>
          <w:color w:val="000000"/>
          <w:szCs w:val="19"/>
        </w:rPr>
        <w:t>27,7</w:t>
      </w:r>
      <w:r w:rsidRPr="00987325">
        <w:rPr>
          <w:rFonts w:cs="Arial"/>
          <w:color w:val="000000"/>
          <w:szCs w:val="19"/>
        </w:rPr>
        <w:t xml:space="preserve">% dochodów własnych). Wysokie były również wpływy </w:t>
      </w:r>
      <w:r w:rsidR="004266E4">
        <w:rPr>
          <w:rFonts w:cs="Arial"/>
          <w:color w:val="000000"/>
          <w:szCs w:val="19"/>
        </w:rPr>
        <w:br/>
      </w:r>
      <w:r w:rsidR="0041233E" w:rsidRPr="00987325">
        <w:rPr>
          <w:rFonts w:cs="Arial"/>
          <w:color w:val="000000"/>
          <w:szCs w:val="19"/>
        </w:rPr>
        <w:lastRenderedPageBreak/>
        <w:t>z tytułu podatku dochodowego od osób fizycznych</w:t>
      </w:r>
      <w:r w:rsidRPr="00987325">
        <w:rPr>
          <w:rFonts w:cs="Arial"/>
          <w:color w:val="000000"/>
          <w:szCs w:val="19"/>
        </w:rPr>
        <w:t xml:space="preserve">, które wynosiły </w:t>
      </w:r>
      <w:r w:rsidR="0041233E">
        <w:rPr>
          <w:rFonts w:cs="Arial"/>
          <w:color w:val="000000"/>
          <w:szCs w:val="19"/>
        </w:rPr>
        <w:t>632,1</w:t>
      </w:r>
      <w:r w:rsidRPr="00987325">
        <w:rPr>
          <w:rFonts w:cs="Arial"/>
          <w:color w:val="000000"/>
          <w:szCs w:val="19"/>
        </w:rPr>
        <w:t xml:space="preserve"> mln zł (</w:t>
      </w:r>
      <w:r w:rsidR="00073D34">
        <w:rPr>
          <w:rFonts w:cs="Arial"/>
          <w:color w:val="000000"/>
          <w:szCs w:val="19"/>
        </w:rPr>
        <w:t>25,</w:t>
      </w:r>
      <w:r w:rsidR="00AC2D18">
        <w:rPr>
          <w:rFonts w:cs="Arial"/>
          <w:color w:val="000000"/>
          <w:szCs w:val="19"/>
        </w:rPr>
        <w:t>6</w:t>
      </w:r>
      <w:r w:rsidRPr="00987325">
        <w:rPr>
          <w:rFonts w:cs="Arial"/>
          <w:color w:val="000000"/>
          <w:szCs w:val="19"/>
        </w:rPr>
        <w:t xml:space="preserve">%). </w:t>
      </w:r>
      <w:r w:rsidR="00E820CF">
        <w:rPr>
          <w:rFonts w:cs="Arial"/>
          <w:noProof/>
          <w:color w:val="001D77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DD96B7" wp14:editId="0CEBE67D">
                <wp:simplePos x="0" y="0"/>
                <wp:positionH relativeFrom="page">
                  <wp:posOffset>5698490</wp:posOffset>
                </wp:positionH>
                <wp:positionV relativeFrom="paragraph">
                  <wp:posOffset>360350</wp:posOffset>
                </wp:positionV>
                <wp:extent cx="1863725" cy="815340"/>
                <wp:effectExtent l="0" t="0" r="0" b="3810"/>
                <wp:wrapNone/>
                <wp:docPr id="8" name="Pole tekstowe 8" descr="Najwyższe dochody budżetów gmin w przeliczeniu na 1 mieszkańca notowano w gminach wiejski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815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288D0EF" w14:textId="77777777" w:rsidR="009E6B03" w:rsidRPr="00CD0275" w:rsidRDefault="009E6B03" w:rsidP="00554828">
                            <w:pPr>
                              <w:spacing w:before="24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W budżetach gmin obserwowano wyraźny spadek dotacji względem 2022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D96B7" id="Pole tekstowe 8" o:spid="_x0000_s1044" type="#_x0000_t202" alt="Najwyższe dochody budżetów gmin w przeliczeniu na 1 mieszkańca notowano w gminach wiejskich" style="position:absolute;margin-left:448.7pt;margin-top:28.35pt;width:146.75pt;height:64.2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" filled="f" stroked="f" strokeweight=".5pt">
                <v:textbox>
                  <w:txbxContent>
                    <w:p w14:paraId="6288D0EF" w14:textId="77777777" w:rsidR="009E6B03" w:rsidRPr="00CD0275" w:rsidRDefault="009E6B03" w:rsidP="00554828">
                      <w:pPr>
                        <w:spacing w:before="24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W budżetach gmin obserwowano wyraźny spadek dotacji względem 2022 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87325">
        <w:rPr>
          <w:rFonts w:cs="Arial"/>
          <w:szCs w:val="19"/>
        </w:rPr>
        <w:t>W porównaniu z 202</w:t>
      </w:r>
      <w:r w:rsidR="00AC2D18">
        <w:rPr>
          <w:rFonts w:cs="Arial"/>
          <w:szCs w:val="19"/>
        </w:rPr>
        <w:t>2</w:t>
      </w:r>
      <w:r w:rsidRPr="00987325">
        <w:rPr>
          <w:rFonts w:cs="Arial"/>
          <w:szCs w:val="19"/>
        </w:rPr>
        <w:t xml:space="preserve"> r. wartość podatku </w:t>
      </w:r>
      <w:r w:rsidR="00AC2D18" w:rsidRPr="00987325">
        <w:rPr>
          <w:rFonts w:cs="Arial"/>
          <w:szCs w:val="19"/>
        </w:rPr>
        <w:t xml:space="preserve">od nieruchomości </w:t>
      </w:r>
      <w:r w:rsidRPr="00987325">
        <w:rPr>
          <w:rFonts w:cs="Arial"/>
          <w:szCs w:val="19"/>
        </w:rPr>
        <w:t>była o </w:t>
      </w:r>
      <w:r w:rsidR="00AC2D18">
        <w:rPr>
          <w:rFonts w:cs="Arial"/>
          <w:szCs w:val="19"/>
        </w:rPr>
        <w:t>9,4</w:t>
      </w:r>
      <w:r w:rsidR="009D3A1A">
        <w:rPr>
          <w:rFonts w:cs="Arial"/>
          <w:szCs w:val="19"/>
        </w:rPr>
        <w:t xml:space="preserve">% </w:t>
      </w:r>
      <w:r w:rsidR="009D3A1A" w:rsidRPr="00987325">
        <w:rPr>
          <w:rFonts w:cs="Arial"/>
          <w:szCs w:val="19"/>
        </w:rPr>
        <w:t>wyższa</w:t>
      </w:r>
      <w:r w:rsidR="009D3A1A">
        <w:rPr>
          <w:rFonts w:cs="Arial"/>
          <w:szCs w:val="19"/>
        </w:rPr>
        <w:t xml:space="preserve">, </w:t>
      </w:r>
      <w:r w:rsidR="00AC2D18">
        <w:rPr>
          <w:rFonts w:cs="Arial"/>
          <w:szCs w:val="19"/>
        </w:rPr>
        <w:t>przy spadku</w:t>
      </w:r>
      <w:r w:rsidRPr="00987325">
        <w:rPr>
          <w:rFonts w:cs="Arial"/>
          <w:szCs w:val="19"/>
        </w:rPr>
        <w:t xml:space="preserve"> </w:t>
      </w:r>
      <w:r w:rsidR="004266E4">
        <w:rPr>
          <w:rFonts w:cs="Arial"/>
          <w:szCs w:val="19"/>
        </w:rPr>
        <w:br/>
      </w:r>
      <w:r w:rsidR="009D3A1A" w:rsidRPr="00987325">
        <w:rPr>
          <w:rFonts w:cs="Arial"/>
          <w:szCs w:val="19"/>
        </w:rPr>
        <w:t xml:space="preserve">o </w:t>
      </w:r>
      <w:r w:rsidR="009D3A1A">
        <w:rPr>
          <w:rFonts w:cs="Arial"/>
          <w:szCs w:val="19"/>
        </w:rPr>
        <w:t>27,6</w:t>
      </w:r>
      <w:r w:rsidR="009D3A1A" w:rsidRPr="00987325">
        <w:rPr>
          <w:rFonts w:cs="Arial"/>
          <w:szCs w:val="19"/>
        </w:rPr>
        <w:t>%</w:t>
      </w:r>
      <w:r w:rsidR="009D3A1A">
        <w:rPr>
          <w:rFonts w:cs="Arial"/>
          <w:szCs w:val="19"/>
        </w:rPr>
        <w:t xml:space="preserve"> </w:t>
      </w:r>
      <w:r w:rsidRPr="00987325">
        <w:rPr>
          <w:rFonts w:cs="Arial"/>
          <w:szCs w:val="19"/>
        </w:rPr>
        <w:t>podatku</w:t>
      </w:r>
      <w:r w:rsidR="00AC2D18" w:rsidRPr="00AC2D18">
        <w:rPr>
          <w:rFonts w:cs="Arial"/>
          <w:szCs w:val="19"/>
        </w:rPr>
        <w:t xml:space="preserve"> </w:t>
      </w:r>
      <w:r w:rsidR="00AC2D18" w:rsidRPr="00987325">
        <w:rPr>
          <w:rFonts w:cs="Arial"/>
          <w:szCs w:val="19"/>
        </w:rPr>
        <w:t>dochodowego od osób fizycznych</w:t>
      </w:r>
      <w:r w:rsidRPr="00987325">
        <w:rPr>
          <w:rFonts w:cs="Arial"/>
          <w:szCs w:val="19"/>
        </w:rPr>
        <w:t>.</w:t>
      </w:r>
    </w:p>
    <w:p w14:paraId="673337CD" w14:textId="77777777" w:rsidR="00987325" w:rsidRPr="00987325" w:rsidRDefault="00987325" w:rsidP="00182564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 xml:space="preserve">Dotacje </w:t>
      </w:r>
      <w:r w:rsidRPr="00987325">
        <w:rPr>
          <w:rFonts w:cs="Arial"/>
          <w:color w:val="000000"/>
          <w:szCs w:val="19"/>
        </w:rPr>
        <w:t xml:space="preserve">w wysokości </w:t>
      </w:r>
      <w:r w:rsidR="00AC2D18">
        <w:rPr>
          <w:rFonts w:cs="Arial"/>
          <w:color w:val="000000"/>
          <w:szCs w:val="19"/>
        </w:rPr>
        <w:t>1048,2</w:t>
      </w:r>
      <w:r w:rsidRPr="00987325">
        <w:rPr>
          <w:rFonts w:cs="Arial"/>
          <w:color w:val="000000"/>
          <w:szCs w:val="19"/>
        </w:rPr>
        <w:t xml:space="preserve"> mln zł (</w:t>
      </w:r>
      <w:r w:rsidR="00AC2D18">
        <w:rPr>
          <w:rFonts w:cs="Arial"/>
          <w:color w:val="000000"/>
          <w:szCs w:val="19"/>
        </w:rPr>
        <w:t>21,5</w:t>
      </w:r>
      <w:r w:rsidRPr="00987325">
        <w:rPr>
          <w:rFonts w:cs="Arial"/>
          <w:color w:val="000000"/>
          <w:szCs w:val="19"/>
        </w:rPr>
        <w:t xml:space="preserve">% dochodów ogółem) </w:t>
      </w:r>
      <w:r w:rsidR="00AC2D18">
        <w:rPr>
          <w:rFonts w:cs="Arial"/>
          <w:color w:val="000000"/>
          <w:szCs w:val="19"/>
        </w:rPr>
        <w:t>spadły</w:t>
      </w:r>
      <w:r w:rsidRPr="00987325">
        <w:rPr>
          <w:rFonts w:cs="Arial"/>
          <w:color w:val="000000"/>
          <w:szCs w:val="19"/>
        </w:rPr>
        <w:t xml:space="preserve"> w skali roku o </w:t>
      </w:r>
      <w:r w:rsidR="00AC2D18">
        <w:rPr>
          <w:rFonts w:cs="Arial"/>
          <w:color w:val="000000"/>
          <w:szCs w:val="19"/>
        </w:rPr>
        <w:t>33,8</w:t>
      </w:r>
      <w:r w:rsidRPr="00987325">
        <w:rPr>
          <w:rFonts w:cs="Arial"/>
          <w:color w:val="000000"/>
          <w:szCs w:val="19"/>
        </w:rPr>
        <w:t>%. Większość wpływów w formie dotacji stanowiły dotacje celowe (</w:t>
      </w:r>
      <w:r w:rsidR="00AC2D18">
        <w:rPr>
          <w:rFonts w:cs="Arial"/>
          <w:szCs w:val="19"/>
        </w:rPr>
        <w:t>89,6</w:t>
      </w:r>
      <w:r w:rsidRPr="00987325">
        <w:rPr>
          <w:rFonts w:cs="Arial"/>
          <w:color w:val="000000"/>
          <w:szCs w:val="19"/>
        </w:rPr>
        <w:t>%), w tym dotacje z budżetu państwa na zadania z zakresu administracji rządowej (</w:t>
      </w:r>
      <w:r w:rsidR="00AC2D18">
        <w:rPr>
          <w:rFonts w:cs="Arial"/>
          <w:color w:val="000000"/>
          <w:szCs w:val="19"/>
        </w:rPr>
        <w:t>38,1</w:t>
      </w:r>
      <w:r w:rsidR="005717BE">
        <w:rPr>
          <w:rFonts w:cs="Arial"/>
          <w:color w:val="000000"/>
          <w:szCs w:val="19"/>
        </w:rPr>
        <w:t>%) i na zadania własne (</w:t>
      </w:r>
      <w:r w:rsidR="00AC2D18">
        <w:rPr>
          <w:rFonts w:cs="Arial"/>
          <w:color w:val="000000"/>
          <w:szCs w:val="19"/>
        </w:rPr>
        <w:t>11,0</w:t>
      </w:r>
      <w:r w:rsidRPr="00987325">
        <w:rPr>
          <w:rFonts w:cs="Arial"/>
          <w:color w:val="000000"/>
          <w:szCs w:val="19"/>
        </w:rPr>
        <w:t xml:space="preserve">%). Dotacje przekazane w ramach programów finansowanych z udziałem środków europejskich i innych środków zagranicznych niepodlegających zwrotowi oraz płatności z budżetu środków europejskich </w:t>
      </w:r>
      <w:r w:rsidR="00484320" w:rsidRPr="00987325">
        <w:rPr>
          <w:rFonts w:cs="Arial"/>
          <w:szCs w:val="19"/>
        </w:rPr>
        <w:t>(</w:t>
      </w:r>
      <w:r w:rsidR="00484320">
        <w:rPr>
          <w:rFonts w:cs="Arial"/>
          <w:szCs w:val="19"/>
        </w:rPr>
        <w:t>§§</w:t>
      </w:r>
      <w:r w:rsidR="00484320" w:rsidRPr="00987325">
        <w:rPr>
          <w:rFonts w:cs="Arial"/>
          <w:szCs w:val="19"/>
        </w:rPr>
        <w:t xml:space="preserve"> 200 i 620 oraz 205 i 625</w:t>
      </w:r>
      <w:r w:rsidR="00484320">
        <w:rPr>
          <w:rFonts w:cs="Arial"/>
          <w:szCs w:val="19"/>
        </w:rPr>
        <w:t xml:space="preserve">) </w:t>
      </w:r>
      <w:r w:rsidRPr="00987325">
        <w:rPr>
          <w:rFonts w:cs="Arial"/>
          <w:color w:val="000000"/>
          <w:szCs w:val="19"/>
        </w:rPr>
        <w:t xml:space="preserve">były o </w:t>
      </w:r>
      <w:r w:rsidR="00AC2D18">
        <w:rPr>
          <w:rFonts w:cs="Arial"/>
          <w:color w:val="000000"/>
          <w:szCs w:val="19"/>
        </w:rPr>
        <w:t>24,1</w:t>
      </w:r>
      <w:r w:rsidRPr="00987325">
        <w:rPr>
          <w:rFonts w:cs="Arial"/>
          <w:color w:val="000000"/>
          <w:szCs w:val="19"/>
        </w:rPr>
        <w:t xml:space="preserve">% </w:t>
      </w:r>
      <w:r w:rsidR="00AC2D18">
        <w:rPr>
          <w:rFonts w:cs="Arial"/>
          <w:color w:val="000000"/>
          <w:szCs w:val="19"/>
        </w:rPr>
        <w:t>ni</w:t>
      </w:r>
      <w:r w:rsidRPr="00987325">
        <w:rPr>
          <w:rFonts w:cs="Arial"/>
          <w:color w:val="000000"/>
          <w:szCs w:val="19"/>
        </w:rPr>
        <w:t xml:space="preserve">ższe </w:t>
      </w:r>
      <w:r w:rsidR="00747DC2">
        <w:rPr>
          <w:rFonts w:cs="Arial"/>
          <w:color w:val="000000"/>
          <w:szCs w:val="19"/>
        </w:rPr>
        <w:t>względem</w:t>
      </w:r>
      <w:r w:rsidRPr="00987325">
        <w:rPr>
          <w:rFonts w:cs="Arial"/>
          <w:color w:val="000000"/>
          <w:szCs w:val="19"/>
        </w:rPr>
        <w:t xml:space="preserve"> 202</w:t>
      </w:r>
      <w:r w:rsidR="00AC2D18">
        <w:rPr>
          <w:rFonts w:cs="Arial"/>
          <w:color w:val="000000"/>
          <w:szCs w:val="19"/>
        </w:rPr>
        <w:t>2</w:t>
      </w:r>
      <w:r w:rsidRPr="00987325">
        <w:rPr>
          <w:rFonts w:cs="Arial"/>
          <w:color w:val="000000"/>
          <w:szCs w:val="19"/>
        </w:rPr>
        <w:t xml:space="preserve"> r. i ukształtowały się na poziomie </w:t>
      </w:r>
      <w:r w:rsidR="00AC2D18">
        <w:rPr>
          <w:rFonts w:cs="Arial"/>
          <w:color w:val="000000"/>
          <w:szCs w:val="19"/>
        </w:rPr>
        <w:t>108,6</w:t>
      </w:r>
      <w:r w:rsidRPr="00987325">
        <w:rPr>
          <w:rFonts w:cs="Arial"/>
          <w:color w:val="000000"/>
          <w:szCs w:val="19"/>
        </w:rPr>
        <w:t xml:space="preserve"> mln zł (</w:t>
      </w:r>
      <w:r w:rsidR="004F5C2E">
        <w:rPr>
          <w:rFonts w:cs="Arial"/>
          <w:color w:val="000000"/>
          <w:szCs w:val="19"/>
        </w:rPr>
        <w:t>10,4</w:t>
      </w:r>
      <w:r w:rsidRPr="00987325">
        <w:rPr>
          <w:rFonts w:cs="Arial"/>
          <w:color w:val="000000"/>
          <w:szCs w:val="19"/>
        </w:rPr>
        <w:t>% dotacji ogółem).</w:t>
      </w:r>
    </w:p>
    <w:p w14:paraId="32F0A391" w14:textId="77777777" w:rsidR="00987325" w:rsidRPr="00987325" w:rsidRDefault="005717BE" w:rsidP="00182564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</w:t>
      </w:r>
      <w:r w:rsidR="004F5C2E">
        <w:rPr>
          <w:rFonts w:cs="Arial"/>
          <w:color w:val="000000"/>
          <w:szCs w:val="19"/>
        </w:rPr>
        <w:t>3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subwencja ogólna</w:t>
      </w:r>
      <w:r w:rsidR="00987325" w:rsidRPr="00987325">
        <w:rPr>
          <w:rFonts w:cs="Arial"/>
          <w:color w:val="000000"/>
          <w:szCs w:val="19"/>
        </w:rPr>
        <w:t xml:space="preserve"> zasiliła budżety gmin w wysokości </w:t>
      </w:r>
      <w:r w:rsidR="004F5C2E">
        <w:rPr>
          <w:rFonts w:cs="Arial"/>
          <w:color w:val="000000"/>
          <w:szCs w:val="19"/>
        </w:rPr>
        <w:t>1363,3</w:t>
      </w:r>
      <w:r w:rsidR="00987325" w:rsidRPr="00987325">
        <w:rPr>
          <w:rFonts w:cs="Arial"/>
          <w:color w:val="000000"/>
          <w:szCs w:val="19"/>
        </w:rPr>
        <w:t xml:space="preserve"> mln zł</w:t>
      </w:r>
      <w:r w:rsidR="007758DD">
        <w:rPr>
          <w:rFonts w:cs="Arial"/>
          <w:color w:val="000000"/>
          <w:szCs w:val="19"/>
        </w:rPr>
        <w:t>,</w:t>
      </w:r>
      <w:r w:rsidR="00987325" w:rsidRPr="00987325">
        <w:rPr>
          <w:rFonts w:cs="Arial"/>
          <w:color w:val="000000"/>
          <w:szCs w:val="19"/>
        </w:rPr>
        <w:t xml:space="preserve"> stanowiąc </w:t>
      </w:r>
      <w:r w:rsidR="004F5C2E">
        <w:rPr>
          <w:rFonts w:cs="Arial"/>
          <w:color w:val="000000"/>
          <w:szCs w:val="19"/>
        </w:rPr>
        <w:t>27,9</w:t>
      </w:r>
      <w:r w:rsidR="00987325" w:rsidRPr="00987325">
        <w:rPr>
          <w:rFonts w:cs="Arial"/>
          <w:color w:val="000000"/>
          <w:szCs w:val="19"/>
        </w:rPr>
        <w:t xml:space="preserve">% dochodów ogółem. </w:t>
      </w:r>
      <w:r w:rsidR="00E820CF">
        <w:rPr>
          <w:rFonts w:cs="Arial"/>
          <w:color w:val="000000"/>
          <w:szCs w:val="19"/>
        </w:rPr>
        <w:t xml:space="preserve">W skali roku wzrosła ona o 31,6%. </w:t>
      </w:r>
      <w:r w:rsidR="00987325" w:rsidRPr="00987325">
        <w:rPr>
          <w:rFonts w:cs="Arial"/>
          <w:color w:val="000000"/>
          <w:szCs w:val="19"/>
        </w:rPr>
        <w:t>Największy udział w subwencji ogólnej miała część oświatowa (</w:t>
      </w:r>
      <w:r w:rsidR="004F5C2E">
        <w:rPr>
          <w:rFonts w:cs="Arial"/>
          <w:color w:val="000000"/>
          <w:szCs w:val="19"/>
        </w:rPr>
        <w:t>61,5</w:t>
      </w:r>
      <w:r w:rsidR="00987325" w:rsidRPr="00987325">
        <w:rPr>
          <w:rFonts w:cs="Arial"/>
          <w:color w:val="000000"/>
          <w:szCs w:val="19"/>
        </w:rPr>
        <w:t>%).</w:t>
      </w:r>
    </w:p>
    <w:p w14:paraId="54BFC153" w14:textId="77777777" w:rsidR="00987325" w:rsidRPr="002E2036" w:rsidRDefault="00987325" w:rsidP="00987325">
      <w:pPr>
        <w:tabs>
          <w:tab w:val="left" w:pos="992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EC42E9">
        <w:rPr>
          <w:rFonts w:cs="Arial"/>
          <w:b/>
          <w:spacing w:val="-2"/>
          <w:sz w:val="18"/>
          <w:szCs w:val="18"/>
        </w:rPr>
        <w:t>Mapa 1</w:t>
      </w:r>
      <w:r w:rsidRPr="002E2036">
        <w:rPr>
          <w:rFonts w:cs="Arial"/>
          <w:b/>
          <w:spacing w:val="-2"/>
          <w:sz w:val="18"/>
          <w:szCs w:val="18"/>
        </w:rPr>
        <w:t>. Dochody własne budżetów gmin</w:t>
      </w:r>
      <w:r w:rsidRPr="002E2036">
        <w:rPr>
          <w:rFonts w:cs="Arial"/>
          <w:spacing w:val="-2"/>
          <w:sz w:val="18"/>
          <w:szCs w:val="18"/>
          <w:vertAlign w:val="superscript"/>
        </w:rPr>
        <w:t>a</w:t>
      </w:r>
      <w:r w:rsidRPr="002E2036">
        <w:rPr>
          <w:rFonts w:cs="Arial"/>
          <w:b/>
          <w:spacing w:val="-2"/>
          <w:sz w:val="18"/>
          <w:szCs w:val="18"/>
        </w:rPr>
        <w:t xml:space="preserve"> w % dochodów ogółem w 202</w:t>
      </w:r>
      <w:r w:rsidR="004F5C2E" w:rsidRPr="002E2036">
        <w:rPr>
          <w:rFonts w:cs="Arial"/>
          <w:b/>
          <w:spacing w:val="-2"/>
          <w:sz w:val="18"/>
          <w:szCs w:val="18"/>
        </w:rPr>
        <w:t>3</w:t>
      </w:r>
      <w:r w:rsidRPr="002E2036">
        <w:rPr>
          <w:rFonts w:cs="Arial"/>
          <w:b/>
          <w:spacing w:val="-2"/>
          <w:sz w:val="18"/>
          <w:szCs w:val="18"/>
        </w:rPr>
        <w:t xml:space="preserve"> r. </w:t>
      </w:r>
    </w:p>
    <w:p w14:paraId="5B686A36" w14:textId="77777777" w:rsidR="00987325" w:rsidRPr="00987325" w:rsidRDefault="00482F89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82F89">
        <w:rPr>
          <w:noProof/>
          <w:lang w:eastAsia="pl-PL"/>
        </w:rPr>
        <w:drawing>
          <wp:anchor distT="0" distB="0" distL="114300" distR="114300" simplePos="0" relativeHeight="251692032" behindDoc="0" locked="0" layoutInCell="1" allowOverlap="1" wp14:anchorId="50F6147D" wp14:editId="0B7CD967">
            <wp:simplePos x="0" y="0"/>
            <wp:positionH relativeFrom="column">
              <wp:posOffset>981075</wp:posOffset>
            </wp:positionH>
            <wp:positionV relativeFrom="paragraph">
              <wp:posOffset>60325</wp:posOffset>
            </wp:positionV>
            <wp:extent cx="3984479" cy="4248000"/>
            <wp:effectExtent l="0" t="0" r="0" b="635"/>
            <wp:wrapNone/>
            <wp:docPr id="486" name="Obraz 486" descr="Na mapie województwa według gmin przedstawiono  dochody własne budżetów gmin w % dochodów ogółem w 2023 r. (5 przedziałów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479" cy="42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BF8A62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22CB99B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8D92749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DC4C2F0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0772A1F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697DA05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A939915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6474FF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E94795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B6BFD05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8D64CC8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04C75B0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04BC364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593C718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149AF9F" w14:textId="77777777" w:rsidR="00987325" w:rsidRPr="00987325" w:rsidRDefault="002E2036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4FACFDAA" wp14:editId="3A8C33E8">
                <wp:simplePos x="0" y="0"/>
                <wp:positionH relativeFrom="column">
                  <wp:posOffset>333375</wp:posOffset>
                </wp:positionH>
                <wp:positionV relativeFrom="paragraph">
                  <wp:posOffset>107950</wp:posOffset>
                </wp:positionV>
                <wp:extent cx="596341" cy="270199"/>
                <wp:effectExtent l="0" t="0" r="0" b="0"/>
                <wp:wrapNone/>
                <wp:docPr id="2580" name="Pole tekstowe 2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341" cy="2701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533A32" w14:textId="77777777" w:rsidR="009E6B03" w:rsidRPr="007D50C9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7D50C9">
                              <w:rPr>
                                <w:sz w:val="16"/>
                              </w:rPr>
                              <w:t>W %: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CFDAA" id="Pole tekstowe 2580" o:spid="_x0000_s1045" type="#_x0000_t202" style="position:absolute;left:0;text-align:left;margin-left:26.25pt;margin-top:8.5pt;width:46.95pt;height:21.3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" fillcolor="white [3201]" stroked="f" strokeweight=".5pt">
                <v:textbox>
                  <w:txbxContent>
                    <w:p w14:paraId="44533A32" w14:textId="77777777" w:rsidR="009E6B03" w:rsidRPr="007D50C9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7D50C9">
                        <w:rPr>
                          <w:sz w:val="16"/>
                        </w:rPr>
                        <w:t>W %:</w:t>
                      </w:r>
                    </w:p>
                  </w:txbxContent>
                </v:textbox>
              </v:shape>
            </w:pict>
          </mc:Fallback>
        </mc:AlternateContent>
      </w:r>
    </w:p>
    <w:p w14:paraId="72E340AC" w14:textId="77777777" w:rsidR="00987325" w:rsidRPr="00987325" w:rsidRDefault="002E2036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B01A42" wp14:editId="11EC1AB0">
                <wp:simplePos x="0" y="0"/>
                <wp:positionH relativeFrom="column">
                  <wp:posOffset>624840</wp:posOffset>
                </wp:positionH>
                <wp:positionV relativeFrom="paragraph">
                  <wp:posOffset>108585</wp:posOffset>
                </wp:positionV>
                <wp:extent cx="1064883" cy="271634"/>
                <wp:effectExtent l="0" t="0" r="0" b="0"/>
                <wp:wrapNone/>
                <wp:docPr id="461" name="Pole tekstowe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83" cy="2716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56905FD" w14:textId="77777777" w:rsidR="009E6B03" w:rsidRPr="00C4025B" w:rsidRDefault="009E6B03" w:rsidP="002E2036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70,0 – 72,1     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01A42" id="Pole tekstowe 461" o:spid="_x0000_s1046" type="#_x0000_t202" style="position:absolute;left:0;text-align:left;margin-left:49.2pt;margin-top:8.55pt;width:83.85pt;height:21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" filled="f" stroked="f" strokeweight=".5pt">
                <v:textbox>
                  <w:txbxContent>
                    <w:p w14:paraId="556905FD" w14:textId="77777777" w:rsidR="009E6B03" w:rsidRPr="00C4025B" w:rsidRDefault="009E6B03" w:rsidP="002E2036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70,0 – 72,1      (1)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9C89B12" wp14:editId="0FF1BFCF">
                <wp:simplePos x="0" y="0"/>
                <wp:positionH relativeFrom="column">
                  <wp:posOffset>413385</wp:posOffset>
                </wp:positionH>
                <wp:positionV relativeFrom="paragraph">
                  <wp:posOffset>161290</wp:posOffset>
                </wp:positionV>
                <wp:extent cx="252000" cy="125926"/>
                <wp:effectExtent l="0" t="0" r="15240" b="26670"/>
                <wp:wrapNone/>
                <wp:docPr id="46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125926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175">
                          <a:solidFill>
                            <a:sysClr val="window" lastClr="FFFFFF">
                              <a:lumMod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3A50C" w14:textId="77777777" w:rsidR="009E6B03" w:rsidRDefault="009E6B03" w:rsidP="002E20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C89B12" id="Rectangle 9" o:spid="_x0000_s1047" style="position:absolute;left:0;text-align:left;margin-left:32.55pt;margin-top:12.7pt;width:19.85pt;height:9.9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" fillcolor="#001d77" strokecolor="#7f7f7f" strokeweight=".25pt">
                <v:textbox>
                  <w:txbxContent>
                    <w:p w14:paraId="5AA3A50C" w14:textId="77777777" w:rsidR="009E6B03" w:rsidRDefault="009E6B03" w:rsidP="002E203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335057E" w14:textId="77777777" w:rsidR="00987325" w:rsidRPr="00987325" w:rsidRDefault="002E2036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48581980" wp14:editId="76D73144">
                <wp:simplePos x="0" y="0"/>
                <wp:positionH relativeFrom="column">
                  <wp:posOffset>412887</wp:posOffset>
                </wp:positionH>
                <wp:positionV relativeFrom="paragraph">
                  <wp:posOffset>128918</wp:posOffset>
                </wp:positionV>
                <wp:extent cx="252000" cy="125926"/>
                <wp:effectExtent l="0" t="0" r="15240" b="26670"/>
                <wp:wrapNone/>
                <wp:docPr id="258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125926"/>
                        </a:xfrm>
                        <a:prstGeom prst="rect">
                          <a:avLst/>
                        </a:prstGeom>
                        <a:solidFill>
                          <a:srgbClr val="334A92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B566E" w14:textId="77777777" w:rsidR="009E6B03" w:rsidRDefault="009E6B03" w:rsidP="002F5D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581980" id="_x0000_s1048" style="position:absolute;left:0;text-align:left;margin-left:32.5pt;margin-top:10.15pt;width:19.85pt;height:9.9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" fillcolor="#334a92" strokecolor="#7f7f7f [1612]" strokeweight=".25pt">
                <v:textbox>
                  <w:txbxContent>
                    <w:p w14:paraId="34AB566E" w14:textId="77777777" w:rsidR="009E6B03" w:rsidRDefault="009E6B03" w:rsidP="002F5D7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88A01E1" wp14:editId="2176D81A">
                <wp:simplePos x="0" y="0"/>
                <wp:positionH relativeFrom="column">
                  <wp:posOffset>627571</wp:posOffset>
                </wp:positionH>
                <wp:positionV relativeFrom="paragraph">
                  <wp:posOffset>57422</wp:posOffset>
                </wp:positionV>
                <wp:extent cx="1064883" cy="271634"/>
                <wp:effectExtent l="0" t="0" r="0" b="0"/>
                <wp:wrapNone/>
                <wp:docPr id="2591" name="Pole tekstowe 2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83" cy="2716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108E191" w14:textId="77777777" w:rsidR="009E6B03" w:rsidRPr="00C4025B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60,0 – 69,9     (5)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A01E1" id="Pole tekstowe 2591" o:spid="_x0000_s1049" type="#_x0000_t202" style="position:absolute;left:0;text-align:left;margin-left:49.4pt;margin-top:4.5pt;width:83.85pt;height:21.4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" filled="f" stroked="f" strokeweight=".5pt">
                <v:textbox>
                  <w:txbxContent>
                    <w:p w14:paraId="5108E191" w14:textId="77777777" w:rsidR="009E6B03" w:rsidRPr="00C4025B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60,0 – 69,9     (5)</w:t>
                      </w:r>
                    </w:p>
                  </w:txbxContent>
                </v:textbox>
              </v:shape>
            </w:pict>
          </mc:Fallback>
        </mc:AlternateContent>
      </w:r>
    </w:p>
    <w:p w14:paraId="742061C0" w14:textId="77777777" w:rsidR="00987325" w:rsidRPr="00987325" w:rsidRDefault="002E2036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74D1C3C" wp14:editId="14410BE2">
                <wp:simplePos x="0" y="0"/>
                <wp:positionH relativeFrom="column">
                  <wp:posOffset>412887</wp:posOffset>
                </wp:positionH>
                <wp:positionV relativeFrom="paragraph">
                  <wp:posOffset>91068</wp:posOffset>
                </wp:positionV>
                <wp:extent cx="252000" cy="125926"/>
                <wp:effectExtent l="0" t="0" r="15240" b="26670"/>
                <wp:wrapNone/>
                <wp:docPr id="258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125926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E408F4" id="Rectangle 9" o:spid="_x0000_s1026" style="position:absolute;margin-left:32.5pt;margin-top:7.15pt;width:19.85pt;height:9.9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" fillcolor="#6677ad" strokecolor="#7f7f7f [1612]" strokeweight=".25pt"/>
            </w:pict>
          </mc:Fallback>
        </mc:AlternateContent>
      </w: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E7187AA" wp14:editId="046E3ED5">
                <wp:simplePos x="0" y="0"/>
                <wp:positionH relativeFrom="column">
                  <wp:posOffset>627597</wp:posOffset>
                </wp:positionH>
                <wp:positionV relativeFrom="paragraph">
                  <wp:posOffset>186656</wp:posOffset>
                </wp:positionV>
                <wp:extent cx="1015988" cy="271634"/>
                <wp:effectExtent l="0" t="0" r="0" b="0"/>
                <wp:wrapNone/>
                <wp:docPr id="2588" name="Pole tekstowe 25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5988" cy="2716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95E7CDB" w14:textId="77777777" w:rsidR="009E6B03" w:rsidRPr="00C4025B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40,0 – 49,9   (25)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187AA" id="Pole tekstowe 2588" o:spid="_x0000_s1050" type="#_x0000_t202" style="position:absolute;left:0;text-align:left;margin-left:49.4pt;margin-top:14.7pt;width:80pt;height:21.4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" filled="f" stroked="f" strokeweight=".5pt">
                <v:textbox>
                  <w:txbxContent>
                    <w:p w14:paraId="295E7CDB" w14:textId="77777777" w:rsidR="009E6B03" w:rsidRPr="00C4025B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40,0 – 49,9   (25)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46D1C17" wp14:editId="38DB665D">
                <wp:simplePos x="0" y="0"/>
                <wp:positionH relativeFrom="column">
                  <wp:posOffset>627380</wp:posOffset>
                </wp:positionH>
                <wp:positionV relativeFrom="paragraph">
                  <wp:posOffset>24130</wp:posOffset>
                </wp:positionV>
                <wp:extent cx="1064883" cy="271634"/>
                <wp:effectExtent l="0" t="0" r="0" b="0"/>
                <wp:wrapNone/>
                <wp:docPr id="2589" name="Pole tekstowe 2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4883" cy="2716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EBD24AB" w14:textId="77777777" w:rsidR="009E6B03" w:rsidRPr="00C4025B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50,0 – 59,9    (17)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D1C17" id="Pole tekstowe 2589" o:spid="_x0000_s1051" type="#_x0000_t202" style="position:absolute;left:0;text-align:left;margin-left:49.4pt;margin-top:1.9pt;width:83.85pt;height:21.4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" filled="f" stroked="f" strokeweight=".5pt">
                <v:textbox>
                  <w:txbxContent>
                    <w:p w14:paraId="7EBD24AB" w14:textId="77777777" w:rsidR="009E6B03" w:rsidRPr="00C4025B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50,0 – 59,9    (17)</w:t>
                      </w:r>
                    </w:p>
                  </w:txbxContent>
                </v:textbox>
              </v:shape>
            </w:pict>
          </mc:Fallback>
        </mc:AlternateContent>
      </w:r>
    </w:p>
    <w:p w14:paraId="1952FEAF" w14:textId="77777777" w:rsidR="00987325" w:rsidRPr="00987325" w:rsidRDefault="002E2036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3F2C69D" wp14:editId="23BA6428">
                <wp:simplePos x="0" y="0"/>
                <wp:positionH relativeFrom="column">
                  <wp:posOffset>412887</wp:posOffset>
                </wp:positionH>
                <wp:positionV relativeFrom="paragraph">
                  <wp:posOffset>61165</wp:posOffset>
                </wp:positionV>
                <wp:extent cx="252000" cy="125926"/>
                <wp:effectExtent l="0" t="0" r="15240" b="26670"/>
                <wp:wrapNone/>
                <wp:docPr id="258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125926"/>
                        </a:xfrm>
                        <a:prstGeom prst="rect">
                          <a:avLst/>
                        </a:prstGeom>
                        <a:solidFill>
                          <a:srgbClr val="99A5C9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4FBFFE" id="Rectangle 9" o:spid="_x0000_s1026" style="position:absolute;margin-left:32.5pt;margin-top:4.8pt;width:19.85pt;height:9.9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" fillcolor="#99a5c9" strokecolor="#7f7f7f [1612]" strokeweight=".25pt"/>
            </w:pict>
          </mc:Fallback>
        </mc:AlternateContent>
      </w: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0A11452" wp14:editId="7E9553B2">
                <wp:simplePos x="0" y="0"/>
                <wp:positionH relativeFrom="column">
                  <wp:posOffset>635521</wp:posOffset>
                </wp:positionH>
                <wp:positionV relativeFrom="paragraph">
                  <wp:posOffset>147093</wp:posOffset>
                </wp:positionV>
                <wp:extent cx="1015988" cy="339542"/>
                <wp:effectExtent l="0" t="0" r="0" b="3810"/>
                <wp:wrapNone/>
                <wp:docPr id="2587" name="Pole tekstowe 25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5988" cy="3395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5DCC724" w14:textId="3BDEEB09" w:rsidR="009E6B03" w:rsidRPr="00C4025B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</w:t>
                            </w:r>
                            <w:r w:rsidR="00F5747D">
                              <w:rPr>
                                <w:sz w:val="16"/>
                              </w:rPr>
                              <w:t>7</w:t>
                            </w:r>
                            <w:r>
                              <w:rPr>
                                <w:sz w:val="16"/>
                              </w:rPr>
                              <w:t>,1 – 39,9    (22)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11452" id="Pole tekstowe 2587" o:spid="_x0000_s1052" type="#_x0000_t202" style="position:absolute;left:0;text-align:left;margin-left:50.05pt;margin-top:11.6pt;width:80pt;height:26.7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" filled="f" stroked="f" strokeweight=".5pt">
                <v:textbox>
                  <w:txbxContent>
                    <w:p w14:paraId="35DCC724" w14:textId="3BDEEB09" w:rsidR="009E6B03" w:rsidRPr="00C4025B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2</w:t>
                      </w:r>
                      <w:r w:rsidR="00F5747D">
                        <w:rPr>
                          <w:sz w:val="16"/>
                        </w:rPr>
                        <w:t>7</w:t>
                      </w:r>
                      <w:r>
                        <w:rPr>
                          <w:sz w:val="16"/>
                        </w:rPr>
                        <w:t>,1 – 39,9    (22)</w:t>
                      </w:r>
                    </w:p>
                  </w:txbxContent>
                </v:textbox>
              </v:shape>
            </w:pict>
          </mc:Fallback>
        </mc:AlternateContent>
      </w:r>
    </w:p>
    <w:p w14:paraId="200143D6" w14:textId="77777777" w:rsidR="00987325" w:rsidRPr="00987325" w:rsidRDefault="002E2036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1B8BF90" wp14:editId="6799C05E">
                <wp:simplePos x="0" y="0"/>
                <wp:positionH relativeFrom="column">
                  <wp:posOffset>412887</wp:posOffset>
                </wp:positionH>
                <wp:positionV relativeFrom="paragraph">
                  <wp:posOffset>28115</wp:posOffset>
                </wp:positionV>
                <wp:extent cx="252000" cy="125926"/>
                <wp:effectExtent l="0" t="0" r="15240" b="26670"/>
                <wp:wrapNone/>
                <wp:docPr id="259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00" cy="125926"/>
                        </a:xfrm>
                        <a:prstGeom prst="rect">
                          <a:avLst/>
                        </a:prstGeom>
                        <a:solidFill>
                          <a:srgbClr val="CCD2E4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C1288C" id="Rectangle 9" o:spid="_x0000_s1026" style="position:absolute;margin-left:32.5pt;margin-top:2.2pt;width:19.85pt;height:9.9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" fillcolor="#ccd2e4" strokecolor="#7f7f7f [1612]" strokeweight=".25pt"/>
            </w:pict>
          </mc:Fallback>
        </mc:AlternateContent>
      </w: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075B3D0" wp14:editId="0E7FE7FD">
                <wp:simplePos x="0" y="0"/>
                <wp:positionH relativeFrom="column">
                  <wp:posOffset>635521</wp:posOffset>
                </wp:positionH>
                <wp:positionV relativeFrom="paragraph">
                  <wp:posOffset>107665</wp:posOffset>
                </wp:positionV>
                <wp:extent cx="2094344" cy="238410"/>
                <wp:effectExtent l="0" t="0" r="0" b="0"/>
                <wp:wrapNone/>
                <wp:docPr id="130" name="Pole tekstow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344" cy="238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5C9B2D" w14:textId="77777777" w:rsidR="009E6B03" w:rsidRPr="008A6DF9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8A6DF9">
                              <w:rPr>
                                <w:sz w:val="16"/>
                              </w:rPr>
                              <w:t>W nawiasach podano liczbę gmin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5B3D0" id="Pole tekstowe 9" o:spid="_x0000_s1053" type="#_x0000_t202" style="position:absolute;left:0;text-align:left;margin-left:50.05pt;margin-top:8.5pt;width:164.9pt;height:18.7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" filled="f" stroked="f" strokeweight=".5pt">
                <v:textbox>
                  <w:txbxContent>
                    <w:p w14:paraId="645C9B2D" w14:textId="77777777" w:rsidR="009E6B03" w:rsidRPr="008A6DF9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8A6DF9">
                        <w:rPr>
                          <w:sz w:val="16"/>
                        </w:rPr>
                        <w:t>W nawiasach podano liczbę gmin</w:t>
                      </w:r>
                    </w:p>
                  </w:txbxContent>
                </v:textbox>
              </v:shape>
            </w:pict>
          </mc:Fallback>
        </mc:AlternateContent>
      </w:r>
    </w:p>
    <w:p w14:paraId="6B942E6C" w14:textId="77777777" w:rsidR="00987325" w:rsidRPr="00987325" w:rsidRDefault="003121EC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58240" behindDoc="0" locked="0" layoutInCell="1" allowOverlap="1" wp14:anchorId="5BF39BF1" wp14:editId="2BB24DE2">
            <wp:simplePos x="0" y="0"/>
            <wp:positionH relativeFrom="column">
              <wp:posOffset>382270</wp:posOffset>
            </wp:positionH>
            <wp:positionV relativeFrom="paragraph">
              <wp:posOffset>172720</wp:posOffset>
            </wp:positionV>
            <wp:extent cx="341630" cy="389890"/>
            <wp:effectExtent l="0" t="0" r="1270" b="0"/>
            <wp:wrapNone/>
            <wp:docPr id="33" name="Obraz 33" descr="Miasto na prawach  powi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C5E297" w14:textId="77777777" w:rsidR="00987325" w:rsidRPr="00987325" w:rsidRDefault="001333D9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7262AF11" wp14:editId="4EE30275">
                <wp:simplePos x="0" y="0"/>
                <wp:positionH relativeFrom="column">
                  <wp:posOffset>719455</wp:posOffset>
                </wp:positionH>
                <wp:positionV relativeFrom="paragraph">
                  <wp:posOffset>57785</wp:posOffset>
                </wp:positionV>
                <wp:extent cx="1528445" cy="271780"/>
                <wp:effectExtent l="0" t="0" r="0" b="0"/>
                <wp:wrapNone/>
                <wp:docPr id="192" name="Pole tekstow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844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CAA0E4C" w14:textId="77777777" w:rsidR="009E6B03" w:rsidRPr="00C4025B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Miasto na prawach  powiatu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2AF11" id="Pole tekstowe 192" o:spid="_x0000_s1054" type="#_x0000_t202" style="position:absolute;left:0;text-align:left;margin-left:56.65pt;margin-top:4.55pt;width:120.35pt;height:21.4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" filled="f" stroked="f" strokeweight=".5pt">
                <v:textbox>
                  <w:txbxContent>
                    <w:p w14:paraId="2CAA0E4C" w14:textId="77777777" w:rsidR="009E6B03" w:rsidRPr="00C4025B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Miasto na prawach  powiatu</w:t>
                      </w:r>
                    </w:p>
                  </w:txbxContent>
                </v:textbox>
              </v:shape>
            </w:pict>
          </mc:Fallback>
        </mc:AlternateContent>
      </w:r>
    </w:p>
    <w:p w14:paraId="78929058" w14:textId="77777777" w:rsidR="00987325" w:rsidRPr="00987325" w:rsidRDefault="00987325" w:rsidP="00987325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eastAsia="Times New Roman" w:hAnsi="Arial" w:cs="Arial"/>
          <w:sz w:val="16"/>
          <w:szCs w:val="20"/>
          <w:lang w:eastAsia="pl-PL"/>
        </w:rPr>
      </w:pPr>
    </w:p>
    <w:p w14:paraId="29B889D7" w14:textId="65767FA1" w:rsidR="00987325" w:rsidRPr="00987325" w:rsidRDefault="00987325" w:rsidP="00987325">
      <w:pPr>
        <w:spacing w:before="240" w:after="60" w:line="240" w:lineRule="auto"/>
        <w:ind w:firstLine="284"/>
        <w:rPr>
          <w:rFonts w:ascii="Arial" w:eastAsia="Times New Roman" w:hAnsi="Arial" w:cs="Arial"/>
          <w:spacing w:val="-2"/>
          <w:sz w:val="20"/>
          <w:szCs w:val="20"/>
          <w:lang w:eastAsia="pl-PL"/>
        </w:rPr>
      </w:pPr>
      <w:r w:rsidRPr="00987325">
        <w:rPr>
          <w:rFonts w:eastAsia="Times New Roman" w:cs="Arial"/>
          <w:color w:val="000000"/>
          <w:sz w:val="16"/>
          <w:szCs w:val="16"/>
          <w:lang w:eastAsia="pl-PL"/>
        </w:rPr>
        <w:t>a Bez dochodów gminy mającej również status miasta na prawach powiatu</w:t>
      </w:r>
      <w:r w:rsidRPr="0098732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.</w:t>
      </w:r>
    </w:p>
    <w:p w14:paraId="278CB8FA" w14:textId="77777777" w:rsidR="00987325" w:rsidRPr="00987325" w:rsidRDefault="00987325" w:rsidP="00182564">
      <w:pPr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</w:t>
      </w:r>
      <w:r w:rsidR="006F1012">
        <w:rPr>
          <w:rFonts w:cs="Arial"/>
          <w:color w:val="000000"/>
          <w:szCs w:val="19"/>
        </w:rPr>
        <w:t xml:space="preserve"> budżetów gmin w 202</w:t>
      </w:r>
      <w:r w:rsidR="00562E24">
        <w:rPr>
          <w:rFonts w:cs="Arial"/>
          <w:color w:val="000000"/>
          <w:szCs w:val="19"/>
        </w:rPr>
        <w:t>3</w:t>
      </w:r>
      <w:r w:rsidRPr="00987325">
        <w:rPr>
          <w:rFonts w:cs="Arial"/>
          <w:color w:val="000000"/>
          <w:szCs w:val="19"/>
        </w:rPr>
        <w:t xml:space="preserve"> r. wynosiły </w:t>
      </w:r>
      <w:r w:rsidR="00562E24">
        <w:rPr>
          <w:rFonts w:cs="Arial"/>
          <w:color w:val="000000"/>
          <w:szCs w:val="19"/>
        </w:rPr>
        <w:t>5110,3</w:t>
      </w:r>
      <w:r w:rsidRPr="00987325">
        <w:rPr>
          <w:rFonts w:cs="Arial"/>
          <w:color w:val="000000"/>
          <w:szCs w:val="19"/>
        </w:rPr>
        <w:t xml:space="preserve"> mln zł i były o </w:t>
      </w:r>
      <w:r w:rsidR="00562E24">
        <w:rPr>
          <w:rFonts w:cs="Arial"/>
          <w:color w:val="000000"/>
          <w:szCs w:val="19"/>
        </w:rPr>
        <w:t>1,8</w:t>
      </w:r>
      <w:r w:rsidRPr="00987325">
        <w:rPr>
          <w:rFonts w:cs="Arial"/>
          <w:color w:val="000000"/>
          <w:szCs w:val="19"/>
        </w:rPr>
        <w:t xml:space="preserve">% </w:t>
      </w:r>
      <w:r w:rsidR="00562E24">
        <w:rPr>
          <w:rFonts w:cs="Arial"/>
          <w:color w:val="000000"/>
          <w:szCs w:val="19"/>
        </w:rPr>
        <w:t>ni</w:t>
      </w:r>
      <w:r w:rsidRPr="00987325">
        <w:rPr>
          <w:rFonts w:cs="Arial"/>
          <w:color w:val="000000"/>
          <w:szCs w:val="19"/>
        </w:rPr>
        <w:t xml:space="preserve">ższe </w:t>
      </w:r>
      <w:r w:rsidR="00562E24">
        <w:rPr>
          <w:rFonts w:cs="Arial"/>
          <w:color w:val="000000"/>
          <w:szCs w:val="19"/>
        </w:rPr>
        <w:t>względem roku poprzedniego</w:t>
      </w:r>
      <w:r w:rsidRPr="00987325">
        <w:rPr>
          <w:rFonts w:cs="Arial"/>
          <w:color w:val="000000"/>
          <w:szCs w:val="19"/>
        </w:rPr>
        <w:t>. W strukturze wydatków największy udział (</w:t>
      </w:r>
      <w:r w:rsidR="00562E24">
        <w:rPr>
          <w:rFonts w:cs="Arial"/>
          <w:color w:val="000000"/>
          <w:szCs w:val="19"/>
        </w:rPr>
        <w:t>60,6</w:t>
      </w:r>
      <w:r w:rsidRPr="00987325">
        <w:rPr>
          <w:rFonts w:cs="Arial"/>
          <w:color w:val="000000"/>
          <w:szCs w:val="19"/>
        </w:rPr>
        <w:t xml:space="preserve">%) miały wydatki </w:t>
      </w:r>
      <w:r w:rsidRPr="001A4922">
        <w:rPr>
          <w:rFonts w:cs="Arial"/>
          <w:color w:val="000000"/>
          <w:szCs w:val="19"/>
        </w:rPr>
        <w:t>gmin miejsko-</w:t>
      </w:r>
      <w:r w:rsidR="00DB1B43" w:rsidRPr="001A4922">
        <w:rPr>
          <w:rFonts w:cs="Arial"/>
          <w:color w:val="000000"/>
          <w:szCs w:val="19"/>
        </w:rPr>
        <w:br/>
        <w:t>-</w:t>
      </w:r>
      <w:r w:rsidRPr="001A4922">
        <w:rPr>
          <w:rFonts w:cs="Arial"/>
          <w:color w:val="000000"/>
          <w:szCs w:val="19"/>
        </w:rPr>
        <w:t xml:space="preserve">wiejskich. Wydatki gmin wiejskich i miejskich stanowiły odpowiednio: </w:t>
      </w:r>
      <w:r w:rsidR="00562E24">
        <w:rPr>
          <w:rFonts w:cs="Arial"/>
          <w:color w:val="000000"/>
          <w:szCs w:val="19"/>
        </w:rPr>
        <w:t>28,3</w:t>
      </w:r>
      <w:r w:rsidRPr="001A4922">
        <w:rPr>
          <w:rFonts w:cs="Arial"/>
          <w:color w:val="000000"/>
          <w:szCs w:val="19"/>
        </w:rPr>
        <w:t xml:space="preserve">% i </w:t>
      </w:r>
      <w:r w:rsidR="00562E24">
        <w:rPr>
          <w:rFonts w:cs="Arial"/>
          <w:color w:val="000000"/>
          <w:szCs w:val="19"/>
        </w:rPr>
        <w:t>11,1</w:t>
      </w:r>
      <w:r w:rsidRPr="001A4922">
        <w:rPr>
          <w:rFonts w:cs="Arial"/>
          <w:color w:val="000000"/>
          <w:szCs w:val="19"/>
        </w:rPr>
        <w:t>%</w:t>
      </w:r>
      <w:r w:rsidRPr="00987325">
        <w:rPr>
          <w:rFonts w:cs="Arial"/>
          <w:color w:val="000000"/>
          <w:szCs w:val="19"/>
        </w:rPr>
        <w:t xml:space="preserve"> wydatków ogółem. Wydatki budżetów gmin na 1 mieszkańca ukształtowały się na poziomie </w:t>
      </w:r>
      <w:r w:rsidR="00562E24">
        <w:rPr>
          <w:rFonts w:cs="Arial"/>
          <w:color w:val="000000"/>
          <w:szCs w:val="19"/>
        </w:rPr>
        <w:t>6284</w:t>
      </w:r>
      <w:r w:rsidRPr="00987325">
        <w:rPr>
          <w:rFonts w:cs="Arial"/>
          <w:color w:val="000000"/>
          <w:szCs w:val="19"/>
        </w:rPr>
        <w:t xml:space="preserve"> zł i były o </w:t>
      </w:r>
      <w:r w:rsidR="00562E24">
        <w:rPr>
          <w:rFonts w:cs="Arial"/>
          <w:szCs w:val="19"/>
        </w:rPr>
        <w:t>1,1</w:t>
      </w:r>
      <w:r w:rsidRPr="00987325">
        <w:rPr>
          <w:rFonts w:cs="Arial"/>
          <w:color w:val="000000"/>
          <w:szCs w:val="19"/>
        </w:rPr>
        <w:t xml:space="preserve">% </w:t>
      </w:r>
      <w:r w:rsidR="00562E24">
        <w:rPr>
          <w:rFonts w:cs="Arial"/>
          <w:color w:val="000000"/>
          <w:szCs w:val="19"/>
        </w:rPr>
        <w:t>ni</w:t>
      </w:r>
      <w:r w:rsidRPr="00987325">
        <w:rPr>
          <w:rFonts w:cs="Arial"/>
          <w:color w:val="000000"/>
          <w:szCs w:val="19"/>
        </w:rPr>
        <w:t xml:space="preserve">ższe </w:t>
      </w:r>
      <w:r w:rsidR="00562E24">
        <w:rPr>
          <w:rFonts w:cs="Arial"/>
          <w:color w:val="000000"/>
          <w:szCs w:val="19"/>
        </w:rPr>
        <w:t>w odniesieniu do 2022 r</w:t>
      </w:r>
      <w:r w:rsidRPr="00987325">
        <w:rPr>
          <w:rFonts w:cs="Arial"/>
          <w:color w:val="000000"/>
          <w:szCs w:val="19"/>
        </w:rPr>
        <w:t xml:space="preserve">. W gminach </w:t>
      </w:r>
      <w:r w:rsidR="006F1012">
        <w:rPr>
          <w:rFonts w:cs="Arial"/>
          <w:color w:val="000000"/>
          <w:szCs w:val="19"/>
        </w:rPr>
        <w:t>wi</w:t>
      </w:r>
      <w:r w:rsidRPr="00987325">
        <w:rPr>
          <w:rFonts w:cs="Arial"/>
          <w:color w:val="000000"/>
          <w:szCs w:val="19"/>
        </w:rPr>
        <w:t xml:space="preserve">ejskich wskaźnik ten wynosił </w:t>
      </w:r>
      <w:r w:rsidR="00562E24">
        <w:rPr>
          <w:rFonts w:cs="Arial"/>
          <w:color w:val="000000"/>
          <w:szCs w:val="19"/>
        </w:rPr>
        <w:t>6520</w:t>
      </w:r>
      <w:r w:rsidRPr="00987325">
        <w:rPr>
          <w:rFonts w:cs="Arial"/>
          <w:color w:val="000000"/>
          <w:szCs w:val="19"/>
        </w:rPr>
        <w:t xml:space="preserve"> zł, </w:t>
      </w:r>
      <w:r w:rsidR="00562E24">
        <w:rPr>
          <w:rFonts w:cs="Arial"/>
          <w:color w:val="000000"/>
          <w:szCs w:val="19"/>
        </w:rPr>
        <w:t>w m</w:t>
      </w:r>
      <w:r w:rsidR="00562E24" w:rsidRPr="00987325">
        <w:rPr>
          <w:rFonts w:cs="Arial"/>
          <w:color w:val="000000"/>
          <w:szCs w:val="19"/>
        </w:rPr>
        <w:t>iejskich</w:t>
      </w:r>
      <w:r w:rsidR="00034F89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– </w:t>
      </w:r>
      <w:r w:rsidR="00034F89">
        <w:rPr>
          <w:rFonts w:cs="Arial"/>
          <w:color w:val="000000"/>
          <w:szCs w:val="19"/>
        </w:rPr>
        <w:t>6397</w:t>
      </w:r>
      <w:r w:rsidR="006F1012">
        <w:rPr>
          <w:rFonts w:cs="Arial"/>
          <w:color w:val="000000"/>
          <w:szCs w:val="19"/>
        </w:rPr>
        <w:t xml:space="preserve"> zł, a</w:t>
      </w:r>
      <w:r w:rsidR="00562E24" w:rsidRPr="00562E24">
        <w:rPr>
          <w:rFonts w:cs="Arial"/>
          <w:color w:val="000000"/>
          <w:szCs w:val="19"/>
        </w:rPr>
        <w:t xml:space="preserve"> </w:t>
      </w:r>
      <w:r w:rsidR="00562E24" w:rsidRPr="00987325">
        <w:rPr>
          <w:rFonts w:cs="Arial"/>
          <w:color w:val="000000"/>
          <w:szCs w:val="19"/>
        </w:rPr>
        <w:t xml:space="preserve">w miejsko-wiejskich </w:t>
      </w:r>
      <w:r w:rsidRPr="00987325">
        <w:rPr>
          <w:rFonts w:cs="Arial"/>
          <w:color w:val="000000"/>
          <w:szCs w:val="19"/>
        </w:rPr>
        <w:t xml:space="preserve">– </w:t>
      </w:r>
      <w:r w:rsidR="00034F89">
        <w:rPr>
          <w:rFonts w:cs="Arial"/>
          <w:color w:val="000000"/>
          <w:szCs w:val="19"/>
        </w:rPr>
        <w:t>6161</w:t>
      </w:r>
      <w:r w:rsidRPr="00987325">
        <w:rPr>
          <w:rFonts w:cs="Arial"/>
          <w:color w:val="000000"/>
          <w:szCs w:val="19"/>
        </w:rPr>
        <w:t xml:space="preserve"> zł. Najwyższe wydatki </w:t>
      </w:r>
      <w:r w:rsidR="00034F89">
        <w:rPr>
          <w:rFonts w:cs="Arial"/>
          <w:color w:val="000000"/>
          <w:szCs w:val="19"/>
        </w:rPr>
        <w:t xml:space="preserve">ogółem </w:t>
      </w:r>
      <w:r w:rsidRPr="00987325">
        <w:rPr>
          <w:rFonts w:cs="Arial"/>
          <w:color w:val="000000"/>
          <w:szCs w:val="19"/>
        </w:rPr>
        <w:t xml:space="preserve">na 1 mieszkańca odnotowano w gminie </w:t>
      </w:r>
      <w:r w:rsidR="00034F89">
        <w:rPr>
          <w:rFonts w:cs="Arial"/>
          <w:color w:val="000000"/>
          <w:szCs w:val="19"/>
        </w:rPr>
        <w:t>Lubrza</w:t>
      </w:r>
      <w:r w:rsidRPr="00987325">
        <w:rPr>
          <w:rFonts w:cs="Arial"/>
          <w:color w:val="000000"/>
          <w:szCs w:val="19"/>
        </w:rPr>
        <w:t xml:space="preserve"> (</w:t>
      </w:r>
      <w:r w:rsidR="00034F89">
        <w:rPr>
          <w:rFonts w:cs="Arial"/>
          <w:color w:val="000000"/>
          <w:szCs w:val="19"/>
        </w:rPr>
        <w:t>9239</w:t>
      </w:r>
      <w:r w:rsidRPr="00987325">
        <w:rPr>
          <w:rFonts w:cs="Arial"/>
          <w:color w:val="000000"/>
          <w:szCs w:val="19"/>
        </w:rPr>
        <w:t xml:space="preserve"> zł), a najniższe – w gminie </w:t>
      </w:r>
      <w:r w:rsidR="00034F89">
        <w:rPr>
          <w:rFonts w:cs="Arial"/>
          <w:color w:val="000000"/>
          <w:szCs w:val="19"/>
        </w:rPr>
        <w:t>Łubniany</w:t>
      </w:r>
      <w:r w:rsidRPr="00987325">
        <w:rPr>
          <w:rFonts w:cs="Arial"/>
          <w:color w:val="000000"/>
          <w:szCs w:val="19"/>
        </w:rPr>
        <w:t xml:space="preserve"> (</w:t>
      </w:r>
      <w:r w:rsidR="00034F89">
        <w:rPr>
          <w:rFonts w:cs="Arial"/>
          <w:color w:val="000000"/>
          <w:szCs w:val="19"/>
        </w:rPr>
        <w:t>4865</w:t>
      </w:r>
      <w:r w:rsidRPr="00987325">
        <w:rPr>
          <w:rFonts w:cs="Arial"/>
          <w:color w:val="000000"/>
          <w:szCs w:val="19"/>
        </w:rPr>
        <w:t xml:space="preserve"> zł).</w:t>
      </w:r>
    </w:p>
    <w:p w14:paraId="5CA10751" w14:textId="77777777" w:rsidR="00987325" w:rsidRPr="00987325" w:rsidRDefault="00987325" w:rsidP="00182564">
      <w:pPr>
        <w:autoSpaceDE w:val="0"/>
        <w:autoSpaceDN w:val="0"/>
        <w:adjustRightInd w:val="0"/>
        <w:spacing w:after="0" w:line="288" w:lineRule="auto"/>
        <w:rPr>
          <w:rFonts w:cs="Arial"/>
          <w:szCs w:val="19"/>
        </w:rPr>
      </w:pPr>
      <w:r w:rsidRPr="00987325">
        <w:rPr>
          <w:rFonts w:cs="Arial"/>
          <w:szCs w:val="19"/>
        </w:rPr>
        <w:lastRenderedPageBreak/>
        <w:t xml:space="preserve">Na </w:t>
      </w:r>
      <w:r w:rsidRPr="00987325">
        <w:rPr>
          <w:rFonts w:cs="Arial"/>
          <w:b/>
          <w:szCs w:val="19"/>
        </w:rPr>
        <w:t>wydatki bieżące</w:t>
      </w:r>
      <w:r w:rsidRPr="00987325">
        <w:rPr>
          <w:rFonts w:cs="Arial"/>
          <w:szCs w:val="19"/>
        </w:rPr>
        <w:t xml:space="preserve"> gminy przeznaczyły </w:t>
      </w:r>
      <w:r w:rsidR="00034F89">
        <w:rPr>
          <w:rFonts w:cs="Arial"/>
          <w:szCs w:val="19"/>
        </w:rPr>
        <w:t>4087,1</w:t>
      </w:r>
      <w:r w:rsidRPr="00987325">
        <w:rPr>
          <w:rFonts w:cs="Arial"/>
          <w:szCs w:val="19"/>
        </w:rPr>
        <w:t xml:space="preserve"> mln zł </w:t>
      </w:r>
      <w:r w:rsidR="00034F89">
        <w:rPr>
          <w:rFonts w:cs="Arial"/>
          <w:szCs w:val="19"/>
        </w:rPr>
        <w:t>(80,0</w:t>
      </w:r>
      <w:r w:rsidRPr="00987325">
        <w:rPr>
          <w:rFonts w:cs="Arial"/>
          <w:szCs w:val="19"/>
        </w:rPr>
        <w:t xml:space="preserve">% wydatków ogółem), tj. o </w:t>
      </w:r>
      <w:r w:rsidR="00034F89">
        <w:rPr>
          <w:rFonts w:cs="Arial"/>
          <w:szCs w:val="19"/>
        </w:rPr>
        <w:t>7,0</w:t>
      </w:r>
      <w:r w:rsidR="00EA2E91">
        <w:rPr>
          <w:rFonts w:cs="Arial"/>
          <w:szCs w:val="19"/>
        </w:rPr>
        <w:t xml:space="preserve">% </w:t>
      </w:r>
      <w:r w:rsidR="00034F89">
        <w:rPr>
          <w:rFonts w:cs="Arial"/>
          <w:szCs w:val="19"/>
        </w:rPr>
        <w:t>mniej</w:t>
      </w:r>
      <w:r w:rsidR="00EA2E91">
        <w:rPr>
          <w:rFonts w:cs="Arial"/>
          <w:szCs w:val="19"/>
        </w:rPr>
        <w:t xml:space="preserve"> niż w 202</w:t>
      </w:r>
      <w:r w:rsidR="00034F89">
        <w:rPr>
          <w:rFonts w:cs="Arial"/>
          <w:szCs w:val="19"/>
        </w:rPr>
        <w:t>2</w:t>
      </w:r>
      <w:r w:rsidRPr="00987325">
        <w:rPr>
          <w:rFonts w:cs="Arial"/>
          <w:szCs w:val="19"/>
        </w:rPr>
        <w:t xml:space="preserve"> r. W strukturze wydatków bieżących znaczący udział stanowiły wynagrodzenia (</w:t>
      </w:r>
      <w:r w:rsidR="00034F89">
        <w:rPr>
          <w:rFonts w:cs="Arial"/>
          <w:szCs w:val="19"/>
        </w:rPr>
        <w:t>38,5</w:t>
      </w:r>
      <w:r w:rsidRPr="00987325">
        <w:rPr>
          <w:rFonts w:cs="Arial"/>
          <w:szCs w:val="19"/>
        </w:rPr>
        <w:t>%)</w:t>
      </w:r>
      <w:r w:rsidR="00E84D35">
        <w:rPr>
          <w:rFonts w:cs="Arial"/>
          <w:szCs w:val="19"/>
        </w:rPr>
        <w:t xml:space="preserve"> oraz </w:t>
      </w:r>
      <w:r w:rsidR="00034F89">
        <w:rPr>
          <w:rFonts w:cs="Arial"/>
          <w:szCs w:val="19"/>
        </w:rPr>
        <w:t>zakup materiałów i usług</w:t>
      </w:r>
      <w:r w:rsidR="00034F89" w:rsidRPr="00987325">
        <w:rPr>
          <w:rFonts w:cs="Arial"/>
          <w:szCs w:val="19"/>
        </w:rPr>
        <w:t xml:space="preserve"> </w:t>
      </w:r>
      <w:r w:rsidR="00034F89">
        <w:rPr>
          <w:rFonts w:cs="Arial"/>
          <w:szCs w:val="19"/>
        </w:rPr>
        <w:t>(</w:t>
      </w:r>
      <w:r w:rsidR="00E84D35">
        <w:rPr>
          <w:rFonts w:cs="Arial"/>
          <w:szCs w:val="19"/>
        </w:rPr>
        <w:t>27,8</w:t>
      </w:r>
      <w:r w:rsidR="00034F89">
        <w:rPr>
          <w:rFonts w:cs="Arial"/>
          <w:szCs w:val="19"/>
        </w:rPr>
        <w:t>%)</w:t>
      </w:r>
      <w:r w:rsidR="00EA2E91">
        <w:rPr>
          <w:rFonts w:cs="Arial"/>
          <w:szCs w:val="19"/>
        </w:rPr>
        <w:t>.</w:t>
      </w:r>
    </w:p>
    <w:p w14:paraId="28A2869E" w14:textId="77777777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 w:rsidRPr="00987325">
        <w:rPr>
          <w:rFonts w:cs="Arial"/>
          <w:b/>
          <w:szCs w:val="19"/>
        </w:rPr>
        <w:t>Wydatki majątkowe</w:t>
      </w:r>
      <w:r w:rsidRPr="00987325">
        <w:rPr>
          <w:rFonts w:cs="Arial"/>
          <w:szCs w:val="19"/>
        </w:rPr>
        <w:t xml:space="preserve"> budżetów gmin wynosiły </w:t>
      </w:r>
      <w:r w:rsidR="00E84D35">
        <w:rPr>
          <w:rFonts w:cs="Arial"/>
          <w:szCs w:val="19"/>
        </w:rPr>
        <w:t>1023,2</w:t>
      </w:r>
      <w:r w:rsidRPr="00987325">
        <w:rPr>
          <w:rFonts w:cs="Arial"/>
          <w:szCs w:val="19"/>
        </w:rPr>
        <w:t xml:space="preserve"> mln zł </w:t>
      </w:r>
      <w:r w:rsidR="0087318E">
        <w:rPr>
          <w:rFonts w:cs="Arial"/>
          <w:szCs w:val="19"/>
        </w:rPr>
        <w:t xml:space="preserve">(20,0% wydatków ogółem) </w:t>
      </w:r>
      <w:r w:rsidRPr="00987325">
        <w:rPr>
          <w:rFonts w:cs="Arial"/>
          <w:szCs w:val="19"/>
        </w:rPr>
        <w:t xml:space="preserve">i były </w:t>
      </w:r>
      <w:r w:rsidR="004266E4">
        <w:rPr>
          <w:rFonts w:cs="Arial"/>
          <w:szCs w:val="19"/>
        </w:rPr>
        <w:br/>
      </w:r>
      <w:r w:rsidRPr="00987325">
        <w:rPr>
          <w:rFonts w:cs="Arial"/>
          <w:szCs w:val="19"/>
        </w:rPr>
        <w:t xml:space="preserve">o </w:t>
      </w:r>
      <w:r w:rsidR="00E84D35">
        <w:rPr>
          <w:rFonts w:cs="Arial"/>
          <w:szCs w:val="19"/>
        </w:rPr>
        <w:t>26,7% wyższe w odniesieniu do 2022</w:t>
      </w:r>
      <w:r w:rsidRPr="00987325">
        <w:rPr>
          <w:rFonts w:cs="Arial"/>
          <w:szCs w:val="19"/>
        </w:rPr>
        <w:t xml:space="preserve"> r. Wydatki inwestycyjne wzrosły o </w:t>
      </w:r>
      <w:r w:rsidR="00E84D35">
        <w:rPr>
          <w:rFonts w:cs="Arial"/>
          <w:szCs w:val="19"/>
        </w:rPr>
        <w:t>23,2</w:t>
      </w:r>
      <w:r w:rsidRPr="00987325">
        <w:rPr>
          <w:rFonts w:cs="Arial"/>
          <w:szCs w:val="19"/>
        </w:rPr>
        <w:t xml:space="preserve">% do poziomu </w:t>
      </w:r>
      <w:r w:rsidR="00E84D35">
        <w:rPr>
          <w:rFonts w:cs="Arial"/>
          <w:szCs w:val="19"/>
        </w:rPr>
        <w:t>917,7</w:t>
      </w:r>
      <w:r w:rsidRPr="00987325">
        <w:rPr>
          <w:rFonts w:cs="Arial"/>
          <w:szCs w:val="19"/>
        </w:rPr>
        <w:t xml:space="preserve"> mln zł </w:t>
      </w:r>
      <w:r w:rsidR="00E820CF">
        <w:rPr>
          <w:rFonts w:cs="Arial"/>
          <w:szCs w:val="19"/>
        </w:rPr>
        <w:t xml:space="preserve">i stanowiły </w:t>
      </w:r>
      <w:r w:rsidR="00E84D35">
        <w:rPr>
          <w:rFonts w:cs="Arial"/>
          <w:szCs w:val="19"/>
        </w:rPr>
        <w:t>89,7</w:t>
      </w:r>
      <w:r w:rsidRPr="00987325">
        <w:rPr>
          <w:rFonts w:cs="Arial"/>
          <w:szCs w:val="19"/>
        </w:rPr>
        <w:t>% wydatków majątkowych.</w:t>
      </w:r>
    </w:p>
    <w:p w14:paraId="7E132D37" w14:textId="77777777" w:rsidR="00987325" w:rsidRPr="00987325" w:rsidRDefault="001333D9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75E20FE7" wp14:editId="7C89031B">
                <wp:simplePos x="0" y="0"/>
                <wp:positionH relativeFrom="column">
                  <wp:posOffset>5243195</wp:posOffset>
                </wp:positionH>
                <wp:positionV relativeFrom="paragraph">
                  <wp:posOffset>224155</wp:posOffset>
                </wp:positionV>
                <wp:extent cx="1863725" cy="679450"/>
                <wp:effectExtent l="0" t="0" r="0" b="6350"/>
                <wp:wrapNone/>
                <wp:docPr id="125" name="Pole tekstowe 125" descr="Ponad połowa gmin zamknęła rok budżetowy deficyt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679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51516C" w14:textId="77777777" w:rsidR="009E6B03" w:rsidRPr="00834C57" w:rsidRDefault="009E6B03" w:rsidP="00987325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Ponad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80%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gmin zamknęł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rok budżetowy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deficytem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20FE7" id="Pole tekstowe 125" o:spid="_x0000_s1055" type="#_x0000_t202" alt="Ponad połowa gmin zamknęła rok budżetowy deficytem" style="position:absolute;margin-left:412.85pt;margin-top:17.65pt;width:146.75pt;height:53.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" filled="f" stroked="f" strokeweight=".5pt">
                <v:textbox>
                  <w:txbxContent>
                    <w:p w14:paraId="1951516C" w14:textId="77777777" w:rsidR="009E6B03" w:rsidRPr="00834C57" w:rsidRDefault="009E6B03" w:rsidP="00987325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Ponad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80%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gmin zamknęł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o 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rok budżetowy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deficytem</w:t>
                      </w:r>
                    </w:p>
                  </w:txbxContent>
                </v:textbox>
              </v:shape>
            </w:pict>
          </mc:Fallback>
        </mc:AlternateContent>
      </w:r>
      <w:r w:rsidR="00E84D35">
        <w:rPr>
          <w:rFonts w:cs="Arial"/>
          <w:szCs w:val="19"/>
        </w:rPr>
        <w:t>W 2023</w:t>
      </w:r>
      <w:r w:rsidR="00987325" w:rsidRPr="00987325">
        <w:rPr>
          <w:rFonts w:cs="Arial"/>
          <w:szCs w:val="19"/>
        </w:rPr>
        <w:t xml:space="preserve"> r. gminy województwa opolskiego zamknęły rok budżetowy </w:t>
      </w:r>
      <w:r w:rsidR="00FD71D2">
        <w:rPr>
          <w:rFonts w:cs="Arial"/>
          <w:szCs w:val="19"/>
        </w:rPr>
        <w:t xml:space="preserve">ponad 2-krotnie wyższym </w:t>
      </w:r>
      <w:r w:rsidR="00803CD6">
        <w:rPr>
          <w:rFonts w:cs="Arial"/>
          <w:b/>
          <w:szCs w:val="19"/>
        </w:rPr>
        <w:t>deficytem</w:t>
      </w:r>
      <w:r w:rsidR="00987325" w:rsidRPr="00987325">
        <w:rPr>
          <w:rFonts w:cs="Arial"/>
          <w:szCs w:val="19"/>
        </w:rPr>
        <w:t xml:space="preserve"> </w:t>
      </w:r>
      <w:r w:rsidR="00FD71D2">
        <w:rPr>
          <w:rFonts w:cs="Arial"/>
          <w:szCs w:val="19"/>
        </w:rPr>
        <w:t>niż w roku poprzednim (</w:t>
      </w:r>
      <w:r w:rsidR="00E84D35">
        <w:rPr>
          <w:rFonts w:cs="Arial"/>
          <w:szCs w:val="19"/>
        </w:rPr>
        <w:t>225,5</w:t>
      </w:r>
      <w:r w:rsidR="00803CD6">
        <w:rPr>
          <w:rFonts w:cs="Arial"/>
          <w:szCs w:val="19"/>
        </w:rPr>
        <w:t xml:space="preserve"> mln zł </w:t>
      </w:r>
      <w:r w:rsidR="00FD71D2">
        <w:rPr>
          <w:rFonts w:cs="Arial"/>
          <w:szCs w:val="19"/>
        </w:rPr>
        <w:t>wobec</w:t>
      </w:r>
      <w:r w:rsidR="00987325" w:rsidRPr="00987325">
        <w:rPr>
          <w:rFonts w:cs="Arial"/>
          <w:szCs w:val="19"/>
        </w:rPr>
        <w:t xml:space="preserve"> </w:t>
      </w:r>
      <w:r w:rsidR="00FD71D2">
        <w:rPr>
          <w:rFonts w:cs="Arial"/>
          <w:szCs w:val="19"/>
        </w:rPr>
        <w:t>104,0</w:t>
      </w:r>
      <w:r w:rsidR="00987325" w:rsidRPr="00987325">
        <w:rPr>
          <w:rFonts w:cs="Arial"/>
          <w:szCs w:val="19"/>
        </w:rPr>
        <w:t xml:space="preserve"> mln zł). </w:t>
      </w:r>
    </w:p>
    <w:p w14:paraId="40BAA4AC" w14:textId="77777777" w:rsidR="00987325" w:rsidRPr="00987325" w:rsidRDefault="00FF7A5D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Ujemny</w:t>
      </w:r>
      <w:r w:rsidR="00987325" w:rsidRPr="00987325">
        <w:rPr>
          <w:rFonts w:cs="Arial"/>
          <w:szCs w:val="19"/>
        </w:rPr>
        <w:t xml:space="preserve"> wynik budżetów odnotowano w </w:t>
      </w:r>
      <w:r w:rsidR="009A376F">
        <w:rPr>
          <w:rFonts w:cs="Arial"/>
          <w:szCs w:val="19"/>
        </w:rPr>
        <w:t>pięćdziesięciu siedmiu</w:t>
      </w:r>
      <w:r w:rsidR="00987325" w:rsidRPr="00987325">
        <w:rPr>
          <w:rFonts w:cs="Arial"/>
          <w:szCs w:val="19"/>
        </w:rPr>
        <w:t xml:space="preserve"> gminach, w tym</w:t>
      </w:r>
      <w:r>
        <w:rPr>
          <w:rFonts w:cs="Arial"/>
          <w:szCs w:val="19"/>
        </w:rPr>
        <w:t xml:space="preserve"> największy, stanowiący ponad </w:t>
      </w:r>
      <w:r w:rsidR="00CE668C">
        <w:rPr>
          <w:rFonts w:cs="Arial"/>
          <w:szCs w:val="19"/>
        </w:rPr>
        <w:t>2</w:t>
      </w:r>
      <w:r>
        <w:rPr>
          <w:rFonts w:cs="Arial"/>
          <w:szCs w:val="19"/>
        </w:rPr>
        <w:t>0</w:t>
      </w:r>
      <w:r w:rsidR="00CE668C">
        <w:rPr>
          <w:rFonts w:cs="Arial"/>
          <w:szCs w:val="19"/>
        </w:rPr>
        <w:t>% dochodów ogółem, w gminie Baborów</w:t>
      </w:r>
      <w:r w:rsidR="009A376F">
        <w:rPr>
          <w:rFonts w:cs="Arial"/>
          <w:szCs w:val="19"/>
        </w:rPr>
        <w:t xml:space="preserve"> (23,3%)</w:t>
      </w:r>
      <w:r w:rsidR="00987325" w:rsidRPr="00987325">
        <w:rPr>
          <w:rFonts w:cs="Arial"/>
          <w:szCs w:val="19"/>
        </w:rPr>
        <w:t xml:space="preserve">. </w:t>
      </w:r>
      <w:r w:rsidR="00CE668C">
        <w:rPr>
          <w:rFonts w:cs="Arial"/>
          <w:szCs w:val="19"/>
        </w:rPr>
        <w:t xml:space="preserve">Spośród </w:t>
      </w:r>
      <w:r w:rsidR="009A376F">
        <w:rPr>
          <w:rFonts w:cs="Arial"/>
          <w:szCs w:val="19"/>
        </w:rPr>
        <w:t xml:space="preserve">trzynastu </w:t>
      </w:r>
      <w:r w:rsidR="00CE668C">
        <w:rPr>
          <w:rFonts w:cs="Arial"/>
          <w:szCs w:val="19"/>
        </w:rPr>
        <w:t>gmin z nadwyżką w budżecie</w:t>
      </w:r>
      <w:r w:rsidR="009A376F">
        <w:rPr>
          <w:rFonts w:cs="Arial"/>
          <w:szCs w:val="19"/>
        </w:rPr>
        <w:t>,</w:t>
      </w:r>
      <w:r w:rsidR="00CE668C">
        <w:rPr>
          <w:rFonts w:cs="Arial"/>
          <w:szCs w:val="19"/>
        </w:rPr>
        <w:t xml:space="preserve"> najlepsze wyniki w relacji do dochodów ogółem uzyskały: Zębowice (8,3%), Pakosławice (7,5%) i Branice (6,4%).</w:t>
      </w:r>
    </w:p>
    <w:p w14:paraId="534C208B" w14:textId="77777777" w:rsidR="00987325" w:rsidRPr="00FF7A12" w:rsidRDefault="00987325" w:rsidP="00987325">
      <w:pPr>
        <w:tabs>
          <w:tab w:val="left" w:pos="992"/>
        </w:tabs>
        <w:spacing w:before="360" w:line="240" w:lineRule="auto"/>
        <w:jc w:val="both"/>
        <w:rPr>
          <w:rFonts w:cs="Arial"/>
          <w:b/>
          <w:color w:val="000000"/>
          <w:spacing w:val="-2"/>
          <w:sz w:val="18"/>
          <w:szCs w:val="18"/>
        </w:rPr>
      </w:pPr>
      <w:r w:rsidRPr="00DD09B3">
        <w:rPr>
          <w:rFonts w:cs="Arial"/>
          <w:b/>
          <w:spacing w:val="-2"/>
          <w:sz w:val="18"/>
          <w:szCs w:val="18"/>
        </w:rPr>
        <w:t>Mapa 2</w:t>
      </w:r>
      <w:r w:rsidRPr="00482F89">
        <w:rPr>
          <w:rFonts w:cs="Arial"/>
          <w:b/>
          <w:spacing w:val="-2"/>
          <w:sz w:val="18"/>
          <w:szCs w:val="18"/>
        </w:rPr>
        <w:t>. Wydatki budżetów gmin</w:t>
      </w:r>
      <w:r w:rsidRPr="00482F89">
        <w:rPr>
          <w:rFonts w:cs="Arial"/>
          <w:spacing w:val="-2"/>
          <w:sz w:val="18"/>
          <w:szCs w:val="18"/>
          <w:vertAlign w:val="superscript"/>
        </w:rPr>
        <w:t>a</w:t>
      </w:r>
      <w:r w:rsidR="00F6045A" w:rsidRPr="00482F89">
        <w:rPr>
          <w:rFonts w:cs="Arial"/>
          <w:b/>
          <w:spacing w:val="-2"/>
          <w:sz w:val="18"/>
          <w:szCs w:val="18"/>
        </w:rPr>
        <w:t xml:space="preserve"> na 1 mieszkańca w 202</w:t>
      </w:r>
      <w:r w:rsidR="009A376F" w:rsidRPr="00482F89">
        <w:rPr>
          <w:rFonts w:cs="Arial"/>
          <w:b/>
          <w:spacing w:val="-2"/>
          <w:sz w:val="18"/>
          <w:szCs w:val="18"/>
        </w:rPr>
        <w:t>3</w:t>
      </w:r>
      <w:r w:rsidRPr="00482F89">
        <w:rPr>
          <w:rFonts w:cs="Arial"/>
          <w:b/>
          <w:spacing w:val="-2"/>
          <w:sz w:val="18"/>
          <w:szCs w:val="18"/>
        </w:rPr>
        <w:t xml:space="preserve"> r. </w:t>
      </w:r>
    </w:p>
    <w:p w14:paraId="2A8947F8" w14:textId="77777777" w:rsidR="00987325" w:rsidRPr="00DD09B3" w:rsidRDefault="00FD00BD" w:rsidP="00987325">
      <w:pPr>
        <w:autoSpaceDE w:val="0"/>
        <w:autoSpaceDN w:val="0"/>
        <w:adjustRightInd w:val="0"/>
        <w:jc w:val="both"/>
        <w:rPr>
          <w:rFonts w:cs="Arial"/>
          <w:szCs w:val="19"/>
        </w:rPr>
      </w:pPr>
      <w:r w:rsidRPr="00FD00BD">
        <w:rPr>
          <w:noProof/>
          <w:lang w:eastAsia="pl-PL"/>
        </w:rPr>
        <w:drawing>
          <wp:anchor distT="0" distB="0" distL="114300" distR="114300" simplePos="0" relativeHeight="251696128" behindDoc="0" locked="0" layoutInCell="1" allowOverlap="1" wp14:anchorId="2F491C1E" wp14:editId="22C887BD">
            <wp:simplePos x="0" y="0"/>
            <wp:positionH relativeFrom="column">
              <wp:posOffset>981075</wp:posOffset>
            </wp:positionH>
            <wp:positionV relativeFrom="paragraph">
              <wp:posOffset>124460</wp:posOffset>
            </wp:positionV>
            <wp:extent cx="3984479" cy="4248000"/>
            <wp:effectExtent l="0" t="0" r="0" b="635"/>
            <wp:wrapNone/>
            <wp:docPr id="497" name="Obraz 497" descr="Na mapie województwa według gmin przedstawiono  wydatki budżetów gmin na 1 mieszkańca w 2023 r. (5 przedziałów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479" cy="42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9AB5E7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D4163B1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709A520B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6B4A5A8B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E806BBA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3FB18155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7BB6DA7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0C6A55FF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6671BF32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34C0DDC5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6608AB07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75960AEC" w14:textId="77777777" w:rsidR="00987325" w:rsidRPr="00987325" w:rsidRDefault="00482F89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20C132A" wp14:editId="2447D9E6">
                <wp:simplePos x="0" y="0"/>
                <wp:positionH relativeFrom="column">
                  <wp:posOffset>295275</wp:posOffset>
                </wp:positionH>
                <wp:positionV relativeFrom="paragraph">
                  <wp:posOffset>205740</wp:posOffset>
                </wp:positionV>
                <wp:extent cx="595630" cy="269875"/>
                <wp:effectExtent l="0" t="0" r="0" b="0"/>
                <wp:wrapNone/>
                <wp:docPr id="1886" name="Pole tekstowe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2876E" w14:textId="77777777" w:rsidR="009E6B03" w:rsidRPr="007D50C9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7D50C9">
                              <w:rPr>
                                <w:sz w:val="16"/>
                              </w:rPr>
                              <w:t xml:space="preserve">W </w:t>
                            </w:r>
                            <w:r>
                              <w:rPr>
                                <w:sz w:val="16"/>
                              </w:rPr>
                              <w:t>zł</w:t>
                            </w:r>
                            <w:r w:rsidRPr="007D50C9">
                              <w:rPr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C132A" id="Pole tekstowe 502" o:spid="_x0000_s1056" type="#_x0000_t202" style="position:absolute;left:0;text-align:left;margin-left:23.25pt;margin-top:16.2pt;width:46.9pt;height:21.2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" stroked="f" strokeweight=".5pt">
                <v:textbox>
                  <w:txbxContent>
                    <w:p w14:paraId="1722876E" w14:textId="77777777" w:rsidR="009E6B03" w:rsidRPr="007D50C9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7D50C9">
                        <w:rPr>
                          <w:sz w:val="16"/>
                        </w:rPr>
                        <w:t xml:space="preserve">W </w:t>
                      </w:r>
                      <w:r>
                        <w:rPr>
                          <w:sz w:val="16"/>
                        </w:rPr>
                        <w:t>zł</w:t>
                      </w:r>
                      <w:r w:rsidRPr="007D50C9">
                        <w:rPr>
                          <w:sz w:val="16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182E08B5" w14:textId="77777777" w:rsidR="00987325" w:rsidRPr="00987325" w:rsidRDefault="00482F89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37F0367" wp14:editId="6AB275C2">
                <wp:simplePos x="0" y="0"/>
                <wp:positionH relativeFrom="column">
                  <wp:posOffset>600075</wp:posOffset>
                </wp:positionH>
                <wp:positionV relativeFrom="paragraph">
                  <wp:posOffset>176530</wp:posOffset>
                </wp:positionV>
                <wp:extent cx="1441032" cy="271708"/>
                <wp:effectExtent l="0" t="0" r="0" b="0"/>
                <wp:wrapNone/>
                <wp:docPr id="496" name="Pole tekstow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032" cy="2717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981F6E" w14:textId="71EB82AC" w:rsidR="009E6B03" w:rsidRPr="00C4025B" w:rsidRDefault="009E6B03" w:rsidP="00482F89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9000</w:t>
                            </w:r>
                            <w:r w:rsidR="00F5747D"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– 9239       (2)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F0367" id="Pole tekstowe 510" o:spid="_x0000_s1057" type="#_x0000_t202" style="position:absolute;left:0;text-align:left;margin-left:47.25pt;margin-top:13.9pt;width:113.45pt;height:21.4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" filled="f" stroked="f" strokeweight=".5pt">
                <v:textbox>
                  <w:txbxContent>
                    <w:p w14:paraId="2B981F6E" w14:textId="71EB82AC" w:rsidR="009E6B03" w:rsidRPr="00C4025B" w:rsidRDefault="009E6B03" w:rsidP="00482F89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9000</w:t>
                      </w:r>
                      <w:r w:rsidR="00F5747D">
                        <w:rPr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– 9239       (2)</w:t>
                      </w:r>
                    </w:p>
                  </w:txbxContent>
                </v:textbox>
              </v:shape>
            </w:pict>
          </mc:Fallback>
        </mc:AlternateContent>
      </w:r>
    </w:p>
    <w:p w14:paraId="3910BCBB" w14:textId="77777777" w:rsidR="00987325" w:rsidRPr="00987325" w:rsidRDefault="00482F89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482F8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5C90AE" wp14:editId="0927510F">
                <wp:simplePos x="0" y="0"/>
                <wp:positionH relativeFrom="column">
                  <wp:posOffset>372110</wp:posOffset>
                </wp:positionH>
                <wp:positionV relativeFrom="paragraph">
                  <wp:posOffset>19050</wp:posOffset>
                </wp:positionV>
                <wp:extent cx="251460" cy="125730"/>
                <wp:effectExtent l="0" t="0" r="15240" b="26670"/>
                <wp:wrapNone/>
                <wp:docPr id="49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3175">
                          <a:solidFill>
                            <a:sysClr val="window" lastClr="FFFFFF">
                              <a:lumMod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F3410" w14:textId="77777777" w:rsidR="009E6B03" w:rsidRDefault="009E6B03" w:rsidP="00482F8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5C90AE" id="_x0000_s1058" style="position:absolute;left:0;text-align:left;margin-left:29.3pt;margin-top:1.5pt;width:19.8pt;height:9.9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" fillcolor="#001d77" strokecolor="#7f7f7f" strokeweight=".25pt">
                <v:textbox>
                  <w:txbxContent>
                    <w:p w14:paraId="756F3410" w14:textId="77777777" w:rsidR="009E6B03" w:rsidRDefault="009E6B03" w:rsidP="00482F8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482F8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5D6ADD" wp14:editId="4ED985E3">
                <wp:simplePos x="0" y="0"/>
                <wp:positionH relativeFrom="column">
                  <wp:posOffset>371475</wp:posOffset>
                </wp:positionH>
                <wp:positionV relativeFrom="paragraph">
                  <wp:posOffset>177165</wp:posOffset>
                </wp:positionV>
                <wp:extent cx="251460" cy="125730"/>
                <wp:effectExtent l="0" t="0" r="15240" b="26670"/>
                <wp:wrapNone/>
                <wp:docPr id="48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730"/>
                        </a:xfrm>
                        <a:prstGeom prst="rect">
                          <a:avLst/>
                        </a:prstGeom>
                        <a:solidFill>
                          <a:srgbClr val="334A92"/>
                        </a:solidFill>
                        <a:ln w="3175">
                          <a:solidFill>
                            <a:sysClr val="window" lastClr="FFFFFF">
                              <a:lumMod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87169" w14:textId="77777777" w:rsidR="009E6B03" w:rsidRDefault="009E6B03" w:rsidP="00482F8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5D6ADD" id="_x0000_s1059" style="position:absolute;left:0;text-align:left;margin-left:29.25pt;margin-top:13.95pt;width:19.8pt;height:9.9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" fillcolor="#334a92" strokecolor="#7f7f7f" strokeweight=".25pt">
                <v:textbox>
                  <w:txbxContent>
                    <w:p w14:paraId="4F587169" w14:textId="77777777" w:rsidR="009E6B03" w:rsidRDefault="009E6B03" w:rsidP="00482F8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9F23AFF" wp14:editId="2CCE00D6">
                <wp:simplePos x="0" y="0"/>
                <wp:positionH relativeFrom="column">
                  <wp:posOffset>596900</wp:posOffset>
                </wp:positionH>
                <wp:positionV relativeFrom="paragraph">
                  <wp:posOffset>114935</wp:posOffset>
                </wp:positionV>
                <wp:extent cx="1441032" cy="271708"/>
                <wp:effectExtent l="0" t="0" r="0" b="0"/>
                <wp:wrapNone/>
                <wp:docPr id="1894" name="Pole tekstow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032" cy="2717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D7ECC" w14:textId="77777777" w:rsidR="009E6B03" w:rsidRPr="00C4025B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8000 – 8999      (5)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23AFF" id="_x0000_s1060" type="#_x0000_t202" style="position:absolute;left:0;text-align:left;margin-left:47pt;margin-top:9.05pt;width:113.45pt;height:21.4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" filled="f" stroked="f" strokeweight=".5pt">
                <v:textbox>
                  <w:txbxContent>
                    <w:p w14:paraId="1AFD7ECC" w14:textId="77777777" w:rsidR="009E6B03" w:rsidRPr="00C4025B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8000 – 8999      (5)</w:t>
                      </w:r>
                    </w:p>
                  </w:txbxContent>
                </v:textbox>
              </v:shape>
            </w:pict>
          </mc:Fallback>
        </mc:AlternateContent>
      </w:r>
    </w:p>
    <w:p w14:paraId="52251585" w14:textId="77777777" w:rsidR="00987325" w:rsidRPr="00987325" w:rsidRDefault="00482F89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602CE0E" wp14:editId="64A7F7C1">
                <wp:simplePos x="0" y="0"/>
                <wp:positionH relativeFrom="column">
                  <wp:posOffset>374650</wp:posOffset>
                </wp:positionH>
                <wp:positionV relativeFrom="paragraph">
                  <wp:posOffset>116840</wp:posOffset>
                </wp:positionV>
                <wp:extent cx="251953" cy="125957"/>
                <wp:effectExtent l="0" t="0" r="15240" b="26670"/>
                <wp:wrapNone/>
                <wp:docPr id="188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53" cy="125957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A13976" id="Rectangle 9" o:spid="_x0000_s1026" style="position:absolute;margin-left:29.5pt;margin-top:9.2pt;width:19.85pt;height:9.9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" fillcolor="#6677ad" strokecolor="#7f7f7f [1612]" strokeweight=".25pt"/>
            </w:pict>
          </mc:Fallback>
        </mc:AlternateContent>
      </w: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AD88CF2" wp14:editId="00A3CDA0">
                <wp:simplePos x="0" y="0"/>
                <wp:positionH relativeFrom="column">
                  <wp:posOffset>596319</wp:posOffset>
                </wp:positionH>
                <wp:positionV relativeFrom="paragraph">
                  <wp:posOffset>211818</wp:posOffset>
                </wp:positionV>
                <wp:extent cx="1442032" cy="271608"/>
                <wp:effectExtent l="0" t="0" r="0" b="0"/>
                <wp:wrapNone/>
                <wp:docPr id="1891" name="Pole tekstowe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2032" cy="271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241446" w14:textId="77777777" w:rsidR="009E6B03" w:rsidRPr="00C4025B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6000 – 6999    (30)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88CF2" id="Pole tekstowe 507" o:spid="_x0000_s1061" type="#_x0000_t202" style="position:absolute;left:0;text-align:left;margin-left:46.95pt;margin-top:16.7pt;width:113.55pt;height:21.4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" filled="f" stroked="f" strokeweight=".5pt">
                <v:textbox>
                  <w:txbxContent>
                    <w:p w14:paraId="41241446" w14:textId="77777777" w:rsidR="009E6B03" w:rsidRPr="00C4025B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6000 – 6999    (30)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7141EF6" wp14:editId="49F480CF">
                <wp:simplePos x="0" y="0"/>
                <wp:positionH relativeFrom="column">
                  <wp:posOffset>597319</wp:posOffset>
                </wp:positionH>
                <wp:positionV relativeFrom="paragraph">
                  <wp:posOffset>48273</wp:posOffset>
                </wp:positionV>
                <wp:extent cx="1606802" cy="271708"/>
                <wp:effectExtent l="0" t="0" r="0" b="0"/>
                <wp:wrapNone/>
                <wp:docPr id="1892" name="Pole tekstow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802" cy="2717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6E196C" w14:textId="77777777" w:rsidR="009E6B03" w:rsidRPr="00C4025B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7000 – 7999     (10)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41EF6" id="Pole tekstowe 508" o:spid="_x0000_s1062" type="#_x0000_t202" style="position:absolute;left:0;text-align:left;margin-left:47.05pt;margin-top:3.8pt;width:126.5pt;height:21.4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" filled="f" stroked="f" strokeweight=".5pt">
                <v:textbox>
                  <w:txbxContent>
                    <w:p w14:paraId="1D6E196C" w14:textId="77777777" w:rsidR="009E6B03" w:rsidRPr="00C4025B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7000 – 7999     (10)</w:t>
                      </w:r>
                    </w:p>
                  </w:txbxContent>
                </v:textbox>
              </v:shape>
            </w:pict>
          </mc:Fallback>
        </mc:AlternateContent>
      </w:r>
    </w:p>
    <w:p w14:paraId="73B76302" w14:textId="77777777" w:rsidR="00987325" w:rsidRPr="00987325" w:rsidRDefault="00482F89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3FE6871" wp14:editId="11F9941D">
                <wp:simplePos x="0" y="0"/>
                <wp:positionH relativeFrom="column">
                  <wp:posOffset>374760</wp:posOffset>
                </wp:positionH>
                <wp:positionV relativeFrom="paragraph">
                  <wp:posOffset>49096</wp:posOffset>
                </wp:positionV>
                <wp:extent cx="251953" cy="125957"/>
                <wp:effectExtent l="0" t="0" r="15240" b="26670"/>
                <wp:wrapNone/>
                <wp:docPr id="188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53" cy="125957"/>
                        </a:xfrm>
                        <a:prstGeom prst="rect">
                          <a:avLst/>
                        </a:prstGeom>
                        <a:solidFill>
                          <a:srgbClr val="99A5C9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718393" id="Rectangle 9" o:spid="_x0000_s1026" style="position:absolute;margin-left:29.5pt;margin-top:3.85pt;width:19.85pt;height:9.9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" fillcolor="#99a5c9" strokecolor="#7f7f7f [1612]" strokeweight=".25pt"/>
            </w:pict>
          </mc:Fallback>
        </mc:AlternateContent>
      </w: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EB3E6F1" wp14:editId="46AF6D30">
                <wp:simplePos x="0" y="0"/>
                <wp:positionH relativeFrom="column">
                  <wp:posOffset>598919</wp:posOffset>
                </wp:positionH>
                <wp:positionV relativeFrom="paragraph">
                  <wp:posOffset>132567</wp:posOffset>
                </wp:positionV>
                <wp:extent cx="2092211" cy="271608"/>
                <wp:effectExtent l="0" t="0" r="0" b="0"/>
                <wp:wrapNone/>
                <wp:docPr id="1890" name="Pole tekstow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2211" cy="271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F1950" w14:textId="77777777" w:rsidR="009E6B03" w:rsidRPr="00C4025B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4865 – 5999     (23)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3E6F1" id="Pole tekstowe 506" o:spid="_x0000_s1063" type="#_x0000_t202" style="position:absolute;left:0;text-align:left;margin-left:47.15pt;margin-top:10.45pt;width:164.75pt;height:21.4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" filled="f" stroked="f" strokeweight=".5pt">
                <v:textbox>
                  <w:txbxContent>
                    <w:p w14:paraId="4B4F1950" w14:textId="77777777" w:rsidR="009E6B03" w:rsidRPr="00C4025B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4865 – 5999     (23)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2FCA8C5" wp14:editId="41E381B5">
                <wp:simplePos x="0" y="0"/>
                <wp:positionH relativeFrom="column">
                  <wp:posOffset>374760</wp:posOffset>
                </wp:positionH>
                <wp:positionV relativeFrom="paragraph">
                  <wp:posOffset>206342</wp:posOffset>
                </wp:positionV>
                <wp:extent cx="251953" cy="125957"/>
                <wp:effectExtent l="0" t="0" r="15240" b="26670"/>
                <wp:wrapNone/>
                <wp:docPr id="189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53" cy="125957"/>
                        </a:xfrm>
                        <a:prstGeom prst="rect">
                          <a:avLst/>
                        </a:prstGeom>
                        <a:solidFill>
                          <a:srgbClr val="CCD2E4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95BF45" id="Rectangle 9" o:spid="_x0000_s1026" style="position:absolute;margin-left:29.5pt;margin-top:16.25pt;width:19.85pt;height:9.9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" fillcolor="#ccd2e4" strokecolor="#7f7f7f [1612]" strokeweight=".25pt"/>
            </w:pict>
          </mc:Fallback>
        </mc:AlternateContent>
      </w:r>
    </w:p>
    <w:p w14:paraId="5D5E3FCE" w14:textId="77777777" w:rsidR="00987325" w:rsidRPr="00987325" w:rsidRDefault="00482F89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FF3C50F" wp14:editId="55DBB527">
                <wp:simplePos x="0" y="0"/>
                <wp:positionH relativeFrom="column">
                  <wp:posOffset>597319</wp:posOffset>
                </wp:positionH>
                <wp:positionV relativeFrom="paragraph">
                  <wp:posOffset>66912</wp:posOffset>
                </wp:positionV>
                <wp:extent cx="2093811" cy="238019"/>
                <wp:effectExtent l="0" t="0" r="0" b="0"/>
                <wp:wrapNone/>
                <wp:docPr id="1895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3811" cy="2380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88FA19" w14:textId="77777777" w:rsidR="009E6B03" w:rsidRPr="008A6DF9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 w:rsidRPr="008A6DF9">
                              <w:rPr>
                                <w:sz w:val="16"/>
                              </w:rPr>
                              <w:t>W nawiasach podano liczbę gmin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3C50F" id="Pole tekstowe 19" o:spid="_x0000_s1064" type="#_x0000_t202" style="position:absolute;left:0;text-align:left;margin-left:47.05pt;margin-top:5.25pt;width:164.85pt;height:18.7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" filled="f" stroked="f" strokeweight=".5pt">
                <v:textbox>
                  <w:txbxContent>
                    <w:p w14:paraId="4F88FA19" w14:textId="77777777" w:rsidR="009E6B03" w:rsidRPr="008A6DF9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 w:rsidRPr="008A6DF9">
                        <w:rPr>
                          <w:sz w:val="16"/>
                        </w:rPr>
                        <w:t>W nawiasach podano liczbę gmin</w:t>
                      </w:r>
                    </w:p>
                  </w:txbxContent>
                </v:textbox>
              </v:shape>
            </w:pict>
          </mc:Fallback>
        </mc:AlternateContent>
      </w:r>
    </w:p>
    <w:p w14:paraId="03C2BA40" w14:textId="77777777" w:rsidR="00987325" w:rsidRPr="00987325" w:rsidRDefault="003121EC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w:drawing>
          <wp:anchor distT="0" distB="0" distL="114300" distR="114300" simplePos="0" relativeHeight="251657216" behindDoc="0" locked="0" layoutInCell="1" allowOverlap="1" wp14:anchorId="68C177CD" wp14:editId="611DDD1F">
            <wp:simplePos x="0" y="0"/>
            <wp:positionH relativeFrom="column">
              <wp:posOffset>419100</wp:posOffset>
            </wp:positionH>
            <wp:positionV relativeFrom="paragraph">
              <wp:posOffset>98425</wp:posOffset>
            </wp:positionV>
            <wp:extent cx="341630" cy="389890"/>
            <wp:effectExtent l="0" t="0" r="1270" b="0"/>
            <wp:wrapNone/>
            <wp:docPr id="32" name="Obraz 32" descr="Miasto na prawach  powi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33D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51B8CC72" wp14:editId="3988179E">
                <wp:simplePos x="0" y="0"/>
                <wp:positionH relativeFrom="column">
                  <wp:posOffset>746760</wp:posOffset>
                </wp:positionH>
                <wp:positionV relativeFrom="paragraph">
                  <wp:posOffset>211455</wp:posOffset>
                </wp:positionV>
                <wp:extent cx="1527810" cy="271145"/>
                <wp:effectExtent l="0" t="0" r="0" b="0"/>
                <wp:wrapNone/>
                <wp:docPr id="1884" name="Pole tekstowe 1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271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30D6D12" w14:textId="77777777" w:rsidR="009E6B03" w:rsidRPr="00C4025B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Miasto na prawach powiatu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8CC72" id="Pole tekstowe 1884" o:spid="_x0000_s1065" type="#_x0000_t202" style="position:absolute;left:0;text-align:left;margin-left:58.8pt;margin-top:16.65pt;width:120.3pt;height:21.3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" fillcolor="window" stroked="f" strokeweight=".5pt">
                <v:textbox>
                  <w:txbxContent>
                    <w:p w14:paraId="030D6D12" w14:textId="77777777" w:rsidR="009E6B03" w:rsidRPr="00C4025B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Miasto na prawach powiatu</w:t>
                      </w:r>
                    </w:p>
                  </w:txbxContent>
                </v:textbox>
              </v:shape>
            </w:pict>
          </mc:Fallback>
        </mc:AlternateContent>
      </w:r>
    </w:p>
    <w:p w14:paraId="606FD8C1" w14:textId="77777777" w:rsidR="00987325" w:rsidRPr="00A95417" w:rsidRDefault="00987325" w:rsidP="00987325">
      <w:pPr>
        <w:spacing w:before="360" w:after="60"/>
        <w:ind w:firstLine="284"/>
        <w:rPr>
          <w:rFonts w:cs="Arial"/>
          <w:color w:val="000000"/>
          <w:sz w:val="16"/>
          <w:szCs w:val="16"/>
        </w:rPr>
      </w:pPr>
    </w:p>
    <w:p w14:paraId="3DDB4419" w14:textId="77777777" w:rsidR="00987325" w:rsidRPr="00987325" w:rsidRDefault="00987325" w:rsidP="00987325">
      <w:pPr>
        <w:spacing w:after="60"/>
        <w:ind w:firstLine="284"/>
        <w:rPr>
          <w:rFonts w:cs="Arial"/>
          <w:color w:val="000000"/>
          <w:sz w:val="16"/>
          <w:szCs w:val="16"/>
        </w:rPr>
      </w:pPr>
      <w:r w:rsidRPr="00987325">
        <w:rPr>
          <w:rFonts w:cs="Arial"/>
          <w:color w:val="000000"/>
          <w:sz w:val="16"/>
          <w:szCs w:val="16"/>
        </w:rPr>
        <w:t>a Bez wydatków gminy mającej również status miasta na prawach powiatu.</w:t>
      </w:r>
    </w:p>
    <w:p w14:paraId="1FD040B6" w14:textId="77777777" w:rsidR="00987325" w:rsidRPr="00DD09B3" w:rsidRDefault="00987325" w:rsidP="00DD09B3">
      <w:pPr>
        <w:spacing w:before="360" w:line="240" w:lineRule="auto"/>
        <w:rPr>
          <w:rFonts w:cs="Arial"/>
          <w:b/>
          <w:color w:val="001D77"/>
          <w:szCs w:val="19"/>
        </w:rPr>
      </w:pPr>
      <w:r w:rsidRPr="00DD09B3">
        <w:rPr>
          <w:rFonts w:cs="Arial"/>
          <w:b/>
          <w:color w:val="001D77"/>
          <w:szCs w:val="19"/>
        </w:rPr>
        <w:t>Budżety powiatów</w:t>
      </w:r>
      <w:bookmarkStart w:id="0" w:name="_GoBack"/>
      <w:bookmarkEnd w:id="0"/>
    </w:p>
    <w:p w14:paraId="134F407D" w14:textId="77777777" w:rsidR="00987325" w:rsidRPr="000A5C37" w:rsidRDefault="00CB2A48" w:rsidP="00987325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>
        <w:rPr>
          <w:rFonts w:cs="Arial"/>
          <w:color w:val="000000"/>
          <w:szCs w:val="19"/>
        </w:rPr>
        <w:t>W 2023</w:t>
      </w:r>
      <w:r w:rsidR="00987325" w:rsidRPr="00987325">
        <w:rPr>
          <w:rFonts w:cs="Arial"/>
          <w:color w:val="000000"/>
          <w:szCs w:val="19"/>
        </w:rPr>
        <w:t xml:space="preserve"> r. powiaty województwa opolskiego osiągnęły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w wysokości </w:t>
      </w:r>
      <w:r>
        <w:rPr>
          <w:rFonts w:cs="Arial"/>
          <w:color w:val="000000"/>
          <w:szCs w:val="19"/>
        </w:rPr>
        <w:t>1346,0</w:t>
      </w:r>
      <w:r w:rsidR="00987325" w:rsidRPr="00987325">
        <w:rPr>
          <w:rFonts w:cs="Arial"/>
          <w:color w:val="000000"/>
          <w:szCs w:val="19"/>
        </w:rPr>
        <w:t xml:space="preserve"> mln zł, tj. o </w:t>
      </w:r>
      <w:r>
        <w:rPr>
          <w:rFonts w:cs="Arial"/>
          <w:color w:val="000000"/>
          <w:szCs w:val="19"/>
        </w:rPr>
        <w:t>18,1</w:t>
      </w:r>
      <w:r w:rsidR="00987325" w:rsidRPr="00987325">
        <w:rPr>
          <w:rFonts w:cs="Arial"/>
          <w:color w:val="000000"/>
          <w:szCs w:val="19"/>
        </w:rPr>
        <w:t>% wyższe w porównaniu z rokiem poprzednim. Dochody budżetów powiatów w przeliczeniu na 1 miesz</w:t>
      </w:r>
      <w:r w:rsidR="00987325" w:rsidRPr="00987325">
        <w:rPr>
          <w:rFonts w:cs="Arial"/>
          <w:color w:val="000000"/>
          <w:szCs w:val="19"/>
        </w:rPr>
        <w:softHyphen/>
        <w:t xml:space="preserve">kańca wynosiły </w:t>
      </w:r>
      <w:r>
        <w:rPr>
          <w:rFonts w:cs="Arial"/>
          <w:color w:val="000000"/>
          <w:szCs w:val="19"/>
        </w:rPr>
        <w:t>1655</w:t>
      </w:r>
      <w:r w:rsidR="00987325" w:rsidRPr="00987325">
        <w:rPr>
          <w:rFonts w:cs="Arial"/>
          <w:color w:val="000000"/>
          <w:szCs w:val="19"/>
        </w:rPr>
        <w:t xml:space="preserve"> zł i wzrosły o </w:t>
      </w:r>
      <w:r>
        <w:rPr>
          <w:rFonts w:cs="Arial"/>
          <w:color w:val="000000"/>
          <w:szCs w:val="19"/>
        </w:rPr>
        <w:t>18,9</w:t>
      </w:r>
      <w:r w:rsidR="00987325" w:rsidRPr="00987325">
        <w:rPr>
          <w:rFonts w:cs="Arial"/>
          <w:color w:val="000000"/>
          <w:szCs w:val="19"/>
        </w:rPr>
        <w:t>% w odniesieniu do 202</w:t>
      </w:r>
      <w:r>
        <w:rPr>
          <w:rFonts w:cs="Arial"/>
          <w:color w:val="000000"/>
          <w:szCs w:val="19"/>
        </w:rPr>
        <w:t>2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szCs w:val="19"/>
        </w:rPr>
        <w:t>Najwyższe dochody na 1 mieszkańca odnotowano w powiecie głubczyckim (</w:t>
      </w:r>
      <w:r>
        <w:rPr>
          <w:rFonts w:cs="Arial"/>
          <w:szCs w:val="19"/>
        </w:rPr>
        <w:t>2611</w:t>
      </w:r>
      <w:r w:rsidR="00987325" w:rsidRPr="00987325">
        <w:rPr>
          <w:rFonts w:cs="Arial"/>
          <w:szCs w:val="19"/>
        </w:rPr>
        <w:t xml:space="preserve"> zł), natomiast najniższe – w powiecie opolskim (</w:t>
      </w:r>
      <w:r>
        <w:rPr>
          <w:rFonts w:cs="Arial"/>
          <w:szCs w:val="19"/>
        </w:rPr>
        <w:t>1063</w:t>
      </w:r>
      <w:r w:rsidR="00987325" w:rsidRPr="000A5C37">
        <w:rPr>
          <w:rFonts w:cs="Arial"/>
          <w:szCs w:val="19"/>
        </w:rPr>
        <w:t xml:space="preserve"> zł).</w:t>
      </w:r>
    </w:p>
    <w:p w14:paraId="6269C1FE" w14:textId="77777777" w:rsidR="00987325" w:rsidRPr="00987325" w:rsidRDefault="00307D4B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FED8F3" wp14:editId="2FD59FDF">
                <wp:simplePos x="0" y="0"/>
                <wp:positionH relativeFrom="page">
                  <wp:align>right</wp:align>
                </wp:positionH>
                <wp:positionV relativeFrom="paragraph">
                  <wp:posOffset>1390320</wp:posOffset>
                </wp:positionV>
                <wp:extent cx="1863725" cy="607060"/>
                <wp:effectExtent l="0" t="0" r="0" b="2540"/>
                <wp:wrapNone/>
                <wp:docPr id="17" name="Pole tekstowe 17" descr="W dochodach własnych budżetów powiatów największy udział miały wpływy z tytułu podatku dochodowego od osób fizycznych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607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9AABB30" w14:textId="77777777" w:rsidR="009E6B03" w:rsidRPr="00834C57" w:rsidRDefault="009E6B03" w:rsidP="00AC1DDC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budżetach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powiatów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odnotowano istotny wzrost dotacji w skali roku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ED8F3" id="Pole tekstowe 17" o:spid="_x0000_s1066" type="#_x0000_t202" alt="W dochodach własnych budżetów powiatów największy udział miały wpływy z tytułu podatku dochodowego od osób fizycznych " style="position:absolute;margin-left:95.55pt;margin-top:109.45pt;width:146.75pt;height:47.8pt;z-index:2516828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" filled="f" stroked="f" strokeweight=".5pt">
                <v:textbox>
                  <w:txbxContent>
                    <w:p w14:paraId="59AABB30" w14:textId="77777777" w:rsidR="009E6B03" w:rsidRPr="00834C57" w:rsidRDefault="009E6B03" w:rsidP="00AC1DDC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budżetach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powiatów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odnotowano istotny wzrost dotacji w skali roku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87325" w:rsidRPr="00987325">
        <w:rPr>
          <w:rFonts w:cs="Arial"/>
          <w:b/>
          <w:color w:val="000000"/>
          <w:szCs w:val="19"/>
        </w:rPr>
        <w:t>Dochody własne</w:t>
      </w:r>
      <w:r w:rsidR="00987325" w:rsidRPr="00987325">
        <w:rPr>
          <w:rFonts w:cs="Arial"/>
          <w:color w:val="000000"/>
          <w:szCs w:val="19"/>
        </w:rPr>
        <w:t xml:space="preserve"> budżetów powiatów </w:t>
      </w:r>
      <w:r w:rsidR="00547F2D">
        <w:rPr>
          <w:rFonts w:cs="Arial"/>
          <w:color w:val="000000"/>
          <w:szCs w:val="19"/>
        </w:rPr>
        <w:t>ukształtowały się na poziomie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CB2A48">
        <w:rPr>
          <w:rFonts w:cs="Arial"/>
          <w:color w:val="000000"/>
          <w:szCs w:val="19"/>
        </w:rPr>
        <w:t>441,7</w:t>
      </w:r>
      <w:r w:rsidR="00547F2D">
        <w:rPr>
          <w:rFonts w:cs="Arial"/>
          <w:color w:val="000000"/>
          <w:szCs w:val="19"/>
        </w:rPr>
        <w:t xml:space="preserve"> mln zł, tj. </w:t>
      </w:r>
      <w:r w:rsidR="00B81265">
        <w:rPr>
          <w:rFonts w:cs="Arial"/>
          <w:color w:val="000000"/>
          <w:szCs w:val="19"/>
        </w:rPr>
        <w:t xml:space="preserve">o </w:t>
      </w:r>
      <w:r w:rsidR="00CB2A48">
        <w:rPr>
          <w:rFonts w:cs="Arial"/>
          <w:color w:val="000000"/>
          <w:szCs w:val="19"/>
        </w:rPr>
        <w:t>4,8</w:t>
      </w:r>
      <w:r w:rsidR="00987325" w:rsidRPr="00987325">
        <w:rPr>
          <w:rFonts w:cs="Arial"/>
          <w:color w:val="000000"/>
          <w:szCs w:val="19"/>
        </w:rPr>
        <w:t xml:space="preserve">% </w:t>
      </w:r>
      <w:r w:rsidR="00547F2D">
        <w:rPr>
          <w:rFonts w:cs="Arial"/>
          <w:color w:val="000000"/>
          <w:szCs w:val="19"/>
        </w:rPr>
        <w:t>niższym</w:t>
      </w:r>
      <w:r w:rsidR="00CB2A48">
        <w:rPr>
          <w:rFonts w:cs="Arial"/>
          <w:color w:val="000000"/>
          <w:szCs w:val="19"/>
        </w:rPr>
        <w:t xml:space="preserve"> względem 2022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547F2D">
        <w:rPr>
          <w:rFonts w:cs="Arial"/>
          <w:color w:val="000000"/>
          <w:szCs w:val="19"/>
        </w:rPr>
        <w:t xml:space="preserve">Odsetek dochodów własnych w dochodach ogółem wynosił 32,8% </w:t>
      </w:r>
      <w:r w:rsidR="004266E4">
        <w:rPr>
          <w:rFonts w:cs="Arial"/>
          <w:color w:val="000000"/>
          <w:szCs w:val="19"/>
        </w:rPr>
        <w:br/>
      </w:r>
      <w:r w:rsidR="00547F2D">
        <w:rPr>
          <w:rFonts w:cs="Arial"/>
          <w:color w:val="000000"/>
          <w:szCs w:val="19"/>
        </w:rPr>
        <w:t>i w poszczególnych powiatach przyjmował wartości od</w:t>
      </w:r>
      <w:r w:rsidR="00B259FF">
        <w:rPr>
          <w:rFonts w:cs="Arial"/>
          <w:color w:val="000000"/>
          <w:szCs w:val="19"/>
        </w:rPr>
        <w:t xml:space="preserve"> 19,9% (powiat namysłowski) do 53,7% (powiat głubczycki)</w:t>
      </w:r>
      <w:r w:rsidR="00547F2D">
        <w:rPr>
          <w:rFonts w:cs="Arial"/>
          <w:color w:val="000000"/>
          <w:szCs w:val="19"/>
        </w:rPr>
        <w:t xml:space="preserve">. </w:t>
      </w:r>
      <w:r w:rsidR="00987325" w:rsidRPr="00987325">
        <w:rPr>
          <w:rFonts w:cs="Arial"/>
          <w:color w:val="000000"/>
          <w:szCs w:val="19"/>
        </w:rPr>
        <w:t>Największy udział w dochodach własnych stanowiły wpływy z tytułu podatku dochodowego od osób fizycznych (</w:t>
      </w:r>
      <w:r w:rsidR="00CB2A48">
        <w:rPr>
          <w:rFonts w:cs="Arial"/>
          <w:color w:val="000000"/>
          <w:szCs w:val="19"/>
        </w:rPr>
        <w:t>38,2</w:t>
      </w:r>
      <w:r w:rsidR="00987325" w:rsidRPr="00987325">
        <w:rPr>
          <w:rFonts w:cs="Arial"/>
          <w:color w:val="000000"/>
          <w:szCs w:val="19"/>
        </w:rPr>
        <w:t>%)</w:t>
      </w:r>
      <w:r w:rsidR="00EA59FB">
        <w:rPr>
          <w:rFonts w:cs="Arial"/>
          <w:color w:val="000000"/>
          <w:szCs w:val="19"/>
        </w:rPr>
        <w:t xml:space="preserve"> oraz wpływy z usług (24,7%), które wynosiły odpowiednio: 168,7 mln zł i 109,1 mln zł. </w:t>
      </w:r>
      <w:r w:rsidR="004B2F8C">
        <w:rPr>
          <w:rFonts w:cs="Arial"/>
          <w:color w:val="000000"/>
          <w:szCs w:val="19"/>
        </w:rPr>
        <w:t xml:space="preserve">W odniesieniu do roku poprzedniego wpływy z tytułu podatku dochodowego od osób fizycznych obniżyły się o 30,5%, przy wzroście </w:t>
      </w:r>
      <w:r w:rsidR="009D3A1A">
        <w:rPr>
          <w:rFonts w:cs="Arial"/>
          <w:color w:val="000000"/>
          <w:szCs w:val="19"/>
        </w:rPr>
        <w:t xml:space="preserve">o 16,9% </w:t>
      </w:r>
      <w:r w:rsidR="004B2F8C">
        <w:rPr>
          <w:rFonts w:cs="Arial"/>
          <w:color w:val="000000"/>
          <w:szCs w:val="19"/>
        </w:rPr>
        <w:t xml:space="preserve">wpływów z usług. </w:t>
      </w:r>
    </w:p>
    <w:p w14:paraId="0E440B29" w14:textId="77777777" w:rsidR="00987325" w:rsidRPr="00987325" w:rsidRDefault="00CB2A48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2023</w:t>
      </w:r>
      <w:r w:rsidR="00987325" w:rsidRPr="00987325">
        <w:rPr>
          <w:rFonts w:cs="Arial"/>
          <w:color w:val="000000"/>
          <w:szCs w:val="19"/>
        </w:rPr>
        <w:t xml:space="preserve"> r. powiaty województwa opolskiego w ramach realizowanych zadań otrzymały tytułem </w:t>
      </w:r>
      <w:r w:rsidR="00987325" w:rsidRPr="00987325">
        <w:rPr>
          <w:rFonts w:cs="Arial"/>
          <w:b/>
          <w:color w:val="000000"/>
          <w:szCs w:val="19"/>
        </w:rPr>
        <w:t>dotacji</w:t>
      </w:r>
      <w:r w:rsidR="00987325" w:rsidRPr="00987325">
        <w:rPr>
          <w:rFonts w:cs="Arial"/>
          <w:color w:val="000000"/>
          <w:szCs w:val="19"/>
        </w:rPr>
        <w:t xml:space="preserve"> </w:t>
      </w:r>
      <w:r>
        <w:rPr>
          <w:rFonts w:cs="Arial"/>
          <w:color w:val="000000"/>
          <w:szCs w:val="19"/>
        </w:rPr>
        <w:t>341,2</w:t>
      </w:r>
      <w:r w:rsidR="00987325" w:rsidRPr="00987325">
        <w:rPr>
          <w:rFonts w:cs="Arial"/>
          <w:color w:val="000000"/>
          <w:szCs w:val="19"/>
        </w:rPr>
        <w:t xml:space="preserve"> mln zł</w:t>
      </w:r>
      <w:r w:rsidR="00825651">
        <w:rPr>
          <w:rFonts w:cs="Arial"/>
          <w:color w:val="000000"/>
          <w:szCs w:val="19"/>
        </w:rPr>
        <w:t xml:space="preserve"> (25,4% dochodów ogółem)</w:t>
      </w:r>
      <w:r w:rsidR="00987325" w:rsidRPr="00987325">
        <w:rPr>
          <w:rFonts w:cs="Arial"/>
          <w:color w:val="000000"/>
          <w:szCs w:val="19"/>
        </w:rPr>
        <w:t xml:space="preserve">. Wpływy te były o </w:t>
      </w:r>
      <w:r>
        <w:rPr>
          <w:rFonts w:cs="Arial"/>
          <w:color w:val="000000"/>
          <w:szCs w:val="19"/>
        </w:rPr>
        <w:t>47,3</w:t>
      </w:r>
      <w:r w:rsidR="00B81265">
        <w:rPr>
          <w:rFonts w:cs="Arial"/>
          <w:color w:val="000000"/>
          <w:szCs w:val="19"/>
        </w:rPr>
        <w:t>% wy</w:t>
      </w:r>
      <w:r w:rsidR="00987325" w:rsidRPr="00987325">
        <w:rPr>
          <w:rFonts w:cs="Arial"/>
          <w:color w:val="000000"/>
          <w:szCs w:val="19"/>
        </w:rPr>
        <w:t xml:space="preserve">ższe w porównaniu z rokiem poprzednim. </w:t>
      </w:r>
      <w:r w:rsidR="00D87C6A">
        <w:rPr>
          <w:rFonts w:cs="Arial"/>
          <w:color w:val="000000"/>
          <w:szCs w:val="19"/>
        </w:rPr>
        <w:t>Blisko połowę</w:t>
      </w:r>
      <w:r w:rsidR="00987325" w:rsidRPr="00987325">
        <w:rPr>
          <w:rFonts w:cs="Arial"/>
          <w:color w:val="000000"/>
          <w:szCs w:val="19"/>
        </w:rPr>
        <w:t xml:space="preserve"> dotacji </w:t>
      </w:r>
      <w:r w:rsidR="00B91B77">
        <w:rPr>
          <w:rFonts w:cs="Arial"/>
          <w:color w:val="000000"/>
          <w:szCs w:val="19"/>
        </w:rPr>
        <w:t xml:space="preserve">(49,5%) </w:t>
      </w:r>
      <w:r w:rsidR="00987325" w:rsidRPr="00987325">
        <w:rPr>
          <w:rFonts w:cs="Arial"/>
          <w:color w:val="000000"/>
          <w:szCs w:val="19"/>
        </w:rPr>
        <w:t>stanowiły dotacje celowe z budżetu państwa</w:t>
      </w:r>
      <w:r w:rsidR="00B91B77">
        <w:rPr>
          <w:rFonts w:cs="Arial"/>
          <w:color w:val="000000"/>
          <w:szCs w:val="19"/>
        </w:rPr>
        <w:t>, które</w:t>
      </w:r>
      <w:r w:rsidR="009D3A1A" w:rsidRPr="009D3A1A">
        <w:rPr>
          <w:rFonts w:cs="Arial"/>
          <w:color w:val="000000"/>
          <w:szCs w:val="19"/>
        </w:rPr>
        <w:t xml:space="preserve"> </w:t>
      </w:r>
      <w:r w:rsidR="009D3A1A">
        <w:rPr>
          <w:rFonts w:cs="Arial"/>
          <w:color w:val="000000"/>
          <w:szCs w:val="19"/>
        </w:rPr>
        <w:t>wzrosły o 5,6%</w:t>
      </w:r>
      <w:r w:rsidR="00B91B77">
        <w:rPr>
          <w:rFonts w:cs="Arial"/>
          <w:color w:val="000000"/>
          <w:szCs w:val="19"/>
        </w:rPr>
        <w:t xml:space="preserve"> w porównaniu z 2022 r.</w:t>
      </w:r>
      <w:r w:rsidR="00A8448F">
        <w:rPr>
          <w:rFonts w:cs="Arial"/>
          <w:color w:val="000000"/>
          <w:szCs w:val="19"/>
        </w:rPr>
        <w:t xml:space="preserve"> D</w:t>
      </w:r>
      <w:r w:rsidR="00A8448F" w:rsidRPr="00A8448F">
        <w:rPr>
          <w:rFonts w:cs="Arial"/>
          <w:color w:val="000000"/>
          <w:szCs w:val="19"/>
        </w:rPr>
        <w:t xml:space="preserve">otacje przekazane w ramach programów finansowanych z udziałem środków europejskich i innych środków zagranicznych niepodlegających zwrotowi oraz płatności z budżetu środków europejskich </w:t>
      </w:r>
      <w:r w:rsidR="00484320" w:rsidRPr="00987325">
        <w:rPr>
          <w:rFonts w:cs="Arial"/>
          <w:szCs w:val="19"/>
        </w:rPr>
        <w:t>(</w:t>
      </w:r>
      <w:r w:rsidR="00484320">
        <w:rPr>
          <w:rFonts w:cs="Arial"/>
          <w:szCs w:val="19"/>
        </w:rPr>
        <w:t>§§</w:t>
      </w:r>
      <w:r w:rsidR="00484320" w:rsidRPr="00987325">
        <w:rPr>
          <w:rFonts w:cs="Arial"/>
          <w:szCs w:val="19"/>
        </w:rPr>
        <w:t xml:space="preserve"> 200 i 620 oraz 205 i 625</w:t>
      </w:r>
      <w:r w:rsidR="00484320">
        <w:rPr>
          <w:rFonts w:cs="Arial"/>
          <w:szCs w:val="19"/>
        </w:rPr>
        <w:t>)</w:t>
      </w:r>
      <w:r w:rsidR="00A8448F">
        <w:rPr>
          <w:rFonts w:cs="Arial"/>
          <w:color w:val="000000"/>
          <w:szCs w:val="19"/>
        </w:rPr>
        <w:t xml:space="preserve"> </w:t>
      </w:r>
      <w:r w:rsidR="00B91B77">
        <w:rPr>
          <w:rFonts w:cs="Arial"/>
          <w:color w:val="000000"/>
          <w:szCs w:val="19"/>
        </w:rPr>
        <w:t>wynosiły</w:t>
      </w:r>
      <w:r w:rsidR="00A8448F">
        <w:rPr>
          <w:rFonts w:cs="Arial"/>
          <w:color w:val="000000"/>
          <w:szCs w:val="19"/>
        </w:rPr>
        <w:t xml:space="preserve"> 40,6 mln zł</w:t>
      </w:r>
      <w:r w:rsidR="00D87C6A">
        <w:rPr>
          <w:rFonts w:cs="Arial"/>
          <w:color w:val="000000"/>
          <w:szCs w:val="19"/>
        </w:rPr>
        <w:t xml:space="preserve"> (11,9% dotacji ogółem)</w:t>
      </w:r>
      <w:r w:rsidR="00B91B77">
        <w:rPr>
          <w:rFonts w:cs="Arial"/>
          <w:color w:val="000000"/>
          <w:szCs w:val="19"/>
        </w:rPr>
        <w:t xml:space="preserve"> i były o 47,2% wyższe niż przed rokiem</w:t>
      </w:r>
      <w:r w:rsidR="00D87C6A">
        <w:rPr>
          <w:rFonts w:cs="Arial"/>
          <w:color w:val="000000"/>
          <w:szCs w:val="19"/>
        </w:rPr>
        <w:t>.</w:t>
      </w:r>
    </w:p>
    <w:p w14:paraId="636CEE39" w14:textId="77777777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Subwencja ogólna</w:t>
      </w:r>
      <w:r w:rsidRPr="00987325">
        <w:rPr>
          <w:rFonts w:cs="Arial"/>
          <w:color w:val="000000"/>
          <w:szCs w:val="19"/>
        </w:rPr>
        <w:t xml:space="preserve"> powiększyła budżety powiatów o </w:t>
      </w:r>
      <w:r w:rsidR="00CB2A48">
        <w:rPr>
          <w:rFonts w:cs="Arial"/>
          <w:color w:val="000000"/>
          <w:szCs w:val="19"/>
        </w:rPr>
        <w:t>563</w:t>
      </w:r>
      <w:r w:rsidR="00AD46E6">
        <w:rPr>
          <w:rFonts w:cs="Arial"/>
          <w:color w:val="000000"/>
          <w:szCs w:val="19"/>
        </w:rPr>
        <w:t>,0</w:t>
      </w:r>
      <w:r w:rsidRPr="00987325">
        <w:rPr>
          <w:rFonts w:cs="Arial"/>
          <w:color w:val="000000"/>
          <w:szCs w:val="19"/>
        </w:rPr>
        <w:t xml:space="preserve"> mln zł</w:t>
      </w:r>
      <w:r w:rsidR="00825651">
        <w:rPr>
          <w:rFonts w:cs="Arial"/>
          <w:color w:val="000000"/>
          <w:szCs w:val="19"/>
        </w:rPr>
        <w:t>, stanowiąc 41,8% dochodów ogółem</w:t>
      </w:r>
      <w:r w:rsidRPr="00987325">
        <w:rPr>
          <w:rFonts w:cs="Arial"/>
          <w:color w:val="000000"/>
          <w:szCs w:val="19"/>
        </w:rPr>
        <w:t xml:space="preserve"> i była o </w:t>
      </w:r>
      <w:r w:rsidR="00CB2A48">
        <w:rPr>
          <w:rFonts w:cs="Arial"/>
          <w:color w:val="000000"/>
          <w:szCs w:val="19"/>
        </w:rPr>
        <w:t>26,8</w:t>
      </w:r>
      <w:r w:rsidR="00B81265">
        <w:rPr>
          <w:rFonts w:cs="Arial"/>
          <w:color w:val="000000"/>
          <w:szCs w:val="19"/>
        </w:rPr>
        <w:t xml:space="preserve">% </w:t>
      </w:r>
      <w:r w:rsidR="00CB2A48">
        <w:rPr>
          <w:rFonts w:cs="Arial"/>
          <w:color w:val="000000"/>
          <w:szCs w:val="19"/>
        </w:rPr>
        <w:t>większa</w:t>
      </w:r>
      <w:r w:rsidRPr="00987325">
        <w:rPr>
          <w:rFonts w:cs="Arial"/>
          <w:color w:val="000000"/>
          <w:szCs w:val="19"/>
        </w:rPr>
        <w:t xml:space="preserve"> w </w:t>
      </w:r>
      <w:r w:rsidR="007A0E79">
        <w:rPr>
          <w:rFonts w:cs="Arial"/>
          <w:color w:val="000000"/>
          <w:szCs w:val="19"/>
        </w:rPr>
        <w:t>relacji</w:t>
      </w:r>
      <w:r w:rsidRPr="00987325">
        <w:rPr>
          <w:rFonts w:cs="Arial"/>
          <w:color w:val="000000"/>
          <w:szCs w:val="19"/>
        </w:rPr>
        <w:t xml:space="preserve"> do 202</w:t>
      </w:r>
      <w:r w:rsidR="00CB2A48">
        <w:rPr>
          <w:rFonts w:cs="Arial"/>
          <w:color w:val="000000"/>
          <w:szCs w:val="19"/>
        </w:rPr>
        <w:t>2</w:t>
      </w:r>
      <w:r w:rsidRPr="00987325">
        <w:rPr>
          <w:rFonts w:cs="Arial"/>
          <w:color w:val="000000"/>
          <w:szCs w:val="19"/>
        </w:rPr>
        <w:t xml:space="preserve"> r. Największy udział w subwencji ogólnej </w:t>
      </w:r>
      <w:r w:rsidR="004A40AA">
        <w:rPr>
          <w:rFonts w:cs="Arial"/>
          <w:color w:val="000000"/>
          <w:szCs w:val="19"/>
        </w:rPr>
        <w:t>miała</w:t>
      </w:r>
      <w:r w:rsidRPr="00987325">
        <w:rPr>
          <w:rFonts w:cs="Arial"/>
          <w:color w:val="000000"/>
          <w:szCs w:val="19"/>
        </w:rPr>
        <w:t xml:space="preserve"> część oświatowa (</w:t>
      </w:r>
      <w:r w:rsidR="00CB2A48">
        <w:rPr>
          <w:rFonts w:cs="Arial"/>
          <w:color w:val="000000"/>
          <w:szCs w:val="19"/>
        </w:rPr>
        <w:t>69,0</w:t>
      </w:r>
      <w:r w:rsidRPr="00987325">
        <w:rPr>
          <w:rFonts w:cs="Arial"/>
          <w:color w:val="000000"/>
          <w:szCs w:val="19"/>
        </w:rPr>
        <w:t>%).</w:t>
      </w:r>
    </w:p>
    <w:p w14:paraId="64FBE1BD" w14:textId="77777777" w:rsidR="00987325" w:rsidRPr="00DD09B3" w:rsidRDefault="00987325" w:rsidP="00987325">
      <w:pPr>
        <w:tabs>
          <w:tab w:val="left" w:pos="992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 w:rsidRPr="00DD09B3">
        <w:rPr>
          <w:rFonts w:cs="Arial"/>
          <w:b/>
          <w:spacing w:val="-2"/>
          <w:sz w:val="18"/>
          <w:szCs w:val="18"/>
        </w:rPr>
        <w:t xml:space="preserve">Mapa 3. </w:t>
      </w:r>
      <w:r w:rsidRPr="00FD00BD">
        <w:rPr>
          <w:rFonts w:cs="Arial"/>
          <w:b/>
          <w:spacing w:val="-2"/>
          <w:sz w:val="18"/>
          <w:szCs w:val="18"/>
        </w:rPr>
        <w:t>Dochody i wydatki budżetów powiatów na 1 mieszkańca w 202</w:t>
      </w:r>
      <w:r w:rsidR="00AD46E6" w:rsidRPr="00FD00BD">
        <w:rPr>
          <w:rFonts w:cs="Arial"/>
          <w:b/>
          <w:spacing w:val="-2"/>
          <w:sz w:val="18"/>
          <w:szCs w:val="18"/>
        </w:rPr>
        <w:t>3</w:t>
      </w:r>
      <w:r w:rsidRPr="00FD00BD">
        <w:rPr>
          <w:rFonts w:cs="Arial"/>
          <w:b/>
          <w:spacing w:val="-2"/>
          <w:sz w:val="18"/>
          <w:szCs w:val="18"/>
        </w:rPr>
        <w:t xml:space="preserve"> r.</w:t>
      </w:r>
    </w:p>
    <w:p w14:paraId="2E0FF21E" w14:textId="2E435E72" w:rsidR="00987325" w:rsidRPr="00987325" w:rsidRDefault="00CD137C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3121EC">
        <w:rPr>
          <w:noProof/>
          <w:lang w:eastAsia="pl-PL"/>
        </w:rPr>
        <w:drawing>
          <wp:anchor distT="0" distB="0" distL="114300" distR="114300" simplePos="0" relativeHeight="251627520" behindDoc="0" locked="0" layoutInCell="1" allowOverlap="1" wp14:anchorId="3162ED54" wp14:editId="0978F05E">
            <wp:simplePos x="0" y="0"/>
            <wp:positionH relativeFrom="column">
              <wp:posOffset>2714625</wp:posOffset>
            </wp:positionH>
            <wp:positionV relativeFrom="paragraph">
              <wp:posOffset>229870</wp:posOffset>
            </wp:positionV>
            <wp:extent cx="2233295" cy="2437765"/>
            <wp:effectExtent l="0" t="0" r="0" b="635"/>
            <wp:wrapNone/>
            <wp:docPr id="28" name="Obraz 28" descr="Na mapie województwa według powiatów przedstawiono wydatki budżetów powiatów na 1 mieszkańca w 2023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3295" cy="243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121EC">
        <w:rPr>
          <w:noProof/>
          <w:lang w:eastAsia="pl-PL"/>
        </w:rPr>
        <w:drawing>
          <wp:anchor distT="0" distB="0" distL="114300" distR="114300" simplePos="0" relativeHeight="251622400" behindDoc="0" locked="0" layoutInCell="1" allowOverlap="1" wp14:anchorId="59A93BBE" wp14:editId="543303A5">
            <wp:simplePos x="0" y="0"/>
            <wp:positionH relativeFrom="column">
              <wp:posOffset>161925</wp:posOffset>
            </wp:positionH>
            <wp:positionV relativeFrom="paragraph">
              <wp:posOffset>229870</wp:posOffset>
            </wp:positionV>
            <wp:extent cx="2221230" cy="2428240"/>
            <wp:effectExtent l="0" t="0" r="7620" b="0"/>
            <wp:wrapNone/>
            <wp:docPr id="27" name="Obraz 27" descr="Na mapie województwa według powiatów przedstawiono dochody budżetów powiatów na 1 mieszkańca w 2023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230" cy="242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  <w:t xml:space="preserve">     DOCHODY</w:t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</w:r>
      <w:r w:rsidR="00987325" w:rsidRPr="00987325">
        <w:rPr>
          <w:rFonts w:cs="Arial"/>
          <w:color w:val="000000"/>
          <w:szCs w:val="19"/>
        </w:rPr>
        <w:tab/>
        <w:t>WYDATKI</w:t>
      </w:r>
    </w:p>
    <w:p w14:paraId="34C8364D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7FD7F3CC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AB0D26C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0C852FB6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6C840E9D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21319167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05A3D358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78EF8FE9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970DFA6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A409C7A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3BBFBE80" w14:textId="77777777" w:rsidR="00987325" w:rsidRPr="00987325" w:rsidRDefault="003121EC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 w:rsidRPr="003121EC">
        <w:rPr>
          <w:noProof/>
          <w:lang w:eastAsia="pl-PL"/>
        </w:rPr>
        <w:drawing>
          <wp:anchor distT="0" distB="0" distL="114300" distR="114300" simplePos="0" relativeHeight="251656192" behindDoc="0" locked="0" layoutInCell="1" allowOverlap="1" wp14:anchorId="782C9D0C" wp14:editId="6291CCF1">
            <wp:simplePos x="0" y="0"/>
            <wp:positionH relativeFrom="column">
              <wp:posOffset>1846803</wp:posOffset>
            </wp:positionH>
            <wp:positionV relativeFrom="paragraph">
              <wp:posOffset>110490</wp:posOffset>
            </wp:positionV>
            <wp:extent cx="341308" cy="391870"/>
            <wp:effectExtent l="0" t="0" r="1905" b="8255"/>
            <wp:wrapNone/>
            <wp:docPr id="30" name="Obraz 30" descr="Miasto na prawach  powia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308" cy="391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33D9"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0E7035DC" wp14:editId="01CEF984">
                <wp:simplePos x="0" y="0"/>
                <wp:positionH relativeFrom="column">
                  <wp:posOffset>2152650</wp:posOffset>
                </wp:positionH>
                <wp:positionV relativeFrom="paragraph">
                  <wp:posOffset>151765</wp:posOffset>
                </wp:positionV>
                <wp:extent cx="1527810" cy="271145"/>
                <wp:effectExtent l="0" t="0" r="0" b="0"/>
                <wp:wrapNone/>
                <wp:docPr id="2643" name="Pole tekstowe 2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271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5A12A7E" w14:textId="77777777" w:rsidR="009E6B03" w:rsidRPr="00C4025B" w:rsidRDefault="009E6B03" w:rsidP="00987325">
                            <w:pPr>
                              <w:spacing w:before="0"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Miasto na prawach powiatu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035DC" id="Pole tekstowe 2643" o:spid="_x0000_s1067" type="#_x0000_t202" style="position:absolute;left:0;text-align:left;margin-left:169.5pt;margin-top:11.95pt;width:120.3pt;height:21.3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" filled="f" stroked="f" strokeweight=".5pt">
                <v:textbox>
                  <w:txbxContent>
                    <w:p w14:paraId="65A12A7E" w14:textId="77777777" w:rsidR="009E6B03" w:rsidRPr="00C4025B" w:rsidRDefault="009E6B03" w:rsidP="00987325">
                      <w:pPr>
                        <w:spacing w:before="0"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Miasto na prawach powiatu</w:t>
                      </w:r>
                    </w:p>
                  </w:txbxContent>
                </v:textbox>
              </v:shape>
            </w:pict>
          </mc:Fallback>
        </mc:AlternateContent>
      </w:r>
    </w:p>
    <w:p w14:paraId="45FC0798" w14:textId="17B3F4C3" w:rsidR="00987325" w:rsidRPr="00987325" w:rsidRDefault="009E6B03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24448" behindDoc="0" locked="0" layoutInCell="1" allowOverlap="1" wp14:anchorId="69247427" wp14:editId="006EC580">
                <wp:simplePos x="0" y="0"/>
                <wp:positionH relativeFrom="column">
                  <wp:posOffset>609600</wp:posOffset>
                </wp:positionH>
                <wp:positionV relativeFrom="paragraph">
                  <wp:posOffset>229870</wp:posOffset>
                </wp:positionV>
                <wp:extent cx="1581150" cy="908685"/>
                <wp:effectExtent l="0" t="0" r="0" b="5715"/>
                <wp:wrapNone/>
                <wp:docPr id="468" name="Grupa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150" cy="908685"/>
                          <a:chOff x="0" y="413"/>
                          <a:chExt cx="15819" cy="9095"/>
                        </a:xfrm>
                      </wpg:grpSpPr>
                      <wps:wsp>
                        <wps:cNvPr id="469" name="Pole tekstowe 26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3"/>
                            <a:ext cx="5963" cy="27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646281" w14:textId="77777777" w:rsidR="009E6B03" w:rsidRPr="007D50C9" w:rsidRDefault="009E6B03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7D50C9">
                                <w:rPr>
                                  <w:sz w:val="16"/>
                                </w:rPr>
                                <w:t xml:space="preserve">W </w:t>
                              </w:r>
                              <w:r>
                                <w:rPr>
                                  <w:sz w:val="16"/>
                                </w:rPr>
                                <w:t>zł</w:t>
                              </w:r>
                              <w:r w:rsidRPr="007D50C9"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2782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334A92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4318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5876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99A4C8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Pole tekstowe 2651"/>
                        <wps:cNvSpPr txBox="1">
                          <a:spLocks noChangeArrowheads="1"/>
                        </wps:cNvSpPr>
                        <wps:spPr bwMode="auto">
                          <a:xfrm>
                            <a:off x="3023" y="5167"/>
                            <a:ext cx="12464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5C2FA5" w14:textId="40D91631" w:rsidR="009E6B03" w:rsidRPr="00C4025B" w:rsidRDefault="009E6B03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1400 – 1799    (</w:t>
                              </w:r>
                              <w:r w:rsidR="008213E4">
                                <w:rPr>
                                  <w:sz w:val="16"/>
                                </w:rPr>
                                <w:t>7</w:t>
                              </w: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Pole tekstowe 2650"/>
                        <wps:cNvSpPr txBox="1">
                          <a:spLocks noChangeArrowheads="1"/>
                        </wps:cNvSpPr>
                        <wps:spPr bwMode="auto">
                          <a:xfrm>
                            <a:off x="3018" y="6790"/>
                            <a:ext cx="12135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278A4E" w14:textId="77777777" w:rsidR="009E6B03" w:rsidRPr="00C4025B" w:rsidRDefault="009E6B03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1063 – 1399    (2)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7443"/>
                            <a:ext cx="2521" cy="1261"/>
                          </a:xfrm>
                          <a:prstGeom prst="rect">
                            <a:avLst/>
                          </a:prstGeom>
                          <a:solidFill>
                            <a:srgbClr val="CCD1E3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Pole tekstowe 2654"/>
                        <wps:cNvSpPr txBox="1">
                          <a:spLocks noChangeArrowheads="1"/>
                        </wps:cNvSpPr>
                        <wps:spPr bwMode="auto">
                          <a:xfrm>
                            <a:off x="3131" y="2063"/>
                            <a:ext cx="12184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F13153" w14:textId="77777777" w:rsidR="009E6B03" w:rsidRPr="00C4025B" w:rsidRDefault="009E6B03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2200 – 2611     (1)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Pole tekstowe 2652"/>
                        <wps:cNvSpPr txBox="1">
                          <a:spLocks noChangeArrowheads="1"/>
                        </wps:cNvSpPr>
                        <wps:spPr bwMode="auto">
                          <a:xfrm>
                            <a:off x="3021" y="3634"/>
                            <a:ext cx="12798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46E82A" w14:textId="6B04A2CC" w:rsidR="009E6B03" w:rsidRPr="00C4025B" w:rsidRDefault="009E6B03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1800 – 2199    (</w:t>
                              </w:r>
                              <w:r w:rsidR="008213E4">
                                <w:rPr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247427" id="Grupa 468" o:spid="_x0000_s1068" style="position:absolute;left:0;text-align:left;margin-left:48pt;margin-top:18.1pt;width:124.5pt;height:71.55pt;z-index:251624448;mso-width-relative:margin;mso-height-relative:margin" coordorigin=",413" coordsize="15819,9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">
                <v:shape id="Pole tekstowe 2646" o:spid="_x0000_s1069" type="#_x0000_t202" style="position:absolute;top:413;width:5963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" stroked="f" strokeweight=".5pt">
                  <v:textbox>
                    <w:txbxContent>
                      <w:p w14:paraId="2A646281" w14:textId="77777777" w:rsidR="009E6B03" w:rsidRPr="007D50C9" w:rsidRDefault="009E6B03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7D50C9">
                          <w:rPr>
                            <w:sz w:val="16"/>
                          </w:rPr>
                          <w:t xml:space="preserve">W </w:t>
                        </w:r>
                        <w:r>
                          <w:rPr>
                            <w:sz w:val="16"/>
                          </w:rPr>
                          <w:t>zł</w:t>
                        </w:r>
                        <w:r w:rsidRPr="007D50C9"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rect id="_x0000_s1070" style="position:absolute;left:795;top:2782;width:2521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" fillcolor="#334a92" strokeweight=".25pt"/>
                <v:rect id="_x0000_s1071" style="position:absolute;left:795;top:4318;width:2521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" fillcolor="#6677ad" strokeweight=".25pt"/>
                <v:rect id="_x0000_s1072" style="position:absolute;left:795;top:5876;width:2521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" fillcolor="#99a4c8" strokeweight=".25pt"/>
                <v:shape id="Pole tekstowe 2651" o:spid="_x0000_s1073" type="#_x0000_t202" style="position:absolute;left:3023;top:5167;width:12464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" filled="f" stroked="f" strokeweight=".5pt">
                  <v:textbox>
                    <w:txbxContent>
                      <w:p w14:paraId="3D5C2FA5" w14:textId="40D91631" w:rsidR="009E6B03" w:rsidRPr="00C4025B" w:rsidRDefault="009E6B03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1400 – 1799    (</w:t>
                        </w:r>
                        <w:r w:rsidR="008213E4">
                          <w:rPr>
                            <w:sz w:val="16"/>
                          </w:rPr>
                          <w:t>7</w:t>
                        </w:r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shape id="Pole tekstowe 2650" o:spid="_x0000_s1074" type="#_x0000_t202" style="position:absolute;left:3018;top:6790;width:12135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" filled="f" stroked="f" strokeweight=".5pt">
                  <v:textbox>
                    <w:txbxContent>
                      <w:p w14:paraId="57278A4E" w14:textId="77777777" w:rsidR="009E6B03" w:rsidRPr="00C4025B" w:rsidRDefault="009E6B03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1063 – 1399    (2)</w:t>
                        </w:r>
                      </w:p>
                    </w:txbxContent>
                  </v:textbox>
                </v:shape>
                <v:rect id="_x0000_s1075" style="position:absolute;left:795;top:7443;width:2521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" fillcolor="#ccd1e3" strokeweight=".25pt"/>
                <v:shape id="Pole tekstowe 2654" o:spid="_x0000_s1076" type="#_x0000_t202" style="position:absolute;left:3131;top:2063;width:12184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" filled="f" stroked="f" strokeweight=".5pt">
                  <v:textbox>
                    <w:txbxContent>
                      <w:p w14:paraId="2BF13153" w14:textId="77777777" w:rsidR="009E6B03" w:rsidRPr="00C4025B" w:rsidRDefault="009E6B03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2200 – 2611     (1)</w:t>
                        </w:r>
                      </w:p>
                    </w:txbxContent>
                  </v:textbox>
                </v:shape>
                <v:shape id="Pole tekstowe 2652" o:spid="_x0000_s1077" type="#_x0000_t202" style="position:absolute;left:3021;top:3634;width:12798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" filled="f" stroked="f" strokeweight=".5pt">
                  <v:textbox>
                    <w:txbxContent>
                      <w:p w14:paraId="5146E82A" w14:textId="6B04A2CC" w:rsidR="009E6B03" w:rsidRPr="00C4025B" w:rsidRDefault="009E6B03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1800 – 2199    (</w:t>
                        </w:r>
                        <w:r w:rsidR="008213E4">
                          <w:rPr>
                            <w:sz w:val="16"/>
                          </w:rPr>
                          <w:t>1</w:t>
                        </w:r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D00BD">
        <w:rPr>
          <w:rFonts w:cs="Arial"/>
          <w:noProof/>
          <w:color w:val="000000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25472" behindDoc="0" locked="0" layoutInCell="1" allowOverlap="1" wp14:anchorId="7C46E017" wp14:editId="6DC19183">
                <wp:simplePos x="0" y="0"/>
                <wp:positionH relativeFrom="column">
                  <wp:posOffset>3095625</wp:posOffset>
                </wp:positionH>
                <wp:positionV relativeFrom="paragraph">
                  <wp:posOffset>229870</wp:posOffset>
                </wp:positionV>
                <wp:extent cx="1697990" cy="911179"/>
                <wp:effectExtent l="0" t="0" r="0" b="3810"/>
                <wp:wrapNone/>
                <wp:docPr id="480" name="Grupa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7990" cy="911179"/>
                          <a:chOff x="0" y="419"/>
                          <a:chExt cx="16981" cy="9132"/>
                        </a:xfrm>
                      </wpg:grpSpPr>
                      <wps:wsp>
                        <wps:cNvPr id="481" name="Pole tekstowe 1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9"/>
                            <a:ext cx="5963" cy="27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4BC468" w14:textId="77777777" w:rsidR="009E6B03" w:rsidRPr="007D50C9" w:rsidRDefault="009E6B03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 w:rsidRPr="007D50C9">
                                <w:rPr>
                                  <w:sz w:val="16"/>
                                </w:rPr>
                                <w:t xml:space="preserve">W </w:t>
                              </w:r>
                              <w:r>
                                <w:rPr>
                                  <w:sz w:val="16"/>
                                </w:rPr>
                                <w:t>zł</w:t>
                              </w:r>
                              <w:r w:rsidRPr="007D50C9"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2782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334A92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4340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5866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99A4C8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Pole tekstowe 117"/>
                        <wps:cNvSpPr txBox="1">
                          <a:spLocks noChangeArrowheads="1"/>
                        </wps:cNvSpPr>
                        <wps:spPr bwMode="auto">
                          <a:xfrm>
                            <a:off x="2879" y="5075"/>
                            <a:ext cx="13154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8B57C7" w14:textId="4B12D2AB" w:rsidR="009E6B03" w:rsidRPr="00C4025B" w:rsidRDefault="009E6B03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1400 – 1799    (</w:t>
                              </w:r>
                              <w:r w:rsidR="008213E4">
                                <w:rPr>
                                  <w:sz w:val="16"/>
                                </w:rPr>
                                <w:t>4</w:t>
                              </w: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Pole tekstowe 118"/>
                        <wps:cNvSpPr txBox="1">
                          <a:spLocks noChangeArrowheads="1"/>
                        </wps:cNvSpPr>
                        <wps:spPr bwMode="auto">
                          <a:xfrm>
                            <a:off x="2881" y="6833"/>
                            <a:ext cx="12685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6EED01" w14:textId="77777777" w:rsidR="009E6B03" w:rsidRPr="00C4025B" w:rsidRDefault="009E6B03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1077 – 1399    (2)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Pole tekstowe 119"/>
                        <wps:cNvSpPr txBox="1">
                          <a:spLocks noChangeArrowheads="1"/>
                        </wps:cNvSpPr>
                        <wps:spPr bwMode="auto">
                          <a:xfrm>
                            <a:off x="2877" y="3720"/>
                            <a:ext cx="13512" cy="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C19BD6" w14:textId="0846B137" w:rsidR="009E6B03" w:rsidRPr="00C4025B" w:rsidRDefault="009E6B03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1800 – 2199    (</w:t>
                              </w:r>
                              <w:r w:rsidR="008213E4">
                                <w:rPr>
                                  <w:sz w:val="16"/>
                                </w:rPr>
                                <w:t>3</w:t>
                              </w:r>
                              <w:r>
                                <w:rPr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95" y="7461"/>
                            <a:ext cx="2520" cy="1261"/>
                          </a:xfrm>
                          <a:prstGeom prst="rect">
                            <a:avLst/>
                          </a:prstGeom>
                          <a:solidFill>
                            <a:srgbClr val="CCD1E3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Pole tekstowe 121"/>
                        <wps:cNvSpPr txBox="1">
                          <a:spLocks noChangeArrowheads="1"/>
                        </wps:cNvSpPr>
                        <wps:spPr bwMode="auto">
                          <a:xfrm>
                            <a:off x="2927" y="2182"/>
                            <a:ext cx="14054" cy="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71FBAD" w14:textId="77777777" w:rsidR="009E6B03" w:rsidRPr="00C4025B" w:rsidRDefault="009E6B03" w:rsidP="00987325">
                              <w:pPr>
                                <w:spacing w:before="0" w:after="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2200 – 2752    (2)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46E017" id="Grupa 480" o:spid="_x0000_s1078" style="position:absolute;left:0;text-align:left;margin-left:243.75pt;margin-top:18.1pt;width:133.7pt;height:71.75pt;z-index:251625472;mso-height-relative:margin" coordorigin=",419" coordsize="16981,9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">
                <v:shape id="Pole tekstowe 113" o:spid="_x0000_s1079" type="#_x0000_t202" style="position:absolute;top:419;width:5963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" stroked="f" strokeweight=".5pt">
                  <v:textbox>
                    <w:txbxContent>
                      <w:p w14:paraId="4E4BC468" w14:textId="77777777" w:rsidR="009E6B03" w:rsidRPr="007D50C9" w:rsidRDefault="009E6B03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 w:rsidRPr="007D50C9">
                          <w:rPr>
                            <w:sz w:val="16"/>
                          </w:rPr>
                          <w:t xml:space="preserve">W </w:t>
                        </w:r>
                        <w:r>
                          <w:rPr>
                            <w:sz w:val="16"/>
                          </w:rPr>
                          <w:t>zł</w:t>
                        </w:r>
                        <w:r w:rsidRPr="007D50C9"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rect id="_x0000_s1080" style="position:absolute;left:795;top:2782;width:2520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" fillcolor="#334a92" strokeweight=".25pt"/>
                <v:rect id="_x0000_s1081" style="position:absolute;left:795;top:4340;width:2520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" fillcolor="#6677ad" strokeweight=".25pt"/>
                <v:rect id="_x0000_s1082" style="position:absolute;left:795;top:5866;width:2520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" fillcolor="#99a4c8" strokeweight=".25pt"/>
                <v:shape id="Pole tekstowe 117" o:spid="_x0000_s1083" type="#_x0000_t202" style="position:absolute;left:2879;top:5075;width:13154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" filled="f" stroked="f" strokeweight=".5pt">
                  <v:textbox>
                    <w:txbxContent>
                      <w:p w14:paraId="528B57C7" w14:textId="4B12D2AB" w:rsidR="009E6B03" w:rsidRPr="00C4025B" w:rsidRDefault="009E6B03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1400 – 1799    (</w:t>
                        </w:r>
                        <w:r w:rsidR="008213E4">
                          <w:rPr>
                            <w:sz w:val="16"/>
                          </w:rPr>
                          <w:t>4</w:t>
                        </w:r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shape id="Pole tekstowe 118" o:spid="_x0000_s1084" type="#_x0000_t202" style="position:absolute;left:2881;top:6833;width:12685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" filled="f" stroked="f" strokeweight=".5pt">
                  <v:textbox>
                    <w:txbxContent>
                      <w:p w14:paraId="676EED01" w14:textId="77777777" w:rsidR="009E6B03" w:rsidRPr="00C4025B" w:rsidRDefault="009E6B03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1077 – 1399    (2)</w:t>
                        </w:r>
                      </w:p>
                    </w:txbxContent>
                  </v:textbox>
                </v:shape>
                <v:shape id="Pole tekstowe 119" o:spid="_x0000_s1085" type="#_x0000_t202" style="position:absolute;left:2877;top:3720;width:13512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" filled="f" stroked="f" strokeweight=".5pt">
                  <v:textbox>
                    <w:txbxContent>
                      <w:p w14:paraId="4CC19BD6" w14:textId="0846B137" w:rsidR="009E6B03" w:rsidRPr="00C4025B" w:rsidRDefault="009E6B03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1800 – 2199    (</w:t>
                        </w:r>
                        <w:r w:rsidR="008213E4">
                          <w:rPr>
                            <w:sz w:val="16"/>
                          </w:rPr>
                          <w:t>3</w:t>
                        </w:r>
                        <w:r>
                          <w:rPr>
                            <w:sz w:val="16"/>
                          </w:rPr>
                          <w:t>)</w:t>
                        </w:r>
                      </w:p>
                    </w:txbxContent>
                  </v:textbox>
                </v:shape>
                <v:rect id="_x0000_s1086" style="position:absolute;left:795;top:7461;width:2520;height:1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" fillcolor="#ccd1e3" strokeweight=".25pt"/>
                <v:shape id="Pole tekstowe 121" o:spid="_x0000_s1087" type="#_x0000_t202" style="position:absolute;left:2927;top:2182;width:14054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" filled="f" stroked="f" strokeweight=".5pt">
                  <v:textbox>
                    <w:txbxContent>
                      <w:p w14:paraId="7D71FBAD" w14:textId="77777777" w:rsidR="009E6B03" w:rsidRPr="00C4025B" w:rsidRDefault="009E6B03" w:rsidP="00987325">
                        <w:pPr>
                          <w:spacing w:before="0" w:after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2200 – 2752    (2)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0BC3CEA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0079D007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5C2E4920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76B82D62" w14:textId="77777777" w:rsidR="00987325" w:rsidRPr="00987325" w:rsidRDefault="00987325" w:rsidP="00987325">
      <w:pPr>
        <w:autoSpaceDE w:val="0"/>
        <w:autoSpaceDN w:val="0"/>
        <w:adjustRightInd w:val="0"/>
        <w:jc w:val="both"/>
        <w:rPr>
          <w:rFonts w:cs="Arial"/>
          <w:color w:val="000000"/>
          <w:szCs w:val="19"/>
        </w:rPr>
      </w:pPr>
    </w:p>
    <w:p w14:paraId="12B20F53" w14:textId="77777777" w:rsidR="00987325" w:rsidRPr="00987325" w:rsidRDefault="00987325" w:rsidP="00A95417">
      <w:pPr>
        <w:autoSpaceDE w:val="0"/>
        <w:autoSpaceDN w:val="0"/>
        <w:adjustRightInd w:val="0"/>
        <w:spacing w:before="0"/>
        <w:jc w:val="both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ab/>
      </w:r>
      <w:r w:rsidRPr="00987325">
        <w:rPr>
          <w:rFonts w:cs="Arial"/>
          <w:color w:val="000000"/>
          <w:sz w:val="16"/>
          <w:szCs w:val="19"/>
        </w:rPr>
        <w:t>W nawiasach podano liczbę powiatów</w:t>
      </w:r>
      <w:r w:rsidRPr="00987325">
        <w:rPr>
          <w:rFonts w:cs="Arial"/>
          <w:color w:val="000000"/>
          <w:sz w:val="16"/>
          <w:szCs w:val="19"/>
        </w:rPr>
        <w:tab/>
      </w:r>
      <w:r w:rsidRPr="00987325">
        <w:rPr>
          <w:rFonts w:cs="Arial"/>
          <w:color w:val="000000"/>
          <w:sz w:val="16"/>
          <w:szCs w:val="19"/>
        </w:rPr>
        <w:tab/>
        <w:t xml:space="preserve">        W nawiasach podano liczbę powiatów</w:t>
      </w:r>
    </w:p>
    <w:p w14:paraId="5402AD68" w14:textId="77777777" w:rsidR="00987325" w:rsidRPr="00987325" w:rsidRDefault="00987325" w:rsidP="00987325">
      <w:pPr>
        <w:autoSpaceDE w:val="0"/>
        <w:autoSpaceDN w:val="0"/>
        <w:adjustRightInd w:val="0"/>
        <w:spacing w:before="36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</w:t>
      </w:r>
      <w:r w:rsidRPr="00987325">
        <w:rPr>
          <w:rFonts w:cs="Arial"/>
          <w:color w:val="000000"/>
          <w:szCs w:val="19"/>
        </w:rPr>
        <w:t xml:space="preserve"> budżetó</w:t>
      </w:r>
      <w:r w:rsidR="00C839D2">
        <w:rPr>
          <w:rFonts w:cs="Arial"/>
          <w:color w:val="000000"/>
          <w:szCs w:val="19"/>
        </w:rPr>
        <w:t>w powiatów w odniesieniu do 202</w:t>
      </w:r>
      <w:r w:rsidR="003F3B5B">
        <w:rPr>
          <w:rFonts w:cs="Arial"/>
          <w:color w:val="000000"/>
          <w:szCs w:val="19"/>
        </w:rPr>
        <w:t>2</w:t>
      </w:r>
      <w:r w:rsidRPr="00987325">
        <w:rPr>
          <w:rFonts w:cs="Arial"/>
          <w:color w:val="000000"/>
          <w:szCs w:val="19"/>
        </w:rPr>
        <w:t xml:space="preserve"> r. zwiększyły się o </w:t>
      </w:r>
      <w:r w:rsidR="003F3B5B">
        <w:rPr>
          <w:rFonts w:cs="Arial"/>
          <w:color w:val="000000"/>
          <w:szCs w:val="19"/>
        </w:rPr>
        <w:t>16,4</w:t>
      </w:r>
      <w:r w:rsidRPr="00987325">
        <w:rPr>
          <w:rFonts w:cs="Arial"/>
          <w:color w:val="000000"/>
          <w:szCs w:val="19"/>
        </w:rPr>
        <w:t xml:space="preserve">% i wynosiły </w:t>
      </w:r>
      <w:r w:rsidR="003F3B5B">
        <w:rPr>
          <w:rFonts w:cs="Arial"/>
          <w:color w:val="000000"/>
          <w:szCs w:val="19"/>
        </w:rPr>
        <w:t>1359,6</w:t>
      </w:r>
      <w:r w:rsidRPr="00987325">
        <w:rPr>
          <w:rFonts w:cs="Arial"/>
          <w:color w:val="000000"/>
          <w:szCs w:val="19"/>
        </w:rPr>
        <w:t xml:space="preserve"> mln zł. W przeliczeniu na 1 mieszkańca ukształtowały się na poziomie </w:t>
      </w:r>
      <w:r w:rsidR="003F3B5B">
        <w:rPr>
          <w:rFonts w:cs="Arial"/>
          <w:color w:val="000000"/>
          <w:szCs w:val="19"/>
        </w:rPr>
        <w:t>1672</w:t>
      </w:r>
      <w:r w:rsidR="004A40AA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 xml:space="preserve">zł, </w:t>
      </w:r>
      <w:r w:rsidR="00B76184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 xml:space="preserve">tj. o </w:t>
      </w:r>
      <w:r w:rsidR="003F3B5B">
        <w:rPr>
          <w:rFonts w:cs="Arial"/>
          <w:color w:val="000000"/>
          <w:szCs w:val="19"/>
        </w:rPr>
        <w:t>17,2</w:t>
      </w:r>
      <w:r w:rsidRPr="00987325">
        <w:rPr>
          <w:rFonts w:cs="Arial"/>
          <w:color w:val="000000"/>
          <w:szCs w:val="19"/>
        </w:rPr>
        <w:t>% wyższym niż w roku poprzednim. Najwięcej środków na 1 mieszkańca wydatkowano w powiecie głubczyckim (</w:t>
      </w:r>
      <w:r w:rsidR="003F3B5B">
        <w:rPr>
          <w:rFonts w:cs="Arial"/>
          <w:color w:val="000000"/>
          <w:szCs w:val="19"/>
        </w:rPr>
        <w:t>2752</w:t>
      </w:r>
      <w:r w:rsidRPr="00987325">
        <w:rPr>
          <w:rFonts w:cs="Arial"/>
          <w:color w:val="000000"/>
          <w:szCs w:val="19"/>
        </w:rPr>
        <w:t xml:space="preserve"> zł), a najmniej – w opolskim (</w:t>
      </w:r>
      <w:r w:rsidR="003F3B5B">
        <w:rPr>
          <w:rFonts w:cs="Arial"/>
          <w:color w:val="000000"/>
          <w:szCs w:val="19"/>
        </w:rPr>
        <w:t>1077</w:t>
      </w:r>
      <w:r w:rsidRPr="00987325">
        <w:rPr>
          <w:rFonts w:cs="Arial"/>
          <w:color w:val="000000"/>
          <w:szCs w:val="19"/>
        </w:rPr>
        <w:t xml:space="preserve"> zł).</w:t>
      </w:r>
    </w:p>
    <w:p w14:paraId="05C348D9" w14:textId="77777777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AD46E6">
        <w:rPr>
          <w:rFonts w:cs="Arial"/>
          <w:color w:val="000000"/>
          <w:szCs w:val="19"/>
        </w:rPr>
        <w:t>W strukturze</w:t>
      </w:r>
      <w:r w:rsidRPr="00987325">
        <w:rPr>
          <w:rFonts w:cs="Arial"/>
          <w:color w:val="000000"/>
          <w:szCs w:val="19"/>
        </w:rPr>
        <w:t xml:space="preserve"> wydatków budżetów powiatów </w:t>
      </w:r>
      <w:r w:rsidRPr="00987325">
        <w:rPr>
          <w:rFonts w:cs="Arial"/>
          <w:b/>
          <w:color w:val="000000"/>
          <w:szCs w:val="19"/>
        </w:rPr>
        <w:t>wydatki bieżące</w:t>
      </w:r>
      <w:r w:rsidRPr="00987325">
        <w:rPr>
          <w:rFonts w:cs="Arial"/>
          <w:color w:val="000000"/>
          <w:szCs w:val="19"/>
        </w:rPr>
        <w:t xml:space="preserve"> stanowiły </w:t>
      </w:r>
      <w:r w:rsidR="00AD46E6">
        <w:rPr>
          <w:rFonts w:cs="Arial"/>
          <w:color w:val="000000"/>
          <w:szCs w:val="19"/>
        </w:rPr>
        <w:t>83,9</w:t>
      </w:r>
      <w:r w:rsidRPr="00987325">
        <w:rPr>
          <w:rFonts w:cs="Arial"/>
          <w:color w:val="000000"/>
          <w:szCs w:val="19"/>
        </w:rPr>
        <w:t xml:space="preserve">%, </w:t>
      </w:r>
      <w:r w:rsidR="00B91B77">
        <w:rPr>
          <w:rFonts w:cs="Arial"/>
          <w:color w:val="000000"/>
          <w:szCs w:val="19"/>
        </w:rPr>
        <w:t xml:space="preserve">a </w:t>
      </w:r>
      <w:r w:rsidRPr="00987325">
        <w:rPr>
          <w:rFonts w:cs="Arial"/>
          <w:b/>
          <w:color w:val="000000"/>
          <w:szCs w:val="19"/>
        </w:rPr>
        <w:t>wydatki majątkowe</w:t>
      </w:r>
      <w:r w:rsidRPr="00987325">
        <w:rPr>
          <w:rFonts w:cs="Arial"/>
          <w:color w:val="000000"/>
          <w:szCs w:val="19"/>
        </w:rPr>
        <w:t xml:space="preserve"> – </w:t>
      </w:r>
      <w:r w:rsidR="00AD46E6">
        <w:rPr>
          <w:rFonts w:cs="Arial"/>
          <w:color w:val="000000"/>
          <w:szCs w:val="19"/>
        </w:rPr>
        <w:t>16,1</w:t>
      </w:r>
      <w:r w:rsidR="00C839D2">
        <w:rPr>
          <w:rFonts w:cs="Arial"/>
          <w:color w:val="000000"/>
          <w:szCs w:val="19"/>
        </w:rPr>
        <w:t>%. W porównaniu z 202</w:t>
      </w:r>
      <w:r w:rsidR="00AD46E6">
        <w:rPr>
          <w:rFonts w:cs="Arial"/>
          <w:color w:val="000000"/>
          <w:szCs w:val="19"/>
        </w:rPr>
        <w:t>2</w:t>
      </w:r>
      <w:r w:rsidRPr="00987325">
        <w:rPr>
          <w:rFonts w:cs="Arial"/>
          <w:color w:val="000000"/>
          <w:szCs w:val="19"/>
        </w:rPr>
        <w:t xml:space="preserve"> r. wydatki bieżące wzrosły o </w:t>
      </w:r>
      <w:r w:rsidR="00AD46E6">
        <w:rPr>
          <w:rFonts w:cs="Arial"/>
          <w:color w:val="000000"/>
          <w:szCs w:val="19"/>
        </w:rPr>
        <w:t>10,7</w:t>
      </w:r>
      <w:r w:rsidRPr="00987325">
        <w:rPr>
          <w:rFonts w:cs="Arial"/>
          <w:color w:val="000000"/>
          <w:szCs w:val="19"/>
        </w:rPr>
        <w:t>%</w:t>
      </w:r>
      <w:r w:rsidR="00ED0BD6">
        <w:rPr>
          <w:rFonts w:cs="Arial"/>
          <w:color w:val="000000"/>
          <w:szCs w:val="19"/>
        </w:rPr>
        <w:t xml:space="preserve"> do poziomu 1140,8 mln zł. </w:t>
      </w:r>
      <w:r w:rsidRPr="00987325">
        <w:rPr>
          <w:rFonts w:cs="Arial"/>
          <w:color w:val="000000"/>
          <w:szCs w:val="19"/>
        </w:rPr>
        <w:t xml:space="preserve">Wydatki bieżące </w:t>
      </w:r>
      <w:r w:rsidR="00FE03D8">
        <w:rPr>
          <w:rFonts w:cs="Arial"/>
          <w:color w:val="000000"/>
          <w:szCs w:val="19"/>
        </w:rPr>
        <w:t>generowały</w:t>
      </w:r>
      <w:r w:rsidR="006C15D8">
        <w:rPr>
          <w:rFonts w:cs="Arial"/>
          <w:color w:val="000000"/>
          <w:szCs w:val="19"/>
        </w:rPr>
        <w:t xml:space="preserve"> głównie wynagrodzenia (</w:t>
      </w:r>
      <w:r w:rsidR="00AD46E6">
        <w:rPr>
          <w:rFonts w:cs="Arial"/>
          <w:color w:val="000000"/>
          <w:szCs w:val="19"/>
        </w:rPr>
        <w:t>57,0</w:t>
      </w:r>
      <w:r w:rsidRPr="00987325">
        <w:rPr>
          <w:rFonts w:cs="Arial"/>
          <w:color w:val="000000"/>
          <w:szCs w:val="19"/>
        </w:rPr>
        <w:t xml:space="preserve">%) oraz zakup </w:t>
      </w:r>
      <w:r w:rsidRPr="00987325">
        <w:rPr>
          <w:rFonts w:cs="Arial"/>
          <w:color w:val="000000"/>
          <w:szCs w:val="19"/>
        </w:rPr>
        <w:lastRenderedPageBreak/>
        <w:t>materiałów i usług (</w:t>
      </w:r>
      <w:r w:rsidR="00AD46E6">
        <w:rPr>
          <w:rFonts w:cs="Arial"/>
          <w:color w:val="000000"/>
          <w:szCs w:val="19"/>
        </w:rPr>
        <w:t>18,7</w:t>
      </w:r>
      <w:r w:rsidRPr="00987325">
        <w:rPr>
          <w:rFonts w:cs="Arial"/>
          <w:color w:val="000000"/>
          <w:szCs w:val="19"/>
        </w:rPr>
        <w:t>%)</w:t>
      </w:r>
      <w:r w:rsidR="00ED0BD6">
        <w:rPr>
          <w:rFonts w:cs="Arial"/>
          <w:color w:val="000000"/>
          <w:szCs w:val="19"/>
        </w:rPr>
        <w:t>. W</w:t>
      </w:r>
      <w:r w:rsidR="00ED0BD6" w:rsidRPr="00987325">
        <w:rPr>
          <w:rFonts w:cs="Arial"/>
          <w:color w:val="000000"/>
          <w:szCs w:val="19"/>
        </w:rPr>
        <w:t xml:space="preserve">ydatki majątkowe </w:t>
      </w:r>
      <w:r w:rsidR="00ED0BD6">
        <w:rPr>
          <w:rFonts w:cs="Arial"/>
          <w:color w:val="000000"/>
          <w:szCs w:val="19"/>
        </w:rPr>
        <w:t xml:space="preserve">były równe 218,8 mln zł i </w:t>
      </w:r>
      <w:r w:rsidR="009D3A1A">
        <w:rPr>
          <w:rFonts w:cs="Arial"/>
          <w:color w:val="000000"/>
          <w:szCs w:val="19"/>
        </w:rPr>
        <w:t xml:space="preserve">zwiększyły się </w:t>
      </w:r>
      <w:r w:rsidR="004266E4">
        <w:rPr>
          <w:rFonts w:cs="Arial"/>
          <w:color w:val="000000"/>
          <w:szCs w:val="19"/>
        </w:rPr>
        <w:br/>
      </w:r>
      <w:r w:rsidR="009D3A1A">
        <w:rPr>
          <w:rFonts w:cs="Arial"/>
          <w:color w:val="000000"/>
          <w:szCs w:val="19"/>
        </w:rPr>
        <w:t>o 59,7</w:t>
      </w:r>
      <w:r w:rsidR="009D3A1A" w:rsidRPr="00987325">
        <w:rPr>
          <w:rFonts w:cs="Arial"/>
          <w:color w:val="000000"/>
          <w:szCs w:val="19"/>
        </w:rPr>
        <w:t>%</w:t>
      </w:r>
      <w:r w:rsidR="009D3A1A">
        <w:rPr>
          <w:rFonts w:cs="Arial"/>
          <w:color w:val="000000"/>
          <w:szCs w:val="19"/>
        </w:rPr>
        <w:t xml:space="preserve"> </w:t>
      </w:r>
      <w:r w:rsidR="00ED0BD6">
        <w:rPr>
          <w:rFonts w:cs="Arial"/>
          <w:color w:val="000000"/>
          <w:szCs w:val="19"/>
        </w:rPr>
        <w:t>względem roku poprzedniego</w:t>
      </w:r>
      <w:r w:rsidR="00ED0BD6" w:rsidRPr="00987325">
        <w:rPr>
          <w:rFonts w:cs="Arial"/>
          <w:color w:val="000000"/>
          <w:szCs w:val="19"/>
        </w:rPr>
        <w:t xml:space="preserve">. </w:t>
      </w:r>
      <w:r w:rsidR="00ED0BD6" w:rsidRPr="00ED0BD6">
        <w:rPr>
          <w:rFonts w:cs="Arial"/>
          <w:color w:val="000000"/>
          <w:szCs w:val="19"/>
        </w:rPr>
        <w:t>Wśród wydatków majątkowych 98,</w:t>
      </w:r>
      <w:r w:rsidR="00ED0BD6">
        <w:rPr>
          <w:rFonts w:cs="Arial"/>
          <w:color w:val="000000"/>
          <w:szCs w:val="19"/>
        </w:rPr>
        <w:t>6</w:t>
      </w:r>
      <w:r w:rsidR="00ED0BD6" w:rsidRPr="00ED0BD6">
        <w:rPr>
          <w:rFonts w:cs="Arial"/>
          <w:color w:val="000000"/>
          <w:szCs w:val="19"/>
        </w:rPr>
        <w:t xml:space="preserve">% miało charakter inwestycyjny. Na inwestycje </w:t>
      </w:r>
      <w:r w:rsidR="00ED0BD6">
        <w:rPr>
          <w:rFonts w:cs="Arial"/>
          <w:color w:val="000000"/>
          <w:szCs w:val="19"/>
        </w:rPr>
        <w:t>przeznaczono</w:t>
      </w:r>
      <w:r w:rsidR="00ED0BD6" w:rsidRPr="00ED0BD6">
        <w:rPr>
          <w:rFonts w:cs="Arial"/>
          <w:color w:val="000000"/>
          <w:szCs w:val="19"/>
        </w:rPr>
        <w:t xml:space="preserve"> </w:t>
      </w:r>
      <w:r w:rsidR="00ED0BD6">
        <w:rPr>
          <w:rFonts w:cs="Arial"/>
          <w:color w:val="000000"/>
          <w:szCs w:val="19"/>
        </w:rPr>
        <w:t>215,8</w:t>
      </w:r>
      <w:r w:rsidR="00ED0BD6" w:rsidRPr="00ED0BD6">
        <w:rPr>
          <w:rFonts w:cs="Arial"/>
          <w:color w:val="000000"/>
          <w:szCs w:val="19"/>
        </w:rPr>
        <w:t xml:space="preserve"> mln zł, tj. o </w:t>
      </w:r>
      <w:r w:rsidR="00ED0BD6">
        <w:rPr>
          <w:rFonts w:cs="Arial"/>
          <w:color w:val="000000"/>
          <w:szCs w:val="19"/>
        </w:rPr>
        <w:t>65,3</w:t>
      </w:r>
      <w:r w:rsidR="00ED0BD6" w:rsidRPr="00ED0BD6">
        <w:rPr>
          <w:rFonts w:cs="Arial"/>
          <w:color w:val="000000"/>
          <w:szCs w:val="19"/>
        </w:rPr>
        <w:t>% więcej niż w 2022 r.</w:t>
      </w:r>
    </w:p>
    <w:p w14:paraId="2FCE6D0C" w14:textId="77777777" w:rsidR="00987325" w:rsidRPr="00987325" w:rsidRDefault="00AD46E6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2023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wynik</w:t>
      </w:r>
      <w:r w:rsidR="00987325" w:rsidRPr="00987325">
        <w:rPr>
          <w:rFonts w:cs="Arial"/>
          <w:color w:val="000000"/>
          <w:szCs w:val="19"/>
        </w:rPr>
        <w:t xml:space="preserve"> budżetów powiatów województwa opolskiego</w:t>
      </w:r>
      <w:r w:rsidR="00EB12ED">
        <w:rPr>
          <w:rFonts w:cs="Arial"/>
          <w:color w:val="000000"/>
          <w:szCs w:val="19"/>
        </w:rPr>
        <w:t>, podobnie jak w roku poprzednim,</w:t>
      </w:r>
      <w:r w:rsidR="00987325" w:rsidRPr="00987325">
        <w:rPr>
          <w:rFonts w:cs="Arial"/>
          <w:color w:val="000000"/>
          <w:szCs w:val="19"/>
        </w:rPr>
        <w:t xml:space="preserve"> był </w:t>
      </w:r>
      <w:r w:rsidR="00C839D2">
        <w:rPr>
          <w:rFonts w:cs="Arial"/>
          <w:color w:val="000000"/>
          <w:szCs w:val="19"/>
        </w:rPr>
        <w:t>ujemny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EB12ED">
        <w:rPr>
          <w:rFonts w:cs="Arial"/>
          <w:color w:val="000000"/>
          <w:szCs w:val="19"/>
        </w:rPr>
        <w:t xml:space="preserve">(-13,7 mln zł wobec </w:t>
      </w:r>
      <w:r w:rsidR="00C839D2">
        <w:rPr>
          <w:rFonts w:cs="Arial"/>
          <w:color w:val="000000"/>
          <w:szCs w:val="19"/>
        </w:rPr>
        <w:t>-28,3 mln zł</w:t>
      </w:r>
      <w:r w:rsidR="00EB12ED">
        <w:rPr>
          <w:rFonts w:cs="Arial"/>
          <w:color w:val="000000"/>
          <w:szCs w:val="19"/>
        </w:rPr>
        <w:t xml:space="preserve"> w 2022 r.)</w:t>
      </w:r>
      <w:r w:rsidR="00987325" w:rsidRPr="00987325">
        <w:rPr>
          <w:rFonts w:cs="Arial"/>
          <w:color w:val="000000"/>
          <w:szCs w:val="19"/>
        </w:rPr>
        <w:t xml:space="preserve">. </w:t>
      </w:r>
      <w:r w:rsidR="006F0C55">
        <w:rPr>
          <w:rFonts w:cs="Arial"/>
          <w:color w:val="000000"/>
          <w:szCs w:val="19"/>
        </w:rPr>
        <w:t>Deficyt</w:t>
      </w:r>
      <w:r w:rsidR="00C839D2">
        <w:rPr>
          <w:rFonts w:cs="Arial"/>
          <w:color w:val="000000"/>
          <w:szCs w:val="19"/>
        </w:rPr>
        <w:t xml:space="preserve"> odnotowano </w:t>
      </w:r>
      <w:r w:rsidR="004266E4">
        <w:rPr>
          <w:rFonts w:cs="Arial"/>
          <w:color w:val="000000"/>
          <w:szCs w:val="19"/>
        </w:rPr>
        <w:br/>
      </w:r>
      <w:r w:rsidR="00C839D2">
        <w:rPr>
          <w:rFonts w:cs="Arial"/>
          <w:color w:val="000000"/>
          <w:szCs w:val="19"/>
        </w:rPr>
        <w:t xml:space="preserve">w </w:t>
      </w:r>
      <w:r w:rsidR="009E79F4">
        <w:rPr>
          <w:rFonts w:cs="Arial"/>
          <w:color w:val="000000"/>
          <w:szCs w:val="19"/>
        </w:rPr>
        <w:t xml:space="preserve">ośmiu </w:t>
      </w:r>
      <w:r w:rsidR="00C839D2">
        <w:rPr>
          <w:rFonts w:cs="Arial"/>
          <w:color w:val="000000"/>
          <w:szCs w:val="19"/>
        </w:rPr>
        <w:t xml:space="preserve">powiatach, </w:t>
      </w:r>
      <w:r w:rsidR="006F0C55">
        <w:rPr>
          <w:rFonts w:cs="Arial"/>
          <w:color w:val="000000"/>
          <w:szCs w:val="19"/>
        </w:rPr>
        <w:t>w tym największy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FE03D8">
        <w:rPr>
          <w:rFonts w:cs="Arial"/>
          <w:color w:val="000000"/>
          <w:szCs w:val="19"/>
        </w:rPr>
        <w:t xml:space="preserve">w relacji do dochodów ogółem </w:t>
      </w:r>
      <w:r w:rsidR="00987325" w:rsidRPr="00987325">
        <w:rPr>
          <w:rFonts w:cs="Arial"/>
          <w:color w:val="000000"/>
          <w:szCs w:val="19"/>
        </w:rPr>
        <w:t xml:space="preserve">w powiecie </w:t>
      </w:r>
      <w:r w:rsidR="009E79F4">
        <w:rPr>
          <w:rFonts w:cs="Arial"/>
          <w:color w:val="000000"/>
          <w:szCs w:val="19"/>
        </w:rPr>
        <w:t>namysłowskim</w:t>
      </w:r>
      <w:r w:rsidR="00987325" w:rsidRPr="00987325">
        <w:rPr>
          <w:rFonts w:cs="Arial"/>
          <w:color w:val="000000"/>
          <w:szCs w:val="19"/>
        </w:rPr>
        <w:t xml:space="preserve"> (</w:t>
      </w:r>
      <w:r w:rsidR="009E79F4">
        <w:rPr>
          <w:rFonts w:cs="Arial"/>
          <w:color w:val="000000"/>
          <w:szCs w:val="19"/>
        </w:rPr>
        <w:t>11,0</w:t>
      </w:r>
      <w:r w:rsidR="00987325" w:rsidRPr="00987325">
        <w:rPr>
          <w:rFonts w:cs="Arial"/>
          <w:color w:val="000000"/>
          <w:szCs w:val="19"/>
        </w:rPr>
        <w:t>%</w:t>
      </w:r>
      <w:r w:rsidR="00C839D2">
        <w:rPr>
          <w:rFonts w:cs="Arial"/>
          <w:color w:val="000000"/>
          <w:szCs w:val="19"/>
        </w:rPr>
        <w:t>)</w:t>
      </w:r>
      <w:r w:rsidR="006F0C55">
        <w:rPr>
          <w:rFonts w:cs="Arial"/>
          <w:color w:val="000000"/>
          <w:szCs w:val="19"/>
        </w:rPr>
        <w:t>.</w:t>
      </w:r>
      <w:r w:rsidR="00C839D2">
        <w:rPr>
          <w:rFonts w:cs="Arial"/>
          <w:color w:val="000000"/>
          <w:szCs w:val="19"/>
        </w:rPr>
        <w:t xml:space="preserve"> </w:t>
      </w:r>
      <w:r w:rsidR="009E79F4">
        <w:rPr>
          <w:rFonts w:cs="Arial"/>
          <w:color w:val="000000"/>
          <w:szCs w:val="19"/>
        </w:rPr>
        <w:t xml:space="preserve">Nadwyżka w budżecie wystąpiła w powiatach: brzeskim </w:t>
      </w:r>
      <w:r w:rsidR="004266E4">
        <w:rPr>
          <w:rFonts w:cs="Arial"/>
          <w:color w:val="000000"/>
          <w:szCs w:val="19"/>
        </w:rPr>
        <w:br/>
      </w:r>
      <w:r w:rsidR="009E79F4">
        <w:rPr>
          <w:rFonts w:cs="Arial"/>
          <w:color w:val="000000"/>
          <w:szCs w:val="19"/>
        </w:rPr>
        <w:t>(6,7% dochodów ogółem), kędzierzyńsko-kozielskim (3,0%) i nyskim (2,5%).</w:t>
      </w:r>
    </w:p>
    <w:p w14:paraId="1D3A3263" w14:textId="77777777" w:rsidR="00987325" w:rsidRPr="00DD09B3" w:rsidRDefault="00987325" w:rsidP="00987325">
      <w:pPr>
        <w:spacing w:before="480" w:line="240" w:lineRule="auto"/>
        <w:rPr>
          <w:rFonts w:cs="Arial"/>
          <w:b/>
          <w:color w:val="001D77"/>
          <w:szCs w:val="19"/>
        </w:rPr>
      </w:pPr>
      <w:r w:rsidRPr="00DD09B3">
        <w:rPr>
          <w:rFonts w:cs="Arial"/>
          <w:b/>
          <w:color w:val="001D77"/>
          <w:szCs w:val="19"/>
        </w:rPr>
        <w:t>Budżet miasta na prawach powiatu – Opole</w:t>
      </w:r>
    </w:p>
    <w:p w14:paraId="5CABCF50" w14:textId="77777777" w:rsidR="00987325" w:rsidRPr="00987325" w:rsidRDefault="00A2791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1D77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D7ADA63" wp14:editId="2D18D7B1">
                <wp:simplePos x="0" y="0"/>
                <wp:positionH relativeFrom="column">
                  <wp:posOffset>5238115</wp:posOffset>
                </wp:positionH>
                <wp:positionV relativeFrom="paragraph">
                  <wp:posOffset>364312</wp:posOffset>
                </wp:positionV>
                <wp:extent cx="1863725" cy="1047750"/>
                <wp:effectExtent l="0" t="0" r="0" b="0"/>
                <wp:wrapNone/>
                <wp:docPr id="7" name="Pole tekstowe 7" descr="W budżecie miasta na prawach powiatu – Opole obserwowano istotny spadek wydatków majątkowych względem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CBEAF81" w14:textId="77777777" w:rsidR="009E6B03" w:rsidRPr="00834C57" w:rsidRDefault="009E6B03" w:rsidP="00AE4C54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 budżecie miasta na prawach powiatu – Opole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dochody własne stanowiły</w:t>
                            </w:r>
                            <w:r w:rsidRPr="00834C57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najwyższy odsetek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ADA63" id="Pole tekstowe 7" o:spid="_x0000_s1088" type="#_x0000_t202" alt="W budżecie miasta na prawach powiatu – Opole obserwowano istotny spadek wydatków majątkowych względem 2021 r." style="position:absolute;margin-left:412.45pt;margin-top:28.7pt;width:146.75pt;height:8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" filled="f" stroked="f" strokeweight=".5pt">
                <v:textbox>
                  <w:txbxContent>
                    <w:p w14:paraId="0CBEAF81" w14:textId="77777777" w:rsidR="009E6B03" w:rsidRPr="00834C57" w:rsidRDefault="009E6B03" w:rsidP="00AE4C54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 budżecie miasta na prawach powiatu – Opole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dochody własne stanowiły</w:t>
                      </w:r>
                      <w:r w:rsidRPr="00834C57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najwyższy odsetek </w:t>
                      </w:r>
                    </w:p>
                  </w:txbxContent>
                </v:textbox>
              </v:shape>
            </w:pict>
          </mc:Fallback>
        </mc:AlternateContent>
      </w:r>
      <w:r w:rsidR="006F0C55">
        <w:rPr>
          <w:rFonts w:cs="Arial"/>
          <w:color w:val="000000"/>
          <w:szCs w:val="19"/>
        </w:rPr>
        <w:t>W 202</w:t>
      </w:r>
      <w:r w:rsidR="009E79F4">
        <w:rPr>
          <w:rFonts w:cs="Arial"/>
          <w:color w:val="000000"/>
          <w:szCs w:val="19"/>
        </w:rPr>
        <w:t>3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budżetu miasta na prawach powiatu osiągnęły poziom </w:t>
      </w:r>
      <w:r w:rsidR="009E79F4">
        <w:rPr>
          <w:rFonts w:cs="Arial"/>
          <w:color w:val="000000"/>
          <w:szCs w:val="19"/>
        </w:rPr>
        <w:t>1409,8</w:t>
      </w:r>
      <w:r w:rsidR="00987325" w:rsidRPr="00987325">
        <w:rPr>
          <w:rFonts w:cs="Arial"/>
          <w:color w:val="000000"/>
          <w:szCs w:val="19"/>
        </w:rPr>
        <w:t xml:space="preserve"> mln zł i w porównaniu z rokiem poprzednim </w:t>
      </w:r>
      <w:r w:rsidR="006F0C55">
        <w:rPr>
          <w:rFonts w:cs="Arial"/>
          <w:color w:val="000000"/>
          <w:szCs w:val="19"/>
        </w:rPr>
        <w:t>wzrosły</w:t>
      </w:r>
      <w:r w:rsidR="00987325" w:rsidRPr="00987325">
        <w:rPr>
          <w:rFonts w:cs="Arial"/>
          <w:color w:val="000000"/>
          <w:szCs w:val="19"/>
        </w:rPr>
        <w:t xml:space="preserve"> o </w:t>
      </w:r>
      <w:r w:rsidR="009E79F4">
        <w:rPr>
          <w:rFonts w:cs="Arial"/>
          <w:color w:val="000000"/>
          <w:szCs w:val="19"/>
        </w:rPr>
        <w:t>14,7</w:t>
      </w:r>
      <w:r w:rsidR="00987325" w:rsidRPr="00987325">
        <w:rPr>
          <w:rFonts w:cs="Arial"/>
          <w:color w:val="000000"/>
          <w:szCs w:val="19"/>
        </w:rPr>
        <w:t xml:space="preserve">%. Dochody ogółem w przeliczeniu na 1 mieszkańca wynosiły </w:t>
      </w:r>
      <w:r w:rsidR="009E79F4">
        <w:rPr>
          <w:rFonts w:cs="Arial"/>
          <w:color w:val="000000"/>
          <w:szCs w:val="19"/>
        </w:rPr>
        <w:t>11163</w:t>
      </w:r>
      <w:r w:rsidR="00987325" w:rsidRPr="00987325">
        <w:rPr>
          <w:rFonts w:cs="Arial"/>
          <w:color w:val="000000"/>
          <w:szCs w:val="19"/>
        </w:rPr>
        <w:t xml:space="preserve"> zł i były o </w:t>
      </w:r>
      <w:r w:rsidR="009E79F4">
        <w:rPr>
          <w:rFonts w:cs="Arial"/>
          <w:color w:val="000000"/>
          <w:szCs w:val="19"/>
        </w:rPr>
        <w:t>15,0</w:t>
      </w:r>
      <w:r w:rsidR="006F0C55">
        <w:rPr>
          <w:rFonts w:cs="Arial"/>
          <w:color w:val="000000"/>
          <w:szCs w:val="19"/>
        </w:rPr>
        <w:t>% wy</w:t>
      </w:r>
      <w:r w:rsidR="00987325" w:rsidRPr="00987325">
        <w:rPr>
          <w:rFonts w:cs="Arial"/>
          <w:color w:val="000000"/>
          <w:szCs w:val="19"/>
        </w:rPr>
        <w:t>ższe względem 202</w:t>
      </w:r>
      <w:r w:rsidR="009E79F4">
        <w:rPr>
          <w:rFonts w:cs="Arial"/>
          <w:color w:val="000000"/>
          <w:szCs w:val="19"/>
        </w:rPr>
        <w:t>2</w:t>
      </w:r>
      <w:r w:rsidR="00987325" w:rsidRPr="00987325">
        <w:rPr>
          <w:rFonts w:cs="Arial"/>
          <w:color w:val="000000"/>
          <w:szCs w:val="19"/>
        </w:rPr>
        <w:t xml:space="preserve"> r.</w:t>
      </w:r>
    </w:p>
    <w:p w14:paraId="463D179D" w14:textId="77777777" w:rsidR="0062350C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strukturze dochodów według rodzajów </w:t>
      </w:r>
      <w:r w:rsidRPr="0062350C">
        <w:rPr>
          <w:rFonts w:cs="Arial"/>
          <w:color w:val="000000"/>
          <w:szCs w:val="19"/>
        </w:rPr>
        <w:t>dochody własne</w:t>
      </w:r>
      <w:r w:rsidRPr="00987325">
        <w:rPr>
          <w:rFonts w:cs="Arial"/>
          <w:color w:val="000000"/>
          <w:szCs w:val="19"/>
        </w:rPr>
        <w:t xml:space="preserve"> stanowiły </w:t>
      </w:r>
      <w:r w:rsidR="009E79F4">
        <w:rPr>
          <w:rFonts w:cs="Arial"/>
          <w:color w:val="000000"/>
          <w:szCs w:val="19"/>
        </w:rPr>
        <w:t>54,7</w:t>
      </w:r>
      <w:r w:rsidRPr="00987325">
        <w:rPr>
          <w:rFonts w:cs="Arial"/>
          <w:color w:val="000000"/>
          <w:szCs w:val="19"/>
        </w:rPr>
        <w:t xml:space="preserve">%, </w:t>
      </w:r>
      <w:r w:rsidRPr="0062350C">
        <w:rPr>
          <w:rFonts w:cs="Arial"/>
          <w:color w:val="000000"/>
          <w:szCs w:val="19"/>
        </w:rPr>
        <w:t>dotacje</w:t>
      </w:r>
      <w:r w:rsidRPr="00987325">
        <w:rPr>
          <w:rFonts w:cs="Arial"/>
          <w:color w:val="000000"/>
          <w:szCs w:val="19"/>
        </w:rPr>
        <w:t xml:space="preserve"> – </w:t>
      </w:r>
      <w:r w:rsidR="009E79F4">
        <w:rPr>
          <w:rFonts w:cs="Arial"/>
          <w:color w:val="000000"/>
          <w:szCs w:val="19"/>
        </w:rPr>
        <w:t>20,7</w:t>
      </w:r>
      <w:r w:rsidRPr="00987325">
        <w:rPr>
          <w:rFonts w:cs="Arial"/>
          <w:color w:val="000000"/>
          <w:szCs w:val="19"/>
        </w:rPr>
        <w:t xml:space="preserve">%, </w:t>
      </w:r>
      <w:r w:rsidR="004266E4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>a</w:t>
      </w:r>
      <w:r w:rsidRPr="00987325">
        <w:rPr>
          <w:rFonts w:cs="Arial"/>
          <w:b/>
          <w:color w:val="000000"/>
          <w:szCs w:val="19"/>
        </w:rPr>
        <w:t xml:space="preserve"> </w:t>
      </w:r>
      <w:r w:rsidRPr="0062350C">
        <w:rPr>
          <w:rFonts w:cs="Arial"/>
          <w:color w:val="000000"/>
          <w:szCs w:val="19"/>
        </w:rPr>
        <w:t>subwencja ogólna</w:t>
      </w:r>
      <w:r w:rsidRPr="00987325">
        <w:rPr>
          <w:rFonts w:cs="Arial"/>
          <w:color w:val="000000"/>
          <w:szCs w:val="19"/>
        </w:rPr>
        <w:t xml:space="preserve"> – </w:t>
      </w:r>
      <w:r w:rsidR="009E79F4">
        <w:rPr>
          <w:rFonts w:cs="Arial"/>
          <w:color w:val="000000"/>
          <w:szCs w:val="19"/>
        </w:rPr>
        <w:t>24,6</w:t>
      </w:r>
      <w:r w:rsidRPr="00987325">
        <w:rPr>
          <w:rFonts w:cs="Arial"/>
          <w:color w:val="000000"/>
          <w:szCs w:val="19"/>
        </w:rPr>
        <w:t>%.</w:t>
      </w:r>
    </w:p>
    <w:p w14:paraId="30BFBCED" w14:textId="77777777" w:rsidR="0062350C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62350C">
        <w:rPr>
          <w:rFonts w:cs="Arial"/>
          <w:b/>
          <w:color w:val="000000"/>
          <w:szCs w:val="19"/>
        </w:rPr>
        <w:t>Dochody własne</w:t>
      </w:r>
      <w:r w:rsidRPr="00987325">
        <w:rPr>
          <w:rFonts w:cs="Arial"/>
          <w:color w:val="000000"/>
          <w:szCs w:val="19"/>
        </w:rPr>
        <w:t xml:space="preserve"> wynosiły </w:t>
      </w:r>
      <w:r w:rsidR="009E79F4">
        <w:rPr>
          <w:rFonts w:cs="Arial"/>
          <w:color w:val="000000"/>
          <w:szCs w:val="19"/>
        </w:rPr>
        <w:t>771,9</w:t>
      </w:r>
      <w:r w:rsidRPr="00987325">
        <w:rPr>
          <w:rFonts w:cs="Arial"/>
          <w:color w:val="000000"/>
          <w:szCs w:val="19"/>
        </w:rPr>
        <w:t> mln zł i były o </w:t>
      </w:r>
      <w:r w:rsidR="009E79F4">
        <w:rPr>
          <w:rFonts w:cs="Arial"/>
          <w:color w:val="000000"/>
          <w:szCs w:val="19"/>
        </w:rPr>
        <w:t>7,0</w:t>
      </w:r>
      <w:r w:rsidRPr="00987325">
        <w:rPr>
          <w:rFonts w:cs="Arial"/>
          <w:color w:val="000000"/>
          <w:szCs w:val="19"/>
        </w:rPr>
        <w:t xml:space="preserve">% </w:t>
      </w:r>
      <w:r w:rsidR="006F0C55">
        <w:rPr>
          <w:rFonts w:cs="Arial"/>
          <w:color w:val="000000"/>
          <w:szCs w:val="19"/>
        </w:rPr>
        <w:t>wy</w:t>
      </w:r>
      <w:r w:rsidRPr="00987325">
        <w:rPr>
          <w:rFonts w:cs="Arial"/>
          <w:color w:val="000000"/>
          <w:szCs w:val="19"/>
        </w:rPr>
        <w:t xml:space="preserve">ższe </w:t>
      </w:r>
      <w:r w:rsidR="006F0C55">
        <w:rPr>
          <w:rFonts w:cs="Arial"/>
          <w:color w:val="000000"/>
          <w:szCs w:val="19"/>
        </w:rPr>
        <w:t>w odniesieniu do 202</w:t>
      </w:r>
      <w:r w:rsidR="009E79F4">
        <w:rPr>
          <w:rFonts w:cs="Arial"/>
          <w:color w:val="000000"/>
          <w:szCs w:val="19"/>
        </w:rPr>
        <w:t>2</w:t>
      </w:r>
      <w:r w:rsidRPr="00987325">
        <w:rPr>
          <w:rFonts w:cs="Arial"/>
          <w:color w:val="000000"/>
          <w:szCs w:val="19"/>
        </w:rPr>
        <w:t xml:space="preserve"> r. Największy udział w dochodach własnych stanowiły wpływy </w:t>
      </w:r>
      <w:r w:rsidR="0080195B">
        <w:rPr>
          <w:rFonts w:cs="Arial"/>
          <w:color w:val="000000"/>
          <w:szCs w:val="19"/>
        </w:rPr>
        <w:t>z tytułu</w:t>
      </w:r>
      <w:r w:rsidR="0062350C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>podatku dochodowego od osób fizycznych (</w:t>
      </w:r>
      <w:r w:rsidR="009A1014">
        <w:rPr>
          <w:rFonts w:cs="Arial"/>
          <w:color w:val="000000"/>
          <w:szCs w:val="19"/>
        </w:rPr>
        <w:t>27,5</w:t>
      </w:r>
      <w:r w:rsidRPr="00987325">
        <w:rPr>
          <w:rFonts w:cs="Arial"/>
          <w:color w:val="000000"/>
          <w:szCs w:val="19"/>
        </w:rPr>
        <w:t>%) oraz podatku od nieruchomości (25,</w:t>
      </w:r>
      <w:r w:rsidR="009A1014">
        <w:rPr>
          <w:rFonts w:cs="Arial"/>
          <w:color w:val="000000"/>
          <w:szCs w:val="19"/>
        </w:rPr>
        <w:t>7</w:t>
      </w:r>
      <w:r w:rsidRPr="00987325">
        <w:rPr>
          <w:rFonts w:cs="Arial"/>
          <w:color w:val="000000"/>
          <w:szCs w:val="19"/>
        </w:rPr>
        <w:t xml:space="preserve">%). Wpływy do budżetu miasta na prawach powiatu z tego tytułu ukształtowały </w:t>
      </w:r>
      <w:r w:rsidR="006F0C55">
        <w:rPr>
          <w:rFonts w:cs="Arial"/>
          <w:color w:val="000000"/>
          <w:szCs w:val="19"/>
        </w:rPr>
        <w:t xml:space="preserve">się na poziomie odpowiednio: </w:t>
      </w:r>
      <w:r w:rsidR="004266E4">
        <w:rPr>
          <w:rFonts w:cs="Arial"/>
          <w:color w:val="000000"/>
          <w:szCs w:val="19"/>
        </w:rPr>
        <w:br/>
      </w:r>
      <w:r w:rsidR="009A1014">
        <w:rPr>
          <w:rFonts w:cs="Arial"/>
          <w:color w:val="000000"/>
          <w:szCs w:val="19"/>
        </w:rPr>
        <w:t>212,3</w:t>
      </w:r>
      <w:r w:rsidRPr="00987325">
        <w:rPr>
          <w:rFonts w:cs="Arial"/>
          <w:color w:val="000000"/>
          <w:szCs w:val="19"/>
        </w:rPr>
        <w:t xml:space="preserve"> mln zł </w:t>
      </w:r>
      <w:r w:rsidR="005918C7">
        <w:rPr>
          <w:rFonts w:cs="Arial"/>
          <w:color w:val="000000"/>
          <w:szCs w:val="19"/>
        </w:rPr>
        <w:t xml:space="preserve">(o 16,0% mniej niż w 2022 r.) </w:t>
      </w:r>
      <w:r w:rsidRPr="00987325">
        <w:rPr>
          <w:rFonts w:cs="Arial"/>
          <w:color w:val="000000"/>
          <w:szCs w:val="19"/>
        </w:rPr>
        <w:t xml:space="preserve">i </w:t>
      </w:r>
      <w:r w:rsidR="009A1014">
        <w:rPr>
          <w:rFonts w:cs="Arial"/>
          <w:color w:val="000000"/>
          <w:szCs w:val="19"/>
        </w:rPr>
        <w:t>198,3</w:t>
      </w:r>
      <w:r w:rsidRPr="00987325">
        <w:rPr>
          <w:rFonts w:cs="Arial"/>
          <w:color w:val="000000"/>
          <w:szCs w:val="19"/>
        </w:rPr>
        <w:t xml:space="preserve"> mln zł</w:t>
      </w:r>
      <w:r w:rsidR="005918C7">
        <w:rPr>
          <w:rFonts w:cs="Arial"/>
          <w:color w:val="000000"/>
          <w:szCs w:val="19"/>
        </w:rPr>
        <w:t xml:space="preserve"> (o 8,8% </w:t>
      </w:r>
      <w:r w:rsidR="009D3A1A">
        <w:rPr>
          <w:rFonts w:cs="Arial"/>
          <w:color w:val="000000"/>
          <w:szCs w:val="19"/>
        </w:rPr>
        <w:t>więcej</w:t>
      </w:r>
      <w:r w:rsidR="005918C7">
        <w:rPr>
          <w:rFonts w:cs="Arial"/>
          <w:color w:val="000000"/>
          <w:szCs w:val="19"/>
        </w:rPr>
        <w:t>)</w:t>
      </w:r>
      <w:r w:rsidRPr="00987325">
        <w:rPr>
          <w:rFonts w:cs="Arial"/>
          <w:color w:val="000000"/>
          <w:szCs w:val="19"/>
        </w:rPr>
        <w:t xml:space="preserve">. </w:t>
      </w:r>
    </w:p>
    <w:p w14:paraId="46BF903C" w14:textId="77777777" w:rsidR="0062350C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Wartość </w:t>
      </w:r>
      <w:r w:rsidRPr="0062350C">
        <w:rPr>
          <w:rFonts w:cs="Arial"/>
          <w:b/>
          <w:color w:val="000000"/>
          <w:szCs w:val="19"/>
        </w:rPr>
        <w:t xml:space="preserve">dotacji </w:t>
      </w:r>
      <w:r w:rsidRPr="00987325">
        <w:rPr>
          <w:rFonts w:cs="Arial"/>
          <w:color w:val="000000"/>
          <w:szCs w:val="19"/>
        </w:rPr>
        <w:t xml:space="preserve">wynosiła </w:t>
      </w:r>
      <w:r w:rsidR="009A1014">
        <w:rPr>
          <w:rFonts w:cs="Arial"/>
          <w:color w:val="000000"/>
          <w:szCs w:val="19"/>
        </w:rPr>
        <w:t>291,4</w:t>
      </w:r>
      <w:r w:rsidRPr="00987325">
        <w:rPr>
          <w:rFonts w:cs="Arial"/>
          <w:color w:val="000000"/>
          <w:szCs w:val="19"/>
        </w:rPr>
        <w:t xml:space="preserve"> mln zł i była o </w:t>
      </w:r>
      <w:r w:rsidR="009A1014">
        <w:rPr>
          <w:rFonts w:cs="Arial"/>
          <w:color w:val="000000"/>
          <w:szCs w:val="19"/>
        </w:rPr>
        <w:t>14,2</w:t>
      </w:r>
      <w:r w:rsidRPr="00987325">
        <w:rPr>
          <w:rFonts w:cs="Arial"/>
          <w:color w:val="000000"/>
          <w:szCs w:val="19"/>
        </w:rPr>
        <w:t xml:space="preserve">% </w:t>
      </w:r>
      <w:r w:rsidR="009A1014">
        <w:rPr>
          <w:rFonts w:cs="Arial"/>
          <w:color w:val="000000"/>
          <w:szCs w:val="19"/>
        </w:rPr>
        <w:t>wy</w:t>
      </w:r>
      <w:r w:rsidRPr="00987325">
        <w:rPr>
          <w:rFonts w:cs="Arial"/>
          <w:color w:val="000000"/>
          <w:szCs w:val="19"/>
        </w:rPr>
        <w:t xml:space="preserve">ższa w porównaniu z rokiem poprzednim. W dotacjach ogółem największy udział </w:t>
      </w:r>
      <w:r w:rsidR="005918C7">
        <w:rPr>
          <w:rFonts w:cs="Arial"/>
          <w:color w:val="000000"/>
          <w:szCs w:val="19"/>
        </w:rPr>
        <w:t>(32,6%</w:t>
      </w:r>
      <w:r w:rsidR="005918C7" w:rsidRPr="009A1014">
        <w:rPr>
          <w:rFonts w:cs="Arial"/>
          <w:color w:val="000000"/>
          <w:szCs w:val="19"/>
        </w:rPr>
        <w:t>)</w:t>
      </w:r>
      <w:r w:rsidR="005918C7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>miały</w:t>
      </w:r>
      <w:r w:rsidR="009A1014">
        <w:rPr>
          <w:rFonts w:cs="Arial"/>
          <w:color w:val="000000"/>
          <w:szCs w:val="19"/>
        </w:rPr>
        <w:t xml:space="preserve"> </w:t>
      </w:r>
      <w:r w:rsidR="009A1014" w:rsidRPr="009A1014">
        <w:rPr>
          <w:rFonts w:cs="Arial"/>
          <w:color w:val="000000"/>
          <w:szCs w:val="19"/>
        </w:rPr>
        <w:t xml:space="preserve">dotacje przekazane </w:t>
      </w:r>
      <w:r w:rsidR="004266E4">
        <w:rPr>
          <w:rFonts w:cs="Arial"/>
          <w:color w:val="000000"/>
          <w:szCs w:val="19"/>
        </w:rPr>
        <w:br/>
      </w:r>
      <w:r w:rsidR="009A1014" w:rsidRPr="009A1014">
        <w:rPr>
          <w:rFonts w:cs="Arial"/>
          <w:color w:val="000000"/>
          <w:szCs w:val="19"/>
        </w:rPr>
        <w:t xml:space="preserve">w ramach programów finansowanych z udziałem środków europejskich i innych środków zagranicznych niepodlegających zwrotowi oraz płatności </w:t>
      </w:r>
      <w:r w:rsidR="009A1014">
        <w:rPr>
          <w:rFonts w:cs="Arial"/>
          <w:color w:val="000000"/>
          <w:szCs w:val="19"/>
        </w:rPr>
        <w:t xml:space="preserve">z budżetu środków europejskich </w:t>
      </w:r>
      <w:r w:rsidR="004266E4">
        <w:rPr>
          <w:rFonts w:cs="Arial"/>
          <w:color w:val="000000"/>
          <w:szCs w:val="19"/>
        </w:rPr>
        <w:br/>
      </w:r>
      <w:r w:rsidR="00484320" w:rsidRPr="00987325">
        <w:rPr>
          <w:rFonts w:cs="Arial"/>
          <w:szCs w:val="19"/>
        </w:rPr>
        <w:t>(</w:t>
      </w:r>
      <w:r w:rsidR="00484320">
        <w:rPr>
          <w:rFonts w:cs="Arial"/>
          <w:szCs w:val="19"/>
        </w:rPr>
        <w:t>§§</w:t>
      </w:r>
      <w:r w:rsidR="00484320" w:rsidRPr="00987325">
        <w:rPr>
          <w:rFonts w:cs="Arial"/>
          <w:szCs w:val="19"/>
        </w:rPr>
        <w:t xml:space="preserve"> 200 i 620 oraz 205 i 625</w:t>
      </w:r>
      <w:r w:rsidR="00484320">
        <w:rPr>
          <w:rFonts w:cs="Arial"/>
          <w:szCs w:val="19"/>
        </w:rPr>
        <w:t>)</w:t>
      </w:r>
      <w:r w:rsidR="005918C7">
        <w:rPr>
          <w:rFonts w:cs="Arial"/>
          <w:color w:val="000000"/>
          <w:szCs w:val="19"/>
        </w:rPr>
        <w:t>, które w skali roku wzrosły o 37,0%.</w:t>
      </w:r>
    </w:p>
    <w:p w14:paraId="3E0D3A38" w14:textId="77777777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62350C">
        <w:rPr>
          <w:rFonts w:cs="Arial"/>
          <w:b/>
          <w:color w:val="000000"/>
          <w:szCs w:val="19"/>
        </w:rPr>
        <w:t>Subwencja ogólna</w:t>
      </w:r>
      <w:r w:rsidR="00825651">
        <w:rPr>
          <w:rFonts w:cs="Arial"/>
          <w:color w:val="000000"/>
          <w:szCs w:val="19"/>
        </w:rPr>
        <w:t xml:space="preserve"> </w:t>
      </w:r>
      <w:r w:rsidRPr="001A4922">
        <w:rPr>
          <w:rFonts w:cs="Arial"/>
          <w:color w:val="000000"/>
          <w:szCs w:val="19"/>
        </w:rPr>
        <w:t xml:space="preserve">zwiększyła budżet miasta o </w:t>
      </w:r>
      <w:r w:rsidR="009A1014">
        <w:rPr>
          <w:rFonts w:cs="Arial"/>
          <w:color w:val="000000"/>
          <w:szCs w:val="19"/>
        </w:rPr>
        <w:t>346,6</w:t>
      </w:r>
      <w:r w:rsidRPr="001A4922">
        <w:rPr>
          <w:rFonts w:cs="Arial"/>
          <w:color w:val="000000"/>
          <w:szCs w:val="19"/>
        </w:rPr>
        <w:t xml:space="preserve"> mln zł</w:t>
      </w:r>
      <w:r w:rsidR="00827602">
        <w:rPr>
          <w:rFonts w:cs="Arial"/>
          <w:color w:val="000000"/>
          <w:szCs w:val="19"/>
        </w:rPr>
        <w:t xml:space="preserve"> i była </w:t>
      </w:r>
      <w:r w:rsidRPr="001A4922">
        <w:rPr>
          <w:rFonts w:cs="Arial"/>
          <w:color w:val="000000"/>
          <w:szCs w:val="19"/>
        </w:rPr>
        <w:t>o </w:t>
      </w:r>
      <w:r w:rsidR="009A1014">
        <w:rPr>
          <w:rFonts w:cs="Arial"/>
          <w:color w:val="000000"/>
          <w:szCs w:val="19"/>
        </w:rPr>
        <w:t>37,1</w:t>
      </w:r>
      <w:r w:rsidR="00A51BAC" w:rsidRPr="001A4922">
        <w:rPr>
          <w:rFonts w:cs="Arial"/>
          <w:color w:val="000000"/>
          <w:szCs w:val="19"/>
        </w:rPr>
        <w:t xml:space="preserve">% </w:t>
      </w:r>
      <w:r w:rsidR="00827602">
        <w:rPr>
          <w:rFonts w:cs="Arial"/>
          <w:color w:val="000000"/>
          <w:szCs w:val="19"/>
        </w:rPr>
        <w:t xml:space="preserve">wyższa niż w </w:t>
      </w:r>
      <w:r w:rsidR="00A51BAC" w:rsidRPr="001A4922">
        <w:rPr>
          <w:rFonts w:cs="Arial"/>
          <w:color w:val="000000"/>
          <w:szCs w:val="19"/>
        </w:rPr>
        <w:t>202</w:t>
      </w:r>
      <w:r w:rsidR="009A1014">
        <w:rPr>
          <w:rFonts w:cs="Arial"/>
          <w:color w:val="000000"/>
          <w:szCs w:val="19"/>
        </w:rPr>
        <w:t>2</w:t>
      </w:r>
      <w:r w:rsidR="003F5076" w:rsidRPr="001A4922">
        <w:rPr>
          <w:rFonts w:cs="Arial"/>
          <w:color w:val="000000"/>
          <w:szCs w:val="19"/>
        </w:rPr>
        <w:t xml:space="preserve"> </w:t>
      </w:r>
      <w:r w:rsidR="00827602">
        <w:rPr>
          <w:rFonts w:cs="Arial"/>
          <w:color w:val="000000"/>
          <w:szCs w:val="19"/>
        </w:rPr>
        <w:t>r.</w:t>
      </w:r>
      <w:r w:rsidRPr="00987325">
        <w:rPr>
          <w:rFonts w:cs="Arial"/>
          <w:color w:val="000000"/>
          <w:szCs w:val="19"/>
        </w:rPr>
        <w:t xml:space="preserve"> Na zadania oświatowe miasto na prawach powiatu otrzymało </w:t>
      </w:r>
      <w:r w:rsidR="009A1014">
        <w:rPr>
          <w:rFonts w:cs="Arial"/>
          <w:color w:val="000000"/>
          <w:szCs w:val="19"/>
        </w:rPr>
        <w:t>270,5</w:t>
      </w:r>
      <w:r w:rsidR="00827602">
        <w:rPr>
          <w:rFonts w:cs="Arial"/>
          <w:color w:val="000000"/>
          <w:szCs w:val="19"/>
        </w:rPr>
        <w:t xml:space="preserve"> mln zł (</w:t>
      </w:r>
      <w:r w:rsidR="009A1014">
        <w:rPr>
          <w:rFonts w:cs="Arial"/>
          <w:color w:val="000000"/>
          <w:szCs w:val="19"/>
        </w:rPr>
        <w:t>78,1</w:t>
      </w:r>
      <w:r w:rsidRPr="00987325">
        <w:rPr>
          <w:rFonts w:cs="Arial"/>
          <w:color w:val="000000"/>
          <w:szCs w:val="19"/>
        </w:rPr>
        <w:t>% subwencji ogólnej</w:t>
      </w:r>
      <w:r w:rsidR="009D3A1A">
        <w:rPr>
          <w:rFonts w:cs="Arial"/>
          <w:color w:val="000000"/>
          <w:szCs w:val="19"/>
        </w:rPr>
        <w:t>)</w:t>
      </w:r>
      <w:r w:rsidRPr="00987325">
        <w:rPr>
          <w:rFonts w:cs="Arial"/>
          <w:color w:val="000000"/>
          <w:szCs w:val="19"/>
        </w:rPr>
        <w:t>.</w:t>
      </w:r>
    </w:p>
    <w:p w14:paraId="1C7F49D1" w14:textId="77777777" w:rsidR="00987325" w:rsidRPr="001B2D87" w:rsidRDefault="0046091E" w:rsidP="00987325">
      <w:pPr>
        <w:tabs>
          <w:tab w:val="left" w:pos="993"/>
        </w:tabs>
        <w:spacing w:before="360" w:line="240" w:lineRule="auto"/>
        <w:jc w:val="both"/>
        <w:rPr>
          <w:rFonts w:ascii="Arial" w:hAnsi="Arial" w:cs="Arial"/>
          <w:b/>
          <w:bCs/>
          <w:sz w:val="16"/>
          <w:szCs w:val="20"/>
        </w:rPr>
      </w:pPr>
      <w:r>
        <w:rPr>
          <w:rFonts w:cs="Arial"/>
          <w:b/>
          <w:noProof/>
          <w:spacing w:val="-2"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2D175EF8" wp14:editId="74A31660">
                <wp:simplePos x="0" y="0"/>
                <wp:positionH relativeFrom="column">
                  <wp:posOffset>-295275</wp:posOffset>
                </wp:positionH>
                <wp:positionV relativeFrom="paragraph">
                  <wp:posOffset>422910</wp:posOffset>
                </wp:positionV>
                <wp:extent cx="5621020" cy="876300"/>
                <wp:effectExtent l="0" t="0" r="0" b="0"/>
                <wp:wrapNone/>
                <wp:docPr id="503" name="Grupa 503" descr="Na wykresie słupkowym zaprezentowano strukturę dochodów budżetu miasta na prawach powiatu według działów w 2023 r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1020" cy="876300"/>
                          <a:chOff x="0" y="0"/>
                          <a:chExt cx="5621020" cy="876300"/>
                        </a:xfrm>
                      </wpg:grpSpPr>
                      <pic:pic xmlns:pic="http://schemas.openxmlformats.org/drawingml/2006/picture">
                        <pic:nvPicPr>
                          <pic:cNvPr id="21" name="Obraz 21" descr="Na wykresie słupkowym zaprezentowano strukturę dochodów budżetu miasta na prawach powiatu według działów w 2023 r.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1020" cy="860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02" name="Pole tekstowe 22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5276850" y="571500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E27E41" w14:textId="77777777" w:rsidR="009E6B03" w:rsidRPr="0077699E" w:rsidRDefault="009E6B03" w:rsidP="0046091E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175EF8" id="Grupa 503" o:spid="_x0000_s1089" alt="Na wykresie słupkowym zaprezentowano strukturę dochodów budżetu miasta na prawach powiatu według działów w 2023 r." style="position:absolute;left:0;text-align:left;margin-left:-23.25pt;margin-top:33.3pt;width:442.6pt;height:69pt;z-index:251699200;mso-height-relative:margin" coordsize="56210,8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">
                <v:shape id="Obraz 21" o:spid="_x0000_s1090" type="#_x0000_t75" alt="Na wykresie słupkowym zaprezentowano strukturę dochodów budżetu miasta na prawach powiatu według działów w 2023 r." style="position:absolute;width:56210;height:8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">
                  <v:imagedata r:id="rId22" o:title="Na wykresie słupkowym zaprezentowano strukturę dochodów budżetu miasta na prawach powiatu według działów w 2023 r"/>
                </v:shape>
                <v:shape id="_x0000_s1091" type="#_x0000_t202" style="position:absolute;left:52768;top:5715;width:3334;height:304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" filled="f" stroked="f" strokeweight=".5pt">
                  <v:textbox>
                    <w:txbxContent>
                      <w:p w14:paraId="11E27E41" w14:textId="77777777" w:rsidR="009E6B03" w:rsidRPr="0077699E" w:rsidRDefault="009E6B03" w:rsidP="0046091E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87325" w:rsidRPr="00DD09B3">
        <w:rPr>
          <w:rFonts w:cs="Arial"/>
          <w:b/>
          <w:spacing w:val="-2"/>
          <w:sz w:val="18"/>
          <w:szCs w:val="18"/>
        </w:rPr>
        <w:t>Wykres 3</w:t>
      </w:r>
      <w:r w:rsidR="00987325" w:rsidRPr="00CD137C">
        <w:rPr>
          <w:rFonts w:cs="Arial"/>
          <w:b/>
          <w:color w:val="000000" w:themeColor="text1"/>
          <w:spacing w:val="-2"/>
          <w:sz w:val="18"/>
          <w:szCs w:val="18"/>
        </w:rPr>
        <w:t xml:space="preserve">. </w:t>
      </w:r>
      <w:r w:rsidR="001F150C" w:rsidRPr="00CD137C">
        <w:rPr>
          <w:rFonts w:cs="Arial"/>
          <w:b/>
          <w:color w:val="000000" w:themeColor="text1"/>
          <w:spacing w:val="-2"/>
          <w:sz w:val="18"/>
          <w:szCs w:val="18"/>
        </w:rPr>
        <w:t>D</w:t>
      </w:r>
      <w:r w:rsidR="00987325" w:rsidRPr="00CD137C">
        <w:rPr>
          <w:rFonts w:cs="Arial"/>
          <w:b/>
          <w:color w:val="000000" w:themeColor="text1"/>
          <w:spacing w:val="-2"/>
          <w:sz w:val="18"/>
          <w:szCs w:val="18"/>
        </w:rPr>
        <w:t>ochod</w:t>
      </w:r>
      <w:r w:rsidR="001F150C" w:rsidRPr="00CD137C">
        <w:rPr>
          <w:rFonts w:cs="Arial"/>
          <w:b/>
          <w:color w:val="000000" w:themeColor="text1"/>
          <w:spacing w:val="-2"/>
          <w:sz w:val="18"/>
          <w:szCs w:val="18"/>
        </w:rPr>
        <w:t>y</w:t>
      </w:r>
      <w:r w:rsidR="00987325" w:rsidRPr="00CD137C">
        <w:rPr>
          <w:rFonts w:cs="Arial"/>
          <w:b/>
          <w:color w:val="000000" w:themeColor="text1"/>
          <w:spacing w:val="-2"/>
          <w:sz w:val="18"/>
          <w:szCs w:val="18"/>
        </w:rPr>
        <w:t xml:space="preserve"> budżetu </w:t>
      </w:r>
      <w:r w:rsidR="00987325" w:rsidRPr="001B2D87">
        <w:rPr>
          <w:rFonts w:cs="Arial"/>
          <w:b/>
          <w:spacing w:val="-2"/>
          <w:sz w:val="18"/>
          <w:szCs w:val="18"/>
        </w:rPr>
        <w:t>miasta na prawach powiatu według działów w 202</w:t>
      </w:r>
      <w:r w:rsidR="009A1014" w:rsidRPr="001B2D87">
        <w:rPr>
          <w:rFonts w:cs="Arial"/>
          <w:b/>
          <w:spacing w:val="-2"/>
          <w:sz w:val="18"/>
          <w:szCs w:val="18"/>
        </w:rPr>
        <w:t>3</w:t>
      </w:r>
      <w:r w:rsidR="00987325" w:rsidRPr="001B2D87">
        <w:rPr>
          <w:rFonts w:cs="Arial"/>
          <w:b/>
          <w:spacing w:val="-2"/>
          <w:sz w:val="18"/>
          <w:szCs w:val="18"/>
        </w:rPr>
        <w:t xml:space="preserve"> r.</w:t>
      </w:r>
    </w:p>
    <w:p w14:paraId="5A3F97BD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b/>
          <w:bCs/>
          <w:sz w:val="20"/>
          <w:szCs w:val="20"/>
        </w:rPr>
      </w:pPr>
    </w:p>
    <w:p w14:paraId="54AD0C12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14:paraId="0DB4E349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14:paraId="6F802BB4" w14:textId="77777777" w:rsidR="00987325" w:rsidRPr="00987325" w:rsidRDefault="001333D9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F9E4940" wp14:editId="666CF723">
                <wp:simplePos x="0" y="0"/>
                <wp:positionH relativeFrom="column">
                  <wp:posOffset>295275</wp:posOffset>
                </wp:positionH>
                <wp:positionV relativeFrom="paragraph">
                  <wp:posOffset>104775</wp:posOffset>
                </wp:positionV>
                <wp:extent cx="5035550" cy="914400"/>
                <wp:effectExtent l="0" t="0" r="0" b="0"/>
                <wp:wrapNone/>
                <wp:docPr id="42" name="Grupa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35550" cy="914400"/>
                          <a:chOff x="0" y="5938"/>
                          <a:chExt cx="5035363" cy="914400"/>
                        </a:xfrm>
                      </wpg:grpSpPr>
                      <wps:wsp>
                        <wps:cNvPr id="465" name="Pole tekstowe 465"/>
                        <wps:cNvSpPr txBox="1">
                          <a:spLocks noChangeArrowheads="1"/>
                        </wps:cNvSpPr>
                        <wps:spPr bwMode="auto">
                          <a:xfrm>
                            <a:off x="285419" y="5938"/>
                            <a:ext cx="1056445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0AD55F29" w14:textId="77777777" w:rsidR="009E6B03" w:rsidRPr="006F6D07" w:rsidRDefault="009E6B03" w:rsidP="008543B7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1863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9283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4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38502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5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97069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Pole tekstowe 467"/>
                        <wps:cNvSpPr txBox="1">
                          <a:spLocks noChangeArrowheads="1"/>
                        </wps:cNvSpPr>
                        <wps:spPr bwMode="auto">
                          <a:xfrm>
                            <a:off x="2727333" y="666904"/>
                            <a:ext cx="1791140" cy="19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273AF6D9" w14:textId="77777777" w:rsidR="009E6B03" w:rsidRPr="006F6D07" w:rsidRDefault="009E6B03" w:rsidP="00987325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1858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2441924" y="238502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" name="Rectangle 2162"/>
                        <wps:cNvSpPr>
                          <a:spLocks noChangeArrowheads="1"/>
                        </wps:cNvSpPr>
                        <wps:spPr bwMode="auto">
                          <a:xfrm>
                            <a:off x="2441924" y="400656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1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2441924" y="79283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441923" y="553815"/>
                            <a:ext cx="251991" cy="12573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Pole tekstowe 34"/>
                        <wps:cNvSpPr txBox="1">
                          <a:spLocks noChangeArrowheads="1"/>
                        </wps:cNvSpPr>
                        <wps:spPr bwMode="auto">
                          <a:xfrm>
                            <a:off x="285420" y="170443"/>
                            <a:ext cx="1400175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3E99665" w14:textId="77777777" w:rsidR="009E6B03" w:rsidRPr="006F6D07" w:rsidRDefault="009E6B03" w:rsidP="008543B7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mieszkaniowa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37" name="Pole tekstowe 37"/>
                        <wps:cNvSpPr txBox="1">
                          <a:spLocks noChangeArrowheads="1"/>
                        </wps:cNvSpPr>
                        <wps:spPr bwMode="auto">
                          <a:xfrm>
                            <a:off x="280031" y="354442"/>
                            <a:ext cx="1897185" cy="565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6DF1E5F" w14:textId="77777777" w:rsidR="009E6B03" w:rsidRPr="006F6D07" w:rsidRDefault="009E6B03" w:rsidP="0081184A">
                              <w:pPr>
                                <w:spacing w:before="6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Dochody od osób prawnych, od osób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fizycznych i od innych jednostek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nieposiadających osobowości prawnej</w:t>
                              </w: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br/>
                                <w:t>oraz wydatki związane z ich pobore</w:t>
                              </w:r>
                              <w:r>
                                <w:rPr>
                                  <w:rFonts w:cs="Arial"/>
                                  <w:sz w:val="16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38" name="Pole tekstowe 38"/>
                        <wps:cNvSpPr txBox="1">
                          <a:spLocks noChangeArrowheads="1"/>
                        </wps:cNvSpPr>
                        <wps:spPr bwMode="auto">
                          <a:xfrm>
                            <a:off x="2721788" y="11876"/>
                            <a:ext cx="1790505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071A2D70" w14:textId="77777777" w:rsidR="009E6B03" w:rsidRPr="006F6D07" w:rsidRDefault="009E6B03" w:rsidP="0081184A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Różne rozliczenia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39" name="Pole tekstowe 39"/>
                        <wps:cNvSpPr txBox="1">
                          <a:spLocks noChangeArrowheads="1"/>
                        </wps:cNvSpPr>
                        <wps:spPr bwMode="auto">
                          <a:xfrm>
                            <a:off x="2716772" y="181014"/>
                            <a:ext cx="1790700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4F5379CA" w14:textId="77777777" w:rsidR="009E6B03" w:rsidRPr="006F6D07" w:rsidRDefault="009E6B03" w:rsidP="0081184A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Oświata i wychowanie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noAutofit/>
                        </wps:bodyPr>
                      </wps:wsp>
                      <wps:wsp>
                        <wps:cNvPr id="40" name="Pole tekstowe 40"/>
                        <wps:cNvSpPr txBox="1">
                          <a:spLocks noChangeArrowheads="1"/>
                        </wps:cNvSpPr>
                        <wps:spPr bwMode="auto">
                          <a:xfrm>
                            <a:off x="2720983" y="531219"/>
                            <a:ext cx="2314380" cy="17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3633BE9" w14:textId="77777777" w:rsidR="009E6B03" w:rsidRPr="006F6D07" w:rsidRDefault="009E6B03" w:rsidP="0081184A">
                              <w:pPr>
                                <w:tabs>
                                  <w:tab w:val="left" w:pos="0"/>
                                </w:tabs>
                                <w:spacing w:before="50" w:after="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komunalna i ochrona środowiska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9E4940" id="Grupa 42" o:spid="_x0000_s1092" style="position:absolute;left:0;text-align:left;margin-left:23.25pt;margin-top:8.25pt;width:396.5pt;height:1in;z-index:251659264;mso-width-relative:margin;mso-height-relative:margin" coordorigin=",59" coordsize="50353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">
                <v:shape id="Pole tekstowe 465" o:spid="_x0000_s1093" type="#_x0000_t202" style="position:absolute;left:2854;top:59;width:10564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" filled="f" stroked="f">
                  <v:textbox style="mso-fit-shape-to-text:t" inset=".5mm,.3mm,.5mm,.3mm">
                    <w:txbxContent>
                      <w:p w14:paraId="0AD55F29" w14:textId="77777777" w:rsidR="009E6B03" w:rsidRPr="006F6D07" w:rsidRDefault="009E6B03" w:rsidP="008543B7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rect id="Rectangle 2154" o:spid="_x0000_s1094" style="position:absolute;top:792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" fillcolor="#1f497d [3215]" stroked="f" strokeweight=".25pt"/>
                <v:rect id="Rectangle 2155" o:spid="_x0000_s1095" style="position:absolute;top:2385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" fillcolor="#5a6ca6" stroked="f" strokeweight=".25pt"/>
                <v:rect id="Rectangle 2158" o:spid="_x0000_s1096" style="position:absolute;top:3970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" fillcolor="#8492be" stroked="f" strokeweight=".25pt"/>
                <v:shape id="Pole tekstowe 467" o:spid="_x0000_s1097" type="#_x0000_t202" style="position:absolute;left:27273;top:6669;width:17911;height:1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" filled="f" stroked="f">
                  <v:textbox style="mso-fit-shape-to-text:t" inset=".5mm,.3mm,.5mm,.3mm">
                    <w:txbxContent>
                      <w:p w14:paraId="273AF6D9" w14:textId="77777777" w:rsidR="009E6B03" w:rsidRPr="006F6D07" w:rsidRDefault="009E6B03" w:rsidP="00987325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rect id="Rectangle 2161" o:spid="_x0000_s1098" style="position:absolute;left:24419;top:2385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" fillcolor="#ccd2e4" stroked="f" strokeweight=".25pt"/>
                <v:rect id="Rectangle 2162" o:spid="_x0000_s1099" style="position:absolute;left:24419;top:4006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" fillcolor="#7f7f7f" stroked="f" strokeweight=".25pt"/>
                <v:rect id="Rectangle 2158" o:spid="_x0000_s1100" style="position:absolute;left:24419;top:792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" fillcolor="#afb8d5" stroked="f" strokeweight=".25pt"/>
                <v:rect id="Rectangle 2163" o:spid="_x0000_s1101" style="position:absolute;left:24419;top:5538;width:2520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" fillcolor="#a6a6a6" stroked="f" strokeweight=".25pt"/>
                <v:shape id="Pole tekstowe 34" o:spid="_x0000_s1102" type="#_x0000_t202" style="position:absolute;left:2854;top:1704;width:14001;height:20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" filled="f" stroked="f">
                  <v:textbox inset=".5mm,.3mm,.5mm,.3mm">
                    <w:txbxContent>
                      <w:p w14:paraId="13E99665" w14:textId="77777777" w:rsidR="009E6B03" w:rsidRPr="006F6D07" w:rsidRDefault="009E6B03" w:rsidP="008543B7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mieszkaniowa</w:t>
                        </w:r>
                      </w:p>
                    </w:txbxContent>
                  </v:textbox>
                </v:shape>
                <v:shape id="Pole tekstowe 37" o:spid="_x0000_s1103" type="#_x0000_t202" style="position:absolute;left:2800;top:3544;width:18972;height:56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" filled="f" stroked="f">
                  <v:textbox inset=".5mm,.3mm,.5mm,.3mm">
                    <w:txbxContent>
                      <w:p w14:paraId="16DF1E5F" w14:textId="77777777" w:rsidR="009E6B03" w:rsidRPr="006F6D07" w:rsidRDefault="009E6B03" w:rsidP="0081184A">
                        <w:pPr>
                          <w:spacing w:before="6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Dochody od osób prawnych, od osób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fizycznych i od innych jednostek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nieposiadających osobowości prawnej</w:t>
                        </w:r>
                        <w:r w:rsidRPr="006F6D07">
                          <w:rPr>
                            <w:rFonts w:cs="Arial"/>
                            <w:sz w:val="16"/>
                          </w:rPr>
                          <w:br/>
                          <w:t>oraz wydatki związane z ich pobore</w:t>
                        </w:r>
                        <w:r>
                          <w:rPr>
                            <w:rFonts w:cs="Arial"/>
                            <w:sz w:val="16"/>
                          </w:rPr>
                          <w:t>m</w:t>
                        </w:r>
                      </w:p>
                    </w:txbxContent>
                  </v:textbox>
                </v:shape>
                <v:shape id="Pole tekstowe 38" o:spid="_x0000_s1104" type="#_x0000_t202" style="position:absolute;left:27217;top:118;width:17905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" filled="f" stroked="f">
                  <v:textbox style="mso-fit-shape-to-text:t" inset=".5mm,.3mm,.5mm,.3mm">
                    <w:txbxContent>
                      <w:p w14:paraId="071A2D70" w14:textId="77777777" w:rsidR="009E6B03" w:rsidRPr="006F6D07" w:rsidRDefault="009E6B03" w:rsidP="0081184A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Różne rozliczenia</w:t>
                        </w:r>
                      </w:p>
                    </w:txbxContent>
                  </v:textbox>
                </v:shape>
                <v:shape id="Pole tekstowe 39" o:spid="_x0000_s1105" type="#_x0000_t202" style="position:absolute;left:27167;top:1810;width:17907;height:18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" filled="f" stroked="f">
                  <v:textbox inset=".5mm,.3mm,.5mm,.3mm">
                    <w:txbxContent>
                      <w:p w14:paraId="4F5379CA" w14:textId="77777777" w:rsidR="009E6B03" w:rsidRPr="006F6D07" w:rsidRDefault="009E6B03" w:rsidP="0081184A">
                        <w:pPr>
                          <w:tabs>
                            <w:tab w:val="left" w:pos="426"/>
                          </w:tabs>
                          <w:spacing w:before="4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Oświata i wychowanie</w:t>
                        </w:r>
                      </w:p>
                    </w:txbxContent>
                  </v:textbox>
                </v:shape>
                <v:shape id="Pole tekstowe 40" o:spid="_x0000_s1106" type="#_x0000_t202" style="position:absolute;left:27209;top:5312;width:23144;height:1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" filled="f" stroked="f">
                  <v:textbox style="mso-fit-shape-to-text:t" inset=".5mm,.3mm,.5mm,.3mm">
                    <w:txbxContent>
                      <w:p w14:paraId="13633BE9" w14:textId="77777777" w:rsidR="009E6B03" w:rsidRPr="006F6D07" w:rsidRDefault="009E6B03" w:rsidP="0081184A">
                        <w:pPr>
                          <w:tabs>
                            <w:tab w:val="left" w:pos="0"/>
                          </w:tabs>
                          <w:spacing w:before="50" w:after="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komunalna i ochrona środowiska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3197D79" w14:textId="77777777" w:rsidR="00987325" w:rsidRPr="00987325" w:rsidRDefault="0046091E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  <w:r w:rsidRPr="0046091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D51E037" wp14:editId="49138A67">
                <wp:simplePos x="0" y="0"/>
                <wp:positionH relativeFrom="column">
                  <wp:posOffset>3030855</wp:posOffset>
                </wp:positionH>
                <wp:positionV relativeFrom="paragraph">
                  <wp:posOffset>184150</wp:posOffset>
                </wp:positionV>
                <wp:extent cx="1790767" cy="189230"/>
                <wp:effectExtent l="0" t="0" r="0" b="1270"/>
                <wp:wrapNone/>
                <wp:docPr id="501" name="Pole tekstowe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67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114981E6" w14:textId="77777777" w:rsidR="009E6B03" w:rsidRPr="006F6D07" w:rsidRDefault="009E6B03" w:rsidP="0046091E">
                            <w:pPr>
                              <w:tabs>
                                <w:tab w:val="left" w:pos="426"/>
                              </w:tabs>
                              <w:spacing w:before="40" w:after="0"/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Rodzina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51E037" id="Pole tekstowe 501" o:spid="_x0000_s1107" type="#_x0000_t202" style="position:absolute;left:0;text-align:left;margin-left:238.65pt;margin-top:14.5pt;width:141pt;height:14.9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" filled="f" stroked="f">
                <v:textbox inset=".5mm,.3mm,.5mm,.3mm">
                  <w:txbxContent>
                    <w:p w14:paraId="114981E6" w14:textId="77777777" w:rsidR="009E6B03" w:rsidRPr="006F6D07" w:rsidRDefault="009E6B03" w:rsidP="0046091E">
                      <w:pPr>
                        <w:tabs>
                          <w:tab w:val="left" w:pos="426"/>
                        </w:tabs>
                        <w:spacing w:before="40" w:after="0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Rodzina</w:t>
                      </w:r>
                    </w:p>
                  </w:txbxContent>
                </v:textbox>
              </v:shape>
            </w:pict>
          </mc:Fallback>
        </mc:AlternateContent>
      </w:r>
    </w:p>
    <w:p w14:paraId="23EF3FC9" w14:textId="77777777" w:rsidR="00987325" w:rsidRPr="00987325" w:rsidRDefault="00987325" w:rsidP="0081184A">
      <w:pPr>
        <w:tabs>
          <w:tab w:val="left" w:pos="5898"/>
        </w:tabs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14:paraId="2C6EB7AB" w14:textId="77777777" w:rsidR="00987325" w:rsidRPr="00987325" w:rsidRDefault="0046091E" w:rsidP="00987325">
      <w:pPr>
        <w:autoSpaceDE w:val="0"/>
        <w:autoSpaceDN w:val="0"/>
        <w:adjustRightInd w:val="0"/>
        <w:spacing w:before="0" w:after="0" w:line="300" w:lineRule="exact"/>
        <w:jc w:val="both"/>
        <w:rPr>
          <w:rFonts w:ascii="Arial" w:hAnsi="Arial" w:cs="Arial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B164F7" wp14:editId="697B1F82">
                <wp:simplePos x="0" y="0"/>
                <wp:positionH relativeFrom="column">
                  <wp:posOffset>2731770</wp:posOffset>
                </wp:positionH>
                <wp:positionV relativeFrom="paragraph">
                  <wp:posOffset>16510</wp:posOffset>
                </wp:positionV>
                <wp:extent cx="259200" cy="126000"/>
                <wp:effectExtent l="0" t="0" r="7620" b="7620"/>
                <wp:wrapNone/>
                <wp:docPr id="499" name="Rectangle 2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200" cy="1260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9855B" id="Rectangle 2163" o:spid="_x0000_s1026" style="position:absolute;margin-left:215.1pt;margin-top:1.3pt;width:20.4pt;height:9.9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" fillcolor="#bfbfbf" stroked="f" strokeweight=".25pt"/>
            </w:pict>
          </mc:Fallback>
        </mc:AlternateContent>
      </w:r>
    </w:p>
    <w:p w14:paraId="2E88F70F" w14:textId="77777777" w:rsidR="00987325" w:rsidRPr="00987325" w:rsidRDefault="00FB15D9" w:rsidP="00BB2F6F">
      <w:pPr>
        <w:autoSpaceDE w:val="0"/>
        <w:autoSpaceDN w:val="0"/>
        <w:adjustRightInd w:val="0"/>
        <w:spacing w:before="36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2023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wydatki</w:t>
      </w:r>
      <w:r w:rsidR="00987325" w:rsidRPr="00987325">
        <w:rPr>
          <w:rFonts w:cs="Arial"/>
          <w:color w:val="000000"/>
          <w:szCs w:val="19"/>
        </w:rPr>
        <w:t xml:space="preserve"> budżetu miasta na prawach powiatu osiągnęły wartość </w:t>
      </w:r>
      <w:r>
        <w:rPr>
          <w:rFonts w:cs="Arial"/>
          <w:color w:val="000000"/>
          <w:szCs w:val="19"/>
        </w:rPr>
        <w:t>1445,3</w:t>
      </w:r>
      <w:r w:rsidR="00987325" w:rsidRPr="00987325">
        <w:rPr>
          <w:rFonts w:cs="Arial"/>
          <w:color w:val="000000"/>
          <w:szCs w:val="19"/>
        </w:rPr>
        <w:t xml:space="preserve"> mln zł i </w:t>
      </w:r>
      <w:r>
        <w:rPr>
          <w:rFonts w:cs="Arial"/>
          <w:color w:val="000000"/>
          <w:szCs w:val="19"/>
        </w:rPr>
        <w:t>wzrosły</w:t>
      </w:r>
      <w:r w:rsidR="00987325" w:rsidRPr="00987325">
        <w:rPr>
          <w:rFonts w:cs="Arial"/>
          <w:color w:val="000000"/>
          <w:szCs w:val="19"/>
        </w:rPr>
        <w:t xml:space="preserve"> o </w:t>
      </w:r>
      <w:r>
        <w:rPr>
          <w:rFonts w:cs="Arial"/>
          <w:color w:val="000000"/>
          <w:szCs w:val="19"/>
        </w:rPr>
        <w:t>9,9</w:t>
      </w:r>
      <w:r w:rsidR="00987325" w:rsidRPr="00987325">
        <w:rPr>
          <w:rFonts w:cs="Arial"/>
          <w:color w:val="000000"/>
          <w:szCs w:val="19"/>
        </w:rPr>
        <w:t xml:space="preserve">% w porównaniu z rokiem poprzednim. Wydatki ogółem na 1 mieszkańca wynosiły </w:t>
      </w:r>
      <w:r>
        <w:rPr>
          <w:rFonts w:cs="Arial"/>
          <w:color w:val="000000"/>
          <w:szCs w:val="19"/>
        </w:rPr>
        <w:t>11443</w:t>
      </w:r>
      <w:r w:rsidR="00987325" w:rsidRPr="00987325">
        <w:rPr>
          <w:rFonts w:cs="Arial"/>
          <w:color w:val="000000"/>
          <w:szCs w:val="19"/>
        </w:rPr>
        <w:t xml:space="preserve"> zł i były o </w:t>
      </w:r>
      <w:r>
        <w:rPr>
          <w:rFonts w:cs="Arial"/>
          <w:color w:val="000000"/>
          <w:szCs w:val="19"/>
        </w:rPr>
        <w:t>10,2</w:t>
      </w:r>
      <w:r w:rsidR="00A51BAC">
        <w:rPr>
          <w:rFonts w:cs="Arial"/>
          <w:color w:val="000000"/>
          <w:szCs w:val="19"/>
        </w:rPr>
        <w:t xml:space="preserve">% </w:t>
      </w:r>
      <w:r>
        <w:rPr>
          <w:rFonts w:cs="Arial"/>
          <w:color w:val="000000"/>
          <w:szCs w:val="19"/>
        </w:rPr>
        <w:t>wy</w:t>
      </w:r>
      <w:r w:rsidR="00A51BAC">
        <w:rPr>
          <w:rFonts w:cs="Arial"/>
          <w:color w:val="000000"/>
          <w:szCs w:val="19"/>
        </w:rPr>
        <w:t>ższe niż w 202</w:t>
      </w:r>
      <w:r>
        <w:rPr>
          <w:rFonts w:cs="Arial"/>
          <w:color w:val="000000"/>
          <w:szCs w:val="19"/>
        </w:rPr>
        <w:t>2</w:t>
      </w:r>
      <w:r w:rsidR="00987325" w:rsidRPr="00987325">
        <w:rPr>
          <w:rFonts w:cs="Arial"/>
          <w:color w:val="000000"/>
          <w:szCs w:val="19"/>
        </w:rPr>
        <w:t xml:space="preserve"> r. </w:t>
      </w:r>
    </w:p>
    <w:p w14:paraId="577ACF6B" w14:textId="77777777" w:rsid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 strukturze wydatków budżetu miasta na prawach powiatu </w:t>
      </w:r>
      <w:r w:rsidRPr="00987325">
        <w:rPr>
          <w:rFonts w:cs="Arial"/>
          <w:b/>
          <w:color w:val="000000"/>
          <w:szCs w:val="19"/>
        </w:rPr>
        <w:t>wydatki bieżące</w:t>
      </w:r>
      <w:r w:rsidRPr="00987325">
        <w:rPr>
          <w:rFonts w:cs="Arial"/>
          <w:color w:val="000000"/>
          <w:szCs w:val="19"/>
        </w:rPr>
        <w:t xml:space="preserve"> stanowiły </w:t>
      </w:r>
      <w:r w:rsidR="00FB15D9">
        <w:rPr>
          <w:rFonts w:cs="Arial"/>
          <w:color w:val="000000"/>
          <w:szCs w:val="19"/>
        </w:rPr>
        <w:t>79,4</w:t>
      </w:r>
      <w:r w:rsidRPr="00987325">
        <w:rPr>
          <w:rFonts w:cs="Arial"/>
          <w:color w:val="000000"/>
          <w:szCs w:val="19"/>
        </w:rPr>
        <w:t xml:space="preserve">%, a </w:t>
      </w:r>
      <w:r w:rsidRPr="00987325">
        <w:rPr>
          <w:rFonts w:cs="Arial"/>
          <w:b/>
          <w:color w:val="000000"/>
          <w:szCs w:val="19"/>
        </w:rPr>
        <w:t>wy</w:t>
      </w:r>
      <w:r w:rsidRPr="00987325">
        <w:rPr>
          <w:rFonts w:cs="Arial"/>
          <w:b/>
          <w:color w:val="000000"/>
          <w:szCs w:val="19"/>
        </w:rPr>
        <w:softHyphen/>
        <w:t>datki majątkowe</w:t>
      </w:r>
      <w:r w:rsidRPr="00987325">
        <w:rPr>
          <w:rFonts w:cs="Arial"/>
          <w:color w:val="000000"/>
          <w:szCs w:val="19"/>
        </w:rPr>
        <w:t xml:space="preserve"> – </w:t>
      </w:r>
      <w:r w:rsidR="00FB15D9">
        <w:rPr>
          <w:rFonts w:cs="Arial"/>
          <w:color w:val="000000"/>
          <w:szCs w:val="19"/>
        </w:rPr>
        <w:t>20,6</w:t>
      </w:r>
      <w:r w:rsidRPr="00987325">
        <w:rPr>
          <w:rFonts w:cs="Arial"/>
          <w:color w:val="000000"/>
          <w:szCs w:val="19"/>
        </w:rPr>
        <w:t xml:space="preserve">%. Wydatki bieżące wynosiły </w:t>
      </w:r>
      <w:r w:rsidR="00FB15D9">
        <w:rPr>
          <w:rFonts w:cs="Arial"/>
          <w:color w:val="000000"/>
          <w:szCs w:val="19"/>
        </w:rPr>
        <w:t>1148,1</w:t>
      </w:r>
      <w:r w:rsidRPr="00987325">
        <w:rPr>
          <w:rFonts w:cs="Arial"/>
          <w:color w:val="000000"/>
          <w:szCs w:val="19"/>
        </w:rPr>
        <w:t xml:space="preserve"> mln zł, tj. o </w:t>
      </w:r>
      <w:r w:rsidR="00FB15D9">
        <w:rPr>
          <w:rFonts w:cs="Arial"/>
          <w:color w:val="000000"/>
          <w:szCs w:val="19"/>
        </w:rPr>
        <w:t>6,2</w:t>
      </w:r>
      <w:r w:rsidRPr="00987325">
        <w:rPr>
          <w:rFonts w:cs="Arial"/>
          <w:color w:val="000000"/>
          <w:szCs w:val="19"/>
        </w:rPr>
        <w:t>% więcej niż przed rokiem. Z wydatków bieżących najwięcej środków p</w:t>
      </w:r>
      <w:r w:rsidR="00A51BAC">
        <w:rPr>
          <w:rFonts w:cs="Arial"/>
          <w:color w:val="000000"/>
          <w:szCs w:val="19"/>
        </w:rPr>
        <w:t>rzeznaczono na wynagrodzenia (</w:t>
      </w:r>
      <w:r w:rsidR="00FB15D9">
        <w:rPr>
          <w:rFonts w:cs="Arial"/>
          <w:color w:val="000000"/>
          <w:szCs w:val="19"/>
        </w:rPr>
        <w:t>40,6</w:t>
      </w:r>
      <w:r w:rsidRPr="00987325">
        <w:rPr>
          <w:rFonts w:cs="Arial"/>
          <w:color w:val="000000"/>
          <w:szCs w:val="19"/>
        </w:rPr>
        <w:t>%) oraz zakup materiałów i usług (</w:t>
      </w:r>
      <w:r w:rsidR="00FB15D9">
        <w:rPr>
          <w:rFonts w:cs="Arial"/>
          <w:color w:val="000000"/>
          <w:szCs w:val="19"/>
        </w:rPr>
        <w:t>29,0</w:t>
      </w:r>
      <w:r w:rsidRPr="00987325">
        <w:rPr>
          <w:rFonts w:cs="Arial"/>
          <w:color w:val="000000"/>
          <w:szCs w:val="19"/>
        </w:rPr>
        <w:t xml:space="preserve">%). Wydatki majątkowe </w:t>
      </w:r>
      <w:r w:rsidR="00FE03D8">
        <w:rPr>
          <w:rFonts w:cs="Arial"/>
          <w:color w:val="000000"/>
          <w:szCs w:val="19"/>
        </w:rPr>
        <w:t>były równe</w:t>
      </w:r>
      <w:r w:rsidRPr="00987325">
        <w:rPr>
          <w:rFonts w:cs="Arial"/>
          <w:color w:val="000000"/>
          <w:szCs w:val="19"/>
        </w:rPr>
        <w:t xml:space="preserve"> </w:t>
      </w:r>
      <w:r w:rsidR="00FB15D9">
        <w:rPr>
          <w:rFonts w:cs="Arial"/>
          <w:color w:val="000000"/>
          <w:szCs w:val="19"/>
        </w:rPr>
        <w:t>297,2</w:t>
      </w:r>
      <w:r w:rsidRPr="00987325">
        <w:rPr>
          <w:rFonts w:cs="Arial"/>
          <w:color w:val="000000"/>
          <w:szCs w:val="19"/>
        </w:rPr>
        <w:t xml:space="preserve"> mln zł </w:t>
      </w:r>
      <w:r w:rsidR="004266E4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lastRenderedPageBreak/>
        <w:t xml:space="preserve">i </w:t>
      </w:r>
      <w:r w:rsidR="00FE03D8">
        <w:rPr>
          <w:rFonts w:cs="Arial"/>
          <w:color w:val="000000"/>
          <w:szCs w:val="19"/>
        </w:rPr>
        <w:t>w relacji do 2022</w:t>
      </w:r>
      <w:r w:rsidR="00FE03D8" w:rsidRPr="00987325">
        <w:rPr>
          <w:rFonts w:cs="Arial"/>
          <w:color w:val="000000"/>
          <w:szCs w:val="19"/>
        </w:rPr>
        <w:t xml:space="preserve"> r. </w:t>
      </w:r>
      <w:r w:rsidR="00FE03D8">
        <w:rPr>
          <w:rFonts w:cs="Arial"/>
          <w:color w:val="000000"/>
          <w:szCs w:val="19"/>
        </w:rPr>
        <w:t>wzrosły</w:t>
      </w:r>
      <w:r w:rsidRPr="00987325">
        <w:rPr>
          <w:rFonts w:cs="Arial"/>
          <w:color w:val="000000"/>
          <w:szCs w:val="19"/>
        </w:rPr>
        <w:t xml:space="preserve"> o </w:t>
      </w:r>
      <w:r w:rsidR="00FB15D9">
        <w:rPr>
          <w:rFonts w:cs="Arial"/>
          <w:color w:val="000000"/>
          <w:szCs w:val="19"/>
        </w:rPr>
        <w:t>27,4</w:t>
      </w:r>
      <w:r w:rsidR="00A51BAC">
        <w:rPr>
          <w:rFonts w:cs="Arial"/>
          <w:color w:val="000000"/>
          <w:szCs w:val="19"/>
        </w:rPr>
        <w:t>%</w:t>
      </w:r>
      <w:r w:rsidR="00FE03D8">
        <w:rPr>
          <w:rFonts w:cs="Arial"/>
          <w:color w:val="000000"/>
          <w:szCs w:val="19"/>
        </w:rPr>
        <w:t>.</w:t>
      </w:r>
      <w:r w:rsidR="00A51BAC">
        <w:rPr>
          <w:rFonts w:cs="Arial"/>
          <w:color w:val="000000"/>
          <w:szCs w:val="19"/>
        </w:rPr>
        <w:t xml:space="preserve"> </w:t>
      </w:r>
      <w:r w:rsidRPr="00987325">
        <w:rPr>
          <w:rFonts w:cs="Arial"/>
          <w:color w:val="000000"/>
          <w:szCs w:val="19"/>
        </w:rPr>
        <w:t>W wydatkach majątkowych przeważały wydatki inwestycyjne (</w:t>
      </w:r>
      <w:r w:rsidR="00FB15D9">
        <w:rPr>
          <w:rFonts w:cs="Arial"/>
          <w:color w:val="000000"/>
          <w:szCs w:val="19"/>
        </w:rPr>
        <w:t>63,0</w:t>
      </w:r>
      <w:r w:rsidR="0062350C">
        <w:rPr>
          <w:rFonts w:cs="Arial"/>
          <w:color w:val="000000"/>
          <w:szCs w:val="19"/>
        </w:rPr>
        <w:t>%), które ukształtowały się na poziomie</w:t>
      </w:r>
      <w:r w:rsidR="007A3E92">
        <w:rPr>
          <w:rFonts w:cs="Arial"/>
          <w:color w:val="000000"/>
          <w:szCs w:val="19"/>
        </w:rPr>
        <w:t xml:space="preserve"> 187,2 mln zł, tj. o 13,7% niższym względem roku poprzedniego.</w:t>
      </w:r>
    </w:p>
    <w:p w14:paraId="1D7414F7" w14:textId="77777777" w:rsidR="00987325" w:rsidRPr="00DD09B3" w:rsidRDefault="0046091E" w:rsidP="00987325">
      <w:pPr>
        <w:tabs>
          <w:tab w:val="left" w:pos="992"/>
        </w:tabs>
        <w:spacing w:before="36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cs="Arial"/>
          <w:b/>
          <w:noProof/>
          <w:spacing w:val="-2"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3374BEE1" wp14:editId="20CB92DC">
                <wp:simplePos x="0" y="0"/>
                <wp:positionH relativeFrom="column">
                  <wp:posOffset>-304800</wp:posOffset>
                </wp:positionH>
                <wp:positionV relativeFrom="paragraph">
                  <wp:posOffset>363220</wp:posOffset>
                </wp:positionV>
                <wp:extent cx="5621020" cy="885825"/>
                <wp:effectExtent l="0" t="0" r="0" b="9525"/>
                <wp:wrapNone/>
                <wp:docPr id="505" name="Grupa 505" descr="Na wykresie słupkowym zaprezentowano strukturę wydatków budżetu miasta na prawach powiatu według działów w 2023 r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1020" cy="885825"/>
                          <a:chOff x="0" y="0"/>
                          <a:chExt cx="5621020" cy="885825"/>
                        </a:xfrm>
                      </wpg:grpSpPr>
                      <pic:pic xmlns:pic="http://schemas.openxmlformats.org/drawingml/2006/picture">
                        <pic:nvPicPr>
                          <pic:cNvPr id="22" name="Obraz 22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1020" cy="871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04" name="Pole tekstowe 22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5276850" y="581025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103D65" w14:textId="77777777" w:rsidR="009E6B03" w:rsidRPr="0077699E" w:rsidRDefault="009E6B03" w:rsidP="0046091E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74BEE1" id="Grupa 505" o:spid="_x0000_s1108" alt="Na wykresie słupkowym zaprezentowano strukturę wydatków budżetu miasta na prawach powiatu według działów w 2023 r." style="position:absolute;left:0;text-align:left;margin-left:-24pt;margin-top:28.6pt;width:442.6pt;height:69.75pt;z-index:251700224;mso-height-relative:margin" coordsize="56210,8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">
                <v:shape id="Obraz 22" o:spid="_x0000_s1109" type="#_x0000_t75" style="position:absolute;width:56210;height:8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">
                  <v:imagedata r:id="rId24" o:title=""/>
                </v:shape>
                <v:shape id="_x0000_s1110" type="#_x0000_t202" style="position:absolute;left:52768;top:5810;width:3334;height:304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" filled="f" stroked="f" strokeweight=".5pt">
                  <v:textbox>
                    <w:txbxContent>
                      <w:p w14:paraId="10103D65" w14:textId="77777777" w:rsidR="009E6B03" w:rsidRPr="0077699E" w:rsidRDefault="009E6B03" w:rsidP="0046091E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87325" w:rsidRPr="00DD09B3">
        <w:rPr>
          <w:rFonts w:cs="Arial"/>
          <w:b/>
          <w:spacing w:val="-2"/>
          <w:sz w:val="18"/>
          <w:szCs w:val="18"/>
        </w:rPr>
        <w:t>Wykres 4</w:t>
      </w:r>
      <w:r w:rsidR="00987325" w:rsidRPr="0046091E">
        <w:rPr>
          <w:rFonts w:cs="Arial"/>
          <w:b/>
          <w:spacing w:val="-2"/>
          <w:sz w:val="18"/>
          <w:szCs w:val="18"/>
        </w:rPr>
        <w:t xml:space="preserve">. </w:t>
      </w:r>
      <w:r w:rsidR="001F150C" w:rsidRPr="00CD137C">
        <w:rPr>
          <w:rFonts w:cs="Arial"/>
          <w:b/>
          <w:color w:val="000000" w:themeColor="text1"/>
          <w:spacing w:val="-2"/>
          <w:sz w:val="18"/>
          <w:szCs w:val="18"/>
        </w:rPr>
        <w:t>W</w:t>
      </w:r>
      <w:r w:rsidR="00987325" w:rsidRPr="00CD137C">
        <w:rPr>
          <w:rFonts w:cs="Arial"/>
          <w:b/>
          <w:color w:val="000000" w:themeColor="text1"/>
          <w:spacing w:val="-2"/>
          <w:sz w:val="18"/>
          <w:szCs w:val="18"/>
        </w:rPr>
        <w:t>ydatk</w:t>
      </w:r>
      <w:r w:rsidR="001F150C" w:rsidRPr="00CD137C">
        <w:rPr>
          <w:rFonts w:cs="Arial"/>
          <w:b/>
          <w:color w:val="000000" w:themeColor="text1"/>
          <w:spacing w:val="-2"/>
          <w:sz w:val="18"/>
          <w:szCs w:val="18"/>
        </w:rPr>
        <w:t>i</w:t>
      </w:r>
      <w:r w:rsidR="00987325" w:rsidRPr="00CD137C">
        <w:rPr>
          <w:rFonts w:cs="Arial"/>
          <w:b/>
          <w:color w:val="000000" w:themeColor="text1"/>
          <w:spacing w:val="-2"/>
          <w:sz w:val="18"/>
          <w:szCs w:val="18"/>
        </w:rPr>
        <w:t xml:space="preserve"> budżetu m</w:t>
      </w:r>
      <w:r w:rsidR="00987325" w:rsidRPr="0046091E">
        <w:rPr>
          <w:rFonts w:cs="Arial"/>
          <w:b/>
          <w:spacing w:val="-2"/>
          <w:sz w:val="18"/>
          <w:szCs w:val="18"/>
        </w:rPr>
        <w:t>iasta na prawach powiatu według działów w 202</w:t>
      </w:r>
      <w:r w:rsidR="00FB15D9" w:rsidRPr="0046091E">
        <w:rPr>
          <w:rFonts w:cs="Arial"/>
          <w:b/>
          <w:spacing w:val="-2"/>
          <w:sz w:val="18"/>
          <w:szCs w:val="18"/>
        </w:rPr>
        <w:t>3</w:t>
      </w:r>
      <w:r w:rsidR="00987325" w:rsidRPr="0046091E">
        <w:rPr>
          <w:rFonts w:cs="Arial"/>
          <w:b/>
          <w:spacing w:val="-2"/>
          <w:sz w:val="18"/>
          <w:szCs w:val="18"/>
        </w:rPr>
        <w:t xml:space="preserve"> r.</w:t>
      </w:r>
    </w:p>
    <w:p w14:paraId="0954FA16" w14:textId="77777777" w:rsidR="00987325" w:rsidRPr="00987325" w:rsidRDefault="00987325" w:rsidP="00987325">
      <w:pPr>
        <w:tabs>
          <w:tab w:val="left" w:pos="992"/>
        </w:tabs>
        <w:autoSpaceDE w:val="0"/>
        <w:autoSpaceDN w:val="0"/>
        <w:adjustRightInd w:val="0"/>
        <w:spacing w:line="31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1C0AD3DE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</w:p>
    <w:p w14:paraId="666EB620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</w:p>
    <w:p w14:paraId="404DD898" w14:textId="77777777" w:rsidR="00987325" w:rsidRPr="00987325" w:rsidRDefault="001333D9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CCDC296" wp14:editId="3CAEC4F7">
                <wp:simplePos x="0" y="0"/>
                <wp:positionH relativeFrom="column">
                  <wp:posOffset>295275</wp:posOffset>
                </wp:positionH>
                <wp:positionV relativeFrom="paragraph">
                  <wp:posOffset>95885</wp:posOffset>
                </wp:positionV>
                <wp:extent cx="5046612" cy="852319"/>
                <wp:effectExtent l="0" t="0" r="1905" b="5080"/>
                <wp:wrapNone/>
                <wp:docPr id="449" name="Grupa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6612" cy="852319"/>
                          <a:chOff x="-1537" y="0"/>
                          <a:chExt cx="5046815" cy="852354"/>
                        </a:xfrm>
                      </wpg:grpSpPr>
                      <wps:wsp>
                        <wps:cNvPr id="454" name="Pole tekstowe 454"/>
                        <wps:cNvSpPr txBox="1">
                          <a:spLocks noChangeArrowheads="1"/>
                        </wps:cNvSpPr>
                        <wps:spPr bwMode="auto">
                          <a:xfrm>
                            <a:off x="279049" y="0"/>
                            <a:ext cx="1062160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3277E966" w14:textId="77777777" w:rsidR="009E6B03" w:rsidRPr="006F6D07" w:rsidRDefault="009E6B03" w:rsidP="002A0AFD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1874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446552" y="393858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Pole tekstowe 46"/>
                        <wps:cNvSpPr txBox="1">
                          <a:spLocks noChangeArrowheads="1"/>
                        </wps:cNvSpPr>
                        <wps:spPr bwMode="auto">
                          <a:xfrm>
                            <a:off x="273111" y="148439"/>
                            <a:ext cx="1330130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D204A93" w14:textId="77777777" w:rsidR="009E6B03" w:rsidRPr="006F6D07" w:rsidRDefault="009E6B03" w:rsidP="002A0AFD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mieszkaniowa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7" name="Pole tekstowe 47"/>
                        <wps:cNvSpPr txBox="1">
                          <a:spLocks noChangeArrowheads="1"/>
                        </wps:cNvSpPr>
                        <wps:spPr bwMode="auto">
                          <a:xfrm>
                            <a:off x="279049" y="308752"/>
                            <a:ext cx="1246945" cy="26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0E327E10" w14:textId="77777777" w:rsidR="009E6B03" w:rsidRPr="006F6D07" w:rsidRDefault="009E6B03" w:rsidP="002A0AFD">
                              <w:pPr>
                                <w:spacing w:before="60" w:after="8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Administracja publiczna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8" name="Pole tekstowe 48"/>
                        <wps:cNvSpPr txBox="1">
                          <a:spLocks noChangeArrowheads="1"/>
                        </wps:cNvSpPr>
                        <wps:spPr bwMode="auto">
                          <a:xfrm>
                            <a:off x="279049" y="475002"/>
                            <a:ext cx="1495865" cy="28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C0BEA86" w14:textId="77777777" w:rsidR="009E6B03" w:rsidRPr="006F6D07" w:rsidRDefault="009E6B03" w:rsidP="002A0AFD">
                              <w:pPr>
                                <w:spacing w:before="6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Oświata i wychowanie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49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1252"/>
                            <a:ext cx="251975" cy="125984"/>
                          </a:xfrm>
                          <a:prstGeom prst="rect">
                            <a:avLst/>
                          </a:prstGeom>
                          <a:solidFill>
                            <a:srgbClr val="1F497D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25631"/>
                            <a:ext cx="250825" cy="125095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85948"/>
                            <a:ext cx="250825" cy="125095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-1537" y="726349"/>
                            <a:ext cx="259210" cy="126005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2162"/>
                        <wps:cNvSpPr>
                          <a:spLocks noChangeArrowheads="1"/>
                        </wps:cNvSpPr>
                        <wps:spPr bwMode="auto">
                          <a:xfrm>
                            <a:off x="2446331" y="82749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546265"/>
                            <a:ext cx="251975" cy="125984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446551" y="233542"/>
                            <a:ext cx="252010" cy="126005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Pole tekstowe 56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492826"/>
                            <a:ext cx="179070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3B85E9AB" w14:textId="77777777" w:rsidR="009E6B03" w:rsidRPr="006F6D07" w:rsidRDefault="009E6B03" w:rsidP="007479F4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57" name="Pole tekstowe 57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5938"/>
                            <a:ext cx="1790065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DB51BC4" w14:textId="77777777" w:rsidR="009E6B03" w:rsidRPr="006F6D07" w:rsidRDefault="009E6B03" w:rsidP="007479F4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Rodzina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59" name="Pole tekstowe 59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195943"/>
                            <a:ext cx="23139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6889BBDC" w14:textId="77777777" w:rsidR="009E6B03" w:rsidRPr="006F6D07" w:rsidRDefault="009E6B03" w:rsidP="007479F4">
                              <w:pPr>
                                <w:tabs>
                                  <w:tab w:val="left" w:pos="0"/>
                                </w:tabs>
                                <w:spacing w:before="50" w:after="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Gospodarka komunalna i ochrona środowiska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60" name="Pole tekstowe 60"/>
                        <wps:cNvSpPr txBox="1">
                          <a:spLocks noChangeArrowheads="1"/>
                        </wps:cNvSpPr>
                        <wps:spPr bwMode="auto">
                          <a:xfrm>
                            <a:off x="2731338" y="332509"/>
                            <a:ext cx="179070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25DAF9D" w14:textId="77777777" w:rsidR="009E6B03" w:rsidRPr="006F6D07" w:rsidRDefault="009E6B03" w:rsidP="007479F4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Kultura fizyczna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CDC296" id="Grupa 449" o:spid="_x0000_s1111" style="position:absolute;left:0;text-align:left;margin-left:23.25pt;margin-top:7.55pt;width:397.35pt;height:67.1pt;z-index:251660288;mso-width-relative:margin" coordorigin="-15" coordsize="50468,8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">
                <v:shape id="Pole tekstowe 454" o:spid="_x0000_s1112" type="#_x0000_t202" style="position:absolute;left:2790;width:10622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" filled="f" stroked="f">
                  <v:textbox style="mso-fit-shape-to-text:t" inset=".5mm,.3mm,.5mm,.3mm">
                    <w:txbxContent>
                      <w:p w14:paraId="3277E966" w14:textId="77777777" w:rsidR="009E6B03" w:rsidRPr="006F6D07" w:rsidRDefault="009E6B03" w:rsidP="002A0AFD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rect id="Rectangle 2163" o:spid="_x0000_s1113" style="position:absolute;left:24465;top:3938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" fillcolor="#bfbfbf" stroked="f" strokeweight=".25pt"/>
                <v:shape id="Pole tekstowe 46" o:spid="_x0000_s1114" type="#_x0000_t202" style="position:absolute;left:2731;top:1484;width:13301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" filled="f" stroked="f">
                  <v:textbox style="mso-fit-shape-to-text:t" inset=".5mm,.3mm,.5mm,.3mm">
                    <w:txbxContent>
                      <w:p w14:paraId="1D204A93" w14:textId="77777777" w:rsidR="009E6B03" w:rsidRPr="006F6D07" w:rsidRDefault="009E6B03" w:rsidP="002A0AFD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mieszkaniowa</w:t>
                        </w:r>
                      </w:p>
                    </w:txbxContent>
                  </v:textbox>
                </v:shape>
                <v:shape id="Pole tekstowe 47" o:spid="_x0000_s1115" type="#_x0000_t202" style="position:absolute;left:2790;top:3087;width:12469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" filled="f" stroked="f">
                  <v:textbox style="mso-fit-shape-to-text:t" inset=".5mm,.3mm,.5mm,.3mm">
                    <w:txbxContent>
                      <w:p w14:paraId="0E327E10" w14:textId="77777777" w:rsidR="009E6B03" w:rsidRPr="006F6D07" w:rsidRDefault="009E6B03" w:rsidP="002A0AFD">
                        <w:pPr>
                          <w:spacing w:before="60" w:after="8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Administracja publiczna</w:t>
                        </w:r>
                      </w:p>
                    </w:txbxContent>
                  </v:textbox>
                </v:shape>
                <v:shape id="Pole tekstowe 48" o:spid="_x0000_s1116" type="#_x0000_t202" style="position:absolute;left:2790;top:4750;width:14959;height:28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" filled="f" stroked="f">
                  <v:textbox style="mso-fit-shape-to-text:t" inset=".5mm,.3mm,.5mm,.3mm">
                    <w:txbxContent>
                      <w:p w14:paraId="1C0BEA86" w14:textId="77777777" w:rsidR="009E6B03" w:rsidRPr="006F6D07" w:rsidRDefault="009E6B03" w:rsidP="002A0AFD">
                        <w:pPr>
                          <w:spacing w:before="6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Oświata i wychowanie</w:t>
                        </w:r>
                      </w:p>
                    </w:txbxContent>
                  </v:textbox>
                </v:shape>
                <v:rect id="Rectangle 2154" o:spid="_x0000_s1117" style="position:absolute;top:712;width:2519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" fillcolor="#1f497d" stroked="f" strokeweight=".25pt"/>
                <v:rect id="Rectangle 2155" o:spid="_x0000_s1118" style="position:absolute;top:2256;width:2508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" fillcolor="#5a6ca6" stroked="f" strokeweight=".25pt"/>
                <v:rect id="Rectangle 2158" o:spid="_x0000_s1119" style="position:absolute;top:3859;width:2508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" fillcolor="#8492be" stroked="f" strokeweight=".25pt"/>
                <v:rect id="Rectangle 2161" o:spid="_x0000_s1120" style="position:absolute;left:-15;top:7263;width:2591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" fillcolor="#ccd2e4" stroked="f" strokeweight=".25pt"/>
                <v:rect id="Rectangle 2162" o:spid="_x0000_s1121" style="position:absolute;left:24463;top:827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" fillcolor="#7f7f7f" stroked="f" strokeweight=".25pt"/>
                <v:rect id="Rectangle 2158" o:spid="_x0000_s1122" style="position:absolute;top:5462;width:2519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" fillcolor="#afb8d5" stroked="f" strokeweight=".25pt"/>
                <v:rect id="Rectangle 2163" o:spid="_x0000_s1123" style="position:absolute;left:24465;top:2335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" fillcolor="#a6a6a6" stroked="f" strokeweight=".25pt"/>
                <v:shape id="Pole tekstowe 56" o:spid="_x0000_s1124" type="#_x0000_t202" style="position:absolute;left:27313;top:4928;width:17907;height:1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" filled="f" stroked="f">
                  <v:textbox style="mso-fit-shape-to-text:t" inset=".5mm,.3mm,.5mm,.3mm">
                    <w:txbxContent>
                      <w:p w14:paraId="3B85E9AB" w14:textId="77777777" w:rsidR="009E6B03" w:rsidRPr="006F6D07" w:rsidRDefault="009E6B03" w:rsidP="007479F4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shape id="Pole tekstowe 57" o:spid="_x0000_s1125" type="#_x0000_t202" style="position:absolute;left:27313;top:59;width:17901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" filled="f" stroked="f">
                  <v:textbox style="mso-fit-shape-to-text:t" inset=".5mm,.3mm,.5mm,.3mm">
                    <w:txbxContent>
                      <w:p w14:paraId="1DB51BC4" w14:textId="77777777" w:rsidR="009E6B03" w:rsidRPr="006F6D07" w:rsidRDefault="009E6B03" w:rsidP="007479F4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Rodzina</w:t>
                        </w:r>
                      </w:p>
                    </w:txbxContent>
                  </v:textbox>
                </v:shape>
                <v:shape id="Pole tekstowe 59" o:spid="_x0000_s1126" type="#_x0000_t202" style="position:absolute;left:27313;top:1959;width:23139;height:1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" filled="f" stroked="f">
                  <v:textbox style="mso-fit-shape-to-text:t" inset=".5mm,.3mm,.5mm,.3mm">
                    <w:txbxContent>
                      <w:p w14:paraId="6889BBDC" w14:textId="77777777" w:rsidR="009E6B03" w:rsidRPr="006F6D07" w:rsidRDefault="009E6B03" w:rsidP="007479F4">
                        <w:pPr>
                          <w:tabs>
                            <w:tab w:val="left" w:pos="0"/>
                          </w:tabs>
                          <w:spacing w:before="50" w:after="0" w:line="240" w:lineRule="auto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Gospodarka komunalna i ochrona środowiska</w:t>
                        </w:r>
                      </w:p>
                    </w:txbxContent>
                  </v:textbox>
                </v:shape>
                <v:shape id="Pole tekstowe 60" o:spid="_x0000_s1127" type="#_x0000_t202" style="position:absolute;left:27313;top:3325;width:17907;height:19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" filled="f" stroked="f">
                  <v:textbox style="mso-fit-shape-to-text:t" inset=".5mm,.3mm,.5mm,.3mm">
                    <w:txbxContent>
                      <w:p w14:paraId="125DAF9D" w14:textId="77777777" w:rsidR="009E6B03" w:rsidRPr="006F6D07" w:rsidRDefault="009E6B03" w:rsidP="007479F4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Kultura fizyczna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57B1970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</w:p>
    <w:p w14:paraId="5E8B8579" w14:textId="77777777" w:rsidR="00987325" w:rsidRPr="00987325" w:rsidRDefault="0046091E" w:rsidP="007479F4">
      <w:pPr>
        <w:autoSpaceDE w:val="0"/>
        <w:autoSpaceDN w:val="0"/>
        <w:adjustRightInd w:val="0"/>
        <w:spacing w:line="300" w:lineRule="exact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7C714B8" wp14:editId="4B729A47">
                <wp:simplePos x="0" y="0"/>
                <wp:positionH relativeFrom="column">
                  <wp:posOffset>2747645</wp:posOffset>
                </wp:positionH>
                <wp:positionV relativeFrom="paragraph">
                  <wp:posOffset>123825</wp:posOffset>
                </wp:positionV>
                <wp:extent cx="251987" cy="125978"/>
                <wp:effectExtent l="0" t="0" r="0" b="7620"/>
                <wp:wrapNone/>
                <wp:docPr id="508" name="Rectangle 2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987" cy="125978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E998BE" id="Rectangle 2163" o:spid="_x0000_s1026" style="position:absolute;margin-left:216.35pt;margin-top:9.75pt;width:19.85pt;height:9.9pt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" fillcolor="#d9d9d9" stroked="f" strokeweight=".25pt"/>
            </w:pict>
          </mc:Fallback>
        </mc:AlternateContent>
      </w:r>
      <w:r w:rsidRPr="0046091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69581EB" wp14:editId="30A5CBF8">
                <wp:simplePos x="0" y="0"/>
                <wp:positionH relativeFrom="column">
                  <wp:posOffset>575310</wp:posOffset>
                </wp:positionH>
                <wp:positionV relativeFrom="paragraph">
                  <wp:posOffset>212090</wp:posOffset>
                </wp:positionV>
                <wp:extent cx="1789898" cy="212044"/>
                <wp:effectExtent l="0" t="0" r="1270" b="0"/>
                <wp:wrapNone/>
                <wp:docPr id="506" name="Pole tekstow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898" cy="2120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25B8197" w14:textId="77777777" w:rsidR="009E6B03" w:rsidRPr="006F6D07" w:rsidRDefault="009E6B03" w:rsidP="0046091E">
                            <w:pPr>
                              <w:tabs>
                                <w:tab w:val="left" w:pos="426"/>
                              </w:tabs>
                              <w:spacing w:before="60" w:after="0"/>
                              <w:ind w:left="567" w:hanging="567"/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Pomoc społeczna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581EB" id="_x0000_s1128" type="#_x0000_t202" style="position:absolute;left:0;text-align:left;margin-left:45.3pt;margin-top:16.7pt;width:140.95pt;height:16.7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" filled="f" stroked="f">
                <v:textbox style="mso-fit-shape-to-text:t" inset=".5mm,.3mm,.5mm,.3mm">
                  <w:txbxContent>
                    <w:p w14:paraId="025B8197" w14:textId="77777777" w:rsidR="009E6B03" w:rsidRPr="006F6D07" w:rsidRDefault="009E6B03" w:rsidP="0046091E">
                      <w:pPr>
                        <w:tabs>
                          <w:tab w:val="left" w:pos="426"/>
                        </w:tabs>
                        <w:spacing w:before="60" w:after="0"/>
                        <w:ind w:left="567" w:hanging="567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Pomoc społeczna</w:t>
                      </w:r>
                    </w:p>
                  </w:txbxContent>
                </v:textbox>
              </v:shape>
            </w:pict>
          </mc:Fallback>
        </mc:AlternateContent>
      </w:r>
    </w:p>
    <w:p w14:paraId="298C5E1B" w14:textId="77777777" w:rsidR="0032454A" w:rsidRDefault="0032454A" w:rsidP="0032454A">
      <w:pPr>
        <w:tabs>
          <w:tab w:val="left" w:pos="4678"/>
        </w:tabs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</w:p>
    <w:p w14:paraId="090301E9" w14:textId="77777777" w:rsidR="00987325" w:rsidRDefault="00A27915" w:rsidP="0032454A">
      <w:pPr>
        <w:tabs>
          <w:tab w:val="left" w:pos="4678"/>
        </w:tabs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2023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141E4E">
        <w:rPr>
          <w:rFonts w:cs="Arial"/>
          <w:color w:val="000000"/>
          <w:szCs w:val="19"/>
        </w:rPr>
        <w:t>w budżecie miasta</w:t>
      </w:r>
      <w:r w:rsidR="00987325" w:rsidRPr="00987325">
        <w:rPr>
          <w:rFonts w:cs="Arial"/>
          <w:color w:val="000000"/>
          <w:szCs w:val="19"/>
        </w:rPr>
        <w:t xml:space="preserve"> na prawach powiatu </w:t>
      </w:r>
      <w:r w:rsidR="00141E4E">
        <w:rPr>
          <w:rFonts w:cs="Arial"/>
          <w:color w:val="000000"/>
          <w:szCs w:val="19"/>
        </w:rPr>
        <w:t>odnotowano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141E4E">
        <w:rPr>
          <w:rFonts w:cs="Arial"/>
          <w:b/>
          <w:color w:val="000000"/>
          <w:szCs w:val="19"/>
        </w:rPr>
        <w:t>deficyt</w:t>
      </w:r>
      <w:r w:rsidR="00987325" w:rsidRPr="00987325">
        <w:rPr>
          <w:rFonts w:cs="Arial"/>
          <w:color w:val="000000"/>
          <w:szCs w:val="19"/>
        </w:rPr>
        <w:t xml:space="preserve"> w </w:t>
      </w:r>
      <w:r w:rsidR="00827602">
        <w:rPr>
          <w:rFonts w:cs="Arial"/>
          <w:color w:val="000000"/>
          <w:szCs w:val="19"/>
        </w:rPr>
        <w:t>wysokości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4266E4">
        <w:rPr>
          <w:rFonts w:cs="Arial"/>
          <w:color w:val="000000"/>
          <w:szCs w:val="19"/>
        </w:rPr>
        <w:br/>
      </w:r>
      <w:r>
        <w:rPr>
          <w:rFonts w:cs="Arial"/>
          <w:color w:val="000000"/>
          <w:szCs w:val="19"/>
        </w:rPr>
        <w:t>35,5</w:t>
      </w:r>
      <w:r w:rsidR="00987325" w:rsidRPr="00987325">
        <w:rPr>
          <w:rFonts w:cs="Arial"/>
          <w:color w:val="000000"/>
          <w:szCs w:val="19"/>
        </w:rPr>
        <w:t xml:space="preserve"> mln zł, </w:t>
      </w:r>
      <w:r w:rsidR="00E93962">
        <w:rPr>
          <w:rFonts w:cs="Arial"/>
          <w:color w:val="000000"/>
          <w:szCs w:val="19"/>
        </w:rPr>
        <w:t>tj.</w:t>
      </w:r>
      <w:r w:rsidR="00DA6273">
        <w:rPr>
          <w:rFonts w:cs="Arial"/>
          <w:color w:val="000000"/>
          <w:szCs w:val="19"/>
        </w:rPr>
        <w:t xml:space="preserve"> </w:t>
      </w:r>
      <w:r>
        <w:rPr>
          <w:rFonts w:cs="Arial"/>
          <w:color w:val="000000"/>
          <w:szCs w:val="19"/>
        </w:rPr>
        <w:t>2,5</w:t>
      </w:r>
      <w:r w:rsidR="00DA6273">
        <w:rPr>
          <w:rFonts w:cs="Arial"/>
          <w:color w:val="000000"/>
          <w:szCs w:val="19"/>
        </w:rPr>
        <w:t>% dochodów ogółem (w 202</w:t>
      </w:r>
      <w:r>
        <w:rPr>
          <w:rFonts w:cs="Arial"/>
          <w:color w:val="000000"/>
          <w:szCs w:val="19"/>
        </w:rPr>
        <w:t>2</w:t>
      </w:r>
      <w:r w:rsidR="00DA6273">
        <w:rPr>
          <w:rFonts w:cs="Arial"/>
          <w:color w:val="000000"/>
          <w:szCs w:val="19"/>
        </w:rPr>
        <w:t xml:space="preserve"> r. odpowiednio:</w:t>
      </w:r>
      <w:r w:rsidR="00141E4E">
        <w:rPr>
          <w:rFonts w:cs="Arial"/>
          <w:color w:val="000000"/>
          <w:szCs w:val="19"/>
        </w:rPr>
        <w:t xml:space="preserve"> </w:t>
      </w:r>
      <w:r>
        <w:rPr>
          <w:rFonts w:cs="Arial"/>
          <w:color w:val="000000"/>
          <w:szCs w:val="19"/>
        </w:rPr>
        <w:t>85,3</w:t>
      </w:r>
      <w:r w:rsidR="00987325" w:rsidRPr="00987325">
        <w:rPr>
          <w:rFonts w:cs="Arial"/>
          <w:color w:val="000000"/>
          <w:szCs w:val="19"/>
        </w:rPr>
        <w:t xml:space="preserve"> mln zł i </w:t>
      </w:r>
      <w:r>
        <w:rPr>
          <w:rFonts w:cs="Arial"/>
          <w:color w:val="000000"/>
          <w:szCs w:val="19"/>
        </w:rPr>
        <w:t>6,9</w:t>
      </w:r>
      <w:r w:rsidR="00987325" w:rsidRPr="00987325">
        <w:rPr>
          <w:rFonts w:cs="Arial"/>
          <w:color w:val="000000"/>
          <w:szCs w:val="19"/>
        </w:rPr>
        <w:t>%).</w:t>
      </w:r>
    </w:p>
    <w:p w14:paraId="536D01CA" w14:textId="77777777" w:rsidR="00987325" w:rsidRPr="00DD09B3" w:rsidRDefault="00A27915" w:rsidP="007479F4">
      <w:pPr>
        <w:autoSpaceDE w:val="0"/>
        <w:autoSpaceDN w:val="0"/>
        <w:adjustRightInd w:val="0"/>
        <w:spacing w:before="360" w:after="0" w:line="240" w:lineRule="auto"/>
        <w:jc w:val="both"/>
        <w:rPr>
          <w:rFonts w:cs="Arial"/>
          <w:b/>
          <w:color w:val="001D77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638EBA64" wp14:editId="75916B3C">
                <wp:simplePos x="0" y="0"/>
                <wp:positionH relativeFrom="column">
                  <wp:posOffset>5212080</wp:posOffset>
                </wp:positionH>
                <wp:positionV relativeFrom="paragraph">
                  <wp:posOffset>353365</wp:posOffset>
                </wp:positionV>
                <wp:extent cx="1863725" cy="731520"/>
                <wp:effectExtent l="0" t="0" r="0" b="0"/>
                <wp:wrapNone/>
                <wp:docPr id="129" name="Pole tekstowe 129" descr="W budżecie samorządu województwa odnotowano wzrost subwencji ogólnej w skali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31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9D5FA13" w14:textId="77777777" w:rsidR="009E6B03" w:rsidRPr="00635D3D" w:rsidRDefault="009E6B03" w:rsidP="00987325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635D3D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 budżecie samorządu województwa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obserwowano</w:t>
                            </w:r>
                            <w:r w:rsidRPr="00635D3D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najszybszy wzrost dochodów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br/>
                              <w:t>w skali roku</w:t>
                            </w:r>
                            <w:r w:rsidRPr="00635D3D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EBA64" id="Pole tekstowe 129" o:spid="_x0000_s1129" type="#_x0000_t202" alt="W budżecie samorządu województwa odnotowano wzrost subwencji ogólnej w skali roku" style="position:absolute;left:0;text-align:left;margin-left:410.4pt;margin-top:27.8pt;width:146.75pt;height:57.6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" filled="f" stroked="f" strokeweight=".5pt">
                <v:textbox>
                  <w:txbxContent>
                    <w:p w14:paraId="59D5FA13" w14:textId="77777777" w:rsidR="009E6B03" w:rsidRPr="00635D3D" w:rsidRDefault="009E6B03" w:rsidP="00987325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635D3D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 budżecie samorządu województwa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obserwowano</w:t>
                      </w:r>
                      <w:r w:rsidRPr="00635D3D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najszybszy wzrost dochodów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br/>
                        <w:t>w skali roku</w:t>
                      </w:r>
                      <w:r w:rsidRPr="00635D3D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B2F6F">
        <w:rPr>
          <w:rFonts w:ascii="Arial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61312" behindDoc="0" locked="0" layoutInCell="1" allowOverlap="1" wp14:anchorId="66CBE5FD" wp14:editId="37430B3B">
            <wp:simplePos x="0" y="0"/>
            <wp:positionH relativeFrom="column">
              <wp:posOffset>41275</wp:posOffset>
            </wp:positionH>
            <wp:positionV relativeFrom="paragraph">
              <wp:posOffset>-5508312</wp:posOffset>
            </wp:positionV>
            <wp:extent cx="4840605" cy="871855"/>
            <wp:effectExtent l="0" t="0" r="0" b="4445"/>
            <wp:wrapNone/>
            <wp:docPr id="451" name="Obraz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60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7325" w:rsidRPr="00DD09B3">
        <w:rPr>
          <w:rFonts w:cs="Arial"/>
          <w:b/>
          <w:color w:val="001D77"/>
          <w:szCs w:val="19"/>
        </w:rPr>
        <w:t>Budżet samorządu województwa</w:t>
      </w:r>
    </w:p>
    <w:p w14:paraId="17EA7A6D" w14:textId="77777777" w:rsidR="00987325" w:rsidRPr="00987325" w:rsidRDefault="00A2791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2023</w:t>
      </w:r>
      <w:r w:rsidR="00987325" w:rsidRPr="00987325">
        <w:rPr>
          <w:rFonts w:cs="Arial"/>
          <w:color w:val="000000"/>
          <w:szCs w:val="19"/>
        </w:rPr>
        <w:t xml:space="preserve"> r. </w:t>
      </w:r>
      <w:r w:rsidR="00987325" w:rsidRPr="00987325">
        <w:rPr>
          <w:rFonts w:cs="Arial"/>
          <w:b/>
          <w:color w:val="000000"/>
          <w:szCs w:val="19"/>
        </w:rPr>
        <w:t>dochody</w:t>
      </w:r>
      <w:r w:rsidR="00987325" w:rsidRPr="00987325">
        <w:rPr>
          <w:rFonts w:cs="Arial"/>
          <w:color w:val="000000"/>
          <w:szCs w:val="19"/>
        </w:rPr>
        <w:t xml:space="preserve"> budżetu samorządu województwa opolskiego wynosiły </w:t>
      </w:r>
      <w:r>
        <w:rPr>
          <w:rFonts w:cs="Arial"/>
          <w:color w:val="000000"/>
          <w:szCs w:val="19"/>
        </w:rPr>
        <w:t>869,6</w:t>
      </w:r>
      <w:r w:rsidR="00987325" w:rsidRPr="00987325">
        <w:rPr>
          <w:rFonts w:cs="Arial"/>
          <w:color w:val="000000"/>
          <w:szCs w:val="19"/>
        </w:rPr>
        <w:t xml:space="preserve"> mln zł i w porównaniu z rokiem poprzednim </w:t>
      </w:r>
      <w:r w:rsidR="00DA6273">
        <w:rPr>
          <w:rFonts w:cs="Arial"/>
          <w:color w:val="000000"/>
          <w:szCs w:val="19"/>
        </w:rPr>
        <w:t>wzrosły</w:t>
      </w:r>
      <w:r w:rsidR="00987325" w:rsidRPr="00987325">
        <w:rPr>
          <w:rFonts w:cs="Arial"/>
          <w:color w:val="000000"/>
          <w:szCs w:val="19"/>
        </w:rPr>
        <w:t xml:space="preserve"> o </w:t>
      </w:r>
      <w:r>
        <w:rPr>
          <w:rFonts w:cs="Arial"/>
          <w:color w:val="000000"/>
          <w:szCs w:val="19"/>
        </w:rPr>
        <w:t>28,8</w:t>
      </w:r>
      <w:r w:rsidR="00987325" w:rsidRPr="00987325">
        <w:rPr>
          <w:rFonts w:cs="Arial"/>
          <w:color w:val="000000"/>
          <w:szCs w:val="19"/>
        </w:rPr>
        <w:t xml:space="preserve">%. Dochody ogółem na 1 mieszkańca w wysokości </w:t>
      </w:r>
      <w:r w:rsidR="008E3822">
        <w:rPr>
          <w:rFonts w:cs="Arial"/>
          <w:color w:val="000000"/>
          <w:szCs w:val="19"/>
        </w:rPr>
        <w:t xml:space="preserve">926 </w:t>
      </w:r>
      <w:r w:rsidR="00987325" w:rsidRPr="00987325">
        <w:rPr>
          <w:rFonts w:cs="Arial"/>
          <w:color w:val="000000"/>
          <w:szCs w:val="19"/>
        </w:rPr>
        <w:t>zł były o </w:t>
      </w:r>
      <w:r w:rsidR="008E3822">
        <w:rPr>
          <w:rFonts w:cs="Arial"/>
          <w:color w:val="000000"/>
          <w:szCs w:val="19"/>
        </w:rPr>
        <w:t>29,6</w:t>
      </w:r>
      <w:r w:rsidR="00DA6273">
        <w:rPr>
          <w:rFonts w:cs="Arial"/>
          <w:color w:val="000000"/>
          <w:szCs w:val="19"/>
        </w:rPr>
        <w:t>% wyższe w odniesieniu do 202</w:t>
      </w:r>
      <w:r w:rsidR="008E3822">
        <w:rPr>
          <w:rFonts w:cs="Arial"/>
          <w:color w:val="000000"/>
          <w:szCs w:val="19"/>
        </w:rPr>
        <w:t>2</w:t>
      </w:r>
      <w:r w:rsidR="00987325" w:rsidRPr="00987325">
        <w:rPr>
          <w:rFonts w:cs="Arial"/>
          <w:color w:val="000000"/>
          <w:szCs w:val="19"/>
        </w:rPr>
        <w:t xml:space="preserve"> r. </w:t>
      </w:r>
    </w:p>
    <w:p w14:paraId="19676B7C" w14:textId="77777777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Dochody własne</w:t>
      </w:r>
      <w:r w:rsidRPr="00987325">
        <w:rPr>
          <w:rFonts w:cs="Arial"/>
          <w:color w:val="000000"/>
          <w:szCs w:val="19"/>
        </w:rPr>
        <w:t xml:space="preserve"> na poziomie </w:t>
      </w:r>
      <w:r w:rsidR="008E3822">
        <w:rPr>
          <w:rFonts w:cs="Arial"/>
          <w:color w:val="000000"/>
          <w:szCs w:val="19"/>
        </w:rPr>
        <w:t>345,9</w:t>
      </w:r>
      <w:r w:rsidRPr="00987325">
        <w:rPr>
          <w:rFonts w:cs="Arial"/>
          <w:color w:val="000000"/>
          <w:szCs w:val="19"/>
        </w:rPr>
        <w:t xml:space="preserve"> mln zł (wzrost o </w:t>
      </w:r>
      <w:r w:rsidR="008E3822">
        <w:rPr>
          <w:rFonts w:cs="Arial"/>
          <w:color w:val="000000"/>
          <w:szCs w:val="19"/>
        </w:rPr>
        <w:t>29,0</w:t>
      </w:r>
      <w:r w:rsidR="00DA6273">
        <w:rPr>
          <w:rFonts w:cs="Arial"/>
          <w:color w:val="000000"/>
          <w:szCs w:val="19"/>
        </w:rPr>
        <w:t>% w porównaniu z 202</w:t>
      </w:r>
      <w:r w:rsidR="008E3822">
        <w:rPr>
          <w:rFonts w:cs="Arial"/>
          <w:color w:val="000000"/>
          <w:szCs w:val="19"/>
        </w:rPr>
        <w:t>2</w:t>
      </w:r>
      <w:r w:rsidRPr="00987325">
        <w:rPr>
          <w:rFonts w:cs="Arial"/>
          <w:color w:val="000000"/>
          <w:szCs w:val="19"/>
        </w:rPr>
        <w:t xml:space="preserve"> r.) stanowiły </w:t>
      </w:r>
      <w:r w:rsidR="008E3822">
        <w:rPr>
          <w:rFonts w:cs="Arial"/>
          <w:color w:val="000000"/>
          <w:szCs w:val="19"/>
        </w:rPr>
        <w:t>39,8</w:t>
      </w:r>
      <w:r w:rsidRPr="00987325">
        <w:rPr>
          <w:rFonts w:cs="Arial"/>
          <w:color w:val="000000"/>
          <w:szCs w:val="19"/>
        </w:rPr>
        <w:t>% dochodów budżetu samorządu województwa. W tej grupie dochodów największy udział miały wpływy z tytułu podatku dochodowego od osób prawnych (</w:t>
      </w:r>
      <w:r w:rsidR="008E3822">
        <w:rPr>
          <w:rFonts w:cs="Arial"/>
          <w:color w:val="000000"/>
          <w:szCs w:val="19"/>
        </w:rPr>
        <w:t>64,1</w:t>
      </w:r>
      <w:r w:rsidRPr="00987325">
        <w:rPr>
          <w:rFonts w:cs="Arial"/>
          <w:color w:val="000000"/>
          <w:szCs w:val="19"/>
        </w:rPr>
        <w:t xml:space="preserve">%). </w:t>
      </w:r>
      <w:r w:rsidR="009B07DD">
        <w:rPr>
          <w:rFonts w:cs="Arial"/>
          <w:color w:val="000000"/>
          <w:szCs w:val="19"/>
        </w:rPr>
        <w:t>W</w:t>
      </w:r>
      <w:r w:rsidRPr="00987325">
        <w:rPr>
          <w:rFonts w:cs="Arial"/>
          <w:color w:val="000000"/>
          <w:szCs w:val="19"/>
        </w:rPr>
        <w:t xml:space="preserve">ynosiły </w:t>
      </w:r>
      <w:r w:rsidR="009B07DD">
        <w:rPr>
          <w:rFonts w:cs="Arial"/>
          <w:color w:val="000000"/>
          <w:szCs w:val="19"/>
        </w:rPr>
        <w:t xml:space="preserve">one </w:t>
      </w:r>
      <w:r w:rsidR="004266E4">
        <w:rPr>
          <w:rFonts w:cs="Arial"/>
          <w:color w:val="000000"/>
          <w:szCs w:val="19"/>
        </w:rPr>
        <w:br/>
      </w:r>
      <w:r w:rsidR="008E3822">
        <w:rPr>
          <w:rFonts w:cs="Arial"/>
          <w:color w:val="000000"/>
          <w:szCs w:val="19"/>
        </w:rPr>
        <w:t>221,9</w:t>
      </w:r>
      <w:r w:rsidR="00DA6273">
        <w:rPr>
          <w:rFonts w:cs="Arial"/>
          <w:color w:val="000000"/>
          <w:szCs w:val="19"/>
        </w:rPr>
        <w:t xml:space="preserve"> mln zł </w:t>
      </w:r>
      <w:r w:rsidR="008E3822">
        <w:rPr>
          <w:rFonts w:cs="Arial"/>
          <w:color w:val="000000"/>
          <w:szCs w:val="19"/>
        </w:rPr>
        <w:t xml:space="preserve">i </w:t>
      </w:r>
      <w:r w:rsidRPr="00987325">
        <w:rPr>
          <w:rFonts w:cs="Arial"/>
          <w:color w:val="000000"/>
          <w:szCs w:val="19"/>
        </w:rPr>
        <w:t xml:space="preserve">w </w:t>
      </w:r>
      <w:r w:rsidR="00DA6273">
        <w:rPr>
          <w:rFonts w:cs="Arial"/>
          <w:color w:val="000000"/>
          <w:szCs w:val="19"/>
        </w:rPr>
        <w:t>odniesieniu do 202</w:t>
      </w:r>
      <w:r w:rsidR="008E3822">
        <w:rPr>
          <w:rFonts w:cs="Arial"/>
          <w:color w:val="000000"/>
          <w:szCs w:val="19"/>
        </w:rPr>
        <w:t>2</w:t>
      </w:r>
      <w:r w:rsidRPr="00987325">
        <w:rPr>
          <w:rFonts w:cs="Arial"/>
          <w:color w:val="000000"/>
          <w:szCs w:val="19"/>
        </w:rPr>
        <w:t xml:space="preserve"> r. </w:t>
      </w:r>
      <w:r w:rsidR="008E3822">
        <w:rPr>
          <w:rFonts w:cs="Arial"/>
          <w:color w:val="000000"/>
          <w:szCs w:val="19"/>
        </w:rPr>
        <w:t xml:space="preserve">zwiększyły się </w:t>
      </w:r>
      <w:r w:rsidRPr="00987325">
        <w:rPr>
          <w:rFonts w:cs="Arial"/>
          <w:color w:val="000000"/>
          <w:szCs w:val="19"/>
        </w:rPr>
        <w:t xml:space="preserve">o </w:t>
      </w:r>
      <w:r w:rsidR="003C3C52">
        <w:rPr>
          <w:rFonts w:cs="Arial"/>
          <w:color w:val="000000"/>
          <w:szCs w:val="19"/>
        </w:rPr>
        <w:t xml:space="preserve">47,7%. </w:t>
      </w:r>
      <w:r w:rsidRPr="00987325">
        <w:rPr>
          <w:rFonts w:cs="Arial"/>
          <w:color w:val="000000"/>
          <w:szCs w:val="19"/>
        </w:rPr>
        <w:t xml:space="preserve"> </w:t>
      </w:r>
    </w:p>
    <w:p w14:paraId="2F933D41" w14:textId="77777777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W ramach </w:t>
      </w:r>
      <w:r w:rsidRPr="00987325">
        <w:rPr>
          <w:rFonts w:cs="Arial"/>
          <w:b/>
          <w:color w:val="000000"/>
          <w:szCs w:val="19"/>
        </w:rPr>
        <w:t>dotacji</w:t>
      </w:r>
      <w:r w:rsidRPr="00987325">
        <w:rPr>
          <w:rFonts w:cs="Arial"/>
          <w:color w:val="000000"/>
          <w:szCs w:val="19"/>
        </w:rPr>
        <w:t xml:space="preserve"> samorząd województwa otrzymał </w:t>
      </w:r>
      <w:r w:rsidR="003C3C52">
        <w:rPr>
          <w:rFonts w:cs="Arial"/>
          <w:color w:val="000000"/>
          <w:szCs w:val="19"/>
        </w:rPr>
        <w:t>256,8</w:t>
      </w:r>
      <w:r w:rsidRPr="00987325">
        <w:rPr>
          <w:rFonts w:cs="Arial"/>
          <w:color w:val="000000"/>
          <w:szCs w:val="19"/>
        </w:rPr>
        <w:t xml:space="preserve"> mln zł (</w:t>
      </w:r>
      <w:r w:rsidR="003C3C52">
        <w:rPr>
          <w:rFonts w:cs="Arial"/>
          <w:color w:val="000000"/>
          <w:szCs w:val="19"/>
        </w:rPr>
        <w:t>29,5</w:t>
      </w:r>
      <w:r w:rsidRPr="00987325">
        <w:rPr>
          <w:rFonts w:cs="Arial"/>
          <w:color w:val="000000"/>
          <w:szCs w:val="19"/>
        </w:rPr>
        <w:t xml:space="preserve">% dochodów ogółem), </w:t>
      </w:r>
      <w:r w:rsidR="00DD09B3">
        <w:rPr>
          <w:rFonts w:cs="Arial"/>
          <w:color w:val="000000"/>
          <w:szCs w:val="19"/>
        </w:rPr>
        <w:br/>
      </w:r>
      <w:r w:rsidRPr="00987325">
        <w:rPr>
          <w:rFonts w:cs="Arial"/>
          <w:color w:val="000000"/>
          <w:szCs w:val="19"/>
        </w:rPr>
        <w:t xml:space="preserve">tj. o </w:t>
      </w:r>
      <w:r w:rsidR="003C3C52">
        <w:rPr>
          <w:rFonts w:cs="Arial"/>
          <w:color w:val="000000"/>
          <w:szCs w:val="19"/>
        </w:rPr>
        <w:t>21,6</w:t>
      </w:r>
      <w:r w:rsidRPr="00987325">
        <w:rPr>
          <w:rFonts w:cs="Arial"/>
          <w:color w:val="000000"/>
          <w:szCs w:val="19"/>
        </w:rPr>
        <w:t xml:space="preserve">% </w:t>
      </w:r>
      <w:r w:rsidR="00523EBE">
        <w:rPr>
          <w:rFonts w:cs="Arial"/>
          <w:color w:val="000000"/>
          <w:szCs w:val="19"/>
        </w:rPr>
        <w:t>więcej niż w 202</w:t>
      </w:r>
      <w:r w:rsidR="003C3C52">
        <w:rPr>
          <w:rFonts w:cs="Arial"/>
          <w:color w:val="000000"/>
          <w:szCs w:val="19"/>
        </w:rPr>
        <w:t>2</w:t>
      </w:r>
      <w:r w:rsidRPr="00987325">
        <w:rPr>
          <w:rFonts w:cs="Arial"/>
          <w:color w:val="000000"/>
          <w:szCs w:val="19"/>
        </w:rPr>
        <w:t xml:space="preserve"> r. Największy odsetek (</w:t>
      </w:r>
      <w:r w:rsidR="003C3C52">
        <w:rPr>
          <w:rFonts w:cs="Arial"/>
          <w:color w:val="000000"/>
          <w:szCs w:val="19"/>
        </w:rPr>
        <w:t>62,6</w:t>
      </w:r>
      <w:r w:rsidRPr="00987325">
        <w:rPr>
          <w:rFonts w:cs="Arial"/>
          <w:color w:val="000000"/>
          <w:szCs w:val="19"/>
        </w:rPr>
        <w:t xml:space="preserve">% dotacji ogółem, tj. </w:t>
      </w:r>
      <w:r w:rsidR="003C3C52">
        <w:rPr>
          <w:rFonts w:cs="Arial"/>
          <w:color w:val="000000"/>
          <w:szCs w:val="19"/>
        </w:rPr>
        <w:t>160,6</w:t>
      </w:r>
      <w:r w:rsidRPr="00987325">
        <w:rPr>
          <w:rFonts w:cs="Arial"/>
          <w:color w:val="000000"/>
          <w:szCs w:val="19"/>
        </w:rPr>
        <w:t xml:space="preserve"> mln zł) stanowiły </w:t>
      </w:r>
      <w:r w:rsidRPr="00987325">
        <w:rPr>
          <w:rFonts w:cs="Arial"/>
          <w:szCs w:val="19"/>
        </w:rPr>
        <w:t xml:space="preserve">dotacje przekazane w ramach programów finansowanych z udziałem środków europejskich i innych środków zagranicznych niepodlegających zwrotowi oraz płatności </w:t>
      </w:r>
      <w:r w:rsidR="00DD09B3">
        <w:rPr>
          <w:rFonts w:cs="Arial"/>
          <w:szCs w:val="19"/>
        </w:rPr>
        <w:br/>
      </w:r>
      <w:r w:rsidRPr="00987325">
        <w:rPr>
          <w:rFonts w:cs="Arial"/>
          <w:szCs w:val="19"/>
        </w:rPr>
        <w:t>z budżetu środków europejskich</w:t>
      </w:r>
      <w:r w:rsidR="003C3C52">
        <w:rPr>
          <w:rFonts w:cs="Arial"/>
          <w:szCs w:val="19"/>
        </w:rPr>
        <w:t xml:space="preserve"> </w:t>
      </w:r>
      <w:r w:rsidR="00484320" w:rsidRPr="00987325">
        <w:rPr>
          <w:rFonts w:cs="Arial"/>
          <w:szCs w:val="19"/>
        </w:rPr>
        <w:t>(</w:t>
      </w:r>
      <w:r w:rsidR="00484320">
        <w:rPr>
          <w:rFonts w:cs="Arial"/>
          <w:szCs w:val="19"/>
        </w:rPr>
        <w:t>§§</w:t>
      </w:r>
      <w:r w:rsidR="00484320" w:rsidRPr="00987325">
        <w:rPr>
          <w:rFonts w:cs="Arial"/>
          <w:szCs w:val="19"/>
        </w:rPr>
        <w:t xml:space="preserve"> 200 i 620 oraz 205 i 625</w:t>
      </w:r>
      <w:r w:rsidR="00484320">
        <w:rPr>
          <w:rFonts w:cs="Arial"/>
          <w:szCs w:val="19"/>
        </w:rPr>
        <w:t>)</w:t>
      </w:r>
      <w:r w:rsidR="00ED279E">
        <w:rPr>
          <w:rFonts w:cs="Arial"/>
          <w:szCs w:val="19"/>
        </w:rPr>
        <w:t>, które w relacji do 2022 r. obniżyły się o 5,2%.</w:t>
      </w:r>
    </w:p>
    <w:p w14:paraId="3EA1ABD9" w14:textId="77777777" w:rsidR="00987325" w:rsidRPr="00987325" w:rsidRDefault="00987325" w:rsidP="00987325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color w:val="000000"/>
          <w:szCs w:val="19"/>
        </w:rPr>
        <w:t xml:space="preserve">Dochody z tytułu </w:t>
      </w:r>
      <w:r w:rsidRPr="00987325">
        <w:rPr>
          <w:rFonts w:cs="Arial"/>
          <w:b/>
          <w:color w:val="000000"/>
          <w:szCs w:val="19"/>
        </w:rPr>
        <w:t>subwencji ogólnej</w:t>
      </w:r>
      <w:r w:rsidRPr="00987325">
        <w:rPr>
          <w:rFonts w:cs="Arial"/>
          <w:color w:val="000000"/>
          <w:szCs w:val="19"/>
        </w:rPr>
        <w:t xml:space="preserve"> budżetu samorządu w</w:t>
      </w:r>
      <w:r w:rsidR="00523EBE">
        <w:rPr>
          <w:rFonts w:cs="Arial"/>
          <w:color w:val="000000"/>
          <w:szCs w:val="19"/>
        </w:rPr>
        <w:t>ojewództwa w 202</w:t>
      </w:r>
      <w:r w:rsidR="00FA2A8D">
        <w:rPr>
          <w:rFonts w:cs="Arial"/>
          <w:color w:val="000000"/>
          <w:szCs w:val="19"/>
        </w:rPr>
        <w:t>3</w:t>
      </w:r>
      <w:r w:rsidRPr="00987325">
        <w:rPr>
          <w:rFonts w:cs="Arial"/>
          <w:color w:val="000000"/>
          <w:szCs w:val="19"/>
        </w:rPr>
        <w:t xml:space="preserve"> r. ukształtowały się na poziomie </w:t>
      </w:r>
      <w:r w:rsidR="00FA2A8D">
        <w:rPr>
          <w:rFonts w:cs="Arial"/>
          <w:color w:val="000000"/>
          <w:szCs w:val="19"/>
        </w:rPr>
        <w:t>266,9</w:t>
      </w:r>
      <w:r w:rsidRPr="00987325">
        <w:rPr>
          <w:rFonts w:cs="Arial"/>
          <w:color w:val="000000"/>
          <w:szCs w:val="19"/>
        </w:rPr>
        <w:t xml:space="preserve"> mln zł, tj. o </w:t>
      </w:r>
      <w:r w:rsidR="00FA2A8D">
        <w:rPr>
          <w:rFonts w:cs="Arial"/>
          <w:color w:val="000000"/>
          <w:szCs w:val="19"/>
        </w:rPr>
        <w:t>36,4</w:t>
      </w:r>
      <w:r w:rsidRPr="00987325">
        <w:rPr>
          <w:rFonts w:cs="Arial"/>
          <w:color w:val="000000"/>
          <w:szCs w:val="19"/>
        </w:rPr>
        <w:t xml:space="preserve">% wyższym niż przed rokiem, a ich udział w dochodach ogółem wynosił </w:t>
      </w:r>
      <w:r w:rsidR="00FA2A8D">
        <w:rPr>
          <w:rFonts w:cs="Arial"/>
          <w:color w:val="000000"/>
          <w:szCs w:val="19"/>
        </w:rPr>
        <w:t>30,7</w:t>
      </w:r>
      <w:r w:rsidRPr="00987325">
        <w:rPr>
          <w:rFonts w:cs="Arial"/>
          <w:color w:val="000000"/>
          <w:szCs w:val="19"/>
        </w:rPr>
        <w:t xml:space="preserve">%. Na część wyrównawczą przeznaczono </w:t>
      </w:r>
      <w:r w:rsidR="00FA2A8D">
        <w:rPr>
          <w:rFonts w:cs="Arial"/>
          <w:color w:val="000000"/>
          <w:szCs w:val="19"/>
        </w:rPr>
        <w:t>178,7</w:t>
      </w:r>
      <w:r w:rsidRPr="00987325">
        <w:rPr>
          <w:rFonts w:cs="Arial"/>
          <w:color w:val="000000"/>
          <w:szCs w:val="19"/>
        </w:rPr>
        <w:t xml:space="preserve"> mln zł, tj. </w:t>
      </w:r>
      <w:r w:rsidR="00FA2A8D">
        <w:rPr>
          <w:rFonts w:cs="Arial"/>
          <w:color w:val="000000"/>
          <w:szCs w:val="19"/>
        </w:rPr>
        <w:t>67,0</w:t>
      </w:r>
      <w:r w:rsidRPr="00987325">
        <w:rPr>
          <w:rFonts w:cs="Arial"/>
          <w:color w:val="000000"/>
          <w:szCs w:val="19"/>
        </w:rPr>
        <w:t xml:space="preserve">% subwencji ogólnej. Na część </w:t>
      </w:r>
      <w:r w:rsidRPr="00987325">
        <w:t>regionalną</w:t>
      </w:r>
      <w:r w:rsidRPr="00987325">
        <w:rPr>
          <w:rFonts w:cs="Arial"/>
          <w:color w:val="000000"/>
          <w:szCs w:val="19"/>
        </w:rPr>
        <w:t xml:space="preserve"> przypadało </w:t>
      </w:r>
      <w:r w:rsidR="00FA2A8D">
        <w:rPr>
          <w:rFonts w:cs="Arial"/>
          <w:color w:val="000000"/>
          <w:szCs w:val="19"/>
        </w:rPr>
        <w:t>23,7</w:t>
      </w:r>
      <w:r w:rsidRPr="00987325">
        <w:rPr>
          <w:rFonts w:cs="Arial"/>
          <w:color w:val="000000"/>
          <w:szCs w:val="19"/>
        </w:rPr>
        <w:t xml:space="preserve"> mln zł (</w:t>
      </w:r>
      <w:r w:rsidR="00FA2A8D">
        <w:rPr>
          <w:rFonts w:cs="Arial"/>
          <w:color w:val="000000"/>
          <w:szCs w:val="19"/>
        </w:rPr>
        <w:t>8,9</w:t>
      </w:r>
      <w:r w:rsidRPr="00987325">
        <w:rPr>
          <w:rFonts w:cs="Arial"/>
          <w:color w:val="000000"/>
          <w:szCs w:val="19"/>
        </w:rPr>
        <w:t xml:space="preserve">%), a </w:t>
      </w:r>
      <w:r w:rsidRPr="00987325">
        <w:t>na </w:t>
      </w:r>
      <w:r w:rsidRPr="00987325">
        <w:rPr>
          <w:rFonts w:cs="Arial"/>
          <w:color w:val="000000"/>
          <w:szCs w:val="19"/>
        </w:rPr>
        <w:t xml:space="preserve">oświatową – </w:t>
      </w:r>
      <w:r w:rsidR="00FA2A8D">
        <w:rPr>
          <w:rFonts w:cs="Arial"/>
          <w:color w:val="000000"/>
          <w:szCs w:val="19"/>
        </w:rPr>
        <w:t>16,0</w:t>
      </w:r>
      <w:r w:rsidRPr="00987325">
        <w:rPr>
          <w:rFonts w:cs="Arial"/>
          <w:color w:val="000000"/>
          <w:szCs w:val="19"/>
        </w:rPr>
        <w:t xml:space="preserve"> mln zł (</w:t>
      </w:r>
      <w:r w:rsidR="00FA2A8D">
        <w:rPr>
          <w:rFonts w:cs="Arial"/>
          <w:color w:val="000000"/>
          <w:szCs w:val="19"/>
        </w:rPr>
        <w:t>6,0</w:t>
      </w:r>
      <w:r w:rsidRPr="00987325">
        <w:rPr>
          <w:rFonts w:cs="Arial"/>
          <w:color w:val="000000"/>
          <w:szCs w:val="19"/>
        </w:rPr>
        <w:t xml:space="preserve">%). </w:t>
      </w:r>
    </w:p>
    <w:p w14:paraId="5B4A7760" w14:textId="77777777" w:rsidR="00987325" w:rsidRPr="0032454A" w:rsidRDefault="0032454A" w:rsidP="00987325">
      <w:pPr>
        <w:tabs>
          <w:tab w:val="left" w:pos="992"/>
        </w:tabs>
        <w:spacing w:before="360" w:line="240" w:lineRule="auto"/>
        <w:jc w:val="both"/>
        <w:rPr>
          <w:rFonts w:cs="Arial"/>
          <w:b/>
          <w:spacing w:val="-2"/>
          <w:sz w:val="18"/>
          <w:szCs w:val="18"/>
        </w:rPr>
      </w:pPr>
      <w:r>
        <w:rPr>
          <w:rFonts w:cs="Arial"/>
          <w:b/>
          <w:noProof/>
          <w:spacing w:val="-2"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221294A0" wp14:editId="3DDC8ED3">
                <wp:simplePos x="0" y="0"/>
                <wp:positionH relativeFrom="column">
                  <wp:posOffset>-266700</wp:posOffset>
                </wp:positionH>
                <wp:positionV relativeFrom="paragraph">
                  <wp:posOffset>303530</wp:posOffset>
                </wp:positionV>
                <wp:extent cx="5621020" cy="914400"/>
                <wp:effectExtent l="0" t="0" r="0" b="0"/>
                <wp:wrapNone/>
                <wp:docPr id="510" name="Grupa 510" descr="Na wykresie słupkowym zaprezentowano strukturę dochodów budżetu samorządu województwa według działów w 2023 r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1020" cy="914400"/>
                          <a:chOff x="0" y="0"/>
                          <a:chExt cx="5621020" cy="914400"/>
                        </a:xfrm>
                      </wpg:grpSpPr>
                      <pic:pic xmlns:pic="http://schemas.openxmlformats.org/drawingml/2006/picture">
                        <pic:nvPicPr>
                          <pic:cNvPr id="29" name="Obraz 29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1020" cy="896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09" name="Pole tekstowe 22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5238750" y="609600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82C6B1" w14:textId="77777777" w:rsidR="009E6B03" w:rsidRPr="0077699E" w:rsidRDefault="009E6B03" w:rsidP="0032454A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1294A0" id="Grupa 510" o:spid="_x0000_s1130" alt="Na wykresie słupkowym zaprezentowano strukturę dochodów budżetu samorządu województwa według działów w 2023 r." style="position:absolute;left:0;text-align:left;margin-left:-21pt;margin-top:23.9pt;width:442.6pt;height:1in;z-index:251703296" coordsize="56210,9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">
                <v:shape id="Obraz 29" o:spid="_x0000_s1131" type="#_x0000_t75" style="position:absolute;width:56210;height:8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">
                  <v:imagedata r:id="rId27" o:title=""/>
                </v:shape>
                <v:shape id="_x0000_s1132" type="#_x0000_t202" style="position:absolute;left:52387;top:6096;width:3334;height:304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" filled="f" stroked="f" strokeweight=".5pt">
                  <v:textbox>
                    <w:txbxContent>
                      <w:p w14:paraId="4C82C6B1" w14:textId="77777777" w:rsidR="009E6B03" w:rsidRPr="0077699E" w:rsidRDefault="009E6B03" w:rsidP="0032454A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87325" w:rsidRPr="00DD09B3">
        <w:rPr>
          <w:rFonts w:cs="Arial"/>
          <w:b/>
          <w:spacing w:val="-2"/>
          <w:sz w:val="18"/>
          <w:szCs w:val="18"/>
        </w:rPr>
        <w:t xml:space="preserve">Wykres 5. </w:t>
      </w:r>
      <w:r w:rsidR="001F150C" w:rsidRPr="00CD137C">
        <w:rPr>
          <w:rFonts w:cs="Arial"/>
          <w:b/>
          <w:color w:val="000000" w:themeColor="text1"/>
          <w:spacing w:val="-2"/>
          <w:sz w:val="18"/>
          <w:szCs w:val="18"/>
        </w:rPr>
        <w:t>Dochody</w:t>
      </w:r>
      <w:r w:rsidR="00987325" w:rsidRPr="00CD137C">
        <w:rPr>
          <w:rFonts w:cs="Arial"/>
          <w:b/>
          <w:color w:val="000000" w:themeColor="text1"/>
          <w:spacing w:val="-2"/>
          <w:sz w:val="18"/>
          <w:szCs w:val="18"/>
        </w:rPr>
        <w:t xml:space="preserve"> budżetu samorządu </w:t>
      </w:r>
      <w:r w:rsidR="00987325" w:rsidRPr="0032454A">
        <w:rPr>
          <w:rFonts w:cs="Arial"/>
          <w:b/>
          <w:spacing w:val="-2"/>
          <w:sz w:val="18"/>
          <w:szCs w:val="18"/>
        </w:rPr>
        <w:t>w</w:t>
      </w:r>
      <w:r w:rsidR="00635D3D" w:rsidRPr="0032454A">
        <w:rPr>
          <w:rFonts w:cs="Arial"/>
          <w:b/>
          <w:spacing w:val="-2"/>
          <w:sz w:val="18"/>
          <w:szCs w:val="18"/>
        </w:rPr>
        <w:t>ojewództwa według działów w 202</w:t>
      </w:r>
      <w:r w:rsidR="00FA2A8D" w:rsidRPr="0032454A">
        <w:rPr>
          <w:rFonts w:cs="Arial"/>
          <w:b/>
          <w:spacing w:val="-2"/>
          <w:sz w:val="18"/>
          <w:szCs w:val="18"/>
        </w:rPr>
        <w:t>3</w:t>
      </w:r>
      <w:r w:rsidR="00987325" w:rsidRPr="0032454A">
        <w:rPr>
          <w:rFonts w:cs="Arial"/>
          <w:b/>
          <w:spacing w:val="-2"/>
          <w:sz w:val="18"/>
          <w:szCs w:val="18"/>
        </w:rPr>
        <w:t xml:space="preserve"> r. </w:t>
      </w:r>
    </w:p>
    <w:p w14:paraId="52D28C05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14:paraId="7252761A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6089BEED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sz w:val="20"/>
          <w:szCs w:val="20"/>
        </w:rPr>
      </w:pPr>
    </w:p>
    <w:p w14:paraId="1F6E7120" w14:textId="77777777" w:rsidR="00987325" w:rsidRPr="00987325" w:rsidRDefault="0032454A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60002E" wp14:editId="6AF3C225">
                <wp:simplePos x="0" y="0"/>
                <wp:positionH relativeFrom="column">
                  <wp:posOffset>3603625</wp:posOffset>
                </wp:positionH>
                <wp:positionV relativeFrom="paragraph">
                  <wp:posOffset>140970</wp:posOffset>
                </wp:positionV>
                <wp:extent cx="1062133" cy="211994"/>
                <wp:effectExtent l="0" t="0" r="5080" b="0"/>
                <wp:wrapNone/>
                <wp:docPr id="484" name="Pole tekstowe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133" cy="2119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AFFA6C2" w14:textId="77777777" w:rsidR="009E6B03" w:rsidRPr="006F6D07" w:rsidRDefault="009E6B03" w:rsidP="0092296F">
                            <w:pPr>
                              <w:tabs>
                                <w:tab w:val="left" w:pos="426"/>
                              </w:tabs>
                              <w:spacing w:before="60" w:after="0"/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Oświata i wychowanie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0002E" id="Pole tekstowe 484" o:spid="_x0000_s1133" type="#_x0000_t202" style="position:absolute;left:0;text-align:left;margin-left:283.75pt;margin-top:11.1pt;width:83.65pt;height:16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" filled="f" stroked="f">
                <v:textbox style="mso-fit-shape-to-text:t" inset=".5mm,.3mm,.5mm,.3mm">
                  <w:txbxContent>
                    <w:p w14:paraId="2AFFA6C2" w14:textId="77777777" w:rsidR="009E6B03" w:rsidRPr="006F6D07" w:rsidRDefault="009E6B03" w:rsidP="0092296F">
                      <w:pPr>
                        <w:tabs>
                          <w:tab w:val="left" w:pos="426"/>
                        </w:tabs>
                        <w:spacing w:before="60" w:after="0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Oświata i wychowanie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6BF2B0" wp14:editId="5C4A1D7B">
                <wp:simplePos x="0" y="0"/>
                <wp:positionH relativeFrom="column">
                  <wp:posOffset>444500</wp:posOffset>
                </wp:positionH>
                <wp:positionV relativeFrom="paragraph">
                  <wp:posOffset>137160</wp:posOffset>
                </wp:positionV>
                <wp:extent cx="1061720" cy="211455"/>
                <wp:effectExtent l="0" t="0" r="5080" b="0"/>
                <wp:wrapNone/>
                <wp:docPr id="466" name="Pole tekstowe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720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87B76F4" w14:textId="77777777" w:rsidR="009E6B03" w:rsidRPr="006F6D07" w:rsidRDefault="009E6B03" w:rsidP="0092296F">
                            <w:pPr>
                              <w:tabs>
                                <w:tab w:val="left" w:pos="426"/>
                              </w:tabs>
                              <w:spacing w:before="60" w:after="0"/>
                              <w:rPr>
                                <w:rFonts w:cs="Arial"/>
                                <w:sz w:val="16"/>
                              </w:rPr>
                            </w:pPr>
                            <w:r w:rsidRPr="006F6D07">
                              <w:rPr>
                                <w:rFonts w:cs="Arial"/>
                                <w:sz w:val="16"/>
                              </w:rPr>
                              <w:t>Transport i łączność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BF2B0" id="Pole tekstowe 466" o:spid="_x0000_s1134" type="#_x0000_t202" style="position:absolute;left:0;text-align:left;margin-left:35pt;margin-top:10.8pt;width:83.6pt;height:16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" filled="f" stroked="f">
                <v:textbox style="mso-fit-shape-to-text:t" inset=".5mm,.3mm,.5mm,.3mm">
                  <w:txbxContent>
                    <w:p w14:paraId="087B76F4" w14:textId="77777777" w:rsidR="009E6B03" w:rsidRPr="006F6D07" w:rsidRDefault="009E6B03" w:rsidP="0092296F">
                      <w:pPr>
                        <w:tabs>
                          <w:tab w:val="left" w:pos="426"/>
                        </w:tabs>
                        <w:spacing w:before="60" w:after="0"/>
                        <w:rPr>
                          <w:rFonts w:cs="Arial"/>
                          <w:sz w:val="16"/>
                        </w:rPr>
                      </w:pPr>
                      <w:r w:rsidRPr="006F6D07">
                        <w:rPr>
                          <w:rFonts w:cs="Arial"/>
                          <w:sz w:val="16"/>
                        </w:rPr>
                        <w:t>Transport i łączność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59E5D5" wp14:editId="6DD2D04D">
                <wp:simplePos x="0" y="0"/>
                <wp:positionH relativeFrom="column">
                  <wp:posOffset>171450</wp:posOffset>
                </wp:positionH>
                <wp:positionV relativeFrom="paragraph">
                  <wp:posOffset>207010</wp:posOffset>
                </wp:positionV>
                <wp:extent cx="251460" cy="125095"/>
                <wp:effectExtent l="0" t="0" r="0" b="8255"/>
                <wp:wrapNone/>
                <wp:docPr id="453" name="Rectangle 2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095"/>
                        </a:xfrm>
                        <a:prstGeom prst="rect">
                          <a:avLst/>
                        </a:prstGeom>
                        <a:solidFill>
                          <a:srgbClr val="1F497D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E4590D" id="Rectangle 2154" o:spid="_x0000_s1026" style="position:absolute;margin-left:13.5pt;margin-top:16.3pt;width:19.8pt;height:9.8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" fillcolor="#1f497d" stroked="f" strokeweight=".25pt"/>
            </w:pict>
          </mc:Fallback>
        </mc:AlternateContent>
      </w: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8E1574" wp14:editId="24D9EA2B">
                <wp:simplePos x="0" y="0"/>
                <wp:positionH relativeFrom="column">
                  <wp:posOffset>3321685</wp:posOffset>
                </wp:positionH>
                <wp:positionV relativeFrom="paragraph">
                  <wp:posOffset>207010</wp:posOffset>
                </wp:positionV>
                <wp:extent cx="250825" cy="124460"/>
                <wp:effectExtent l="0" t="0" r="0" b="8890"/>
                <wp:wrapNone/>
                <wp:docPr id="462" name="Rectangle 2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124460"/>
                        </a:xfrm>
                        <a:prstGeom prst="rect">
                          <a:avLst/>
                        </a:prstGeom>
                        <a:solidFill>
                          <a:srgbClr val="AFB8D5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CE0804" id="Rectangle 2161" o:spid="_x0000_s1026" style="position:absolute;margin-left:261.55pt;margin-top:16.3pt;width:19.75pt;height:9.8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" fillcolor="#afb8d5" stroked="f" strokeweight=".25pt"/>
            </w:pict>
          </mc:Fallback>
        </mc:AlternateContent>
      </w:r>
    </w:p>
    <w:p w14:paraId="6AF6A918" w14:textId="77777777" w:rsidR="00987325" w:rsidRPr="00987325" w:rsidRDefault="001F150C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96DF21" wp14:editId="46FAD0C6">
                <wp:simplePos x="0" y="0"/>
                <wp:positionH relativeFrom="column">
                  <wp:posOffset>3321685</wp:posOffset>
                </wp:positionH>
                <wp:positionV relativeFrom="paragraph">
                  <wp:posOffset>99060</wp:posOffset>
                </wp:positionV>
                <wp:extent cx="251460" cy="125095"/>
                <wp:effectExtent l="0" t="0" r="0" b="8255"/>
                <wp:wrapNone/>
                <wp:docPr id="463" name="Rectangle 2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095"/>
                        </a:xfrm>
                        <a:prstGeom prst="rect">
                          <a:avLst/>
                        </a:prstGeom>
                        <a:solidFill>
                          <a:srgbClr val="CCD2E4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6D1D3B" id="Rectangle 2158" o:spid="_x0000_s1026" style="position:absolute;margin-left:261.55pt;margin-top:7.8pt;width:19.8pt;height:9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" fillcolor="#ccd2e4" stroked="f" strokeweight=".25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50BDC7A" wp14:editId="3315FA01">
                <wp:simplePos x="0" y="0"/>
                <wp:positionH relativeFrom="column">
                  <wp:posOffset>3324225</wp:posOffset>
                </wp:positionH>
                <wp:positionV relativeFrom="paragraph">
                  <wp:posOffset>258115</wp:posOffset>
                </wp:positionV>
                <wp:extent cx="251460" cy="125095"/>
                <wp:effectExtent l="0" t="0" r="0" b="8255"/>
                <wp:wrapNone/>
                <wp:docPr id="64" name="Rectangle 2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12509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F465D7" id="Rectangle 2158" o:spid="_x0000_s1026" style="position:absolute;margin-left:261.75pt;margin-top:20.3pt;width:19.8pt;height:9.8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" fillcolor="#bfbfbf" stroked="f" strokeweight=".25pt"/>
            </w:pict>
          </mc:Fallback>
        </mc:AlternateContent>
      </w:r>
      <w:r w:rsidR="0032454A"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24CF5A" wp14:editId="3833AB7A">
                <wp:simplePos x="0" y="0"/>
                <wp:positionH relativeFrom="column">
                  <wp:posOffset>3604895</wp:posOffset>
                </wp:positionH>
                <wp:positionV relativeFrom="paragraph">
                  <wp:posOffset>196850</wp:posOffset>
                </wp:positionV>
                <wp:extent cx="1790093" cy="198664"/>
                <wp:effectExtent l="0" t="0" r="635" b="0"/>
                <wp:wrapNone/>
                <wp:docPr id="483" name="Pole tekstow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93" cy="1986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395BC29" w14:textId="77777777" w:rsidR="009E6B03" w:rsidRPr="006F6D07" w:rsidRDefault="009E6B03" w:rsidP="0092296F">
                            <w:pPr>
                              <w:tabs>
                                <w:tab w:val="left" w:pos="426"/>
                              </w:tabs>
                              <w:spacing w:before="40" w:after="0"/>
                              <w:ind w:left="567" w:hanging="567"/>
                              <w:rPr>
                                <w:rFonts w:cs="Arial"/>
                                <w:sz w:val="16"/>
                              </w:rPr>
                            </w:pPr>
                            <w:r w:rsidRPr="006F6D07">
                              <w:rPr>
                                <w:rFonts w:cs="Arial"/>
                                <w:sz w:val="16"/>
                              </w:rPr>
                              <w:t>Pozostałe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4CF5A" id="Pole tekstowe 483" o:spid="_x0000_s1135" type="#_x0000_t202" style="position:absolute;left:0;text-align:left;margin-left:283.85pt;margin-top:15.5pt;width:140.95pt;height:15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" filled="f" stroked="f">
                <v:textbox style="mso-fit-shape-to-text:t" inset=".5mm,.3mm,.5mm,.3mm">
                  <w:txbxContent>
                    <w:p w14:paraId="2395BC29" w14:textId="77777777" w:rsidR="009E6B03" w:rsidRPr="006F6D07" w:rsidRDefault="009E6B03" w:rsidP="0092296F">
                      <w:pPr>
                        <w:tabs>
                          <w:tab w:val="left" w:pos="426"/>
                        </w:tabs>
                        <w:spacing w:before="40" w:after="0"/>
                        <w:ind w:left="567" w:hanging="567"/>
                        <w:rPr>
                          <w:rFonts w:cs="Arial"/>
                          <w:sz w:val="16"/>
                        </w:rPr>
                      </w:pPr>
                      <w:r w:rsidRPr="006F6D07">
                        <w:rPr>
                          <w:rFonts w:cs="Arial"/>
                          <w:sz w:val="16"/>
                        </w:rPr>
                        <w:t>Pozostałe</w:t>
                      </w:r>
                    </w:p>
                  </w:txbxContent>
                </v:textbox>
              </v:shape>
            </w:pict>
          </mc:Fallback>
        </mc:AlternateContent>
      </w:r>
      <w:r w:rsidR="0032454A" w:rsidRPr="0032454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14643DC" wp14:editId="6FA60EE8">
                <wp:simplePos x="0" y="0"/>
                <wp:positionH relativeFrom="column">
                  <wp:posOffset>3604895</wp:posOffset>
                </wp:positionH>
                <wp:positionV relativeFrom="paragraph">
                  <wp:posOffset>33655</wp:posOffset>
                </wp:positionV>
                <wp:extent cx="1790093" cy="198664"/>
                <wp:effectExtent l="0" t="0" r="635" b="0"/>
                <wp:wrapNone/>
                <wp:docPr id="511" name="Pole tekstowe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93" cy="1986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0CFBA9D" w14:textId="77777777" w:rsidR="009E6B03" w:rsidRPr="006F6D07" w:rsidRDefault="009E6B03" w:rsidP="0032454A">
                            <w:pPr>
                              <w:tabs>
                                <w:tab w:val="left" w:pos="426"/>
                              </w:tabs>
                              <w:spacing w:before="40" w:after="0"/>
                              <w:ind w:left="567" w:hanging="567"/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>Ochrona zdrowia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643DC" id="Pole tekstowe 511" o:spid="_x0000_s1136" type="#_x0000_t202" style="position:absolute;left:0;text-align:left;margin-left:283.85pt;margin-top:2.65pt;width:140.95pt;height:15.6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" filled="f" stroked="f">
                <v:textbox style="mso-fit-shape-to-text:t" inset=".5mm,.3mm,.5mm,.3mm">
                  <w:txbxContent>
                    <w:p w14:paraId="00CFBA9D" w14:textId="77777777" w:rsidR="009E6B03" w:rsidRPr="006F6D07" w:rsidRDefault="009E6B03" w:rsidP="0032454A">
                      <w:pPr>
                        <w:tabs>
                          <w:tab w:val="left" w:pos="426"/>
                        </w:tabs>
                        <w:spacing w:before="40" w:after="0"/>
                        <w:ind w:left="567" w:hanging="567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>Ochrona zdrowia</w:t>
                      </w:r>
                    </w:p>
                  </w:txbxContent>
                </v:textbox>
              </v:shape>
            </w:pict>
          </mc:Fallback>
        </mc:AlternateContent>
      </w:r>
      <w:r w:rsidR="0032454A"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94194E" wp14:editId="2A9BC7CA">
                <wp:simplePos x="0" y="0"/>
                <wp:positionH relativeFrom="column">
                  <wp:posOffset>447040</wp:posOffset>
                </wp:positionH>
                <wp:positionV relativeFrom="paragraph">
                  <wp:posOffset>26035</wp:posOffset>
                </wp:positionV>
                <wp:extent cx="2669540" cy="565150"/>
                <wp:effectExtent l="0" t="0" r="0" b="6350"/>
                <wp:wrapNone/>
                <wp:docPr id="479" name="Pole tekstow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954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1DFD0781" w14:textId="77777777" w:rsidR="009E6B03" w:rsidRPr="006F6D07" w:rsidRDefault="009E6B03" w:rsidP="0092296F">
                            <w:pPr>
                              <w:spacing w:before="60" w:line="240" w:lineRule="auto"/>
                              <w:rPr>
                                <w:rFonts w:cs="Arial"/>
                                <w:sz w:val="16"/>
                              </w:rPr>
                            </w:pPr>
                            <w:r w:rsidRPr="006F6D07">
                              <w:rPr>
                                <w:rFonts w:cs="Arial"/>
                                <w:sz w:val="16"/>
                              </w:rPr>
                              <w:t>Dochody od osób prawnych, od osób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 xml:space="preserve"> </w:t>
                            </w:r>
                            <w:r w:rsidRPr="006F6D07">
                              <w:rPr>
                                <w:rFonts w:cs="Arial"/>
                                <w:sz w:val="16"/>
                              </w:rPr>
                              <w:t>fizycznych i od innych jednostek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 xml:space="preserve"> </w:t>
                            </w:r>
                            <w:r w:rsidRPr="006F6D07">
                              <w:rPr>
                                <w:rFonts w:cs="Arial"/>
                                <w:sz w:val="16"/>
                              </w:rPr>
                              <w:t>nieposiadających osobowości prawnej</w:t>
                            </w:r>
                            <w:r w:rsidRPr="006F6D07">
                              <w:rPr>
                                <w:rFonts w:cs="Arial"/>
                                <w:sz w:val="16"/>
                              </w:rPr>
                              <w:br/>
                              <w:t>oraz wydatki związane z ich pobore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4194E" id="Pole tekstowe 479" o:spid="_x0000_s1137" type="#_x0000_t202" style="position:absolute;left:0;text-align:left;margin-left:35.2pt;margin-top:2.05pt;width:210.2pt;height:44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" filled="f" stroked="f">
                <v:textbox inset=".5mm,.3mm,.5mm,.3mm">
                  <w:txbxContent>
                    <w:p w14:paraId="1DFD0781" w14:textId="77777777" w:rsidR="009E6B03" w:rsidRPr="006F6D07" w:rsidRDefault="009E6B03" w:rsidP="0092296F">
                      <w:pPr>
                        <w:spacing w:before="60" w:line="240" w:lineRule="auto"/>
                        <w:rPr>
                          <w:rFonts w:cs="Arial"/>
                          <w:sz w:val="16"/>
                        </w:rPr>
                      </w:pPr>
                      <w:r w:rsidRPr="006F6D07">
                        <w:rPr>
                          <w:rFonts w:cs="Arial"/>
                          <w:sz w:val="16"/>
                        </w:rPr>
                        <w:t>Dochody od osób prawnych, od osób</w:t>
                      </w:r>
                      <w:r>
                        <w:rPr>
                          <w:rFonts w:cs="Arial"/>
                          <w:sz w:val="16"/>
                        </w:rPr>
                        <w:t xml:space="preserve"> </w:t>
                      </w:r>
                      <w:r w:rsidRPr="006F6D07">
                        <w:rPr>
                          <w:rFonts w:cs="Arial"/>
                          <w:sz w:val="16"/>
                        </w:rPr>
                        <w:t>fizycznych i od innych jednostek</w:t>
                      </w:r>
                      <w:r>
                        <w:rPr>
                          <w:rFonts w:cs="Arial"/>
                          <w:sz w:val="16"/>
                        </w:rPr>
                        <w:t xml:space="preserve"> </w:t>
                      </w:r>
                      <w:r w:rsidRPr="006F6D07">
                        <w:rPr>
                          <w:rFonts w:cs="Arial"/>
                          <w:sz w:val="16"/>
                        </w:rPr>
                        <w:t>nieposiadających osobowości prawnej</w:t>
                      </w:r>
                      <w:r w:rsidRPr="006F6D07">
                        <w:rPr>
                          <w:rFonts w:cs="Arial"/>
                          <w:sz w:val="16"/>
                        </w:rPr>
                        <w:br/>
                        <w:t>oraz wydatki związane z ich pobore</w:t>
                      </w:r>
                      <w:r>
                        <w:rPr>
                          <w:rFonts w:cs="Arial"/>
                          <w:sz w:val="16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32454A"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4C4D00" wp14:editId="4B32D0D1">
                <wp:simplePos x="0" y="0"/>
                <wp:positionH relativeFrom="column">
                  <wp:posOffset>171450</wp:posOffset>
                </wp:positionH>
                <wp:positionV relativeFrom="paragraph">
                  <wp:posOffset>93980</wp:posOffset>
                </wp:positionV>
                <wp:extent cx="250194" cy="124403"/>
                <wp:effectExtent l="0" t="0" r="0" b="9525"/>
                <wp:wrapNone/>
                <wp:docPr id="456" name="Rectangle 2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194" cy="124403"/>
                        </a:xfrm>
                        <a:prstGeom prst="rect">
                          <a:avLst/>
                        </a:prstGeom>
                        <a:solidFill>
                          <a:srgbClr val="5A6CA6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3CB77C" id="Rectangle 2155" o:spid="_x0000_s1026" style="position:absolute;margin-left:13.5pt;margin-top:7.4pt;width:19.7pt;height:9.8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" fillcolor="#5a6ca6" stroked="f" strokeweight=".25pt"/>
            </w:pict>
          </mc:Fallback>
        </mc:AlternateContent>
      </w:r>
    </w:p>
    <w:p w14:paraId="13C20112" w14:textId="77777777" w:rsidR="00987325" w:rsidRPr="00987325" w:rsidRDefault="0032454A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66D024" wp14:editId="384BD9EF">
                <wp:simplePos x="0" y="0"/>
                <wp:positionH relativeFrom="column">
                  <wp:posOffset>447675</wp:posOffset>
                </wp:positionH>
                <wp:positionV relativeFrom="paragraph">
                  <wp:posOffset>152400</wp:posOffset>
                </wp:positionV>
                <wp:extent cx="1790374" cy="212003"/>
                <wp:effectExtent l="0" t="0" r="635" b="0"/>
                <wp:wrapNone/>
                <wp:docPr id="473" name="Pole tekstow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374" cy="212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4E992A8A" w14:textId="77777777" w:rsidR="009E6B03" w:rsidRPr="006F6D07" w:rsidRDefault="009E6B03" w:rsidP="0092296F">
                            <w:pPr>
                              <w:tabs>
                                <w:tab w:val="left" w:pos="426"/>
                              </w:tabs>
                              <w:spacing w:before="60" w:after="0"/>
                              <w:ind w:left="567" w:hanging="567"/>
                              <w:rPr>
                                <w:rFonts w:cs="Arial"/>
                                <w:sz w:val="16"/>
                              </w:rPr>
                            </w:pPr>
                            <w:r w:rsidRPr="006F6D07">
                              <w:rPr>
                                <w:rFonts w:cs="Arial"/>
                                <w:sz w:val="16"/>
                              </w:rPr>
                              <w:t>Różne rozliczenia</w:t>
                            </w:r>
                          </w:p>
                        </w:txbxContent>
                      </wps:txbx>
                      <wps:bodyPr rot="0" vert="horz" wrap="square" lIns="18000" tIns="10800" rIns="18000" bIns="1080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6D024" id="Pole tekstowe 473" o:spid="_x0000_s1138" type="#_x0000_t202" style="position:absolute;left:0;text-align:left;margin-left:35.25pt;margin-top:12pt;width:140.95pt;height:16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" filled="f" stroked="f">
                <v:textbox style="mso-fit-shape-to-text:t" inset=".5mm,.3mm,.5mm,.3mm">
                  <w:txbxContent>
                    <w:p w14:paraId="4E992A8A" w14:textId="77777777" w:rsidR="009E6B03" w:rsidRPr="006F6D07" w:rsidRDefault="009E6B03" w:rsidP="0092296F">
                      <w:pPr>
                        <w:tabs>
                          <w:tab w:val="left" w:pos="426"/>
                        </w:tabs>
                        <w:spacing w:before="60" w:after="0"/>
                        <w:ind w:left="567" w:hanging="567"/>
                        <w:rPr>
                          <w:rFonts w:cs="Arial"/>
                          <w:sz w:val="16"/>
                        </w:rPr>
                      </w:pPr>
                      <w:r w:rsidRPr="006F6D07">
                        <w:rPr>
                          <w:rFonts w:cs="Arial"/>
                          <w:sz w:val="16"/>
                        </w:rPr>
                        <w:t>Różne rozliczenia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F46C08" wp14:editId="4BE15050">
                <wp:simplePos x="0" y="0"/>
                <wp:positionH relativeFrom="column">
                  <wp:posOffset>170180</wp:posOffset>
                </wp:positionH>
                <wp:positionV relativeFrom="paragraph">
                  <wp:posOffset>235585</wp:posOffset>
                </wp:positionV>
                <wp:extent cx="250194" cy="124403"/>
                <wp:effectExtent l="0" t="0" r="0" b="9525"/>
                <wp:wrapNone/>
                <wp:docPr id="458" name="Rectangle 2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194" cy="124403"/>
                        </a:xfrm>
                        <a:prstGeom prst="rect">
                          <a:avLst/>
                        </a:prstGeom>
                        <a:solidFill>
                          <a:srgbClr val="8492BE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B2EC6C" id="Rectangle 2158" o:spid="_x0000_s1026" style="position:absolute;margin-left:13.4pt;margin-top:18.55pt;width:19.7pt;height:9.8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" fillcolor="#8492be" stroked="f" strokeweight=".25pt"/>
            </w:pict>
          </mc:Fallback>
        </mc:AlternateContent>
      </w:r>
    </w:p>
    <w:p w14:paraId="14AFD30D" w14:textId="77777777" w:rsidR="00987325" w:rsidRDefault="00987325" w:rsidP="00DD09B3">
      <w:pPr>
        <w:autoSpaceDE w:val="0"/>
        <w:autoSpaceDN w:val="0"/>
        <w:adjustRightInd w:val="0"/>
        <w:spacing w:before="360"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lastRenderedPageBreak/>
        <w:t>Wydatki</w:t>
      </w:r>
      <w:r w:rsidRPr="00987325">
        <w:rPr>
          <w:rFonts w:cs="Arial"/>
          <w:color w:val="000000"/>
          <w:szCs w:val="19"/>
        </w:rPr>
        <w:t xml:space="preserve"> budżetu samorządu województwa </w:t>
      </w:r>
      <w:r w:rsidR="00635D3D">
        <w:rPr>
          <w:rFonts w:cs="Arial"/>
          <w:color w:val="000000"/>
          <w:szCs w:val="19"/>
        </w:rPr>
        <w:t>wzrosły</w:t>
      </w:r>
      <w:r w:rsidRPr="00987325">
        <w:rPr>
          <w:rFonts w:cs="Arial"/>
          <w:color w:val="000000"/>
          <w:szCs w:val="19"/>
        </w:rPr>
        <w:t xml:space="preserve"> w skali roku o </w:t>
      </w:r>
      <w:r w:rsidR="00FA2A8D">
        <w:rPr>
          <w:rFonts w:cs="Arial"/>
          <w:color w:val="000000"/>
          <w:szCs w:val="19"/>
        </w:rPr>
        <w:t>21,6</w:t>
      </w:r>
      <w:r w:rsidRPr="00987325">
        <w:rPr>
          <w:rFonts w:cs="Arial"/>
          <w:color w:val="000000"/>
          <w:szCs w:val="19"/>
        </w:rPr>
        <w:t xml:space="preserve">% do poziomu </w:t>
      </w:r>
      <w:r w:rsidR="00FA2A8D">
        <w:rPr>
          <w:rFonts w:cs="Arial"/>
          <w:color w:val="000000"/>
          <w:szCs w:val="19"/>
        </w:rPr>
        <w:t>827,4</w:t>
      </w:r>
      <w:r w:rsidRPr="00987325">
        <w:rPr>
          <w:rFonts w:cs="Arial"/>
          <w:color w:val="000000"/>
          <w:szCs w:val="19"/>
        </w:rPr>
        <w:t xml:space="preserve"> mln zł. W przeliczeniu na 1 mieszkańca wynosiły one </w:t>
      </w:r>
      <w:r w:rsidR="00FA2A8D">
        <w:rPr>
          <w:rFonts w:cs="Arial"/>
          <w:color w:val="000000"/>
          <w:szCs w:val="19"/>
        </w:rPr>
        <w:t>881</w:t>
      </w:r>
      <w:r w:rsidRPr="00987325">
        <w:rPr>
          <w:rFonts w:cs="Arial"/>
          <w:color w:val="000000"/>
          <w:szCs w:val="19"/>
        </w:rPr>
        <w:t xml:space="preserve"> zł i były o </w:t>
      </w:r>
      <w:r w:rsidR="00FA2A8D">
        <w:rPr>
          <w:rFonts w:cs="Arial"/>
          <w:color w:val="000000"/>
          <w:szCs w:val="19"/>
        </w:rPr>
        <w:t>22,4</w:t>
      </w:r>
      <w:r w:rsidRPr="00987325">
        <w:rPr>
          <w:rFonts w:cs="Arial"/>
          <w:color w:val="000000"/>
          <w:szCs w:val="19"/>
        </w:rPr>
        <w:t xml:space="preserve">% </w:t>
      </w:r>
      <w:r w:rsidR="00635D3D">
        <w:rPr>
          <w:rFonts w:cs="Arial"/>
          <w:color w:val="000000"/>
          <w:szCs w:val="19"/>
        </w:rPr>
        <w:t xml:space="preserve">wyższe </w:t>
      </w:r>
      <w:r w:rsidR="00ED279E">
        <w:rPr>
          <w:rFonts w:cs="Arial"/>
          <w:color w:val="000000"/>
          <w:szCs w:val="19"/>
        </w:rPr>
        <w:t>niż w</w:t>
      </w:r>
      <w:r w:rsidR="00635D3D">
        <w:rPr>
          <w:rFonts w:cs="Arial"/>
          <w:color w:val="000000"/>
          <w:szCs w:val="19"/>
        </w:rPr>
        <w:t> 202</w:t>
      </w:r>
      <w:r w:rsidR="00FA2A8D">
        <w:rPr>
          <w:rFonts w:cs="Arial"/>
          <w:color w:val="000000"/>
          <w:szCs w:val="19"/>
        </w:rPr>
        <w:t>2</w:t>
      </w:r>
      <w:r w:rsidRPr="00987325">
        <w:rPr>
          <w:rFonts w:cs="Arial"/>
          <w:color w:val="000000"/>
          <w:szCs w:val="19"/>
        </w:rPr>
        <w:t xml:space="preserve"> r. </w:t>
      </w:r>
    </w:p>
    <w:p w14:paraId="38406673" w14:textId="77777777" w:rsidR="005B1CC7" w:rsidRDefault="005B1CC7" w:rsidP="00D66BAA">
      <w:pPr>
        <w:autoSpaceDE w:val="0"/>
        <w:autoSpaceDN w:val="0"/>
        <w:adjustRightInd w:val="0"/>
        <w:spacing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 bieżące</w:t>
      </w:r>
      <w:r w:rsidRPr="00987325">
        <w:rPr>
          <w:rFonts w:cs="Arial"/>
          <w:color w:val="000000"/>
          <w:szCs w:val="19"/>
        </w:rPr>
        <w:t xml:space="preserve"> wzrosły o </w:t>
      </w:r>
      <w:r w:rsidR="00FA2A8D">
        <w:rPr>
          <w:rFonts w:cs="Arial"/>
          <w:color w:val="000000"/>
          <w:szCs w:val="19"/>
        </w:rPr>
        <w:t>17,0</w:t>
      </w:r>
      <w:r w:rsidRPr="00987325">
        <w:rPr>
          <w:rFonts w:cs="Arial"/>
          <w:color w:val="000000"/>
          <w:szCs w:val="19"/>
        </w:rPr>
        <w:t>% w odniesieniu do 202</w:t>
      </w:r>
      <w:r w:rsidR="00FA2A8D">
        <w:rPr>
          <w:rFonts w:cs="Arial"/>
          <w:color w:val="000000"/>
          <w:szCs w:val="19"/>
        </w:rPr>
        <w:t>2</w:t>
      </w:r>
      <w:r w:rsidRPr="00987325">
        <w:rPr>
          <w:rFonts w:cs="Arial"/>
          <w:color w:val="000000"/>
          <w:szCs w:val="19"/>
        </w:rPr>
        <w:t xml:space="preserve"> r. i ukształtowały się na poziomie </w:t>
      </w:r>
      <w:r w:rsidR="00FA2A8D">
        <w:rPr>
          <w:rFonts w:cs="Arial"/>
          <w:color w:val="000000"/>
          <w:szCs w:val="19"/>
        </w:rPr>
        <w:t>537,1</w:t>
      </w:r>
      <w:r w:rsidRPr="00987325">
        <w:rPr>
          <w:rFonts w:cs="Arial"/>
          <w:color w:val="000000"/>
          <w:szCs w:val="19"/>
        </w:rPr>
        <w:t xml:space="preserve"> mln zł (</w:t>
      </w:r>
      <w:r w:rsidR="00FA2A8D">
        <w:rPr>
          <w:rFonts w:cs="Arial"/>
          <w:color w:val="000000"/>
          <w:szCs w:val="19"/>
        </w:rPr>
        <w:t>64,9</w:t>
      </w:r>
      <w:r w:rsidRPr="00987325">
        <w:rPr>
          <w:rFonts w:cs="Arial"/>
          <w:color w:val="000000"/>
          <w:szCs w:val="19"/>
        </w:rPr>
        <w:t xml:space="preserve">% wydatków ogółem </w:t>
      </w:r>
      <w:r w:rsidR="009D3A1A">
        <w:rPr>
          <w:rFonts w:cs="Arial"/>
          <w:color w:val="000000"/>
          <w:szCs w:val="19"/>
        </w:rPr>
        <w:t xml:space="preserve">budżetu </w:t>
      </w:r>
      <w:r w:rsidRPr="00987325">
        <w:rPr>
          <w:rFonts w:cs="Arial"/>
          <w:color w:val="000000"/>
          <w:szCs w:val="19"/>
        </w:rPr>
        <w:t xml:space="preserve">samorządu województwa). Z wydatków bieżących </w:t>
      </w:r>
      <w:r w:rsidR="00FA2A8D">
        <w:rPr>
          <w:rFonts w:cs="Arial"/>
          <w:color w:val="000000"/>
          <w:szCs w:val="19"/>
        </w:rPr>
        <w:t>47</w:t>
      </w:r>
      <w:r w:rsidR="00635D3D">
        <w:rPr>
          <w:rFonts w:cs="Arial"/>
          <w:color w:val="000000"/>
          <w:szCs w:val="19"/>
        </w:rPr>
        <w:t>,7</w:t>
      </w:r>
      <w:r w:rsidRPr="00987325">
        <w:rPr>
          <w:rFonts w:cs="Arial"/>
          <w:color w:val="000000"/>
          <w:szCs w:val="19"/>
        </w:rPr>
        <w:t xml:space="preserve">% </w:t>
      </w:r>
      <w:r w:rsidRPr="00590948">
        <w:rPr>
          <w:rFonts w:cs="Arial"/>
          <w:color w:val="000000"/>
          <w:szCs w:val="19"/>
        </w:rPr>
        <w:t xml:space="preserve">przeznaczono na dotacje, </w:t>
      </w:r>
      <w:r w:rsidR="00635D3D" w:rsidRPr="00590948">
        <w:rPr>
          <w:rFonts w:cs="Arial"/>
          <w:color w:val="000000"/>
          <w:szCs w:val="19"/>
        </w:rPr>
        <w:t>23,</w:t>
      </w:r>
      <w:r w:rsidR="00FA2A8D">
        <w:rPr>
          <w:rFonts w:cs="Arial"/>
          <w:color w:val="000000"/>
          <w:szCs w:val="19"/>
        </w:rPr>
        <w:t>3</w:t>
      </w:r>
      <w:r w:rsidR="00635D3D" w:rsidRPr="00590948">
        <w:rPr>
          <w:rFonts w:cs="Arial"/>
          <w:color w:val="000000"/>
          <w:szCs w:val="19"/>
        </w:rPr>
        <w:t>% – na wynagrodzenia, a 18,</w:t>
      </w:r>
      <w:r w:rsidR="00FA2A8D">
        <w:rPr>
          <w:rFonts w:cs="Arial"/>
          <w:color w:val="000000"/>
          <w:szCs w:val="19"/>
        </w:rPr>
        <w:t>0</w:t>
      </w:r>
      <w:r w:rsidRPr="00590948">
        <w:rPr>
          <w:rFonts w:cs="Arial"/>
          <w:color w:val="000000"/>
          <w:szCs w:val="19"/>
        </w:rPr>
        <w:t xml:space="preserve">% </w:t>
      </w:r>
      <w:r w:rsidR="00635D3D" w:rsidRPr="00590948">
        <w:rPr>
          <w:rFonts w:cs="Arial"/>
          <w:color w:val="000000"/>
          <w:szCs w:val="19"/>
        </w:rPr>
        <w:t>– na zakup materiałów i usług</w:t>
      </w:r>
      <w:r w:rsidRPr="00590948">
        <w:rPr>
          <w:rFonts w:cs="Arial"/>
          <w:color w:val="000000"/>
          <w:szCs w:val="19"/>
        </w:rPr>
        <w:t>.</w:t>
      </w:r>
    </w:p>
    <w:p w14:paraId="19A7239E" w14:textId="77777777" w:rsidR="00DB1B43" w:rsidRPr="00987325" w:rsidRDefault="00DB1B43" w:rsidP="00DB1B43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 w:rsidRPr="00987325">
        <w:rPr>
          <w:rFonts w:cs="Arial"/>
          <w:b/>
          <w:color w:val="000000"/>
          <w:szCs w:val="19"/>
        </w:rPr>
        <w:t>Wydatki majątkowe</w:t>
      </w:r>
      <w:r w:rsidRPr="00987325">
        <w:rPr>
          <w:rFonts w:cs="Arial"/>
          <w:color w:val="000000"/>
          <w:szCs w:val="19"/>
        </w:rPr>
        <w:t xml:space="preserve"> budżetu samorządu województwa wynosiły </w:t>
      </w:r>
      <w:r w:rsidR="00FA2A8D">
        <w:rPr>
          <w:rFonts w:cs="Arial"/>
          <w:color w:val="000000"/>
          <w:szCs w:val="19"/>
        </w:rPr>
        <w:t>290,2</w:t>
      </w:r>
      <w:r w:rsidRPr="00987325">
        <w:rPr>
          <w:rFonts w:cs="Arial"/>
          <w:color w:val="000000"/>
          <w:szCs w:val="19"/>
        </w:rPr>
        <w:t xml:space="preserve"> mln zł</w:t>
      </w:r>
      <w:r>
        <w:rPr>
          <w:rFonts w:cs="Arial"/>
          <w:color w:val="000000"/>
          <w:szCs w:val="19"/>
        </w:rPr>
        <w:t xml:space="preserve"> </w:t>
      </w:r>
      <w:r w:rsidR="009D3A1A">
        <w:rPr>
          <w:rFonts w:cs="Arial"/>
          <w:color w:val="000000"/>
          <w:szCs w:val="19"/>
        </w:rPr>
        <w:t>(35,1</w:t>
      </w:r>
      <w:r w:rsidR="0087318E">
        <w:rPr>
          <w:rFonts w:cs="Arial"/>
          <w:color w:val="000000"/>
          <w:szCs w:val="19"/>
        </w:rPr>
        <w:t xml:space="preserve">% wydatków ogółem </w:t>
      </w:r>
      <w:r w:rsidR="009D3A1A">
        <w:rPr>
          <w:rFonts w:cs="Arial"/>
          <w:color w:val="000000"/>
          <w:szCs w:val="19"/>
        </w:rPr>
        <w:t xml:space="preserve">budżetu </w:t>
      </w:r>
      <w:r w:rsidR="0087318E">
        <w:rPr>
          <w:rFonts w:cs="Arial"/>
          <w:color w:val="000000"/>
          <w:szCs w:val="19"/>
        </w:rPr>
        <w:t xml:space="preserve">samorządu </w:t>
      </w:r>
      <w:r w:rsidR="009D3A1A">
        <w:rPr>
          <w:rFonts w:cs="Arial"/>
          <w:color w:val="000000"/>
          <w:szCs w:val="19"/>
        </w:rPr>
        <w:t>województwa</w:t>
      </w:r>
      <w:r w:rsidR="0087318E">
        <w:rPr>
          <w:rFonts w:cs="Arial"/>
          <w:color w:val="000000"/>
          <w:szCs w:val="19"/>
        </w:rPr>
        <w:t xml:space="preserve">) </w:t>
      </w:r>
      <w:r>
        <w:rPr>
          <w:rFonts w:cs="Arial"/>
          <w:color w:val="000000"/>
          <w:szCs w:val="19"/>
        </w:rPr>
        <w:t>i w porównaniu z 202</w:t>
      </w:r>
      <w:r w:rsidR="00FA2A8D">
        <w:rPr>
          <w:rFonts w:cs="Arial"/>
          <w:color w:val="000000"/>
          <w:szCs w:val="19"/>
        </w:rPr>
        <w:t>2</w:t>
      </w:r>
      <w:r w:rsidRPr="00987325">
        <w:rPr>
          <w:rFonts w:cs="Arial"/>
          <w:color w:val="000000"/>
          <w:szCs w:val="19"/>
        </w:rPr>
        <w:t xml:space="preserve"> r. </w:t>
      </w:r>
      <w:r>
        <w:rPr>
          <w:rFonts w:cs="Arial"/>
          <w:color w:val="000000"/>
          <w:szCs w:val="19"/>
        </w:rPr>
        <w:t>wzrosły</w:t>
      </w:r>
      <w:r w:rsidRPr="00987325">
        <w:rPr>
          <w:rFonts w:cs="Arial"/>
          <w:color w:val="000000"/>
          <w:szCs w:val="19"/>
        </w:rPr>
        <w:t xml:space="preserve"> o </w:t>
      </w:r>
      <w:r w:rsidR="00FA2A8D">
        <w:rPr>
          <w:rFonts w:cs="Arial"/>
          <w:color w:val="000000"/>
          <w:szCs w:val="19"/>
        </w:rPr>
        <w:t>31,3</w:t>
      </w:r>
      <w:r w:rsidRPr="00987325">
        <w:rPr>
          <w:rFonts w:cs="Arial"/>
          <w:color w:val="000000"/>
          <w:szCs w:val="19"/>
        </w:rPr>
        <w:t xml:space="preserve">%. </w:t>
      </w:r>
      <w:r w:rsidR="00DF48DB">
        <w:rPr>
          <w:rFonts w:cs="Arial"/>
          <w:color w:val="000000"/>
          <w:szCs w:val="19"/>
        </w:rPr>
        <w:t>Wśród</w:t>
      </w:r>
      <w:r w:rsidRPr="00987325">
        <w:rPr>
          <w:rFonts w:cs="Arial"/>
          <w:color w:val="000000"/>
          <w:szCs w:val="19"/>
        </w:rPr>
        <w:t xml:space="preserve"> wydatków majątkowych </w:t>
      </w:r>
      <w:r w:rsidR="00DF48DB">
        <w:rPr>
          <w:rFonts w:cs="Arial"/>
          <w:color w:val="000000"/>
          <w:szCs w:val="19"/>
        </w:rPr>
        <w:t xml:space="preserve">98,9% </w:t>
      </w:r>
      <w:r w:rsidRPr="00987325">
        <w:rPr>
          <w:rFonts w:cs="Arial"/>
          <w:color w:val="000000"/>
          <w:szCs w:val="19"/>
        </w:rPr>
        <w:t>miało charakter inwestycyjny.</w:t>
      </w:r>
      <w:r w:rsidR="00DF48DB">
        <w:rPr>
          <w:rFonts w:cs="Arial"/>
          <w:color w:val="000000"/>
          <w:szCs w:val="19"/>
        </w:rPr>
        <w:t xml:space="preserve"> </w:t>
      </w:r>
      <w:r w:rsidR="003162E6" w:rsidRPr="003162E6">
        <w:rPr>
          <w:rFonts w:cs="Arial"/>
          <w:color w:val="000000"/>
          <w:szCs w:val="19"/>
        </w:rPr>
        <w:t xml:space="preserve">Na inwestycje </w:t>
      </w:r>
      <w:r w:rsidR="003162E6">
        <w:rPr>
          <w:rFonts w:cs="Arial"/>
          <w:color w:val="000000"/>
          <w:szCs w:val="19"/>
        </w:rPr>
        <w:t>wydatkowano</w:t>
      </w:r>
      <w:r w:rsidR="003162E6" w:rsidRPr="003162E6">
        <w:rPr>
          <w:rFonts w:cs="Arial"/>
          <w:color w:val="000000"/>
          <w:szCs w:val="19"/>
        </w:rPr>
        <w:t xml:space="preserve"> </w:t>
      </w:r>
      <w:r w:rsidR="003162E6">
        <w:rPr>
          <w:rFonts w:cs="Arial"/>
          <w:color w:val="000000"/>
          <w:szCs w:val="19"/>
        </w:rPr>
        <w:t>287,1</w:t>
      </w:r>
      <w:r w:rsidR="003162E6" w:rsidRPr="003162E6">
        <w:rPr>
          <w:rFonts w:cs="Arial"/>
          <w:color w:val="000000"/>
          <w:szCs w:val="19"/>
        </w:rPr>
        <w:t xml:space="preserve"> mln zł, tj. o </w:t>
      </w:r>
      <w:r w:rsidR="003162E6">
        <w:rPr>
          <w:rFonts w:cs="Arial"/>
          <w:color w:val="000000"/>
          <w:szCs w:val="19"/>
        </w:rPr>
        <w:t>45,1</w:t>
      </w:r>
      <w:r w:rsidR="003162E6" w:rsidRPr="003162E6">
        <w:rPr>
          <w:rFonts w:cs="Arial"/>
          <w:color w:val="000000"/>
          <w:szCs w:val="19"/>
        </w:rPr>
        <w:t>% więcej niż w 2022 r.</w:t>
      </w:r>
      <w:r w:rsidR="003162E6">
        <w:rPr>
          <w:rFonts w:cs="Arial"/>
          <w:color w:val="000000"/>
          <w:szCs w:val="19"/>
        </w:rPr>
        <w:t xml:space="preserve"> </w:t>
      </w:r>
    </w:p>
    <w:p w14:paraId="3C0E3612" w14:textId="77777777" w:rsidR="00987325" w:rsidRPr="0032454A" w:rsidRDefault="0032454A" w:rsidP="00DD09B3">
      <w:pPr>
        <w:tabs>
          <w:tab w:val="left" w:pos="992"/>
        </w:tabs>
        <w:spacing w:before="360"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1DD2EC00" wp14:editId="3FB474CC">
                <wp:simplePos x="0" y="0"/>
                <wp:positionH relativeFrom="column">
                  <wp:posOffset>-314325</wp:posOffset>
                </wp:positionH>
                <wp:positionV relativeFrom="paragraph">
                  <wp:posOffset>440055</wp:posOffset>
                </wp:positionV>
                <wp:extent cx="5621020" cy="885825"/>
                <wp:effectExtent l="0" t="0" r="0" b="9525"/>
                <wp:wrapNone/>
                <wp:docPr id="66" name="Grupa 66" descr="Na wykresie słupkowym zaprezentowano strukturę wydatków budżetu samorządu województwa według działów w 2023 r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1020" cy="885825"/>
                          <a:chOff x="0" y="0"/>
                          <a:chExt cx="5621020" cy="885825"/>
                        </a:xfrm>
                      </wpg:grpSpPr>
                      <pic:pic xmlns:pic="http://schemas.openxmlformats.org/drawingml/2006/picture">
                        <pic:nvPicPr>
                          <pic:cNvPr id="31" name="Obraz 31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1020" cy="865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5" name="Pole tekstowe 22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5276850" y="581025"/>
                            <a:ext cx="3333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E51BB2" w14:textId="77777777" w:rsidR="009E6B03" w:rsidRPr="0077699E" w:rsidRDefault="009E6B03" w:rsidP="0032454A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D2EC00" id="Grupa 66" o:spid="_x0000_s1139" alt="Na wykresie słupkowym zaprezentowano strukturę wydatków budżetu samorządu województwa według działów w 2023 r." style="position:absolute;left:0;text-align:left;margin-left:-24.75pt;margin-top:34.65pt;width:442.6pt;height:69.75pt;z-index:251706368;mso-height-relative:margin" coordsize="56210,8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">
                <v:shape id="Obraz 31" o:spid="_x0000_s1140" type="#_x0000_t75" style="position:absolute;width:56210;height:8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">
                  <v:imagedata r:id="rId29" o:title=""/>
                </v:shape>
                <v:shape id="_x0000_s1141" type="#_x0000_t202" style="position:absolute;left:52768;top:5810;width:3334;height:304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" filled="f" stroked="f" strokeweight=".5pt">
                  <v:textbox>
                    <w:txbxContent>
                      <w:p w14:paraId="0EE51BB2" w14:textId="77777777" w:rsidR="009E6B03" w:rsidRPr="0077699E" w:rsidRDefault="009E6B03" w:rsidP="0032454A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87325" w:rsidRPr="0032454A">
        <w:rPr>
          <w:rFonts w:cs="Arial"/>
          <w:b/>
          <w:spacing w:val="-2"/>
          <w:sz w:val="18"/>
          <w:szCs w:val="18"/>
        </w:rPr>
        <w:t>Wykres 6</w:t>
      </w:r>
      <w:r w:rsidR="00987325" w:rsidRPr="00CD137C">
        <w:rPr>
          <w:rFonts w:cs="Arial"/>
          <w:b/>
          <w:color w:val="000000" w:themeColor="text1"/>
          <w:spacing w:val="-2"/>
          <w:sz w:val="18"/>
          <w:szCs w:val="18"/>
        </w:rPr>
        <w:t>.</w:t>
      </w:r>
      <w:r w:rsidR="00474EC2" w:rsidRPr="00CD137C">
        <w:rPr>
          <w:rFonts w:cs="Arial"/>
          <w:b/>
          <w:color w:val="000000" w:themeColor="text1"/>
          <w:spacing w:val="-2"/>
          <w:sz w:val="18"/>
          <w:szCs w:val="18"/>
        </w:rPr>
        <w:t xml:space="preserve"> </w:t>
      </w:r>
      <w:r w:rsidR="001F150C" w:rsidRPr="00CD137C">
        <w:rPr>
          <w:rFonts w:cs="Arial"/>
          <w:b/>
          <w:color w:val="000000" w:themeColor="text1"/>
          <w:spacing w:val="-2"/>
          <w:sz w:val="18"/>
          <w:szCs w:val="18"/>
        </w:rPr>
        <w:t>W</w:t>
      </w:r>
      <w:r w:rsidR="00987325" w:rsidRPr="00CD137C">
        <w:rPr>
          <w:rFonts w:cs="Arial"/>
          <w:b/>
          <w:color w:val="000000" w:themeColor="text1"/>
          <w:spacing w:val="-2"/>
          <w:sz w:val="18"/>
          <w:szCs w:val="18"/>
        </w:rPr>
        <w:t>ydatk</w:t>
      </w:r>
      <w:r w:rsidR="001F150C" w:rsidRPr="00CD137C">
        <w:rPr>
          <w:rFonts w:cs="Arial"/>
          <w:b/>
          <w:color w:val="000000" w:themeColor="text1"/>
          <w:spacing w:val="-2"/>
          <w:sz w:val="18"/>
          <w:szCs w:val="18"/>
        </w:rPr>
        <w:t>i</w:t>
      </w:r>
      <w:r w:rsidR="00987325" w:rsidRPr="00CD137C">
        <w:rPr>
          <w:rFonts w:cs="Arial"/>
          <w:b/>
          <w:color w:val="000000" w:themeColor="text1"/>
          <w:spacing w:val="-2"/>
          <w:sz w:val="18"/>
          <w:szCs w:val="18"/>
        </w:rPr>
        <w:t xml:space="preserve"> budżetu samorządu </w:t>
      </w:r>
      <w:r w:rsidR="00987325" w:rsidRPr="0032454A">
        <w:rPr>
          <w:rFonts w:cs="Arial"/>
          <w:b/>
          <w:spacing w:val="-2"/>
          <w:sz w:val="18"/>
          <w:szCs w:val="18"/>
        </w:rPr>
        <w:t>w</w:t>
      </w:r>
      <w:r w:rsidR="00234463" w:rsidRPr="0032454A">
        <w:rPr>
          <w:rFonts w:cs="Arial"/>
          <w:b/>
          <w:spacing w:val="-2"/>
          <w:sz w:val="18"/>
          <w:szCs w:val="18"/>
        </w:rPr>
        <w:t>ojewództwa według działów w 202</w:t>
      </w:r>
      <w:r w:rsidR="00141E4E" w:rsidRPr="0032454A">
        <w:rPr>
          <w:rFonts w:cs="Arial"/>
          <w:b/>
          <w:spacing w:val="-2"/>
          <w:sz w:val="18"/>
          <w:szCs w:val="18"/>
        </w:rPr>
        <w:t>3</w:t>
      </w:r>
      <w:r w:rsidR="00987325" w:rsidRPr="0032454A">
        <w:rPr>
          <w:rFonts w:cs="Arial"/>
          <w:b/>
          <w:spacing w:val="-2"/>
          <w:sz w:val="18"/>
          <w:szCs w:val="18"/>
        </w:rPr>
        <w:t xml:space="preserve"> r.</w:t>
      </w:r>
    </w:p>
    <w:p w14:paraId="083D29EF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rPr>
          <w:rFonts w:ascii="Arial" w:hAnsi="Arial" w:cs="Arial"/>
          <w:sz w:val="20"/>
          <w:szCs w:val="20"/>
        </w:rPr>
      </w:pPr>
    </w:p>
    <w:p w14:paraId="2D7E5DB0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63DCF4B0" w14:textId="77777777" w:rsidR="00987325" w:rsidRPr="00987325" w:rsidRDefault="00987325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2EA3F648" w14:textId="77777777" w:rsidR="00987325" w:rsidRPr="00987325" w:rsidRDefault="00DB1B43" w:rsidP="00987325">
      <w:pPr>
        <w:autoSpaceDE w:val="0"/>
        <w:autoSpaceDN w:val="0"/>
        <w:adjustRightInd w:val="0"/>
        <w:spacing w:line="300" w:lineRule="exac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8F183D0" wp14:editId="345A83E7">
                <wp:simplePos x="0" y="0"/>
                <wp:positionH relativeFrom="column">
                  <wp:posOffset>276225</wp:posOffset>
                </wp:positionH>
                <wp:positionV relativeFrom="paragraph">
                  <wp:posOffset>102870</wp:posOffset>
                </wp:positionV>
                <wp:extent cx="4910455" cy="695059"/>
                <wp:effectExtent l="0" t="0" r="4445" b="0"/>
                <wp:wrapNone/>
                <wp:docPr id="252" name="Grupa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10455" cy="695059"/>
                          <a:chOff x="0" y="-6068"/>
                          <a:chExt cx="4910201" cy="694941"/>
                        </a:xfrm>
                      </wpg:grpSpPr>
                      <wps:wsp>
                        <wps:cNvPr id="185" name="Pole tekstowe 185" descr="Na wykresie słupkowym zaprezentowano strukturę wydatków budżetu samorządu województwa według działów w 2023 r."/>
                        <wps:cNvSpPr txBox="1">
                          <a:spLocks noChangeArrowheads="1"/>
                        </wps:cNvSpPr>
                        <wps:spPr bwMode="auto">
                          <a:xfrm>
                            <a:off x="2597517" y="5486"/>
                            <a:ext cx="1681285" cy="21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4CD5E539" w14:textId="77777777" w:rsidR="009E6B03" w:rsidRPr="006F6D07" w:rsidRDefault="009E6B03" w:rsidP="004643D5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Pomoc społeczna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1" name="Pole tekstowe 231"/>
                        <wps:cNvSpPr txBox="1">
                          <a:spLocks noChangeArrowheads="1"/>
                        </wps:cNvSpPr>
                        <wps:spPr bwMode="auto">
                          <a:xfrm>
                            <a:off x="280187" y="-6068"/>
                            <a:ext cx="1330076" cy="212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39113E67" w14:textId="77777777" w:rsidR="009E6B03" w:rsidRPr="006F6D07" w:rsidRDefault="009E6B03" w:rsidP="004643D5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Transport i łączność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2" name="Pole tekstowe 232"/>
                        <wps:cNvSpPr txBox="1">
                          <a:spLocks noChangeArrowheads="1"/>
                        </wps:cNvSpPr>
                        <wps:spPr bwMode="auto">
                          <a:xfrm>
                            <a:off x="277978" y="154864"/>
                            <a:ext cx="1246895" cy="262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6F2D2F0E" w14:textId="77777777" w:rsidR="009E6B03" w:rsidRPr="006F6D07" w:rsidRDefault="009E6B03" w:rsidP="004643D5">
                              <w:pPr>
                                <w:spacing w:before="60" w:after="8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Administracja publiczna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4" name="Rectangle 2154"/>
                        <wps:cNvSpPr>
                          <a:spLocks noChangeArrowheads="1"/>
                        </wps:cNvSpPr>
                        <wps:spPr bwMode="auto">
                          <a:xfrm>
                            <a:off x="0" y="73152"/>
                            <a:ext cx="251965" cy="125979"/>
                          </a:xfrm>
                          <a:prstGeom prst="rect">
                            <a:avLst/>
                          </a:prstGeom>
                          <a:solidFill>
                            <a:srgbClr val="1F497D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2155"/>
                        <wps:cNvSpPr>
                          <a:spLocks noChangeArrowheads="1"/>
                        </wps:cNvSpPr>
                        <wps:spPr bwMode="auto">
                          <a:xfrm>
                            <a:off x="0" y="226771"/>
                            <a:ext cx="250815" cy="125090"/>
                          </a:xfrm>
                          <a:prstGeom prst="rect">
                            <a:avLst/>
                          </a:prstGeom>
                          <a:solidFill>
                            <a:srgbClr val="5A6C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161"/>
                        <wps:cNvSpPr>
                          <a:spLocks noChangeArrowheads="1"/>
                        </wps:cNvSpPr>
                        <wps:spPr bwMode="auto">
                          <a:xfrm>
                            <a:off x="2311603" y="73152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162"/>
                        <wps:cNvSpPr>
                          <a:spLocks noChangeArrowheads="1"/>
                        </wps:cNvSpPr>
                        <wps:spPr bwMode="auto">
                          <a:xfrm>
                            <a:off x="2311603" y="226771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Pole tekstowe 233"/>
                        <wps:cNvSpPr txBox="1">
                          <a:spLocks noChangeArrowheads="1"/>
                        </wps:cNvSpPr>
                        <wps:spPr bwMode="auto">
                          <a:xfrm>
                            <a:off x="277978" y="313591"/>
                            <a:ext cx="1495805" cy="288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63D8CBAA" w14:textId="77777777" w:rsidR="009E6B03" w:rsidRPr="006F6D07" w:rsidRDefault="009E6B03" w:rsidP="004643D5">
                              <w:pPr>
                                <w:spacing w:before="60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Oświata i wychowanie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 upright="1">
                          <a:spAutoFit/>
                        </wps:bodyPr>
                      </wps:wsp>
                      <wps:wsp>
                        <wps:cNvPr id="238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387705"/>
                            <a:ext cx="250815" cy="125090"/>
                          </a:xfrm>
                          <a:prstGeom prst="rect">
                            <a:avLst/>
                          </a:prstGeom>
                          <a:solidFill>
                            <a:srgbClr val="8492BE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Pole tekstowe 249"/>
                        <wps:cNvSpPr txBox="1">
                          <a:spLocks noChangeArrowheads="1"/>
                        </wps:cNvSpPr>
                        <wps:spPr bwMode="auto">
                          <a:xfrm>
                            <a:off x="280187" y="474674"/>
                            <a:ext cx="1789430" cy="211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59FADE5" w14:textId="77777777" w:rsidR="009E6B03" w:rsidRPr="006F6D07" w:rsidRDefault="009E6B03" w:rsidP="004643D5">
                              <w:pPr>
                                <w:tabs>
                                  <w:tab w:val="left" w:pos="426"/>
                                </w:tabs>
                                <w:spacing w:before="6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Ochrona zdrowia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50" name="Pole tekstowe 250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197510"/>
                            <a:ext cx="2313305" cy="174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69D5EDA8" w14:textId="77777777" w:rsidR="009E6B03" w:rsidRPr="006F6D07" w:rsidRDefault="009E6B03" w:rsidP="004643D5">
                              <w:pPr>
                                <w:tabs>
                                  <w:tab w:val="left" w:pos="0"/>
                                </w:tabs>
                                <w:spacing w:before="50" w:after="0" w:line="240" w:lineRule="auto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Pozostałe zadania w zakresie polityki społecznej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48" name="Pole tekstowe 248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490118"/>
                            <a:ext cx="1790065" cy="19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7BAF7EB4" w14:textId="77777777" w:rsidR="009E6B03" w:rsidRPr="006F6D07" w:rsidRDefault="009E6B03" w:rsidP="004643D5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 w:rsidRPr="006F6D07">
                                <w:rPr>
                                  <w:rFonts w:cs="Arial"/>
                                  <w:sz w:val="16"/>
                                </w:rPr>
                                <w:t>Pozostałe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51" name="Pole tekstowe 251"/>
                        <wps:cNvSpPr txBox="1">
                          <a:spLocks noChangeArrowheads="1"/>
                        </wps:cNvSpPr>
                        <wps:spPr bwMode="auto">
                          <a:xfrm>
                            <a:off x="2596896" y="329184"/>
                            <a:ext cx="209677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14:paraId="141BF6AA" w14:textId="77777777" w:rsidR="009E6B03" w:rsidRPr="006F6D07" w:rsidRDefault="009E6B03" w:rsidP="004643D5">
                              <w:pPr>
                                <w:tabs>
                                  <w:tab w:val="left" w:pos="426"/>
                                </w:tabs>
                                <w:spacing w:before="40" w:after="0"/>
                                <w:ind w:left="567" w:hanging="567"/>
                                <w:rPr>
                                  <w:rFonts w:cs="Arial"/>
                                  <w:sz w:val="16"/>
                                </w:rPr>
                              </w:pPr>
                              <w:r>
                                <w:rPr>
                                  <w:rFonts w:cs="Arial"/>
                                  <w:sz w:val="16"/>
                                </w:rPr>
                                <w:t>Kultura i ochrona dziedzictwa narodowego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ctr" anchorCtr="0">
                          <a:spAutoFit/>
                        </wps:bodyPr>
                      </wps:wsp>
                      <wps:wsp>
                        <wps:cNvPr id="230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311603" y="548640"/>
                            <a:ext cx="252000" cy="12600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163"/>
                        <wps:cNvSpPr>
                          <a:spLocks noChangeArrowheads="1"/>
                        </wps:cNvSpPr>
                        <wps:spPr bwMode="auto">
                          <a:xfrm>
                            <a:off x="2311603" y="387705"/>
                            <a:ext cx="251460" cy="125730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158"/>
                        <wps:cNvSpPr>
                          <a:spLocks noChangeArrowheads="1"/>
                        </wps:cNvSpPr>
                        <wps:spPr bwMode="auto">
                          <a:xfrm>
                            <a:off x="0" y="548640"/>
                            <a:ext cx="251965" cy="125979"/>
                          </a:xfrm>
                          <a:prstGeom prst="rect">
                            <a:avLst/>
                          </a:prstGeom>
                          <a:solidFill>
                            <a:srgbClr val="AFB8D5"/>
                          </a:solidFill>
                          <a:ln w="317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F183D0" id="Grupa 252" o:spid="_x0000_s1142" style="position:absolute;left:0;text-align:left;margin-left:21.75pt;margin-top:8.1pt;width:386.65pt;height:54.75pt;z-index:251672576" coordorigin=",-60" coordsize="49102,6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">
                <v:shape id="Pole tekstowe 185" o:spid="_x0000_s1143" type="#_x0000_t202" alt="Na wykresie słupkowym zaprezentowano strukturę wydatków budżetu samorządu województwa według działów w 2023 r." style="position:absolute;left:25975;top:54;width:16813;height:21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" filled="f" stroked="f">
                  <v:textbox style="mso-fit-shape-to-text:t" inset=".5mm,.3mm,.5mm,.3mm">
                    <w:txbxContent>
                      <w:p w14:paraId="4CD5E539" w14:textId="77777777" w:rsidR="009E6B03" w:rsidRPr="006F6D07" w:rsidRDefault="009E6B03" w:rsidP="004643D5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Pomoc społeczna</w:t>
                        </w:r>
                      </w:p>
                    </w:txbxContent>
                  </v:textbox>
                </v:shape>
                <v:shape id="Pole tekstowe 231" o:spid="_x0000_s1144" type="#_x0000_t202" style="position:absolute;left:2801;top:-60;width:13301;height:2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" filled="f" stroked="f">
                  <v:textbox style="mso-fit-shape-to-text:t" inset=".5mm,.3mm,.5mm,.3mm">
                    <w:txbxContent>
                      <w:p w14:paraId="39113E67" w14:textId="77777777" w:rsidR="009E6B03" w:rsidRPr="006F6D07" w:rsidRDefault="009E6B03" w:rsidP="004643D5">
                        <w:pPr>
                          <w:tabs>
                            <w:tab w:val="left" w:pos="426"/>
                          </w:tabs>
                          <w:spacing w:before="60" w:after="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Transport i łączność</w:t>
                        </w:r>
                      </w:p>
                    </w:txbxContent>
                  </v:textbox>
                </v:shape>
                <v:shape id="Pole tekstowe 232" o:spid="_x0000_s1145" type="#_x0000_t202" style="position:absolute;left:2779;top:1548;width:12469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" filled="f" stroked="f">
                  <v:textbox style="mso-fit-shape-to-text:t" inset=".5mm,.3mm,.5mm,.3mm">
                    <w:txbxContent>
                      <w:p w14:paraId="6F2D2F0E" w14:textId="77777777" w:rsidR="009E6B03" w:rsidRPr="006F6D07" w:rsidRDefault="009E6B03" w:rsidP="004643D5">
                        <w:pPr>
                          <w:spacing w:before="60" w:after="8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Administracja publiczna</w:t>
                        </w:r>
                      </w:p>
                    </w:txbxContent>
                  </v:textbox>
                </v:shape>
                <v:rect id="Rectangle 2154" o:spid="_x0000_s1146" style="position:absolute;top:731;width:2519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" fillcolor="#1f497d" stroked="f" strokeweight=".25pt"/>
                <v:rect id="Rectangle 2155" o:spid="_x0000_s1147" style="position:absolute;top:2267;width:2508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" fillcolor="#5a6ca6" stroked="f" strokeweight=".25pt"/>
                <v:rect id="Rectangle 2161" o:spid="_x0000_s1148" style="position:absolute;left:23116;top:731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" fillcolor="#ccd2e4" stroked="f" strokeweight=".25pt"/>
                <v:rect id="Rectangle 2162" o:spid="_x0000_s1149" style="position:absolute;left:23116;top:2267;width:2514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" fillcolor="#7f7f7f" stroked="f" strokeweight=".25pt"/>
                <v:shape id="Pole tekstowe 233" o:spid="_x0000_s1150" type="#_x0000_t202" style="position:absolute;left:2779;top:3135;width:14958;height:28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" filled="f" stroked="f">
                  <v:textbox style="mso-fit-shape-to-text:t" inset=".5mm,.3mm,.5mm,.3mm">
                    <w:txbxContent>
                      <w:p w14:paraId="63D8CBAA" w14:textId="77777777" w:rsidR="009E6B03" w:rsidRPr="006F6D07" w:rsidRDefault="009E6B03" w:rsidP="004643D5">
                        <w:pPr>
                          <w:spacing w:before="60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Oświata i wychowanie</w:t>
                        </w:r>
                      </w:p>
                    </w:txbxContent>
                  </v:textbox>
                </v:shape>
                <v:rect id="Rectangle 2158" o:spid="_x0000_s1151" style="position:absolute;top:3877;width:2508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" fillcolor="#8492be" stroked="f" strokeweight=".25pt"/>
                <v:shape id="Pole tekstowe 249" o:spid="_x0000_s1152" type="#_x0000_t202" style="position:absolute;left:2801;top:4746;width:17895;height:2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" filled="f" stroked="f">
                  <v:textbox style="mso-fit-shape-to-text:t" inset=".5mm,.3mm,.5mm,.3mm">
                    <w:txbxContent>
                      <w:p w14:paraId="159FADE5" w14:textId="77777777" w:rsidR="009E6B03" w:rsidRPr="006F6D07" w:rsidRDefault="009E6B03" w:rsidP="004643D5">
                        <w:pPr>
                          <w:tabs>
                            <w:tab w:val="left" w:pos="426"/>
                          </w:tabs>
                          <w:spacing w:before="6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Ochrona zdrowia</w:t>
                        </w:r>
                      </w:p>
                    </w:txbxContent>
                  </v:textbox>
                </v:shape>
                <v:shape id="Pole tekstowe 250" o:spid="_x0000_s1153" type="#_x0000_t202" style="position:absolute;left:25968;top:1975;width:23134;height:17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" filled="f" stroked="f">
                  <v:textbox style="mso-fit-shape-to-text:t" inset=".5mm,.3mm,.5mm,.3mm">
                    <w:txbxContent>
                      <w:p w14:paraId="69D5EDA8" w14:textId="77777777" w:rsidR="009E6B03" w:rsidRPr="006F6D07" w:rsidRDefault="009E6B03" w:rsidP="004643D5">
                        <w:pPr>
                          <w:tabs>
                            <w:tab w:val="left" w:pos="0"/>
                          </w:tabs>
                          <w:spacing w:before="50" w:after="0" w:line="240" w:lineRule="auto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Pozostałe zadania w zakresie polityki społecznej</w:t>
                        </w:r>
                      </w:p>
                    </w:txbxContent>
                  </v:textbox>
                </v:shape>
                <v:shape id="Pole tekstowe 248" o:spid="_x0000_s1154" type="#_x0000_t202" style="position:absolute;left:25968;top:4901;width:17901;height:19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" filled="f" stroked="f">
                  <v:textbox style="mso-fit-shape-to-text:t" inset=".5mm,.3mm,.5mm,.3mm">
                    <w:txbxContent>
                      <w:p w14:paraId="7BAF7EB4" w14:textId="77777777" w:rsidR="009E6B03" w:rsidRPr="006F6D07" w:rsidRDefault="009E6B03" w:rsidP="004643D5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 w:rsidRPr="006F6D07">
                          <w:rPr>
                            <w:rFonts w:cs="Arial"/>
                            <w:sz w:val="16"/>
                          </w:rPr>
                          <w:t>Pozostałe</w:t>
                        </w:r>
                      </w:p>
                    </w:txbxContent>
                  </v:textbox>
                </v:shape>
                <v:shape id="Pole tekstowe 251" o:spid="_x0000_s1155" type="#_x0000_t202" style="position:absolute;left:25968;top:3291;width:20968;height:1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" filled="f" stroked="f">
                  <v:textbox style="mso-fit-shape-to-text:t" inset=".5mm,.3mm,.5mm,.3mm">
                    <w:txbxContent>
                      <w:p w14:paraId="141BF6AA" w14:textId="77777777" w:rsidR="009E6B03" w:rsidRPr="006F6D07" w:rsidRDefault="009E6B03" w:rsidP="004643D5">
                        <w:pPr>
                          <w:tabs>
                            <w:tab w:val="left" w:pos="426"/>
                          </w:tabs>
                          <w:spacing w:before="40" w:after="0"/>
                          <w:ind w:left="567" w:hanging="567"/>
                          <w:rPr>
                            <w:rFonts w:cs="Arial"/>
                            <w:sz w:val="16"/>
                          </w:rPr>
                        </w:pPr>
                        <w:r>
                          <w:rPr>
                            <w:rFonts w:cs="Arial"/>
                            <w:sz w:val="16"/>
                          </w:rPr>
                          <w:t>Kultura i ochrona dziedzictwa narodowego</w:t>
                        </w:r>
                      </w:p>
                    </w:txbxContent>
                  </v:textbox>
                </v:shape>
                <v:rect id="Rectangle 2163" o:spid="_x0000_s1156" style="position:absolute;left:23116;top:5486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" fillcolor="#bfbfbf" stroked="f" strokeweight=".25pt"/>
                <v:rect id="Rectangle 2163" o:spid="_x0000_s1157" style="position:absolute;left:23116;top:3877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" fillcolor="#a6a6a6" stroked="f" strokeweight=".25pt"/>
                <v:rect id="Rectangle 2158" o:spid="_x0000_s1158" style="position:absolute;top:5486;width:2519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" fillcolor="#afb8d5" stroked="f" strokeweight=".25pt"/>
              </v:group>
            </w:pict>
          </mc:Fallback>
        </mc:AlternateContent>
      </w:r>
    </w:p>
    <w:p w14:paraId="632BE2AC" w14:textId="77777777" w:rsidR="00DB1B43" w:rsidRDefault="00DB1B43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</w:p>
    <w:p w14:paraId="25A3DB5E" w14:textId="77777777" w:rsidR="00DB1B43" w:rsidRDefault="00DB1B43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</w:p>
    <w:p w14:paraId="1A237ACB" w14:textId="77777777" w:rsidR="00DB1B43" w:rsidRDefault="00E93962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F82F762" wp14:editId="2E592280">
                <wp:simplePos x="0" y="0"/>
                <wp:positionH relativeFrom="page">
                  <wp:posOffset>5696585</wp:posOffset>
                </wp:positionH>
                <wp:positionV relativeFrom="paragraph">
                  <wp:posOffset>167970</wp:posOffset>
                </wp:positionV>
                <wp:extent cx="1863725" cy="731520"/>
                <wp:effectExtent l="0" t="0" r="0" b="0"/>
                <wp:wrapNone/>
                <wp:docPr id="18" name="Pole tekstowe 18" descr="W budżecie samorządu województwa odnotowano wzrost subwencji ogólnej w skali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725" cy="731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7EDF99" w14:textId="77777777" w:rsidR="009E6B03" w:rsidRPr="00635D3D" w:rsidRDefault="009E6B03" w:rsidP="00E93962">
                            <w:pPr>
                              <w:spacing w:before="0" w:after="0"/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635D3D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W budżecie samorządu województwa </w:t>
                            </w:r>
                            <w:r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>dochody przewyższyły wydatki</w:t>
                            </w:r>
                            <w:r w:rsidRPr="00635D3D">
                              <w:rPr>
                                <w:rFonts w:cs="Calibri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F762" id="Pole tekstowe 18" o:spid="_x0000_s1159" type="#_x0000_t202" alt="W budżecie samorządu województwa odnotowano wzrost subwencji ogólnej w skali roku" style="position:absolute;margin-left:448.55pt;margin-top:13.25pt;width:146.75pt;height:57.6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" filled="f" stroked="f" strokeweight=".5pt">
                <v:textbox>
                  <w:txbxContent>
                    <w:p w14:paraId="1C7EDF99" w14:textId="77777777" w:rsidR="009E6B03" w:rsidRPr="00635D3D" w:rsidRDefault="009E6B03" w:rsidP="00E93962">
                      <w:pPr>
                        <w:spacing w:before="0" w:after="0"/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</w:pPr>
                      <w:r w:rsidRPr="00635D3D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W budżecie samorządu województwa </w:t>
                      </w:r>
                      <w:r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>dochody przewyższyły wydatki</w:t>
                      </w:r>
                      <w:r w:rsidRPr="00635D3D">
                        <w:rPr>
                          <w:rFonts w:cs="Calibri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E2A88D3" w14:textId="77777777" w:rsidR="00987325" w:rsidRPr="00987325" w:rsidRDefault="00234463" w:rsidP="004643D5">
      <w:pPr>
        <w:autoSpaceDE w:val="0"/>
        <w:autoSpaceDN w:val="0"/>
        <w:adjustRightInd w:val="0"/>
        <w:spacing w:after="0" w:line="288" w:lineRule="auto"/>
        <w:rPr>
          <w:rFonts w:cs="Arial"/>
          <w:color w:val="000000"/>
          <w:szCs w:val="19"/>
        </w:rPr>
      </w:pPr>
      <w:r>
        <w:rPr>
          <w:rFonts w:cs="Arial"/>
          <w:color w:val="000000"/>
          <w:szCs w:val="19"/>
        </w:rPr>
        <w:t>W 202</w:t>
      </w:r>
      <w:r w:rsidR="00141E4E">
        <w:rPr>
          <w:rFonts w:cs="Arial"/>
          <w:color w:val="000000"/>
          <w:szCs w:val="19"/>
        </w:rPr>
        <w:t>3</w:t>
      </w:r>
      <w:r w:rsidR="00987325" w:rsidRPr="00987325">
        <w:rPr>
          <w:rFonts w:cs="Arial"/>
          <w:color w:val="000000"/>
          <w:szCs w:val="19"/>
        </w:rPr>
        <w:t xml:space="preserve"> r. samorząd województwa opolskiego zamknął rok budżetowy </w:t>
      </w:r>
      <w:r w:rsidR="00141E4E">
        <w:rPr>
          <w:rFonts w:cs="Arial"/>
          <w:b/>
          <w:color w:val="000000"/>
          <w:szCs w:val="19"/>
        </w:rPr>
        <w:t>dodatnim</w:t>
      </w:r>
      <w:r w:rsidR="00987325" w:rsidRPr="00987325">
        <w:rPr>
          <w:rFonts w:cs="Arial"/>
          <w:b/>
          <w:color w:val="000000"/>
          <w:szCs w:val="19"/>
        </w:rPr>
        <w:t xml:space="preserve"> wynikiem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141E4E">
        <w:rPr>
          <w:rFonts w:cs="Arial"/>
          <w:color w:val="000000"/>
          <w:szCs w:val="19"/>
        </w:rPr>
        <w:t>na poziomie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141E4E">
        <w:rPr>
          <w:rFonts w:cs="Arial"/>
          <w:color w:val="000000"/>
          <w:szCs w:val="19"/>
        </w:rPr>
        <w:t>42,2</w:t>
      </w:r>
      <w:r w:rsidR="00987325" w:rsidRPr="00987325">
        <w:rPr>
          <w:rFonts w:cs="Arial"/>
          <w:color w:val="000000"/>
          <w:szCs w:val="19"/>
        </w:rPr>
        <w:t xml:space="preserve"> mln zł, stanowiącym </w:t>
      </w:r>
      <w:r w:rsidR="00141E4E">
        <w:rPr>
          <w:rFonts w:cs="Arial"/>
          <w:color w:val="000000"/>
          <w:szCs w:val="19"/>
        </w:rPr>
        <w:t>4,9</w:t>
      </w:r>
      <w:r>
        <w:rPr>
          <w:rFonts w:cs="Arial"/>
          <w:color w:val="000000"/>
          <w:szCs w:val="19"/>
        </w:rPr>
        <w:t>% dochodów ogółem (w 202</w:t>
      </w:r>
      <w:r w:rsidR="00141E4E">
        <w:rPr>
          <w:rFonts w:cs="Arial"/>
          <w:color w:val="000000"/>
          <w:szCs w:val="19"/>
        </w:rPr>
        <w:t>2</w:t>
      </w:r>
      <w:r w:rsidR="00987325" w:rsidRPr="00987325">
        <w:rPr>
          <w:rFonts w:cs="Arial"/>
          <w:color w:val="000000"/>
          <w:szCs w:val="19"/>
        </w:rPr>
        <w:t xml:space="preserve"> r. odpowiednio</w:t>
      </w:r>
      <w:r>
        <w:rPr>
          <w:rFonts w:cs="Arial"/>
          <w:color w:val="000000"/>
          <w:szCs w:val="19"/>
        </w:rPr>
        <w:t>:</w:t>
      </w:r>
      <w:r w:rsidR="00987325" w:rsidRPr="00987325">
        <w:rPr>
          <w:rFonts w:cs="Arial"/>
          <w:color w:val="000000"/>
          <w:szCs w:val="19"/>
        </w:rPr>
        <w:t xml:space="preserve"> </w:t>
      </w:r>
      <w:r w:rsidR="00141E4E">
        <w:rPr>
          <w:rFonts w:cs="Arial"/>
          <w:color w:val="000000"/>
          <w:szCs w:val="19"/>
        </w:rPr>
        <w:t>deficyt</w:t>
      </w:r>
      <w:r>
        <w:rPr>
          <w:rFonts w:cs="Arial"/>
          <w:color w:val="000000"/>
          <w:szCs w:val="19"/>
        </w:rPr>
        <w:t xml:space="preserve"> </w:t>
      </w:r>
      <w:r w:rsidR="008A21E9">
        <w:rPr>
          <w:rFonts w:cs="Arial"/>
          <w:color w:val="000000"/>
          <w:szCs w:val="19"/>
        </w:rPr>
        <w:br/>
      </w:r>
      <w:r w:rsidR="00141E4E">
        <w:rPr>
          <w:rFonts w:cs="Arial"/>
          <w:color w:val="000000"/>
          <w:szCs w:val="19"/>
        </w:rPr>
        <w:t>5,0</w:t>
      </w:r>
      <w:r w:rsidR="00987325" w:rsidRPr="00987325">
        <w:rPr>
          <w:rFonts w:cs="Arial"/>
          <w:color w:val="000000"/>
          <w:szCs w:val="19"/>
        </w:rPr>
        <w:t xml:space="preserve"> mln zł i </w:t>
      </w:r>
      <w:r w:rsidR="00141E4E">
        <w:rPr>
          <w:rFonts w:cs="Arial"/>
          <w:color w:val="000000"/>
          <w:szCs w:val="19"/>
        </w:rPr>
        <w:t>0,7</w:t>
      </w:r>
      <w:r w:rsidR="00987325" w:rsidRPr="00987325">
        <w:rPr>
          <w:rFonts w:cs="Arial"/>
          <w:color w:val="000000"/>
          <w:szCs w:val="19"/>
        </w:rPr>
        <w:t>%).</w:t>
      </w:r>
    </w:p>
    <w:p w14:paraId="20CFE0A5" w14:textId="77777777" w:rsidR="00811158" w:rsidRDefault="00811158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61E9D32F" w14:textId="77777777" w:rsidR="007479F4" w:rsidRDefault="007479F4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6257A995" w14:textId="77777777" w:rsidR="007479F4" w:rsidRDefault="007479F4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5811AE77" w14:textId="77777777"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395EF64E" w14:textId="77777777"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0B1BD778" w14:textId="77777777"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4625D4DC" w14:textId="77777777"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3463D397" w14:textId="77777777"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74B90F42" w14:textId="77777777" w:rsidR="00FE03D8" w:rsidRDefault="00FE03D8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7A8B5B26" w14:textId="77777777" w:rsidR="00FE03D8" w:rsidRDefault="00FE03D8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4F34AA87" w14:textId="77777777" w:rsidR="008A21E9" w:rsidRDefault="008A21E9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327EE246" w14:textId="77777777"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48BB5A1E" w14:textId="77777777" w:rsidR="005A15C7" w:rsidRDefault="005A15C7" w:rsidP="00DA7D1F">
      <w:pPr>
        <w:rPr>
          <w:rFonts w:ascii="Fira Sans SemiBold" w:hAnsi="Fira Sans SemiBold" w:cs="Arial"/>
          <w:color w:val="000000" w:themeColor="text1"/>
          <w:spacing w:val="-2"/>
          <w:szCs w:val="19"/>
        </w:rPr>
      </w:pPr>
    </w:p>
    <w:p w14:paraId="567CFDB3" w14:textId="77777777" w:rsidR="005A15C7" w:rsidRDefault="005A15C7" w:rsidP="005A15C7">
      <w:pPr>
        <w:jc w:val="center"/>
        <w:rPr>
          <w:rFonts w:cs="Arial"/>
          <w:szCs w:val="19"/>
        </w:rPr>
      </w:pPr>
    </w:p>
    <w:p w14:paraId="141D9CD6" w14:textId="77777777" w:rsidR="005A15C7" w:rsidRPr="00FF7ECF" w:rsidRDefault="005A15C7" w:rsidP="005A15C7">
      <w:pPr>
        <w:jc w:val="center"/>
        <w:rPr>
          <w:rFonts w:cs="Arial"/>
          <w:szCs w:val="19"/>
        </w:rPr>
      </w:pPr>
      <w:r>
        <w:rPr>
          <w:rFonts w:cs="Arial"/>
          <w:szCs w:val="19"/>
        </w:rPr>
        <w:sym w:font="Symbol" w:char="F020"/>
      </w:r>
      <w:r>
        <w:rPr>
          <w:rFonts w:cs="Arial"/>
          <w:szCs w:val="19"/>
        </w:rPr>
        <w:t>* * *</w:t>
      </w:r>
    </w:p>
    <w:p w14:paraId="4F168B4B" w14:textId="77777777" w:rsidR="002F6C53" w:rsidRPr="007B29D1" w:rsidRDefault="005A15C7" w:rsidP="007479F4">
      <w:pPr>
        <w:rPr>
          <w:rFonts w:cs="Arial"/>
          <w:spacing w:val="-2"/>
          <w:sz w:val="16"/>
          <w:szCs w:val="16"/>
        </w:rPr>
        <w:sectPr w:rsidR="002F6C53" w:rsidRPr="007B29D1" w:rsidSect="00DB1B43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/>
          <w:pgMar w:top="720" w:right="3117" w:bottom="720" w:left="720" w:header="284" w:footer="283" w:gutter="0"/>
          <w:cols w:space="708"/>
          <w:titlePg/>
          <w:docGrid w:linePitch="360"/>
        </w:sectPr>
      </w:pPr>
      <w:r w:rsidRPr="005A15C7">
        <w:rPr>
          <w:sz w:val="18"/>
          <w:szCs w:val="18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 podstawie danych GUS”.</w:t>
      </w:r>
    </w:p>
    <w:p w14:paraId="2EEA9603" w14:textId="77777777" w:rsidR="000470AA" w:rsidRDefault="004266E4" w:rsidP="000470AA">
      <w:pPr>
        <w:rPr>
          <w:sz w:val="18"/>
        </w:rPr>
      </w:pPr>
      <w:r w:rsidRPr="004266E4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8D4F4F" wp14:editId="4428562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519680" cy="914400"/>
                <wp:effectExtent l="0" t="0" r="0" b="0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CDB17" w14:textId="77777777" w:rsidR="009E6B03" w:rsidRPr="00820875" w:rsidRDefault="009E6B03" w:rsidP="004266E4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820875">
                              <w:rPr>
                                <w:rFonts w:cs="Arial"/>
                                <w:sz w:val="20"/>
                                <w:szCs w:val="20"/>
                              </w:rPr>
                              <w:t>Opracowanie merytoryczne:</w:t>
                            </w:r>
                          </w:p>
                          <w:p w14:paraId="60FDDE1D" w14:textId="77777777" w:rsidR="009E6B03" w:rsidRPr="00820875" w:rsidRDefault="009E6B03" w:rsidP="004266E4">
                            <w:pPr>
                              <w:spacing w:before="0" w:after="0" w:line="276" w:lineRule="auto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820875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Urząd Statystyczny w Opolu</w:t>
                            </w:r>
                          </w:p>
                          <w:p w14:paraId="063EF9CC" w14:textId="77777777" w:rsidR="009E6B03" w:rsidRPr="00820875" w:rsidRDefault="009E6B03" w:rsidP="004266E4">
                            <w:pPr>
                              <w:spacing w:after="0" w:line="276" w:lineRule="auto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820875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p.o. Dyrektora Renata Wasilewska</w:t>
                            </w:r>
                          </w:p>
                          <w:p w14:paraId="3901B2DE" w14:textId="77777777" w:rsidR="009E6B03" w:rsidRPr="00820875" w:rsidRDefault="009E6B03" w:rsidP="004266E4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820875">
                              <w:rPr>
                                <w:rFonts w:cs="Arial"/>
                                <w:sz w:val="20"/>
                                <w:szCs w:val="20"/>
                              </w:rPr>
                              <w:t>Tel: 77 453 14 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D4F4F" id="Pole tekstowe 2" o:spid="_x0000_s1160" type="#_x0000_t202" style="position:absolute;margin-left:0;margin-top:0;width:198.4pt;height:1in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" filled="f" stroked="f">
                <v:textbox>
                  <w:txbxContent>
                    <w:p w14:paraId="2FCCDB17" w14:textId="77777777" w:rsidR="009E6B03" w:rsidRPr="00820875" w:rsidRDefault="009E6B03" w:rsidP="004266E4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820875">
                        <w:rPr>
                          <w:rFonts w:cs="Arial"/>
                          <w:sz w:val="20"/>
                          <w:szCs w:val="20"/>
                        </w:rPr>
                        <w:t>Opracowanie merytoryczne:</w:t>
                      </w:r>
                    </w:p>
                    <w:p w14:paraId="60FDDE1D" w14:textId="77777777" w:rsidR="009E6B03" w:rsidRPr="00820875" w:rsidRDefault="009E6B03" w:rsidP="004266E4">
                      <w:pPr>
                        <w:spacing w:before="0" w:after="0" w:line="276" w:lineRule="auto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820875">
                        <w:rPr>
                          <w:rFonts w:cs="Arial"/>
                          <w:b/>
                          <w:sz w:val="20"/>
                          <w:szCs w:val="20"/>
                        </w:rPr>
                        <w:t>Urząd Statystyczny w Opolu</w:t>
                      </w:r>
                    </w:p>
                    <w:p w14:paraId="063EF9CC" w14:textId="77777777" w:rsidR="009E6B03" w:rsidRPr="00820875" w:rsidRDefault="009E6B03" w:rsidP="004266E4">
                      <w:pPr>
                        <w:spacing w:after="0" w:line="276" w:lineRule="auto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820875">
                        <w:rPr>
                          <w:rFonts w:cs="Arial"/>
                          <w:b/>
                          <w:sz w:val="20"/>
                          <w:szCs w:val="20"/>
                        </w:rPr>
                        <w:t>p.o. Dyrektora Renata Wasilewska</w:t>
                      </w:r>
                    </w:p>
                    <w:p w14:paraId="3901B2DE" w14:textId="77777777" w:rsidR="009E6B03" w:rsidRPr="00820875" w:rsidRDefault="009E6B03" w:rsidP="004266E4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820875">
                        <w:rPr>
                          <w:rFonts w:cs="Arial"/>
                          <w:sz w:val="20"/>
                          <w:szCs w:val="20"/>
                        </w:rPr>
                        <w:t>Tel: 77 453 14 52</w:t>
                      </w:r>
                    </w:p>
                  </w:txbxContent>
                </v:textbox>
              </v:shape>
            </w:pict>
          </mc:Fallback>
        </mc:AlternateContent>
      </w:r>
      <w:r w:rsidRPr="004266E4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7CEDF4" wp14:editId="05C18BCD">
                <wp:simplePos x="0" y="0"/>
                <wp:positionH relativeFrom="column">
                  <wp:posOffset>2555875</wp:posOffset>
                </wp:positionH>
                <wp:positionV relativeFrom="paragraph">
                  <wp:posOffset>1270</wp:posOffset>
                </wp:positionV>
                <wp:extent cx="3100705" cy="1122218"/>
                <wp:effectExtent l="0" t="0" r="0" b="1905"/>
                <wp:wrapNone/>
                <wp:docPr id="5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0705" cy="112221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62FE9" w14:textId="77777777" w:rsidR="009E6B03" w:rsidRPr="00BF200D" w:rsidRDefault="009E6B03" w:rsidP="004266E4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>Rozpowszechnianie:</w:t>
                            </w:r>
                          </w:p>
                          <w:p w14:paraId="4AE8CBA5" w14:textId="77777777" w:rsidR="009E6B03" w:rsidRPr="00621D50" w:rsidRDefault="009E6B03" w:rsidP="004266E4">
                            <w:pPr>
                              <w:spacing w:before="0" w:line="276" w:lineRule="auto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Opolski Ośrodek Badań Regionalnych</w:t>
                            </w:r>
                          </w:p>
                          <w:p w14:paraId="5FD95627" w14:textId="77777777" w:rsidR="009E6B03" w:rsidRPr="00621D50" w:rsidRDefault="009E6B03" w:rsidP="004266E4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b/>
                                <w:sz w:val="20"/>
                                <w:szCs w:val="20"/>
                              </w:rPr>
                              <w:t>Hanna Sterniuk-Mościcka</w:t>
                            </w: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FCAEE82" w14:textId="77777777" w:rsidR="009E6B03" w:rsidRPr="001F150C" w:rsidRDefault="009E6B03" w:rsidP="004266E4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F150C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Tel: </w:t>
                            </w:r>
                            <w:r w:rsidRPr="001F150C">
                              <w:rPr>
                                <w:rFonts w:cs="Arial"/>
                                <w:color w:val="222222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  <w:t>514 901 001</w:t>
                            </w:r>
                          </w:p>
                          <w:p w14:paraId="172CD0FD" w14:textId="77777777" w:rsidR="009E6B03" w:rsidRPr="001F150C" w:rsidRDefault="009E6B03" w:rsidP="004266E4">
                            <w:pPr>
                              <w:spacing w:before="0" w:line="276" w:lineRule="auto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</w:pPr>
                            <w:r w:rsidRPr="001F150C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  <w:t xml:space="preserve">e-mail: </w:t>
                            </w:r>
                            <w:hyperlink r:id="rId36" w:history="1">
                              <w:r w:rsidRPr="001F150C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DFDFD"/>
                                  <w:lang w:val="en-GB"/>
                                </w:rPr>
                                <w:t>H.Sterniuk-Moscicka</w:t>
                              </w:r>
                            </w:hyperlink>
                            <w:hyperlink r:id="rId37" w:history="1">
                              <w:r w:rsidRPr="001F150C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DFDFD"/>
                                  <w:lang w:val="en-GB"/>
                                </w:rPr>
                                <w:t>@stat.gov.pl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CEDF4" id="_x0000_s1161" type="#_x0000_t202" style="position:absolute;margin-left:201.25pt;margin-top:.1pt;width:244.15pt;height:88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" filled="f" stroked="f">
                <v:textbox>
                  <w:txbxContent>
                    <w:p w14:paraId="24862FE9" w14:textId="77777777" w:rsidR="009E6B03" w:rsidRPr="00BF200D" w:rsidRDefault="009E6B03" w:rsidP="004266E4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>Rozpowszechnianie:</w:t>
                      </w:r>
                    </w:p>
                    <w:p w14:paraId="4AE8CBA5" w14:textId="77777777" w:rsidR="009E6B03" w:rsidRPr="00621D50" w:rsidRDefault="009E6B03" w:rsidP="004266E4">
                      <w:pPr>
                        <w:spacing w:before="0" w:line="276" w:lineRule="auto"/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621D50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Opolski Ośrodek Badań Regionalnych</w:t>
                      </w:r>
                    </w:p>
                    <w:p w14:paraId="5FD95627" w14:textId="77777777" w:rsidR="009E6B03" w:rsidRPr="00621D50" w:rsidRDefault="009E6B03" w:rsidP="004266E4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621D50">
                        <w:rPr>
                          <w:b/>
                          <w:sz w:val="20"/>
                          <w:szCs w:val="20"/>
                        </w:rPr>
                        <w:t>Hanna Sterniuk-Mościcka</w:t>
                      </w:r>
                      <w:r w:rsidRPr="00621D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2FCAEE82" w14:textId="77777777" w:rsidR="009E6B03" w:rsidRPr="001F150C" w:rsidRDefault="009E6B03" w:rsidP="004266E4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</w:pPr>
                      <w:r w:rsidRPr="001F150C">
                        <w:rPr>
                          <w:sz w:val="20"/>
                          <w:szCs w:val="20"/>
                          <w:lang w:val="en-GB"/>
                        </w:rPr>
                        <w:t xml:space="preserve">Tel: </w:t>
                      </w:r>
                      <w:r w:rsidRPr="001F150C">
                        <w:rPr>
                          <w:rFonts w:cs="Arial"/>
                          <w:color w:val="222222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  <w:t>514 901 001</w:t>
                      </w:r>
                    </w:p>
                    <w:p w14:paraId="172CD0FD" w14:textId="77777777" w:rsidR="009E6B03" w:rsidRPr="001F150C" w:rsidRDefault="009E6B03" w:rsidP="004266E4">
                      <w:pPr>
                        <w:spacing w:before="0" w:line="276" w:lineRule="auto"/>
                        <w:rPr>
                          <w:rFonts w:cs="Arial"/>
                          <w:color w:val="000000" w:themeColor="text1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</w:pPr>
                      <w:r w:rsidRPr="001F150C">
                        <w:rPr>
                          <w:rFonts w:cs="Arial"/>
                          <w:color w:val="000000" w:themeColor="text1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  <w:t xml:space="preserve">e-mail: </w:t>
                      </w:r>
                      <w:hyperlink r:id="rId38" w:history="1">
                        <w:r w:rsidRPr="001F150C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  <w:shd w:val="clear" w:color="auto" w:fill="FDFDFD"/>
                            <w:lang w:val="en-GB"/>
                          </w:rPr>
                          <w:t>H.Sterniuk-Moscicka</w:t>
                        </w:r>
                      </w:hyperlink>
                      <w:hyperlink r:id="rId39" w:history="1">
                        <w:r w:rsidRPr="001F150C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  <w:shd w:val="clear" w:color="auto" w:fill="FDFDFD"/>
                            <w:lang w:val="en-GB"/>
                          </w:rPr>
                          <w:t>@stat.gov.pl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4266E4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1CE8FF" wp14:editId="09238151">
                <wp:simplePos x="0" y="0"/>
                <wp:positionH relativeFrom="column">
                  <wp:posOffset>0</wp:posOffset>
                </wp:positionH>
                <wp:positionV relativeFrom="paragraph">
                  <wp:posOffset>1369060</wp:posOffset>
                </wp:positionV>
                <wp:extent cx="2519680" cy="786765"/>
                <wp:effectExtent l="0" t="0" r="0" b="0"/>
                <wp:wrapNone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78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53795" w14:textId="77777777" w:rsidR="009E6B03" w:rsidRPr="00621D50" w:rsidRDefault="009E6B03" w:rsidP="004266E4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rFonts w:cs="Arial"/>
                                <w:sz w:val="20"/>
                                <w:szCs w:val="20"/>
                              </w:rPr>
                              <w:t>Obsługa mediów:</w:t>
                            </w:r>
                          </w:p>
                          <w:p w14:paraId="78423AF3" w14:textId="77777777" w:rsidR="009E6B03" w:rsidRPr="00621D50" w:rsidRDefault="009E6B03" w:rsidP="004266E4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b/>
                                <w:sz w:val="20"/>
                                <w:szCs w:val="20"/>
                              </w:rPr>
                              <w:t>Monika Bartel</w:t>
                            </w: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FDC64CE" w14:textId="77777777" w:rsidR="009E6B03" w:rsidRPr="00621D50" w:rsidRDefault="009E6B03" w:rsidP="004266E4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621D50">
                              <w:rPr>
                                <w:rFonts w:cs="Arial"/>
                                <w:sz w:val="20"/>
                                <w:szCs w:val="20"/>
                              </w:rPr>
                              <w:t>77 423 09 75</w:t>
                            </w:r>
                          </w:p>
                          <w:p w14:paraId="6513F54C" w14:textId="77777777" w:rsidR="009E6B03" w:rsidRPr="001F150C" w:rsidRDefault="009E6B03" w:rsidP="004266E4">
                            <w:pPr>
                              <w:spacing w:before="0" w:after="0"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F150C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  <w:t xml:space="preserve">e-mail: </w:t>
                            </w:r>
                            <w:hyperlink r:id="rId40" w:history="1">
                              <w:r w:rsidRPr="001F150C">
                                <w:rPr>
                                  <w:rFonts w:cs="Arial"/>
                                  <w:color w:val="000000" w:themeColor="text1"/>
                                  <w:sz w:val="20"/>
                                  <w:szCs w:val="20"/>
                                  <w:shd w:val="clear" w:color="auto" w:fill="FDFDFD"/>
                                  <w:lang w:val="en-GB"/>
                                </w:rPr>
                                <w:t>M.Bartel@stat.gov.pl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CE8FF" id="_x0000_s1162" type="#_x0000_t202" style="position:absolute;margin-left:0;margin-top:107.8pt;width:198.4pt;height:61.9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" filled="f" stroked="f">
                <v:textbox>
                  <w:txbxContent>
                    <w:p w14:paraId="78553795" w14:textId="77777777" w:rsidR="009E6B03" w:rsidRPr="00621D50" w:rsidRDefault="009E6B03" w:rsidP="004266E4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621D50">
                        <w:rPr>
                          <w:rFonts w:cs="Arial"/>
                          <w:sz w:val="20"/>
                          <w:szCs w:val="20"/>
                        </w:rPr>
                        <w:t>Obsługa mediów:</w:t>
                      </w:r>
                    </w:p>
                    <w:p w14:paraId="78423AF3" w14:textId="77777777" w:rsidR="009E6B03" w:rsidRPr="00621D50" w:rsidRDefault="009E6B03" w:rsidP="004266E4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621D50">
                        <w:rPr>
                          <w:b/>
                          <w:sz w:val="20"/>
                          <w:szCs w:val="20"/>
                        </w:rPr>
                        <w:t>Monika Bartel</w:t>
                      </w:r>
                      <w:r w:rsidRPr="00621D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1FDC64CE" w14:textId="77777777" w:rsidR="009E6B03" w:rsidRPr="00621D50" w:rsidRDefault="009E6B03" w:rsidP="004266E4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621D50">
                        <w:rPr>
                          <w:sz w:val="20"/>
                          <w:szCs w:val="20"/>
                        </w:rPr>
                        <w:t xml:space="preserve">Tel: </w:t>
                      </w:r>
                      <w:r w:rsidRPr="00621D50">
                        <w:rPr>
                          <w:rFonts w:cs="Arial"/>
                          <w:sz w:val="20"/>
                          <w:szCs w:val="20"/>
                        </w:rPr>
                        <w:t>77 423 09 75</w:t>
                      </w:r>
                    </w:p>
                    <w:p w14:paraId="6513F54C" w14:textId="77777777" w:rsidR="009E6B03" w:rsidRPr="001F150C" w:rsidRDefault="009E6B03" w:rsidP="004266E4">
                      <w:pPr>
                        <w:spacing w:before="0" w:after="0" w:line="276" w:lineRule="auto"/>
                        <w:rPr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1F150C">
                        <w:rPr>
                          <w:rFonts w:cs="Arial"/>
                          <w:color w:val="000000" w:themeColor="text1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  <w:t xml:space="preserve">e-mail: </w:t>
                      </w:r>
                      <w:hyperlink r:id="rId41" w:history="1">
                        <w:r w:rsidRPr="001F150C">
                          <w:rPr>
                            <w:rFonts w:cs="Arial"/>
                            <w:color w:val="000000" w:themeColor="text1"/>
                            <w:sz w:val="20"/>
                            <w:szCs w:val="20"/>
                            <w:shd w:val="clear" w:color="auto" w:fill="FDFDFD"/>
                            <w:lang w:val="en-GB"/>
                          </w:rPr>
                          <w:t>M.Bartel@stat.gov.pl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7889BBCA" w14:textId="77777777" w:rsidR="007962C7" w:rsidRDefault="007962C7" w:rsidP="000470AA">
      <w:pPr>
        <w:rPr>
          <w:sz w:val="18"/>
        </w:rPr>
      </w:pPr>
    </w:p>
    <w:p w14:paraId="56F63841" w14:textId="77777777" w:rsidR="007962C7" w:rsidRDefault="007962C7" w:rsidP="000470AA">
      <w:pPr>
        <w:rPr>
          <w:sz w:val="18"/>
        </w:rPr>
      </w:pPr>
    </w:p>
    <w:p w14:paraId="3ED909D4" w14:textId="77777777" w:rsidR="007962C7" w:rsidRDefault="007962C7" w:rsidP="000470AA">
      <w:pPr>
        <w:rPr>
          <w:sz w:val="18"/>
        </w:rPr>
      </w:pPr>
    </w:p>
    <w:p w14:paraId="275AD94B" w14:textId="77777777" w:rsidR="007962C7" w:rsidRDefault="007962C7" w:rsidP="000470AA">
      <w:pPr>
        <w:rPr>
          <w:sz w:val="18"/>
        </w:rPr>
      </w:pPr>
    </w:p>
    <w:p w14:paraId="634ECC77" w14:textId="77777777" w:rsidR="00B117F2" w:rsidRPr="00E70DA5" w:rsidRDefault="004266E4" w:rsidP="00B117F2">
      <w:pPr>
        <w:rPr>
          <w:sz w:val="20"/>
        </w:rPr>
      </w:pPr>
      <w:r w:rsidRPr="004266E4">
        <w:rPr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224AB83" wp14:editId="43D48513">
                <wp:simplePos x="0" y="0"/>
                <wp:positionH relativeFrom="column">
                  <wp:posOffset>2714625</wp:posOffset>
                </wp:positionH>
                <wp:positionV relativeFrom="paragraph">
                  <wp:posOffset>135890</wp:posOffset>
                </wp:positionV>
                <wp:extent cx="1745615" cy="976629"/>
                <wp:effectExtent l="0" t="0" r="6985" b="0"/>
                <wp:wrapNone/>
                <wp:docPr id="19" name="Grupa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5615" cy="976629"/>
                          <a:chOff x="0" y="-95110"/>
                          <a:chExt cx="1744278" cy="975220"/>
                        </a:xfrm>
                      </wpg:grpSpPr>
                      <wpg:grpSp>
                        <wpg:cNvPr id="20" name="Grupa 20"/>
                        <wpg:cNvGrpSpPr/>
                        <wpg:grpSpPr>
                          <a:xfrm>
                            <a:off x="0" y="-95110"/>
                            <a:ext cx="1744278" cy="346570"/>
                            <a:chOff x="0" y="-95110"/>
                            <a:chExt cx="1744278" cy="346570"/>
                          </a:xfrm>
                        </wpg:grpSpPr>
                        <pic:pic xmlns:pic="http://schemas.openxmlformats.org/drawingml/2006/picture">
                          <pic:nvPicPr>
                            <pic:cNvPr id="35" name="Obraz 35" descr="Ikonka strony www">
                              <a:hlinkClick r:id="rId42" tooltip="Ikonka strony www"/>
                            </pic:cNvPr>
                            <pic:cNvPicPr/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1" name="Pole tekstowe 41">
                            <a:hlinkClick r:id="rId42" tooltip="Link do strony internetowej Urzędu Statystycznego w Opolu"/>
                          </wps:cNvPr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733" y="-95110"/>
                              <a:ext cx="1439545" cy="31410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0302BD1" w14:textId="77777777" w:rsidR="009E6B03" w:rsidRPr="00E50667" w:rsidRDefault="004E3650" w:rsidP="004266E4">
                                <w:pPr>
                                  <w:rPr>
                                    <w:color w:val="000000"/>
                                  </w:rPr>
                                </w:pPr>
                                <w:hyperlink r:id="rId44" w:tooltip="Link do strony internetowej Urzędu Statystycznego w Opolu" w:history="1">
                                  <w:r w:rsidR="009E6B03" w:rsidRPr="00E50667">
                                    <w:rPr>
                                      <w:rStyle w:val="Hipercze"/>
                                      <w:color w:val="000000"/>
                                      <w:lang w:val="en-US"/>
                                    </w:rPr>
                                    <w:t>www.opole.stat.gov.pl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  <wpg:grpSp>
                        <wpg:cNvPr id="43" name="Grupa 43"/>
                        <wpg:cNvGrpSpPr/>
                        <wpg:grpSpPr>
                          <a:xfrm>
                            <a:off x="0" y="543051"/>
                            <a:ext cx="1564632" cy="337059"/>
                            <a:chOff x="0" y="-85599"/>
                            <a:chExt cx="1564632" cy="337059"/>
                          </a:xfrm>
                        </wpg:grpSpPr>
                        <pic:pic xmlns:pic="http://schemas.openxmlformats.org/drawingml/2006/picture">
                          <pic:nvPicPr>
                            <pic:cNvPr id="44" name="Obraz 44" descr="Ikonka Facebooka">
                              <a:hlinkClick r:id="rId45" tooltip="Ikonka Facebooka"/>
                            </pic:cNvPr>
                            <pic:cNvPicPr/>
                          </pic:nvPicPr>
                          <pic:blipFill>
                            <a:blip r:embed="rId4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0825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5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792" y="-85599"/>
                              <a:ext cx="1259840" cy="32247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6E5C7CF" w14:textId="77777777" w:rsidR="009E6B03" w:rsidRPr="00E50667" w:rsidRDefault="004E3650" w:rsidP="004266E4">
                                <w:pPr>
                                  <w:rPr>
                                    <w:color w:val="000000"/>
                                  </w:rPr>
                                </w:pPr>
                                <w:hyperlink r:id="rId47" w:tooltip="Link do profilu Urzędu Statystycznego w Opolu na Facebooku" w:history="1">
                                  <w:r w:rsidR="009E6B03" w:rsidRPr="00E50667">
                                    <w:rPr>
                                      <w:rStyle w:val="Hipercze"/>
                                      <w:color w:val="000000"/>
                                    </w:rPr>
                                    <w:t>@</w:t>
                                  </w:r>
                                  <w:proofErr w:type="spellStart"/>
                                  <w:r w:rsidR="009E6B03" w:rsidRPr="00E50667">
                                    <w:rPr>
                                      <w:rStyle w:val="Hipercze"/>
                                      <w:color w:val="000000"/>
                                    </w:rPr>
                                    <w:t>USOpole</w:t>
                                  </w:r>
                                  <w:proofErr w:type="spellEnd"/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  <wpg:grpSp>
                        <wpg:cNvPr id="61" name="Grupa 61"/>
                        <wpg:cNvGrpSpPr/>
                        <wpg:grpSpPr>
                          <a:xfrm>
                            <a:off x="0" y="228726"/>
                            <a:ext cx="1555093" cy="337059"/>
                            <a:chOff x="0" y="-85599"/>
                            <a:chExt cx="1555093" cy="337059"/>
                          </a:xfrm>
                        </wpg:grpSpPr>
                        <wps:wsp>
                          <wps:cNvPr id="62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5253" y="-85599"/>
                              <a:ext cx="1259840" cy="2990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5ABBBF4" w14:textId="77777777" w:rsidR="009E6B03" w:rsidRPr="00E50667" w:rsidRDefault="004E3650" w:rsidP="004266E4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hyperlink r:id="rId48" w:tooltip="Link do profilu Urzędu Statystycznego w Opolu na X" w:history="1">
                                  <w:r w:rsidR="009E6B03" w:rsidRPr="00E50667">
                                    <w:rPr>
                                      <w:rStyle w:val="Hipercze"/>
                                      <w:color w:val="000000" w:themeColor="text1"/>
                                    </w:rPr>
                                    <w:t>@</w:t>
                                  </w:r>
                                  <w:proofErr w:type="spellStart"/>
                                  <w:r w:rsidR="009E6B03" w:rsidRPr="00E50667">
                                    <w:rPr>
                                      <w:rStyle w:val="Hipercze"/>
                                      <w:color w:val="000000" w:themeColor="text1"/>
                                    </w:rPr>
                                    <w:t>Opole_STAT</w:t>
                                  </w:r>
                                  <w:proofErr w:type="spellEnd"/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3" name="Obraz 63" descr="Ikonka X">
                              <a:hlinkClick r:id="rId48" tooltip="Ikonka X"/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24AB83" id="Grupa 19" o:spid="_x0000_s1163" style="position:absolute;margin-left:213.75pt;margin-top:10.7pt;width:137.45pt;height:76.9pt;z-index:251687936;mso-width-relative:margin;mso-height-relative:margin" coordorigin=",-951" coordsize="17442,9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">
                <v:group id="Grupa 20" o:spid="_x0000_s1164" style="position:absolute;top:-951;width:17442;height:3465" coordorigin=",-951" coordsize="17442,3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Obraz 35" o:spid="_x0000_s1165" type="#_x0000_t75" alt="Ikonka strony www" href="https://opole.stat.gov.pl/" title="Ikonka strony www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" o:button="t">
                    <v:fill o:detectmouseclick="t"/>
                    <v:imagedata r:id="rId50" o:title="Ikonka strony www"/>
                  </v:shape>
                  <v:shape id="Pole tekstowe 41" o:spid="_x0000_s1166" type="#_x0000_t202" href="https://opole.stat.gov.pl/" title="Link do strony internetowej Urzędu Statystycznego w Opolu" style="position:absolute;left:3047;top:-951;width:14395;height:3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" o:button="t" filled="f" stroked="f">
                    <v:fill o:detectmouseclick="t"/>
                    <v:textbox inset="1mm,1mm,1mm,1mm">
                      <w:txbxContent>
                        <w:p w14:paraId="70302BD1" w14:textId="77777777" w:rsidR="009E6B03" w:rsidRPr="00E50667" w:rsidRDefault="004E3650" w:rsidP="004266E4">
                          <w:pPr>
                            <w:rPr>
                              <w:color w:val="000000"/>
                            </w:rPr>
                          </w:pPr>
                          <w:hyperlink r:id="rId51" w:tooltip="Link do strony internetowej Urzędu Statystycznego w Opolu" w:history="1">
                            <w:r w:rsidR="009E6B03" w:rsidRPr="00E50667">
                              <w:rPr>
                                <w:rStyle w:val="Hipercze"/>
                                <w:color w:val="000000"/>
                                <w:lang w:val="en-US"/>
                              </w:rPr>
                              <w:t>www.opole.stat.gov.pl</w:t>
                            </w:r>
                          </w:hyperlink>
                        </w:p>
                      </w:txbxContent>
                    </v:textbox>
                  </v:shape>
                </v:group>
                <v:group id="Grupa 43" o:spid="_x0000_s1167" style="position:absolute;top:5430;width:15646;height:3371" coordorigin=",-855" coordsize="15646,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Obraz 44" o:spid="_x0000_s1168" type="#_x0000_t75" alt="Ikonka Facebooka" href="https://www.facebook.com/USOpole/" title="Ikonka Facebooka" style="position:absolute;width:2508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" o:button="t">
                    <v:fill o:detectmouseclick="t"/>
                    <v:imagedata r:id="rId52" o:title="Ikonka Facebooka"/>
                  </v:shape>
                  <v:shape id="_x0000_s1169" type="#_x0000_t202" style="position:absolute;left:3047;top:-855;width:12599;height:3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" filled="f" stroked="f">
                    <v:textbox inset="1mm,1mm,1mm,1mm">
                      <w:txbxContent>
                        <w:p w14:paraId="46E5C7CF" w14:textId="77777777" w:rsidR="009E6B03" w:rsidRPr="00E50667" w:rsidRDefault="004E3650" w:rsidP="004266E4">
                          <w:pPr>
                            <w:rPr>
                              <w:color w:val="000000"/>
                            </w:rPr>
                          </w:pPr>
                          <w:hyperlink r:id="rId53" w:tooltip="Link do profilu Urzędu Statystycznego w Opolu na Facebooku" w:history="1">
                            <w:r w:rsidR="009E6B03" w:rsidRPr="00E50667">
                              <w:rPr>
                                <w:rStyle w:val="Hipercze"/>
                                <w:color w:val="000000"/>
                              </w:rPr>
                              <w:t>@</w:t>
                            </w:r>
                            <w:proofErr w:type="spellStart"/>
                            <w:r w:rsidR="009E6B03" w:rsidRPr="00E50667">
                              <w:rPr>
                                <w:rStyle w:val="Hipercze"/>
                                <w:color w:val="000000"/>
                              </w:rPr>
                              <w:t>USOpole</w:t>
                            </w:r>
                            <w:proofErr w:type="spellEnd"/>
                          </w:hyperlink>
                        </w:p>
                      </w:txbxContent>
                    </v:textbox>
                  </v:shape>
                </v:group>
                <v:group id="Grupa 61" o:spid="_x0000_s1170" style="position:absolute;top:2287;width:15550;height:3370" coordorigin=",-855" coordsize="15550,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_x0000_s1171" type="#_x0000_t202" style="position:absolute;left:2952;top:-855;width:12598;height:29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" filled="f" stroked="f">
                    <v:textbox inset="1mm,1mm,1mm,1mm">
                      <w:txbxContent>
                        <w:p w14:paraId="45ABBBF4" w14:textId="77777777" w:rsidR="009E6B03" w:rsidRPr="00E50667" w:rsidRDefault="004E3650" w:rsidP="004266E4">
                          <w:pPr>
                            <w:rPr>
                              <w:color w:val="000000" w:themeColor="text1"/>
                            </w:rPr>
                          </w:pPr>
                          <w:hyperlink r:id="rId54" w:tooltip="Link do profilu Urzędu Statystycznego w Opolu na X" w:history="1">
                            <w:r w:rsidR="009E6B03" w:rsidRPr="00E50667">
                              <w:rPr>
                                <w:rStyle w:val="Hipercze"/>
                                <w:color w:val="000000" w:themeColor="text1"/>
                              </w:rPr>
                              <w:t>@</w:t>
                            </w:r>
                            <w:proofErr w:type="spellStart"/>
                            <w:r w:rsidR="009E6B03" w:rsidRPr="00E50667">
                              <w:rPr>
                                <w:rStyle w:val="Hipercze"/>
                                <w:color w:val="000000" w:themeColor="text1"/>
                              </w:rPr>
                              <w:t>Opole_STAT</w:t>
                            </w:r>
                            <w:proofErr w:type="spellEnd"/>
                          </w:hyperlink>
                        </w:p>
                      </w:txbxContent>
                    </v:textbox>
                  </v:shape>
                  <v:shape id="Obraz 63" o:spid="_x0000_s1172" type="#_x0000_t75" alt="Ikonka X" href="https://twitter.com/Opole_STAT" title="Ikonka X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" o:button="t">
                    <v:fill o:detectmouseclick="t"/>
                    <v:imagedata r:id="rId55" o:title="Ikonka X"/>
                  </v:shape>
                </v:group>
              </v:group>
            </w:pict>
          </mc:Fallback>
        </mc:AlternateContent>
      </w:r>
    </w:p>
    <w:p w14:paraId="6106D03D" w14:textId="77777777" w:rsidR="00B117F2" w:rsidRPr="00E70DA5" w:rsidRDefault="00B117F2" w:rsidP="00B117F2">
      <w:pPr>
        <w:rPr>
          <w:sz w:val="18"/>
        </w:rPr>
      </w:pPr>
    </w:p>
    <w:p w14:paraId="5D6F9A49" w14:textId="77777777" w:rsidR="004266E4" w:rsidRDefault="004266E4" w:rsidP="00E76D26">
      <w:pPr>
        <w:rPr>
          <w:sz w:val="18"/>
        </w:rPr>
      </w:pPr>
    </w:p>
    <w:p w14:paraId="1D7ED277" w14:textId="77777777" w:rsidR="004266E4" w:rsidRDefault="004266E4" w:rsidP="00E76D26">
      <w:pPr>
        <w:rPr>
          <w:sz w:val="18"/>
        </w:rPr>
      </w:pPr>
    </w:p>
    <w:p w14:paraId="255CE0F2" w14:textId="77777777" w:rsidR="004266E4" w:rsidRDefault="004266E4" w:rsidP="00E76D26">
      <w:pPr>
        <w:rPr>
          <w:sz w:val="18"/>
        </w:rPr>
      </w:pPr>
    </w:p>
    <w:p w14:paraId="772E62DA" w14:textId="77777777" w:rsidR="004266E4" w:rsidRDefault="004266E4" w:rsidP="00E76D26">
      <w:pPr>
        <w:rPr>
          <w:sz w:val="18"/>
        </w:rPr>
      </w:pPr>
    </w:p>
    <w:p w14:paraId="49933536" w14:textId="7C6FAF09" w:rsidR="00D261A2" w:rsidRPr="00001C5B" w:rsidRDefault="001333D9" w:rsidP="00E76D26">
      <w:pPr>
        <w:rPr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4B02047E" wp14:editId="27732067">
                <wp:simplePos x="0" y="0"/>
                <wp:positionH relativeFrom="margin">
                  <wp:posOffset>-1270</wp:posOffset>
                </wp:positionH>
                <wp:positionV relativeFrom="paragraph">
                  <wp:posOffset>419100</wp:posOffset>
                </wp:positionV>
                <wp:extent cx="6559550" cy="3547745"/>
                <wp:effectExtent l="0" t="0" r="12700" b="14605"/>
                <wp:wrapSquare wrapText="bothSides"/>
                <wp:docPr id="226" name="Pole tekstow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5477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6A0BC" w14:textId="77777777" w:rsidR="009E6B03" w:rsidRDefault="009E6B03" w:rsidP="00987325">
                            <w:pPr>
                              <w:rPr>
                                <w:b/>
                              </w:rPr>
                            </w:pPr>
                            <w:r w:rsidRPr="00034C8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43413712" w14:textId="77777777" w:rsidR="009E6B03" w:rsidRPr="00FE7DC4" w:rsidRDefault="009E6B03" w:rsidP="009873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FE7DC4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"https://opole.stat.gov.pl/opracowania-biezace/opracowania-sygnalne/finanse/budzety-jednostek-samorzadu-terytorialnego-w-wojewodztwie-opolskim-w-2022-r-,3,10.html" \o "Link do informacji sygnalnej pt. Budżety jednostek samorządu terytorialnego w województwie opolskim w 2022 r."</w:instrText>
                            </w:r>
                            <w:r w:rsidRPr="00FE7DC4">
                              <w:rPr>
                                <w:color w:val="001D77"/>
                              </w:rPr>
                              <w:fldChar w:fldCharType="separate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Budżety jednostek samorządu terytorialnego w województwie opolskim w 2022 </w:t>
                            </w:r>
                            <w:r w:rsidRPr="00261EC2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r</w: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.</w:t>
                            </w:r>
                          </w:p>
                          <w:p w14:paraId="37EA8129" w14:textId="77777777" w:rsidR="009E6B03" w:rsidRPr="008A21E9" w:rsidRDefault="009E6B03" w:rsidP="00987325">
                            <w:pPr>
                              <w:rPr>
                                <w:rFonts w:cs="Times New Roman"/>
                                <w:color w:val="000000"/>
                                <w:u w:val="single"/>
                              </w:rPr>
                            </w:pPr>
                            <w:r w:rsidRPr="00FE7DC4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6" w:tooltip="Link do publikacji pt. Rocznik statystyczny województwa opolskiego 2023 " w:history="1">
                              <w:r w:rsidRPr="008A21E9">
                                <w:rPr>
                                  <w:rStyle w:val="Hipercze"/>
                                  <w:color w:val="001D77"/>
                                </w:rPr>
                                <w:t>Rocznik statystyczny województwa opolskiego 202</w:t>
                              </w:r>
                              <w:r>
                                <w:rPr>
                                  <w:rStyle w:val="Hipercze"/>
                                  <w:color w:val="001D77"/>
                                </w:rPr>
                                <w:t>3</w:t>
                              </w:r>
                            </w:hyperlink>
                            <w:r w:rsidRPr="008A21E9">
                              <w:rPr>
                                <w:rFonts w:cs="Times New Roman"/>
                                <w:color w:val="000000"/>
                              </w:rPr>
                              <w:t xml:space="preserve"> </w:t>
                            </w:r>
                          </w:p>
                          <w:p w14:paraId="3A69D0A5" w14:textId="77777777" w:rsidR="009E6B03" w:rsidRPr="00FE7DC4" w:rsidRDefault="009E6B03" w:rsidP="009873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</w:pPr>
                            <w:r w:rsidRPr="00FE7DC4">
                              <w:rPr>
                                <w:rFonts w:cs="Times New Roman"/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rFonts w:cs="Times New Roman"/>
                                <w:color w:val="001D77"/>
                              </w:rPr>
                              <w:instrText>HYPERLINK "https://opole.stat.gov.pl/publikacje-i-foldery/inne-opracowania/raport-o-sytuacji-spoleczno-gospodarczej-wojewodztwa-opolskiego-2024,9,15.html" \o "Link do publikacji pt. Raport o sytuacji społeczno-gospodarczej województwa opolskiego 2024"</w:instrText>
                            </w:r>
                            <w:r w:rsidRPr="00FE7DC4">
                              <w:rPr>
                                <w:rFonts w:cs="Times New Roman"/>
                                <w:color w:val="001D77"/>
                              </w:rPr>
                              <w:fldChar w:fldCharType="separate"/>
                            </w:r>
                            <w:bookmarkStart w:id="1" w:name="_Hlk174959893"/>
                            <w:r w:rsidRPr="00FE7DC4">
                              <w:rPr>
                                <w:rStyle w:val="Hipercze"/>
                                <w:color w:val="001D77"/>
                              </w:rPr>
                              <w:t>Raport o sytuacji społeczno-g</w:t>
                            </w:r>
                            <w:r w:rsidRPr="008A21E9">
                              <w:rPr>
                                <w:rStyle w:val="Hipercze"/>
                                <w:color w:val="001D77"/>
                              </w:rPr>
                              <w:t>ospodarczej województwa opols</w:t>
                            </w:r>
                            <w:r>
                              <w:rPr>
                                <w:rStyle w:val="Hipercze"/>
                                <w:color w:val="001D77"/>
                              </w:rPr>
                              <w:t>kiego 2024</w:t>
                            </w:r>
                          </w:p>
                          <w:bookmarkEnd w:id="1"/>
                          <w:p w14:paraId="0876201D" w14:textId="77777777" w:rsidR="009E6B03" w:rsidRDefault="009E6B03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E7DC4">
                              <w:rPr>
                                <w:rFonts w:cs="Times New Roman"/>
                                <w:color w:val="001D77"/>
                              </w:rPr>
                              <w:fldChar w:fldCharType="end"/>
                            </w:r>
                          </w:p>
                          <w:p w14:paraId="36BAA7AA" w14:textId="77777777" w:rsidR="009E6B03" w:rsidRDefault="009E6B03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34C8C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31BF0844" w14:textId="77777777" w:rsidR="009E6B03" w:rsidRPr="00987325" w:rsidRDefault="004E3650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57" w:history="1">
                              <w:r w:rsidR="009E6B03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Bank Danych Lokalnych – Dziedzina – Finanse publiczne</w:t>
                              </w:r>
                            </w:hyperlink>
                          </w:p>
                          <w:p w14:paraId="08ACD493" w14:textId="77777777" w:rsidR="009E6B03" w:rsidRPr="00987325" w:rsidRDefault="004E3650" w:rsidP="00987325">
                            <w:pPr>
                              <w:rPr>
                                <w:color w:val="334A92"/>
                              </w:rPr>
                            </w:pPr>
                            <w:hyperlink r:id="rId58" w:anchor="/obszary-tematyczne/23" w:history="1">
                              <w:r w:rsidR="009E6B03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Strateg – obszary tematyczne – finanse publiczne</w:t>
                              </w:r>
                            </w:hyperlink>
                          </w:p>
                          <w:p w14:paraId="6963C3E5" w14:textId="77777777" w:rsidR="009E6B03" w:rsidRPr="00034C8C" w:rsidRDefault="009E6B03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335F26BF" w14:textId="77777777" w:rsidR="009E6B03" w:rsidRDefault="009E6B03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645E3F35" w14:textId="77777777" w:rsidR="009E6B03" w:rsidRPr="00987325" w:rsidRDefault="004E3650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59" w:history="1">
                              <w:r w:rsidR="009E6B03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Budżet jednostki samorządu terytorialnego</w:t>
                              </w:r>
                            </w:hyperlink>
                          </w:p>
                          <w:p w14:paraId="0EABBB95" w14:textId="77777777" w:rsidR="009E6B03" w:rsidRPr="00987325" w:rsidRDefault="004E3650" w:rsidP="00987325">
                            <w:pPr>
                              <w:rPr>
                                <w:color w:val="334A92"/>
                              </w:rPr>
                            </w:pPr>
                            <w:hyperlink r:id="rId60" w:history="1">
                              <w:r w:rsidR="009E6B03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 xml:space="preserve">Dochody </w:t>
                              </w:r>
                              <w:r w:rsidR="009E6B03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 xml:space="preserve">budżetów </w:t>
                              </w:r>
                              <w:r w:rsidR="009E6B03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jednostek samorządu terytorialnego</w:t>
                              </w:r>
                            </w:hyperlink>
                          </w:p>
                          <w:p w14:paraId="6D48091C" w14:textId="77777777" w:rsidR="009E6B03" w:rsidRPr="00987325" w:rsidRDefault="004E3650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61" w:history="1">
                              <w:r w:rsidR="009E6B03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Dochody własne jednostek samorządu terytorialnego</w:t>
                              </w:r>
                            </w:hyperlink>
                            <w:r w:rsidR="009E6B03" w:rsidRPr="00987325">
                              <w:rPr>
                                <w:color w:val="334A92"/>
                              </w:rPr>
                              <w:t xml:space="preserve"> </w:t>
                            </w:r>
                          </w:p>
                          <w:p w14:paraId="7F926A09" w14:textId="77777777" w:rsidR="009E6B03" w:rsidRPr="00987325" w:rsidRDefault="004E3650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62" w:history="1">
                              <w:r w:rsidR="009E6B03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Dotacje celowe</w:t>
                              </w:r>
                            </w:hyperlink>
                            <w:r w:rsidR="009E6B03" w:rsidRPr="00987325">
                              <w:rPr>
                                <w:color w:val="334A92"/>
                              </w:rPr>
                              <w:t xml:space="preserve"> </w:t>
                            </w:r>
                          </w:p>
                          <w:p w14:paraId="2EFAC6A5" w14:textId="77777777" w:rsidR="009E6B03" w:rsidRPr="00987325" w:rsidRDefault="004E3650" w:rsidP="00987325">
                            <w:pPr>
                              <w:rPr>
                                <w:color w:val="334A92"/>
                                <w:szCs w:val="24"/>
                              </w:rPr>
                            </w:pPr>
                            <w:hyperlink r:id="rId63" w:history="1">
                              <w:r w:rsidR="009E6B03" w:rsidRPr="00987325">
                                <w:rPr>
                                  <w:rStyle w:val="Hipercze"/>
                                  <w:rFonts w:cstheme="minorBidi"/>
                                  <w:color w:val="334A92"/>
                                </w:rPr>
                                <w:t>Podatek dochodowy od osób fizycznych</w:t>
                              </w:r>
                            </w:hyperlink>
                            <w:r w:rsidR="009E6B03" w:rsidRPr="00987325">
                              <w:rPr>
                                <w:color w:val="334A92"/>
                              </w:rPr>
                              <w:t xml:space="preserve"> </w:t>
                            </w:r>
                          </w:p>
                          <w:p w14:paraId="65A366A8" w14:textId="77777777" w:rsidR="009E6B03" w:rsidRPr="00C32027" w:rsidRDefault="004E3650" w:rsidP="009873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64" w:history="1">
                              <w:r w:rsidR="009E6B03">
                                <w:rPr>
                                  <w:rStyle w:val="Hipercze"/>
                                  <w:rFonts w:cstheme="minorBidi"/>
                                </w:rPr>
                                <w:t>Podatek dochodowy od osób prawnych</w:t>
                              </w:r>
                            </w:hyperlink>
                            <w:r w:rsidR="009E6B0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2047E" id="Pole tekstowe 226" o:spid="_x0000_s1173" type="#_x0000_t202" style="position:absolute;margin-left:-.1pt;margin-top:33pt;width:516.5pt;height:279.3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" fillcolor="#f2f2f2 [3052]" strokecolor="white [3212]">
                <v:textbox>
                  <w:txbxContent>
                    <w:p w14:paraId="52B6A0BC" w14:textId="77777777" w:rsidR="009E6B03" w:rsidRDefault="009E6B03" w:rsidP="00987325">
                      <w:pPr>
                        <w:rPr>
                          <w:b/>
                        </w:rPr>
                      </w:pPr>
                      <w:r w:rsidRPr="00034C8C">
                        <w:rPr>
                          <w:b/>
                        </w:rPr>
                        <w:t>Powiązane opracowania</w:t>
                      </w:r>
                    </w:p>
                    <w:p w14:paraId="43413712" w14:textId="77777777" w:rsidR="009E6B03" w:rsidRPr="00FE7DC4" w:rsidRDefault="009E6B03" w:rsidP="00987325">
                      <w:pPr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FE7DC4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"https://opole.stat.gov.pl/opracowania-biezace/opracowania-sygnalne/finanse/budzety-jednostek-samorzadu-terytorialnego-w-wojewodztwie-opolskim-w-2022-r-,3,10.html" \o "Link do informacji sygnalnej pt. Budżety jednostek samorządu terytorialnego w województwie opolskim w 2022 r."</w:instrText>
                      </w:r>
                      <w:r w:rsidRPr="00FE7DC4">
                        <w:rPr>
                          <w:color w:val="001D77"/>
                        </w:rPr>
                        <w:fldChar w:fldCharType="separate"/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Budżety jednostek samorządu terytorialnego w województwie opolskim w 2022 </w:t>
                      </w:r>
                      <w:r w:rsidRPr="00261EC2">
                        <w:rPr>
                          <w:rStyle w:val="Hipercze"/>
                          <w:rFonts w:cstheme="minorBidi"/>
                          <w:color w:val="001D77"/>
                        </w:rPr>
                        <w:t>r</w: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>.</w:t>
                      </w:r>
                    </w:p>
                    <w:p w14:paraId="37EA8129" w14:textId="77777777" w:rsidR="009E6B03" w:rsidRPr="008A21E9" w:rsidRDefault="009E6B03" w:rsidP="00987325">
                      <w:pPr>
                        <w:rPr>
                          <w:rFonts w:cs="Times New Roman"/>
                          <w:color w:val="000000"/>
                          <w:u w:val="single"/>
                        </w:rPr>
                      </w:pPr>
                      <w:r w:rsidRPr="00FE7DC4">
                        <w:rPr>
                          <w:color w:val="001D77"/>
                        </w:rPr>
                        <w:fldChar w:fldCharType="end"/>
                      </w:r>
                      <w:hyperlink r:id="rId65" w:tooltip="Link do publikacji pt. Rocznik statystyczny województwa opolskiego 2023 " w:history="1">
                        <w:r w:rsidRPr="008A21E9">
                          <w:rPr>
                            <w:rStyle w:val="Hipercze"/>
                            <w:color w:val="001D77"/>
                          </w:rPr>
                          <w:t>Rocznik statystyczny województwa opolskiego 202</w:t>
                        </w:r>
                        <w:r>
                          <w:rPr>
                            <w:rStyle w:val="Hipercze"/>
                            <w:color w:val="001D77"/>
                          </w:rPr>
                          <w:t>3</w:t>
                        </w:r>
                      </w:hyperlink>
                      <w:r w:rsidRPr="008A21E9">
                        <w:rPr>
                          <w:rFonts w:cs="Times New Roman"/>
                          <w:color w:val="000000"/>
                        </w:rPr>
                        <w:t xml:space="preserve"> </w:t>
                      </w:r>
                    </w:p>
                    <w:p w14:paraId="3A69D0A5" w14:textId="77777777" w:rsidR="009E6B03" w:rsidRPr="00FE7DC4" w:rsidRDefault="009E6B03" w:rsidP="00987325">
                      <w:pPr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</w:pPr>
                      <w:r w:rsidRPr="00FE7DC4">
                        <w:rPr>
                          <w:rFonts w:cs="Times New Roman"/>
                          <w:color w:val="001D77"/>
                        </w:rPr>
                        <w:fldChar w:fldCharType="begin"/>
                      </w:r>
                      <w:r>
                        <w:rPr>
                          <w:rFonts w:cs="Times New Roman"/>
                          <w:color w:val="001D77"/>
                        </w:rPr>
                        <w:instrText>HYPERLINK "https://opole.stat.gov.pl/publikacje-i-foldery/inne-opracowania/raport-o-sytuacji-spoleczno-gospodarczej-wojewodztwa-opolskiego-2024,9,15.html" \o "Link do publikacji pt. Raport o sytuacji społeczno-gospodarczej województwa opolskiego 2024"</w:instrText>
                      </w:r>
                      <w:r w:rsidRPr="00FE7DC4">
                        <w:rPr>
                          <w:rFonts w:cs="Times New Roman"/>
                          <w:color w:val="001D77"/>
                        </w:rPr>
                        <w:fldChar w:fldCharType="separate"/>
                      </w:r>
                      <w:bookmarkStart w:id="2" w:name="_Hlk174959893"/>
                      <w:r w:rsidRPr="00FE7DC4">
                        <w:rPr>
                          <w:rStyle w:val="Hipercze"/>
                          <w:color w:val="001D77"/>
                        </w:rPr>
                        <w:t>Raport o sytuacji społeczno-g</w:t>
                      </w:r>
                      <w:r w:rsidRPr="008A21E9">
                        <w:rPr>
                          <w:rStyle w:val="Hipercze"/>
                          <w:color w:val="001D77"/>
                        </w:rPr>
                        <w:t>ospodarczej województwa opols</w:t>
                      </w:r>
                      <w:r>
                        <w:rPr>
                          <w:rStyle w:val="Hipercze"/>
                          <w:color w:val="001D77"/>
                        </w:rPr>
                        <w:t>kiego 2024</w:t>
                      </w:r>
                    </w:p>
                    <w:bookmarkEnd w:id="2"/>
                    <w:p w14:paraId="0876201D" w14:textId="77777777" w:rsidR="009E6B03" w:rsidRDefault="009E6B03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E7DC4">
                        <w:rPr>
                          <w:rFonts w:cs="Times New Roman"/>
                          <w:color w:val="001D77"/>
                        </w:rPr>
                        <w:fldChar w:fldCharType="end"/>
                      </w:r>
                    </w:p>
                    <w:p w14:paraId="36BAA7AA" w14:textId="77777777" w:rsidR="009E6B03" w:rsidRDefault="009E6B03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34C8C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31BF0844" w14:textId="77777777" w:rsidR="009E6B03" w:rsidRPr="00987325" w:rsidRDefault="004E3650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66" w:history="1">
                        <w:r w:rsidR="009E6B03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Bank Danych Lokalnych – Dziedzina – Finanse publiczne</w:t>
                        </w:r>
                      </w:hyperlink>
                    </w:p>
                    <w:p w14:paraId="08ACD493" w14:textId="77777777" w:rsidR="009E6B03" w:rsidRPr="00987325" w:rsidRDefault="004E3650" w:rsidP="00987325">
                      <w:pPr>
                        <w:rPr>
                          <w:color w:val="334A92"/>
                        </w:rPr>
                      </w:pPr>
                      <w:hyperlink r:id="rId67" w:anchor="/obszary-tematyczne/23" w:history="1">
                        <w:r w:rsidR="009E6B03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Strateg – obszary tematyczne – finanse publiczne</w:t>
                        </w:r>
                      </w:hyperlink>
                    </w:p>
                    <w:p w14:paraId="6963C3E5" w14:textId="77777777" w:rsidR="009E6B03" w:rsidRPr="00034C8C" w:rsidRDefault="009E6B03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335F26BF" w14:textId="77777777" w:rsidR="009E6B03" w:rsidRDefault="009E6B03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645E3F35" w14:textId="77777777" w:rsidR="009E6B03" w:rsidRPr="00987325" w:rsidRDefault="004E3650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68" w:history="1">
                        <w:r w:rsidR="009E6B03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Budżet jednostki samorządu terytorialnego</w:t>
                        </w:r>
                      </w:hyperlink>
                    </w:p>
                    <w:p w14:paraId="0EABBB95" w14:textId="77777777" w:rsidR="009E6B03" w:rsidRPr="00987325" w:rsidRDefault="004E3650" w:rsidP="00987325">
                      <w:pPr>
                        <w:rPr>
                          <w:color w:val="334A92"/>
                        </w:rPr>
                      </w:pPr>
                      <w:hyperlink r:id="rId69" w:history="1">
                        <w:r w:rsidR="009E6B03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 xml:space="preserve">Dochody </w:t>
                        </w:r>
                        <w:r w:rsidR="009E6B03">
                          <w:rPr>
                            <w:rStyle w:val="Hipercze"/>
                            <w:rFonts w:cstheme="minorBidi"/>
                            <w:color w:val="334A92"/>
                          </w:rPr>
                          <w:t xml:space="preserve">budżetów </w:t>
                        </w:r>
                        <w:r w:rsidR="009E6B03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jednostek samorządu terytorialnego</w:t>
                        </w:r>
                      </w:hyperlink>
                    </w:p>
                    <w:p w14:paraId="6D48091C" w14:textId="77777777" w:rsidR="009E6B03" w:rsidRPr="00987325" w:rsidRDefault="004E3650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70" w:history="1">
                        <w:r w:rsidR="009E6B03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Dochody własne jednostek samorządu terytorialnego</w:t>
                        </w:r>
                      </w:hyperlink>
                      <w:r w:rsidR="009E6B03" w:rsidRPr="00987325">
                        <w:rPr>
                          <w:color w:val="334A92"/>
                        </w:rPr>
                        <w:t xml:space="preserve"> </w:t>
                      </w:r>
                    </w:p>
                    <w:p w14:paraId="7F926A09" w14:textId="77777777" w:rsidR="009E6B03" w:rsidRPr="00987325" w:rsidRDefault="004E3650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71" w:history="1">
                        <w:r w:rsidR="009E6B03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Dotacje celowe</w:t>
                        </w:r>
                      </w:hyperlink>
                      <w:r w:rsidR="009E6B03" w:rsidRPr="00987325">
                        <w:rPr>
                          <w:color w:val="334A92"/>
                        </w:rPr>
                        <w:t xml:space="preserve"> </w:t>
                      </w:r>
                    </w:p>
                    <w:p w14:paraId="2EFAC6A5" w14:textId="77777777" w:rsidR="009E6B03" w:rsidRPr="00987325" w:rsidRDefault="004E3650" w:rsidP="00987325">
                      <w:pPr>
                        <w:rPr>
                          <w:color w:val="334A92"/>
                          <w:szCs w:val="24"/>
                        </w:rPr>
                      </w:pPr>
                      <w:hyperlink r:id="rId72" w:history="1">
                        <w:r w:rsidR="009E6B03" w:rsidRPr="00987325">
                          <w:rPr>
                            <w:rStyle w:val="Hipercze"/>
                            <w:rFonts w:cstheme="minorBidi"/>
                            <w:color w:val="334A92"/>
                          </w:rPr>
                          <w:t>Podatek dochodowy od osób fizycznych</w:t>
                        </w:r>
                      </w:hyperlink>
                      <w:r w:rsidR="009E6B03" w:rsidRPr="00987325">
                        <w:rPr>
                          <w:color w:val="334A92"/>
                        </w:rPr>
                        <w:t xml:space="preserve"> </w:t>
                      </w:r>
                    </w:p>
                    <w:p w14:paraId="65A366A8" w14:textId="77777777" w:rsidR="009E6B03" w:rsidRPr="00C32027" w:rsidRDefault="004E3650" w:rsidP="009873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73" w:history="1">
                        <w:r w:rsidR="009E6B03">
                          <w:rPr>
                            <w:rStyle w:val="Hipercze"/>
                            <w:rFonts w:cstheme="minorBidi"/>
                          </w:rPr>
                          <w:t>Podatek dochodowy od osób prawnych</w:t>
                        </w:r>
                      </w:hyperlink>
                      <w:r w:rsidR="009E6B03"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74"/>
      <w:footerReference w:type="default" r:id="rId7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A11E5" w14:textId="77777777" w:rsidR="004E3650" w:rsidRDefault="004E3650" w:rsidP="000662E2">
      <w:pPr>
        <w:spacing w:after="0" w:line="240" w:lineRule="auto"/>
      </w:pPr>
      <w:r>
        <w:separator/>
      </w:r>
    </w:p>
  </w:endnote>
  <w:endnote w:type="continuationSeparator" w:id="0">
    <w:p w14:paraId="00AA3379" w14:textId="77777777" w:rsidR="004E3650" w:rsidRDefault="004E365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A0AEC1C-22D2-4332-988B-CD5404398E9B}"/>
    <w:embedBold r:id="rId2" w:fontKey="{2E0B50B3-C110-4B25-89A1-8E1275EFA419}"/>
    <w:embedItalic r:id="rId3" w:fontKey="{13DF3344-FB16-446B-B084-84AC9BA6D9D5}"/>
    <w:embedBoldItalic r:id="rId4" w:fontKey="{D1E872F6-D812-4319-BB31-BE910D8579D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86A6BB81-AE86-415C-BCBB-932B2AF1AA61}"/>
    <w:embedBold r:id="rId6" w:fontKey="{72FD8D13-8EFF-4E85-8988-617A19CB0E59}"/>
    <w:embedItalic r:id="rId7" w:fontKey="{17C0EC15-EE45-422B-A57B-49379CD2F652}"/>
    <w:embedBoldItalic r:id="rId8" w:fontKey="{E34EB8B1-5D0D-44C7-A24D-89579E74362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CBA8B8C3-2529-4168-8FE4-EA9B88F9E07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9080D47C-848F-4933-B0C2-1B9E81D69D3A}"/>
    <w:embedItalic r:id="rId11" w:fontKey="{DB813941-E9DF-4D30-93CE-9CFDBE9BED8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CFAD4151-BA82-43BB-AE90-51F24F4BE9E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DC0FA72A-F448-44B9-9546-705A3F5F90D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4" w:fontKey="{FDE2221E-3E81-4468-BB72-D2B9E57645B2}"/>
    <w:embedBold r:id="rId15" w:fontKey="{1A2F7196-6D91-47F2-8854-BF41239926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90B0D" w14:textId="77777777" w:rsidR="009E6B03" w:rsidRDefault="009E6B03">
    <w:pPr>
      <w:pStyle w:val="Stopka"/>
    </w:pPr>
  </w:p>
  <w:p w14:paraId="03A99EC2" w14:textId="77777777" w:rsidR="009E6B03" w:rsidRDefault="009E6B0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3926922"/>
      <w:docPartObj>
        <w:docPartGallery w:val="Page Numbers (Bottom of Page)"/>
        <w:docPartUnique/>
      </w:docPartObj>
    </w:sdtPr>
    <w:sdtEndPr/>
    <w:sdtContent>
      <w:p w14:paraId="29635652" w14:textId="77777777" w:rsidR="009E6B03" w:rsidRDefault="009E6B03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62F35C28" w14:textId="77777777" w:rsidR="009E6B03" w:rsidRDefault="009E6B0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A5570" w14:textId="77777777" w:rsidR="009E6B03" w:rsidRDefault="009E6B03" w:rsidP="003B18B6">
    <w:pPr>
      <w:pStyle w:val="Stopk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260FC" w14:textId="77777777" w:rsidR="009E6B03" w:rsidRDefault="009E6B03" w:rsidP="003B18B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C73BD6" w14:textId="77777777" w:rsidR="004E3650" w:rsidRDefault="004E3650" w:rsidP="000662E2">
      <w:pPr>
        <w:spacing w:after="0" w:line="240" w:lineRule="auto"/>
      </w:pPr>
      <w:r>
        <w:separator/>
      </w:r>
    </w:p>
  </w:footnote>
  <w:footnote w:type="continuationSeparator" w:id="0">
    <w:p w14:paraId="66805333" w14:textId="77777777" w:rsidR="004E3650" w:rsidRDefault="004E365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271CB9" w14:textId="77777777" w:rsidR="009E6B03" w:rsidRDefault="009E6B03">
    <w:pPr>
      <w:pStyle w:val="Nagwek"/>
    </w:pPr>
  </w:p>
  <w:p w14:paraId="6285D586" w14:textId="77777777" w:rsidR="009E6B03" w:rsidRDefault="009E6B0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5B807E" w14:textId="77777777" w:rsidR="009E6B03" w:rsidRDefault="009E6B0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90534D5" wp14:editId="77C88014">
              <wp:simplePos x="0" y="0"/>
              <wp:positionH relativeFrom="column">
                <wp:posOffset>5231130</wp:posOffset>
              </wp:positionH>
              <wp:positionV relativeFrom="paragraph">
                <wp:posOffset>-179705</wp:posOffset>
              </wp:positionV>
              <wp:extent cx="1871980" cy="10691495"/>
              <wp:effectExtent l="0" t="0" r="0" b="0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106914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5ED8DA" id="Prostokąt 24" o:spid="_x0000_s1026" style="position:absolute;margin-left:411.9pt;margin-top:-14.15pt;width:147.4pt;height:841.8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" fillcolor="#f2f2f2" stroked="f" strokeweight="1pt">
              <v:path arrowok="t"/>
            </v:rect>
          </w:pict>
        </mc:Fallback>
      </mc:AlternateContent>
    </w:r>
  </w:p>
  <w:p w14:paraId="245D53AB" w14:textId="77777777" w:rsidR="009E6B03" w:rsidRDefault="009E6B0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0ADF44" w14:textId="77777777" w:rsidR="009E6B03" w:rsidRDefault="009E6B03" w:rsidP="00DA7D1F">
    <w:pPr>
      <w:pStyle w:val="Nagwek"/>
      <w:tabs>
        <w:tab w:val="clear" w:pos="4536"/>
        <w:tab w:val="clear" w:pos="9072"/>
        <w:tab w:val="left" w:pos="6962"/>
      </w:tabs>
      <w:spacing w:before="360"/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61E68204" wp14:editId="6316ABF1">
          <wp:simplePos x="0" y="0"/>
          <wp:positionH relativeFrom="column">
            <wp:posOffset>31750</wp:posOffset>
          </wp:positionH>
          <wp:positionV relativeFrom="paragraph">
            <wp:posOffset>248285</wp:posOffset>
          </wp:positionV>
          <wp:extent cx="1611735" cy="498475"/>
          <wp:effectExtent l="0" t="0" r="7620" b="0"/>
          <wp:wrapNone/>
          <wp:docPr id="13" name="Obraz 13" descr="Logo w nagłówku&#10;&#10;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735" cy="49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77CF2A3E" wp14:editId="619489BA">
              <wp:simplePos x="0" y="0"/>
              <wp:positionH relativeFrom="column">
                <wp:posOffset>5229225</wp:posOffset>
              </wp:positionH>
              <wp:positionV relativeFrom="paragraph">
                <wp:posOffset>-161290</wp:posOffset>
              </wp:positionV>
              <wp:extent cx="1871980" cy="11453495"/>
              <wp:effectExtent l="0" t="0" r="0" b="0"/>
              <wp:wrapNone/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114534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BBDEC4" id="Prostokąt 10" o:spid="_x0000_s1026" style="position:absolute;margin-left:411.75pt;margin-top:-12.7pt;width:147.4pt;height:901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" fillcolor="#f2f2f2" stroked="f" strokeweight="1pt"/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A74927E" wp14:editId="0524B129">
              <wp:simplePos x="0" y="0"/>
              <wp:positionH relativeFrom="column">
                <wp:posOffset>4927600</wp:posOffset>
              </wp:positionH>
              <wp:positionV relativeFrom="paragraph">
                <wp:posOffset>297815</wp:posOffset>
              </wp:positionV>
              <wp:extent cx="2058670" cy="356235"/>
              <wp:effectExtent l="0" t="0" r="0" b="5715"/>
              <wp:wrapNone/>
              <wp:docPr id="6" name="Schemat blokowy: opóźnienie 6" descr="Nazwa serii wydawniczej - &quot;Informacje sygnalne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58670" cy="35623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DB19B1B" w14:textId="77777777" w:rsidR="009E6B03" w:rsidRPr="003C6C8D" w:rsidRDefault="009E6B03" w:rsidP="007A172E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74927E" id="Schemat blokowy: opóźnienie 6" o:spid="_x0000_s1174" alt="Nazwa serii wydawniczej - &quot;Informacje sygnalne&quot;" style="position:absolute;margin-left:388pt;margin-top:23.45pt;width:162.1pt;height:28.0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0021,0;2058670,178118;1880021,356235;0,356235;0,0" o:connectangles="0,0,0,0,0,0" textboxrect="0,0,3527018,612140"/>
              <v:textbox>
                <w:txbxContent>
                  <w:p w14:paraId="3DB19B1B" w14:textId="77777777" w:rsidR="009E6B03" w:rsidRPr="003C6C8D" w:rsidRDefault="009E6B03" w:rsidP="007A172E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7C240CF0" w14:textId="77777777" w:rsidR="009E6B03" w:rsidRDefault="009E6B03" w:rsidP="00DA7D1F">
    <w:pPr>
      <w:pStyle w:val="Nagwek"/>
      <w:tabs>
        <w:tab w:val="clear" w:pos="4536"/>
        <w:tab w:val="clear" w:pos="9072"/>
        <w:tab w:val="left" w:pos="6962"/>
      </w:tabs>
      <w:spacing w:before="360"/>
      <w:rPr>
        <w:rFonts w:ascii="Times New Roman" w:eastAsia="Times New Roman" w:hAnsi="Times New Roman" w:cs="Times New Roman"/>
        <w:sz w:val="24"/>
        <w:szCs w:val="24"/>
      </w:rPr>
    </w:pPr>
  </w:p>
  <w:p w14:paraId="0E116035" w14:textId="77777777" w:rsidR="009E6B03" w:rsidRDefault="009E6B03" w:rsidP="00D95A87">
    <w:pPr>
      <w:pStyle w:val="Nagwek"/>
      <w:tabs>
        <w:tab w:val="clear" w:pos="4536"/>
        <w:tab w:val="clear" w:pos="9072"/>
        <w:tab w:val="left" w:pos="6962"/>
      </w:tabs>
      <w:spacing w:before="0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Fira Sans Light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6BAD2D03" wp14:editId="6DA4B1FD">
              <wp:simplePos x="0" y="0"/>
              <wp:positionH relativeFrom="column">
                <wp:posOffset>5229225</wp:posOffset>
              </wp:positionH>
              <wp:positionV relativeFrom="paragraph">
                <wp:posOffset>175895</wp:posOffset>
              </wp:positionV>
              <wp:extent cx="1432560" cy="337820"/>
              <wp:effectExtent l="0" t="0" r="0" b="5080"/>
              <wp:wrapNone/>
              <wp:docPr id="36" name="Pole tekstowe 2" descr="Data publikacji informacji sygnalnej&#10; &#10;28 września 2023 r.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78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5F5F08" w14:textId="77777777" w:rsidR="009E6B03" w:rsidRPr="00477F75" w:rsidRDefault="009E6B03" w:rsidP="002E52E2">
                          <w:pPr>
                            <w:spacing w:before="0" w:after="0"/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26.09</w:t>
                          </w:r>
                          <w:r w:rsidRPr="00477F7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4</w:t>
                          </w:r>
                          <w:r w:rsidRPr="00477F7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AD2D03" id="_x0000_t202" coordsize="21600,21600" o:spt="202" path="m,l,21600r21600,l21600,xe">
              <v:stroke joinstyle="miter"/>
              <v:path gradientshapeok="t" o:connecttype="rect"/>
            </v:shapetype>
            <v:shape id="_x0000_s1175" type="#_x0000_t202" alt="Data publikacji informacji sygnalnej&#10; &#10;28 września 2023 r.&#10;" style="position:absolute;margin-left:411.75pt;margin-top:13.85pt;width:112.8pt;height:26.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" filled="f" stroked="f">
              <v:textbox>
                <w:txbxContent>
                  <w:p w14:paraId="265F5F08" w14:textId="77777777" w:rsidR="009E6B03" w:rsidRPr="00477F75" w:rsidRDefault="009E6B03" w:rsidP="002E52E2">
                    <w:pPr>
                      <w:spacing w:before="0" w:after="0"/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26.09</w:t>
                    </w:r>
                    <w:r w:rsidRPr="00477F7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4</w:t>
                    </w:r>
                    <w:r w:rsidRPr="00477F7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F1BD9" w14:textId="77777777" w:rsidR="009E6B03" w:rsidRDefault="009E6B03">
    <w:pPr>
      <w:pStyle w:val="Nagwek"/>
    </w:pPr>
  </w:p>
  <w:p w14:paraId="182C03D4" w14:textId="77777777" w:rsidR="009E6B03" w:rsidRDefault="009E6B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15pt;height:124.9pt;visibility:visible" o:bullet="t">
        <v:imagedata r:id="rId1" o:title=""/>
      </v:shape>
    </w:pict>
  </w:numPicBullet>
  <w:numPicBullet w:numPicBulletId="1">
    <w:pict>
      <v:shape id="_x0000_i1029" type="#_x0000_t75" style="width:124pt;height:124.9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3AB7"/>
    <w:rsid w:val="00003EAF"/>
    <w:rsid w:val="00003F64"/>
    <w:rsid w:val="000040D3"/>
    <w:rsid w:val="0000464F"/>
    <w:rsid w:val="00004B01"/>
    <w:rsid w:val="00005217"/>
    <w:rsid w:val="00005B53"/>
    <w:rsid w:val="0000655F"/>
    <w:rsid w:val="0000709F"/>
    <w:rsid w:val="000108B8"/>
    <w:rsid w:val="00011E01"/>
    <w:rsid w:val="0001419A"/>
    <w:rsid w:val="000148DE"/>
    <w:rsid w:val="000152F5"/>
    <w:rsid w:val="00015C98"/>
    <w:rsid w:val="00016A19"/>
    <w:rsid w:val="00016B0A"/>
    <w:rsid w:val="00017254"/>
    <w:rsid w:val="00020BC4"/>
    <w:rsid w:val="00020BD0"/>
    <w:rsid w:val="000212D2"/>
    <w:rsid w:val="00027F2F"/>
    <w:rsid w:val="0003055F"/>
    <w:rsid w:val="00030DBB"/>
    <w:rsid w:val="00031809"/>
    <w:rsid w:val="00033D92"/>
    <w:rsid w:val="0003424A"/>
    <w:rsid w:val="000342F9"/>
    <w:rsid w:val="00034385"/>
    <w:rsid w:val="00034915"/>
    <w:rsid w:val="00034C8C"/>
    <w:rsid w:val="00034F89"/>
    <w:rsid w:val="00035CA9"/>
    <w:rsid w:val="000369F4"/>
    <w:rsid w:val="0003713D"/>
    <w:rsid w:val="000418A7"/>
    <w:rsid w:val="0004316E"/>
    <w:rsid w:val="0004443F"/>
    <w:rsid w:val="00044A3B"/>
    <w:rsid w:val="00044B46"/>
    <w:rsid w:val="00045722"/>
    <w:rsid w:val="0004582E"/>
    <w:rsid w:val="000470AA"/>
    <w:rsid w:val="00047B69"/>
    <w:rsid w:val="00047F76"/>
    <w:rsid w:val="00051927"/>
    <w:rsid w:val="00051B92"/>
    <w:rsid w:val="00052D0B"/>
    <w:rsid w:val="00052DFD"/>
    <w:rsid w:val="00053DD0"/>
    <w:rsid w:val="00057207"/>
    <w:rsid w:val="00057B73"/>
    <w:rsid w:val="00057CA1"/>
    <w:rsid w:val="00060E5A"/>
    <w:rsid w:val="00061BC9"/>
    <w:rsid w:val="000629D4"/>
    <w:rsid w:val="000662E2"/>
    <w:rsid w:val="00066883"/>
    <w:rsid w:val="00067C18"/>
    <w:rsid w:val="000704D6"/>
    <w:rsid w:val="000705D7"/>
    <w:rsid w:val="0007152E"/>
    <w:rsid w:val="00071DDC"/>
    <w:rsid w:val="000732F8"/>
    <w:rsid w:val="00073D34"/>
    <w:rsid w:val="00073F2A"/>
    <w:rsid w:val="000747E9"/>
    <w:rsid w:val="00074DD8"/>
    <w:rsid w:val="0007786E"/>
    <w:rsid w:val="0008031B"/>
    <w:rsid w:val="000804DD"/>
    <w:rsid w:val="000806F7"/>
    <w:rsid w:val="00081BDF"/>
    <w:rsid w:val="00083242"/>
    <w:rsid w:val="000834DE"/>
    <w:rsid w:val="00085946"/>
    <w:rsid w:val="00086419"/>
    <w:rsid w:val="00087326"/>
    <w:rsid w:val="00087DD0"/>
    <w:rsid w:val="0009318C"/>
    <w:rsid w:val="00096A95"/>
    <w:rsid w:val="000975B2"/>
    <w:rsid w:val="000A096C"/>
    <w:rsid w:val="000A1671"/>
    <w:rsid w:val="000A30F9"/>
    <w:rsid w:val="000A4145"/>
    <w:rsid w:val="000A429A"/>
    <w:rsid w:val="000A5C37"/>
    <w:rsid w:val="000A729C"/>
    <w:rsid w:val="000B0727"/>
    <w:rsid w:val="000B11E7"/>
    <w:rsid w:val="000B757D"/>
    <w:rsid w:val="000C135D"/>
    <w:rsid w:val="000C38CF"/>
    <w:rsid w:val="000C41BE"/>
    <w:rsid w:val="000C5D92"/>
    <w:rsid w:val="000C7590"/>
    <w:rsid w:val="000D05F6"/>
    <w:rsid w:val="000D0CD8"/>
    <w:rsid w:val="000D1D43"/>
    <w:rsid w:val="000D225C"/>
    <w:rsid w:val="000D2A5C"/>
    <w:rsid w:val="000D2D3E"/>
    <w:rsid w:val="000D339C"/>
    <w:rsid w:val="000D4314"/>
    <w:rsid w:val="000E0918"/>
    <w:rsid w:val="000E138C"/>
    <w:rsid w:val="000E2BDD"/>
    <w:rsid w:val="000E6A94"/>
    <w:rsid w:val="000F1048"/>
    <w:rsid w:val="000F17B3"/>
    <w:rsid w:val="000F2E40"/>
    <w:rsid w:val="000F5991"/>
    <w:rsid w:val="000F69FE"/>
    <w:rsid w:val="000F730B"/>
    <w:rsid w:val="001011C3"/>
    <w:rsid w:val="00101268"/>
    <w:rsid w:val="00102033"/>
    <w:rsid w:val="00103C93"/>
    <w:rsid w:val="00104DEA"/>
    <w:rsid w:val="001053DF"/>
    <w:rsid w:val="00105535"/>
    <w:rsid w:val="00106AA9"/>
    <w:rsid w:val="00110D87"/>
    <w:rsid w:val="001116AB"/>
    <w:rsid w:val="00112BFC"/>
    <w:rsid w:val="0011414C"/>
    <w:rsid w:val="00114DB9"/>
    <w:rsid w:val="00115134"/>
    <w:rsid w:val="00116087"/>
    <w:rsid w:val="00121834"/>
    <w:rsid w:val="00122FC9"/>
    <w:rsid w:val="00126D60"/>
    <w:rsid w:val="00127A13"/>
    <w:rsid w:val="00130296"/>
    <w:rsid w:val="0013160C"/>
    <w:rsid w:val="00131F5D"/>
    <w:rsid w:val="001322B0"/>
    <w:rsid w:val="001333A9"/>
    <w:rsid w:val="001333D9"/>
    <w:rsid w:val="00137412"/>
    <w:rsid w:val="0014149F"/>
    <w:rsid w:val="00141E4E"/>
    <w:rsid w:val="001423B6"/>
    <w:rsid w:val="001426DD"/>
    <w:rsid w:val="00142905"/>
    <w:rsid w:val="001448A7"/>
    <w:rsid w:val="00145CAE"/>
    <w:rsid w:val="00145F05"/>
    <w:rsid w:val="00146621"/>
    <w:rsid w:val="001466AD"/>
    <w:rsid w:val="0014694E"/>
    <w:rsid w:val="00147FF0"/>
    <w:rsid w:val="001510D9"/>
    <w:rsid w:val="00151642"/>
    <w:rsid w:val="00154509"/>
    <w:rsid w:val="00157920"/>
    <w:rsid w:val="00157E43"/>
    <w:rsid w:val="00161938"/>
    <w:rsid w:val="00161DB4"/>
    <w:rsid w:val="00161FAB"/>
    <w:rsid w:val="00162325"/>
    <w:rsid w:val="001624C4"/>
    <w:rsid w:val="001630D2"/>
    <w:rsid w:val="00163186"/>
    <w:rsid w:val="00164E5C"/>
    <w:rsid w:val="00166631"/>
    <w:rsid w:val="00171277"/>
    <w:rsid w:val="00171AC8"/>
    <w:rsid w:val="00172B16"/>
    <w:rsid w:val="001734E0"/>
    <w:rsid w:val="00175496"/>
    <w:rsid w:val="00176753"/>
    <w:rsid w:val="00176995"/>
    <w:rsid w:val="001772F2"/>
    <w:rsid w:val="001776DE"/>
    <w:rsid w:val="00180D9E"/>
    <w:rsid w:val="00181747"/>
    <w:rsid w:val="001821D4"/>
    <w:rsid w:val="001823BD"/>
    <w:rsid w:val="00182564"/>
    <w:rsid w:val="00183B4A"/>
    <w:rsid w:val="0018413B"/>
    <w:rsid w:val="00186711"/>
    <w:rsid w:val="00187951"/>
    <w:rsid w:val="0019262C"/>
    <w:rsid w:val="001951DA"/>
    <w:rsid w:val="001A0DF3"/>
    <w:rsid w:val="001A4922"/>
    <w:rsid w:val="001A4CFC"/>
    <w:rsid w:val="001A52A8"/>
    <w:rsid w:val="001A5E70"/>
    <w:rsid w:val="001B0F0C"/>
    <w:rsid w:val="001B2371"/>
    <w:rsid w:val="001B2D87"/>
    <w:rsid w:val="001B4614"/>
    <w:rsid w:val="001B5365"/>
    <w:rsid w:val="001B573F"/>
    <w:rsid w:val="001B6135"/>
    <w:rsid w:val="001C0902"/>
    <w:rsid w:val="001C3269"/>
    <w:rsid w:val="001C3D56"/>
    <w:rsid w:val="001C44CC"/>
    <w:rsid w:val="001C6F49"/>
    <w:rsid w:val="001C7486"/>
    <w:rsid w:val="001D01BC"/>
    <w:rsid w:val="001D07E8"/>
    <w:rsid w:val="001D18A8"/>
    <w:rsid w:val="001D1DB4"/>
    <w:rsid w:val="001D1E5D"/>
    <w:rsid w:val="001D3F17"/>
    <w:rsid w:val="001D5BAD"/>
    <w:rsid w:val="001D5C51"/>
    <w:rsid w:val="001D7345"/>
    <w:rsid w:val="001E1A70"/>
    <w:rsid w:val="001E20D8"/>
    <w:rsid w:val="001E2118"/>
    <w:rsid w:val="001E21C7"/>
    <w:rsid w:val="001E3019"/>
    <w:rsid w:val="001E345C"/>
    <w:rsid w:val="001E3B65"/>
    <w:rsid w:val="001F1025"/>
    <w:rsid w:val="001F150C"/>
    <w:rsid w:val="001F62DF"/>
    <w:rsid w:val="001F7AE9"/>
    <w:rsid w:val="00200568"/>
    <w:rsid w:val="00200936"/>
    <w:rsid w:val="002015BE"/>
    <w:rsid w:val="002017E2"/>
    <w:rsid w:val="0020555E"/>
    <w:rsid w:val="002055A6"/>
    <w:rsid w:val="00212FC4"/>
    <w:rsid w:val="00217830"/>
    <w:rsid w:val="0022061E"/>
    <w:rsid w:val="00221D13"/>
    <w:rsid w:val="002247A9"/>
    <w:rsid w:val="00224CA6"/>
    <w:rsid w:val="0022500A"/>
    <w:rsid w:val="00225684"/>
    <w:rsid w:val="00227215"/>
    <w:rsid w:val="00227A81"/>
    <w:rsid w:val="00230159"/>
    <w:rsid w:val="00232865"/>
    <w:rsid w:val="00232CE5"/>
    <w:rsid w:val="00232D74"/>
    <w:rsid w:val="00232F5C"/>
    <w:rsid w:val="00234463"/>
    <w:rsid w:val="0023575B"/>
    <w:rsid w:val="00235B0D"/>
    <w:rsid w:val="0024120F"/>
    <w:rsid w:val="00241353"/>
    <w:rsid w:val="00242A62"/>
    <w:rsid w:val="00244713"/>
    <w:rsid w:val="00244D94"/>
    <w:rsid w:val="00244E0F"/>
    <w:rsid w:val="002454F0"/>
    <w:rsid w:val="0024627D"/>
    <w:rsid w:val="00246528"/>
    <w:rsid w:val="00247066"/>
    <w:rsid w:val="0025031F"/>
    <w:rsid w:val="00252B36"/>
    <w:rsid w:val="002546EA"/>
    <w:rsid w:val="002549F3"/>
    <w:rsid w:val="002574F9"/>
    <w:rsid w:val="002606D5"/>
    <w:rsid w:val="00260875"/>
    <w:rsid w:val="00260A88"/>
    <w:rsid w:val="00261EC2"/>
    <w:rsid w:val="00262B61"/>
    <w:rsid w:val="00263522"/>
    <w:rsid w:val="00265721"/>
    <w:rsid w:val="00270084"/>
    <w:rsid w:val="002711DB"/>
    <w:rsid w:val="002711F5"/>
    <w:rsid w:val="00272097"/>
    <w:rsid w:val="00273183"/>
    <w:rsid w:val="00273264"/>
    <w:rsid w:val="00275128"/>
    <w:rsid w:val="002762DA"/>
    <w:rsid w:val="00276811"/>
    <w:rsid w:val="00282699"/>
    <w:rsid w:val="00282DCB"/>
    <w:rsid w:val="00283A32"/>
    <w:rsid w:val="002857B7"/>
    <w:rsid w:val="002879E9"/>
    <w:rsid w:val="00287A9E"/>
    <w:rsid w:val="00291C45"/>
    <w:rsid w:val="00291D1A"/>
    <w:rsid w:val="002926DF"/>
    <w:rsid w:val="00292A66"/>
    <w:rsid w:val="00292EC7"/>
    <w:rsid w:val="0029375C"/>
    <w:rsid w:val="00294CD9"/>
    <w:rsid w:val="0029577B"/>
    <w:rsid w:val="00296697"/>
    <w:rsid w:val="002973D8"/>
    <w:rsid w:val="002A0AFD"/>
    <w:rsid w:val="002A2C08"/>
    <w:rsid w:val="002A2CEE"/>
    <w:rsid w:val="002A2FB0"/>
    <w:rsid w:val="002A346C"/>
    <w:rsid w:val="002A649F"/>
    <w:rsid w:val="002A6879"/>
    <w:rsid w:val="002B00DD"/>
    <w:rsid w:val="002B0472"/>
    <w:rsid w:val="002B40A2"/>
    <w:rsid w:val="002B6B12"/>
    <w:rsid w:val="002C0521"/>
    <w:rsid w:val="002C2575"/>
    <w:rsid w:val="002C2AA1"/>
    <w:rsid w:val="002C2C76"/>
    <w:rsid w:val="002C31A8"/>
    <w:rsid w:val="002C3208"/>
    <w:rsid w:val="002C5CB9"/>
    <w:rsid w:val="002D0F02"/>
    <w:rsid w:val="002D2BFC"/>
    <w:rsid w:val="002D3225"/>
    <w:rsid w:val="002D3BC9"/>
    <w:rsid w:val="002D4C52"/>
    <w:rsid w:val="002D53AB"/>
    <w:rsid w:val="002D68A3"/>
    <w:rsid w:val="002E052F"/>
    <w:rsid w:val="002E1879"/>
    <w:rsid w:val="002E2036"/>
    <w:rsid w:val="002E2B69"/>
    <w:rsid w:val="002E52E2"/>
    <w:rsid w:val="002E55BF"/>
    <w:rsid w:val="002E5CB9"/>
    <w:rsid w:val="002E6140"/>
    <w:rsid w:val="002E6985"/>
    <w:rsid w:val="002E7074"/>
    <w:rsid w:val="002E71B6"/>
    <w:rsid w:val="002E73D4"/>
    <w:rsid w:val="002E775D"/>
    <w:rsid w:val="002F56C2"/>
    <w:rsid w:val="002F5D7E"/>
    <w:rsid w:val="002F6050"/>
    <w:rsid w:val="002F6C53"/>
    <w:rsid w:val="002F77C8"/>
    <w:rsid w:val="002F7AB0"/>
    <w:rsid w:val="00300D14"/>
    <w:rsid w:val="00301AB6"/>
    <w:rsid w:val="00303975"/>
    <w:rsid w:val="00304846"/>
    <w:rsid w:val="00304F22"/>
    <w:rsid w:val="003064A6"/>
    <w:rsid w:val="00306C7C"/>
    <w:rsid w:val="00307D4B"/>
    <w:rsid w:val="00310069"/>
    <w:rsid w:val="00310981"/>
    <w:rsid w:val="00311C0A"/>
    <w:rsid w:val="003121EC"/>
    <w:rsid w:val="0031419C"/>
    <w:rsid w:val="003150F7"/>
    <w:rsid w:val="003162E6"/>
    <w:rsid w:val="0031679B"/>
    <w:rsid w:val="00317DFC"/>
    <w:rsid w:val="0032054E"/>
    <w:rsid w:val="0032298C"/>
    <w:rsid w:val="00322EDD"/>
    <w:rsid w:val="00323A3C"/>
    <w:rsid w:val="0032454A"/>
    <w:rsid w:val="0032593C"/>
    <w:rsid w:val="00327933"/>
    <w:rsid w:val="00327B26"/>
    <w:rsid w:val="0033118E"/>
    <w:rsid w:val="00331984"/>
    <w:rsid w:val="00331DA1"/>
    <w:rsid w:val="00331FC2"/>
    <w:rsid w:val="00332320"/>
    <w:rsid w:val="0033314B"/>
    <w:rsid w:val="003336DC"/>
    <w:rsid w:val="00334C4F"/>
    <w:rsid w:val="0033590F"/>
    <w:rsid w:val="003360B7"/>
    <w:rsid w:val="00337B94"/>
    <w:rsid w:val="00337BCB"/>
    <w:rsid w:val="003408B2"/>
    <w:rsid w:val="00341E14"/>
    <w:rsid w:val="00342178"/>
    <w:rsid w:val="0034592D"/>
    <w:rsid w:val="003478D8"/>
    <w:rsid w:val="003478F5"/>
    <w:rsid w:val="00347D72"/>
    <w:rsid w:val="00350062"/>
    <w:rsid w:val="00352D66"/>
    <w:rsid w:val="00353B3B"/>
    <w:rsid w:val="00353B83"/>
    <w:rsid w:val="0035516A"/>
    <w:rsid w:val="003559A0"/>
    <w:rsid w:val="00355B2D"/>
    <w:rsid w:val="00357611"/>
    <w:rsid w:val="00363314"/>
    <w:rsid w:val="00363DB7"/>
    <w:rsid w:val="003643A1"/>
    <w:rsid w:val="00365122"/>
    <w:rsid w:val="00367237"/>
    <w:rsid w:val="0036769D"/>
    <w:rsid w:val="0037056A"/>
    <w:rsid w:val="0037075A"/>
    <w:rsid w:val="0037077F"/>
    <w:rsid w:val="00372411"/>
    <w:rsid w:val="00373882"/>
    <w:rsid w:val="003741BD"/>
    <w:rsid w:val="00374D5F"/>
    <w:rsid w:val="00377684"/>
    <w:rsid w:val="0038050A"/>
    <w:rsid w:val="0038076A"/>
    <w:rsid w:val="003813C0"/>
    <w:rsid w:val="003843DB"/>
    <w:rsid w:val="0038543B"/>
    <w:rsid w:val="003858D0"/>
    <w:rsid w:val="00386008"/>
    <w:rsid w:val="003865BC"/>
    <w:rsid w:val="003868D0"/>
    <w:rsid w:val="00391625"/>
    <w:rsid w:val="00392FE9"/>
    <w:rsid w:val="00393761"/>
    <w:rsid w:val="00393FC5"/>
    <w:rsid w:val="00397D18"/>
    <w:rsid w:val="003A0456"/>
    <w:rsid w:val="003A0677"/>
    <w:rsid w:val="003A1AB8"/>
    <w:rsid w:val="003A1B36"/>
    <w:rsid w:val="003A2507"/>
    <w:rsid w:val="003A385E"/>
    <w:rsid w:val="003A47A3"/>
    <w:rsid w:val="003A4986"/>
    <w:rsid w:val="003A4C39"/>
    <w:rsid w:val="003A613F"/>
    <w:rsid w:val="003A6697"/>
    <w:rsid w:val="003B1454"/>
    <w:rsid w:val="003B14D4"/>
    <w:rsid w:val="003B18B6"/>
    <w:rsid w:val="003B1AE0"/>
    <w:rsid w:val="003B42F3"/>
    <w:rsid w:val="003B5BFB"/>
    <w:rsid w:val="003B5D7C"/>
    <w:rsid w:val="003B759A"/>
    <w:rsid w:val="003B78ED"/>
    <w:rsid w:val="003C0451"/>
    <w:rsid w:val="003C12E6"/>
    <w:rsid w:val="003C1A61"/>
    <w:rsid w:val="003C3C52"/>
    <w:rsid w:val="003C3EA9"/>
    <w:rsid w:val="003C563E"/>
    <w:rsid w:val="003C5850"/>
    <w:rsid w:val="003C59E0"/>
    <w:rsid w:val="003C65B0"/>
    <w:rsid w:val="003C667B"/>
    <w:rsid w:val="003C6C8D"/>
    <w:rsid w:val="003D03B9"/>
    <w:rsid w:val="003D1DA3"/>
    <w:rsid w:val="003D4F95"/>
    <w:rsid w:val="003D52E8"/>
    <w:rsid w:val="003D54DF"/>
    <w:rsid w:val="003D5F42"/>
    <w:rsid w:val="003D60A9"/>
    <w:rsid w:val="003D700C"/>
    <w:rsid w:val="003E2542"/>
    <w:rsid w:val="003E3CBA"/>
    <w:rsid w:val="003E4B25"/>
    <w:rsid w:val="003E4F05"/>
    <w:rsid w:val="003E68E1"/>
    <w:rsid w:val="003E6E7E"/>
    <w:rsid w:val="003E7516"/>
    <w:rsid w:val="003E7650"/>
    <w:rsid w:val="003E7899"/>
    <w:rsid w:val="003F173A"/>
    <w:rsid w:val="003F1B83"/>
    <w:rsid w:val="003F3AA4"/>
    <w:rsid w:val="003F3B5B"/>
    <w:rsid w:val="003F3BC9"/>
    <w:rsid w:val="003F4C97"/>
    <w:rsid w:val="003F5076"/>
    <w:rsid w:val="003F71EF"/>
    <w:rsid w:val="003F7FE6"/>
    <w:rsid w:val="00400193"/>
    <w:rsid w:val="00400976"/>
    <w:rsid w:val="00400D99"/>
    <w:rsid w:val="00402FA5"/>
    <w:rsid w:val="00407BAB"/>
    <w:rsid w:val="00407CA5"/>
    <w:rsid w:val="00410453"/>
    <w:rsid w:val="00411E07"/>
    <w:rsid w:val="0041233E"/>
    <w:rsid w:val="00412878"/>
    <w:rsid w:val="00413166"/>
    <w:rsid w:val="00414B5C"/>
    <w:rsid w:val="00414D57"/>
    <w:rsid w:val="004166AB"/>
    <w:rsid w:val="00416F7D"/>
    <w:rsid w:val="00420E8F"/>
    <w:rsid w:val="00420F61"/>
    <w:rsid w:val="004212E7"/>
    <w:rsid w:val="00422693"/>
    <w:rsid w:val="0042344D"/>
    <w:rsid w:val="0042446D"/>
    <w:rsid w:val="00424495"/>
    <w:rsid w:val="004246D2"/>
    <w:rsid w:val="004248F6"/>
    <w:rsid w:val="00424EFE"/>
    <w:rsid w:val="00425A11"/>
    <w:rsid w:val="004266E4"/>
    <w:rsid w:val="00427BF8"/>
    <w:rsid w:val="00430510"/>
    <w:rsid w:val="00431C02"/>
    <w:rsid w:val="00437395"/>
    <w:rsid w:val="00437A90"/>
    <w:rsid w:val="00437FAB"/>
    <w:rsid w:val="00443418"/>
    <w:rsid w:val="00445047"/>
    <w:rsid w:val="00447941"/>
    <w:rsid w:val="00451730"/>
    <w:rsid w:val="004519EF"/>
    <w:rsid w:val="00452C24"/>
    <w:rsid w:val="00454134"/>
    <w:rsid w:val="00454454"/>
    <w:rsid w:val="00456738"/>
    <w:rsid w:val="00456BBB"/>
    <w:rsid w:val="0046091E"/>
    <w:rsid w:val="004618D0"/>
    <w:rsid w:val="00463750"/>
    <w:rsid w:val="00463E39"/>
    <w:rsid w:val="004643D5"/>
    <w:rsid w:val="004657FC"/>
    <w:rsid w:val="00465CD2"/>
    <w:rsid w:val="0046771C"/>
    <w:rsid w:val="0047128B"/>
    <w:rsid w:val="00472036"/>
    <w:rsid w:val="004727B2"/>
    <w:rsid w:val="004733F6"/>
    <w:rsid w:val="004737CA"/>
    <w:rsid w:val="00474E69"/>
    <w:rsid w:val="00474EC2"/>
    <w:rsid w:val="00482F89"/>
    <w:rsid w:val="00483292"/>
    <w:rsid w:val="004834B5"/>
    <w:rsid w:val="00483514"/>
    <w:rsid w:val="00483641"/>
    <w:rsid w:val="00484076"/>
    <w:rsid w:val="00484320"/>
    <w:rsid w:val="00485AB7"/>
    <w:rsid w:val="004926A5"/>
    <w:rsid w:val="00493263"/>
    <w:rsid w:val="004932F7"/>
    <w:rsid w:val="0049621B"/>
    <w:rsid w:val="00496690"/>
    <w:rsid w:val="00497170"/>
    <w:rsid w:val="004A03BF"/>
    <w:rsid w:val="004A074A"/>
    <w:rsid w:val="004A07DA"/>
    <w:rsid w:val="004A114F"/>
    <w:rsid w:val="004A1653"/>
    <w:rsid w:val="004A3865"/>
    <w:rsid w:val="004A3A89"/>
    <w:rsid w:val="004A40AA"/>
    <w:rsid w:val="004A43C6"/>
    <w:rsid w:val="004A4DF8"/>
    <w:rsid w:val="004A54D7"/>
    <w:rsid w:val="004A6576"/>
    <w:rsid w:val="004A69F9"/>
    <w:rsid w:val="004A7DA3"/>
    <w:rsid w:val="004B0404"/>
    <w:rsid w:val="004B098C"/>
    <w:rsid w:val="004B2C1E"/>
    <w:rsid w:val="004B2F8C"/>
    <w:rsid w:val="004B4949"/>
    <w:rsid w:val="004B4BC3"/>
    <w:rsid w:val="004B633F"/>
    <w:rsid w:val="004B6F66"/>
    <w:rsid w:val="004B7CD2"/>
    <w:rsid w:val="004C0537"/>
    <w:rsid w:val="004C144B"/>
    <w:rsid w:val="004C1895"/>
    <w:rsid w:val="004C19A2"/>
    <w:rsid w:val="004C5CE5"/>
    <w:rsid w:val="004C6D40"/>
    <w:rsid w:val="004C7305"/>
    <w:rsid w:val="004C788D"/>
    <w:rsid w:val="004D18DC"/>
    <w:rsid w:val="004D41CB"/>
    <w:rsid w:val="004D6BBA"/>
    <w:rsid w:val="004D6D72"/>
    <w:rsid w:val="004E3650"/>
    <w:rsid w:val="004E3971"/>
    <w:rsid w:val="004E3B6B"/>
    <w:rsid w:val="004E3F99"/>
    <w:rsid w:val="004E58E9"/>
    <w:rsid w:val="004E5CC4"/>
    <w:rsid w:val="004F073C"/>
    <w:rsid w:val="004F09BD"/>
    <w:rsid w:val="004F0C3C"/>
    <w:rsid w:val="004F1599"/>
    <w:rsid w:val="004F43D9"/>
    <w:rsid w:val="004F5C2E"/>
    <w:rsid w:val="004F5D77"/>
    <w:rsid w:val="004F63FC"/>
    <w:rsid w:val="004F6601"/>
    <w:rsid w:val="004F6C44"/>
    <w:rsid w:val="004F713F"/>
    <w:rsid w:val="00501C10"/>
    <w:rsid w:val="005021BF"/>
    <w:rsid w:val="00503759"/>
    <w:rsid w:val="00503A60"/>
    <w:rsid w:val="00505A92"/>
    <w:rsid w:val="005063D6"/>
    <w:rsid w:val="00507574"/>
    <w:rsid w:val="00510068"/>
    <w:rsid w:val="00511059"/>
    <w:rsid w:val="005121B1"/>
    <w:rsid w:val="005135A9"/>
    <w:rsid w:val="0051391D"/>
    <w:rsid w:val="005158A8"/>
    <w:rsid w:val="00515A80"/>
    <w:rsid w:val="005203F1"/>
    <w:rsid w:val="005203F9"/>
    <w:rsid w:val="00521BC3"/>
    <w:rsid w:val="0052355B"/>
    <w:rsid w:val="00523772"/>
    <w:rsid w:val="00523EBE"/>
    <w:rsid w:val="00526194"/>
    <w:rsid w:val="005302F2"/>
    <w:rsid w:val="00532452"/>
    <w:rsid w:val="00533632"/>
    <w:rsid w:val="00535901"/>
    <w:rsid w:val="005363A4"/>
    <w:rsid w:val="005367EE"/>
    <w:rsid w:val="005373AA"/>
    <w:rsid w:val="0054181F"/>
    <w:rsid w:val="00541E6E"/>
    <w:rsid w:val="0054251F"/>
    <w:rsid w:val="00542C60"/>
    <w:rsid w:val="0054439F"/>
    <w:rsid w:val="00545A9A"/>
    <w:rsid w:val="00546981"/>
    <w:rsid w:val="00547F2D"/>
    <w:rsid w:val="005520D8"/>
    <w:rsid w:val="00554828"/>
    <w:rsid w:val="0055601E"/>
    <w:rsid w:val="00556B1C"/>
    <w:rsid w:val="00556CF1"/>
    <w:rsid w:val="00557F20"/>
    <w:rsid w:val="005602E2"/>
    <w:rsid w:val="00561028"/>
    <w:rsid w:val="00561134"/>
    <w:rsid w:val="00561C2E"/>
    <w:rsid w:val="00562E24"/>
    <w:rsid w:val="005644FC"/>
    <w:rsid w:val="00564AD9"/>
    <w:rsid w:val="0056594E"/>
    <w:rsid w:val="00566528"/>
    <w:rsid w:val="00566AB6"/>
    <w:rsid w:val="005705E1"/>
    <w:rsid w:val="005717BE"/>
    <w:rsid w:val="005762A7"/>
    <w:rsid w:val="00576400"/>
    <w:rsid w:val="005774BE"/>
    <w:rsid w:val="00577F4E"/>
    <w:rsid w:val="00583C90"/>
    <w:rsid w:val="005856F4"/>
    <w:rsid w:val="00585F5C"/>
    <w:rsid w:val="00586E7F"/>
    <w:rsid w:val="00586FFD"/>
    <w:rsid w:val="00590948"/>
    <w:rsid w:val="00590E64"/>
    <w:rsid w:val="005916D7"/>
    <w:rsid w:val="005918C7"/>
    <w:rsid w:val="00591F35"/>
    <w:rsid w:val="00594694"/>
    <w:rsid w:val="005967CB"/>
    <w:rsid w:val="00596868"/>
    <w:rsid w:val="005A15C7"/>
    <w:rsid w:val="005A698C"/>
    <w:rsid w:val="005A6D46"/>
    <w:rsid w:val="005A7E6D"/>
    <w:rsid w:val="005B0075"/>
    <w:rsid w:val="005B1C26"/>
    <w:rsid w:val="005B1CC7"/>
    <w:rsid w:val="005B23BD"/>
    <w:rsid w:val="005B2D4A"/>
    <w:rsid w:val="005B36D0"/>
    <w:rsid w:val="005B3F6B"/>
    <w:rsid w:val="005B4413"/>
    <w:rsid w:val="005B4B8D"/>
    <w:rsid w:val="005B6F57"/>
    <w:rsid w:val="005B7CD8"/>
    <w:rsid w:val="005C0587"/>
    <w:rsid w:val="005C0E92"/>
    <w:rsid w:val="005C198F"/>
    <w:rsid w:val="005C20DE"/>
    <w:rsid w:val="005C4895"/>
    <w:rsid w:val="005C57B8"/>
    <w:rsid w:val="005C59FC"/>
    <w:rsid w:val="005C60E9"/>
    <w:rsid w:val="005D1734"/>
    <w:rsid w:val="005D5849"/>
    <w:rsid w:val="005D5DD5"/>
    <w:rsid w:val="005D6ADC"/>
    <w:rsid w:val="005D7802"/>
    <w:rsid w:val="005E0799"/>
    <w:rsid w:val="005E2E0B"/>
    <w:rsid w:val="005E36CB"/>
    <w:rsid w:val="005E6651"/>
    <w:rsid w:val="005E67EA"/>
    <w:rsid w:val="005E6C3D"/>
    <w:rsid w:val="005E6DDD"/>
    <w:rsid w:val="005E7B8E"/>
    <w:rsid w:val="005F0552"/>
    <w:rsid w:val="005F1374"/>
    <w:rsid w:val="005F1653"/>
    <w:rsid w:val="005F2841"/>
    <w:rsid w:val="005F2D05"/>
    <w:rsid w:val="005F4B43"/>
    <w:rsid w:val="005F5A80"/>
    <w:rsid w:val="0060027A"/>
    <w:rsid w:val="00600AA9"/>
    <w:rsid w:val="00601CD2"/>
    <w:rsid w:val="0060233C"/>
    <w:rsid w:val="0060274B"/>
    <w:rsid w:val="0060296F"/>
    <w:rsid w:val="00603A71"/>
    <w:rsid w:val="006044FF"/>
    <w:rsid w:val="006061C8"/>
    <w:rsid w:val="00606CF2"/>
    <w:rsid w:val="0060711A"/>
    <w:rsid w:val="00607CC5"/>
    <w:rsid w:val="00610AE6"/>
    <w:rsid w:val="006118C8"/>
    <w:rsid w:val="00612421"/>
    <w:rsid w:val="00612C69"/>
    <w:rsid w:val="0061354B"/>
    <w:rsid w:val="006150D3"/>
    <w:rsid w:val="006154B7"/>
    <w:rsid w:val="006164ED"/>
    <w:rsid w:val="00620CD6"/>
    <w:rsid w:val="006210CC"/>
    <w:rsid w:val="0062350C"/>
    <w:rsid w:val="00625EB5"/>
    <w:rsid w:val="006263EF"/>
    <w:rsid w:val="00630EDE"/>
    <w:rsid w:val="00631504"/>
    <w:rsid w:val="006318C7"/>
    <w:rsid w:val="00631947"/>
    <w:rsid w:val="00631C64"/>
    <w:rsid w:val="00633014"/>
    <w:rsid w:val="006332C0"/>
    <w:rsid w:val="006333CA"/>
    <w:rsid w:val="0063360F"/>
    <w:rsid w:val="0063437B"/>
    <w:rsid w:val="00635C44"/>
    <w:rsid w:val="00635CBF"/>
    <w:rsid w:val="00635D3D"/>
    <w:rsid w:val="00635EE6"/>
    <w:rsid w:val="00640A48"/>
    <w:rsid w:val="00641005"/>
    <w:rsid w:val="006416D6"/>
    <w:rsid w:val="006425CC"/>
    <w:rsid w:val="006426BA"/>
    <w:rsid w:val="00642B24"/>
    <w:rsid w:val="00645253"/>
    <w:rsid w:val="00646498"/>
    <w:rsid w:val="00646AA1"/>
    <w:rsid w:val="00647294"/>
    <w:rsid w:val="00650495"/>
    <w:rsid w:val="00655F18"/>
    <w:rsid w:val="006561A0"/>
    <w:rsid w:val="00656F15"/>
    <w:rsid w:val="00660833"/>
    <w:rsid w:val="0066164A"/>
    <w:rsid w:val="0066198F"/>
    <w:rsid w:val="00662C5F"/>
    <w:rsid w:val="006659C9"/>
    <w:rsid w:val="00666BFD"/>
    <w:rsid w:val="00666CD1"/>
    <w:rsid w:val="006673CA"/>
    <w:rsid w:val="006705D3"/>
    <w:rsid w:val="006724F6"/>
    <w:rsid w:val="006733E5"/>
    <w:rsid w:val="00673C26"/>
    <w:rsid w:val="00675B25"/>
    <w:rsid w:val="0067650D"/>
    <w:rsid w:val="00676941"/>
    <w:rsid w:val="006807EA"/>
    <w:rsid w:val="006812AF"/>
    <w:rsid w:val="006825B8"/>
    <w:rsid w:val="0068327D"/>
    <w:rsid w:val="006860F5"/>
    <w:rsid w:val="00686648"/>
    <w:rsid w:val="006868F9"/>
    <w:rsid w:val="00686996"/>
    <w:rsid w:val="0069017C"/>
    <w:rsid w:val="00691004"/>
    <w:rsid w:val="006910B0"/>
    <w:rsid w:val="00694AF0"/>
    <w:rsid w:val="00695357"/>
    <w:rsid w:val="006A2EA2"/>
    <w:rsid w:val="006A30DF"/>
    <w:rsid w:val="006A4686"/>
    <w:rsid w:val="006A6209"/>
    <w:rsid w:val="006A6639"/>
    <w:rsid w:val="006B012C"/>
    <w:rsid w:val="006B0E9E"/>
    <w:rsid w:val="006B2DDB"/>
    <w:rsid w:val="006B553B"/>
    <w:rsid w:val="006B5AE4"/>
    <w:rsid w:val="006B5D0D"/>
    <w:rsid w:val="006C017B"/>
    <w:rsid w:val="006C06C6"/>
    <w:rsid w:val="006C15D8"/>
    <w:rsid w:val="006C1DEA"/>
    <w:rsid w:val="006C21D1"/>
    <w:rsid w:val="006C47C5"/>
    <w:rsid w:val="006D09D8"/>
    <w:rsid w:val="006D106A"/>
    <w:rsid w:val="006D1507"/>
    <w:rsid w:val="006D4054"/>
    <w:rsid w:val="006D45DB"/>
    <w:rsid w:val="006E02EC"/>
    <w:rsid w:val="006E328D"/>
    <w:rsid w:val="006E626D"/>
    <w:rsid w:val="006E78CF"/>
    <w:rsid w:val="006F033D"/>
    <w:rsid w:val="006F0C55"/>
    <w:rsid w:val="006F1012"/>
    <w:rsid w:val="006F1DA4"/>
    <w:rsid w:val="006F23FF"/>
    <w:rsid w:val="006F42ED"/>
    <w:rsid w:val="006F6FFE"/>
    <w:rsid w:val="006F7C00"/>
    <w:rsid w:val="00702644"/>
    <w:rsid w:val="007031FF"/>
    <w:rsid w:val="00705C93"/>
    <w:rsid w:val="00705E06"/>
    <w:rsid w:val="007069DC"/>
    <w:rsid w:val="00707E89"/>
    <w:rsid w:val="0071037F"/>
    <w:rsid w:val="0071184B"/>
    <w:rsid w:val="00713337"/>
    <w:rsid w:val="00715EE6"/>
    <w:rsid w:val="007170A1"/>
    <w:rsid w:val="007211B1"/>
    <w:rsid w:val="00721F6A"/>
    <w:rsid w:val="0072270E"/>
    <w:rsid w:val="0072431D"/>
    <w:rsid w:val="0072594D"/>
    <w:rsid w:val="007263E3"/>
    <w:rsid w:val="00726400"/>
    <w:rsid w:val="00726491"/>
    <w:rsid w:val="007272A1"/>
    <w:rsid w:val="007327F8"/>
    <w:rsid w:val="00732BDA"/>
    <w:rsid w:val="00735B09"/>
    <w:rsid w:val="00735D96"/>
    <w:rsid w:val="00735DA3"/>
    <w:rsid w:val="00735E94"/>
    <w:rsid w:val="00736431"/>
    <w:rsid w:val="00737855"/>
    <w:rsid w:val="00740780"/>
    <w:rsid w:val="00740DA9"/>
    <w:rsid w:val="007411E1"/>
    <w:rsid w:val="00743F66"/>
    <w:rsid w:val="00746187"/>
    <w:rsid w:val="007479F4"/>
    <w:rsid w:val="00747DC2"/>
    <w:rsid w:val="00750161"/>
    <w:rsid w:val="00750363"/>
    <w:rsid w:val="00751A19"/>
    <w:rsid w:val="00752788"/>
    <w:rsid w:val="007547B5"/>
    <w:rsid w:val="00754801"/>
    <w:rsid w:val="007551C1"/>
    <w:rsid w:val="0076254F"/>
    <w:rsid w:val="0076291E"/>
    <w:rsid w:val="00764831"/>
    <w:rsid w:val="007703E3"/>
    <w:rsid w:val="007713FD"/>
    <w:rsid w:val="00772125"/>
    <w:rsid w:val="00773A70"/>
    <w:rsid w:val="007758DD"/>
    <w:rsid w:val="00776C88"/>
    <w:rsid w:val="007770F0"/>
    <w:rsid w:val="00777A75"/>
    <w:rsid w:val="007801F5"/>
    <w:rsid w:val="00780243"/>
    <w:rsid w:val="00781702"/>
    <w:rsid w:val="00783CA4"/>
    <w:rsid w:val="007842FB"/>
    <w:rsid w:val="00784AD8"/>
    <w:rsid w:val="00786124"/>
    <w:rsid w:val="00786EE2"/>
    <w:rsid w:val="00787352"/>
    <w:rsid w:val="007906AB"/>
    <w:rsid w:val="007912B7"/>
    <w:rsid w:val="00793496"/>
    <w:rsid w:val="007941A3"/>
    <w:rsid w:val="0079514B"/>
    <w:rsid w:val="00795378"/>
    <w:rsid w:val="007962C7"/>
    <w:rsid w:val="007965B8"/>
    <w:rsid w:val="00796A23"/>
    <w:rsid w:val="007A0E79"/>
    <w:rsid w:val="007A1531"/>
    <w:rsid w:val="007A172E"/>
    <w:rsid w:val="007A2DC1"/>
    <w:rsid w:val="007A3E92"/>
    <w:rsid w:val="007A56A3"/>
    <w:rsid w:val="007A7726"/>
    <w:rsid w:val="007A7BC1"/>
    <w:rsid w:val="007B1430"/>
    <w:rsid w:val="007B202C"/>
    <w:rsid w:val="007B258F"/>
    <w:rsid w:val="007B29D1"/>
    <w:rsid w:val="007B2B17"/>
    <w:rsid w:val="007B2F7B"/>
    <w:rsid w:val="007B316A"/>
    <w:rsid w:val="007B63E0"/>
    <w:rsid w:val="007B6AB0"/>
    <w:rsid w:val="007B79DE"/>
    <w:rsid w:val="007C0D16"/>
    <w:rsid w:val="007C0E10"/>
    <w:rsid w:val="007C1F69"/>
    <w:rsid w:val="007C24A0"/>
    <w:rsid w:val="007C5BC4"/>
    <w:rsid w:val="007C6120"/>
    <w:rsid w:val="007C6B8E"/>
    <w:rsid w:val="007D0527"/>
    <w:rsid w:val="007D0AD3"/>
    <w:rsid w:val="007D22F6"/>
    <w:rsid w:val="007D3319"/>
    <w:rsid w:val="007D335D"/>
    <w:rsid w:val="007D5BBF"/>
    <w:rsid w:val="007D7875"/>
    <w:rsid w:val="007E2A0D"/>
    <w:rsid w:val="007E2BB5"/>
    <w:rsid w:val="007E32CF"/>
    <w:rsid w:val="007E3314"/>
    <w:rsid w:val="007E4B03"/>
    <w:rsid w:val="007E55AA"/>
    <w:rsid w:val="007F0EB4"/>
    <w:rsid w:val="007F19EF"/>
    <w:rsid w:val="007F1D92"/>
    <w:rsid w:val="007F2ACF"/>
    <w:rsid w:val="007F324B"/>
    <w:rsid w:val="007F4121"/>
    <w:rsid w:val="007F45BE"/>
    <w:rsid w:val="007F4E6D"/>
    <w:rsid w:val="007F57F1"/>
    <w:rsid w:val="007F6A30"/>
    <w:rsid w:val="0080195B"/>
    <w:rsid w:val="00803702"/>
    <w:rsid w:val="00803CD6"/>
    <w:rsid w:val="00804E5E"/>
    <w:rsid w:val="0080530F"/>
    <w:rsid w:val="0080553C"/>
    <w:rsid w:val="00805B46"/>
    <w:rsid w:val="00806846"/>
    <w:rsid w:val="00806CDE"/>
    <w:rsid w:val="008070FD"/>
    <w:rsid w:val="00810C75"/>
    <w:rsid w:val="00811158"/>
    <w:rsid w:val="0081184A"/>
    <w:rsid w:val="0081224F"/>
    <w:rsid w:val="00813FFA"/>
    <w:rsid w:val="00814097"/>
    <w:rsid w:val="00814102"/>
    <w:rsid w:val="0081481A"/>
    <w:rsid w:val="00814F3C"/>
    <w:rsid w:val="00817718"/>
    <w:rsid w:val="008213E4"/>
    <w:rsid w:val="00821B9C"/>
    <w:rsid w:val="008243E6"/>
    <w:rsid w:val="008245E6"/>
    <w:rsid w:val="00824A9E"/>
    <w:rsid w:val="00824C9D"/>
    <w:rsid w:val="00825651"/>
    <w:rsid w:val="0082585A"/>
    <w:rsid w:val="00825DC2"/>
    <w:rsid w:val="00827602"/>
    <w:rsid w:val="0083012F"/>
    <w:rsid w:val="00830925"/>
    <w:rsid w:val="008318C3"/>
    <w:rsid w:val="00832D75"/>
    <w:rsid w:val="00833D40"/>
    <w:rsid w:val="0083431A"/>
    <w:rsid w:val="00834AD3"/>
    <w:rsid w:val="008417EB"/>
    <w:rsid w:val="00842628"/>
    <w:rsid w:val="00842774"/>
    <w:rsid w:val="00842ED6"/>
    <w:rsid w:val="00843795"/>
    <w:rsid w:val="00843ADF"/>
    <w:rsid w:val="00843FF6"/>
    <w:rsid w:val="0084472D"/>
    <w:rsid w:val="00844D64"/>
    <w:rsid w:val="0084623F"/>
    <w:rsid w:val="008476DB"/>
    <w:rsid w:val="00847F0F"/>
    <w:rsid w:val="00851B59"/>
    <w:rsid w:val="00852448"/>
    <w:rsid w:val="00852476"/>
    <w:rsid w:val="00852DFA"/>
    <w:rsid w:val="00852FC3"/>
    <w:rsid w:val="00854026"/>
    <w:rsid w:val="008543B7"/>
    <w:rsid w:val="0085556D"/>
    <w:rsid w:val="00855CC8"/>
    <w:rsid w:val="00856781"/>
    <w:rsid w:val="00856B16"/>
    <w:rsid w:val="00857A22"/>
    <w:rsid w:val="0086052B"/>
    <w:rsid w:val="00861EBC"/>
    <w:rsid w:val="008635AD"/>
    <w:rsid w:val="008665BB"/>
    <w:rsid w:val="00866BBB"/>
    <w:rsid w:val="00871A01"/>
    <w:rsid w:val="008725A7"/>
    <w:rsid w:val="0087318E"/>
    <w:rsid w:val="00873F4A"/>
    <w:rsid w:val="0087458A"/>
    <w:rsid w:val="008751E0"/>
    <w:rsid w:val="00875E2F"/>
    <w:rsid w:val="00880584"/>
    <w:rsid w:val="0088258A"/>
    <w:rsid w:val="00883CE5"/>
    <w:rsid w:val="00883FB9"/>
    <w:rsid w:val="00884C2E"/>
    <w:rsid w:val="00884C67"/>
    <w:rsid w:val="00886332"/>
    <w:rsid w:val="00886444"/>
    <w:rsid w:val="0088730D"/>
    <w:rsid w:val="00887669"/>
    <w:rsid w:val="0088773B"/>
    <w:rsid w:val="00887EC5"/>
    <w:rsid w:val="00890BE4"/>
    <w:rsid w:val="00891EEC"/>
    <w:rsid w:val="00893702"/>
    <w:rsid w:val="00894268"/>
    <w:rsid w:val="00895434"/>
    <w:rsid w:val="0089653B"/>
    <w:rsid w:val="00896A2D"/>
    <w:rsid w:val="008A00BE"/>
    <w:rsid w:val="008A11FC"/>
    <w:rsid w:val="008A21E9"/>
    <w:rsid w:val="008A21F0"/>
    <w:rsid w:val="008A26D9"/>
    <w:rsid w:val="008A78AC"/>
    <w:rsid w:val="008C0C29"/>
    <w:rsid w:val="008C44D4"/>
    <w:rsid w:val="008C4C49"/>
    <w:rsid w:val="008C5A1E"/>
    <w:rsid w:val="008C5FC6"/>
    <w:rsid w:val="008C698C"/>
    <w:rsid w:val="008C7C99"/>
    <w:rsid w:val="008D101E"/>
    <w:rsid w:val="008D13FA"/>
    <w:rsid w:val="008D28F5"/>
    <w:rsid w:val="008D2D3B"/>
    <w:rsid w:val="008D3114"/>
    <w:rsid w:val="008D74CC"/>
    <w:rsid w:val="008D7635"/>
    <w:rsid w:val="008E2453"/>
    <w:rsid w:val="008E2E7D"/>
    <w:rsid w:val="008E3784"/>
    <w:rsid w:val="008E3822"/>
    <w:rsid w:val="008E4A6A"/>
    <w:rsid w:val="008E5E0D"/>
    <w:rsid w:val="008F303A"/>
    <w:rsid w:val="008F34A8"/>
    <w:rsid w:val="008F3638"/>
    <w:rsid w:val="008F4301"/>
    <w:rsid w:val="008F4441"/>
    <w:rsid w:val="008F509C"/>
    <w:rsid w:val="008F6F31"/>
    <w:rsid w:val="008F74DF"/>
    <w:rsid w:val="00901F45"/>
    <w:rsid w:val="00902C5E"/>
    <w:rsid w:val="009044D7"/>
    <w:rsid w:val="0090472E"/>
    <w:rsid w:val="00904C19"/>
    <w:rsid w:val="00906465"/>
    <w:rsid w:val="009064E7"/>
    <w:rsid w:val="009109C3"/>
    <w:rsid w:val="009127BA"/>
    <w:rsid w:val="009158A1"/>
    <w:rsid w:val="009176B9"/>
    <w:rsid w:val="009179D0"/>
    <w:rsid w:val="00917EB4"/>
    <w:rsid w:val="00920166"/>
    <w:rsid w:val="00920867"/>
    <w:rsid w:val="00921B75"/>
    <w:rsid w:val="009227A6"/>
    <w:rsid w:val="0092296F"/>
    <w:rsid w:val="00924141"/>
    <w:rsid w:val="00924837"/>
    <w:rsid w:val="00925712"/>
    <w:rsid w:val="00926075"/>
    <w:rsid w:val="009260DC"/>
    <w:rsid w:val="00926DF5"/>
    <w:rsid w:val="00927410"/>
    <w:rsid w:val="00927B9B"/>
    <w:rsid w:val="00930233"/>
    <w:rsid w:val="00930948"/>
    <w:rsid w:val="00930D72"/>
    <w:rsid w:val="00932344"/>
    <w:rsid w:val="00933AE8"/>
    <w:rsid w:val="00933EC1"/>
    <w:rsid w:val="00934251"/>
    <w:rsid w:val="0093540A"/>
    <w:rsid w:val="00941EA2"/>
    <w:rsid w:val="009437E1"/>
    <w:rsid w:val="00943AEF"/>
    <w:rsid w:val="00944632"/>
    <w:rsid w:val="00944F55"/>
    <w:rsid w:val="00945987"/>
    <w:rsid w:val="009503F2"/>
    <w:rsid w:val="009513E8"/>
    <w:rsid w:val="0095143D"/>
    <w:rsid w:val="00951E1F"/>
    <w:rsid w:val="009522BB"/>
    <w:rsid w:val="009530DB"/>
    <w:rsid w:val="00953676"/>
    <w:rsid w:val="009538E2"/>
    <w:rsid w:val="00953EB5"/>
    <w:rsid w:val="0095408F"/>
    <w:rsid w:val="009546E6"/>
    <w:rsid w:val="009555E4"/>
    <w:rsid w:val="009566EB"/>
    <w:rsid w:val="00961881"/>
    <w:rsid w:val="00963F57"/>
    <w:rsid w:val="00964E60"/>
    <w:rsid w:val="009705EE"/>
    <w:rsid w:val="0097093F"/>
    <w:rsid w:val="009709A3"/>
    <w:rsid w:val="00970B6B"/>
    <w:rsid w:val="00971716"/>
    <w:rsid w:val="00972D34"/>
    <w:rsid w:val="009736D5"/>
    <w:rsid w:val="009738F1"/>
    <w:rsid w:val="00973D23"/>
    <w:rsid w:val="00975B2A"/>
    <w:rsid w:val="00977927"/>
    <w:rsid w:val="00980FAF"/>
    <w:rsid w:val="0098135C"/>
    <w:rsid w:val="0098156A"/>
    <w:rsid w:val="00987187"/>
    <w:rsid w:val="00987325"/>
    <w:rsid w:val="00991BAC"/>
    <w:rsid w:val="00992B76"/>
    <w:rsid w:val="00996462"/>
    <w:rsid w:val="00996B00"/>
    <w:rsid w:val="00996E42"/>
    <w:rsid w:val="009A0667"/>
    <w:rsid w:val="009A1014"/>
    <w:rsid w:val="009A125C"/>
    <w:rsid w:val="009A2793"/>
    <w:rsid w:val="009A2BDF"/>
    <w:rsid w:val="009A34A6"/>
    <w:rsid w:val="009A376F"/>
    <w:rsid w:val="009A388F"/>
    <w:rsid w:val="009A5E55"/>
    <w:rsid w:val="009A63D1"/>
    <w:rsid w:val="009A6740"/>
    <w:rsid w:val="009A6E84"/>
    <w:rsid w:val="009A6EA0"/>
    <w:rsid w:val="009A787E"/>
    <w:rsid w:val="009B07DD"/>
    <w:rsid w:val="009B1EFC"/>
    <w:rsid w:val="009B296C"/>
    <w:rsid w:val="009B4ED0"/>
    <w:rsid w:val="009B77F2"/>
    <w:rsid w:val="009C124A"/>
    <w:rsid w:val="009C1335"/>
    <w:rsid w:val="009C1AB2"/>
    <w:rsid w:val="009C211A"/>
    <w:rsid w:val="009C4031"/>
    <w:rsid w:val="009C41C3"/>
    <w:rsid w:val="009C6CAC"/>
    <w:rsid w:val="009C7251"/>
    <w:rsid w:val="009C78B4"/>
    <w:rsid w:val="009C7C99"/>
    <w:rsid w:val="009D0FC4"/>
    <w:rsid w:val="009D3A1A"/>
    <w:rsid w:val="009D658F"/>
    <w:rsid w:val="009D6EB0"/>
    <w:rsid w:val="009E0EC0"/>
    <w:rsid w:val="009E12D8"/>
    <w:rsid w:val="009E2E2B"/>
    <w:rsid w:val="009E2E91"/>
    <w:rsid w:val="009E3784"/>
    <w:rsid w:val="009E3CF5"/>
    <w:rsid w:val="009E6B03"/>
    <w:rsid w:val="009E79F4"/>
    <w:rsid w:val="009E7E41"/>
    <w:rsid w:val="009F2EEE"/>
    <w:rsid w:val="009F3103"/>
    <w:rsid w:val="009F4BB9"/>
    <w:rsid w:val="009F6324"/>
    <w:rsid w:val="009F6736"/>
    <w:rsid w:val="009F6804"/>
    <w:rsid w:val="00A056C1"/>
    <w:rsid w:val="00A07291"/>
    <w:rsid w:val="00A073B1"/>
    <w:rsid w:val="00A10D1C"/>
    <w:rsid w:val="00A139F5"/>
    <w:rsid w:val="00A15DBA"/>
    <w:rsid w:val="00A20F5C"/>
    <w:rsid w:val="00A2178D"/>
    <w:rsid w:val="00A22269"/>
    <w:rsid w:val="00A22567"/>
    <w:rsid w:val="00A2272C"/>
    <w:rsid w:val="00A23E3F"/>
    <w:rsid w:val="00A26D07"/>
    <w:rsid w:val="00A271F9"/>
    <w:rsid w:val="00A278CC"/>
    <w:rsid w:val="00A27915"/>
    <w:rsid w:val="00A30337"/>
    <w:rsid w:val="00A327E0"/>
    <w:rsid w:val="00A32FF1"/>
    <w:rsid w:val="00A34464"/>
    <w:rsid w:val="00A35011"/>
    <w:rsid w:val="00A3550C"/>
    <w:rsid w:val="00A365F4"/>
    <w:rsid w:val="00A36A96"/>
    <w:rsid w:val="00A403EC"/>
    <w:rsid w:val="00A422D4"/>
    <w:rsid w:val="00A44EE3"/>
    <w:rsid w:val="00A47D80"/>
    <w:rsid w:val="00A502CF"/>
    <w:rsid w:val="00A51BAC"/>
    <w:rsid w:val="00A52ED2"/>
    <w:rsid w:val="00A53132"/>
    <w:rsid w:val="00A53F76"/>
    <w:rsid w:val="00A544DD"/>
    <w:rsid w:val="00A54544"/>
    <w:rsid w:val="00A54B25"/>
    <w:rsid w:val="00A5571A"/>
    <w:rsid w:val="00A563F2"/>
    <w:rsid w:val="00A565ED"/>
    <w:rsid w:val="00A566E8"/>
    <w:rsid w:val="00A606DD"/>
    <w:rsid w:val="00A70670"/>
    <w:rsid w:val="00A707A9"/>
    <w:rsid w:val="00A711B7"/>
    <w:rsid w:val="00A71606"/>
    <w:rsid w:val="00A7231C"/>
    <w:rsid w:val="00A7327C"/>
    <w:rsid w:val="00A73661"/>
    <w:rsid w:val="00A75143"/>
    <w:rsid w:val="00A75D96"/>
    <w:rsid w:val="00A774C3"/>
    <w:rsid w:val="00A80F3B"/>
    <w:rsid w:val="00A810F9"/>
    <w:rsid w:val="00A8448F"/>
    <w:rsid w:val="00A84C94"/>
    <w:rsid w:val="00A85B83"/>
    <w:rsid w:val="00A86ECC"/>
    <w:rsid w:val="00A86FCC"/>
    <w:rsid w:val="00A87313"/>
    <w:rsid w:val="00A87430"/>
    <w:rsid w:val="00A87C84"/>
    <w:rsid w:val="00A92828"/>
    <w:rsid w:val="00A93084"/>
    <w:rsid w:val="00A93BB9"/>
    <w:rsid w:val="00A943FA"/>
    <w:rsid w:val="00A94CF1"/>
    <w:rsid w:val="00A95166"/>
    <w:rsid w:val="00A95417"/>
    <w:rsid w:val="00A959A9"/>
    <w:rsid w:val="00A9633A"/>
    <w:rsid w:val="00A97DD9"/>
    <w:rsid w:val="00AA0E8D"/>
    <w:rsid w:val="00AA1240"/>
    <w:rsid w:val="00AA24DE"/>
    <w:rsid w:val="00AA263F"/>
    <w:rsid w:val="00AA3923"/>
    <w:rsid w:val="00AA4E50"/>
    <w:rsid w:val="00AA58B9"/>
    <w:rsid w:val="00AA710D"/>
    <w:rsid w:val="00AA755B"/>
    <w:rsid w:val="00AB0980"/>
    <w:rsid w:val="00AB4A9A"/>
    <w:rsid w:val="00AB5042"/>
    <w:rsid w:val="00AB688E"/>
    <w:rsid w:val="00AB6D25"/>
    <w:rsid w:val="00AC1DDC"/>
    <w:rsid w:val="00AC2BD8"/>
    <w:rsid w:val="00AC2D18"/>
    <w:rsid w:val="00AC33CC"/>
    <w:rsid w:val="00AC3B13"/>
    <w:rsid w:val="00AC436D"/>
    <w:rsid w:val="00AC4889"/>
    <w:rsid w:val="00AC584B"/>
    <w:rsid w:val="00AC69A6"/>
    <w:rsid w:val="00AC7B1D"/>
    <w:rsid w:val="00AD0344"/>
    <w:rsid w:val="00AD3848"/>
    <w:rsid w:val="00AD3D42"/>
    <w:rsid w:val="00AD46E6"/>
    <w:rsid w:val="00AD6FAA"/>
    <w:rsid w:val="00AD77D0"/>
    <w:rsid w:val="00AE00C7"/>
    <w:rsid w:val="00AE2D4B"/>
    <w:rsid w:val="00AE30DC"/>
    <w:rsid w:val="00AE4C54"/>
    <w:rsid w:val="00AE4F99"/>
    <w:rsid w:val="00AE689E"/>
    <w:rsid w:val="00AE69CC"/>
    <w:rsid w:val="00AE6ACC"/>
    <w:rsid w:val="00AE7497"/>
    <w:rsid w:val="00AF2B31"/>
    <w:rsid w:val="00AF3063"/>
    <w:rsid w:val="00AF3272"/>
    <w:rsid w:val="00AF71D2"/>
    <w:rsid w:val="00AF7E48"/>
    <w:rsid w:val="00B01995"/>
    <w:rsid w:val="00B01B2C"/>
    <w:rsid w:val="00B02542"/>
    <w:rsid w:val="00B02898"/>
    <w:rsid w:val="00B047DE"/>
    <w:rsid w:val="00B06033"/>
    <w:rsid w:val="00B06759"/>
    <w:rsid w:val="00B10951"/>
    <w:rsid w:val="00B117F2"/>
    <w:rsid w:val="00B121BA"/>
    <w:rsid w:val="00B12E2D"/>
    <w:rsid w:val="00B14797"/>
    <w:rsid w:val="00B14952"/>
    <w:rsid w:val="00B14B9F"/>
    <w:rsid w:val="00B20D12"/>
    <w:rsid w:val="00B21581"/>
    <w:rsid w:val="00B22179"/>
    <w:rsid w:val="00B22793"/>
    <w:rsid w:val="00B25798"/>
    <w:rsid w:val="00B259FF"/>
    <w:rsid w:val="00B31E5A"/>
    <w:rsid w:val="00B32962"/>
    <w:rsid w:val="00B32C6B"/>
    <w:rsid w:val="00B32D9D"/>
    <w:rsid w:val="00B34E14"/>
    <w:rsid w:val="00B36F6A"/>
    <w:rsid w:val="00B41F6F"/>
    <w:rsid w:val="00B43A9A"/>
    <w:rsid w:val="00B46B6E"/>
    <w:rsid w:val="00B46FAB"/>
    <w:rsid w:val="00B475B8"/>
    <w:rsid w:val="00B506E6"/>
    <w:rsid w:val="00B51BF8"/>
    <w:rsid w:val="00B52C06"/>
    <w:rsid w:val="00B52F9C"/>
    <w:rsid w:val="00B5342E"/>
    <w:rsid w:val="00B552EC"/>
    <w:rsid w:val="00B55A6E"/>
    <w:rsid w:val="00B5674D"/>
    <w:rsid w:val="00B572C6"/>
    <w:rsid w:val="00B6003B"/>
    <w:rsid w:val="00B60B79"/>
    <w:rsid w:val="00B60D62"/>
    <w:rsid w:val="00B61506"/>
    <w:rsid w:val="00B620EC"/>
    <w:rsid w:val="00B626CC"/>
    <w:rsid w:val="00B6300B"/>
    <w:rsid w:val="00B64369"/>
    <w:rsid w:val="00B653AB"/>
    <w:rsid w:val="00B65566"/>
    <w:rsid w:val="00B65D73"/>
    <w:rsid w:val="00B65F9E"/>
    <w:rsid w:val="00B66B19"/>
    <w:rsid w:val="00B70421"/>
    <w:rsid w:val="00B70633"/>
    <w:rsid w:val="00B70797"/>
    <w:rsid w:val="00B73586"/>
    <w:rsid w:val="00B74237"/>
    <w:rsid w:val="00B748E8"/>
    <w:rsid w:val="00B76184"/>
    <w:rsid w:val="00B76E07"/>
    <w:rsid w:val="00B810C0"/>
    <w:rsid w:val="00B81265"/>
    <w:rsid w:val="00B820E3"/>
    <w:rsid w:val="00B863B5"/>
    <w:rsid w:val="00B865FF"/>
    <w:rsid w:val="00B86C6A"/>
    <w:rsid w:val="00B914E9"/>
    <w:rsid w:val="00B917D5"/>
    <w:rsid w:val="00B91B77"/>
    <w:rsid w:val="00B956EE"/>
    <w:rsid w:val="00B95F4E"/>
    <w:rsid w:val="00BA0EFA"/>
    <w:rsid w:val="00BA2BA1"/>
    <w:rsid w:val="00BA3FA7"/>
    <w:rsid w:val="00BA40CF"/>
    <w:rsid w:val="00BA5467"/>
    <w:rsid w:val="00BA5960"/>
    <w:rsid w:val="00BA7DF7"/>
    <w:rsid w:val="00BB17AD"/>
    <w:rsid w:val="00BB2F6F"/>
    <w:rsid w:val="00BB4132"/>
    <w:rsid w:val="00BB469D"/>
    <w:rsid w:val="00BB4F09"/>
    <w:rsid w:val="00BB5273"/>
    <w:rsid w:val="00BC0733"/>
    <w:rsid w:val="00BC16D8"/>
    <w:rsid w:val="00BC281A"/>
    <w:rsid w:val="00BC49AF"/>
    <w:rsid w:val="00BC6D9F"/>
    <w:rsid w:val="00BC7B0D"/>
    <w:rsid w:val="00BD0302"/>
    <w:rsid w:val="00BD45BD"/>
    <w:rsid w:val="00BD4E33"/>
    <w:rsid w:val="00BD53FE"/>
    <w:rsid w:val="00BD75E8"/>
    <w:rsid w:val="00BE1247"/>
    <w:rsid w:val="00BE264B"/>
    <w:rsid w:val="00BE2DC1"/>
    <w:rsid w:val="00BE7983"/>
    <w:rsid w:val="00BF1B6E"/>
    <w:rsid w:val="00BF2338"/>
    <w:rsid w:val="00BF2376"/>
    <w:rsid w:val="00BF41D2"/>
    <w:rsid w:val="00BF4D18"/>
    <w:rsid w:val="00BF5552"/>
    <w:rsid w:val="00BF62DE"/>
    <w:rsid w:val="00BF6AC5"/>
    <w:rsid w:val="00C003A4"/>
    <w:rsid w:val="00C00749"/>
    <w:rsid w:val="00C02606"/>
    <w:rsid w:val="00C030DE"/>
    <w:rsid w:val="00C04D42"/>
    <w:rsid w:val="00C0570C"/>
    <w:rsid w:val="00C06707"/>
    <w:rsid w:val="00C12499"/>
    <w:rsid w:val="00C13AE9"/>
    <w:rsid w:val="00C13C92"/>
    <w:rsid w:val="00C14145"/>
    <w:rsid w:val="00C143A8"/>
    <w:rsid w:val="00C146AE"/>
    <w:rsid w:val="00C14F17"/>
    <w:rsid w:val="00C15EEF"/>
    <w:rsid w:val="00C16C71"/>
    <w:rsid w:val="00C20733"/>
    <w:rsid w:val="00C21165"/>
    <w:rsid w:val="00C22105"/>
    <w:rsid w:val="00C226DE"/>
    <w:rsid w:val="00C244B6"/>
    <w:rsid w:val="00C2543B"/>
    <w:rsid w:val="00C25B98"/>
    <w:rsid w:val="00C270EB"/>
    <w:rsid w:val="00C30B1B"/>
    <w:rsid w:val="00C31D06"/>
    <w:rsid w:val="00C32027"/>
    <w:rsid w:val="00C34F65"/>
    <w:rsid w:val="00C35070"/>
    <w:rsid w:val="00C350DC"/>
    <w:rsid w:val="00C35727"/>
    <w:rsid w:val="00C35D66"/>
    <w:rsid w:val="00C3702F"/>
    <w:rsid w:val="00C376C1"/>
    <w:rsid w:val="00C37FA3"/>
    <w:rsid w:val="00C40BDC"/>
    <w:rsid w:val="00C445FB"/>
    <w:rsid w:val="00C44FB8"/>
    <w:rsid w:val="00C4626C"/>
    <w:rsid w:val="00C5031E"/>
    <w:rsid w:val="00C50565"/>
    <w:rsid w:val="00C5065B"/>
    <w:rsid w:val="00C51B28"/>
    <w:rsid w:val="00C51F25"/>
    <w:rsid w:val="00C5365D"/>
    <w:rsid w:val="00C53E05"/>
    <w:rsid w:val="00C5465F"/>
    <w:rsid w:val="00C5536F"/>
    <w:rsid w:val="00C64A37"/>
    <w:rsid w:val="00C7158E"/>
    <w:rsid w:val="00C71E17"/>
    <w:rsid w:val="00C7250B"/>
    <w:rsid w:val="00C7346B"/>
    <w:rsid w:val="00C748BE"/>
    <w:rsid w:val="00C7636B"/>
    <w:rsid w:val="00C77C0E"/>
    <w:rsid w:val="00C80D51"/>
    <w:rsid w:val="00C8190B"/>
    <w:rsid w:val="00C82697"/>
    <w:rsid w:val="00C8337C"/>
    <w:rsid w:val="00C83463"/>
    <w:rsid w:val="00C839D2"/>
    <w:rsid w:val="00C83D20"/>
    <w:rsid w:val="00C83F15"/>
    <w:rsid w:val="00C85BD5"/>
    <w:rsid w:val="00C86786"/>
    <w:rsid w:val="00C8796E"/>
    <w:rsid w:val="00C91687"/>
    <w:rsid w:val="00C920FF"/>
    <w:rsid w:val="00C924A8"/>
    <w:rsid w:val="00C934A7"/>
    <w:rsid w:val="00C9416B"/>
    <w:rsid w:val="00C945FE"/>
    <w:rsid w:val="00C94F8A"/>
    <w:rsid w:val="00C96639"/>
    <w:rsid w:val="00C96A23"/>
    <w:rsid w:val="00C96FAA"/>
    <w:rsid w:val="00C97A04"/>
    <w:rsid w:val="00CA0DEF"/>
    <w:rsid w:val="00CA107B"/>
    <w:rsid w:val="00CA1DAA"/>
    <w:rsid w:val="00CA32D1"/>
    <w:rsid w:val="00CA484D"/>
    <w:rsid w:val="00CA4FB6"/>
    <w:rsid w:val="00CA5C0A"/>
    <w:rsid w:val="00CA6BDF"/>
    <w:rsid w:val="00CA75F5"/>
    <w:rsid w:val="00CB2A48"/>
    <w:rsid w:val="00CB37FE"/>
    <w:rsid w:val="00CB40A4"/>
    <w:rsid w:val="00CB4F3E"/>
    <w:rsid w:val="00CB5CAE"/>
    <w:rsid w:val="00CB5E80"/>
    <w:rsid w:val="00CC29E8"/>
    <w:rsid w:val="00CC2A19"/>
    <w:rsid w:val="00CC3E65"/>
    <w:rsid w:val="00CC427B"/>
    <w:rsid w:val="00CC5973"/>
    <w:rsid w:val="00CC739E"/>
    <w:rsid w:val="00CD00A9"/>
    <w:rsid w:val="00CD05F5"/>
    <w:rsid w:val="00CD0899"/>
    <w:rsid w:val="00CD137C"/>
    <w:rsid w:val="00CD252B"/>
    <w:rsid w:val="00CD2ED6"/>
    <w:rsid w:val="00CD469C"/>
    <w:rsid w:val="00CD521D"/>
    <w:rsid w:val="00CD58B7"/>
    <w:rsid w:val="00CD7E3E"/>
    <w:rsid w:val="00CE041F"/>
    <w:rsid w:val="00CE07E9"/>
    <w:rsid w:val="00CE393E"/>
    <w:rsid w:val="00CE668C"/>
    <w:rsid w:val="00CE79C3"/>
    <w:rsid w:val="00CF0DF6"/>
    <w:rsid w:val="00CF0F5A"/>
    <w:rsid w:val="00CF253B"/>
    <w:rsid w:val="00CF4099"/>
    <w:rsid w:val="00CF4DA8"/>
    <w:rsid w:val="00CF5435"/>
    <w:rsid w:val="00D00796"/>
    <w:rsid w:val="00D015D7"/>
    <w:rsid w:val="00D01CC1"/>
    <w:rsid w:val="00D01EF6"/>
    <w:rsid w:val="00D03747"/>
    <w:rsid w:val="00D05036"/>
    <w:rsid w:val="00D0665B"/>
    <w:rsid w:val="00D074AE"/>
    <w:rsid w:val="00D0758B"/>
    <w:rsid w:val="00D07FFC"/>
    <w:rsid w:val="00D100A2"/>
    <w:rsid w:val="00D12381"/>
    <w:rsid w:val="00D15B9F"/>
    <w:rsid w:val="00D164CD"/>
    <w:rsid w:val="00D16D3C"/>
    <w:rsid w:val="00D21353"/>
    <w:rsid w:val="00D24751"/>
    <w:rsid w:val="00D247AF"/>
    <w:rsid w:val="00D247EA"/>
    <w:rsid w:val="00D25C3D"/>
    <w:rsid w:val="00D25CD0"/>
    <w:rsid w:val="00D261A2"/>
    <w:rsid w:val="00D26228"/>
    <w:rsid w:val="00D26F8D"/>
    <w:rsid w:val="00D27459"/>
    <w:rsid w:val="00D310F8"/>
    <w:rsid w:val="00D3186C"/>
    <w:rsid w:val="00D33A9F"/>
    <w:rsid w:val="00D351D2"/>
    <w:rsid w:val="00D378A1"/>
    <w:rsid w:val="00D37C7A"/>
    <w:rsid w:val="00D40803"/>
    <w:rsid w:val="00D42290"/>
    <w:rsid w:val="00D423F7"/>
    <w:rsid w:val="00D43B3C"/>
    <w:rsid w:val="00D4436B"/>
    <w:rsid w:val="00D44954"/>
    <w:rsid w:val="00D45DC7"/>
    <w:rsid w:val="00D4650D"/>
    <w:rsid w:val="00D50CCA"/>
    <w:rsid w:val="00D52852"/>
    <w:rsid w:val="00D52B09"/>
    <w:rsid w:val="00D573F0"/>
    <w:rsid w:val="00D600E1"/>
    <w:rsid w:val="00D60658"/>
    <w:rsid w:val="00D607F4"/>
    <w:rsid w:val="00D60D2C"/>
    <w:rsid w:val="00D611E1"/>
    <w:rsid w:val="00D616D2"/>
    <w:rsid w:val="00D61FDD"/>
    <w:rsid w:val="00D63B5F"/>
    <w:rsid w:val="00D66494"/>
    <w:rsid w:val="00D6666A"/>
    <w:rsid w:val="00D66BAA"/>
    <w:rsid w:val="00D671B3"/>
    <w:rsid w:val="00D70EF7"/>
    <w:rsid w:val="00D713D8"/>
    <w:rsid w:val="00D7199F"/>
    <w:rsid w:val="00D74D9E"/>
    <w:rsid w:val="00D7558A"/>
    <w:rsid w:val="00D756DA"/>
    <w:rsid w:val="00D7724B"/>
    <w:rsid w:val="00D80AD0"/>
    <w:rsid w:val="00D8167F"/>
    <w:rsid w:val="00D824A7"/>
    <w:rsid w:val="00D82864"/>
    <w:rsid w:val="00D82DB4"/>
    <w:rsid w:val="00D8397C"/>
    <w:rsid w:val="00D8453B"/>
    <w:rsid w:val="00D8503D"/>
    <w:rsid w:val="00D86FD6"/>
    <w:rsid w:val="00D87B91"/>
    <w:rsid w:val="00D87C2E"/>
    <w:rsid w:val="00D87C6A"/>
    <w:rsid w:val="00D90C73"/>
    <w:rsid w:val="00D94EED"/>
    <w:rsid w:val="00D95A87"/>
    <w:rsid w:val="00D96026"/>
    <w:rsid w:val="00DA1C3D"/>
    <w:rsid w:val="00DA1EAA"/>
    <w:rsid w:val="00DA2809"/>
    <w:rsid w:val="00DA46AD"/>
    <w:rsid w:val="00DA6273"/>
    <w:rsid w:val="00DA7C1C"/>
    <w:rsid w:val="00DA7D1F"/>
    <w:rsid w:val="00DB07DA"/>
    <w:rsid w:val="00DB10C4"/>
    <w:rsid w:val="00DB11BD"/>
    <w:rsid w:val="00DB147A"/>
    <w:rsid w:val="00DB1B43"/>
    <w:rsid w:val="00DB1B7A"/>
    <w:rsid w:val="00DB26B0"/>
    <w:rsid w:val="00DB4A36"/>
    <w:rsid w:val="00DC0B19"/>
    <w:rsid w:val="00DC22A1"/>
    <w:rsid w:val="00DC396E"/>
    <w:rsid w:val="00DC502D"/>
    <w:rsid w:val="00DC6439"/>
    <w:rsid w:val="00DC6708"/>
    <w:rsid w:val="00DC7CEA"/>
    <w:rsid w:val="00DD09B3"/>
    <w:rsid w:val="00DD0A76"/>
    <w:rsid w:val="00DD2E0A"/>
    <w:rsid w:val="00DD7DEF"/>
    <w:rsid w:val="00DE41A6"/>
    <w:rsid w:val="00DE4273"/>
    <w:rsid w:val="00DE48B3"/>
    <w:rsid w:val="00DE54CE"/>
    <w:rsid w:val="00DE5DCA"/>
    <w:rsid w:val="00DE6141"/>
    <w:rsid w:val="00DE6D00"/>
    <w:rsid w:val="00DE7691"/>
    <w:rsid w:val="00DF070E"/>
    <w:rsid w:val="00DF0BA8"/>
    <w:rsid w:val="00DF31E0"/>
    <w:rsid w:val="00DF3F21"/>
    <w:rsid w:val="00DF48DB"/>
    <w:rsid w:val="00E00D25"/>
    <w:rsid w:val="00E01436"/>
    <w:rsid w:val="00E02E29"/>
    <w:rsid w:val="00E02E93"/>
    <w:rsid w:val="00E034B9"/>
    <w:rsid w:val="00E045BD"/>
    <w:rsid w:val="00E110F8"/>
    <w:rsid w:val="00E1147E"/>
    <w:rsid w:val="00E152D1"/>
    <w:rsid w:val="00E15B2D"/>
    <w:rsid w:val="00E17B77"/>
    <w:rsid w:val="00E20820"/>
    <w:rsid w:val="00E22B68"/>
    <w:rsid w:val="00E23114"/>
    <w:rsid w:val="00E23337"/>
    <w:rsid w:val="00E236C1"/>
    <w:rsid w:val="00E259EA"/>
    <w:rsid w:val="00E25CF2"/>
    <w:rsid w:val="00E25D87"/>
    <w:rsid w:val="00E30140"/>
    <w:rsid w:val="00E30149"/>
    <w:rsid w:val="00E31679"/>
    <w:rsid w:val="00E32061"/>
    <w:rsid w:val="00E32D79"/>
    <w:rsid w:val="00E34866"/>
    <w:rsid w:val="00E349FB"/>
    <w:rsid w:val="00E34D38"/>
    <w:rsid w:val="00E36B4E"/>
    <w:rsid w:val="00E3723D"/>
    <w:rsid w:val="00E4114B"/>
    <w:rsid w:val="00E42A77"/>
    <w:rsid w:val="00E42FF9"/>
    <w:rsid w:val="00E433EC"/>
    <w:rsid w:val="00E4703B"/>
    <w:rsid w:val="00E4714C"/>
    <w:rsid w:val="00E478CC"/>
    <w:rsid w:val="00E51187"/>
    <w:rsid w:val="00E511AF"/>
    <w:rsid w:val="00E51AEB"/>
    <w:rsid w:val="00E51DF7"/>
    <w:rsid w:val="00E522A7"/>
    <w:rsid w:val="00E5232A"/>
    <w:rsid w:val="00E537C0"/>
    <w:rsid w:val="00E53C43"/>
    <w:rsid w:val="00E53F5F"/>
    <w:rsid w:val="00E54452"/>
    <w:rsid w:val="00E559AC"/>
    <w:rsid w:val="00E56806"/>
    <w:rsid w:val="00E606F4"/>
    <w:rsid w:val="00E607B9"/>
    <w:rsid w:val="00E6194A"/>
    <w:rsid w:val="00E64912"/>
    <w:rsid w:val="00E64EC0"/>
    <w:rsid w:val="00E664C5"/>
    <w:rsid w:val="00E66C6F"/>
    <w:rsid w:val="00E671A2"/>
    <w:rsid w:val="00E70B53"/>
    <w:rsid w:val="00E70DA5"/>
    <w:rsid w:val="00E7255D"/>
    <w:rsid w:val="00E73FEA"/>
    <w:rsid w:val="00E7456C"/>
    <w:rsid w:val="00E76072"/>
    <w:rsid w:val="00E76D26"/>
    <w:rsid w:val="00E8087C"/>
    <w:rsid w:val="00E80BDE"/>
    <w:rsid w:val="00E810CD"/>
    <w:rsid w:val="00E812CE"/>
    <w:rsid w:val="00E820CF"/>
    <w:rsid w:val="00E8262B"/>
    <w:rsid w:val="00E84D35"/>
    <w:rsid w:val="00E84D98"/>
    <w:rsid w:val="00E8587C"/>
    <w:rsid w:val="00E865C4"/>
    <w:rsid w:val="00E87277"/>
    <w:rsid w:val="00E90A23"/>
    <w:rsid w:val="00E93962"/>
    <w:rsid w:val="00E950CF"/>
    <w:rsid w:val="00E957FE"/>
    <w:rsid w:val="00E95F66"/>
    <w:rsid w:val="00E964CC"/>
    <w:rsid w:val="00E965EB"/>
    <w:rsid w:val="00E967BA"/>
    <w:rsid w:val="00E96BE8"/>
    <w:rsid w:val="00E9729D"/>
    <w:rsid w:val="00EA02CA"/>
    <w:rsid w:val="00EA0A32"/>
    <w:rsid w:val="00EA2E91"/>
    <w:rsid w:val="00EA37F1"/>
    <w:rsid w:val="00EA4523"/>
    <w:rsid w:val="00EA59E4"/>
    <w:rsid w:val="00EA59FB"/>
    <w:rsid w:val="00EB0012"/>
    <w:rsid w:val="00EB00EC"/>
    <w:rsid w:val="00EB12ED"/>
    <w:rsid w:val="00EB1390"/>
    <w:rsid w:val="00EB1EFA"/>
    <w:rsid w:val="00EB2C71"/>
    <w:rsid w:val="00EB352B"/>
    <w:rsid w:val="00EB37D8"/>
    <w:rsid w:val="00EB3FA3"/>
    <w:rsid w:val="00EB4340"/>
    <w:rsid w:val="00EB556D"/>
    <w:rsid w:val="00EB5A7D"/>
    <w:rsid w:val="00EB5BCA"/>
    <w:rsid w:val="00EB6393"/>
    <w:rsid w:val="00EC0295"/>
    <w:rsid w:val="00EC0417"/>
    <w:rsid w:val="00EC0C77"/>
    <w:rsid w:val="00EC144F"/>
    <w:rsid w:val="00EC2F83"/>
    <w:rsid w:val="00EC3D9E"/>
    <w:rsid w:val="00EC42E9"/>
    <w:rsid w:val="00EC50A4"/>
    <w:rsid w:val="00EC5AB0"/>
    <w:rsid w:val="00EC7FC5"/>
    <w:rsid w:val="00ED07AA"/>
    <w:rsid w:val="00ED0BD6"/>
    <w:rsid w:val="00ED1B4D"/>
    <w:rsid w:val="00ED279E"/>
    <w:rsid w:val="00ED31A9"/>
    <w:rsid w:val="00ED34A1"/>
    <w:rsid w:val="00ED4C3B"/>
    <w:rsid w:val="00ED55C0"/>
    <w:rsid w:val="00ED55C9"/>
    <w:rsid w:val="00ED5B39"/>
    <w:rsid w:val="00ED682B"/>
    <w:rsid w:val="00ED685C"/>
    <w:rsid w:val="00ED7265"/>
    <w:rsid w:val="00ED735A"/>
    <w:rsid w:val="00EE3692"/>
    <w:rsid w:val="00EE41D5"/>
    <w:rsid w:val="00EF132F"/>
    <w:rsid w:val="00EF277D"/>
    <w:rsid w:val="00EF3140"/>
    <w:rsid w:val="00EF3ED1"/>
    <w:rsid w:val="00EF5723"/>
    <w:rsid w:val="00EF61BD"/>
    <w:rsid w:val="00EF7C64"/>
    <w:rsid w:val="00F01911"/>
    <w:rsid w:val="00F027B4"/>
    <w:rsid w:val="00F037A4"/>
    <w:rsid w:val="00F038EB"/>
    <w:rsid w:val="00F03F81"/>
    <w:rsid w:val="00F042D5"/>
    <w:rsid w:val="00F050A8"/>
    <w:rsid w:val="00F076FD"/>
    <w:rsid w:val="00F10F02"/>
    <w:rsid w:val="00F11996"/>
    <w:rsid w:val="00F123B5"/>
    <w:rsid w:val="00F1250F"/>
    <w:rsid w:val="00F12895"/>
    <w:rsid w:val="00F12E0B"/>
    <w:rsid w:val="00F137A3"/>
    <w:rsid w:val="00F13CCA"/>
    <w:rsid w:val="00F13EAA"/>
    <w:rsid w:val="00F1609A"/>
    <w:rsid w:val="00F17FBF"/>
    <w:rsid w:val="00F220BE"/>
    <w:rsid w:val="00F23264"/>
    <w:rsid w:val="00F23401"/>
    <w:rsid w:val="00F24CF9"/>
    <w:rsid w:val="00F24E93"/>
    <w:rsid w:val="00F251EC"/>
    <w:rsid w:val="00F25245"/>
    <w:rsid w:val="00F27C8F"/>
    <w:rsid w:val="00F3088E"/>
    <w:rsid w:val="00F32749"/>
    <w:rsid w:val="00F34546"/>
    <w:rsid w:val="00F35D30"/>
    <w:rsid w:val="00F35E0C"/>
    <w:rsid w:val="00F37172"/>
    <w:rsid w:val="00F40AB6"/>
    <w:rsid w:val="00F4300B"/>
    <w:rsid w:val="00F4477E"/>
    <w:rsid w:val="00F4517C"/>
    <w:rsid w:val="00F45226"/>
    <w:rsid w:val="00F50037"/>
    <w:rsid w:val="00F50819"/>
    <w:rsid w:val="00F515CC"/>
    <w:rsid w:val="00F52187"/>
    <w:rsid w:val="00F5375C"/>
    <w:rsid w:val="00F54CEF"/>
    <w:rsid w:val="00F5662D"/>
    <w:rsid w:val="00F5747D"/>
    <w:rsid w:val="00F57944"/>
    <w:rsid w:val="00F6045A"/>
    <w:rsid w:val="00F62575"/>
    <w:rsid w:val="00F62647"/>
    <w:rsid w:val="00F64052"/>
    <w:rsid w:val="00F642B4"/>
    <w:rsid w:val="00F6474C"/>
    <w:rsid w:val="00F65433"/>
    <w:rsid w:val="00F67D8F"/>
    <w:rsid w:val="00F726FB"/>
    <w:rsid w:val="00F72EB1"/>
    <w:rsid w:val="00F739E4"/>
    <w:rsid w:val="00F73D39"/>
    <w:rsid w:val="00F74021"/>
    <w:rsid w:val="00F75EC9"/>
    <w:rsid w:val="00F770BC"/>
    <w:rsid w:val="00F7767A"/>
    <w:rsid w:val="00F802BE"/>
    <w:rsid w:val="00F814D3"/>
    <w:rsid w:val="00F81CF2"/>
    <w:rsid w:val="00F839A5"/>
    <w:rsid w:val="00F86024"/>
    <w:rsid w:val="00F860AF"/>
    <w:rsid w:val="00F8611A"/>
    <w:rsid w:val="00F86B53"/>
    <w:rsid w:val="00F86BD9"/>
    <w:rsid w:val="00F8736F"/>
    <w:rsid w:val="00F90E4D"/>
    <w:rsid w:val="00F91D4E"/>
    <w:rsid w:val="00F92203"/>
    <w:rsid w:val="00F93062"/>
    <w:rsid w:val="00F96A07"/>
    <w:rsid w:val="00FA0367"/>
    <w:rsid w:val="00FA10E2"/>
    <w:rsid w:val="00FA1984"/>
    <w:rsid w:val="00FA21B2"/>
    <w:rsid w:val="00FA2A8D"/>
    <w:rsid w:val="00FA3620"/>
    <w:rsid w:val="00FA420B"/>
    <w:rsid w:val="00FA4F7A"/>
    <w:rsid w:val="00FA5128"/>
    <w:rsid w:val="00FB091B"/>
    <w:rsid w:val="00FB0939"/>
    <w:rsid w:val="00FB107D"/>
    <w:rsid w:val="00FB15D9"/>
    <w:rsid w:val="00FB1882"/>
    <w:rsid w:val="00FB1A6A"/>
    <w:rsid w:val="00FB1B4A"/>
    <w:rsid w:val="00FB21BD"/>
    <w:rsid w:val="00FB27EC"/>
    <w:rsid w:val="00FB2DC2"/>
    <w:rsid w:val="00FB4126"/>
    <w:rsid w:val="00FB42D4"/>
    <w:rsid w:val="00FB5169"/>
    <w:rsid w:val="00FB5906"/>
    <w:rsid w:val="00FB762F"/>
    <w:rsid w:val="00FC0475"/>
    <w:rsid w:val="00FC0FC4"/>
    <w:rsid w:val="00FC1978"/>
    <w:rsid w:val="00FC2AED"/>
    <w:rsid w:val="00FC3030"/>
    <w:rsid w:val="00FC4179"/>
    <w:rsid w:val="00FC59CB"/>
    <w:rsid w:val="00FC5C97"/>
    <w:rsid w:val="00FC66D5"/>
    <w:rsid w:val="00FC6AA0"/>
    <w:rsid w:val="00FC6D12"/>
    <w:rsid w:val="00FC791A"/>
    <w:rsid w:val="00FD00BD"/>
    <w:rsid w:val="00FD1335"/>
    <w:rsid w:val="00FD165A"/>
    <w:rsid w:val="00FD1C09"/>
    <w:rsid w:val="00FD2A46"/>
    <w:rsid w:val="00FD3E59"/>
    <w:rsid w:val="00FD4044"/>
    <w:rsid w:val="00FD5329"/>
    <w:rsid w:val="00FD5EA7"/>
    <w:rsid w:val="00FD71D2"/>
    <w:rsid w:val="00FD78FD"/>
    <w:rsid w:val="00FE02D7"/>
    <w:rsid w:val="00FE03D8"/>
    <w:rsid w:val="00FE0A9E"/>
    <w:rsid w:val="00FE12DD"/>
    <w:rsid w:val="00FE20BF"/>
    <w:rsid w:val="00FE2263"/>
    <w:rsid w:val="00FE5D8E"/>
    <w:rsid w:val="00FE7C78"/>
    <w:rsid w:val="00FE7DC4"/>
    <w:rsid w:val="00FF11F7"/>
    <w:rsid w:val="00FF18F3"/>
    <w:rsid w:val="00FF4D7D"/>
    <w:rsid w:val="00FF54A3"/>
    <w:rsid w:val="00FF626B"/>
    <w:rsid w:val="00FF6CB4"/>
    <w:rsid w:val="00FF7494"/>
    <w:rsid w:val="00FF7A12"/>
    <w:rsid w:val="00FF7A5D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0377CE"/>
  <w15:docId w15:val="{8FB60558-04F9-42E8-BF29-5BD151217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8F34A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6CB4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6CB4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6CB4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B810C0"/>
    <w:rPr>
      <w:color w:val="800080" w:themeColor="followedHyperlink"/>
      <w:u w:val="single"/>
    </w:rPr>
  </w:style>
  <w:style w:type="table" w:customStyle="1" w:styleId="Tabela-Siatka4">
    <w:name w:val="Tabela - Siatka4"/>
    <w:basedOn w:val="Standardowy"/>
    <w:uiPriority w:val="59"/>
    <w:rsid w:val="007D5BBF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5D96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IkonawskanikaZnak">
    <w:name w:val="Ikona wskaźnika Znak"/>
    <w:link w:val="Ikonawskanika"/>
    <w:qFormat/>
    <w:rsid w:val="00D60658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D60658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skanik-warto">
    <w:name w:val="wskaźnik - wartość"/>
    <w:basedOn w:val="Normalny"/>
    <w:link w:val="wskanik-wartoZnak"/>
    <w:qFormat/>
    <w:rsid w:val="00D60658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wskanik-wartoZnak">
    <w:name w:val="wskaźnik - wartość Znak"/>
    <w:link w:val="wskanik-warto"/>
    <w:rsid w:val="00D60658"/>
    <w:rPr>
      <w:rFonts w:ascii="Fira Sans SemiBold" w:eastAsia="Fira Sans Light" w:hAnsi="Fira Sans SemiBold" w:cs="Times New Roman"/>
      <w:color w:val="FFFFFF"/>
      <w:sz w:val="40"/>
      <w:szCs w:val="56"/>
    </w:rPr>
  </w:style>
  <w:style w:type="paragraph" w:customStyle="1" w:styleId="wskanik-strzaka">
    <w:name w:val="wskaźnik - strzałka"/>
    <w:basedOn w:val="Normalny"/>
    <w:link w:val="wskanik-strzakaZnak"/>
    <w:qFormat/>
    <w:rsid w:val="0010203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wskanik-strzakaZnak">
    <w:name w:val="wskaźnik - strzałka Znak"/>
    <w:basedOn w:val="Domylnaczcionkaakapitu"/>
    <w:link w:val="wskanik-strzaka"/>
    <w:rsid w:val="00102033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D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4D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4D5F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D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D5F"/>
    <w:rPr>
      <w:rFonts w:ascii="Fira Sans" w:hAnsi="Fira Sans"/>
      <w:b/>
      <w:bCs/>
      <w:sz w:val="20"/>
      <w:szCs w:val="20"/>
    </w:rPr>
  </w:style>
  <w:style w:type="character" w:customStyle="1" w:styleId="A7">
    <w:name w:val="A7"/>
    <w:uiPriority w:val="99"/>
    <w:rsid w:val="00987325"/>
    <w:rPr>
      <w:i/>
      <w:iCs/>
      <w:color w:val="000000"/>
      <w:sz w:val="20"/>
      <w:szCs w:val="20"/>
    </w:rPr>
  </w:style>
  <w:style w:type="character" w:customStyle="1" w:styleId="A3">
    <w:name w:val="A3"/>
    <w:uiPriority w:val="99"/>
    <w:rsid w:val="00987325"/>
    <w:rPr>
      <w:color w:val="000000"/>
      <w:sz w:val="18"/>
      <w:szCs w:val="18"/>
    </w:rPr>
  </w:style>
  <w:style w:type="paragraph" w:customStyle="1" w:styleId="Pa6">
    <w:name w:val="Pa6"/>
    <w:basedOn w:val="Default"/>
    <w:next w:val="Default"/>
    <w:uiPriority w:val="99"/>
    <w:rsid w:val="00987325"/>
    <w:pPr>
      <w:spacing w:line="241" w:lineRule="atLeast"/>
    </w:pPr>
    <w:rPr>
      <w:rFonts w:ascii="Arial" w:hAnsi="Arial" w:cs="Arial"/>
      <w:color w:val="auto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E7D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hyperlink" Target="https://opole.stat.gov.pl/" TargetMode="External"/><Relationship Id="rId47" Type="http://schemas.openxmlformats.org/officeDocument/2006/relationships/hyperlink" Target="https://www.facebook.com/USOpole/" TargetMode="External"/><Relationship Id="rId63" Type="http://schemas.openxmlformats.org/officeDocument/2006/relationships/hyperlink" Target="http://stat.gov.pl/metainformacje/slownik-pojec/pojecia-stosowane-w-statystyce-publicznej/975,pojecie.html" TargetMode="External"/><Relationship Id="rId68" Type="http://schemas.openxmlformats.org/officeDocument/2006/relationships/hyperlink" Target="http://stat.gov.pl/metainformacje/slownik-pojec/pojecia-stosowane-w-statystyce-publicznej/931,pojecie.html" TargetMode="External"/><Relationship Id="rId16" Type="http://schemas.openxmlformats.org/officeDocument/2006/relationships/image" Target="media/image8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oter" Target="footer1.xml"/><Relationship Id="rId37" Type="http://schemas.openxmlformats.org/officeDocument/2006/relationships/hyperlink" Target="mailto:E.Natronska-Komar@stat.gov.pl" TargetMode="External"/><Relationship Id="rId40" Type="http://schemas.openxmlformats.org/officeDocument/2006/relationships/hyperlink" Target="mailto:M.Bartel@stat.gov.pl" TargetMode="External"/><Relationship Id="rId45" Type="http://schemas.openxmlformats.org/officeDocument/2006/relationships/hyperlink" Target="https://www.facebook.com/USOpole/" TargetMode="External"/><Relationship Id="rId53" Type="http://schemas.openxmlformats.org/officeDocument/2006/relationships/hyperlink" Target="https://www.facebook.com/USOpole/" TargetMode="External"/><Relationship Id="rId58" Type="http://schemas.openxmlformats.org/officeDocument/2006/relationships/hyperlink" Target="https://strateg.stat.gov.pl/dashboard/" TargetMode="External"/><Relationship Id="rId66" Type="http://schemas.openxmlformats.org/officeDocument/2006/relationships/hyperlink" Target="https://bdl.stat.gov.pl/BDL/dane/podgrup/temat" TargetMode="External"/><Relationship Id="rId74" Type="http://schemas.openxmlformats.org/officeDocument/2006/relationships/header" Target="header4.xml"/><Relationship Id="rId5" Type="http://schemas.openxmlformats.org/officeDocument/2006/relationships/numbering" Target="numbering.xml"/><Relationship Id="rId61" Type="http://schemas.openxmlformats.org/officeDocument/2006/relationships/hyperlink" Target="http://stat.gov.pl/metainformacje/slownik-pojec/pojecia-stosowane-w-statystyce-publicznej/2164,pojecie.html" TargetMode="Externa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43" Type="http://schemas.openxmlformats.org/officeDocument/2006/relationships/image" Target="media/image23.png"/><Relationship Id="rId48" Type="http://schemas.openxmlformats.org/officeDocument/2006/relationships/hyperlink" Target="https://twitter.com/Opole_STAT" TargetMode="External"/><Relationship Id="rId56" Type="http://schemas.openxmlformats.org/officeDocument/2006/relationships/hyperlink" Target="https://opole.stat.gov.pl/publikacje-i-foldery/roczniki-statystyczne/rocznik-statystyczny-wojewodztwa-opolskiego-2023,4,20.html" TargetMode="External"/><Relationship Id="rId64" Type="http://schemas.openxmlformats.org/officeDocument/2006/relationships/hyperlink" Target="http://stat.gov.pl/metainformacje/slownik-pojec/pojecia-stosowane-w-statystyce-publicznej/976,pojecie.html" TargetMode="External"/><Relationship Id="rId69" Type="http://schemas.openxmlformats.org/officeDocument/2006/relationships/hyperlink" Target="http://stat.gov.pl/metainformacje/slownik-pojec/pojecia-stosowane-w-statystyce-publicznej/2159,pojecie.html" TargetMode="External"/><Relationship Id="rId77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https://opole.stat.gov.pl/" TargetMode="External"/><Relationship Id="rId72" Type="http://schemas.openxmlformats.org/officeDocument/2006/relationships/hyperlink" Target="http://stat.gov.pl/metainformacje/slownik-pojec/pojecia-stosowane-w-statystyce-publicznej/975,pojecie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emf"/><Relationship Id="rId25" Type="http://schemas.openxmlformats.org/officeDocument/2006/relationships/image" Target="media/image17.png"/><Relationship Id="rId33" Type="http://schemas.openxmlformats.org/officeDocument/2006/relationships/footer" Target="footer2.xml"/><Relationship Id="rId38" Type="http://schemas.openxmlformats.org/officeDocument/2006/relationships/hyperlink" Target="mailto:H.Sterniuk-Moscicka" TargetMode="External"/><Relationship Id="rId46" Type="http://schemas.openxmlformats.org/officeDocument/2006/relationships/image" Target="media/image24.png"/><Relationship Id="rId59" Type="http://schemas.openxmlformats.org/officeDocument/2006/relationships/hyperlink" Target="http://stat.gov.pl/metainformacje/slownik-pojec/pojecia-stosowane-w-statystyce-publicznej/931,pojecie.html" TargetMode="External"/><Relationship Id="rId67" Type="http://schemas.openxmlformats.org/officeDocument/2006/relationships/hyperlink" Target="https://strateg.stat.gov.pl/dashboard/" TargetMode="External"/><Relationship Id="rId20" Type="http://schemas.openxmlformats.org/officeDocument/2006/relationships/image" Target="media/image12.png"/><Relationship Id="rId41" Type="http://schemas.openxmlformats.org/officeDocument/2006/relationships/hyperlink" Target="mailto:M.Bartel@stat.gov.pl" TargetMode="External"/><Relationship Id="rId54" Type="http://schemas.openxmlformats.org/officeDocument/2006/relationships/hyperlink" Target="https://twitter.com/Opole_STAT" TargetMode="External"/><Relationship Id="rId62" Type="http://schemas.openxmlformats.org/officeDocument/2006/relationships/hyperlink" Target="http://stat.gov.pl/metainformacje/slownik-pojec/pojecia-stosowane-w-statystyce-publicznej/2192,pojecie.html" TargetMode="External"/><Relationship Id="rId70" Type="http://schemas.openxmlformats.org/officeDocument/2006/relationships/hyperlink" Target="http://stat.gov.pl/metainformacje/slownik-pojec/pojecia-stosowane-w-statystyce-publicznej/2164,pojecie.html" TargetMode="External"/><Relationship Id="rId75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7.emf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hyperlink" Target="mailto:H.Sterniuk-Moscicka" TargetMode="External"/><Relationship Id="rId49" Type="http://schemas.openxmlformats.org/officeDocument/2006/relationships/image" Target="media/image25.png"/><Relationship Id="rId57" Type="http://schemas.openxmlformats.org/officeDocument/2006/relationships/hyperlink" Target="https://bdl.stat.gov.pl/BDL/dane/podgrup/temat" TargetMode="External"/><Relationship Id="rId10" Type="http://schemas.openxmlformats.org/officeDocument/2006/relationships/endnotes" Target="endnotes.xml"/><Relationship Id="rId31" Type="http://schemas.openxmlformats.org/officeDocument/2006/relationships/header" Target="header2.xml"/><Relationship Id="rId44" Type="http://schemas.openxmlformats.org/officeDocument/2006/relationships/hyperlink" Target="https://opole.stat.gov.pl/" TargetMode="External"/><Relationship Id="rId52" Type="http://schemas.openxmlformats.org/officeDocument/2006/relationships/image" Target="media/image27.png"/><Relationship Id="rId60" Type="http://schemas.openxmlformats.org/officeDocument/2006/relationships/hyperlink" Target="http://stat.gov.pl/metainformacje/slownik-pojec/pojecia-stosowane-w-statystyce-publicznej/2159,pojecie.html" TargetMode="External"/><Relationship Id="rId65" Type="http://schemas.openxmlformats.org/officeDocument/2006/relationships/hyperlink" Target="https://opole.stat.gov.pl/publikacje-i-foldery/roczniki-statystyczne/rocznik-statystyczny-wojewodztwa-opolskiego-2023,4,20.html" TargetMode="External"/><Relationship Id="rId73" Type="http://schemas.openxmlformats.org/officeDocument/2006/relationships/hyperlink" Target="http://stat.gov.pl/metainformacje/slownik-pojec/pojecia-stosowane-w-statystyce-publicznej/976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hyperlink" Target="mailto:E.Natronska-Komar@stat.gov.pl" TargetMode="External"/><Relationship Id="rId34" Type="http://schemas.openxmlformats.org/officeDocument/2006/relationships/header" Target="header3.xml"/><Relationship Id="rId50" Type="http://schemas.openxmlformats.org/officeDocument/2006/relationships/image" Target="media/image26.png"/><Relationship Id="rId55" Type="http://schemas.openxmlformats.org/officeDocument/2006/relationships/image" Target="media/image28.png"/><Relationship Id="rId76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hyperlink" Target="http://stat.gov.pl/metainformacje/slownik-pojec/pojecia-stosowane-w-statystyce-publicznej/2192,pojecie.html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2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001D77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1150F9-42FE-4E0A-83C4-93BD4F8EEA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246172-5E08-4569-92DB-15C01DFF1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2560</Words>
  <Characters>15360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Kwiecień Maja</cp:lastModifiedBy>
  <cp:revision>4</cp:revision>
  <cp:lastPrinted>2024-08-13T07:25:00Z</cp:lastPrinted>
  <dcterms:created xsi:type="dcterms:W3CDTF">2024-09-02T09:26:00Z</dcterms:created>
  <dcterms:modified xsi:type="dcterms:W3CDTF">2024-09-16T12:38:00Z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